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D7435" w:rsidRDefault="00CC762B">
      <w:pPr>
        <w:tabs>
          <w:tab w:val="left" w:pos="4962"/>
        </w:tabs>
        <w:ind w:left="4820"/>
        <w:rPr>
          <w:b/>
          <w:bCs/>
          <w:sz w:val="28"/>
          <w:szCs w:val="28"/>
        </w:rPr>
      </w:pPr>
      <w:r>
        <w:rPr>
          <w:b/>
          <w:bCs/>
          <w:sz w:val="28"/>
          <w:szCs w:val="28"/>
        </w:rPr>
        <w:t xml:space="preserve">Председатель Конкурсной </w:t>
      </w:r>
      <w:r w:rsidR="003374A2">
        <w:rPr>
          <w:b/>
          <w:bCs/>
          <w:sz w:val="28"/>
          <w:szCs w:val="28"/>
        </w:rPr>
        <w:t>комиссии филиала</w:t>
      </w:r>
      <w:r>
        <w:rPr>
          <w:b/>
          <w:bCs/>
          <w:sz w:val="28"/>
          <w:szCs w:val="28"/>
        </w:rPr>
        <w:t xml:space="preserve"> ПАО «</w:t>
      </w:r>
      <w:proofErr w:type="spellStart"/>
      <w:r>
        <w:rPr>
          <w:b/>
          <w:bCs/>
          <w:sz w:val="28"/>
          <w:szCs w:val="28"/>
        </w:rPr>
        <w:t>ТрансКонтейнер</w:t>
      </w:r>
      <w:proofErr w:type="spellEnd"/>
      <w:r>
        <w:rPr>
          <w:b/>
          <w:bCs/>
          <w:sz w:val="28"/>
          <w:szCs w:val="28"/>
        </w:rPr>
        <w:t xml:space="preserve">» на </w:t>
      </w:r>
    </w:p>
    <w:p w:rsidR="006F6D36" w:rsidRPr="006D2B87" w:rsidRDefault="00CC762B" w:rsidP="006F6D36">
      <w:pPr>
        <w:tabs>
          <w:tab w:val="left" w:pos="4962"/>
        </w:tabs>
        <w:ind w:left="4820"/>
        <w:rPr>
          <w:b/>
          <w:bCs/>
          <w:sz w:val="28"/>
          <w:szCs w:val="28"/>
        </w:rPr>
      </w:pPr>
      <w:r w:rsidRPr="00CC762B">
        <w:rPr>
          <w:b/>
          <w:bCs/>
          <w:sz w:val="28"/>
          <w:szCs w:val="28"/>
        </w:rPr>
        <w:t>Забайкальской железной дороге</w:t>
      </w:r>
    </w:p>
    <w:p w:rsidR="00CC762B" w:rsidRDefault="00CC762B">
      <w:pPr>
        <w:tabs>
          <w:tab w:val="left" w:pos="4962"/>
        </w:tabs>
        <w:ind w:left="4820"/>
        <w:rPr>
          <w:b/>
          <w:bCs/>
          <w:sz w:val="28"/>
        </w:rPr>
      </w:pPr>
    </w:p>
    <w:p w:rsidR="003D7435" w:rsidRDefault="00CC762B">
      <w:pPr>
        <w:tabs>
          <w:tab w:val="left" w:pos="4962"/>
        </w:tabs>
        <w:ind w:left="4820"/>
        <w:rPr>
          <w:b/>
          <w:bCs/>
          <w:sz w:val="28"/>
        </w:rPr>
      </w:pPr>
      <w:r>
        <w:rPr>
          <w:b/>
          <w:bCs/>
          <w:sz w:val="28"/>
        </w:rPr>
        <w:t xml:space="preserve"> «</w:t>
      </w:r>
      <w:r w:rsidR="00E11353">
        <w:rPr>
          <w:b/>
          <w:bCs/>
          <w:sz w:val="28"/>
        </w:rPr>
        <w:t>22</w:t>
      </w:r>
      <w:r>
        <w:rPr>
          <w:b/>
          <w:bCs/>
          <w:sz w:val="28"/>
        </w:rPr>
        <w:t>» апреля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3D7435" w:rsidRDefault="00CC762B">
      <w:pPr>
        <w:pStyle w:val="1a"/>
        <w:numPr>
          <w:ilvl w:val="2"/>
          <w:numId w:val="1"/>
        </w:numPr>
        <w:ind w:left="0" w:firstLine="709"/>
      </w:pPr>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xml:space="preserve">» на </w:t>
      </w:r>
      <w:r w:rsidRPr="0013704B">
        <w:rPr>
          <w:szCs w:val="28"/>
        </w:rPr>
        <w:t>Забайкальской железной дороге</w:t>
      </w:r>
      <w:r>
        <w:rPr>
          <w:szCs w:val="28"/>
        </w:rPr>
        <w:t xml:space="preserve">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0083029E" w:rsidRPr="0083029E">
        <w:t>РО-НКПЗАБ-24-0004</w:t>
      </w:r>
      <w:r>
        <w:t xml:space="preserve"> по предмету закупки </w:t>
      </w:r>
      <w:r>
        <w:rPr>
          <w:b/>
        </w:rPr>
        <w:t>«Поставка запасных частей для контейнерных перегружателей типа «</w:t>
      </w:r>
      <w:proofErr w:type="spellStart"/>
      <w:r>
        <w:rPr>
          <w:b/>
        </w:rPr>
        <w:t>ричстакер</w:t>
      </w:r>
      <w:proofErr w:type="spellEnd"/>
      <w:r>
        <w:rPr>
          <w:b/>
        </w:rPr>
        <w:t>», для нужд Контейнерного терминала Забайкальск филиала ПАО «</w:t>
      </w:r>
      <w:proofErr w:type="spellStart"/>
      <w:r>
        <w:rPr>
          <w:b/>
        </w:rPr>
        <w:t>ТрансКонтейнер</w:t>
      </w:r>
      <w:proofErr w:type="spellEnd"/>
      <w:r>
        <w:rPr>
          <w:b/>
        </w:rPr>
        <w:t>»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D0342E" w:rsidRDefault="008209AB" w:rsidP="00D0342E">
      <w:pPr>
        <w:pStyle w:val="1a"/>
        <w:ind w:firstLine="851"/>
        <w:rPr>
          <w:szCs w:val="28"/>
        </w:rPr>
      </w:pPr>
      <w:r>
        <w:rPr>
          <w:szCs w:val="28"/>
        </w:rPr>
        <w:t xml:space="preserve">Процедура Размещения оферты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w:t>
      </w:r>
      <w:r>
        <w:rPr>
          <w:szCs w:val="28"/>
        </w:rPr>
        <w:lastRenderedPageBreak/>
        <w:t>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D0342E"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w:t>
      </w:r>
      <w:r w:rsidR="00CC762B">
        <w:rPr>
          <w:szCs w:val="28"/>
        </w:rPr>
        <w:t>оферты от</w:t>
      </w:r>
      <w:r>
        <w:rPr>
          <w:szCs w:val="28"/>
        </w:rPr>
        <w:t xml:space="preserve"> участия в процедуре Размещения оферты на любом этапе его проведения.</w:t>
      </w:r>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a"/>
        <w:widowControl w:val="0"/>
        <w:ind w:firstLine="709"/>
      </w:pPr>
      <w:r>
        <w:t xml:space="preserve">В исключительных случаях, </w:t>
      </w:r>
      <w:proofErr w:type="gramStart"/>
      <w:r>
        <w:t>например</w:t>
      </w:r>
      <w:proofErr w:type="gramEnd"/>
      <w:r>
        <w:t>: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рассмотрения, </w:t>
      </w:r>
      <w:r w:rsidR="00CC762B">
        <w:t>оценки и сопоставления,</w:t>
      </w:r>
      <w:r>
        <w:t xml:space="preserve">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w:t>
      </w:r>
      <w:r w:rsidR="00CC762B">
        <w:rPr>
          <w:sz w:val="28"/>
          <w:szCs w:val="28"/>
        </w:rPr>
        <w:t>проведению Размещения</w:t>
      </w:r>
      <w:r>
        <w:rPr>
          <w:sz w:val="28"/>
          <w:szCs w:val="28"/>
        </w:rPr>
        <w:t xml:space="preserve">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532774">
      <w:pPr>
        <w:pStyle w:val="af8"/>
        <w:numPr>
          <w:ilvl w:val="0"/>
          <w:numId w:val="54"/>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532774">
      <w:pPr>
        <w:pStyle w:val="af8"/>
        <w:numPr>
          <w:ilvl w:val="0"/>
          <w:numId w:val="54"/>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532774">
      <w:pPr>
        <w:pStyle w:val="af8"/>
        <w:numPr>
          <w:ilvl w:val="0"/>
          <w:numId w:val="54"/>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532774">
      <w:pPr>
        <w:pStyle w:val="af8"/>
        <w:numPr>
          <w:ilvl w:val="0"/>
          <w:numId w:val="54"/>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532774">
      <w:pPr>
        <w:pStyle w:val="af8"/>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532774">
      <w:pPr>
        <w:pStyle w:val="af8"/>
        <w:numPr>
          <w:ilvl w:val="0"/>
          <w:numId w:val="54"/>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532774">
      <w:pPr>
        <w:pStyle w:val="af8"/>
        <w:numPr>
          <w:ilvl w:val="0"/>
          <w:numId w:val="54"/>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532774">
      <w:pPr>
        <w:pStyle w:val="af8"/>
        <w:numPr>
          <w:ilvl w:val="0"/>
          <w:numId w:val="54"/>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w:t>
      </w:r>
      <w:r w:rsidR="00CC762B">
        <w:rPr>
          <w:sz w:val="28"/>
          <w:szCs w:val="28"/>
        </w:rPr>
        <w:t>№ 223</w:t>
      </w:r>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AF034B" w:rsidRDefault="00AF034B" w:rsidP="00AF034B">
      <w:pPr>
        <w:ind w:firstLine="709"/>
        <w:jc w:val="both"/>
        <w:rPr>
          <w:sz w:val="28"/>
          <w:szCs w:val="28"/>
        </w:rPr>
      </w:pPr>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7718D7"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542481">
      <w:pPr>
        <w:pStyle w:val="1a"/>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8"/>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3D7435" w:rsidRDefault="00CC762B">
      <w:pPr>
        <w:pStyle w:val="af8"/>
        <w:numPr>
          <w:ilvl w:val="0"/>
          <w:numId w:val="37"/>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3374A2" w:rsidRPr="007E6DE4" w:rsidRDefault="003374A2" w:rsidP="00A77471">
                            <w:pPr>
                              <w:jc w:val="center"/>
                              <w:rPr>
                                <w:b/>
                                <w:sz w:val="28"/>
                                <w:szCs w:val="28"/>
                              </w:rPr>
                            </w:pPr>
                            <w:r w:rsidRPr="007E6DE4">
                              <w:rPr>
                                <w:b/>
                                <w:sz w:val="28"/>
                                <w:szCs w:val="28"/>
                              </w:rPr>
                              <w:t>_____________________________________________</w:t>
                            </w:r>
                            <w:r>
                              <w:rPr>
                                <w:b/>
                                <w:sz w:val="28"/>
                                <w:szCs w:val="28"/>
                              </w:rPr>
                              <w:t>,</w:t>
                            </w:r>
                          </w:p>
                          <w:p w:rsidR="003374A2" w:rsidRDefault="003374A2" w:rsidP="00A77471">
                            <w:pPr>
                              <w:jc w:val="center"/>
                              <w:rPr>
                                <w:sz w:val="28"/>
                                <w:szCs w:val="28"/>
                              </w:rPr>
                            </w:pPr>
                            <w:r w:rsidRPr="007E6DE4">
                              <w:rPr>
                                <w:i/>
                                <w:sz w:val="20"/>
                                <w:szCs w:val="20"/>
                              </w:rPr>
                              <w:t>наименование претендента</w:t>
                            </w:r>
                          </w:p>
                          <w:p w:rsidR="003374A2" w:rsidRPr="007E6DE4" w:rsidRDefault="003374A2" w:rsidP="00A77471">
                            <w:pPr>
                              <w:jc w:val="center"/>
                              <w:rPr>
                                <w:b/>
                                <w:sz w:val="28"/>
                                <w:szCs w:val="28"/>
                              </w:rPr>
                            </w:pPr>
                            <w:r w:rsidRPr="007E6DE4">
                              <w:rPr>
                                <w:b/>
                                <w:sz w:val="28"/>
                                <w:szCs w:val="28"/>
                              </w:rPr>
                              <w:t>________________________________________</w:t>
                            </w:r>
                          </w:p>
                          <w:p w:rsidR="003374A2" w:rsidRPr="007E6DE4" w:rsidRDefault="003374A2" w:rsidP="00A77471">
                            <w:pPr>
                              <w:jc w:val="center"/>
                              <w:rPr>
                                <w:i/>
                                <w:sz w:val="20"/>
                                <w:szCs w:val="20"/>
                              </w:rPr>
                            </w:pPr>
                            <w:r w:rsidRPr="007E6DE4">
                              <w:rPr>
                                <w:i/>
                                <w:sz w:val="20"/>
                                <w:szCs w:val="20"/>
                              </w:rPr>
                              <w:t>государство регистрации претендента</w:t>
                            </w:r>
                          </w:p>
                          <w:p w:rsidR="003374A2" w:rsidRPr="007E6DE4" w:rsidRDefault="003374A2" w:rsidP="00A77471">
                            <w:pPr>
                              <w:jc w:val="center"/>
                              <w:rPr>
                                <w:b/>
                                <w:sz w:val="28"/>
                                <w:szCs w:val="28"/>
                              </w:rPr>
                            </w:pPr>
                            <w:r w:rsidRPr="007E6DE4">
                              <w:rPr>
                                <w:b/>
                                <w:sz w:val="28"/>
                                <w:szCs w:val="28"/>
                              </w:rPr>
                              <w:t>_____________________________</w:t>
                            </w:r>
                            <w:r>
                              <w:rPr>
                                <w:b/>
                                <w:sz w:val="28"/>
                                <w:szCs w:val="28"/>
                              </w:rPr>
                              <w:t>__________________</w:t>
                            </w:r>
                          </w:p>
                          <w:p w:rsidR="003374A2" w:rsidRPr="007E6DE4" w:rsidRDefault="003374A2" w:rsidP="00A77471">
                            <w:pPr>
                              <w:jc w:val="center"/>
                              <w:rPr>
                                <w:i/>
                                <w:sz w:val="20"/>
                                <w:szCs w:val="20"/>
                              </w:rPr>
                            </w:pPr>
                            <w:r w:rsidRPr="007E6DE4">
                              <w:rPr>
                                <w:i/>
                                <w:sz w:val="20"/>
                                <w:szCs w:val="20"/>
                              </w:rPr>
                              <w:t>ИНН претендента (для претендентов-резидентов Российской Федерации)</w:t>
                            </w:r>
                          </w:p>
                          <w:p w:rsidR="003374A2" w:rsidRDefault="003374A2" w:rsidP="00A77471">
                            <w:pPr>
                              <w:jc w:val="both"/>
                            </w:pPr>
                          </w:p>
                          <w:p w:rsidR="003374A2" w:rsidRDefault="003374A2">
                            <w:pPr>
                              <w:jc w:val="center"/>
                              <w:rPr>
                                <w:b/>
                              </w:rPr>
                            </w:pPr>
                            <w:r>
                              <w:rPr>
                                <w:b/>
                              </w:rPr>
                              <w:t xml:space="preserve">ЗАЯВКА НА УЧАСТИЕ В ПРОЦЕДУРЕ РАЗМЕЩЕНИЯ ОФЕРТЫ № </w:t>
                            </w:r>
                          </w:p>
                          <w:p w:rsidR="003374A2" w:rsidRPr="003C6269" w:rsidRDefault="003374A2" w:rsidP="00A77471">
                            <w:pPr>
                              <w:jc w:val="center"/>
                              <w:rPr>
                                <w:b/>
                              </w:rPr>
                            </w:pPr>
                            <w:r>
                              <w:rPr>
                                <w:b/>
                              </w:rPr>
                              <w:t>(лот № _________)</w:t>
                            </w:r>
                          </w:p>
                          <w:p w:rsidR="003374A2" w:rsidRPr="00DD110F" w:rsidRDefault="003374A2" w:rsidP="00A77471">
                            <w:pPr>
                              <w:jc w:val="center"/>
                              <w:rPr>
                                <w:i/>
                                <w:sz w:val="20"/>
                                <w:szCs w:val="20"/>
                              </w:rPr>
                            </w:pPr>
                            <w:r w:rsidRPr="00DD110F">
                              <w:rPr>
                                <w:i/>
                                <w:sz w:val="20"/>
                                <w:szCs w:val="20"/>
                              </w:rPr>
                              <w:t>(указывается номер лота)</w:t>
                            </w:r>
                          </w:p>
                          <w:p w:rsidR="003374A2" w:rsidRPr="00923E2D" w:rsidRDefault="003374A2" w:rsidP="00A77471">
                            <w:pPr>
                              <w:jc w:val="center"/>
                              <w:rPr>
                                <w:b/>
                              </w:rPr>
                            </w:pPr>
                          </w:p>
                          <w:p w:rsidR="003374A2" w:rsidRPr="00923E2D" w:rsidRDefault="003374A2"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BEAE90"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3374A2" w:rsidRPr="007E6DE4" w:rsidRDefault="003374A2" w:rsidP="00A77471">
                      <w:pPr>
                        <w:jc w:val="center"/>
                        <w:rPr>
                          <w:b/>
                          <w:sz w:val="28"/>
                          <w:szCs w:val="28"/>
                        </w:rPr>
                      </w:pPr>
                      <w:r w:rsidRPr="007E6DE4">
                        <w:rPr>
                          <w:b/>
                          <w:sz w:val="28"/>
                          <w:szCs w:val="28"/>
                        </w:rPr>
                        <w:t>_____________________________________________</w:t>
                      </w:r>
                      <w:r>
                        <w:rPr>
                          <w:b/>
                          <w:sz w:val="28"/>
                          <w:szCs w:val="28"/>
                        </w:rPr>
                        <w:t>,</w:t>
                      </w:r>
                    </w:p>
                    <w:p w:rsidR="003374A2" w:rsidRDefault="003374A2" w:rsidP="00A77471">
                      <w:pPr>
                        <w:jc w:val="center"/>
                        <w:rPr>
                          <w:sz w:val="28"/>
                          <w:szCs w:val="28"/>
                        </w:rPr>
                      </w:pPr>
                      <w:r w:rsidRPr="007E6DE4">
                        <w:rPr>
                          <w:i/>
                          <w:sz w:val="20"/>
                          <w:szCs w:val="20"/>
                        </w:rPr>
                        <w:t>наименование претендента</w:t>
                      </w:r>
                    </w:p>
                    <w:p w:rsidR="003374A2" w:rsidRPr="007E6DE4" w:rsidRDefault="003374A2" w:rsidP="00A77471">
                      <w:pPr>
                        <w:jc w:val="center"/>
                        <w:rPr>
                          <w:b/>
                          <w:sz w:val="28"/>
                          <w:szCs w:val="28"/>
                        </w:rPr>
                      </w:pPr>
                      <w:r w:rsidRPr="007E6DE4">
                        <w:rPr>
                          <w:b/>
                          <w:sz w:val="28"/>
                          <w:szCs w:val="28"/>
                        </w:rPr>
                        <w:t>________________________________________</w:t>
                      </w:r>
                    </w:p>
                    <w:p w:rsidR="003374A2" w:rsidRPr="007E6DE4" w:rsidRDefault="003374A2" w:rsidP="00A77471">
                      <w:pPr>
                        <w:jc w:val="center"/>
                        <w:rPr>
                          <w:i/>
                          <w:sz w:val="20"/>
                          <w:szCs w:val="20"/>
                        </w:rPr>
                      </w:pPr>
                      <w:r w:rsidRPr="007E6DE4">
                        <w:rPr>
                          <w:i/>
                          <w:sz w:val="20"/>
                          <w:szCs w:val="20"/>
                        </w:rPr>
                        <w:t>государство регистрации претендента</w:t>
                      </w:r>
                    </w:p>
                    <w:p w:rsidR="003374A2" w:rsidRPr="007E6DE4" w:rsidRDefault="003374A2" w:rsidP="00A77471">
                      <w:pPr>
                        <w:jc w:val="center"/>
                        <w:rPr>
                          <w:b/>
                          <w:sz w:val="28"/>
                          <w:szCs w:val="28"/>
                        </w:rPr>
                      </w:pPr>
                      <w:r w:rsidRPr="007E6DE4">
                        <w:rPr>
                          <w:b/>
                          <w:sz w:val="28"/>
                          <w:szCs w:val="28"/>
                        </w:rPr>
                        <w:t>_____________________________</w:t>
                      </w:r>
                      <w:r>
                        <w:rPr>
                          <w:b/>
                          <w:sz w:val="28"/>
                          <w:szCs w:val="28"/>
                        </w:rPr>
                        <w:t>__________________</w:t>
                      </w:r>
                    </w:p>
                    <w:p w:rsidR="003374A2" w:rsidRPr="007E6DE4" w:rsidRDefault="003374A2" w:rsidP="00A77471">
                      <w:pPr>
                        <w:jc w:val="center"/>
                        <w:rPr>
                          <w:i/>
                          <w:sz w:val="20"/>
                          <w:szCs w:val="20"/>
                        </w:rPr>
                      </w:pPr>
                      <w:r w:rsidRPr="007E6DE4">
                        <w:rPr>
                          <w:i/>
                          <w:sz w:val="20"/>
                          <w:szCs w:val="20"/>
                        </w:rPr>
                        <w:t>ИНН претендента (для претендентов-резидентов Российской Федерации)</w:t>
                      </w:r>
                    </w:p>
                    <w:p w:rsidR="003374A2" w:rsidRDefault="003374A2" w:rsidP="00A77471">
                      <w:pPr>
                        <w:jc w:val="both"/>
                      </w:pPr>
                    </w:p>
                    <w:p w:rsidR="003374A2" w:rsidRDefault="003374A2">
                      <w:pPr>
                        <w:jc w:val="center"/>
                        <w:rPr>
                          <w:b/>
                        </w:rPr>
                      </w:pPr>
                      <w:r>
                        <w:rPr>
                          <w:b/>
                        </w:rPr>
                        <w:t xml:space="preserve">ЗАЯВКА НА УЧАСТИЕ В ПРОЦЕДУРЕ РАЗМЕЩЕНИЯ ОФЕРТЫ № </w:t>
                      </w:r>
                    </w:p>
                    <w:p w:rsidR="003374A2" w:rsidRPr="003C6269" w:rsidRDefault="003374A2" w:rsidP="00A77471">
                      <w:pPr>
                        <w:jc w:val="center"/>
                        <w:rPr>
                          <w:b/>
                        </w:rPr>
                      </w:pPr>
                      <w:r>
                        <w:rPr>
                          <w:b/>
                        </w:rPr>
                        <w:t>(лот № _________)</w:t>
                      </w:r>
                    </w:p>
                    <w:p w:rsidR="003374A2" w:rsidRPr="00DD110F" w:rsidRDefault="003374A2" w:rsidP="00A77471">
                      <w:pPr>
                        <w:jc w:val="center"/>
                        <w:rPr>
                          <w:i/>
                          <w:sz w:val="20"/>
                          <w:szCs w:val="20"/>
                        </w:rPr>
                      </w:pPr>
                      <w:r w:rsidRPr="00DD110F">
                        <w:rPr>
                          <w:i/>
                          <w:sz w:val="20"/>
                          <w:szCs w:val="20"/>
                        </w:rPr>
                        <w:t>(указывается номер лота)</w:t>
                      </w:r>
                    </w:p>
                    <w:p w:rsidR="003374A2" w:rsidRPr="00923E2D" w:rsidRDefault="003374A2" w:rsidP="00A77471">
                      <w:pPr>
                        <w:jc w:val="center"/>
                        <w:rPr>
                          <w:b/>
                        </w:rPr>
                      </w:pPr>
                    </w:p>
                    <w:p w:rsidR="003374A2" w:rsidRPr="00923E2D" w:rsidRDefault="003374A2"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8"/>
        <w:ind w:left="709" w:firstLine="0"/>
        <w:rPr>
          <w:sz w:val="28"/>
        </w:rPr>
      </w:pPr>
    </w:p>
    <w:p w:rsidR="00A77471" w:rsidRPr="00C8296E" w:rsidRDefault="00A77471" w:rsidP="00A77471">
      <w:pPr>
        <w:pStyle w:val="af8"/>
        <w:numPr>
          <w:ilvl w:val="0"/>
          <w:numId w:val="37"/>
        </w:numPr>
        <w:ind w:left="0" w:firstLine="709"/>
        <w:rPr>
          <w:sz w:val="28"/>
        </w:rPr>
      </w:pPr>
      <w:r>
        <w:rPr>
          <w:sz w:val="28"/>
        </w:rPr>
        <w:t xml:space="preserve">Заявка должна содержать документы, перечисленные в </w:t>
      </w:r>
      <w:r w:rsidR="00CC762B">
        <w:rPr>
          <w:sz w:val="28"/>
        </w:rPr>
        <w:t>подпункте 2.3.1</w:t>
      </w:r>
      <w:r>
        <w:rPr>
          <w:sz w:val="28"/>
        </w:rPr>
        <w:t xml:space="preserve">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8"/>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8"/>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8"/>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 </w:t>
      </w:r>
    </w:p>
    <w:p w:rsidR="00A77471" w:rsidRDefault="00AE32A0"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proofErr w:type="gramStart"/>
      <w:r>
        <w:rPr>
          <w:sz w:val="28"/>
        </w:rPr>
        <w:t>например</w:t>
      </w:r>
      <w:proofErr w:type="gramEnd"/>
      <w:r>
        <w:rPr>
          <w:sz w:val="28"/>
        </w:rPr>
        <w:t>: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8"/>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r w:rsidR="00CC762B">
        <w:rPr>
          <w:sz w:val="28"/>
          <w:szCs w:val="28"/>
        </w:rPr>
        <w:t>файлы,</w:t>
      </w:r>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8"/>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8"/>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A77471">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3D7435" w:rsidRDefault="00CC762B">
      <w:pPr>
        <w:pStyle w:val="af8"/>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w:t>
      </w:r>
      <w:proofErr w:type="gramStart"/>
      <w:r>
        <w:rPr>
          <w:sz w:val="28"/>
        </w:rPr>
        <w:t>№ »</w:t>
      </w:r>
      <w:proofErr w:type="gramEnd"/>
      <w:r>
        <w:rPr>
          <w:sz w:val="28"/>
        </w:rPr>
        <w:t>.</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E5427F">
      <w:pPr>
        <w:pStyle w:val="af8"/>
        <w:numPr>
          <w:ilvl w:val="0"/>
          <w:numId w:val="37"/>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8"/>
        <w:rPr>
          <w:sz w:val="28"/>
        </w:rPr>
      </w:pP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 xml:space="preserve">купке в процентах к начальной (максимальной) </w:t>
      </w:r>
      <w:r w:rsidR="00CC762B">
        <w:rPr>
          <w:color w:val="000000"/>
          <w:sz w:val="28"/>
          <w:szCs w:val="28"/>
          <w:lang w:eastAsia="ru-RU"/>
        </w:rPr>
        <w:t>цене Размещения</w:t>
      </w:r>
      <w:r>
        <w:rPr>
          <w:color w:val="000000"/>
          <w:sz w:val="28"/>
          <w:szCs w:val="28"/>
          <w:lang w:eastAsia="ru-RU"/>
        </w:rPr>
        <w:t xml:space="preserve">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 xml:space="preserve">формационной карты. </w:t>
      </w:r>
      <w:r w:rsidR="00CC762B">
        <w:rPr>
          <w:rFonts w:eastAsia="MS Mincho"/>
          <w:sz w:val="28"/>
          <w:szCs w:val="28"/>
        </w:rPr>
        <w:t>Сумма обеспечения Заявки,</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Обеспечение Заявки предоставляется не позднее </w:t>
      </w:r>
      <w:r w:rsidR="00CC762B">
        <w:rPr>
          <w:sz w:val="28"/>
          <w:szCs w:val="28"/>
        </w:rPr>
        <w:t>срока,</w:t>
      </w:r>
      <w:r>
        <w:rPr>
          <w:sz w:val="28"/>
          <w:szCs w:val="28"/>
        </w:rPr>
        <w:t xml:space="preserve"> указанного в пункте 7 Информационной карты, с учетом </w:t>
      </w:r>
      <w:r w:rsidR="00CC762B">
        <w:rPr>
          <w:sz w:val="28"/>
          <w:szCs w:val="28"/>
        </w:rPr>
        <w:t>условий,</w:t>
      </w:r>
      <w:r>
        <w:rPr>
          <w:sz w:val="28"/>
          <w:szCs w:val="28"/>
        </w:rPr>
        <w:t xml:space="preserve"> предусмотренных в под</w:t>
      </w:r>
      <w:r>
        <w:rPr>
          <w:sz w:val="28"/>
          <w:szCs w:val="28"/>
        </w:rPr>
        <w:softHyphen/>
        <w:t>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w:t>
      </w:r>
      <w:r w:rsidR="00CC762B">
        <w:rPr>
          <w:color w:val="000000"/>
          <w:sz w:val="28"/>
          <w:szCs w:val="28"/>
          <w:lang w:eastAsia="ru-RU"/>
        </w:rPr>
        <w:t>цена Размещения</w:t>
      </w:r>
      <w:r>
        <w:rPr>
          <w:color w:val="000000"/>
          <w:sz w:val="28"/>
          <w:szCs w:val="28"/>
          <w:lang w:eastAsia="ru-RU"/>
        </w:rPr>
        <w:t xml:space="preserve">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D7435" w:rsidRDefault="00CC762B">
      <w:pPr>
        <w:pStyle w:val="af8"/>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3D7435" w:rsidRDefault="00CC762B">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5673A9">
      <w:pPr>
        <w:numPr>
          <w:ilvl w:val="0"/>
          <w:numId w:val="14"/>
        </w:numPr>
        <w:ind w:left="0" w:firstLine="709"/>
        <w:jc w:val="both"/>
        <w:rPr>
          <w:sz w:val="28"/>
          <w:szCs w:val="28"/>
        </w:rPr>
      </w:pPr>
      <w:r>
        <w:rPr>
          <w:sz w:val="28"/>
          <w:szCs w:val="28"/>
        </w:rPr>
        <w:t xml:space="preserve">При вскрытии конвертов с Заявками фиксируется наименование претендента, количество поданных Заявок, сопоставляются сведения о наличии документов, </w:t>
      </w:r>
      <w:r w:rsidR="00CC762B">
        <w:rPr>
          <w:sz w:val="28"/>
          <w:szCs w:val="28"/>
        </w:rPr>
        <w:t>с перечнем,</w:t>
      </w:r>
      <w:r>
        <w:rPr>
          <w:sz w:val="28"/>
          <w:szCs w:val="28"/>
        </w:rPr>
        <w:t xml:space="preserve">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6"/>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w:t>
      </w:r>
      <w:r w:rsidR="00CC762B">
        <w:rPr>
          <w:sz w:val="28"/>
          <w:szCs w:val="28"/>
        </w:rPr>
        <w:t>иных документов,</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6"/>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617B1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81270B" w:rsidRDefault="0081270B" w:rsidP="0081270B">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81270B" w:rsidP="0081270B">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a"/>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r w:rsidR="00CC762B">
        <w:rPr>
          <w:sz w:val="28"/>
          <w:szCs w:val="28"/>
        </w:rPr>
        <w:t>случаях,</w:t>
      </w:r>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D7435" w:rsidRDefault="00CC762B">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DD611C">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 xml:space="preserve">Заказчик оставляет за собой право отказаться от заключения договора в любой момент. </w:t>
      </w:r>
    </w:p>
    <w:bookmarkEnd w:id="15"/>
    <w:p w:rsidR="00B178A4" w:rsidRPr="00856650" w:rsidRDefault="00B178A4" w:rsidP="00DD611C">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6"/>
        <w:ind w:left="709"/>
        <w:jc w:val="both"/>
        <w:rPr>
          <w:sz w:val="28"/>
          <w:szCs w:val="28"/>
        </w:rPr>
      </w:pPr>
    </w:p>
    <w:p w:rsidR="00B86A9C" w:rsidRDefault="00B86A9C" w:rsidP="00B86A9C">
      <w:pPr>
        <w:pStyle w:val="1a"/>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a"/>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a"/>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a"/>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a"/>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a"/>
        <w:numPr>
          <w:ilvl w:val="0"/>
          <w:numId w:val="52"/>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a"/>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a"/>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a"/>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a"/>
        <w:numPr>
          <w:ilvl w:val="0"/>
          <w:numId w:val="52"/>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a"/>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CC762B" w:rsidRPr="00695D44" w:rsidRDefault="00CC762B" w:rsidP="00CC762B">
      <w:pPr>
        <w:ind w:firstLine="709"/>
        <w:jc w:val="both"/>
        <w:rPr>
          <w:b/>
          <w:sz w:val="28"/>
          <w:szCs w:val="28"/>
          <w:highlight w:val="cyan"/>
        </w:rPr>
      </w:pPr>
    </w:p>
    <w:p w:rsidR="00CC762B" w:rsidRPr="00695D44" w:rsidRDefault="00CC762B" w:rsidP="00CC762B">
      <w:pPr>
        <w:pStyle w:val="aff6"/>
        <w:numPr>
          <w:ilvl w:val="0"/>
          <w:numId w:val="57"/>
        </w:numPr>
        <w:suppressAutoHyphens w:val="0"/>
        <w:ind w:left="0" w:firstLine="774"/>
        <w:jc w:val="both"/>
        <w:outlineLvl w:val="1"/>
        <w:rPr>
          <w:sz w:val="28"/>
          <w:szCs w:val="28"/>
        </w:rPr>
      </w:pPr>
      <w:r>
        <w:rPr>
          <w:sz w:val="28"/>
          <w:szCs w:val="28"/>
        </w:rPr>
        <w:t>Предметом оферты является поставка запасных частей для контейнерных перегружателей типа «</w:t>
      </w:r>
      <w:proofErr w:type="spellStart"/>
      <w:r>
        <w:rPr>
          <w:sz w:val="28"/>
          <w:szCs w:val="28"/>
        </w:rPr>
        <w:t>ричстакер</w:t>
      </w:r>
      <w:proofErr w:type="spellEnd"/>
      <w:r>
        <w:rPr>
          <w:sz w:val="28"/>
          <w:szCs w:val="28"/>
        </w:rPr>
        <w:t>», указанных в таблице пункта 4.6 настоящего Технического задания (далее – Товар).</w:t>
      </w:r>
    </w:p>
    <w:p w:rsidR="00CC762B" w:rsidRPr="00695D44" w:rsidRDefault="00CC762B" w:rsidP="00CC762B">
      <w:pPr>
        <w:pStyle w:val="aff6"/>
        <w:numPr>
          <w:ilvl w:val="0"/>
          <w:numId w:val="57"/>
        </w:numPr>
        <w:suppressAutoHyphens w:val="0"/>
        <w:ind w:left="0" w:firstLine="774"/>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 законодательством стандартами, обычаями делового оборота, настоящей документацией о закупке.</w:t>
      </w:r>
    </w:p>
    <w:p w:rsidR="00CC762B" w:rsidRPr="00695D44" w:rsidRDefault="00CC762B" w:rsidP="00CC762B">
      <w:pPr>
        <w:pStyle w:val="aff6"/>
        <w:numPr>
          <w:ilvl w:val="0"/>
          <w:numId w:val="57"/>
        </w:numPr>
        <w:suppressAutoHyphens w:val="0"/>
        <w:ind w:left="0" w:firstLine="774"/>
        <w:jc w:val="both"/>
        <w:outlineLvl w:val="1"/>
        <w:rPr>
          <w:sz w:val="28"/>
          <w:szCs w:val="28"/>
        </w:rPr>
      </w:pPr>
      <w:r>
        <w:rPr>
          <w:sz w:val="28"/>
          <w:szCs w:val="28"/>
        </w:rPr>
        <w:t>Поставщик при получении от Покупателя запроса о возможности поставки Товара обязан:</w:t>
      </w:r>
    </w:p>
    <w:p w:rsidR="00CC762B" w:rsidRPr="00695D44" w:rsidRDefault="00CC762B" w:rsidP="00CC762B">
      <w:pPr>
        <w:pStyle w:val="aff6"/>
        <w:numPr>
          <w:ilvl w:val="1"/>
          <w:numId w:val="57"/>
        </w:numPr>
        <w:suppressAutoHyphens w:val="0"/>
        <w:ind w:left="0" w:firstLine="774"/>
        <w:jc w:val="both"/>
        <w:rPr>
          <w:sz w:val="28"/>
          <w:szCs w:val="28"/>
        </w:rPr>
      </w:pPr>
      <w:r>
        <w:rPr>
          <w:sz w:val="28"/>
          <w:szCs w:val="28"/>
        </w:rPr>
        <w:t>в течение одного рабочего дня направить на электронную почту Покупателя коммерческое предложение с указанием стоимости Товара, условий оплаты и срока поставки;</w:t>
      </w:r>
    </w:p>
    <w:p w:rsidR="00CC762B" w:rsidRPr="00695D44" w:rsidRDefault="00CC762B" w:rsidP="00CC762B">
      <w:pPr>
        <w:pStyle w:val="aff6"/>
        <w:numPr>
          <w:ilvl w:val="1"/>
          <w:numId w:val="57"/>
        </w:numPr>
        <w:suppressAutoHyphens w:val="0"/>
        <w:ind w:left="0" w:firstLine="774"/>
        <w:jc w:val="both"/>
        <w:rPr>
          <w:sz w:val="28"/>
          <w:szCs w:val="28"/>
        </w:rPr>
      </w:pPr>
      <w:r>
        <w:rPr>
          <w:sz w:val="28"/>
          <w:szCs w:val="28"/>
        </w:rPr>
        <w:t>сообщить Покупателю об обнаруженных недостатках в полученной информации, а в случае неполноты информации запросить у Покупателя необходимые дополнительные данные;</w:t>
      </w:r>
    </w:p>
    <w:p w:rsidR="00CC762B" w:rsidRPr="00695D44" w:rsidRDefault="00CC762B" w:rsidP="00CC762B">
      <w:pPr>
        <w:pStyle w:val="aff6"/>
        <w:numPr>
          <w:ilvl w:val="1"/>
          <w:numId w:val="57"/>
        </w:numPr>
        <w:suppressAutoHyphens w:val="0"/>
        <w:ind w:left="0" w:firstLine="774"/>
        <w:jc w:val="both"/>
        <w:rPr>
          <w:sz w:val="28"/>
          <w:szCs w:val="28"/>
        </w:rPr>
      </w:pPr>
      <w:r>
        <w:rPr>
          <w:sz w:val="28"/>
          <w:szCs w:val="28"/>
        </w:rPr>
        <w:t>консультировать Покупателя о возможностях альтернативных вариантов поставки или замены Товара.</w:t>
      </w:r>
    </w:p>
    <w:p w:rsidR="00CC762B" w:rsidRPr="00695D44" w:rsidRDefault="00CC762B" w:rsidP="00CC762B">
      <w:pPr>
        <w:pStyle w:val="aff6"/>
        <w:numPr>
          <w:ilvl w:val="0"/>
          <w:numId w:val="57"/>
        </w:numPr>
        <w:suppressAutoHyphens w:val="0"/>
        <w:ind w:left="0" w:firstLine="774"/>
        <w:jc w:val="both"/>
        <w:outlineLvl w:val="1"/>
        <w:rPr>
          <w:sz w:val="28"/>
          <w:szCs w:val="28"/>
        </w:rPr>
      </w:pPr>
      <w:r>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ТР ТС 010/2011 «О безопасности машин и оборудования»; Технического регламента Таможенного союза «О безопасности колесных транспортных средств» (ТР ТС - 018 - 2011). </w:t>
      </w:r>
    </w:p>
    <w:p w:rsidR="00CC762B" w:rsidRPr="00695D44" w:rsidRDefault="00CC762B" w:rsidP="00CC762B">
      <w:pPr>
        <w:pStyle w:val="aff6"/>
        <w:numPr>
          <w:ilvl w:val="0"/>
          <w:numId w:val="57"/>
        </w:numPr>
        <w:suppressAutoHyphens w:val="0"/>
        <w:ind w:left="0" w:firstLine="774"/>
        <w:jc w:val="both"/>
        <w:outlineLvl w:val="1"/>
        <w:rPr>
          <w:sz w:val="28"/>
          <w:szCs w:val="28"/>
        </w:rPr>
      </w:pPr>
      <w:r>
        <w:rPr>
          <w:sz w:val="28"/>
          <w:szCs w:val="28"/>
        </w:rPr>
        <w:t xml:space="preserve">Гарантия на поставляемый Товар должна составлять не менее 12 месяцев с </w:t>
      </w:r>
      <w:r>
        <w:rPr>
          <w:color w:val="000000"/>
          <w:sz w:val="28"/>
          <w:szCs w:val="28"/>
        </w:rPr>
        <w:t>даты подписания Сторонами товарной накладной (ТОРГ-12) или универсального передаточного документа (УПД)</w:t>
      </w:r>
      <w:r>
        <w:rPr>
          <w:sz w:val="28"/>
          <w:szCs w:val="28"/>
        </w:rPr>
        <w:t>.</w:t>
      </w:r>
    </w:p>
    <w:p w:rsidR="00CC762B" w:rsidRPr="00695D44" w:rsidRDefault="00CC762B" w:rsidP="00CC762B">
      <w:pPr>
        <w:pStyle w:val="aff6"/>
        <w:numPr>
          <w:ilvl w:val="0"/>
          <w:numId w:val="57"/>
        </w:numPr>
        <w:suppressAutoHyphens w:val="0"/>
        <w:ind w:left="0" w:firstLine="774"/>
        <w:jc w:val="both"/>
        <w:outlineLvl w:val="1"/>
        <w:rPr>
          <w:sz w:val="28"/>
          <w:szCs w:val="28"/>
        </w:rPr>
      </w:pPr>
      <w:r>
        <w:rPr>
          <w:sz w:val="28"/>
          <w:szCs w:val="28"/>
        </w:rPr>
        <w:t>Поставщик должен иметь возможность поставки Товара, хотя бы для одной из следующих марок, моделей контейнерных перегружателей типа «</w:t>
      </w:r>
      <w:proofErr w:type="spellStart"/>
      <w:r>
        <w:rPr>
          <w:sz w:val="28"/>
          <w:szCs w:val="28"/>
        </w:rPr>
        <w:t>ричстакер</w:t>
      </w:r>
      <w:proofErr w:type="spellEnd"/>
      <w:r>
        <w:rPr>
          <w:sz w:val="28"/>
          <w:szCs w:val="28"/>
        </w:rPr>
        <w:t>»:</w:t>
      </w:r>
    </w:p>
    <w:tbl>
      <w:tblPr>
        <w:tblStyle w:val="afff1"/>
        <w:tblW w:w="0" w:type="auto"/>
        <w:tblInd w:w="108" w:type="dxa"/>
        <w:tblLook w:val="04A0" w:firstRow="1" w:lastRow="0" w:firstColumn="1" w:lastColumn="0" w:noHBand="0" w:noVBand="1"/>
      </w:tblPr>
      <w:tblGrid>
        <w:gridCol w:w="980"/>
        <w:gridCol w:w="5308"/>
        <w:gridCol w:w="3232"/>
      </w:tblGrid>
      <w:tr w:rsidR="00CC762B" w:rsidRPr="00BF6D29" w:rsidTr="00CC762B">
        <w:tc>
          <w:tcPr>
            <w:tcW w:w="993" w:type="dxa"/>
            <w:vAlign w:val="center"/>
          </w:tcPr>
          <w:p w:rsidR="00CC762B" w:rsidRPr="00BF6D29" w:rsidRDefault="00CC762B" w:rsidP="00CC762B">
            <w:pPr>
              <w:pStyle w:val="aff9"/>
              <w:jc w:val="center"/>
              <w:rPr>
                <w:rFonts w:ascii="Times New Roman" w:eastAsia="Times New Roman" w:hAnsi="Times New Roman"/>
                <w:sz w:val="24"/>
                <w:szCs w:val="24"/>
              </w:rPr>
            </w:pPr>
            <w:r>
              <w:rPr>
                <w:rFonts w:ascii="Times New Roman" w:eastAsia="Times New Roman" w:hAnsi="Times New Roman"/>
                <w:sz w:val="24"/>
                <w:szCs w:val="24"/>
              </w:rPr>
              <w:t>№</w:t>
            </w:r>
          </w:p>
          <w:p w:rsidR="00CC762B" w:rsidRPr="00BF6D29" w:rsidRDefault="00CC762B" w:rsidP="00CC762B">
            <w:pPr>
              <w:pStyle w:val="aff9"/>
              <w:jc w:val="center"/>
              <w:rPr>
                <w:rFonts w:ascii="Times New Roman" w:eastAsia="Times New Roman" w:hAnsi="Times New Roman"/>
                <w:sz w:val="24"/>
                <w:szCs w:val="24"/>
              </w:rPr>
            </w:pPr>
            <w:r>
              <w:rPr>
                <w:rFonts w:ascii="Times New Roman" w:eastAsia="Times New Roman" w:hAnsi="Times New Roman"/>
                <w:sz w:val="24"/>
                <w:szCs w:val="24"/>
              </w:rPr>
              <w:t>п/п</w:t>
            </w:r>
          </w:p>
        </w:tc>
        <w:tc>
          <w:tcPr>
            <w:tcW w:w="5386" w:type="dxa"/>
            <w:vAlign w:val="center"/>
          </w:tcPr>
          <w:p w:rsidR="00CC762B" w:rsidRPr="00BF6D29" w:rsidRDefault="00CC762B" w:rsidP="00CC762B">
            <w:pPr>
              <w:pStyle w:val="aff9"/>
              <w:jc w:val="center"/>
              <w:rPr>
                <w:rFonts w:ascii="Times New Roman" w:eastAsia="Times New Roman" w:hAnsi="Times New Roman"/>
                <w:sz w:val="24"/>
                <w:szCs w:val="24"/>
              </w:rPr>
            </w:pPr>
            <w:r>
              <w:rPr>
                <w:rFonts w:ascii="Times New Roman" w:eastAsia="Times New Roman" w:hAnsi="Times New Roman"/>
                <w:sz w:val="24"/>
                <w:szCs w:val="24"/>
              </w:rPr>
              <w:t xml:space="preserve">Марка, модель, заводской номер </w:t>
            </w:r>
            <w:proofErr w:type="spellStart"/>
            <w:r>
              <w:rPr>
                <w:rFonts w:ascii="Times New Roman" w:eastAsia="Times New Roman" w:hAnsi="Times New Roman"/>
                <w:sz w:val="24"/>
                <w:szCs w:val="24"/>
              </w:rPr>
              <w:t>ричстакера</w:t>
            </w:r>
            <w:proofErr w:type="spellEnd"/>
          </w:p>
        </w:tc>
        <w:tc>
          <w:tcPr>
            <w:tcW w:w="3260" w:type="dxa"/>
            <w:vAlign w:val="center"/>
          </w:tcPr>
          <w:p w:rsidR="00CC762B" w:rsidRPr="00BF6D29" w:rsidRDefault="00CC762B" w:rsidP="00CC762B">
            <w:pPr>
              <w:pStyle w:val="aff9"/>
              <w:jc w:val="center"/>
              <w:rPr>
                <w:rFonts w:ascii="Times New Roman" w:eastAsia="Times New Roman" w:hAnsi="Times New Roman"/>
                <w:sz w:val="24"/>
                <w:szCs w:val="24"/>
              </w:rPr>
            </w:pPr>
            <w:r>
              <w:rPr>
                <w:rFonts w:ascii="Times New Roman" w:eastAsia="Times New Roman" w:hAnsi="Times New Roman"/>
                <w:sz w:val="24"/>
                <w:szCs w:val="24"/>
              </w:rPr>
              <w:t>Дислокация</w:t>
            </w:r>
          </w:p>
        </w:tc>
      </w:tr>
      <w:tr w:rsidR="00CC762B" w:rsidRPr="00BF6D29" w:rsidTr="00CC762B">
        <w:tc>
          <w:tcPr>
            <w:tcW w:w="993" w:type="dxa"/>
            <w:vAlign w:val="center"/>
          </w:tcPr>
          <w:p w:rsidR="00CC762B" w:rsidRPr="00BF6D29" w:rsidRDefault="00CC762B" w:rsidP="00CC762B">
            <w:pPr>
              <w:pStyle w:val="af8"/>
              <w:ind w:firstLine="0"/>
              <w:jc w:val="center"/>
              <w:outlineLvl w:val="0"/>
              <w:rPr>
                <w:rFonts w:eastAsia="Times New Roman"/>
                <w:sz w:val="24"/>
              </w:rPr>
            </w:pPr>
            <w:r>
              <w:rPr>
                <w:rFonts w:eastAsia="Times New Roman"/>
                <w:sz w:val="24"/>
              </w:rPr>
              <w:t>1</w:t>
            </w:r>
          </w:p>
        </w:tc>
        <w:tc>
          <w:tcPr>
            <w:tcW w:w="5386" w:type="dxa"/>
            <w:vAlign w:val="center"/>
          </w:tcPr>
          <w:p w:rsidR="00CC762B" w:rsidRPr="00BF6D29" w:rsidRDefault="00CC762B" w:rsidP="00CC762B">
            <w:pPr>
              <w:pStyle w:val="af8"/>
              <w:ind w:firstLine="0"/>
              <w:jc w:val="center"/>
              <w:outlineLvl w:val="0"/>
              <w:rPr>
                <w:rFonts w:eastAsia="Times New Roman"/>
                <w:sz w:val="24"/>
              </w:rPr>
            </w:pPr>
            <w:r>
              <w:rPr>
                <w:rFonts w:eastAsia="Times New Roman"/>
                <w:sz w:val="24"/>
              </w:rPr>
              <w:t xml:space="preserve">ПОГРУЗЧИК РИЧСТАКЕР </w:t>
            </w:r>
            <w:r>
              <w:rPr>
                <w:rFonts w:eastAsia="Times New Roman"/>
                <w:sz w:val="24"/>
                <w:lang w:val="en-US"/>
              </w:rPr>
              <w:t>SANY</w:t>
            </w:r>
            <w:r>
              <w:rPr>
                <w:rFonts w:eastAsia="Times New Roman"/>
                <w:sz w:val="24"/>
              </w:rPr>
              <w:t xml:space="preserve"> </w:t>
            </w:r>
            <w:r>
              <w:rPr>
                <w:rFonts w:eastAsia="Times New Roman"/>
                <w:sz w:val="24"/>
                <w:lang w:val="en-US"/>
              </w:rPr>
              <w:t>SRSC</w:t>
            </w:r>
            <w:r>
              <w:rPr>
                <w:rFonts w:eastAsia="Times New Roman"/>
                <w:sz w:val="24"/>
              </w:rPr>
              <w:t>4535</w:t>
            </w:r>
            <w:r>
              <w:rPr>
                <w:rFonts w:eastAsia="Times New Roman"/>
                <w:sz w:val="24"/>
                <w:lang w:val="en-US"/>
              </w:rPr>
              <w:t>H</w:t>
            </w:r>
            <w:r>
              <w:rPr>
                <w:rFonts w:eastAsia="Times New Roman"/>
                <w:sz w:val="24"/>
              </w:rPr>
              <w:t>1 № (6), зав. № 1011702052</w:t>
            </w:r>
          </w:p>
        </w:tc>
        <w:tc>
          <w:tcPr>
            <w:tcW w:w="3260" w:type="dxa"/>
            <w:vMerge w:val="restart"/>
          </w:tcPr>
          <w:p w:rsidR="00CC762B" w:rsidRPr="00BF6D29" w:rsidRDefault="00CC762B" w:rsidP="00CC762B">
            <w:pPr>
              <w:ind w:firstLine="567"/>
              <w:jc w:val="center"/>
            </w:pPr>
            <w:r>
              <w:t xml:space="preserve">Контейнерный терминал Забайкальск: Российская Федерация, Забайкальский край, </w:t>
            </w:r>
            <w:proofErr w:type="spellStart"/>
            <w:r>
              <w:t>пгт</w:t>
            </w:r>
            <w:proofErr w:type="spellEnd"/>
            <w:r>
              <w:t>. Забайкальск, контейнерный терминал, ул. 1-го Мая, 7.</w:t>
            </w:r>
          </w:p>
          <w:p w:rsidR="00CC762B" w:rsidRPr="00BF6D29" w:rsidRDefault="00CC762B" w:rsidP="00CC762B">
            <w:pPr>
              <w:pStyle w:val="af8"/>
              <w:ind w:firstLine="0"/>
              <w:jc w:val="center"/>
              <w:outlineLvl w:val="0"/>
              <w:rPr>
                <w:b/>
                <w:bCs/>
                <w:sz w:val="24"/>
              </w:rPr>
            </w:pPr>
          </w:p>
        </w:tc>
      </w:tr>
      <w:tr w:rsidR="00CC762B" w:rsidRPr="00BF6D29" w:rsidTr="00CC762B">
        <w:tc>
          <w:tcPr>
            <w:tcW w:w="993" w:type="dxa"/>
            <w:vAlign w:val="center"/>
          </w:tcPr>
          <w:p w:rsidR="00CC762B" w:rsidRPr="00BF6D29" w:rsidRDefault="00CC762B" w:rsidP="00CC762B">
            <w:pPr>
              <w:pStyle w:val="af8"/>
              <w:ind w:firstLine="0"/>
              <w:jc w:val="center"/>
              <w:outlineLvl w:val="0"/>
              <w:rPr>
                <w:rFonts w:eastAsia="Times New Roman"/>
                <w:sz w:val="24"/>
              </w:rPr>
            </w:pPr>
            <w:r>
              <w:rPr>
                <w:rFonts w:eastAsia="Times New Roman"/>
                <w:sz w:val="24"/>
              </w:rPr>
              <w:t>2</w:t>
            </w:r>
          </w:p>
        </w:tc>
        <w:tc>
          <w:tcPr>
            <w:tcW w:w="5386" w:type="dxa"/>
            <w:vAlign w:val="center"/>
          </w:tcPr>
          <w:p w:rsidR="00CC762B" w:rsidRPr="00BF6D29" w:rsidRDefault="00CC762B" w:rsidP="00CC762B">
            <w:pPr>
              <w:pStyle w:val="af8"/>
              <w:ind w:firstLine="0"/>
              <w:jc w:val="center"/>
              <w:outlineLvl w:val="0"/>
              <w:rPr>
                <w:rFonts w:eastAsia="Times New Roman"/>
                <w:sz w:val="24"/>
              </w:rPr>
            </w:pPr>
            <w:r>
              <w:rPr>
                <w:rFonts w:eastAsia="Times New Roman"/>
                <w:sz w:val="24"/>
              </w:rPr>
              <w:t xml:space="preserve">ПОГРУЗЧИК РИЧСТАКЕР </w:t>
            </w:r>
            <w:r>
              <w:rPr>
                <w:rFonts w:eastAsia="Times New Roman"/>
                <w:sz w:val="24"/>
                <w:lang w:val="en-US"/>
              </w:rPr>
              <w:t>SANY</w:t>
            </w:r>
            <w:r>
              <w:rPr>
                <w:rFonts w:eastAsia="Times New Roman"/>
                <w:sz w:val="24"/>
              </w:rPr>
              <w:t xml:space="preserve">, </w:t>
            </w:r>
            <w:r>
              <w:rPr>
                <w:rFonts w:eastAsia="Times New Roman"/>
                <w:sz w:val="24"/>
                <w:lang w:val="en-US"/>
              </w:rPr>
              <w:t>SRSC</w:t>
            </w:r>
            <w:r>
              <w:rPr>
                <w:rFonts w:eastAsia="Times New Roman"/>
                <w:sz w:val="24"/>
              </w:rPr>
              <w:t>4535</w:t>
            </w:r>
            <w:r>
              <w:rPr>
                <w:rFonts w:eastAsia="Times New Roman"/>
                <w:sz w:val="24"/>
                <w:lang w:val="en-US"/>
              </w:rPr>
              <w:t>H</w:t>
            </w:r>
            <w:r>
              <w:rPr>
                <w:rFonts w:eastAsia="Times New Roman"/>
                <w:sz w:val="24"/>
              </w:rPr>
              <w:t>1 № (7), зав. № 1051702047</w:t>
            </w:r>
          </w:p>
        </w:tc>
        <w:tc>
          <w:tcPr>
            <w:tcW w:w="3260" w:type="dxa"/>
            <w:vMerge/>
          </w:tcPr>
          <w:p w:rsidR="00CC762B" w:rsidRPr="00BF6D29" w:rsidRDefault="00CC762B" w:rsidP="00CC762B">
            <w:pPr>
              <w:pStyle w:val="af8"/>
              <w:ind w:firstLine="0"/>
              <w:jc w:val="center"/>
              <w:outlineLvl w:val="0"/>
              <w:rPr>
                <w:b/>
                <w:bCs/>
                <w:sz w:val="24"/>
              </w:rPr>
            </w:pPr>
          </w:p>
        </w:tc>
      </w:tr>
      <w:tr w:rsidR="00CC762B" w:rsidRPr="00BF6D29" w:rsidTr="00CC762B">
        <w:tc>
          <w:tcPr>
            <w:tcW w:w="993" w:type="dxa"/>
            <w:vAlign w:val="center"/>
          </w:tcPr>
          <w:p w:rsidR="00CC762B" w:rsidRPr="00BF6D29" w:rsidRDefault="00CC762B" w:rsidP="00CC762B">
            <w:pPr>
              <w:pStyle w:val="af8"/>
              <w:ind w:firstLine="0"/>
              <w:jc w:val="center"/>
              <w:outlineLvl w:val="0"/>
              <w:rPr>
                <w:rFonts w:eastAsia="Times New Roman"/>
                <w:sz w:val="24"/>
              </w:rPr>
            </w:pPr>
            <w:r>
              <w:rPr>
                <w:rFonts w:eastAsia="Times New Roman"/>
                <w:sz w:val="24"/>
              </w:rPr>
              <w:t>3</w:t>
            </w:r>
          </w:p>
        </w:tc>
        <w:tc>
          <w:tcPr>
            <w:tcW w:w="5386" w:type="dxa"/>
            <w:vAlign w:val="center"/>
          </w:tcPr>
          <w:p w:rsidR="00CC762B" w:rsidRPr="00BF6D29" w:rsidRDefault="00CC762B" w:rsidP="00CC762B">
            <w:pPr>
              <w:pStyle w:val="af8"/>
              <w:ind w:firstLine="0"/>
              <w:jc w:val="center"/>
              <w:outlineLvl w:val="0"/>
              <w:rPr>
                <w:rFonts w:eastAsia="Times New Roman"/>
                <w:sz w:val="24"/>
              </w:rPr>
            </w:pPr>
            <w:r>
              <w:rPr>
                <w:rFonts w:eastAsia="Times New Roman"/>
                <w:sz w:val="24"/>
              </w:rPr>
              <w:t xml:space="preserve">ПОГРУЗЧИК РИЧСТАКЕР </w:t>
            </w:r>
            <w:r>
              <w:rPr>
                <w:rFonts w:eastAsia="Times New Roman"/>
                <w:sz w:val="24"/>
                <w:lang w:val="en-US"/>
              </w:rPr>
              <w:t>SANY</w:t>
            </w:r>
            <w:r>
              <w:rPr>
                <w:rFonts w:eastAsia="Times New Roman"/>
                <w:sz w:val="24"/>
              </w:rPr>
              <w:t xml:space="preserve">, </w:t>
            </w:r>
            <w:r>
              <w:rPr>
                <w:rFonts w:eastAsia="Times New Roman"/>
                <w:sz w:val="24"/>
                <w:lang w:val="en-US"/>
              </w:rPr>
              <w:t>SRSC</w:t>
            </w:r>
            <w:r>
              <w:rPr>
                <w:rFonts w:eastAsia="Times New Roman"/>
                <w:sz w:val="24"/>
              </w:rPr>
              <w:t>45</w:t>
            </w:r>
            <w:r>
              <w:rPr>
                <w:rFonts w:eastAsia="Times New Roman"/>
                <w:sz w:val="24"/>
                <w:lang w:val="en-US"/>
              </w:rPr>
              <w:t>H</w:t>
            </w:r>
            <w:r>
              <w:rPr>
                <w:rFonts w:eastAsia="Times New Roman"/>
                <w:sz w:val="24"/>
              </w:rPr>
              <w:t>1 № (8), зав. № 20030001010078</w:t>
            </w:r>
          </w:p>
        </w:tc>
        <w:tc>
          <w:tcPr>
            <w:tcW w:w="3260" w:type="dxa"/>
            <w:vMerge/>
          </w:tcPr>
          <w:p w:rsidR="00CC762B" w:rsidRPr="00BF6D29" w:rsidRDefault="00CC762B" w:rsidP="00CC762B">
            <w:pPr>
              <w:pStyle w:val="af8"/>
              <w:ind w:firstLine="0"/>
              <w:jc w:val="center"/>
              <w:outlineLvl w:val="0"/>
              <w:rPr>
                <w:b/>
                <w:bCs/>
                <w:sz w:val="24"/>
              </w:rPr>
            </w:pPr>
          </w:p>
        </w:tc>
      </w:tr>
      <w:tr w:rsidR="00CC762B" w:rsidRPr="00BF6D29" w:rsidTr="00CC762B">
        <w:tc>
          <w:tcPr>
            <w:tcW w:w="993" w:type="dxa"/>
            <w:vAlign w:val="center"/>
          </w:tcPr>
          <w:p w:rsidR="00CC762B" w:rsidRPr="00BF6D29" w:rsidRDefault="00CC762B" w:rsidP="00CC762B">
            <w:pPr>
              <w:pStyle w:val="af8"/>
              <w:ind w:firstLine="0"/>
              <w:jc w:val="center"/>
              <w:outlineLvl w:val="0"/>
              <w:rPr>
                <w:rFonts w:eastAsia="Times New Roman"/>
                <w:sz w:val="24"/>
              </w:rPr>
            </w:pPr>
            <w:r>
              <w:rPr>
                <w:rFonts w:eastAsia="Times New Roman"/>
                <w:sz w:val="24"/>
              </w:rPr>
              <w:t>4</w:t>
            </w:r>
          </w:p>
        </w:tc>
        <w:tc>
          <w:tcPr>
            <w:tcW w:w="5386" w:type="dxa"/>
            <w:vAlign w:val="center"/>
          </w:tcPr>
          <w:p w:rsidR="00CC762B" w:rsidRPr="00BF6D29" w:rsidRDefault="00CC762B" w:rsidP="00CC762B">
            <w:pPr>
              <w:pStyle w:val="af8"/>
              <w:ind w:firstLine="0"/>
              <w:jc w:val="center"/>
              <w:outlineLvl w:val="0"/>
              <w:rPr>
                <w:rFonts w:eastAsia="Times New Roman"/>
                <w:sz w:val="24"/>
              </w:rPr>
            </w:pPr>
            <w:r>
              <w:rPr>
                <w:rFonts w:eastAsia="Times New Roman"/>
                <w:sz w:val="24"/>
              </w:rPr>
              <w:t>Контейнерный погрузчик KALMAR  DRF-450-65S5 № (9) зав. № А11300637</w:t>
            </w:r>
          </w:p>
        </w:tc>
        <w:tc>
          <w:tcPr>
            <w:tcW w:w="3260" w:type="dxa"/>
            <w:vMerge/>
          </w:tcPr>
          <w:p w:rsidR="00CC762B" w:rsidRPr="00BF6D29" w:rsidRDefault="00CC762B" w:rsidP="00CC762B">
            <w:pPr>
              <w:pStyle w:val="af8"/>
              <w:ind w:firstLine="0"/>
              <w:jc w:val="center"/>
              <w:outlineLvl w:val="0"/>
              <w:rPr>
                <w:b/>
                <w:bCs/>
                <w:sz w:val="24"/>
              </w:rPr>
            </w:pPr>
          </w:p>
        </w:tc>
      </w:tr>
      <w:tr w:rsidR="00CC762B" w:rsidRPr="00BF6D29" w:rsidTr="00CC762B">
        <w:trPr>
          <w:trHeight w:val="643"/>
        </w:trPr>
        <w:tc>
          <w:tcPr>
            <w:tcW w:w="993" w:type="dxa"/>
            <w:vAlign w:val="center"/>
          </w:tcPr>
          <w:p w:rsidR="00CC762B" w:rsidRPr="00BF6D29" w:rsidRDefault="00CC762B" w:rsidP="00CC762B">
            <w:pPr>
              <w:pStyle w:val="af8"/>
              <w:ind w:firstLine="0"/>
              <w:jc w:val="center"/>
              <w:outlineLvl w:val="0"/>
              <w:rPr>
                <w:rFonts w:eastAsia="Times New Roman"/>
                <w:sz w:val="24"/>
              </w:rPr>
            </w:pPr>
            <w:r>
              <w:rPr>
                <w:rFonts w:eastAsia="Times New Roman"/>
                <w:sz w:val="24"/>
              </w:rPr>
              <w:t>5</w:t>
            </w:r>
          </w:p>
        </w:tc>
        <w:tc>
          <w:tcPr>
            <w:tcW w:w="5386" w:type="dxa"/>
            <w:vAlign w:val="center"/>
          </w:tcPr>
          <w:p w:rsidR="00CC762B" w:rsidRPr="00BF6D29" w:rsidRDefault="00CC762B" w:rsidP="00CC762B">
            <w:pPr>
              <w:pStyle w:val="af8"/>
              <w:ind w:firstLine="0"/>
              <w:jc w:val="center"/>
              <w:outlineLvl w:val="0"/>
              <w:rPr>
                <w:rFonts w:eastAsia="Times New Roman"/>
                <w:sz w:val="24"/>
              </w:rPr>
            </w:pPr>
            <w:r>
              <w:rPr>
                <w:rFonts w:eastAsia="Times New Roman"/>
                <w:sz w:val="24"/>
              </w:rPr>
              <w:t>АВТОПОГРУЗЧИК ДИЗЕЛЬНЫЙ HYSTER, RS45-31CH (10), зав. № A404E01679V</w:t>
            </w:r>
          </w:p>
        </w:tc>
        <w:tc>
          <w:tcPr>
            <w:tcW w:w="3260" w:type="dxa"/>
            <w:vMerge/>
          </w:tcPr>
          <w:p w:rsidR="00CC762B" w:rsidRPr="00BF6D29" w:rsidRDefault="00CC762B" w:rsidP="00CC762B">
            <w:pPr>
              <w:pStyle w:val="af8"/>
              <w:ind w:firstLine="0"/>
              <w:jc w:val="center"/>
              <w:outlineLvl w:val="0"/>
              <w:rPr>
                <w:b/>
                <w:bCs/>
                <w:sz w:val="24"/>
              </w:rPr>
            </w:pPr>
          </w:p>
        </w:tc>
      </w:tr>
      <w:tr w:rsidR="00CC762B" w:rsidRPr="00BF6D29" w:rsidTr="00CC762B">
        <w:tc>
          <w:tcPr>
            <w:tcW w:w="993" w:type="dxa"/>
            <w:vAlign w:val="center"/>
          </w:tcPr>
          <w:p w:rsidR="00CC762B" w:rsidRPr="00BF6D29" w:rsidRDefault="00CC762B" w:rsidP="00CC762B">
            <w:pPr>
              <w:pStyle w:val="af8"/>
              <w:ind w:firstLine="0"/>
              <w:jc w:val="center"/>
              <w:outlineLvl w:val="0"/>
              <w:rPr>
                <w:rFonts w:eastAsia="Times New Roman"/>
                <w:sz w:val="24"/>
              </w:rPr>
            </w:pPr>
            <w:r>
              <w:rPr>
                <w:rFonts w:eastAsia="Times New Roman"/>
                <w:sz w:val="24"/>
              </w:rPr>
              <w:t>6</w:t>
            </w:r>
          </w:p>
        </w:tc>
        <w:tc>
          <w:tcPr>
            <w:tcW w:w="5386" w:type="dxa"/>
            <w:vAlign w:val="center"/>
          </w:tcPr>
          <w:p w:rsidR="00CC762B" w:rsidRPr="00BF6D29" w:rsidRDefault="00CC762B" w:rsidP="00CC762B">
            <w:pPr>
              <w:pStyle w:val="af8"/>
              <w:ind w:firstLine="0"/>
              <w:jc w:val="center"/>
              <w:outlineLvl w:val="0"/>
              <w:rPr>
                <w:rFonts w:eastAsia="Times New Roman"/>
                <w:sz w:val="24"/>
              </w:rPr>
            </w:pPr>
            <w:r>
              <w:rPr>
                <w:rFonts w:eastAsia="Times New Roman"/>
                <w:sz w:val="24"/>
              </w:rPr>
              <w:t>АВТОПОГРУЗЧИК ДИЗЕЛЬНЫЙ HYSTER, RS45-31CH (11), зав. № A404E01680V</w:t>
            </w:r>
          </w:p>
        </w:tc>
        <w:tc>
          <w:tcPr>
            <w:tcW w:w="3260" w:type="dxa"/>
            <w:vMerge/>
          </w:tcPr>
          <w:p w:rsidR="00CC762B" w:rsidRPr="00BF6D29" w:rsidRDefault="00CC762B" w:rsidP="00CC762B">
            <w:pPr>
              <w:pStyle w:val="af8"/>
              <w:ind w:firstLine="0"/>
              <w:jc w:val="center"/>
              <w:outlineLvl w:val="0"/>
              <w:rPr>
                <w:b/>
                <w:bCs/>
                <w:sz w:val="24"/>
              </w:rPr>
            </w:pPr>
          </w:p>
        </w:tc>
      </w:tr>
      <w:tr w:rsidR="00CC762B" w:rsidRPr="00BF6D29" w:rsidTr="00CC762B">
        <w:tc>
          <w:tcPr>
            <w:tcW w:w="993" w:type="dxa"/>
            <w:vAlign w:val="center"/>
          </w:tcPr>
          <w:p w:rsidR="00CC762B" w:rsidRPr="00BF6D29" w:rsidRDefault="00CC762B" w:rsidP="00CC762B">
            <w:pPr>
              <w:pStyle w:val="af8"/>
              <w:ind w:firstLine="0"/>
              <w:jc w:val="center"/>
              <w:outlineLvl w:val="0"/>
              <w:rPr>
                <w:rFonts w:eastAsia="Times New Roman"/>
                <w:sz w:val="24"/>
              </w:rPr>
            </w:pPr>
            <w:r>
              <w:rPr>
                <w:rFonts w:eastAsia="Times New Roman"/>
                <w:sz w:val="24"/>
              </w:rPr>
              <w:t>7</w:t>
            </w:r>
          </w:p>
        </w:tc>
        <w:tc>
          <w:tcPr>
            <w:tcW w:w="5386" w:type="dxa"/>
            <w:vAlign w:val="center"/>
          </w:tcPr>
          <w:p w:rsidR="00CC762B" w:rsidRPr="00BF6D29" w:rsidRDefault="00CC762B" w:rsidP="00CC762B">
            <w:pPr>
              <w:pStyle w:val="af8"/>
              <w:ind w:firstLine="0"/>
              <w:jc w:val="center"/>
              <w:outlineLvl w:val="0"/>
              <w:rPr>
                <w:rFonts w:eastAsia="Times New Roman"/>
                <w:sz w:val="24"/>
              </w:rPr>
            </w:pPr>
            <w:r>
              <w:rPr>
                <w:rFonts w:eastAsia="Times New Roman"/>
                <w:sz w:val="24"/>
              </w:rPr>
              <w:t xml:space="preserve">Контейнерный перегружатель типа </w:t>
            </w:r>
            <w:proofErr w:type="spellStart"/>
            <w:r>
              <w:rPr>
                <w:rFonts w:eastAsia="Times New Roman"/>
                <w:sz w:val="24"/>
              </w:rPr>
              <w:t>ричстакер</w:t>
            </w:r>
            <w:proofErr w:type="spellEnd"/>
            <w:r>
              <w:rPr>
                <w:rFonts w:eastAsia="Times New Roman"/>
                <w:sz w:val="24"/>
              </w:rPr>
              <w:t xml:space="preserve"> XCMG XCS4545K (12), зав. № XUG4545KVNAC00311</w:t>
            </w:r>
          </w:p>
        </w:tc>
        <w:tc>
          <w:tcPr>
            <w:tcW w:w="3260" w:type="dxa"/>
            <w:vMerge/>
          </w:tcPr>
          <w:p w:rsidR="00CC762B" w:rsidRPr="00BF6D29" w:rsidRDefault="00CC762B" w:rsidP="00CC762B">
            <w:pPr>
              <w:pStyle w:val="af8"/>
              <w:ind w:firstLine="0"/>
              <w:jc w:val="center"/>
              <w:outlineLvl w:val="0"/>
              <w:rPr>
                <w:b/>
                <w:bCs/>
                <w:sz w:val="24"/>
              </w:rPr>
            </w:pPr>
          </w:p>
        </w:tc>
      </w:tr>
      <w:tr w:rsidR="00CC762B" w:rsidRPr="00BF6D29" w:rsidTr="00CC762B">
        <w:tc>
          <w:tcPr>
            <w:tcW w:w="993" w:type="dxa"/>
            <w:vAlign w:val="center"/>
          </w:tcPr>
          <w:p w:rsidR="00CC762B" w:rsidRPr="00BF6D29" w:rsidRDefault="00CC762B" w:rsidP="00CC762B">
            <w:pPr>
              <w:pStyle w:val="af8"/>
              <w:ind w:firstLine="0"/>
              <w:jc w:val="center"/>
              <w:outlineLvl w:val="0"/>
              <w:rPr>
                <w:rFonts w:eastAsia="Times New Roman"/>
                <w:sz w:val="24"/>
              </w:rPr>
            </w:pPr>
            <w:r>
              <w:rPr>
                <w:rFonts w:eastAsia="Times New Roman"/>
                <w:sz w:val="24"/>
              </w:rPr>
              <w:t>8</w:t>
            </w:r>
          </w:p>
        </w:tc>
        <w:tc>
          <w:tcPr>
            <w:tcW w:w="5386" w:type="dxa"/>
            <w:vAlign w:val="center"/>
          </w:tcPr>
          <w:p w:rsidR="00CC762B" w:rsidRPr="00BF6D29" w:rsidRDefault="00CC762B" w:rsidP="00CC762B">
            <w:pPr>
              <w:pStyle w:val="af8"/>
              <w:ind w:firstLine="0"/>
              <w:jc w:val="center"/>
              <w:outlineLvl w:val="0"/>
              <w:rPr>
                <w:rFonts w:eastAsia="Times New Roman"/>
                <w:sz w:val="24"/>
              </w:rPr>
            </w:pPr>
            <w:r>
              <w:rPr>
                <w:rFonts w:eastAsia="Times New Roman"/>
                <w:sz w:val="24"/>
              </w:rPr>
              <w:t xml:space="preserve">Контейнерный перегружатель типа </w:t>
            </w:r>
            <w:proofErr w:type="spellStart"/>
            <w:r>
              <w:rPr>
                <w:rFonts w:eastAsia="Times New Roman"/>
                <w:sz w:val="24"/>
              </w:rPr>
              <w:t>ричстакер</w:t>
            </w:r>
            <w:proofErr w:type="spellEnd"/>
            <w:r>
              <w:rPr>
                <w:rFonts w:eastAsia="Times New Roman"/>
                <w:sz w:val="24"/>
              </w:rPr>
              <w:t xml:space="preserve"> XCMG XCS4545K (13), зав. № XUG4545KANAC00312</w:t>
            </w:r>
          </w:p>
        </w:tc>
        <w:tc>
          <w:tcPr>
            <w:tcW w:w="3260" w:type="dxa"/>
            <w:vMerge/>
          </w:tcPr>
          <w:p w:rsidR="00CC762B" w:rsidRPr="00BF6D29" w:rsidRDefault="00CC762B" w:rsidP="00CC762B">
            <w:pPr>
              <w:pStyle w:val="af8"/>
              <w:ind w:firstLine="0"/>
              <w:jc w:val="center"/>
              <w:outlineLvl w:val="0"/>
              <w:rPr>
                <w:b/>
                <w:bCs/>
                <w:sz w:val="24"/>
              </w:rPr>
            </w:pPr>
          </w:p>
        </w:tc>
      </w:tr>
      <w:tr w:rsidR="00CC762B" w:rsidRPr="00BF6D29" w:rsidTr="00CC762B">
        <w:tc>
          <w:tcPr>
            <w:tcW w:w="993" w:type="dxa"/>
            <w:vAlign w:val="center"/>
          </w:tcPr>
          <w:p w:rsidR="00CC762B" w:rsidRPr="00BF6D29" w:rsidRDefault="00CC762B" w:rsidP="00CC762B">
            <w:pPr>
              <w:pStyle w:val="af8"/>
              <w:ind w:firstLine="0"/>
              <w:jc w:val="center"/>
              <w:outlineLvl w:val="0"/>
              <w:rPr>
                <w:rFonts w:eastAsia="Times New Roman"/>
                <w:sz w:val="24"/>
              </w:rPr>
            </w:pPr>
            <w:r>
              <w:rPr>
                <w:rFonts w:eastAsia="Times New Roman"/>
                <w:sz w:val="24"/>
              </w:rPr>
              <w:t>9</w:t>
            </w:r>
          </w:p>
        </w:tc>
        <w:tc>
          <w:tcPr>
            <w:tcW w:w="5386" w:type="dxa"/>
            <w:vAlign w:val="center"/>
          </w:tcPr>
          <w:p w:rsidR="00CC762B" w:rsidRPr="00BF6D29" w:rsidRDefault="00CC762B" w:rsidP="00CC762B">
            <w:pPr>
              <w:pStyle w:val="af8"/>
              <w:ind w:firstLine="0"/>
              <w:jc w:val="center"/>
              <w:outlineLvl w:val="0"/>
              <w:rPr>
                <w:rFonts w:eastAsia="Times New Roman"/>
                <w:sz w:val="24"/>
              </w:rPr>
            </w:pPr>
            <w:r>
              <w:rPr>
                <w:rFonts w:eastAsia="Times New Roman"/>
                <w:sz w:val="24"/>
              </w:rPr>
              <w:t>Контейнерный перегружатель (</w:t>
            </w:r>
            <w:proofErr w:type="spellStart"/>
            <w:r>
              <w:rPr>
                <w:rFonts w:eastAsia="Times New Roman"/>
                <w:sz w:val="24"/>
              </w:rPr>
              <w:t>ричстакер</w:t>
            </w:r>
            <w:proofErr w:type="spellEnd"/>
            <w:r>
              <w:rPr>
                <w:rFonts w:eastAsia="Times New Roman"/>
                <w:sz w:val="24"/>
              </w:rPr>
              <w:t>) SANY SRSC45H2 (14), зав. RS4502СD0543</w:t>
            </w:r>
          </w:p>
        </w:tc>
        <w:tc>
          <w:tcPr>
            <w:tcW w:w="3260" w:type="dxa"/>
            <w:vMerge/>
          </w:tcPr>
          <w:p w:rsidR="00CC762B" w:rsidRPr="00BF6D29" w:rsidRDefault="00CC762B" w:rsidP="00CC762B">
            <w:pPr>
              <w:pStyle w:val="af8"/>
              <w:ind w:firstLine="0"/>
              <w:jc w:val="center"/>
              <w:outlineLvl w:val="0"/>
              <w:rPr>
                <w:b/>
                <w:bCs/>
                <w:sz w:val="24"/>
              </w:rPr>
            </w:pPr>
          </w:p>
        </w:tc>
      </w:tr>
    </w:tbl>
    <w:p w:rsidR="00CC762B" w:rsidRPr="00BF6D29" w:rsidRDefault="00CC762B" w:rsidP="00CC762B">
      <w:pPr>
        <w:pStyle w:val="af8"/>
        <w:ind w:left="709" w:hanging="851"/>
        <w:jc w:val="center"/>
        <w:rPr>
          <w:b/>
          <w:bCs/>
          <w:sz w:val="24"/>
        </w:rPr>
      </w:pPr>
    </w:p>
    <w:p w:rsidR="00CC762B" w:rsidRPr="00695D44" w:rsidRDefault="00CC762B" w:rsidP="00CC762B">
      <w:pPr>
        <w:pStyle w:val="aff6"/>
        <w:numPr>
          <w:ilvl w:val="0"/>
          <w:numId w:val="57"/>
        </w:numPr>
        <w:suppressAutoHyphens w:val="0"/>
        <w:ind w:left="0" w:firstLine="774"/>
        <w:jc w:val="both"/>
        <w:outlineLvl w:val="1"/>
        <w:rPr>
          <w:sz w:val="28"/>
          <w:szCs w:val="28"/>
        </w:rPr>
      </w:pPr>
      <w:r>
        <w:rPr>
          <w:sz w:val="28"/>
          <w:szCs w:val="28"/>
        </w:rPr>
        <w:t>Поставка Товара осуществляется на основании заявки, направляемой Покупателем в письменном виде на адрес электронной почты Поставщика.</w:t>
      </w:r>
    </w:p>
    <w:p w:rsidR="00CC762B" w:rsidRPr="00695D44" w:rsidRDefault="00CC762B" w:rsidP="00CC762B">
      <w:pPr>
        <w:pStyle w:val="aff6"/>
        <w:numPr>
          <w:ilvl w:val="0"/>
          <w:numId w:val="57"/>
        </w:numPr>
        <w:suppressAutoHyphens w:val="0"/>
        <w:ind w:left="0" w:firstLine="774"/>
        <w:jc w:val="both"/>
        <w:outlineLvl w:val="1"/>
        <w:rPr>
          <w:sz w:val="28"/>
          <w:szCs w:val="28"/>
        </w:rPr>
      </w:pPr>
      <w:r>
        <w:rPr>
          <w:sz w:val="28"/>
          <w:szCs w:val="28"/>
        </w:rPr>
        <w:t>Покупатель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CC762B" w:rsidRPr="00695D44" w:rsidRDefault="00CC762B" w:rsidP="00CC762B">
      <w:pPr>
        <w:pStyle w:val="aff6"/>
        <w:numPr>
          <w:ilvl w:val="0"/>
          <w:numId w:val="57"/>
        </w:numPr>
        <w:suppressAutoHyphens w:val="0"/>
        <w:ind w:left="0" w:firstLine="774"/>
        <w:jc w:val="both"/>
        <w:outlineLvl w:val="1"/>
        <w:rPr>
          <w:sz w:val="28"/>
          <w:szCs w:val="28"/>
        </w:rPr>
      </w:pPr>
      <w:r>
        <w:rPr>
          <w:sz w:val="28"/>
          <w:szCs w:val="28"/>
        </w:rPr>
        <w:t>На основании анализа всех полученных на свой запрос коммерческих предложений Покупатель определяет Поставщика, условия поставки Товара, которые в данный момент являются наиболее оптимальными для Покупателя, и направляет в его адрес заявку на поставку Товара.</w:t>
      </w:r>
    </w:p>
    <w:p w:rsidR="00CC762B" w:rsidRPr="00695D44" w:rsidRDefault="00CC762B" w:rsidP="00CC762B">
      <w:pPr>
        <w:pStyle w:val="aff6"/>
        <w:numPr>
          <w:ilvl w:val="0"/>
          <w:numId w:val="57"/>
        </w:numPr>
        <w:suppressAutoHyphens w:val="0"/>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 4 к настоящей документации о закупке).</w:t>
      </w:r>
    </w:p>
    <w:p w:rsidR="00CC762B" w:rsidRPr="00695D44" w:rsidRDefault="00CC762B" w:rsidP="00CC762B">
      <w:pPr>
        <w:pStyle w:val="aff6"/>
        <w:numPr>
          <w:ilvl w:val="0"/>
          <w:numId w:val="57"/>
        </w:numPr>
        <w:suppressAutoHyphens w:val="0"/>
        <w:ind w:left="0" w:firstLine="774"/>
        <w:jc w:val="both"/>
        <w:outlineLvl w:val="1"/>
        <w:rPr>
          <w:sz w:val="28"/>
          <w:szCs w:val="28"/>
        </w:rPr>
      </w:pPr>
      <w:r>
        <w:rPr>
          <w:sz w:val="28"/>
          <w:szCs w:val="28"/>
        </w:rPr>
        <w:t xml:space="preserve">Место поставки Товара: Контейнерный терминал Забайкальск: Российская Федерация, Забайкальский край, </w:t>
      </w:r>
      <w:proofErr w:type="spellStart"/>
      <w:r>
        <w:rPr>
          <w:sz w:val="28"/>
          <w:szCs w:val="28"/>
        </w:rPr>
        <w:t>пгт</w:t>
      </w:r>
      <w:proofErr w:type="spellEnd"/>
      <w:r>
        <w:rPr>
          <w:sz w:val="28"/>
          <w:szCs w:val="28"/>
        </w:rPr>
        <w:t xml:space="preserve">. </w:t>
      </w:r>
      <w:proofErr w:type="gramStart"/>
      <w:r>
        <w:rPr>
          <w:sz w:val="28"/>
          <w:szCs w:val="28"/>
        </w:rPr>
        <w:t>Забайкальск,  ул.</w:t>
      </w:r>
      <w:proofErr w:type="gramEnd"/>
      <w:r>
        <w:rPr>
          <w:sz w:val="28"/>
          <w:szCs w:val="28"/>
        </w:rPr>
        <w:t xml:space="preserve"> 1-го Мая, 7. </w:t>
      </w:r>
    </w:p>
    <w:p w:rsidR="00CC762B" w:rsidRPr="00695D44" w:rsidRDefault="00CC762B" w:rsidP="00CC762B">
      <w:pPr>
        <w:pStyle w:val="aff6"/>
        <w:numPr>
          <w:ilvl w:val="0"/>
          <w:numId w:val="57"/>
        </w:numPr>
        <w:suppressAutoHyphens w:val="0"/>
        <w:ind w:left="0" w:firstLine="774"/>
        <w:jc w:val="both"/>
        <w:outlineLvl w:val="1"/>
        <w:rPr>
          <w:sz w:val="28"/>
          <w:szCs w:val="28"/>
        </w:rPr>
      </w:pPr>
      <w:r>
        <w:rPr>
          <w:sz w:val="28"/>
          <w:szCs w:val="28"/>
        </w:rPr>
        <w:t>Срок поставки Товара согласуется сторонами в Заявке на Товар.</w:t>
      </w:r>
    </w:p>
    <w:p w:rsidR="00CC762B" w:rsidRPr="00695D44" w:rsidRDefault="00CC762B" w:rsidP="00CC762B">
      <w:pPr>
        <w:pStyle w:val="aff6"/>
        <w:ind w:left="0" w:firstLine="774"/>
        <w:jc w:val="both"/>
        <w:outlineLvl w:val="1"/>
        <w:rPr>
          <w:bCs/>
          <w:sz w:val="28"/>
          <w:szCs w:val="28"/>
        </w:rPr>
      </w:pPr>
      <w:r>
        <w:rPr>
          <w:sz w:val="28"/>
          <w:szCs w:val="28"/>
        </w:rPr>
        <w:t>Период поставки (срок действия Договора) – с даты заключения Договора п</w:t>
      </w:r>
      <w:r>
        <w:rPr>
          <w:bCs/>
          <w:sz w:val="28"/>
          <w:szCs w:val="28"/>
        </w:rPr>
        <w:t>о 31 декабря 2025 года включительно.</w:t>
      </w:r>
    </w:p>
    <w:p w:rsidR="00CC762B" w:rsidRPr="00695D44" w:rsidRDefault="00CC762B" w:rsidP="00CC762B">
      <w:pPr>
        <w:ind w:firstLine="774"/>
        <w:contextualSpacing/>
        <w:jc w:val="both"/>
        <w:rPr>
          <w:sz w:val="28"/>
          <w:szCs w:val="28"/>
        </w:rPr>
      </w:pPr>
      <w:r>
        <w:rPr>
          <w:bCs/>
          <w:sz w:val="28"/>
          <w:szCs w:val="28"/>
        </w:rPr>
        <w:t xml:space="preserve">4.13. </w:t>
      </w:r>
      <w:r>
        <w:rPr>
          <w:sz w:val="28"/>
          <w:szCs w:val="28"/>
        </w:rPr>
        <w:t xml:space="preserve">Максимальная (совокупная) цена всех заключенных договоров по закупке способом Размещения оферты составляет 24 911 629,60 (Двадцать четыре миллиона девятьсот одиннадцать тысяч шестьсот двадцать девять) рублей 60 копеек </w:t>
      </w:r>
      <w:r>
        <w:rPr>
          <w:color w:val="000000" w:themeColor="text1"/>
          <w:sz w:val="28"/>
          <w:szCs w:val="28"/>
        </w:rPr>
        <w:t xml:space="preserve">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товара Покупателю, погрузочно-разгрузочных работ, затрат, связанных со страхованием, с хранением товара до момента передачи его Покупателю. </w:t>
      </w:r>
    </w:p>
    <w:p w:rsidR="00CC762B" w:rsidRPr="00695D44" w:rsidRDefault="00CC762B" w:rsidP="00CC762B">
      <w:pPr>
        <w:ind w:firstLine="774"/>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CC762B" w:rsidRPr="00695D44" w:rsidRDefault="00CC762B" w:rsidP="00CC762B">
      <w:pPr>
        <w:tabs>
          <w:tab w:val="num" w:pos="142"/>
        </w:tabs>
        <w:ind w:firstLine="709"/>
        <w:jc w:val="both"/>
        <w:rPr>
          <w:color w:val="000000" w:themeColor="text1"/>
          <w:sz w:val="28"/>
          <w:szCs w:val="28"/>
        </w:rPr>
      </w:pPr>
      <w:r>
        <w:rPr>
          <w:sz w:val="28"/>
          <w:szCs w:val="28"/>
        </w:rPr>
        <w:t xml:space="preserve">4.14. Стоимость партии Товара согласуется сторонами в Заявке.  </w:t>
      </w:r>
      <w:r>
        <w:rPr>
          <w:color w:val="000000" w:themeColor="text1"/>
          <w:sz w:val="28"/>
          <w:szCs w:val="28"/>
        </w:rPr>
        <w:t>Оплата каждой партии Товара производится Покупателем в течение 30 (тридцати) календарных дней с даты подписания Сторонами товарной накладной по форме ТОРГ-12 или универсального передаточного документа (УПД) на основании выставленного Поставщиком счета на оплату.</w:t>
      </w:r>
    </w:p>
    <w:p w:rsidR="00CC762B" w:rsidRPr="00BF6D29" w:rsidRDefault="00CC762B" w:rsidP="00CC762B"/>
    <w:p w:rsidR="002E18D3" w:rsidRPr="00D72C8B" w:rsidRDefault="00CC762B" w:rsidP="00CC762B">
      <w:pPr>
        <w:jc w:val="center"/>
      </w:pPr>
      <w:r>
        <w:rPr>
          <w:rFonts w:eastAsia="MS Mincho"/>
        </w:rPr>
        <w:br w:type="page"/>
      </w:r>
      <w:r w:rsidR="002E18D3">
        <w:rPr>
          <w:b/>
          <w:bCs/>
          <w:sz w:val="32"/>
          <w:szCs w:val="32"/>
        </w:rPr>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3D7435" w:rsidRDefault="00CC762B">
            <w:pPr>
              <w:pStyle w:val="1a"/>
              <w:ind w:firstLine="397"/>
              <w:rPr>
                <w:sz w:val="24"/>
                <w:szCs w:val="24"/>
              </w:rPr>
            </w:pPr>
            <w:r>
              <w:rPr>
                <w:sz w:val="24"/>
                <w:szCs w:val="24"/>
              </w:rPr>
              <w:t>Процедура Размещения оферты № </w:t>
            </w:r>
            <w:r w:rsidR="0083029E" w:rsidRPr="0083029E">
              <w:rPr>
                <w:sz w:val="24"/>
                <w:szCs w:val="24"/>
              </w:rPr>
              <w:t>РО-НКПЗАБ-24-0004</w:t>
            </w:r>
            <w:r w:rsidR="0083029E">
              <w:rPr>
                <w:sz w:val="24"/>
                <w:szCs w:val="24"/>
              </w:rPr>
              <w:t xml:space="preserve"> </w:t>
            </w:r>
            <w:r>
              <w:rPr>
                <w:sz w:val="24"/>
                <w:szCs w:val="24"/>
              </w:rPr>
              <w:t>по предмету закупки «Поставка запасных частей для контейнерных перегружателей типа «</w:t>
            </w:r>
            <w:proofErr w:type="spellStart"/>
            <w:r>
              <w:rPr>
                <w:sz w:val="24"/>
                <w:szCs w:val="24"/>
              </w:rPr>
              <w:t>ричстакер</w:t>
            </w:r>
            <w:proofErr w:type="spellEnd"/>
            <w:r>
              <w:rPr>
                <w:sz w:val="24"/>
                <w:szCs w:val="24"/>
              </w:rPr>
              <w:t>», для нужд Контейнерного терминала Забайкальск филиала ПАО «</w:t>
            </w:r>
            <w:proofErr w:type="spellStart"/>
            <w:r>
              <w:rPr>
                <w:sz w:val="24"/>
                <w:szCs w:val="24"/>
              </w:rPr>
              <w:t>ТрансКонтейнер</w:t>
            </w:r>
            <w:proofErr w:type="spellEnd"/>
            <w:r>
              <w:rPr>
                <w:sz w:val="24"/>
                <w:szCs w:val="24"/>
              </w:rPr>
              <w:t>» на Забайкальской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3D7435" w:rsidRDefault="00CC762B">
            <w:pPr>
              <w:pStyle w:val="1a"/>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3D7435" w:rsidRDefault="00CC762B">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Pr="00CC762B">
              <w:rPr>
                <w:sz w:val="24"/>
                <w:szCs w:val="24"/>
              </w:rPr>
              <w:t>Забайкальской железной дороге</w:t>
            </w:r>
            <w:r w:rsidR="00E11353">
              <w:rPr>
                <w:sz w:val="24"/>
                <w:szCs w:val="24"/>
              </w:rPr>
              <w:t>.</w:t>
            </w:r>
            <w:bookmarkStart w:id="16" w:name="_GoBack"/>
            <w:bookmarkEnd w:id="16"/>
          </w:p>
          <w:p w:rsidR="003D7435" w:rsidRDefault="00CC762B">
            <w:pPr>
              <w:pStyle w:val="1a"/>
              <w:ind w:firstLine="0"/>
              <w:rPr>
                <w:sz w:val="24"/>
                <w:szCs w:val="24"/>
              </w:rPr>
            </w:pPr>
            <w:r>
              <w:rPr>
                <w:sz w:val="24"/>
                <w:szCs w:val="24"/>
              </w:rPr>
              <w:t>Адрес: Российская Федерация, 672000, г. Чита, ул. Анохина, д. 91, корпус 2</w:t>
            </w:r>
          </w:p>
          <w:p w:rsidR="007E0EF1" w:rsidRDefault="0015749C" w:rsidP="007E0EF1">
            <w:pPr>
              <w:pStyle w:val="1a"/>
              <w:rPr>
                <w:b/>
              </w:rPr>
            </w:pPr>
            <w:r w:rsidRPr="0015749C">
              <w:rPr>
                <w:b/>
                <w:sz w:val="24"/>
                <w:szCs w:val="24"/>
              </w:rPr>
              <w:t xml:space="preserve">Подача заявок в электронном виде осуществляется по электронной почте </w:t>
            </w:r>
            <w:hyperlink r:id="rId18" w:history="1">
              <w:r w:rsidR="003B401C" w:rsidRPr="004E340A">
                <w:rPr>
                  <w:rStyle w:val="a7"/>
                  <w:b/>
                  <w:sz w:val="24"/>
                  <w:szCs w:val="24"/>
                </w:rPr>
                <w:t>Zakupki-zab@trcont.ru</w:t>
              </w:r>
            </w:hyperlink>
            <w:r w:rsidR="007E0EF1" w:rsidRPr="007E0EF1">
              <w:rPr>
                <w:b/>
                <w:sz w:val="24"/>
                <w:szCs w:val="24"/>
              </w:rPr>
              <w:t>.</w:t>
            </w:r>
            <w:r w:rsidR="003B401C">
              <w:rPr>
                <w:b/>
                <w:sz w:val="24"/>
                <w:szCs w:val="24"/>
              </w:rPr>
              <w:t xml:space="preserve"> </w:t>
            </w:r>
            <w:r w:rsidRPr="0015749C">
              <w:rPr>
                <w:b/>
                <w:sz w:val="24"/>
                <w:szCs w:val="24"/>
              </w:rPr>
              <w:t xml:space="preserve">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sidRPr="0015749C">
              <w:rPr>
                <w:b/>
                <w:sz w:val="24"/>
                <w:szCs w:val="24"/>
              </w:rPr>
              <w:t>файлообменник</w:t>
            </w:r>
            <w:proofErr w:type="spellEnd"/>
            <w:r w:rsidRPr="0015749C">
              <w:rPr>
                <w:b/>
                <w:sz w:val="24"/>
                <w:szCs w:val="24"/>
              </w:rPr>
              <w:t xml:space="preserve">, содержащий документы заявки претендента. Подача конвертов с заявками в бумажной форме в не осуществляется.   </w:t>
            </w:r>
          </w:p>
          <w:p w:rsidR="00CC762B" w:rsidRPr="00CC762B" w:rsidRDefault="00CC762B" w:rsidP="0015749C">
            <w:r w:rsidRPr="00CC762B">
              <w:rPr>
                <w:b/>
              </w:rPr>
              <w:t>Контактная информация Организатора</w:t>
            </w:r>
            <w:r w:rsidRPr="00CC762B">
              <w:t xml:space="preserve">: </w:t>
            </w:r>
          </w:p>
          <w:p w:rsidR="003D7435" w:rsidRDefault="00CC762B" w:rsidP="00CC762B">
            <w:pPr>
              <w:pStyle w:val="1a"/>
              <w:ind w:firstLine="0"/>
              <w:rPr>
                <w:sz w:val="24"/>
                <w:szCs w:val="24"/>
              </w:rPr>
            </w:pPr>
            <w:r w:rsidRPr="00CC762B">
              <w:rPr>
                <w:rFonts w:eastAsia="Times New Roman"/>
                <w:sz w:val="24"/>
                <w:szCs w:val="24"/>
              </w:rPr>
              <w:t>тел. +7 (495) 788-17-17 доб. 635</w:t>
            </w:r>
            <w:r>
              <w:rPr>
                <w:rFonts w:eastAsia="Times New Roman"/>
                <w:sz w:val="24"/>
                <w:szCs w:val="24"/>
              </w:rPr>
              <w:t>5</w:t>
            </w:r>
            <w:r w:rsidRPr="00CC762B">
              <w:rPr>
                <w:rFonts w:eastAsia="Times New Roman"/>
                <w:sz w:val="24"/>
                <w:szCs w:val="24"/>
              </w:rPr>
              <w:t>, 6364, электронный адрес Zakupki-zab@trcont.ru.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3D7435" w:rsidRDefault="00CC762B">
            <w:pPr>
              <w:pStyle w:val="1a"/>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w:t>
            </w:r>
            <w:r w:rsidR="0042607D">
              <w:rPr>
                <w:sz w:val="24"/>
                <w:szCs w:val="24"/>
              </w:rPr>
              <w:t>коллегиальным органом,</w:t>
            </w:r>
            <w:r>
              <w:rPr>
                <w:sz w:val="24"/>
                <w:szCs w:val="24"/>
              </w:rPr>
              <w:t xml:space="preserve"> сформированным в </w:t>
            </w:r>
            <w:r w:rsidR="0042607D">
              <w:rPr>
                <w:sz w:val="24"/>
                <w:szCs w:val="24"/>
              </w:rPr>
              <w:t>аппарате управления ПАО «</w:t>
            </w:r>
            <w:proofErr w:type="spellStart"/>
            <w:r w:rsidR="0042607D">
              <w:rPr>
                <w:sz w:val="24"/>
                <w:szCs w:val="24"/>
              </w:rPr>
              <w:t>ТрансКонтейнер</w:t>
            </w:r>
            <w:proofErr w:type="spellEnd"/>
            <w:r w:rsidR="0042607D">
              <w:rPr>
                <w:sz w:val="24"/>
                <w:szCs w:val="24"/>
              </w:rPr>
              <w:t>»:</w:t>
            </w:r>
            <w:r>
              <w:rPr>
                <w:sz w:val="24"/>
                <w:szCs w:val="24"/>
              </w:rPr>
              <w:t xml:space="preserve"> </w:t>
            </w:r>
          </w:p>
          <w:p w:rsidR="003D7435" w:rsidRDefault="00CC762B">
            <w:pPr>
              <w:pStyle w:val="1a"/>
              <w:ind w:firstLine="0"/>
              <w:rPr>
                <w:sz w:val="24"/>
                <w:szCs w:val="24"/>
                <w:highlight w:val="cyan"/>
              </w:rPr>
            </w:pPr>
            <w:r>
              <w:rPr>
                <w:sz w:val="24"/>
                <w:szCs w:val="24"/>
              </w:rPr>
              <w:t xml:space="preserve">Адрес: </w:t>
            </w:r>
            <w:r w:rsidRPr="00CC762B">
              <w:rPr>
                <w:sz w:val="24"/>
                <w:szCs w:val="24"/>
              </w:rPr>
              <w:t>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a"/>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7"/>
                  <w:sz w:val="24"/>
                  <w:szCs w:val="24"/>
                </w:rPr>
                <w:t>www.trcont.com</w:t>
              </w:r>
            </w:hyperlink>
            <w:r>
              <w:rPr>
                <w:sz w:val="24"/>
                <w:szCs w:val="24"/>
              </w:rPr>
              <w:t>).</w:t>
            </w:r>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3D7435" w:rsidRDefault="00CC762B" w:rsidP="0072184F">
            <w:pPr>
              <w:pStyle w:val="1a"/>
              <w:ind w:firstLine="397"/>
              <w:rPr>
                <w:sz w:val="24"/>
                <w:szCs w:val="24"/>
              </w:rPr>
            </w:pPr>
            <w:r>
              <w:rPr>
                <w:sz w:val="24"/>
                <w:szCs w:val="24"/>
              </w:rPr>
              <w:t>Начальная (максимальная) цена договора составляет 24</w:t>
            </w:r>
            <w:r w:rsidR="0015749C">
              <w:rPr>
                <w:sz w:val="24"/>
                <w:szCs w:val="24"/>
              </w:rPr>
              <w:t> </w:t>
            </w:r>
            <w:r>
              <w:rPr>
                <w:sz w:val="24"/>
                <w:szCs w:val="24"/>
              </w:rPr>
              <w:t>911</w:t>
            </w:r>
            <w:r w:rsidR="0015749C">
              <w:rPr>
                <w:sz w:val="24"/>
                <w:szCs w:val="24"/>
              </w:rPr>
              <w:t> </w:t>
            </w:r>
            <w:r>
              <w:rPr>
                <w:sz w:val="24"/>
                <w:szCs w:val="24"/>
              </w:rPr>
              <w:t>629</w:t>
            </w:r>
            <w:r w:rsidR="0015749C">
              <w:rPr>
                <w:sz w:val="24"/>
                <w:szCs w:val="24"/>
              </w:rPr>
              <w:t>,60</w:t>
            </w:r>
            <w:r>
              <w:rPr>
                <w:sz w:val="24"/>
                <w:szCs w:val="24"/>
              </w:rPr>
              <w:t xml:space="preserve"> (двадцать четыре миллиона девятьсот одиннадцать тысяч шестьсот двадцать девять) рублей 60 копеек с учетом всех налогов (кроме НДС).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товара Покупателю, погрузочно-разгрузочных работ, затрат, связанных со страхованием, с хранением товара до момента передачи его Покупателю.</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3D7435" w:rsidRDefault="00D3207B" w:rsidP="00D3207B">
            <w:pPr>
              <w:jc w:val="both"/>
              <w:rPr>
                <w:b/>
              </w:rPr>
            </w:pPr>
            <w:r>
              <w:t>«22</w:t>
            </w:r>
            <w:r w:rsidR="00CC762B" w:rsidRPr="00D3207B">
              <w:t xml:space="preserve">» </w:t>
            </w:r>
            <w:r>
              <w:t>апреля</w:t>
            </w:r>
            <w:r w:rsidR="00CC762B" w:rsidRPr="00D3207B">
              <w:t xml:space="preserve"> 202</w:t>
            </w:r>
            <w:r w:rsidR="0042607D" w:rsidRPr="00D3207B">
              <w:t>4</w:t>
            </w:r>
            <w:r w:rsidR="00CC762B" w:rsidRPr="00D3207B">
              <w:t xml:space="preserve"> г.</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3D7435" w:rsidRDefault="00CC762B" w:rsidP="0015749C">
            <w:pPr>
              <w:pStyle w:val="1a"/>
              <w:ind w:firstLine="397"/>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15749C">
              <w:rPr>
                <w:sz w:val="24"/>
                <w:szCs w:val="24"/>
              </w:rPr>
              <w:t>31 августа 2025</w:t>
            </w:r>
            <w:r>
              <w:rPr>
                <w:sz w:val="24"/>
                <w:szCs w:val="24"/>
              </w:rPr>
              <w:t xml:space="preserve">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AA50A7" w:rsidRPr="00AA50A7" w:rsidRDefault="00AA50A7" w:rsidP="00AA50A7">
            <w:pPr>
              <w:pStyle w:val="1a"/>
              <w:ind w:firstLine="397"/>
              <w:rPr>
                <w:sz w:val="24"/>
                <w:szCs w:val="24"/>
              </w:rPr>
            </w:pPr>
            <w:r w:rsidRPr="00AA50A7">
              <w:rPr>
                <w:sz w:val="24"/>
                <w:szCs w:val="24"/>
              </w:rPr>
              <w:t>1) по первому этапу при наличии Заявок состоится «</w:t>
            </w:r>
            <w:r w:rsidR="00D3207B">
              <w:rPr>
                <w:sz w:val="24"/>
                <w:szCs w:val="24"/>
              </w:rPr>
              <w:t>14</w:t>
            </w:r>
            <w:r w:rsidR="00D3207B" w:rsidRPr="00AA50A7">
              <w:rPr>
                <w:sz w:val="24"/>
                <w:szCs w:val="24"/>
              </w:rPr>
              <w:t xml:space="preserve">» </w:t>
            </w:r>
            <w:r w:rsidR="00D3207B">
              <w:rPr>
                <w:sz w:val="24"/>
                <w:szCs w:val="24"/>
              </w:rPr>
              <w:t>мая</w:t>
            </w:r>
            <w:r w:rsidR="0083029E">
              <w:rPr>
                <w:sz w:val="24"/>
                <w:szCs w:val="24"/>
              </w:rPr>
              <w:t xml:space="preserve"> </w:t>
            </w:r>
            <w:r w:rsidRPr="00AA50A7">
              <w:rPr>
                <w:sz w:val="24"/>
                <w:szCs w:val="24"/>
              </w:rPr>
              <w:t>2024 г. в 1</w:t>
            </w:r>
            <w:r>
              <w:rPr>
                <w:sz w:val="24"/>
                <w:szCs w:val="24"/>
              </w:rPr>
              <w:t>0</w:t>
            </w:r>
            <w:r w:rsidRPr="00AA50A7">
              <w:rPr>
                <w:sz w:val="24"/>
                <w:szCs w:val="24"/>
              </w:rPr>
              <w:t xml:space="preserve"> час. </w:t>
            </w:r>
            <w:r>
              <w:rPr>
                <w:sz w:val="24"/>
                <w:szCs w:val="24"/>
              </w:rPr>
              <w:t>00</w:t>
            </w:r>
            <w:r w:rsidRPr="00AA50A7">
              <w:rPr>
                <w:sz w:val="24"/>
                <w:szCs w:val="24"/>
              </w:rPr>
              <w:t xml:space="preserve"> мин.</w:t>
            </w:r>
            <w:r>
              <w:rPr>
                <w:sz w:val="24"/>
                <w:szCs w:val="24"/>
              </w:rPr>
              <w:t xml:space="preserve"> московского времени</w:t>
            </w:r>
            <w:r w:rsidRPr="00AA50A7">
              <w:rPr>
                <w:sz w:val="24"/>
                <w:szCs w:val="24"/>
              </w:rPr>
              <w:t>;</w:t>
            </w:r>
          </w:p>
          <w:p w:rsidR="00AA50A7" w:rsidRPr="00AA50A7" w:rsidRDefault="00AA50A7" w:rsidP="00AA50A7">
            <w:pPr>
              <w:pStyle w:val="1a"/>
              <w:ind w:firstLine="397"/>
              <w:rPr>
                <w:sz w:val="24"/>
                <w:szCs w:val="24"/>
              </w:rPr>
            </w:pPr>
            <w:r w:rsidRPr="00AA50A7">
              <w:rPr>
                <w:sz w:val="24"/>
                <w:szCs w:val="24"/>
              </w:rPr>
              <w:t>2) по второму и последующим этапам при поступлении Заявок после предыдущего этапа - последнюю рабочую среду каждого месяца;</w:t>
            </w:r>
          </w:p>
          <w:p w:rsidR="003D7435" w:rsidRDefault="00AA50A7" w:rsidP="00AA50A7">
            <w:pPr>
              <w:pStyle w:val="1a"/>
              <w:ind w:firstLine="397"/>
              <w:rPr>
                <w:sz w:val="24"/>
                <w:szCs w:val="24"/>
                <w:highlight w:val="cyan"/>
              </w:rPr>
            </w:pPr>
            <w:r w:rsidRPr="00AA50A7">
              <w:rPr>
                <w:sz w:val="24"/>
                <w:szCs w:val="24"/>
              </w:rPr>
              <w:t>4) по последнему этапу при наличии Заявок - не позднее 10 календарных дней с даты окончания приема Заявок, указанной в пункте 7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AA50A7" w:rsidRPr="00AA50A7" w:rsidRDefault="00AA50A7" w:rsidP="00AA50A7">
            <w:pPr>
              <w:pStyle w:val="1a"/>
              <w:rPr>
                <w:sz w:val="24"/>
                <w:szCs w:val="24"/>
              </w:rPr>
            </w:pPr>
            <w:r w:rsidRPr="00AA50A7">
              <w:rPr>
                <w:sz w:val="24"/>
                <w:szCs w:val="24"/>
              </w:rPr>
              <w:t xml:space="preserve">1) по первому этапу при наличии Заявок состоится не позднее </w:t>
            </w:r>
            <w:r w:rsidR="005A0099" w:rsidRPr="005A0099">
              <w:rPr>
                <w:sz w:val="24"/>
                <w:szCs w:val="24"/>
              </w:rPr>
              <w:t>19.06.</w:t>
            </w:r>
            <w:r w:rsidRPr="00AA50A7">
              <w:rPr>
                <w:sz w:val="24"/>
                <w:szCs w:val="24"/>
              </w:rPr>
              <w:t>2024 г. 1</w:t>
            </w:r>
            <w:r>
              <w:rPr>
                <w:sz w:val="24"/>
                <w:szCs w:val="24"/>
              </w:rPr>
              <w:t>0</w:t>
            </w:r>
            <w:r w:rsidRPr="00AA50A7">
              <w:rPr>
                <w:sz w:val="24"/>
                <w:szCs w:val="24"/>
              </w:rPr>
              <w:t xml:space="preserve"> час. 00 мин.</w:t>
            </w:r>
            <w:r>
              <w:rPr>
                <w:sz w:val="24"/>
                <w:szCs w:val="24"/>
              </w:rPr>
              <w:t xml:space="preserve"> московского времени</w:t>
            </w:r>
            <w:r w:rsidRPr="00AA50A7">
              <w:rPr>
                <w:sz w:val="24"/>
                <w:szCs w:val="24"/>
              </w:rPr>
              <w:t>;</w:t>
            </w:r>
          </w:p>
          <w:p w:rsidR="00AA50A7" w:rsidRPr="00AA50A7" w:rsidRDefault="00AA50A7" w:rsidP="00AA50A7">
            <w:pPr>
              <w:pStyle w:val="1a"/>
              <w:rPr>
                <w:sz w:val="24"/>
                <w:szCs w:val="24"/>
              </w:rPr>
            </w:pPr>
            <w:r w:rsidRPr="00AA50A7">
              <w:rPr>
                <w:sz w:val="24"/>
                <w:szCs w:val="24"/>
              </w:rPr>
              <w:t>2) по второму и последующим этапам при поступлении Заявок не позднее 21 (двадцати одного) календарного дня с даты рассмотрения и сопоставления Заявок соответствующего этапа.</w:t>
            </w:r>
          </w:p>
          <w:p w:rsidR="003D7435" w:rsidRDefault="00AA50A7" w:rsidP="00AA50A7">
            <w:pPr>
              <w:pStyle w:val="1a"/>
              <w:ind w:firstLine="0"/>
              <w:rPr>
                <w:sz w:val="24"/>
                <w:szCs w:val="24"/>
                <w:highlight w:val="cyan"/>
              </w:rPr>
            </w:pPr>
            <w:r w:rsidRPr="00AA50A7">
              <w:rPr>
                <w:sz w:val="24"/>
                <w:szCs w:val="24"/>
              </w:rPr>
              <w:t>Место: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3D7435" w:rsidRDefault="00CC762B">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3D7435" w:rsidRPr="00CC762B" w:rsidRDefault="00CC762B">
            <w:pPr>
              <w:pStyle w:val="afd"/>
              <w:jc w:val="both"/>
              <w:rPr>
                <w:sz w:val="24"/>
                <w:szCs w:val="24"/>
              </w:rPr>
            </w:pPr>
            <w:r w:rsidRPr="00CC762B">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3D7435" w:rsidRDefault="00CC762B">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3D7435" w:rsidRDefault="00CC762B">
            <w:pPr>
              <w:pStyle w:val="1a"/>
              <w:ind w:firstLine="0"/>
              <w:rPr>
                <w:sz w:val="24"/>
                <w:szCs w:val="24"/>
              </w:rPr>
            </w:pPr>
            <w:r>
              <w:rPr>
                <w:sz w:val="24"/>
                <w:szCs w:val="24"/>
              </w:rPr>
              <w:t xml:space="preserve"> Оплата каждой партии Товара производится Покупателем в течение 30 (тридцати) календарных дней с даты подписания Сторонами товарной накладной по форме ТОРГ-12 или универсального передаточного документа (УПД) на основании выставленного Поставщиком счета на оплату.</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3D7435" w:rsidRDefault="00CC762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согласуется Сторонами в Заявке </w:t>
            </w:r>
          </w:p>
          <w:p w:rsidR="00685C56" w:rsidRPr="00F86FAA" w:rsidRDefault="00685C56" w:rsidP="00685C56">
            <w:pPr>
              <w:pStyle w:val="Default"/>
              <w:jc w:val="both"/>
            </w:pPr>
          </w:p>
          <w:p w:rsidR="003D7435" w:rsidRDefault="00CC762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Контейнерный терминал Забайкальск: Российская Федерация, Забайкальский край, </w:t>
            </w:r>
            <w:proofErr w:type="spellStart"/>
            <w:r>
              <w:t>пгт</w:t>
            </w:r>
            <w:proofErr w:type="spellEnd"/>
            <w:r>
              <w:t>. Забайкальск, ул. 1-го Мая, 7</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3D7435" w:rsidRDefault="00CC762B">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3D7435" w:rsidRDefault="00CC762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3D7435" w:rsidRDefault="00CC762B">
                  <w:pPr>
                    <w:snapToGrid w:val="0"/>
                    <w:rPr>
                      <w:sz w:val="22"/>
                      <w:szCs w:val="22"/>
                    </w:rPr>
                  </w:pPr>
                  <w:r>
                    <w:rPr>
                      <w:sz w:val="22"/>
                      <w:szCs w:val="22"/>
                    </w:rPr>
                    <w:t>28.22.18.310</w:t>
                  </w:r>
                </w:p>
              </w:tc>
              <w:tc>
                <w:tcPr>
                  <w:tcW w:w="1417" w:type="dxa"/>
                  <w:tcBorders>
                    <w:top w:val="single" w:sz="4" w:space="0" w:color="auto"/>
                    <w:left w:val="single" w:sz="4" w:space="0" w:color="auto"/>
                    <w:bottom w:val="single" w:sz="4" w:space="0" w:color="auto"/>
                    <w:right w:val="single" w:sz="4" w:space="0" w:color="auto"/>
                  </w:tcBorders>
                </w:tcPr>
                <w:p w:rsidR="003D7435" w:rsidRDefault="00CC762B">
                  <w:pPr>
                    <w:snapToGrid w:val="0"/>
                    <w:rPr>
                      <w:sz w:val="22"/>
                      <w:szCs w:val="22"/>
                    </w:rPr>
                  </w:pPr>
                  <w:r>
                    <w:rPr>
                      <w:sz w:val="22"/>
                      <w:szCs w:val="22"/>
                    </w:rPr>
                    <w:t>28.22.1</w:t>
                  </w:r>
                </w:p>
              </w:tc>
              <w:tc>
                <w:tcPr>
                  <w:tcW w:w="1134" w:type="dxa"/>
                  <w:tcBorders>
                    <w:top w:val="single" w:sz="4" w:space="0" w:color="auto"/>
                    <w:left w:val="single" w:sz="4" w:space="0" w:color="auto"/>
                    <w:bottom w:val="single" w:sz="4" w:space="0" w:color="auto"/>
                    <w:right w:val="single" w:sz="4" w:space="0" w:color="auto"/>
                  </w:tcBorders>
                </w:tcPr>
                <w:p w:rsidR="003D7435" w:rsidRDefault="00CC762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3D7435" w:rsidRDefault="00CC762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D7435" w:rsidRDefault="00CC762B">
                  <w:pPr>
                    <w:snapToGrid w:val="0"/>
                    <w:rPr>
                      <w:sz w:val="22"/>
                      <w:szCs w:val="22"/>
                    </w:rPr>
                  </w:pPr>
                  <w:r>
                    <w:rPr>
                      <w:sz w:val="22"/>
                      <w:szCs w:val="22"/>
                    </w:rPr>
                    <w:t>111</w:t>
                  </w:r>
                </w:p>
              </w:tc>
            </w:tr>
          </w:tbl>
          <w:p w:rsidR="003D7435" w:rsidRDefault="003D7435"/>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3D7435" w:rsidRPr="00CC762B" w:rsidRDefault="00CC762B">
            <w:pPr>
              <w:pStyle w:val="aff6"/>
              <w:numPr>
                <w:ilvl w:val="1"/>
                <w:numId w:val="26"/>
              </w:numPr>
              <w:ind w:left="601" w:hanging="426"/>
              <w:jc w:val="both"/>
            </w:pPr>
            <w:r w:rsidRPr="00CC762B">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3D7435" w:rsidRPr="00CC762B" w:rsidRDefault="00CC762B">
            <w:pPr>
              <w:pStyle w:val="aff6"/>
              <w:numPr>
                <w:ilvl w:val="1"/>
                <w:numId w:val="26"/>
              </w:numPr>
              <w:ind w:left="601" w:hanging="426"/>
              <w:jc w:val="both"/>
            </w:pPr>
            <w:r w:rsidRPr="00CC762B">
              <w:t>отсутствие за последние три года просроченной задолженности перед ПАО «</w:t>
            </w:r>
            <w:proofErr w:type="spellStart"/>
            <w:r w:rsidRPr="00CC762B">
              <w:t>ТрансКонтейнер</w:t>
            </w:r>
            <w:proofErr w:type="spellEnd"/>
            <w:r w:rsidRPr="00CC762B">
              <w:t>», фактов невыполнения обязательств перед ПАО «</w:t>
            </w:r>
            <w:proofErr w:type="spellStart"/>
            <w:r w:rsidRPr="00CC762B">
              <w:t>ТрансКонтейнер</w:t>
            </w:r>
            <w:proofErr w:type="spellEnd"/>
            <w:r w:rsidRPr="00CC762B">
              <w:t>» и причинения вреда имуществу ПАО «</w:t>
            </w:r>
            <w:proofErr w:type="spellStart"/>
            <w:r w:rsidRPr="00CC762B">
              <w:t>ТрансКонтейнер</w:t>
            </w:r>
            <w:proofErr w:type="spellEnd"/>
            <w:r w:rsidRPr="00CC762B">
              <w:t xml:space="preserve">»; </w:t>
            </w:r>
          </w:p>
          <w:p w:rsidR="003D7435" w:rsidRPr="00CC762B" w:rsidRDefault="00CC762B">
            <w:pPr>
              <w:pStyle w:val="aff6"/>
              <w:numPr>
                <w:ilvl w:val="1"/>
                <w:numId w:val="26"/>
              </w:numPr>
              <w:ind w:left="601" w:hanging="426"/>
              <w:jc w:val="both"/>
            </w:pPr>
            <w:r w:rsidRPr="00CC762B">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CC762B">
              <w:t>://</w:t>
            </w:r>
            <w:r>
              <w:rPr>
                <w:lang w:val="en-US"/>
              </w:rPr>
              <w:t>www</w:t>
            </w:r>
            <w:r w:rsidRPr="00CC762B">
              <w:t>.</w:t>
            </w:r>
            <w:proofErr w:type="spellStart"/>
            <w:r>
              <w:rPr>
                <w:lang w:val="en-US"/>
              </w:rPr>
              <w:t>nalog</w:t>
            </w:r>
            <w:proofErr w:type="spellEnd"/>
            <w:r w:rsidRPr="00CC762B">
              <w:t>.</w:t>
            </w:r>
            <w:proofErr w:type="spellStart"/>
            <w:r>
              <w:rPr>
                <w:lang w:val="en-US"/>
              </w:rPr>
              <w:t>ru</w:t>
            </w:r>
            <w:proofErr w:type="spellEnd"/>
            <w:r w:rsidRPr="00CC762B">
              <w:t>) на условиях, изложенных в проекте договора (приложение к документации о закупке).</w:t>
            </w:r>
          </w:p>
          <w:p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3D7435" w:rsidRPr="00CC762B" w:rsidRDefault="00CC762B">
            <w:pPr>
              <w:pStyle w:val="aff6"/>
              <w:numPr>
                <w:ilvl w:val="1"/>
                <w:numId w:val="26"/>
              </w:numPr>
              <w:ind w:left="601" w:hanging="426"/>
              <w:jc w:val="both"/>
            </w:pPr>
            <w:r w:rsidRPr="00CC762B">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3D7435" w:rsidRPr="00CC762B" w:rsidRDefault="00CC762B">
            <w:pPr>
              <w:pStyle w:val="aff6"/>
              <w:numPr>
                <w:ilvl w:val="1"/>
                <w:numId w:val="26"/>
              </w:numPr>
              <w:ind w:left="601" w:hanging="426"/>
              <w:jc w:val="both"/>
            </w:pPr>
            <w:r w:rsidRPr="00CC762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C762B">
              <w:t>://</w:t>
            </w:r>
            <w:r>
              <w:rPr>
                <w:lang w:val="en-US"/>
              </w:rPr>
              <w:t>service</w:t>
            </w:r>
            <w:r w:rsidRPr="00CC762B">
              <w:t>.</w:t>
            </w:r>
            <w:proofErr w:type="spellStart"/>
            <w:r>
              <w:rPr>
                <w:lang w:val="en-US"/>
              </w:rPr>
              <w:t>nalog</w:t>
            </w:r>
            <w:proofErr w:type="spellEnd"/>
            <w:r w:rsidRPr="00CC762B">
              <w:t>.</w:t>
            </w:r>
            <w:proofErr w:type="spellStart"/>
            <w:r>
              <w:rPr>
                <w:lang w:val="en-US"/>
              </w:rPr>
              <w:t>ru</w:t>
            </w:r>
            <w:proofErr w:type="spellEnd"/>
            <w:r w:rsidRPr="00CC762B">
              <w:t>/</w:t>
            </w:r>
            <w:proofErr w:type="spellStart"/>
            <w:r>
              <w:rPr>
                <w:lang w:val="en-US"/>
              </w:rPr>
              <w:t>zd</w:t>
            </w:r>
            <w:proofErr w:type="spellEnd"/>
            <w:r w:rsidRPr="00CC762B">
              <w:t>.</w:t>
            </w:r>
            <w:r>
              <w:rPr>
                <w:lang w:val="en-US"/>
              </w:rPr>
              <w:t>do</w:t>
            </w:r>
            <w:r w:rsidRPr="00CC762B">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C762B">
              <w:t>://</w:t>
            </w:r>
            <w:r>
              <w:rPr>
                <w:lang w:val="en-US"/>
              </w:rPr>
              <w:t>service</w:t>
            </w:r>
            <w:r w:rsidRPr="00CC762B">
              <w:t>.</w:t>
            </w:r>
            <w:proofErr w:type="spellStart"/>
            <w:r>
              <w:rPr>
                <w:lang w:val="en-US"/>
              </w:rPr>
              <w:t>nalog</w:t>
            </w:r>
            <w:proofErr w:type="spellEnd"/>
            <w:r w:rsidRPr="00CC762B">
              <w:t>.</w:t>
            </w:r>
            <w:proofErr w:type="spellStart"/>
            <w:r>
              <w:rPr>
                <w:lang w:val="en-US"/>
              </w:rPr>
              <w:t>ru</w:t>
            </w:r>
            <w:proofErr w:type="spellEnd"/>
            <w:r w:rsidRPr="00CC762B">
              <w:t>/</w:t>
            </w:r>
            <w:proofErr w:type="spellStart"/>
            <w:r>
              <w:rPr>
                <w:lang w:val="en-US"/>
              </w:rPr>
              <w:t>zd</w:t>
            </w:r>
            <w:proofErr w:type="spellEnd"/>
            <w:r w:rsidRPr="00CC762B">
              <w:t>.</w:t>
            </w:r>
            <w:r>
              <w:rPr>
                <w:lang w:val="en-US"/>
              </w:rPr>
              <w:t>do</w:t>
            </w:r>
            <w:r w:rsidRPr="00CC762B">
              <w:t xml:space="preserve">); </w:t>
            </w:r>
          </w:p>
          <w:p w:rsidR="003D7435" w:rsidRPr="00CC762B" w:rsidRDefault="00CC762B">
            <w:pPr>
              <w:pStyle w:val="aff6"/>
              <w:numPr>
                <w:ilvl w:val="1"/>
                <w:numId w:val="26"/>
              </w:numPr>
              <w:ind w:left="601" w:hanging="426"/>
              <w:jc w:val="both"/>
            </w:pPr>
            <w:r w:rsidRPr="00CC762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C762B">
              <w:t>неприостановлении</w:t>
            </w:r>
            <w:proofErr w:type="spellEnd"/>
            <w:r w:rsidRPr="00CC762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C762B">
              <w:t>://</w:t>
            </w:r>
            <w:proofErr w:type="spellStart"/>
            <w:r>
              <w:rPr>
                <w:lang w:val="en-US"/>
              </w:rPr>
              <w:t>fssprus</w:t>
            </w:r>
            <w:proofErr w:type="spellEnd"/>
            <w:r w:rsidRPr="00CC762B">
              <w:t>.</w:t>
            </w:r>
            <w:proofErr w:type="spellStart"/>
            <w:r>
              <w:rPr>
                <w:lang w:val="en-US"/>
              </w:rPr>
              <w:t>ru</w:t>
            </w:r>
            <w:proofErr w:type="spellEnd"/>
            <w:r w:rsidRPr="00CC762B">
              <w:t>/</w:t>
            </w:r>
            <w:proofErr w:type="spellStart"/>
            <w:r>
              <w:rPr>
                <w:lang w:val="en-US"/>
              </w:rPr>
              <w:t>iss</w:t>
            </w:r>
            <w:proofErr w:type="spellEnd"/>
            <w:r w:rsidRPr="00CC762B">
              <w:t>/</w:t>
            </w:r>
            <w:proofErr w:type="spellStart"/>
            <w:r>
              <w:rPr>
                <w:lang w:val="en-US"/>
              </w:rPr>
              <w:t>ip</w:t>
            </w:r>
            <w:proofErr w:type="spellEnd"/>
            <w:r w:rsidRPr="00CC762B">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C762B">
              <w:t>://</w:t>
            </w:r>
            <w:r>
              <w:rPr>
                <w:lang w:val="en-US"/>
              </w:rPr>
              <w:t>www</w:t>
            </w:r>
            <w:r w:rsidRPr="00CC762B">
              <w:t>.</w:t>
            </w:r>
            <w:proofErr w:type="spellStart"/>
            <w:r>
              <w:rPr>
                <w:lang w:val="en-US"/>
              </w:rPr>
              <w:t>fedresurs</w:t>
            </w:r>
            <w:proofErr w:type="spellEnd"/>
            <w:r w:rsidRPr="00CC762B">
              <w:t>.</w:t>
            </w:r>
            <w:proofErr w:type="spellStart"/>
            <w:r>
              <w:rPr>
                <w:lang w:val="en-US"/>
              </w:rPr>
              <w:t>ru</w:t>
            </w:r>
            <w:proofErr w:type="spellEnd"/>
            <w:r w:rsidRPr="00CC762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CC762B">
              <w:t>неприостановлении</w:t>
            </w:r>
            <w:proofErr w:type="spellEnd"/>
            <w:r w:rsidRPr="00CC762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3D7435" w:rsidRPr="00CC762B" w:rsidRDefault="00CC762B">
            <w:pPr>
              <w:pStyle w:val="aff6"/>
              <w:numPr>
                <w:ilvl w:val="1"/>
                <w:numId w:val="26"/>
              </w:numPr>
              <w:ind w:left="601" w:hanging="426"/>
              <w:jc w:val="both"/>
            </w:pPr>
            <w:r w:rsidRPr="00CC762B">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3D7435" w:rsidRPr="00CC762B" w:rsidRDefault="00CC762B">
            <w:pPr>
              <w:pStyle w:val="aff6"/>
              <w:numPr>
                <w:ilvl w:val="1"/>
                <w:numId w:val="26"/>
              </w:numPr>
              <w:ind w:left="601" w:hanging="426"/>
              <w:jc w:val="both"/>
            </w:pPr>
            <w:r w:rsidRPr="00CC762B">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w:t>
            </w:r>
            <w:proofErr w:type="spellStart"/>
            <w:r w:rsidRPr="00CC762B">
              <w:t>ов</w:t>
            </w:r>
            <w:proofErr w:type="spellEnd"/>
            <w:r w:rsidRPr="00CC762B">
              <w:t>).</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3D7435" w:rsidRDefault="00CC762B">
            <w:pPr>
              <w:pStyle w:val="af8"/>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3D7435" w:rsidRDefault="00CC762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Default="002820B4" w:rsidP="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3D7435" w:rsidRDefault="00CC762B">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B244F0" w:rsidRPr="000D7A81" w:rsidTr="00FC5445">
              <w:tc>
                <w:tcPr>
                  <w:tcW w:w="6974" w:type="dxa"/>
                </w:tcPr>
                <w:p w:rsidR="003D7435" w:rsidRDefault="00CC762B">
                  <w:pPr>
                    <w:pStyle w:val="-3"/>
                    <w:tabs>
                      <w:tab w:val="clear" w:pos="1985"/>
                    </w:tabs>
                    <w:suppressAutoHyphens/>
                    <w:ind w:left="62" w:firstLine="567"/>
                    <w:jc w:val="left"/>
                    <w:rPr>
                      <w:b/>
                      <w:sz w:val="24"/>
                    </w:rPr>
                  </w:pPr>
                  <w:r>
                    <w:rPr>
                      <w:b/>
                      <w:sz w:val="24"/>
                    </w:rPr>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t>III. Увеличение цены договора:</w:t>
                  </w:r>
                </w:p>
                <w:p w:rsidR="003D7435" w:rsidRDefault="0042607D" w:rsidP="00B85803">
                  <w:pPr>
                    <w:pStyle w:val="af8"/>
                    <w:ind w:firstLine="0"/>
                    <w:rPr>
                      <w:sz w:val="24"/>
                    </w:rPr>
                  </w:pPr>
                  <w:r w:rsidRPr="0042607D">
                    <w:rPr>
                      <w:sz w:val="24"/>
                    </w:rPr>
                    <w:t>Не предусмотрено.</w:t>
                  </w:r>
                </w:p>
              </w:tc>
            </w:tr>
          </w:tbl>
          <w:p w:rsidR="00736D40" w:rsidRPr="00FC5445"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3D7435" w:rsidRDefault="00CC762B">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3D7435" w:rsidRDefault="00CC762B">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3D7435" w:rsidRDefault="00CC762B">
            <w:pPr>
              <w:pStyle w:val="1a"/>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3D7435" w:rsidRDefault="00CC762B">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3D7435" w:rsidRDefault="00CC762B">
            <w:pPr>
              <w:pStyle w:val="1a"/>
              <w:ind w:firstLine="0"/>
              <w:rPr>
                <w:sz w:val="24"/>
                <w:szCs w:val="24"/>
              </w:rPr>
            </w:pPr>
            <w:r>
              <w:rPr>
                <w:sz w:val="24"/>
                <w:szCs w:val="24"/>
              </w:rPr>
              <w:t>с даты заключения Договора по 31 декабря 2025 года включительно</w:t>
            </w:r>
          </w:p>
        </w:tc>
      </w:tr>
    </w:tbl>
    <w:p w:rsidR="002079EB" w:rsidRDefault="002079EB" w:rsidP="00D72C8B">
      <w:pPr>
        <w:pStyle w:val="1a"/>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3D7435" w:rsidRDefault="00CC762B">
      <w:pPr>
        <w:pStyle w:val="1a"/>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B24EF1" w:rsidRDefault="00B24EF1" w:rsidP="00B24EF1">
      <w:pPr>
        <w:pStyle w:val="afb"/>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B24EF1">
      <w:pPr>
        <w:pStyle w:val="afb"/>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B24EF1">
      <w:pPr>
        <w:pStyle w:val="afb"/>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B24EF1">
      <w:pPr>
        <w:pStyle w:val="afb"/>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B24EF1">
      <w:pPr>
        <w:pStyle w:val="afb"/>
        <w:widowControl w:val="0"/>
        <w:numPr>
          <w:ilvl w:val="0"/>
          <w:numId w:val="55"/>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24EF1" w:rsidRPr="00D90120" w:rsidRDefault="00B24EF1" w:rsidP="00B24EF1">
      <w:pPr>
        <w:pStyle w:val="afb"/>
        <w:widowControl w:val="0"/>
        <w:numPr>
          <w:ilvl w:val="0"/>
          <w:numId w:val="55"/>
        </w:numPr>
        <w:ind w:left="0" w:firstLine="403"/>
        <w:jc w:val="both"/>
        <w:rPr>
          <w:szCs w:val="28"/>
        </w:rPr>
      </w:pPr>
      <w:r>
        <w:t>Не находится в процессе ликвидации;</w:t>
      </w:r>
    </w:p>
    <w:p w:rsidR="00B24EF1" w:rsidRPr="00D90120" w:rsidRDefault="00B24EF1" w:rsidP="00B24EF1">
      <w:pPr>
        <w:pStyle w:val="afb"/>
        <w:widowControl w:val="0"/>
        <w:numPr>
          <w:ilvl w:val="0"/>
          <w:numId w:val="55"/>
        </w:numPr>
        <w:ind w:left="0" w:firstLine="403"/>
        <w:jc w:val="both"/>
        <w:rPr>
          <w:szCs w:val="28"/>
        </w:rPr>
      </w:pPr>
      <w:r>
        <w:t>На имущество не наложен арест, экономическая деятельность не приостановлена;</w:t>
      </w:r>
    </w:p>
    <w:p w:rsidR="00B24EF1" w:rsidRDefault="00B24EF1" w:rsidP="00B24EF1">
      <w:pPr>
        <w:pStyle w:val="afb"/>
        <w:widowControl w:val="0"/>
        <w:numPr>
          <w:ilvl w:val="0"/>
          <w:numId w:val="55"/>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B24EF1">
      <w:pPr>
        <w:pStyle w:val="afb"/>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B24EF1" w:rsidRDefault="00B24EF1" w:rsidP="00B24EF1">
      <w:pPr>
        <w:pStyle w:val="afb"/>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B24EF1">
      <w:pPr>
        <w:pStyle w:val="afb"/>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B24EF1">
      <w:pPr>
        <w:pStyle w:val="afb"/>
        <w:widowControl w:val="0"/>
        <w:numPr>
          <w:ilvl w:val="0"/>
          <w:numId w:val="55"/>
        </w:numPr>
        <w:ind w:left="0" w:firstLine="403"/>
        <w:jc w:val="both"/>
        <w:rPr>
          <w:szCs w:val="28"/>
        </w:rPr>
      </w:pPr>
      <w:r>
        <w:rPr>
          <w:szCs w:val="28"/>
        </w:rPr>
        <w:t>Ознакомлено(-</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6"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B24EF1" w:rsidRPr="00D90120" w:rsidRDefault="00B24EF1" w:rsidP="00B24EF1">
      <w:pPr>
        <w:pStyle w:val="afb"/>
        <w:widowControl w:val="0"/>
        <w:numPr>
          <w:ilvl w:val="0"/>
          <w:numId w:val="55"/>
        </w:numPr>
        <w:ind w:left="0" w:firstLine="403"/>
        <w:jc w:val="both"/>
        <w:rPr>
          <w:szCs w:val="28"/>
        </w:rPr>
      </w:pPr>
      <w:r>
        <w:t>Не имеет и не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B24EF1">
      <w:pPr>
        <w:pStyle w:val="afb"/>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B24EF1">
      <w:pPr>
        <w:pStyle w:val="afb"/>
        <w:widowControl w:val="0"/>
        <w:numPr>
          <w:ilvl w:val="0"/>
          <w:numId w:val="55"/>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
    <w:p w:rsidR="00B24EF1" w:rsidRPr="00D90120" w:rsidRDefault="00B24EF1" w:rsidP="00B24EF1">
      <w:pPr>
        <w:pStyle w:val="afb"/>
        <w:widowControl w:val="0"/>
        <w:numPr>
          <w:ilvl w:val="0"/>
          <w:numId w:val="55"/>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Default="00697AE9" w:rsidP="00697AE9">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697AE9" w:rsidRDefault="00697AE9" w:rsidP="00697AE9">
      <w:pPr>
        <w:ind w:firstLine="709"/>
        <w:jc w:val="both"/>
        <w:rPr>
          <w:sz w:val="28"/>
          <w:szCs w:val="20"/>
        </w:rPr>
      </w:pPr>
      <w:bookmarkStart w:id="17"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17"/>
    </w:p>
    <w:p w:rsidR="00B24EF1" w:rsidRDefault="00B24EF1" w:rsidP="00B24EF1">
      <w:pPr>
        <w:numPr>
          <w:ilvl w:val="0"/>
          <w:numId w:val="11"/>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В подтверждение вышеуказанного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D7435" w:rsidRDefault="00CC762B">
      <w:pPr>
        <w:pStyle w:val="1a"/>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305A25" w:rsidRDefault="00110975" w:rsidP="00305A25">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305A25" w:rsidP="00305A25">
      <w:pPr>
        <w:pStyle w:val="af8"/>
        <w:numPr>
          <w:ilvl w:val="2"/>
          <w:numId w:val="12"/>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w:t>
      </w:r>
      <w:proofErr w:type="gramStart"/>
      <w:r>
        <w:rPr>
          <w:sz w:val="28"/>
          <w:szCs w:val="28"/>
        </w:rPr>
        <w:t>_</w:t>
      </w:r>
      <w:r>
        <w:rPr>
          <w:i/>
          <w:sz w:val="24"/>
        </w:rPr>
        <w:t>(</w:t>
      </w:r>
      <w:proofErr w:type="gramEnd"/>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D7435" w:rsidRDefault="00CC762B">
      <w:pPr>
        <w:pStyle w:val="1a"/>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CC762B" w:rsidRDefault="00CC762B" w:rsidP="00CC762B">
      <w:pPr>
        <w:pStyle w:val="af8"/>
        <w:ind w:firstLine="0"/>
        <w:jc w:val="left"/>
        <w:rPr>
          <w:rFonts w:eastAsia="Times New Roman"/>
          <w:sz w:val="28"/>
          <w:szCs w:val="28"/>
        </w:rPr>
      </w:pPr>
    </w:p>
    <w:p w:rsidR="00CC762B" w:rsidRPr="000D14D1" w:rsidRDefault="00CC762B" w:rsidP="00CC762B">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CC762B" w:rsidRPr="000D14D1" w:rsidRDefault="00CC762B" w:rsidP="00CC762B">
      <w:pPr>
        <w:rPr>
          <w:sz w:val="28"/>
          <w:szCs w:val="28"/>
        </w:rPr>
      </w:pPr>
    </w:p>
    <w:p w:rsidR="00CC762B" w:rsidRPr="000D14D1" w:rsidRDefault="00CC762B" w:rsidP="00CC762B">
      <w:pPr>
        <w:rPr>
          <w:sz w:val="28"/>
          <w:szCs w:val="28"/>
        </w:rPr>
      </w:pPr>
    </w:p>
    <w:p w:rsidR="00CC762B" w:rsidRPr="000D14D1" w:rsidRDefault="00CC762B" w:rsidP="00CC762B">
      <w:pPr>
        <w:rPr>
          <w:sz w:val="28"/>
          <w:szCs w:val="28"/>
        </w:rPr>
      </w:pPr>
      <w:r>
        <w:rPr>
          <w:sz w:val="28"/>
          <w:szCs w:val="28"/>
        </w:rPr>
        <w:t xml:space="preserve"> «____» ___________ 20_ г.                               Процедура Размещения оферты</w:t>
      </w:r>
    </w:p>
    <w:p w:rsidR="00CC762B" w:rsidRPr="000D14D1" w:rsidRDefault="00CC762B" w:rsidP="00CC762B">
      <w:pPr>
        <w:jc w:val="right"/>
        <w:rPr>
          <w:sz w:val="28"/>
          <w:szCs w:val="28"/>
        </w:rPr>
      </w:pPr>
      <w:r>
        <w:rPr>
          <w:sz w:val="28"/>
          <w:szCs w:val="28"/>
        </w:rPr>
        <w:t>№ РО-_______-_______________</w:t>
      </w:r>
    </w:p>
    <w:p w:rsidR="00CC762B" w:rsidRPr="000D14D1" w:rsidRDefault="00CC762B" w:rsidP="00CC762B">
      <w:pPr>
        <w:rPr>
          <w:sz w:val="28"/>
          <w:szCs w:val="28"/>
        </w:rPr>
      </w:pPr>
      <w:r>
        <w:rPr>
          <w:sz w:val="28"/>
          <w:szCs w:val="28"/>
        </w:rPr>
        <w:t>__________________________________________________________________</w:t>
      </w:r>
    </w:p>
    <w:p w:rsidR="00CC762B" w:rsidRPr="0039115E" w:rsidRDefault="00CC762B" w:rsidP="00CC762B">
      <w:pPr>
        <w:ind w:firstLine="3"/>
        <w:jc w:val="center"/>
        <w:rPr>
          <w:bCs/>
          <w:i/>
        </w:rPr>
      </w:pPr>
      <w:r>
        <w:rPr>
          <w:bCs/>
          <w:i/>
          <w:sz w:val="28"/>
          <w:szCs w:val="28"/>
        </w:rPr>
        <w:t>(Полное наименование п</w:t>
      </w:r>
      <w:r>
        <w:rPr>
          <w:i/>
          <w:sz w:val="28"/>
          <w:szCs w:val="28"/>
        </w:rPr>
        <w:t>ретендента</w:t>
      </w:r>
      <w:r>
        <w:rPr>
          <w:bCs/>
          <w:i/>
        </w:rPr>
        <w:t>)</w:t>
      </w:r>
    </w:p>
    <w:p w:rsidR="00CC762B" w:rsidRPr="0039115E" w:rsidRDefault="00CC762B" w:rsidP="00CC762B">
      <w:pPr>
        <w:ind w:firstLine="708"/>
      </w:pPr>
    </w:p>
    <w:p w:rsidR="00CC762B" w:rsidRPr="000D14D1" w:rsidRDefault="00CC762B" w:rsidP="00CC762B">
      <w:pPr>
        <w:pStyle w:val="aff6"/>
        <w:numPr>
          <w:ilvl w:val="0"/>
          <w:numId w:val="58"/>
        </w:numPr>
        <w:ind w:left="0" w:right="-285" w:firstLine="0"/>
        <w:jc w:val="both"/>
        <w:rPr>
          <w:sz w:val="28"/>
        </w:rPr>
      </w:pPr>
      <w:r>
        <w:rPr>
          <w:sz w:val="28"/>
          <w:szCs w:val="28"/>
        </w:rPr>
        <w:t>_______</w:t>
      </w:r>
      <w:proofErr w:type="gramStart"/>
      <w:r>
        <w:rPr>
          <w:sz w:val="28"/>
          <w:szCs w:val="28"/>
        </w:rPr>
        <w:t>_</w:t>
      </w:r>
      <w:r>
        <w:rPr>
          <w:bCs/>
          <w:i/>
          <w:sz w:val="28"/>
          <w:szCs w:val="28"/>
        </w:rPr>
        <w:t>(</w:t>
      </w:r>
      <w:proofErr w:type="gramEnd"/>
      <w:r>
        <w:rPr>
          <w:bCs/>
          <w:i/>
          <w:sz w:val="28"/>
          <w:szCs w:val="28"/>
        </w:rPr>
        <w:t>полное наименование п</w:t>
      </w:r>
      <w:r>
        <w:rPr>
          <w:i/>
          <w:sz w:val="28"/>
          <w:szCs w:val="28"/>
        </w:rPr>
        <w:t>ретендента</w:t>
      </w:r>
      <w:r>
        <w:rPr>
          <w:bCs/>
          <w:i/>
          <w:sz w:val="28"/>
          <w:szCs w:val="28"/>
        </w:rPr>
        <w:t xml:space="preserve">) </w:t>
      </w:r>
      <w:r>
        <w:rPr>
          <w:sz w:val="28"/>
          <w:szCs w:val="28"/>
        </w:rPr>
        <w:t xml:space="preserve">представляет настоящую информацию, соглашаясь с указанными в разделе 4 «Техническое задание» настоящей документации о закупке условиями, а также понимает, что в случае признания победителем и получения заявки от Покупателя на исполнение заказа возникает необходимость принять участие в поставке </w:t>
      </w:r>
      <w:r>
        <w:rPr>
          <w:sz w:val="28"/>
        </w:rPr>
        <w:t>запасных частей для следующих контейнерных перегружателей типа «</w:t>
      </w:r>
      <w:proofErr w:type="spellStart"/>
      <w:r>
        <w:rPr>
          <w:sz w:val="28"/>
        </w:rPr>
        <w:t>ричстакер</w:t>
      </w:r>
      <w:proofErr w:type="spellEnd"/>
      <w:r>
        <w:rPr>
          <w:sz w:val="28"/>
        </w:rPr>
        <w:t>»:</w:t>
      </w:r>
    </w:p>
    <w:p w:rsidR="00CC762B" w:rsidRPr="005008F9" w:rsidRDefault="00CC762B" w:rsidP="00CC762B">
      <w:pPr>
        <w:pStyle w:val="aff6"/>
        <w:tabs>
          <w:tab w:val="left" w:pos="1134"/>
        </w:tabs>
        <w:suppressAutoHyphens w:val="0"/>
        <w:ind w:left="0"/>
        <w:contextualSpacing/>
        <w:jc w:val="both"/>
        <w:textAlignment w:val="baseline"/>
      </w:pPr>
    </w:p>
    <w:tbl>
      <w:tblPr>
        <w:tblStyle w:val="afff1"/>
        <w:tblW w:w="0" w:type="auto"/>
        <w:tblInd w:w="108" w:type="dxa"/>
        <w:tblLook w:val="04A0" w:firstRow="1" w:lastRow="0" w:firstColumn="1" w:lastColumn="0" w:noHBand="0" w:noVBand="1"/>
      </w:tblPr>
      <w:tblGrid>
        <w:gridCol w:w="949"/>
        <w:gridCol w:w="5121"/>
        <w:gridCol w:w="3167"/>
      </w:tblGrid>
      <w:tr w:rsidR="00CC762B" w:rsidRPr="005F5811" w:rsidTr="00CC762B">
        <w:tc>
          <w:tcPr>
            <w:tcW w:w="949" w:type="dxa"/>
            <w:tcBorders>
              <w:top w:val="single" w:sz="4" w:space="0" w:color="auto"/>
              <w:left w:val="single" w:sz="4" w:space="0" w:color="auto"/>
              <w:bottom w:val="single" w:sz="4" w:space="0" w:color="auto"/>
              <w:right w:val="single" w:sz="4" w:space="0" w:color="auto"/>
            </w:tcBorders>
            <w:vAlign w:val="center"/>
            <w:hideMark/>
          </w:tcPr>
          <w:p w:rsidR="00CC762B" w:rsidRPr="005F5811" w:rsidRDefault="00CC762B">
            <w:pPr>
              <w:pStyle w:val="aff9"/>
              <w:jc w:val="center"/>
              <w:rPr>
                <w:rFonts w:ascii="Times New Roman" w:eastAsia="Times New Roman" w:hAnsi="Times New Roman"/>
                <w:sz w:val="24"/>
                <w:szCs w:val="24"/>
              </w:rPr>
            </w:pPr>
            <w:r>
              <w:rPr>
                <w:rFonts w:ascii="Times New Roman" w:eastAsia="Times New Roman" w:hAnsi="Times New Roman"/>
                <w:sz w:val="24"/>
                <w:szCs w:val="24"/>
              </w:rPr>
              <w:t>№</w:t>
            </w:r>
          </w:p>
          <w:p w:rsidR="00CC762B" w:rsidRPr="005F5811" w:rsidRDefault="00CC762B">
            <w:pPr>
              <w:pStyle w:val="aff9"/>
              <w:jc w:val="center"/>
              <w:rPr>
                <w:rFonts w:ascii="Times New Roman" w:eastAsia="Times New Roman" w:hAnsi="Times New Roman"/>
                <w:sz w:val="24"/>
                <w:szCs w:val="24"/>
              </w:rPr>
            </w:pPr>
            <w:r>
              <w:rPr>
                <w:rFonts w:ascii="Times New Roman" w:eastAsia="Times New Roman" w:hAnsi="Times New Roman"/>
                <w:sz w:val="24"/>
                <w:szCs w:val="24"/>
              </w:rPr>
              <w:t>п/п</w:t>
            </w:r>
          </w:p>
        </w:tc>
        <w:tc>
          <w:tcPr>
            <w:tcW w:w="5121" w:type="dxa"/>
            <w:tcBorders>
              <w:top w:val="single" w:sz="4" w:space="0" w:color="auto"/>
              <w:left w:val="single" w:sz="4" w:space="0" w:color="auto"/>
              <w:bottom w:val="single" w:sz="4" w:space="0" w:color="auto"/>
              <w:right w:val="single" w:sz="4" w:space="0" w:color="auto"/>
            </w:tcBorders>
            <w:vAlign w:val="center"/>
            <w:hideMark/>
          </w:tcPr>
          <w:p w:rsidR="00CC762B" w:rsidRPr="005F5811" w:rsidRDefault="00CC762B">
            <w:pPr>
              <w:pStyle w:val="aff9"/>
              <w:jc w:val="center"/>
              <w:rPr>
                <w:rFonts w:ascii="Times New Roman" w:eastAsia="Times New Roman" w:hAnsi="Times New Roman"/>
                <w:sz w:val="24"/>
                <w:szCs w:val="24"/>
              </w:rPr>
            </w:pPr>
            <w:r>
              <w:rPr>
                <w:rFonts w:ascii="Times New Roman" w:eastAsia="Times New Roman" w:hAnsi="Times New Roman"/>
                <w:sz w:val="24"/>
                <w:szCs w:val="24"/>
              </w:rPr>
              <w:t xml:space="preserve">Марка, модель, заводской </w:t>
            </w:r>
            <w:proofErr w:type="spellStart"/>
            <w:r>
              <w:rPr>
                <w:rFonts w:ascii="Times New Roman" w:eastAsia="Times New Roman" w:hAnsi="Times New Roman"/>
                <w:sz w:val="24"/>
                <w:szCs w:val="24"/>
              </w:rPr>
              <w:t>номерричстакера</w:t>
            </w:r>
            <w:proofErr w:type="spellEnd"/>
          </w:p>
        </w:tc>
        <w:tc>
          <w:tcPr>
            <w:tcW w:w="3167" w:type="dxa"/>
            <w:tcBorders>
              <w:top w:val="single" w:sz="4" w:space="0" w:color="auto"/>
              <w:left w:val="single" w:sz="4" w:space="0" w:color="auto"/>
              <w:bottom w:val="single" w:sz="4" w:space="0" w:color="auto"/>
              <w:right w:val="single" w:sz="4" w:space="0" w:color="auto"/>
            </w:tcBorders>
            <w:vAlign w:val="center"/>
            <w:hideMark/>
          </w:tcPr>
          <w:p w:rsidR="00CC762B" w:rsidRPr="005F5811" w:rsidRDefault="00CC762B">
            <w:pPr>
              <w:pStyle w:val="aff9"/>
              <w:jc w:val="center"/>
              <w:rPr>
                <w:rFonts w:ascii="Times New Roman" w:eastAsia="Times New Roman" w:hAnsi="Times New Roman"/>
                <w:sz w:val="24"/>
                <w:szCs w:val="24"/>
              </w:rPr>
            </w:pPr>
            <w:r>
              <w:rPr>
                <w:rFonts w:ascii="Times New Roman" w:eastAsia="Times New Roman" w:hAnsi="Times New Roman"/>
                <w:sz w:val="24"/>
                <w:szCs w:val="24"/>
              </w:rPr>
              <w:t>Дислокация</w:t>
            </w:r>
          </w:p>
        </w:tc>
      </w:tr>
      <w:tr w:rsidR="00CC762B" w:rsidRPr="005F5811" w:rsidTr="00CC762B">
        <w:tc>
          <w:tcPr>
            <w:tcW w:w="949" w:type="dxa"/>
            <w:vAlign w:val="center"/>
            <w:hideMark/>
          </w:tcPr>
          <w:p w:rsidR="00CC762B" w:rsidRPr="00BF6D29" w:rsidRDefault="00CC762B" w:rsidP="00CC762B">
            <w:pPr>
              <w:pStyle w:val="af8"/>
              <w:ind w:firstLine="0"/>
              <w:jc w:val="center"/>
              <w:outlineLvl w:val="0"/>
              <w:rPr>
                <w:rFonts w:eastAsia="Times New Roman"/>
                <w:sz w:val="24"/>
              </w:rPr>
            </w:pPr>
            <w:r>
              <w:rPr>
                <w:rFonts w:eastAsia="Times New Roman"/>
                <w:sz w:val="24"/>
              </w:rPr>
              <w:t>1</w:t>
            </w:r>
          </w:p>
        </w:tc>
        <w:tc>
          <w:tcPr>
            <w:tcW w:w="5121" w:type="dxa"/>
            <w:vAlign w:val="center"/>
            <w:hideMark/>
          </w:tcPr>
          <w:p w:rsidR="00CC762B" w:rsidRPr="00BF6D29" w:rsidRDefault="00CC762B" w:rsidP="00CC762B">
            <w:pPr>
              <w:pStyle w:val="af8"/>
              <w:ind w:firstLine="0"/>
              <w:jc w:val="center"/>
              <w:outlineLvl w:val="0"/>
              <w:rPr>
                <w:rFonts w:eastAsia="Times New Roman"/>
                <w:sz w:val="24"/>
              </w:rPr>
            </w:pPr>
            <w:r>
              <w:rPr>
                <w:rFonts w:eastAsia="Times New Roman"/>
                <w:sz w:val="24"/>
              </w:rPr>
              <w:t xml:space="preserve">ПОГРУЗЧИК РИЧСТАКЕР </w:t>
            </w:r>
            <w:r>
              <w:rPr>
                <w:rFonts w:eastAsia="Times New Roman"/>
                <w:sz w:val="24"/>
                <w:lang w:val="en-US"/>
              </w:rPr>
              <w:t>SANY</w:t>
            </w:r>
            <w:r>
              <w:rPr>
                <w:rFonts w:eastAsia="Times New Roman"/>
                <w:sz w:val="24"/>
              </w:rPr>
              <w:t xml:space="preserve"> </w:t>
            </w:r>
            <w:r>
              <w:rPr>
                <w:rFonts w:eastAsia="Times New Roman"/>
                <w:sz w:val="24"/>
                <w:lang w:val="en-US"/>
              </w:rPr>
              <w:t>SRSC</w:t>
            </w:r>
            <w:r>
              <w:rPr>
                <w:rFonts w:eastAsia="Times New Roman"/>
                <w:sz w:val="24"/>
              </w:rPr>
              <w:t>4535</w:t>
            </w:r>
            <w:r>
              <w:rPr>
                <w:rFonts w:eastAsia="Times New Roman"/>
                <w:sz w:val="24"/>
                <w:lang w:val="en-US"/>
              </w:rPr>
              <w:t>H</w:t>
            </w:r>
            <w:r>
              <w:rPr>
                <w:rFonts w:eastAsia="Times New Roman"/>
                <w:sz w:val="24"/>
              </w:rPr>
              <w:t>1 № (6), зав. № 1011702052</w:t>
            </w:r>
          </w:p>
        </w:tc>
        <w:tc>
          <w:tcPr>
            <w:tcW w:w="3167" w:type="dxa"/>
            <w:vMerge w:val="restart"/>
            <w:tcBorders>
              <w:top w:val="single" w:sz="4" w:space="0" w:color="auto"/>
              <w:left w:val="single" w:sz="4" w:space="0" w:color="auto"/>
              <w:bottom w:val="single" w:sz="4" w:space="0" w:color="auto"/>
              <w:right w:val="single" w:sz="4" w:space="0" w:color="auto"/>
            </w:tcBorders>
            <w:vAlign w:val="center"/>
          </w:tcPr>
          <w:p w:rsidR="00CC762B" w:rsidRPr="005F5811" w:rsidRDefault="00CC762B" w:rsidP="00CC762B">
            <w:pPr>
              <w:ind w:firstLine="567"/>
              <w:jc w:val="center"/>
            </w:pPr>
            <w:r>
              <w:t xml:space="preserve">Контейнерный терминал Забайкальск: Российская Федерация, Забайкальский край, </w:t>
            </w:r>
            <w:proofErr w:type="spellStart"/>
            <w:r>
              <w:t>пгт</w:t>
            </w:r>
            <w:proofErr w:type="spellEnd"/>
            <w:r>
              <w:t>. Забайкальск, контейнерный терминал, ул. 1-го Мая, 7.</w:t>
            </w:r>
          </w:p>
          <w:p w:rsidR="00CC762B" w:rsidRPr="005F5811" w:rsidRDefault="00CC762B" w:rsidP="00CC762B">
            <w:pPr>
              <w:pStyle w:val="af8"/>
              <w:ind w:firstLine="0"/>
              <w:jc w:val="center"/>
              <w:outlineLvl w:val="0"/>
              <w:rPr>
                <w:rFonts w:eastAsia="Times New Roman"/>
                <w:sz w:val="24"/>
              </w:rPr>
            </w:pPr>
          </w:p>
        </w:tc>
      </w:tr>
      <w:tr w:rsidR="00CC762B" w:rsidRPr="005F5811" w:rsidTr="00CC762B">
        <w:tc>
          <w:tcPr>
            <w:tcW w:w="949" w:type="dxa"/>
            <w:vAlign w:val="center"/>
            <w:hideMark/>
          </w:tcPr>
          <w:p w:rsidR="00CC762B" w:rsidRPr="00BF6D29" w:rsidRDefault="00CC762B" w:rsidP="00CC762B">
            <w:pPr>
              <w:pStyle w:val="af8"/>
              <w:ind w:firstLine="0"/>
              <w:jc w:val="center"/>
              <w:outlineLvl w:val="0"/>
              <w:rPr>
                <w:rFonts w:eastAsia="Times New Roman"/>
                <w:sz w:val="24"/>
              </w:rPr>
            </w:pPr>
            <w:r>
              <w:rPr>
                <w:rFonts w:eastAsia="Times New Roman"/>
                <w:sz w:val="24"/>
              </w:rPr>
              <w:t>2</w:t>
            </w:r>
          </w:p>
        </w:tc>
        <w:tc>
          <w:tcPr>
            <w:tcW w:w="5121" w:type="dxa"/>
            <w:vAlign w:val="center"/>
            <w:hideMark/>
          </w:tcPr>
          <w:p w:rsidR="00CC762B" w:rsidRPr="00BF6D29" w:rsidRDefault="00CC762B" w:rsidP="00CC762B">
            <w:pPr>
              <w:pStyle w:val="af8"/>
              <w:ind w:firstLine="0"/>
              <w:jc w:val="center"/>
              <w:outlineLvl w:val="0"/>
              <w:rPr>
                <w:rFonts w:eastAsia="Times New Roman"/>
                <w:sz w:val="24"/>
              </w:rPr>
            </w:pPr>
            <w:r>
              <w:rPr>
                <w:rFonts w:eastAsia="Times New Roman"/>
                <w:sz w:val="24"/>
              </w:rPr>
              <w:t xml:space="preserve">ПОГРУЗЧИК РИЧСТАКЕР </w:t>
            </w:r>
            <w:r>
              <w:rPr>
                <w:rFonts w:eastAsia="Times New Roman"/>
                <w:sz w:val="24"/>
                <w:lang w:val="en-US"/>
              </w:rPr>
              <w:t>SANY</w:t>
            </w:r>
            <w:r>
              <w:rPr>
                <w:rFonts w:eastAsia="Times New Roman"/>
                <w:sz w:val="24"/>
              </w:rPr>
              <w:t xml:space="preserve">, </w:t>
            </w:r>
            <w:r>
              <w:rPr>
                <w:rFonts w:eastAsia="Times New Roman"/>
                <w:sz w:val="24"/>
                <w:lang w:val="en-US"/>
              </w:rPr>
              <w:t>SRSC</w:t>
            </w:r>
            <w:r>
              <w:rPr>
                <w:rFonts w:eastAsia="Times New Roman"/>
                <w:sz w:val="24"/>
              </w:rPr>
              <w:t>4535</w:t>
            </w:r>
            <w:r>
              <w:rPr>
                <w:rFonts w:eastAsia="Times New Roman"/>
                <w:sz w:val="24"/>
                <w:lang w:val="en-US"/>
              </w:rPr>
              <w:t>H</w:t>
            </w:r>
            <w:r>
              <w:rPr>
                <w:rFonts w:eastAsia="Times New Roman"/>
                <w:sz w:val="24"/>
              </w:rPr>
              <w:t>1 № (7), зав. № 1051702047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762B" w:rsidRPr="005F5811" w:rsidRDefault="00CC762B" w:rsidP="00CC762B">
            <w:pPr>
              <w:suppressAutoHyphens w:val="0"/>
            </w:pPr>
          </w:p>
        </w:tc>
      </w:tr>
      <w:tr w:rsidR="00CC762B" w:rsidRPr="005F5811" w:rsidTr="00CC762B">
        <w:tc>
          <w:tcPr>
            <w:tcW w:w="949" w:type="dxa"/>
            <w:vAlign w:val="center"/>
            <w:hideMark/>
          </w:tcPr>
          <w:p w:rsidR="00CC762B" w:rsidRPr="00BF6D29" w:rsidRDefault="00CC762B" w:rsidP="00CC762B">
            <w:pPr>
              <w:pStyle w:val="af8"/>
              <w:ind w:firstLine="0"/>
              <w:jc w:val="center"/>
              <w:outlineLvl w:val="0"/>
              <w:rPr>
                <w:rFonts w:eastAsia="Times New Roman"/>
                <w:sz w:val="24"/>
              </w:rPr>
            </w:pPr>
            <w:r>
              <w:rPr>
                <w:rFonts w:eastAsia="Times New Roman"/>
                <w:sz w:val="24"/>
              </w:rPr>
              <w:t>3</w:t>
            </w:r>
          </w:p>
        </w:tc>
        <w:tc>
          <w:tcPr>
            <w:tcW w:w="5121" w:type="dxa"/>
            <w:vAlign w:val="center"/>
            <w:hideMark/>
          </w:tcPr>
          <w:p w:rsidR="00CC762B" w:rsidRPr="00BF6D29" w:rsidRDefault="00CC762B" w:rsidP="00CC762B">
            <w:pPr>
              <w:pStyle w:val="af8"/>
              <w:ind w:firstLine="0"/>
              <w:jc w:val="center"/>
              <w:outlineLvl w:val="0"/>
              <w:rPr>
                <w:rFonts w:eastAsia="Times New Roman"/>
                <w:sz w:val="24"/>
              </w:rPr>
            </w:pPr>
            <w:r>
              <w:rPr>
                <w:rFonts w:eastAsia="Times New Roman"/>
                <w:sz w:val="24"/>
              </w:rPr>
              <w:t xml:space="preserve">ПОГРУЗЧИК РИЧСТАКЕР </w:t>
            </w:r>
            <w:r>
              <w:rPr>
                <w:rFonts w:eastAsia="Times New Roman"/>
                <w:sz w:val="24"/>
                <w:lang w:val="en-US"/>
              </w:rPr>
              <w:t>SANY</w:t>
            </w:r>
            <w:r>
              <w:rPr>
                <w:rFonts w:eastAsia="Times New Roman"/>
                <w:sz w:val="24"/>
              </w:rPr>
              <w:t xml:space="preserve">, </w:t>
            </w:r>
            <w:r>
              <w:rPr>
                <w:rFonts w:eastAsia="Times New Roman"/>
                <w:sz w:val="24"/>
                <w:lang w:val="en-US"/>
              </w:rPr>
              <w:t>SRSC</w:t>
            </w:r>
            <w:r>
              <w:rPr>
                <w:rFonts w:eastAsia="Times New Roman"/>
                <w:sz w:val="24"/>
              </w:rPr>
              <w:t>45</w:t>
            </w:r>
            <w:r>
              <w:rPr>
                <w:rFonts w:eastAsia="Times New Roman"/>
                <w:sz w:val="24"/>
                <w:lang w:val="en-US"/>
              </w:rPr>
              <w:t>H</w:t>
            </w:r>
            <w:r>
              <w:rPr>
                <w:rFonts w:eastAsia="Times New Roman"/>
                <w:sz w:val="24"/>
              </w:rPr>
              <w:t>1 № (8), зав. № 20030001010078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762B" w:rsidRPr="005F5811" w:rsidRDefault="00CC762B" w:rsidP="00CC762B">
            <w:pPr>
              <w:suppressAutoHyphens w:val="0"/>
            </w:pPr>
          </w:p>
        </w:tc>
      </w:tr>
      <w:tr w:rsidR="00CC762B" w:rsidRPr="005F5811" w:rsidTr="00CC762B">
        <w:tc>
          <w:tcPr>
            <w:tcW w:w="949" w:type="dxa"/>
            <w:vAlign w:val="center"/>
            <w:hideMark/>
          </w:tcPr>
          <w:p w:rsidR="00CC762B" w:rsidRPr="00BF6D29" w:rsidRDefault="00CC762B" w:rsidP="00CC762B">
            <w:pPr>
              <w:pStyle w:val="af8"/>
              <w:ind w:firstLine="0"/>
              <w:jc w:val="center"/>
              <w:outlineLvl w:val="0"/>
              <w:rPr>
                <w:rFonts w:eastAsia="Times New Roman"/>
                <w:sz w:val="24"/>
              </w:rPr>
            </w:pPr>
            <w:r>
              <w:rPr>
                <w:rFonts w:eastAsia="Times New Roman"/>
                <w:sz w:val="24"/>
              </w:rPr>
              <w:t>4</w:t>
            </w:r>
          </w:p>
        </w:tc>
        <w:tc>
          <w:tcPr>
            <w:tcW w:w="5121" w:type="dxa"/>
            <w:vAlign w:val="center"/>
            <w:hideMark/>
          </w:tcPr>
          <w:p w:rsidR="00CC762B" w:rsidRPr="00BF6D29" w:rsidRDefault="00CC762B" w:rsidP="00CC762B">
            <w:pPr>
              <w:pStyle w:val="af8"/>
              <w:ind w:firstLine="0"/>
              <w:jc w:val="center"/>
              <w:outlineLvl w:val="0"/>
              <w:rPr>
                <w:rFonts w:eastAsia="Times New Roman"/>
                <w:sz w:val="24"/>
              </w:rPr>
            </w:pPr>
            <w:r>
              <w:rPr>
                <w:rFonts w:eastAsia="Times New Roman"/>
                <w:sz w:val="24"/>
              </w:rPr>
              <w:t>Контейнерный погрузчик KALMAR  DRF-450-65S5 № (9) зав. № А11300637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762B" w:rsidRPr="005F5811" w:rsidRDefault="00CC762B" w:rsidP="00CC762B">
            <w:pPr>
              <w:suppressAutoHyphens w:val="0"/>
            </w:pPr>
          </w:p>
        </w:tc>
      </w:tr>
      <w:tr w:rsidR="00CC762B" w:rsidRPr="005F5811" w:rsidTr="00CC762B">
        <w:tc>
          <w:tcPr>
            <w:tcW w:w="949" w:type="dxa"/>
            <w:vAlign w:val="center"/>
            <w:hideMark/>
          </w:tcPr>
          <w:p w:rsidR="00CC762B" w:rsidRPr="00BF6D29" w:rsidRDefault="00CC762B" w:rsidP="00CC762B">
            <w:pPr>
              <w:pStyle w:val="af8"/>
              <w:ind w:firstLine="0"/>
              <w:jc w:val="center"/>
              <w:outlineLvl w:val="0"/>
              <w:rPr>
                <w:rFonts w:eastAsia="Times New Roman"/>
                <w:sz w:val="24"/>
              </w:rPr>
            </w:pPr>
            <w:r>
              <w:rPr>
                <w:rFonts w:eastAsia="Times New Roman"/>
                <w:sz w:val="24"/>
              </w:rPr>
              <w:t>5</w:t>
            </w:r>
          </w:p>
        </w:tc>
        <w:tc>
          <w:tcPr>
            <w:tcW w:w="5121" w:type="dxa"/>
            <w:vAlign w:val="center"/>
            <w:hideMark/>
          </w:tcPr>
          <w:p w:rsidR="00CC762B" w:rsidRPr="00BF6D29" w:rsidRDefault="00CC762B" w:rsidP="00CC762B">
            <w:pPr>
              <w:pStyle w:val="af8"/>
              <w:ind w:firstLine="0"/>
              <w:jc w:val="center"/>
              <w:outlineLvl w:val="0"/>
              <w:rPr>
                <w:rFonts w:eastAsia="Times New Roman"/>
                <w:sz w:val="24"/>
              </w:rPr>
            </w:pPr>
            <w:r>
              <w:rPr>
                <w:rFonts w:eastAsia="Times New Roman"/>
                <w:sz w:val="24"/>
              </w:rPr>
              <w:t>АВТОПОГРУЗЧИК ДИЗЕЛЬНЫЙ HYSTER, RS45-31CH (10), зав. № A404E01679V</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762B" w:rsidRPr="005F5811" w:rsidRDefault="00CC762B" w:rsidP="00CC762B">
            <w:pPr>
              <w:suppressAutoHyphens w:val="0"/>
            </w:pPr>
          </w:p>
        </w:tc>
      </w:tr>
      <w:tr w:rsidR="00CC762B" w:rsidRPr="005F5811" w:rsidTr="00CC762B">
        <w:trPr>
          <w:trHeight w:val="643"/>
        </w:trPr>
        <w:tc>
          <w:tcPr>
            <w:tcW w:w="949" w:type="dxa"/>
            <w:vAlign w:val="center"/>
            <w:hideMark/>
          </w:tcPr>
          <w:p w:rsidR="00CC762B" w:rsidRPr="00BF6D29" w:rsidRDefault="00CC762B" w:rsidP="00CC762B">
            <w:pPr>
              <w:pStyle w:val="af8"/>
              <w:ind w:firstLine="0"/>
              <w:jc w:val="center"/>
              <w:outlineLvl w:val="0"/>
              <w:rPr>
                <w:rFonts w:eastAsia="Times New Roman"/>
                <w:sz w:val="24"/>
              </w:rPr>
            </w:pPr>
            <w:r>
              <w:rPr>
                <w:rFonts w:eastAsia="Times New Roman"/>
                <w:sz w:val="24"/>
              </w:rPr>
              <w:t>6</w:t>
            </w:r>
          </w:p>
        </w:tc>
        <w:tc>
          <w:tcPr>
            <w:tcW w:w="5121" w:type="dxa"/>
            <w:vAlign w:val="center"/>
            <w:hideMark/>
          </w:tcPr>
          <w:p w:rsidR="00CC762B" w:rsidRPr="00BF6D29" w:rsidRDefault="00CC762B" w:rsidP="00CC762B">
            <w:pPr>
              <w:pStyle w:val="af8"/>
              <w:ind w:firstLine="0"/>
              <w:jc w:val="center"/>
              <w:outlineLvl w:val="0"/>
              <w:rPr>
                <w:rFonts w:eastAsia="Times New Roman"/>
                <w:sz w:val="24"/>
              </w:rPr>
            </w:pPr>
            <w:r>
              <w:rPr>
                <w:rFonts w:eastAsia="Times New Roman"/>
                <w:sz w:val="24"/>
              </w:rPr>
              <w:t>АВТОПОГРУЗЧИК ДИЗЕЛЬНЫЙ HYSTER, RS45-31CH (11), зав. № A404E01680V</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762B" w:rsidRPr="005F5811" w:rsidRDefault="00CC762B" w:rsidP="00CC762B">
            <w:pPr>
              <w:suppressAutoHyphens w:val="0"/>
            </w:pPr>
          </w:p>
        </w:tc>
      </w:tr>
      <w:tr w:rsidR="00CC762B" w:rsidRPr="005F5811" w:rsidTr="00CC762B">
        <w:tc>
          <w:tcPr>
            <w:tcW w:w="949" w:type="dxa"/>
            <w:vAlign w:val="center"/>
            <w:hideMark/>
          </w:tcPr>
          <w:p w:rsidR="00CC762B" w:rsidRPr="00BF6D29" w:rsidRDefault="00CC762B" w:rsidP="00CC762B">
            <w:pPr>
              <w:pStyle w:val="af8"/>
              <w:ind w:firstLine="0"/>
              <w:jc w:val="center"/>
              <w:outlineLvl w:val="0"/>
              <w:rPr>
                <w:rFonts w:eastAsia="Times New Roman"/>
                <w:sz w:val="24"/>
              </w:rPr>
            </w:pPr>
            <w:r>
              <w:rPr>
                <w:rFonts w:eastAsia="Times New Roman"/>
                <w:sz w:val="24"/>
              </w:rPr>
              <w:t>7</w:t>
            </w:r>
          </w:p>
        </w:tc>
        <w:tc>
          <w:tcPr>
            <w:tcW w:w="5121" w:type="dxa"/>
            <w:vAlign w:val="center"/>
            <w:hideMark/>
          </w:tcPr>
          <w:p w:rsidR="00CC762B" w:rsidRPr="00BF6D29" w:rsidRDefault="00CC762B" w:rsidP="00CC762B">
            <w:pPr>
              <w:pStyle w:val="af8"/>
              <w:ind w:firstLine="0"/>
              <w:jc w:val="center"/>
              <w:outlineLvl w:val="0"/>
              <w:rPr>
                <w:rFonts w:eastAsia="Times New Roman"/>
                <w:sz w:val="24"/>
              </w:rPr>
            </w:pPr>
            <w:r>
              <w:rPr>
                <w:rFonts w:eastAsia="Times New Roman"/>
                <w:sz w:val="24"/>
              </w:rPr>
              <w:t xml:space="preserve">Контейнерный перегружатель типа </w:t>
            </w:r>
            <w:proofErr w:type="spellStart"/>
            <w:r>
              <w:rPr>
                <w:rFonts w:eastAsia="Times New Roman"/>
                <w:sz w:val="24"/>
              </w:rPr>
              <w:t>ричстакер</w:t>
            </w:r>
            <w:proofErr w:type="spellEnd"/>
            <w:r>
              <w:rPr>
                <w:rFonts w:eastAsia="Times New Roman"/>
                <w:sz w:val="24"/>
              </w:rPr>
              <w:t xml:space="preserve"> XCMG XCS4545K (12), зав. № XUG4545KVNAC00311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762B" w:rsidRPr="005F5811" w:rsidRDefault="00CC762B" w:rsidP="00CC762B">
            <w:pPr>
              <w:suppressAutoHyphens w:val="0"/>
            </w:pPr>
          </w:p>
        </w:tc>
      </w:tr>
      <w:tr w:rsidR="00CC762B" w:rsidRPr="005F5811" w:rsidTr="00CC762B">
        <w:tc>
          <w:tcPr>
            <w:tcW w:w="949" w:type="dxa"/>
            <w:vAlign w:val="center"/>
            <w:hideMark/>
          </w:tcPr>
          <w:p w:rsidR="00CC762B" w:rsidRPr="00BF6D29" w:rsidRDefault="00CC762B" w:rsidP="00CC762B">
            <w:pPr>
              <w:pStyle w:val="af8"/>
              <w:ind w:firstLine="0"/>
              <w:jc w:val="center"/>
              <w:outlineLvl w:val="0"/>
              <w:rPr>
                <w:rFonts w:eastAsia="Times New Roman"/>
                <w:sz w:val="24"/>
              </w:rPr>
            </w:pPr>
            <w:r>
              <w:rPr>
                <w:rFonts w:eastAsia="Times New Roman"/>
                <w:sz w:val="24"/>
              </w:rPr>
              <w:t>8</w:t>
            </w:r>
          </w:p>
        </w:tc>
        <w:tc>
          <w:tcPr>
            <w:tcW w:w="5121" w:type="dxa"/>
            <w:vAlign w:val="center"/>
            <w:hideMark/>
          </w:tcPr>
          <w:p w:rsidR="00CC762B" w:rsidRPr="00BF6D29" w:rsidRDefault="00CC762B" w:rsidP="00CC762B">
            <w:pPr>
              <w:pStyle w:val="af8"/>
              <w:ind w:firstLine="0"/>
              <w:jc w:val="center"/>
              <w:outlineLvl w:val="0"/>
              <w:rPr>
                <w:rFonts w:eastAsia="Times New Roman"/>
                <w:sz w:val="24"/>
              </w:rPr>
            </w:pPr>
            <w:r>
              <w:rPr>
                <w:rFonts w:eastAsia="Times New Roman"/>
                <w:sz w:val="24"/>
              </w:rPr>
              <w:t xml:space="preserve">Контейнерный перегружатель типа </w:t>
            </w:r>
            <w:proofErr w:type="spellStart"/>
            <w:r>
              <w:rPr>
                <w:rFonts w:eastAsia="Times New Roman"/>
                <w:sz w:val="24"/>
              </w:rPr>
              <w:t>ричстакер</w:t>
            </w:r>
            <w:proofErr w:type="spellEnd"/>
            <w:r>
              <w:rPr>
                <w:rFonts w:eastAsia="Times New Roman"/>
                <w:sz w:val="24"/>
              </w:rPr>
              <w:t xml:space="preserve"> XCMG XCS4545K (13), зав. № XUG4545KANAC00312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762B" w:rsidRPr="005F5811" w:rsidRDefault="00CC762B" w:rsidP="00CC762B">
            <w:pPr>
              <w:suppressAutoHyphens w:val="0"/>
            </w:pPr>
          </w:p>
        </w:tc>
      </w:tr>
      <w:tr w:rsidR="00CC762B" w:rsidRPr="005F5811" w:rsidTr="00CC762B">
        <w:tc>
          <w:tcPr>
            <w:tcW w:w="949" w:type="dxa"/>
            <w:vAlign w:val="center"/>
            <w:hideMark/>
          </w:tcPr>
          <w:p w:rsidR="00CC762B" w:rsidRPr="00BF6D29" w:rsidRDefault="00CC762B" w:rsidP="00CC762B">
            <w:pPr>
              <w:pStyle w:val="af8"/>
              <w:ind w:firstLine="0"/>
              <w:jc w:val="center"/>
              <w:outlineLvl w:val="0"/>
              <w:rPr>
                <w:rFonts w:eastAsia="Times New Roman"/>
                <w:sz w:val="24"/>
              </w:rPr>
            </w:pPr>
            <w:r>
              <w:rPr>
                <w:rFonts w:eastAsia="Times New Roman"/>
                <w:sz w:val="24"/>
              </w:rPr>
              <w:t>9</w:t>
            </w:r>
          </w:p>
        </w:tc>
        <w:tc>
          <w:tcPr>
            <w:tcW w:w="5121" w:type="dxa"/>
            <w:vAlign w:val="center"/>
            <w:hideMark/>
          </w:tcPr>
          <w:p w:rsidR="00CC762B" w:rsidRPr="00BF6D29" w:rsidRDefault="00CC762B" w:rsidP="00CC762B">
            <w:pPr>
              <w:pStyle w:val="af8"/>
              <w:ind w:firstLine="0"/>
              <w:jc w:val="center"/>
              <w:outlineLvl w:val="0"/>
              <w:rPr>
                <w:rFonts w:eastAsia="Times New Roman"/>
                <w:sz w:val="24"/>
              </w:rPr>
            </w:pPr>
            <w:r>
              <w:rPr>
                <w:rFonts w:eastAsia="Times New Roman"/>
                <w:sz w:val="24"/>
              </w:rPr>
              <w:t>Контейнерный перегружатель (</w:t>
            </w:r>
            <w:proofErr w:type="spellStart"/>
            <w:r>
              <w:rPr>
                <w:rFonts w:eastAsia="Times New Roman"/>
                <w:sz w:val="24"/>
              </w:rPr>
              <w:t>ричстакер</w:t>
            </w:r>
            <w:proofErr w:type="spellEnd"/>
            <w:r>
              <w:rPr>
                <w:rFonts w:eastAsia="Times New Roman"/>
                <w:sz w:val="24"/>
              </w:rPr>
              <w:t>) SANY SRSC45H2 (14), зав. RS4502СD0543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762B" w:rsidRPr="005F5811" w:rsidRDefault="00CC762B" w:rsidP="00CC762B">
            <w:pPr>
              <w:suppressAutoHyphens w:val="0"/>
            </w:pPr>
          </w:p>
        </w:tc>
      </w:tr>
    </w:tbl>
    <w:p w:rsidR="00CC762B" w:rsidRPr="0039115E" w:rsidRDefault="00CC762B" w:rsidP="00CC762B">
      <w:pPr>
        <w:pStyle w:val="afb"/>
        <w:ind w:left="709" w:firstLine="0"/>
        <w:jc w:val="both"/>
        <w:rPr>
          <w:sz w:val="24"/>
          <w:szCs w:val="24"/>
        </w:rPr>
      </w:pPr>
    </w:p>
    <w:p w:rsidR="00CC762B" w:rsidRDefault="00CC762B" w:rsidP="00CC762B">
      <w:pPr>
        <w:ind w:right="-285"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3, 3a к проекту договора (приложение № 4 к настоящей документации о закупке) </w:t>
      </w:r>
      <w:r>
        <w:rPr>
          <w:b/>
          <w:bCs/>
          <w:sz w:val="28"/>
          <w:szCs w:val="28"/>
        </w:rPr>
        <w:t>согласны</w:t>
      </w:r>
      <w:r>
        <w:rPr>
          <w:sz w:val="28"/>
          <w:szCs w:val="28"/>
        </w:rPr>
        <w:t>.</w:t>
      </w:r>
    </w:p>
    <w:p w:rsidR="00CC762B" w:rsidRPr="00A60717" w:rsidRDefault="00CC762B" w:rsidP="00CC762B">
      <w:pPr>
        <w:pStyle w:val="aff6"/>
        <w:ind w:left="0" w:firstLine="708"/>
        <w:contextualSpacing/>
        <w:jc w:val="both"/>
      </w:pPr>
      <w:r>
        <w:rPr>
          <w:sz w:val="28"/>
          <w:szCs w:val="28"/>
        </w:rPr>
        <w:t xml:space="preserve">При осуществлении ЭДО предполагается обмен следующими документами </w:t>
      </w:r>
      <w:r>
        <w:rPr>
          <w:i/>
        </w:rPr>
        <w:t>(ниже удалить лишние строки)</w:t>
      </w:r>
      <w:r>
        <w:t>:</w:t>
      </w:r>
    </w:p>
    <w:p w:rsidR="00CC762B" w:rsidRPr="000D14D1" w:rsidRDefault="00CC762B" w:rsidP="00CC762B">
      <w:pPr>
        <w:pStyle w:val="aff6"/>
        <w:ind w:left="0"/>
        <w:jc w:val="both"/>
        <w:rPr>
          <w:sz w:val="28"/>
          <w:szCs w:val="28"/>
        </w:rPr>
      </w:pPr>
      <w:r>
        <w:rPr>
          <w:sz w:val="28"/>
          <w:szCs w:val="28"/>
        </w:rPr>
        <w:t>- товарная накладная формы ТОРГ-12;</w:t>
      </w:r>
    </w:p>
    <w:p w:rsidR="00CC762B" w:rsidRPr="000D14D1" w:rsidRDefault="00CC762B" w:rsidP="00CC762B">
      <w:pPr>
        <w:pStyle w:val="aff6"/>
        <w:ind w:left="0"/>
        <w:jc w:val="both"/>
        <w:rPr>
          <w:sz w:val="28"/>
          <w:szCs w:val="28"/>
        </w:rPr>
      </w:pPr>
      <w:r>
        <w:rPr>
          <w:sz w:val="28"/>
          <w:szCs w:val="28"/>
        </w:rPr>
        <w:t>- универсальный передаточный документ (УПД);</w:t>
      </w:r>
    </w:p>
    <w:p w:rsidR="00CC762B" w:rsidRPr="000D14D1" w:rsidRDefault="00CC762B" w:rsidP="00CC762B">
      <w:pPr>
        <w:pStyle w:val="aff6"/>
        <w:ind w:left="0"/>
        <w:jc w:val="both"/>
        <w:rPr>
          <w:sz w:val="28"/>
          <w:szCs w:val="28"/>
        </w:rPr>
      </w:pPr>
      <w:r>
        <w:rPr>
          <w:sz w:val="28"/>
          <w:szCs w:val="28"/>
        </w:rPr>
        <w:t>- счет-фактура;</w:t>
      </w:r>
    </w:p>
    <w:p w:rsidR="00CC762B" w:rsidRPr="000D14D1" w:rsidRDefault="00CC762B" w:rsidP="00CC762B">
      <w:pPr>
        <w:pStyle w:val="aff6"/>
        <w:ind w:left="0"/>
        <w:rPr>
          <w:i/>
          <w:sz w:val="28"/>
          <w:szCs w:val="28"/>
        </w:rPr>
      </w:pPr>
      <w:r>
        <w:rPr>
          <w:sz w:val="28"/>
          <w:szCs w:val="28"/>
        </w:rPr>
        <w:t>- корректировочный документ/корректировочная счет-фактура.</w:t>
      </w:r>
    </w:p>
    <w:p w:rsidR="00CC762B" w:rsidRDefault="00CC762B" w:rsidP="00CC762B">
      <w:pPr>
        <w:pBdr>
          <w:top w:val="none" w:sz="4" w:space="0" w:color="000000"/>
          <w:left w:val="none" w:sz="4" w:space="0" w:color="000000"/>
          <w:bottom w:val="none" w:sz="4" w:space="0" w:color="000000"/>
          <w:right w:val="none" w:sz="4" w:space="0" w:color="000000"/>
        </w:pBdr>
        <w:ind w:firstLine="709"/>
        <w:jc w:val="both"/>
        <w:rPr>
          <w:sz w:val="28"/>
          <w:szCs w:val="28"/>
        </w:rPr>
      </w:pPr>
      <w:r>
        <w:rPr>
          <w:color w:val="000000"/>
          <w:sz w:val="28"/>
          <w:szCs w:val="28"/>
        </w:rPr>
        <w:t>3. Срок действия настоящего Предложения о сотрудничестве составляет __________ (претендентом указывается срок не менее установленного в пункте 22 Информационной карты) календарных дней с даты рассмотрения Заявок, указанной в пункте 8 Информационной карты.</w:t>
      </w:r>
    </w:p>
    <w:p w:rsidR="00CC762B" w:rsidRDefault="00CC762B" w:rsidP="00CC762B">
      <w:pPr>
        <w:pBdr>
          <w:top w:val="none" w:sz="4" w:space="0" w:color="000000"/>
          <w:left w:val="none" w:sz="4" w:space="0" w:color="000000"/>
          <w:bottom w:val="none" w:sz="4" w:space="0" w:color="000000"/>
          <w:right w:val="none" w:sz="4" w:space="0" w:color="000000"/>
        </w:pBdr>
        <w:ind w:firstLine="709"/>
        <w:jc w:val="both"/>
        <w:rPr>
          <w:sz w:val="28"/>
          <w:szCs w:val="28"/>
        </w:rPr>
      </w:pPr>
      <w:r>
        <w:rPr>
          <w:color w:val="000000"/>
          <w:sz w:val="28"/>
          <w:szCs w:val="28"/>
        </w:rPr>
        <w:t>4. Если предложения, изложенные в настоящем Предложении о сотрудничестве, будут приняты Заказчиком, ________ (полное наименование претендента)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CC762B" w:rsidRDefault="00CC762B" w:rsidP="00CC762B">
      <w:pPr>
        <w:pBdr>
          <w:top w:val="none" w:sz="4" w:space="0" w:color="000000"/>
          <w:left w:val="none" w:sz="4" w:space="0" w:color="000000"/>
          <w:bottom w:val="none" w:sz="4" w:space="0" w:color="000000"/>
          <w:right w:val="none" w:sz="4" w:space="0" w:color="000000"/>
        </w:pBdr>
        <w:ind w:firstLine="709"/>
        <w:jc w:val="both"/>
        <w:rPr>
          <w:sz w:val="28"/>
          <w:szCs w:val="28"/>
        </w:rPr>
      </w:pPr>
      <w:r>
        <w:rPr>
          <w:color w:val="000000"/>
          <w:sz w:val="28"/>
          <w:szCs w:val="28"/>
        </w:rPr>
        <w:t>5. ________ (полное наименование претендента) объявляет, что до подписания договора, настоящее Предложение о сотрудничестве и информация о победе будут считаться имеющими силу договора между нами.</w:t>
      </w:r>
    </w:p>
    <w:p w:rsidR="00CC762B" w:rsidRDefault="00CC762B" w:rsidP="00CC762B">
      <w:pPr>
        <w:ind w:right="-285" w:firstLine="720"/>
        <w:jc w:val="both"/>
        <w:rPr>
          <w:sz w:val="28"/>
          <w:szCs w:val="28"/>
        </w:rPr>
      </w:pPr>
    </w:p>
    <w:p w:rsidR="00CC762B" w:rsidRPr="00A60717" w:rsidRDefault="00CC762B" w:rsidP="00CC762B">
      <w:pPr>
        <w:pStyle w:val="aff6"/>
        <w:ind w:left="1211"/>
        <w:jc w:val="both"/>
      </w:pPr>
    </w:p>
    <w:p w:rsidR="00CC762B" w:rsidRDefault="00CC762B" w:rsidP="00CC762B">
      <w:pPr>
        <w:pStyle w:val="af8"/>
        <w:ind w:firstLine="0"/>
        <w:jc w:val="left"/>
        <w:rPr>
          <w:rFonts w:eastAsia="Times New Roman"/>
          <w:sz w:val="24"/>
          <w:szCs w:val="28"/>
        </w:rPr>
      </w:pPr>
    </w:p>
    <w:p w:rsidR="00CC762B" w:rsidRDefault="00CC762B" w:rsidP="00CC762B">
      <w:pPr>
        <w:jc w:val="both"/>
        <w:rPr>
          <w:rFonts w:eastAsia="Arial"/>
          <w:b/>
          <w:sz w:val="28"/>
          <w:szCs w:val="20"/>
        </w:rPr>
      </w:pPr>
      <w:r>
        <w:rPr>
          <w:rFonts w:eastAsia="Arial"/>
          <w:b/>
          <w:sz w:val="28"/>
          <w:szCs w:val="20"/>
        </w:rPr>
        <w:t>Представитель, имеющий полномочия подписать заявку на участие процедуре Размещения оферты от имени ____________________________</w:t>
      </w:r>
    </w:p>
    <w:p w:rsidR="00CC762B" w:rsidRDefault="00CC762B" w:rsidP="00CC762B">
      <w:pPr>
        <w:tabs>
          <w:tab w:val="left" w:pos="8640"/>
        </w:tabs>
        <w:jc w:val="both"/>
        <w:rPr>
          <w:i/>
        </w:rPr>
      </w:pPr>
      <w:r>
        <w:rPr>
          <w:i/>
        </w:rPr>
        <w:t xml:space="preserve">                                                                                      (наименование претендента)</w:t>
      </w:r>
    </w:p>
    <w:p w:rsidR="00CC762B" w:rsidRDefault="00CC762B" w:rsidP="00CC762B">
      <w:pPr>
        <w:jc w:val="both"/>
        <w:rPr>
          <w:sz w:val="28"/>
          <w:szCs w:val="28"/>
          <w:lang w:eastAsia="ru-RU"/>
        </w:rPr>
      </w:pPr>
      <w:r>
        <w:rPr>
          <w:sz w:val="28"/>
          <w:szCs w:val="28"/>
          <w:lang w:eastAsia="ru-RU"/>
        </w:rPr>
        <w:t>_________________________________________________________________</w:t>
      </w:r>
    </w:p>
    <w:p w:rsidR="00CC762B" w:rsidRDefault="00CC762B" w:rsidP="00CC762B">
      <w:pPr>
        <w:jc w:val="both"/>
        <w:rPr>
          <w:sz w:val="28"/>
          <w:szCs w:val="28"/>
          <w:lang w:eastAsia="ru-RU"/>
        </w:rPr>
      </w:pPr>
      <w:r>
        <w:rPr>
          <w:sz w:val="28"/>
          <w:szCs w:val="28"/>
          <w:lang w:eastAsia="ru-RU"/>
        </w:rPr>
        <w:t>__________________________________________________________________</w:t>
      </w:r>
    </w:p>
    <w:p w:rsidR="00CC762B" w:rsidRDefault="00CC762B" w:rsidP="00CC762B">
      <w:pPr>
        <w:jc w:val="both"/>
        <w:rPr>
          <w:i/>
        </w:rPr>
      </w:pPr>
      <w:r>
        <w:rPr>
          <w:i/>
        </w:rPr>
        <w:t xml:space="preserve">                 М.П.</w:t>
      </w:r>
      <w:r>
        <w:rPr>
          <w:i/>
        </w:rPr>
        <w:tab/>
      </w:r>
      <w:r>
        <w:rPr>
          <w:i/>
        </w:rPr>
        <w:tab/>
      </w:r>
      <w:r>
        <w:rPr>
          <w:i/>
        </w:rPr>
        <w:tab/>
        <w:t xml:space="preserve">    (ФИО полностью, должность, подпись)</w:t>
      </w:r>
    </w:p>
    <w:p w:rsidR="00CC762B" w:rsidRDefault="00CC762B" w:rsidP="00CC762B">
      <w:r>
        <w:rPr>
          <w:sz w:val="28"/>
          <w:szCs w:val="28"/>
          <w:lang w:eastAsia="ru-RU"/>
        </w:rPr>
        <w:t>«____» ____________ 202__ г.</w:t>
      </w:r>
    </w:p>
    <w:p w:rsidR="00CC762B" w:rsidRDefault="00CC762B" w:rsidP="00CC762B">
      <w:pPr>
        <w:pStyle w:val="af8"/>
        <w:ind w:firstLine="0"/>
        <w:jc w:val="left"/>
        <w:rPr>
          <w:rFonts w:eastAsia="Times New Roman"/>
          <w:sz w:val="24"/>
          <w:szCs w:val="28"/>
        </w:rPr>
      </w:pPr>
    </w:p>
    <w:p w:rsidR="00CC762B" w:rsidRDefault="00CC762B"/>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3D7435" w:rsidRDefault="003D7435">
      <w:pPr>
        <w:pStyle w:val="af8"/>
        <w:ind w:firstLine="0"/>
        <w:jc w:val="right"/>
        <w:rPr>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3D7435" w:rsidRDefault="00CC762B">
      <w:pPr>
        <w:pStyle w:val="af8"/>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10125" w:rsidRPr="00BF6D29" w:rsidRDefault="00C10125" w:rsidP="00C10125">
      <w:pPr>
        <w:suppressAutoHyphens w:val="0"/>
        <w:rPr>
          <w:iCs/>
        </w:rPr>
      </w:pPr>
    </w:p>
    <w:p w:rsidR="00C10125" w:rsidRPr="00BF6D29" w:rsidRDefault="00C10125" w:rsidP="00C10125">
      <w:pPr>
        <w:suppressAutoHyphens w:val="0"/>
        <w:rPr>
          <w:iCs/>
        </w:rPr>
      </w:pPr>
    </w:p>
    <w:p w:rsidR="00CC762B" w:rsidRPr="00BF6D29" w:rsidRDefault="00CC762B" w:rsidP="00CC762B">
      <w:pPr>
        <w:pStyle w:val="31"/>
        <w:spacing w:before="0" w:after="0"/>
        <w:jc w:val="center"/>
        <w:rPr>
          <w:rFonts w:ascii="Times New Roman" w:hAnsi="Times New Roman" w:cs="Times New Roman"/>
          <w:bCs w:val="0"/>
          <w:sz w:val="24"/>
          <w:szCs w:val="24"/>
        </w:rPr>
      </w:pPr>
      <w:r>
        <w:rPr>
          <w:rFonts w:ascii="Times New Roman" w:hAnsi="Times New Roman" w:cs="Times New Roman"/>
          <w:bCs w:val="0"/>
          <w:sz w:val="24"/>
          <w:szCs w:val="24"/>
        </w:rPr>
        <w:t>ПРОЕКТ ДОГОВОРА</w:t>
      </w:r>
    </w:p>
    <w:p w:rsidR="00CC762B" w:rsidRPr="00BF6D29" w:rsidRDefault="00CC762B" w:rsidP="00CC762B">
      <w:pPr>
        <w:pStyle w:val="31"/>
        <w:spacing w:before="0" w:after="0"/>
        <w:jc w:val="center"/>
        <w:rPr>
          <w:rFonts w:ascii="Times New Roman" w:hAnsi="Times New Roman" w:cs="Times New Roman"/>
          <w:bCs w:val="0"/>
          <w:sz w:val="24"/>
          <w:szCs w:val="24"/>
        </w:rPr>
      </w:pPr>
    </w:p>
    <w:p w:rsidR="00CC762B" w:rsidRPr="00BF6D29" w:rsidRDefault="00CC762B" w:rsidP="00CC762B">
      <w:pPr>
        <w:pStyle w:val="31"/>
        <w:spacing w:before="0" w:after="0"/>
        <w:jc w:val="center"/>
        <w:rPr>
          <w:rFonts w:ascii="Times New Roman" w:hAnsi="Times New Roman" w:cs="Times New Roman"/>
          <w:bCs w:val="0"/>
          <w:sz w:val="24"/>
          <w:szCs w:val="24"/>
        </w:rPr>
      </w:pPr>
      <w:r>
        <w:rPr>
          <w:rFonts w:ascii="Times New Roman" w:hAnsi="Times New Roman" w:cs="Times New Roman"/>
          <w:bCs w:val="0"/>
          <w:sz w:val="24"/>
          <w:szCs w:val="24"/>
        </w:rPr>
        <w:t>Договор поставки №</w:t>
      </w:r>
      <w:r>
        <w:rPr>
          <w:rFonts w:ascii="Times New Roman" w:hAnsi="Times New Roman" w:cs="Times New Roman"/>
          <w:sz w:val="24"/>
          <w:szCs w:val="24"/>
        </w:rPr>
        <w:t>________________</w:t>
      </w:r>
    </w:p>
    <w:p w:rsidR="00CC762B" w:rsidRPr="00BF6D29" w:rsidRDefault="00CC762B" w:rsidP="00CC762B"/>
    <w:p w:rsidR="00CC762B" w:rsidRPr="00BF6D29" w:rsidRDefault="00CC762B" w:rsidP="00CC762B">
      <w:pPr>
        <w:jc w:val="both"/>
      </w:pPr>
      <w:r>
        <w:t xml:space="preserve">г. Чита                                                                                          </w:t>
      </w:r>
      <w:proofErr w:type="gramStart"/>
      <w:r>
        <w:t xml:space="preserve">   «</w:t>
      </w:r>
      <w:proofErr w:type="gramEnd"/>
      <w:r>
        <w:t>__»_______ 202_ г.</w:t>
      </w:r>
    </w:p>
    <w:p w:rsidR="00CC762B" w:rsidRPr="00BF6D29" w:rsidRDefault="00CC762B" w:rsidP="00CC762B">
      <w:pPr>
        <w:jc w:val="both"/>
      </w:pPr>
    </w:p>
    <w:p w:rsidR="00CC762B" w:rsidRPr="00BF6D29" w:rsidRDefault="00CC762B" w:rsidP="00CC762B">
      <w:pPr>
        <w:ind w:right="-1" w:firstLine="720"/>
        <w:jc w:val="both"/>
      </w:pPr>
      <w:r>
        <w:t>Публичное акционерное общество «</w:t>
      </w:r>
      <w:proofErr w:type="spellStart"/>
      <w:r>
        <w:t>ТрансКонтейнер</w:t>
      </w:r>
      <w:proofErr w:type="spellEnd"/>
      <w:r>
        <w:t>» (ПАО «</w:t>
      </w:r>
      <w:proofErr w:type="spellStart"/>
      <w:r>
        <w:t>ТрансКонтейнер</w:t>
      </w:r>
      <w:proofErr w:type="spellEnd"/>
      <w:r>
        <w:t xml:space="preserve">»), именуемое в дальнейшем «Покупатель», в </w:t>
      </w:r>
      <w:r w:rsidR="005420B2">
        <w:t>лице _</w:t>
      </w:r>
      <w:r>
        <w:t>________________________</w:t>
      </w:r>
      <w:r w:rsidR="005420B2">
        <w:t>_, действующего на основании</w:t>
      </w:r>
      <w:r>
        <w:t xml:space="preserve">                                                                                         </w:t>
      </w:r>
      <w:proofErr w:type="gramStart"/>
      <w:r>
        <w:t xml:space="preserve">   </w:t>
      </w:r>
      <w:r>
        <w:rPr>
          <w:i/>
          <w:iCs/>
          <w:color w:val="FFFFFF"/>
          <w:vertAlign w:val="superscript"/>
        </w:rPr>
        <w:t>(</w:t>
      </w:r>
      <w:proofErr w:type="gramEnd"/>
      <w:r>
        <w:rPr>
          <w:i/>
          <w:iCs/>
          <w:vertAlign w:val="superscript"/>
        </w:rPr>
        <w:t>(должность, Ф.И.О. – полностью)</w:t>
      </w:r>
    </w:p>
    <w:p w:rsidR="00CC762B" w:rsidRPr="00BF6D29" w:rsidRDefault="00CC762B" w:rsidP="00CC762B">
      <w:pPr>
        <w:ind w:right="-1"/>
        <w:jc w:val="both"/>
      </w:pPr>
      <w:r>
        <w:t>_____________________________________________________________________________,</w:t>
      </w:r>
    </w:p>
    <w:p w:rsidR="00CC762B" w:rsidRPr="00BF6D29" w:rsidRDefault="00CC762B" w:rsidP="00CC762B">
      <w:pPr>
        <w:ind w:right="-1"/>
        <w:jc w:val="both"/>
        <w:rPr>
          <w:vertAlign w:val="superscript"/>
        </w:rPr>
      </w:pPr>
      <w:r>
        <w:rPr>
          <w:i/>
          <w:iCs/>
          <w:vertAlign w:val="superscript"/>
        </w:rPr>
        <w:t xml:space="preserve">(указывается документ, уполномочивающий лицо на заключение </w:t>
      </w:r>
      <w:r w:rsidR="005420B2">
        <w:rPr>
          <w:i/>
          <w:iCs/>
          <w:vertAlign w:val="superscript"/>
        </w:rPr>
        <w:t>настоящего Договора</w:t>
      </w:r>
      <w:r>
        <w:rPr>
          <w:i/>
          <w:iCs/>
          <w:vertAlign w:val="superscript"/>
        </w:rPr>
        <w:t xml:space="preserve">, </w:t>
      </w:r>
      <w:proofErr w:type="gramStart"/>
      <w:r>
        <w:rPr>
          <w:i/>
          <w:iCs/>
          <w:vertAlign w:val="superscript"/>
        </w:rPr>
        <w:t>например</w:t>
      </w:r>
      <w:proofErr w:type="gramEnd"/>
      <w:r>
        <w:rPr>
          <w:i/>
          <w:iCs/>
          <w:vertAlign w:val="superscript"/>
        </w:rPr>
        <w:t>: устав, доверенность от _________</w:t>
      </w:r>
      <w:r w:rsidR="005420B2">
        <w:rPr>
          <w:i/>
          <w:iCs/>
          <w:vertAlign w:val="superscript"/>
        </w:rPr>
        <w:t>_ №</w:t>
      </w:r>
      <w:r>
        <w:rPr>
          <w:i/>
          <w:iCs/>
          <w:vertAlign w:val="superscript"/>
        </w:rPr>
        <w:t xml:space="preserve"> ____)</w:t>
      </w:r>
    </w:p>
    <w:p w:rsidR="00CC762B" w:rsidRPr="00BF6D29" w:rsidRDefault="00CC762B" w:rsidP="00CC762B">
      <w:pPr>
        <w:ind w:right="-1"/>
        <w:jc w:val="both"/>
      </w:pPr>
      <w:r>
        <w:t xml:space="preserve">с одной стороны, и ____________________________________________________________,  </w:t>
      </w:r>
    </w:p>
    <w:p w:rsidR="00CC762B" w:rsidRPr="00BF6D29" w:rsidRDefault="00CC762B" w:rsidP="00CC762B">
      <w:pPr>
        <w:ind w:right="-1"/>
        <w:jc w:val="both"/>
        <w:rPr>
          <w:i/>
          <w:vertAlign w:val="superscript"/>
        </w:rPr>
      </w:pPr>
      <w:r>
        <w:rPr>
          <w:i/>
          <w:vertAlign w:val="superscript"/>
        </w:rPr>
        <w:t xml:space="preserve">                                               (указывается полностью организационно-правовая </w:t>
      </w:r>
      <w:r w:rsidR="005420B2">
        <w:rPr>
          <w:i/>
          <w:vertAlign w:val="superscript"/>
        </w:rPr>
        <w:t>форма юридического лица</w:t>
      </w:r>
      <w:r>
        <w:rPr>
          <w:i/>
          <w:vertAlign w:val="superscript"/>
        </w:rPr>
        <w:t xml:space="preserve"> и </w:t>
      </w:r>
      <w:r w:rsidR="005420B2">
        <w:rPr>
          <w:i/>
          <w:vertAlign w:val="superscript"/>
        </w:rPr>
        <w:t>наименование юридического</w:t>
      </w:r>
      <w:r>
        <w:rPr>
          <w:i/>
          <w:vertAlign w:val="superscript"/>
        </w:rPr>
        <w:t xml:space="preserve"> лица, соответствующие его уставу)</w:t>
      </w:r>
    </w:p>
    <w:p w:rsidR="00CC762B" w:rsidRPr="00BF6D29" w:rsidRDefault="00CC762B" w:rsidP="00CC762B">
      <w:pPr>
        <w:ind w:right="-1"/>
        <w:jc w:val="both"/>
      </w:pPr>
      <w:r>
        <w:t xml:space="preserve">именуемое в дальнейшем «Поставщик», в лице __________________________________, </w:t>
      </w:r>
    </w:p>
    <w:p w:rsidR="00CC762B" w:rsidRPr="00BF6D29" w:rsidRDefault="00CC762B" w:rsidP="00CC762B">
      <w:pPr>
        <w:ind w:right="-1"/>
        <w:jc w:val="both"/>
      </w:pPr>
      <w:r>
        <w:rPr>
          <w:i/>
          <w:vertAlign w:val="superscript"/>
        </w:rPr>
        <w:t xml:space="preserve">                                                                                                                        (должность, Ф.И.О. - полностью)</w:t>
      </w:r>
    </w:p>
    <w:p w:rsidR="00CC762B" w:rsidRPr="00BF6D29" w:rsidRDefault="00CC762B" w:rsidP="00CC762B">
      <w:pPr>
        <w:ind w:right="-1"/>
        <w:jc w:val="both"/>
      </w:pPr>
      <w:r>
        <w:t>действующего на основании ____________________________________________________,</w:t>
      </w:r>
    </w:p>
    <w:p w:rsidR="00CC762B" w:rsidRPr="00BF6D29" w:rsidRDefault="00CC762B" w:rsidP="00CC762B">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w:t>
      </w:r>
      <w:r w:rsidR="005420B2">
        <w:rPr>
          <w:i/>
          <w:vertAlign w:val="superscript"/>
        </w:rPr>
        <w:t>например,</w:t>
      </w:r>
      <w:r>
        <w:rPr>
          <w:i/>
          <w:vertAlign w:val="superscript"/>
        </w:rPr>
        <w:t xml:space="preserve"> устав/, доверенность от «__» _______№ __ и </w:t>
      </w:r>
      <w:proofErr w:type="spellStart"/>
      <w:r>
        <w:rPr>
          <w:i/>
          <w:vertAlign w:val="superscript"/>
        </w:rPr>
        <w:t>т.д</w:t>
      </w:r>
      <w:proofErr w:type="spellEnd"/>
      <w:r>
        <w:rPr>
          <w:i/>
          <w:vertAlign w:val="superscript"/>
        </w:rPr>
        <w:t>)</w:t>
      </w:r>
    </w:p>
    <w:p w:rsidR="00CC762B" w:rsidRPr="00BF6D29" w:rsidRDefault="00CC762B" w:rsidP="00CC762B">
      <w:pPr>
        <w:ind w:right="-1"/>
        <w:jc w:val="both"/>
      </w:pPr>
      <w:r>
        <w:t>с другой стороны, именуемые в дальнейшем «Стороны», заключили настоящий договор поставки (далее – «Договор») о нижеследующем:</w:t>
      </w:r>
    </w:p>
    <w:p w:rsidR="00CC762B" w:rsidRPr="00BF6D29" w:rsidRDefault="00CC762B" w:rsidP="00CC762B">
      <w:pPr>
        <w:jc w:val="center"/>
        <w:rPr>
          <w:b/>
          <w:bCs/>
        </w:rPr>
      </w:pPr>
      <w:r>
        <w:rPr>
          <w:b/>
          <w:bCs/>
        </w:rPr>
        <w:t>1. Предмет Договора</w:t>
      </w:r>
    </w:p>
    <w:p w:rsidR="00CC762B" w:rsidRPr="00BF6D29" w:rsidRDefault="00CC762B" w:rsidP="00CC762B">
      <w:pPr>
        <w:ind w:right="-1"/>
        <w:jc w:val="both"/>
      </w:pPr>
      <w:r>
        <w:t xml:space="preserve">         1.1.</w:t>
      </w:r>
      <w:r>
        <w:tab/>
        <w:t>По настоящему Договору Поставщик обязуется поставить, а Покупатель принять и оплатить запасные части для контейнерных перегружателей типа «</w:t>
      </w:r>
      <w:proofErr w:type="spellStart"/>
      <w:r>
        <w:t>ричстакер</w:t>
      </w:r>
      <w:proofErr w:type="spellEnd"/>
      <w:r>
        <w:t>» (далее – «Товар») для нужд Забайкальского филиала ПАО «</w:t>
      </w:r>
      <w:proofErr w:type="spellStart"/>
      <w:r>
        <w:t>ТрансКонтейнер</w:t>
      </w:r>
      <w:proofErr w:type="spellEnd"/>
      <w:r>
        <w:t>».</w:t>
      </w:r>
    </w:p>
    <w:p w:rsidR="00CC762B" w:rsidRPr="00BF6D29" w:rsidRDefault="00CC762B" w:rsidP="00CC762B">
      <w:pPr>
        <w:ind w:firstLine="567"/>
        <w:jc w:val="both"/>
      </w:pPr>
      <w: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Приложения №1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rsidR="00CC762B" w:rsidRPr="00BF6D29" w:rsidRDefault="00CC762B" w:rsidP="00CC762B">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CC762B" w:rsidRPr="00BF6D29" w:rsidRDefault="00CC762B" w:rsidP="00CC762B">
      <w:pPr>
        <w:widowControl w:val="0"/>
        <w:ind w:firstLine="567"/>
        <w:jc w:val="both"/>
      </w:pPr>
      <w:r>
        <w:t>1.4. В случае обязательной сертификации Товар должен поставляться с сертификатом соответствия.</w:t>
      </w:r>
    </w:p>
    <w:p w:rsidR="00CC762B" w:rsidRPr="00BF6D29" w:rsidRDefault="00CC762B" w:rsidP="00CC762B">
      <w:pPr>
        <w:jc w:val="center"/>
        <w:rPr>
          <w:b/>
          <w:bCs/>
        </w:rPr>
      </w:pPr>
      <w:r>
        <w:rPr>
          <w:b/>
          <w:bCs/>
        </w:rPr>
        <w:t>2. Цена Договора и порядок расчетов</w:t>
      </w:r>
    </w:p>
    <w:p w:rsidR="00CC762B" w:rsidRPr="00BF6D29" w:rsidRDefault="00CC762B" w:rsidP="00CC762B">
      <w:pPr>
        <w:pStyle w:val="ConsNormal"/>
        <w:widowControl/>
        <w:tabs>
          <w:tab w:val="num" w:pos="720"/>
        </w:tabs>
        <w:ind w:firstLine="567"/>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2.1. Стоимость поставки Товара (партии Товара) согласуется сторонами в Заявках. </w:t>
      </w:r>
    </w:p>
    <w:p w:rsidR="00CC762B" w:rsidRPr="00BF6D29" w:rsidRDefault="00CC762B" w:rsidP="00CC762B">
      <w:pPr>
        <w:widowControl w:val="0"/>
        <w:shd w:val="clear" w:color="auto" w:fill="FFFFFF" w:themeFill="background1"/>
        <w:tabs>
          <w:tab w:val="num" w:pos="720"/>
        </w:tabs>
        <w:ind w:firstLine="567"/>
        <w:jc w:val="both"/>
      </w:pPr>
      <w:r>
        <w:rPr>
          <w:color w:val="000000"/>
          <w:spacing w:val="-1"/>
        </w:rPr>
        <w:t xml:space="preserve">2.2. Общая цена настоящего Договора складывается исходя из подписанных Сторонами Заявок к настоящему Договору. </w:t>
      </w:r>
    </w:p>
    <w:p w:rsidR="00CC762B" w:rsidRPr="00BF6D29" w:rsidRDefault="00CC762B" w:rsidP="00CC762B">
      <w:pPr>
        <w:widowControl w:val="0"/>
        <w:shd w:val="clear" w:color="auto" w:fill="FFFFFF" w:themeFill="background1"/>
        <w:tabs>
          <w:tab w:val="num" w:pos="720"/>
        </w:tabs>
        <w:ind w:firstLine="567"/>
        <w:jc w:val="both"/>
        <w:rPr>
          <w:color w:val="000000" w:themeColor="text1"/>
        </w:rPr>
      </w:pPr>
      <w:r>
        <w:t xml:space="preserve">2.3. Оплата каждой партии Товара производится Покупателем в течение 30 (тридцати) календарных дней </w:t>
      </w:r>
      <w:r>
        <w:rPr>
          <w:color w:val="000000" w:themeColor="text1"/>
        </w:rPr>
        <w:t>с даты подписания Сторонами товарной накладной по форме ТОРГ-12 или универсального передаточного документа (УПД)</w:t>
      </w:r>
      <w:r>
        <w:t xml:space="preserve"> на основании выставленного Поставщиком счета на оплату. </w:t>
      </w:r>
    </w:p>
    <w:p w:rsidR="00CC762B" w:rsidRPr="00BF6D29" w:rsidRDefault="00CC762B" w:rsidP="00CC762B">
      <w:pPr>
        <w:ind w:firstLine="567"/>
        <w:jc w:val="both"/>
      </w:pPr>
      <w:r>
        <w:t xml:space="preserve">2.4. В цену настоящего Договора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и сборы, расходы по оплате всех затрат, издержек, связанных с исполнением Договора. </w:t>
      </w:r>
    </w:p>
    <w:p w:rsidR="00CC762B" w:rsidRPr="00BF6D29" w:rsidRDefault="00CC762B" w:rsidP="00CC762B">
      <w:pPr>
        <w:jc w:val="center"/>
        <w:rPr>
          <w:b/>
          <w:bCs/>
        </w:rPr>
      </w:pPr>
      <w:r>
        <w:rPr>
          <w:b/>
          <w:bCs/>
        </w:rPr>
        <w:t>3. Условия поставки Товара</w:t>
      </w:r>
    </w:p>
    <w:p w:rsidR="00CC762B" w:rsidRPr="00BF6D29" w:rsidRDefault="00CC762B" w:rsidP="00CC762B">
      <w:pPr>
        <w:ind w:firstLine="567"/>
        <w:jc w:val="both"/>
        <w:rPr>
          <w:color w:val="000000"/>
        </w:rPr>
      </w:pPr>
      <w:r>
        <w:t>3.1. Покупатель</w:t>
      </w:r>
      <w:r>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CC762B" w:rsidRPr="00BF6D29" w:rsidRDefault="00CC762B" w:rsidP="00CC762B">
      <w:pPr>
        <w:ind w:firstLine="567"/>
        <w:jc w:val="both"/>
        <w:rPr>
          <w:color w:val="000000"/>
        </w:rPr>
      </w:pPr>
      <w:r>
        <w:rPr>
          <w:color w:val="000000"/>
        </w:rPr>
        <w:t xml:space="preserve">3.2. Поставщик в течение 1 (одного) рабочего дня рассматривает Заявку и в случае согласия направляет Покупателю подписанную со своей Стороны Заявку </w:t>
      </w:r>
      <w:r w:rsidR="005420B2">
        <w:rPr>
          <w:color w:val="000000"/>
        </w:rPr>
        <w:t>с указанием</w:t>
      </w:r>
      <w:r>
        <w:rPr>
          <w:color w:val="000000"/>
        </w:rPr>
        <w:t xml:space="preserve">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течение 3 (трёх) рабочих дней с даты получения подписанной Заявки Поставщика, то такая Заявка признаётся отклоненной и утратившей силу.  </w:t>
      </w:r>
    </w:p>
    <w:p w:rsidR="00CC762B" w:rsidRPr="00BF6D29" w:rsidRDefault="00CC762B" w:rsidP="00CC762B">
      <w:pPr>
        <w:ind w:firstLine="567"/>
        <w:jc w:val="both"/>
      </w:pPr>
      <w:r>
        <w:t xml:space="preserve">3.3. Поставка Товара Покупателю по настоящему Договору осуществляется </w:t>
      </w:r>
      <w:r w:rsidR="005420B2">
        <w:t>Поставщиком по</w:t>
      </w:r>
      <w:r>
        <w:t xml:space="preserve"> адресу, указанному в Заявке. </w:t>
      </w:r>
    </w:p>
    <w:p w:rsidR="00CC762B" w:rsidRPr="00BF6D29" w:rsidRDefault="00CC762B" w:rsidP="00CC762B">
      <w:pPr>
        <w:ind w:firstLine="567"/>
        <w:jc w:val="both"/>
      </w:pPr>
      <w:r>
        <w:t xml:space="preserve">3.4. Приемка Товара осуществляется представителями Поставщика и Покупателя с подписанием </w:t>
      </w:r>
      <w:r>
        <w:rPr>
          <w:color w:val="000000" w:themeColor="text1"/>
        </w:rPr>
        <w:t xml:space="preserve">товарной накладной по форме ТОРГ-12 или универсального передаточного документа (УПД) </w:t>
      </w:r>
      <w:r>
        <w:t>в месте приемки Товара. Представитель Покупателя перед приемкой доставленного Товара предъявляет Поставщику следующие документы:</w:t>
      </w:r>
    </w:p>
    <w:p w:rsidR="00CC762B" w:rsidRPr="00BF6D29" w:rsidRDefault="00CC762B" w:rsidP="00CC762B">
      <w:pPr>
        <w:widowControl w:val="0"/>
        <w:ind w:firstLine="567"/>
        <w:jc w:val="both"/>
      </w:pPr>
      <w:r>
        <w:t xml:space="preserve"> 1)  документ, удостоверяющий личность представителя Покупателя;  </w:t>
      </w:r>
    </w:p>
    <w:p w:rsidR="00CC762B" w:rsidRPr="00BF6D29" w:rsidRDefault="00CC762B" w:rsidP="00CC762B">
      <w:pPr>
        <w:widowControl w:val="0"/>
        <w:ind w:firstLine="567"/>
        <w:jc w:val="both"/>
      </w:pPr>
      <w:r>
        <w:t xml:space="preserve"> 2) доверенность на представителя Покупателя, оформленную надлежащим образом. </w:t>
      </w:r>
    </w:p>
    <w:p w:rsidR="00CC762B" w:rsidRPr="00BF6D29" w:rsidRDefault="00CC762B" w:rsidP="00CC762B">
      <w:pPr>
        <w:widowControl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CC762B" w:rsidRPr="00BF6D29" w:rsidRDefault="00CC762B" w:rsidP="00CC762B">
      <w:pPr>
        <w:widowControl w:val="0"/>
        <w:ind w:firstLine="567"/>
        <w:jc w:val="both"/>
      </w:pPr>
      <w: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CC762B" w:rsidRPr="00BF6D29" w:rsidRDefault="00CC762B" w:rsidP="00CC762B">
      <w:pPr>
        <w:ind w:firstLine="567"/>
        <w:jc w:val="both"/>
      </w:pPr>
      <w:r>
        <w:t xml:space="preserve">3.7. Стороны в рамках настоящего Договора оформляют документы в электронном виде в порядке и на условиях, предусмотренных приложением № </w:t>
      </w:r>
      <w:r w:rsidR="005420B2">
        <w:t>3</w:t>
      </w:r>
      <w:r>
        <w:t xml:space="preserve"> к настоящему Договору.</w:t>
      </w:r>
    </w:p>
    <w:p w:rsidR="00CC762B" w:rsidRPr="00BF6D29" w:rsidRDefault="00CC762B" w:rsidP="00CC762B">
      <w:pPr>
        <w:ind w:firstLine="567"/>
        <w:jc w:val="both"/>
      </w:pPr>
      <w:r>
        <w:t xml:space="preserve">Перечень и формат документов определен приложением № </w:t>
      </w:r>
      <w:r w:rsidR="005420B2">
        <w:t>3</w:t>
      </w:r>
      <w:r>
        <w:t>а к настоящему Договору (далее – первичные документы).</w:t>
      </w:r>
    </w:p>
    <w:p w:rsidR="00CC762B" w:rsidRPr="00BF6D29" w:rsidRDefault="00CC762B" w:rsidP="00CC762B">
      <w:pPr>
        <w:ind w:firstLine="567"/>
        <w:jc w:val="both"/>
      </w:pPr>
      <w:r>
        <w:t>3.8. Поставщик в течение 2 (двух) календарных дней по завершении приемки Товара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Покупателю по телекоммуникационным каналам связи.</w:t>
      </w:r>
    </w:p>
    <w:p w:rsidR="00CC762B" w:rsidRPr="00BF6D29" w:rsidRDefault="00CC762B" w:rsidP="00CC762B">
      <w:pPr>
        <w:ind w:firstLine="567"/>
        <w:jc w:val="both"/>
      </w:pPr>
      <w:r>
        <w:t>3.9.  Покупатель в течение 3 (трех) календарных дней с даты получения документа(</w:t>
      </w:r>
      <w:proofErr w:type="spellStart"/>
      <w:r>
        <w:t>ов</w:t>
      </w:r>
      <w:proofErr w:type="spellEnd"/>
      <w:r>
        <w:t>) подписывает документ(ы) квалифицированной электронной подписью и отправляет его(их) Поставщику – в том случае, если согласен с содержанием документа(</w:t>
      </w:r>
      <w:proofErr w:type="spellStart"/>
      <w:r>
        <w:t>ов</w:t>
      </w:r>
      <w:proofErr w:type="spellEnd"/>
      <w:r>
        <w:t>) или отказывает Поставщику в подписании документа(</w:t>
      </w:r>
      <w:proofErr w:type="spellStart"/>
      <w:r>
        <w:t>ов</w:t>
      </w:r>
      <w:proofErr w:type="spellEnd"/>
      <w:r>
        <w:t>) - при несогласии с содержанием документа(</w:t>
      </w:r>
      <w:proofErr w:type="spellStart"/>
      <w:r>
        <w:t>ов</w:t>
      </w:r>
      <w:proofErr w:type="spellEnd"/>
      <w:r>
        <w:t>).</w:t>
      </w:r>
    </w:p>
    <w:p w:rsidR="00CC762B" w:rsidRPr="00BF6D29" w:rsidRDefault="00CC762B" w:rsidP="00CC762B">
      <w:pPr>
        <w:ind w:firstLine="567"/>
        <w:jc w:val="both"/>
      </w:pPr>
      <w:r>
        <w:t xml:space="preserve">При наличии мотивированного отказа Покупателя от приемки Товара или подписания направленных документов Сторонами составляется на бумажном носителе акт с перечнем недостатков и со сроками их устранения. </w:t>
      </w:r>
    </w:p>
    <w:p w:rsidR="00CC762B" w:rsidRPr="00BF6D29" w:rsidRDefault="00CC762B" w:rsidP="00CC762B">
      <w:pPr>
        <w:ind w:firstLine="567"/>
        <w:jc w:val="both"/>
      </w:pPr>
      <w:r>
        <w:t>3.10. Стороны подтверждают, что отсутствие ответных действий Покупателя не является согласием Покупателя (акцептом) с содержанием документа(</w:t>
      </w:r>
      <w:proofErr w:type="spellStart"/>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CC762B" w:rsidRPr="00BF6D29" w:rsidRDefault="00CC762B" w:rsidP="00CC762B">
      <w:pPr>
        <w:ind w:firstLine="567"/>
        <w:jc w:val="both"/>
      </w:pPr>
      <w:r>
        <w:t xml:space="preserve">3.11. В случае принятия Сторонами согласованного решения о прекращении поставки Товара настоящий Договор расторгается и между Сторонами проводится сверка расчетов. При этом Покупатель обязуется оплатить фактически поставленный до дня расторжения Договора Товар.  </w:t>
      </w:r>
    </w:p>
    <w:p w:rsidR="00CC762B" w:rsidRPr="00BF6D29" w:rsidRDefault="00CC762B" w:rsidP="00CC762B">
      <w:pPr>
        <w:pStyle w:val="ConsNormal"/>
        <w:ind w:firstLine="0"/>
        <w:jc w:val="center"/>
        <w:rPr>
          <w:rFonts w:ascii="Times New Roman" w:hAnsi="Times New Roman" w:cs="Times New Roman"/>
          <w:b/>
          <w:bCs/>
          <w:sz w:val="24"/>
          <w:szCs w:val="24"/>
        </w:rPr>
      </w:pPr>
      <w:r>
        <w:rPr>
          <w:rFonts w:ascii="Times New Roman" w:hAnsi="Times New Roman" w:cs="Times New Roman"/>
          <w:b/>
          <w:bCs/>
          <w:sz w:val="24"/>
          <w:szCs w:val="24"/>
        </w:rPr>
        <w:t>4. Обязанности Сторон</w:t>
      </w:r>
    </w:p>
    <w:p w:rsidR="00CC762B" w:rsidRPr="00BF6D29" w:rsidRDefault="00CC762B" w:rsidP="00CC762B">
      <w:pPr>
        <w:pStyle w:val="ConsNormal"/>
        <w:widowControl/>
        <w:ind w:firstLine="567"/>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CC762B" w:rsidRPr="00BF6D29" w:rsidRDefault="00CC762B" w:rsidP="00CC762B">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CC762B" w:rsidRPr="00BF6D29" w:rsidRDefault="00CC762B" w:rsidP="00CC762B">
      <w:pPr>
        <w:pStyle w:val="ConsNormal"/>
        <w:widowControl/>
        <w:ind w:firstLine="567"/>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CC762B" w:rsidRPr="00BF6D29" w:rsidRDefault="00CC762B" w:rsidP="00CC762B">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CC762B" w:rsidRPr="00BF6D29" w:rsidRDefault="00CC762B" w:rsidP="00CC762B">
      <w:pPr>
        <w:pStyle w:val="ConsNormal"/>
        <w:widowControl/>
        <w:ind w:firstLine="567"/>
        <w:jc w:val="both"/>
        <w:rPr>
          <w:rFonts w:ascii="Times New Roman" w:hAnsi="Times New Roman" w:cs="Times New Roman"/>
          <w:i/>
          <w:iCs/>
          <w:sz w:val="24"/>
          <w:szCs w:val="24"/>
        </w:rPr>
      </w:pPr>
      <w:r>
        <w:rPr>
          <w:rFonts w:ascii="Times New Roman" w:hAnsi="Times New Roman" w:cs="Times New Roman"/>
          <w:i/>
          <w:iCs/>
          <w:sz w:val="24"/>
          <w:szCs w:val="24"/>
        </w:rPr>
        <w:t>4.1.4. В течение 2 (двух) календарных дней с даты передачи Товара, предоставить Покупателю счет-фактуру на партию Товара в порядке, предусмотренном п. 3.8. настоящего Договора (включается в договор при обложении Товара НДС).</w:t>
      </w:r>
    </w:p>
    <w:p w:rsidR="00CC762B" w:rsidRPr="00BF6D29" w:rsidRDefault="00CC762B" w:rsidP="00CC762B">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CC762B" w:rsidRPr="00BF6D29" w:rsidRDefault="00CC762B" w:rsidP="00CC762B">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CC762B" w:rsidRPr="00BF6D29" w:rsidRDefault="00CC762B" w:rsidP="00CC762B">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и качеству в соответствии с Заявкой.</w:t>
      </w:r>
    </w:p>
    <w:p w:rsidR="00CC762B" w:rsidRPr="00BF6D29" w:rsidRDefault="00CC762B" w:rsidP="00CC762B">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CC762B" w:rsidRPr="00BF6D29" w:rsidRDefault="00CC762B" w:rsidP="00CC762B">
      <w:pPr>
        <w:widowControl w:val="0"/>
        <w:jc w:val="center"/>
        <w:rPr>
          <w:rFonts w:eastAsia="Arial"/>
          <w:b/>
          <w:bCs/>
        </w:rPr>
      </w:pPr>
      <w:r>
        <w:rPr>
          <w:rFonts w:eastAsia="Arial"/>
          <w:b/>
          <w:bCs/>
        </w:rPr>
        <w:t>5. Упаковка Товара</w:t>
      </w:r>
    </w:p>
    <w:p w:rsidR="00CC762B" w:rsidRPr="00BF6D29" w:rsidRDefault="00CC762B" w:rsidP="00CC762B">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CC762B" w:rsidRPr="00BF6D29" w:rsidRDefault="00CC762B" w:rsidP="00CC762B">
      <w:pPr>
        <w:widowControl w:val="0"/>
        <w:jc w:val="center"/>
        <w:rPr>
          <w:rFonts w:eastAsia="Arial"/>
          <w:b/>
        </w:rPr>
      </w:pPr>
      <w:r>
        <w:rPr>
          <w:rFonts w:eastAsia="Arial"/>
          <w:b/>
        </w:rPr>
        <w:t>6. Переход права собственности и рисков</w:t>
      </w:r>
    </w:p>
    <w:p w:rsidR="00CC762B" w:rsidRPr="00BF6D29" w:rsidRDefault="00CC762B" w:rsidP="00CC762B">
      <w:pPr>
        <w:widowControl w:val="0"/>
        <w:ind w:firstLine="567"/>
        <w:jc w:val="both"/>
        <w:rPr>
          <w:rFonts w:eastAsia="Arial"/>
        </w:rPr>
      </w:pPr>
      <w:r>
        <w:rPr>
          <w:rFonts w:eastAsia="Arial"/>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либо УПД.</w:t>
      </w:r>
    </w:p>
    <w:p w:rsidR="00CC762B" w:rsidRPr="00BF6D29" w:rsidRDefault="00CC762B" w:rsidP="00CC762B">
      <w:pPr>
        <w:pStyle w:val="ConsNormal"/>
        <w:ind w:firstLine="0"/>
        <w:jc w:val="center"/>
        <w:rPr>
          <w:rFonts w:ascii="Times New Roman" w:hAnsi="Times New Roman" w:cs="Times New Roman"/>
          <w:sz w:val="24"/>
          <w:szCs w:val="24"/>
        </w:rPr>
      </w:pPr>
      <w:r>
        <w:rPr>
          <w:rFonts w:ascii="Times New Roman" w:hAnsi="Times New Roman" w:cs="Times New Roman"/>
          <w:b/>
          <w:sz w:val="24"/>
          <w:szCs w:val="24"/>
        </w:rPr>
        <w:t>7. Комплектность, качество и гарантии</w:t>
      </w:r>
    </w:p>
    <w:p w:rsidR="00CC762B" w:rsidRPr="00BF6D29" w:rsidRDefault="00CC762B" w:rsidP="00CC762B">
      <w:pPr>
        <w:pStyle w:val="ConsNormal"/>
        <w:ind w:firstLine="567"/>
        <w:jc w:val="both"/>
        <w:rPr>
          <w:rFonts w:ascii="Times New Roman" w:hAnsi="Times New Roman" w:cs="Times New Roman"/>
          <w:i/>
          <w:sz w:val="24"/>
          <w:szCs w:val="24"/>
        </w:rPr>
      </w:pPr>
      <w:r>
        <w:rPr>
          <w:rFonts w:ascii="Times New Roman" w:hAnsi="Times New Roman" w:cs="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CC762B" w:rsidRPr="00BF6D29" w:rsidRDefault="00CC762B" w:rsidP="00CC762B">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bCs/>
          <w:sz w:val="24"/>
          <w:szCs w:val="24"/>
        </w:rPr>
        <w:t xml:space="preserve">Срок гарантии нормального функционирования Товара в течение ___ (_______) месяцев с даты подписания Сторонами </w:t>
      </w:r>
      <w:r>
        <w:rPr>
          <w:rFonts w:ascii="Times New Roman" w:hAnsi="Times New Roman" w:cs="Times New Roman"/>
          <w:bCs/>
          <w:i/>
          <w:sz w:val="24"/>
          <w:szCs w:val="24"/>
        </w:rPr>
        <w:t>товарной накладной (ТОРГ-12) или универсального передаточного документа (УПД)</w:t>
      </w:r>
      <w:r>
        <w:rPr>
          <w:rFonts w:ascii="Times New Roman" w:hAnsi="Times New Roman" w:cs="Times New Roman"/>
          <w:bCs/>
          <w:sz w:val="24"/>
          <w:szCs w:val="24"/>
        </w:rPr>
        <w:t>.</w:t>
      </w:r>
    </w:p>
    <w:p w:rsidR="00CC762B" w:rsidRPr="00BF6D29" w:rsidRDefault="00CC762B" w:rsidP="00CC762B">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CC762B" w:rsidRPr="00BF6D29" w:rsidRDefault="00CC762B" w:rsidP="00CC762B">
      <w:pPr>
        <w:ind w:firstLine="567"/>
        <w:jc w:val="both"/>
      </w:pPr>
      <w:r>
        <w:t xml:space="preserve">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w:t>
      </w:r>
      <w:r w:rsidR="005420B2">
        <w:t>способом, позволяющим</w:t>
      </w:r>
      <w:r>
        <w:t xml:space="preserve"> достоверно установить, что соответствующее уведомление получено уполномоченным представителем Поставщика.</w:t>
      </w:r>
    </w:p>
    <w:p w:rsidR="00CC762B" w:rsidRPr="00BF6D29" w:rsidRDefault="00CC762B" w:rsidP="00CC762B">
      <w:pPr>
        <w:shd w:val="clear" w:color="auto" w:fill="FFFFFF"/>
        <w:tabs>
          <w:tab w:val="left" w:pos="1272"/>
        </w:tabs>
        <w:ind w:firstLine="567"/>
        <w:jc w:val="both"/>
      </w:pPr>
      <w:r>
        <w:t>7.5. Поставщик обязан провести гарантийный ремонт Товара в течение</w:t>
      </w:r>
      <w:r>
        <w:br/>
        <w:t>30  (тридцати) календарных дней с даты получения уведомления Покупателя.</w:t>
      </w:r>
    </w:p>
    <w:p w:rsidR="00CC762B" w:rsidRPr="00BF6D29" w:rsidRDefault="00CC762B" w:rsidP="00CC762B">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CC762B" w:rsidRPr="00BF6D29" w:rsidRDefault="00CC762B" w:rsidP="00CC762B">
      <w:pPr>
        <w:pStyle w:val="aff3"/>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CC762B" w:rsidRPr="00BF6D29" w:rsidRDefault="00CC762B" w:rsidP="00CC762B">
      <w:pPr>
        <w:pStyle w:val="aff3"/>
        <w:ind w:firstLine="567"/>
        <w:jc w:val="both"/>
        <w:rPr>
          <w:sz w:val="24"/>
          <w:szCs w:val="24"/>
        </w:rPr>
      </w:pPr>
      <w:r>
        <w:rPr>
          <w:sz w:val="24"/>
          <w:szCs w:val="24"/>
        </w:rPr>
        <w:t>7.7. Покупатель вправе произвести ремонт Товара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CC762B" w:rsidRPr="00BF6D29" w:rsidRDefault="00CC762B" w:rsidP="00CC762B">
      <w:pPr>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CC762B" w:rsidRPr="00BF6D29" w:rsidRDefault="00CC762B" w:rsidP="00CC762B">
      <w:pPr>
        <w:jc w:val="center"/>
        <w:rPr>
          <w:b/>
          <w:bCs/>
        </w:rPr>
      </w:pPr>
      <w:r>
        <w:rPr>
          <w:b/>
          <w:bCs/>
        </w:rPr>
        <w:t>8. Ответственность Сторон</w:t>
      </w:r>
    </w:p>
    <w:p w:rsidR="00CC762B" w:rsidRPr="00BF6D29" w:rsidRDefault="00CC762B" w:rsidP="00CC762B">
      <w:pPr>
        <w:ind w:firstLine="567"/>
        <w:jc w:val="both"/>
      </w:pPr>
      <w:r>
        <w:t xml:space="preserve">8.1. За неисполнение или ненадлежащее исполнение </w:t>
      </w:r>
      <w:r w:rsidR="005420B2">
        <w:t>условий настоящего</w:t>
      </w:r>
      <w:r>
        <w:t xml:space="preserve"> Договора Стороны несут ответственность в соответствии с законодательством Российской Федерации.</w:t>
      </w:r>
    </w:p>
    <w:p w:rsidR="00CC762B" w:rsidRPr="00BF6D29" w:rsidRDefault="00CC762B" w:rsidP="00CC762B">
      <w:pPr>
        <w:pStyle w:val="aff9"/>
        <w:ind w:firstLine="567"/>
        <w:jc w:val="both"/>
        <w:rPr>
          <w:rFonts w:ascii="Times New Roman" w:hAnsi="Times New Roman"/>
          <w:sz w:val="24"/>
          <w:szCs w:val="24"/>
        </w:rPr>
      </w:pPr>
      <w:r>
        <w:rPr>
          <w:rFonts w:ascii="Times New Roman" w:hAnsi="Times New Roman"/>
          <w:sz w:val="24"/>
          <w:szCs w:val="24"/>
        </w:rPr>
        <w:t>8.2. 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CC762B" w:rsidRPr="00BF6D29" w:rsidRDefault="00CC762B" w:rsidP="00CC762B">
      <w:pPr>
        <w:ind w:firstLine="39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w:t>
      </w:r>
      <w:r w:rsidR="005420B2">
        <w:t>удержит сумму</w:t>
      </w:r>
      <w:r>
        <w:t xml:space="preserve"> неустойки, Поставщик обязуется уплатить такую сумму по первому письменному требованию Покупателя.</w:t>
      </w:r>
    </w:p>
    <w:p w:rsidR="00CC762B" w:rsidRPr="00BF6D29" w:rsidRDefault="00CC762B" w:rsidP="00CC762B">
      <w:pPr>
        <w:widowControl w:val="0"/>
        <w:ind w:firstLine="66"/>
        <w:jc w:val="center"/>
        <w:rPr>
          <w:b/>
        </w:rPr>
      </w:pPr>
      <w:r>
        <w:rPr>
          <w:b/>
        </w:rPr>
        <w:t>9. Обстоятельства непреодолимой силы</w:t>
      </w:r>
    </w:p>
    <w:p w:rsidR="00CC762B" w:rsidRPr="00BF6D29" w:rsidRDefault="00CC762B" w:rsidP="00CC762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CC762B" w:rsidRPr="00BF6D29" w:rsidRDefault="00CC762B" w:rsidP="00CC762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C762B" w:rsidRPr="00BF6D29" w:rsidRDefault="00CC762B" w:rsidP="00CC762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C762B" w:rsidRPr="00BF6D29" w:rsidRDefault="00CC762B" w:rsidP="00CC762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CC762B" w:rsidRPr="00BF6D29" w:rsidRDefault="00CC762B" w:rsidP="00CC762B">
      <w:pPr>
        <w:pStyle w:val="aff6"/>
        <w:widowControl w:val="0"/>
        <w:ind w:left="0"/>
        <w:jc w:val="center"/>
        <w:rPr>
          <w:b/>
        </w:rPr>
      </w:pPr>
      <w:r>
        <w:rPr>
          <w:b/>
        </w:rPr>
        <w:t>10. Разрешение споров</w:t>
      </w:r>
    </w:p>
    <w:p w:rsidR="00CC762B" w:rsidRPr="00BF6D29" w:rsidRDefault="00CC762B" w:rsidP="00CC762B">
      <w:pPr>
        <w:pStyle w:val="aff6"/>
        <w:widowControl w:val="0"/>
        <w:ind w:left="0" w:firstLine="567"/>
        <w:jc w:val="both"/>
      </w:pPr>
      <w: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CC762B" w:rsidRPr="00BF6D29" w:rsidRDefault="00CC762B" w:rsidP="00CC762B">
      <w:pPr>
        <w:pStyle w:val="aff6"/>
        <w:widowControl w:val="0"/>
        <w:ind w:left="0"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CC762B" w:rsidRPr="00BF6D29" w:rsidRDefault="00CC762B" w:rsidP="00CC762B">
      <w:pPr>
        <w:pStyle w:val="aff6"/>
        <w:widowControl w:val="0"/>
        <w:ind w:left="0" w:firstLine="567"/>
        <w:jc w:val="both"/>
      </w:pPr>
      <w: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CC762B" w:rsidRPr="00BF6D29" w:rsidRDefault="00CC762B" w:rsidP="00CC762B">
      <w:pPr>
        <w:pStyle w:val="aff6"/>
        <w:widowControl w:val="0"/>
        <w:ind w:left="0" w:firstLine="567"/>
        <w:jc w:val="both"/>
      </w:pPr>
      <w:r>
        <w:t>10.3.1. Претензии направляются заказным письмом с уведомлением, нарочным по адресам, указанным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CC762B" w:rsidRPr="00BF6D29" w:rsidRDefault="00CC762B" w:rsidP="00CC762B">
      <w:pPr>
        <w:pStyle w:val="aff6"/>
        <w:widowControl w:val="0"/>
        <w:ind w:left="0" w:firstLine="567"/>
        <w:jc w:val="both"/>
      </w:pPr>
      <w:r>
        <w:t xml:space="preserve">Покупателя </w:t>
      </w:r>
      <w:proofErr w:type="spellStart"/>
      <w:r>
        <w:rPr>
          <w:color w:val="000000"/>
          <w:bdr w:val="none" w:sz="0" w:space="0" w:color="auto" w:frame="1"/>
        </w:rPr>
        <w:t>zabzd@trcont</w:t>
      </w:r>
      <w:proofErr w:type="spellEnd"/>
      <w:r>
        <w:rPr>
          <w:color w:val="000000"/>
          <w:bdr w:val="none" w:sz="0" w:space="0" w:color="auto" w:frame="1"/>
        </w:rPr>
        <w:t>.</w:t>
      </w:r>
      <w:proofErr w:type="spellStart"/>
      <w:r>
        <w:rPr>
          <w:color w:val="000000"/>
          <w:bdr w:val="none" w:sz="0" w:space="0" w:color="auto" w:frame="1"/>
          <w:lang w:val="en-US"/>
        </w:rPr>
        <w:t>ru</w:t>
      </w:r>
      <w:proofErr w:type="spellEnd"/>
      <w:r>
        <w:t>;</w:t>
      </w:r>
    </w:p>
    <w:p w:rsidR="00CC762B" w:rsidRPr="00BF6D29" w:rsidRDefault="00CC762B" w:rsidP="00CC762B">
      <w:pPr>
        <w:pStyle w:val="aff6"/>
        <w:widowControl w:val="0"/>
        <w:ind w:left="0" w:firstLine="567"/>
        <w:jc w:val="both"/>
      </w:pPr>
      <w:r>
        <w:t xml:space="preserve">Поставщика ________________________. </w:t>
      </w:r>
    </w:p>
    <w:p w:rsidR="00CC762B" w:rsidRPr="00BF6D29" w:rsidRDefault="00CC762B" w:rsidP="00CC762B">
      <w:pPr>
        <w:pStyle w:val="aff6"/>
        <w:widowControl w:val="0"/>
        <w:ind w:left="0" w:firstLine="567"/>
        <w:jc w:val="both"/>
      </w:pPr>
      <w:r>
        <w:t>10.3.2. В случае предъявления претензии в электронном виде посредством электронной почты:</w:t>
      </w:r>
    </w:p>
    <w:p w:rsidR="00CC762B" w:rsidRPr="00BF6D29" w:rsidRDefault="00CC762B" w:rsidP="00CC762B">
      <w:pPr>
        <w:pStyle w:val="aff6"/>
        <w:widowControl w:val="0"/>
        <w:ind w:left="0"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CC762B" w:rsidRPr="00BF6D29" w:rsidRDefault="00CC762B" w:rsidP="00CC762B">
      <w:pPr>
        <w:pStyle w:val="aff6"/>
        <w:widowControl w:val="0"/>
        <w:ind w:left="0"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CC762B" w:rsidRPr="00BF6D29" w:rsidRDefault="00CC762B" w:rsidP="00CC762B">
      <w:pPr>
        <w:pStyle w:val="aff6"/>
        <w:widowControl w:val="0"/>
        <w:ind w:left="0" w:firstLine="567"/>
        <w:jc w:val="both"/>
      </w:pPr>
      <w:r>
        <w:t>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CC762B" w:rsidRPr="00BF6D29" w:rsidRDefault="00CC762B" w:rsidP="00CC762B">
      <w:pPr>
        <w:pStyle w:val="aff6"/>
        <w:widowControl w:val="0"/>
        <w:ind w:left="0" w:firstLine="567"/>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rsidR="00CC762B" w:rsidRPr="00BF6D29" w:rsidRDefault="00CC762B" w:rsidP="00CC762B">
      <w:pPr>
        <w:keepNext/>
        <w:keepLines/>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CC762B" w:rsidRPr="00BF6D29" w:rsidRDefault="00CC762B" w:rsidP="00CC762B">
      <w:pPr>
        <w:keepNext/>
        <w:keepLines/>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CC762B" w:rsidRPr="00BF6D29" w:rsidRDefault="00CC762B" w:rsidP="00CC762B">
      <w:pPr>
        <w:keepNext/>
        <w:keepLines/>
        <w:ind w:firstLine="567"/>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CC762B" w:rsidRPr="00BF6D29" w:rsidRDefault="00CC762B" w:rsidP="00CC762B">
      <w:pPr>
        <w:keepNext/>
        <w:keepLines/>
        <w:ind w:firstLine="567"/>
        <w:jc w:val="both"/>
      </w:pPr>
      <w:r>
        <w:t>е) во всех случаях Стороны сохраняют подлинные документы до разрешения спора.</w:t>
      </w:r>
    </w:p>
    <w:p w:rsidR="00CC762B" w:rsidRPr="00BF6D29" w:rsidRDefault="00CC762B" w:rsidP="00CC762B">
      <w:pPr>
        <w:keepNext/>
        <w:keepLines/>
        <w:ind w:firstLine="567"/>
        <w:jc w:val="both"/>
      </w:pPr>
      <w:r>
        <w:t>10.3.3. Ответ на претензию, как правило, направляется в порядке, аналогичном порядку предъявления претензии.</w:t>
      </w:r>
    </w:p>
    <w:p w:rsidR="00CC762B" w:rsidRPr="00BF6D29" w:rsidRDefault="00CC762B" w:rsidP="00CC762B">
      <w:pPr>
        <w:keepNext/>
        <w:keepLines/>
        <w:ind w:firstLine="567"/>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CC762B" w:rsidRPr="00BF6D29" w:rsidRDefault="00CC762B" w:rsidP="00CC762B">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10.4. В случае если споры не урегулированы </w:t>
      </w:r>
      <w:r w:rsidR="005420B2">
        <w:rPr>
          <w:rFonts w:ascii="Times New Roman" w:hAnsi="Times New Roman" w:cs="Times New Roman"/>
          <w:sz w:val="24"/>
          <w:szCs w:val="24"/>
        </w:rPr>
        <w:t>Сторонами с</w:t>
      </w:r>
      <w:r>
        <w:rPr>
          <w:rFonts w:ascii="Times New Roman" w:hAnsi="Times New Roman" w:cs="Times New Roman"/>
          <w:sz w:val="24"/>
          <w:szCs w:val="24"/>
        </w:rPr>
        <w:t xml:space="preserve">   помощью   </w:t>
      </w:r>
      <w:r w:rsidR="005420B2">
        <w:rPr>
          <w:rFonts w:ascii="Times New Roman" w:hAnsi="Times New Roman" w:cs="Times New Roman"/>
          <w:sz w:val="24"/>
          <w:szCs w:val="24"/>
        </w:rPr>
        <w:t>переговоров и в претензионном порядке</w:t>
      </w:r>
      <w:r>
        <w:rPr>
          <w:rFonts w:ascii="Times New Roman" w:hAnsi="Times New Roman" w:cs="Times New Roman"/>
          <w:sz w:val="24"/>
          <w:szCs w:val="24"/>
        </w:rPr>
        <w:t xml:space="preserve">, то они передаются заинтересованной Стороной в Арбитражный суд Забайкальского края. </w:t>
      </w:r>
    </w:p>
    <w:p w:rsidR="00CC762B" w:rsidRPr="00BF6D29" w:rsidRDefault="00CC762B" w:rsidP="00CC762B">
      <w:pPr>
        <w:pStyle w:val="ConsNormal"/>
        <w:ind w:firstLine="0"/>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CC762B" w:rsidRPr="00BF6D29" w:rsidRDefault="00CC762B" w:rsidP="00CC762B">
      <w:pPr>
        <w:pStyle w:val="ConsNormal"/>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CC762B" w:rsidRPr="00BF6D29" w:rsidRDefault="00CC762B" w:rsidP="00CC762B">
      <w:pPr>
        <w:ind w:firstLine="397"/>
        <w:jc w:val="both"/>
      </w:pPr>
      <w:r>
        <w:t>11.1. В настоящий Договор могут быть внесены изменения и дополнения, которые оформляются дополнительными соглашениями к настоящему Договору.</w:t>
      </w:r>
    </w:p>
    <w:p w:rsidR="00CC762B" w:rsidRPr="00BF6D29" w:rsidRDefault="00CC762B" w:rsidP="00CC762B">
      <w:pPr>
        <w:ind w:firstLine="397"/>
        <w:jc w:val="both"/>
      </w:pPr>
      <w: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CC762B" w:rsidRPr="00BF6D29" w:rsidRDefault="00CC762B" w:rsidP="00CC762B">
      <w:pPr>
        <w:ind w:firstLine="397"/>
        <w:jc w:val="both"/>
      </w:pPr>
      <w: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rsidR="00CC762B" w:rsidRPr="00BF6D29" w:rsidRDefault="00CC762B" w:rsidP="00CC762B">
      <w:pPr>
        <w:tabs>
          <w:tab w:val="left" w:pos="0"/>
        </w:tabs>
        <w:jc w:val="center"/>
        <w:rPr>
          <w:b/>
        </w:rPr>
      </w:pPr>
      <w:r>
        <w:rPr>
          <w:b/>
        </w:rPr>
        <w:t>12. Срок действия Договора</w:t>
      </w:r>
    </w:p>
    <w:p w:rsidR="00CC762B" w:rsidRPr="00BF6D29" w:rsidRDefault="00CC762B" w:rsidP="00CC762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12.1. Настоящий Договор вступает в силу с даты его подписания Сторонами и действует по 31 декабря 2025 г. включительно, а в части взаиморасчетов - до полного исполнения Сторонами своих обязательств.</w:t>
      </w:r>
    </w:p>
    <w:p w:rsidR="00CC762B" w:rsidRPr="00BF6D29" w:rsidRDefault="00CC762B" w:rsidP="00CC762B">
      <w:pPr>
        <w:jc w:val="center"/>
      </w:pPr>
      <w:r>
        <w:rPr>
          <w:b/>
        </w:rPr>
        <w:t>13. Антикоррупционная оговорка</w:t>
      </w:r>
    </w:p>
    <w:p w:rsidR="00CC762B" w:rsidRPr="00BF6D29" w:rsidRDefault="00CC762B" w:rsidP="00CC762B">
      <w:pPr>
        <w:pStyle w:val="1fe"/>
        <w:keepNext/>
        <w:spacing w:line="240" w:lineRule="auto"/>
        <w:ind w:firstLine="709"/>
        <w:jc w:val="both"/>
        <w:rPr>
          <w:i w:val="0"/>
          <w:sz w:val="24"/>
          <w:szCs w:val="24"/>
        </w:rPr>
      </w:pPr>
      <w:r>
        <w:rPr>
          <w:i w:val="0"/>
          <w:sz w:val="24"/>
          <w:szCs w:val="24"/>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CC762B" w:rsidRPr="00BF6D29" w:rsidRDefault="00CC762B" w:rsidP="00CC762B">
      <w:pPr>
        <w:pStyle w:val="1fe"/>
        <w:keepNext/>
        <w:spacing w:line="240" w:lineRule="auto"/>
        <w:ind w:firstLine="709"/>
        <w:jc w:val="both"/>
        <w:rPr>
          <w:i w:val="0"/>
          <w:sz w:val="24"/>
          <w:szCs w:val="24"/>
        </w:rPr>
      </w:pPr>
      <w:r>
        <w:rPr>
          <w:i w:val="0"/>
          <w:sz w:val="24"/>
          <w:szCs w:val="24"/>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CC762B" w:rsidRPr="00BF6D29" w:rsidRDefault="00CC762B" w:rsidP="00CC762B">
      <w:pPr>
        <w:pStyle w:val="1fe"/>
        <w:keepNext/>
        <w:spacing w:line="240" w:lineRule="auto"/>
        <w:ind w:firstLine="709"/>
        <w:jc w:val="both"/>
        <w:rPr>
          <w:i w:val="0"/>
          <w:sz w:val="24"/>
          <w:szCs w:val="24"/>
        </w:rPr>
      </w:pPr>
      <w:r>
        <w:rPr>
          <w:i w:val="0"/>
          <w:sz w:val="24"/>
          <w:szCs w:val="24"/>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CC762B" w:rsidRPr="00BF6D29" w:rsidRDefault="00CC762B" w:rsidP="00CC762B">
      <w:pPr>
        <w:pStyle w:val="1fe"/>
        <w:keepNext/>
        <w:spacing w:line="240" w:lineRule="auto"/>
        <w:ind w:firstLine="709"/>
        <w:jc w:val="both"/>
        <w:rPr>
          <w:i w:val="0"/>
          <w:sz w:val="24"/>
          <w:szCs w:val="24"/>
        </w:rPr>
      </w:pPr>
      <w:r>
        <w:rPr>
          <w:i w:val="0"/>
          <w:sz w:val="24"/>
          <w:szCs w:val="24"/>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CC762B" w:rsidRPr="00BF6D29" w:rsidRDefault="00CC762B" w:rsidP="00CC762B">
      <w:pPr>
        <w:pStyle w:val="1fe"/>
        <w:keepNext/>
        <w:spacing w:line="240" w:lineRule="auto"/>
        <w:ind w:firstLine="709"/>
        <w:jc w:val="both"/>
        <w:rPr>
          <w:i w:val="0"/>
          <w:sz w:val="24"/>
          <w:szCs w:val="24"/>
        </w:rPr>
      </w:pPr>
      <w:r>
        <w:rPr>
          <w:i w:val="0"/>
          <w:sz w:val="24"/>
          <w:szCs w:val="24"/>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CC762B" w:rsidRPr="00BF6D29" w:rsidRDefault="00CC762B" w:rsidP="00CC762B">
      <w:pPr>
        <w:pStyle w:val="1fe"/>
        <w:keepNext/>
        <w:spacing w:line="240" w:lineRule="auto"/>
        <w:ind w:firstLine="709"/>
        <w:jc w:val="both"/>
        <w:rPr>
          <w:i w:val="0"/>
          <w:sz w:val="24"/>
          <w:szCs w:val="24"/>
        </w:rPr>
      </w:pPr>
      <w:r>
        <w:rPr>
          <w:i w:val="0"/>
          <w:sz w:val="24"/>
          <w:szCs w:val="24"/>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CC762B" w:rsidRPr="00BF6D29" w:rsidRDefault="00CC762B" w:rsidP="00CC762B">
      <w:pPr>
        <w:pStyle w:val="1fe"/>
        <w:keepNext/>
        <w:spacing w:line="240" w:lineRule="auto"/>
        <w:ind w:firstLine="709"/>
        <w:jc w:val="both"/>
        <w:rPr>
          <w:i w:val="0"/>
          <w:sz w:val="24"/>
          <w:szCs w:val="24"/>
        </w:rPr>
      </w:pPr>
      <w:r>
        <w:rPr>
          <w:i w:val="0"/>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CC762B" w:rsidRPr="00BF6D29" w:rsidRDefault="00CC762B" w:rsidP="00CC762B">
      <w:pPr>
        <w:pStyle w:val="1fe"/>
        <w:keepNext/>
        <w:spacing w:line="240" w:lineRule="auto"/>
        <w:ind w:firstLine="709"/>
        <w:jc w:val="both"/>
        <w:rPr>
          <w:i w:val="0"/>
          <w:sz w:val="24"/>
          <w:szCs w:val="24"/>
        </w:rPr>
      </w:pPr>
      <w:r>
        <w:rPr>
          <w:i w:val="0"/>
          <w:sz w:val="24"/>
          <w:szCs w:val="24"/>
        </w:rPr>
        <w:t>13.6.2. если в результате нарушения другой Стороной антикоррупционных требований Стороне причинены убытки;</w:t>
      </w:r>
    </w:p>
    <w:p w:rsidR="00CC762B" w:rsidRPr="00BF6D29" w:rsidRDefault="00CC762B" w:rsidP="00CC762B">
      <w:pPr>
        <w:pStyle w:val="1fe"/>
        <w:keepNext/>
        <w:spacing w:line="240" w:lineRule="auto"/>
        <w:ind w:firstLine="709"/>
        <w:jc w:val="both"/>
        <w:rPr>
          <w:i w:val="0"/>
          <w:sz w:val="24"/>
          <w:szCs w:val="24"/>
        </w:rPr>
      </w:pPr>
      <w:r>
        <w:rPr>
          <w:i w:val="0"/>
          <w:sz w:val="24"/>
          <w:szCs w:val="24"/>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CC762B" w:rsidRPr="00BF6D29" w:rsidRDefault="00CC762B" w:rsidP="00CC762B">
      <w:pPr>
        <w:pStyle w:val="1fe"/>
        <w:keepNext/>
        <w:spacing w:line="240" w:lineRule="auto"/>
        <w:ind w:firstLine="709"/>
        <w:jc w:val="both"/>
        <w:rPr>
          <w:i w:val="0"/>
          <w:sz w:val="24"/>
          <w:szCs w:val="24"/>
        </w:rPr>
      </w:pPr>
      <w:r>
        <w:rPr>
          <w:i w:val="0"/>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CC762B" w:rsidRPr="00BF6D29" w:rsidRDefault="00CC762B" w:rsidP="00CC762B">
      <w:pPr>
        <w:pStyle w:val="1fe"/>
        <w:keepNext/>
        <w:spacing w:line="240" w:lineRule="auto"/>
        <w:ind w:firstLine="709"/>
        <w:jc w:val="both"/>
        <w:rPr>
          <w:i w:val="0"/>
          <w:sz w:val="24"/>
          <w:szCs w:val="24"/>
        </w:rPr>
      </w:pPr>
      <w:r>
        <w:rPr>
          <w:i w:val="0"/>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CC762B" w:rsidRPr="00BF6D29" w:rsidRDefault="00CC762B" w:rsidP="00CC762B">
      <w:pPr>
        <w:pStyle w:val="1fe"/>
        <w:keepNext/>
        <w:spacing w:line="240" w:lineRule="auto"/>
        <w:ind w:firstLine="709"/>
        <w:jc w:val="both"/>
        <w:rPr>
          <w:i w:val="0"/>
          <w:sz w:val="24"/>
          <w:szCs w:val="24"/>
        </w:rPr>
      </w:pPr>
      <w:r>
        <w:rPr>
          <w:i w:val="0"/>
          <w:sz w:val="24"/>
          <w:szCs w:val="24"/>
        </w:rPr>
        <w:t xml:space="preserve">13.9. 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почты: </w:t>
      </w:r>
      <w:r>
        <w:rPr>
          <w:i w:val="0"/>
          <w:sz w:val="24"/>
          <w:szCs w:val="24"/>
          <w:lang w:val="en-US"/>
        </w:rPr>
        <w:t>line</w:t>
      </w:r>
      <w:r>
        <w:rPr>
          <w:i w:val="0"/>
          <w:sz w:val="24"/>
          <w:szCs w:val="24"/>
        </w:rPr>
        <w:t xml:space="preserve">@trcont.ru.   </w:t>
      </w:r>
    </w:p>
    <w:p w:rsidR="00CC762B" w:rsidRPr="00BF6D29" w:rsidRDefault="00CC762B" w:rsidP="00CC762B">
      <w:pPr>
        <w:ind w:firstLine="709"/>
        <w:jc w:val="both"/>
      </w:pPr>
      <w:r>
        <w:t>Каналы уведомления Поставщика о нарушениях антикоррупционных требований: тел.: ________________________________________________________________________.</w:t>
      </w:r>
    </w:p>
    <w:p w:rsidR="00CC762B" w:rsidRPr="00BF6D29" w:rsidRDefault="00CC762B" w:rsidP="00CC762B">
      <w:pPr>
        <w:jc w:val="center"/>
        <w:rPr>
          <w:b/>
        </w:rPr>
      </w:pPr>
      <w:r>
        <w:rPr>
          <w:b/>
        </w:rPr>
        <w:t>14. Гарантии и заверения Поставщика</w:t>
      </w:r>
    </w:p>
    <w:p w:rsidR="00CC762B" w:rsidRPr="00BF6D29" w:rsidRDefault="00CC762B" w:rsidP="00CC762B">
      <w:pPr>
        <w:pStyle w:val="aff6"/>
        <w:keepNext/>
        <w:keepLines/>
        <w:ind w:left="0" w:firstLine="709"/>
        <w:contextualSpacing/>
        <w:jc w:val="both"/>
      </w:pPr>
      <w:r>
        <w:t>14.1. Поставщик настоящим заверяет Покупателя и гарантирует, что на дату заключения настоящего Договора:</w:t>
      </w:r>
    </w:p>
    <w:p w:rsidR="00CC762B" w:rsidRPr="00BF6D29" w:rsidRDefault="00CC762B" w:rsidP="00CC762B">
      <w:pPr>
        <w:pStyle w:val="aff6"/>
        <w:keepNext/>
        <w:keepLines/>
        <w:ind w:left="0" w:firstLine="709"/>
        <w:contextualSpacing/>
        <w:jc w:val="both"/>
      </w:pPr>
      <w:r>
        <w:t>14.1.1. Поставщик является надлежащим образом созданным юридическим лицом, действующим в соответствии с законодательством Российской Федерации;</w:t>
      </w:r>
    </w:p>
    <w:p w:rsidR="00CC762B" w:rsidRPr="00BF6D29" w:rsidRDefault="00CC762B" w:rsidP="00CC762B">
      <w:pPr>
        <w:pStyle w:val="aff6"/>
        <w:keepNext/>
        <w:keepLines/>
        <w:ind w:left="0" w:firstLine="709"/>
        <w:contextualSpacing/>
        <w:jc w:val="both"/>
      </w:pPr>
      <w:r>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CC762B" w:rsidRPr="00BF6D29" w:rsidRDefault="00CC762B" w:rsidP="00CC762B">
      <w:pPr>
        <w:pStyle w:val="aff6"/>
        <w:keepNext/>
        <w:keepLines/>
        <w:ind w:left="0" w:firstLine="709"/>
        <w:contextualSpacing/>
        <w:jc w:val="both"/>
      </w:pPr>
      <w:r>
        <w:t>14.1.3. настоящий Договор от имени Поставщика подписан лицом, которое надлежащим образом уполномочено совершать такие действия;</w:t>
      </w:r>
    </w:p>
    <w:p w:rsidR="00CC762B" w:rsidRPr="00BF6D29" w:rsidRDefault="00CC762B" w:rsidP="00CC762B">
      <w:pPr>
        <w:pStyle w:val="aff6"/>
        <w:keepNext/>
        <w:keepLines/>
        <w:ind w:left="0" w:firstLine="709"/>
        <w:contextualSpacing/>
        <w:jc w:val="both"/>
      </w:pPr>
      <w:r>
        <w:t xml:space="preserve"> 14.1.4. заключение настоящего Договора и исполнение его условий не нарушит и не приведет к нарушению учредительных документов или какого-либо </w:t>
      </w:r>
      <w:r w:rsidR="005420B2">
        <w:t>договора,</w:t>
      </w:r>
      <w:r>
        <w:t xml:space="preserve"> или документа, стороной по которому является Поставщик, а также любого положения законодательства Российской Федерации;</w:t>
      </w:r>
    </w:p>
    <w:p w:rsidR="00CC762B" w:rsidRPr="00BF6D29" w:rsidRDefault="00CC762B" w:rsidP="00CC762B">
      <w:pPr>
        <w:pStyle w:val="aff6"/>
        <w:keepNext/>
        <w:keepLines/>
        <w:ind w:left="0" w:firstLine="709"/>
        <w:contextualSpacing/>
        <w:jc w:val="both"/>
      </w:pPr>
      <w:r>
        <w:t>14.1.5. не существует каких-либо обстоятельств, которые ограничивают, запрещают исполнение Поставщиком обязательств по настоящему Договору.</w:t>
      </w:r>
    </w:p>
    <w:p w:rsidR="00CC762B" w:rsidRPr="00BF6D29" w:rsidRDefault="00CC762B" w:rsidP="00CC762B">
      <w:pPr>
        <w:pStyle w:val="aff6"/>
        <w:keepNext/>
        <w:keepLines/>
        <w:ind w:left="0" w:firstLine="709"/>
        <w:contextualSpacing/>
        <w:jc w:val="both"/>
      </w:pPr>
      <w:r>
        <w:rPr>
          <w:color w:val="000000"/>
          <w:shd w:val="clear" w:color="auto" w:fill="FFFFFF"/>
        </w:rPr>
        <w:t xml:space="preserve">14.2.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w:t>
      </w:r>
      <w:r w:rsidR="005420B2">
        <w:rPr>
          <w:color w:val="000000"/>
          <w:shd w:val="clear" w:color="auto" w:fill="FFFFFF"/>
        </w:rPr>
        <w:t xml:space="preserve">4 </w:t>
      </w:r>
      <w:r>
        <w:rPr>
          <w:color w:val="000000"/>
          <w:shd w:val="clear" w:color="auto" w:fill="FFFFFF"/>
        </w:rPr>
        <w:t>к настоящему Договору.</w:t>
      </w:r>
    </w:p>
    <w:p w:rsidR="00CC762B" w:rsidRPr="00BF6D29" w:rsidRDefault="00CC762B" w:rsidP="00CC762B">
      <w:pPr>
        <w:pStyle w:val="ConsNormal"/>
        <w:ind w:firstLine="0"/>
        <w:jc w:val="center"/>
        <w:rPr>
          <w:rFonts w:ascii="Times New Roman" w:hAnsi="Times New Roman" w:cs="Times New Roman"/>
          <w:b/>
          <w:bCs/>
          <w:sz w:val="24"/>
          <w:szCs w:val="24"/>
        </w:rPr>
      </w:pPr>
      <w:r>
        <w:rPr>
          <w:rFonts w:ascii="Times New Roman" w:hAnsi="Times New Roman" w:cs="Times New Roman"/>
          <w:b/>
          <w:bCs/>
          <w:sz w:val="24"/>
          <w:szCs w:val="24"/>
        </w:rPr>
        <w:t>15. Прочие условия</w:t>
      </w:r>
    </w:p>
    <w:p w:rsidR="00CC762B" w:rsidRPr="00BF6D29" w:rsidRDefault="00CC762B" w:rsidP="00CC762B">
      <w:pPr>
        <w:pStyle w:val="ConsNormal"/>
        <w:keepNext/>
        <w:keepLines/>
        <w:widowControl/>
        <w:tabs>
          <w:tab w:val="left" w:pos="0"/>
          <w:tab w:val="left" w:pos="284"/>
          <w:tab w:val="left" w:pos="4395"/>
        </w:tabs>
        <w:ind w:firstLine="709"/>
        <w:jc w:val="both"/>
        <w:rPr>
          <w:rFonts w:ascii="Times New Roman" w:hAnsi="Times New Roman" w:cs="Times New Roman"/>
          <w:i/>
          <w:sz w:val="24"/>
          <w:szCs w:val="24"/>
        </w:rPr>
      </w:pPr>
      <w:r>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rsidR="00CC762B" w:rsidRPr="00BF6D29" w:rsidRDefault="00CC762B" w:rsidP="00CC762B">
      <w:pPr>
        <w:pStyle w:val="ConsNormal"/>
        <w:keepNext/>
        <w:keepLines/>
        <w:widowControl/>
        <w:tabs>
          <w:tab w:val="left" w:pos="0"/>
          <w:tab w:val="left" w:pos="284"/>
          <w:tab w:val="left" w:pos="4395"/>
        </w:tabs>
        <w:ind w:firstLine="709"/>
        <w:jc w:val="both"/>
        <w:rPr>
          <w:rFonts w:ascii="Times New Roman" w:hAnsi="Times New Roman" w:cs="Times New Roman"/>
          <w:sz w:val="24"/>
          <w:szCs w:val="24"/>
        </w:rPr>
      </w:pPr>
      <w:r>
        <w:rPr>
          <w:rFonts w:ascii="Times New Roman" w:hAnsi="Times New Roman" w:cs="Times New Roman"/>
          <w:sz w:val="24"/>
          <w:szCs w:val="24"/>
        </w:rPr>
        <w:t>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CC762B" w:rsidRPr="00BF6D29" w:rsidRDefault="00CC762B" w:rsidP="00CC762B">
      <w:pPr>
        <w:pStyle w:val="ConsNormal"/>
        <w:keepNext/>
        <w:keepLines/>
        <w:widowControl/>
        <w:tabs>
          <w:tab w:val="left" w:pos="0"/>
          <w:tab w:val="left" w:pos="4395"/>
        </w:tabs>
        <w:ind w:firstLine="709"/>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CC762B" w:rsidRPr="00BF6D29" w:rsidRDefault="00CC762B" w:rsidP="00CC762B">
      <w:pPr>
        <w:pStyle w:val="ConsNormal"/>
        <w:keepNext/>
        <w:keepLines/>
        <w:widowControl/>
        <w:tabs>
          <w:tab w:val="left" w:pos="284"/>
          <w:tab w:val="left" w:pos="4395"/>
        </w:tabs>
        <w:ind w:firstLine="425"/>
        <w:jc w:val="both"/>
        <w:rPr>
          <w:rFonts w:ascii="Times New Roman" w:hAnsi="Times New Roman" w:cs="Times New Roman"/>
          <w:sz w:val="24"/>
          <w:szCs w:val="24"/>
        </w:rPr>
      </w:pPr>
      <w:r>
        <w:rPr>
          <w:rFonts w:ascii="Times New Roman" w:hAnsi="Times New Roman" w:cs="Times New Roman"/>
          <w:sz w:val="24"/>
          <w:szCs w:val="24"/>
        </w:rPr>
        <w:t xml:space="preserve">     15.4. Все вопросы, не предусмотренные настоящим Договором, регулируются законодательством Российской Федерации.</w:t>
      </w:r>
    </w:p>
    <w:p w:rsidR="00CC762B" w:rsidRPr="00BF6D29" w:rsidRDefault="00CC762B" w:rsidP="00CC762B">
      <w:pPr>
        <w:pStyle w:val="ConsNormal"/>
        <w:keepNext/>
        <w:keepLines/>
        <w:widowControl/>
        <w:tabs>
          <w:tab w:val="left" w:pos="0"/>
          <w:tab w:val="left" w:pos="284"/>
          <w:tab w:val="left" w:pos="4395"/>
        </w:tabs>
        <w:ind w:firstLine="425"/>
        <w:jc w:val="both"/>
        <w:rPr>
          <w:rFonts w:ascii="Times New Roman" w:hAnsi="Times New Roman" w:cs="Times New Roman"/>
          <w:sz w:val="24"/>
          <w:szCs w:val="24"/>
        </w:rPr>
      </w:pPr>
      <w:r>
        <w:rPr>
          <w:rFonts w:ascii="Times New Roman" w:hAnsi="Times New Roman" w:cs="Times New Roman"/>
          <w:sz w:val="24"/>
          <w:szCs w:val="24"/>
        </w:rPr>
        <w:t xml:space="preserve">     15.5. Настоящий Договор составлен в двух экземплярах, имеющих одинаковую силу, по одному для каждой из Сторон.</w:t>
      </w:r>
    </w:p>
    <w:p w:rsidR="00CC762B" w:rsidRPr="00BF6D29" w:rsidRDefault="00CC762B" w:rsidP="00CC762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15.6. К настоящему Договору прилагается:</w:t>
      </w:r>
    </w:p>
    <w:p w:rsidR="00CC762B" w:rsidRPr="00BF6D29" w:rsidRDefault="00CC762B" w:rsidP="00CC762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15.6.1. Форма Заявки (Приложение № 1);</w:t>
      </w:r>
    </w:p>
    <w:p w:rsidR="00CC762B" w:rsidRPr="00BF6D29" w:rsidRDefault="00CC762B" w:rsidP="00CC762B">
      <w:pPr>
        <w:widowControl w:val="0"/>
        <w:autoSpaceDE w:val="0"/>
        <w:ind w:left="169" w:firstLine="540"/>
        <w:jc w:val="both"/>
        <w:rPr>
          <w:rFonts w:eastAsia="Arial"/>
        </w:rPr>
      </w:pPr>
      <w:r>
        <w:rPr>
          <w:rFonts w:eastAsia="Arial"/>
        </w:rPr>
        <w:t xml:space="preserve">15.6.2. </w:t>
      </w:r>
      <w:r w:rsidR="005420B2">
        <w:rPr>
          <w:rFonts w:eastAsia="Arial"/>
        </w:rPr>
        <w:t>Список</w:t>
      </w:r>
      <w:r>
        <w:rPr>
          <w:rFonts w:eastAsia="Arial"/>
        </w:rPr>
        <w:t xml:space="preserve"> контейнерных перегружателей (Приложение № 2);</w:t>
      </w:r>
    </w:p>
    <w:p w:rsidR="00CC762B" w:rsidRPr="00BF6D29" w:rsidRDefault="00CC762B" w:rsidP="00CC762B">
      <w:pPr>
        <w:keepNext/>
        <w:keepLines/>
        <w:ind w:firstLine="709"/>
        <w:jc w:val="both"/>
      </w:pPr>
      <w:r>
        <w:t>15.6.3. Порядок электронного документооборота (приложение № 3);</w:t>
      </w:r>
    </w:p>
    <w:p w:rsidR="00CC762B" w:rsidRPr="00BF6D29" w:rsidRDefault="00CC762B" w:rsidP="00CC762B">
      <w:pPr>
        <w:keepNext/>
        <w:keepLines/>
        <w:ind w:firstLine="709"/>
        <w:jc w:val="both"/>
      </w:pPr>
      <w:r>
        <w:t>15.6.3.1. Перечень и формат электронных документов (приложение № 3а);</w:t>
      </w:r>
    </w:p>
    <w:p w:rsidR="00CC762B" w:rsidRPr="00BF6D29" w:rsidRDefault="00CC762B" w:rsidP="00CC762B">
      <w:pPr>
        <w:keepNext/>
        <w:keepLines/>
        <w:ind w:firstLine="709"/>
        <w:jc w:val="both"/>
      </w:pPr>
      <w:r>
        <w:t>15.6.4. Налоговая оговорка (приложение № 4).</w:t>
      </w:r>
    </w:p>
    <w:p w:rsidR="00CC762B" w:rsidRPr="00BF6D29" w:rsidRDefault="00CC762B" w:rsidP="00CC762B">
      <w:pPr>
        <w:pStyle w:val="ConsNormal"/>
        <w:ind w:firstLine="709"/>
        <w:jc w:val="both"/>
        <w:rPr>
          <w:rFonts w:ascii="Times New Roman" w:hAnsi="Times New Roman" w:cs="Times New Roman"/>
          <w:sz w:val="24"/>
          <w:szCs w:val="24"/>
        </w:rPr>
      </w:pPr>
    </w:p>
    <w:p w:rsidR="00CC762B" w:rsidRPr="00BF6D29" w:rsidRDefault="00CC762B" w:rsidP="00CC762B">
      <w:pPr>
        <w:pStyle w:val="ConsNormal"/>
        <w:ind w:firstLine="0"/>
        <w:jc w:val="center"/>
        <w:rPr>
          <w:rFonts w:ascii="Times New Roman" w:hAnsi="Times New Roman" w:cs="Times New Roman"/>
          <w:b/>
          <w:sz w:val="24"/>
          <w:szCs w:val="24"/>
        </w:rPr>
      </w:pPr>
      <w:r>
        <w:rPr>
          <w:rFonts w:ascii="Times New Roman" w:hAnsi="Times New Roman" w:cs="Times New Roman"/>
          <w:b/>
          <w:bCs/>
          <w:sz w:val="24"/>
          <w:szCs w:val="24"/>
        </w:rPr>
        <w:t xml:space="preserve">16. </w:t>
      </w:r>
      <w:r>
        <w:rPr>
          <w:rFonts w:ascii="Times New Roman" w:hAnsi="Times New Roman" w:cs="Times New Roman"/>
          <w:b/>
          <w:sz w:val="24"/>
          <w:szCs w:val="24"/>
        </w:rPr>
        <w:t>Юридические адреса и платежные реквизиты Сторон</w:t>
      </w:r>
    </w:p>
    <w:p w:rsidR="00CC762B" w:rsidRPr="00BF6D29" w:rsidRDefault="00CC762B" w:rsidP="00CC762B">
      <w:pPr>
        <w:jc w:val="center"/>
        <w:rPr>
          <w:b/>
          <w:bCs/>
        </w:rPr>
      </w:pPr>
    </w:p>
    <w:tbl>
      <w:tblPr>
        <w:tblW w:w="0" w:type="auto"/>
        <w:tblInd w:w="137" w:type="dxa"/>
        <w:tblLook w:val="0000" w:firstRow="0" w:lastRow="0" w:firstColumn="0" w:lastColumn="0" w:noHBand="0" w:noVBand="0"/>
      </w:tblPr>
      <w:tblGrid>
        <w:gridCol w:w="4887"/>
        <w:gridCol w:w="4596"/>
      </w:tblGrid>
      <w:tr w:rsidR="00CC762B" w:rsidRPr="00BF6D29" w:rsidTr="00CC762B">
        <w:trPr>
          <w:trHeight w:val="1510"/>
        </w:trPr>
        <w:tc>
          <w:tcPr>
            <w:tcW w:w="4887" w:type="dxa"/>
            <w:noWrap/>
          </w:tcPr>
          <w:p w:rsidR="00CC762B" w:rsidRPr="00BF6D29" w:rsidRDefault="00CC762B" w:rsidP="00CC762B">
            <w:pPr>
              <w:rPr>
                <w:b/>
              </w:rPr>
            </w:pPr>
            <w:r>
              <w:rPr>
                <w:b/>
                <w:bCs/>
              </w:rPr>
              <w:t xml:space="preserve">Покупатель: </w:t>
            </w:r>
            <w:r>
              <w:rPr>
                <w:b/>
              </w:rPr>
              <w:t>Публичное акционерное общество</w:t>
            </w:r>
          </w:p>
          <w:p w:rsidR="00CC762B" w:rsidRPr="00BF6D29" w:rsidRDefault="00CC762B" w:rsidP="00CC762B">
            <w:pPr>
              <w:rPr>
                <w:b/>
              </w:rPr>
            </w:pPr>
            <w:r>
              <w:rPr>
                <w:b/>
              </w:rPr>
              <w:t xml:space="preserve"> «</w:t>
            </w:r>
            <w:proofErr w:type="spellStart"/>
            <w:r>
              <w:rPr>
                <w:b/>
              </w:rPr>
              <w:t>ТрансКонтейнер</w:t>
            </w:r>
            <w:proofErr w:type="spellEnd"/>
            <w:r>
              <w:rPr>
                <w:b/>
              </w:rPr>
              <w:t>»</w:t>
            </w:r>
          </w:p>
          <w:p w:rsidR="00CC762B" w:rsidRPr="00BF6D29" w:rsidRDefault="00CC762B" w:rsidP="00CC762B">
            <w:r>
              <w:t xml:space="preserve">Юридический адрес: Российская Федерация, 141402 Московская область Г.О. ХИМКИ Г ХИМКИ УЛ ЛЕНИНГРАДСКАЯ ВЛД. 39, </w:t>
            </w:r>
          </w:p>
          <w:p w:rsidR="00CC762B" w:rsidRPr="00BF6D29" w:rsidRDefault="00CC762B" w:rsidP="00CC762B">
            <w:r>
              <w:t xml:space="preserve">СТР. </w:t>
            </w:r>
            <w:proofErr w:type="gramStart"/>
            <w:r>
              <w:t>6 ,офис</w:t>
            </w:r>
            <w:proofErr w:type="gramEnd"/>
            <w:r>
              <w:t xml:space="preserve"> 3 (этаж 6)</w:t>
            </w:r>
          </w:p>
          <w:p w:rsidR="00CC762B" w:rsidRPr="00BF6D29" w:rsidRDefault="00CC762B" w:rsidP="00CC762B">
            <w:r>
              <w:t>Филиал ПАО «</w:t>
            </w:r>
            <w:proofErr w:type="spellStart"/>
            <w:r>
              <w:t>ТрансКонтейнер</w:t>
            </w:r>
            <w:proofErr w:type="spellEnd"/>
            <w:r>
              <w:t>» на Забайкальской железной дороге.</w:t>
            </w:r>
          </w:p>
          <w:p w:rsidR="00CC762B" w:rsidRPr="00BF6D29" w:rsidRDefault="00CC762B" w:rsidP="00CC762B">
            <w:r>
              <w:t>Почтовый адрес: Российская Федерация, 672000, г. Чита, ул. Анохина, д. 91. корп. 2</w:t>
            </w:r>
          </w:p>
          <w:p w:rsidR="00CC762B" w:rsidRPr="00BF6D29" w:rsidRDefault="00CC762B" w:rsidP="00CC762B">
            <w:r>
              <w:t xml:space="preserve">ИНН 7708591995, КПП 997650001 </w:t>
            </w:r>
          </w:p>
          <w:p w:rsidR="00CC762B" w:rsidRPr="00BF6D29" w:rsidRDefault="00CC762B" w:rsidP="00CC762B">
            <w:pPr>
              <w:jc w:val="both"/>
            </w:pPr>
            <w:r>
              <w:t>р/счет 40702810016540019254</w:t>
            </w:r>
          </w:p>
          <w:p w:rsidR="00CC762B" w:rsidRPr="00BF6D29" w:rsidRDefault="00CC762B" w:rsidP="00CC762B">
            <w:r>
              <w:t xml:space="preserve">Банк УРАЛЬСКИЙ БАНК ПАО СБЕРБАНК </w:t>
            </w:r>
          </w:p>
          <w:p w:rsidR="00CC762B" w:rsidRPr="00BF6D29" w:rsidRDefault="00CC762B" w:rsidP="00CC762B">
            <w:pPr>
              <w:jc w:val="both"/>
            </w:pPr>
            <w:r>
              <w:t>к/с 40702810016540019254</w:t>
            </w:r>
          </w:p>
          <w:p w:rsidR="00CC762B" w:rsidRPr="00BF6D29" w:rsidRDefault="00CC762B" w:rsidP="00CC762B">
            <w:pPr>
              <w:jc w:val="both"/>
              <w:textAlignment w:val="baseline"/>
            </w:pPr>
            <w:r>
              <w:t>БИК 046577674</w:t>
            </w:r>
          </w:p>
          <w:p w:rsidR="00CC762B" w:rsidRPr="00BF6D29" w:rsidRDefault="00CC762B" w:rsidP="00CC762B">
            <w:pPr>
              <w:widowControl w:val="0"/>
              <w:autoSpaceDE w:val="0"/>
              <w:rPr>
                <w:rFonts w:eastAsia="Arial"/>
                <w:vertAlign w:val="superscript"/>
              </w:rPr>
            </w:pPr>
            <w:r>
              <w:rPr>
                <w:rFonts w:eastAsia="Arial"/>
                <w:lang w:val="en-US"/>
              </w:rPr>
              <w:t>E</w:t>
            </w:r>
            <w:r>
              <w:rPr>
                <w:rFonts w:eastAsia="Arial"/>
              </w:rPr>
              <w:t>-</w:t>
            </w:r>
            <w:r>
              <w:rPr>
                <w:rFonts w:eastAsia="Arial"/>
                <w:lang w:val="en-US"/>
              </w:rPr>
              <w:t>mail</w:t>
            </w:r>
            <w:r>
              <w:rPr>
                <w:rFonts w:eastAsia="Arial"/>
              </w:rPr>
              <w:t xml:space="preserve">: </w:t>
            </w:r>
            <w:hyperlink r:id="rId27" w:history="1">
              <w:r>
                <w:rPr>
                  <w:rFonts w:eastAsia="Arial"/>
                  <w:color w:val="0000FF"/>
                  <w:u w:val="single"/>
                  <w:lang w:val="en-US"/>
                </w:rPr>
                <w:t>trcont</w:t>
              </w:r>
              <w:r>
                <w:rPr>
                  <w:rFonts w:eastAsia="Arial"/>
                  <w:color w:val="0000FF"/>
                  <w:u w:val="single"/>
                </w:rPr>
                <w:t>@</w:t>
              </w:r>
              <w:r>
                <w:rPr>
                  <w:rFonts w:eastAsia="Arial"/>
                  <w:color w:val="0000FF"/>
                  <w:u w:val="single"/>
                  <w:lang w:val="en-US"/>
                </w:rPr>
                <w:t>trcont</w:t>
              </w:r>
              <w:r>
                <w:rPr>
                  <w:rFonts w:eastAsia="Arial"/>
                  <w:color w:val="0000FF"/>
                  <w:u w:val="single"/>
                </w:rPr>
                <w:t>.</w:t>
              </w:r>
              <w:proofErr w:type="spellStart"/>
              <w:r>
                <w:rPr>
                  <w:rFonts w:eastAsia="Arial"/>
                  <w:color w:val="0000FF"/>
                  <w:u w:val="single"/>
                  <w:lang w:val="en-US"/>
                </w:rPr>
                <w:t>ru</w:t>
              </w:r>
              <w:proofErr w:type="spellEnd"/>
            </w:hyperlink>
          </w:p>
          <w:p w:rsidR="00CC762B" w:rsidRPr="00BF6D29" w:rsidRDefault="00CC762B" w:rsidP="00CC762B"/>
          <w:p w:rsidR="00CC762B" w:rsidRPr="00BF6D29" w:rsidRDefault="00CC762B" w:rsidP="00CC762B">
            <w:pPr>
              <w:pStyle w:val="ConsNormal"/>
              <w:ind w:left="5" w:firstLine="0"/>
              <w:jc w:val="both"/>
              <w:rPr>
                <w:rFonts w:ascii="Times New Roman" w:hAnsi="Times New Roman" w:cs="Times New Roman"/>
                <w:sz w:val="24"/>
                <w:szCs w:val="24"/>
              </w:rPr>
            </w:pPr>
          </w:p>
          <w:p w:rsidR="00CC762B" w:rsidRPr="00BF6D29" w:rsidRDefault="00CC762B" w:rsidP="00CC762B">
            <w:pPr>
              <w:pStyle w:val="ConsNormal"/>
              <w:ind w:left="5" w:firstLine="0"/>
              <w:jc w:val="both"/>
              <w:rPr>
                <w:rFonts w:ascii="Times New Roman" w:hAnsi="Times New Roman" w:cs="Times New Roman"/>
                <w:sz w:val="24"/>
                <w:szCs w:val="24"/>
              </w:rPr>
            </w:pPr>
          </w:p>
          <w:p w:rsidR="00CC762B" w:rsidRPr="00BF6D29" w:rsidRDefault="00CC762B" w:rsidP="00CC762B">
            <w:pPr>
              <w:pStyle w:val="ConsNormal"/>
              <w:ind w:left="5" w:firstLine="0"/>
              <w:jc w:val="both"/>
              <w:rPr>
                <w:rFonts w:ascii="Times New Roman" w:hAnsi="Times New Roman" w:cs="Times New Roman"/>
                <w:sz w:val="24"/>
                <w:szCs w:val="24"/>
              </w:rPr>
            </w:pPr>
          </w:p>
          <w:p w:rsidR="00CC762B" w:rsidRPr="00BF6D29" w:rsidRDefault="00CC762B" w:rsidP="00CC762B">
            <w:pPr>
              <w:pStyle w:val="ConsNormal"/>
              <w:ind w:left="5" w:firstLine="0"/>
              <w:jc w:val="both"/>
              <w:rPr>
                <w:rFonts w:ascii="Times New Roman" w:hAnsi="Times New Roman" w:cs="Times New Roman"/>
                <w:sz w:val="24"/>
                <w:szCs w:val="24"/>
              </w:rPr>
            </w:pPr>
            <w:r>
              <w:rPr>
                <w:rFonts w:ascii="Times New Roman" w:hAnsi="Times New Roman" w:cs="Times New Roman"/>
                <w:sz w:val="24"/>
                <w:szCs w:val="24"/>
              </w:rPr>
              <w:t>________    ______________</w:t>
            </w:r>
          </w:p>
          <w:p w:rsidR="00CC762B" w:rsidRPr="00BF6D29" w:rsidRDefault="00CC762B" w:rsidP="00CC762B">
            <w:pPr>
              <w:pStyle w:val="ConsNormal"/>
              <w:ind w:firstLine="0"/>
              <w:rPr>
                <w:rFonts w:ascii="Times New Roman" w:hAnsi="Times New Roman" w:cs="Times New Roman"/>
                <w:b/>
                <w:sz w:val="24"/>
                <w:szCs w:val="24"/>
              </w:rPr>
            </w:pPr>
            <w:r>
              <w:rPr>
                <w:rFonts w:ascii="Times New Roman" w:hAnsi="Times New Roman" w:cs="Times New Roman"/>
                <w:sz w:val="24"/>
                <w:szCs w:val="24"/>
                <w:vertAlign w:val="superscript"/>
              </w:rPr>
              <w:t>(подпись)                      (Ф.И.О.)</w:t>
            </w:r>
          </w:p>
        </w:tc>
        <w:tc>
          <w:tcPr>
            <w:tcW w:w="4547" w:type="dxa"/>
            <w:noWrap/>
          </w:tcPr>
          <w:p w:rsidR="00CC762B" w:rsidRPr="00BF6D29" w:rsidRDefault="00CC762B" w:rsidP="00CC762B">
            <w:pPr>
              <w:pStyle w:val="ConsNormal"/>
              <w:ind w:firstLine="0"/>
              <w:rPr>
                <w:rFonts w:ascii="Times New Roman" w:hAnsi="Times New Roman" w:cs="Times New Roman"/>
                <w:b/>
                <w:sz w:val="24"/>
                <w:szCs w:val="24"/>
              </w:rPr>
            </w:pPr>
            <w:r>
              <w:rPr>
                <w:rFonts w:ascii="Times New Roman" w:hAnsi="Times New Roman" w:cs="Times New Roman"/>
                <w:b/>
                <w:sz w:val="24"/>
                <w:szCs w:val="24"/>
              </w:rPr>
              <w:t xml:space="preserve">Поставщик: </w:t>
            </w:r>
            <w:r>
              <w:rPr>
                <w:rFonts w:ascii="Times New Roman" w:hAnsi="Times New Roman" w:cs="Times New Roman"/>
                <w:sz w:val="24"/>
                <w:szCs w:val="24"/>
              </w:rPr>
              <w:t>(полное наименование)</w:t>
            </w:r>
          </w:p>
          <w:p w:rsidR="00CC762B" w:rsidRPr="00BF6D29" w:rsidRDefault="00CC762B" w:rsidP="00CC762B"/>
          <w:p w:rsidR="00CC762B" w:rsidRPr="00BF6D29" w:rsidRDefault="00CC762B" w:rsidP="00CC762B"/>
          <w:p w:rsidR="00CC762B" w:rsidRPr="00BF6D29" w:rsidRDefault="00CC762B" w:rsidP="00CC762B">
            <w:pPr>
              <w:pStyle w:val="afb"/>
              <w:ind w:firstLine="0"/>
              <w:rPr>
                <w:sz w:val="24"/>
                <w:szCs w:val="24"/>
              </w:rPr>
            </w:pPr>
            <w:r>
              <w:rPr>
                <w:color w:val="000000"/>
                <w:spacing w:val="5"/>
                <w:sz w:val="24"/>
                <w:szCs w:val="24"/>
              </w:rPr>
              <w:t>Место нахождения</w:t>
            </w:r>
            <w:r>
              <w:rPr>
                <w:sz w:val="24"/>
                <w:szCs w:val="24"/>
              </w:rPr>
              <w:t>: ____________________</w:t>
            </w:r>
          </w:p>
          <w:p w:rsidR="00CC762B" w:rsidRPr="00BF6D29" w:rsidRDefault="00CC762B" w:rsidP="00CC762B">
            <w:pPr>
              <w:pStyle w:val="afb"/>
              <w:ind w:firstLine="0"/>
              <w:rPr>
                <w:sz w:val="24"/>
                <w:szCs w:val="24"/>
              </w:rPr>
            </w:pPr>
            <w:r>
              <w:rPr>
                <w:sz w:val="24"/>
                <w:szCs w:val="24"/>
              </w:rPr>
              <w:t>Почтовый адрес: _______________________</w:t>
            </w:r>
          </w:p>
          <w:p w:rsidR="00CC762B" w:rsidRPr="00BF6D29" w:rsidRDefault="00CC762B" w:rsidP="00CC762B">
            <w:pPr>
              <w:pStyle w:val="afb"/>
              <w:ind w:right="-5" w:firstLine="0"/>
              <w:rPr>
                <w:sz w:val="24"/>
                <w:szCs w:val="24"/>
              </w:rPr>
            </w:pPr>
            <w:r>
              <w:rPr>
                <w:sz w:val="24"/>
                <w:szCs w:val="24"/>
              </w:rPr>
              <w:t>ОГРН_______________ИНН ______________, ОКПО_____________ ______________, КПП ___________________</w:t>
            </w:r>
          </w:p>
          <w:p w:rsidR="00CC762B" w:rsidRPr="00BF6D29" w:rsidRDefault="00CC762B" w:rsidP="00CC762B">
            <w:pPr>
              <w:pStyle w:val="afb"/>
              <w:ind w:right="-5" w:firstLine="0"/>
              <w:rPr>
                <w:sz w:val="24"/>
                <w:szCs w:val="24"/>
              </w:rPr>
            </w:pPr>
            <w:r>
              <w:rPr>
                <w:sz w:val="24"/>
                <w:szCs w:val="24"/>
              </w:rPr>
              <w:t>р/</w:t>
            </w:r>
            <w:proofErr w:type="gramStart"/>
            <w:r>
              <w:rPr>
                <w:sz w:val="24"/>
                <w:szCs w:val="24"/>
              </w:rPr>
              <w:t>счет  _</w:t>
            </w:r>
            <w:proofErr w:type="gramEnd"/>
            <w:r>
              <w:rPr>
                <w:sz w:val="24"/>
                <w:szCs w:val="24"/>
              </w:rPr>
              <w:t xml:space="preserve">_______________________________ </w:t>
            </w:r>
          </w:p>
          <w:p w:rsidR="00CC762B" w:rsidRPr="00BF6D29" w:rsidRDefault="00CC762B" w:rsidP="00CC762B">
            <w:pPr>
              <w:pStyle w:val="afb"/>
              <w:ind w:right="-5" w:firstLine="0"/>
              <w:rPr>
                <w:sz w:val="24"/>
                <w:szCs w:val="24"/>
              </w:rPr>
            </w:pPr>
            <w:proofErr w:type="gramStart"/>
            <w:r>
              <w:rPr>
                <w:sz w:val="24"/>
                <w:szCs w:val="24"/>
              </w:rPr>
              <w:t>в  _</w:t>
            </w:r>
            <w:proofErr w:type="gramEnd"/>
            <w:r>
              <w:rPr>
                <w:sz w:val="24"/>
                <w:szCs w:val="24"/>
              </w:rPr>
              <w:t xml:space="preserve">___________________________________, </w:t>
            </w:r>
          </w:p>
          <w:p w:rsidR="00CC762B" w:rsidRPr="00BF6D29" w:rsidRDefault="00CC762B" w:rsidP="00CC762B">
            <w:pPr>
              <w:pStyle w:val="af8"/>
              <w:ind w:right="-5" w:firstLine="0"/>
              <w:rPr>
                <w:sz w:val="24"/>
              </w:rPr>
            </w:pPr>
            <w:r>
              <w:rPr>
                <w:sz w:val="24"/>
              </w:rPr>
              <w:t>к/счет _________________________________</w:t>
            </w:r>
          </w:p>
          <w:p w:rsidR="00CC762B" w:rsidRPr="00BF6D29" w:rsidRDefault="00CC762B" w:rsidP="00CC762B">
            <w:pPr>
              <w:pStyle w:val="af8"/>
              <w:ind w:right="-5" w:firstLine="0"/>
              <w:rPr>
                <w:sz w:val="24"/>
              </w:rPr>
            </w:pPr>
            <w:proofErr w:type="gramStart"/>
            <w:r>
              <w:rPr>
                <w:sz w:val="24"/>
              </w:rPr>
              <w:t>в  _</w:t>
            </w:r>
            <w:proofErr w:type="gramEnd"/>
            <w:r>
              <w:rPr>
                <w:sz w:val="24"/>
              </w:rPr>
              <w:t xml:space="preserve">___________________________________, </w:t>
            </w:r>
          </w:p>
          <w:p w:rsidR="00CC762B" w:rsidRPr="00BF6D29" w:rsidRDefault="00CC762B" w:rsidP="00CC762B">
            <w:pPr>
              <w:pStyle w:val="af8"/>
              <w:ind w:right="-5" w:firstLine="0"/>
              <w:rPr>
                <w:sz w:val="24"/>
              </w:rPr>
            </w:pPr>
            <w:r>
              <w:rPr>
                <w:sz w:val="24"/>
              </w:rPr>
              <w:t xml:space="preserve">БИК _______________,  </w:t>
            </w:r>
          </w:p>
          <w:p w:rsidR="00CC762B" w:rsidRPr="00BF6D29" w:rsidRDefault="00CC762B" w:rsidP="00CC762B">
            <w:pPr>
              <w:pStyle w:val="af8"/>
              <w:ind w:right="-5" w:firstLine="0"/>
              <w:rPr>
                <w:sz w:val="24"/>
              </w:rPr>
            </w:pPr>
            <w:r>
              <w:rPr>
                <w:sz w:val="24"/>
              </w:rPr>
              <w:t>тел. ________, факс__________</w:t>
            </w:r>
          </w:p>
          <w:p w:rsidR="00CC762B" w:rsidRPr="00BF6D29" w:rsidRDefault="00CC762B" w:rsidP="00CC762B"/>
          <w:p w:rsidR="00CC762B" w:rsidRPr="00BF6D29" w:rsidRDefault="00CC762B" w:rsidP="00CC762B"/>
          <w:p w:rsidR="00CC762B" w:rsidRPr="00BF6D29" w:rsidRDefault="00CC762B" w:rsidP="00CC762B"/>
          <w:p w:rsidR="00CC762B" w:rsidRPr="00BF6D29" w:rsidRDefault="00CC762B" w:rsidP="00CC762B">
            <w:r>
              <w:t>________       ______________</w:t>
            </w:r>
          </w:p>
          <w:p w:rsidR="00CC762B" w:rsidRPr="00BF6D29" w:rsidRDefault="00CC762B" w:rsidP="00CC762B">
            <w:r>
              <w:rPr>
                <w:vertAlign w:val="superscript"/>
              </w:rPr>
              <w:t>(</w:t>
            </w:r>
            <w:proofErr w:type="gramStart"/>
            <w:r>
              <w:rPr>
                <w:vertAlign w:val="superscript"/>
              </w:rPr>
              <w:t xml:space="preserve">подпись)   </w:t>
            </w:r>
            <w:proofErr w:type="gramEnd"/>
            <w:r>
              <w:rPr>
                <w:vertAlign w:val="superscript"/>
              </w:rPr>
              <w:t xml:space="preserve">                         (Ф.И.О.)                                     </w:t>
            </w:r>
          </w:p>
        </w:tc>
      </w:tr>
    </w:tbl>
    <w:p w:rsidR="00CC762B" w:rsidRPr="00BF6D29" w:rsidRDefault="00CC762B" w:rsidP="00CC762B">
      <w:pPr>
        <w:ind w:firstLine="567"/>
        <w:jc w:val="right"/>
      </w:pPr>
    </w:p>
    <w:p w:rsidR="00CC762B" w:rsidRPr="00BF6D29" w:rsidRDefault="00CC762B" w:rsidP="00CC762B">
      <w:pPr>
        <w:ind w:firstLine="567"/>
        <w:jc w:val="right"/>
      </w:pPr>
    </w:p>
    <w:p w:rsidR="00CC762B" w:rsidRPr="00BF6D29" w:rsidRDefault="00CC762B" w:rsidP="00CC762B">
      <w:pPr>
        <w:ind w:firstLine="567"/>
        <w:jc w:val="right"/>
      </w:pPr>
    </w:p>
    <w:p w:rsidR="00CC762B" w:rsidRPr="00BF6D29" w:rsidRDefault="00CC762B" w:rsidP="00CC762B">
      <w:pPr>
        <w:ind w:firstLine="567"/>
        <w:jc w:val="right"/>
      </w:pPr>
    </w:p>
    <w:p w:rsidR="00CC762B" w:rsidRDefault="00CC762B" w:rsidP="00CC762B">
      <w:pPr>
        <w:ind w:firstLine="567"/>
        <w:jc w:val="right"/>
      </w:pPr>
    </w:p>
    <w:p w:rsidR="005420B2" w:rsidRDefault="005420B2" w:rsidP="00CC762B">
      <w:pPr>
        <w:ind w:firstLine="567"/>
        <w:jc w:val="right"/>
      </w:pPr>
    </w:p>
    <w:p w:rsidR="00CC762B" w:rsidRPr="00BF6D29" w:rsidRDefault="00CC762B" w:rsidP="00CC762B">
      <w:pPr>
        <w:ind w:firstLine="567"/>
        <w:jc w:val="right"/>
      </w:pPr>
      <w:r>
        <w:t xml:space="preserve">Приложение № 1 </w:t>
      </w:r>
    </w:p>
    <w:p w:rsidR="00CC762B" w:rsidRPr="00BF6D29" w:rsidRDefault="00CC762B" w:rsidP="00CC762B">
      <w:pPr>
        <w:ind w:firstLine="567"/>
        <w:jc w:val="right"/>
      </w:pPr>
      <w:r>
        <w:t>к договору поставки № __________________</w:t>
      </w:r>
    </w:p>
    <w:p w:rsidR="00CC762B" w:rsidRPr="00BF6D29" w:rsidRDefault="00CC762B" w:rsidP="00CC762B">
      <w:pPr>
        <w:ind w:firstLine="567"/>
        <w:jc w:val="right"/>
      </w:pPr>
      <w:r>
        <w:t>от «__</w:t>
      </w:r>
      <w:proofErr w:type="gramStart"/>
      <w:r>
        <w:t>_»_</w:t>
      </w:r>
      <w:proofErr w:type="gramEnd"/>
      <w:r>
        <w:t>______202__ г.</w:t>
      </w:r>
    </w:p>
    <w:p w:rsidR="00CC762B" w:rsidRPr="00BF6D29" w:rsidRDefault="00CC762B" w:rsidP="00CC762B">
      <w:pPr>
        <w:ind w:firstLine="567"/>
        <w:jc w:val="right"/>
      </w:pPr>
    </w:p>
    <w:p w:rsidR="00CC762B" w:rsidRPr="00BF6D29" w:rsidRDefault="00CC762B" w:rsidP="00CC762B">
      <w:pPr>
        <w:ind w:firstLine="567"/>
        <w:rPr>
          <w:b/>
        </w:rPr>
      </w:pPr>
    </w:p>
    <w:p w:rsidR="00CC762B" w:rsidRPr="00BF6D29" w:rsidRDefault="00CC762B" w:rsidP="00CC762B">
      <w:pPr>
        <w:jc w:val="center"/>
        <w:rPr>
          <w:b/>
        </w:rPr>
      </w:pPr>
      <w:r>
        <w:rPr>
          <w:b/>
        </w:rPr>
        <w:t>Заявка №___</w:t>
      </w:r>
    </w:p>
    <w:p w:rsidR="00CC762B" w:rsidRPr="00BF6D29" w:rsidRDefault="00CC762B" w:rsidP="00CC762B">
      <w:pPr>
        <w:ind w:firstLine="567"/>
        <w:jc w:val="center"/>
        <w:rPr>
          <w:b/>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026"/>
        <w:gridCol w:w="1042"/>
        <w:gridCol w:w="1236"/>
        <w:gridCol w:w="1619"/>
        <w:gridCol w:w="1789"/>
      </w:tblGrid>
      <w:tr w:rsidR="00CC762B" w:rsidRPr="00BF6D29" w:rsidTr="00CC762B">
        <w:trPr>
          <w:trHeight w:val="563"/>
        </w:trPr>
        <w:tc>
          <w:tcPr>
            <w:tcW w:w="910" w:type="dxa"/>
            <w:noWrap/>
            <w:vAlign w:val="center"/>
          </w:tcPr>
          <w:p w:rsidR="00CC762B" w:rsidRPr="00BF6D29" w:rsidRDefault="00CC762B" w:rsidP="00CC762B">
            <w:pPr>
              <w:tabs>
                <w:tab w:val="left" w:pos="0"/>
              </w:tabs>
              <w:ind w:firstLine="6"/>
              <w:jc w:val="center"/>
            </w:pPr>
            <w:r>
              <w:t>№№ п/п</w:t>
            </w:r>
          </w:p>
        </w:tc>
        <w:tc>
          <w:tcPr>
            <w:tcW w:w="3026" w:type="dxa"/>
            <w:noWrap/>
            <w:vAlign w:val="center"/>
          </w:tcPr>
          <w:p w:rsidR="00CC762B" w:rsidRPr="00BF6D29" w:rsidRDefault="00CC762B" w:rsidP="00CC762B">
            <w:pPr>
              <w:tabs>
                <w:tab w:val="left" w:pos="798"/>
              </w:tabs>
              <w:jc w:val="center"/>
            </w:pPr>
            <w:r>
              <w:t>Наименование Товара</w:t>
            </w:r>
          </w:p>
        </w:tc>
        <w:tc>
          <w:tcPr>
            <w:tcW w:w="1042" w:type="dxa"/>
            <w:noWrap/>
            <w:vAlign w:val="center"/>
          </w:tcPr>
          <w:p w:rsidR="00CC762B" w:rsidRPr="00BF6D29" w:rsidRDefault="00CC762B" w:rsidP="00CC762B">
            <w:pPr>
              <w:tabs>
                <w:tab w:val="left" w:pos="798"/>
              </w:tabs>
              <w:jc w:val="center"/>
            </w:pPr>
            <w:r>
              <w:t>Кол-во</w:t>
            </w:r>
          </w:p>
        </w:tc>
        <w:tc>
          <w:tcPr>
            <w:tcW w:w="1236" w:type="dxa"/>
            <w:noWrap/>
            <w:vAlign w:val="center"/>
          </w:tcPr>
          <w:p w:rsidR="00CC762B" w:rsidRPr="00BF6D29" w:rsidRDefault="00CC762B" w:rsidP="00CC762B">
            <w:pPr>
              <w:tabs>
                <w:tab w:val="left" w:pos="798"/>
              </w:tabs>
              <w:jc w:val="center"/>
            </w:pPr>
            <w:r>
              <w:t xml:space="preserve">Ед. </w:t>
            </w:r>
            <w:proofErr w:type="spellStart"/>
            <w:r>
              <w:t>измер</w:t>
            </w:r>
            <w:proofErr w:type="spellEnd"/>
            <w:r>
              <w:t>.</w:t>
            </w:r>
          </w:p>
        </w:tc>
        <w:tc>
          <w:tcPr>
            <w:tcW w:w="1619" w:type="dxa"/>
            <w:noWrap/>
            <w:vAlign w:val="center"/>
          </w:tcPr>
          <w:p w:rsidR="00CC762B" w:rsidRPr="00BF6D29" w:rsidRDefault="00CC762B" w:rsidP="00CC762B">
            <w:pPr>
              <w:tabs>
                <w:tab w:val="left" w:pos="798"/>
              </w:tabs>
              <w:jc w:val="center"/>
            </w:pPr>
            <w:r>
              <w:t>Цена за ед., руб. с НДС 20%</w:t>
            </w:r>
          </w:p>
        </w:tc>
        <w:tc>
          <w:tcPr>
            <w:tcW w:w="1789" w:type="dxa"/>
            <w:noWrap/>
            <w:vAlign w:val="center"/>
          </w:tcPr>
          <w:p w:rsidR="00CC762B" w:rsidRPr="00BF6D29" w:rsidRDefault="00CC762B" w:rsidP="00CC762B">
            <w:pPr>
              <w:tabs>
                <w:tab w:val="left" w:pos="798"/>
              </w:tabs>
              <w:jc w:val="center"/>
            </w:pPr>
            <w:r>
              <w:t>Стоимость, руб. с НДС 20%</w:t>
            </w:r>
          </w:p>
        </w:tc>
      </w:tr>
      <w:tr w:rsidR="00CC762B" w:rsidRPr="00BF6D29" w:rsidTr="00CC762B">
        <w:trPr>
          <w:trHeight w:val="563"/>
        </w:trPr>
        <w:tc>
          <w:tcPr>
            <w:tcW w:w="910" w:type="dxa"/>
            <w:noWrap/>
          </w:tcPr>
          <w:p w:rsidR="00CC762B" w:rsidRPr="00BF6D29" w:rsidRDefault="00CC762B" w:rsidP="00CC762B">
            <w:pPr>
              <w:tabs>
                <w:tab w:val="left" w:pos="0"/>
              </w:tabs>
              <w:ind w:firstLine="6"/>
              <w:jc w:val="center"/>
            </w:pPr>
            <w:r>
              <w:t>1</w:t>
            </w:r>
          </w:p>
        </w:tc>
        <w:tc>
          <w:tcPr>
            <w:tcW w:w="3026" w:type="dxa"/>
            <w:noWrap/>
          </w:tcPr>
          <w:p w:rsidR="00CC762B" w:rsidRPr="00BF6D29" w:rsidRDefault="00CC762B" w:rsidP="00CC762B">
            <w:pPr>
              <w:tabs>
                <w:tab w:val="left" w:pos="798"/>
              </w:tabs>
            </w:pPr>
          </w:p>
        </w:tc>
        <w:tc>
          <w:tcPr>
            <w:tcW w:w="1042" w:type="dxa"/>
            <w:noWrap/>
          </w:tcPr>
          <w:p w:rsidR="00CC762B" w:rsidRPr="00BF6D29" w:rsidRDefault="00CC762B" w:rsidP="00CC762B">
            <w:pPr>
              <w:tabs>
                <w:tab w:val="left" w:pos="798"/>
              </w:tabs>
              <w:jc w:val="center"/>
            </w:pPr>
          </w:p>
        </w:tc>
        <w:tc>
          <w:tcPr>
            <w:tcW w:w="1236" w:type="dxa"/>
            <w:noWrap/>
          </w:tcPr>
          <w:p w:rsidR="00CC762B" w:rsidRPr="00BF6D29" w:rsidRDefault="00CC762B" w:rsidP="00CC762B">
            <w:pPr>
              <w:tabs>
                <w:tab w:val="left" w:pos="798"/>
              </w:tabs>
              <w:jc w:val="center"/>
            </w:pPr>
          </w:p>
        </w:tc>
        <w:tc>
          <w:tcPr>
            <w:tcW w:w="1619" w:type="dxa"/>
            <w:noWrap/>
          </w:tcPr>
          <w:p w:rsidR="00CC762B" w:rsidRPr="00BF6D29" w:rsidRDefault="00CC762B" w:rsidP="00CC762B">
            <w:pPr>
              <w:tabs>
                <w:tab w:val="left" w:pos="798"/>
              </w:tabs>
              <w:jc w:val="center"/>
            </w:pPr>
          </w:p>
        </w:tc>
        <w:tc>
          <w:tcPr>
            <w:tcW w:w="1789" w:type="dxa"/>
            <w:noWrap/>
          </w:tcPr>
          <w:p w:rsidR="00CC762B" w:rsidRPr="00BF6D29" w:rsidRDefault="00CC762B" w:rsidP="00CC762B">
            <w:pPr>
              <w:tabs>
                <w:tab w:val="left" w:pos="798"/>
              </w:tabs>
              <w:jc w:val="center"/>
            </w:pPr>
          </w:p>
        </w:tc>
      </w:tr>
      <w:tr w:rsidR="00CC762B" w:rsidRPr="00BF6D29" w:rsidTr="00CC762B">
        <w:trPr>
          <w:trHeight w:val="563"/>
        </w:trPr>
        <w:tc>
          <w:tcPr>
            <w:tcW w:w="910" w:type="dxa"/>
            <w:noWrap/>
          </w:tcPr>
          <w:p w:rsidR="00CC762B" w:rsidRPr="00BF6D29" w:rsidRDefault="00CC762B" w:rsidP="00CC762B">
            <w:pPr>
              <w:tabs>
                <w:tab w:val="left" w:pos="0"/>
              </w:tabs>
              <w:ind w:firstLine="6"/>
              <w:jc w:val="center"/>
            </w:pPr>
            <w:r>
              <w:t>2</w:t>
            </w:r>
          </w:p>
        </w:tc>
        <w:tc>
          <w:tcPr>
            <w:tcW w:w="3026" w:type="dxa"/>
            <w:noWrap/>
          </w:tcPr>
          <w:p w:rsidR="00CC762B" w:rsidRPr="00BF6D29" w:rsidRDefault="00CC762B" w:rsidP="00CC762B">
            <w:pPr>
              <w:tabs>
                <w:tab w:val="left" w:pos="798"/>
              </w:tabs>
            </w:pPr>
          </w:p>
        </w:tc>
        <w:tc>
          <w:tcPr>
            <w:tcW w:w="1042" w:type="dxa"/>
            <w:noWrap/>
          </w:tcPr>
          <w:p w:rsidR="00CC762B" w:rsidRPr="00BF6D29" w:rsidRDefault="00CC762B" w:rsidP="00CC762B">
            <w:pPr>
              <w:tabs>
                <w:tab w:val="left" w:pos="798"/>
              </w:tabs>
              <w:jc w:val="center"/>
            </w:pPr>
          </w:p>
        </w:tc>
        <w:tc>
          <w:tcPr>
            <w:tcW w:w="1236" w:type="dxa"/>
            <w:noWrap/>
          </w:tcPr>
          <w:p w:rsidR="00CC762B" w:rsidRPr="00BF6D29" w:rsidRDefault="00CC762B" w:rsidP="00CC762B">
            <w:pPr>
              <w:tabs>
                <w:tab w:val="left" w:pos="798"/>
              </w:tabs>
              <w:jc w:val="center"/>
            </w:pPr>
          </w:p>
        </w:tc>
        <w:tc>
          <w:tcPr>
            <w:tcW w:w="1619" w:type="dxa"/>
            <w:noWrap/>
          </w:tcPr>
          <w:p w:rsidR="00CC762B" w:rsidRPr="00BF6D29" w:rsidRDefault="00CC762B" w:rsidP="00CC762B">
            <w:pPr>
              <w:tabs>
                <w:tab w:val="left" w:pos="798"/>
              </w:tabs>
              <w:jc w:val="center"/>
            </w:pPr>
          </w:p>
        </w:tc>
        <w:tc>
          <w:tcPr>
            <w:tcW w:w="1789" w:type="dxa"/>
            <w:noWrap/>
          </w:tcPr>
          <w:p w:rsidR="00CC762B" w:rsidRPr="00BF6D29" w:rsidRDefault="00CC762B" w:rsidP="00CC762B">
            <w:pPr>
              <w:tabs>
                <w:tab w:val="left" w:pos="798"/>
              </w:tabs>
              <w:jc w:val="center"/>
            </w:pPr>
          </w:p>
        </w:tc>
      </w:tr>
    </w:tbl>
    <w:p w:rsidR="00CC762B" w:rsidRPr="00BF6D29" w:rsidRDefault="00CC762B" w:rsidP="00CC762B">
      <w:pPr>
        <w:ind w:firstLine="567"/>
        <w:jc w:val="center"/>
        <w:rPr>
          <w:b/>
        </w:rPr>
      </w:pPr>
    </w:p>
    <w:p w:rsidR="00CC762B" w:rsidRPr="00BF6D29" w:rsidRDefault="00CC762B" w:rsidP="00CC762B">
      <w:pPr>
        <w:ind w:firstLine="567"/>
        <w:jc w:val="both"/>
      </w:pPr>
      <w:r>
        <w:t>Адрес поставки Товара ___________________________________________________</w:t>
      </w:r>
    </w:p>
    <w:p w:rsidR="00CC762B" w:rsidRPr="00BF6D29" w:rsidRDefault="00CC762B" w:rsidP="00CC762B">
      <w:pPr>
        <w:ind w:firstLine="567"/>
        <w:jc w:val="both"/>
      </w:pPr>
      <w:r>
        <w:t>Дополнительные требования к поставляемому Товару: _________________________</w:t>
      </w:r>
    </w:p>
    <w:p w:rsidR="00CC762B" w:rsidRPr="00BF6D29" w:rsidRDefault="00CC762B" w:rsidP="00CC762B">
      <w:pPr>
        <w:ind w:firstLine="567"/>
        <w:jc w:val="both"/>
      </w:pPr>
      <w:r>
        <w:t>Общая стоимость Товара составляет: ________________________________________</w:t>
      </w:r>
    </w:p>
    <w:p w:rsidR="00CC762B" w:rsidRPr="00BF6D29" w:rsidRDefault="00CC762B" w:rsidP="00CC762B">
      <w:pPr>
        <w:ind w:firstLine="567"/>
        <w:jc w:val="both"/>
      </w:pPr>
      <w:r>
        <w:t>В том числе НДС 20%: ____________________________________________________</w:t>
      </w:r>
    </w:p>
    <w:p w:rsidR="00CC762B" w:rsidRPr="00BF6D29" w:rsidRDefault="00CC762B" w:rsidP="00CC762B">
      <w:pPr>
        <w:ind w:firstLine="567"/>
        <w:jc w:val="both"/>
      </w:pPr>
      <w:r>
        <w:t>Срок поставки: __________________.</w:t>
      </w:r>
    </w:p>
    <w:p w:rsidR="00CC762B" w:rsidRPr="00BF6D29" w:rsidRDefault="00CC762B" w:rsidP="00CC762B">
      <w:pPr>
        <w:ind w:firstLine="567"/>
        <w:jc w:val="both"/>
      </w:pPr>
    </w:p>
    <w:p w:rsidR="00CC762B" w:rsidRPr="00BF6D29" w:rsidRDefault="00CC762B" w:rsidP="00CC762B">
      <w:pPr>
        <w:ind w:left="567"/>
      </w:pPr>
    </w:p>
    <w:p w:rsidR="00CC762B" w:rsidRPr="00BF6D29" w:rsidRDefault="00CC762B" w:rsidP="00CC762B">
      <w:pPr>
        <w:ind w:left="567"/>
      </w:pPr>
    </w:p>
    <w:p w:rsidR="00CC762B" w:rsidRPr="00BF6D29" w:rsidRDefault="00CC762B" w:rsidP="00CC762B">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CC762B" w:rsidRPr="00BF6D29" w:rsidTr="00CC762B">
        <w:trPr>
          <w:trHeight w:val="2074"/>
        </w:trPr>
        <w:tc>
          <w:tcPr>
            <w:tcW w:w="4705" w:type="dxa"/>
            <w:tcBorders>
              <w:top w:val="none" w:sz="4" w:space="0" w:color="000000"/>
              <w:left w:val="none" w:sz="4" w:space="0" w:color="000000"/>
              <w:bottom w:val="none" w:sz="4" w:space="0" w:color="000000"/>
              <w:right w:val="none" w:sz="4" w:space="0" w:color="000000"/>
            </w:tcBorders>
            <w:noWrap/>
          </w:tcPr>
          <w:p w:rsidR="00CC762B" w:rsidRPr="00BF6D29" w:rsidRDefault="00CC762B" w:rsidP="00CC762B">
            <w:r>
              <w:t>Покупатель:</w:t>
            </w:r>
          </w:p>
          <w:p w:rsidR="00CC762B" w:rsidRPr="00BF6D29" w:rsidRDefault="00CC762B" w:rsidP="00CC762B"/>
          <w:p w:rsidR="00CC762B" w:rsidRPr="00BF6D29" w:rsidRDefault="00CC762B" w:rsidP="00CC762B">
            <w:r>
              <w:t>________    ______________</w:t>
            </w:r>
          </w:p>
          <w:p w:rsidR="00CC762B" w:rsidRPr="00BF6D29" w:rsidRDefault="00CC762B" w:rsidP="00CC762B">
            <w:pPr>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tcBorders>
              <w:top w:val="none" w:sz="4" w:space="0" w:color="000000"/>
              <w:left w:val="none" w:sz="4" w:space="0" w:color="000000"/>
              <w:bottom w:val="none" w:sz="4" w:space="0" w:color="000000"/>
              <w:right w:val="none" w:sz="4" w:space="0" w:color="000000"/>
            </w:tcBorders>
            <w:noWrap/>
          </w:tcPr>
          <w:p w:rsidR="00CC762B" w:rsidRPr="00BF6D29" w:rsidRDefault="00CC762B" w:rsidP="00CC762B">
            <w:r>
              <w:t>Поставщик:</w:t>
            </w:r>
          </w:p>
          <w:p w:rsidR="00CC762B" w:rsidRPr="00BF6D29" w:rsidRDefault="00CC762B" w:rsidP="00CC762B"/>
          <w:p w:rsidR="00CC762B" w:rsidRPr="00BF6D29" w:rsidRDefault="00CC762B" w:rsidP="00CC762B">
            <w:r>
              <w:t>________    ______________</w:t>
            </w:r>
          </w:p>
          <w:p w:rsidR="00CC762B" w:rsidRPr="00BF6D29" w:rsidRDefault="00CC762B" w:rsidP="00CC762B">
            <w:r>
              <w:rPr>
                <w:vertAlign w:val="superscript"/>
              </w:rPr>
              <w:t>(</w:t>
            </w:r>
            <w:proofErr w:type="gramStart"/>
            <w:r>
              <w:rPr>
                <w:vertAlign w:val="superscript"/>
              </w:rPr>
              <w:t xml:space="preserve">подпись)   </w:t>
            </w:r>
            <w:proofErr w:type="gramEnd"/>
            <w:r>
              <w:rPr>
                <w:vertAlign w:val="superscript"/>
              </w:rPr>
              <w:t xml:space="preserve">                 (Ф.И.О.)                            </w:t>
            </w:r>
          </w:p>
        </w:tc>
      </w:tr>
    </w:tbl>
    <w:p w:rsidR="00CC762B" w:rsidRPr="00BF6D29" w:rsidRDefault="00CC762B" w:rsidP="00CC762B"/>
    <w:p w:rsidR="00CC762B" w:rsidRPr="00BF6D29" w:rsidRDefault="00CC762B" w:rsidP="00CC762B"/>
    <w:p w:rsidR="00CC762B" w:rsidRPr="00BF6D29" w:rsidRDefault="00CC762B" w:rsidP="00CC762B"/>
    <w:p w:rsidR="00CC762B" w:rsidRPr="00BF6D29" w:rsidRDefault="00CC762B" w:rsidP="00CC762B"/>
    <w:p w:rsidR="00CC762B" w:rsidRPr="00BF6D29" w:rsidRDefault="00CC762B" w:rsidP="00CC762B"/>
    <w:p w:rsidR="00CC762B" w:rsidRPr="00BF6D29" w:rsidRDefault="00CC762B" w:rsidP="00CC762B"/>
    <w:p w:rsidR="00CC762B" w:rsidRPr="00BF6D29" w:rsidRDefault="00CC762B" w:rsidP="00CC762B"/>
    <w:p w:rsidR="00CC762B" w:rsidRPr="00BF6D29" w:rsidRDefault="00CC762B" w:rsidP="00CC762B"/>
    <w:p w:rsidR="00CC762B" w:rsidRPr="00BF6D29" w:rsidRDefault="00CC762B" w:rsidP="00CC762B"/>
    <w:p w:rsidR="00CC762B" w:rsidRPr="00BF6D29" w:rsidRDefault="00CC762B" w:rsidP="00CC762B"/>
    <w:p w:rsidR="00CC762B" w:rsidRPr="00BF6D29" w:rsidRDefault="00CC762B" w:rsidP="00CC762B"/>
    <w:p w:rsidR="00CC762B" w:rsidRPr="00BF6D29" w:rsidRDefault="00CC762B" w:rsidP="00CC762B"/>
    <w:p w:rsidR="00CC762B" w:rsidRDefault="00CC762B" w:rsidP="00CC762B"/>
    <w:p w:rsidR="007E0EF1" w:rsidRDefault="007E0EF1" w:rsidP="00CC762B"/>
    <w:p w:rsidR="007E0EF1" w:rsidRDefault="007E0EF1" w:rsidP="00CC762B"/>
    <w:p w:rsidR="007E0EF1" w:rsidRDefault="007E0EF1" w:rsidP="00CC762B"/>
    <w:p w:rsidR="007E0EF1" w:rsidRDefault="007E0EF1" w:rsidP="00CC762B"/>
    <w:p w:rsidR="007E0EF1" w:rsidRDefault="007E0EF1" w:rsidP="00CC762B"/>
    <w:p w:rsidR="007E0EF1" w:rsidRDefault="007E0EF1" w:rsidP="00CC762B"/>
    <w:p w:rsidR="007E0EF1" w:rsidRDefault="007E0EF1" w:rsidP="00CC762B"/>
    <w:p w:rsidR="007E0EF1" w:rsidRDefault="007E0EF1" w:rsidP="00CC762B"/>
    <w:p w:rsidR="007E0EF1" w:rsidRDefault="007E0EF1" w:rsidP="00CC762B"/>
    <w:p w:rsidR="00CC762B" w:rsidRPr="00BF6D29" w:rsidRDefault="00CC762B" w:rsidP="00CC762B">
      <w:pPr>
        <w:ind w:firstLine="567"/>
        <w:jc w:val="right"/>
      </w:pPr>
      <w:r>
        <w:t xml:space="preserve">Приложение № </w:t>
      </w:r>
      <w:r w:rsidR="005420B2">
        <w:t>2</w:t>
      </w:r>
      <w:r>
        <w:t xml:space="preserve"> </w:t>
      </w:r>
    </w:p>
    <w:p w:rsidR="00CC762B" w:rsidRPr="00BF6D29" w:rsidRDefault="00CC762B" w:rsidP="00CC762B">
      <w:pPr>
        <w:ind w:firstLine="567"/>
        <w:jc w:val="right"/>
      </w:pPr>
      <w:r>
        <w:t>к договору поставки № __________________</w:t>
      </w:r>
    </w:p>
    <w:p w:rsidR="00CC762B" w:rsidRPr="00BF6D29" w:rsidRDefault="00CC762B" w:rsidP="00CC762B">
      <w:pPr>
        <w:ind w:firstLine="567"/>
        <w:jc w:val="right"/>
      </w:pPr>
      <w:r>
        <w:t>от «__</w:t>
      </w:r>
      <w:r w:rsidR="00D212AB">
        <w:t>_» _</w:t>
      </w:r>
      <w:r>
        <w:t>______202__ г.</w:t>
      </w:r>
    </w:p>
    <w:p w:rsidR="00CC762B" w:rsidRPr="00BF6D29" w:rsidRDefault="00CC762B" w:rsidP="00CC762B">
      <w:pPr>
        <w:ind w:firstLine="567"/>
        <w:jc w:val="right"/>
      </w:pPr>
    </w:p>
    <w:p w:rsidR="00CC762B" w:rsidRPr="00BF6D29" w:rsidRDefault="00CC762B" w:rsidP="00CC762B">
      <w:pPr>
        <w:pStyle w:val="1a"/>
        <w:ind w:firstLine="0"/>
        <w:jc w:val="right"/>
        <w:outlineLvl w:val="0"/>
        <w:rPr>
          <w:sz w:val="24"/>
          <w:szCs w:val="24"/>
        </w:rPr>
      </w:pPr>
    </w:p>
    <w:p w:rsidR="00CC762B" w:rsidRPr="00BF6D29" w:rsidRDefault="00CC762B" w:rsidP="00CC762B">
      <w:pPr>
        <w:jc w:val="center"/>
      </w:pPr>
      <w:r>
        <w:rPr>
          <w:bCs/>
        </w:rPr>
        <w:t xml:space="preserve">Список </w:t>
      </w:r>
      <w:r>
        <w:t>контейнерных перегружателей типа «</w:t>
      </w:r>
      <w:proofErr w:type="spellStart"/>
      <w:r>
        <w:t>ричстакер</w:t>
      </w:r>
      <w:proofErr w:type="spellEnd"/>
      <w:r>
        <w:t>»</w:t>
      </w:r>
    </w:p>
    <w:p w:rsidR="00CC762B" w:rsidRPr="00BF6D29" w:rsidRDefault="00CC762B" w:rsidP="00CC762B">
      <w:pPr>
        <w:jc w:val="center"/>
      </w:pPr>
    </w:p>
    <w:p w:rsidR="00CC762B" w:rsidRPr="00BF6D29" w:rsidRDefault="00CC762B" w:rsidP="00CC762B">
      <w:pPr>
        <w:pBdr>
          <w:top w:val="nil"/>
          <w:left w:val="nil"/>
          <w:bottom w:val="nil"/>
          <w:right w:val="nil"/>
          <w:between w:val="nil"/>
        </w:pBdr>
        <w:ind w:left="720" w:hanging="720"/>
        <w:jc w:val="center"/>
        <w:rPr>
          <w:b/>
          <w:color w:val="000000"/>
        </w:rPr>
      </w:pPr>
    </w:p>
    <w:tbl>
      <w:tblPr>
        <w:tblStyle w:val="afff1"/>
        <w:tblW w:w="0" w:type="auto"/>
        <w:tblInd w:w="108" w:type="dxa"/>
        <w:tblLook w:val="04A0" w:firstRow="1" w:lastRow="0" w:firstColumn="1" w:lastColumn="0" w:noHBand="0" w:noVBand="1"/>
      </w:tblPr>
      <w:tblGrid>
        <w:gridCol w:w="980"/>
        <w:gridCol w:w="5308"/>
        <w:gridCol w:w="3232"/>
      </w:tblGrid>
      <w:tr w:rsidR="00CC762B" w:rsidRPr="00BF6D29" w:rsidTr="00CC762B">
        <w:tc>
          <w:tcPr>
            <w:tcW w:w="993" w:type="dxa"/>
            <w:vAlign w:val="center"/>
          </w:tcPr>
          <w:p w:rsidR="00CC762B" w:rsidRPr="00BF6D29" w:rsidRDefault="00CC762B" w:rsidP="00CC762B">
            <w:pPr>
              <w:pStyle w:val="aff9"/>
              <w:jc w:val="center"/>
              <w:rPr>
                <w:rFonts w:ascii="Times New Roman" w:eastAsia="Times New Roman" w:hAnsi="Times New Roman"/>
                <w:sz w:val="24"/>
                <w:szCs w:val="24"/>
              </w:rPr>
            </w:pPr>
            <w:r>
              <w:rPr>
                <w:rFonts w:ascii="Times New Roman" w:eastAsia="Times New Roman" w:hAnsi="Times New Roman"/>
                <w:sz w:val="24"/>
                <w:szCs w:val="24"/>
              </w:rPr>
              <w:t>№</w:t>
            </w:r>
          </w:p>
          <w:p w:rsidR="00CC762B" w:rsidRPr="00BF6D29" w:rsidRDefault="00CC762B" w:rsidP="00CC762B">
            <w:pPr>
              <w:pStyle w:val="aff9"/>
              <w:jc w:val="center"/>
              <w:rPr>
                <w:rFonts w:ascii="Times New Roman" w:eastAsia="Times New Roman" w:hAnsi="Times New Roman"/>
                <w:sz w:val="24"/>
                <w:szCs w:val="24"/>
              </w:rPr>
            </w:pPr>
            <w:r>
              <w:rPr>
                <w:rFonts w:ascii="Times New Roman" w:eastAsia="Times New Roman" w:hAnsi="Times New Roman"/>
                <w:sz w:val="24"/>
                <w:szCs w:val="24"/>
              </w:rPr>
              <w:t>п/п</w:t>
            </w:r>
          </w:p>
        </w:tc>
        <w:tc>
          <w:tcPr>
            <w:tcW w:w="5386" w:type="dxa"/>
            <w:vAlign w:val="center"/>
          </w:tcPr>
          <w:p w:rsidR="00CC762B" w:rsidRPr="00BF6D29" w:rsidRDefault="00CC762B" w:rsidP="00CC762B">
            <w:pPr>
              <w:pStyle w:val="aff9"/>
              <w:jc w:val="center"/>
              <w:rPr>
                <w:rFonts w:ascii="Times New Roman" w:eastAsia="Times New Roman" w:hAnsi="Times New Roman"/>
                <w:sz w:val="24"/>
                <w:szCs w:val="24"/>
              </w:rPr>
            </w:pPr>
            <w:r>
              <w:rPr>
                <w:rFonts w:ascii="Times New Roman" w:eastAsia="Times New Roman" w:hAnsi="Times New Roman"/>
                <w:sz w:val="24"/>
                <w:szCs w:val="24"/>
              </w:rPr>
              <w:t xml:space="preserve">Марка, модель, заводской номер </w:t>
            </w:r>
            <w:proofErr w:type="spellStart"/>
            <w:r>
              <w:rPr>
                <w:rFonts w:ascii="Times New Roman" w:eastAsia="Times New Roman" w:hAnsi="Times New Roman"/>
                <w:sz w:val="24"/>
                <w:szCs w:val="24"/>
              </w:rPr>
              <w:t>ричстакера</w:t>
            </w:r>
            <w:proofErr w:type="spellEnd"/>
          </w:p>
        </w:tc>
        <w:tc>
          <w:tcPr>
            <w:tcW w:w="3260" w:type="dxa"/>
            <w:vAlign w:val="center"/>
          </w:tcPr>
          <w:p w:rsidR="00CC762B" w:rsidRPr="00BF6D29" w:rsidRDefault="00CC762B" w:rsidP="00CC762B">
            <w:pPr>
              <w:pStyle w:val="aff9"/>
              <w:jc w:val="center"/>
              <w:rPr>
                <w:rFonts w:ascii="Times New Roman" w:eastAsia="Times New Roman" w:hAnsi="Times New Roman"/>
                <w:sz w:val="24"/>
                <w:szCs w:val="24"/>
              </w:rPr>
            </w:pPr>
            <w:r>
              <w:rPr>
                <w:rFonts w:ascii="Times New Roman" w:eastAsia="Times New Roman" w:hAnsi="Times New Roman"/>
                <w:sz w:val="24"/>
                <w:szCs w:val="24"/>
              </w:rPr>
              <w:t>Дислокация</w:t>
            </w:r>
          </w:p>
        </w:tc>
      </w:tr>
      <w:tr w:rsidR="00CC762B" w:rsidRPr="00BF6D29" w:rsidTr="00CC762B">
        <w:tc>
          <w:tcPr>
            <w:tcW w:w="993" w:type="dxa"/>
            <w:vAlign w:val="center"/>
          </w:tcPr>
          <w:p w:rsidR="00CC762B" w:rsidRPr="00BF6D29" w:rsidRDefault="00CC762B" w:rsidP="00CC762B">
            <w:pPr>
              <w:pStyle w:val="af8"/>
              <w:ind w:firstLine="0"/>
              <w:jc w:val="center"/>
              <w:outlineLvl w:val="0"/>
              <w:rPr>
                <w:rFonts w:eastAsia="Times New Roman"/>
                <w:sz w:val="24"/>
              </w:rPr>
            </w:pPr>
            <w:r>
              <w:rPr>
                <w:rFonts w:eastAsia="Times New Roman"/>
                <w:sz w:val="24"/>
              </w:rPr>
              <w:t>1</w:t>
            </w:r>
          </w:p>
        </w:tc>
        <w:tc>
          <w:tcPr>
            <w:tcW w:w="5386" w:type="dxa"/>
            <w:vAlign w:val="center"/>
          </w:tcPr>
          <w:p w:rsidR="00CC762B" w:rsidRPr="00BF6D29" w:rsidRDefault="00CC762B" w:rsidP="00CC762B">
            <w:pPr>
              <w:pStyle w:val="af8"/>
              <w:ind w:firstLine="0"/>
              <w:jc w:val="center"/>
              <w:outlineLvl w:val="0"/>
              <w:rPr>
                <w:rFonts w:eastAsia="Times New Roman"/>
                <w:sz w:val="24"/>
              </w:rPr>
            </w:pPr>
            <w:r>
              <w:rPr>
                <w:rFonts w:eastAsia="Times New Roman"/>
                <w:sz w:val="24"/>
              </w:rPr>
              <w:t xml:space="preserve">ПОГРУЗЧИК РИЧСТАКЕР </w:t>
            </w:r>
            <w:r>
              <w:rPr>
                <w:rFonts w:eastAsia="Times New Roman"/>
                <w:sz w:val="24"/>
                <w:lang w:val="en-US"/>
              </w:rPr>
              <w:t>SANY</w:t>
            </w:r>
            <w:r>
              <w:rPr>
                <w:rFonts w:eastAsia="Times New Roman"/>
                <w:sz w:val="24"/>
              </w:rPr>
              <w:t xml:space="preserve"> </w:t>
            </w:r>
            <w:r>
              <w:rPr>
                <w:rFonts w:eastAsia="Times New Roman"/>
                <w:sz w:val="24"/>
                <w:lang w:val="en-US"/>
              </w:rPr>
              <w:t>SRSC</w:t>
            </w:r>
            <w:r>
              <w:rPr>
                <w:rFonts w:eastAsia="Times New Roman"/>
                <w:sz w:val="24"/>
              </w:rPr>
              <w:t>4535</w:t>
            </w:r>
            <w:r>
              <w:rPr>
                <w:rFonts w:eastAsia="Times New Roman"/>
                <w:sz w:val="24"/>
                <w:lang w:val="en-US"/>
              </w:rPr>
              <w:t>H</w:t>
            </w:r>
            <w:r>
              <w:rPr>
                <w:rFonts w:eastAsia="Times New Roman"/>
                <w:sz w:val="24"/>
              </w:rPr>
              <w:t>1 № (6), зав. № 1011702052</w:t>
            </w:r>
          </w:p>
        </w:tc>
        <w:tc>
          <w:tcPr>
            <w:tcW w:w="3260" w:type="dxa"/>
            <w:vMerge w:val="restart"/>
          </w:tcPr>
          <w:p w:rsidR="00CC762B" w:rsidRPr="00BF6D29" w:rsidRDefault="00CC762B" w:rsidP="00CC762B">
            <w:pPr>
              <w:ind w:firstLine="567"/>
              <w:jc w:val="center"/>
            </w:pPr>
            <w:r>
              <w:t xml:space="preserve">Контейнерный терминал Забайкальск: Российская Федерация, Забайкальский край, </w:t>
            </w:r>
            <w:proofErr w:type="spellStart"/>
            <w:r>
              <w:t>пгт</w:t>
            </w:r>
            <w:proofErr w:type="spellEnd"/>
            <w:r>
              <w:t>. Забайкальск, контейнерный терминал, ул. 1-го Мая, 7.</w:t>
            </w:r>
          </w:p>
          <w:p w:rsidR="00CC762B" w:rsidRPr="00BF6D29" w:rsidRDefault="00CC762B" w:rsidP="00CC762B">
            <w:pPr>
              <w:pStyle w:val="af8"/>
              <w:ind w:firstLine="0"/>
              <w:jc w:val="center"/>
              <w:outlineLvl w:val="0"/>
              <w:rPr>
                <w:b/>
                <w:bCs/>
                <w:sz w:val="24"/>
              </w:rPr>
            </w:pPr>
          </w:p>
        </w:tc>
      </w:tr>
      <w:tr w:rsidR="00CC762B" w:rsidRPr="00BF6D29" w:rsidTr="00CC762B">
        <w:tc>
          <w:tcPr>
            <w:tcW w:w="993" w:type="dxa"/>
            <w:vAlign w:val="center"/>
          </w:tcPr>
          <w:p w:rsidR="00CC762B" w:rsidRPr="00BF6D29" w:rsidRDefault="00CC762B" w:rsidP="00CC762B">
            <w:pPr>
              <w:pStyle w:val="af8"/>
              <w:ind w:firstLine="0"/>
              <w:jc w:val="center"/>
              <w:outlineLvl w:val="0"/>
              <w:rPr>
                <w:rFonts w:eastAsia="Times New Roman"/>
                <w:sz w:val="24"/>
              </w:rPr>
            </w:pPr>
            <w:r>
              <w:rPr>
                <w:rFonts w:eastAsia="Times New Roman"/>
                <w:sz w:val="24"/>
              </w:rPr>
              <w:t>2</w:t>
            </w:r>
          </w:p>
        </w:tc>
        <w:tc>
          <w:tcPr>
            <w:tcW w:w="5386" w:type="dxa"/>
            <w:vAlign w:val="center"/>
          </w:tcPr>
          <w:p w:rsidR="00CC762B" w:rsidRPr="00BF6D29" w:rsidRDefault="00CC762B" w:rsidP="00CC762B">
            <w:pPr>
              <w:pStyle w:val="af8"/>
              <w:ind w:firstLine="0"/>
              <w:jc w:val="center"/>
              <w:outlineLvl w:val="0"/>
              <w:rPr>
                <w:rFonts w:eastAsia="Times New Roman"/>
                <w:sz w:val="24"/>
              </w:rPr>
            </w:pPr>
            <w:r>
              <w:rPr>
                <w:rFonts w:eastAsia="Times New Roman"/>
                <w:sz w:val="24"/>
              </w:rPr>
              <w:t xml:space="preserve">ПОГРУЗЧИК РИЧСТАКЕР </w:t>
            </w:r>
            <w:r>
              <w:rPr>
                <w:rFonts w:eastAsia="Times New Roman"/>
                <w:sz w:val="24"/>
                <w:lang w:val="en-US"/>
              </w:rPr>
              <w:t>SANY</w:t>
            </w:r>
            <w:r>
              <w:rPr>
                <w:rFonts w:eastAsia="Times New Roman"/>
                <w:sz w:val="24"/>
              </w:rPr>
              <w:t xml:space="preserve">, </w:t>
            </w:r>
            <w:r>
              <w:rPr>
                <w:rFonts w:eastAsia="Times New Roman"/>
                <w:sz w:val="24"/>
                <w:lang w:val="en-US"/>
              </w:rPr>
              <w:t>SRSC</w:t>
            </w:r>
            <w:r>
              <w:rPr>
                <w:rFonts w:eastAsia="Times New Roman"/>
                <w:sz w:val="24"/>
              </w:rPr>
              <w:t>4535</w:t>
            </w:r>
            <w:r>
              <w:rPr>
                <w:rFonts w:eastAsia="Times New Roman"/>
                <w:sz w:val="24"/>
                <w:lang w:val="en-US"/>
              </w:rPr>
              <w:t>H</w:t>
            </w:r>
            <w:r>
              <w:rPr>
                <w:rFonts w:eastAsia="Times New Roman"/>
                <w:sz w:val="24"/>
              </w:rPr>
              <w:t>1 № (7), зав. № 1051702047</w:t>
            </w:r>
          </w:p>
        </w:tc>
        <w:tc>
          <w:tcPr>
            <w:tcW w:w="3260" w:type="dxa"/>
            <w:vMerge/>
          </w:tcPr>
          <w:p w:rsidR="00CC762B" w:rsidRPr="00BF6D29" w:rsidRDefault="00CC762B" w:rsidP="00CC762B">
            <w:pPr>
              <w:pStyle w:val="af8"/>
              <w:ind w:firstLine="0"/>
              <w:jc w:val="center"/>
              <w:outlineLvl w:val="0"/>
              <w:rPr>
                <w:b/>
                <w:bCs/>
                <w:sz w:val="24"/>
              </w:rPr>
            </w:pPr>
          </w:p>
        </w:tc>
      </w:tr>
      <w:tr w:rsidR="00CC762B" w:rsidRPr="00BF6D29" w:rsidTr="00CC762B">
        <w:tc>
          <w:tcPr>
            <w:tcW w:w="993" w:type="dxa"/>
            <w:vAlign w:val="center"/>
          </w:tcPr>
          <w:p w:rsidR="00CC762B" w:rsidRPr="00BF6D29" w:rsidRDefault="00CC762B" w:rsidP="00CC762B">
            <w:pPr>
              <w:pStyle w:val="af8"/>
              <w:ind w:firstLine="0"/>
              <w:jc w:val="center"/>
              <w:outlineLvl w:val="0"/>
              <w:rPr>
                <w:rFonts w:eastAsia="Times New Roman"/>
                <w:sz w:val="24"/>
              </w:rPr>
            </w:pPr>
            <w:r>
              <w:rPr>
                <w:rFonts w:eastAsia="Times New Roman"/>
                <w:sz w:val="24"/>
              </w:rPr>
              <w:t>3</w:t>
            </w:r>
          </w:p>
        </w:tc>
        <w:tc>
          <w:tcPr>
            <w:tcW w:w="5386" w:type="dxa"/>
            <w:vAlign w:val="center"/>
          </w:tcPr>
          <w:p w:rsidR="00CC762B" w:rsidRPr="00BF6D29" w:rsidRDefault="00CC762B" w:rsidP="00CC762B">
            <w:pPr>
              <w:pStyle w:val="af8"/>
              <w:ind w:firstLine="0"/>
              <w:jc w:val="center"/>
              <w:outlineLvl w:val="0"/>
              <w:rPr>
                <w:rFonts w:eastAsia="Times New Roman"/>
                <w:sz w:val="24"/>
              </w:rPr>
            </w:pPr>
            <w:r>
              <w:rPr>
                <w:rFonts w:eastAsia="Times New Roman"/>
                <w:sz w:val="24"/>
              </w:rPr>
              <w:t xml:space="preserve">ПОГРУЗЧИК РИЧСТАКЕР </w:t>
            </w:r>
            <w:r>
              <w:rPr>
                <w:rFonts w:eastAsia="Times New Roman"/>
                <w:sz w:val="24"/>
                <w:lang w:val="en-US"/>
              </w:rPr>
              <w:t>SANY</w:t>
            </w:r>
            <w:r>
              <w:rPr>
                <w:rFonts w:eastAsia="Times New Roman"/>
                <w:sz w:val="24"/>
              </w:rPr>
              <w:t xml:space="preserve">, </w:t>
            </w:r>
            <w:r>
              <w:rPr>
                <w:rFonts w:eastAsia="Times New Roman"/>
                <w:sz w:val="24"/>
                <w:lang w:val="en-US"/>
              </w:rPr>
              <w:t>SRSC</w:t>
            </w:r>
            <w:r>
              <w:rPr>
                <w:rFonts w:eastAsia="Times New Roman"/>
                <w:sz w:val="24"/>
              </w:rPr>
              <w:t>45</w:t>
            </w:r>
            <w:r>
              <w:rPr>
                <w:rFonts w:eastAsia="Times New Roman"/>
                <w:sz w:val="24"/>
                <w:lang w:val="en-US"/>
              </w:rPr>
              <w:t>H</w:t>
            </w:r>
            <w:r>
              <w:rPr>
                <w:rFonts w:eastAsia="Times New Roman"/>
                <w:sz w:val="24"/>
              </w:rPr>
              <w:t>1 № (8), зав. № 20030001010078</w:t>
            </w:r>
          </w:p>
        </w:tc>
        <w:tc>
          <w:tcPr>
            <w:tcW w:w="3260" w:type="dxa"/>
            <w:vMerge/>
          </w:tcPr>
          <w:p w:rsidR="00CC762B" w:rsidRPr="00BF6D29" w:rsidRDefault="00CC762B" w:rsidP="00CC762B">
            <w:pPr>
              <w:pStyle w:val="af8"/>
              <w:ind w:firstLine="0"/>
              <w:jc w:val="center"/>
              <w:outlineLvl w:val="0"/>
              <w:rPr>
                <w:b/>
                <w:bCs/>
                <w:sz w:val="24"/>
              </w:rPr>
            </w:pPr>
          </w:p>
        </w:tc>
      </w:tr>
      <w:tr w:rsidR="00CC762B" w:rsidRPr="00BF6D29" w:rsidTr="00CC762B">
        <w:tc>
          <w:tcPr>
            <w:tcW w:w="993" w:type="dxa"/>
            <w:vAlign w:val="center"/>
          </w:tcPr>
          <w:p w:rsidR="00CC762B" w:rsidRPr="00BF6D29" w:rsidRDefault="00CC762B" w:rsidP="00CC762B">
            <w:pPr>
              <w:pStyle w:val="af8"/>
              <w:ind w:firstLine="0"/>
              <w:jc w:val="center"/>
              <w:outlineLvl w:val="0"/>
              <w:rPr>
                <w:rFonts w:eastAsia="Times New Roman"/>
                <w:sz w:val="24"/>
              </w:rPr>
            </w:pPr>
            <w:r>
              <w:rPr>
                <w:rFonts w:eastAsia="Times New Roman"/>
                <w:sz w:val="24"/>
              </w:rPr>
              <w:t>4</w:t>
            </w:r>
          </w:p>
        </w:tc>
        <w:tc>
          <w:tcPr>
            <w:tcW w:w="5386" w:type="dxa"/>
            <w:vAlign w:val="center"/>
          </w:tcPr>
          <w:p w:rsidR="00CC762B" w:rsidRPr="00BF6D29" w:rsidRDefault="00CC762B" w:rsidP="00CC762B">
            <w:pPr>
              <w:pStyle w:val="af8"/>
              <w:ind w:firstLine="0"/>
              <w:jc w:val="center"/>
              <w:outlineLvl w:val="0"/>
              <w:rPr>
                <w:rFonts w:eastAsia="Times New Roman"/>
                <w:sz w:val="24"/>
              </w:rPr>
            </w:pPr>
            <w:r>
              <w:rPr>
                <w:rFonts w:eastAsia="Times New Roman"/>
                <w:sz w:val="24"/>
              </w:rPr>
              <w:t>Контейнерный погрузчик KALMAR  DRF-450-65S5 № (9) зав. № А11300637</w:t>
            </w:r>
          </w:p>
        </w:tc>
        <w:tc>
          <w:tcPr>
            <w:tcW w:w="3260" w:type="dxa"/>
            <w:vMerge/>
          </w:tcPr>
          <w:p w:rsidR="00CC762B" w:rsidRPr="00BF6D29" w:rsidRDefault="00CC762B" w:rsidP="00CC762B">
            <w:pPr>
              <w:pStyle w:val="af8"/>
              <w:ind w:firstLine="0"/>
              <w:jc w:val="center"/>
              <w:outlineLvl w:val="0"/>
              <w:rPr>
                <w:b/>
                <w:bCs/>
                <w:sz w:val="24"/>
              </w:rPr>
            </w:pPr>
          </w:p>
        </w:tc>
      </w:tr>
      <w:tr w:rsidR="00CC762B" w:rsidRPr="00BF6D29" w:rsidTr="00CC762B">
        <w:trPr>
          <w:trHeight w:val="643"/>
        </w:trPr>
        <w:tc>
          <w:tcPr>
            <w:tcW w:w="993" w:type="dxa"/>
            <w:vAlign w:val="center"/>
          </w:tcPr>
          <w:p w:rsidR="00CC762B" w:rsidRPr="00BF6D29" w:rsidRDefault="00CC762B" w:rsidP="00CC762B">
            <w:pPr>
              <w:pStyle w:val="af8"/>
              <w:ind w:firstLine="0"/>
              <w:jc w:val="center"/>
              <w:outlineLvl w:val="0"/>
              <w:rPr>
                <w:rFonts w:eastAsia="Times New Roman"/>
                <w:sz w:val="24"/>
              </w:rPr>
            </w:pPr>
            <w:r>
              <w:rPr>
                <w:rFonts w:eastAsia="Times New Roman"/>
                <w:sz w:val="24"/>
              </w:rPr>
              <w:t>5</w:t>
            </w:r>
          </w:p>
        </w:tc>
        <w:tc>
          <w:tcPr>
            <w:tcW w:w="5386" w:type="dxa"/>
            <w:vAlign w:val="center"/>
          </w:tcPr>
          <w:p w:rsidR="00CC762B" w:rsidRPr="00BF6D29" w:rsidRDefault="00CC762B" w:rsidP="00CC762B">
            <w:pPr>
              <w:pStyle w:val="af8"/>
              <w:ind w:firstLine="0"/>
              <w:jc w:val="center"/>
              <w:outlineLvl w:val="0"/>
              <w:rPr>
                <w:rFonts w:eastAsia="Times New Roman"/>
                <w:sz w:val="24"/>
              </w:rPr>
            </w:pPr>
            <w:r>
              <w:rPr>
                <w:rFonts w:eastAsia="Times New Roman"/>
                <w:sz w:val="24"/>
              </w:rPr>
              <w:t>АВТОПОГРУЗЧИК ДИЗЕЛЬНЫЙ HYSTER, RS45-31CH (10), зав. № A404E01679V</w:t>
            </w:r>
          </w:p>
        </w:tc>
        <w:tc>
          <w:tcPr>
            <w:tcW w:w="3260" w:type="dxa"/>
            <w:vMerge/>
          </w:tcPr>
          <w:p w:rsidR="00CC762B" w:rsidRPr="00BF6D29" w:rsidRDefault="00CC762B" w:rsidP="00CC762B">
            <w:pPr>
              <w:pStyle w:val="af8"/>
              <w:ind w:firstLine="0"/>
              <w:jc w:val="center"/>
              <w:outlineLvl w:val="0"/>
              <w:rPr>
                <w:b/>
                <w:bCs/>
                <w:sz w:val="24"/>
              </w:rPr>
            </w:pPr>
          </w:p>
        </w:tc>
      </w:tr>
      <w:tr w:rsidR="00CC762B" w:rsidRPr="00BF6D29" w:rsidTr="00CC762B">
        <w:tc>
          <w:tcPr>
            <w:tcW w:w="993" w:type="dxa"/>
            <w:vAlign w:val="center"/>
          </w:tcPr>
          <w:p w:rsidR="00CC762B" w:rsidRPr="00BF6D29" w:rsidRDefault="00CC762B" w:rsidP="00CC762B">
            <w:pPr>
              <w:pStyle w:val="af8"/>
              <w:ind w:firstLine="0"/>
              <w:jc w:val="center"/>
              <w:outlineLvl w:val="0"/>
              <w:rPr>
                <w:rFonts w:eastAsia="Times New Roman"/>
                <w:sz w:val="24"/>
              </w:rPr>
            </w:pPr>
            <w:r>
              <w:rPr>
                <w:rFonts w:eastAsia="Times New Roman"/>
                <w:sz w:val="24"/>
              </w:rPr>
              <w:t>6</w:t>
            </w:r>
          </w:p>
        </w:tc>
        <w:tc>
          <w:tcPr>
            <w:tcW w:w="5386" w:type="dxa"/>
            <w:vAlign w:val="center"/>
          </w:tcPr>
          <w:p w:rsidR="00CC762B" w:rsidRPr="00BF6D29" w:rsidRDefault="00CC762B" w:rsidP="00CC762B">
            <w:pPr>
              <w:pStyle w:val="af8"/>
              <w:ind w:firstLine="0"/>
              <w:jc w:val="center"/>
              <w:outlineLvl w:val="0"/>
              <w:rPr>
                <w:rFonts w:eastAsia="Times New Roman"/>
                <w:sz w:val="24"/>
              </w:rPr>
            </w:pPr>
            <w:r>
              <w:rPr>
                <w:rFonts w:eastAsia="Times New Roman"/>
                <w:sz w:val="24"/>
              </w:rPr>
              <w:t>АВТОПОГРУЗЧИК ДИЗЕЛЬНЫЙ HYSTER, RS45-31CH (11), зав. № A404E01680V</w:t>
            </w:r>
          </w:p>
        </w:tc>
        <w:tc>
          <w:tcPr>
            <w:tcW w:w="3260" w:type="dxa"/>
            <w:vMerge/>
          </w:tcPr>
          <w:p w:rsidR="00CC762B" w:rsidRPr="00BF6D29" w:rsidRDefault="00CC762B" w:rsidP="00CC762B">
            <w:pPr>
              <w:pStyle w:val="af8"/>
              <w:ind w:firstLine="0"/>
              <w:jc w:val="center"/>
              <w:outlineLvl w:val="0"/>
              <w:rPr>
                <w:b/>
                <w:bCs/>
                <w:sz w:val="24"/>
              </w:rPr>
            </w:pPr>
          </w:p>
        </w:tc>
      </w:tr>
      <w:tr w:rsidR="00CC762B" w:rsidRPr="00BF6D29" w:rsidTr="00CC762B">
        <w:tc>
          <w:tcPr>
            <w:tcW w:w="993" w:type="dxa"/>
            <w:vAlign w:val="center"/>
          </w:tcPr>
          <w:p w:rsidR="00CC762B" w:rsidRPr="00BF6D29" w:rsidRDefault="00CC762B" w:rsidP="00CC762B">
            <w:pPr>
              <w:pStyle w:val="af8"/>
              <w:ind w:firstLine="0"/>
              <w:jc w:val="center"/>
              <w:outlineLvl w:val="0"/>
              <w:rPr>
                <w:rFonts w:eastAsia="Times New Roman"/>
                <w:sz w:val="24"/>
              </w:rPr>
            </w:pPr>
            <w:r>
              <w:rPr>
                <w:rFonts w:eastAsia="Times New Roman"/>
                <w:sz w:val="24"/>
              </w:rPr>
              <w:t>7</w:t>
            </w:r>
          </w:p>
        </w:tc>
        <w:tc>
          <w:tcPr>
            <w:tcW w:w="5386" w:type="dxa"/>
            <w:vAlign w:val="center"/>
          </w:tcPr>
          <w:p w:rsidR="00CC762B" w:rsidRPr="00BF6D29" w:rsidRDefault="00CC762B" w:rsidP="00CC762B">
            <w:pPr>
              <w:pStyle w:val="af8"/>
              <w:ind w:firstLine="0"/>
              <w:jc w:val="center"/>
              <w:outlineLvl w:val="0"/>
              <w:rPr>
                <w:rFonts w:eastAsia="Times New Roman"/>
                <w:sz w:val="24"/>
              </w:rPr>
            </w:pPr>
            <w:r>
              <w:rPr>
                <w:rFonts w:eastAsia="Times New Roman"/>
                <w:sz w:val="24"/>
              </w:rPr>
              <w:t xml:space="preserve">Контейнерный перегружатель типа </w:t>
            </w:r>
            <w:proofErr w:type="spellStart"/>
            <w:r>
              <w:rPr>
                <w:rFonts w:eastAsia="Times New Roman"/>
                <w:sz w:val="24"/>
              </w:rPr>
              <w:t>ричстакер</w:t>
            </w:r>
            <w:proofErr w:type="spellEnd"/>
            <w:r>
              <w:rPr>
                <w:rFonts w:eastAsia="Times New Roman"/>
                <w:sz w:val="24"/>
              </w:rPr>
              <w:t xml:space="preserve"> XCMG XCS4545K (12), зав. № XUG4545KVNAC00311</w:t>
            </w:r>
          </w:p>
        </w:tc>
        <w:tc>
          <w:tcPr>
            <w:tcW w:w="3260" w:type="dxa"/>
            <w:vMerge/>
          </w:tcPr>
          <w:p w:rsidR="00CC762B" w:rsidRPr="00BF6D29" w:rsidRDefault="00CC762B" w:rsidP="00CC762B">
            <w:pPr>
              <w:pStyle w:val="af8"/>
              <w:ind w:firstLine="0"/>
              <w:jc w:val="center"/>
              <w:outlineLvl w:val="0"/>
              <w:rPr>
                <w:b/>
                <w:bCs/>
                <w:sz w:val="24"/>
              </w:rPr>
            </w:pPr>
          </w:p>
        </w:tc>
      </w:tr>
      <w:tr w:rsidR="00CC762B" w:rsidRPr="00BF6D29" w:rsidTr="00CC762B">
        <w:tc>
          <w:tcPr>
            <w:tcW w:w="993" w:type="dxa"/>
            <w:vAlign w:val="center"/>
          </w:tcPr>
          <w:p w:rsidR="00CC762B" w:rsidRPr="00BF6D29" w:rsidRDefault="00CC762B" w:rsidP="00CC762B">
            <w:pPr>
              <w:pStyle w:val="af8"/>
              <w:ind w:firstLine="0"/>
              <w:jc w:val="center"/>
              <w:outlineLvl w:val="0"/>
              <w:rPr>
                <w:rFonts w:eastAsia="Times New Roman"/>
                <w:sz w:val="24"/>
              </w:rPr>
            </w:pPr>
            <w:r>
              <w:rPr>
                <w:rFonts w:eastAsia="Times New Roman"/>
                <w:sz w:val="24"/>
              </w:rPr>
              <w:t>8</w:t>
            </w:r>
          </w:p>
        </w:tc>
        <w:tc>
          <w:tcPr>
            <w:tcW w:w="5386" w:type="dxa"/>
            <w:vAlign w:val="center"/>
          </w:tcPr>
          <w:p w:rsidR="00CC762B" w:rsidRPr="00BF6D29" w:rsidRDefault="00CC762B" w:rsidP="00CC762B">
            <w:pPr>
              <w:pStyle w:val="af8"/>
              <w:ind w:firstLine="0"/>
              <w:jc w:val="center"/>
              <w:outlineLvl w:val="0"/>
              <w:rPr>
                <w:rFonts w:eastAsia="Times New Roman"/>
                <w:sz w:val="24"/>
              </w:rPr>
            </w:pPr>
            <w:r>
              <w:rPr>
                <w:rFonts w:eastAsia="Times New Roman"/>
                <w:sz w:val="24"/>
              </w:rPr>
              <w:t xml:space="preserve">Контейнерный перегружатель типа </w:t>
            </w:r>
            <w:proofErr w:type="spellStart"/>
            <w:r>
              <w:rPr>
                <w:rFonts w:eastAsia="Times New Roman"/>
                <w:sz w:val="24"/>
              </w:rPr>
              <w:t>ричстакер</w:t>
            </w:r>
            <w:proofErr w:type="spellEnd"/>
            <w:r>
              <w:rPr>
                <w:rFonts w:eastAsia="Times New Roman"/>
                <w:sz w:val="24"/>
              </w:rPr>
              <w:t xml:space="preserve"> XCMG XCS4545K (13), зав. № XUG4545KANAC00312</w:t>
            </w:r>
          </w:p>
        </w:tc>
        <w:tc>
          <w:tcPr>
            <w:tcW w:w="3260" w:type="dxa"/>
            <w:vMerge/>
          </w:tcPr>
          <w:p w:rsidR="00CC762B" w:rsidRPr="00BF6D29" w:rsidRDefault="00CC762B" w:rsidP="00CC762B">
            <w:pPr>
              <w:pStyle w:val="af8"/>
              <w:ind w:firstLine="0"/>
              <w:jc w:val="center"/>
              <w:outlineLvl w:val="0"/>
              <w:rPr>
                <w:b/>
                <w:bCs/>
                <w:sz w:val="24"/>
              </w:rPr>
            </w:pPr>
          </w:p>
        </w:tc>
      </w:tr>
      <w:tr w:rsidR="00CC762B" w:rsidRPr="00BF6D29" w:rsidTr="00CC762B">
        <w:tc>
          <w:tcPr>
            <w:tcW w:w="993" w:type="dxa"/>
            <w:vAlign w:val="center"/>
          </w:tcPr>
          <w:p w:rsidR="00CC762B" w:rsidRPr="00BF6D29" w:rsidRDefault="00CC762B" w:rsidP="00CC762B">
            <w:pPr>
              <w:pStyle w:val="af8"/>
              <w:ind w:firstLine="0"/>
              <w:jc w:val="center"/>
              <w:outlineLvl w:val="0"/>
              <w:rPr>
                <w:rFonts w:eastAsia="Times New Roman"/>
                <w:sz w:val="24"/>
              </w:rPr>
            </w:pPr>
            <w:r>
              <w:rPr>
                <w:rFonts w:eastAsia="Times New Roman"/>
                <w:sz w:val="24"/>
              </w:rPr>
              <w:t>9</w:t>
            </w:r>
          </w:p>
        </w:tc>
        <w:tc>
          <w:tcPr>
            <w:tcW w:w="5386" w:type="dxa"/>
            <w:vAlign w:val="center"/>
          </w:tcPr>
          <w:p w:rsidR="00CC762B" w:rsidRPr="00BF6D29" w:rsidRDefault="00CC762B" w:rsidP="00CC762B">
            <w:pPr>
              <w:pStyle w:val="af8"/>
              <w:ind w:firstLine="0"/>
              <w:jc w:val="center"/>
              <w:outlineLvl w:val="0"/>
              <w:rPr>
                <w:rFonts w:eastAsia="Times New Roman"/>
                <w:sz w:val="24"/>
              </w:rPr>
            </w:pPr>
            <w:r>
              <w:rPr>
                <w:rFonts w:eastAsia="Times New Roman"/>
                <w:sz w:val="24"/>
              </w:rPr>
              <w:t>Контейнерный перегружатель (</w:t>
            </w:r>
            <w:proofErr w:type="spellStart"/>
            <w:r>
              <w:rPr>
                <w:rFonts w:eastAsia="Times New Roman"/>
                <w:sz w:val="24"/>
              </w:rPr>
              <w:t>ричстакер</w:t>
            </w:r>
            <w:proofErr w:type="spellEnd"/>
            <w:r>
              <w:rPr>
                <w:rFonts w:eastAsia="Times New Roman"/>
                <w:sz w:val="24"/>
              </w:rPr>
              <w:t>) SANY SRSC45H2 (14), зав. RS4502СD0543</w:t>
            </w:r>
          </w:p>
        </w:tc>
        <w:tc>
          <w:tcPr>
            <w:tcW w:w="3260" w:type="dxa"/>
            <w:vMerge/>
          </w:tcPr>
          <w:p w:rsidR="00CC762B" w:rsidRPr="00BF6D29" w:rsidRDefault="00CC762B" w:rsidP="00CC762B">
            <w:pPr>
              <w:pStyle w:val="af8"/>
              <w:ind w:firstLine="0"/>
              <w:jc w:val="center"/>
              <w:outlineLvl w:val="0"/>
              <w:rPr>
                <w:b/>
                <w:bCs/>
                <w:sz w:val="24"/>
              </w:rPr>
            </w:pPr>
          </w:p>
        </w:tc>
      </w:tr>
    </w:tbl>
    <w:p w:rsidR="00CC762B" w:rsidRPr="00BF6D29" w:rsidRDefault="00CC762B" w:rsidP="00CC762B">
      <w:pPr>
        <w:pBdr>
          <w:top w:val="nil"/>
          <w:left w:val="nil"/>
          <w:bottom w:val="nil"/>
          <w:right w:val="nil"/>
          <w:between w:val="nil"/>
        </w:pBdr>
        <w:ind w:left="720" w:hanging="720"/>
        <w:jc w:val="center"/>
        <w:rPr>
          <w:b/>
          <w:color w:val="000000"/>
        </w:rPr>
      </w:pPr>
    </w:p>
    <w:p w:rsidR="00CC762B" w:rsidRPr="00BF6D29" w:rsidRDefault="00CC762B" w:rsidP="00CC762B"/>
    <w:p w:rsidR="00CC762B" w:rsidRPr="00BF6D29" w:rsidRDefault="00CC762B" w:rsidP="00CC762B"/>
    <w:p w:rsidR="00CC762B" w:rsidRPr="00BF6D29" w:rsidRDefault="00CC762B" w:rsidP="00CC762B"/>
    <w:p w:rsidR="00CC762B" w:rsidRPr="00BF6D29" w:rsidRDefault="00CC762B" w:rsidP="00CC762B"/>
    <w:p w:rsidR="00CC762B" w:rsidRPr="00BF6D29" w:rsidRDefault="00CC762B" w:rsidP="00CC762B">
      <w:pPr>
        <w:tabs>
          <w:tab w:val="left" w:pos="1603"/>
        </w:tabs>
      </w:pPr>
      <w:r>
        <w:tab/>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CC762B" w:rsidRPr="00BF6D29" w:rsidTr="00CC762B">
        <w:trPr>
          <w:trHeight w:val="2074"/>
        </w:trPr>
        <w:tc>
          <w:tcPr>
            <w:tcW w:w="4705" w:type="dxa"/>
            <w:tcBorders>
              <w:top w:val="none" w:sz="4" w:space="0" w:color="000000"/>
              <w:left w:val="none" w:sz="4" w:space="0" w:color="000000"/>
              <w:bottom w:val="none" w:sz="4" w:space="0" w:color="000000"/>
              <w:right w:val="none" w:sz="4" w:space="0" w:color="000000"/>
            </w:tcBorders>
            <w:noWrap/>
          </w:tcPr>
          <w:p w:rsidR="00CC762B" w:rsidRPr="00BF6D29" w:rsidRDefault="00CC762B" w:rsidP="00CC762B">
            <w:r>
              <w:t>Покупатель:</w:t>
            </w:r>
          </w:p>
          <w:p w:rsidR="00CC762B" w:rsidRPr="00BF6D29" w:rsidRDefault="00CC762B" w:rsidP="00CC762B"/>
          <w:p w:rsidR="00CC762B" w:rsidRPr="00BF6D29" w:rsidRDefault="00CC762B" w:rsidP="00CC762B">
            <w:r>
              <w:t>________    ______________</w:t>
            </w:r>
          </w:p>
          <w:p w:rsidR="00CC762B" w:rsidRPr="00BF6D29" w:rsidRDefault="00CC762B" w:rsidP="00CC762B">
            <w:pPr>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tcBorders>
              <w:top w:val="none" w:sz="4" w:space="0" w:color="000000"/>
              <w:left w:val="none" w:sz="4" w:space="0" w:color="000000"/>
              <w:bottom w:val="none" w:sz="4" w:space="0" w:color="000000"/>
              <w:right w:val="none" w:sz="4" w:space="0" w:color="000000"/>
            </w:tcBorders>
            <w:noWrap/>
          </w:tcPr>
          <w:p w:rsidR="00CC762B" w:rsidRPr="00BF6D29" w:rsidRDefault="00CC762B" w:rsidP="00CC762B">
            <w:r>
              <w:t>Поставщик:</w:t>
            </w:r>
          </w:p>
          <w:p w:rsidR="00CC762B" w:rsidRPr="00BF6D29" w:rsidRDefault="00CC762B" w:rsidP="00CC762B"/>
          <w:p w:rsidR="00CC762B" w:rsidRPr="00BF6D29" w:rsidRDefault="00CC762B" w:rsidP="00CC762B">
            <w:r>
              <w:t>________    ______________</w:t>
            </w:r>
          </w:p>
          <w:p w:rsidR="00CC762B" w:rsidRPr="00BF6D29" w:rsidRDefault="00CC762B" w:rsidP="00CC762B">
            <w:r>
              <w:rPr>
                <w:vertAlign w:val="superscript"/>
              </w:rPr>
              <w:t>(</w:t>
            </w:r>
            <w:proofErr w:type="gramStart"/>
            <w:r>
              <w:rPr>
                <w:vertAlign w:val="superscript"/>
              </w:rPr>
              <w:t xml:space="preserve">подпись)   </w:t>
            </w:r>
            <w:proofErr w:type="gramEnd"/>
            <w:r>
              <w:rPr>
                <w:vertAlign w:val="superscript"/>
              </w:rPr>
              <w:t xml:space="preserve">                 (Ф.И.О.)                            </w:t>
            </w:r>
          </w:p>
        </w:tc>
      </w:tr>
    </w:tbl>
    <w:p w:rsidR="00CC762B" w:rsidRPr="00BF6D29" w:rsidRDefault="00CC762B" w:rsidP="00CC762B">
      <w:pPr>
        <w:tabs>
          <w:tab w:val="left" w:pos="1603"/>
        </w:tabs>
      </w:pPr>
    </w:p>
    <w:p w:rsidR="00CC762B" w:rsidRPr="00BF6D29" w:rsidRDefault="00CC762B" w:rsidP="00CC762B">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3</w:t>
      </w:r>
    </w:p>
    <w:p w:rsidR="00CC762B" w:rsidRPr="00BF6D29" w:rsidRDefault="00CC762B" w:rsidP="00CC762B">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r>
        <w:rPr>
          <w:rFonts w:ascii="Times New Roman" w:eastAsia="Times New Roman" w:hAnsi="Times New Roman" w:cs="Times New Roman"/>
          <w:sz w:val="24"/>
          <w:szCs w:val="24"/>
        </w:rPr>
        <w:t>____________________</w:t>
      </w:r>
    </w:p>
    <w:p w:rsidR="00CC762B" w:rsidRPr="00BF6D29" w:rsidRDefault="00CC762B" w:rsidP="00CC762B">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от «__</w:t>
      </w:r>
      <w:r w:rsidR="00D212AB">
        <w:rPr>
          <w:rFonts w:ascii="Times New Roman" w:hAnsi="Times New Roman" w:cs="Times New Roman"/>
          <w:sz w:val="24"/>
          <w:szCs w:val="24"/>
        </w:rPr>
        <w:t>_» _</w:t>
      </w:r>
      <w:r>
        <w:rPr>
          <w:rFonts w:ascii="Times New Roman" w:hAnsi="Times New Roman" w:cs="Times New Roman"/>
          <w:sz w:val="24"/>
          <w:szCs w:val="24"/>
        </w:rPr>
        <w:t>________202___ г.</w:t>
      </w:r>
    </w:p>
    <w:p w:rsidR="00CC762B" w:rsidRPr="00BF6D29" w:rsidRDefault="00CC762B" w:rsidP="00CC762B">
      <w:pPr>
        <w:keepNext/>
        <w:keepLines/>
        <w:pBdr>
          <w:top w:val="none" w:sz="4" w:space="0" w:color="000000"/>
          <w:left w:val="none" w:sz="4" w:space="0" w:color="000000"/>
          <w:bottom w:val="none" w:sz="4" w:space="0" w:color="000000"/>
          <w:right w:val="none" w:sz="4" w:space="0" w:color="000000"/>
          <w:between w:val="none" w:sz="4" w:space="0" w:color="000000"/>
        </w:pBdr>
        <w:ind w:left="4536" w:firstLine="2977"/>
      </w:pPr>
    </w:p>
    <w:p w:rsidR="00CC762B" w:rsidRPr="00BF6D29" w:rsidRDefault="00CC762B" w:rsidP="00CC762B">
      <w:pPr>
        <w:keepNext/>
        <w:keepLines/>
        <w:pBdr>
          <w:top w:val="none" w:sz="4" w:space="0" w:color="000000"/>
          <w:left w:val="none" w:sz="4" w:space="0" w:color="000000"/>
          <w:bottom w:val="none" w:sz="4" w:space="0" w:color="000000"/>
          <w:right w:val="none" w:sz="4" w:space="0" w:color="000000"/>
          <w:between w:val="none" w:sz="4" w:space="0" w:color="000000"/>
        </w:pBdr>
        <w:ind w:left="4536" w:firstLine="2977"/>
      </w:pPr>
    </w:p>
    <w:p w:rsidR="00CC762B" w:rsidRPr="00BF6D29" w:rsidRDefault="00CC762B" w:rsidP="00CC762B">
      <w:pPr>
        <w:pStyle w:val="aff6"/>
        <w:keepNext/>
        <w:keepLines/>
        <w:numPr>
          <w:ilvl w:val="0"/>
          <w:numId w:val="60"/>
        </w:numPr>
        <w:suppressAutoHyphens w:val="0"/>
        <w:ind w:left="0" w:firstLine="0"/>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CC762B" w:rsidRPr="00BF6D29" w:rsidRDefault="00CC762B" w:rsidP="00CC762B">
      <w:pPr>
        <w:pStyle w:val="aff6"/>
        <w:keepNext/>
        <w:keepLines/>
        <w:numPr>
          <w:ilvl w:val="0"/>
          <w:numId w:val="60"/>
        </w:numPr>
        <w:suppressAutoHyphens w:val="0"/>
        <w:ind w:left="0" w:firstLine="0"/>
        <w:contextualSpacing/>
        <w:jc w:val="both"/>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2а к настоящему </w:t>
      </w:r>
      <w:r w:rsidR="007E0EF1">
        <w:rPr>
          <w:color w:val="000000"/>
        </w:rPr>
        <w:t>Договору (</w:t>
      </w:r>
      <w:r>
        <w:rPr>
          <w:color w:val="000000"/>
        </w:rPr>
        <w:t xml:space="preserve">далее – </w:t>
      </w:r>
      <w:r>
        <w:t>«</w:t>
      </w:r>
      <w:r>
        <w:rPr>
          <w:color w:val="000000"/>
        </w:rPr>
        <w:t>первичные документы</w:t>
      </w:r>
      <w:r>
        <w:t>»</w:t>
      </w:r>
      <w:r>
        <w:rPr>
          <w:color w:val="000000"/>
        </w:rPr>
        <w:t>).</w:t>
      </w:r>
    </w:p>
    <w:p w:rsidR="00CC762B" w:rsidRPr="00BF6D29" w:rsidRDefault="00CC762B" w:rsidP="00CC762B">
      <w:pPr>
        <w:pStyle w:val="aff6"/>
        <w:keepNext/>
        <w:keepLines/>
        <w:numPr>
          <w:ilvl w:val="0"/>
          <w:numId w:val="60"/>
        </w:numPr>
        <w:suppressAutoHyphens w:val="0"/>
        <w:ind w:left="0" w:firstLine="0"/>
        <w:contextualSpacing/>
        <w:jc w:val="both"/>
      </w:pPr>
      <w:r>
        <w:t xml:space="preserve">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w:t>
      </w:r>
      <w:r>
        <w:rPr>
          <w:color w:val="000000"/>
        </w:rPr>
        <w:t>реестру операторов на сайте Федеральной налоговой службы (</w:t>
      </w:r>
      <w:hyperlink r:id="rId28" w:tooltip="https://www.nalog.gov.ru/" w:history="1">
        <w:r>
          <w:rPr>
            <w:rStyle w:val="a7"/>
          </w:rPr>
          <w:t>https://www.nalog.gov.ru</w:t>
        </w:r>
      </w:hyperlink>
      <w:r>
        <w:rPr>
          <w:color w:val="000000"/>
        </w:rPr>
        <w:t>).</w:t>
      </w:r>
      <w:hyperlink r:id="rId29" w:tooltip="https://www.nalog.ru/rn77/taxation/submission_statements/operations/" w:history="1"/>
    </w:p>
    <w:p w:rsidR="00CC762B" w:rsidRPr="00BF6D29" w:rsidRDefault="00CC762B" w:rsidP="00CC762B">
      <w:pPr>
        <w:pStyle w:val="aff6"/>
        <w:keepNext/>
        <w:keepLines/>
        <w:numPr>
          <w:ilvl w:val="0"/>
          <w:numId w:val="60"/>
        </w:numPr>
        <w:suppressAutoHyphens w:val="0"/>
        <w:ind w:left="0" w:firstLine="0"/>
        <w:contextualSpacing/>
        <w:jc w:val="both"/>
      </w:pPr>
      <w:r>
        <w:t xml:space="preserve">Направление, получение, подписание и обмен первичными </w:t>
      </w:r>
      <w:r w:rsidR="007E0EF1">
        <w:t>документами происходит</w:t>
      </w:r>
      <w:r>
        <w:t xml:space="preserve">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 уполномоченными лицами Сторон на бумажном носителе.</w:t>
      </w:r>
    </w:p>
    <w:p w:rsidR="00CC762B" w:rsidRPr="00BF6D29" w:rsidRDefault="00CC762B" w:rsidP="00CC762B">
      <w:pPr>
        <w:pStyle w:val="aff6"/>
        <w:keepNext/>
        <w:keepLines/>
        <w:numPr>
          <w:ilvl w:val="0"/>
          <w:numId w:val="60"/>
        </w:numPr>
        <w:suppressAutoHyphens w:val="0"/>
        <w:ind w:left="0" w:firstLine="0"/>
        <w:contextualSpacing/>
        <w:jc w:val="both"/>
      </w:pPr>
      <w:r>
        <w:t xml:space="preserve">Квалифицированная электронная подпись документа признается равнозначной собственноручной подписи уполномоченных лиц – </w:t>
      </w:r>
      <w:r w:rsidR="007E0EF1">
        <w:t>владельцев сертификата</w:t>
      </w:r>
      <w:r>
        <w:t xml:space="preserve">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CC762B" w:rsidRPr="00BF6D29" w:rsidRDefault="00CC762B" w:rsidP="00CC762B">
      <w:pPr>
        <w:pStyle w:val="aff6"/>
        <w:keepNext/>
        <w:keepLines/>
        <w:numPr>
          <w:ilvl w:val="0"/>
          <w:numId w:val="60"/>
        </w:numPr>
        <w:suppressAutoHyphens w:val="0"/>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w:t>
      </w:r>
      <w:r w:rsidR="007E0EF1">
        <w:t>необходимости в</w:t>
      </w:r>
      <w:r>
        <w:t xml:space="preserve">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CC762B" w:rsidRPr="00BF6D29" w:rsidRDefault="00CC762B" w:rsidP="00CC762B">
      <w:pPr>
        <w:pStyle w:val="aff6"/>
        <w:keepNext/>
        <w:keepLines/>
        <w:numPr>
          <w:ilvl w:val="0"/>
          <w:numId w:val="60"/>
        </w:numPr>
        <w:suppressAutoHyphens w:val="0"/>
        <w:ind w:left="0" w:firstLine="0"/>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w:t>
      </w:r>
      <w:r w:rsidR="007E0EF1">
        <w:t>в пределах,</w:t>
      </w:r>
      <w:r>
        <w:t xml:space="preserve"> имеющихся у него полномочий.</w:t>
      </w:r>
    </w:p>
    <w:p w:rsidR="00CC762B" w:rsidRPr="00BF6D29" w:rsidRDefault="00CC762B" w:rsidP="00CC762B">
      <w:pPr>
        <w:pStyle w:val="aff6"/>
        <w:keepNext/>
        <w:keepLines/>
        <w:numPr>
          <w:ilvl w:val="0"/>
          <w:numId w:val="60"/>
        </w:numPr>
        <w:suppressAutoHyphens w:val="0"/>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CC762B" w:rsidRPr="00BF6D29" w:rsidRDefault="00CC762B" w:rsidP="00CC762B">
      <w:pPr>
        <w:pStyle w:val="aff6"/>
        <w:keepNext/>
        <w:keepLines/>
        <w:numPr>
          <w:ilvl w:val="0"/>
          <w:numId w:val="60"/>
        </w:numPr>
        <w:suppressAutoHyphens w:val="0"/>
        <w:ind w:left="0" w:firstLine="0"/>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CC762B" w:rsidRPr="00BF6D29" w:rsidRDefault="00CC762B" w:rsidP="00CC762B">
      <w:pPr>
        <w:pStyle w:val="aff6"/>
        <w:keepNext/>
        <w:keepLines/>
        <w:numPr>
          <w:ilvl w:val="0"/>
          <w:numId w:val="60"/>
        </w:numPr>
        <w:suppressAutoHyphens w:val="0"/>
        <w:ind w:left="0" w:firstLine="0"/>
        <w:contextualSpacing/>
        <w:jc w:val="both"/>
      </w:pPr>
      <w:r>
        <w:t xml:space="preserve">В отношениях, не урегулированных настоящим Приложением, Стороны руководствуются законодательством Российской Федерации. </w:t>
      </w:r>
    </w:p>
    <w:p w:rsidR="00CC762B" w:rsidRPr="00BF6D29" w:rsidRDefault="00CC762B" w:rsidP="00CC762B">
      <w:pPr>
        <w:pStyle w:val="aff6"/>
        <w:keepNext/>
        <w:keepLines/>
        <w:ind w:left="426"/>
        <w:jc w:val="both"/>
      </w:pPr>
    </w:p>
    <w:p w:rsidR="00CC762B" w:rsidRPr="00BF6D29" w:rsidRDefault="00CC762B" w:rsidP="00CC762B">
      <w:pPr>
        <w:pStyle w:val="aff6"/>
        <w:keepNext/>
        <w:keepLines/>
        <w:ind w:left="426"/>
        <w:jc w:val="both"/>
      </w:pPr>
    </w:p>
    <w:p w:rsidR="00CC762B" w:rsidRPr="00BF6D29" w:rsidRDefault="00CC762B" w:rsidP="00CC762B">
      <w:pPr>
        <w:pStyle w:val="aff6"/>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CC762B" w:rsidRPr="00BF6D29" w:rsidTr="00CC762B">
        <w:trPr>
          <w:trHeight w:val="2120"/>
        </w:trPr>
        <w:tc>
          <w:tcPr>
            <w:tcW w:w="5495" w:type="dxa"/>
            <w:tcBorders>
              <w:top w:val="none" w:sz="4" w:space="0" w:color="000000"/>
              <w:left w:val="none" w:sz="4" w:space="0" w:color="000000"/>
              <w:bottom w:val="none" w:sz="4" w:space="0" w:color="000000"/>
              <w:right w:val="none" w:sz="4" w:space="0" w:color="000000"/>
            </w:tcBorders>
            <w:noWrap/>
          </w:tcPr>
          <w:p w:rsidR="00CC762B" w:rsidRPr="00BF6D29" w:rsidRDefault="00CC762B" w:rsidP="00CC762B">
            <w:pPr>
              <w:keepNext/>
              <w:keepLines/>
            </w:pPr>
            <w:r>
              <w:t>Покупатель:</w:t>
            </w:r>
          </w:p>
          <w:p w:rsidR="00CC762B" w:rsidRPr="00BF6D29" w:rsidRDefault="00CC762B" w:rsidP="00CC762B">
            <w:pPr>
              <w:keepNext/>
              <w:keepLines/>
            </w:pPr>
          </w:p>
          <w:p w:rsidR="00CC762B" w:rsidRPr="00BF6D29" w:rsidRDefault="00CC762B" w:rsidP="00CC762B">
            <w:pPr>
              <w:keepNext/>
              <w:keepLines/>
              <w:rPr>
                <w:vertAlign w:val="superscript"/>
              </w:rPr>
            </w:pPr>
            <w:r>
              <w:t>________    ______________</w:t>
            </w:r>
          </w:p>
          <w:p w:rsidR="00CC762B" w:rsidRPr="00BF6D29" w:rsidRDefault="00CC762B" w:rsidP="00CC762B">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336" w:type="dxa"/>
            <w:tcBorders>
              <w:top w:val="none" w:sz="4" w:space="0" w:color="000000"/>
              <w:left w:val="none" w:sz="4" w:space="0" w:color="000000"/>
              <w:bottom w:val="none" w:sz="4" w:space="0" w:color="000000"/>
              <w:right w:val="none" w:sz="4" w:space="0" w:color="000000"/>
            </w:tcBorders>
            <w:noWrap/>
          </w:tcPr>
          <w:p w:rsidR="00CC762B" w:rsidRPr="00BF6D29" w:rsidRDefault="00CC762B" w:rsidP="00CC762B">
            <w:pPr>
              <w:keepNext/>
              <w:keepLines/>
            </w:pPr>
            <w:r>
              <w:t>Поставщик:</w:t>
            </w:r>
          </w:p>
          <w:p w:rsidR="00CC762B" w:rsidRPr="00BF6D29" w:rsidRDefault="00CC762B" w:rsidP="00CC762B">
            <w:pPr>
              <w:keepNext/>
              <w:keepLines/>
            </w:pPr>
          </w:p>
          <w:p w:rsidR="00CC762B" w:rsidRPr="00BF6D29" w:rsidRDefault="00CC762B" w:rsidP="00CC762B">
            <w:pPr>
              <w:keepNext/>
              <w:keepLines/>
              <w:rPr>
                <w:vertAlign w:val="superscript"/>
              </w:rPr>
            </w:pPr>
            <w:r>
              <w:t>________    ______________</w:t>
            </w:r>
          </w:p>
          <w:p w:rsidR="00CC762B" w:rsidRPr="00BF6D29" w:rsidRDefault="00CC762B" w:rsidP="00CC762B">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r>
    </w:tbl>
    <w:p w:rsidR="00CC762B" w:rsidRPr="00BF6D29" w:rsidRDefault="00CC762B" w:rsidP="00CC762B">
      <w:pPr>
        <w:pStyle w:val="aff6"/>
        <w:keepNext/>
        <w:keepLines/>
        <w:ind w:left="0"/>
        <w:jc w:val="both"/>
      </w:pPr>
    </w:p>
    <w:p w:rsidR="00CC762B" w:rsidRPr="00BF6D29" w:rsidRDefault="00CC762B" w:rsidP="00CC762B">
      <w:pPr>
        <w:pStyle w:val="aff6"/>
        <w:keepNext/>
        <w:keepLines/>
        <w:ind w:left="0"/>
        <w:jc w:val="both"/>
      </w:pPr>
    </w:p>
    <w:p w:rsidR="00CC762B" w:rsidRPr="00BF6D29" w:rsidRDefault="00CC762B" w:rsidP="00CC762B">
      <w:pPr>
        <w:pStyle w:val="aff6"/>
        <w:keepNext/>
        <w:keepLines/>
        <w:ind w:left="0"/>
        <w:jc w:val="both"/>
      </w:pPr>
    </w:p>
    <w:p w:rsidR="00CC762B" w:rsidRPr="00BF6D29" w:rsidRDefault="00CC762B" w:rsidP="00CC762B">
      <w:pPr>
        <w:pStyle w:val="aff6"/>
        <w:keepNext/>
        <w:keepLines/>
        <w:ind w:left="0"/>
        <w:jc w:val="both"/>
      </w:pPr>
    </w:p>
    <w:p w:rsidR="00CC762B" w:rsidRPr="00BF6D29" w:rsidRDefault="00CC762B" w:rsidP="00CC762B">
      <w:pPr>
        <w:pStyle w:val="aff6"/>
        <w:keepNext/>
        <w:keepLines/>
        <w:ind w:left="0"/>
        <w:jc w:val="both"/>
      </w:pPr>
    </w:p>
    <w:p w:rsidR="00CC762B" w:rsidRPr="00BF6D29" w:rsidRDefault="00CC762B" w:rsidP="00CC762B">
      <w:pPr>
        <w:keepNext/>
        <w:rPr>
          <w:rFonts w:eastAsia="Arial"/>
        </w:rPr>
      </w:pPr>
      <w:r>
        <w:br w:type="page" w:clear="all"/>
      </w:r>
    </w:p>
    <w:p w:rsidR="00CC762B" w:rsidRPr="00BF6D29" w:rsidRDefault="00CC762B" w:rsidP="00CC762B">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3а</w:t>
      </w:r>
    </w:p>
    <w:p w:rsidR="00CC762B" w:rsidRPr="00BF6D29" w:rsidRDefault="00CC762B" w:rsidP="00CC762B">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r>
        <w:rPr>
          <w:rFonts w:ascii="Times New Roman" w:eastAsia="Times New Roman" w:hAnsi="Times New Roman" w:cs="Times New Roman"/>
          <w:sz w:val="24"/>
          <w:szCs w:val="24"/>
        </w:rPr>
        <w:t>___________________</w:t>
      </w:r>
    </w:p>
    <w:p w:rsidR="00CC762B" w:rsidRPr="00BF6D29" w:rsidRDefault="00CC762B" w:rsidP="00CC762B">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от «__</w:t>
      </w:r>
      <w:r w:rsidR="007E0EF1">
        <w:rPr>
          <w:rFonts w:ascii="Times New Roman" w:hAnsi="Times New Roman" w:cs="Times New Roman"/>
          <w:sz w:val="24"/>
          <w:szCs w:val="24"/>
        </w:rPr>
        <w:t>_» _</w:t>
      </w:r>
      <w:r>
        <w:rPr>
          <w:rFonts w:ascii="Times New Roman" w:hAnsi="Times New Roman" w:cs="Times New Roman"/>
          <w:sz w:val="24"/>
          <w:szCs w:val="24"/>
        </w:rPr>
        <w:t>________202___ г.</w:t>
      </w:r>
    </w:p>
    <w:p w:rsidR="00CC762B" w:rsidRPr="00BF6D29" w:rsidRDefault="00CC762B" w:rsidP="00CC762B">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p>
    <w:p w:rsidR="00CC762B" w:rsidRPr="00BF6D29" w:rsidRDefault="00CC762B" w:rsidP="00CC762B">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p>
    <w:p w:rsidR="00CC762B" w:rsidRPr="00BF6D29" w:rsidRDefault="00CC762B" w:rsidP="00CC762B">
      <w:pPr>
        <w:keepNext/>
        <w:keepLines/>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Перечень и формат электронных документов</w:t>
      </w:r>
    </w:p>
    <w:p w:rsidR="00CC762B" w:rsidRPr="00BF6D29" w:rsidRDefault="00CC762B" w:rsidP="00CC762B">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258"/>
      </w:tblGrid>
      <w:tr w:rsidR="00CC762B" w:rsidRPr="00BF6D29" w:rsidTr="00CC762B">
        <w:trPr>
          <w:trHeight w:val="93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C762B" w:rsidRPr="00BF6D29" w:rsidRDefault="00CC762B" w:rsidP="00CC762B">
            <w:pPr>
              <w:keepNext/>
              <w:keepLines/>
              <w:rPr>
                <w:color w:val="000000"/>
              </w:rPr>
            </w:pPr>
            <w: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C762B" w:rsidRPr="00BF6D29" w:rsidRDefault="00CC762B" w:rsidP="00CC762B">
            <w:pPr>
              <w:keepNext/>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Наименование</w:t>
            </w:r>
          </w:p>
          <w:p w:rsidR="00CC762B" w:rsidRPr="00BF6D29" w:rsidRDefault="00CC762B" w:rsidP="00CC762B">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электронного документа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C762B" w:rsidRPr="00BF6D29" w:rsidRDefault="00CC762B" w:rsidP="00CC762B">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Формат электронного документа</w:t>
            </w:r>
          </w:p>
        </w:tc>
      </w:tr>
      <w:tr w:rsidR="00CC762B" w:rsidRPr="00BF6D29" w:rsidTr="00CC762B">
        <w:trPr>
          <w:trHeight w:val="3150"/>
        </w:trPr>
        <w:tc>
          <w:tcPr>
            <w:tcW w:w="750" w:type="dxa"/>
            <w:tcBorders>
              <w:top w:val="single" w:sz="4" w:space="0" w:color="000000" w:themeColor="text1"/>
              <w:left w:val="single" w:sz="4" w:space="0" w:color="000000" w:themeColor="text1"/>
              <w:right w:val="single" w:sz="4" w:space="0" w:color="000000" w:themeColor="text1"/>
            </w:tcBorders>
            <w:noWrap/>
          </w:tcPr>
          <w:p w:rsidR="00CC762B" w:rsidRPr="00BF6D29" w:rsidRDefault="00CC762B" w:rsidP="00CC762B">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t>1.</w:t>
            </w:r>
          </w:p>
        </w:tc>
        <w:tc>
          <w:tcPr>
            <w:tcW w:w="3600" w:type="dxa"/>
            <w:tcBorders>
              <w:top w:val="single" w:sz="4" w:space="0" w:color="000000" w:themeColor="text1"/>
              <w:left w:val="single" w:sz="4" w:space="0" w:color="000000" w:themeColor="text1"/>
              <w:right w:val="single" w:sz="4" w:space="0" w:color="000000" w:themeColor="text1"/>
            </w:tcBorders>
            <w:shd w:val="clear" w:color="auto" w:fill="auto"/>
            <w:noWrap/>
          </w:tcPr>
          <w:p w:rsidR="00CC762B" w:rsidRPr="00BF6D29" w:rsidRDefault="00CC762B" w:rsidP="00CC762B">
            <w:pPr>
              <w:ind w:left="708" w:hanging="708"/>
              <w:jc w:val="both"/>
              <w:rPr>
                <w:i/>
                <w:color w:val="000000"/>
              </w:rPr>
            </w:pPr>
            <w:r>
              <w:rPr>
                <w:i/>
                <w:color w:val="000000"/>
              </w:rPr>
              <w:t>Товарная накладная ТОРГ-12</w:t>
            </w:r>
          </w:p>
          <w:p w:rsidR="00CC762B" w:rsidRPr="00BF6D29" w:rsidRDefault="00CC762B" w:rsidP="00CC762B">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Универсальный передаточный документ (УПД)</w:t>
            </w:r>
          </w:p>
          <w:p w:rsidR="00CC762B" w:rsidRPr="00BF6D29" w:rsidRDefault="00CC762B" w:rsidP="00CC762B">
            <w:pPr>
              <w:keepNext/>
              <w:keepLines/>
              <w:pBdr>
                <w:top w:val="none" w:sz="4" w:space="0" w:color="000000"/>
                <w:left w:val="none" w:sz="4" w:space="0" w:color="000000"/>
                <w:bottom w:val="none" w:sz="4" w:space="0" w:color="000000"/>
                <w:right w:val="none" w:sz="4" w:space="0" w:color="000000"/>
                <w:between w:val="none" w:sz="4" w:space="0" w:color="000000"/>
              </w:pBdr>
              <w:jc w:val="both"/>
              <w:rPr>
                <w:color w:val="000000"/>
              </w:rPr>
            </w:pPr>
          </w:p>
        </w:tc>
        <w:tc>
          <w:tcPr>
            <w:tcW w:w="5258" w:type="dxa"/>
            <w:tcBorders>
              <w:top w:val="single" w:sz="4" w:space="0" w:color="000000" w:themeColor="text1"/>
              <w:left w:val="single" w:sz="4" w:space="0" w:color="000000" w:themeColor="text1"/>
              <w:right w:val="single" w:sz="4" w:space="0" w:color="000000" w:themeColor="text1"/>
            </w:tcBorders>
            <w:noWrap/>
          </w:tcPr>
          <w:p w:rsidR="00CC762B" w:rsidRPr="00BF6D29" w:rsidRDefault="00CC762B" w:rsidP="00CC762B">
            <w:pPr>
              <w:ind w:left="566" w:hanging="566"/>
              <w:rPr>
                <w:color w:val="000000"/>
              </w:rPr>
            </w:pPr>
            <w:r>
              <w:rPr>
                <w:color w:val="000000"/>
              </w:rPr>
              <w:t xml:space="preserve">XML, утв. приказом ФНС России от 19.12.2018 №ММВ-7-15/820@ с уточнениями. </w:t>
            </w:r>
          </w:p>
          <w:p w:rsidR="00CC762B" w:rsidRPr="00BF6D29" w:rsidRDefault="00CC762B" w:rsidP="00CC762B">
            <w:pPr>
              <w:ind w:left="566" w:hanging="566"/>
              <w:rPr>
                <w:color w:val="000000"/>
              </w:rPr>
            </w:pPr>
            <w:r>
              <w:rPr>
                <w:color w:val="000000"/>
              </w:rPr>
              <w:t>С обязательным заполнением в группе «ИнфПолФХЖ1»:</w:t>
            </w:r>
          </w:p>
          <w:p w:rsidR="00CC762B" w:rsidRPr="00BF6D29" w:rsidRDefault="00CC762B" w:rsidP="00CC762B">
            <w:pPr>
              <w:ind w:left="566" w:hanging="566"/>
              <w:rPr>
                <w:color w:val="000000"/>
              </w:rPr>
            </w:pPr>
            <w:r>
              <w:rPr>
                <w:color w:val="000000"/>
              </w:rPr>
              <w:t>элемента «</w:t>
            </w:r>
            <w:proofErr w:type="spellStart"/>
            <w:r>
              <w:rPr>
                <w:color w:val="000000"/>
              </w:rPr>
              <w:t>ОснПер</w:t>
            </w:r>
            <w:proofErr w:type="spellEnd"/>
            <w:r>
              <w:rPr>
                <w:color w:val="000000"/>
              </w:rPr>
              <w:t>»:</w:t>
            </w:r>
          </w:p>
          <w:p w:rsidR="00CC762B" w:rsidRPr="00BF6D29" w:rsidRDefault="00CC762B" w:rsidP="00CC762B">
            <w:pPr>
              <w:ind w:left="566" w:hanging="566"/>
              <w:rPr>
                <w:color w:val="000000"/>
              </w:rPr>
            </w:pPr>
            <w:r>
              <w:rPr>
                <w:color w:val="000000"/>
              </w:rPr>
              <w:t>в поле «</w:t>
            </w:r>
            <w:proofErr w:type="spellStart"/>
            <w:r>
              <w:rPr>
                <w:color w:val="000000"/>
              </w:rPr>
              <w:t>НаимОсн</w:t>
            </w:r>
            <w:proofErr w:type="spellEnd"/>
            <w:r>
              <w:rPr>
                <w:color w:val="000000"/>
              </w:rPr>
              <w:t xml:space="preserve">» </w:t>
            </w:r>
            <w:r w:rsidR="007E0EF1">
              <w:rPr>
                <w:color w:val="000000"/>
              </w:rPr>
              <w:t>указать «</w:t>
            </w:r>
            <w:r>
              <w:rPr>
                <w:color w:val="000000"/>
              </w:rPr>
              <w:t xml:space="preserve">Договор», </w:t>
            </w:r>
          </w:p>
          <w:p w:rsidR="00CC762B" w:rsidRPr="00BF6D29" w:rsidRDefault="00CC762B" w:rsidP="00CC762B">
            <w:pPr>
              <w:ind w:left="566" w:hanging="566"/>
              <w:rPr>
                <w:color w:val="000000"/>
              </w:rPr>
            </w:pPr>
            <w:r>
              <w:rPr>
                <w:color w:val="000000"/>
              </w:rPr>
              <w:t>в поле "</w:t>
            </w:r>
            <w:proofErr w:type="spellStart"/>
            <w:r>
              <w:rPr>
                <w:color w:val="000000"/>
              </w:rPr>
              <w:t>НомОсн</w:t>
            </w:r>
            <w:proofErr w:type="spellEnd"/>
            <w:r>
              <w:rPr>
                <w:color w:val="000000"/>
              </w:rPr>
              <w:t>" указать «_______</w:t>
            </w:r>
            <w:r>
              <w:rPr>
                <w:vertAlign w:val="superscript"/>
              </w:rPr>
              <w:footnoteReference w:id="2"/>
            </w:r>
            <w:r>
              <w:t>»</w:t>
            </w:r>
            <w:r>
              <w:rPr>
                <w:color w:val="000000"/>
              </w:rPr>
              <w:t>,</w:t>
            </w:r>
          </w:p>
          <w:p w:rsidR="00CC762B" w:rsidRPr="00BF6D29" w:rsidRDefault="00CC762B" w:rsidP="00CC762B">
            <w:pPr>
              <w:keepNext/>
              <w:keepLines/>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vertAlign w:val="superscript"/>
              </w:rPr>
              <w:footnoteReference w:id="3"/>
            </w:r>
            <w:r>
              <w:t>»</w:t>
            </w:r>
            <w:r>
              <w:rPr>
                <w:color w:val="000000"/>
              </w:rPr>
              <w:t>.</w:t>
            </w:r>
          </w:p>
        </w:tc>
      </w:tr>
      <w:tr w:rsidR="00CC762B" w:rsidRPr="00BF6D29" w:rsidTr="00CC762B">
        <w:trPr>
          <w:trHeight w:val="72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C762B" w:rsidRPr="00BF6D29" w:rsidRDefault="00CC762B" w:rsidP="00CC762B">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C762B" w:rsidRPr="00BF6D29" w:rsidRDefault="00CC762B" w:rsidP="00CC762B">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rPr>
                <w:i/>
                <w:color w:val="000000"/>
              </w:rPr>
              <w:t>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CC762B" w:rsidRPr="00BF6D29" w:rsidRDefault="00CC762B" w:rsidP="00CC762B">
            <w:pPr>
              <w:keepNext/>
              <w:keepLines/>
              <w:rPr>
                <w:rFonts w:eastAsia="Calibri"/>
              </w:rPr>
            </w:pPr>
            <w:r>
              <w:rPr>
                <w:color w:val="000000"/>
              </w:rPr>
              <w:t xml:space="preserve">XML, утв. приказом ФНС России от 19.12.2018 №ММВ-7-15/820@ с уточнениями. </w:t>
            </w:r>
          </w:p>
        </w:tc>
      </w:tr>
      <w:tr w:rsidR="00CC762B" w:rsidRPr="00BF6D29" w:rsidTr="00CC762B">
        <w:trPr>
          <w:trHeight w:val="118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C762B" w:rsidRPr="00BF6D29" w:rsidRDefault="00CC762B" w:rsidP="00CC762B">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C762B" w:rsidRPr="00BF6D29" w:rsidRDefault="00CC762B" w:rsidP="00CC762B">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ая</w:t>
            </w:r>
            <w:r>
              <w:rPr>
                <w:i/>
                <w:color w:val="000000"/>
              </w:rPr>
              <w:t xml:space="preserve"> 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C762B" w:rsidRPr="00BF6D29" w:rsidRDefault="00CC762B" w:rsidP="00CC762B">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XML, утв. приказом ФНС России от 12.10.2020 N ЕД-7-26/736@.</w:t>
            </w:r>
          </w:p>
        </w:tc>
      </w:tr>
      <w:tr w:rsidR="00CC762B" w:rsidRPr="00BF6D29" w:rsidTr="00CC762B">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C762B" w:rsidRPr="00BF6D29" w:rsidRDefault="00CC762B" w:rsidP="00CC762B">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C762B" w:rsidRPr="00BF6D29" w:rsidRDefault="00CC762B" w:rsidP="00CC762B">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i/>
              </w:rPr>
              <w:t xml:space="preserve">Счет </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C762B" w:rsidRPr="00BF6D29" w:rsidRDefault="00CC762B" w:rsidP="00CC762B">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themeColor="text1"/>
              </w:rPr>
              <w:t xml:space="preserve"> Неформализованный документ в пакете с ТОРГ-12 или УПД</w:t>
            </w:r>
          </w:p>
        </w:tc>
      </w:tr>
      <w:tr w:rsidR="00CC762B" w:rsidRPr="00BF6D29" w:rsidTr="00CC762B">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C762B" w:rsidRPr="00BF6D29" w:rsidRDefault="00CC762B" w:rsidP="00CC762B">
            <w:pPr>
              <w:keepNext/>
              <w:keepLines/>
              <w:pBdr>
                <w:top w:val="none" w:sz="4" w:space="0" w:color="000000"/>
                <w:left w:val="none" w:sz="4" w:space="0" w:color="000000"/>
                <w:bottom w:val="none" w:sz="4" w:space="0" w:color="000000"/>
                <w:right w:val="none" w:sz="4" w:space="0" w:color="000000"/>
                <w:between w:val="none" w:sz="4" w:space="0" w:color="000000"/>
              </w:pBdr>
              <w:ind w:left="720" w:hanging="720"/>
            </w:pPr>
            <w:r>
              <w:t>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C762B" w:rsidRPr="00BF6D29" w:rsidRDefault="00CC762B" w:rsidP="00CC762B">
            <w:pPr>
              <w:keepNext/>
              <w:keepLines/>
              <w:pBdr>
                <w:top w:val="none" w:sz="4" w:space="0" w:color="000000"/>
                <w:left w:val="none" w:sz="4" w:space="0" w:color="000000"/>
                <w:bottom w:val="none" w:sz="4" w:space="0" w:color="000000"/>
                <w:right w:val="none" w:sz="4" w:space="0" w:color="000000"/>
                <w:between w:val="none" w:sz="4" w:space="0" w:color="000000"/>
              </w:pBdr>
              <w:rPr>
                <w:i/>
              </w:rPr>
            </w:pPr>
            <w:r>
              <w:rPr>
                <w:i/>
              </w:rPr>
              <w:t xml:space="preserve">Акт сверки расчетов, Договор. </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C762B" w:rsidRPr="00BF6D29" w:rsidRDefault="00CC762B" w:rsidP="00CC762B">
            <w:pPr>
              <w:keepNext/>
              <w:keepLines/>
              <w:pBdr>
                <w:top w:val="none" w:sz="4" w:space="0" w:color="000000"/>
                <w:left w:val="none" w:sz="4" w:space="0" w:color="000000"/>
                <w:bottom w:val="none" w:sz="4" w:space="0" w:color="000000"/>
                <w:right w:val="none" w:sz="4" w:space="0" w:color="000000"/>
                <w:between w:val="none" w:sz="4" w:space="0" w:color="000000"/>
              </w:pBdr>
              <w:rPr>
                <w:color w:val="000000" w:themeColor="text1"/>
              </w:rPr>
            </w:pPr>
            <w:r>
              <w:rPr>
                <w:color w:val="000000" w:themeColor="text1"/>
              </w:rPr>
              <w:t>Неформализованный документ</w:t>
            </w:r>
          </w:p>
        </w:tc>
      </w:tr>
    </w:tbl>
    <w:p w:rsidR="00CC762B" w:rsidRPr="00BF6D29" w:rsidRDefault="00CC762B" w:rsidP="00CC762B">
      <w:pPr>
        <w:pStyle w:val="ConsNormal"/>
        <w:keepNext/>
        <w:keepLines/>
        <w:widowControl/>
        <w:ind w:firstLine="0"/>
        <w:jc w:val="right"/>
        <w:rPr>
          <w:rFonts w:ascii="Times New Roman" w:hAnsi="Times New Roman" w:cs="Times New Roman"/>
          <w:sz w:val="24"/>
          <w:szCs w:val="24"/>
        </w:rPr>
      </w:pPr>
    </w:p>
    <w:tbl>
      <w:tblPr>
        <w:tblW w:w="9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3"/>
        <w:gridCol w:w="4381"/>
      </w:tblGrid>
      <w:tr w:rsidR="00CC762B" w:rsidRPr="00BF6D29" w:rsidTr="00D212AB">
        <w:trPr>
          <w:trHeight w:val="1211"/>
        </w:trPr>
        <w:tc>
          <w:tcPr>
            <w:tcW w:w="5553" w:type="dxa"/>
            <w:tcBorders>
              <w:top w:val="none" w:sz="4" w:space="0" w:color="000000"/>
              <w:left w:val="none" w:sz="4" w:space="0" w:color="000000"/>
              <w:bottom w:val="none" w:sz="4" w:space="0" w:color="000000"/>
              <w:right w:val="none" w:sz="4" w:space="0" w:color="000000"/>
            </w:tcBorders>
            <w:noWrap/>
          </w:tcPr>
          <w:p w:rsidR="00CC762B" w:rsidRPr="00BF6D29" w:rsidRDefault="00CC762B" w:rsidP="00CC762B">
            <w:pPr>
              <w:keepNext/>
              <w:keepLines/>
            </w:pPr>
            <w:r>
              <w:t>Покупатель:</w:t>
            </w:r>
          </w:p>
          <w:p w:rsidR="00CC762B" w:rsidRPr="00BF6D29" w:rsidRDefault="00CC762B" w:rsidP="00CC762B">
            <w:pPr>
              <w:keepNext/>
              <w:keepLines/>
            </w:pPr>
          </w:p>
          <w:p w:rsidR="00CC762B" w:rsidRPr="00BF6D29" w:rsidRDefault="00CC762B" w:rsidP="00CC762B">
            <w:pPr>
              <w:keepNext/>
              <w:keepLines/>
            </w:pPr>
            <w:r>
              <w:t>________    ______________</w:t>
            </w:r>
          </w:p>
          <w:p w:rsidR="00CC762B" w:rsidRPr="00BF6D29" w:rsidRDefault="00CC762B" w:rsidP="00CC762B">
            <w:pPr>
              <w:keepNext/>
              <w:keepLines/>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381" w:type="dxa"/>
            <w:tcBorders>
              <w:top w:val="none" w:sz="4" w:space="0" w:color="000000"/>
              <w:left w:val="none" w:sz="4" w:space="0" w:color="000000"/>
              <w:bottom w:val="none" w:sz="4" w:space="0" w:color="000000"/>
              <w:right w:val="none" w:sz="4" w:space="0" w:color="000000"/>
            </w:tcBorders>
            <w:noWrap/>
          </w:tcPr>
          <w:p w:rsidR="00CC762B" w:rsidRPr="00BF6D29" w:rsidRDefault="00CC762B" w:rsidP="00CC762B">
            <w:pPr>
              <w:keepNext/>
              <w:keepLines/>
            </w:pPr>
            <w:r>
              <w:t>Поставщик:</w:t>
            </w:r>
          </w:p>
          <w:p w:rsidR="00CC762B" w:rsidRPr="00BF6D29" w:rsidRDefault="00CC762B" w:rsidP="00CC762B">
            <w:pPr>
              <w:keepNext/>
              <w:keepLines/>
            </w:pPr>
          </w:p>
          <w:p w:rsidR="00CC762B" w:rsidRPr="00BF6D29" w:rsidRDefault="00CC762B" w:rsidP="00CC762B">
            <w:pPr>
              <w:keepNext/>
              <w:keepLines/>
            </w:pPr>
            <w:r>
              <w:t>________    ______________</w:t>
            </w:r>
          </w:p>
          <w:p w:rsidR="00CC762B" w:rsidRPr="00BF6D29" w:rsidRDefault="00CC762B" w:rsidP="00CC762B">
            <w:pPr>
              <w:keepNext/>
              <w:keepLines/>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r>
    </w:tbl>
    <w:p w:rsidR="00CC762B" w:rsidRPr="00BF6D29" w:rsidRDefault="00CC762B" w:rsidP="00CC762B">
      <w:pPr>
        <w:pStyle w:val="ConsNormal"/>
        <w:keepNext/>
        <w:keepLines/>
        <w:widowControl/>
        <w:ind w:firstLine="0"/>
        <w:jc w:val="right"/>
        <w:rPr>
          <w:rFonts w:ascii="Times New Roman" w:hAnsi="Times New Roman" w:cs="Times New Roman"/>
          <w:color w:val="000000"/>
          <w:sz w:val="24"/>
          <w:szCs w:val="24"/>
        </w:rPr>
      </w:pPr>
    </w:p>
    <w:p w:rsidR="00CC762B" w:rsidRPr="00BF6D29" w:rsidRDefault="00CC762B" w:rsidP="00CC762B">
      <w:pPr>
        <w:pStyle w:val="ConsNormal"/>
        <w:keepNext/>
        <w:keepLines/>
        <w:widowControl/>
        <w:ind w:firstLine="0"/>
        <w:jc w:val="right"/>
        <w:rPr>
          <w:rFonts w:ascii="Times New Roman" w:hAnsi="Times New Roman" w:cs="Times New Roman"/>
          <w:sz w:val="24"/>
          <w:szCs w:val="24"/>
        </w:rPr>
      </w:pPr>
    </w:p>
    <w:p w:rsidR="00CC762B" w:rsidRPr="00BF6D29" w:rsidRDefault="00CC762B" w:rsidP="00CC762B">
      <w:pPr>
        <w:pStyle w:val="ConsNormal"/>
        <w:keepNext/>
        <w:keepLines/>
        <w:widowControl/>
        <w:ind w:firstLine="0"/>
        <w:jc w:val="right"/>
        <w:rPr>
          <w:rFonts w:ascii="Times New Roman" w:hAnsi="Times New Roman" w:cs="Times New Roman"/>
          <w:sz w:val="24"/>
          <w:szCs w:val="24"/>
        </w:rPr>
      </w:pPr>
    </w:p>
    <w:p w:rsidR="00CC762B" w:rsidRPr="00BF6D29" w:rsidRDefault="00CC762B" w:rsidP="00CC762B">
      <w:pPr>
        <w:pStyle w:val="ConsNormal"/>
        <w:keepNext/>
        <w:keepLines/>
        <w:widowControl/>
        <w:ind w:firstLine="0"/>
        <w:jc w:val="right"/>
        <w:rPr>
          <w:rFonts w:ascii="Times New Roman" w:hAnsi="Times New Roman" w:cs="Times New Roman"/>
          <w:sz w:val="24"/>
          <w:szCs w:val="24"/>
        </w:rPr>
      </w:pPr>
    </w:p>
    <w:p w:rsidR="00CC762B" w:rsidRPr="00BF6D29" w:rsidRDefault="00CC762B" w:rsidP="00CC762B">
      <w:pPr>
        <w:pStyle w:val="ConsNormal"/>
        <w:keepNext/>
        <w:keepLines/>
        <w:widowControl/>
        <w:ind w:firstLine="0"/>
        <w:jc w:val="right"/>
        <w:rPr>
          <w:rFonts w:ascii="Times New Roman" w:hAnsi="Times New Roman" w:cs="Times New Roman"/>
          <w:sz w:val="24"/>
          <w:szCs w:val="24"/>
        </w:rPr>
      </w:pPr>
    </w:p>
    <w:p w:rsidR="003374A2" w:rsidRDefault="003374A2" w:rsidP="00CC762B">
      <w:pPr>
        <w:pStyle w:val="ConsNormal"/>
        <w:keepNext/>
        <w:keepLines/>
        <w:widowControl/>
        <w:ind w:firstLine="0"/>
        <w:jc w:val="right"/>
        <w:rPr>
          <w:rFonts w:ascii="Times New Roman" w:hAnsi="Times New Roman" w:cs="Times New Roman"/>
          <w:sz w:val="24"/>
          <w:szCs w:val="24"/>
        </w:rPr>
      </w:pPr>
    </w:p>
    <w:p w:rsidR="003374A2" w:rsidRDefault="003374A2" w:rsidP="00CC762B">
      <w:pPr>
        <w:pStyle w:val="ConsNormal"/>
        <w:keepNext/>
        <w:keepLines/>
        <w:widowControl/>
        <w:ind w:firstLine="0"/>
        <w:jc w:val="right"/>
        <w:rPr>
          <w:rFonts w:ascii="Times New Roman" w:hAnsi="Times New Roman" w:cs="Times New Roman"/>
          <w:sz w:val="24"/>
          <w:szCs w:val="24"/>
        </w:rPr>
      </w:pPr>
    </w:p>
    <w:p w:rsidR="003374A2" w:rsidRDefault="003374A2" w:rsidP="00CC762B">
      <w:pPr>
        <w:pStyle w:val="ConsNormal"/>
        <w:keepNext/>
        <w:keepLines/>
        <w:widowControl/>
        <w:ind w:firstLine="0"/>
        <w:jc w:val="right"/>
        <w:rPr>
          <w:rFonts w:ascii="Times New Roman" w:hAnsi="Times New Roman" w:cs="Times New Roman"/>
          <w:sz w:val="24"/>
          <w:szCs w:val="24"/>
        </w:rPr>
      </w:pPr>
    </w:p>
    <w:p w:rsidR="00D212AB" w:rsidRDefault="00D212AB" w:rsidP="00CC762B">
      <w:pPr>
        <w:pStyle w:val="ConsNormal"/>
        <w:keepNext/>
        <w:keepLines/>
        <w:widowControl/>
        <w:ind w:firstLine="0"/>
        <w:jc w:val="right"/>
        <w:rPr>
          <w:rFonts w:ascii="Times New Roman" w:hAnsi="Times New Roman" w:cs="Times New Roman"/>
          <w:sz w:val="24"/>
          <w:szCs w:val="24"/>
        </w:rPr>
      </w:pPr>
    </w:p>
    <w:p w:rsidR="00D212AB" w:rsidRDefault="00D212AB" w:rsidP="00CC762B">
      <w:pPr>
        <w:pStyle w:val="ConsNormal"/>
        <w:keepNext/>
        <w:keepLines/>
        <w:widowControl/>
        <w:ind w:firstLine="0"/>
        <w:jc w:val="right"/>
        <w:rPr>
          <w:rFonts w:ascii="Times New Roman" w:hAnsi="Times New Roman" w:cs="Times New Roman"/>
          <w:sz w:val="24"/>
          <w:szCs w:val="24"/>
        </w:rPr>
      </w:pPr>
    </w:p>
    <w:p w:rsidR="00D212AB" w:rsidRDefault="00D212AB" w:rsidP="00CC762B">
      <w:pPr>
        <w:pStyle w:val="ConsNormal"/>
        <w:keepNext/>
        <w:keepLines/>
        <w:widowControl/>
        <w:ind w:firstLine="0"/>
        <w:jc w:val="right"/>
        <w:rPr>
          <w:rFonts w:ascii="Times New Roman" w:hAnsi="Times New Roman" w:cs="Times New Roman"/>
          <w:sz w:val="24"/>
          <w:szCs w:val="24"/>
        </w:rPr>
      </w:pPr>
    </w:p>
    <w:p w:rsidR="003374A2" w:rsidRDefault="003374A2" w:rsidP="00CC762B">
      <w:pPr>
        <w:pStyle w:val="ConsNormal"/>
        <w:keepNext/>
        <w:keepLines/>
        <w:widowControl/>
        <w:ind w:firstLine="0"/>
        <w:jc w:val="right"/>
        <w:rPr>
          <w:rFonts w:ascii="Times New Roman" w:hAnsi="Times New Roman" w:cs="Times New Roman"/>
          <w:sz w:val="24"/>
          <w:szCs w:val="24"/>
        </w:rPr>
      </w:pPr>
    </w:p>
    <w:p w:rsidR="00CC762B" w:rsidRPr="00BF6D29" w:rsidRDefault="00CC762B" w:rsidP="00CC762B">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4</w:t>
      </w:r>
    </w:p>
    <w:p w:rsidR="00CC762B" w:rsidRPr="00BF6D29" w:rsidRDefault="00CC762B" w:rsidP="00CC762B">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r>
        <w:rPr>
          <w:rFonts w:ascii="Times New Roman" w:eastAsia="Times New Roman" w:hAnsi="Times New Roman" w:cs="Times New Roman"/>
          <w:sz w:val="24"/>
          <w:szCs w:val="24"/>
        </w:rPr>
        <w:t>_____________________</w:t>
      </w:r>
    </w:p>
    <w:p w:rsidR="00CC762B" w:rsidRPr="00BF6D29" w:rsidRDefault="00CC762B" w:rsidP="00CC762B">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от «__</w:t>
      </w:r>
      <w:r w:rsidR="007E0EF1">
        <w:rPr>
          <w:rFonts w:ascii="Times New Roman" w:hAnsi="Times New Roman" w:cs="Times New Roman"/>
          <w:sz w:val="24"/>
          <w:szCs w:val="24"/>
        </w:rPr>
        <w:t>_» _</w:t>
      </w:r>
      <w:r>
        <w:rPr>
          <w:rFonts w:ascii="Times New Roman" w:hAnsi="Times New Roman" w:cs="Times New Roman"/>
          <w:sz w:val="24"/>
          <w:szCs w:val="24"/>
        </w:rPr>
        <w:t>________202___ г.</w:t>
      </w:r>
    </w:p>
    <w:p w:rsidR="00CC762B" w:rsidRPr="00BF6D29" w:rsidRDefault="00CC762B" w:rsidP="00CC762B">
      <w:pPr>
        <w:pStyle w:val="Style3"/>
        <w:keepNext/>
        <w:keepLines/>
        <w:widowControl/>
        <w:ind w:right="10"/>
        <w:jc w:val="center"/>
        <w:rPr>
          <w:rStyle w:val="FontStyle12"/>
          <w:sz w:val="24"/>
          <w:szCs w:val="24"/>
        </w:rPr>
      </w:pPr>
      <w:r>
        <w:rPr>
          <w:rStyle w:val="FontStyle12"/>
          <w:sz w:val="24"/>
          <w:szCs w:val="24"/>
        </w:rPr>
        <w:t>НАЛОГОВАЯ ОГОВОРКА</w:t>
      </w:r>
    </w:p>
    <w:p w:rsidR="00CC762B" w:rsidRPr="00BF6D29" w:rsidRDefault="00CC762B" w:rsidP="00CC762B">
      <w:pPr>
        <w:pStyle w:val="Style2"/>
        <w:keepNext/>
        <w:keepLines/>
        <w:widowControl/>
        <w:spacing w:line="240" w:lineRule="auto"/>
        <w:ind w:right="43"/>
        <w:jc w:val="both"/>
      </w:pPr>
    </w:p>
    <w:p w:rsidR="00CC762B" w:rsidRPr="00BF6D29" w:rsidRDefault="00CC762B" w:rsidP="00CC762B">
      <w:pPr>
        <w:pStyle w:val="Style2"/>
        <w:keepNext/>
        <w:keepLines/>
        <w:widowControl/>
        <w:spacing w:line="240" w:lineRule="auto"/>
        <w:ind w:right="43" w:firstLine="708"/>
        <w:jc w:val="both"/>
        <w:rPr>
          <w:rStyle w:val="FontStyle12"/>
          <w:sz w:val="24"/>
          <w:szCs w:val="24"/>
        </w:rPr>
      </w:pPr>
      <w:r>
        <w:rPr>
          <w:rStyle w:val="FontStyle12"/>
          <w:sz w:val="24"/>
          <w:szCs w:val="24"/>
        </w:rPr>
        <w:t>1. Поставщик</w:t>
      </w:r>
      <w:r>
        <w:rPr>
          <w:rStyle w:val="FontStyle13"/>
          <w:sz w:val="24"/>
          <w:szCs w:val="24"/>
        </w:rPr>
        <w:t xml:space="preserve"> на момент заключения и при исполнении </w:t>
      </w:r>
      <w:r>
        <w:rPr>
          <w:rStyle w:val="FontStyle12"/>
          <w:sz w:val="24"/>
          <w:szCs w:val="24"/>
        </w:rPr>
        <w:t xml:space="preserve">договора </w:t>
      </w:r>
      <w:r>
        <w:rPr>
          <w:rStyle w:val="FontStyle11"/>
          <w:rFonts w:hint="default"/>
          <w:sz w:val="24"/>
          <w:szCs w:val="24"/>
        </w:rPr>
        <w:t>от</w:t>
      </w:r>
      <w:r>
        <w:rPr>
          <w:rStyle w:val="FontStyle11"/>
          <w:rFonts w:hint="default"/>
          <w:sz w:val="24"/>
          <w:szCs w:val="24"/>
        </w:rPr>
        <w:t xml:space="preserve"> </w:t>
      </w:r>
      <w:r>
        <w:rPr>
          <w:rStyle w:val="FontStyle11"/>
          <w:rFonts w:hint="default"/>
          <w:sz w:val="24"/>
          <w:szCs w:val="24"/>
        </w:rPr>
        <w:t>«</w:t>
      </w:r>
      <w:r>
        <w:rPr>
          <w:rStyle w:val="FontStyle11"/>
          <w:rFonts w:hint="default"/>
          <w:sz w:val="24"/>
          <w:szCs w:val="24"/>
        </w:rPr>
        <w:t>__</w:t>
      </w:r>
      <w:r>
        <w:rPr>
          <w:rStyle w:val="FontStyle11"/>
          <w:rFonts w:hint="default"/>
          <w:sz w:val="24"/>
          <w:szCs w:val="24"/>
        </w:rPr>
        <w:t>»</w:t>
      </w:r>
      <w:r>
        <w:rPr>
          <w:rStyle w:val="FontStyle11"/>
          <w:rFonts w:hint="default"/>
          <w:sz w:val="24"/>
          <w:szCs w:val="24"/>
        </w:rPr>
        <w:t xml:space="preserve"> ____________ 20__ </w:t>
      </w:r>
      <w:r>
        <w:rPr>
          <w:rStyle w:val="FontStyle11"/>
          <w:rFonts w:hint="default"/>
          <w:sz w:val="24"/>
          <w:szCs w:val="24"/>
        </w:rPr>
        <w:t>г</w:t>
      </w:r>
      <w:r>
        <w:rPr>
          <w:rStyle w:val="FontStyle11"/>
          <w:rFonts w:hint="default"/>
          <w:sz w:val="24"/>
          <w:szCs w:val="24"/>
        </w:rPr>
        <w:t xml:space="preserve">. </w:t>
      </w:r>
      <w:r>
        <w:rPr>
          <w:rStyle w:val="FontStyle12"/>
          <w:sz w:val="24"/>
          <w:szCs w:val="24"/>
        </w:rPr>
        <w:t xml:space="preserve">№ ________________, </w:t>
      </w:r>
      <w:r>
        <w:rPr>
          <w:rStyle w:val="FontStyle11"/>
          <w:rFonts w:hint="default"/>
          <w:sz w:val="24"/>
          <w:szCs w:val="24"/>
        </w:rPr>
        <w:t>(</w:t>
      </w:r>
      <w:r>
        <w:rPr>
          <w:rStyle w:val="FontStyle11"/>
          <w:rFonts w:hint="default"/>
          <w:sz w:val="24"/>
          <w:szCs w:val="24"/>
        </w:rPr>
        <w:t>далее</w:t>
      </w:r>
      <w:r>
        <w:rPr>
          <w:rStyle w:val="FontStyle11"/>
          <w:rFonts w:hint="default"/>
          <w:sz w:val="24"/>
          <w:szCs w:val="24"/>
        </w:rPr>
        <w:t xml:space="preserve"> </w:t>
      </w:r>
      <w:r>
        <w:rPr>
          <w:rStyle w:val="FontStyle11"/>
          <w:rFonts w:hint="default"/>
          <w:sz w:val="24"/>
          <w:szCs w:val="24"/>
        </w:rPr>
        <w:t>также</w:t>
      </w:r>
      <w:r>
        <w:rPr>
          <w:rStyle w:val="FontStyle11"/>
          <w:rFonts w:hint="default"/>
          <w:sz w:val="24"/>
          <w:szCs w:val="24"/>
        </w:rPr>
        <w:t xml:space="preserve"> </w:t>
      </w:r>
      <w:r>
        <w:rPr>
          <w:rStyle w:val="FontStyle11"/>
          <w:rFonts w:hint="default"/>
          <w:sz w:val="24"/>
          <w:szCs w:val="24"/>
        </w:rPr>
        <w:t>–</w:t>
      </w:r>
      <w:r>
        <w:rPr>
          <w:rStyle w:val="FontStyle11"/>
          <w:rFonts w:hint="default"/>
          <w:sz w:val="24"/>
          <w:szCs w:val="24"/>
        </w:rPr>
        <w:t xml:space="preserve"> </w:t>
      </w:r>
      <w:r>
        <w:rPr>
          <w:rStyle w:val="FontStyle11"/>
          <w:rFonts w:hint="default"/>
          <w:sz w:val="24"/>
          <w:szCs w:val="24"/>
        </w:rPr>
        <w:t>Договор</w:t>
      </w:r>
      <w:r>
        <w:rPr>
          <w:rStyle w:val="FontStyle11"/>
          <w:rFonts w:hint="default"/>
          <w:sz w:val="24"/>
          <w:szCs w:val="24"/>
        </w:rPr>
        <w:t xml:space="preserve">, </w:t>
      </w:r>
      <w:r>
        <w:rPr>
          <w:rStyle w:val="FontStyle11"/>
          <w:rFonts w:hint="default"/>
          <w:sz w:val="24"/>
          <w:szCs w:val="24"/>
        </w:rPr>
        <w:t>настоящий</w:t>
      </w:r>
      <w:r>
        <w:rPr>
          <w:rStyle w:val="FontStyle11"/>
          <w:rFonts w:hint="default"/>
          <w:sz w:val="24"/>
          <w:szCs w:val="24"/>
        </w:rPr>
        <w:t xml:space="preserve"> </w:t>
      </w:r>
      <w:r>
        <w:rPr>
          <w:rStyle w:val="FontStyle11"/>
          <w:rFonts w:hint="default"/>
          <w:sz w:val="24"/>
          <w:szCs w:val="24"/>
        </w:rPr>
        <w:t>Договор</w:t>
      </w:r>
      <w:r>
        <w:rPr>
          <w:rStyle w:val="FontStyle11"/>
          <w:rFonts w:hint="default"/>
          <w:sz w:val="24"/>
          <w:szCs w:val="24"/>
        </w:rPr>
        <w:t xml:space="preserve">) </w:t>
      </w:r>
      <w:r>
        <w:rPr>
          <w:rStyle w:val="FontStyle11"/>
          <w:rFonts w:hint="default"/>
          <w:sz w:val="24"/>
          <w:szCs w:val="24"/>
        </w:rPr>
        <w:t>заключенного</w:t>
      </w:r>
      <w:r>
        <w:rPr>
          <w:rStyle w:val="FontStyle11"/>
          <w:rFonts w:hint="default"/>
          <w:sz w:val="24"/>
          <w:szCs w:val="24"/>
        </w:rPr>
        <w:t xml:space="preserve"> </w:t>
      </w:r>
      <w:r>
        <w:rPr>
          <w:rStyle w:val="FontStyle11"/>
          <w:rFonts w:hint="default"/>
          <w:sz w:val="24"/>
          <w:szCs w:val="24"/>
        </w:rPr>
        <w:t>с</w:t>
      </w:r>
      <w:r>
        <w:rPr>
          <w:rStyle w:val="FontStyle11"/>
          <w:rFonts w:hint="default"/>
          <w:sz w:val="24"/>
          <w:szCs w:val="24"/>
        </w:rPr>
        <w:t xml:space="preserve"> </w:t>
      </w:r>
      <w:r>
        <w:rPr>
          <w:rStyle w:val="FontStyle11"/>
          <w:rFonts w:hint="default"/>
          <w:sz w:val="24"/>
          <w:szCs w:val="24"/>
        </w:rPr>
        <w:t>ПАО</w:t>
      </w:r>
      <w:r>
        <w:rPr>
          <w:rStyle w:val="FontStyle11"/>
          <w:rFonts w:hint="default"/>
          <w:sz w:val="24"/>
          <w:szCs w:val="24"/>
        </w:rPr>
        <w:t xml:space="preserve"> </w:t>
      </w:r>
      <w:r>
        <w:rPr>
          <w:rStyle w:val="FontStyle11"/>
          <w:rFonts w:hint="default"/>
          <w:sz w:val="24"/>
          <w:szCs w:val="24"/>
        </w:rPr>
        <w:t>«</w:t>
      </w:r>
      <w:proofErr w:type="spellStart"/>
      <w:r>
        <w:rPr>
          <w:rStyle w:val="FontStyle11"/>
          <w:rFonts w:hint="default"/>
          <w:sz w:val="24"/>
          <w:szCs w:val="24"/>
        </w:rPr>
        <w:t>ТрансКонтейнер</w:t>
      </w:r>
      <w:proofErr w:type="spellEnd"/>
      <w:r>
        <w:rPr>
          <w:rStyle w:val="FontStyle11"/>
          <w:rFonts w:hint="default"/>
          <w:sz w:val="24"/>
          <w:szCs w:val="24"/>
        </w:rPr>
        <w:t>»</w:t>
      </w:r>
      <w:r>
        <w:rPr>
          <w:rStyle w:val="FontStyle11"/>
          <w:rFonts w:hint="default"/>
          <w:sz w:val="24"/>
          <w:szCs w:val="24"/>
        </w:rPr>
        <w:t xml:space="preserve"> (</w:t>
      </w:r>
      <w:r>
        <w:rPr>
          <w:rStyle w:val="FontStyle11"/>
          <w:rFonts w:hint="default"/>
          <w:sz w:val="24"/>
          <w:szCs w:val="24"/>
        </w:rPr>
        <w:t>далее–Покупатель</w:t>
      </w:r>
      <w:r>
        <w:rPr>
          <w:rStyle w:val="FontStyle11"/>
          <w:rFonts w:hint="default"/>
          <w:sz w:val="24"/>
          <w:szCs w:val="24"/>
        </w:rPr>
        <w:t xml:space="preserve">), </w:t>
      </w:r>
      <w:r>
        <w:rPr>
          <w:rStyle w:val="FontStyle12"/>
          <w:sz w:val="24"/>
          <w:szCs w:val="24"/>
        </w:rPr>
        <w:t>гарантирует (заверяет), что:</w:t>
      </w:r>
    </w:p>
    <w:p w:rsidR="00CC762B" w:rsidRPr="00BF6D29" w:rsidRDefault="00CC762B" w:rsidP="00CC762B">
      <w:pPr>
        <w:pStyle w:val="Style1"/>
        <w:keepNext/>
        <w:keepLines/>
        <w:widowControl/>
        <w:spacing w:line="240" w:lineRule="auto"/>
        <w:ind w:firstLine="851"/>
        <w:rPr>
          <w:rStyle w:val="FontStyle12"/>
          <w:sz w:val="24"/>
          <w:szCs w:val="24"/>
        </w:rPr>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CC762B" w:rsidRPr="00BF6D29" w:rsidRDefault="00CC762B" w:rsidP="00CC762B">
      <w:pPr>
        <w:pStyle w:val="Style1"/>
        <w:keepNext/>
        <w:keepLines/>
        <w:widowControl/>
        <w:spacing w:line="240" w:lineRule="auto"/>
        <w:ind w:left="5" w:right="10" w:firstLine="854"/>
        <w:rPr>
          <w:rStyle w:val="FontStyle12"/>
          <w:sz w:val="24"/>
          <w:szCs w:val="24"/>
        </w:rPr>
      </w:pPr>
      <w:r>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C762B" w:rsidRPr="00BF6D29" w:rsidRDefault="00CC762B" w:rsidP="00CC762B">
      <w:pPr>
        <w:pStyle w:val="Style1"/>
        <w:keepNext/>
        <w:keepLines/>
        <w:widowControl/>
        <w:spacing w:line="240" w:lineRule="auto"/>
        <w:ind w:left="10" w:right="14" w:firstLine="840"/>
        <w:rPr>
          <w:rStyle w:val="FontStyle12"/>
          <w:sz w:val="24"/>
          <w:szCs w:val="24"/>
        </w:rPr>
      </w:pPr>
      <w:r>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C762B" w:rsidRPr="00BF6D29" w:rsidRDefault="00CC762B" w:rsidP="00CC762B">
      <w:pPr>
        <w:pStyle w:val="Style1"/>
        <w:keepNext/>
        <w:keepLines/>
        <w:widowControl/>
        <w:spacing w:line="240" w:lineRule="auto"/>
        <w:ind w:left="10" w:right="10"/>
        <w:rPr>
          <w:rStyle w:val="FontStyle12"/>
          <w:sz w:val="24"/>
          <w:szCs w:val="24"/>
        </w:rPr>
      </w:pPr>
      <w:r>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C762B" w:rsidRPr="00BF6D29" w:rsidRDefault="00CC762B" w:rsidP="00CC762B">
      <w:pPr>
        <w:pStyle w:val="Style1"/>
        <w:keepNext/>
        <w:keepLines/>
        <w:widowControl/>
        <w:spacing w:line="240" w:lineRule="auto"/>
        <w:ind w:left="19" w:right="10" w:firstLine="835"/>
        <w:rPr>
          <w:rStyle w:val="FontStyle12"/>
          <w:sz w:val="24"/>
          <w:szCs w:val="24"/>
        </w:rPr>
      </w:pPr>
      <w:r>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CC762B" w:rsidRPr="00BF6D29" w:rsidRDefault="00CC762B" w:rsidP="00CC762B">
      <w:pPr>
        <w:pStyle w:val="Style1"/>
        <w:keepNext/>
        <w:keepLines/>
        <w:widowControl/>
        <w:spacing w:line="240" w:lineRule="auto"/>
        <w:ind w:left="19" w:right="10" w:firstLine="835"/>
        <w:rPr>
          <w:rStyle w:val="FontStyle12"/>
          <w:sz w:val="24"/>
          <w:szCs w:val="24"/>
        </w:rPr>
      </w:pPr>
      <w:r>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rsidR="00CC762B" w:rsidRPr="00BF6D29" w:rsidRDefault="00CC762B" w:rsidP="00CC762B">
      <w:pPr>
        <w:pStyle w:val="Style1"/>
        <w:keepNext/>
        <w:keepLines/>
        <w:widowControl/>
        <w:spacing w:line="240" w:lineRule="auto"/>
        <w:ind w:left="19" w:right="10" w:firstLine="840"/>
        <w:rPr>
          <w:rStyle w:val="FontStyle12"/>
          <w:sz w:val="24"/>
          <w:szCs w:val="24"/>
        </w:rPr>
      </w:pPr>
      <w:r>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CC762B" w:rsidRPr="00BF6D29" w:rsidRDefault="00CC762B" w:rsidP="00CC762B">
      <w:pPr>
        <w:pStyle w:val="Style1"/>
        <w:keepNext/>
        <w:keepLines/>
        <w:widowControl/>
        <w:spacing w:line="240" w:lineRule="auto"/>
        <w:ind w:left="24" w:right="5" w:firstLine="845"/>
        <w:rPr>
          <w:rStyle w:val="FontStyle12"/>
          <w:sz w:val="24"/>
          <w:szCs w:val="24"/>
        </w:rPr>
      </w:pPr>
      <w:r>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CC762B" w:rsidRPr="00BF6D29" w:rsidRDefault="00CC762B" w:rsidP="00CC762B">
      <w:pPr>
        <w:pStyle w:val="Style1"/>
        <w:keepNext/>
        <w:keepLines/>
        <w:widowControl/>
        <w:spacing w:line="240" w:lineRule="auto"/>
        <w:ind w:left="24" w:firstLine="845"/>
        <w:rPr>
          <w:rStyle w:val="FontStyle12"/>
          <w:sz w:val="24"/>
          <w:szCs w:val="24"/>
        </w:rPr>
      </w:pPr>
      <w:r>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CC762B" w:rsidRPr="00BF6D29" w:rsidRDefault="00CC762B" w:rsidP="00CC762B">
      <w:pPr>
        <w:pStyle w:val="Style1"/>
        <w:keepNext/>
        <w:keepLines/>
        <w:widowControl/>
        <w:spacing w:line="240" w:lineRule="auto"/>
        <w:ind w:left="24" w:firstLine="684"/>
        <w:rPr>
          <w:rStyle w:val="FontStyle12"/>
          <w:sz w:val="24"/>
          <w:szCs w:val="24"/>
        </w:rPr>
      </w:pPr>
      <w:r>
        <w:rPr>
          <w:rStyle w:val="FontStyle12"/>
          <w:sz w:val="24"/>
          <w:szCs w:val="24"/>
        </w:rPr>
        <w:t xml:space="preserve">принимает исполнения обязательств по сделкам лишь от лиц, являющихся стороной договора, заключенного с </w:t>
      </w:r>
      <w:r w:rsidR="007E0EF1">
        <w:rPr>
          <w:rStyle w:val="FontStyle12"/>
          <w:sz w:val="24"/>
          <w:szCs w:val="24"/>
        </w:rPr>
        <w:t>Поставщиком и</w:t>
      </w:r>
      <w:r>
        <w:rPr>
          <w:rStyle w:val="FontStyle12"/>
          <w:sz w:val="24"/>
          <w:szCs w:val="24"/>
        </w:rPr>
        <w:t xml:space="preserve"> (или) лиц, которым обязательство по исполнению сделки (операции) передано по договору или закону;</w:t>
      </w:r>
    </w:p>
    <w:p w:rsidR="00CC762B" w:rsidRPr="00BF6D29" w:rsidRDefault="00CC762B" w:rsidP="00CC762B">
      <w:pPr>
        <w:pStyle w:val="Style1"/>
        <w:keepNext/>
        <w:keepLines/>
        <w:widowControl/>
        <w:spacing w:line="240" w:lineRule="auto"/>
        <w:ind w:left="24"/>
        <w:rPr>
          <w:rStyle w:val="FontStyle13"/>
          <w:sz w:val="24"/>
          <w:szCs w:val="24"/>
        </w:rPr>
      </w:pPr>
      <w:r>
        <w:rPr>
          <w:rStyle w:val="FontStyle12"/>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sz w:val="24"/>
          <w:szCs w:val="24"/>
        </w:rPr>
        <w:t>;</w:t>
      </w:r>
    </w:p>
    <w:p w:rsidR="00CC762B" w:rsidRPr="00BF6D29" w:rsidRDefault="00CC762B" w:rsidP="00CC762B">
      <w:pPr>
        <w:pStyle w:val="Style1"/>
        <w:keepNext/>
        <w:keepLines/>
        <w:widowControl/>
        <w:spacing w:line="240" w:lineRule="auto"/>
        <w:ind w:left="14" w:right="19" w:firstLine="830"/>
        <w:rPr>
          <w:rStyle w:val="FontStyle12"/>
          <w:sz w:val="24"/>
          <w:szCs w:val="24"/>
        </w:rPr>
      </w:pPr>
      <w:r>
        <w:rPr>
          <w:rStyle w:val="FontStyle12"/>
          <w:sz w:val="24"/>
          <w:szCs w:val="24"/>
        </w:rPr>
        <w:t>лица, подписывающие от его имени первичные документы и счета-фактуры, имеют на это все необходимые полномочия.</w:t>
      </w:r>
    </w:p>
    <w:p w:rsidR="00CC762B" w:rsidRPr="00BF6D29" w:rsidRDefault="00CC762B" w:rsidP="00CC762B">
      <w:pPr>
        <w:pStyle w:val="Style5"/>
        <w:keepNext/>
        <w:keepLines/>
        <w:widowControl/>
        <w:tabs>
          <w:tab w:val="left" w:pos="1272"/>
        </w:tabs>
        <w:spacing w:line="240" w:lineRule="auto"/>
        <w:ind w:right="14"/>
        <w:rPr>
          <w:rStyle w:val="FontStyle12"/>
          <w:sz w:val="24"/>
          <w:szCs w:val="24"/>
        </w:rPr>
      </w:pPr>
      <w:r>
        <w:rPr>
          <w:rStyle w:val="FontStyle12"/>
          <w:sz w:val="24"/>
          <w:szCs w:val="24"/>
        </w:rPr>
        <w:t xml:space="preserve">2. В соответствии со ст. 406.1 Гражданского кодекса Российской Федерации (далее </w:t>
      </w:r>
      <w:r>
        <w:rPr>
          <w:rStyle w:val="FontStyle11"/>
          <w:rFonts w:hint="default"/>
          <w:sz w:val="24"/>
          <w:szCs w:val="24"/>
        </w:rPr>
        <w:t>–</w:t>
      </w:r>
      <w:r>
        <w:rPr>
          <w:rStyle w:val="FontStyle11"/>
          <w:rFonts w:hint="default"/>
          <w:sz w:val="24"/>
          <w:szCs w:val="24"/>
        </w:rPr>
        <w:t xml:space="preserve"> </w:t>
      </w:r>
      <w:r>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4"/>
          <w:szCs w:val="24"/>
        </w:rPr>
        <w:t>Покупателя</w:t>
      </w:r>
      <w:r>
        <w:rPr>
          <w:rStyle w:val="FontStyle12"/>
          <w:sz w:val="24"/>
          <w:szCs w:val="24"/>
        </w:rPr>
        <w:t xml:space="preserve"> налоговый орган:</w:t>
      </w:r>
    </w:p>
    <w:p w:rsidR="00CC762B" w:rsidRPr="00BF6D29" w:rsidRDefault="00CC762B" w:rsidP="00CC762B">
      <w:pPr>
        <w:pStyle w:val="Style5"/>
        <w:keepNext/>
        <w:keepLines/>
        <w:widowControl/>
        <w:tabs>
          <w:tab w:val="left" w:pos="1272"/>
        </w:tabs>
        <w:spacing w:line="240" w:lineRule="auto"/>
        <w:ind w:right="14"/>
        <w:rPr>
          <w:rStyle w:val="FontStyle12"/>
          <w:sz w:val="24"/>
          <w:szCs w:val="24"/>
        </w:rPr>
      </w:pPr>
      <w:r>
        <w:rPr>
          <w:rStyle w:val="FontStyle12"/>
          <w:sz w:val="24"/>
          <w:szCs w:val="24"/>
        </w:rPr>
        <w:t>2.1.</w:t>
      </w:r>
      <w:r>
        <w:rPr>
          <w:rStyle w:val="FontStyle12"/>
          <w:sz w:val="24"/>
          <w:szCs w:val="24"/>
        </w:rPr>
        <w:tab/>
        <w:t xml:space="preserve"> установит получение </w:t>
      </w:r>
      <w:r>
        <w:rPr>
          <w:rStyle w:val="FontStyle12"/>
          <w:i/>
          <w:sz w:val="24"/>
          <w:szCs w:val="24"/>
        </w:rPr>
        <w:t>Покупателем</w:t>
      </w:r>
      <w:r>
        <w:rPr>
          <w:rStyle w:val="FontStyle12"/>
          <w:sz w:val="24"/>
          <w:szCs w:val="24"/>
        </w:rPr>
        <w:t xml:space="preserve"> необоснованной налоговой выгоды в связи с исполнением Договора и/или</w:t>
      </w:r>
    </w:p>
    <w:p w:rsidR="00CC762B" w:rsidRPr="00BF6D29" w:rsidRDefault="00CC762B" w:rsidP="00CC762B">
      <w:pPr>
        <w:pStyle w:val="Style5"/>
        <w:keepNext/>
        <w:keepLines/>
        <w:widowControl/>
        <w:tabs>
          <w:tab w:val="left" w:pos="1272"/>
        </w:tabs>
        <w:spacing w:line="240" w:lineRule="auto"/>
        <w:ind w:right="14"/>
        <w:rPr>
          <w:rStyle w:val="FontStyle12"/>
          <w:sz w:val="24"/>
          <w:szCs w:val="24"/>
        </w:rPr>
      </w:pPr>
      <w:r>
        <w:rPr>
          <w:rStyle w:val="FontStyle12"/>
          <w:sz w:val="24"/>
          <w:szCs w:val="24"/>
        </w:rPr>
        <w:t>2.2.</w:t>
      </w:r>
      <w:r>
        <w:rPr>
          <w:rStyle w:val="FontStyle12"/>
          <w:sz w:val="24"/>
          <w:szCs w:val="24"/>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CC762B" w:rsidRPr="00BF6D29" w:rsidRDefault="00CC762B" w:rsidP="00CC762B">
      <w:pPr>
        <w:pStyle w:val="Style5"/>
        <w:keepNext/>
        <w:keepLines/>
        <w:widowControl/>
        <w:tabs>
          <w:tab w:val="left" w:pos="1272"/>
        </w:tabs>
        <w:spacing w:line="240" w:lineRule="auto"/>
        <w:ind w:right="14" w:firstLine="851"/>
        <w:rPr>
          <w:rStyle w:val="FontStyle12"/>
          <w:sz w:val="24"/>
          <w:szCs w:val="24"/>
        </w:rPr>
      </w:pPr>
      <w:r>
        <w:rPr>
          <w:rStyle w:val="FontStyle12"/>
          <w:sz w:val="24"/>
          <w:szCs w:val="24"/>
        </w:rPr>
        <w:t>2.3.</w:t>
      </w:r>
      <w:r>
        <w:rPr>
          <w:rStyle w:val="FontStyle12"/>
          <w:sz w:val="24"/>
          <w:szCs w:val="24"/>
        </w:rPr>
        <w:tab/>
        <w:t xml:space="preserve"> признает неправомерным применение Покупателем налоговых вычетов в отношении сумм НДС</w:t>
      </w:r>
    </w:p>
    <w:p w:rsidR="00CC762B" w:rsidRPr="00BF6D29" w:rsidRDefault="00CC762B" w:rsidP="00CC762B">
      <w:pPr>
        <w:pStyle w:val="Style5"/>
        <w:keepNext/>
        <w:keepLines/>
        <w:widowControl/>
        <w:tabs>
          <w:tab w:val="left" w:pos="1272"/>
        </w:tabs>
        <w:spacing w:line="240" w:lineRule="auto"/>
        <w:ind w:right="14" w:firstLine="851"/>
        <w:rPr>
          <w:rStyle w:val="FontStyle13"/>
          <w:i w:val="0"/>
          <w:sz w:val="24"/>
          <w:szCs w:val="24"/>
        </w:rPr>
      </w:pPr>
      <w:r>
        <w:rPr>
          <w:rStyle w:val="FontStyle12"/>
          <w:sz w:val="24"/>
          <w:szCs w:val="24"/>
        </w:rPr>
        <w:t>в связи с тем, что Поставщик</w:t>
      </w:r>
      <w:r>
        <w:rPr>
          <w:rStyle w:val="FontStyle13"/>
          <w:sz w:val="24"/>
          <w:szCs w:val="24"/>
        </w:rPr>
        <w:t>:</w:t>
      </w:r>
    </w:p>
    <w:p w:rsidR="00CC762B" w:rsidRPr="00BF6D29" w:rsidRDefault="00CC762B" w:rsidP="00CC762B">
      <w:pPr>
        <w:pStyle w:val="Style5"/>
        <w:keepNext/>
        <w:keepLines/>
        <w:widowControl/>
        <w:tabs>
          <w:tab w:val="left" w:pos="1272"/>
        </w:tabs>
        <w:spacing w:line="240" w:lineRule="auto"/>
        <w:ind w:right="14"/>
        <w:rPr>
          <w:rStyle w:val="FontStyle13"/>
          <w:i w:val="0"/>
          <w:sz w:val="24"/>
          <w:szCs w:val="24"/>
        </w:rPr>
      </w:pPr>
      <w:r>
        <w:rPr>
          <w:rStyle w:val="FontStyle13"/>
          <w:sz w:val="24"/>
          <w:szCs w:val="24"/>
        </w:rPr>
        <w:t>2.4.</w:t>
      </w:r>
      <w:r>
        <w:rPr>
          <w:rStyle w:val="FontStyle13"/>
          <w:sz w:val="24"/>
          <w:szCs w:val="24"/>
        </w:rPr>
        <w:tab/>
        <w:t xml:space="preserve"> нарушал свои налоговые обязанности по отражению в качестве дохода сумм, полученных от </w:t>
      </w:r>
      <w:r>
        <w:rPr>
          <w:rStyle w:val="FontStyle12"/>
          <w:sz w:val="24"/>
          <w:szCs w:val="24"/>
        </w:rPr>
        <w:t xml:space="preserve">Покупателя </w:t>
      </w:r>
      <w:r>
        <w:rPr>
          <w:rStyle w:val="FontStyle13"/>
          <w:sz w:val="24"/>
          <w:szCs w:val="24"/>
        </w:rPr>
        <w:t>по Договору, а равно по исчислению и перечислению в бюджет НДС и/или</w:t>
      </w:r>
    </w:p>
    <w:p w:rsidR="00CC762B" w:rsidRPr="00BF6D29" w:rsidRDefault="00CC762B" w:rsidP="00CC762B">
      <w:pPr>
        <w:pStyle w:val="Style5"/>
        <w:keepNext/>
        <w:keepLines/>
        <w:widowControl/>
        <w:tabs>
          <w:tab w:val="left" w:pos="1272"/>
        </w:tabs>
        <w:spacing w:line="240" w:lineRule="auto"/>
        <w:ind w:right="14"/>
        <w:rPr>
          <w:rStyle w:val="FontStyle12"/>
          <w:sz w:val="24"/>
          <w:szCs w:val="24"/>
        </w:rPr>
      </w:pPr>
      <w:r>
        <w:rPr>
          <w:rStyle w:val="FontStyle13"/>
          <w:sz w:val="24"/>
          <w:szCs w:val="24"/>
        </w:rPr>
        <w:t>2.5.</w:t>
      </w:r>
      <w:r>
        <w:rPr>
          <w:rStyle w:val="FontStyle13"/>
          <w:sz w:val="24"/>
          <w:szCs w:val="24"/>
        </w:rPr>
        <w:tab/>
      </w:r>
      <w:r>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CC762B" w:rsidRPr="00BF6D29" w:rsidRDefault="00CC762B" w:rsidP="00CC762B">
      <w:pPr>
        <w:pStyle w:val="Style5"/>
        <w:keepNext/>
        <w:keepLines/>
        <w:widowControl/>
        <w:tabs>
          <w:tab w:val="left" w:pos="1272"/>
        </w:tabs>
        <w:spacing w:line="240" w:lineRule="auto"/>
        <w:ind w:right="14"/>
        <w:rPr>
          <w:rStyle w:val="FontStyle12"/>
          <w:sz w:val="24"/>
          <w:szCs w:val="24"/>
        </w:rPr>
      </w:pPr>
      <w:r>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Style w:val="FontStyle13"/>
          <w:sz w:val="24"/>
          <w:szCs w:val="24"/>
        </w:rPr>
        <w:t xml:space="preserve">вправе в течение 10 (десяти) рабочих дней с даты письменного предложения </w:t>
      </w:r>
      <w:r>
        <w:rPr>
          <w:rStyle w:val="FontStyle12"/>
          <w:sz w:val="24"/>
          <w:szCs w:val="24"/>
        </w:rPr>
        <w:t>Покупателя возместить последнему имущественные потери (далее также – Имущественные потери, связанные с налоговой проверкой), определяемые как:</w:t>
      </w:r>
    </w:p>
    <w:p w:rsidR="00CC762B" w:rsidRPr="00BF6D29" w:rsidRDefault="00CC762B" w:rsidP="00CC762B">
      <w:pPr>
        <w:pStyle w:val="Style5"/>
        <w:keepNext/>
        <w:keepLines/>
        <w:widowControl/>
        <w:tabs>
          <w:tab w:val="left" w:pos="1272"/>
        </w:tabs>
        <w:spacing w:line="240" w:lineRule="auto"/>
        <w:ind w:right="14"/>
        <w:rPr>
          <w:rStyle w:val="FontStyle12"/>
          <w:sz w:val="24"/>
          <w:szCs w:val="24"/>
        </w:rPr>
      </w:pPr>
      <w:r>
        <w:rPr>
          <w:rStyle w:val="FontStyle12"/>
          <w:sz w:val="24"/>
          <w:szCs w:val="24"/>
        </w:rPr>
        <w:t>2.6.</w:t>
      </w:r>
      <w:r>
        <w:rPr>
          <w:rStyle w:val="FontStyle12"/>
          <w:sz w:val="24"/>
          <w:szCs w:val="24"/>
        </w:rPr>
        <w:tab/>
        <w:t xml:space="preserve"> сумма </w:t>
      </w:r>
      <w:proofErr w:type="spellStart"/>
      <w:r>
        <w:rPr>
          <w:rStyle w:val="FontStyle12"/>
          <w:sz w:val="24"/>
          <w:szCs w:val="24"/>
        </w:rPr>
        <w:t>доначисленного</w:t>
      </w:r>
      <w:proofErr w:type="spellEnd"/>
      <w:r>
        <w:rPr>
          <w:rStyle w:val="FontStyle12"/>
          <w:sz w:val="24"/>
          <w:szCs w:val="24"/>
        </w:rPr>
        <w:t xml:space="preserve">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w:t>
      </w:r>
      <w:proofErr w:type="spellStart"/>
      <w:r>
        <w:rPr>
          <w:rStyle w:val="FontStyle12"/>
          <w:sz w:val="24"/>
          <w:szCs w:val="24"/>
        </w:rPr>
        <w:t>Доначисленные</w:t>
      </w:r>
      <w:proofErr w:type="spellEnd"/>
      <w:r>
        <w:rPr>
          <w:rStyle w:val="FontStyle12"/>
          <w:sz w:val="24"/>
          <w:szCs w:val="24"/>
        </w:rPr>
        <w:t xml:space="preserve"> налоги); плюс</w:t>
      </w:r>
    </w:p>
    <w:p w:rsidR="00CC762B" w:rsidRPr="00BF6D29" w:rsidRDefault="00CC762B" w:rsidP="00CC762B">
      <w:pPr>
        <w:pStyle w:val="Style5"/>
        <w:keepNext/>
        <w:keepLines/>
        <w:widowControl/>
        <w:tabs>
          <w:tab w:val="left" w:pos="1272"/>
        </w:tabs>
        <w:spacing w:line="240" w:lineRule="auto"/>
        <w:ind w:right="14"/>
        <w:rPr>
          <w:rStyle w:val="FontStyle12"/>
          <w:sz w:val="24"/>
          <w:szCs w:val="24"/>
        </w:rPr>
      </w:pPr>
      <w:r>
        <w:rPr>
          <w:rStyle w:val="FontStyle12"/>
          <w:sz w:val="24"/>
          <w:szCs w:val="24"/>
        </w:rPr>
        <w:t>2.7.</w:t>
      </w:r>
      <w:r>
        <w:rPr>
          <w:rStyle w:val="FontStyle12"/>
          <w:sz w:val="24"/>
          <w:szCs w:val="24"/>
        </w:rPr>
        <w:tab/>
        <w:t xml:space="preserve"> сумма начисленных Покупателю пеней на сумму </w:t>
      </w:r>
      <w:proofErr w:type="spellStart"/>
      <w:r>
        <w:rPr>
          <w:rStyle w:val="FontStyle12"/>
          <w:sz w:val="24"/>
          <w:szCs w:val="24"/>
        </w:rPr>
        <w:t>Доначисленных</w:t>
      </w:r>
      <w:proofErr w:type="spellEnd"/>
      <w:r>
        <w:rPr>
          <w:rStyle w:val="FontStyle12"/>
          <w:sz w:val="24"/>
          <w:szCs w:val="24"/>
        </w:rPr>
        <w:t xml:space="preserve"> налогов (далее – Пени); плюс</w:t>
      </w:r>
    </w:p>
    <w:p w:rsidR="00CC762B" w:rsidRPr="00BF6D29" w:rsidRDefault="00CC762B" w:rsidP="00CC762B">
      <w:pPr>
        <w:pStyle w:val="Style1"/>
        <w:keepNext/>
        <w:keepLines/>
        <w:widowControl/>
        <w:spacing w:line="240" w:lineRule="auto"/>
        <w:ind w:left="10" w:right="10" w:firstLine="840"/>
        <w:rPr>
          <w:rStyle w:val="FontStyle12"/>
          <w:sz w:val="24"/>
          <w:szCs w:val="24"/>
        </w:rPr>
      </w:pPr>
      <w:r>
        <w:rPr>
          <w:rStyle w:val="FontStyle12"/>
          <w:sz w:val="24"/>
          <w:szCs w:val="24"/>
        </w:rPr>
        <w:t>2.8.</w:t>
      </w:r>
      <w:r>
        <w:rPr>
          <w:rStyle w:val="FontStyle12"/>
          <w:sz w:val="24"/>
          <w:szCs w:val="24"/>
        </w:rPr>
        <w:tab/>
      </w:r>
      <w:r w:rsidR="007E0EF1">
        <w:rPr>
          <w:rStyle w:val="FontStyle12"/>
          <w:sz w:val="24"/>
          <w:szCs w:val="24"/>
        </w:rPr>
        <w:t>штрафы,</w:t>
      </w:r>
      <w:r>
        <w:rPr>
          <w:rStyle w:val="FontStyle12"/>
          <w:sz w:val="24"/>
          <w:szCs w:val="24"/>
        </w:rPr>
        <w:t xml:space="preserve"> начисленные Покупателю за соответствующие налоговые нарушения в связи с неуплатой ею </w:t>
      </w:r>
      <w:proofErr w:type="spellStart"/>
      <w:r>
        <w:rPr>
          <w:rStyle w:val="FontStyle12"/>
          <w:sz w:val="24"/>
          <w:szCs w:val="24"/>
        </w:rPr>
        <w:t>Доначисленных</w:t>
      </w:r>
      <w:proofErr w:type="spellEnd"/>
      <w:r>
        <w:rPr>
          <w:rStyle w:val="FontStyle12"/>
          <w:sz w:val="24"/>
          <w:szCs w:val="24"/>
        </w:rPr>
        <w:t xml:space="preserve"> налогов (далее – Штрафы).</w:t>
      </w:r>
    </w:p>
    <w:p w:rsidR="00CC762B" w:rsidRPr="00BF6D29" w:rsidRDefault="00CC762B" w:rsidP="00CC762B">
      <w:pPr>
        <w:pStyle w:val="Style1"/>
        <w:keepNext/>
        <w:keepLines/>
        <w:widowControl/>
        <w:spacing w:line="240" w:lineRule="auto"/>
        <w:ind w:left="10" w:right="10" w:firstLine="840"/>
        <w:rPr>
          <w:rStyle w:val="FontStyle12"/>
          <w:sz w:val="24"/>
          <w:szCs w:val="24"/>
        </w:rPr>
      </w:pPr>
      <w:r>
        <w:rPr>
          <w:rStyle w:val="FontStyle12"/>
          <w:sz w:val="24"/>
          <w:szCs w:val="24"/>
        </w:rPr>
        <w:t>3.</w:t>
      </w:r>
      <w:r>
        <w:rPr>
          <w:rStyle w:val="FontStyle12"/>
          <w:sz w:val="24"/>
          <w:szCs w:val="24"/>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CC762B" w:rsidRPr="00BF6D29" w:rsidRDefault="00CC762B" w:rsidP="00CC762B">
      <w:pPr>
        <w:pStyle w:val="Style5"/>
        <w:keepNext/>
        <w:keepLines/>
        <w:widowControl/>
        <w:tabs>
          <w:tab w:val="left" w:pos="1272"/>
        </w:tabs>
        <w:spacing w:line="240" w:lineRule="auto"/>
        <w:ind w:right="14"/>
        <w:rPr>
          <w:rStyle w:val="FontStyle12"/>
          <w:sz w:val="24"/>
          <w:szCs w:val="24"/>
        </w:rPr>
      </w:pPr>
      <w:r>
        <w:rPr>
          <w:rStyle w:val="FontStyle12"/>
          <w:sz w:val="24"/>
          <w:szCs w:val="24"/>
        </w:rPr>
        <w:t>3.1.</w:t>
      </w:r>
      <w:r>
        <w:rPr>
          <w:rStyle w:val="FontStyle12"/>
          <w:sz w:val="24"/>
          <w:szCs w:val="24"/>
        </w:rPr>
        <w:tab/>
        <w:t xml:space="preserve"> о возмещении убытков и/или имущественных потерь, исчисляемых как размер </w:t>
      </w:r>
      <w:proofErr w:type="spellStart"/>
      <w:r>
        <w:rPr>
          <w:rStyle w:val="FontStyle12"/>
          <w:sz w:val="24"/>
          <w:szCs w:val="24"/>
        </w:rPr>
        <w:t>доначисленных</w:t>
      </w:r>
      <w:proofErr w:type="spellEnd"/>
      <w:r>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CC762B" w:rsidRPr="00BF6D29" w:rsidRDefault="00CC762B" w:rsidP="00CC762B">
      <w:pPr>
        <w:pStyle w:val="Style5"/>
        <w:keepNext/>
        <w:keepLines/>
        <w:widowControl/>
        <w:tabs>
          <w:tab w:val="left" w:pos="1272"/>
        </w:tabs>
        <w:spacing w:line="240" w:lineRule="auto"/>
        <w:ind w:right="14"/>
        <w:rPr>
          <w:rStyle w:val="FontStyle12"/>
          <w:sz w:val="24"/>
          <w:szCs w:val="24"/>
        </w:rPr>
      </w:pPr>
      <w:r>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rStyle w:val="FontStyle13"/>
          <w:sz w:val="24"/>
          <w:szCs w:val="24"/>
        </w:rPr>
        <w:t xml:space="preserve">обязан в течение 10 (десяти) рабочих дней с даты письменного требования </w:t>
      </w:r>
      <w:r>
        <w:rPr>
          <w:rStyle w:val="FontStyle12"/>
          <w:sz w:val="24"/>
          <w:szCs w:val="24"/>
        </w:rPr>
        <w:t>Покупателя возместить последнему Имущественные потери, связанные с нарушением имущественных прав третьих лиц.</w:t>
      </w:r>
    </w:p>
    <w:p w:rsidR="00CC762B" w:rsidRPr="00BF6D29" w:rsidRDefault="00CC762B" w:rsidP="00CC762B">
      <w:pPr>
        <w:pStyle w:val="Style5"/>
        <w:keepNext/>
        <w:keepLines/>
        <w:widowControl/>
        <w:tabs>
          <w:tab w:val="left" w:pos="1133"/>
        </w:tabs>
        <w:spacing w:line="240" w:lineRule="auto"/>
        <w:ind w:left="5" w:firstLine="854"/>
        <w:rPr>
          <w:rStyle w:val="FontStyle12"/>
          <w:sz w:val="24"/>
          <w:szCs w:val="24"/>
        </w:rPr>
      </w:pPr>
      <w:r>
        <w:rPr>
          <w:rStyle w:val="FontStyle12"/>
          <w:sz w:val="24"/>
          <w:szCs w:val="24"/>
        </w:rPr>
        <w:t>4.</w:t>
      </w:r>
      <w:r>
        <w:rPr>
          <w:rStyle w:val="FontStyle12"/>
          <w:sz w:val="24"/>
          <w:szCs w:val="24"/>
        </w:rPr>
        <w:tab/>
        <w:t xml:space="preserve">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rStyle w:val="FontStyle12"/>
          <w:sz w:val="24"/>
          <w:szCs w:val="24"/>
          <w:u w:val="single"/>
        </w:rPr>
        <w:t>будет обязан</w:t>
      </w:r>
      <w:r>
        <w:rPr>
          <w:rStyle w:val="FontStyle12"/>
          <w:sz w:val="24"/>
          <w:szCs w:val="24"/>
        </w:rP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w:t>
      </w:r>
      <w:proofErr w:type="spellStart"/>
      <w:r>
        <w:rPr>
          <w:rStyle w:val="FontStyle12"/>
          <w:sz w:val="24"/>
          <w:szCs w:val="24"/>
        </w:rPr>
        <w:t>ов</w:t>
      </w:r>
      <w:proofErr w:type="spellEnd"/>
      <w:r>
        <w:rPr>
          <w:rStyle w:val="FontStyle12"/>
          <w:sz w:val="24"/>
          <w:szCs w:val="24"/>
        </w:rPr>
        <w:t>), принятого(-ых)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CC762B" w:rsidRPr="00BF6D29" w:rsidRDefault="00CC762B" w:rsidP="00CC762B">
      <w:pPr>
        <w:pStyle w:val="Style5"/>
        <w:keepNext/>
        <w:keepLines/>
        <w:widowControl/>
        <w:tabs>
          <w:tab w:val="left" w:pos="1133"/>
        </w:tabs>
        <w:spacing w:line="240" w:lineRule="auto"/>
        <w:ind w:left="5" w:firstLine="854"/>
        <w:rPr>
          <w:rStyle w:val="FontStyle12"/>
          <w:sz w:val="24"/>
          <w:szCs w:val="24"/>
        </w:rPr>
      </w:pPr>
      <w:r>
        <w:rPr>
          <w:rStyle w:val="FontStyle12"/>
          <w:sz w:val="24"/>
          <w:szCs w:val="24"/>
        </w:rPr>
        <w:t>4.1.</w:t>
      </w:r>
      <w:r>
        <w:rPr>
          <w:rStyle w:val="FontStyle12"/>
          <w:sz w:val="24"/>
          <w:szCs w:val="24"/>
        </w:rPr>
        <w:tab/>
        <w:t xml:space="preserve">такие </w:t>
      </w:r>
      <w:proofErr w:type="spellStart"/>
      <w:r>
        <w:rPr>
          <w:rStyle w:val="FontStyle12"/>
          <w:sz w:val="24"/>
          <w:szCs w:val="24"/>
        </w:rPr>
        <w:t>Доначисленные</w:t>
      </w:r>
      <w:proofErr w:type="spellEnd"/>
      <w:r>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sz w:val="24"/>
          <w:szCs w:val="24"/>
        </w:rPr>
        <w:br/>
        <w:t>(-</w:t>
      </w:r>
      <w:proofErr w:type="spellStart"/>
      <w:r>
        <w:rPr>
          <w:rStyle w:val="FontStyle12"/>
          <w:sz w:val="24"/>
          <w:szCs w:val="24"/>
        </w:rPr>
        <w:t>ам</w:t>
      </w:r>
      <w:proofErr w:type="spellEnd"/>
      <w:r>
        <w:rPr>
          <w:rStyle w:val="FontStyle12"/>
          <w:sz w:val="24"/>
          <w:szCs w:val="24"/>
        </w:rPr>
        <w:t>), в рамках которого(-ых) Покупатель предпринял добросовестные усилия по оспариванию Решения налогового органа, а также</w:t>
      </w:r>
    </w:p>
    <w:p w:rsidR="00CC762B" w:rsidRPr="00BF6D29" w:rsidRDefault="00CC762B" w:rsidP="00CC762B">
      <w:pPr>
        <w:pStyle w:val="Style5"/>
        <w:keepNext/>
        <w:keepLines/>
        <w:widowControl/>
        <w:tabs>
          <w:tab w:val="left" w:pos="1133"/>
        </w:tabs>
        <w:spacing w:line="240" w:lineRule="auto"/>
        <w:ind w:left="5" w:firstLine="854"/>
        <w:rPr>
          <w:rStyle w:val="FontStyle12"/>
          <w:sz w:val="24"/>
          <w:szCs w:val="24"/>
        </w:rPr>
      </w:pPr>
      <w:r>
        <w:rPr>
          <w:rStyle w:val="FontStyle12"/>
          <w:sz w:val="24"/>
          <w:szCs w:val="24"/>
        </w:rPr>
        <w:t>4.2.</w:t>
      </w:r>
      <w:r>
        <w:rPr>
          <w:rStyle w:val="FontStyle12"/>
          <w:sz w:val="24"/>
          <w:szCs w:val="24"/>
        </w:rPr>
        <w:tab/>
        <w:t>судебные расходы Покупателя в связи с оспариванием Решения налогового органа в полном размере.</w:t>
      </w:r>
    </w:p>
    <w:p w:rsidR="00CC762B" w:rsidRPr="00BF6D29" w:rsidRDefault="00CC762B" w:rsidP="00CC762B">
      <w:pPr>
        <w:pStyle w:val="Style5"/>
        <w:keepNext/>
        <w:keepLines/>
        <w:widowControl/>
        <w:tabs>
          <w:tab w:val="left" w:pos="1133"/>
        </w:tabs>
        <w:spacing w:line="240" w:lineRule="auto"/>
        <w:ind w:left="5" w:firstLine="854"/>
        <w:rPr>
          <w:rStyle w:val="FontStyle12"/>
          <w:sz w:val="24"/>
          <w:szCs w:val="24"/>
        </w:rPr>
      </w:pPr>
      <w:r>
        <w:rPr>
          <w:rStyle w:val="FontStyle12"/>
          <w:sz w:val="24"/>
          <w:szCs w:val="24"/>
        </w:rPr>
        <w:t>5.</w:t>
      </w:r>
      <w:r>
        <w:rPr>
          <w:rStyle w:val="FontStyle12"/>
          <w:sz w:val="24"/>
          <w:szCs w:val="24"/>
        </w:rPr>
        <w:tab/>
        <w:t xml:space="preserve">Поставщик признает и соглашается, что Покупатель вправе по своему усмотрению уплатить в бюджет </w:t>
      </w:r>
      <w:proofErr w:type="spellStart"/>
      <w:r>
        <w:rPr>
          <w:rStyle w:val="FontStyle12"/>
          <w:sz w:val="24"/>
          <w:szCs w:val="24"/>
        </w:rPr>
        <w:t>Доначисленные</w:t>
      </w:r>
      <w:proofErr w:type="spellEnd"/>
      <w:r>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CC762B" w:rsidRPr="00BF6D29" w:rsidRDefault="00CC762B" w:rsidP="00CC762B">
      <w:pPr>
        <w:pStyle w:val="Style5"/>
        <w:keepNext/>
        <w:keepLines/>
        <w:widowControl/>
        <w:tabs>
          <w:tab w:val="left" w:pos="1133"/>
        </w:tabs>
        <w:spacing w:line="240" w:lineRule="auto"/>
        <w:ind w:left="5" w:firstLine="854"/>
        <w:rPr>
          <w:rStyle w:val="FontStyle12"/>
          <w:sz w:val="24"/>
          <w:szCs w:val="24"/>
        </w:rPr>
      </w:pPr>
      <w:r>
        <w:rPr>
          <w:rStyle w:val="FontStyle12"/>
          <w:sz w:val="24"/>
          <w:szCs w:val="24"/>
        </w:rPr>
        <w:t>6.</w:t>
      </w:r>
      <w:r>
        <w:rPr>
          <w:rStyle w:val="FontStyle12"/>
          <w:sz w:val="24"/>
          <w:szCs w:val="24"/>
        </w:rPr>
        <w:tab/>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Pr>
          <w:rStyle w:val="FontStyle12"/>
          <w:sz w:val="24"/>
          <w:szCs w:val="24"/>
        </w:rPr>
        <w:t>Доначисленные</w:t>
      </w:r>
      <w:proofErr w:type="spellEnd"/>
      <w:r>
        <w:rPr>
          <w:rStyle w:val="FontStyle12"/>
          <w:sz w:val="24"/>
          <w:szCs w:val="24"/>
        </w:rP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CC762B" w:rsidRPr="00BF6D29" w:rsidRDefault="00CC762B" w:rsidP="00CC762B">
      <w:pPr>
        <w:ind w:left="5" w:firstLine="397"/>
        <w:jc w:val="both"/>
      </w:pPr>
      <w:r>
        <w:t xml:space="preserve">         7.</w:t>
      </w:r>
      <w: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CC762B" w:rsidRPr="00BF6D29" w:rsidRDefault="00CC762B" w:rsidP="00CC762B">
      <w:pPr>
        <w:jc w:val="both"/>
      </w:pPr>
      <w:r>
        <w:t xml:space="preserve">              8.</w:t>
      </w:r>
      <w:r>
        <w:tab/>
        <w:t xml:space="preserve">Поставщик также подтверждает, что гарантии (заверения) достоверности обстоятельств, указанных в пункте 1 </w:t>
      </w:r>
      <w:r w:rsidR="007E0EF1">
        <w:t>настоящей Налоговой оговорки,</w:t>
      </w:r>
      <w:r>
        <w:t xml:space="preserve">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CC762B" w:rsidRPr="00BF6D29" w:rsidRDefault="00CC762B" w:rsidP="00CC762B">
      <w:pPr>
        <w:pStyle w:val="Style5"/>
        <w:keepNext/>
        <w:keepLines/>
        <w:widowControl/>
        <w:tabs>
          <w:tab w:val="left" w:pos="1133"/>
        </w:tabs>
        <w:spacing w:line="240" w:lineRule="auto"/>
        <w:ind w:left="5" w:firstLine="854"/>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CC762B" w:rsidRPr="00BF6D29" w:rsidTr="00CC762B">
        <w:trPr>
          <w:trHeight w:val="1940"/>
        </w:trPr>
        <w:tc>
          <w:tcPr>
            <w:tcW w:w="5520" w:type="dxa"/>
            <w:tcBorders>
              <w:top w:val="none" w:sz="4" w:space="0" w:color="000000"/>
              <w:left w:val="none" w:sz="4" w:space="0" w:color="000000"/>
              <w:bottom w:val="none" w:sz="4" w:space="0" w:color="000000"/>
              <w:right w:val="none" w:sz="4" w:space="0" w:color="000000"/>
            </w:tcBorders>
            <w:noWrap/>
          </w:tcPr>
          <w:p w:rsidR="00CC762B" w:rsidRPr="00BF6D29" w:rsidRDefault="00CC762B" w:rsidP="00CC762B">
            <w:pPr>
              <w:keepNext/>
              <w:keepLines/>
            </w:pPr>
          </w:p>
          <w:p w:rsidR="00CC762B" w:rsidRPr="00BF6D29" w:rsidRDefault="00CC762B" w:rsidP="00CC762B">
            <w:pPr>
              <w:keepNext/>
              <w:keepLines/>
            </w:pPr>
            <w:r>
              <w:t>Покупатель:</w:t>
            </w:r>
          </w:p>
          <w:p w:rsidR="00CC762B" w:rsidRPr="00BF6D29" w:rsidRDefault="00CC762B" w:rsidP="00CC762B">
            <w:pPr>
              <w:keepNext/>
              <w:keepLines/>
            </w:pPr>
          </w:p>
          <w:p w:rsidR="00CC762B" w:rsidRPr="00BF6D29" w:rsidRDefault="00CC762B" w:rsidP="00CC762B">
            <w:pPr>
              <w:keepNext/>
              <w:keepLines/>
              <w:rPr>
                <w:vertAlign w:val="superscript"/>
              </w:rPr>
            </w:pPr>
            <w:r>
              <w:t>________    ______________</w:t>
            </w:r>
          </w:p>
          <w:p w:rsidR="00CC762B" w:rsidRPr="00BF6D29" w:rsidRDefault="00CC762B" w:rsidP="00CC762B">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335" w:type="dxa"/>
            <w:tcBorders>
              <w:top w:val="none" w:sz="4" w:space="0" w:color="000000"/>
              <w:left w:val="none" w:sz="4" w:space="0" w:color="000000"/>
              <w:bottom w:val="none" w:sz="4" w:space="0" w:color="000000"/>
              <w:right w:val="none" w:sz="4" w:space="0" w:color="000000"/>
            </w:tcBorders>
            <w:noWrap/>
          </w:tcPr>
          <w:p w:rsidR="00CC762B" w:rsidRPr="00BF6D29" w:rsidRDefault="00CC762B" w:rsidP="00CC762B">
            <w:pPr>
              <w:keepNext/>
              <w:keepLines/>
            </w:pPr>
          </w:p>
          <w:p w:rsidR="00CC762B" w:rsidRPr="00BF6D29" w:rsidRDefault="00CC762B" w:rsidP="00CC762B">
            <w:pPr>
              <w:keepNext/>
              <w:keepLines/>
            </w:pPr>
            <w:r>
              <w:t>Поставщик:</w:t>
            </w:r>
          </w:p>
          <w:p w:rsidR="00CC762B" w:rsidRPr="00BF6D29" w:rsidRDefault="00CC762B" w:rsidP="00CC762B">
            <w:pPr>
              <w:keepNext/>
              <w:keepLines/>
            </w:pPr>
          </w:p>
          <w:p w:rsidR="00CC762B" w:rsidRPr="00BF6D29" w:rsidRDefault="00CC762B" w:rsidP="00CC762B">
            <w:pPr>
              <w:keepNext/>
              <w:keepLines/>
              <w:rPr>
                <w:vertAlign w:val="superscript"/>
              </w:rPr>
            </w:pPr>
            <w:r>
              <w:t>________    ______________</w:t>
            </w:r>
          </w:p>
          <w:p w:rsidR="00CC762B" w:rsidRPr="00BF6D29" w:rsidRDefault="00CC762B" w:rsidP="00CC762B">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r>
    </w:tbl>
    <w:p w:rsidR="00CC762B" w:rsidRPr="00BF6D29" w:rsidRDefault="00CC762B" w:rsidP="00CC762B">
      <w:pPr>
        <w:spacing w:line="360" w:lineRule="exact"/>
        <w:jc w:val="cente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3D7435" w:rsidRDefault="00CC762B">
      <w:pPr>
        <w:pStyle w:val="1a"/>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F4927" w:rsidRDefault="00474A37" w:rsidP="00493F52">
      <w:pPr>
        <w:rPr>
          <w:sz w:val="28"/>
          <w:szCs w:val="28"/>
          <w:lang w:eastAsia="ru-RU"/>
        </w:rPr>
      </w:pPr>
      <w:r>
        <w:rPr>
          <w:sz w:val="28"/>
          <w:szCs w:val="28"/>
          <w:lang w:eastAsia="ru-RU"/>
        </w:rPr>
        <w:t>«____» ____________ 20___ г.</w:t>
      </w:r>
    </w:p>
    <w:sectPr w:rsidR="00493F52" w:rsidRPr="007F492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AA3" w:rsidRDefault="004E1AA3">
      <w:r>
        <w:separator/>
      </w:r>
    </w:p>
  </w:endnote>
  <w:endnote w:type="continuationSeparator" w:id="0">
    <w:p w:rsidR="004E1AA3" w:rsidRDefault="004E1AA3">
      <w:r>
        <w:continuationSeparator/>
      </w:r>
    </w:p>
  </w:endnote>
  <w:endnote w:type="continuationNotice" w:id="1">
    <w:p w:rsidR="004E1AA3" w:rsidRDefault="004E1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A2" w:rsidRDefault="003374A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374A2" w:rsidRDefault="003374A2"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A2" w:rsidRDefault="003374A2">
    <w:pPr>
      <w:pStyle w:val="afc"/>
      <w:jc w:val="center"/>
    </w:pPr>
  </w:p>
  <w:p w:rsidR="003374A2" w:rsidRDefault="003374A2"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A2" w:rsidRDefault="003374A2">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AA3" w:rsidRDefault="004E1AA3">
      <w:r>
        <w:separator/>
      </w:r>
    </w:p>
  </w:footnote>
  <w:footnote w:type="continuationSeparator" w:id="0">
    <w:p w:rsidR="004E1AA3" w:rsidRDefault="004E1AA3">
      <w:r>
        <w:continuationSeparator/>
      </w:r>
    </w:p>
  </w:footnote>
  <w:footnote w:type="continuationNotice" w:id="1">
    <w:p w:rsidR="004E1AA3" w:rsidRDefault="004E1AA3"/>
  </w:footnote>
  <w:footnote w:id="2">
    <w:p w:rsidR="003374A2" w:rsidRDefault="003374A2" w:rsidP="00CC762B">
      <w:pPr>
        <w:rPr>
          <w:color w:val="000000"/>
          <w:sz w:val="20"/>
          <w:szCs w:val="20"/>
        </w:rPr>
      </w:pPr>
      <w:r>
        <w:rPr>
          <w:vertAlign w:val="superscript"/>
        </w:rPr>
        <w:footnoteRef/>
      </w:r>
      <w:r>
        <w:rPr>
          <w:color w:val="000000"/>
          <w:sz w:val="18"/>
          <w:szCs w:val="18"/>
        </w:rPr>
        <w:t>Указывается номер Договора</w:t>
      </w:r>
    </w:p>
  </w:footnote>
  <w:footnote w:id="3">
    <w:p w:rsidR="003374A2" w:rsidRDefault="003374A2" w:rsidP="00CC762B">
      <w:pPr>
        <w:rPr>
          <w:color w:val="000000"/>
          <w:sz w:val="18"/>
          <w:szCs w:val="18"/>
        </w:rPr>
      </w:pPr>
      <w:r>
        <w:rPr>
          <w:vertAlign w:val="superscript"/>
        </w:rPr>
        <w:footnoteRef/>
      </w:r>
      <w:r>
        <w:rPr>
          <w:color w:val="000000"/>
          <w:sz w:val="18"/>
          <w:szCs w:val="18"/>
        </w:rPr>
        <w:t>Указывается дата Договора</w:t>
      </w:r>
    </w:p>
  </w:footnote>
  <w:footnote w:id="4">
    <w:p w:rsidR="003374A2" w:rsidRDefault="003374A2"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A2" w:rsidRDefault="003374A2">
    <w:pPr>
      <w:pStyle w:val="af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A2" w:rsidRDefault="003374A2" w:rsidP="00510148">
    <w:pPr>
      <w:pStyle w:val="afa"/>
      <w:jc w:val="center"/>
    </w:pPr>
    <w:r>
      <w:fldChar w:fldCharType="begin"/>
    </w:r>
    <w:r>
      <w:instrText xml:space="preserve"> PAGE   \* MERGEFORMAT </w:instrText>
    </w:r>
    <w:r>
      <w:fldChar w:fldCharType="separate"/>
    </w:r>
    <w:r w:rsidR="00E11353">
      <w:rPr>
        <w:noProof/>
      </w:rPr>
      <w:t>21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A2" w:rsidRDefault="003374A2">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419F2F05"/>
    <w:multiLevelType w:val="hybridMultilevel"/>
    <w:tmpl w:val="F4389ADA"/>
    <w:lvl w:ilvl="0" w:tplc="5E6CC93A">
      <w:start w:val="1"/>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68F324F"/>
    <w:multiLevelType w:val="hybridMultilevel"/>
    <w:tmpl w:val="5BD2F79A"/>
    <w:lvl w:ilvl="0" w:tplc="7A1E5A7A">
      <w:start w:val="1"/>
      <w:numFmt w:val="decimal"/>
      <w:lvlText w:val="%1."/>
      <w:lvlJc w:val="left"/>
      <w:pPr>
        <w:ind w:left="3196" w:hanging="360"/>
      </w:pPr>
      <w:rPr>
        <w:rFonts w:ascii="Times New Roman" w:eastAsia="Times New Roman" w:hAnsi="Times New Roman" w:cs="Times New Roman"/>
      </w:rPr>
    </w:lvl>
    <w:lvl w:ilvl="1" w:tplc="6F62808C">
      <w:start w:val="1"/>
      <w:numFmt w:val="lowerLetter"/>
      <w:lvlText w:val="%2."/>
      <w:lvlJc w:val="left"/>
      <w:pPr>
        <w:ind w:left="3916" w:hanging="360"/>
      </w:pPr>
    </w:lvl>
    <w:lvl w:ilvl="2" w:tplc="F04664D8">
      <w:start w:val="1"/>
      <w:numFmt w:val="lowerRoman"/>
      <w:lvlText w:val="%3."/>
      <w:lvlJc w:val="right"/>
      <w:pPr>
        <w:ind w:left="4636" w:hanging="180"/>
      </w:pPr>
    </w:lvl>
    <w:lvl w:ilvl="3" w:tplc="179628D2">
      <w:start w:val="1"/>
      <w:numFmt w:val="decimal"/>
      <w:lvlText w:val="%4."/>
      <w:lvlJc w:val="left"/>
      <w:pPr>
        <w:ind w:left="5356" w:hanging="360"/>
      </w:pPr>
    </w:lvl>
    <w:lvl w:ilvl="4" w:tplc="7CA072A4">
      <w:start w:val="1"/>
      <w:numFmt w:val="lowerLetter"/>
      <w:lvlText w:val="%5."/>
      <w:lvlJc w:val="left"/>
      <w:pPr>
        <w:ind w:left="6076" w:hanging="360"/>
      </w:pPr>
    </w:lvl>
    <w:lvl w:ilvl="5" w:tplc="A2367022">
      <w:start w:val="1"/>
      <w:numFmt w:val="lowerRoman"/>
      <w:lvlText w:val="%6."/>
      <w:lvlJc w:val="right"/>
      <w:pPr>
        <w:ind w:left="6796" w:hanging="180"/>
      </w:pPr>
    </w:lvl>
    <w:lvl w:ilvl="6" w:tplc="53008A00">
      <w:start w:val="1"/>
      <w:numFmt w:val="decimal"/>
      <w:lvlText w:val="%7."/>
      <w:lvlJc w:val="left"/>
      <w:pPr>
        <w:ind w:left="7516" w:hanging="360"/>
      </w:pPr>
    </w:lvl>
    <w:lvl w:ilvl="7" w:tplc="AEE642CC">
      <w:start w:val="1"/>
      <w:numFmt w:val="lowerLetter"/>
      <w:lvlText w:val="%8."/>
      <w:lvlJc w:val="left"/>
      <w:pPr>
        <w:ind w:left="8236" w:hanging="360"/>
      </w:pPr>
    </w:lvl>
    <w:lvl w:ilvl="8" w:tplc="F530FBD4">
      <w:start w:val="1"/>
      <w:numFmt w:val="lowerRoman"/>
      <w:lvlText w:val="%9."/>
      <w:lvlJc w:val="right"/>
      <w:pPr>
        <w:ind w:left="8956" w:hanging="180"/>
      </w:p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5EF2447E"/>
    <w:multiLevelType w:val="hybridMultilevel"/>
    <w:tmpl w:val="0922B988"/>
    <w:lvl w:ilvl="0" w:tplc="4A586736">
      <w:start w:val="1"/>
      <w:numFmt w:val="none"/>
      <w:pStyle w:val="13"/>
      <w:suff w:val="nothing"/>
      <w:lvlText w:val=""/>
      <w:lvlJc w:val="left"/>
      <w:pPr>
        <w:tabs>
          <w:tab w:val="num" w:pos="432"/>
        </w:tabs>
        <w:ind w:left="432" w:hanging="432"/>
      </w:pPr>
    </w:lvl>
    <w:lvl w:ilvl="1" w:tplc="E3586060">
      <w:start w:val="1"/>
      <w:numFmt w:val="none"/>
      <w:pStyle w:val="21"/>
      <w:suff w:val="nothing"/>
      <w:lvlText w:val=""/>
      <w:lvlJc w:val="left"/>
      <w:pPr>
        <w:tabs>
          <w:tab w:val="num" w:pos="576"/>
        </w:tabs>
        <w:ind w:left="576" w:hanging="576"/>
      </w:pPr>
    </w:lvl>
    <w:lvl w:ilvl="2" w:tplc="A93280DC">
      <w:start w:val="1"/>
      <w:numFmt w:val="none"/>
      <w:pStyle w:val="31"/>
      <w:suff w:val="nothing"/>
      <w:lvlText w:val=""/>
      <w:lvlJc w:val="left"/>
      <w:pPr>
        <w:tabs>
          <w:tab w:val="num" w:pos="720"/>
        </w:tabs>
        <w:ind w:left="720" w:hanging="720"/>
      </w:pPr>
    </w:lvl>
    <w:lvl w:ilvl="3" w:tplc="F614003A">
      <w:start w:val="1"/>
      <w:numFmt w:val="none"/>
      <w:pStyle w:val="41"/>
      <w:suff w:val="nothing"/>
      <w:lvlText w:val=""/>
      <w:lvlJc w:val="left"/>
      <w:pPr>
        <w:tabs>
          <w:tab w:val="num" w:pos="864"/>
        </w:tabs>
        <w:ind w:left="864" w:hanging="864"/>
      </w:pPr>
    </w:lvl>
    <w:lvl w:ilvl="4" w:tplc="1212994E">
      <w:start w:val="1"/>
      <w:numFmt w:val="none"/>
      <w:suff w:val="nothing"/>
      <w:lvlText w:val=""/>
      <w:lvlJc w:val="left"/>
      <w:pPr>
        <w:tabs>
          <w:tab w:val="num" w:pos="1008"/>
        </w:tabs>
        <w:ind w:left="1008" w:hanging="1008"/>
      </w:pPr>
    </w:lvl>
    <w:lvl w:ilvl="5" w:tplc="DF60EFFA">
      <w:start w:val="1"/>
      <w:numFmt w:val="none"/>
      <w:suff w:val="nothing"/>
      <w:lvlText w:val=""/>
      <w:lvlJc w:val="left"/>
      <w:pPr>
        <w:tabs>
          <w:tab w:val="num" w:pos="1152"/>
        </w:tabs>
        <w:ind w:left="1152" w:hanging="1152"/>
      </w:pPr>
    </w:lvl>
    <w:lvl w:ilvl="6" w:tplc="DA90731A">
      <w:start w:val="1"/>
      <w:numFmt w:val="none"/>
      <w:suff w:val="nothing"/>
      <w:lvlText w:val=""/>
      <w:lvlJc w:val="left"/>
      <w:pPr>
        <w:tabs>
          <w:tab w:val="num" w:pos="1296"/>
        </w:tabs>
        <w:ind w:left="1296" w:hanging="1296"/>
      </w:pPr>
    </w:lvl>
    <w:lvl w:ilvl="7" w:tplc="2B142D68">
      <w:start w:val="1"/>
      <w:numFmt w:val="none"/>
      <w:suff w:val="nothing"/>
      <w:lvlText w:val=""/>
      <w:lvlJc w:val="left"/>
      <w:pPr>
        <w:tabs>
          <w:tab w:val="num" w:pos="1440"/>
        </w:tabs>
        <w:ind w:left="1440" w:hanging="1440"/>
      </w:pPr>
    </w:lvl>
    <w:lvl w:ilvl="8" w:tplc="48E29CD0">
      <w:start w:val="1"/>
      <w:numFmt w:val="none"/>
      <w:suff w:val="nothing"/>
      <w:lvlText w:val=""/>
      <w:lvlJc w:val="left"/>
      <w:pPr>
        <w:tabs>
          <w:tab w:val="num" w:pos="1584"/>
        </w:tabs>
        <w:ind w:left="1584" w:hanging="1584"/>
      </w:pPr>
    </w:lvl>
  </w:abstractNum>
  <w:abstractNum w:abstractNumId="53"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15:restartNumberingAfterBreak="0">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1E3705E"/>
    <w:multiLevelType w:val="hybridMultilevel"/>
    <w:tmpl w:val="D6EA47CC"/>
    <w:lvl w:ilvl="0" w:tplc="F0FC8274">
      <w:start w:val="1"/>
      <w:numFmt w:val="decimal"/>
      <w:lvlText w:val="4.%1."/>
      <w:lvlJc w:val="left"/>
      <w:pPr>
        <w:ind w:left="786" w:hanging="360"/>
      </w:pPr>
      <w:rPr>
        <w:rFonts w:hint="default"/>
      </w:rPr>
    </w:lvl>
    <w:lvl w:ilvl="1" w:tplc="0B44A46C">
      <w:start w:val="1"/>
      <w:numFmt w:val="lowerLetter"/>
      <w:lvlText w:val="%2."/>
      <w:lvlJc w:val="left"/>
      <w:pPr>
        <w:ind w:left="726" w:hanging="360"/>
      </w:pPr>
    </w:lvl>
    <w:lvl w:ilvl="2" w:tplc="52AA96B2">
      <w:start w:val="1"/>
      <w:numFmt w:val="lowerRoman"/>
      <w:lvlText w:val="%3."/>
      <w:lvlJc w:val="right"/>
      <w:pPr>
        <w:ind w:left="1446" w:hanging="180"/>
      </w:pPr>
    </w:lvl>
    <w:lvl w:ilvl="3" w:tplc="9536C7A6">
      <w:start w:val="1"/>
      <w:numFmt w:val="decimal"/>
      <w:lvlText w:val="%4."/>
      <w:lvlJc w:val="left"/>
      <w:pPr>
        <w:ind w:left="2166" w:hanging="360"/>
      </w:pPr>
    </w:lvl>
    <w:lvl w:ilvl="4" w:tplc="D4EAA228">
      <w:start w:val="1"/>
      <w:numFmt w:val="lowerLetter"/>
      <w:lvlText w:val="%5."/>
      <w:lvlJc w:val="left"/>
      <w:pPr>
        <w:ind w:left="2886" w:hanging="360"/>
      </w:pPr>
    </w:lvl>
    <w:lvl w:ilvl="5" w:tplc="6040DC4C">
      <w:start w:val="1"/>
      <w:numFmt w:val="lowerRoman"/>
      <w:lvlText w:val="%6."/>
      <w:lvlJc w:val="right"/>
      <w:pPr>
        <w:ind w:left="3606" w:hanging="180"/>
      </w:pPr>
    </w:lvl>
    <w:lvl w:ilvl="6" w:tplc="D8D84EB0">
      <w:start w:val="1"/>
      <w:numFmt w:val="decimal"/>
      <w:lvlText w:val="%7."/>
      <w:lvlJc w:val="left"/>
      <w:pPr>
        <w:ind w:left="4326" w:hanging="360"/>
      </w:pPr>
    </w:lvl>
    <w:lvl w:ilvl="7" w:tplc="16F89B7E">
      <w:start w:val="1"/>
      <w:numFmt w:val="lowerLetter"/>
      <w:lvlText w:val="%8."/>
      <w:lvlJc w:val="left"/>
      <w:pPr>
        <w:ind w:left="5046" w:hanging="360"/>
      </w:pPr>
    </w:lvl>
    <w:lvl w:ilvl="8" w:tplc="97F28C9C">
      <w:start w:val="1"/>
      <w:numFmt w:val="lowerRoman"/>
      <w:lvlText w:val="%9."/>
      <w:lvlJc w:val="right"/>
      <w:pPr>
        <w:ind w:left="5766" w:hanging="180"/>
      </w:pPr>
    </w:lvl>
  </w:abstractNum>
  <w:abstractNum w:abstractNumId="60"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2"/>
  </w:num>
  <w:num w:numId="10">
    <w:abstractNumId w:val="40"/>
  </w:num>
  <w:num w:numId="11">
    <w:abstractNumId w:val="54"/>
  </w:num>
  <w:num w:numId="12">
    <w:abstractNumId w:val="43"/>
  </w:num>
  <w:num w:numId="13">
    <w:abstractNumId w:val="56"/>
  </w:num>
  <w:num w:numId="14">
    <w:abstractNumId w:val="61"/>
  </w:num>
  <w:num w:numId="15">
    <w:abstractNumId w:val="39"/>
  </w:num>
  <w:num w:numId="16">
    <w:abstractNumId w:val="42"/>
  </w:num>
  <w:num w:numId="17">
    <w:abstractNumId w:val="36"/>
  </w:num>
  <w:num w:numId="18">
    <w:abstractNumId w:val="32"/>
  </w:num>
  <w:num w:numId="19">
    <w:abstractNumId w:val="34"/>
  </w:num>
  <w:num w:numId="20">
    <w:abstractNumId w:val="53"/>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7"/>
  </w:num>
  <w:num w:numId="29">
    <w:abstractNumId w:val="24"/>
  </w:num>
  <w:num w:numId="30">
    <w:abstractNumId w:val="31"/>
  </w:num>
  <w:num w:numId="31">
    <w:abstractNumId w:val="55"/>
  </w:num>
  <w:num w:numId="32">
    <w:abstractNumId w:val="33"/>
  </w:num>
  <w:num w:numId="33">
    <w:abstractNumId w:val="50"/>
  </w:num>
  <w:num w:numId="34">
    <w:abstractNumId w:val="37"/>
  </w:num>
  <w:num w:numId="35">
    <w:abstractNumId w:val="49"/>
  </w:num>
  <w:num w:numId="36">
    <w:abstractNumId w:val="51"/>
  </w:num>
  <w:num w:numId="37">
    <w:abstractNumId w:val="23"/>
  </w:num>
  <w:num w:numId="38">
    <w:abstractNumId w:val="30"/>
  </w:num>
  <w:num w:numId="39">
    <w:abstractNumId w:val="45"/>
  </w:num>
  <w:num w:numId="40">
    <w:abstractNumId w:val="44"/>
  </w:num>
  <w:num w:numId="41">
    <w:abstractNumId w:val="35"/>
  </w:num>
  <w:num w:numId="42">
    <w:abstractNumId w:val="35"/>
    <w:lvlOverride w:ilvl="0">
      <w:startOverride w:val="1"/>
    </w:lvlOverride>
  </w:num>
  <w:num w:numId="43">
    <w:abstractNumId w:val="25"/>
  </w:num>
  <w:num w:numId="44">
    <w:abstractNumId w:val="26"/>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6"/>
  </w:num>
  <w:num w:numId="51">
    <w:abstractNumId w:val="28"/>
  </w:num>
  <w:num w:numId="52">
    <w:abstractNumId w:val="48"/>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num>
  <w:num w:numId="5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9"/>
  </w:num>
  <w:num w:numId="58">
    <w:abstractNumId w:val="38"/>
  </w:num>
  <w:num w:numId="59">
    <w:abstractNumId w:val="52"/>
  </w:num>
  <w:num w:numId="60">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227D"/>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1ABC"/>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49C"/>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4C26"/>
    <w:rsid w:val="00325CC8"/>
    <w:rsid w:val="00327B31"/>
    <w:rsid w:val="0033083C"/>
    <w:rsid w:val="00331801"/>
    <w:rsid w:val="00331930"/>
    <w:rsid w:val="00334292"/>
    <w:rsid w:val="00335079"/>
    <w:rsid w:val="00335F0B"/>
    <w:rsid w:val="0033715C"/>
    <w:rsid w:val="003374A2"/>
    <w:rsid w:val="00340FF0"/>
    <w:rsid w:val="00341C5C"/>
    <w:rsid w:val="00342326"/>
    <w:rsid w:val="00342E05"/>
    <w:rsid w:val="00343C35"/>
    <w:rsid w:val="00343D40"/>
    <w:rsid w:val="00344ABD"/>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0A"/>
    <w:rsid w:val="003A7044"/>
    <w:rsid w:val="003A741B"/>
    <w:rsid w:val="003B0E4B"/>
    <w:rsid w:val="003B2AFB"/>
    <w:rsid w:val="003B2EB1"/>
    <w:rsid w:val="003B3FE8"/>
    <w:rsid w:val="003B401C"/>
    <w:rsid w:val="003B7758"/>
    <w:rsid w:val="003B78F8"/>
    <w:rsid w:val="003B7A54"/>
    <w:rsid w:val="003C0D2C"/>
    <w:rsid w:val="003C192D"/>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D7435"/>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07D"/>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291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1AA3"/>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0B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099"/>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08"/>
    <w:rsid w:val="0072064C"/>
    <w:rsid w:val="0072184F"/>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0EF1"/>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15CCA"/>
    <w:rsid w:val="008209AB"/>
    <w:rsid w:val="008223A6"/>
    <w:rsid w:val="0083029E"/>
    <w:rsid w:val="008309A6"/>
    <w:rsid w:val="008314C4"/>
    <w:rsid w:val="008331E9"/>
    <w:rsid w:val="00834551"/>
    <w:rsid w:val="00834DC9"/>
    <w:rsid w:val="00835CB1"/>
    <w:rsid w:val="00836996"/>
    <w:rsid w:val="008370AF"/>
    <w:rsid w:val="00837423"/>
    <w:rsid w:val="008377C6"/>
    <w:rsid w:val="00837AB7"/>
    <w:rsid w:val="008433D3"/>
    <w:rsid w:val="008437AD"/>
    <w:rsid w:val="0084518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A50A7"/>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59"/>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803"/>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590"/>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34"/>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25D6"/>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C762B"/>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42E"/>
    <w:rsid w:val="00D03894"/>
    <w:rsid w:val="00D11463"/>
    <w:rsid w:val="00D11A28"/>
    <w:rsid w:val="00D11ED5"/>
    <w:rsid w:val="00D121EE"/>
    <w:rsid w:val="00D126A9"/>
    <w:rsid w:val="00D12DC8"/>
    <w:rsid w:val="00D13938"/>
    <w:rsid w:val="00D151F3"/>
    <w:rsid w:val="00D17BAC"/>
    <w:rsid w:val="00D20AD0"/>
    <w:rsid w:val="00D20FCE"/>
    <w:rsid w:val="00D212AB"/>
    <w:rsid w:val="00D217C4"/>
    <w:rsid w:val="00D253F0"/>
    <w:rsid w:val="00D25549"/>
    <w:rsid w:val="00D262D2"/>
    <w:rsid w:val="00D272EA"/>
    <w:rsid w:val="00D2783A"/>
    <w:rsid w:val="00D3207B"/>
    <w:rsid w:val="00D32FFA"/>
    <w:rsid w:val="00D33BE3"/>
    <w:rsid w:val="00D3553E"/>
    <w:rsid w:val="00D375F7"/>
    <w:rsid w:val="00D412F3"/>
    <w:rsid w:val="00D42E30"/>
    <w:rsid w:val="00D43F5E"/>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353"/>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5F4D"/>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E2B970B"/>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link w:val="13"/>
    <w:rsid w:val="00F76448"/>
    <w:rPr>
      <w:rFonts w:eastAsia="MS Mincho" w:cs="Arial"/>
      <w:b/>
      <w:bCs/>
      <w:kern w:val="1"/>
      <w:sz w:val="32"/>
      <w:szCs w:val="32"/>
      <w:lang w:eastAsia="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link w:val="31"/>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2">
    <w:name w:val="Заголовок 4 Знак"/>
    <w:link w:val="41"/>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3">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1">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List Paragraph_0"/>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basedOn w:val="a0"/>
    <w:link w:val="afd"/>
    <w:rsid w:val="005C26C8"/>
    <w:rPr>
      <w:lang w:eastAsia="ar-SA"/>
    </w:rPr>
  </w:style>
  <w:style w:type="character" w:customStyle="1" w:styleId="aff1">
    <w:name w:val="Заголовок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paragraph" w:customStyle="1" w:styleId="13">
    <w:name w:val="Заголовок 13"/>
    <w:basedOn w:val="a"/>
    <w:next w:val="a"/>
    <w:link w:val="11"/>
    <w:qFormat/>
    <w:pPr>
      <w:keepNext/>
      <w:numPr>
        <w:numId w:val="59"/>
      </w:numPr>
      <w:suppressAutoHyphens w:val="0"/>
      <w:spacing w:before="240" w:after="60"/>
      <w:ind w:left="540" w:firstLine="0"/>
      <w:outlineLvl w:val="0"/>
    </w:pPr>
    <w:rPr>
      <w:rFonts w:eastAsia="MS Mincho" w:cs="Arial"/>
      <w:b/>
      <w:bCs/>
      <w:kern w:val="1"/>
      <w:sz w:val="32"/>
      <w:szCs w:val="32"/>
    </w:rPr>
  </w:style>
  <w:style w:type="paragraph" w:customStyle="1" w:styleId="21">
    <w:name w:val="Заголовок 21"/>
    <w:basedOn w:val="a"/>
    <w:next w:val="a"/>
    <w:qFormat/>
    <w:pPr>
      <w:keepNext/>
      <w:numPr>
        <w:ilvl w:val="1"/>
        <w:numId w:val="59"/>
      </w:numPr>
      <w:suppressAutoHyphens w:val="0"/>
      <w:spacing w:before="240" w:after="60"/>
      <w:outlineLvl w:val="1"/>
    </w:pPr>
    <w:rPr>
      <w:rFonts w:cs="Arial"/>
      <w:b/>
      <w:bCs/>
      <w:i/>
      <w:iCs/>
      <w:sz w:val="28"/>
      <w:szCs w:val="28"/>
    </w:rPr>
  </w:style>
  <w:style w:type="paragraph" w:customStyle="1" w:styleId="31">
    <w:name w:val="Заголовок 31"/>
    <w:basedOn w:val="a"/>
    <w:next w:val="a"/>
    <w:link w:val="30"/>
    <w:qFormat/>
    <w:pPr>
      <w:keepNext/>
      <w:numPr>
        <w:ilvl w:val="2"/>
        <w:numId w:val="59"/>
      </w:numPr>
      <w:suppressAutoHyphens w:val="0"/>
      <w:spacing w:before="240" w:after="60"/>
      <w:outlineLvl w:val="2"/>
    </w:pPr>
    <w:rPr>
      <w:rFonts w:ascii="Arial" w:hAnsi="Arial" w:cs="Arial"/>
      <w:b/>
      <w:bCs/>
      <w:sz w:val="26"/>
      <w:szCs w:val="26"/>
      <w:lang w:eastAsia="ru-RU"/>
    </w:rPr>
  </w:style>
  <w:style w:type="paragraph" w:customStyle="1" w:styleId="41">
    <w:name w:val="Заголовок 41"/>
    <w:basedOn w:val="a"/>
    <w:next w:val="a"/>
    <w:link w:val="42"/>
    <w:qFormat/>
    <w:pPr>
      <w:keepNext/>
      <w:numPr>
        <w:ilvl w:val="3"/>
        <w:numId w:val="59"/>
      </w:numPr>
      <w:suppressAutoHyphens w:val="0"/>
      <w:spacing w:before="240" w:after="60"/>
      <w:outlineLvl w:val="3"/>
    </w:pPr>
    <w:rPr>
      <w:b/>
      <w:bCs/>
      <w:sz w:val="28"/>
      <w:szCs w:val="28"/>
      <w:lang w:eastAsia="ru-RU"/>
    </w:rPr>
  </w:style>
  <w:style w:type="character" w:customStyle="1" w:styleId="afff4">
    <w:name w:val="Основной текст_"/>
    <w:basedOn w:val="a0"/>
    <w:link w:val="1fe"/>
    <w:rPr>
      <w:i/>
      <w:iCs/>
      <w:sz w:val="28"/>
      <w:szCs w:val="28"/>
    </w:rPr>
  </w:style>
  <w:style w:type="paragraph" w:customStyle="1" w:styleId="1fe">
    <w:name w:val="Основной текст1"/>
    <w:basedOn w:val="a"/>
    <w:link w:val="afff4"/>
    <w:pPr>
      <w:widowControl w:val="0"/>
      <w:suppressAutoHyphens w:val="0"/>
      <w:spacing w:line="276" w:lineRule="auto"/>
      <w:ind w:firstLine="400"/>
    </w:pPr>
    <w:rPr>
      <w:i/>
      <w:iCs/>
      <w:sz w:val="28"/>
      <w:szCs w:val="28"/>
      <w:lang w:eastAsia="ru-RU"/>
    </w:rPr>
  </w:style>
  <w:style w:type="paragraph" w:customStyle="1" w:styleId="Style1">
    <w:name w:val="Style1"/>
    <w:basedOn w:val="a"/>
    <w:uiPriority w:val="99"/>
    <w:pPr>
      <w:widowControl w:val="0"/>
      <w:suppressAutoHyphens w:val="0"/>
      <w:spacing w:line="355" w:lineRule="exact"/>
      <w:ind w:firstLine="850"/>
      <w:jc w:val="both"/>
    </w:pPr>
    <w:rPr>
      <w:lang w:eastAsia="ru-RU"/>
    </w:rPr>
  </w:style>
  <w:style w:type="paragraph" w:customStyle="1" w:styleId="Style2">
    <w:name w:val="Style2"/>
    <w:basedOn w:val="a"/>
    <w:uiPriority w:val="99"/>
    <w:pPr>
      <w:widowControl w:val="0"/>
      <w:suppressAutoHyphens w:val="0"/>
      <w:spacing w:line="360" w:lineRule="exact"/>
      <w:ind w:firstLine="854"/>
    </w:pPr>
    <w:rPr>
      <w:lang w:eastAsia="ru-RU"/>
    </w:rPr>
  </w:style>
  <w:style w:type="paragraph" w:customStyle="1" w:styleId="Style3">
    <w:name w:val="Style3"/>
    <w:basedOn w:val="a"/>
    <w:uiPriority w:val="99"/>
    <w:pPr>
      <w:widowControl w:val="0"/>
      <w:suppressAutoHyphens w:val="0"/>
    </w:pPr>
    <w:rPr>
      <w:lang w:eastAsia="ru-RU"/>
    </w:rPr>
  </w:style>
  <w:style w:type="paragraph" w:customStyle="1" w:styleId="Style5">
    <w:name w:val="Style5"/>
    <w:basedOn w:val="a"/>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yperlink" Target="mailto:Zakupki-zab@trcont.ru" TargetMode="External"/><Relationship Id="rId26" Type="http://schemas.openxmlformats.org/officeDocument/2006/relationships/hyperlink" Target="https://trcont.com/the-company/procuremen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eader" Target="header1.xm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hyperlink" Target="https://www.nalog.gov.ru/"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1.xml"/><Relationship Id="rId27" Type="http://schemas.openxmlformats.org/officeDocument/2006/relationships/hyperlink" Target="mailto:trcont@trcon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FBCE8FC-25E8-47D0-8CF9-841ADE7E64BD}">
  <ds:schemaRefs>
    <ds:schemaRef ds:uri="http://schemas.openxmlformats.org/officeDocument/2006/bibliography"/>
  </ds:schemaRefs>
</ds:datastoreItem>
</file>

<file path=customXml/itemProps4.xml><?xml version="1.0" encoding="utf-8"?>
<ds:datastoreItem xmlns:ds="http://schemas.openxmlformats.org/officeDocument/2006/customXml" ds:itemID="{CC3EB821-3E28-4843-A70C-23758F505966}">
  <ds:schemaRefs>
    <ds:schemaRef ds:uri="http://schemas.openxmlformats.org/officeDocument/2006/bibliography"/>
  </ds:schemaRefs>
</ds:datastoreItem>
</file>

<file path=customXml/itemProps5.xml><?xml version="1.0" encoding="utf-8"?>
<ds:datastoreItem xmlns:ds="http://schemas.openxmlformats.org/officeDocument/2006/customXml" ds:itemID="{118588A5-F283-4E08-9F32-6911FEFEF79D}">
  <ds:schemaRefs>
    <ds:schemaRef ds:uri="http://schemas.openxmlformats.org/officeDocument/2006/bibliography"/>
  </ds:schemaRefs>
</ds:datastoreItem>
</file>

<file path=customXml/itemProps6.xml><?xml version="1.0" encoding="utf-8"?>
<ds:datastoreItem xmlns:ds="http://schemas.openxmlformats.org/officeDocument/2006/customXml" ds:itemID="{067D48C9-AF93-4D57-8962-7D4CD9122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64</Pages>
  <Words>22643</Words>
  <Characters>129069</Characters>
  <Application>Microsoft Office Word</Application>
  <DocSecurity>0</DocSecurity>
  <Lines>1075</Lines>
  <Paragraphs>302</Paragraphs>
  <ScaleCrop>false</ScaleCrop>
  <HeadingPairs>
    <vt:vector size="4" baseType="variant">
      <vt:variant>
        <vt:lpstr>Название</vt:lpstr>
      </vt:variant>
      <vt:variant>
        <vt:i4>1</vt:i4>
      </vt:variant>
      <vt:variant>
        <vt:lpstr>Заголовки</vt:lpstr>
      </vt:variant>
      <vt:variant>
        <vt:i4>36</vt:i4>
      </vt:variant>
    </vt:vector>
  </HeadingPairs>
  <TitlesOfParts>
    <vt:vector size="37" baseType="lpstr">
      <vt:lpstr>ОК Шаблон Документации</vt:lpstr>
      <vt:lpstr>Раздел 1. Общие положения</vt:lpstr>
      <vt:lpstr>    Общие положения</vt:lpstr>
      <vt:lpstr>    Разъяснения положений настоящей документации о закупке</vt:lpstr>
      <vt:lpstr>    Внесение изменений и дополнений в настоящую документацию о закупке</vt:lpstr>
      <vt:lpstr>    Антикоррупционная оговорка</vt:lpstr>
      <vt:lpstr>Раздел 2. Обязательные и квалификационные требования к участникам, рассмотрение,</vt:lpstr>
      <vt:lpstr>    Обязательные требования</vt:lpstr>
      <vt:lpstr>    Квалификационные требования</vt:lpstr>
      <vt:lpstr>    Представление документов</vt:lpstr>
      <vt:lpstr>Раздел 3. Заявка. Порядок подачи, рассмотрения Заявок, принятия решения о победи</vt:lpstr>
      <vt:lpstr>    Заявка</vt:lpstr>
      <vt:lpstr>    Срок и порядок подачи Заявок</vt:lpstr>
      <vt:lpstr>    Порядок оформления Заявки</vt:lpstr>
      <vt:lpstr>    Обеспечение Заявки</vt:lpstr>
      <vt:lpstr>    Предложение о сотрудничестве</vt:lpstr>
      <vt:lpstr>    Порядок рассмотрения, оценки и сопоставления Заявок Организатором</vt:lpstr>
      <vt:lpstr>    Подведение итогов Размещения оферты</vt:lpstr>
      <vt:lpstr>    Заключение договора</vt:lpstr>
      <vt:lpstr>    Обеспечение исполнения договора</vt:lpstr>
      <vt:lpstr>    Проведение многоэтапной закупки способом Размещения оферты</vt:lpstr>
      <vt:lpstr>Раздел 4. Техническое задание</vt:lpstr>
      <vt:lpstr>    Предметом оферты является поставка запасных частей для контейнерных перегружател</vt:lpstr>
      <vt:lpstr>    Качество, безопасность, сроки поставки Товара должны соответствовать требованиям</vt:lpstr>
      <vt:lpstr>    Поставщик при получении от Покупателя запроса о возможности поставки Товара обяз</vt:lpstr>
      <vt:lpstr>    Товар должен быть новым, не находившимся в эксплуатации. Качество поставляемого </vt:lpstr>
      <vt:lpstr>    Гарантия на поставляемый Товар должна составлять не менее 12 месяцев с даты подп</vt:lpstr>
      <vt:lpstr>    Поставщик должен иметь возможность поставки Товара, хотя бы для одной из следующ</vt:lpstr>
      <vt:lpstr>    Поставка Товара осуществляется на основании заявки, направляемой Покупателем в п</vt:lpstr>
      <vt:lpstr>    Покупатель по мере необходимости одновременно направляет в адреса всех победител</vt:lpstr>
      <vt:lpstr>    На основании анализа всех полученных на свой запрос коммерческих предложений Пок</vt:lpstr>
      <vt:lpstr>    Дальнейший порядок выполнения заявок определен в проекте договора (приложение № </vt:lpstr>
      <vt:lpstr>    Место поставки Товара: Контейнерный терминал Забайкальск: Российская Федерация, </vt:lpstr>
      <vt:lpstr>    Срок поставки Товара согласуется сторонами в Заявке на Товар.</vt:lpstr>
      <vt:lpstr>    Период поставки (срок действия Договора) – с даты заключения Договора по 31 дека</vt:lpstr>
      <vt:lpstr/>
      <vt:lpstr>Приложение № 1</vt:lpstr>
    </vt:vector>
  </TitlesOfParts>
  <Company/>
  <LinksUpToDate>false</LinksUpToDate>
  <CharactersWithSpaces>151410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Улусова Надежда Михайловна</cp:lastModifiedBy>
  <cp:revision>14</cp:revision>
  <cp:lastPrinted>2014-09-23T06:50:00Z</cp:lastPrinted>
  <dcterms:created xsi:type="dcterms:W3CDTF">2024-04-09T06:26:00Z</dcterms:created>
  <dcterms:modified xsi:type="dcterms:W3CDTF">2024-04-22T07:26:00Z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