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CE38C5" w:rsidRDefault="007A0D55">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на </w:t>
      </w:r>
      <w:r w:rsidR="007006A4" w:rsidRPr="007006A4">
        <w:rPr>
          <w:b/>
          <w:bCs/>
          <w:sz w:val="28"/>
          <w:szCs w:val="28"/>
        </w:rPr>
        <w:t>Горьковской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CE38C5" w:rsidRDefault="007A0D55">
      <w:pPr>
        <w:tabs>
          <w:tab w:val="left" w:pos="4962"/>
        </w:tabs>
        <w:ind w:left="4820"/>
        <w:rPr>
          <w:b/>
          <w:bCs/>
          <w:sz w:val="28"/>
          <w:szCs w:val="28"/>
        </w:rPr>
      </w:pPr>
      <w:r>
        <w:rPr>
          <w:b/>
          <w:bCs/>
          <w:sz w:val="28"/>
          <w:szCs w:val="28"/>
        </w:rPr>
        <w:t>Анатолий Григорьевич Каринский</w:t>
      </w:r>
    </w:p>
    <w:p w:rsidR="006F6D36" w:rsidRPr="006D2B87" w:rsidRDefault="006F6D36" w:rsidP="006F6D36">
      <w:pPr>
        <w:tabs>
          <w:tab w:val="left" w:pos="4962"/>
        </w:tabs>
        <w:ind w:left="4820"/>
        <w:rPr>
          <w:rFonts w:eastAsia="Arial Unicode MS"/>
        </w:rPr>
      </w:pPr>
    </w:p>
    <w:p w:rsidR="00CE38C5" w:rsidRDefault="00AB7595">
      <w:pPr>
        <w:tabs>
          <w:tab w:val="left" w:pos="4962"/>
        </w:tabs>
        <w:ind w:left="4820"/>
        <w:rPr>
          <w:b/>
          <w:bCs/>
          <w:sz w:val="28"/>
        </w:rPr>
      </w:pPr>
      <w:r>
        <w:rPr>
          <w:b/>
          <w:bCs/>
          <w:sz w:val="28"/>
        </w:rPr>
        <w:t>«23» мая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CE38C5" w:rsidRDefault="007A0D55">
      <w:pPr>
        <w:pStyle w:val="1a"/>
        <w:numPr>
          <w:ilvl w:val="2"/>
          <w:numId w:val="1"/>
        </w:numPr>
        <w:ind w:left="0" w:firstLine="709"/>
      </w:pPr>
      <w:r>
        <w:rPr>
          <w:b/>
          <w:szCs w:val="28"/>
        </w:rPr>
        <w:t>Публичное акционерное общество «ТрансКонтейнер» (ПАО «ТрансКонтейнер»)</w:t>
      </w:r>
      <w:r>
        <w:rPr>
          <w:szCs w:val="28"/>
        </w:rPr>
        <w:t xml:space="preserve"> в лице филиала ПАО «ТрансКонтейнер» на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rPr>
          <w:rFonts w:eastAsia="Times New Roman"/>
          <w:szCs w:val="28"/>
        </w:rPr>
        <w:t xml:space="preserve"> </w:t>
      </w:r>
      <w:r>
        <w:rPr>
          <w:szCs w:val="28"/>
        </w:rPr>
        <w:t>закупку способом</w:t>
      </w:r>
      <w:r w:rsidR="00AB7595">
        <w:t xml:space="preserve"> размещения оферты №</w:t>
      </w:r>
      <w:r w:rsidR="00AB7595" w:rsidRPr="00AB7595">
        <w:t>РО-НКПГОРЬК-24-0004</w:t>
      </w:r>
      <w:r>
        <w:t xml:space="preserve"> по предмету закупки </w:t>
      </w:r>
      <w:r>
        <w:rPr>
          <w:b/>
        </w:rPr>
        <w:t>«</w:t>
      </w:r>
      <w:r w:rsidR="00DF74C4" w:rsidRPr="00DF74C4">
        <w:rPr>
          <w:b/>
        </w:rPr>
        <w:t>Выполнение работ по удалению логотипов и частичной перекраске (закрашивание надписей) железнодорожных/морских контейнеров на контейнерных терминалах филиала ПАО "ТрансКонтейнер" на Горьковской железной дороге</w:t>
      </w:r>
      <w:r>
        <w:rPr>
          <w:b/>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Размещение оферты).</w:t>
      </w:r>
    </w:p>
    <w:p w:rsidR="00D0342E" w:rsidRDefault="008209AB" w:rsidP="00D0342E">
      <w:pPr>
        <w:pStyle w:val="1a"/>
        <w:ind w:firstLine="851"/>
        <w:rPr>
          <w:szCs w:val="28"/>
        </w:rPr>
      </w:pPr>
      <w:r>
        <w:rPr>
          <w:szCs w:val="28"/>
        </w:rPr>
        <w:t xml:space="preserve">Процедура Размещения оферты </w:t>
      </w:r>
      <w:bookmarkStart w:id="15" w:name="_GoBack"/>
      <w:bookmarkEnd w:id="15"/>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6474D" w:rsidRDefault="00E6474D" w:rsidP="00E76363">
      <w:pPr>
        <w:pStyle w:val="1a"/>
        <w:numPr>
          <w:ilvl w:val="2"/>
          <w:numId w:val="1"/>
        </w:numPr>
        <w:ind w:left="0" w:firstLine="709"/>
        <w:rPr>
          <w:szCs w:val="28"/>
        </w:rPr>
      </w:pPr>
      <w:r>
        <w:rPr>
          <w:szCs w:val="28"/>
        </w:rPr>
        <w:t xml:space="preserve">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 </w:t>
      </w:r>
    </w:p>
    <w:p w:rsidR="004E3AC2" w:rsidRPr="00422CFA" w:rsidRDefault="00E6474D" w:rsidP="00E6474D">
      <w:pPr>
        <w:pStyle w:val="1a"/>
        <w:ind w:firstLine="709"/>
        <w:rPr>
          <w:szCs w:val="28"/>
        </w:rPr>
      </w:pPr>
      <w:r>
        <w:rPr>
          <w:szCs w:val="28"/>
        </w:rPr>
        <w:lastRenderedPageBreak/>
        <w:t>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19760E" w:rsidRPr="00D32FFA" w:rsidRDefault="00E6474D" w:rsidP="00E76363">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D0342E" w:rsidP="00E76363">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D32FFA" w:rsidRDefault="005F19D2" w:rsidP="00E76363">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ind w:left="0" w:firstLine="709"/>
      </w:pPr>
      <w:r>
        <w:t>В настоящей документации о закупке используются следующие определения (разновидности) участника Размещения оферты:</w:t>
      </w:r>
    </w:p>
    <w:p w:rsidR="00FC2F34" w:rsidRDefault="00FC2F34" w:rsidP="00E76363">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53C91" w:rsidRDefault="00FC2F34" w:rsidP="00E76363">
      <w:pPr>
        <w:pStyle w:val="1a"/>
        <w:ind w:firstLine="709"/>
      </w:pPr>
      <w:r>
        <w:lastRenderedPageBreak/>
        <w:t>-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
    <w:p w:rsidR="007D6548" w:rsidRPr="00D32FFA" w:rsidRDefault="000A3F49" w:rsidP="00E76363">
      <w:pPr>
        <w:pStyle w:val="1a"/>
        <w:numPr>
          <w:ilvl w:val="2"/>
          <w:numId w:val="1"/>
        </w:numPr>
        <w:ind w:left="0" w:firstLine="709"/>
        <w:rPr>
          <w:szCs w:val="28"/>
        </w:rPr>
      </w:pPr>
      <w:r>
        <w:rPr>
          <w:szCs w:val="28"/>
        </w:rPr>
        <w:t>Для участия в процедуре Размещения оферты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E76363">
      <w:pPr>
        <w:pStyle w:val="1a"/>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ind w:left="0" w:firstLine="709"/>
        <w:rPr>
          <w:szCs w:val="28"/>
        </w:rPr>
      </w:pPr>
      <w:r>
        <w:rPr>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оферты  от участия в процедуре Размещения оферты на любом этапе его проведения.</w:t>
      </w:r>
    </w:p>
    <w:p w:rsidR="007D6548" w:rsidRPr="0039674B" w:rsidRDefault="00971493" w:rsidP="00E76363">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C8296E" w:rsidRDefault="007E4CD4" w:rsidP="007E4CD4">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E43524" w:rsidRPr="00202CD3" w:rsidRDefault="007E4CD4" w:rsidP="007E4CD4">
      <w:pPr>
        <w:pStyle w:val="1a"/>
        <w:numPr>
          <w:ilvl w:val="2"/>
          <w:numId w:val="1"/>
        </w:numPr>
        <w:ind w:left="0" w:firstLine="709"/>
      </w:pPr>
      <w:r>
        <w:rPr>
          <w:szCs w:val="28"/>
        </w:rPr>
        <w:t>Заявки предоставляются претендентами в сроки и на условиях, изложенных в пункте 7 Информационной карты.</w:t>
      </w:r>
    </w:p>
    <w:p w:rsidR="00D2783A" w:rsidRDefault="00FC2F34" w:rsidP="00E76363">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 xml:space="preserve">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w:t>
      </w:r>
      <w:r>
        <w:lastRenderedPageBreak/>
        <w:t>принести убытки.</w:t>
      </w:r>
    </w:p>
    <w:p w:rsidR="007378E3" w:rsidRDefault="007378E3" w:rsidP="00E76363">
      <w:pPr>
        <w:pStyle w:val="1a"/>
        <w:widowControl w:val="0"/>
        <w:numPr>
          <w:ilvl w:val="2"/>
          <w:numId w:val="1"/>
        </w:numPr>
        <w:ind w:left="0" w:firstLine="709"/>
      </w:pPr>
      <w:r>
        <w:t>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numPr>
          <w:ilvl w:val="2"/>
          <w:numId w:val="1"/>
        </w:numPr>
        <w:ind w:left="0" w:firstLine="709"/>
      </w:pPr>
      <w: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DD2ED1" w:rsidP="00E76363">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ind w:left="0" w:firstLine="709"/>
      </w:pPr>
      <w:r>
        <w:lastRenderedPageBreak/>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B4245D" w:rsidRDefault="00DD2ED1" w:rsidP="00E76363">
      <w:pPr>
        <w:numPr>
          <w:ilvl w:val="2"/>
          <w:numId w:val="2"/>
        </w:numPr>
        <w:tabs>
          <w:tab w:val="clear" w:pos="0"/>
        </w:tabs>
        <w:ind w:left="0" w:firstLine="709"/>
        <w:jc w:val="both"/>
        <w:rPr>
          <w:rFonts w:eastAsia="MS Mincho"/>
          <w:sz w:val="28"/>
          <w:szCs w:val="28"/>
        </w:rPr>
      </w:pPr>
      <w:r>
        <w:rPr>
          <w:rFonts w:eastAsia="MS Mincho"/>
          <w:sz w:val="28"/>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адресу(-</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в пункте 2 Информационной карты.</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Размещения оферты,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lastRenderedPageBreak/>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7A0D55">
      <w:pPr>
        <w:pStyle w:val="af8"/>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Default="00A83569" w:rsidP="007A0D55">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Default="00A83569" w:rsidP="007A0D55">
      <w:pPr>
        <w:pStyle w:val="af8"/>
        <w:numPr>
          <w:ilvl w:val="0"/>
          <w:numId w:val="20"/>
        </w:numPr>
        <w:ind w:left="0" w:firstLine="709"/>
        <w:rPr>
          <w:sz w:val="28"/>
          <w:szCs w:val="28"/>
        </w:rPr>
      </w:pPr>
      <w:r>
        <w:rPr>
          <w:sz w:val="28"/>
          <w:szCs w:val="28"/>
        </w:rPr>
        <w:t>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Default="00A83569" w:rsidP="007A0D55">
      <w:pPr>
        <w:pStyle w:val="af8"/>
        <w:numPr>
          <w:ilvl w:val="0"/>
          <w:numId w:val="20"/>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32774" w:rsidRDefault="00532774" w:rsidP="007A0D55">
      <w:pPr>
        <w:pStyle w:val="af8"/>
        <w:numPr>
          <w:ilvl w:val="0"/>
          <w:numId w:val="23"/>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sz w:val="28"/>
          <w:szCs w:val="28"/>
        </w:rPr>
        <w:t>антикоррупционные</w:t>
      </w:r>
      <w:proofErr w:type="spellEnd"/>
      <w:r>
        <w:rPr>
          <w:sz w:val="28"/>
          <w:szCs w:val="28"/>
        </w:rPr>
        <w:t xml:space="preserve"> требования). При проведении закупочных процедур, заключении и исполнении договора стороны обязуются обеспечить соблюдение </w:t>
      </w:r>
      <w:proofErr w:type="spellStart"/>
      <w:r>
        <w:rPr>
          <w:sz w:val="28"/>
          <w:szCs w:val="28"/>
        </w:rPr>
        <w:t>антикоррупционных</w:t>
      </w:r>
      <w:proofErr w:type="spellEnd"/>
      <w:r>
        <w:rPr>
          <w:sz w:val="28"/>
          <w:szCs w:val="28"/>
        </w:rPr>
        <w:t xml:space="preserve"> требований своими работниками, представителями, </w:t>
      </w:r>
      <w:proofErr w:type="spellStart"/>
      <w:r>
        <w:rPr>
          <w:sz w:val="28"/>
          <w:szCs w:val="28"/>
        </w:rPr>
        <w:t>аффилированными</w:t>
      </w:r>
      <w:proofErr w:type="spellEnd"/>
      <w:r>
        <w:rPr>
          <w:sz w:val="28"/>
          <w:szCs w:val="28"/>
        </w:rPr>
        <w:t xml:space="preserve"> лицами, посредниками и иными лицами, привлекаемыми ими в ходе проведения закупки.</w:t>
      </w:r>
    </w:p>
    <w:p w:rsidR="00532774" w:rsidRDefault="00532774" w:rsidP="007A0D55">
      <w:pPr>
        <w:pStyle w:val="af8"/>
        <w:numPr>
          <w:ilvl w:val="0"/>
          <w:numId w:val="23"/>
        </w:numPr>
        <w:ind w:left="0" w:firstLine="709"/>
        <w:rPr>
          <w:sz w:val="28"/>
          <w:szCs w:val="28"/>
        </w:rPr>
      </w:pPr>
      <w:r>
        <w:rPr>
          <w:sz w:val="28"/>
          <w:szCs w:val="28"/>
        </w:rPr>
        <w:t xml:space="preserve">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 xml:space="preserve">совершать действия, квалифицируемые применимым законодательством как нарушение </w:t>
      </w:r>
      <w:proofErr w:type="spellStart"/>
      <w:r>
        <w:rPr>
          <w:sz w:val="28"/>
          <w:szCs w:val="28"/>
        </w:rPr>
        <w:t>антикоррупционных</w:t>
      </w:r>
      <w:proofErr w:type="spellEnd"/>
      <w:r>
        <w:rPr>
          <w:sz w:val="28"/>
          <w:szCs w:val="28"/>
        </w:rPr>
        <w:t xml:space="preserve"> требований, в том числе дача/получение/вымогательство взятки или посредничество во взяточничестве, злоупотребление полномочиями, </w:t>
      </w:r>
      <w:r>
        <w:rPr>
          <w:sz w:val="28"/>
          <w:szCs w:val="28"/>
        </w:rPr>
        <w:lastRenderedPageBreak/>
        <w:t>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32774" w:rsidRDefault="00532774" w:rsidP="007A0D55">
      <w:pPr>
        <w:pStyle w:val="af8"/>
        <w:numPr>
          <w:ilvl w:val="0"/>
          <w:numId w:val="23"/>
        </w:numPr>
        <w:ind w:left="0" w:firstLine="709"/>
        <w:rPr>
          <w:sz w:val="28"/>
          <w:szCs w:val="28"/>
        </w:rPr>
      </w:pPr>
      <w:r>
        <w:rPr>
          <w:sz w:val="28"/>
          <w:szCs w:val="28"/>
        </w:rPr>
        <w:t xml:space="preserve">В случае возникновения обоснованных подозрений в нарушении </w:t>
      </w:r>
      <w:proofErr w:type="spellStart"/>
      <w:r>
        <w:rPr>
          <w:sz w:val="28"/>
          <w:szCs w:val="28"/>
        </w:rPr>
        <w:t>антикоррупционных</w:t>
      </w:r>
      <w:proofErr w:type="spellEnd"/>
      <w:r>
        <w:rPr>
          <w:sz w:val="28"/>
          <w:szCs w:val="28"/>
        </w:rPr>
        <w:t xml:space="preserve">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532774" w:rsidRDefault="00532774" w:rsidP="007A0D55">
      <w:pPr>
        <w:pStyle w:val="af8"/>
        <w:numPr>
          <w:ilvl w:val="0"/>
          <w:numId w:val="23"/>
        </w:numPr>
        <w:ind w:left="0" w:firstLine="709"/>
        <w:rPr>
          <w:sz w:val="28"/>
          <w:szCs w:val="28"/>
        </w:rPr>
      </w:pPr>
      <w:r>
        <w:rPr>
          <w:sz w:val="28"/>
          <w:szCs w:val="28"/>
        </w:rPr>
        <w:t xml:space="preserve">При наличии доказательств нарушения </w:t>
      </w:r>
      <w:proofErr w:type="spellStart"/>
      <w:r>
        <w:rPr>
          <w:sz w:val="28"/>
          <w:szCs w:val="28"/>
        </w:rPr>
        <w:t>антикоррупционных</w:t>
      </w:r>
      <w:proofErr w:type="spellEnd"/>
      <w:r>
        <w:rPr>
          <w:sz w:val="28"/>
          <w:szCs w:val="28"/>
        </w:rPr>
        <w:t xml:space="preserve">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w:t>
      </w:r>
      <w:proofErr w:type="spellStart"/>
      <w:r>
        <w:rPr>
          <w:sz w:val="28"/>
          <w:szCs w:val="28"/>
        </w:rPr>
        <w:t>антикоррупционных</w:t>
      </w:r>
      <w:proofErr w:type="spellEnd"/>
      <w:r>
        <w:rPr>
          <w:sz w:val="28"/>
          <w:szCs w:val="28"/>
        </w:rPr>
        <w:t xml:space="preserve"> требований с соблюдением принципов конфиденциальности и применения эффективных мер по предотвращению возможных конфликтных ситуаций.</w:t>
      </w:r>
    </w:p>
    <w:p w:rsidR="00532774" w:rsidRDefault="00532774" w:rsidP="007A0D55">
      <w:pPr>
        <w:pStyle w:val="af8"/>
        <w:numPr>
          <w:ilvl w:val="0"/>
          <w:numId w:val="23"/>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proofErr w:type="spellStart"/>
      <w:r>
        <w:rPr>
          <w:sz w:val="28"/>
          <w:szCs w:val="28"/>
        </w:rPr>
        <w:t>антикоррупционных</w:t>
      </w:r>
      <w:proofErr w:type="spellEnd"/>
      <w:r>
        <w:rPr>
          <w:sz w:val="28"/>
          <w:szCs w:val="28"/>
        </w:rPr>
        <w:t xml:space="preserve">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Default="00532774" w:rsidP="00532774">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Default="00532774" w:rsidP="00532774">
      <w:pPr>
        <w:pStyle w:val="af8"/>
        <w:rPr>
          <w:sz w:val="28"/>
          <w:szCs w:val="28"/>
        </w:rPr>
      </w:pPr>
      <w:r>
        <w:rPr>
          <w:sz w:val="28"/>
          <w:szCs w:val="28"/>
        </w:rPr>
        <w:t xml:space="preserve">- если в результате нарушения </w:t>
      </w:r>
      <w:proofErr w:type="spellStart"/>
      <w:r>
        <w:rPr>
          <w:sz w:val="28"/>
          <w:szCs w:val="28"/>
        </w:rPr>
        <w:t>антикоррупционных</w:t>
      </w:r>
      <w:proofErr w:type="spellEnd"/>
      <w:r>
        <w:rPr>
          <w:sz w:val="28"/>
          <w:szCs w:val="28"/>
        </w:rPr>
        <w:t xml:space="preserve"> требований причинены убытки;</w:t>
      </w:r>
    </w:p>
    <w:p w:rsidR="00532774" w:rsidRDefault="00532774" w:rsidP="00532774">
      <w:pPr>
        <w:pStyle w:val="af8"/>
        <w:rPr>
          <w:sz w:val="28"/>
          <w:szCs w:val="28"/>
        </w:rPr>
      </w:pPr>
      <w:r>
        <w:rPr>
          <w:sz w:val="28"/>
          <w:szCs w:val="28"/>
        </w:rPr>
        <w:t xml:space="preserve">- при неисполнении обязанности представить документы и информацию, запрашиваемые для проверки подозрения в нарушении </w:t>
      </w:r>
      <w:proofErr w:type="spellStart"/>
      <w:r>
        <w:rPr>
          <w:sz w:val="28"/>
          <w:szCs w:val="28"/>
        </w:rPr>
        <w:t>антикоррупционных</w:t>
      </w:r>
      <w:proofErr w:type="spellEnd"/>
      <w:r>
        <w:rPr>
          <w:sz w:val="28"/>
          <w:szCs w:val="28"/>
        </w:rPr>
        <w:t xml:space="preserve"> требований в течение 20 (двадцати) рабочих дней с момента получения соответствующего запроса.</w:t>
      </w:r>
    </w:p>
    <w:p w:rsidR="00532774" w:rsidRDefault="00532774" w:rsidP="007A0D55">
      <w:pPr>
        <w:pStyle w:val="af8"/>
        <w:numPr>
          <w:ilvl w:val="0"/>
          <w:numId w:val="23"/>
        </w:numPr>
        <w:ind w:left="0" w:firstLine="709"/>
        <w:rPr>
          <w:sz w:val="28"/>
          <w:szCs w:val="28"/>
        </w:rPr>
      </w:pPr>
      <w:r>
        <w:rPr>
          <w:sz w:val="28"/>
          <w:szCs w:val="28"/>
        </w:rPr>
        <w:t xml:space="preserve">При нарушении </w:t>
      </w:r>
      <w:proofErr w:type="spellStart"/>
      <w:r>
        <w:rPr>
          <w:sz w:val="28"/>
          <w:szCs w:val="28"/>
        </w:rPr>
        <w:t>антикоррупционных</w:t>
      </w:r>
      <w:proofErr w:type="spellEnd"/>
      <w:r>
        <w:rPr>
          <w:sz w:val="28"/>
          <w:szCs w:val="28"/>
        </w:rPr>
        <w:t xml:space="preserve"> требования и/или условий настоящей </w:t>
      </w:r>
      <w:proofErr w:type="spellStart"/>
      <w:r>
        <w:rPr>
          <w:sz w:val="28"/>
          <w:szCs w:val="28"/>
        </w:rPr>
        <w:t>антикоррупционной</w:t>
      </w:r>
      <w:proofErr w:type="spellEnd"/>
      <w:r>
        <w:rPr>
          <w:sz w:val="28"/>
          <w:szCs w:val="28"/>
        </w:rPr>
        <w:t xml:space="preserve"> оговорки, все возникшие в результате этого убытки </w:t>
      </w:r>
      <w:r>
        <w:rPr>
          <w:sz w:val="28"/>
          <w:szCs w:val="28"/>
        </w:rPr>
        <w:lastRenderedPageBreak/>
        <w:t>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Default="00532774" w:rsidP="007A0D55">
      <w:pPr>
        <w:pStyle w:val="af8"/>
        <w:numPr>
          <w:ilvl w:val="0"/>
          <w:numId w:val="23"/>
        </w:numPr>
        <w:ind w:left="0" w:firstLine="709"/>
        <w:rPr>
          <w:sz w:val="28"/>
          <w:szCs w:val="28"/>
        </w:rPr>
      </w:pPr>
      <w:r>
        <w:rPr>
          <w:sz w:val="28"/>
          <w:szCs w:val="28"/>
        </w:rPr>
        <w:t xml:space="preserve">В случае нарушения обязательств по настоящей </w:t>
      </w:r>
      <w:proofErr w:type="spellStart"/>
      <w:r>
        <w:rPr>
          <w:sz w:val="28"/>
          <w:szCs w:val="28"/>
        </w:rPr>
        <w:t>антикоррупционной</w:t>
      </w:r>
      <w:proofErr w:type="spellEnd"/>
      <w:r>
        <w:rPr>
          <w:sz w:val="28"/>
          <w:szCs w:val="28"/>
        </w:rPr>
        <w:t xml:space="preserve">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532774" w:rsidRDefault="00532774" w:rsidP="007A0D55">
      <w:pPr>
        <w:pStyle w:val="af8"/>
        <w:numPr>
          <w:ilvl w:val="0"/>
          <w:numId w:val="23"/>
        </w:numPr>
        <w:ind w:left="0" w:firstLine="709"/>
        <w:rPr>
          <w:sz w:val="28"/>
          <w:szCs w:val="28"/>
        </w:rPr>
      </w:pPr>
      <w:r>
        <w:rPr>
          <w:sz w:val="28"/>
          <w:szCs w:val="28"/>
        </w:rPr>
        <w:t xml:space="preserve">Каналы уведомления о нарушениях </w:t>
      </w:r>
      <w:proofErr w:type="spellStart"/>
      <w:r>
        <w:rPr>
          <w:sz w:val="28"/>
          <w:szCs w:val="28"/>
        </w:rPr>
        <w:t>антикоррупционных</w:t>
      </w:r>
      <w:proofErr w:type="spellEnd"/>
      <w:r>
        <w:rPr>
          <w:sz w:val="28"/>
          <w:szCs w:val="28"/>
        </w:rPr>
        <w:t xml:space="preserve">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3" w:history="1">
        <w:r>
          <w:rPr>
            <w:rStyle w:val="a7"/>
            <w:sz w:val="28"/>
            <w:szCs w:val="28"/>
          </w:rPr>
          <w:t>trcont.com</w:t>
        </w:r>
      </w:hyperlink>
      <w:r>
        <w:rPr>
          <w:sz w:val="28"/>
          <w:szCs w:val="28"/>
        </w:rPr>
        <w:t xml:space="preserve"> (для заполнения специальной формы </w:t>
      </w:r>
      <w:hyperlink r:id="rId14" w:history="1">
        <w:r>
          <w:rPr>
            <w:rStyle w:val="a7"/>
            <w:sz w:val="28"/>
            <w:szCs w:val="28"/>
          </w:rPr>
          <w:t>линия доверия «стоп коррупция»</w:t>
        </w:r>
      </w:hyperlink>
      <w:r>
        <w:rPr>
          <w:sz w:val="28"/>
          <w:szCs w:val="28"/>
        </w:rPr>
        <w:t xml:space="preserve">), адрес электронной почты: </w:t>
      </w:r>
      <w:hyperlink r:id="rId15" w:history="1">
        <w:r>
          <w:rPr>
            <w:rStyle w:val="a7"/>
            <w:sz w:val="28"/>
            <w:szCs w:val="28"/>
          </w:rPr>
          <w:t>anticorr@trcont.ru</w:t>
        </w:r>
      </w:hyperlink>
      <w:r>
        <w:rPr>
          <w:sz w:val="28"/>
          <w:szCs w:val="28"/>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7A0D55">
      <w:pPr>
        <w:pStyle w:val="1a"/>
        <w:numPr>
          <w:ilvl w:val="1"/>
          <w:numId w:val="12"/>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lastRenderedPageBreak/>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spell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AF034B" w:rsidRDefault="00AF034B" w:rsidP="00AF034B">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6"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rsidR="007D6548" w:rsidRDefault="00AF034B" w:rsidP="00045327">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0E5B2C" w:rsidRPr="00D32FFA" w:rsidRDefault="000E5B2C" w:rsidP="00045327">
      <w:pPr>
        <w:ind w:firstLine="709"/>
        <w:jc w:val="both"/>
        <w:rPr>
          <w:sz w:val="28"/>
          <w:szCs w:val="28"/>
        </w:rPr>
      </w:pPr>
    </w:p>
    <w:p w:rsidR="007D6548" w:rsidRPr="00D32FFA" w:rsidRDefault="00737675" w:rsidP="007A0D55">
      <w:pPr>
        <w:pStyle w:val="1a"/>
        <w:numPr>
          <w:ilvl w:val="1"/>
          <w:numId w:val="12"/>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lastRenderedPageBreak/>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Размещения оферты.</w:t>
      </w:r>
    </w:p>
    <w:p w:rsidR="00997B7D" w:rsidRPr="00D32FFA" w:rsidRDefault="00997B7D" w:rsidP="00E76363">
      <w:pPr>
        <w:pStyle w:val="af8"/>
        <w:rPr>
          <w:sz w:val="28"/>
          <w:szCs w:val="28"/>
        </w:rPr>
      </w:pPr>
    </w:p>
    <w:p w:rsidR="002410DF" w:rsidRPr="00D20AD0" w:rsidRDefault="002410DF" w:rsidP="007A0D55">
      <w:pPr>
        <w:pStyle w:val="1a"/>
        <w:numPr>
          <w:ilvl w:val="1"/>
          <w:numId w:val="12"/>
        </w:numPr>
        <w:ind w:left="0" w:firstLine="709"/>
        <w:outlineLvl w:val="1"/>
        <w:rPr>
          <w:b/>
          <w:szCs w:val="28"/>
        </w:rPr>
      </w:pPr>
      <w:r>
        <w:rPr>
          <w:b/>
          <w:szCs w:val="28"/>
        </w:rPr>
        <w:t>Представление документов</w:t>
      </w:r>
    </w:p>
    <w:p w:rsidR="00737675" w:rsidRPr="00D32FFA" w:rsidRDefault="00737675" w:rsidP="007A0D55">
      <w:pPr>
        <w:pStyle w:val="aff6"/>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B0230A" w:rsidRDefault="00B0230A" w:rsidP="00E76363">
      <w:pPr>
        <w:pStyle w:val="af8"/>
        <w:numPr>
          <w:ilvl w:val="0"/>
          <w:numId w:val="3"/>
        </w:numPr>
        <w:tabs>
          <w:tab w:val="clear" w:pos="72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7718D7" w:rsidP="00E76363">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A77471" w:rsidP="00E76363">
      <w:pPr>
        <w:pStyle w:val="af8"/>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A0D55">
      <w:pPr>
        <w:pStyle w:val="aff6"/>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7A0D55">
      <w:pPr>
        <w:pStyle w:val="1a"/>
        <w:numPr>
          <w:ilvl w:val="1"/>
          <w:numId w:val="18"/>
        </w:numPr>
        <w:ind w:left="0" w:firstLine="709"/>
        <w:outlineLvl w:val="1"/>
        <w:rPr>
          <w:b/>
          <w:szCs w:val="28"/>
        </w:rPr>
      </w:pPr>
      <w:r>
        <w:rPr>
          <w:b/>
          <w:szCs w:val="28"/>
        </w:rPr>
        <w:t>Заявка</w:t>
      </w:r>
    </w:p>
    <w:p w:rsidR="00627DB4" w:rsidRPr="007E5BBC" w:rsidRDefault="00627DB4" w:rsidP="007A0D55">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627DB4" w:rsidRPr="007E5BBC" w:rsidRDefault="00627DB4" w:rsidP="007A0D55">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627DB4" w:rsidRPr="00514A3A" w:rsidRDefault="00627DB4" w:rsidP="007A0D55">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7A0D55">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7E5BBC" w:rsidRDefault="00627DB4" w:rsidP="007A0D55">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7A0D55">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7A0D55">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7A0D55">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5E1413" w:rsidRDefault="00627DB4" w:rsidP="007A0D55">
      <w:pPr>
        <w:pStyle w:val="af8"/>
        <w:numPr>
          <w:ilvl w:val="2"/>
          <w:numId w:val="5"/>
        </w:numPr>
        <w:tabs>
          <w:tab w:val="clear" w:pos="1440"/>
        </w:tabs>
        <w:ind w:firstLine="709"/>
        <w:rPr>
          <w:sz w:val="28"/>
          <w:szCs w:val="28"/>
        </w:rPr>
      </w:pPr>
      <w:r>
        <w:rPr>
          <w:sz w:val="28"/>
          <w:szCs w:val="28"/>
        </w:rPr>
        <w:t>Начальная (максимальная) цена лота(-</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7A0D55">
      <w:pPr>
        <w:pStyle w:val="af8"/>
        <w:numPr>
          <w:ilvl w:val="2"/>
          <w:numId w:val="5"/>
        </w:numPr>
        <w:tabs>
          <w:tab w:val="clear" w:pos="1440"/>
        </w:tabs>
        <w:ind w:firstLine="709"/>
        <w:rPr>
          <w:sz w:val="28"/>
          <w:szCs w:val="28"/>
        </w:rPr>
      </w:pPr>
      <w:r>
        <w:rPr>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w:t>
      </w:r>
      <w:r>
        <w:rPr>
          <w:sz w:val="28"/>
          <w:szCs w:val="28"/>
        </w:rPr>
        <w:lastRenderedPageBreak/>
        <w:t>расположенной рядом с каждым исправлением (допиской), и заверены печатью претендента (при наличии).</w:t>
      </w:r>
    </w:p>
    <w:p w:rsidR="00627DB4" w:rsidRPr="007E5BBC" w:rsidRDefault="00627DB4" w:rsidP="007A0D55">
      <w:pPr>
        <w:pStyle w:val="af8"/>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7A0D55">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7A0D55">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7A0D55">
      <w:pPr>
        <w:pStyle w:val="1a"/>
        <w:numPr>
          <w:ilvl w:val="1"/>
          <w:numId w:val="18"/>
        </w:numPr>
        <w:ind w:left="0" w:firstLine="709"/>
        <w:outlineLvl w:val="1"/>
        <w:rPr>
          <w:b/>
          <w:szCs w:val="28"/>
        </w:rPr>
      </w:pPr>
      <w:r>
        <w:rPr>
          <w:b/>
          <w:szCs w:val="28"/>
        </w:rPr>
        <w:t>Срок и порядок подачи Заявок</w:t>
      </w:r>
    </w:p>
    <w:p w:rsidR="00BE5008" w:rsidRPr="00043098"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043098" w:rsidRPr="00996F11" w:rsidRDefault="00043098" w:rsidP="00E76363">
      <w:pPr>
        <w:pStyle w:val="af8"/>
        <w:numPr>
          <w:ilvl w:val="2"/>
          <w:numId w:val="4"/>
        </w:numPr>
        <w:tabs>
          <w:tab w:val="clear" w:pos="0"/>
        </w:tabs>
        <w:ind w:left="0" w:firstLine="709"/>
        <w:rPr>
          <w:sz w:val="28"/>
        </w:rPr>
      </w:pPr>
      <w:r>
        <w:rPr>
          <w:sz w:val="28"/>
        </w:rPr>
        <w:t>Претендент передает указанные документы Организатору нарочно или предоставляет иными способами доставки.</w:t>
      </w:r>
      <w:r>
        <w:rPr>
          <w:rFonts w:eastAsia="Times New Roman"/>
          <w:sz w:val="28"/>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043098" w:rsidRPr="00996F11" w:rsidRDefault="00043098" w:rsidP="00DD110F">
      <w:pPr>
        <w:pStyle w:val="af8"/>
        <w:numPr>
          <w:ilvl w:val="2"/>
          <w:numId w:val="4"/>
        </w:numPr>
        <w:tabs>
          <w:tab w:val="clear" w:pos="0"/>
        </w:tabs>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адресу(-</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Default="00BE5008" w:rsidP="00E76363">
      <w:pPr>
        <w:pStyle w:val="af8"/>
        <w:numPr>
          <w:ilvl w:val="2"/>
          <w:numId w:val="4"/>
        </w:numPr>
        <w:tabs>
          <w:tab w:val="clear" w:pos="0"/>
        </w:tabs>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Default="00BE5008" w:rsidP="00F27D32">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996F11" w:rsidRDefault="00996F11" w:rsidP="00996F11">
      <w:pPr>
        <w:pStyle w:val="af8"/>
        <w:numPr>
          <w:ilvl w:val="2"/>
          <w:numId w:val="4"/>
        </w:numPr>
        <w:tabs>
          <w:tab w:val="clear" w:pos="0"/>
        </w:tabs>
        <w:ind w:left="0" w:firstLine="709"/>
        <w:rPr>
          <w:sz w:val="28"/>
          <w:szCs w:val="28"/>
        </w:rPr>
      </w:pPr>
      <w:r>
        <w:rPr>
          <w:sz w:val="28"/>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Default="007D34C0" w:rsidP="00F27D32">
      <w:pPr>
        <w:pStyle w:val="af8"/>
        <w:numPr>
          <w:ilvl w:val="2"/>
          <w:numId w:val="4"/>
        </w:numPr>
        <w:tabs>
          <w:tab w:val="clear" w:pos="0"/>
        </w:tabs>
        <w:ind w:left="0" w:firstLine="709"/>
        <w:rPr>
          <w:sz w:val="28"/>
          <w:szCs w:val="28"/>
        </w:rPr>
      </w:pPr>
      <w:r>
        <w:rPr>
          <w:sz w:val="28"/>
        </w:rPr>
        <w:t xml:space="preserve">Окончательная дата подачи Заявок (за исключением случаев проведения многоэтапной процедуры Размещения оферты) и, соответственно, дата </w:t>
      </w:r>
      <w:r>
        <w:rPr>
          <w:sz w:val="28"/>
        </w:rPr>
        <w:lastRenderedPageBreak/>
        <w:t>вскрытия,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7D34C0"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D11A28" w:rsidRDefault="00DB1E84" w:rsidP="00DB1E84">
      <w:pPr>
        <w:pStyle w:val="af8"/>
        <w:ind w:left="709" w:firstLine="0"/>
        <w:rPr>
          <w:sz w:val="28"/>
        </w:rPr>
      </w:pPr>
    </w:p>
    <w:p w:rsidR="00AA1400" w:rsidRPr="00A77471" w:rsidRDefault="00AA1400" w:rsidP="007A0D55">
      <w:pPr>
        <w:pStyle w:val="1a"/>
        <w:numPr>
          <w:ilvl w:val="1"/>
          <w:numId w:val="18"/>
        </w:numPr>
        <w:ind w:left="0" w:firstLine="709"/>
        <w:outlineLvl w:val="1"/>
        <w:rPr>
          <w:b/>
          <w:szCs w:val="28"/>
        </w:rPr>
      </w:pPr>
      <w:r>
        <w:rPr>
          <w:b/>
        </w:rPr>
        <w:t>Порядок оформления Заявки</w:t>
      </w:r>
    </w:p>
    <w:p w:rsidR="00A77471" w:rsidRPr="00C8296E" w:rsidRDefault="00A77471" w:rsidP="007A0D55">
      <w:pPr>
        <w:pStyle w:val="af8"/>
        <w:numPr>
          <w:ilvl w:val="0"/>
          <w:numId w:val="19"/>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CE38C5" w:rsidRDefault="00D03433" w:rsidP="007A0D55">
      <w:pPr>
        <w:pStyle w:val="af8"/>
        <w:numPr>
          <w:ilvl w:val="0"/>
          <w:numId w:val="19"/>
        </w:numPr>
        <w:ind w:left="0" w:firstLine="709"/>
        <w:rPr>
          <w:sz w:val="28"/>
        </w:rPr>
      </w:pPr>
      <w:r w:rsidRPr="00D03433">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63872;visibility:visible;mso-width-relative:margin;mso-height-relative:margin" wrapcoords="-33 -97 -33 21600 21633 21600 21633 -97 -33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C72FB2" w:rsidRPr="007E6DE4" w:rsidRDefault="00C72FB2" w:rsidP="00A77471">
                  <w:pPr>
                    <w:jc w:val="center"/>
                    <w:rPr>
                      <w:b/>
                      <w:sz w:val="28"/>
                      <w:szCs w:val="28"/>
                    </w:rPr>
                  </w:pPr>
                  <w:r w:rsidRPr="007E6DE4">
                    <w:rPr>
                      <w:b/>
                      <w:sz w:val="28"/>
                      <w:szCs w:val="28"/>
                    </w:rPr>
                    <w:t>_____________________________________________</w:t>
                  </w:r>
                  <w:r>
                    <w:rPr>
                      <w:b/>
                      <w:sz w:val="28"/>
                      <w:szCs w:val="28"/>
                    </w:rPr>
                    <w:t>,</w:t>
                  </w:r>
                </w:p>
                <w:p w:rsidR="00C72FB2" w:rsidRDefault="00C72FB2" w:rsidP="00A77471">
                  <w:pPr>
                    <w:jc w:val="center"/>
                    <w:rPr>
                      <w:sz w:val="28"/>
                      <w:szCs w:val="28"/>
                    </w:rPr>
                  </w:pPr>
                  <w:r w:rsidRPr="007E6DE4">
                    <w:rPr>
                      <w:i/>
                      <w:sz w:val="20"/>
                      <w:szCs w:val="20"/>
                    </w:rPr>
                    <w:t>наименование претендента</w:t>
                  </w:r>
                </w:p>
                <w:p w:rsidR="00C72FB2" w:rsidRPr="007E6DE4" w:rsidRDefault="00C72FB2" w:rsidP="00A77471">
                  <w:pPr>
                    <w:jc w:val="center"/>
                    <w:rPr>
                      <w:b/>
                      <w:sz w:val="28"/>
                      <w:szCs w:val="28"/>
                    </w:rPr>
                  </w:pPr>
                  <w:r w:rsidRPr="007E6DE4">
                    <w:rPr>
                      <w:b/>
                      <w:sz w:val="28"/>
                      <w:szCs w:val="28"/>
                    </w:rPr>
                    <w:t>________________________________________</w:t>
                  </w:r>
                </w:p>
                <w:p w:rsidR="00C72FB2" w:rsidRPr="007E6DE4" w:rsidRDefault="00C72FB2" w:rsidP="00A77471">
                  <w:pPr>
                    <w:jc w:val="center"/>
                    <w:rPr>
                      <w:i/>
                      <w:sz w:val="20"/>
                      <w:szCs w:val="20"/>
                    </w:rPr>
                  </w:pPr>
                  <w:r w:rsidRPr="007E6DE4">
                    <w:rPr>
                      <w:i/>
                      <w:sz w:val="20"/>
                      <w:szCs w:val="20"/>
                    </w:rPr>
                    <w:t>государство регистрации претендента</w:t>
                  </w:r>
                </w:p>
                <w:p w:rsidR="00C72FB2" w:rsidRPr="007E6DE4" w:rsidRDefault="00C72FB2" w:rsidP="00A77471">
                  <w:pPr>
                    <w:jc w:val="center"/>
                    <w:rPr>
                      <w:b/>
                      <w:sz w:val="28"/>
                      <w:szCs w:val="28"/>
                    </w:rPr>
                  </w:pPr>
                  <w:r w:rsidRPr="007E6DE4">
                    <w:rPr>
                      <w:b/>
                      <w:sz w:val="28"/>
                      <w:szCs w:val="28"/>
                    </w:rPr>
                    <w:t>_____________________________</w:t>
                  </w:r>
                  <w:r>
                    <w:rPr>
                      <w:b/>
                      <w:sz w:val="28"/>
                      <w:szCs w:val="28"/>
                    </w:rPr>
                    <w:t>__________________</w:t>
                  </w:r>
                </w:p>
                <w:p w:rsidR="00C72FB2" w:rsidRPr="007E6DE4" w:rsidRDefault="00C72FB2" w:rsidP="00A77471">
                  <w:pPr>
                    <w:jc w:val="center"/>
                    <w:rPr>
                      <w:i/>
                      <w:sz w:val="20"/>
                      <w:szCs w:val="20"/>
                    </w:rPr>
                  </w:pPr>
                  <w:r w:rsidRPr="007E6DE4">
                    <w:rPr>
                      <w:i/>
                      <w:sz w:val="20"/>
                      <w:szCs w:val="20"/>
                    </w:rPr>
                    <w:t>ИНН претендента (для претендентов-резидентов Российской Федерации)</w:t>
                  </w:r>
                </w:p>
                <w:p w:rsidR="00C72FB2" w:rsidRDefault="00C72FB2" w:rsidP="00A77471">
                  <w:pPr>
                    <w:jc w:val="both"/>
                  </w:pPr>
                </w:p>
                <w:p w:rsidR="00C72FB2" w:rsidRDefault="00C72FB2">
                  <w:pPr>
                    <w:jc w:val="center"/>
                    <w:rPr>
                      <w:b/>
                    </w:rPr>
                  </w:pPr>
                  <w:r>
                    <w:rPr>
                      <w:b/>
                    </w:rPr>
                    <w:t xml:space="preserve">ЗАЯВКА НА УЧАСТИЕ В ПРОЦЕДУРЕ РАЗМЕЩЕНИЯ ОФЕРТЫ № </w:t>
                  </w:r>
                </w:p>
                <w:p w:rsidR="00C72FB2" w:rsidRPr="003C6269" w:rsidRDefault="00C72FB2" w:rsidP="00A77471">
                  <w:pPr>
                    <w:jc w:val="center"/>
                    <w:rPr>
                      <w:b/>
                    </w:rPr>
                  </w:pPr>
                  <w:r>
                    <w:rPr>
                      <w:b/>
                    </w:rPr>
                    <w:t>(лот № _________)</w:t>
                  </w:r>
                </w:p>
                <w:p w:rsidR="00C72FB2" w:rsidRPr="00DD110F" w:rsidRDefault="00C72FB2" w:rsidP="00A77471">
                  <w:pPr>
                    <w:jc w:val="center"/>
                    <w:rPr>
                      <w:i/>
                      <w:sz w:val="20"/>
                      <w:szCs w:val="20"/>
                    </w:rPr>
                  </w:pPr>
                  <w:r w:rsidRPr="00DD110F">
                    <w:rPr>
                      <w:i/>
                      <w:sz w:val="20"/>
                      <w:szCs w:val="20"/>
                    </w:rPr>
                    <w:t>(указывается номер лота)</w:t>
                  </w:r>
                </w:p>
                <w:p w:rsidR="00C72FB2" w:rsidRPr="00923E2D" w:rsidRDefault="00C72FB2" w:rsidP="00A77471">
                  <w:pPr>
                    <w:jc w:val="center"/>
                    <w:rPr>
                      <w:b/>
                    </w:rPr>
                  </w:pPr>
                </w:p>
                <w:p w:rsidR="00C72FB2" w:rsidRPr="00923E2D" w:rsidRDefault="00C72FB2" w:rsidP="00A77471">
                  <w:pPr>
                    <w:ind w:left="2124" w:firstLine="708"/>
                    <w:rPr>
                      <w:i/>
                    </w:rPr>
                  </w:pPr>
                </w:p>
              </w:txbxContent>
            </v:textbox>
            <w10:wrap type="tight"/>
          </v:shape>
        </w:pict>
      </w:r>
      <w:r w:rsidR="007A0D55">
        <w:rPr>
          <w:sz w:val="28"/>
        </w:rPr>
        <w:t>Письмо (конверт) с Заявкой должно иметь следующую маркировку:</w:t>
      </w:r>
    </w:p>
    <w:p w:rsidR="00A77471" w:rsidRPr="00C8296E" w:rsidRDefault="00A77471" w:rsidP="00A77471">
      <w:pPr>
        <w:pStyle w:val="af8"/>
        <w:ind w:left="709" w:firstLine="0"/>
        <w:rPr>
          <w:sz w:val="28"/>
        </w:rPr>
      </w:pPr>
    </w:p>
    <w:p w:rsidR="00A77471" w:rsidRPr="00C8296E" w:rsidRDefault="00A77471" w:rsidP="007A0D55">
      <w:pPr>
        <w:pStyle w:val="af8"/>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A77471" w:rsidRPr="00C8296E" w:rsidRDefault="00A77471" w:rsidP="00A77471">
      <w:pPr>
        <w:pStyle w:val="af8"/>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C8296E" w:rsidRDefault="00A77471" w:rsidP="007A0D55">
      <w:pPr>
        <w:pStyle w:val="af8"/>
        <w:numPr>
          <w:ilvl w:val="0"/>
          <w:numId w:val="19"/>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C8296E" w:rsidRDefault="00A77471" w:rsidP="007A0D55">
      <w:pPr>
        <w:pStyle w:val="af8"/>
        <w:numPr>
          <w:ilvl w:val="0"/>
          <w:numId w:val="19"/>
        </w:numPr>
        <w:ind w:left="0" w:firstLine="709"/>
        <w:rPr>
          <w:sz w:val="28"/>
        </w:rPr>
      </w:pPr>
      <w:r>
        <w:rPr>
          <w:sz w:val="28"/>
        </w:rPr>
        <w:lastRenderedPageBreak/>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Default="00A77471" w:rsidP="007A0D55">
      <w:pPr>
        <w:pStyle w:val="af8"/>
        <w:numPr>
          <w:ilvl w:val="0"/>
          <w:numId w:val="19"/>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флеш-память</w:t>
      </w:r>
      <w:proofErr w:type="spellEnd"/>
      <w:r>
        <w:rPr>
          <w:sz w:val="28"/>
        </w:rPr>
        <w:t xml:space="preserve"> или компакт-диск), содержащий файлы распространенных форматов: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xml:space="preserve">) и </w:t>
      </w:r>
      <w:proofErr w:type="spellStart"/>
      <w:r>
        <w:rPr>
          <w:sz w:val="28"/>
        </w:rPr>
        <w:t>т.д</w:t>
      </w:r>
      <w:proofErr w:type="spellEnd"/>
      <w:r>
        <w:rPr>
          <w:sz w:val="28"/>
        </w:rPr>
        <w:t xml:space="preserve"> с копиями всех включенных в Заявку документов. </w:t>
      </w:r>
    </w:p>
    <w:p w:rsidR="00A77471" w:rsidRDefault="00AE32A0" w:rsidP="00AE32A0">
      <w:pPr>
        <w:pStyle w:val="af8"/>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AE32A0" w:rsidRDefault="00A77471" w:rsidP="007A0D55">
      <w:pPr>
        <w:pStyle w:val="af8"/>
        <w:numPr>
          <w:ilvl w:val="0"/>
          <w:numId w:val="19"/>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Все файлы не должны иметь защиты от их открытия и печати, а файлы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77471" w:rsidRPr="00C8296E" w:rsidRDefault="00A77471" w:rsidP="00A77471">
      <w:pPr>
        <w:pStyle w:val="af8"/>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C8296E" w:rsidRDefault="00A77471" w:rsidP="007A0D55">
      <w:pPr>
        <w:pStyle w:val="af8"/>
        <w:numPr>
          <w:ilvl w:val="0"/>
          <w:numId w:val="19"/>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C8296E" w:rsidRDefault="00A77471" w:rsidP="007A0D55">
      <w:pPr>
        <w:pStyle w:val="af8"/>
        <w:numPr>
          <w:ilvl w:val="0"/>
          <w:numId w:val="19"/>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Default="00AE32A0" w:rsidP="007A0D55">
      <w:pPr>
        <w:pStyle w:val="af8"/>
        <w:numPr>
          <w:ilvl w:val="0"/>
          <w:numId w:val="19"/>
        </w:numPr>
        <w:ind w:left="0" w:firstLine="709"/>
        <w:rPr>
          <w:sz w:val="28"/>
        </w:rPr>
      </w:pPr>
      <w:r>
        <w:rPr>
          <w:sz w:val="28"/>
        </w:rPr>
        <w:lastRenderedPageBreak/>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C8296E" w:rsidRDefault="00A77471" w:rsidP="00A77471">
      <w:pPr>
        <w:pStyle w:val="af8"/>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 xml:space="preserve">отдельным файлом с наименованием «Обеспечение </w:t>
      </w:r>
      <w:proofErr w:type="spellStart"/>
      <w:r>
        <w:rPr>
          <w:sz w:val="28"/>
        </w:rPr>
        <w:t>заявки.pdf</w:t>
      </w:r>
      <w:proofErr w:type="spellEnd"/>
      <w:r>
        <w:rPr>
          <w:sz w:val="28"/>
        </w:rPr>
        <w:t>.».</w:t>
      </w:r>
    </w:p>
    <w:p w:rsidR="00A77471" w:rsidRPr="00C8296E" w:rsidRDefault="00A77471" w:rsidP="00A77471">
      <w:pPr>
        <w:pStyle w:val="af8"/>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CE38C5" w:rsidRDefault="007A0D55">
      <w:pPr>
        <w:pStyle w:val="af8"/>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 ».</w:t>
      </w:r>
    </w:p>
    <w:p w:rsidR="00A77471" w:rsidRPr="00C8296E" w:rsidRDefault="00366677" w:rsidP="00A77471">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C8296E" w:rsidRDefault="00F066A4" w:rsidP="007A0D55">
      <w:pPr>
        <w:pStyle w:val="af8"/>
        <w:numPr>
          <w:ilvl w:val="0"/>
          <w:numId w:val="19"/>
        </w:numPr>
        <w:ind w:left="0" w:firstLine="709"/>
        <w:rPr>
          <w:sz w:val="28"/>
        </w:rPr>
      </w:pPr>
      <w:r>
        <w:rPr>
          <w:sz w:val="28"/>
        </w:rPr>
        <w:t>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E5427F" w:rsidRDefault="00E5427F" w:rsidP="00AA1400">
      <w:pPr>
        <w:pStyle w:val="af8"/>
        <w:rPr>
          <w:sz w:val="28"/>
        </w:rPr>
      </w:pPr>
    </w:p>
    <w:p w:rsidR="006217BC" w:rsidRPr="00D32FFA" w:rsidRDefault="006217BC" w:rsidP="00AA1400">
      <w:pPr>
        <w:pStyle w:val="af8"/>
        <w:rPr>
          <w:sz w:val="28"/>
        </w:rPr>
      </w:pPr>
    </w:p>
    <w:p w:rsidR="005C58AF" w:rsidRDefault="005C58AF" w:rsidP="007A0D55">
      <w:pPr>
        <w:pStyle w:val="1a"/>
        <w:numPr>
          <w:ilvl w:val="1"/>
          <w:numId w:val="18"/>
        </w:numPr>
        <w:ind w:left="0" w:firstLine="709"/>
        <w:outlineLvl w:val="1"/>
        <w:rPr>
          <w:b/>
          <w:szCs w:val="28"/>
        </w:rPr>
      </w:pPr>
      <w:r>
        <w:rPr>
          <w:b/>
          <w:bCs/>
          <w:iCs/>
          <w:szCs w:val="28"/>
        </w:rPr>
        <w:t>Обеспечение Заявки</w:t>
      </w:r>
    </w:p>
    <w:p w:rsidR="005C58AF" w:rsidRPr="00B90994" w:rsidRDefault="0057637D" w:rsidP="007A0D55">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Pr>
          <w:sz w:val="28"/>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7A0D55">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w:t>
      </w:r>
      <w:r>
        <w:rPr>
          <w:color w:val="000000"/>
          <w:sz w:val="28"/>
          <w:szCs w:val="28"/>
          <w:lang w:eastAsia="ru-RU"/>
        </w:rPr>
        <w:softHyphen/>
        <w:t>купке в процентах к начальной (максимальной) цене  Размещения оферты или в виде фиксированной суммы в рублях</w:t>
      </w:r>
      <w:r>
        <w:rPr>
          <w:rFonts w:eastAsia="MS Mincho"/>
          <w:sz w:val="28"/>
          <w:szCs w:val="28"/>
        </w:rPr>
        <w:t xml:space="preserve"> или иной валюте, указанной в пункте 12 Ин</w:t>
      </w:r>
      <w:r>
        <w:rPr>
          <w:rFonts w:eastAsia="MS Mincho"/>
          <w:sz w:val="28"/>
          <w:szCs w:val="28"/>
        </w:rPr>
        <w:softHyphen/>
        <w:t>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7A0D55">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3.3.10 настоящей документации о закупке.</w:t>
      </w:r>
    </w:p>
    <w:p w:rsidR="005C58AF" w:rsidRPr="009361EE" w:rsidRDefault="002C278C" w:rsidP="007A0D55">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Размещения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Pr>
          <w:sz w:val="28"/>
          <w:szCs w:val="28"/>
          <w:lang w:eastAsia="ru-RU"/>
        </w:rPr>
        <w:softHyphen/>
        <w:t>явки.</w:t>
      </w:r>
    </w:p>
    <w:p w:rsidR="005C58AF" w:rsidRPr="00B90994" w:rsidRDefault="005C58AF" w:rsidP="007A0D55">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Default="005C58AF" w:rsidP="007A0D55">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w:t>
      </w:r>
      <w:r>
        <w:rPr>
          <w:color w:val="000000"/>
          <w:sz w:val="28"/>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Pr>
          <w:color w:val="000000"/>
          <w:sz w:val="28"/>
          <w:szCs w:val="28"/>
          <w:lang w:eastAsia="ru-RU"/>
        </w:rPr>
        <w:softHyphen/>
        <w:t>мационной карты.</w:t>
      </w:r>
    </w:p>
    <w:p w:rsidR="005C58AF" w:rsidRPr="00B04591" w:rsidRDefault="005C58AF" w:rsidP="007A0D55">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w:t>
      </w:r>
      <w:r>
        <w:rPr>
          <w:color w:val="000000"/>
          <w:sz w:val="28"/>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Pr>
          <w:color w:val="000000"/>
          <w:sz w:val="28"/>
          <w:szCs w:val="28"/>
          <w:lang w:eastAsia="ru-RU"/>
        </w:rPr>
        <w:softHyphen/>
        <w:t>поставления Заявок денежные средства не поступили на счет, который указан Заказ</w:t>
      </w:r>
      <w:r>
        <w:rPr>
          <w:color w:val="000000"/>
          <w:sz w:val="28"/>
          <w:szCs w:val="28"/>
          <w:lang w:eastAsia="ru-RU"/>
        </w:rPr>
        <w:softHyphen/>
        <w:t>чиком в документации о закупке, такой участник признается не предоставившим обеспечение Заявки.</w:t>
      </w:r>
    </w:p>
    <w:p w:rsidR="005C58AF" w:rsidRDefault="005C58AF" w:rsidP="007A0D55">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w:t>
      </w:r>
      <w:r>
        <w:rPr>
          <w:color w:val="000000"/>
          <w:sz w:val="28"/>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Pr>
          <w:color w:val="000000"/>
          <w:sz w:val="28"/>
          <w:szCs w:val="28"/>
          <w:lang w:eastAsia="ru-RU"/>
        </w:rPr>
        <w:softHyphen/>
        <w:t>тами в соответствии с подпунктом 3.2.8 настоящей документации о закупке. В этом случае для продолже</w:t>
      </w:r>
      <w:r>
        <w:rPr>
          <w:color w:val="000000"/>
          <w:sz w:val="28"/>
          <w:szCs w:val="28"/>
          <w:lang w:eastAsia="ru-RU"/>
        </w:rPr>
        <w:softHyphen/>
        <w:t>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7A0D55">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w:t>
      </w:r>
      <w:r>
        <w:rPr>
          <w:sz w:val="28"/>
          <w:szCs w:val="28"/>
        </w:rPr>
        <w:softHyphen/>
        <w:t>ствия Заявки, указанного участником в своей Заявке на участие в процедуре Разме</w:t>
      </w:r>
      <w:r>
        <w:rPr>
          <w:sz w:val="28"/>
          <w:szCs w:val="28"/>
        </w:rPr>
        <w:softHyphen/>
        <w:t xml:space="preserve">щения оферты, </w:t>
      </w:r>
      <w:r>
        <w:rPr>
          <w:color w:val="000000"/>
          <w:sz w:val="28"/>
          <w:szCs w:val="28"/>
          <w:lang w:eastAsia="ru-RU"/>
        </w:rPr>
        <w:t>если иное не указано в настоящей документации о за</w:t>
      </w:r>
      <w:r>
        <w:rPr>
          <w:color w:val="000000"/>
          <w:sz w:val="28"/>
          <w:szCs w:val="28"/>
          <w:lang w:eastAsia="ru-RU"/>
        </w:rPr>
        <w:softHyphen/>
        <w:t>купке</w:t>
      </w:r>
      <w:r>
        <w:rPr>
          <w:sz w:val="28"/>
          <w:szCs w:val="28"/>
        </w:rPr>
        <w:t>.</w:t>
      </w:r>
    </w:p>
    <w:p w:rsidR="005C58AF" w:rsidRDefault="005C58AF" w:rsidP="007A0D55">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согласии участника в соответствии с подпунктом 3.1.4 настоящей документации о закупке продлить срок действия Заявки, участник также соглаша</w:t>
      </w:r>
      <w:r>
        <w:rPr>
          <w:color w:val="000000"/>
          <w:sz w:val="28"/>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Pr>
          <w:color w:val="000000"/>
          <w:sz w:val="28"/>
          <w:szCs w:val="28"/>
          <w:lang w:eastAsia="ru-RU"/>
        </w:rPr>
        <w:softHyphen/>
        <w:t>вить документы, свидетельствующие о продлении срока действия обеспечения За</w:t>
      </w:r>
      <w:r>
        <w:rPr>
          <w:color w:val="000000"/>
          <w:sz w:val="28"/>
          <w:szCs w:val="28"/>
          <w:lang w:eastAsia="ru-RU"/>
        </w:rPr>
        <w:softHyphen/>
        <w:t>явки, в зависимости от выбранного способа обеспечения. В случае отказа участника от продления срока обеспечения За</w:t>
      </w:r>
      <w:r>
        <w:rPr>
          <w:color w:val="000000"/>
          <w:sz w:val="28"/>
          <w:szCs w:val="28"/>
          <w:lang w:eastAsia="ru-RU"/>
        </w:rPr>
        <w:softHyphen/>
        <w:t>явки, Заявка такого участника расценивается Организатором/Конкурсной ко</w:t>
      </w:r>
      <w:r>
        <w:rPr>
          <w:color w:val="000000"/>
          <w:sz w:val="28"/>
          <w:szCs w:val="28"/>
          <w:lang w:eastAsia="ru-RU"/>
        </w:rPr>
        <w:softHyphen/>
        <w:t>миссией как несоответствующая требованиям насто</w:t>
      </w:r>
      <w:r>
        <w:rPr>
          <w:color w:val="000000"/>
          <w:sz w:val="28"/>
          <w:szCs w:val="28"/>
          <w:lang w:eastAsia="ru-RU"/>
        </w:rPr>
        <w:softHyphen/>
        <w:t>ящей документации о за</w:t>
      </w:r>
      <w:r>
        <w:rPr>
          <w:color w:val="000000"/>
          <w:sz w:val="28"/>
          <w:szCs w:val="28"/>
          <w:lang w:eastAsia="ru-RU"/>
        </w:rPr>
        <w:softHyphen/>
        <w:t>купке.</w:t>
      </w:r>
    </w:p>
    <w:p w:rsidR="00B90F33" w:rsidRPr="00B90F33" w:rsidRDefault="00B90F33" w:rsidP="007A0D55">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Pr>
          <w:color w:val="000000"/>
          <w:sz w:val="28"/>
          <w:szCs w:val="28"/>
          <w:lang w:eastAsia="ru-RU"/>
        </w:rPr>
        <w:softHyphen/>
        <w:t>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7A0D55">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w:t>
      </w:r>
      <w:r>
        <w:rPr>
          <w:sz w:val="28"/>
          <w:szCs w:val="28"/>
        </w:rPr>
        <w:softHyphen/>
        <w:t>ком подписанного уполномоченным представителем участника Разме</w:t>
      </w:r>
      <w:r>
        <w:rPr>
          <w:sz w:val="28"/>
          <w:szCs w:val="28"/>
        </w:rPr>
        <w:softHyphen/>
        <w:t>щения оферты письменного уведомления. В уведомлении указывается, номер и предмет Размеще</w:t>
      </w:r>
      <w:r>
        <w:rPr>
          <w:sz w:val="28"/>
          <w:szCs w:val="28"/>
        </w:rPr>
        <w:softHyphen/>
        <w:t>ния оферты, контактный номер телефона специалиста, рекви</w:t>
      </w:r>
      <w:r>
        <w:rPr>
          <w:sz w:val="28"/>
          <w:szCs w:val="28"/>
        </w:rPr>
        <w:softHyphen/>
        <w:t>зиты счета для пере</w:t>
      </w:r>
      <w:r>
        <w:rPr>
          <w:sz w:val="28"/>
          <w:szCs w:val="28"/>
        </w:rPr>
        <w:softHyphen/>
        <w:t>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w:t>
      </w:r>
      <w:r>
        <w:rPr>
          <w:sz w:val="28"/>
          <w:szCs w:val="28"/>
        </w:rPr>
        <w:softHyphen/>
        <w:t>формационной карты.</w:t>
      </w:r>
    </w:p>
    <w:p w:rsidR="005C58AF" w:rsidRPr="00B90994" w:rsidRDefault="005C58AF" w:rsidP="007A0D55">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w:t>
      </w:r>
      <w:r>
        <w:rPr>
          <w:sz w:val="28"/>
          <w:szCs w:val="28"/>
        </w:rPr>
        <w:softHyphen/>
        <w:t>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0F25B3" w:rsidRDefault="00B90F33" w:rsidP="00F7323F">
      <w:pPr>
        <w:autoSpaceDE w:val="0"/>
        <w:ind w:firstLine="397"/>
        <w:jc w:val="both"/>
        <w:rPr>
          <w:rFonts w:eastAsia="Arial"/>
          <w:color w:val="000000"/>
          <w:sz w:val="28"/>
          <w:szCs w:val="28"/>
        </w:rPr>
      </w:pPr>
      <w:r>
        <w:rPr>
          <w:rFonts w:eastAsia="Arial"/>
          <w:color w:val="000000"/>
          <w:sz w:val="28"/>
          <w:szCs w:val="28"/>
        </w:rPr>
        <w:lastRenderedPageBreak/>
        <w:t>8) после заключения договора – участнику, с которым в соответствии с настоящей документацией о закупке, заключается договор.</w:t>
      </w:r>
    </w:p>
    <w:p w:rsidR="005C58AF" w:rsidRDefault="005C58AF" w:rsidP="005C58AF">
      <w:pPr>
        <w:autoSpaceDE w:val="0"/>
        <w:ind w:firstLine="397"/>
        <w:jc w:val="both"/>
        <w:rPr>
          <w:b/>
          <w:szCs w:val="28"/>
        </w:rPr>
      </w:pPr>
    </w:p>
    <w:p w:rsidR="004D6F67" w:rsidRDefault="00EA366F" w:rsidP="007A0D55">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Предложение о сотрудничестве</w:t>
      </w:r>
    </w:p>
    <w:p w:rsidR="00425950" w:rsidRDefault="00EA366F" w:rsidP="007A0D55">
      <w:pPr>
        <w:pStyle w:val="af8"/>
        <w:numPr>
          <w:ilvl w:val="2"/>
          <w:numId w:val="21"/>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425950" w:rsidRDefault="00EA366F" w:rsidP="007A0D55">
      <w:pPr>
        <w:pStyle w:val="af8"/>
        <w:numPr>
          <w:ilvl w:val="2"/>
          <w:numId w:val="21"/>
        </w:numPr>
        <w:ind w:left="0" w:firstLine="709"/>
        <w:rPr>
          <w:sz w:val="28"/>
          <w:szCs w:val="28"/>
        </w:rPr>
      </w:pPr>
      <w:r>
        <w:rPr>
          <w:sz w:val="28"/>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CE38C5" w:rsidRDefault="007A0D55" w:rsidP="007A0D55">
      <w:pPr>
        <w:pStyle w:val="af8"/>
        <w:numPr>
          <w:ilvl w:val="2"/>
          <w:numId w:val="21"/>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7A0D55">
      <w:pPr>
        <w:pStyle w:val="af8"/>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425950" w:rsidP="007A0D55">
      <w:pPr>
        <w:pStyle w:val="af8"/>
        <w:numPr>
          <w:ilvl w:val="2"/>
          <w:numId w:val="21"/>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7A0D55">
      <w:pPr>
        <w:pStyle w:val="af8"/>
        <w:numPr>
          <w:ilvl w:val="2"/>
          <w:numId w:val="21"/>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CE38C5" w:rsidRDefault="007A0D55">
      <w:pPr>
        <w:pStyle w:val="af8"/>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E5348" w:rsidRDefault="000A4B41" w:rsidP="00097101">
      <w:pPr>
        <w:pStyle w:val="af8"/>
        <w:ind w:right="-1"/>
        <w:rPr>
          <w:b/>
          <w:szCs w:val="28"/>
        </w:rPr>
      </w:pPr>
    </w:p>
    <w:p w:rsidR="00370C44" w:rsidRPr="004B366A" w:rsidRDefault="00370C44" w:rsidP="007A0D55">
      <w:pPr>
        <w:pStyle w:val="1a"/>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Default="00856650" w:rsidP="007A0D55">
      <w:pPr>
        <w:numPr>
          <w:ilvl w:val="0"/>
          <w:numId w:val="9"/>
        </w:numPr>
        <w:ind w:left="0" w:firstLine="709"/>
        <w:jc w:val="both"/>
        <w:rPr>
          <w:sz w:val="28"/>
          <w:szCs w:val="28"/>
        </w:rPr>
      </w:pPr>
      <w:r>
        <w:rPr>
          <w:sz w:val="28"/>
          <w:szCs w:val="28"/>
        </w:rPr>
        <w:lastRenderedPageBreak/>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победителя(-ей).</w:t>
      </w:r>
    </w:p>
    <w:p w:rsidR="004976D0" w:rsidRPr="005673A9" w:rsidRDefault="004976D0" w:rsidP="007A0D55">
      <w:pPr>
        <w:numPr>
          <w:ilvl w:val="0"/>
          <w:numId w:val="9"/>
        </w:numPr>
        <w:ind w:left="0" w:firstLine="709"/>
        <w:jc w:val="both"/>
        <w:rPr>
          <w:sz w:val="28"/>
          <w:szCs w:val="28"/>
        </w:rPr>
      </w:pPr>
      <w:r>
        <w:rPr>
          <w:sz w:val="28"/>
          <w:szCs w:val="28"/>
        </w:rPr>
        <w:t>При вскрытии конвертов с Заявками фиксируется наименование претендента, количество поданных Заявок, сопоставляются сведения о наличии документов, с перечнем указанным в настоящей документации о закупке. Организатор может проводить аудио- и/или видеозапись процедуры вскрытия конвертов с Заявками.</w:t>
      </w:r>
    </w:p>
    <w:p w:rsidR="00342326" w:rsidRPr="005673A9" w:rsidRDefault="00BB67CA" w:rsidP="007A0D55">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Default="00EB17DD" w:rsidP="007A0D55">
      <w:pPr>
        <w:pStyle w:val="aff6"/>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предложения о сотрудничестве,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Default="00DD6AC9" w:rsidP="00DD6AC9">
      <w:pPr>
        <w:pStyle w:val="aff6"/>
        <w:ind w:left="0" w:firstLine="709"/>
        <w:jc w:val="both"/>
        <w:rPr>
          <w:sz w:val="28"/>
          <w:szCs w:val="28"/>
        </w:rPr>
      </w:pPr>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
    <w:p w:rsidR="00DD2344" w:rsidRPr="00EB17DD" w:rsidRDefault="00DD2344" w:rsidP="00DD6AC9">
      <w:pPr>
        <w:pStyle w:val="aff6"/>
        <w:ind w:left="0" w:firstLine="709"/>
        <w:jc w:val="both"/>
        <w:rPr>
          <w:sz w:val="28"/>
          <w:szCs w:val="28"/>
        </w:rPr>
      </w:pPr>
      <w:r>
        <w:rPr>
          <w:sz w:val="28"/>
          <w:szCs w:val="28"/>
        </w:rPr>
        <w:t>Участник(-и), допущенный(-</w:t>
      </w:r>
      <w:proofErr w:type="spellStart"/>
      <w:r>
        <w:rPr>
          <w:sz w:val="28"/>
          <w:szCs w:val="28"/>
        </w:rPr>
        <w:t>ые</w:t>
      </w:r>
      <w:proofErr w:type="spellEnd"/>
      <w:r>
        <w:rPr>
          <w:sz w:val="28"/>
          <w:szCs w:val="28"/>
        </w:rPr>
        <w:t>) по результатам проведения процедуры Размещения оферты, считается(-</w:t>
      </w:r>
      <w:proofErr w:type="spellStart"/>
      <w:r>
        <w:rPr>
          <w:sz w:val="28"/>
          <w:szCs w:val="28"/>
        </w:rPr>
        <w:t>ются</w:t>
      </w:r>
      <w:proofErr w:type="spellEnd"/>
      <w:r>
        <w:rPr>
          <w:sz w:val="28"/>
          <w:szCs w:val="28"/>
        </w:rPr>
        <w:t>) победителем(-</w:t>
      </w:r>
      <w:proofErr w:type="spellStart"/>
      <w:r>
        <w:rPr>
          <w:sz w:val="28"/>
          <w:szCs w:val="28"/>
        </w:rPr>
        <w:t>ями</w:t>
      </w:r>
      <w:proofErr w:type="spellEnd"/>
      <w:r>
        <w:rPr>
          <w:sz w:val="28"/>
          <w:szCs w:val="28"/>
        </w:rPr>
        <w:t>).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победитель(-и) закупки и участник(-и), с которым(-ми) в соответствии с настоящей документацией о закупке заключается договор.</w:t>
      </w:r>
    </w:p>
    <w:p w:rsidR="00EB17DD" w:rsidRDefault="00F81A0C" w:rsidP="007A0D55">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8D69B2" w:rsidRDefault="00461CC6" w:rsidP="007A0D55">
      <w:pPr>
        <w:numPr>
          <w:ilvl w:val="0"/>
          <w:numId w:val="9"/>
        </w:numPr>
        <w:ind w:left="0" w:firstLine="709"/>
        <w:jc w:val="both"/>
        <w:rPr>
          <w:sz w:val="28"/>
          <w:szCs w:val="28"/>
        </w:rPr>
      </w:pPr>
      <w:r>
        <w:rPr>
          <w:sz w:val="28"/>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lastRenderedPageBreak/>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2A0FCB" w:rsidRPr="009954AE" w:rsidRDefault="002A0FCB" w:rsidP="007A0D55">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D32FFA" w:rsidRDefault="00F81A0C" w:rsidP="007A0D55">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Pr>
            <w:rStyle w:val="a7"/>
            <w:sz w:val="28"/>
            <w:szCs w:val="28"/>
          </w:rPr>
          <w:t>www.trcont.com</w:t>
        </w:r>
      </w:hyperlink>
      <w:r>
        <w:rPr>
          <w:sz w:val="28"/>
          <w:szCs w:val="28"/>
        </w:rPr>
        <w:t xml:space="preserve"> (раздел </w:t>
      </w:r>
      <w:r>
        <w:rPr>
          <w:sz w:val="28"/>
          <w:szCs w:val="28"/>
        </w:rPr>
        <w:lastRenderedPageBreak/>
        <w:t>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Default="007D6548" w:rsidP="007A0D55">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D32FFA" w:rsidRDefault="00DD6AC9" w:rsidP="00DD6AC9">
      <w:pPr>
        <w:ind w:firstLine="709"/>
        <w:jc w:val="both"/>
        <w:rPr>
          <w:sz w:val="28"/>
          <w:szCs w:val="28"/>
        </w:rPr>
      </w:pPr>
      <w:r>
        <w:rPr>
          <w:sz w:val="28"/>
          <w:szCs w:val="28"/>
        </w:rPr>
        <w:t>Победителем(-</w:t>
      </w:r>
      <w:proofErr w:type="spellStart"/>
      <w:r>
        <w:rPr>
          <w:sz w:val="28"/>
          <w:szCs w:val="28"/>
        </w:rPr>
        <w:t>ями</w:t>
      </w:r>
      <w:proofErr w:type="spellEnd"/>
      <w:r>
        <w:rPr>
          <w:sz w:val="28"/>
          <w:szCs w:val="28"/>
        </w:rPr>
        <w:t>)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D32FFA" w:rsidRDefault="007D6548" w:rsidP="007A0D55">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7A0D55">
      <w:pPr>
        <w:numPr>
          <w:ilvl w:val="0"/>
          <w:numId w:val="9"/>
        </w:numPr>
        <w:ind w:left="0" w:firstLine="709"/>
        <w:jc w:val="both"/>
        <w:rPr>
          <w:sz w:val="28"/>
          <w:szCs w:val="28"/>
        </w:rPr>
      </w:pPr>
      <w:r>
        <w:rPr>
          <w:sz w:val="28"/>
          <w:szCs w:val="28"/>
        </w:rPr>
        <w:t>Претенденты или их представители не вправе участвовать в вскрытии, рассмотрении, оценке и сопоставлении Заявок. Информация о ходе рассмотрения Заявок не подлежит разглашению.</w:t>
      </w:r>
    </w:p>
    <w:p w:rsidR="00617B1E" w:rsidRPr="00617B1E" w:rsidRDefault="00617B1E" w:rsidP="007A0D55">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Default="00617B1E" w:rsidP="00617B1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617B1E" w:rsidRDefault="00617B1E" w:rsidP="00617B1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Default="00E552BD" w:rsidP="007A0D55">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процедуре Размещения оферты всех претендентов, подавших Заявки, процедура Размещения оферты признается несостоявшейся.</w:t>
      </w:r>
    </w:p>
    <w:p w:rsidR="0081270B" w:rsidRDefault="0081270B" w:rsidP="007A0D55">
      <w:pPr>
        <w:numPr>
          <w:ilvl w:val="0"/>
          <w:numId w:val="9"/>
        </w:numPr>
        <w:ind w:left="0" w:firstLine="709"/>
        <w:jc w:val="both"/>
        <w:rPr>
          <w:sz w:val="28"/>
          <w:szCs w:val="28"/>
        </w:rPr>
      </w:pPr>
      <w:r>
        <w:rPr>
          <w:sz w:val="28"/>
          <w:szCs w:val="28"/>
        </w:rPr>
        <w:t xml:space="preserve">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w:t>
      </w:r>
      <w:r>
        <w:rPr>
          <w:sz w:val="28"/>
          <w:szCs w:val="28"/>
        </w:rPr>
        <w:lastRenderedPageBreak/>
        <w:t>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rsidR="00E552BD" w:rsidRPr="00DE1965" w:rsidRDefault="0081270B" w:rsidP="007A0D55">
      <w:pPr>
        <w:numPr>
          <w:ilvl w:val="0"/>
          <w:numId w:val="9"/>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CA673D" w:rsidRDefault="00CA673D" w:rsidP="007A0D55">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7A0D55">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75124C" w:rsidP="007A0D55">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7A0D55">
      <w:pPr>
        <w:pStyle w:val="Default"/>
        <w:numPr>
          <w:ilvl w:val="0"/>
          <w:numId w:val="17"/>
        </w:numPr>
        <w:ind w:left="0" w:firstLine="720"/>
        <w:jc w:val="both"/>
        <w:rPr>
          <w:color w:val="auto"/>
          <w:sz w:val="28"/>
          <w:szCs w:val="28"/>
        </w:rPr>
      </w:pPr>
      <w:r>
        <w:rPr>
          <w:color w:val="auto"/>
          <w:sz w:val="28"/>
          <w:szCs w:val="28"/>
        </w:rPr>
        <w:t>результаты рассмотрения Заявок на участие в процедуре Размещения оферты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7A0D55">
      <w:pPr>
        <w:pStyle w:val="Default"/>
        <w:numPr>
          <w:ilvl w:val="0"/>
          <w:numId w:val="17"/>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
    <w:p w:rsidR="00DC03ED" w:rsidRDefault="00E614C1" w:rsidP="007A0D55">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DC03ED" w:rsidRDefault="00760ECD" w:rsidP="007A0D55">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760ECD" w:rsidP="007A0D55">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24742B" w:rsidP="007A0D55">
      <w:pPr>
        <w:pStyle w:val="1a"/>
        <w:numPr>
          <w:ilvl w:val="1"/>
          <w:numId w:val="18"/>
        </w:numPr>
        <w:ind w:left="0" w:firstLine="709"/>
        <w:outlineLvl w:val="1"/>
        <w:rPr>
          <w:b/>
          <w:szCs w:val="28"/>
        </w:rPr>
      </w:pPr>
      <w:r>
        <w:rPr>
          <w:b/>
          <w:szCs w:val="28"/>
        </w:rPr>
        <w:t>Подведение итогов Размещения оферты</w:t>
      </w:r>
    </w:p>
    <w:p w:rsidR="007D6548" w:rsidRPr="00D32FFA" w:rsidRDefault="007D6548" w:rsidP="007A0D55">
      <w:pPr>
        <w:numPr>
          <w:ilvl w:val="0"/>
          <w:numId w:val="10"/>
        </w:numPr>
        <w:ind w:left="0" w:firstLine="709"/>
        <w:jc w:val="both"/>
        <w:rPr>
          <w:sz w:val="28"/>
          <w:szCs w:val="28"/>
        </w:rPr>
      </w:pPr>
      <w:r>
        <w:rPr>
          <w:sz w:val="28"/>
          <w:szCs w:val="28"/>
        </w:rPr>
        <w:t xml:space="preserve">После рассмотрения, оценки и сопоставления Заявок, Заявки, а также иные документы, необходимые для подведения итогов Размещения оферты, </w:t>
      </w:r>
      <w:r>
        <w:rPr>
          <w:sz w:val="28"/>
          <w:szCs w:val="28"/>
        </w:rPr>
        <w:lastRenderedPageBreak/>
        <w:t>рассматриваются Конкурсной комиссией для принятия решения об итогах Размещения оферты.</w:t>
      </w:r>
    </w:p>
    <w:p w:rsidR="007D6548" w:rsidRPr="00D32FFA" w:rsidRDefault="00E92117" w:rsidP="007A0D55">
      <w:pPr>
        <w:numPr>
          <w:ilvl w:val="0"/>
          <w:numId w:val="10"/>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7D6548" w:rsidRDefault="007D6548" w:rsidP="007A0D55">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7A0D55">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w:t>
      </w:r>
      <w:proofErr w:type="spellStart"/>
      <w:r>
        <w:rPr>
          <w:sz w:val="28"/>
          <w:szCs w:val="28"/>
        </w:rPr>
        <w:t>ях</w:t>
      </w:r>
      <w:proofErr w:type="spellEnd"/>
      <w:r>
        <w:rPr>
          <w:sz w:val="28"/>
          <w:szCs w:val="28"/>
        </w:rPr>
        <w:t>)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7A0D55">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24742B" w:rsidRDefault="00BB742C" w:rsidP="007A0D55">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Default="0024742B" w:rsidP="007A0D55">
      <w:pPr>
        <w:numPr>
          <w:ilvl w:val="0"/>
          <w:numId w:val="10"/>
        </w:numPr>
        <w:ind w:left="0" w:firstLine="709"/>
        <w:jc w:val="both"/>
        <w:rPr>
          <w:sz w:val="28"/>
          <w:szCs w:val="28"/>
        </w:rPr>
      </w:pPr>
      <w:r>
        <w:rPr>
          <w:sz w:val="28"/>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rsidR="007D6548" w:rsidRPr="00D32FFA" w:rsidRDefault="00845240" w:rsidP="007A0D55">
      <w:pPr>
        <w:numPr>
          <w:ilvl w:val="0"/>
          <w:numId w:val="10"/>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D32FFA" w:rsidRDefault="00845240" w:rsidP="007A0D55">
      <w:pPr>
        <w:numPr>
          <w:ilvl w:val="0"/>
          <w:numId w:val="10"/>
        </w:numPr>
        <w:ind w:left="0" w:firstLine="709"/>
        <w:jc w:val="both"/>
        <w:rPr>
          <w:sz w:val="28"/>
          <w:szCs w:val="28"/>
        </w:rPr>
      </w:pPr>
      <w:r>
        <w:rPr>
          <w:sz w:val="28"/>
          <w:szCs w:val="28"/>
        </w:rPr>
        <w:t>Процедура Размещения оферты признается несостоявшейся, если:</w:t>
      </w:r>
    </w:p>
    <w:p w:rsidR="008825E9" w:rsidRPr="00D32FFA" w:rsidRDefault="008825E9" w:rsidP="00045327">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процедуре Размещения оферты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процедуре Размещения оферты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процедуре Размещения оферты.</w:t>
      </w:r>
    </w:p>
    <w:p w:rsidR="00812135" w:rsidRPr="00812135" w:rsidRDefault="00812135" w:rsidP="007A0D55">
      <w:pPr>
        <w:numPr>
          <w:ilvl w:val="0"/>
          <w:numId w:val="10"/>
        </w:numPr>
        <w:ind w:left="0" w:firstLine="709"/>
        <w:jc w:val="both"/>
        <w:rPr>
          <w:sz w:val="28"/>
          <w:szCs w:val="28"/>
        </w:rPr>
      </w:pPr>
      <w:r>
        <w:rPr>
          <w:rFonts w:eastAsia="Calibri"/>
          <w:sz w:val="28"/>
          <w:szCs w:val="28"/>
          <w:lang w:eastAsia="en-US"/>
        </w:rPr>
        <w:t>В случае если на участие в процедуре Размещения оферты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1) заключить договор с допущенным участником, подавшим Заявку, на усло</w:t>
      </w:r>
      <w:r>
        <w:rPr>
          <w:rFonts w:eastAsia="Calibri"/>
          <w:sz w:val="28"/>
          <w:szCs w:val="28"/>
          <w:lang w:eastAsia="en-US"/>
        </w:rPr>
        <w:softHyphen/>
        <w:t>виях, указанных в его Заявке, если условия соответствуют интересам За</w:t>
      </w:r>
      <w:r>
        <w:rPr>
          <w:rFonts w:eastAsia="Calibri"/>
          <w:sz w:val="28"/>
          <w:szCs w:val="28"/>
          <w:lang w:eastAsia="en-US"/>
        </w:rPr>
        <w:softHyphen/>
        <w:t>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w:t>
      </w:r>
      <w:r>
        <w:rPr>
          <w:rFonts w:eastAsia="Calibri"/>
          <w:sz w:val="28"/>
          <w:szCs w:val="28"/>
          <w:lang w:eastAsia="en-US"/>
        </w:rPr>
        <w:softHyphen/>
        <w:t>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w:t>
      </w:r>
      <w:r>
        <w:rPr>
          <w:rFonts w:eastAsia="Calibri"/>
          <w:sz w:val="28"/>
          <w:szCs w:val="28"/>
          <w:lang w:eastAsia="en-US"/>
        </w:rPr>
        <w:softHyphen/>
        <w:t>пу</w:t>
      </w:r>
      <w:r>
        <w:rPr>
          <w:rFonts w:eastAsia="Calibri"/>
          <w:sz w:val="28"/>
          <w:szCs w:val="28"/>
          <w:lang w:eastAsia="en-US"/>
        </w:rPr>
        <w:softHyphen/>
        <w:t>щенным участником, подавшим Заявку.</w:t>
      </w:r>
    </w:p>
    <w:p w:rsidR="00E859B1" w:rsidRDefault="00FB2C5D" w:rsidP="007A0D55">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634171" w:rsidRDefault="00E859B1" w:rsidP="007A0D55">
      <w:pPr>
        <w:numPr>
          <w:ilvl w:val="0"/>
          <w:numId w:val="10"/>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7A0D55">
      <w:pPr>
        <w:numPr>
          <w:ilvl w:val="0"/>
          <w:numId w:val="10"/>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7A0D55">
      <w:pPr>
        <w:pStyle w:val="1a"/>
        <w:numPr>
          <w:ilvl w:val="1"/>
          <w:numId w:val="18"/>
        </w:numPr>
        <w:ind w:left="0" w:firstLine="709"/>
        <w:outlineLvl w:val="1"/>
        <w:rPr>
          <w:b/>
          <w:szCs w:val="28"/>
        </w:rPr>
      </w:pPr>
      <w:r>
        <w:rPr>
          <w:b/>
          <w:szCs w:val="28"/>
        </w:rPr>
        <w:t>Заключение договора</w:t>
      </w:r>
    </w:p>
    <w:p w:rsidR="000A6133" w:rsidRDefault="000A6133" w:rsidP="007A0D55">
      <w:pPr>
        <w:numPr>
          <w:ilvl w:val="0"/>
          <w:numId w:val="11"/>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CE38C5" w:rsidRDefault="007A0D55" w:rsidP="007A0D55">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7A0D55">
      <w:pPr>
        <w:numPr>
          <w:ilvl w:val="0"/>
          <w:numId w:val="11"/>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A921CD" w:rsidRPr="00E67B4B" w:rsidRDefault="00381CD3" w:rsidP="007A0D55">
      <w:pPr>
        <w:numPr>
          <w:ilvl w:val="0"/>
          <w:numId w:val="11"/>
        </w:numPr>
        <w:suppressAutoHyphens w:val="0"/>
        <w:ind w:left="0" w:firstLine="709"/>
        <w:jc w:val="both"/>
        <w:rPr>
          <w:sz w:val="28"/>
          <w:szCs w:val="28"/>
        </w:rPr>
      </w:pPr>
      <w:r>
        <w:rPr>
          <w:sz w:val="28"/>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Pr>
          <w:sz w:val="28"/>
          <w:szCs w:val="28"/>
        </w:rPr>
        <w:softHyphen/>
        <w:t>вий изложенных в пункте 25 Информационной карты и учитывающего, при необхо</w:t>
      </w:r>
      <w:r>
        <w:rPr>
          <w:sz w:val="28"/>
          <w:szCs w:val="28"/>
        </w:rPr>
        <w:softHyphen/>
        <w:t>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w:t>
      </w:r>
      <w:r>
        <w:rPr>
          <w:sz w:val="28"/>
          <w:szCs w:val="28"/>
        </w:rPr>
        <w:softHyphen/>
        <w:t>кументацией о закупке заключается договор почтовым отправлением и/или элек</w:t>
      </w:r>
      <w:r>
        <w:rPr>
          <w:sz w:val="28"/>
          <w:szCs w:val="28"/>
        </w:rPr>
        <w:softHyphen/>
        <w:t>тронными средствами связи, обеспечивающими возможность подтверждения от</w:t>
      </w:r>
      <w:r>
        <w:rPr>
          <w:sz w:val="28"/>
          <w:szCs w:val="28"/>
        </w:rPr>
        <w:softHyphen/>
        <w:t>правки, по адресу электронной почты, указанному таким лицом в контактной ин</w:t>
      </w:r>
      <w:r>
        <w:rPr>
          <w:sz w:val="28"/>
          <w:szCs w:val="28"/>
        </w:rPr>
        <w:softHyphen/>
        <w:t>формации приложения № 2 к настоящей документации о закупке.</w:t>
      </w:r>
    </w:p>
    <w:p w:rsidR="00320EDC" w:rsidRDefault="001049C1" w:rsidP="007A0D55">
      <w:pPr>
        <w:numPr>
          <w:ilvl w:val="0"/>
          <w:numId w:val="11"/>
        </w:numPr>
        <w:ind w:left="0" w:firstLine="709"/>
        <w:jc w:val="both"/>
        <w:rPr>
          <w:sz w:val="28"/>
          <w:szCs w:val="28"/>
        </w:rPr>
      </w:pPr>
      <w:r>
        <w:rPr>
          <w:sz w:val="28"/>
          <w:szCs w:val="28"/>
        </w:rPr>
        <w:lastRenderedPageBreak/>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7A0D55">
      <w:pPr>
        <w:numPr>
          <w:ilvl w:val="0"/>
          <w:numId w:val="11"/>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8309A6" w:rsidP="007A0D55">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Размещения оферты.</w:t>
      </w:r>
    </w:p>
    <w:p w:rsidR="001049C1" w:rsidRPr="00D32FFA" w:rsidRDefault="00731B71" w:rsidP="007A0D55">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D32FFA" w:rsidRDefault="00DD2344" w:rsidP="007A0D55">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DD611C" w:rsidRDefault="00DD611C" w:rsidP="007A0D55">
      <w:pPr>
        <w:pStyle w:val="aff6"/>
        <w:numPr>
          <w:ilvl w:val="0"/>
          <w:numId w:val="11"/>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6" w:name="_Hlk133488704"/>
      <w:r>
        <w:rPr>
          <w:sz w:val="28"/>
          <w:szCs w:val="28"/>
        </w:rPr>
        <w:t xml:space="preserve">Заказчик оставляет за собой право отказаться от заключения договора в любой момент. </w:t>
      </w:r>
    </w:p>
    <w:bookmarkEnd w:id="16"/>
    <w:p w:rsidR="00B178A4" w:rsidRPr="00856650" w:rsidRDefault="00B178A4" w:rsidP="007A0D55">
      <w:pPr>
        <w:pStyle w:val="aff6"/>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7A0D55">
      <w:pPr>
        <w:pStyle w:val="1a"/>
        <w:numPr>
          <w:ilvl w:val="1"/>
          <w:numId w:val="18"/>
        </w:numPr>
        <w:ind w:left="0" w:firstLine="709"/>
        <w:outlineLvl w:val="1"/>
        <w:rPr>
          <w:b/>
          <w:szCs w:val="28"/>
        </w:rPr>
      </w:pPr>
      <w:r>
        <w:rPr>
          <w:b/>
          <w:szCs w:val="28"/>
        </w:rPr>
        <w:lastRenderedPageBreak/>
        <w:t>Обеспечение исполнения договора</w:t>
      </w:r>
    </w:p>
    <w:p w:rsidR="0045708B" w:rsidRPr="00E67B4B" w:rsidRDefault="00755363" w:rsidP="007A0D55">
      <w:pPr>
        <w:pStyle w:val="aff6"/>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7A0D55">
      <w:pPr>
        <w:pStyle w:val="aff6"/>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7A0D55">
      <w:pPr>
        <w:pStyle w:val="aff6"/>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7A0D55">
      <w:pPr>
        <w:pStyle w:val="aff6"/>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7A0D55">
      <w:pPr>
        <w:pStyle w:val="aff6"/>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7A0D55">
      <w:pPr>
        <w:pStyle w:val="aff6"/>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7A0D55">
      <w:pPr>
        <w:pStyle w:val="aff6"/>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7A0D55">
      <w:pPr>
        <w:pStyle w:val="aff6"/>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Default="00E67B4B" w:rsidP="007A0D55">
      <w:pPr>
        <w:pStyle w:val="aff6"/>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w:t>
      </w:r>
      <w:r>
        <w:rPr>
          <w:sz w:val="28"/>
          <w:szCs w:val="28"/>
        </w:rPr>
        <w:lastRenderedPageBreak/>
        <w:t>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p>
    <w:p w:rsidR="0045708B" w:rsidRPr="00BC54B6" w:rsidRDefault="00D151F3" w:rsidP="007A0D55">
      <w:pPr>
        <w:pStyle w:val="aff6"/>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7A0D55">
      <w:pPr>
        <w:pStyle w:val="aff6"/>
        <w:numPr>
          <w:ilvl w:val="0"/>
          <w:numId w:val="15"/>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86A9C" w:rsidRDefault="00B86A9C" w:rsidP="00B86A9C">
      <w:pPr>
        <w:pStyle w:val="aff6"/>
        <w:ind w:left="709"/>
        <w:jc w:val="both"/>
        <w:rPr>
          <w:sz w:val="28"/>
          <w:szCs w:val="28"/>
        </w:rPr>
      </w:pPr>
    </w:p>
    <w:p w:rsidR="00B86A9C" w:rsidRDefault="00B86A9C" w:rsidP="007A0D55">
      <w:pPr>
        <w:pStyle w:val="1a"/>
        <w:numPr>
          <w:ilvl w:val="1"/>
          <w:numId w:val="18"/>
        </w:numPr>
        <w:ind w:left="0" w:firstLine="709"/>
        <w:outlineLvl w:val="1"/>
        <w:rPr>
          <w:b/>
          <w:szCs w:val="28"/>
        </w:rPr>
      </w:pPr>
      <w:r>
        <w:rPr>
          <w:b/>
          <w:szCs w:val="28"/>
        </w:rPr>
        <w:t>Проведение многоэтапной закупки способом Размещения оферты</w:t>
      </w:r>
    </w:p>
    <w:p w:rsidR="00B86A9C" w:rsidRPr="005864F8" w:rsidRDefault="00B86A9C" w:rsidP="007A0D55">
      <w:pPr>
        <w:pStyle w:val="1a"/>
        <w:numPr>
          <w:ilvl w:val="0"/>
          <w:numId w:val="22"/>
        </w:numPr>
        <w:ind w:left="0" w:firstLine="709"/>
        <w:rPr>
          <w:szCs w:val="28"/>
        </w:rPr>
      </w:pPr>
      <w:r>
        <w:rPr>
          <w:szCs w:val="28"/>
        </w:rPr>
        <w:t xml:space="preserve">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w:t>
      </w:r>
      <w:proofErr w:type="spellStart"/>
      <w:r>
        <w:rPr>
          <w:szCs w:val="28"/>
        </w:rPr>
        <w:t>многоэтапность</w:t>
      </w:r>
      <w:proofErr w:type="spellEnd"/>
      <w:r>
        <w:rPr>
          <w:szCs w:val="28"/>
        </w:rPr>
        <w:t xml:space="preserve"> подведения итогов, далее по тексту настоящей документации о закупке именуется многоэтапной.</w:t>
      </w:r>
    </w:p>
    <w:p w:rsidR="00B86A9C" w:rsidRPr="005864F8" w:rsidRDefault="00B86A9C" w:rsidP="007A0D55">
      <w:pPr>
        <w:pStyle w:val="1a"/>
        <w:numPr>
          <w:ilvl w:val="0"/>
          <w:numId w:val="2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Default="00B86A9C" w:rsidP="007A0D55">
      <w:pPr>
        <w:pStyle w:val="1a"/>
        <w:numPr>
          <w:ilvl w:val="0"/>
          <w:numId w:val="2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подведения итогов </w:t>
      </w:r>
      <w:r>
        <w:t xml:space="preserve">процедуры Размещения оферты по каждому этапу </w:t>
      </w:r>
      <w:r>
        <w:rPr>
          <w:szCs w:val="28"/>
        </w:rPr>
        <w:t>указываются в пункте 9</w:t>
      </w:r>
      <w:r>
        <w:t xml:space="preserve"> </w:t>
      </w:r>
      <w:r>
        <w:rPr>
          <w:szCs w:val="28"/>
        </w:rPr>
        <w:t>Информационной карты.</w:t>
      </w:r>
    </w:p>
    <w:p w:rsidR="00B86A9C" w:rsidRPr="004B2FCF" w:rsidRDefault="00B86A9C" w:rsidP="007A0D55">
      <w:pPr>
        <w:pStyle w:val="1a"/>
        <w:numPr>
          <w:ilvl w:val="0"/>
          <w:numId w:val="22"/>
        </w:numPr>
        <w:ind w:left="0" w:firstLine="709"/>
        <w:rPr>
          <w:szCs w:val="28"/>
        </w:rPr>
      </w:pPr>
      <w:r>
        <w:rPr>
          <w:szCs w:val="28"/>
        </w:rPr>
        <w:t>При наступлении очередного этапа многоэтапного Размещения оферты ему присваивается соответствующий номер только при наличии Заявки(-</w:t>
      </w:r>
      <w:proofErr w:type="spellStart"/>
      <w:r>
        <w:rPr>
          <w:szCs w:val="28"/>
        </w:rPr>
        <w:t>ок</w:t>
      </w:r>
      <w:proofErr w:type="spellEnd"/>
      <w:r>
        <w:rPr>
          <w:szCs w:val="28"/>
        </w:rPr>
        <w:t xml:space="preserve">) от претендентов. Протокол </w:t>
      </w:r>
      <w:r>
        <w:t>рассмотрения, оценки и сопоставлению Заявок в случае отсутствия Заявок не составляется.</w:t>
      </w:r>
    </w:p>
    <w:p w:rsidR="00B86A9C" w:rsidRPr="005864F8" w:rsidRDefault="00B86A9C" w:rsidP="007A0D55">
      <w:pPr>
        <w:pStyle w:val="1a"/>
        <w:numPr>
          <w:ilvl w:val="0"/>
          <w:numId w:val="22"/>
        </w:numPr>
        <w:ind w:left="0" w:firstLine="709"/>
        <w:rPr>
          <w:szCs w:val="28"/>
        </w:rPr>
      </w:pPr>
      <w:r>
        <w:rPr>
          <w:szCs w:val="28"/>
        </w:rPr>
        <w:t>В ходе проведения многоэтапной процедуры Размещения оферты Заявка(-и) претендента(-</w:t>
      </w:r>
      <w:proofErr w:type="spellStart"/>
      <w:r>
        <w:rPr>
          <w:szCs w:val="28"/>
        </w:rPr>
        <w:t>ов</w:t>
      </w:r>
      <w:proofErr w:type="spellEnd"/>
      <w:r>
        <w:rPr>
          <w:szCs w:val="28"/>
        </w:rPr>
        <w:t>), поданная(-</w:t>
      </w:r>
      <w:proofErr w:type="spellStart"/>
      <w:r>
        <w:rPr>
          <w:szCs w:val="28"/>
        </w:rPr>
        <w:t>ые</w:t>
      </w:r>
      <w:proofErr w:type="spellEnd"/>
      <w:r>
        <w:rPr>
          <w:szCs w:val="28"/>
        </w:rPr>
        <w:t>) позднее времени рассмотрения соответствующего этапа, рассматривается(-</w:t>
      </w:r>
      <w:proofErr w:type="spellStart"/>
      <w:r>
        <w:rPr>
          <w:szCs w:val="28"/>
        </w:rPr>
        <w:t>ются</w:t>
      </w:r>
      <w:proofErr w:type="spellEnd"/>
      <w:r>
        <w:rPr>
          <w:szCs w:val="28"/>
        </w:rPr>
        <w:t>)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5864F8" w:rsidRDefault="00B86A9C" w:rsidP="007A0D55">
      <w:pPr>
        <w:pStyle w:val="1a"/>
        <w:numPr>
          <w:ilvl w:val="0"/>
          <w:numId w:val="22"/>
        </w:numPr>
        <w:ind w:left="0" w:firstLine="709"/>
        <w:rPr>
          <w:szCs w:val="28"/>
        </w:rPr>
      </w:pPr>
      <w:r>
        <w:t>В случае проведения многоэтапной закупки способом Размещения оферты после выбора победителя(-ей)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w:t>
      </w:r>
      <w:proofErr w:type="spellStart"/>
      <w:r>
        <w:t>ами</w:t>
      </w:r>
      <w:proofErr w:type="spellEnd"/>
      <w:r>
        <w:t>) поданной(-</w:t>
      </w:r>
      <w:proofErr w:type="spellStart"/>
      <w:r>
        <w:t>ыми</w:t>
      </w:r>
      <w:proofErr w:type="spellEnd"/>
      <w:r>
        <w:t>) на предыдущем(-их) этапе(-ах) и признанных победителем(-</w:t>
      </w:r>
      <w:proofErr w:type="spellStart"/>
      <w:r>
        <w:t>ями</w:t>
      </w:r>
      <w:proofErr w:type="spellEnd"/>
      <w:r>
        <w:t>) закупки могут не соответствовать обновленным требованиям (увеличение требований документации о закупке).</w:t>
      </w:r>
    </w:p>
    <w:p w:rsidR="00B86A9C" w:rsidRPr="005864F8" w:rsidRDefault="00B86A9C" w:rsidP="007A0D55">
      <w:pPr>
        <w:pStyle w:val="1a"/>
        <w:numPr>
          <w:ilvl w:val="0"/>
          <w:numId w:val="22"/>
        </w:numPr>
        <w:ind w:left="0" w:firstLine="709"/>
        <w:rPr>
          <w:szCs w:val="28"/>
        </w:rPr>
      </w:pPr>
      <w:r>
        <w:t xml:space="preserve">В многоэтапную процедуру Размещения оферты могут быть внесены изменения увеличивающие требования настоящей документации о закупке, в </w:t>
      </w:r>
      <w:r>
        <w:lastRenderedPageBreak/>
        <w:t>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5864F8" w:rsidRDefault="00B86A9C" w:rsidP="007A0D55">
      <w:pPr>
        <w:pStyle w:val="1a"/>
        <w:numPr>
          <w:ilvl w:val="0"/>
          <w:numId w:val="22"/>
        </w:numPr>
        <w:ind w:left="0" w:firstLine="709"/>
        <w:rPr>
          <w:szCs w:val="28"/>
        </w:rPr>
      </w:pPr>
      <w:r>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C7164D" w:rsidRDefault="00B86A9C" w:rsidP="007A0D55">
      <w:pPr>
        <w:pStyle w:val="1a"/>
        <w:numPr>
          <w:ilvl w:val="0"/>
          <w:numId w:val="22"/>
        </w:numPr>
        <w:ind w:left="0" w:firstLine="709"/>
        <w:rPr>
          <w:szCs w:val="28"/>
        </w:rPr>
      </w:pPr>
      <w:r>
        <w:t>При проведении многоэтапной процедуры Размещения оферты претендент(-</w:t>
      </w:r>
      <w:proofErr w:type="spellStart"/>
      <w:r>
        <w:t>ы</w:t>
      </w:r>
      <w:proofErr w:type="spellEnd"/>
      <w:r>
        <w:t xml:space="preserve">), </w:t>
      </w:r>
      <w:proofErr w:type="spellStart"/>
      <w:r>
        <w:t>недопущенные</w:t>
      </w:r>
      <w:proofErr w:type="spellEnd"/>
      <w:r>
        <w:t xml:space="preserve"> к участию в Размещении оферты на одном из этапов, имеют право подать повторную Заявку на любой из последующих этапов закупки.</w:t>
      </w:r>
    </w:p>
    <w:p w:rsidR="00B86A9C" w:rsidRPr="00C7164D" w:rsidRDefault="00B86A9C" w:rsidP="007A0D55">
      <w:pPr>
        <w:pStyle w:val="1a"/>
        <w:numPr>
          <w:ilvl w:val="0"/>
          <w:numId w:val="2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302B71" w:rsidRPr="00302B71" w:rsidRDefault="00302B71" w:rsidP="00302B71">
      <w:pPr>
        <w:widowControl w:val="0"/>
        <w:suppressAutoHyphens w:val="0"/>
        <w:ind w:firstLine="709"/>
        <w:rPr>
          <w:b/>
        </w:rPr>
      </w:pPr>
      <w:r w:rsidRPr="00302B71">
        <w:rPr>
          <w:b/>
        </w:rPr>
        <w:t>4.1. Общие положения.</w:t>
      </w:r>
    </w:p>
    <w:p w:rsidR="00302B71" w:rsidRPr="00302B71" w:rsidRDefault="009C2343" w:rsidP="00302B71">
      <w:pPr>
        <w:widowControl w:val="0"/>
        <w:suppressAutoHyphens w:val="0"/>
        <w:ind w:firstLine="709"/>
        <w:jc w:val="both"/>
      </w:pPr>
      <w:r w:rsidRPr="00DA05B7">
        <w:t xml:space="preserve">4.1.1. </w:t>
      </w:r>
      <w:r w:rsidR="00DA05B7" w:rsidRPr="00DA05B7">
        <w:t>Выполнение работ по удалению логотипов и частичной перекраске (закрашивание надписей) железнодорожных/морских контейнеров на контейнерных терминалах филиала ПАО "ТрансКонтейнер" на Горьковской железной дороге</w:t>
      </w:r>
      <w:r w:rsidR="00302B71" w:rsidRPr="00DA05B7">
        <w:t xml:space="preserve"> (далее – Работы).</w:t>
      </w:r>
    </w:p>
    <w:p w:rsidR="00993474" w:rsidRPr="009C2343" w:rsidRDefault="00993474" w:rsidP="00302B71">
      <w:pPr>
        <w:ind w:right="282" w:firstLine="709"/>
        <w:jc w:val="both"/>
        <w:rPr>
          <w:sz w:val="25"/>
          <w:szCs w:val="25"/>
        </w:rPr>
      </w:pPr>
      <w:r w:rsidRPr="009C2343">
        <w:rPr>
          <w:sz w:val="25"/>
          <w:szCs w:val="25"/>
        </w:rPr>
        <w:t>4.1.2. Содержание Работ:</w:t>
      </w:r>
    </w:p>
    <w:p w:rsidR="00CE38C5" w:rsidRPr="00031154" w:rsidRDefault="00993474" w:rsidP="00302B71">
      <w:pPr>
        <w:ind w:right="282" w:firstLine="709"/>
        <w:jc w:val="both"/>
        <w:rPr>
          <w:b/>
          <w:sz w:val="25"/>
          <w:szCs w:val="25"/>
        </w:rPr>
      </w:pPr>
      <w:r>
        <w:rPr>
          <w:b/>
          <w:sz w:val="25"/>
          <w:szCs w:val="25"/>
        </w:rPr>
        <w:t xml:space="preserve">1. </w:t>
      </w:r>
      <w:r w:rsidR="00CE38C5">
        <w:rPr>
          <w:b/>
          <w:sz w:val="25"/>
          <w:szCs w:val="25"/>
        </w:rPr>
        <w:t>Подготовительные работы по снятию пленочного логотипа и удалению  клея/ ошкуриванию контура лакокрасочного покрытия логотипа</w:t>
      </w:r>
    </w:p>
    <w:p w:rsidR="00CE38C5" w:rsidRDefault="00302B71" w:rsidP="00302B71">
      <w:pPr>
        <w:pStyle w:val="aff6"/>
        <w:ind w:left="0" w:firstLine="709"/>
        <w:jc w:val="both"/>
        <w:rPr>
          <w:sz w:val="25"/>
          <w:szCs w:val="25"/>
        </w:rPr>
      </w:pPr>
      <w:r>
        <w:rPr>
          <w:sz w:val="25"/>
          <w:szCs w:val="25"/>
        </w:rPr>
        <w:t xml:space="preserve">1.1. </w:t>
      </w:r>
      <w:r w:rsidR="00CE38C5">
        <w:rPr>
          <w:sz w:val="25"/>
          <w:szCs w:val="25"/>
        </w:rPr>
        <w:t>Предусматривается полное или частичное удаление логотипов «ТрансКонтейнер»на универсальных контейнерах типоразмеров 1СС (20 футов) и 1ААА (40 футов) по двум вариантам:</w:t>
      </w:r>
    </w:p>
    <w:p w:rsidR="00CE38C5" w:rsidRDefault="00CE38C5" w:rsidP="00302B71">
      <w:pPr>
        <w:pStyle w:val="aff6"/>
        <w:ind w:left="0" w:firstLine="709"/>
        <w:jc w:val="both"/>
        <w:rPr>
          <w:sz w:val="25"/>
          <w:szCs w:val="25"/>
        </w:rPr>
      </w:pPr>
      <w:r>
        <w:rPr>
          <w:sz w:val="25"/>
          <w:szCs w:val="25"/>
        </w:rPr>
        <w:t xml:space="preserve"> – вариант 1 – полное удаление пленочного логотипа и удаление остатков клея на продольных стенах контейнера.</w:t>
      </w:r>
    </w:p>
    <w:p w:rsidR="00CE38C5" w:rsidRPr="00672D78" w:rsidRDefault="00CE38C5" w:rsidP="00302B71">
      <w:pPr>
        <w:pStyle w:val="aff6"/>
        <w:ind w:left="0" w:firstLine="567"/>
        <w:jc w:val="both"/>
        <w:rPr>
          <w:sz w:val="25"/>
          <w:szCs w:val="25"/>
        </w:rPr>
      </w:pPr>
      <w:r>
        <w:rPr>
          <w:sz w:val="25"/>
          <w:szCs w:val="25"/>
        </w:rPr>
        <w:t>Если после снятия плёночного логотипа  ясно и отчётливо читается силуэт надписи: - закрашивать силуэт в боковых границах логотипа от верхней до нижней балки контейнера.</w:t>
      </w:r>
    </w:p>
    <w:p w:rsidR="00CE38C5" w:rsidRPr="009A3A3B" w:rsidRDefault="00CE38C5" w:rsidP="00302B71">
      <w:pPr>
        <w:pStyle w:val="aff6"/>
        <w:ind w:left="0" w:firstLine="567"/>
        <w:jc w:val="both"/>
        <w:rPr>
          <w:sz w:val="25"/>
          <w:szCs w:val="25"/>
        </w:rPr>
      </w:pPr>
      <w:r>
        <w:rPr>
          <w:sz w:val="25"/>
          <w:szCs w:val="25"/>
        </w:rPr>
        <w:t xml:space="preserve">Контейнеры, у которых нет четкого силуэта демонтированного логотипа, после снятия пленки проводить ручную очистку раствором химического средства, позволяющего удалить остатки клеевого канта по периметру логотипа и </w:t>
      </w:r>
      <w:proofErr w:type="spellStart"/>
      <w:r>
        <w:rPr>
          <w:sz w:val="25"/>
          <w:szCs w:val="25"/>
        </w:rPr>
        <w:t>выровнить</w:t>
      </w:r>
      <w:proofErr w:type="spellEnd"/>
      <w:r>
        <w:rPr>
          <w:sz w:val="25"/>
          <w:szCs w:val="25"/>
        </w:rPr>
        <w:t xml:space="preserve"> общий тон цвета стены.</w:t>
      </w:r>
    </w:p>
    <w:p w:rsidR="00CE38C5" w:rsidRDefault="00CE38C5" w:rsidP="00302B71">
      <w:pPr>
        <w:pStyle w:val="aff6"/>
        <w:suppressAutoHyphens w:val="0"/>
        <w:ind w:left="0" w:firstLine="709"/>
        <w:contextualSpacing/>
        <w:jc w:val="both"/>
        <w:rPr>
          <w:sz w:val="25"/>
          <w:szCs w:val="25"/>
        </w:rPr>
      </w:pPr>
      <w:r>
        <w:rPr>
          <w:sz w:val="25"/>
          <w:szCs w:val="25"/>
        </w:rPr>
        <w:t>– вариант 2 – частичное удаление слоя логотипа нанесенного краской путем механической обработки абразивными инструментами на продольных стенах контейнера (кроме маркировки с номером и типом контейнера).</w:t>
      </w:r>
    </w:p>
    <w:p w:rsidR="00CE38C5" w:rsidRDefault="00CE38C5" w:rsidP="00302B71">
      <w:pPr>
        <w:pStyle w:val="aff6"/>
        <w:suppressAutoHyphens w:val="0"/>
        <w:ind w:left="0" w:firstLine="709"/>
        <w:contextualSpacing/>
        <w:jc w:val="both"/>
        <w:rPr>
          <w:sz w:val="25"/>
          <w:szCs w:val="25"/>
        </w:rPr>
      </w:pPr>
      <w:r>
        <w:rPr>
          <w:sz w:val="25"/>
          <w:szCs w:val="25"/>
        </w:rPr>
        <w:t>Все расходные материалы для выполнения работ приобретаются Исполнителем самостоятельно за свой счет.</w:t>
      </w:r>
    </w:p>
    <w:p w:rsidR="00CE38C5" w:rsidRDefault="00CE38C5" w:rsidP="00302B71">
      <w:pPr>
        <w:pStyle w:val="aff6"/>
        <w:suppressAutoHyphens w:val="0"/>
        <w:ind w:left="0" w:firstLine="709"/>
        <w:contextualSpacing/>
        <w:jc w:val="both"/>
        <w:rPr>
          <w:sz w:val="25"/>
          <w:szCs w:val="25"/>
        </w:rPr>
      </w:pPr>
      <w:r>
        <w:rPr>
          <w:sz w:val="25"/>
          <w:szCs w:val="25"/>
        </w:rPr>
        <w:t xml:space="preserve">Работы должны соответствовать действующим требованиям охраны труда, </w:t>
      </w:r>
      <w:proofErr w:type="spellStart"/>
      <w:r>
        <w:rPr>
          <w:sz w:val="25"/>
          <w:szCs w:val="25"/>
        </w:rPr>
        <w:t>электро</w:t>
      </w:r>
      <w:proofErr w:type="spellEnd"/>
      <w:r>
        <w:rPr>
          <w:sz w:val="25"/>
          <w:szCs w:val="25"/>
        </w:rPr>
        <w:t>- и пожарной безопасности, а также требованиям охраны окружающей среды. Ответственность за соблюдение действующих норм и требований несет Исполнитель.</w:t>
      </w:r>
    </w:p>
    <w:p w:rsidR="00CE38C5" w:rsidRPr="00031154" w:rsidRDefault="00993474" w:rsidP="00993474">
      <w:pPr>
        <w:ind w:right="282" w:firstLine="709"/>
        <w:jc w:val="both"/>
        <w:rPr>
          <w:b/>
          <w:sz w:val="25"/>
          <w:szCs w:val="25"/>
        </w:rPr>
      </w:pPr>
      <w:r>
        <w:rPr>
          <w:b/>
          <w:sz w:val="25"/>
          <w:szCs w:val="25"/>
        </w:rPr>
        <w:t xml:space="preserve">2. </w:t>
      </w:r>
      <w:r w:rsidR="00CE38C5">
        <w:rPr>
          <w:b/>
          <w:sz w:val="25"/>
          <w:szCs w:val="25"/>
        </w:rPr>
        <w:t>Закрашивание логотипов на боковых стенах 20/40 футового контейнера (от верхней до нижней балки в габаритах закрашиваемой надписи)</w:t>
      </w:r>
    </w:p>
    <w:p w:rsidR="00CE38C5" w:rsidRPr="00AA1BC3" w:rsidRDefault="003A6258" w:rsidP="008920C5">
      <w:pPr>
        <w:pStyle w:val="aff6"/>
        <w:ind w:left="0" w:firstLine="709"/>
        <w:jc w:val="both"/>
        <w:rPr>
          <w:sz w:val="25"/>
          <w:szCs w:val="25"/>
        </w:rPr>
      </w:pPr>
      <w:r>
        <w:rPr>
          <w:sz w:val="25"/>
          <w:szCs w:val="25"/>
        </w:rPr>
        <w:t xml:space="preserve">- </w:t>
      </w:r>
      <w:r w:rsidR="00CE38C5">
        <w:rPr>
          <w:sz w:val="25"/>
          <w:szCs w:val="25"/>
        </w:rPr>
        <w:t>Наносимая краска должна быть того же цвета, что основное лакокрасочное покрытие.</w:t>
      </w:r>
    </w:p>
    <w:p w:rsidR="00CE38C5" w:rsidRPr="00AA1BC3" w:rsidRDefault="003A6258" w:rsidP="008920C5">
      <w:pPr>
        <w:pStyle w:val="aff6"/>
        <w:ind w:left="0" w:firstLine="709"/>
        <w:jc w:val="both"/>
        <w:rPr>
          <w:sz w:val="25"/>
          <w:szCs w:val="25"/>
        </w:rPr>
      </w:pPr>
      <w:r>
        <w:rPr>
          <w:sz w:val="25"/>
          <w:szCs w:val="25"/>
        </w:rPr>
        <w:lastRenderedPageBreak/>
        <w:t xml:space="preserve">- </w:t>
      </w:r>
      <w:r w:rsidR="00CE38C5">
        <w:rPr>
          <w:sz w:val="25"/>
          <w:szCs w:val="25"/>
        </w:rPr>
        <w:t>При окрашивании применяются акриловые эмали или любые другие подходящие аналоги.</w:t>
      </w:r>
    </w:p>
    <w:p w:rsidR="00CE38C5" w:rsidRPr="00AA1BC3" w:rsidRDefault="00CE38C5" w:rsidP="008920C5">
      <w:pPr>
        <w:pStyle w:val="aff6"/>
        <w:ind w:left="0" w:firstLine="709"/>
        <w:jc w:val="both"/>
        <w:rPr>
          <w:sz w:val="25"/>
          <w:szCs w:val="25"/>
        </w:rPr>
      </w:pPr>
      <w:r>
        <w:rPr>
          <w:sz w:val="25"/>
          <w:szCs w:val="25"/>
        </w:rPr>
        <w:t>- Толщина слоя окраски не менее 80 микрон.</w:t>
      </w:r>
    </w:p>
    <w:p w:rsidR="00CE38C5" w:rsidRPr="00AA1BC3" w:rsidRDefault="00CE38C5" w:rsidP="008920C5">
      <w:pPr>
        <w:pStyle w:val="aff6"/>
        <w:ind w:left="0" w:firstLine="709"/>
        <w:jc w:val="both"/>
        <w:rPr>
          <w:sz w:val="25"/>
          <w:szCs w:val="25"/>
        </w:rPr>
      </w:pPr>
      <w:r>
        <w:rPr>
          <w:sz w:val="25"/>
          <w:szCs w:val="25"/>
        </w:rPr>
        <w:t>- Цвет краски – синий (</w:t>
      </w:r>
      <w:r>
        <w:rPr>
          <w:sz w:val="25"/>
          <w:szCs w:val="25"/>
          <w:lang w:val="en-US"/>
        </w:rPr>
        <w:t>RAL</w:t>
      </w:r>
      <w:r>
        <w:rPr>
          <w:sz w:val="25"/>
          <w:szCs w:val="25"/>
        </w:rPr>
        <w:t xml:space="preserve"> 5017, допускается подбор колера под фактический цвет контейнера, учитывая факт выцветание  изначальной краски на контейнере).</w:t>
      </w:r>
    </w:p>
    <w:p w:rsidR="00CE38C5" w:rsidRPr="00AA1BC3" w:rsidRDefault="00CE38C5" w:rsidP="008920C5">
      <w:pPr>
        <w:pStyle w:val="aff6"/>
        <w:ind w:left="0" w:firstLine="709"/>
        <w:jc w:val="both"/>
        <w:rPr>
          <w:sz w:val="25"/>
          <w:szCs w:val="25"/>
        </w:rPr>
      </w:pPr>
      <w:r>
        <w:rPr>
          <w:sz w:val="25"/>
          <w:szCs w:val="25"/>
        </w:rPr>
        <w:t>- После высыхания краски силуэт закрашиваемой надписи не должен быть читаем.</w:t>
      </w:r>
    </w:p>
    <w:p w:rsidR="00CE38C5" w:rsidRPr="00AA1BC3" w:rsidRDefault="00CE38C5" w:rsidP="008920C5">
      <w:pPr>
        <w:pStyle w:val="aff6"/>
        <w:ind w:left="0" w:firstLine="709"/>
        <w:jc w:val="both"/>
        <w:rPr>
          <w:sz w:val="25"/>
          <w:szCs w:val="25"/>
        </w:rPr>
      </w:pPr>
      <w:r>
        <w:rPr>
          <w:sz w:val="25"/>
          <w:szCs w:val="25"/>
        </w:rPr>
        <w:t>- Гарантийный срок сохранения основных качеств нанесенной краски  - 24 месяца.</w:t>
      </w:r>
    </w:p>
    <w:p w:rsidR="00CE38C5" w:rsidRPr="00AA1BC3" w:rsidRDefault="00CE38C5" w:rsidP="008920C5">
      <w:pPr>
        <w:pStyle w:val="aff6"/>
        <w:ind w:left="0" w:firstLine="709"/>
        <w:jc w:val="both"/>
        <w:rPr>
          <w:sz w:val="25"/>
          <w:szCs w:val="25"/>
        </w:rPr>
      </w:pPr>
      <w:r>
        <w:rPr>
          <w:sz w:val="25"/>
          <w:szCs w:val="25"/>
        </w:rPr>
        <w:t>-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CE38C5" w:rsidRPr="00AA1BC3" w:rsidRDefault="00CE38C5" w:rsidP="008920C5">
      <w:pPr>
        <w:pStyle w:val="aff6"/>
        <w:ind w:left="0" w:firstLine="709"/>
        <w:jc w:val="both"/>
        <w:rPr>
          <w:sz w:val="25"/>
          <w:szCs w:val="25"/>
        </w:rPr>
      </w:pPr>
      <w:r>
        <w:rPr>
          <w:sz w:val="25"/>
          <w:szCs w:val="25"/>
        </w:rPr>
        <w:t>- В случае наличия в месте окрашивания наклеенного пленочного логотипа – он  должен быть удален.</w:t>
      </w:r>
    </w:p>
    <w:p w:rsidR="00CE38C5" w:rsidRPr="00AA1BC3" w:rsidRDefault="00CE38C5" w:rsidP="008920C5">
      <w:pPr>
        <w:pStyle w:val="aff6"/>
        <w:ind w:left="0" w:firstLine="709"/>
        <w:jc w:val="both"/>
        <w:rPr>
          <w:sz w:val="25"/>
          <w:szCs w:val="25"/>
        </w:rPr>
      </w:pPr>
      <w:r>
        <w:rPr>
          <w:sz w:val="25"/>
          <w:szCs w:val="25"/>
        </w:rPr>
        <w:t>Общая площадь закрашивания 2-х стен контейнера составит</w:t>
      </w:r>
      <w:r w:rsidR="008920C5">
        <w:rPr>
          <w:sz w:val="25"/>
          <w:szCs w:val="25"/>
        </w:rPr>
        <w:t>:</w:t>
      </w:r>
      <w:r w:rsidR="00993474">
        <w:rPr>
          <w:sz w:val="25"/>
          <w:szCs w:val="25"/>
        </w:rPr>
        <w:t xml:space="preserve"> для д</w:t>
      </w:r>
      <w:r w:rsidR="00993474" w:rsidRPr="00993474">
        <w:rPr>
          <w:sz w:val="25"/>
          <w:szCs w:val="25"/>
        </w:rPr>
        <w:t>вадцатифутов</w:t>
      </w:r>
      <w:r w:rsidR="00993474">
        <w:rPr>
          <w:sz w:val="25"/>
          <w:szCs w:val="25"/>
        </w:rPr>
        <w:t>ого</w:t>
      </w:r>
      <w:r w:rsidR="00993474" w:rsidRPr="00993474">
        <w:rPr>
          <w:sz w:val="25"/>
          <w:szCs w:val="25"/>
        </w:rPr>
        <w:t xml:space="preserve"> контейнер</w:t>
      </w:r>
      <w:r w:rsidR="00993474">
        <w:rPr>
          <w:sz w:val="25"/>
          <w:szCs w:val="25"/>
        </w:rPr>
        <w:t>а -</w:t>
      </w:r>
      <w:r>
        <w:rPr>
          <w:sz w:val="25"/>
          <w:szCs w:val="25"/>
        </w:rPr>
        <w:t xml:space="preserve"> 14 кв.м.</w:t>
      </w:r>
      <w:r w:rsidR="00993474">
        <w:rPr>
          <w:sz w:val="25"/>
          <w:szCs w:val="25"/>
        </w:rPr>
        <w:t>; для с</w:t>
      </w:r>
      <w:r w:rsidR="00993474" w:rsidRPr="00993474">
        <w:rPr>
          <w:sz w:val="25"/>
          <w:szCs w:val="25"/>
        </w:rPr>
        <w:t>орокафутов</w:t>
      </w:r>
      <w:r w:rsidR="00993474">
        <w:rPr>
          <w:sz w:val="25"/>
          <w:szCs w:val="25"/>
        </w:rPr>
        <w:t>ого</w:t>
      </w:r>
      <w:r w:rsidR="00993474" w:rsidRPr="00993474">
        <w:rPr>
          <w:sz w:val="25"/>
          <w:szCs w:val="25"/>
        </w:rPr>
        <w:t xml:space="preserve"> контейнер</w:t>
      </w:r>
      <w:r w:rsidR="00993474">
        <w:rPr>
          <w:sz w:val="25"/>
          <w:szCs w:val="25"/>
        </w:rPr>
        <w:t>а - 16,8 кв.м.</w:t>
      </w:r>
    </w:p>
    <w:p w:rsidR="00CE38C5" w:rsidRPr="009A3A3B" w:rsidRDefault="00CE38C5" w:rsidP="008920C5">
      <w:pPr>
        <w:pStyle w:val="aff6"/>
        <w:ind w:left="0" w:firstLine="709"/>
        <w:jc w:val="both"/>
        <w:rPr>
          <w:sz w:val="25"/>
          <w:szCs w:val="25"/>
        </w:rPr>
      </w:pPr>
      <w:r>
        <w:rPr>
          <w:sz w:val="25"/>
          <w:szCs w:val="25"/>
        </w:rPr>
        <w:t>Схематично данный вариант представлен на рисунке 1.</w:t>
      </w:r>
    </w:p>
    <w:p w:rsidR="00B35BEF" w:rsidRDefault="00B35BEF" w:rsidP="00302B71">
      <w:pPr>
        <w:pStyle w:val="aff6"/>
        <w:ind w:left="0"/>
        <w:jc w:val="right"/>
        <w:rPr>
          <w:sz w:val="25"/>
          <w:szCs w:val="25"/>
        </w:rPr>
      </w:pPr>
    </w:p>
    <w:p w:rsidR="00CE38C5" w:rsidRDefault="00CE38C5" w:rsidP="00302B71">
      <w:pPr>
        <w:pStyle w:val="aff6"/>
        <w:ind w:left="0"/>
        <w:jc w:val="right"/>
        <w:rPr>
          <w:sz w:val="25"/>
          <w:szCs w:val="25"/>
        </w:rPr>
      </w:pPr>
      <w:r>
        <w:rPr>
          <w:sz w:val="25"/>
          <w:szCs w:val="25"/>
        </w:rPr>
        <w:t xml:space="preserve">                                                                                          Рисунок 1.</w:t>
      </w:r>
    </w:p>
    <w:p w:rsidR="00CE38C5" w:rsidRPr="009A3A3B" w:rsidRDefault="00D03433" w:rsidP="00302B71">
      <w:pPr>
        <w:pStyle w:val="aff6"/>
        <w:ind w:left="851"/>
        <w:jc w:val="both"/>
        <w:rPr>
          <w:sz w:val="25"/>
          <w:szCs w:val="25"/>
        </w:rPr>
      </w:pPr>
      <w:r>
        <w:rPr>
          <w:sz w:val="25"/>
          <w:szCs w:val="25"/>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50pt;height:50pt;z-index:251653632;visibility:hidden" filled="t" stroked="t">
            <v:stroke joinstyle="round"/>
            <v:path o:extrusionok="t" gradientshapeok="f" o:connecttype="segments"/>
            <o:lock v:ext="edit" aspectratio="f" selection="t"/>
          </v:shape>
        </w:pict>
      </w:r>
      <w:r w:rsidR="00CE38C5">
        <w:rPr>
          <w:noProof/>
          <w:sz w:val="25"/>
          <w:szCs w:val="25"/>
          <w:lang w:eastAsia="ru-RU"/>
        </w:rPr>
        <w:drawing>
          <wp:inline distT="0" distB="0" distL="0" distR="0">
            <wp:extent cx="5324475" cy="330606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26588" cy="3307372"/>
                    </a:xfrm>
                    <a:prstGeom prst="rect">
                      <a:avLst/>
                    </a:prstGeom>
                    <a:noFill/>
                    <a:ln w="9525">
                      <a:noFill/>
                      <a:miter lim="800000"/>
                      <a:headEnd/>
                      <a:tailEnd/>
                    </a:ln>
                  </pic:spPr>
                </pic:pic>
              </a:graphicData>
            </a:graphic>
          </wp:inline>
        </w:drawing>
      </w:r>
    </w:p>
    <w:p w:rsidR="00CE38C5" w:rsidRPr="009A3A3B" w:rsidRDefault="00CE38C5" w:rsidP="00302B71">
      <w:pPr>
        <w:pStyle w:val="aff6"/>
        <w:ind w:left="851"/>
        <w:jc w:val="both"/>
        <w:rPr>
          <w:sz w:val="25"/>
          <w:szCs w:val="25"/>
        </w:rPr>
      </w:pPr>
    </w:p>
    <w:p w:rsidR="00CE38C5" w:rsidRPr="001948F2" w:rsidRDefault="00CE38C5" w:rsidP="008920C5">
      <w:pPr>
        <w:pStyle w:val="aff6"/>
        <w:suppressAutoHyphens w:val="0"/>
        <w:ind w:left="0" w:firstLine="709"/>
        <w:contextualSpacing/>
        <w:jc w:val="both"/>
        <w:rPr>
          <w:sz w:val="25"/>
          <w:szCs w:val="25"/>
        </w:rPr>
      </w:pPr>
      <w:r>
        <w:rPr>
          <w:sz w:val="25"/>
          <w:szCs w:val="25"/>
        </w:rPr>
        <w:t>После высыхания краски силуэт логотипа не должен быть читаем.</w:t>
      </w:r>
    </w:p>
    <w:p w:rsidR="00CE38C5" w:rsidRDefault="00CE38C5" w:rsidP="008920C5">
      <w:pPr>
        <w:pStyle w:val="aff6"/>
        <w:suppressAutoHyphens w:val="0"/>
        <w:ind w:left="0" w:firstLine="709"/>
        <w:contextualSpacing/>
        <w:jc w:val="both"/>
        <w:rPr>
          <w:sz w:val="25"/>
          <w:szCs w:val="25"/>
        </w:rPr>
      </w:pPr>
      <w:r>
        <w:rPr>
          <w:sz w:val="25"/>
          <w:szCs w:val="25"/>
        </w:rPr>
        <w:t xml:space="preserve">В случае наличия под логотипом </w:t>
      </w:r>
      <w:r w:rsidR="00A0297F">
        <w:rPr>
          <w:sz w:val="25"/>
          <w:szCs w:val="25"/>
        </w:rPr>
        <w:t>«</w:t>
      </w:r>
      <w:r>
        <w:rPr>
          <w:sz w:val="25"/>
          <w:szCs w:val="25"/>
        </w:rPr>
        <w:t>ТрансКонтейнер</w:t>
      </w:r>
      <w:r w:rsidR="00A0297F">
        <w:rPr>
          <w:sz w:val="25"/>
          <w:szCs w:val="25"/>
        </w:rPr>
        <w:t>»</w:t>
      </w:r>
      <w:r>
        <w:rPr>
          <w:sz w:val="25"/>
          <w:szCs w:val="25"/>
        </w:rPr>
        <w:t>, нанесённым краской, логотипа «</w:t>
      </w:r>
      <w:proofErr w:type="spellStart"/>
      <w:r>
        <w:rPr>
          <w:sz w:val="25"/>
          <w:szCs w:val="25"/>
        </w:rPr>
        <w:t>Delo</w:t>
      </w:r>
      <w:proofErr w:type="spellEnd"/>
      <w:r>
        <w:rPr>
          <w:sz w:val="25"/>
          <w:szCs w:val="25"/>
        </w:rPr>
        <w:t xml:space="preserve"> </w:t>
      </w:r>
      <w:proofErr w:type="spellStart"/>
      <w:r>
        <w:rPr>
          <w:sz w:val="25"/>
          <w:szCs w:val="25"/>
        </w:rPr>
        <w:t>Group</w:t>
      </w:r>
      <w:proofErr w:type="spellEnd"/>
      <w:r>
        <w:rPr>
          <w:sz w:val="25"/>
          <w:szCs w:val="25"/>
        </w:rPr>
        <w:t>», нанесённого плёнкой – он должен быть предварительно удалён.</w:t>
      </w:r>
    </w:p>
    <w:p w:rsidR="00C72FB2" w:rsidRDefault="00C72FB2" w:rsidP="00C72FB2">
      <w:pPr>
        <w:pStyle w:val="aff6"/>
        <w:suppressAutoHyphens w:val="0"/>
        <w:ind w:left="0" w:firstLine="709"/>
        <w:contextualSpacing/>
        <w:jc w:val="both"/>
        <w:rPr>
          <w:sz w:val="25"/>
          <w:szCs w:val="25"/>
        </w:rPr>
      </w:pPr>
      <w:r>
        <w:rPr>
          <w:sz w:val="25"/>
          <w:szCs w:val="25"/>
        </w:rPr>
        <w:t>Все расходные материалы для выполнения работ приобретаются Исполнителем самостоятельно за свой счет.</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Право собственности на группу отходов, загрязненных лакокрасочными материалами III и IV классов опасности:</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 xml:space="preserve"> (4 38 191 01 51 3 Тара из прочих полимерных материалов, загрязненная лакокрасочными материалами (содержание 5% и более);</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3 63 305 11 31 3 Отходы при удалении лакокрасочных материалов с металлических поверхностей с применением щелочных растворов;</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4 68 112 02 51 4 Тара из черных металлов, загрязненная лакокрасочными материалами (содержание менее 5 %);</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lastRenderedPageBreak/>
        <w:t>8 92 110 02 60 4 Обтирочный материал, загрязненный лакокрасочными материалами (в количестве менее 5%);</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 xml:space="preserve">8 91 111 11 52 4 </w:t>
      </w:r>
      <w:proofErr w:type="spellStart"/>
      <w:r w:rsidRPr="00556F1B">
        <w:rPr>
          <w:sz w:val="25"/>
          <w:szCs w:val="25"/>
        </w:rPr>
        <w:t>Пневмораспылители</w:t>
      </w:r>
      <w:proofErr w:type="spellEnd"/>
      <w:r w:rsidRPr="00556F1B">
        <w:rPr>
          <w:sz w:val="25"/>
          <w:szCs w:val="25"/>
        </w:rPr>
        <w:t>, отработанные при окрасочных работах (содержание лакокрасочных материалов менее 5%);</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8 91 110 02 52 4 Инструменты лакокрасочные (кисти, валики), загрязненные лакокрасочными материалами (в количестве менее 5%);</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4 02 321 12 60 4 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менее 5%)</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переходит к Исполнителю с момента их образования в процессе покрасочных работ.</w:t>
      </w:r>
    </w:p>
    <w:p w:rsidR="00C72FB2" w:rsidRPr="00556F1B" w:rsidRDefault="00C72FB2" w:rsidP="00C72FB2">
      <w:pPr>
        <w:pStyle w:val="aff6"/>
        <w:suppressAutoHyphens w:val="0"/>
        <w:ind w:left="0" w:firstLine="709"/>
        <w:contextualSpacing/>
        <w:jc w:val="both"/>
        <w:rPr>
          <w:sz w:val="25"/>
          <w:szCs w:val="25"/>
        </w:rPr>
      </w:pPr>
      <w:r w:rsidRPr="00556F1B">
        <w:rPr>
          <w:sz w:val="25"/>
          <w:szCs w:val="25"/>
        </w:rPr>
        <w:t>Дальнейшая передача для обезвреживания или утилизации вышеуказанных отходов в специализированную организацию осуществляется силами и средствами Исполнителя.</w:t>
      </w:r>
    </w:p>
    <w:p w:rsidR="00C72FB2" w:rsidRDefault="00C72FB2" w:rsidP="00C72FB2">
      <w:pPr>
        <w:pStyle w:val="aff6"/>
        <w:suppressAutoHyphens w:val="0"/>
        <w:ind w:left="0" w:firstLine="709"/>
        <w:contextualSpacing/>
        <w:jc w:val="both"/>
        <w:rPr>
          <w:sz w:val="25"/>
          <w:szCs w:val="25"/>
        </w:rPr>
      </w:pPr>
      <w:r w:rsidRPr="00556F1B">
        <w:rPr>
          <w:sz w:val="25"/>
          <w:szCs w:val="25"/>
        </w:rPr>
        <w:t>Ответственность за соблюдение природоохранного законодательства Исполнитель оставляет за собой.</w:t>
      </w:r>
    </w:p>
    <w:p w:rsidR="00CE38C5" w:rsidRDefault="00C72FB2" w:rsidP="00C72FB2">
      <w:pPr>
        <w:pStyle w:val="aff6"/>
        <w:suppressAutoHyphens w:val="0"/>
        <w:ind w:left="0" w:firstLine="709"/>
        <w:contextualSpacing/>
        <w:jc w:val="both"/>
        <w:rPr>
          <w:sz w:val="25"/>
          <w:szCs w:val="25"/>
        </w:rPr>
      </w:pPr>
      <w:r>
        <w:rPr>
          <w:sz w:val="25"/>
          <w:szCs w:val="25"/>
        </w:rPr>
        <w:t xml:space="preserve">Работы должны соответствовать действующим требованиям охраны труда, </w:t>
      </w:r>
      <w:proofErr w:type="spellStart"/>
      <w:r>
        <w:rPr>
          <w:sz w:val="25"/>
          <w:szCs w:val="25"/>
        </w:rPr>
        <w:t>электро</w:t>
      </w:r>
      <w:proofErr w:type="spellEnd"/>
      <w:r>
        <w:rPr>
          <w:sz w:val="25"/>
          <w:szCs w:val="25"/>
        </w:rPr>
        <w:t>- и пожарной безопасности, а также требованиям охраны окружающей среды. Ответственность за соблюдение действующих норм и требований несет Исполнитель.</w:t>
      </w:r>
    </w:p>
    <w:p w:rsidR="00CE38C5" w:rsidRDefault="00B35BEF" w:rsidP="00B35BEF">
      <w:pPr>
        <w:ind w:right="282" w:firstLine="709"/>
        <w:jc w:val="both"/>
        <w:rPr>
          <w:b/>
          <w:color w:val="000000"/>
          <w:lang w:eastAsia="ru-RU"/>
        </w:rPr>
      </w:pPr>
      <w:r>
        <w:rPr>
          <w:b/>
          <w:color w:val="000000"/>
          <w:lang w:eastAsia="ru-RU"/>
        </w:rPr>
        <w:t xml:space="preserve">3. </w:t>
      </w:r>
      <w:r w:rsidR="00CE38C5">
        <w:rPr>
          <w:b/>
          <w:color w:val="000000"/>
          <w:lang w:eastAsia="ru-RU"/>
        </w:rPr>
        <w:t xml:space="preserve">Частичная зачистка информации на табличках КБК/КТК и наклеивание </w:t>
      </w:r>
      <w:proofErr w:type="spellStart"/>
      <w:r w:rsidR="00CE38C5">
        <w:rPr>
          <w:b/>
          <w:color w:val="000000"/>
          <w:lang w:eastAsia="ru-RU"/>
        </w:rPr>
        <w:t>стикеров</w:t>
      </w:r>
      <w:proofErr w:type="spellEnd"/>
      <w:r w:rsidR="00CE38C5">
        <w:rPr>
          <w:b/>
          <w:color w:val="000000"/>
          <w:lang w:eastAsia="ru-RU"/>
        </w:rPr>
        <w:t xml:space="preserve"> АСЕР</w:t>
      </w:r>
    </w:p>
    <w:p w:rsidR="00CE38C5" w:rsidRDefault="00B35BEF" w:rsidP="00B35BEF">
      <w:pPr>
        <w:pStyle w:val="aff6"/>
        <w:suppressAutoHyphens w:val="0"/>
        <w:ind w:left="0" w:firstLine="709"/>
        <w:contextualSpacing/>
        <w:jc w:val="both"/>
        <w:rPr>
          <w:sz w:val="25"/>
          <w:szCs w:val="25"/>
        </w:rPr>
      </w:pPr>
      <w:r>
        <w:rPr>
          <w:sz w:val="25"/>
          <w:szCs w:val="25"/>
        </w:rPr>
        <w:t xml:space="preserve">1) </w:t>
      </w:r>
      <w:r w:rsidR="00CE38C5">
        <w:rPr>
          <w:sz w:val="25"/>
          <w:szCs w:val="25"/>
        </w:rPr>
        <w:t>Информация о собственнике «ТрансКонтейнер» на совмещённой табличке КБК/КТК на контейнере должна быть зачищена в соответствии с рисунком 2.</w:t>
      </w:r>
    </w:p>
    <w:p w:rsidR="00C72FB2" w:rsidRDefault="00C72FB2" w:rsidP="00302B71">
      <w:pPr>
        <w:pStyle w:val="aff6"/>
        <w:suppressAutoHyphens w:val="0"/>
        <w:ind w:left="0" w:firstLine="567"/>
        <w:contextualSpacing/>
        <w:jc w:val="right"/>
        <w:rPr>
          <w:sz w:val="25"/>
          <w:szCs w:val="25"/>
        </w:rPr>
      </w:pPr>
    </w:p>
    <w:p w:rsidR="00CE38C5" w:rsidRDefault="00CE38C5" w:rsidP="00302B71">
      <w:pPr>
        <w:pStyle w:val="aff6"/>
        <w:suppressAutoHyphens w:val="0"/>
        <w:ind w:left="0" w:firstLine="567"/>
        <w:contextualSpacing/>
        <w:jc w:val="right"/>
        <w:rPr>
          <w:sz w:val="25"/>
          <w:szCs w:val="25"/>
        </w:rPr>
      </w:pPr>
      <w:r>
        <w:rPr>
          <w:sz w:val="25"/>
          <w:szCs w:val="25"/>
        </w:rPr>
        <w:t>Рисунок 2</w:t>
      </w:r>
    </w:p>
    <w:p w:rsidR="00CE38C5" w:rsidRDefault="00CE38C5" w:rsidP="00302B71">
      <w:pPr>
        <w:pStyle w:val="aff6"/>
        <w:suppressAutoHyphens w:val="0"/>
        <w:ind w:left="0" w:firstLine="567"/>
        <w:contextualSpacing/>
        <w:jc w:val="right"/>
        <w:rPr>
          <w:sz w:val="25"/>
          <w:szCs w:val="25"/>
        </w:rPr>
      </w:pPr>
    </w:p>
    <w:p w:rsidR="00CE38C5" w:rsidRDefault="00D03433" w:rsidP="00302B71">
      <w:pPr>
        <w:pStyle w:val="aff6"/>
        <w:suppressAutoHyphens w:val="0"/>
        <w:ind w:left="0" w:firstLine="567"/>
        <w:contextualSpacing/>
        <w:jc w:val="center"/>
        <w:rPr>
          <w:sz w:val="25"/>
          <w:szCs w:val="25"/>
        </w:rPr>
      </w:pPr>
      <w:r>
        <w:rPr>
          <w:noProof/>
          <w:sz w:val="25"/>
          <w:szCs w:val="25"/>
          <w:lang w:eastAsia="ru-RU"/>
        </w:rPr>
        <w:pict>
          <v:shapetype id="_x0000_t32" coordsize="21600,21600" o:spt="32" o:oned="t" path="m,l21600,21600e" filled="f">
            <v:path arrowok="t" fillok="f" o:connecttype="none"/>
            <o:lock v:ext="edit" shapetype="t"/>
          </v:shapetype>
          <v:shape id="_x0000_s1029" type="#_x0000_t32" style="position:absolute;left:0;text-align:left;margin-left:364.7pt;margin-top:204.4pt;width:88pt;height:58pt;flip:x;z-index:251654656" o:connectortype="straight" strokecolor="red" strokeweight="3pt">
            <v:stroke endarrow="block"/>
          </v:shape>
        </w:pict>
      </w:r>
      <w:r>
        <w:rPr>
          <w:noProof/>
          <w:sz w:val="25"/>
          <w:szCs w:val="25"/>
          <w:lang w:eastAsia="ru-RU"/>
        </w:rPr>
        <w:pict>
          <v:shape id="_x0000_s1030" type="#_x0000_t32" style="position:absolute;left:0;text-align:left;margin-left:93.2pt;margin-top:129.4pt;width:92pt;height:48pt;z-index:251655680" o:connectortype="straight" strokecolor="red" strokeweight="3pt">
            <v:stroke endarrow="block"/>
          </v:shape>
        </w:pict>
      </w:r>
      <w:r w:rsidR="00CE38C5">
        <w:rPr>
          <w:noProof/>
          <w:sz w:val="25"/>
          <w:szCs w:val="25"/>
          <w:lang w:eastAsia="ru-RU"/>
        </w:rPr>
        <w:drawing>
          <wp:inline distT="0" distB="0" distL="0" distR="0">
            <wp:extent cx="3528060" cy="4264660"/>
            <wp:effectExtent l="19050" t="0" r="0" b="0"/>
            <wp:docPr id="6" name="Рисунок 1" descr="PHOTO-2024-05-15-15-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24-05-15-15-32-37"/>
                    <pic:cNvPicPr>
                      <a:picLocks noChangeAspect="1" noChangeArrowheads="1"/>
                    </pic:cNvPicPr>
                  </pic:nvPicPr>
                  <pic:blipFill>
                    <a:blip r:embed="rId19" cstate="print"/>
                    <a:srcRect l="2322" t="9990" r="5638" b="27264"/>
                    <a:stretch>
                      <a:fillRect/>
                    </a:stretch>
                  </pic:blipFill>
                  <pic:spPr bwMode="auto">
                    <a:xfrm>
                      <a:off x="0" y="0"/>
                      <a:ext cx="3528060" cy="4264660"/>
                    </a:xfrm>
                    <a:prstGeom prst="rect">
                      <a:avLst/>
                    </a:prstGeom>
                    <a:noFill/>
                    <a:ln w="9525">
                      <a:noFill/>
                      <a:miter lim="800000"/>
                      <a:headEnd/>
                      <a:tailEnd/>
                    </a:ln>
                  </pic:spPr>
                </pic:pic>
              </a:graphicData>
            </a:graphic>
          </wp:inline>
        </w:drawing>
      </w:r>
    </w:p>
    <w:p w:rsidR="00CE38C5" w:rsidRDefault="00CE38C5" w:rsidP="00302B71">
      <w:pPr>
        <w:pStyle w:val="aff6"/>
        <w:suppressAutoHyphens w:val="0"/>
        <w:ind w:left="0" w:firstLine="567"/>
        <w:contextualSpacing/>
        <w:jc w:val="right"/>
        <w:rPr>
          <w:sz w:val="25"/>
          <w:szCs w:val="25"/>
        </w:rPr>
      </w:pPr>
    </w:p>
    <w:p w:rsidR="00CE38C5" w:rsidRDefault="00B35BEF" w:rsidP="00302B71">
      <w:pPr>
        <w:pStyle w:val="aff6"/>
        <w:suppressAutoHyphens w:val="0"/>
        <w:ind w:left="0" w:firstLine="567"/>
        <w:contextualSpacing/>
        <w:jc w:val="both"/>
        <w:rPr>
          <w:sz w:val="25"/>
          <w:szCs w:val="25"/>
        </w:rPr>
      </w:pPr>
      <w:r>
        <w:rPr>
          <w:sz w:val="25"/>
          <w:szCs w:val="25"/>
        </w:rPr>
        <w:lastRenderedPageBreak/>
        <w:t>2)</w:t>
      </w:r>
      <w:r w:rsidR="00CE38C5">
        <w:rPr>
          <w:sz w:val="25"/>
          <w:szCs w:val="25"/>
        </w:rPr>
        <w:t xml:space="preserve"> </w:t>
      </w:r>
      <w:proofErr w:type="spellStart"/>
      <w:r w:rsidR="00CE38C5">
        <w:rPr>
          <w:sz w:val="25"/>
          <w:szCs w:val="25"/>
        </w:rPr>
        <w:t>Стикер</w:t>
      </w:r>
      <w:proofErr w:type="spellEnd"/>
      <w:r w:rsidR="00CE38C5">
        <w:rPr>
          <w:sz w:val="25"/>
          <w:szCs w:val="25"/>
        </w:rPr>
        <w:t xml:space="preserve"> Российского Морского Регистра с маркировкой «PEP» должен быть наклеен на табличку КБК в поле, где ранее на табличке располагалась информация про ACEP ПАО «ТрансКонтейнер» в соответствии с рисунком 3. Старый </w:t>
      </w:r>
      <w:proofErr w:type="spellStart"/>
      <w:r w:rsidR="00CE38C5">
        <w:rPr>
          <w:sz w:val="25"/>
          <w:szCs w:val="25"/>
        </w:rPr>
        <w:t>стикер</w:t>
      </w:r>
      <w:proofErr w:type="spellEnd"/>
      <w:r w:rsidR="00CE38C5">
        <w:rPr>
          <w:sz w:val="25"/>
          <w:szCs w:val="25"/>
        </w:rPr>
        <w:t xml:space="preserve"> должен быть удален с контейнера.</w:t>
      </w:r>
    </w:p>
    <w:p w:rsidR="00CE38C5" w:rsidRDefault="00CE38C5" w:rsidP="00302B71">
      <w:pPr>
        <w:pStyle w:val="aff6"/>
        <w:suppressAutoHyphens w:val="0"/>
        <w:ind w:left="0" w:firstLine="567"/>
        <w:contextualSpacing/>
        <w:jc w:val="right"/>
        <w:rPr>
          <w:sz w:val="25"/>
          <w:szCs w:val="25"/>
        </w:rPr>
      </w:pPr>
      <w:r>
        <w:rPr>
          <w:sz w:val="25"/>
          <w:szCs w:val="25"/>
        </w:rPr>
        <w:t>Рисунок 3</w:t>
      </w:r>
    </w:p>
    <w:p w:rsidR="00CE38C5" w:rsidRDefault="00CE38C5" w:rsidP="00302B71">
      <w:pPr>
        <w:pStyle w:val="aff6"/>
        <w:suppressAutoHyphens w:val="0"/>
        <w:ind w:left="0" w:firstLine="567"/>
        <w:contextualSpacing/>
        <w:jc w:val="right"/>
        <w:rPr>
          <w:sz w:val="25"/>
          <w:szCs w:val="25"/>
        </w:rPr>
      </w:pPr>
    </w:p>
    <w:p w:rsidR="00CE38C5" w:rsidRDefault="00D03433" w:rsidP="00302B71">
      <w:pPr>
        <w:pStyle w:val="aff6"/>
        <w:suppressAutoHyphens w:val="0"/>
        <w:ind w:left="0" w:firstLine="567"/>
        <w:contextualSpacing/>
        <w:jc w:val="center"/>
        <w:rPr>
          <w:sz w:val="25"/>
          <w:szCs w:val="25"/>
        </w:rPr>
      </w:pPr>
      <w:r>
        <w:rPr>
          <w:noProof/>
          <w:sz w:val="25"/>
          <w:szCs w:val="25"/>
          <w:lang w:eastAsia="ru-RU"/>
        </w:rPr>
        <w:pict>
          <v:shape id="_x0000_s1031" type="#_x0000_t202" style="position:absolute;left:0;text-align:left;margin-left:422.2pt;margin-top:171.3pt;width:1in;height:1in;z-index:251656704">
            <v:textbox>
              <w:txbxContent>
                <w:p w:rsidR="00C72FB2" w:rsidRDefault="00C72FB2" w:rsidP="00302B71">
                  <w:r>
                    <w:t>Просечка октябрь месяц</w:t>
                  </w:r>
                </w:p>
              </w:txbxContent>
            </v:textbox>
          </v:shape>
        </w:pict>
      </w:r>
      <w:r>
        <w:rPr>
          <w:noProof/>
          <w:sz w:val="25"/>
          <w:szCs w:val="25"/>
          <w:lang w:eastAsia="ru-RU"/>
        </w:rPr>
        <w:pict>
          <v:shape id="_x0000_s1032" type="#_x0000_t202" style="position:absolute;left:0;text-align:left;margin-left:75.7pt;margin-top:96.8pt;width:1in;height:1in;z-index:251657728">
            <v:textbox>
              <w:txbxContent>
                <w:p w:rsidR="00C72FB2" w:rsidRDefault="00C72FB2" w:rsidP="00302B71">
                  <w:r>
                    <w:t>Просечка 2026 г.</w:t>
                  </w:r>
                </w:p>
              </w:txbxContent>
            </v:textbox>
          </v:shape>
        </w:pict>
      </w:r>
      <w:r>
        <w:rPr>
          <w:noProof/>
          <w:sz w:val="25"/>
          <w:szCs w:val="25"/>
          <w:lang w:eastAsia="ru-RU"/>
        </w:rPr>
        <w:pict>
          <v:shape id="_x0000_s1033" type="#_x0000_t32" style="position:absolute;left:0;text-align:left;margin-left:316.2pt;margin-top:182.8pt;width:102pt;height:20.5pt;flip:x y;z-index:251658752" o:connectortype="straight" strokecolor="red" strokeweight="3pt">
            <v:stroke endarrow="block"/>
          </v:shape>
        </w:pict>
      </w:r>
      <w:r>
        <w:rPr>
          <w:noProof/>
          <w:sz w:val="25"/>
          <w:szCs w:val="25"/>
          <w:lang w:eastAsia="ru-RU"/>
        </w:rPr>
        <w:pict>
          <v:shape id="_x0000_s1034" type="#_x0000_t32" style="position:absolute;left:0;text-align:left;margin-left:130.7pt;margin-top:66.3pt;width:114pt;height:25.5pt;flip:y;z-index:251659776" o:connectortype="straight" strokecolor="red" strokeweight="3pt">
            <v:stroke endarrow="block"/>
          </v:shape>
        </w:pict>
      </w:r>
      <w:r w:rsidR="00CE38C5">
        <w:rPr>
          <w:noProof/>
          <w:sz w:val="25"/>
          <w:szCs w:val="25"/>
          <w:lang w:eastAsia="ru-RU"/>
        </w:rPr>
        <w:drawing>
          <wp:inline distT="0" distB="0" distL="0" distR="0">
            <wp:extent cx="2340610" cy="3132455"/>
            <wp:effectExtent l="19050" t="0" r="2540" b="0"/>
            <wp:docPr id="5" name="Рисунок 2" descr="PHOTO-2024-05-15-15-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24-05-15-15-33-11"/>
                    <pic:cNvPicPr>
                      <a:picLocks noChangeAspect="1" noChangeArrowheads="1"/>
                    </pic:cNvPicPr>
                  </pic:nvPicPr>
                  <pic:blipFill>
                    <a:blip r:embed="rId20" cstate="print"/>
                    <a:srcRect/>
                    <a:stretch>
                      <a:fillRect/>
                    </a:stretch>
                  </pic:blipFill>
                  <pic:spPr bwMode="auto">
                    <a:xfrm>
                      <a:off x="0" y="0"/>
                      <a:ext cx="2340610" cy="3132455"/>
                    </a:xfrm>
                    <a:prstGeom prst="rect">
                      <a:avLst/>
                    </a:prstGeom>
                    <a:noFill/>
                    <a:ln w="9525">
                      <a:noFill/>
                      <a:miter lim="800000"/>
                      <a:headEnd/>
                      <a:tailEnd/>
                    </a:ln>
                  </pic:spPr>
                </pic:pic>
              </a:graphicData>
            </a:graphic>
          </wp:inline>
        </w:drawing>
      </w:r>
    </w:p>
    <w:p w:rsidR="00CE38C5" w:rsidRDefault="00CE38C5" w:rsidP="00302B71">
      <w:pPr>
        <w:pStyle w:val="aff6"/>
        <w:suppressAutoHyphens w:val="0"/>
        <w:ind w:left="0" w:firstLine="567"/>
        <w:contextualSpacing/>
        <w:jc w:val="right"/>
        <w:rPr>
          <w:sz w:val="25"/>
          <w:szCs w:val="25"/>
        </w:rPr>
      </w:pPr>
      <w:r>
        <w:rPr>
          <w:sz w:val="25"/>
          <w:szCs w:val="25"/>
        </w:rPr>
        <w:t>.</w:t>
      </w:r>
    </w:p>
    <w:p w:rsidR="00CE38C5" w:rsidRDefault="00CE38C5" w:rsidP="00B35BEF">
      <w:pPr>
        <w:pStyle w:val="aff6"/>
        <w:suppressAutoHyphens w:val="0"/>
        <w:ind w:left="0" w:firstLine="709"/>
        <w:contextualSpacing/>
        <w:jc w:val="both"/>
        <w:rPr>
          <w:sz w:val="25"/>
          <w:szCs w:val="25"/>
        </w:rPr>
      </w:pPr>
      <w:r>
        <w:rPr>
          <w:sz w:val="25"/>
          <w:szCs w:val="25"/>
        </w:rPr>
        <w:t xml:space="preserve">Просечка о следующей дате освидетельствования на </w:t>
      </w:r>
      <w:proofErr w:type="spellStart"/>
      <w:r>
        <w:rPr>
          <w:sz w:val="25"/>
          <w:szCs w:val="25"/>
        </w:rPr>
        <w:t>стикере</w:t>
      </w:r>
      <w:proofErr w:type="spellEnd"/>
      <w:r>
        <w:rPr>
          <w:sz w:val="25"/>
          <w:szCs w:val="25"/>
        </w:rPr>
        <w:t xml:space="preserve"> проставляется с датой – октябрь 2026 г.</w:t>
      </w:r>
    </w:p>
    <w:p w:rsidR="00C72FB2" w:rsidRDefault="00C72FB2" w:rsidP="00B35BEF">
      <w:pPr>
        <w:pStyle w:val="aff6"/>
        <w:suppressAutoHyphens w:val="0"/>
        <w:ind w:left="0" w:firstLine="709"/>
        <w:contextualSpacing/>
        <w:jc w:val="both"/>
        <w:rPr>
          <w:sz w:val="25"/>
          <w:szCs w:val="25"/>
        </w:rPr>
      </w:pPr>
      <w:r>
        <w:rPr>
          <w:sz w:val="25"/>
          <w:szCs w:val="25"/>
        </w:rPr>
        <w:t xml:space="preserve">Старые </w:t>
      </w:r>
      <w:proofErr w:type="spellStart"/>
      <w:r>
        <w:rPr>
          <w:sz w:val="25"/>
          <w:szCs w:val="25"/>
        </w:rPr>
        <w:t>стикеры</w:t>
      </w:r>
      <w:proofErr w:type="spellEnd"/>
      <w:r>
        <w:rPr>
          <w:sz w:val="25"/>
          <w:szCs w:val="25"/>
        </w:rPr>
        <w:t xml:space="preserve"> подлежат удалению с контейнера.</w:t>
      </w:r>
    </w:p>
    <w:p w:rsidR="00CE38C5" w:rsidRDefault="00CE38C5" w:rsidP="00B35BEF">
      <w:pPr>
        <w:pStyle w:val="aff6"/>
        <w:suppressAutoHyphens w:val="0"/>
        <w:ind w:left="0" w:firstLine="709"/>
        <w:contextualSpacing/>
        <w:jc w:val="both"/>
        <w:rPr>
          <w:sz w:val="25"/>
          <w:szCs w:val="25"/>
        </w:rPr>
      </w:pPr>
      <w:r>
        <w:rPr>
          <w:sz w:val="25"/>
          <w:szCs w:val="25"/>
        </w:rPr>
        <w:t xml:space="preserve">Все расходные материалы для выполнения работ приобретаются Исполнителем самостоятельно за свой счет, за исключением </w:t>
      </w:r>
      <w:proofErr w:type="spellStart"/>
      <w:r>
        <w:rPr>
          <w:sz w:val="25"/>
          <w:szCs w:val="25"/>
        </w:rPr>
        <w:t>стикеров</w:t>
      </w:r>
      <w:proofErr w:type="spellEnd"/>
      <w:r>
        <w:rPr>
          <w:sz w:val="25"/>
          <w:szCs w:val="25"/>
        </w:rPr>
        <w:t xml:space="preserve"> Российского Морского Регистра. </w:t>
      </w:r>
      <w:proofErr w:type="spellStart"/>
      <w:r>
        <w:rPr>
          <w:sz w:val="25"/>
          <w:szCs w:val="25"/>
        </w:rPr>
        <w:t>Стикеры</w:t>
      </w:r>
      <w:proofErr w:type="spellEnd"/>
      <w:r>
        <w:rPr>
          <w:sz w:val="25"/>
          <w:szCs w:val="25"/>
        </w:rPr>
        <w:t xml:space="preserve"> предоставляются Исполнителю Заказчиком</w:t>
      </w:r>
    </w:p>
    <w:p w:rsidR="00CE38C5" w:rsidRPr="00B91F24" w:rsidRDefault="00CE38C5" w:rsidP="00B35BEF">
      <w:pPr>
        <w:ind w:firstLine="709"/>
        <w:jc w:val="both"/>
      </w:pPr>
      <w:r>
        <w:rPr>
          <w:sz w:val="25"/>
          <w:szCs w:val="25"/>
        </w:rPr>
        <w:t xml:space="preserve">Работы должны соответствовать действующим требованиям охраны труда, </w:t>
      </w:r>
      <w:proofErr w:type="spellStart"/>
      <w:r>
        <w:rPr>
          <w:sz w:val="25"/>
          <w:szCs w:val="25"/>
        </w:rPr>
        <w:t>электро</w:t>
      </w:r>
      <w:proofErr w:type="spellEnd"/>
      <w:r>
        <w:rPr>
          <w:sz w:val="25"/>
          <w:szCs w:val="25"/>
        </w:rPr>
        <w:t>- и пожарной безопасности, а также требованиям охраны окружающей среды. Ответственность за соблюдение действующих норм и требований несет Исполнитель.</w:t>
      </w:r>
    </w:p>
    <w:p w:rsidR="0058489C" w:rsidRDefault="0058489C" w:rsidP="00D83DFB">
      <w:pPr>
        <w:spacing w:after="120"/>
        <w:outlineLvl w:val="0"/>
        <w:rPr>
          <w:rFonts w:eastAsia="MS Mincho"/>
          <w:szCs w:val="28"/>
        </w:rPr>
      </w:pPr>
    </w:p>
    <w:p w:rsidR="00B35BEF" w:rsidRPr="009C2343" w:rsidRDefault="00B35BEF" w:rsidP="00B35BEF">
      <w:pPr>
        <w:spacing w:after="120"/>
        <w:ind w:firstLine="709"/>
        <w:outlineLvl w:val="0"/>
        <w:rPr>
          <w:rFonts w:eastAsia="MS Mincho"/>
          <w:szCs w:val="28"/>
        </w:rPr>
      </w:pPr>
      <w:r w:rsidRPr="009C2343">
        <w:rPr>
          <w:rFonts w:eastAsia="MS Mincho"/>
          <w:szCs w:val="28"/>
        </w:rPr>
        <w:t xml:space="preserve">4.1.3. </w:t>
      </w:r>
      <w:r w:rsidR="0058489C" w:rsidRPr="009C2343">
        <w:rPr>
          <w:rFonts w:eastAsia="MS Mincho"/>
          <w:szCs w:val="28"/>
        </w:rPr>
        <w:t>Стоимость выполнения работ</w:t>
      </w:r>
      <w:r w:rsidR="007006A4">
        <w:rPr>
          <w:rFonts w:eastAsia="MS Mincho"/>
          <w:szCs w:val="28"/>
        </w:rPr>
        <w:t>:</w:t>
      </w:r>
    </w:p>
    <w:p w:rsidR="00B35BEF" w:rsidRPr="00B35BEF" w:rsidRDefault="00B35BEF" w:rsidP="00074145">
      <w:pPr>
        <w:spacing w:after="120"/>
        <w:ind w:firstLine="709"/>
        <w:jc w:val="both"/>
        <w:outlineLvl w:val="0"/>
        <w:rPr>
          <w:rFonts w:eastAsia="MS Mincho"/>
          <w:szCs w:val="28"/>
        </w:rPr>
      </w:pPr>
      <w:r w:rsidRPr="00B35BEF">
        <w:rPr>
          <w:rFonts w:eastAsia="MS Mincho"/>
          <w:szCs w:val="28"/>
        </w:rPr>
        <w:t>Максимальная (совокупная) цена договора/договоров, заключаемых по итогам закупки способом размещения оферты, составляет 48000000 (сорок восемь миллионов) рублей 00 копеек с учетом всех налогов (без учета НДС 20%) и расходов, связанных с выполнением Работ.</w:t>
      </w:r>
    </w:p>
    <w:p w:rsidR="0058489C" w:rsidRPr="00B35BEF" w:rsidRDefault="00B35BEF" w:rsidP="00074145">
      <w:pPr>
        <w:spacing w:after="120"/>
        <w:ind w:firstLine="709"/>
        <w:jc w:val="both"/>
        <w:outlineLvl w:val="0"/>
        <w:rPr>
          <w:rFonts w:eastAsia="MS Mincho"/>
          <w:szCs w:val="28"/>
        </w:rPr>
      </w:pPr>
      <w:r w:rsidRPr="00B35BEF">
        <w:t>Максимальная стоимость выполнения Работ</w:t>
      </w:r>
      <w:r w:rsidR="0058489C" w:rsidRPr="00B35BEF">
        <w:t xml:space="preserve"> за </w:t>
      </w:r>
      <w:r w:rsidR="0058489C" w:rsidRPr="00B35BEF">
        <w:rPr>
          <w:rFonts w:eastAsia="MS Mincho"/>
          <w:szCs w:val="28"/>
        </w:rPr>
        <w:t xml:space="preserve">1 (один) </w:t>
      </w:r>
      <w:r w:rsidR="003A6258">
        <w:rPr>
          <w:sz w:val="23"/>
          <w:szCs w:val="23"/>
        </w:rPr>
        <w:t>20/40 футовый</w:t>
      </w:r>
      <w:r w:rsidR="003A6258" w:rsidRPr="00B35BEF">
        <w:rPr>
          <w:rFonts w:eastAsia="MS Mincho"/>
          <w:szCs w:val="28"/>
        </w:rPr>
        <w:t xml:space="preserve"> </w:t>
      </w:r>
      <w:r w:rsidR="0058489C" w:rsidRPr="00B35BEF">
        <w:rPr>
          <w:rFonts w:eastAsia="MS Mincho"/>
          <w:szCs w:val="28"/>
        </w:rPr>
        <w:t>контейнер не должна превышать:</w:t>
      </w:r>
    </w:p>
    <w:tbl>
      <w:tblPr>
        <w:tblW w:w="9356" w:type="dxa"/>
        <w:tblInd w:w="392" w:type="dxa"/>
        <w:tblLook w:val="04A0"/>
      </w:tblPr>
      <w:tblGrid>
        <w:gridCol w:w="5823"/>
        <w:gridCol w:w="1276"/>
        <w:gridCol w:w="2257"/>
      </w:tblGrid>
      <w:tr w:rsidR="0058489C" w:rsidRPr="00A13DB4" w:rsidTr="00074145">
        <w:trPr>
          <w:trHeight w:val="450"/>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89C" w:rsidRPr="00A13DB4" w:rsidRDefault="0058489C" w:rsidP="00302B71">
            <w:pPr>
              <w:suppressAutoHyphens w:val="0"/>
              <w:jc w:val="center"/>
              <w:rPr>
                <w:b/>
                <w:color w:val="000000"/>
                <w:lang w:eastAsia="ru-RU"/>
              </w:rPr>
            </w:pPr>
            <w:r>
              <w:rPr>
                <w:b/>
                <w:color w:val="000000"/>
                <w:lang w:eastAsia="ru-RU"/>
              </w:rPr>
              <w:t>Вид начисления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8489C" w:rsidRPr="00A13DB4" w:rsidRDefault="0058489C" w:rsidP="00302B71">
            <w:pPr>
              <w:suppressAutoHyphens w:val="0"/>
              <w:jc w:val="center"/>
              <w:rPr>
                <w:b/>
                <w:color w:val="000000"/>
                <w:lang w:eastAsia="ru-RU"/>
              </w:rPr>
            </w:pPr>
            <w:r>
              <w:rPr>
                <w:b/>
                <w:color w:val="000000"/>
                <w:lang w:eastAsia="ru-RU"/>
              </w:rPr>
              <w:t xml:space="preserve">ед. </w:t>
            </w:r>
            <w:proofErr w:type="spellStart"/>
            <w:r>
              <w:rPr>
                <w:b/>
                <w:color w:val="000000"/>
                <w:lang w:eastAsia="ru-RU"/>
              </w:rPr>
              <w:t>изм</w:t>
            </w:r>
            <w:proofErr w:type="spellEnd"/>
          </w:p>
        </w:tc>
        <w:tc>
          <w:tcPr>
            <w:tcW w:w="2257" w:type="dxa"/>
            <w:tcBorders>
              <w:top w:val="single" w:sz="4" w:space="0" w:color="auto"/>
              <w:left w:val="nil"/>
              <w:bottom w:val="single" w:sz="4" w:space="0" w:color="auto"/>
              <w:right w:val="single" w:sz="4" w:space="0" w:color="auto"/>
            </w:tcBorders>
            <w:shd w:val="clear" w:color="auto" w:fill="auto"/>
            <w:noWrap/>
            <w:vAlign w:val="center"/>
            <w:hideMark/>
          </w:tcPr>
          <w:p w:rsidR="0058489C" w:rsidRPr="00A13DB4" w:rsidRDefault="0058489C" w:rsidP="00B35BEF">
            <w:pPr>
              <w:suppressAutoHyphens w:val="0"/>
              <w:jc w:val="center"/>
              <w:rPr>
                <w:b/>
                <w:color w:val="000000"/>
                <w:lang w:eastAsia="ru-RU"/>
              </w:rPr>
            </w:pPr>
            <w:r>
              <w:rPr>
                <w:b/>
                <w:color w:val="000000"/>
                <w:lang w:eastAsia="ru-RU"/>
              </w:rPr>
              <w:t>Стоимость, руб. без НДС</w:t>
            </w:r>
          </w:p>
        </w:tc>
      </w:tr>
      <w:tr w:rsidR="0058489C" w:rsidRPr="00A13DB4" w:rsidTr="00074145">
        <w:trPr>
          <w:trHeight w:val="300"/>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rsidR="0058489C" w:rsidRPr="00A13DB4" w:rsidRDefault="0058489C" w:rsidP="00302B71">
            <w:pPr>
              <w:suppressAutoHyphens w:val="0"/>
              <w:jc w:val="both"/>
              <w:rPr>
                <w:color w:val="000000"/>
                <w:lang w:eastAsia="ru-RU"/>
              </w:rPr>
            </w:pPr>
            <w:r>
              <w:rPr>
                <w:sz w:val="23"/>
                <w:szCs w:val="23"/>
              </w:rPr>
              <w:t>Подготовительные работы по снятию пленочного логотипа и удалению  клея/ ошкуриванию контура лакокрасочного покрытия логотипа</w:t>
            </w:r>
          </w:p>
        </w:tc>
        <w:tc>
          <w:tcPr>
            <w:tcW w:w="1276" w:type="dxa"/>
            <w:tcBorders>
              <w:top w:val="nil"/>
              <w:left w:val="nil"/>
              <w:bottom w:val="single" w:sz="4" w:space="0" w:color="auto"/>
              <w:right w:val="single" w:sz="4" w:space="0" w:color="auto"/>
            </w:tcBorders>
            <w:shd w:val="clear" w:color="auto" w:fill="auto"/>
            <w:noWrap/>
            <w:vAlign w:val="center"/>
            <w:hideMark/>
          </w:tcPr>
          <w:p w:rsidR="0058489C" w:rsidRPr="002E5731" w:rsidRDefault="0058489C" w:rsidP="00302B71">
            <w:pPr>
              <w:jc w:val="center"/>
              <w:rPr>
                <w:color w:val="000000"/>
              </w:rPr>
            </w:pPr>
            <w:r>
              <w:rPr>
                <w:color w:val="000000"/>
              </w:rPr>
              <w:t>шт.</w:t>
            </w:r>
          </w:p>
        </w:tc>
        <w:tc>
          <w:tcPr>
            <w:tcW w:w="2257" w:type="dxa"/>
            <w:tcBorders>
              <w:top w:val="nil"/>
              <w:left w:val="nil"/>
              <w:bottom w:val="single" w:sz="4" w:space="0" w:color="auto"/>
              <w:right w:val="single" w:sz="4" w:space="0" w:color="auto"/>
            </w:tcBorders>
            <w:shd w:val="clear" w:color="auto" w:fill="auto"/>
            <w:noWrap/>
            <w:vAlign w:val="center"/>
            <w:hideMark/>
          </w:tcPr>
          <w:p w:rsidR="0058489C" w:rsidRPr="002E5731" w:rsidRDefault="0058489C" w:rsidP="00302B71">
            <w:pPr>
              <w:jc w:val="center"/>
              <w:rPr>
                <w:color w:val="000000"/>
              </w:rPr>
            </w:pPr>
            <w:r>
              <w:rPr>
                <w:color w:val="000000"/>
              </w:rPr>
              <w:t>1800</w:t>
            </w:r>
          </w:p>
        </w:tc>
      </w:tr>
      <w:tr w:rsidR="0058489C" w:rsidRPr="00A13DB4" w:rsidTr="00074145">
        <w:trPr>
          <w:trHeight w:val="300"/>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rsidR="0058489C" w:rsidRPr="00A13DB4" w:rsidRDefault="0058489C" w:rsidP="00302B71">
            <w:pPr>
              <w:suppressAutoHyphens w:val="0"/>
              <w:jc w:val="both"/>
              <w:rPr>
                <w:color w:val="000000"/>
                <w:lang w:eastAsia="ru-RU"/>
              </w:rPr>
            </w:pPr>
            <w:r>
              <w:rPr>
                <w:sz w:val="23"/>
                <w:szCs w:val="23"/>
              </w:rPr>
              <w:t>Закрашивание логотипов на боковых стенах 20/40 футового контейнера (от верхней до нижней балки в габаритах закрашиваемой надписи)</w:t>
            </w:r>
            <w:r>
              <w:rPr>
                <w:color w:val="000000"/>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58489C" w:rsidRPr="002E5731" w:rsidRDefault="0058489C" w:rsidP="00302B71">
            <w:pPr>
              <w:jc w:val="center"/>
              <w:rPr>
                <w:color w:val="000000"/>
              </w:rPr>
            </w:pPr>
            <w:r>
              <w:rPr>
                <w:color w:val="000000"/>
              </w:rPr>
              <w:t>шт.</w:t>
            </w:r>
          </w:p>
        </w:tc>
        <w:tc>
          <w:tcPr>
            <w:tcW w:w="2257" w:type="dxa"/>
            <w:tcBorders>
              <w:top w:val="nil"/>
              <w:left w:val="nil"/>
              <w:bottom w:val="single" w:sz="4" w:space="0" w:color="auto"/>
              <w:right w:val="single" w:sz="4" w:space="0" w:color="auto"/>
            </w:tcBorders>
            <w:shd w:val="clear" w:color="auto" w:fill="auto"/>
            <w:noWrap/>
            <w:vAlign w:val="center"/>
            <w:hideMark/>
          </w:tcPr>
          <w:p w:rsidR="0058489C" w:rsidRPr="002E5731" w:rsidRDefault="0058489C" w:rsidP="00302B71">
            <w:pPr>
              <w:jc w:val="center"/>
              <w:rPr>
                <w:color w:val="000000"/>
              </w:rPr>
            </w:pPr>
            <w:r>
              <w:rPr>
                <w:color w:val="000000"/>
              </w:rPr>
              <w:t>6000</w:t>
            </w:r>
          </w:p>
        </w:tc>
      </w:tr>
      <w:tr w:rsidR="0058489C" w:rsidRPr="00A13DB4" w:rsidTr="00074145">
        <w:trPr>
          <w:trHeight w:val="300"/>
        </w:trPr>
        <w:tc>
          <w:tcPr>
            <w:tcW w:w="5823" w:type="dxa"/>
            <w:tcBorders>
              <w:top w:val="nil"/>
              <w:left w:val="single" w:sz="4" w:space="0" w:color="auto"/>
              <w:bottom w:val="single" w:sz="4" w:space="0" w:color="auto"/>
              <w:right w:val="single" w:sz="4" w:space="0" w:color="auto"/>
            </w:tcBorders>
            <w:shd w:val="clear" w:color="auto" w:fill="auto"/>
            <w:noWrap/>
            <w:vAlign w:val="bottom"/>
            <w:hideMark/>
          </w:tcPr>
          <w:p w:rsidR="0058489C" w:rsidRPr="00A13DB4" w:rsidRDefault="0058489C" w:rsidP="00302B71">
            <w:pPr>
              <w:suppressAutoHyphens w:val="0"/>
              <w:jc w:val="both"/>
              <w:rPr>
                <w:color w:val="000000"/>
                <w:lang w:eastAsia="ru-RU"/>
              </w:rPr>
            </w:pPr>
            <w:r>
              <w:rPr>
                <w:color w:val="000000"/>
                <w:lang w:eastAsia="ru-RU"/>
              </w:rPr>
              <w:lastRenderedPageBreak/>
              <w:t xml:space="preserve">Частичная зачистка информации на табличках КБК/КТК и наклеивание </w:t>
            </w:r>
            <w:proofErr w:type="spellStart"/>
            <w:r>
              <w:rPr>
                <w:color w:val="000000"/>
                <w:lang w:eastAsia="ru-RU"/>
              </w:rPr>
              <w:t>стикеров</w:t>
            </w:r>
            <w:proofErr w:type="spellEnd"/>
            <w:r>
              <w:rPr>
                <w:color w:val="000000"/>
                <w:lang w:eastAsia="ru-RU"/>
              </w:rPr>
              <w:t xml:space="preserve"> АСЕР</w:t>
            </w:r>
          </w:p>
        </w:tc>
        <w:tc>
          <w:tcPr>
            <w:tcW w:w="1276" w:type="dxa"/>
            <w:tcBorders>
              <w:top w:val="nil"/>
              <w:left w:val="nil"/>
              <w:bottom w:val="single" w:sz="4" w:space="0" w:color="auto"/>
              <w:right w:val="single" w:sz="4" w:space="0" w:color="auto"/>
            </w:tcBorders>
            <w:shd w:val="clear" w:color="auto" w:fill="auto"/>
            <w:noWrap/>
            <w:vAlign w:val="center"/>
            <w:hideMark/>
          </w:tcPr>
          <w:p w:rsidR="0058489C" w:rsidRPr="002E5731" w:rsidRDefault="00074145" w:rsidP="00302B71">
            <w:pPr>
              <w:jc w:val="center"/>
              <w:rPr>
                <w:color w:val="000000"/>
              </w:rPr>
            </w:pPr>
            <w:r>
              <w:rPr>
                <w:color w:val="000000"/>
              </w:rPr>
              <w:t>шт.</w:t>
            </w:r>
          </w:p>
        </w:tc>
        <w:tc>
          <w:tcPr>
            <w:tcW w:w="2257" w:type="dxa"/>
            <w:tcBorders>
              <w:top w:val="nil"/>
              <w:left w:val="nil"/>
              <w:bottom w:val="single" w:sz="4" w:space="0" w:color="auto"/>
              <w:right w:val="single" w:sz="4" w:space="0" w:color="auto"/>
            </w:tcBorders>
            <w:shd w:val="clear" w:color="auto" w:fill="auto"/>
            <w:noWrap/>
            <w:vAlign w:val="center"/>
            <w:hideMark/>
          </w:tcPr>
          <w:p w:rsidR="0058489C" w:rsidRPr="002E5731" w:rsidRDefault="0058489C" w:rsidP="00302B71">
            <w:pPr>
              <w:jc w:val="center"/>
              <w:rPr>
                <w:color w:val="000000"/>
              </w:rPr>
            </w:pPr>
            <w:r>
              <w:rPr>
                <w:color w:val="000000"/>
              </w:rPr>
              <w:t>200</w:t>
            </w:r>
          </w:p>
        </w:tc>
      </w:tr>
    </w:tbl>
    <w:p w:rsidR="009C2343" w:rsidRDefault="009C2343" w:rsidP="009C2343">
      <w:pPr>
        <w:spacing w:after="120"/>
        <w:ind w:firstLine="709"/>
        <w:jc w:val="both"/>
        <w:outlineLvl w:val="0"/>
        <w:rPr>
          <w:rFonts w:eastAsia="MS Mincho"/>
          <w:szCs w:val="28"/>
        </w:rPr>
      </w:pPr>
    </w:p>
    <w:p w:rsidR="0058489C" w:rsidRDefault="009C2343" w:rsidP="009C2343">
      <w:pPr>
        <w:spacing w:after="120"/>
        <w:ind w:firstLine="709"/>
        <w:jc w:val="both"/>
        <w:outlineLvl w:val="0"/>
        <w:rPr>
          <w:rFonts w:eastAsia="MS Mincho"/>
          <w:szCs w:val="28"/>
        </w:rPr>
      </w:pPr>
      <w:r w:rsidRPr="009C2343">
        <w:rPr>
          <w:rFonts w:eastAsia="MS Mincho"/>
          <w:szCs w:val="28"/>
        </w:rPr>
        <w:t>4.1.4. В Заявке претендента должны быть изложены условия, соответствующие требованиям технического задания. Претендент может предложить более выгодные стоимостные характеристики выполнения Работ при условии сохранении требуемого качества Работ.</w:t>
      </w:r>
    </w:p>
    <w:p w:rsidR="005A17B4" w:rsidRPr="003038BF" w:rsidRDefault="005A17B4" w:rsidP="005A17B4">
      <w:pPr>
        <w:spacing w:after="120"/>
        <w:ind w:firstLine="709"/>
        <w:jc w:val="both"/>
        <w:outlineLvl w:val="0"/>
        <w:rPr>
          <w:rFonts w:eastAsia="MS Mincho"/>
          <w:b/>
          <w:szCs w:val="28"/>
        </w:rPr>
      </w:pPr>
      <w:r w:rsidRPr="003038BF">
        <w:rPr>
          <w:rFonts w:eastAsia="MS Mincho"/>
          <w:b/>
          <w:szCs w:val="28"/>
        </w:rPr>
        <w:t>4.2. Требования к Работам.</w:t>
      </w:r>
    </w:p>
    <w:p w:rsidR="009C2343" w:rsidRDefault="005A17B4" w:rsidP="005A17B4">
      <w:pPr>
        <w:spacing w:after="120"/>
        <w:ind w:firstLine="709"/>
        <w:jc w:val="both"/>
        <w:outlineLvl w:val="0"/>
        <w:rPr>
          <w:rFonts w:eastAsia="MS Mincho"/>
          <w:szCs w:val="28"/>
        </w:rPr>
      </w:pPr>
      <w:r w:rsidRPr="005A17B4">
        <w:rPr>
          <w:rFonts w:eastAsia="MS Mincho"/>
          <w:szCs w:val="28"/>
        </w:rPr>
        <w:t>Исполнитель производит Работы по заявкам Заказчика, в соответствии с требованиями законодательства Российской Федерации в области охраны труда, окружающей среды и пожарной безопасности, а также требованиями, установленными соответствующими нормативными документами, государственными стандартами, и требованиями, обычно предъявляемыми к данному виду Работ.</w:t>
      </w:r>
    </w:p>
    <w:p w:rsidR="005A17B4" w:rsidRPr="005A17B4" w:rsidRDefault="005A17B4" w:rsidP="005A17B4">
      <w:pPr>
        <w:spacing w:after="120"/>
        <w:ind w:firstLine="709"/>
        <w:jc w:val="both"/>
        <w:outlineLvl w:val="0"/>
        <w:rPr>
          <w:rFonts w:eastAsia="MS Mincho"/>
          <w:b/>
          <w:szCs w:val="28"/>
        </w:rPr>
      </w:pPr>
      <w:r w:rsidRPr="005A17B4">
        <w:rPr>
          <w:rFonts w:eastAsia="MS Mincho"/>
          <w:b/>
          <w:szCs w:val="28"/>
        </w:rPr>
        <w:t>4.3. Место выполнения Работ</w:t>
      </w:r>
    </w:p>
    <w:p w:rsidR="005A17B4" w:rsidRPr="005A17B4" w:rsidRDefault="005A17B4" w:rsidP="005A17B4">
      <w:pPr>
        <w:spacing w:after="120"/>
        <w:ind w:firstLine="709"/>
        <w:jc w:val="both"/>
        <w:outlineLvl w:val="0"/>
        <w:rPr>
          <w:rFonts w:eastAsia="MS Mincho"/>
          <w:szCs w:val="28"/>
        </w:rPr>
      </w:pPr>
      <w:r w:rsidRPr="005A17B4">
        <w:rPr>
          <w:rFonts w:eastAsia="MS Mincho"/>
          <w:szCs w:val="28"/>
        </w:rPr>
        <w:t>4.3.1. Исполнитель должен обеспечить выполнение Работ, как минимум, на одно</w:t>
      </w:r>
      <w:r w:rsidR="00DA05B7">
        <w:rPr>
          <w:rFonts w:eastAsia="MS Mincho"/>
          <w:szCs w:val="28"/>
        </w:rPr>
        <w:t>м</w:t>
      </w:r>
      <w:r w:rsidRPr="005A17B4">
        <w:rPr>
          <w:rFonts w:eastAsia="MS Mincho"/>
          <w:szCs w:val="28"/>
        </w:rPr>
        <w:t xml:space="preserve"> из следующих </w:t>
      </w:r>
      <w:r w:rsidR="00DA05B7">
        <w:rPr>
          <w:rFonts w:eastAsia="MS Mincho"/>
          <w:szCs w:val="28"/>
        </w:rPr>
        <w:t xml:space="preserve">контейнерных терминалов филиала ПАО «ТрансКонтейнер» на </w:t>
      </w:r>
      <w:r>
        <w:rPr>
          <w:rFonts w:eastAsia="MS Mincho"/>
          <w:szCs w:val="28"/>
        </w:rPr>
        <w:t>Горьковской</w:t>
      </w:r>
      <w:r w:rsidRPr="005A17B4">
        <w:rPr>
          <w:rFonts w:eastAsia="MS Mincho"/>
          <w:szCs w:val="28"/>
        </w:rPr>
        <w:t xml:space="preserve"> железной дороги: </w:t>
      </w:r>
      <w:proofErr w:type="spellStart"/>
      <w:r>
        <w:rPr>
          <w:rFonts w:eastAsia="MS Mincho"/>
          <w:szCs w:val="28"/>
        </w:rPr>
        <w:t>Костариха</w:t>
      </w:r>
      <w:proofErr w:type="spellEnd"/>
      <w:r w:rsidRPr="005A17B4">
        <w:rPr>
          <w:rFonts w:eastAsia="MS Mincho"/>
          <w:szCs w:val="28"/>
        </w:rPr>
        <w:t xml:space="preserve">, </w:t>
      </w:r>
      <w:r>
        <w:rPr>
          <w:rFonts w:eastAsia="MS Mincho"/>
          <w:szCs w:val="28"/>
        </w:rPr>
        <w:t>Лагерная</w:t>
      </w:r>
      <w:r w:rsidRPr="005A17B4">
        <w:rPr>
          <w:rFonts w:eastAsia="MS Mincho"/>
          <w:szCs w:val="28"/>
        </w:rPr>
        <w:t xml:space="preserve">, </w:t>
      </w:r>
      <w:proofErr w:type="spellStart"/>
      <w:r>
        <w:rPr>
          <w:rFonts w:eastAsia="MS Mincho"/>
          <w:szCs w:val="28"/>
        </w:rPr>
        <w:t>Киров-Котласский</w:t>
      </w:r>
      <w:proofErr w:type="spellEnd"/>
      <w:r w:rsidR="00DF74C4">
        <w:rPr>
          <w:rFonts w:eastAsia="MS Mincho"/>
          <w:szCs w:val="28"/>
        </w:rPr>
        <w:t xml:space="preserve">, </w:t>
      </w:r>
      <w:proofErr w:type="spellStart"/>
      <w:r w:rsidR="00DF74C4">
        <w:rPr>
          <w:rFonts w:eastAsia="MS Mincho"/>
          <w:szCs w:val="28"/>
        </w:rPr>
        <w:t>Позимь</w:t>
      </w:r>
      <w:proofErr w:type="spellEnd"/>
      <w:r w:rsidRPr="005A17B4">
        <w:rPr>
          <w:rFonts w:eastAsia="MS Mincho"/>
          <w:szCs w:val="28"/>
        </w:rPr>
        <w:t xml:space="preserve">. При необходимости, по согласованию с Заказчиком, перечень </w:t>
      </w:r>
      <w:r w:rsidR="00DA05B7">
        <w:rPr>
          <w:rFonts w:eastAsia="MS Mincho"/>
          <w:szCs w:val="28"/>
        </w:rPr>
        <w:t>мест выполнения работ</w:t>
      </w:r>
      <w:r w:rsidR="003A6258">
        <w:rPr>
          <w:rFonts w:eastAsia="MS Mincho"/>
          <w:szCs w:val="28"/>
        </w:rPr>
        <w:t xml:space="preserve"> </w:t>
      </w:r>
      <w:r w:rsidRPr="005A17B4">
        <w:rPr>
          <w:rFonts w:eastAsia="MS Mincho"/>
          <w:szCs w:val="28"/>
        </w:rPr>
        <w:t>может быть расширен.</w:t>
      </w:r>
    </w:p>
    <w:p w:rsidR="005A17B4" w:rsidRPr="005A17B4" w:rsidRDefault="005A17B4" w:rsidP="005A17B4">
      <w:pPr>
        <w:spacing w:after="120"/>
        <w:ind w:firstLine="709"/>
        <w:jc w:val="both"/>
        <w:outlineLvl w:val="0"/>
        <w:rPr>
          <w:rFonts w:eastAsia="MS Mincho"/>
          <w:szCs w:val="28"/>
        </w:rPr>
      </w:pPr>
      <w:r w:rsidRPr="005A17B4">
        <w:rPr>
          <w:rFonts w:eastAsia="MS Mincho"/>
          <w:szCs w:val="28"/>
        </w:rPr>
        <w:t>4.3.2. Адреса мест выполнения Работ</w:t>
      </w:r>
    </w:p>
    <w:tbl>
      <w:tblPr>
        <w:tblStyle w:val="afff1"/>
        <w:tblW w:w="0" w:type="auto"/>
        <w:tblInd w:w="817" w:type="dxa"/>
        <w:tblLook w:val="04A0"/>
      </w:tblPr>
      <w:tblGrid>
        <w:gridCol w:w="3260"/>
        <w:gridCol w:w="5845"/>
      </w:tblGrid>
      <w:tr w:rsidR="005A17B4" w:rsidRPr="005A17B4" w:rsidTr="00DA05B7">
        <w:trPr>
          <w:trHeight w:val="397"/>
        </w:trPr>
        <w:tc>
          <w:tcPr>
            <w:tcW w:w="3260" w:type="dxa"/>
          </w:tcPr>
          <w:p w:rsidR="005A17B4" w:rsidRPr="005A17B4" w:rsidRDefault="00DA05B7" w:rsidP="003038BF">
            <w:pPr>
              <w:spacing w:after="120"/>
              <w:jc w:val="both"/>
              <w:outlineLvl w:val="0"/>
              <w:rPr>
                <w:rFonts w:eastAsia="MS Mincho"/>
                <w:b/>
                <w:szCs w:val="28"/>
              </w:rPr>
            </w:pPr>
            <w:r>
              <w:rPr>
                <w:rFonts w:eastAsia="MS Mincho"/>
                <w:b/>
                <w:szCs w:val="28"/>
              </w:rPr>
              <w:t>Контейнерный терминал</w:t>
            </w:r>
          </w:p>
        </w:tc>
        <w:tc>
          <w:tcPr>
            <w:tcW w:w="5845" w:type="dxa"/>
          </w:tcPr>
          <w:p w:rsidR="005A17B4" w:rsidRPr="005A17B4" w:rsidRDefault="005A17B4" w:rsidP="005A17B4">
            <w:pPr>
              <w:spacing w:after="120"/>
              <w:ind w:firstLine="709"/>
              <w:jc w:val="both"/>
              <w:outlineLvl w:val="0"/>
              <w:rPr>
                <w:rFonts w:eastAsia="MS Mincho"/>
                <w:b/>
                <w:szCs w:val="28"/>
              </w:rPr>
            </w:pPr>
            <w:r w:rsidRPr="005A17B4">
              <w:rPr>
                <w:rFonts w:eastAsia="MS Mincho"/>
                <w:b/>
                <w:szCs w:val="28"/>
              </w:rPr>
              <w:t>Адрес места выполнения Работ</w:t>
            </w:r>
          </w:p>
        </w:tc>
      </w:tr>
      <w:tr w:rsidR="005A17B4" w:rsidRPr="005A17B4" w:rsidTr="00DA05B7">
        <w:tc>
          <w:tcPr>
            <w:tcW w:w="3260" w:type="dxa"/>
          </w:tcPr>
          <w:p w:rsidR="005A17B4" w:rsidRPr="005A17B4" w:rsidRDefault="005A17B4" w:rsidP="005A17B4">
            <w:pPr>
              <w:spacing w:after="120"/>
              <w:jc w:val="both"/>
              <w:outlineLvl w:val="0"/>
              <w:rPr>
                <w:rFonts w:eastAsia="MS Mincho"/>
                <w:szCs w:val="28"/>
              </w:rPr>
            </w:pPr>
            <w:proofErr w:type="spellStart"/>
            <w:r>
              <w:rPr>
                <w:rFonts w:eastAsia="MS Mincho"/>
                <w:szCs w:val="28"/>
              </w:rPr>
              <w:t>Костариха</w:t>
            </w:r>
            <w:proofErr w:type="spellEnd"/>
          </w:p>
        </w:tc>
        <w:tc>
          <w:tcPr>
            <w:tcW w:w="5845" w:type="dxa"/>
          </w:tcPr>
          <w:p w:rsidR="005A17B4" w:rsidRPr="005A17B4" w:rsidRDefault="005A17B4" w:rsidP="005A17B4">
            <w:pPr>
              <w:spacing w:after="120"/>
              <w:jc w:val="both"/>
              <w:outlineLvl w:val="0"/>
              <w:rPr>
                <w:rFonts w:eastAsia="MS Mincho"/>
                <w:szCs w:val="28"/>
              </w:rPr>
            </w:pPr>
            <w:r w:rsidRPr="005A17B4">
              <w:rPr>
                <w:rFonts w:eastAsia="MS Mincho"/>
                <w:szCs w:val="28"/>
              </w:rPr>
              <w:t>г. Нижний Новгород, Актюбинская ул., дом № 17М</w:t>
            </w:r>
          </w:p>
        </w:tc>
      </w:tr>
      <w:tr w:rsidR="005A17B4" w:rsidRPr="005A17B4" w:rsidTr="00DA05B7">
        <w:tc>
          <w:tcPr>
            <w:tcW w:w="3260" w:type="dxa"/>
          </w:tcPr>
          <w:p w:rsidR="005A17B4" w:rsidRPr="005A17B4" w:rsidRDefault="005A17B4" w:rsidP="005A17B4">
            <w:pPr>
              <w:spacing w:after="120"/>
              <w:jc w:val="both"/>
              <w:outlineLvl w:val="0"/>
              <w:rPr>
                <w:rFonts w:eastAsia="MS Mincho"/>
                <w:szCs w:val="28"/>
              </w:rPr>
            </w:pPr>
            <w:r>
              <w:rPr>
                <w:rFonts w:eastAsia="MS Mincho"/>
                <w:szCs w:val="28"/>
              </w:rPr>
              <w:t>Лагерная</w:t>
            </w:r>
          </w:p>
        </w:tc>
        <w:tc>
          <w:tcPr>
            <w:tcW w:w="5845" w:type="dxa"/>
          </w:tcPr>
          <w:p w:rsidR="005A17B4" w:rsidRPr="005A17B4" w:rsidRDefault="005A17B4" w:rsidP="003038BF">
            <w:pPr>
              <w:spacing w:after="120"/>
              <w:jc w:val="both"/>
              <w:outlineLvl w:val="0"/>
              <w:rPr>
                <w:rFonts w:eastAsia="MS Mincho"/>
                <w:szCs w:val="28"/>
              </w:rPr>
            </w:pPr>
            <w:r w:rsidRPr="005A17B4">
              <w:rPr>
                <w:rFonts w:eastAsia="MS Mincho"/>
                <w:szCs w:val="28"/>
              </w:rPr>
              <w:t xml:space="preserve">г. Казань, Кировский р-н, ст. Лагерная </w:t>
            </w:r>
          </w:p>
        </w:tc>
      </w:tr>
      <w:tr w:rsidR="005A17B4" w:rsidRPr="005A17B4" w:rsidTr="00DA05B7">
        <w:tc>
          <w:tcPr>
            <w:tcW w:w="3260" w:type="dxa"/>
          </w:tcPr>
          <w:p w:rsidR="005A17B4" w:rsidRPr="005A17B4" w:rsidRDefault="005A17B4" w:rsidP="005A17B4">
            <w:pPr>
              <w:spacing w:after="120"/>
              <w:jc w:val="both"/>
              <w:outlineLvl w:val="0"/>
              <w:rPr>
                <w:rFonts w:eastAsia="MS Mincho"/>
                <w:szCs w:val="28"/>
              </w:rPr>
            </w:pPr>
            <w:proofErr w:type="spellStart"/>
            <w:r>
              <w:rPr>
                <w:rFonts w:eastAsia="MS Mincho"/>
                <w:szCs w:val="28"/>
              </w:rPr>
              <w:t>Киров-Котласский</w:t>
            </w:r>
            <w:proofErr w:type="spellEnd"/>
          </w:p>
        </w:tc>
        <w:tc>
          <w:tcPr>
            <w:tcW w:w="5845" w:type="dxa"/>
          </w:tcPr>
          <w:p w:rsidR="005A17B4" w:rsidRPr="005A17B4" w:rsidRDefault="005A17B4" w:rsidP="005A17B4">
            <w:pPr>
              <w:pStyle w:val="Default"/>
              <w:jc w:val="both"/>
              <w:rPr>
                <w:rFonts w:eastAsia="MS Mincho"/>
                <w:szCs w:val="28"/>
              </w:rPr>
            </w:pPr>
            <w:r>
              <w:t>г. Киров, Транспортный проезд, 21</w:t>
            </w:r>
          </w:p>
        </w:tc>
      </w:tr>
      <w:tr w:rsidR="003A6258" w:rsidRPr="005A17B4" w:rsidTr="007006A4">
        <w:trPr>
          <w:trHeight w:val="205"/>
        </w:trPr>
        <w:tc>
          <w:tcPr>
            <w:tcW w:w="3260" w:type="dxa"/>
          </w:tcPr>
          <w:p w:rsidR="003A6258" w:rsidRDefault="003A6258" w:rsidP="005A17B4">
            <w:pPr>
              <w:spacing w:after="120"/>
              <w:jc w:val="both"/>
              <w:outlineLvl w:val="0"/>
              <w:rPr>
                <w:rFonts w:eastAsia="MS Mincho"/>
                <w:szCs w:val="28"/>
              </w:rPr>
            </w:pPr>
            <w:proofErr w:type="spellStart"/>
            <w:r>
              <w:rPr>
                <w:rFonts w:eastAsia="MS Mincho"/>
                <w:szCs w:val="28"/>
              </w:rPr>
              <w:t>Позимь</w:t>
            </w:r>
            <w:proofErr w:type="spellEnd"/>
          </w:p>
        </w:tc>
        <w:tc>
          <w:tcPr>
            <w:tcW w:w="5845" w:type="dxa"/>
          </w:tcPr>
          <w:p w:rsidR="003A6258" w:rsidRDefault="003A6258" w:rsidP="005A17B4">
            <w:pPr>
              <w:pStyle w:val="Default"/>
              <w:jc w:val="both"/>
            </w:pPr>
            <w:r>
              <w:t>г. Ижевск, пер. Железнодорожный, 1</w:t>
            </w:r>
          </w:p>
        </w:tc>
      </w:tr>
    </w:tbl>
    <w:p w:rsidR="005A17B4" w:rsidRPr="005A17B4" w:rsidRDefault="005A17B4" w:rsidP="005A17B4">
      <w:pPr>
        <w:spacing w:after="120"/>
        <w:ind w:firstLine="709"/>
        <w:jc w:val="both"/>
        <w:outlineLvl w:val="0"/>
        <w:rPr>
          <w:rFonts w:eastAsia="MS Mincho"/>
          <w:szCs w:val="28"/>
        </w:rPr>
      </w:pPr>
    </w:p>
    <w:p w:rsidR="003038BF" w:rsidRPr="003038BF" w:rsidRDefault="003038BF" w:rsidP="003038BF">
      <w:pPr>
        <w:ind w:firstLine="709"/>
        <w:jc w:val="both"/>
        <w:outlineLvl w:val="0"/>
        <w:rPr>
          <w:rFonts w:eastAsia="MS Mincho"/>
          <w:b/>
          <w:szCs w:val="28"/>
        </w:rPr>
      </w:pPr>
      <w:r w:rsidRPr="003038BF">
        <w:rPr>
          <w:rFonts w:eastAsia="MS Mincho"/>
          <w:b/>
          <w:szCs w:val="28"/>
        </w:rPr>
        <w:t>4.4. Условия и суточные объемы выполнения Работ:</w:t>
      </w:r>
    </w:p>
    <w:p w:rsidR="003038BF" w:rsidRPr="003038BF" w:rsidRDefault="003038BF" w:rsidP="003038BF">
      <w:pPr>
        <w:ind w:firstLine="709"/>
        <w:jc w:val="both"/>
        <w:outlineLvl w:val="0"/>
        <w:rPr>
          <w:rFonts w:eastAsia="MS Mincho"/>
          <w:szCs w:val="28"/>
        </w:rPr>
      </w:pPr>
      <w:r w:rsidRPr="003038BF">
        <w:rPr>
          <w:rFonts w:eastAsia="MS Mincho"/>
          <w:szCs w:val="28"/>
        </w:rPr>
        <w:t>4.4.1. Выполнение работ по подготовке и покраске 1 (одного) контейнера должно составлять не более 2 (двух) часов с даты передачи Заказчиком контейнера Исполнителю.</w:t>
      </w:r>
    </w:p>
    <w:p w:rsidR="003038BF" w:rsidRPr="003A6258" w:rsidRDefault="003038BF" w:rsidP="003038BF">
      <w:pPr>
        <w:ind w:firstLine="709"/>
        <w:jc w:val="both"/>
        <w:outlineLvl w:val="0"/>
        <w:rPr>
          <w:rFonts w:eastAsia="MS Mincho"/>
          <w:szCs w:val="28"/>
        </w:rPr>
      </w:pPr>
      <w:r w:rsidRPr="003038BF">
        <w:rPr>
          <w:rFonts w:eastAsia="MS Mincho"/>
          <w:szCs w:val="28"/>
        </w:rPr>
        <w:t xml:space="preserve">4.4.2. Исполнитель должен </w:t>
      </w:r>
      <w:r w:rsidRPr="003A6258">
        <w:rPr>
          <w:rFonts w:eastAsia="MS Mincho"/>
          <w:szCs w:val="28"/>
        </w:rPr>
        <w:t>обеспечить выполнение работ в объемах не менее:</w:t>
      </w:r>
    </w:p>
    <w:p w:rsidR="003038BF" w:rsidRPr="003A6258" w:rsidRDefault="003038BF" w:rsidP="003038BF">
      <w:pPr>
        <w:ind w:firstLine="709"/>
        <w:jc w:val="both"/>
        <w:outlineLvl w:val="0"/>
        <w:rPr>
          <w:rFonts w:eastAsia="MS Mincho"/>
          <w:szCs w:val="28"/>
        </w:rPr>
      </w:pPr>
      <w:r w:rsidRPr="003A6258">
        <w:rPr>
          <w:rFonts w:eastAsia="MS Mincho"/>
          <w:szCs w:val="28"/>
        </w:rPr>
        <w:t xml:space="preserve">на </w:t>
      </w:r>
      <w:r w:rsidR="00DA05B7">
        <w:rPr>
          <w:rFonts w:eastAsia="MS Mincho"/>
          <w:szCs w:val="28"/>
        </w:rPr>
        <w:t>КТ</w:t>
      </w:r>
      <w:r w:rsidRPr="003A6258">
        <w:rPr>
          <w:rFonts w:eastAsia="MS Mincho"/>
          <w:szCs w:val="28"/>
        </w:rPr>
        <w:t xml:space="preserve"> </w:t>
      </w:r>
      <w:proofErr w:type="spellStart"/>
      <w:r w:rsidR="003A6258" w:rsidRPr="003A6258">
        <w:rPr>
          <w:rFonts w:eastAsia="MS Mincho"/>
          <w:szCs w:val="28"/>
        </w:rPr>
        <w:t>Костариха</w:t>
      </w:r>
      <w:proofErr w:type="spellEnd"/>
      <w:r w:rsidRPr="003A6258">
        <w:rPr>
          <w:rFonts w:eastAsia="MS Mincho"/>
          <w:szCs w:val="28"/>
        </w:rPr>
        <w:t xml:space="preserve">  - </w:t>
      </w:r>
      <w:r w:rsidR="003A6258" w:rsidRPr="003A6258">
        <w:rPr>
          <w:rFonts w:eastAsia="MS Mincho"/>
          <w:szCs w:val="28"/>
        </w:rPr>
        <w:t>4</w:t>
      </w:r>
      <w:r w:rsidRPr="003A6258">
        <w:rPr>
          <w:rFonts w:eastAsia="MS Mincho"/>
          <w:szCs w:val="28"/>
        </w:rPr>
        <w:t>0</w:t>
      </w:r>
      <w:r w:rsidR="003A6258" w:rsidRPr="003A6258">
        <w:rPr>
          <w:rFonts w:eastAsia="MS Mincho"/>
          <w:szCs w:val="28"/>
        </w:rPr>
        <w:t xml:space="preserve"> (Сорок</w:t>
      </w:r>
      <w:r w:rsidRPr="003A6258">
        <w:rPr>
          <w:rFonts w:eastAsia="MS Mincho"/>
          <w:szCs w:val="28"/>
        </w:rPr>
        <w:t>) контейнеров в сутки,</w:t>
      </w:r>
    </w:p>
    <w:p w:rsidR="003038BF" w:rsidRPr="003038BF" w:rsidRDefault="003038BF" w:rsidP="003038BF">
      <w:pPr>
        <w:ind w:firstLine="709"/>
        <w:jc w:val="both"/>
        <w:outlineLvl w:val="0"/>
        <w:rPr>
          <w:rFonts w:eastAsia="MS Mincho"/>
          <w:szCs w:val="28"/>
        </w:rPr>
      </w:pPr>
      <w:r w:rsidRPr="003A6258">
        <w:rPr>
          <w:rFonts w:eastAsia="MS Mincho"/>
          <w:szCs w:val="28"/>
        </w:rPr>
        <w:t xml:space="preserve">на </w:t>
      </w:r>
      <w:r w:rsidR="00DA05B7">
        <w:rPr>
          <w:rFonts w:eastAsia="MS Mincho"/>
          <w:szCs w:val="28"/>
        </w:rPr>
        <w:t>КТ</w:t>
      </w:r>
      <w:r w:rsidRPr="003A6258">
        <w:rPr>
          <w:rFonts w:eastAsia="MS Mincho"/>
          <w:szCs w:val="28"/>
        </w:rPr>
        <w:t xml:space="preserve"> </w:t>
      </w:r>
      <w:r w:rsidR="003A6258" w:rsidRPr="003A6258">
        <w:rPr>
          <w:rFonts w:eastAsia="MS Mincho"/>
          <w:szCs w:val="28"/>
        </w:rPr>
        <w:t>Лагерная</w:t>
      </w:r>
      <w:r w:rsidRPr="003A6258">
        <w:rPr>
          <w:rFonts w:eastAsia="MS Mincho"/>
          <w:szCs w:val="28"/>
        </w:rPr>
        <w:t xml:space="preserve"> – </w:t>
      </w:r>
      <w:r w:rsidR="003A6258" w:rsidRPr="003A6258">
        <w:rPr>
          <w:rFonts w:eastAsia="MS Mincho"/>
          <w:szCs w:val="28"/>
        </w:rPr>
        <w:t>30</w:t>
      </w:r>
      <w:r w:rsidRPr="003A6258">
        <w:rPr>
          <w:rFonts w:eastAsia="MS Mincho"/>
          <w:szCs w:val="28"/>
        </w:rPr>
        <w:t xml:space="preserve"> (</w:t>
      </w:r>
      <w:r w:rsidR="003A6258" w:rsidRPr="003A6258">
        <w:rPr>
          <w:rFonts w:eastAsia="MS Mincho"/>
          <w:szCs w:val="28"/>
        </w:rPr>
        <w:t>Тридцать</w:t>
      </w:r>
      <w:r w:rsidRPr="003038BF">
        <w:rPr>
          <w:rFonts w:eastAsia="MS Mincho"/>
          <w:szCs w:val="28"/>
        </w:rPr>
        <w:t>) контейнеров в сутки,</w:t>
      </w:r>
    </w:p>
    <w:p w:rsidR="003038BF" w:rsidRDefault="003038BF" w:rsidP="003038BF">
      <w:pPr>
        <w:ind w:firstLine="709"/>
        <w:jc w:val="both"/>
        <w:outlineLvl w:val="0"/>
        <w:rPr>
          <w:rFonts w:eastAsia="MS Mincho"/>
          <w:szCs w:val="28"/>
        </w:rPr>
      </w:pPr>
      <w:r w:rsidRPr="003038BF">
        <w:rPr>
          <w:rFonts w:eastAsia="MS Mincho"/>
          <w:szCs w:val="28"/>
        </w:rPr>
        <w:t xml:space="preserve">на </w:t>
      </w:r>
      <w:r w:rsidR="00DA05B7">
        <w:rPr>
          <w:rFonts w:eastAsia="MS Mincho"/>
          <w:szCs w:val="28"/>
        </w:rPr>
        <w:t>КТ</w:t>
      </w:r>
      <w:r w:rsidRPr="003038BF">
        <w:rPr>
          <w:rFonts w:eastAsia="MS Mincho"/>
          <w:szCs w:val="28"/>
        </w:rPr>
        <w:t xml:space="preserve"> </w:t>
      </w:r>
      <w:proofErr w:type="spellStart"/>
      <w:r w:rsidR="003A6258">
        <w:rPr>
          <w:rFonts w:eastAsia="MS Mincho"/>
          <w:szCs w:val="28"/>
        </w:rPr>
        <w:t>Киров-Котласский</w:t>
      </w:r>
      <w:proofErr w:type="spellEnd"/>
      <w:r w:rsidRPr="003038BF">
        <w:rPr>
          <w:rFonts w:eastAsia="MS Mincho"/>
          <w:szCs w:val="28"/>
        </w:rPr>
        <w:t xml:space="preserve"> – </w:t>
      </w:r>
      <w:r w:rsidR="003A6258">
        <w:rPr>
          <w:rFonts w:eastAsia="MS Mincho"/>
          <w:szCs w:val="28"/>
        </w:rPr>
        <w:t>20</w:t>
      </w:r>
      <w:r w:rsidRPr="003038BF">
        <w:rPr>
          <w:rFonts w:eastAsia="MS Mincho"/>
          <w:szCs w:val="28"/>
        </w:rPr>
        <w:t xml:space="preserve"> (</w:t>
      </w:r>
      <w:r w:rsidR="003A6258">
        <w:rPr>
          <w:rFonts w:eastAsia="MS Mincho"/>
          <w:szCs w:val="28"/>
        </w:rPr>
        <w:t>Двадцать</w:t>
      </w:r>
      <w:r w:rsidRPr="003038BF">
        <w:rPr>
          <w:rFonts w:eastAsia="MS Mincho"/>
          <w:szCs w:val="28"/>
        </w:rPr>
        <w:t>) контейнеров в сутки,</w:t>
      </w:r>
    </w:p>
    <w:p w:rsidR="003A6258" w:rsidRPr="003038BF" w:rsidRDefault="003A6258" w:rsidP="003038BF">
      <w:pPr>
        <w:ind w:firstLine="709"/>
        <w:jc w:val="both"/>
        <w:outlineLvl w:val="0"/>
        <w:rPr>
          <w:rFonts w:eastAsia="MS Mincho"/>
          <w:szCs w:val="28"/>
        </w:rPr>
      </w:pPr>
      <w:r>
        <w:rPr>
          <w:rFonts w:eastAsia="MS Mincho"/>
          <w:szCs w:val="28"/>
        </w:rPr>
        <w:t xml:space="preserve">на </w:t>
      </w:r>
      <w:r w:rsidR="00DA05B7">
        <w:rPr>
          <w:rFonts w:eastAsia="MS Mincho"/>
          <w:szCs w:val="28"/>
        </w:rPr>
        <w:t>КТ</w:t>
      </w:r>
      <w:r>
        <w:rPr>
          <w:rFonts w:eastAsia="MS Mincho"/>
          <w:szCs w:val="28"/>
        </w:rPr>
        <w:t xml:space="preserve"> </w:t>
      </w:r>
      <w:proofErr w:type="spellStart"/>
      <w:r>
        <w:rPr>
          <w:rFonts w:eastAsia="MS Mincho"/>
          <w:szCs w:val="28"/>
        </w:rPr>
        <w:t>Позимь</w:t>
      </w:r>
      <w:proofErr w:type="spellEnd"/>
      <w:r>
        <w:rPr>
          <w:rFonts w:eastAsia="MS Mincho"/>
          <w:szCs w:val="28"/>
        </w:rPr>
        <w:t xml:space="preserve"> – 20 (Двадцать) контейнеров в сутки.</w:t>
      </w:r>
    </w:p>
    <w:p w:rsidR="005A17B4" w:rsidRPr="005A17B4" w:rsidRDefault="003038BF" w:rsidP="003038BF">
      <w:pPr>
        <w:ind w:firstLine="709"/>
        <w:jc w:val="both"/>
        <w:outlineLvl w:val="0"/>
        <w:rPr>
          <w:rFonts w:eastAsia="MS Mincho"/>
          <w:szCs w:val="28"/>
        </w:rPr>
      </w:pPr>
      <w:r w:rsidRPr="003038BF">
        <w:rPr>
          <w:rFonts w:eastAsia="MS Mincho"/>
          <w:szCs w:val="28"/>
        </w:rPr>
        <w:t>при условии своевременного предоставлении контейнеров Заказчиком Исполнителю Работ (не более 20 минут по окончании работы с предыдущим контейнером).</w:t>
      </w:r>
    </w:p>
    <w:p w:rsidR="005A17B4" w:rsidRDefault="005A17B4" w:rsidP="005A17B4">
      <w:pPr>
        <w:spacing w:after="120"/>
        <w:ind w:firstLine="709"/>
        <w:jc w:val="both"/>
        <w:outlineLvl w:val="0"/>
        <w:rPr>
          <w:rFonts w:eastAsia="MS Mincho"/>
          <w:szCs w:val="28"/>
        </w:rPr>
      </w:pPr>
    </w:p>
    <w:p w:rsidR="009C2343" w:rsidRDefault="009C2343" w:rsidP="009C2343">
      <w:pPr>
        <w:spacing w:after="120"/>
        <w:ind w:firstLine="709"/>
        <w:jc w:val="both"/>
        <w:outlineLvl w:val="0"/>
        <w:rPr>
          <w:rFonts w:eastAsia="MS Mincho"/>
          <w:szCs w:val="28"/>
        </w:rPr>
      </w:pPr>
    </w:p>
    <w:p w:rsidR="00D83DFB" w:rsidRDefault="00D83DFB" w:rsidP="00D83DFB">
      <w:pPr>
        <w:spacing w:after="120"/>
        <w:outlineLvl w:val="0"/>
        <w:rPr>
          <w:rFonts w:eastAsia="MS Mincho"/>
          <w:szCs w:val="28"/>
        </w:rPr>
        <w:sectPr w:rsidR="00D83DFB" w:rsidSect="00532774">
          <w:headerReference w:type="default" r:id="rId21"/>
          <w:footerReference w:type="even" r:id="rId22"/>
          <w:pgSz w:w="11907" w:h="16840" w:code="9"/>
          <w:pgMar w:top="1134" w:right="567" w:bottom="1134" w:left="1134" w:header="794" w:footer="794" w:gutter="0"/>
          <w:cols w:space="720"/>
          <w:titlePg/>
          <w:docGrid w:linePitch="326"/>
        </w:sectPr>
      </w:pPr>
      <w:r>
        <w:rPr>
          <w:rFonts w:eastAsia="MS Mincho"/>
          <w:szCs w:val="28"/>
        </w:rPr>
        <w:br w:type="page"/>
      </w:r>
    </w:p>
    <w:p w:rsidR="002E18D3" w:rsidRPr="00D72C8B" w:rsidRDefault="002E18D3" w:rsidP="004A35F1">
      <w:pPr>
        <w:pStyle w:val="af8"/>
        <w:ind w:left="709" w:firstLine="85"/>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2"/>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r>
              <w:rPr>
                <w:b/>
                <w:color w:val="auto"/>
              </w:rPr>
              <w:t>п</w:t>
            </w:r>
            <w:proofErr w:type="spell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r>
              <w:rPr>
                <w:b/>
                <w:color w:val="auto"/>
              </w:rPr>
              <w:t>п</w:t>
            </w:r>
            <w:proofErr w:type="spell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CE38C5" w:rsidRDefault="007A0D55" w:rsidP="00AB7595">
            <w:pPr>
              <w:pStyle w:val="1a"/>
              <w:ind w:firstLine="397"/>
              <w:rPr>
                <w:sz w:val="24"/>
                <w:szCs w:val="24"/>
              </w:rPr>
            </w:pPr>
            <w:r>
              <w:rPr>
                <w:sz w:val="24"/>
                <w:szCs w:val="24"/>
              </w:rPr>
              <w:t>Процедура Размещения оферты № </w:t>
            </w:r>
            <w:r w:rsidR="00AB7595" w:rsidRPr="00AB7595">
              <w:rPr>
                <w:sz w:val="24"/>
                <w:szCs w:val="24"/>
              </w:rPr>
              <w:t>РО-НКПГОРЬК-24-0004</w:t>
            </w:r>
            <w:r w:rsidR="00AB7595">
              <w:rPr>
                <w:sz w:val="24"/>
                <w:szCs w:val="24"/>
              </w:rPr>
              <w:t xml:space="preserve"> </w:t>
            </w:r>
            <w:r>
              <w:rPr>
                <w:sz w:val="24"/>
                <w:szCs w:val="24"/>
              </w:rPr>
              <w:t>по предмету закупки «</w:t>
            </w:r>
            <w:r w:rsidR="00DA05B7" w:rsidRPr="00DA05B7">
              <w:rPr>
                <w:sz w:val="24"/>
                <w:szCs w:val="24"/>
              </w:rPr>
              <w:t>Выполнение работ по удалению логотипов и частичной перекраске (закрашивание надписей) железнодорожных/морских контейнеров на контейнерных терминалах филиала ПАО "ТрансКонтейнер" на Горьковской железной дороге</w:t>
            </w:r>
            <w:r>
              <w:rPr>
                <w:sz w:val="24"/>
                <w:szCs w:val="24"/>
              </w:rPr>
              <w:t>»</w:t>
            </w:r>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CE38C5" w:rsidRDefault="007A0D55">
            <w:pPr>
              <w:pStyle w:val="1a"/>
              <w:ind w:firstLine="397"/>
              <w:rPr>
                <w:sz w:val="24"/>
                <w:szCs w:val="24"/>
              </w:rPr>
            </w:pPr>
            <w:r>
              <w:rPr>
                <w:sz w:val="24"/>
                <w:szCs w:val="24"/>
              </w:rPr>
              <w:t>Организатором Размещения оферты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CE38C5" w:rsidRDefault="007A0D55">
            <w:pPr>
              <w:pStyle w:val="1a"/>
              <w:ind w:firstLine="0"/>
              <w:rPr>
                <w:sz w:val="24"/>
                <w:szCs w:val="24"/>
              </w:rPr>
            </w:pPr>
            <w:r>
              <w:rPr>
                <w:sz w:val="24"/>
                <w:szCs w:val="24"/>
              </w:rPr>
              <w:t xml:space="preserve">- постоянная рабочая группа Конкурсной комиссии филиала ПАО «ТрансКонтейнер» на </w:t>
            </w:r>
            <w:r w:rsidR="0058489C">
              <w:rPr>
                <w:sz w:val="24"/>
                <w:szCs w:val="24"/>
              </w:rPr>
              <w:t>Горьковской железной дороге</w:t>
            </w:r>
          </w:p>
          <w:p w:rsidR="00CE38C5" w:rsidRDefault="007A0D55">
            <w:pPr>
              <w:pStyle w:val="1a"/>
              <w:ind w:firstLine="0"/>
              <w:rPr>
                <w:sz w:val="24"/>
                <w:szCs w:val="24"/>
              </w:rPr>
            </w:pPr>
            <w:r>
              <w:rPr>
                <w:sz w:val="24"/>
                <w:szCs w:val="24"/>
              </w:rPr>
              <w:t>Адрес: Российская Федерация, 603116, г. Нижний Новгород, Московское шоссе,17 А</w:t>
            </w:r>
          </w:p>
          <w:p w:rsidR="00CE38C5" w:rsidRDefault="007A0D55">
            <w:pPr>
              <w:rPr>
                <w:rFonts w:ascii="Calibri" w:hAnsi="Calibri" w:cs="Calibri"/>
                <w:color w:val="000000"/>
                <w:sz w:val="22"/>
                <w:szCs w:val="22"/>
                <w:lang w:eastAsia="ru-RU"/>
              </w:rPr>
            </w:pPr>
            <w:r>
              <w:t>Контактное(-</w:t>
            </w:r>
            <w:proofErr w:type="spellStart"/>
            <w:r>
              <w:t>ые</w:t>
            </w:r>
            <w:proofErr w:type="spellEnd"/>
            <w:r>
              <w:t xml:space="preserve">) лицо(-а) Заказчика: </w:t>
            </w:r>
            <w:proofErr w:type="spellStart"/>
            <w:r>
              <w:t>Талинин</w:t>
            </w:r>
            <w:proofErr w:type="spellEnd"/>
            <w:r>
              <w:t xml:space="preserve"> Сергей Александрович, тел. +7(831)2488002, электронный адрес </w:t>
            </w:r>
            <w:proofErr w:type="spellStart"/>
            <w:r>
              <w:t>talininsa@trcont.ru</w:t>
            </w:r>
            <w:proofErr w:type="spellEnd"/>
            <w:r>
              <w:t>.</w:t>
            </w:r>
          </w:p>
        </w:tc>
      </w:tr>
      <w:tr w:rsidR="00BB4961" w:rsidRPr="00F86FAA" w:rsidTr="004D6B74">
        <w:tc>
          <w:tcPr>
            <w:tcW w:w="426" w:type="dxa"/>
          </w:tcPr>
          <w:p w:rsidR="00BB4961" w:rsidRPr="00F86FAA" w:rsidRDefault="00BB4961" w:rsidP="00E47C4C">
            <w:pPr>
              <w:pStyle w:val="1a"/>
              <w:ind w:left="-57" w:right="-108" w:firstLine="0"/>
              <w:rPr>
                <w:b/>
                <w:sz w:val="24"/>
                <w:szCs w:val="24"/>
              </w:rPr>
            </w:pPr>
            <w:r>
              <w:rPr>
                <w:b/>
                <w:sz w:val="24"/>
                <w:szCs w:val="24"/>
              </w:rPr>
              <w:t>3.</w:t>
            </w:r>
          </w:p>
        </w:tc>
        <w:tc>
          <w:tcPr>
            <w:tcW w:w="2126" w:type="dxa"/>
          </w:tcPr>
          <w:p w:rsidR="00BB4961" w:rsidRPr="00F86FAA" w:rsidRDefault="00BB4961" w:rsidP="00B628B5">
            <w:pPr>
              <w:pStyle w:val="Default"/>
              <w:rPr>
                <w:b/>
                <w:color w:val="auto"/>
              </w:rPr>
            </w:pPr>
            <w:r>
              <w:rPr>
                <w:b/>
                <w:color w:val="auto"/>
              </w:rPr>
              <w:t>Конкурсная комиссия</w:t>
            </w:r>
          </w:p>
        </w:tc>
        <w:tc>
          <w:tcPr>
            <w:tcW w:w="7200" w:type="dxa"/>
          </w:tcPr>
          <w:p w:rsidR="00BB4961" w:rsidRDefault="00BB4961" w:rsidP="00C72FB2">
            <w:pPr>
              <w:pStyle w:val="1a"/>
              <w:ind w:firstLine="397"/>
              <w:rPr>
                <w:sz w:val="24"/>
                <w:szCs w:val="24"/>
              </w:rPr>
            </w:pPr>
            <w:r>
              <w:rPr>
                <w:sz w:val="24"/>
                <w:szCs w:val="24"/>
              </w:rPr>
              <w:t>Проведение закупки и принятие решений об итогах и выборе победителя(-ей) Размещения оферты принимается комиссией по осуществлению закупок (далее - Конкурсной комиссией) коллегиальным органом сформированным в ПАО «</w:t>
            </w:r>
            <w:proofErr w:type="spellStart"/>
            <w:r>
              <w:rPr>
                <w:sz w:val="24"/>
                <w:szCs w:val="24"/>
              </w:rPr>
              <w:t>ТрансКонтейнер</w:t>
            </w:r>
            <w:proofErr w:type="spellEnd"/>
            <w:r>
              <w:rPr>
                <w:sz w:val="24"/>
                <w:szCs w:val="24"/>
              </w:rPr>
              <w:t>».</w:t>
            </w:r>
          </w:p>
          <w:p w:rsidR="00BB4961" w:rsidRDefault="00BB4961" w:rsidP="00C72FB2">
            <w:pPr>
              <w:pStyle w:val="1a"/>
              <w:ind w:firstLine="0"/>
              <w:rPr>
                <w:sz w:val="24"/>
                <w:szCs w:val="24"/>
                <w:highlight w:val="cyan"/>
              </w:rPr>
            </w:pPr>
            <w:r>
              <w:rPr>
                <w:sz w:val="24"/>
                <w:szCs w:val="24"/>
              </w:rPr>
              <w:t xml:space="preserve">Адрес: Российская Федерация, 125047, г. Москва, Оружейный переулок, д. 19 </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«ТрансКонтейнер» (</w:t>
            </w:r>
            <w:hyperlink r:id="rId23" w:history="1">
              <w:r>
                <w:rPr>
                  <w:rStyle w:val="a7"/>
                  <w:sz w:val="24"/>
                  <w:szCs w:val="24"/>
                </w:rPr>
                <w:t>www.trcont.com</w:t>
              </w:r>
            </w:hyperlink>
            <w:r>
              <w:rPr>
                <w:sz w:val="24"/>
                <w:szCs w:val="24"/>
              </w:rPr>
              <w:t>).</w:t>
            </w:r>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CE38C5" w:rsidRDefault="007A0D55">
            <w:pPr>
              <w:pStyle w:val="1a"/>
              <w:ind w:firstLine="397"/>
              <w:rPr>
                <w:sz w:val="24"/>
                <w:szCs w:val="24"/>
              </w:rPr>
            </w:pPr>
            <w:r>
              <w:rPr>
                <w:sz w:val="24"/>
                <w:szCs w:val="24"/>
              </w:rPr>
              <w:t xml:space="preserve">Начальная (максимальная) цена договора составляет 48000000 (сорок восемь миллионов) рублей 00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w:t>
            </w:r>
            <w:r>
              <w:rPr>
                <w:sz w:val="24"/>
                <w:szCs w:val="24"/>
              </w:rPr>
              <w:lastRenderedPageBreak/>
              <w:t>выполнению всех установленных таможенных процедур, а также всех затрат, расходов связанных с поставкой товара, выполнением работ, оказанием услуг, в том числе подрядных (в случае наличия). Сумма НДС и условия начисления определяются в соответствии с законодательством Российской Федерации..</w:t>
            </w:r>
          </w:p>
        </w:tc>
      </w:tr>
      <w:tr w:rsidR="00AB7595" w:rsidRPr="00F86FAA" w:rsidTr="004D6B74">
        <w:tc>
          <w:tcPr>
            <w:tcW w:w="426" w:type="dxa"/>
          </w:tcPr>
          <w:p w:rsidR="00AB7595" w:rsidRPr="00856650" w:rsidRDefault="00AB7595" w:rsidP="00E47C4C">
            <w:pPr>
              <w:pStyle w:val="1a"/>
              <w:ind w:left="-57" w:right="-108" w:firstLine="0"/>
              <w:rPr>
                <w:b/>
                <w:sz w:val="24"/>
                <w:szCs w:val="24"/>
              </w:rPr>
            </w:pPr>
            <w:r>
              <w:rPr>
                <w:b/>
                <w:sz w:val="24"/>
                <w:szCs w:val="24"/>
              </w:rPr>
              <w:lastRenderedPageBreak/>
              <w:t>6.</w:t>
            </w:r>
          </w:p>
        </w:tc>
        <w:tc>
          <w:tcPr>
            <w:tcW w:w="2126" w:type="dxa"/>
          </w:tcPr>
          <w:p w:rsidR="00AB7595" w:rsidRPr="00CD3643" w:rsidRDefault="00AB7595" w:rsidP="007043AB">
            <w:pPr>
              <w:pStyle w:val="Default"/>
              <w:rPr>
                <w:b/>
                <w:color w:val="auto"/>
              </w:rPr>
            </w:pPr>
            <w:r>
              <w:rPr>
                <w:b/>
                <w:color w:val="auto"/>
              </w:rPr>
              <w:t>Дата опубликования  Размещения оферты</w:t>
            </w:r>
          </w:p>
        </w:tc>
        <w:tc>
          <w:tcPr>
            <w:tcW w:w="7200" w:type="dxa"/>
          </w:tcPr>
          <w:p w:rsidR="00AB7595" w:rsidRDefault="00AB7595" w:rsidP="00AB7595">
            <w:pPr>
              <w:jc w:val="both"/>
              <w:rPr>
                <w:b/>
              </w:rPr>
            </w:pPr>
            <w:r>
              <w:t>«23» мая 2024 года</w:t>
            </w:r>
          </w:p>
        </w:tc>
      </w:tr>
      <w:tr w:rsidR="00AB7595" w:rsidRPr="00F86FAA" w:rsidTr="004D6B74">
        <w:tc>
          <w:tcPr>
            <w:tcW w:w="426" w:type="dxa"/>
          </w:tcPr>
          <w:p w:rsidR="00AB7595" w:rsidRPr="00856650" w:rsidRDefault="00AB7595" w:rsidP="00E47C4C">
            <w:pPr>
              <w:pStyle w:val="1a"/>
              <w:ind w:left="-57" w:right="-108" w:firstLine="0"/>
              <w:rPr>
                <w:b/>
                <w:sz w:val="24"/>
                <w:szCs w:val="24"/>
              </w:rPr>
            </w:pPr>
            <w:r>
              <w:rPr>
                <w:b/>
                <w:sz w:val="24"/>
                <w:szCs w:val="24"/>
              </w:rPr>
              <w:t>7.</w:t>
            </w:r>
          </w:p>
        </w:tc>
        <w:tc>
          <w:tcPr>
            <w:tcW w:w="2126" w:type="dxa"/>
          </w:tcPr>
          <w:p w:rsidR="00AB7595" w:rsidRPr="00E1102D" w:rsidRDefault="00AB7595" w:rsidP="00E1102D">
            <w:pPr>
              <w:pStyle w:val="Default"/>
              <w:rPr>
                <w:b/>
                <w:color w:val="auto"/>
              </w:rPr>
            </w:pPr>
            <w:r>
              <w:rPr>
                <w:b/>
                <w:color w:val="auto"/>
              </w:rPr>
              <w:t>Место, дата и время начала и окончания срока подачи Заявок</w:t>
            </w:r>
          </w:p>
        </w:tc>
        <w:tc>
          <w:tcPr>
            <w:tcW w:w="7200" w:type="dxa"/>
          </w:tcPr>
          <w:p w:rsidR="00AB7595" w:rsidRDefault="00AB7595" w:rsidP="00E86AC2">
            <w:pPr>
              <w:pStyle w:val="1a"/>
              <w:ind w:firstLine="0"/>
              <w:rPr>
                <w:b/>
                <w:sz w:val="24"/>
                <w:szCs w:val="24"/>
              </w:rPr>
            </w:pPr>
            <w:r>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«10» июня 2024 г. 14 час. </w:t>
            </w:r>
            <w:r w:rsidR="00E86AC2">
              <w:rPr>
                <w:sz w:val="24"/>
                <w:szCs w:val="24"/>
              </w:rPr>
              <w:t>30</w:t>
            </w:r>
            <w:r>
              <w:rPr>
                <w:sz w:val="24"/>
                <w:szCs w:val="24"/>
              </w:rPr>
              <w:t xml:space="preserve"> мин.</w:t>
            </w:r>
            <w:r w:rsidR="00043167">
              <w:rPr>
                <w:sz w:val="24"/>
                <w:szCs w:val="24"/>
              </w:rPr>
              <w:t xml:space="preserve"> (первый этап),</w:t>
            </w:r>
            <w:r>
              <w:rPr>
                <w:sz w:val="24"/>
                <w:szCs w:val="24"/>
              </w:rPr>
              <w:t xml:space="preserve"> </w:t>
            </w:r>
            <w:r w:rsidR="00043167">
              <w:rPr>
                <w:sz w:val="24"/>
                <w:szCs w:val="24"/>
              </w:rPr>
              <w:t xml:space="preserve">до </w:t>
            </w:r>
            <w:r w:rsidR="00D5365F">
              <w:rPr>
                <w:sz w:val="24"/>
                <w:szCs w:val="24"/>
              </w:rPr>
              <w:t>31</w:t>
            </w:r>
            <w:r w:rsidR="00043167">
              <w:rPr>
                <w:sz w:val="24"/>
                <w:szCs w:val="24"/>
              </w:rPr>
              <w:t> </w:t>
            </w:r>
            <w:r w:rsidR="00D5365F">
              <w:rPr>
                <w:sz w:val="24"/>
                <w:szCs w:val="24"/>
              </w:rPr>
              <w:t>марта</w:t>
            </w:r>
            <w:r w:rsidR="00696A1A" w:rsidRPr="00696A1A">
              <w:rPr>
                <w:sz w:val="24"/>
                <w:szCs w:val="24"/>
              </w:rPr>
              <w:t xml:space="preserve"> 202</w:t>
            </w:r>
            <w:r w:rsidR="00D5365F">
              <w:rPr>
                <w:sz w:val="24"/>
                <w:szCs w:val="24"/>
              </w:rPr>
              <w:t>5</w:t>
            </w:r>
            <w:r w:rsidR="00696A1A" w:rsidRPr="00696A1A">
              <w:rPr>
                <w:sz w:val="24"/>
                <w:szCs w:val="24"/>
              </w:rPr>
              <w:t>г. (последующие этапы)</w:t>
            </w:r>
            <w:r>
              <w:rPr>
                <w:sz w:val="24"/>
                <w:szCs w:val="24"/>
              </w:rPr>
              <w:t xml:space="preserve"> </w:t>
            </w:r>
            <w:r w:rsidR="00D5365F">
              <w:rPr>
                <w:sz w:val="24"/>
                <w:szCs w:val="24"/>
              </w:rPr>
              <w:t xml:space="preserve">по адресу, </w:t>
            </w:r>
            <w:r>
              <w:rPr>
                <w:sz w:val="24"/>
                <w:szCs w:val="24"/>
              </w:rPr>
              <w:t>указанному в пункте 2 Информационной карты.</w:t>
            </w:r>
          </w:p>
        </w:tc>
      </w:tr>
      <w:tr w:rsidR="00AB7595" w:rsidRPr="00F86FAA" w:rsidTr="004D6B74">
        <w:tc>
          <w:tcPr>
            <w:tcW w:w="426" w:type="dxa"/>
          </w:tcPr>
          <w:p w:rsidR="00AB7595" w:rsidRPr="00F86FAA" w:rsidRDefault="00AB7595" w:rsidP="00E47C4C">
            <w:pPr>
              <w:pStyle w:val="1a"/>
              <w:ind w:left="-57" w:right="-108" w:firstLine="0"/>
              <w:rPr>
                <w:b/>
                <w:sz w:val="24"/>
                <w:szCs w:val="24"/>
              </w:rPr>
            </w:pPr>
            <w:r>
              <w:rPr>
                <w:b/>
                <w:sz w:val="24"/>
                <w:szCs w:val="24"/>
              </w:rPr>
              <w:t>8.</w:t>
            </w:r>
          </w:p>
        </w:tc>
        <w:tc>
          <w:tcPr>
            <w:tcW w:w="2126" w:type="dxa"/>
          </w:tcPr>
          <w:p w:rsidR="00AB7595" w:rsidRPr="00F86FAA" w:rsidRDefault="00AB7595"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043167" w:rsidRDefault="00AB7595" w:rsidP="00AB7595">
            <w:pPr>
              <w:pStyle w:val="1a"/>
              <w:ind w:firstLine="0"/>
              <w:rPr>
                <w:sz w:val="24"/>
                <w:szCs w:val="24"/>
              </w:rPr>
            </w:pPr>
            <w:r>
              <w:rPr>
                <w:sz w:val="24"/>
                <w:szCs w:val="24"/>
              </w:rPr>
              <w:t>Вскрытие, рассмотрение, оценка и сопоставление Заявок</w:t>
            </w:r>
            <w:r w:rsidR="00043167">
              <w:rPr>
                <w:sz w:val="24"/>
                <w:szCs w:val="24"/>
              </w:rPr>
              <w:t xml:space="preserve"> состоится:</w:t>
            </w:r>
          </w:p>
          <w:p w:rsidR="00AB7595" w:rsidRDefault="00043167" w:rsidP="00AB7595">
            <w:pPr>
              <w:pStyle w:val="1a"/>
              <w:ind w:firstLine="0"/>
              <w:rPr>
                <w:sz w:val="24"/>
                <w:szCs w:val="24"/>
              </w:rPr>
            </w:pPr>
            <w:r>
              <w:rPr>
                <w:sz w:val="24"/>
                <w:szCs w:val="24"/>
              </w:rPr>
              <w:t>1)</w:t>
            </w:r>
            <w:r>
              <w:t xml:space="preserve"> </w:t>
            </w:r>
            <w:r w:rsidRPr="00043167">
              <w:rPr>
                <w:sz w:val="24"/>
                <w:szCs w:val="24"/>
              </w:rPr>
              <w:t>по первому этапу при наличии Заявок</w:t>
            </w:r>
            <w:r w:rsidR="00AB7595">
              <w:rPr>
                <w:sz w:val="24"/>
                <w:szCs w:val="24"/>
              </w:rPr>
              <w:t xml:space="preserve"> состоится «11» июня 2024г. 14 час. </w:t>
            </w:r>
            <w:r w:rsidR="00E86AC2">
              <w:rPr>
                <w:sz w:val="24"/>
                <w:szCs w:val="24"/>
              </w:rPr>
              <w:t>00</w:t>
            </w:r>
            <w:r w:rsidR="00AB7595">
              <w:rPr>
                <w:sz w:val="24"/>
                <w:szCs w:val="24"/>
              </w:rPr>
              <w:t xml:space="preserve"> мин. местного времени по адресу, указанному в пункте 2 Информационной карты.</w:t>
            </w:r>
          </w:p>
          <w:p w:rsidR="00BB4961" w:rsidRPr="00BB4961" w:rsidRDefault="00043167" w:rsidP="00BB4961">
            <w:pPr>
              <w:pStyle w:val="1a"/>
              <w:ind w:firstLine="0"/>
              <w:rPr>
                <w:sz w:val="24"/>
                <w:szCs w:val="24"/>
              </w:rPr>
            </w:pPr>
            <w:r>
              <w:rPr>
                <w:sz w:val="24"/>
                <w:szCs w:val="24"/>
              </w:rPr>
              <w:t xml:space="preserve">2) </w:t>
            </w:r>
            <w:r w:rsidR="00673CB0" w:rsidRPr="00673CB0">
              <w:rPr>
                <w:sz w:val="24"/>
                <w:szCs w:val="24"/>
              </w:rPr>
              <w:t>по второму и последующим этапам при поступлении Заявок после предыдущего этапа - последнюю рабочую пятницу каждой недели</w:t>
            </w:r>
            <w:r w:rsidR="00286B50">
              <w:rPr>
                <w:sz w:val="24"/>
                <w:szCs w:val="24"/>
              </w:rPr>
              <w:t xml:space="preserve"> календарного месяца</w:t>
            </w:r>
            <w:r w:rsidR="00673CB0" w:rsidRPr="00673CB0">
              <w:rPr>
                <w:sz w:val="24"/>
                <w:szCs w:val="24"/>
              </w:rPr>
              <w:t>;</w:t>
            </w:r>
          </w:p>
          <w:p w:rsidR="00BB4961" w:rsidRPr="00BB4961" w:rsidRDefault="00BB4961" w:rsidP="00BB4961">
            <w:pPr>
              <w:pStyle w:val="1a"/>
              <w:ind w:firstLine="0"/>
              <w:rPr>
                <w:sz w:val="24"/>
                <w:szCs w:val="24"/>
              </w:rPr>
            </w:pPr>
            <w:r w:rsidRPr="00BB4961">
              <w:rPr>
                <w:sz w:val="24"/>
                <w:szCs w:val="24"/>
              </w:rPr>
              <w:t xml:space="preserve">по последнему этапу при наличии Заявок - не позднее 10 календарных дней с даты окончания приема Заявок, указанной в пункте 7 Информационной карты. </w:t>
            </w:r>
          </w:p>
          <w:p w:rsidR="00BB4961" w:rsidRDefault="00BB4961" w:rsidP="00BB4961">
            <w:pPr>
              <w:pStyle w:val="1a"/>
              <w:ind w:firstLine="0"/>
              <w:rPr>
                <w:sz w:val="24"/>
                <w:szCs w:val="24"/>
                <w:highlight w:val="cyan"/>
              </w:rPr>
            </w:pPr>
            <w:r w:rsidRPr="00BB4961">
              <w:rPr>
                <w:sz w:val="24"/>
                <w:szCs w:val="24"/>
              </w:rPr>
              <w:t>Место: Российская Федерация, 603116, г. Нижний Новгород, Московское шоссе,17 А</w:t>
            </w:r>
          </w:p>
        </w:tc>
      </w:tr>
      <w:tr w:rsidR="00AB7595" w:rsidRPr="00F86FAA" w:rsidTr="004D6B74">
        <w:tc>
          <w:tcPr>
            <w:tcW w:w="426" w:type="dxa"/>
          </w:tcPr>
          <w:p w:rsidR="00AB7595" w:rsidRPr="00F86FAA" w:rsidRDefault="00AB7595" w:rsidP="00E47C4C">
            <w:pPr>
              <w:pStyle w:val="1a"/>
              <w:ind w:left="-57" w:right="-108" w:firstLine="0"/>
              <w:rPr>
                <w:b/>
                <w:sz w:val="24"/>
                <w:szCs w:val="24"/>
              </w:rPr>
            </w:pPr>
            <w:r>
              <w:rPr>
                <w:b/>
                <w:sz w:val="24"/>
                <w:szCs w:val="24"/>
              </w:rPr>
              <w:t>9.</w:t>
            </w:r>
          </w:p>
        </w:tc>
        <w:tc>
          <w:tcPr>
            <w:tcW w:w="2126" w:type="dxa"/>
          </w:tcPr>
          <w:p w:rsidR="00AB7595" w:rsidRPr="00F86FAA" w:rsidRDefault="00AB7595" w:rsidP="008035D3">
            <w:pPr>
              <w:pStyle w:val="Default"/>
              <w:rPr>
                <w:b/>
                <w:color w:val="auto"/>
              </w:rPr>
            </w:pPr>
            <w:r>
              <w:rPr>
                <w:b/>
                <w:color w:val="auto"/>
              </w:rPr>
              <w:t>Подведение итогов</w:t>
            </w:r>
          </w:p>
        </w:tc>
        <w:tc>
          <w:tcPr>
            <w:tcW w:w="7200" w:type="dxa"/>
          </w:tcPr>
          <w:p w:rsidR="00043167" w:rsidRDefault="00AB7595" w:rsidP="00AB7595">
            <w:pPr>
              <w:pStyle w:val="1a"/>
              <w:ind w:firstLine="0"/>
              <w:rPr>
                <w:sz w:val="24"/>
                <w:szCs w:val="24"/>
              </w:rPr>
            </w:pPr>
            <w:r>
              <w:rPr>
                <w:sz w:val="24"/>
                <w:szCs w:val="24"/>
              </w:rPr>
              <w:t>Подведение итогов состоится</w:t>
            </w:r>
            <w:r w:rsidR="00043167">
              <w:rPr>
                <w:sz w:val="24"/>
                <w:szCs w:val="24"/>
              </w:rPr>
              <w:t>:</w:t>
            </w:r>
          </w:p>
          <w:p w:rsidR="00AB7595" w:rsidRDefault="00043167" w:rsidP="00AB7595">
            <w:pPr>
              <w:pStyle w:val="1a"/>
              <w:ind w:firstLine="0"/>
              <w:rPr>
                <w:sz w:val="24"/>
                <w:szCs w:val="24"/>
              </w:rPr>
            </w:pPr>
            <w:r>
              <w:rPr>
                <w:sz w:val="24"/>
                <w:szCs w:val="24"/>
              </w:rPr>
              <w:t xml:space="preserve">1) </w:t>
            </w:r>
            <w:r w:rsidRPr="00043167">
              <w:rPr>
                <w:sz w:val="24"/>
                <w:szCs w:val="24"/>
              </w:rPr>
              <w:t xml:space="preserve">по первому этапу при наличии Заявок </w:t>
            </w:r>
            <w:r w:rsidR="00AB7595">
              <w:rPr>
                <w:sz w:val="24"/>
                <w:szCs w:val="24"/>
              </w:rPr>
              <w:t xml:space="preserve">не позднее </w:t>
            </w:r>
            <w:bookmarkStart w:id="17" w:name="OLE_LINK14"/>
            <w:bookmarkStart w:id="18" w:name="OLE_LINK15"/>
            <w:bookmarkStart w:id="19" w:name="OLE_LINK28"/>
            <w:r w:rsidR="00AB7595">
              <w:rPr>
                <w:sz w:val="24"/>
                <w:szCs w:val="24"/>
              </w:rPr>
              <w:t>«11» июля 2024 г. 14 час. 00 мин.</w:t>
            </w:r>
            <w:bookmarkEnd w:id="17"/>
            <w:bookmarkEnd w:id="18"/>
            <w:bookmarkEnd w:id="19"/>
            <w:r w:rsidR="00AB7595">
              <w:rPr>
                <w:sz w:val="24"/>
                <w:szCs w:val="24"/>
              </w:rPr>
              <w:t xml:space="preserve"> местного времени по адресу, указанному в пункте 3 Информационной карты.</w:t>
            </w:r>
          </w:p>
          <w:p w:rsidR="00043167" w:rsidRDefault="00043167" w:rsidP="00AB7595">
            <w:pPr>
              <w:pStyle w:val="1a"/>
              <w:ind w:firstLine="0"/>
              <w:rPr>
                <w:sz w:val="24"/>
                <w:szCs w:val="24"/>
                <w:highlight w:val="cyan"/>
              </w:rPr>
            </w:pPr>
            <w:r w:rsidRPr="008C0DE8">
              <w:rPr>
                <w:sz w:val="24"/>
                <w:szCs w:val="24"/>
              </w:rPr>
              <w:t>2) Второй и последующие этапы при поступлении Заявок не позднее 21 календарного дня с даты рассмотрения и сопоставления Заявок соответствующего этапа (пункт 8 Информационной карты).</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CE38C5" w:rsidRDefault="007A0D55">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CE38C5" w:rsidRPr="0058489C" w:rsidRDefault="007A0D55">
            <w:pPr>
              <w:pStyle w:val="afd"/>
              <w:jc w:val="both"/>
              <w:rPr>
                <w:sz w:val="24"/>
                <w:szCs w:val="24"/>
              </w:rPr>
            </w:pPr>
            <w:r w:rsidRPr="0058489C">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CE38C5" w:rsidRDefault="007A0D55">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CE38C5" w:rsidRDefault="007A0D55">
            <w:pPr>
              <w:pStyle w:val="1a"/>
              <w:ind w:firstLine="0"/>
              <w:rPr>
                <w:sz w:val="24"/>
                <w:szCs w:val="24"/>
              </w:rPr>
            </w:pPr>
            <w:r>
              <w:rPr>
                <w:sz w:val="24"/>
                <w:szCs w:val="24"/>
              </w:rPr>
              <w:t>Оплата товаров, работ, услуг производится заказчиком в течение 30 (тридцати) календарных дней после подписания сторонами акта о поставке товара, выполнения работ, оказания услуг на основании счета/счета-фактуры исполнителя путем безналичного перечисления денежных средств на расчетный счет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lastRenderedPageBreak/>
              <w:t xml:space="preserve">поставки товаров, </w:t>
            </w:r>
            <w:r>
              <w:rPr>
                <w:b/>
                <w:color w:val="auto"/>
              </w:rPr>
              <w:t xml:space="preserve">выполнения </w:t>
            </w:r>
            <w:r>
              <w:rPr>
                <w:b/>
              </w:rPr>
              <w:t>работ, оказания услуг</w:t>
            </w:r>
          </w:p>
        </w:tc>
        <w:tc>
          <w:tcPr>
            <w:tcW w:w="7200" w:type="dxa"/>
          </w:tcPr>
          <w:p w:rsidR="00CE38C5" w:rsidRDefault="007A0D55">
            <w:pPr>
              <w:pStyle w:val="Default"/>
              <w:jc w:val="both"/>
            </w:pPr>
            <w:r>
              <w:rPr>
                <w:b/>
                <w:bCs/>
                <w:color w:val="auto"/>
              </w:rPr>
              <w:lastRenderedPageBreak/>
              <w:t xml:space="preserve">Срок </w:t>
            </w:r>
            <w:r>
              <w:rPr>
                <w:b/>
                <w:color w:val="auto"/>
              </w:rPr>
              <w:t>поставки товаров, выполнения работ, оказания услуг и т.д.</w:t>
            </w:r>
            <w:r>
              <w:rPr>
                <w:b/>
                <w:bCs/>
                <w:color w:val="auto"/>
              </w:rPr>
              <w:t xml:space="preserve">: </w:t>
            </w:r>
            <w:r w:rsidR="0058489C" w:rsidRPr="0058489C">
              <w:t xml:space="preserve">не более 2 (двух) часов с даты передачи Заказчиком </w:t>
            </w:r>
            <w:r w:rsidR="0058489C" w:rsidRPr="0058489C">
              <w:lastRenderedPageBreak/>
              <w:t>контейнера Исполнителю</w:t>
            </w:r>
            <w:r>
              <w:t>.</w:t>
            </w:r>
          </w:p>
          <w:p w:rsidR="00685C56" w:rsidRDefault="00685C56" w:rsidP="00685C56">
            <w:pPr>
              <w:pStyle w:val="Default"/>
              <w:jc w:val="both"/>
            </w:pPr>
          </w:p>
          <w:p w:rsidR="0058489C" w:rsidRDefault="0058489C" w:rsidP="0058489C">
            <w:pPr>
              <w:pStyle w:val="Default"/>
              <w:jc w:val="both"/>
            </w:pPr>
            <w:r w:rsidRPr="00AD31A2">
              <w:rPr>
                <w:b/>
              </w:rPr>
              <w:t>Период выполнения Работ:</w:t>
            </w:r>
            <w:r>
              <w:t xml:space="preserve"> с даты заключения договора по </w:t>
            </w:r>
            <w:r w:rsidR="00AF7A8E">
              <w:t>30</w:t>
            </w:r>
            <w:r>
              <w:t>.</w:t>
            </w:r>
            <w:r w:rsidR="00AA2776">
              <w:t>06</w:t>
            </w:r>
            <w:r>
              <w:t>.202</w:t>
            </w:r>
            <w:r w:rsidR="00AA2776">
              <w:t>5</w:t>
            </w:r>
            <w:r>
              <w:t xml:space="preserve"> г.</w:t>
            </w:r>
          </w:p>
          <w:p w:rsidR="0058489C" w:rsidRPr="00F86FAA" w:rsidRDefault="0058489C" w:rsidP="00685C56">
            <w:pPr>
              <w:pStyle w:val="Default"/>
              <w:jc w:val="both"/>
            </w:pPr>
          </w:p>
          <w:p w:rsidR="0058489C" w:rsidRDefault="007A0D55">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58489C" w:rsidRDefault="0058489C">
            <w:pPr>
              <w:pStyle w:val="Default"/>
              <w:jc w:val="both"/>
            </w:pPr>
            <w:r>
              <w:t xml:space="preserve">1) </w:t>
            </w:r>
            <w:r w:rsidR="007A0D55">
              <w:t xml:space="preserve">г. Киров, Транспортный проезд, 21; </w:t>
            </w:r>
          </w:p>
          <w:p w:rsidR="0058489C" w:rsidRDefault="0058489C">
            <w:pPr>
              <w:pStyle w:val="Default"/>
              <w:jc w:val="both"/>
            </w:pPr>
            <w:r>
              <w:t xml:space="preserve">2) </w:t>
            </w:r>
            <w:r w:rsidR="007A0D55">
              <w:t xml:space="preserve">г. Казань, Кировский р-н, ст. Лагерная; </w:t>
            </w:r>
          </w:p>
          <w:p w:rsidR="00CE38C5" w:rsidRDefault="0058489C" w:rsidP="0058489C">
            <w:pPr>
              <w:pStyle w:val="Default"/>
              <w:jc w:val="both"/>
            </w:pPr>
            <w:r>
              <w:t xml:space="preserve">3) г. </w:t>
            </w:r>
            <w:r w:rsidR="007A0D55">
              <w:t>Нижний Новгород, Актюбинская ул., дом № 17М</w:t>
            </w:r>
          </w:p>
          <w:p w:rsidR="00AF7A8E" w:rsidRDefault="00AF7A8E" w:rsidP="0058489C">
            <w:pPr>
              <w:pStyle w:val="Default"/>
              <w:jc w:val="both"/>
            </w:pPr>
            <w:r>
              <w:t>4) г. Ижевск, пер. Железнодорожный, 1</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CE38C5" w:rsidRDefault="007A0D55">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r>
                    <w:rPr>
                      <w:sz w:val="20"/>
                      <w:szCs w:val="20"/>
                    </w:rPr>
                    <w:t>п</w:t>
                  </w:r>
                  <w:proofErr w:type="spell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CE38C5" w:rsidRDefault="007A0D55">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CE38C5" w:rsidRDefault="007A0D55">
                  <w:pPr>
                    <w:snapToGrid w:val="0"/>
                    <w:rPr>
                      <w:sz w:val="22"/>
                      <w:szCs w:val="22"/>
                    </w:rPr>
                  </w:pPr>
                  <w:r>
                    <w:rPr>
                      <w:sz w:val="22"/>
                      <w:szCs w:val="22"/>
                    </w:rPr>
                    <w:t>25</w:t>
                  </w:r>
                </w:p>
              </w:tc>
              <w:tc>
                <w:tcPr>
                  <w:tcW w:w="1417" w:type="dxa"/>
                  <w:tcBorders>
                    <w:top w:val="single" w:sz="4" w:space="0" w:color="auto"/>
                    <w:left w:val="single" w:sz="4" w:space="0" w:color="auto"/>
                    <w:bottom w:val="single" w:sz="4" w:space="0" w:color="auto"/>
                    <w:right w:val="single" w:sz="4" w:space="0" w:color="auto"/>
                  </w:tcBorders>
                </w:tcPr>
                <w:p w:rsidR="00CE38C5" w:rsidRDefault="007A0D55">
                  <w:pPr>
                    <w:snapToGrid w:val="0"/>
                    <w:rPr>
                      <w:sz w:val="22"/>
                      <w:szCs w:val="22"/>
                    </w:rPr>
                  </w:pPr>
                  <w:r>
                    <w:rPr>
                      <w:sz w:val="22"/>
                      <w:szCs w:val="22"/>
                    </w:rPr>
                    <w:t>25</w:t>
                  </w:r>
                </w:p>
              </w:tc>
              <w:tc>
                <w:tcPr>
                  <w:tcW w:w="1134" w:type="dxa"/>
                  <w:tcBorders>
                    <w:top w:val="single" w:sz="4" w:space="0" w:color="auto"/>
                    <w:left w:val="single" w:sz="4" w:space="0" w:color="auto"/>
                    <w:bottom w:val="single" w:sz="4" w:space="0" w:color="auto"/>
                    <w:right w:val="single" w:sz="4" w:space="0" w:color="auto"/>
                  </w:tcBorders>
                </w:tcPr>
                <w:p w:rsidR="00CE38C5" w:rsidRDefault="007A0D55">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CE38C5" w:rsidRDefault="007A0D55">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CE38C5" w:rsidRDefault="007A0D55">
                  <w:pPr>
                    <w:snapToGrid w:val="0"/>
                    <w:rPr>
                      <w:sz w:val="22"/>
                      <w:szCs w:val="22"/>
                    </w:rPr>
                  </w:pPr>
                  <w:r>
                    <w:rPr>
                      <w:sz w:val="22"/>
                      <w:szCs w:val="22"/>
                    </w:rPr>
                    <w:t>188</w:t>
                  </w:r>
                </w:p>
              </w:tc>
            </w:tr>
          </w:tbl>
          <w:p w:rsidR="00CE38C5" w:rsidRDefault="00CE38C5"/>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856650" w:rsidP="007A0D55">
            <w:pPr>
              <w:pStyle w:val="aff6"/>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CE38C5" w:rsidRPr="0058489C" w:rsidRDefault="007A0D55" w:rsidP="007A0D55">
            <w:pPr>
              <w:pStyle w:val="aff6"/>
              <w:numPr>
                <w:ilvl w:val="1"/>
                <w:numId w:val="14"/>
              </w:numPr>
              <w:ind w:left="601" w:hanging="426"/>
              <w:jc w:val="both"/>
            </w:pPr>
            <w:r w:rsidRPr="0058489C">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CE38C5" w:rsidRPr="0058489C" w:rsidRDefault="007A0D55" w:rsidP="007A0D55">
            <w:pPr>
              <w:pStyle w:val="aff6"/>
              <w:numPr>
                <w:ilvl w:val="1"/>
                <w:numId w:val="14"/>
              </w:numPr>
              <w:ind w:left="601" w:hanging="426"/>
              <w:jc w:val="both"/>
            </w:pPr>
            <w:r w:rsidRPr="0058489C">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CE38C5" w:rsidRPr="0058489C" w:rsidRDefault="007A0D55" w:rsidP="007A0D55">
            <w:pPr>
              <w:pStyle w:val="aff6"/>
              <w:numPr>
                <w:ilvl w:val="1"/>
                <w:numId w:val="14"/>
              </w:numPr>
              <w:ind w:left="601" w:hanging="426"/>
              <w:jc w:val="both"/>
            </w:pPr>
            <w:r w:rsidRPr="0058489C">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58489C">
              <w:t>://</w:t>
            </w:r>
            <w:r>
              <w:rPr>
                <w:lang w:val="en-US"/>
              </w:rPr>
              <w:t>www</w:t>
            </w:r>
            <w:r w:rsidRPr="0058489C">
              <w:t>.</w:t>
            </w:r>
            <w:proofErr w:type="spellStart"/>
            <w:r>
              <w:rPr>
                <w:lang w:val="en-US"/>
              </w:rPr>
              <w:t>nalog</w:t>
            </w:r>
            <w:proofErr w:type="spellEnd"/>
            <w:r w:rsidRPr="0058489C">
              <w:t>.</w:t>
            </w:r>
            <w:proofErr w:type="spellStart"/>
            <w:r>
              <w:rPr>
                <w:lang w:val="en-US"/>
              </w:rPr>
              <w:t>ru</w:t>
            </w:r>
            <w:proofErr w:type="spellEnd"/>
            <w:r w:rsidRPr="0058489C">
              <w:t>) на условиях, изложенных в проекте договора (приложение к документации о закупке).</w:t>
            </w:r>
          </w:p>
          <w:p w:rsidR="006D2B87" w:rsidRPr="00286B26" w:rsidRDefault="006D2B87" w:rsidP="007A0D55">
            <w:pPr>
              <w:pStyle w:val="aff6"/>
              <w:numPr>
                <w:ilvl w:val="0"/>
                <w:numId w:val="14"/>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CE38C5" w:rsidRPr="0058489C" w:rsidRDefault="007A0D55" w:rsidP="007A0D55">
            <w:pPr>
              <w:pStyle w:val="aff6"/>
              <w:numPr>
                <w:ilvl w:val="1"/>
                <w:numId w:val="14"/>
              </w:numPr>
              <w:ind w:left="601" w:hanging="426"/>
              <w:jc w:val="both"/>
            </w:pPr>
            <w:r w:rsidRPr="0058489C">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CE38C5" w:rsidRPr="0058489C" w:rsidRDefault="007A0D55" w:rsidP="007A0D55">
            <w:pPr>
              <w:pStyle w:val="aff6"/>
              <w:numPr>
                <w:ilvl w:val="1"/>
                <w:numId w:val="14"/>
              </w:numPr>
              <w:ind w:left="601" w:hanging="426"/>
              <w:jc w:val="both"/>
            </w:pPr>
            <w:r w:rsidRPr="0058489C">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58489C">
              <w:t>://</w:t>
            </w:r>
            <w:r>
              <w:rPr>
                <w:lang w:val="en-US"/>
              </w:rPr>
              <w:t>service</w:t>
            </w:r>
            <w:r w:rsidRPr="0058489C">
              <w:t>.</w:t>
            </w:r>
            <w:proofErr w:type="spellStart"/>
            <w:r>
              <w:rPr>
                <w:lang w:val="en-US"/>
              </w:rPr>
              <w:t>nalog</w:t>
            </w:r>
            <w:proofErr w:type="spellEnd"/>
            <w:r w:rsidRPr="0058489C">
              <w:t>.</w:t>
            </w:r>
            <w:proofErr w:type="spellStart"/>
            <w:r>
              <w:rPr>
                <w:lang w:val="en-US"/>
              </w:rPr>
              <w:t>ru</w:t>
            </w:r>
            <w:proofErr w:type="spellEnd"/>
            <w:r w:rsidRPr="0058489C">
              <w:t>/</w:t>
            </w:r>
            <w:proofErr w:type="spellStart"/>
            <w:r>
              <w:rPr>
                <w:lang w:val="en-US"/>
              </w:rPr>
              <w:t>zd</w:t>
            </w:r>
            <w:proofErr w:type="spellEnd"/>
            <w:r w:rsidRPr="0058489C">
              <w:t>.</w:t>
            </w:r>
            <w:r>
              <w:rPr>
                <w:lang w:val="en-US"/>
              </w:rPr>
              <w:t>do</w:t>
            </w:r>
            <w:r w:rsidRPr="0058489C">
              <w:t xml:space="preserve">). В </w:t>
            </w:r>
            <w:r w:rsidRPr="0058489C">
              <w:lastRenderedPageBreak/>
              <w:t>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58489C">
              <w:t>://</w:t>
            </w:r>
            <w:r>
              <w:rPr>
                <w:lang w:val="en-US"/>
              </w:rPr>
              <w:t>service</w:t>
            </w:r>
            <w:r w:rsidRPr="0058489C">
              <w:t>.</w:t>
            </w:r>
            <w:proofErr w:type="spellStart"/>
            <w:r>
              <w:rPr>
                <w:lang w:val="en-US"/>
              </w:rPr>
              <w:t>nalog</w:t>
            </w:r>
            <w:proofErr w:type="spellEnd"/>
            <w:r w:rsidRPr="0058489C">
              <w:t>.</w:t>
            </w:r>
            <w:proofErr w:type="spellStart"/>
            <w:r>
              <w:rPr>
                <w:lang w:val="en-US"/>
              </w:rPr>
              <w:t>ru</w:t>
            </w:r>
            <w:proofErr w:type="spellEnd"/>
            <w:r w:rsidRPr="0058489C">
              <w:t>/</w:t>
            </w:r>
            <w:proofErr w:type="spellStart"/>
            <w:r>
              <w:rPr>
                <w:lang w:val="en-US"/>
              </w:rPr>
              <w:t>zd</w:t>
            </w:r>
            <w:proofErr w:type="spellEnd"/>
            <w:r w:rsidRPr="0058489C">
              <w:t>.</w:t>
            </w:r>
            <w:r>
              <w:rPr>
                <w:lang w:val="en-US"/>
              </w:rPr>
              <w:t>do</w:t>
            </w:r>
            <w:r w:rsidRPr="0058489C">
              <w:t xml:space="preserve">); </w:t>
            </w:r>
          </w:p>
          <w:p w:rsidR="00CE38C5" w:rsidRPr="0058489C" w:rsidRDefault="007A0D55" w:rsidP="007A0D55">
            <w:pPr>
              <w:pStyle w:val="aff6"/>
              <w:numPr>
                <w:ilvl w:val="1"/>
                <w:numId w:val="14"/>
              </w:numPr>
              <w:ind w:left="601" w:hanging="426"/>
              <w:jc w:val="both"/>
            </w:pPr>
            <w:r w:rsidRPr="0058489C">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58489C">
              <w:t>неприостановлении</w:t>
            </w:r>
            <w:proofErr w:type="spellEnd"/>
            <w:r w:rsidRPr="0058489C">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58489C">
              <w:t>://</w:t>
            </w:r>
            <w:proofErr w:type="spellStart"/>
            <w:r>
              <w:rPr>
                <w:lang w:val="en-US"/>
              </w:rPr>
              <w:t>fssprus</w:t>
            </w:r>
            <w:proofErr w:type="spellEnd"/>
            <w:r w:rsidRPr="0058489C">
              <w:t>.</w:t>
            </w:r>
            <w:proofErr w:type="spellStart"/>
            <w:r>
              <w:rPr>
                <w:lang w:val="en-US"/>
              </w:rPr>
              <w:t>ru</w:t>
            </w:r>
            <w:proofErr w:type="spellEnd"/>
            <w:r w:rsidRPr="0058489C">
              <w:t>/</w:t>
            </w:r>
            <w:proofErr w:type="spellStart"/>
            <w:r>
              <w:rPr>
                <w:lang w:val="en-US"/>
              </w:rPr>
              <w:t>iss</w:t>
            </w:r>
            <w:proofErr w:type="spellEnd"/>
            <w:r w:rsidRPr="0058489C">
              <w:t>/</w:t>
            </w:r>
            <w:proofErr w:type="spellStart"/>
            <w:r>
              <w:rPr>
                <w:lang w:val="en-US"/>
              </w:rPr>
              <w:t>ip</w:t>
            </w:r>
            <w:proofErr w:type="spellEnd"/>
            <w:r w:rsidRPr="0058489C">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58489C">
              <w:t>://</w:t>
            </w:r>
            <w:r>
              <w:rPr>
                <w:lang w:val="en-US"/>
              </w:rPr>
              <w:t>www</w:t>
            </w:r>
            <w:r w:rsidRPr="0058489C">
              <w:t>.</w:t>
            </w:r>
            <w:proofErr w:type="spellStart"/>
            <w:r>
              <w:rPr>
                <w:lang w:val="en-US"/>
              </w:rPr>
              <w:t>fedresurs</w:t>
            </w:r>
            <w:proofErr w:type="spellEnd"/>
            <w:r w:rsidRPr="0058489C">
              <w:t>.</w:t>
            </w:r>
            <w:proofErr w:type="spellStart"/>
            <w:r>
              <w:rPr>
                <w:lang w:val="en-US"/>
              </w:rPr>
              <w:t>ru</w:t>
            </w:r>
            <w:proofErr w:type="spellEnd"/>
            <w:r w:rsidRPr="0058489C">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58489C">
              <w:t>неприостановлении</w:t>
            </w:r>
            <w:proofErr w:type="spellEnd"/>
            <w:r w:rsidRPr="0058489C">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CE38C5" w:rsidRPr="0058489C" w:rsidRDefault="007A0D55" w:rsidP="007A0D55">
            <w:pPr>
              <w:pStyle w:val="aff6"/>
              <w:numPr>
                <w:ilvl w:val="1"/>
                <w:numId w:val="14"/>
              </w:numPr>
              <w:ind w:left="601" w:hanging="426"/>
              <w:jc w:val="both"/>
            </w:pPr>
            <w:r w:rsidRPr="0058489C">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w:t>
            </w:r>
            <w:r w:rsidRPr="0058489C">
              <w:lastRenderedPageBreak/>
              <w:t xml:space="preserve">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CE38C5" w:rsidRPr="0058489C" w:rsidRDefault="007A0D55" w:rsidP="007A0D55">
            <w:pPr>
              <w:pStyle w:val="aff6"/>
              <w:numPr>
                <w:ilvl w:val="1"/>
                <w:numId w:val="14"/>
              </w:numPr>
              <w:ind w:left="601" w:hanging="426"/>
              <w:jc w:val="both"/>
            </w:pPr>
            <w:r w:rsidRPr="0058489C">
              <w:t>сведения о планируемых к привлечению субподрядных организациях по форме приложения № 5 к документации о закупке (предоставляется претендентом в случае привлечения субподрядчика (-</w:t>
            </w:r>
            <w:proofErr w:type="spellStart"/>
            <w:r w:rsidRPr="0058489C">
              <w:t>ов</w:t>
            </w:r>
            <w:proofErr w:type="spellEnd"/>
            <w:r w:rsidRPr="0058489C">
              <w:t>).</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CE38C5" w:rsidRDefault="007A0D55">
            <w:pPr>
              <w:pStyle w:val="af8"/>
              <w:ind w:firstLine="0"/>
              <w:rPr>
                <w:sz w:val="24"/>
                <w:highlight w:val="yellow"/>
              </w:rPr>
            </w:pPr>
            <w:r>
              <w:rPr>
                <w:sz w:val="24"/>
              </w:rPr>
              <w:t>Иностранное лицо должно быть правомочно заключать и исполнять договор, право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t>I. Внесение изменений в договор:</w:t>
                  </w:r>
                </w:p>
                <w:p w:rsidR="00CE38C5" w:rsidRDefault="007A0D55">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 xml:space="preserve">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w:t>
                  </w:r>
                  <w:r>
                    <w:rPr>
                      <w:sz w:val="24"/>
                    </w:rPr>
                    <w:lastRenderedPageBreak/>
                    <w:t>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CE38C5" w:rsidRDefault="007A0D55">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FC5445">
              <w:tc>
                <w:tcPr>
                  <w:tcW w:w="6974" w:type="dxa"/>
                </w:tcPr>
                <w:p w:rsidR="00CE38C5" w:rsidRDefault="007A0D55">
                  <w:pPr>
                    <w:pStyle w:val="-3"/>
                    <w:tabs>
                      <w:tab w:val="clear" w:pos="1985"/>
                    </w:tabs>
                    <w:suppressAutoHyphens/>
                    <w:ind w:left="62" w:firstLine="567"/>
                    <w:jc w:val="left"/>
                    <w:rPr>
                      <w:b/>
                      <w:sz w:val="24"/>
                    </w:rPr>
                  </w:pPr>
                  <w:r>
                    <w:rPr>
                      <w:b/>
                      <w:sz w:val="24"/>
                    </w:rPr>
                    <w:lastRenderedPageBreak/>
                    <w:t>II. Иные особенности заключения договора:</w:t>
                  </w:r>
                  <w:r>
                    <w:rPr>
                      <w:b/>
                      <w:sz w:val="24"/>
                    </w:rPr>
                    <w:br/>
                  </w:r>
                  <w:r>
                    <w:rPr>
                      <w:sz w:val="24"/>
                    </w:rPr>
                    <w:t>Не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CE38C5" w:rsidRDefault="00CE38C5">
                  <w:pPr>
                    <w:pStyle w:val="af8"/>
                    <w:ind w:firstLine="629"/>
                    <w:rPr>
                      <w:sz w:val="24"/>
                    </w:rPr>
                  </w:pP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CE38C5" w:rsidRDefault="007A0D55">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CE38C5" w:rsidRDefault="007A0D55">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CE38C5" w:rsidRDefault="007A0D55">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CE38C5" w:rsidRDefault="007A0D55">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CE38C5" w:rsidRDefault="007A0D55">
            <w:pPr>
              <w:pStyle w:val="1a"/>
              <w:ind w:firstLine="0"/>
              <w:rPr>
                <w:sz w:val="24"/>
                <w:szCs w:val="24"/>
              </w:rPr>
            </w:pPr>
            <w:r>
              <w:rPr>
                <w:sz w:val="24"/>
                <w:szCs w:val="24"/>
              </w:rPr>
              <w:t>С даты подписания договора по 30 июня 2025 года, а в части взаиморасчетов до полного исполнения Сторонами своих обязательств.</w:t>
            </w:r>
          </w:p>
        </w:tc>
      </w:tr>
    </w:tbl>
    <w:p w:rsidR="002079EB" w:rsidRDefault="002079EB" w:rsidP="00D72C8B">
      <w:pPr>
        <w:pStyle w:val="1a"/>
        <w:ind w:firstLine="0"/>
        <w:jc w:val="right"/>
        <w:outlineLvl w:val="0"/>
        <w:rPr>
          <w:rFonts w:eastAsia="MS Mincho"/>
          <w:szCs w:val="28"/>
        </w:rPr>
        <w:sectPr w:rsidR="002079EB" w:rsidSect="0055090C">
          <w:headerReference w:type="even" r:id="rId24"/>
          <w:headerReference w:type="default" r:id="rId25"/>
          <w:footerReference w:type="even" r:id="rId26"/>
          <w:footerReference w:type="default" r:id="rId27"/>
          <w:headerReference w:type="first" r:id="rId28"/>
          <w:footerReference w:type="first" r:id="rId29"/>
          <w:pgSz w:w="11907" w:h="16840" w:code="9"/>
          <w:pgMar w:top="1134" w:right="851" w:bottom="1134" w:left="1418" w:header="794" w:footer="794" w:gutter="0"/>
          <w:cols w:space="720"/>
          <w:titlePg/>
          <w:docGrid w:linePitch="326"/>
        </w:sectPr>
      </w:pPr>
    </w:p>
    <w:p w:rsidR="00CE38C5" w:rsidRDefault="007A0D55">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ПРОЦЕДУРЕ РАЗМЕЩЕНИЯ ОФЕРТЫ № РО-____-____-_____</w:t>
      </w:r>
    </w:p>
    <w:p w:rsidR="000954FB" w:rsidRPr="007415F9" w:rsidRDefault="000954FB" w:rsidP="000954FB"/>
    <w:p w:rsidR="000954FB" w:rsidRPr="00002090" w:rsidRDefault="000954FB" w:rsidP="000954FB">
      <w:pPr>
        <w:pStyle w:val="afb"/>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процедуре Размещения оферты (далее – Заявка) № РО-___-___-____ (далее – процедура Размещения оферты) на ____________ </w:t>
      </w:r>
      <w:r>
        <w:rPr>
          <w:i/>
          <w:sz w:val="24"/>
          <w:szCs w:val="24"/>
        </w:rPr>
        <w:t>(поставку товаров, выполнение работ, оказание услуг - переписать из предмета Размещения оферты</w:t>
      </w:r>
      <w:r>
        <w:rPr>
          <w:i/>
          <w:szCs w:val="28"/>
        </w:rPr>
        <w:t>)</w:t>
      </w:r>
      <w:r>
        <w:t>.</w:t>
      </w:r>
    </w:p>
    <w:p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002090" w:rsidRDefault="00B24EF1" w:rsidP="00B24EF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Default="00B24EF1" w:rsidP="00B24EF1">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B24EF1" w:rsidRDefault="00B24EF1" w:rsidP="00B24EF1">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w:t>
      </w:r>
      <w:proofErr w:type="spellStart"/>
      <w:r>
        <w:rPr>
          <w:rFonts w:eastAsia="Times New Roman"/>
          <w:sz w:val="28"/>
        </w:rPr>
        <w:t>ен</w:t>
      </w:r>
      <w:proofErr w:type="spellEnd"/>
      <w:r>
        <w:rPr>
          <w:rFonts w:eastAsia="Times New Roman"/>
          <w:sz w:val="28"/>
        </w:rPr>
        <w:t>), что:</w:t>
      </w:r>
    </w:p>
    <w:p w:rsidR="00B24EF1" w:rsidRDefault="00B24EF1" w:rsidP="007A0D55">
      <w:pPr>
        <w:pStyle w:val="afb"/>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Default="00B24EF1" w:rsidP="007A0D55">
      <w:pPr>
        <w:pStyle w:val="afb"/>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B24EF1" w:rsidRDefault="00B24EF1" w:rsidP="007A0D55">
      <w:pPr>
        <w:pStyle w:val="afb"/>
        <w:widowControl w:val="0"/>
        <w:numPr>
          <w:ilvl w:val="0"/>
          <w:numId w:val="24"/>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Default="00B24EF1" w:rsidP="007A0D55">
      <w:pPr>
        <w:pStyle w:val="afb"/>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B24EF1" w:rsidRPr="00D90120" w:rsidRDefault="00B24EF1" w:rsidP="007A0D55">
      <w:pPr>
        <w:pStyle w:val="afb"/>
        <w:widowControl w:val="0"/>
        <w:numPr>
          <w:ilvl w:val="0"/>
          <w:numId w:val="24"/>
        </w:numPr>
        <w:ind w:left="0" w:firstLine="403"/>
        <w:jc w:val="both"/>
        <w:rPr>
          <w:szCs w:val="28"/>
        </w:rPr>
      </w:pPr>
      <w:r>
        <w:t>Н</w:t>
      </w:r>
      <w:r>
        <w:rPr>
          <w:szCs w:val="28"/>
        </w:rPr>
        <w:t xml:space="preserve">а дату подачи Заявки на участие в процедуре Размещения оферты </w:t>
      </w:r>
      <w:r>
        <w:t>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B24EF1" w:rsidRPr="00D90120" w:rsidRDefault="00B24EF1" w:rsidP="007A0D55">
      <w:pPr>
        <w:pStyle w:val="afb"/>
        <w:widowControl w:val="0"/>
        <w:numPr>
          <w:ilvl w:val="0"/>
          <w:numId w:val="24"/>
        </w:numPr>
        <w:ind w:left="0" w:firstLine="403"/>
        <w:jc w:val="both"/>
        <w:rPr>
          <w:szCs w:val="28"/>
        </w:rPr>
      </w:pPr>
      <w:r>
        <w:t>Не находится в процессе ликвидации;</w:t>
      </w:r>
    </w:p>
    <w:p w:rsidR="00B24EF1" w:rsidRPr="00D90120" w:rsidRDefault="00B24EF1" w:rsidP="007A0D55">
      <w:pPr>
        <w:pStyle w:val="afb"/>
        <w:widowControl w:val="0"/>
        <w:numPr>
          <w:ilvl w:val="0"/>
          <w:numId w:val="24"/>
        </w:numPr>
        <w:ind w:left="0" w:firstLine="403"/>
        <w:jc w:val="both"/>
        <w:rPr>
          <w:szCs w:val="28"/>
        </w:rPr>
      </w:pPr>
      <w:r>
        <w:lastRenderedPageBreak/>
        <w:t>На имущество не наложен арест, экономическая деятельность не приостановлена;</w:t>
      </w:r>
    </w:p>
    <w:p w:rsidR="00B24EF1" w:rsidRDefault="00B24EF1" w:rsidP="007A0D55">
      <w:pPr>
        <w:pStyle w:val="afb"/>
        <w:widowControl w:val="0"/>
        <w:numPr>
          <w:ilvl w:val="0"/>
          <w:numId w:val="24"/>
        </w:numPr>
        <w:ind w:left="0" w:firstLine="403"/>
        <w:jc w:val="both"/>
        <w:rPr>
          <w:szCs w:val="28"/>
        </w:rPr>
      </w:pPr>
      <w:r>
        <w:rPr>
          <w:szCs w:val="28"/>
        </w:rPr>
        <w:t xml:space="preserve">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w:t>
      </w:r>
      <w:proofErr w:type="spellStart"/>
      <w:r>
        <w:rPr>
          <w:szCs w:val="28"/>
        </w:rPr>
        <w:t>неприостановлена</w:t>
      </w:r>
      <w:proofErr w:type="spellEnd"/>
      <w:r>
        <w:rPr>
          <w:szCs w:val="28"/>
        </w:rPr>
        <w:t>;</w:t>
      </w:r>
    </w:p>
    <w:p w:rsidR="00B24EF1" w:rsidRDefault="00B24EF1" w:rsidP="007A0D55">
      <w:pPr>
        <w:pStyle w:val="afb"/>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B24EF1" w:rsidRDefault="00B24EF1" w:rsidP="007A0D55">
      <w:pPr>
        <w:pStyle w:val="afb"/>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B24EF1" w:rsidRDefault="00B24EF1" w:rsidP="007A0D55">
      <w:pPr>
        <w:pStyle w:val="afb"/>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Default="00B24EF1" w:rsidP="007A0D55">
      <w:pPr>
        <w:pStyle w:val="afb"/>
        <w:widowControl w:val="0"/>
        <w:numPr>
          <w:ilvl w:val="0"/>
          <w:numId w:val="24"/>
        </w:numPr>
        <w:ind w:left="0" w:firstLine="403"/>
        <w:jc w:val="both"/>
        <w:rPr>
          <w:szCs w:val="28"/>
        </w:rPr>
      </w:pPr>
      <w:r>
        <w:rPr>
          <w:szCs w:val="28"/>
        </w:rPr>
        <w:t>Ознакомлено(-</w:t>
      </w:r>
      <w:proofErr w:type="spellStart"/>
      <w:r>
        <w:rPr>
          <w:szCs w:val="28"/>
        </w:rPr>
        <w:t>ен</w:t>
      </w:r>
      <w:proofErr w:type="spellEnd"/>
      <w:r>
        <w:rPr>
          <w:szCs w:val="28"/>
        </w:rPr>
        <w:t xml:space="preserve">) с Кодексом поведения поставщика ПАО «ТрансКонтейнер», размещенном на сайте Заказчика по ссылке </w:t>
      </w:r>
      <w:hyperlink r:id="rId30"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B24EF1" w:rsidRPr="00D90120" w:rsidRDefault="00B24EF1" w:rsidP="007A0D55">
      <w:pPr>
        <w:pStyle w:val="afb"/>
        <w:widowControl w:val="0"/>
        <w:numPr>
          <w:ilvl w:val="0"/>
          <w:numId w:val="24"/>
        </w:numPr>
        <w:ind w:left="0" w:firstLine="403"/>
        <w:jc w:val="both"/>
        <w:rPr>
          <w:szCs w:val="28"/>
        </w:rPr>
      </w:pPr>
      <w:r>
        <w:t xml:space="preserve">Не имеет и не будет иметь никаких претензий в отношении права (и в отношении реализации права) ПАО «ТрансКонтейнер»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B24EF1" w:rsidRPr="00A57B0E" w:rsidRDefault="00B24EF1" w:rsidP="007A0D55">
      <w:pPr>
        <w:pStyle w:val="afb"/>
        <w:widowControl w:val="0"/>
        <w:numPr>
          <w:ilvl w:val="0"/>
          <w:numId w:val="24"/>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B24EF1" w:rsidRPr="00D90120" w:rsidRDefault="00B24EF1" w:rsidP="007A0D55">
      <w:pPr>
        <w:pStyle w:val="afb"/>
        <w:widowControl w:val="0"/>
        <w:numPr>
          <w:ilvl w:val="0"/>
          <w:numId w:val="24"/>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B24EF1" w:rsidRPr="00D90120" w:rsidRDefault="00B24EF1" w:rsidP="007A0D55">
      <w:pPr>
        <w:pStyle w:val="afb"/>
        <w:widowControl w:val="0"/>
        <w:numPr>
          <w:ilvl w:val="0"/>
          <w:numId w:val="24"/>
        </w:numPr>
        <w:ind w:left="0" w:firstLine="403"/>
        <w:jc w:val="both"/>
        <w:rPr>
          <w:szCs w:val="28"/>
        </w:rPr>
      </w:pPr>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w:t>
      </w:r>
      <w:r>
        <w:lastRenderedPageBreak/>
        <w:t xml:space="preserve">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
    <w:p w:rsidR="00B24EF1" w:rsidRPr="00002090" w:rsidRDefault="00B24EF1" w:rsidP="00B24EF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B24EF1" w:rsidRDefault="00B24EF1" w:rsidP="007A0D55">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Default="00697AE9" w:rsidP="007A0D55">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697AE9" w:rsidRDefault="00697AE9" w:rsidP="00697AE9">
      <w:pPr>
        <w:ind w:firstLine="709"/>
        <w:jc w:val="both"/>
        <w:rPr>
          <w:sz w:val="28"/>
          <w:szCs w:val="20"/>
        </w:rPr>
      </w:pPr>
      <w:bookmarkStart w:id="20" w:name="_Hlk133488366"/>
      <w:r>
        <w:rPr>
          <w:sz w:val="28"/>
          <w:szCs w:val="20"/>
        </w:rPr>
        <w:t>Предупреждено(-</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20"/>
    </w:p>
    <w:p w:rsidR="00B24EF1" w:rsidRDefault="00B24EF1" w:rsidP="007A0D55">
      <w:pPr>
        <w:numPr>
          <w:ilvl w:val="0"/>
          <w:numId w:val="7"/>
        </w:numPr>
        <w:tabs>
          <w:tab w:val="left" w:pos="1418"/>
        </w:tabs>
        <w:ind w:left="0" w:firstLine="714"/>
        <w:jc w:val="both"/>
        <w:rPr>
          <w:sz w:val="28"/>
          <w:szCs w:val="20"/>
        </w:rPr>
      </w:pPr>
      <w:r>
        <w:rPr>
          <w:sz w:val="28"/>
          <w:szCs w:val="20"/>
        </w:rPr>
        <w:t>Подписать договор(-</w:t>
      </w:r>
      <w:proofErr w:type="spellStart"/>
      <w:r>
        <w:rPr>
          <w:sz w:val="28"/>
          <w:szCs w:val="20"/>
        </w:rPr>
        <w:t>ы</w:t>
      </w:r>
      <w:proofErr w:type="spellEnd"/>
      <w:r>
        <w:rPr>
          <w:sz w:val="28"/>
          <w:szCs w:val="20"/>
        </w:rPr>
        <w:t xml:space="preserve">)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B24EF1" w:rsidRDefault="00B24EF1" w:rsidP="007A0D55">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B24EF1" w:rsidRPr="00002090" w:rsidRDefault="00B24EF1" w:rsidP="007A0D55">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24EF1" w:rsidRPr="00B24EF1" w:rsidRDefault="00B24EF1" w:rsidP="00B24EF1">
      <w:pPr>
        <w:pStyle w:val="af8"/>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B24EF1" w:rsidRPr="00002090" w:rsidRDefault="00B24EF1" w:rsidP="00B24EF1">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0954FB" w:rsidRPr="00D27A82" w:rsidRDefault="00B24EF1" w:rsidP="00B24EF1">
      <w:pPr>
        <w:pStyle w:val="1a"/>
        <w:ind w:firstLine="708"/>
      </w:pPr>
      <w:r>
        <w:t>В подтверждение вышеуказанного к Заявке прилагаются все необходимые документы.</w:t>
      </w: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CE38C5" w:rsidRDefault="007A0D55">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7A0D55">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7A0D55">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7A0D55">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7A0D55">
      <w:pPr>
        <w:pStyle w:val="af8"/>
        <w:numPr>
          <w:ilvl w:val="2"/>
          <w:numId w:val="8"/>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8"/>
        <w:ind w:left="709" w:firstLine="0"/>
        <w:jc w:val="left"/>
        <w:rPr>
          <w:sz w:val="28"/>
          <w:szCs w:val="28"/>
        </w:rPr>
      </w:pPr>
    </w:p>
    <w:p w:rsidR="00110975" w:rsidRDefault="00110975" w:rsidP="007A0D55">
      <w:pPr>
        <w:pStyle w:val="af8"/>
        <w:numPr>
          <w:ilvl w:val="2"/>
          <w:numId w:val="8"/>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8"/>
        <w:ind w:firstLine="0"/>
        <w:jc w:val="left"/>
        <w:rPr>
          <w:sz w:val="28"/>
          <w:szCs w:val="28"/>
        </w:rPr>
      </w:pPr>
    </w:p>
    <w:p w:rsidR="00305A25" w:rsidRDefault="00110975" w:rsidP="007A0D55">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305A25" w:rsidRDefault="00305A25" w:rsidP="00305A25">
      <w:pPr>
        <w:pStyle w:val="aff6"/>
        <w:rPr>
          <w:sz w:val="28"/>
          <w:szCs w:val="28"/>
        </w:rPr>
      </w:pPr>
    </w:p>
    <w:p w:rsidR="00305A25" w:rsidRPr="00305A25" w:rsidRDefault="00305A25" w:rsidP="007A0D55">
      <w:pPr>
        <w:pStyle w:val="af8"/>
        <w:numPr>
          <w:ilvl w:val="2"/>
          <w:numId w:val="8"/>
        </w:numPr>
        <w:tabs>
          <w:tab w:val="clear" w:pos="2160"/>
        </w:tabs>
        <w:ind w:left="0" w:firstLine="709"/>
        <w:jc w:val="left"/>
        <w:rPr>
          <w:sz w:val="28"/>
          <w:szCs w:val="28"/>
        </w:rPr>
      </w:pPr>
      <w:r>
        <w:rPr>
          <w:sz w:val="28"/>
          <w:szCs w:val="28"/>
        </w:rPr>
        <w:t>Адрес сайта (при наличии) ___________________________________</w:t>
      </w:r>
    </w:p>
    <w:p w:rsidR="00305A25" w:rsidRDefault="00305A25" w:rsidP="00305A25">
      <w:pPr>
        <w:pStyle w:val="af8"/>
        <w:jc w:val="left"/>
        <w:rPr>
          <w:sz w:val="28"/>
          <w:szCs w:val="28"/>
        </w:rPr>
      </w:pPr>
    </w:p>
    <w:p w:rsidR="00110975" w:rsidRDefault="00110975" w:rsidP="007A0D55">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7A0D55">
      <w:pPr>
        <w:pStyle w:val="af8"/>
        <w:numPr>
          <w:ilvl w:val="2"/>
          <w:numId w:val="8"/>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CE38C5" w:rsidRDefault="007A0D55">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CE38C5" w:rsidRPr="0039115E" w:rsidRDefault="00CE38C5" w:rsidP="00302B71">
      <w:pPr>
        <w:pStyle w:val="3"/>
        <w:spacing w:before="0" w:after="0"/>
        <w:jc w:val="center"/>
        <w:rPr>
          <w:rFonts w:ascii="Times New Roman" w:hAnsi="Times New Roman"/>
          <w:bCs w:val="0"/>
          <w:sz w:val="24"/>
          <w:szCs w:val="24"/>
        </w:rPr>
      </w:pPr>
      <w:r>
        <w:rPr>
          <w:rFonts w:ascii="Times New Roman" w:hAnsi="Times New Roman"/>
          <w:bCs w:val="0"/>
          <w:sz w:val="24"/>
          <w:szCs w:val="24"/>
        </w:rPr>
        <w:t>Предложение о сотрудничестве</w:t>
      </w:r>
    </w:p>
    <w:p w:rsidR="00CE38C5" w:rsidRPr="0039115E" w:rsidRDefault="00CE38C5" w:rsidP="00302B71"/>
    <w:p w:rsidR="00CE38C5" w:rsidRPr="0039115E" w:rsidRDefault="00CE38C5" w:rsidP="00302B71"/>
    <w:p w:rsidR="00CE38C5" w:rsidRPr="0039115E" w:rsidRDefault="00CE38C5" w:rsidP="00302B71">
      <w:r>
        <w:t xml:space="preserve"> «____» ___________ 20_ г.                                                           Процедура Размещения оферты</w:t>
      </w:r>
    </w:p>
    <w:p w:rsidR="00CE38C5" w:rsidRPr="0039115E" w:rsidRDefault="00CE38C5" w:rsidP="00302B71">
      <w:pPr>
        <w:jc w:val="right"/>
      </w:pPr>
      <w:r>
        <w:t>№ РО-_______-______________</w:t>
      </w:r>
    </w:p>
    <w:p w:rsidR="00CE38C5" w:rsidRPr="0039115E" w:rsidRDefault="00CE38C5" w:rsidP="00302B71">
      <w:r>
        <w:t>____________________________________________________________________</w:t>
      </w:r>
    </w:p>
    <w:p w:rsidR="00CE38C5" w:rsidRPr="0039115E" w:rsidRDefault="00CE38C5" w:rsidP="00302B71">
      <w:pPr>
        <w:ind w:firstLine="3"/>
        <w:jc w:val="center"/>
        <w:rPr>
          <w:bCs/>
          <w:i/>
        </w:rPr>
      </w:pPr>
      <w:r>
        <w:rPr>
          <w:bCs/>
          <w:i/>
        </w:rPr>
        <w:t>(Полное наименование п</w:t>
      </w:r>
      <w:r>
        <w:rPr>
          <w:i/>
        </w:rPr>
        <w:t>ретендента</w:t>
      </w:r>
      <w:r>
        <w:rPr>
          <w:bCs/>
          <w:i/>
        </w:rPr>
        <w:t>)</w:t>
      </w:r>
    </w:p>
    <w:p w:rsidR="00CE38C5" w:rsidRPr="0039115E" w:rsidRDefault="00CE38C5" w:rsidP="00302B71">
      <w:pPr>
        <w:ind w:firstLine="708"/>
      </w:pPr>
    </w:p>
    <w:p w:rsidR="00CE38C5" w:rsidRPr="0039115E" w:rsidRDefault="00CE38C5" w:rsidP="007A0D55">
      <w:pPr>
        <w:pStyle w:val="aff6"/>
        <w:numPr>
          <w:ilvl w:val="1"/>
          <w:numId w:val="27"/>
        </w:numPr>
        <w:tabs>
          <w:tab w:val="left" w:pos="1134"/>
        </w:tabs>
        <w:suppressAutoHyphens w:val="0"/>
        <w:ind w:left="0" w:firstLine="709"/>
        <w:contextualSpacing/>
        <w:jc w:val="both"/>
        <w:textAlignment w:val="baseline"/>
      </w:pPr>
      <w:r>
        <w:rPr>
          <w:i/>
          <w:u w:val="single"/>
        </w:rPr>
        <w:t>(полное наименование претендента)</w:t>
      </w:r>
      <w:r>
        <w:t xml:space="preserve"> принимает на себя обязательства на выполнение работ </w:t>
      </w:r>
      <w:r w:rsidR="00DA05B7" w:rsidRPr="00DA05B7">
        <w:t>по удалению логотипов и частичной перекраске (закрашивание надписей) железнодорожных/морских контейнеров на контейнерных терминалах филиала ПАО "ТрансКонтейнер" на Горьковской железной дороге</w:t>
      </w:r>
      <w:r>
        <w:rPr>
          <w:color w:val="000000"/>
        </w:rPr>
        <w:t xml:space="preserve"> </w:t>
      </w:r>
      <w:r>
        <w:t>по заявкам Заказчика для следующ</w:t>
      </w:r>
      <w:r w:rsidR="00DA05B7">
        <w:t>их</w:t>
      </w:r>
      <w:r>
        <w:t xml:space="preserve"> </w:t>
      </w:r>
      <w:r w:rsidR="00DA05B7">
        <w:t>контейнерных терминал</w:t>
      </w:r>
      <w:r w:rsidR="00AA2776">
        <w:t>ов</w:t>
      </w:r>
      <w: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2410"/>
        <w:gridCol w:w="2126"/>
        <w:gridCol w:w="1701"/>
      </w:tblGrid>
      <w:tr w:rsidR="006019B5" w:rsidRPr="006019B5" w:rsidTr="006019B5">
        <w:trPr>
          <w:trHeight w:val="786"/>
        </w:trPr>
        <w:tc>
          <w:tcPr>
            <w:tcW w:w="3794" w:type="dxa"/>
            <w:vAlign w:val="center"/>
          </w:tcPr>
          <w:p w:rsidR="006019B5" w:rsidRPr="006019B5" w:rsidRDefault="006019B5" w:rsidP="00302B71">
            <w:pPr>
              <w:pStyle w:val="Standard"/>
              <w:ind w:right="-1"/>
              <w:jc w:val="center"/>
              <w:rPr>
                <w:color w:val="000000"/>
                <w:sz w:val="20"/>
                <w:szCs w:val="20"/>
              </w:rPr>
            </w:pPr>
            <w:r w:rsidRPr="006019B5">
              <w:rPr>
                <w:color w:val="000000"/>
                <w:sz w:val="20"/>
                <w:szCs w:val="20"/>
              </w:rPr>
              <w:t>Контейнерный терминал</w:t>
            </w:r>
          </w:p>
        </w:tc>
        <w:tc>
          <w:tcPr>
            <w:tcW w:w="2410" w:type="dxa"/>
            <w:vAlign w:val="center"/>
          </w:tcPr>
          <w:p w:rsidR="006019B5" w:rsidRPr="006019B5" w:rsidRDefault="006019B5" w:rsidP="00DA05B7">
            <w:pPr>
              <w:suppressAutoHyphens w:val="0"/>
              <w:jc w:val="center"/>
              <w:rPr>
                <w:color w:val="000000"/>
                <w:sz w:val="20"/>
                <w:szCs w:val="20"/>
                <w:lang w:eastAsia="ru-RU"/>
              </w:rPr>
            </w:pPr>
            <w:proofErr w:type="spellStart"/>
            <w:r w:rsidRPr="006019B5">
              <w:rPr>
                <w:rFonts w:eastAsia="MS Mincho"/>
                <w:sz w:val="20"/>
                <w:szCs w:val="20"/>
              </w:rPr>
              <w:t>Костариха</w:t>
            </w:r>
            <w:proofErr w:type="spellEnd"/>
            <w:r w:rsidRPr="006019B5">
              <w:rPr>
                <w:rFonts w:eastAsia="MS Mincho"/>
                <w:sz w:val="20"/>
                <w:szCs w:val="20"/>
              </w:rPr>
              <w:t xml:space="preserve">, Лагерная, </w:t>
            </w:r>
            <w:proofErr w:type="spellStart"/>
            <w:r w:rsidRPr="006019B5">
              <w:rPr>
                <w:rFonts w:eastAsia="MS Mincho"/>
                <w:sz w:val="20"/>
                <w:szCs w:val="20"/>
              </w:rPr>
              <w:t>Киров-Котласский</w:t>
            </w:r>
            <w:proofErr w:type="spellEnd"/>
            <w:r w:rsidRPr="006019B5">
              <w:rPr>
                <w:rFonts w:eastAsia="MS Mincho"/>
                <w:sz w:val="20"/>
                <w:szCs w:val="20"/>
              </w:rPr>
              <w:t xml:space="preserve">, </w:t>
            </w:r>
            <w:proofErr w:type="spellStart"/>
            <w:r w:rsidRPr="006019B5">
              <w:rPr>
                <w:rFonts w:eastAsia="MS Mincho"/>
                <w:sz w:val="20"/>
                <w:szCs w:val="20"/>
              </w:rPr>
              <w:t>Позимь</w:t>
            </w:r>
            <w:proofErr w:type="spellEnd"/>
            <w:r w:rsidRPr="006019B5">
              <w:rPr>
                <w:rFonts w:eastAsia="MS Mincho"/>
                <w:sz w:val="20"/>
                <w:szCs w:val="20"/>
              </w:rPr>
              <w:t xml:space="preserve"> (выбрать необходимое)</w:t>
            </w:r>
          </w:p>
        </w:tc>
        <w:tc>
          <w:tcPr>
            <w:tcW w:w="2126" w:type="dxa"/>
            <w:vAlign w:val="center"/>
          </w:tcPr>
          <w:p w:rsidR="006019B5" w:rsidRPr="006019B5" w:rsidRDefault="006019B5" w:rsidP="00DA05B7">
            <w:pPr>
              <w:pStyle w:val="Standard"/>
              <w:ind w:right="-1"/>
              <w:jc w:val="center"/>
              <w:rPr>
                <w:color w:val="000000"/>
                <w:sz w:val="20"/>
                <w:szCs w:val="20"/>
              </w:rPr>
            </w:pPr>
            <w:proofErr w:type="spellStart"/>
            <w:r w:rsidRPr="006019B5">
              <w:rPr>
                <w:rFonts w:eastAsia="MS Mincho"/>
                <w:sz w:val="20"/>
                <w:szCs w:val="20"/>
              </w:rPr>
              <w:t>Костариха</w:t>
            </w:r>
            <w:proofErr w:type="spellEnd"/>
            <w:r w:rsidRPr="006019B5">
              <w:rPr>
                <w:rFonts w:eastAsia="MS Mincho"/>
                <w:sz w:val="20"/>
                <w:szCs w:val="20"/>
              </w:rPr>
              <w:t xml:space="preserve">, Лагерная, </w:t>
            </w:r>
            <w:proofErr w:type="spellStart"/>
            <w:r w:rsidRPr="006019B5">
              <w:rPr>
                <w:rFonts w:eastAsia="MS Mincho"/>
                <w:sz w:val="20"/>
                <w:szCs w:val="20"/>
              </w:rPr>
              <w:t>Киров-Котласский</w:t>
            </w:r>
            <w:proofErr w:type="spellEnd"/>
            <w:r w:rsidRPr="006019B5">
              <w:rPr>
                <w:rFonts w:eastAsia="MS Mincho"/>
                <w:sz w:val="20"/>
                <w:szCs w:val="20"/>
              </w:rPr>
              <w:t xml:space="preserve">, </w:t>
            </w:r>
            <w:proofErr w:type="spellStart"/>
            <w:r w:rsidRPr="006019B5">
              <w:rPr>
                <w:rFonts w:eastAsia="MS Mincho"/>
                <w:sz w:val="20"/>
                <w:szCs w:val="20"/>
              </w:rPr>
              <w:t>Позимь</w:t>
            </w:r>
            <w:proofErr w:type="spellEnd"/>
            <w:r w:rsidRPr="006019B5">
              <w:rPr>
                <w:rFonts w:eastAsia="MS Mincho"/>
                <w:sz w:val="20"/>
                <w:szCs w:val="20"/>
              </w:rPr>
              <w:t xml:space="preserve"> (выбрать необходимое)</w:t>
            </w:r>
          </w:p>
        </w:tc>
        <w:tc>
          <w:tcPr>
            <w:tcW w:w="1701" w:type="dxa"/>
          </w:tcPr>
          <w:p w:rsidR="006019B5" w:rsidRPr="006019B5" w:rsidRDefault="006019B5" w:rsidP="00DA05B7">
            <w:pPr>
              <w:pStyle w:val="Standard"/>
              <w:ind w:right="-1"/>
              <w:jc w:val="center"/>
              <w:rPr>
                <w:rFonts w:eastAsia="MS Mincho"/>
                <w:sz w:val="20"/>
                <w:szCs w:val="20"/>
              </w:rPr>
            </w:pPr>
          </w:p>
        </w:tc>
      </w:tr>
      <w:tr w:rsidR="006019B5" w:rsidRPr="006019B5" w:rsidTr="006019B5">
        <w:trPr>
          <w:trHeight w:val="533"/>
        </w:trPr>
        <w:tc>
          <w:tcPr>
            <w:tcW w:w="3794" w:type="dxa"/>
            <w:vAlign w:val="bottom"/>
          </w:tcPr>
          <w:p w:rsidR="006019B5" w:rsidRPr="006019B5" w:rsidRDefault="006019B5" w:rsidP="007006A4">
            <w:pPr>
              <w:suppressAutoHyphens w:val="0"/>
              <w:rPr>
                <w:color w:val="000000"/>
                <w:sz w:val="20"/>
                <w:szCs w:val="20"/>
                <w:lang w:eastAsia="ru-RU"/>
              </w:rPr>
            </w:pPr>
            <w:r w:rsidRPr="006019B5">
              <w:rPr>
                <w:sz w:val="20"/>
                <w:szCs w:val="20"/>
              </w:rPr>
              <w:t>Подготовительные работы по снятию пленочного логотипа и удалению  клея/ ошкуриванию контура лакокрасочного покрытия логотипа</w:t>
            </w:r>
          </w:p>
        </w:tc>
        <w:tc>
          <w:tcPr>
            <w:tcW w:w="2410"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2126"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1701" w:type="dxa"/>
          </w:tcPr>
          <w:p w:rsidR="006019B5" w:rsidRPr="006019B5" w:rsidRDefault="006019B5" w:rsidP="00DA05B7">
            <w:pPr>
              <w:jc w:val="center"/>
              <w:rPr>
                <w:color w:val="000000"/>
                <w:sz w:val="20"/>
                <w:szCs w:val="20"/>
                <w:lang w:eastAsia="ru-RU"/>
              </w:rPr>
            </w:pPr>
          </w:p>
        </w:tc>
      </w:tr>
      <w:tr w:rsidR="006019B5" w:rsidRPr="006019B5" w:rsidTr="006019B5">
        <w:trPr>
          <w:trHeight w:val="533"/>
        </w:trPr>
        <w:tc>
          <w:tcPr>
            <w:tcW w:w="3794" w:type="dxa"/>
            <w:vAlign w:val="bottom"/>
          </w:tcPr>
          <w:p w:rsidR="006019B5" w:rsidRPr="006019B5" w:rsidRDefault="006019B5" w:rsidP="007006A4">
            <w:pPr>
              <w:suppressAutoHyphens w:val="0"/>
              <w:rPr>
                <w:color w:val="000000"/>
                <w:sz w:val="20"/>
                <w:szCs w:val="20"/>
                <w:lang w:eastAsia="ru-RU"/>
              </w:rPr>
            </w:pPr>
            <w:r w:rsidRPr="006019B5">
              <w:rPr>
                <w:sz w:val="20"/>
                <w:szCs w:val="20"/>
              </w:rPr>
              <w:t>Закрашивание логотипов на боковых стенах 20/40 футового контейнера (от верхней до нижней балки в габаритах закрашиваемой надписи)</w:t>
            </w:r>
            <w:r w:rsidRPr="006019B5">
              <w:rPr>
                <w:color w:val="000000"/>
                <w:sz w:val="20"/>
                <w:szCs w:val="20"/>
                <w:lang w:eastAsia="ru-RU"/>
              </w:rPr>
              <w:t xml:space="preserve"> </w:t>
            </w:r>
          </w:p>
        </w:tc>
        <w:tc>
          <w:tcPr>
            <w:tcW w:w="2410"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2126"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1701" w:type="dxa"/>
          </w:tcPr>
          <w:p w:rsidR="006019B5" w:rsidRPr="006019B5" w:rsidRDefault="006019B5" w:rsidP="00DA05B7">
            <w:pPr>
              <w:jc w:val="center"/>
              <w:rPr>
                <w:color w:val="000000"/>
                <w:sz w:val="20"/>
                <w:szCs w:val="20"/>
                <w:lang w:eastAsia="ru-RU"/>
              </w:rPr>
            </w:pPr>
          </w:p>
        </w:tc>
      </w:tr>
      <w:tr w:rsidR="006019B5" w:rsidRPr="006019B5" w:rsidTr="006019B5">
        <w:trPr>
          <w:trHeight w:val="533"/>
        </w:trPr>
        <w:tc>
          <w:tcPr>
            <w:tcW w:w="3794" w:type="dxa"/>
          </w:tcPr>
          <w:p w:rsidR="006019B5" w:rsidRPr="006019B5" w:rsidRDefault="006019B5" w:rsidP="00AF7A8E">
            <w:pPr>
              <w:pStyle w:val="Standard"/>
              <w:ind w:right="-1"/>
              <w:rPr>
                <w:color w:val="000000"/>
                <w:sz w:val="20"/>
                <w:szCs w:val="20"/>
              </w:rPr>
            </w:pPr>
            <w:r w:rsidRPr="006019B5">
              <w:rPr>
                <w:color w:val="000000"/>
                <w:sz w:val="20"/>
                <w:szCs w:val="20"/>
                <w:lang w:eastAsia="ru-RU"/>
              </w:rPr>
              <w:t xml:space="preserve">Частичная зачистка информации на табличках КБК/КТК и наклеивание </w:t>
            </w:r>
            <w:proofErr w:type="spellStart"/>
            <w:r w:rsidRPr="006019B5">
              <w:rPr>
                <w:color w:val="000000"/>
                <w:sz w:val="20"/>
                <w:szCs w:val="20"/>
                <w:lang w:eastAsia="ru-RU"/>
              </w:rPr>
              <w:t>стикеров</w:t>
            </w:r>
            <w:proofErr w:type="spellEnd"/>
            <w:r w:rsidRPr="006019B5">
              <w:rPr>
                <w:color w:val="000000"/>
                <w:sz w:val="20"/>
                <w:szCs w:val="20"/>
                <w:lang w:eastAsia="ru-RU"/>
              </w:rPr>
              <w:t xml:space="preserve"> АСЕР</w:t>
            </w:r>
          </w:p>
        </w:tc>
        <w:tc>
          <w:tcPr>
            <w:tcW w:w="2410"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2126"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1701" w:type="dxa"/>
          </w:tcPr>
          <w:p w:rsidR="006019B5" w:rsidRPr="006019B5" w:rsidRDefault="006019B5" w:rsidP="00DA05B7">
            <w:pPr>
              <w:jc w:val="center"/>
              <w:rPr>
                <w:color w:val="000000"/>
                <w:sz w:val="20"/>
                <w:szCs w:val="20"/>
                <w:lang w:eastAsia="ru-RU"/>
              </w:rPr>
            </w:pPr>
          </w:p>
        </w:tc>
      </w:tr>
      <w:tr w:rsidR="006019B5" w:rsidRPr="006019B5" w:rsidTr="006019B5">
        <w:trPr>
          <w:trHeight w:val="455"/>
        </w:trPr>
        <w:tc>
          <w:tcPr>
            <w:tcW w:w="3794" w:type="dxa"/>
          </w:tcPr>
          <w:p w:rsidR="006019B5" w:rsidRPr="006019B5" w:rsidRDefault="006019B5" w:rsidP="00AF7A8E">
            <w:pPr>
              <w:pStyle w:val="aff6"/>
              <w:ind w:left="0"/>
              <w:rPr>
                <w:sz w:val="20"/>
                <w:szCs w:val="20"/>
              </w:rPr>
            </w:pPr>
            <w:r w:rsidRPr="006019B5">
              <w:rPr>
                <w:color w:val="000000"/>
                <w:sz w:val="20"/>
                <w:szCs w:val="20"/>
              </w:rPr>
              <w:t>Минимальный суточный объем выполнения Работ, контейнеров в сутки</w:t>
            </w:r>
          </w:p>
        </w:tc>
        <w:tc>
          <w:tcPr>
            <w:tcW w:w="2410"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2126" w:type="dxa"/>
            <w:vAlign w:val="center"/>
          </w:tcPr>
          <w:p w:rsidR="006019B5" w:rsidRPr="006019B5" w:rsidRDefault="006019B5" w:rsidP="00DA05B7">
            <w:pPr>
              <w:jc w:val="center"/>
              <w:rPr>
                <w:sz w:val="20"/>
                <w:szCs w:val="20"/>
              </w:rPr>
            </w:pPr>
            <w:proofErr w:type="spellStart"/>
            <w:r w:rsidRPr="006019B5">
              <w:rPr>
                <w:color w:val="000000"/>
                <w:sz w:val="20"/>
                <w:szCs w:val="20"/>
                <w:lang w:eastAsia="ru-RU"/>
              </w:rPr>
              <w:t>________руб</w:t>
            </w:r>
            <w:proofErr w:type="spellEnd"/>
            <w:r w:rsidRPr="006019B5">
              <w:rPr>
                <w:color w:val="000000"/>
                <w:sz w:val="20"/>
                <w:szCs w:val="20"/>
                <w:lang w:eastAsia="ru-RU"/>
              </w:rPr>
              <w:t>. без НДС</w:t>
            </w:r>
          </w:p>
        </w:tc>
        <w:tc>
          <w:tcPr>
            <w:tcW w:w="1701" w:type="dxa"/>
          </w:tcPr>
          <w:p w:rsidR="006019B5" w:rsidRPr="006019B5" w:rsidRDefault="006019B5" w:rsidP="00DA05B7">
            <w:pPr>
              <w:jc w:val="center"/>
              <w:rPr>
                <w:color w:val="000000"/>
                <w:sz w:val="20"/>
                <w:szCs w:val="20"/>
                <w:lang w:eastAsia="ru-RU"/>
              </w:rPr>
            </w:pPr>
          </w:p>
        </w:tc>
      </w:tr>
    </w:tbl>
    <w:p w:rsidR="00CE38C5" w:rsidRPr="0039115E" w:rsidRDefault="00CE38C5" w:rsidP="00302B71">
      <w:pPr>
        <w:pStyle w:val="afb"/>
        <w:ind w:left="709" w:firstLine="0"/>
        <w:jc w:val="both"/>
        <w:rPr>
          <w:sz w:val="24"/>
          <w:szCs w:val="24"/>
        </w:rPr>
      </w:pPr>
    </w:p>
    <w:p w:rsidR="00CE38C5" w:rsidRDefault="00CE38C5" w:rsidP="007A0D55">
      <w:pPr>
        <w:pStyle w:val="1a"/>
        <w:numPr>
          <w:ilvl w:val="0"/>
          <w:numId w:val="26"/>
        </w:numPr>
        <w:ind w:left="0" w:firstLine="851"/>
        <w:rPr>
          <w:sz w:val="24"/>
          <w:szCs w:val="24"/>
        </w:rPr>
      </w:pPr>
      <w:r>
        <w:rPr>
          <w:sz w:val="26"/>
          <w:szCs w:val="26"/>
        </w:rPr>
        <w:t xml:space="preserve">Расчеты производятся в течение </w:t>
      </w:r>
      <w:r w:rsidR="00C72FB2">
        <w:rPr>
          <w:sz w:val="26"/>
          <w:szCs w:val="26"/>
        </w:rPr>
        <w:t>3</w:t>
      </w:r>
      <w:r>
        <w:rPr>
          <w:sz w:val="26"/>
          <w:szCs w:val="26"/>
        </w:rPr>
        <w:t>0 (</w:t>
      </w:r>
      <w:r w:rsidR="00C72FB2">
        <w:rPr>
          <w:sz w:val="26"/>
          <w:szCs w:val="26"/>
        </w:rPr>
        <w:t>тридцати</w:t>
      </w:r>
      <w:r>
        <w:rPr>
          <w:sz w:val="26"/>
          <w:szCs w:val="26"/>
        </w:rPr>
        <w:t xml:space="preserve">) </w:t>
      </w:r>
      <w:r w:rsidR="00C72FB2">
        <w:rPr>
          <w:sz w:val="26"/>
          <w:szCs w:val="26"/>
        </w:rPr>
        <w:t>календарных</w:t>
      </w:r>
      <w:r>
        <w:rPr>
          <w:sz w:val="26"/>
          <w:szCs w:val="26"/>
        </w:rPr>
        <w:t xml:space="preserve"> дней с даты подписания Сторонами акта сдачи-приемки выполненных работ на основании счетов на оплату, выставленных Исполнителем</w:t>
      </w:r>
      <w:r>
        <w:rPr>
          <w:sz w:val="24"/>
          <w:szCs w:val="24"/>
        </w:rPr>
        <w:t>.</w:t>
      </w:r>
    </w:p>
    <w:p w:rsidR="00CE38C5" w:rsidRPr="00E01BAF" w:rsidRDefault="00CE38C5" w:rsidP="00302B71">
      <w:pPr>
        <w:ind w:firstLine="851"/>
        <w:contextualSpacing/>
        <w:jc w:val="both"/>
      </w:pPr>
      <w:r>
        <w:t xml:space="preserve">Осуществлять электронный документооборот (далее – ЭДО) на условиях, изложенных в приложениях № 4, 4a к проекту договора (приложение № 4) к документации о закупке </w:t>
      </w:r>
      <w:r>
        <w:rPr>
          <w:b/>
        </w:rPr>
        <w:t>согласны</w:t>
      </w:r>
      <w:r>
        <w:t>.</w:t>
      </w:r>
    </w:p>
    <w:p w:rsidR="00CE38C5" w:rsidRPr="00A60717" w:rsidRDefault="00CE38C5" w:rsidP="007A0D55">
      <w:pPr>
        <w:pStyle w:val="aff6"/>
        <w:numPr>
          <w:ilvl w:val="0"/>
          <w:numId w:val="26"/>
        </w:numPr>
        <w:ind w:left="0" w:firstLine="851"/>
        <w:contextualSpacing/>
        <w:jc w:val="both"/>
      </w:pPr>
      <w:r>
        <w:t xml:space="preserve">При осуществлении ЭДО предполагается обмен следующими документами </w:t>
      </w:r>
      <w:r>
        <w:rPr>
          <w:i/>
        </w:rPr>
        <w:t>(ниже удалить лишние строки)</w:t>
      </w:r>
      <w:r>
        <w:t>:</w:t>
      </w:r>
    </w:p>
    <w:p w:rsidR="00CE38C5" w:rsidRPr="00A60717" w:rsidRDefault="00CE38C5" w:rsidP="00302B71">
      <w:pPr>
        <w:pStyle w:val="aff6"/>
        <w:ind w:left="0" w:firstLine="851"/>
        <w:jc w:val="both"/>
      </w:pPr>
      <w:r>
        <w:t>- товарная накладная формы ТОРГ-12;</w:t>
      </w:r>
    </w:p>
    <w:p w:rsidR="00CE38C5" w:rsidRPr="00A60717" w:rsidRDefault="00CE38C5" w:rsidP="00302B71">
      <w:pPr>
        <w:pStyle w:val="aff6"/>
        <w:ind w:left="0" w:firstLine="851"/>
        <w:jc w:val="both"/>
      </w:pPr>
      <w:r>
        <w:t>- универсальный передаточный документ (УПД);</w:t>
      </w:r>
    </w:p>
    <w:p w:rsidR="00CE38C5" w:rsidRPr="00A60717" w:rsidRDefault="00CE38C5" w:rsidP="00302B71">
      <w:pPr>
        <w:pStyle w:val="aff6"/>
        <w:ind w:left="0" w:firstLine="851"/>
        <w:jc w:val="both"/>
      </w:pPr>
      <w:r>
        <w:t>- счет-фактура;</w:t>
      </w:r>
    </w:p>
    <w:p w:rsidR="00CE38C5" w:rsidRPr="00A60717" w:rsidRDefault="00CE38C5" w:rsidP="00302B71">
      <w:pPr>
        <w:pStyle w:val="aff6"/>
        <w:ind w:left="0" w:firstLine="851"/>
        <w:rPr>
          <w:i/>
        </w:rPr>
      </w:pPr>
      <w:r>
        <w:t>- корректировочный документ/корректировочная счет-фактура</w:t>
      </w:r>
    </w:p>
    <w:p w:rsidR="00CE38C5" w:rsidRPr="00A60717" w:rsidRDefault="00CE38C5" w:rsidP="007A0D55">
      <w:pPr>
        <w:pStyle w:val="aff6"/>
        <w:numPr>
          <w:ilvl w:val="0"/>
          <w:numId w:val="26"/>
        </w:numPr>
        <w:ind w:left="0" w:firstLine="851"/>
        <w:contextualSpacing/>
        <w:jc w:val="both"/>
      </w:pPr>
      <w:r>
        <w:t>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________</w:t>
      </w:r>
      <w:r>
        <w:rPr>
          <w:bCs/>
          <w:i/>
        </w:rPr>
        <w:t>(полное наименование п</w:t>
      </w:r>
      <w:r>
        <w:rPr>
          <w:i/>
        </w:rPr>
        <w:t>ретендента</w:t>
      </w:r>
      <w:r>
        <w:rPr>
          <w:bCs/>
          <w:i/>
        </w:rPr>
        <w:t>)</w:t>
      </w:r>
      <w:r>
        <w:t xml:space="preserve"> обязуется предоставить требуемые документы не позднее 5 рабочих дней с даты подписания договора.</w:t>
      </w:r>
    </w:p>
    <w:p w:rsidR="00CE38C5" w:rsidRPr="00A60717" w:rsidRDefault="00CE38C5" w:rsidP="007A0D55">
      <w:pPr>
        <w:pStyle w:val="aff6"/>
        <w:numPr>
          <w:ilvl w:val="0"/>
          <w:numId w:val="26"/>
        </w:numPr>
        <w:ind w:left="0" w:firstLine="851"/>
        <w:contextualSpacing/>
        <w:jc w:val="both"/>
      </w:pPr>
      <w:r>
        <w:t xml:space="preserve">Срок действия настоящего предложения о сотрудничестве составляет _______________ </w:t>
      </w:r>
      <w:r>
        <w:rPr>
          <w:i/>
        </w:rPr>
        <w:t>(претендентом указывается срок не менее установленного в пункте 22 Информационной карты</w:t>
      </w:r>
      <w:r>
        <w:t>) календарных дней с даты окончания срока подачи Заявок, указанной в пункте 7 Информационной карты.</w:t>
      </w:r>
    </w:p>
    <w:p w:rsidR="00CE38C5" w:rsidRPr="00A60717" w:rsidRDefault="00CE38C5" w:rsidP="007A0D55">
      <w:pPr>
        <w:pStyle w:val="aff6"/>
        <w:numPr>
          <w:ilvl w:val="0"/>
          <w:numId w:val="26"/>
        </w:numPr>
        <w:ind w:left="0" w:firstLine="851"/>
        <w:contextualSpacing/>
        <w:jc w:val="both"/>
      </w:pPr>
      <w:r>
        <w:lastRenderedPageBreak/>
        <w:t>Если предложения, изложенные в предложении о сотрудничестве, будут приняты Заказчиком, ________</w:t>
      </w:r>
      <w:r>
        <w:rPr>
          <w:bCs/>
          <w:i/>
        </w:rPr>
        <w:t>(полное наименование п</w:t>
      </w:r>
      <w:r>
        <w:rPr>
          <w:i/>
        </w:rPr>
        <w:t>ретендента</w:t>
      </w:r>
      <w:r>
        <w:rPr>
          <w:bCs/>
          <w:i/>
        </w:rPr>
        <w:t>)</w:t>
      </w:r>
      <w:r>
        <w:t xml:space="preserve"> берет на себя обязательство поставить товары, выполнить работы, оказать услуги предусмотренные процедурой Размещения оферты в соответствии с требованиями документации о закупке и согласно настоящим предложениям.</w:t>
      </w:r>
    </w:p>
    <w:p w:rsidR="00CE38C5" w:rsidRPr="00A60717" w:rsidRDefault="00CE38C5" w:rsidP="007A0D55">
      <w:pPr>
        <w:pStyle w:val="aff6"/>
        <w:numPr>
          <w:ilvl w:val="0"/>
          <w:numId w:val="26"/>
        </w:numPr>
        <w:ind w:left="0" w:firstLine="851"/>
        <w:contextualSpacing/>
        <w:jc w:val="both"/>
      </w:pPr>
      <w:r>
        <w:t>________</w:t>
      </w:r>
      <w:r>
        <w:rPr>
          <w:bCs/>
          <w:i/>
        </w:rPr>
        <w:t>(полное наименование п</w:t>
      </w:r>
      <w:r>
        <w:rPr>
          <w:i/>
        </w:rPr>
        <w:t>ретендента</w:t>
      </w:r>
      <w:r>
        <w:rPr>
          <w:bCs/>
          <w:i/>
        </w:rPr>
        <w:t>)</w:t>
      </w:r>
      <w:r>
        <w:t xml:space="preserve"> объявляет, что до подписания договора, настоящее предложение о сотрудничестве и информация о нашей победе будут считаться имеющими силу договора между нами.</w:t>
      </w:r>
    </w:p>
    <w:p w:rsidR="00CE38C5" w:rsidRPr="00A60717" w:rsidRDefault="00CE38C5" w:rsidP="00302B71">
      <w:pPr>
        <w:pStyle w:val="aff6"/>
        <w:ind w:left="1211"/>
        <w:jc w:val="both"/>
      </w:pPr>
    </w:p>
    <w:p w:rsidR="00CE38C5" w:rsidRDefault="00CE38C5" w:rsidP="00302B71">
      <w:pPr>
        <w:pStyle w:val="af8"/>
        <w:ind w:firstLine="0"/>
        <w:jc w:val="left"/>
        <w:rPr>
          <w:rFonts w:eastAsia="Times New Roman"/>
          <w:sz w:val="24"/>
          <w:szCs w:val="28"/>
        </w:rPr>
      </w:pPr>
    </w:p>
    <w:p w:rsidR="00CE38C5" w:rsidRPr="0039115E" w:rsidRDefault="00CE38C5" w:rsidP="00302B71">
      <w:pPr>
        <w:pStyle w:val="afb"/>
        <w:ind w:firstLine="709"/>
        <w:jc w:val="both"/>
        <w:rPr>
          <w:sz w:val="24"/>
          <w:szCs w:val="24"/>
        </w:rPr>
      </w:pPr>
    </w:p>
    <w:p w:rsidR="00CE38C5" w:rsidRPr="0039115E" w:rsidRDefault="00CE38C5" w:rsidP="00302B71">
      <w:pPr>
        <w:pStyle w:val="afb"/>
        <w:jc w:val="both"/>
        <w:rPr>
          <w:b/>
          <w:sz w:val="24"/>
          <w:szCs w:val="24"/>
        </w:rPr>
      </w:pPr>
      <w:r>
        <w:rPr>
          <w:sz w:val="24"/>
          <w:szCs w:val="24"/>
        </w:rPr>
        <w:t> Представитель, имеющий полномочия подписать заявку на участие от имени ____________________________________________________________</w:t>
      </w:r>
    </w:p>
    <w:p w:rsidR="00CE38C5" w:rsidRPr="0039115E" w:rsidRDefault="00CE38C5" w:rsidP="00302B71">
      <w:pPr>
        <w:tabs>
          <w:tab w:val="left" w:pos="8640"/>
        </w:tabs>
        <w:jc w:val="center"/>
        <w:rPr>
          <w:i/>
        </w:rPr>
      </w:pPr>
      <w:r>
        <w:rPr>
          <w:i/>
        </w:rPr>
        <w:t>(наименование претендента)</w:t>
      </w:r>
    </w:p>
    <w:p w:rsidR="00CE38C5" w:rsidRPr="0039115E" w:rsidRDefault="00CE38C5" w:rsidP="00302B71">
      <w:pPr>
        <w:pStyle w:val="32"/>
        <w:suppressAutoHyphens/>
        <w:spacing w:after="0"/>
        <w:rPr>
          <w:sz w:val="24"/>
          <w:szCs w:val="24"/>
        </w:rPr>
      </w:pPr>
      <w:r>
        <w:rPr>
          <w:sz w:val="24"/>
          <w:szCs w:val="24"/>
        </w:rPr>
        <w:t>____________________________________________________________________</w:t>
      </w:r>
    </w:p>
    <w:p w:rsidR="00CE38C5" w:rsidRPr="0039115E" w:rsidRDefault="00CE38C5" w:rsidP="00302B71">
      <w:pPr>
        <w:rPr>
          <w:i/>
        </w:rPr>
      </w:pPr>
      <w:r>
        <w:rPr>
          <w:i/>
        </w:rPr>
        <w:t xml:space="preserve">       Печать</w:t>
      </w:r>
      <w:r>
        <w:rPr>
          <w:i/>
        </w:rPr>
        <w:tab/>
      </w:r>
      <w:r>
        <w:rPr>
          <w:i/>
        </w:rPr>
        <w:tab/>
      </w:r>
      <w:r>
        <w:rPr>
          <w:i/>
        </w:rPr>
        <w:tab/>
        <w:t>(должность, подпись, ФИО)</w:t>
      </w:r>
    </w:p>
    <w:p w:rsidR="00CE38C5" w:rsidRPr="0039115E" w:rsidRDefault="00CE38C5" w:rsidP="00302B71">
      <w:pPr>
        <w:pStyle w:val="32"/>
        <w:suppressAutoHyphens/>
        <w:spacing w:after="0"/>
        <w:rPr>
          <w:b/>
          <w:i/>
          <w:iCs/>
          <w:sz w:val="24"/>
          <w:szCs w:val="24"/>
        </w:rPr>
      </w:pPr>
      <w:r>
        <w:rPr>
          <w:sz w:val="24"/>
          <w:szCs w:val="24"/>
        </w:rPr>
        <w:t>"____" _________ 20__ г</w:t>
      </w:r>
    </w:p>
    <w:p w:rsidR="00CE38C5" w:rsidRPr="00DE4348" w:rsidRDefault="00CE38C5" w:rsidP="00302B71"/>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CE38C5" w:rsidRDefault="007A0D55">
      <w:pPr>
        <w:pStyle w:val="af8"/>
        <w:ind w:firstLine="0"/>
        <w:jc w:val="right"/>
        <w:rPr>
          <w:rFonts w:cs="Arial"/>
          <w:b/>
          <w:bCs/>
          <w:i/>
          <w:iCs/>
          <w:szCs w:val="28"/>
        </w:rPr>
      </w:pPr>
      <w:r>
        <w:rPr>
          <w:sz w:val="28"/>
          <w:szCs w:val="28"/>
        </w:rPr>
        <w:lastRenderedPageBreak/>
        <w:t>Приложение № </w:t>
      </w:r>
      <w:r>
        <w:t>4</w:t>
      </w:r>
    </w:p>
    <w:p w:rsidR="00C10125" w:rsidRPr="00C03380" w:rsidRDefault="00C10125" w:rsidP="00C03380">
      <w:pPr>
        <w:jc w:val="right"/>
        <w:rPr>
          <w:sz w:val="28"/>
        </w:rPr>
      </w:pPr>
      <w:r>
        <w:rPr>
          <w:sz w:val="28"/>
        </w:rPr>
        <w:t>к документации о закупке</w:t>
      </w:r>
    </w:p>
    <w:p w:rsidR="00CE38C5" w:rsidRPr="00F5155B" w:rsidRDefault="00CE38C5" w:rsidP="00302B71">
      <w:pPr>
        <w:jc w:val="center"/>
        <w:rPr>
          <w:b/>
          <w:bCs/>
          <w:color w:val="000000"/>
          <w:sz w:val="28"/>
          <w:szCs w:val="28"/>
        </w:rPr>
      </w:pPr>
    </w:p>
    <w:p w:rsidR="00CE38C5" w:rsidRPr="00F5155B" w:rsidRDefault="00CE38C5" w:rsidP="00302B71">
      <w:pPr>
        <w:jc w:val="center"/>
        <w:rPr>
          <w:b/>
          <w:bCs/>
          <w:color w:val="000000"/>
          <w:sz w:val="28"/>
          <w:szCs w:val="28"/>
        </w:rPr>
      </w:pPr>
      <w:r>
        <w:rPr>
          <w:b/>
          <w:bCs/>
          <w:color w:val="000000"/>
          <w:sz w:val="28"/>
          <w:szCs w:val="28"/>
        </w:rPr>
        <w:t>Договор № __________________</w:t>
      </w:r>
    </w:p>
    <w:p w:rsidR="00CE38C5" w:rsidRPr="00F5155B" w:rsidRDefault="00CE38C5" w:rsidP="00302B71">
      <w:pPr>
        <w:jc w:val="center"/>
        <w:rPr>
          <w:b/>
          <w:bCs/>
          <w:color w:val="000000"/>
          <w:sz w:val="28"/>
          <w:szCs w:val="28"/>
        </w:rPr>
      </w:pPr>
      <w:r>
        <w:rPr>
          <w:b/>
          <w:bCs/>
          <w:color w:val="000000"/>
          <w:sz w:val="28"/>
          <w:szCs w:val="28"/>
        </w:rPr>
        <w:t>на выполнение работ</w:t>
      </w:r>
    </w:p>
    <w:p w:rsidR="00CE38C5" w:rsidRPr="00F5155B" w:rsidRDefault="00CE38C5" w:rsidP="00302B71">
      <w:pPr>
        <w:jc w:val="center"/>
        <w:rPr>
          <w:b/>
          <w:bCs/>
          <w:color w:val="000000"/>
          <w:sz w:val="28"/>
          <w:szCs w:val="28"/>
        </w:rPr>
      </w:pPr>
    </w:p>
    <w:p w:rsidR="00CE38C5" w:rsidRPr="00F5155B" w:rsidRDefault="00CE38C5" w:rsidP="00302B71">
      <w:pPr>
        <w:jc w:val="center"/>
        <w:rPr>
          <w:color w:val="000000"/>
          <w:sz w:val="28"/>
          <w:szCs w:val="28"/>
        </w:rPr>
      </w:pPr>
      <w:r>
        <w:rPr>
          <w:color w:val="000000"/>
          <w:sz w:val="28"/>
          <w:szCs w:val="28"/>
        </w:rPr>
        <w:t>г. Нижний Новгород</w:t>
      </w:r>
      <w:r>
        <w:rPr>
          <w:color w:val="000000"/>
          <w:sz w:val="28"/>
          <w:szCs w:val="28"/>
        </w:rPr>
        <w:tab/>
      </w:r>
      <w:r>
        <w:rPr>
          <w:color w:val="000000"/>
          <w:sz w:val="28"/>
          <w:szCs w:val="28"/>
        </w:rPr>
        <w:tab/>
      </w:r>
      <w:r>
        <w:rPr>
          <w:color w:val="000000"/>
          <w:sz w:val="28"/>
          <w:szCs w:val="28"/>
        </w:rPr>
        <w:tab/>
        <w:t xml:space="preserve">                  </w:t>
      </w:r>
      <w:r>
        <w:rPr>
          <w:color w:val="000000"/>
          <w:sz w:val="28"/>
          <w:szCs w:val="28"/>
        </w:rPr>
        <w:tab/>
        <w:t xml:space="preserve">      «___» ___________ 2024 г.</w:t>
      </w:r>
    </w:p>
    <w:p w:rsidR="00CE38C5" w:rsidRPr="00F5155B" w:rsidRDefault="00CE38C5" w:rsidP="00302B71">
      <w:pPr>
        <w:jc w:val="both"/>
        <w:rPr>
          <w:color w:val="000000"/>
          <w:sz w:val="28"/>
          <w:szCs w:val="28"/>
        </w:rPr>
      </w:pPr>
    </w:p>
    <w:p w:rsidR="00CE38C5" w:rsidRPr="00F5155B" w:rsidRDefault="00CE38C5" w:rsidP="00302B71">
      <w:pPr>
        <w:pStyle w:val="afb"/>
        <w:ind w:firstLine="567"/>
        <w:jc w:val="both"/>
        <w:rPr>
          <w:color w:val="000000"/>
          <w:szCs w:val="28"/>
        </w:rPr>
      </w:pPr>
      <w:r>
        <w:rPr>
          <w:b/>
          <w:szCs w:val="28"/>
        </w:rPr>
        <w:t>Публичное акционерное общество «ТрансКонтейнер» (ПАО «ТрансКонтейнер»)</w:t>
      </w:r>
      <w:r>
        <w:rPr>
          <w:szCs w:val="28"/>
        </w:rPr>
        <w:t>, именуемое в дальнейшем «</w:t>
      </w:r>
      <w:r>
        <w:rPr>
          <w:b/>
          <w:szCs w:val="28"/>
        </w:rPr>
        <w:t>Заказчик»</w:t>
      </w:r>
      <w:r>
        <w:rPr>
          <w:szCs w:val="28"/>
        </w:rPr>
        <w:t xml:space="preserve">, в лице директора филиала ПАО «ТрансКонтейнер» на Горьковской железной дороге </w:t>
      </w:r>
      <w:proofErr w:type="spellStart"/>
      <w:r>
        <w:rPr>
          <w:szCs w:val="28"/>
        </w:rPr>
        <w:t>Каринского</w:t>
      </w:r>
      <w:proofErr w:type="spellEnd"/>
      <w:r>
        <w:rPr>
          <w:szCs w:val="28"/>
        </w:rPr>
        <w:t xml:space="preserve"> Анатолия Григорьевича, действующего на основании доверенности от 12 февраля 2024 года №Ц/2024/НКП ГОРЬК-85г, с одной стороны и </w:t>
      </w:r>
      <w:r>
        <w:rPr>
          <w:b/>
          <w:color w:val="000000" w:themeColor="text1"/>
          <w:szCs w:val="28"/>
          <w:lang w:eastAsia="ru-RU"/>
        </w:rPr>
        <w:t>____________________________</w:t>
      </w:r>
      <w:r>
        <w:rPr>
          <w:color w:val="000000" w:themeColor="text1"/>
          <w:szCs w:val="28"/>
          <w:lang w:eastAsia="ru-RU"/>
        </w:rPr>
        <w:t>, именуемое в дальнейшем «</w:t>
      </w:r>
      <w:r>
        <w:rPr>
          <w:b/>
          <w:color w:val="000000" w:themeColor="text1"/>
          <w:szCs w:val="28"/>
          <w:lang w:eastAsia="ru-RU"/>
        </w:rPr>
        <w:t>Исполнитель»</w:t>
      </w:r>
      <w:r>
        <w:rPr>
          <w:color w:val="000000" w:themeColor="text1"/>
          <w:szCs w:val="28"/>
          <w:lang w:eastAsia="ru-RU"/>
        </w:rPr>
        <w:t>, в лице _____________________, действующего на основании _________________,</w:t>
      </w:r>
      <w:r>
        <w:rPr>
          <w:color w:val="000000"/>
          <w:szCs w:val="28"/>
        </w:rPr>
        <w:t xml:space="preserve"> с другой стороны, именуемые в дальнейшем «Стороны», заключили настоящий договор на выполнение работ (далее – «Договор») о нижеследующем:</w:t>
      </w:r>
    </w:p>
    <w:p w:rsidR="00CE38C5" w:rsidRPr="00F5155B" w:rsidRDefault="00CE38C5" w:rsidP="00302B71">
      <w:pPr>
        <w:pStyle w:val="afb"/>
        <w:ind w:firstLine="567"/>
        <w:jc w:val="both"/>
        <w:rPr>
          <w:color w:val="000000"/>
          <w:szCs w:val="28"/>
        </w:rPr>
      </w:pPr>
    </w:p>
    <w:p w:rsidR="00CE38C5" w:rsidRPr="00F5155B" w:rsidRDefault="00CE38C5" w:rsidP="007A0D55">
      <w:pPr>
        <w:pStyle w:val="aff6"/>
        <w:numPr>
          <w:ilvl w:val="0"/>
          <w:numId w:val="28"/>
        </w:numPr>
        <w:tabs>
          <w:tab w:val="clear" w:pos="450"/>
          <w:tab w:val="num" w:pos="284"/>
        </w:tabs>
        <w:ind w:left="0" w:firstLine="0"/>
        <w:contextualSpacing/>
        <w:jc w:val="center"/>
        <w:rPr>
          <w:b/>
          <w:color w:val="000000"/>
          <w:sz w:val="28"/>
          <w:szCs w:val="28"/>
        </w:rPr>
      </w:pPr>
      <w:r>
        <w:rPr>
          <w:b/>
          <w:color w:val="000000"/>
          <w:sz w:val="28"/>
          <w:szCs w:val="28"/>
        </w:rPr>
        <w:t>Предмет Договора</w:t>
      </w:r>
    </w:p>
    <w:p w:rsidR="00CE38C5" w:rsidRPr="00F5155B" w:rsidRDefault="00CE38C5" w:rsidP="007A0D55">
      <w:pPr>
        <w:pStyle w:val="aff6"/>
        <w:numPr>
          <w:ilvl w:val="1"/>
          <w:numId w:val="28"/>
        </w:numPr>
        <w:tabs>
          <w:tab w:val="clear" w:pos="3428"/>
          <w:tab w:val="left" w:pos="1134"/>
        </w:tabs>
        <w:ind w:left="0" w:firstLine="567"/>
        <w:jc w:val="both"/>
        <w:rPr>
          <w:sz w:val="28"/>
          <w:szCs w:val="28"/>
        </w:rPr>
      </w:pPr>
      <w:r>
        <w:rPr>
          <w:color w:val="000000"/>
          <w:sz w:val="28"/>
          <w:szCs w:val="28"/>
        </w:rPr>
        <w:t xml:space="preserve">Заказчик поручает и обязуется оплатить, а Исполнитель принимает на себя  обязательства </w:t>
      </w:r>
      <w:r>
        <w:rPr>
          <w:sz w:val="28"/>
          <w:szCs w:val="28"/>
        </w:rPr>
        <w:t xml:space="preserve">по выполнению работ по удалению логотипов и частичной перекраске (закрашивание надписей) железнодорожных/морских контейнеров, зачистке табличек КБК/КТК и нанесению </w:t>
      </w:r>
      <w:proofErr w:type="spellStart"/>
      <w:r>
        <w:rPr>
          <w:sz w:val="28"/>
          <w:szCs w:val="28"/>
        </w:rPr>
        <w:t>стикеров</w:t>
      </w:r>
      <w:proofErr w:type="spellEnd"/>
      <w:r>
        <w:rPr>
          <w:sz w:val="28"/>
          <w:szCs w:val="28"/>
        </w:rPr>
        <w:t xml:space="preserve">. </w:t>
      </w:r>
    </w:p>
    <w:p w:rsidR="00CE38C5" w:rsidRPr="00F5155B" w:rsidRDefault="00CE38C5" w:rsidP="007A0D55">
      <w:pPr>
        <w:numPr>
          <w:ilvl w:val="1"/>
          <w:numId w:val="28"/>
        </w:numPr>
        <w:tabs>
          <w:tab w:val="num" w:pos="0"/>
          <w:tab w:val="num" w:pos="360"/>
          <w:tab w:val="left" w:pos="1134"/>
        </w:tabs>
        <w:suppressAutoHyphens w:val="0"/>
        <w:ind w:left="0" w:firstLine="567"/>
        <w:jc w:val="both"/>
        <w:rPr>
          <w:sz w:val="28"/>
          <w:szCs w:val="28"/>
        </w:rPr>
      </w:pPr>
      <w:r>
        <w:rPr>
          <w:sz w:val="28"/>
          <w:szCs w:val="28"/>
        </w:rPr>
        <w:t>Объем работ, содержание и требования к Работам изложены в Техническом задании (приложение № 1), являющемся неотъемлемой частью настоящего Договора.</w:t>
      </w:r>
    </w:p>
    <w:p w:rsidR="00CE38C5" w:rsidRPr="00F5155B" w:rsidRDefault="00CE38C5" w:rsidP="007A0D55">
      <w:pPr>
        <w:widowControl w:val="0"/>
        <w:numPr>
          <w:ilvl w:val="1"/>
          <w:numId w:val="28"/>
        </w:numPr>
        <w:tabs>
          <w:tab w:val="num" w:pos="0"/>
          <w:tab w:val="num" w:pos="360"/>
          <w:tab w:val="left" w:pos="1134"/>
        </w:tabs>
        <w:ind w:left="0" w:firstLine="567"/>
        <w:jc w:val="both"/>
        <w:rPr>
          <w:sz w:val="28"/>
          <w:szCs w:val="28"/>
        </w:rPr>
      </w:pPr>
      <w:r>
        <w:rPr>
          <w:sz w:val="28"/>
          <w:szCs w:val="28"/>
        </w:rPr>
        <w:t>Срок начала выполнения Работ по настоящему Договору: в течение одного календарного дня с момента подписания настоящего Договора.</w:t>
      </w:r>
    </w:p>
    <w:p w:rsidR="00CE38C5" w:rsidRPr="00F5155B" w:rsidRDefault="00CE38C5" w:rsidP="007A0D55">
      <w:pPr>
        <w:widowControl w:val="0"/>
        <w:numPr>
          <w:ilvl w:val="1"/>
          <w:numId w:val="28"/>
        </w:numPr>
        <w:tabs>
          <w:tab w:val="num" w:pos="0"/>
          <w:tab w:val="num" w:pos="360"/>
          <w:tab w:val="left" w:pos="1134"/>
        </w:tabs>
        <w:ind w:left="0" w:firstLine="567"/>
        <w:jc w:val="both"/>
        <w:rPr>
          <w:sz w:val="28"/>
          <w:szCs w:val="28"/>
        </w:rPr>
      </w:pPr>
      <w:r>
        <w:rPr>
          <w:sz w:val="28"/>
          <w:szCs w:val="28"/>
        </w:rPr>
        <w:t xml:space="preserve">Работы выполняются на территории Заказчика по адресу: </w:t>
      </w:r>
      <w:r>
        <w:rPr>
          <w:rStyle w:val="normaltextrun"/>
          <w:rFonts w:eastAsia="MS Mincho"/>
          <w:color w:val="000000"/>
          <w:sz w:val="28"/>
          <w:szCs w:val="28"/>
        </w:rPr>
        <w:t>_______________________________________________________________</w:t>
      </w:r>
      <w:r>
        <w:rPr>
          <w:sz w:val="28"/>
          <w:szCs w:val="28"/>
        </w:rPr>
        <w:t xml:space="preserve">. </w:t>
      </w:r>
    </w:p>
    <w:p w:rsidR="00CE38C5" w:rsidRPr="00F5155B" w:rsidRDefault="00CE38C5" w:rsidP="00302B71">
      <w:pPr>
        <w:pStyle w:val="afb"/>
        <w:widowControl w:val="0"/>
        <w:tabs>
          <w:tab w:val="left" w:pos="1134"/>
        </w:tabs>
        <w:ind w:firstLine="567"/>
        <w:rPr>
          <w:color w:val="000000"/>
          <w:szCs w:val="28"/>
        </w:rPr>
      </w:pPr>
    </w:p>
    <w:p w:rsidR="00CE38C5" w:rsidRPr="00F5155B" w:rsidRDefault="00CE38C5" w:rsidP="007A0D55">
      <w:pPr>
        <w:pStyle w:val="aff6"/>
        <w:widowControl w:val="0"/>
        <w:numPr>
          <w:ilvl w:val="0"/>
          <w:numId w:val="28"/>
        </w:numPr>
        <w:tabs>
          <w:tab w:val="clear" w:pos="450"/>
          <w:tab w:val="num" w:pos="284"/>
        </w:tabs>
        <w:ind w:left="0" w:firstLine="0"/>
        <w:contextualSpacing/>
        <w:jc w:val="center"/>
        <w:rPr>
          <w:b/>
          <w:color w:val="000000"/>
          <w:sz w:val="28"/>
          <w:szCs w:val="28"/>
        </w:rPr>
      </w:pPr>
      <w:r>
        <w:rPr>
          <w:b/>
          <w:color w:val="000000"/>
          <w:sz w:val="28"/>
          <w:szCs w:val="28"/>
        </w:rPr>
        <w:t>Цена Работ и порядок оплаты</w:t>
      </w:r>
    </w:p>
    <w:p w:rsidR="00CE38C5" w:rsidRPr="00F5155B" w:rsidRDefault="00CE38C5" w:rsidP="007A0D55">
      <w:pPr>
        <w:pStyle w:val="aff6"/>
        <w:widowControl w:val="0"/>
        <w:numPr>
          <w:ilvl w:val="1"/>
          <w:numId w:val="28"/>
        </w:numPr>
        <w:tabs>
          <w:tab w:val="clear" w:pos="3428"/>
          <w:tab w:val="num" w:pos="1134"/>
        </w:tabs>
        <w:ind w:left="0" w:firstLine="567"/>
        <w:jc w:val="both"/>
        <w:rPr>
          <w:rFonts w:eastAsia="Calibri"/>
          <w:bCs/>
          <w:sz w:val="28"/>
          <w:szCs w:val="28"/>
          <w:lang w:eastAsia="ru-RU"/>
        </w:rPr>
      </w:pPr>
      <w:r>
        <w:rPr>
          <w:color w:val="000000"/>
          <w:sz w:val="28"/>
          <w:szCs w:val="28"/>
        </w:rPr>
        <w:t>Стоимость работ по</w:t>
      </w:r>
      <w:r>
        <w:rPr>
          <w:sz w:val="28"/>
          <w:szCs w:val="28"/>
        </w:rPr>
        <w:t xml:space="preserve"> удалению логотипов и</w:t>
      </w:r>
      <w:r>
        <w:rPr>
          <w:color w:val="000000"/>
          <w:sz w:val="28"/>
          <w:szCs w:val="28"/>
        </w:rPr>
        <w:t xml:space="preserve"> </w:t>
      </w:r>
      <w:r>
        <w:rPr>
          <w:sz w:val="28"/>
          <w:szCs w:val="28"/>
        </w:rPr>
        <w:t>ч</w:t>
      </w:r>
      <w:r>
        <w:rPr>
          <w:rFonts w:eastAsia="Calibri"/>
          <w:bCs/>
          <w:sz w:val="28"/>
          <w:szCs w:val="28"/>
          <w:lang w:eastAsia="ru-RU"/>
        </w:rPr>
        <w:t xml:space="preserve">астичной окраске боковых стенок контейнеров в районе нанесенного краской логотипа, зачистке табличек КБК/КТК и нанесению </w:t>
      </w:r>
      <w:proofErr w:type="spellStart"/>
      <w:r>
        <w:rPr>
          <w:rFonts w:eastAsia="Calibri"/>
          <w:bCs/>
          <w:sz w:val="28"/>
          <w:szCs w:val="28"/>
          <w:lang w:eastAsia="ru-RU"/>
        </w:rPr>
        <w:t>стикеров</w:t>
      </w:r>
      <w:proofErr w:type="spellEnd"/>
      <w:r>
        <w:rPr>
          <w:rFonts w:eastAsia="Calibri"/>
          <w:bCs/>
          <w:sz w:val="28"/>
          <w:szCs w:val="28"/>
          <w:lang w:eastAsia="ru-RU"/>
        </w:rPr>
        <w:t xml:space="preserve"> морского регистра, устанавливается в соответствии с </w:t>
      </w:r>
      <w:r w:rsidR="00D056A1" w:rsidRPr="00D056A1">
        <w:rPr>
          <w:rFonts w:eastAsia="Calibri"/>
          <w:bCs/>
          <w:sz w:val="28"/>
          <w:szCs w:val="28"/>
          <w:lang w:eastAsia="ru-RU"/>
        </w:rPr>
        <w:t xml:space="preserve">протоколом согласования договорной цены </w:t>
      </w:r>
      <w:r>
        <w:rPr>
          <w:rFonts w:eastAsia="Calibri"/>
          <w:bCs/>
          <w:sz w:val="28"/>
          <w:szCs w:val="28"/>
          <w:lang w:eastAsia="ru-RU"/>
        </w:rPr>
        <w:t xml:space="preserve">(приложение № 2), являющейся </w:t>
      </w:r>
      <w:r>
        <w:rPr>
          <w:sz w:val="28"/>
          <w:szCs w:val="28"/>
        </w:rPr>
        <w:t>неотъемлемой частью настоящего Договора,</w:t>
      </w:r>
      <w:r>
        <w:rPr>
          <w:rFonts w:eastAsia="Calibri"/>
          <w:bCs/>
          <w:sz w:val="28"/>
          <w:szCs w:val="28"/>
          <w:lang w:eastAsia="ru-RU"/>
        </w:rPr>
        <w:t xml:space="preserve">  составляет: </w:t>
      </w:r>
    </w:p>
    <w:p w:rsidR="00CE38C5" w:rsidRPr="00F5155B" w:rsidRDefault="00CE38C5" w:rsidP="00302B71">
      <w:pPr>
        <w:widowControl w:val="0"/>
        <w:ind w:firstLine="567"/>
        <w:jc w:val="both"/>
        <w:rPr>
          <w:sz w:val="28"/>
          <w:szCs w:val="28"/>
        </w:rPr>
      </w:pPr>
      <w:r>
        <w:rPr>
          <w:color w:val="000000"/>
          <w:sz w:val="28"/>
          <w:szCs w:val="28"/>
        </w:rPr>
        <w:t xml:space="preserve">2.2. Общая стоимость Работ по настоящему Договору составляет </w:t>
      </w:r>
      <w:proofErr w:type="spellStart"/>
      <w:r>
        <w:rPr>
          <w:color w:val="000000"/>
          <w:sz w:val="28"/>
          <w:szCs w:val="28"/>
        </w:rPr>
        <w:t>______руб</w:t>
      </w:r>
      <w:proofErr w:type="spellEnd"/>
      <w:r>
        <w:rPr>
          <w:color w:val="000000"/>
          <w:sz w:val="28"/>
          <w:szCs w:val="28"/>
        </w:rPr>
        <w:t>. (________</w:t>
      </w:r>
      <w:r>
        <w:rPr>
          <w:sz w:val="28"/>
          <w:szCs w:val="28"/>
        </w:rPr>
        <w:t xml:space="preserve"> рублей ____ копеек), НДС не облагается / в т.ч. НДС_– 20%  ____ руб.  (__________   рублей ___ копеек) </w:t>
      </w:r>
      <w:r>
        <w:rPr>
          <w:i/>
          <w:sz w:val="28"/>
          <w:szCs w:val="28"/>
        </w:rPr>
        <w:t>(указать требуемое)</w:t>
      </w:r>
      <w:r>
        <w:rPr>
          <w:sz w:val="28"/>
          <w:szCs w:val="28"/>
        </w:rPr>
        <w:t>.</w:t>
      </w:r>
    </w:p>
    <w:p w:rsidR="00CE38C5" w:rsidRPr="00F5155B" w:rsidRDefault="00CE38C5" w:rsidP="00302B71">
      <w:pPr>
        <w:widowControl w:val="0"/>
        <w:ind w:firstLine="567"/>
        <w:jc w:val="both"/>
        <w:rPr>
          <w:sz w:val="28"/>
          <w:szCs w:val="28"/>
        </w:rPr>
      </w:pPr>
      <w:r>
        <w:rPr>
          <w:color w:val="000000"/>
          <w:sz w:val="28"/>
          <w:szCs w:val="28"/>
        </w:rPr>
        <w:t xml:space="preserve">2.3. </w:t>
      </w:r>
      <w:r>
        <w:rPr>
          <w:sz w:val="28"/>
          <w:szCs w:val="28"/>
        </w:rPr>
        <w:t xml:space="preserve">Расчеты по Договору производятся в течение </w:t>
      </w:r>
      <w:r w:rsidR="00C16587">
        <w:rPr>
          <w:sz w:val="28"/>
          <w:szCs w:val="28"/>
        </w:rPr>
        <w:t>3</w:t>
      </w:r>
      <w:r>
        <w:rPr>
          <w:sz w:val="28"/>
          <w:szCs w:val="28"/>
        </w:rPr>
        <w:t>0 (</w:t>
      </w:r>
      <w:r w:rsidR="00C16587">
        <w:rPr>
          <w:sz w:val="28"/>
          <w:szCs w:val="28"/>
        </w:rPr>
        <w:t>тридцати</w:t>
      </w:r>
      <w:r>
        <w:rPr>
          <w:sz w:val="28"/>
          <w:szCs w:val="28"/>
        </w:rPr>
        <w:t xml:space="preserve">) </w:t>
      </w:r>
      <w:r w:rsidR="00C16587">
        <w:rPr>
          <w:sz w:val="28"/>
          <w:szCs w:val="28"/>
        </w:rPr>
        <w:t>календарных</w:t>
      </w:r>
      <w:r>
        <w:rPr>
          <w:sz w:val="28"/>
          <w:szCs w:val="28"/>
        </w:rPr>
        <w:t xml:space="preserve"> дней с даты подписания Сторонами УПД/акта сдачи-приемки </w:t>
      </w:r>
      <w:r>
        <w:rPr>
          <w:sz w:val="28"/>
          <w:szCs w:val="28"/>
        </w:rPr>
        <w:lastRenderedPageBreak/>
        <w:t xml:space="preserve">выполненных работ </w:t>
      </w:r>
      <w:r>
        <w:rPr>
          <w:i/>
          <w:sz w:val="28"/>
          <w:szCs w:val="28"/>
        </w:rPr>
        <w:t xml:space="preserve">(указать требуемое) </w:t>
      </w:r>
      <w:r>
        <w:rPr>
          <w:sz w:val="28"/>
          <w:szCs w:val="28"/>
        </w:rPr>
        <w:t xml:space="preserve">на основании счетов на оплату, выставленных Исполнителем, путем перечисления денежных средств на расчетный счет Исполнителя, указанный в разделе 14 настоящего Договора. </w:t>
      </w:r>
    </w:p>
    <w:p w:rsidR="00CE38C5" w:rsidRPr="00F5155B" w:rsidRDefault="00CE38C5" w:rsidP="00302B71">
      <w:pPr>
        <w:pStyle w:val="1a"/>
        <w:widowControl w:val="0"/>
        <w:ind w:firstLine="567"/>
        <w:rPr>
          <w:color w:val="000000"/>
          <w:szCs w:val="28"/>
        </w:rPr>
      </w:pPr>
      <w:r>
        <w:rPr>
          <w:color w:val="000000"/>
          <w:szCs w:val="28"/>
        </w:rPr>
        <w:t xml:space="preserve">Форма технического акта сдачи-приемки выполненных работ </w:t>
      </w:r>
      <w:r>
        <w:rPr>
          <w:szCs w:val="28"/>
        </w:rPr>
        <w:t xml:space="preserve">согласована Сторонами в Приложении № 3., </w:t>
      </w:r>
      <w:r>
        <w:rPr>
          <w:rFonts w:eastAsia="Calibri"/>
          <w:bCs/>
          <w:szCs w:val="28"/>
          <w:lang w:eastAsia="ru-RU"/>
        </w:rPr>
        <w:t xml:space="preserve">являющемся </w:t>
      </w:r>
      <w:r>
        <w:rPr>
          <w:szCs w:val="28"/>
        </w:rPr>
        <w:t>неотъемлемой частью настоящего Договора.</w:t>
      </w:r>
      <w:r>
        <w:rPr>
          <w:color w:val="000000"/>
          <w:szCs w:val="28"/>
        </w:rPr>
        <w:t xml:space="preserve"> </w:t>
      </w:r>
    </w:p>
    <w:p w:rsidR="00CE38C5" w:rsidRPr="00F5155B" w:rsidRDefault="00CE38C5" w:rsidP="00302B71">
      <w:pPr>
        <w:pStyle w:val="1a"/>
        <w:widowControl w:val="0"/>
        <w:ind w:firstLine="567"/>
        <w:rPr>
          <w:rFonts w:eastAsia="SimSun"/>
          <w:bCs/>
          <w:i/>
          <w:szCs w:val="28"/>
        </w:rPr>
      </w:pPr>
      <w:r>
        <w:rPr>
          <w:color w:val="000000"/>
          <w:szCs w:val="28"/>
        </w:rPr>
        <w:t xml:space="preserve">2.4. </w:t>
      </w:r>
      <w:r>
        <w:rPr>
          <w:rFonts w:eastAsia="SimSun"/>
          <w:bCs/>
          <w:szCs w:val="28"/>
        </w:rPr>
        <w:t>Факт выполнения Исполнителем работ подтверждается подписанием Сторонами универсального передаточного документа (УПД)/</w:t>
      </w:r>
      <w:r>
        <w:rPr>
          <w:szCs w:val="28"/>
        </w:rPr>
        <w:t>акта сдачи-приемки выполненных работ.</w:t>
      </w:r>
    </w:p>
    <w:p w:rsidR="00CE38C5" w:rsidRPr="00F5155B" w:rsidRDefault="00CE38C5" w:rsidP="00302B71">
      <w:pPr>
        <w:widowControl w:val="0"/>
        <w:ind w:firstLine="567"/>
        <w:jc w:val="both"/>
        <w:rPr>
          <w:rFonts w:eastAsia="Arial"/>
          <w:sz w:val="28"/>
          <w:szCs w:val="28"/>
        </w:rPr>
      </w:pPr>
    </w:p>
    <w:p w:rsidR="00CE38C5" w:rsidRPr="00F5155B" w:rsidRDefault="00CE38C5" w:rsidP="007A0D55">
      <w:pPr>
        <w:pStyle w:val="afb"/>
        <w:widowControl w:val="0"/>
        <w:numPr>
          <w:ilvl w:val="0"/>
          <w:numId w:val="28"/>
        </w:numPr>
        <w:jc w:val="center"/>
        <w:rPr>
          <w:b/>
          <w:color w:val="000000"/>
          <w:szCs w:val="28"/>
        </w:rPr>
      </w:pPr>
      <w:r>
        <w:rPr>
          <w:b/>
          <w:color w:val="000000"/>
          <w:szCs w:val="28"/>
        </w:rPr>
        <w:t>Порядок сдачи и приемки Работ</w:t>
      </w:r>
    </w:p>
    <w:p w:rsidR="00CE38C5" w:rsidRPr="00F5155B" w:rsidRDefault="00CE38C5" w:rsidP="00302B71">
      <w:pPr>
        <w:pStyle w:val="aff6"/>
        <w:ind w:left="0" w:firstLine="567"/>
        <w:contextualSpacing/>
        <w:mirrorIndents/>
        <w:jc w:val="both"/>
        <w:rPr>
          <w:color w:val="000000"/>
          <w:sz w:val="28"/>
          <w:szCs w:val="28"/>
        </w:rPr>
      </w:pPr>
      <w:r>
        <w:rPr>
          <w:color w:val="000000"/>
          <w:sz w:val="28"/>
          <w:szCs w:val="28"/>
        </w:rPr>
        <w:t xml:space="preserve">3.1. Стороны в рамках настоящего Договора оформляют документы в электронном виде в порядке и на условиях, предусмотренных Приложением № 4 к настоящему Договору. Перечень и формат документов определен Приложением №4а к настоящему Договору (далее – первичные документы). </w:t>
      </w:r>
    </w:p>
    <w:p w:rsidR="00CE38C5" w:rsidRPr="00F5155B" w:rsidRDefault="00CE38C5" w:rsidP="00302B71">
      <w:pPr>
        <w:pStyle w:val="aff6"/>
        <w:ind w:left="0" w:firstLine="567"/>
        <w:contextualSpacing/>
        <w:mirrorIndents/>
        <w:jc w:val="both"/>
        <w:rPr>
          <w:color w:val="000000"/>
          <w:sz w:val="28"/>
          <w:szCs w:val="28"/>
        </w:rPr>
      </w:pPr>
      <w:r>
        <w:rPr>
          <w:color w:val="000000"/>
          <w:sz w:val="28"/>
          <w:szCs w:val="28"/>
        </w:rPr>
        <w:t xml:space="preserve">3.2. Исполнитель в течение 2 (двух) рабочих дней по завершении Работ, </w:t>
      </w:r>
      <w:r>
        <w:rPr>
          <w:i/>
          <w:sz w:val="28"/>
          <w:szCs w:val="28"/>
        </w:rPr>
        <w:t>еженедельно</w:t>
      </w:r>
      <w:r>
        <w:rPr>
          <w:sz w:val="28"/>
          <w:szCs w:val="28"/>
        </w:rPr>
        <w:t xml:space="preserve">, </w:t>
      </w:r>
      <w:r>
        <w:rPr>
          <w:color w:val="000000"/>
          <w:sz w:val="28"/>
          <w:szCs w:val="28"/>
        </w:rPr>
        <w:t>формирует документ(</w:t>
      </w:r>
      <w:proofErr w:type="spellStart"/>
      <w:r>
        <w:rPr>
          <w:color w:val="000000"/>
          <w:sz w:val="28"/>
          <w:szCs w:val="28"/>
        </w:rPr>
        <w:t>ы</w:t>
      </w:r>
      <w:proofErr w:type="spellEnd"/>
      <w:r>
        <w:rPr>
          <w:color w:val="000000"/>
          <w:sz w:val="28"/>
          <w:szCs w:val="28"/>
        </w:rPr>
        <w:t>)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w:t>
      </w:r>
      <w:proofErr w:type="spellStart"/>
      <w:r>
        <w:rPr>
          <w:color w:val="000000"/>
          <w:sz w:val="28"/>
          <w:szCs w:val="28"/>
        </w:rPr>
        <w:t>ами</w:t>
      </w:r>
      <w:proofErr w:type="spellEnd"/>
      <w:r>
        <w:rPr>
          <w:color w:val="000000"/>
          <w:sz w:val="28"/>
          <w:szCs w:val="28"/>
        </w:rPr>
        <w:t>) в электронном виде Заказчику по телекоммуникационным каналам связи.</w:t>
      </w:r>
    </w:p>
    <w:p w:rsidR="00CE38C5" w:rsidRPr="00F5155B" w:rsidRDefault="00CE38C5" w:rsidP="00302B71">
      <w:pPr>
        <w:pStyle w:val="aff6"/>
        <w:ind w:left="0" w:firstLine="567"/>
        <w:contextualSpacing/>
        <w:mirrorIndents/>
        <w:jc w:val="both"/>
        <w:rPr>
          <w:color w:val="000000"/>
          <w:sz w:val="28"/>
          <w:szCs w:val="28"/>
        </w:rPr>
      </w:pPr>
      <w:r>
        <w:rPr>
          <w:color w:val="000000"/>
          <w:sz w:val="28"/>
          <w:szCs w:val="28"/>
        </w:rPr>
        <w:t>3.3. Заказчик в течение 3 (трёх) календарных дней с даты получения документа(</w:t>
      </w:r>
      <w:proofErr w:type="spellStart"/>
      <w:r>
        <w:rPr>
          <w:color w:val="000000"/>
          <w:sz w:val="28"/>
          <w:szCs w:val="28"/>
        </w:rPr>
        <w:t>ов</w:t>
      </w:r>
      <w:proofErr w:type="spellEnd"/>
      <w:r>
        <w:rPr>
          <w:color w:val="000000"/>
          <w:sz w:val="28"/>
          <w:szCs w:val="28"/>
        </w:rPr>
        <w:t>) подписывает документ(</w:t>
      </w:r>
      <w:proofErr w:type="spellStart"/>
      <w:r>
        <w:rPr>
          <w:color w:val="000000"/>
          <w:sz w:val="28"/>
          <w:szCs w:val="28"/>
        </w:rPr>
        <w:t>ы</w:t>
      </w:r>
      <w:proofErr w:type="spellEnd"/>
      <w:r>
        <w:rPr>
          <w:color w:val="000000"/>
          <w:sz w:val="28"/>
          <w:szCs w:val="28"/>
        </w:rPr>
        <w:t>) квалифицированной электронной подписью и отправляет его(их) Исполнителю – в том случае, если согласен с содержанием документа(</w:t>
      </w:r>
      <w:proofErr w:type="spellStart"/>
      <w:r>
        <w:rPr>
          <w:color w:val="000000"/>
          <w:sz w:val="28"/>
          <w:szCs w:val="28"/>
        </w:rPr>
        <w:t>ов</w:t>
      </w:r>
      <w:proofErr w:type="spellEnd"/>
      <w:r>
        <w:rPr>
          <w:color w:val="000000"/>
          <w:sz w:val="28"/>
          <w:szCs w:val="28"/>
        </w:rPr>
        <w:t>) или отказывает Исполнителю в подписании документа(</w:t>
      </w:r>
      <w:proofErr w:type="spellStart"/>
      <w:r>
        <w:rPr>
          <w:color w:val="000000"/>
          <w:sz w:val="28"/>
          <w:szCs w:val="28"/>
        </w:rPr>
        <w:t>ов</w:t>
      </w:r>
      <w:proofErr w:type="spellEnd"/>
      <w:r>
        <w:rPr>
          <w:color w:val="000000"/>
          <w:sz w:val="28"/>
          <w:szCs w:val="28"/>
        </w:rPr>
        <w:t>) - при несогласии с содержанием документа(</w:t>
      </w:r>
      <w:proofErr w:type="spellStart"/>
      <w:r>
        <w:rPr>
          <w:color w:val="000000"/>
          <w:sz w:val="28"/>
          <w:szCs w:val="28"/>
        </w:rPr>
        <w:t>ов</w:t>
      </w:r>
      <w:proofErr w:type="spellEnd"/>
      <w:r>
        <w:rPr>
          <w:color w:val="000000"/>
          <w:sz w:val="28"/>
          <w:szCs w:val="28"/>
        </w:rPr>
        <w:t xml:space="preserve">). 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rsidR="00CE38C5" w:rsidRPr="00F5155B" w:rsidRDefault="00CE38C5" w:rsidP="00302B71">
      <w:pPr>
        <w:pStyle w:val="aff6"/>
        <w:ind w:left="0" w:firstLine="567"/>
        <w:jc w:val="both"/>
        <w:rPr>
          <w:sz w:val="28"/>
          <w:szCs w:val="28"/>
        </w:rPr>
      </w:pPr>
      <w:r>
        <w:rPr>
          <w:color w:val="000000"/>
          <w:sz w:val="28"/>
          <w:szCs w:val="28"/>
        </w:rPr>
        <w:t>3.4. Стороны подтверждают, что отсутствие ответных действий Заказчика не является согласием Заказчика (акцептом) с содержанием документа(</w:t>
      </w:r>
      <w:proofErr w:type="spellStart"/>
      <w:r>
        <w:rPr>
          <w:color w:val="000000"/>
          <w:sz w:val="28"/>
          <w:szCs w:val="28"/>
        </w:rPr>
        <w:t>ов</w:t>
      </w:r>
      <w:proofErr w:type="spellEnd"/>
      <w:r>
        <w:rPr>
          <w:color w:val="000000"/>
          <w:sz w:val="28"/>
          <w:szCs w:val="28"/>
        </w:rPr>
        <w:t>) и не заменяет подписание документа(</w:t>
      </w:r>
      <w:proofErr w:type="spellStart"/>
      <w:r>
        <w:rPr>
          <w:color w:val="000000"/>
          <w:sz w:val="28"/>
          <w:szCs w:val="28"/>
        </w:rPr>
        <w:t>ов</w:t>
      </w:r>
      <w:proofErr w:type="spellEnd"/>
      <w:r>
        <w:rPr>
          <w:color w:val="000000"/>
          <w:sz w:val="28"/>
          <w:szCs w:val="28"/>
        </w:rPr>
        <w:t>) квалифицированной электронной подписью, если иное прямо не предусмотрено Сторонами в Договоре.</w:t>
      </w:r>
    </w:p>
    <w:p w:rsidR="00CE38C5" w:rsidRPr="00F5155B" w:rsidRDefault="00CE38C5" w:rsidP="00302B71">
      <w:pPr>
        <w:pStyle w:val="aff6"/>
        <w:ind w:left="0" w:firstLine="567"/>
        <w:jc w:val="both"/>
        <w:rPr>
          <w:sz w:val="28"/>
          <w:szCs w:val="28"/>
        </w:rPr>
      </w:pPr>
      <w:r>
        <w:rPr>
          <w:sz w:val="28"/>
          <w:szCs w:val="28"/>
        </w:rPr>
        <w:t>3.5. Приемку Работ и подписание акта сдачи-приемки выполненных работ осуществляет уполномоченный представитель Заказчика.</w:t>
      </w:r>
    </w:p>
    <w:p w:rsidR="00CE38C5" w:rsidRPr="00F5155B" w:rsidRDefault="00CE38C5" w:rsidP="00302B71">
      <w:pPr>
        <w:widowControl w:val="0"/>
        <w:ind w:right="-6" w:firstLine="540"/>
        <w:jc w:val="both"/>
        <w:rPr>
          <w:sz w:val="28"/>
          <w:szCs w:val="28"/>
        </w:rPr>
      </w:pPr>
    </w:p>
    <w:p w:rsidR="00CE38C5" w:rsidRPr="00F5155B" w:rsidRDefault="00CE38C5" w:rsidP="007A0D55">
      <w:pPr>
        <w:pStyle w:val="afb"/>
        <w:widowControl w:val="0"/>
        <w:numPr>
          <w:ilvl w:val="0"/>
          <w:numId w:val="28"/>
        </w:numPr>
        <w:ind w:left="0" w:firstLine="0"/>
        <w:jc w:val="center"/>
        <w:rPr>
          <w:b/>
          <w:color w:val="000000"/>
          <w:szCs w:val="28"/>
        </w:rPr>
      </w:pPr>
      <w:r>
        <w:rPr>
          <w:b/>
          <w:color w:val="000000"/>
          <w:szCs w:val="28"/>
        </w:rPr>
        <w:t>Обязанности Сторон</w:t>
      </w:r>
    </w:p>
    <w:p w:rsidR="00CE38C5" w:rsidRPr="00F5155B" w:rsidRDefault="00CE38C5" w:rsidP="00302B71">
      <w:pPr>
        <w:widowControl w:val="0"/>
        <w:ind w:right="-6" w:firstLine="540"/>
        <w:jc w:val="both"/>
        <w:rPr>
          <w:b/>
          <w:color w:val="000000"/>
          <w:sz w:val="28"/>
          <w:szCs w:val="28"/>
        </w:rPr>
      </w:pPr>
      <w:r>
        <w:rPr>
          <w:b/>
          <w:color w:val="000000"/>
          <w:sz w:val="28"/>
          <w:szCs w:val="28"/>
        </w:rPr>
        <w:t>4.1. Исполнитель обязан:</w:t>
      </w:r>
    </w:p>
    <w:p w:rsidR="00CE38C5" w:rsidRPr="00F5155B" w:rsidRDefault="00CE38C5" w:rsidP="00302B71">
      <w:pPr>
        <w:widowControl w:val="0"/>
        <w:ind w:right="-6" w:firstLine="540"/>
        <w:jc w:val="both"/>
        <w:rPr>
          <w:color w:val="000000"/>
          <w:sz w:val="28"/>
          <w:szCs w:val="28"/>
        </w:rPr>
      </w:pPr>
      <w:r>
        <w:rPr>
          <w:color w:val="000000"/>
          <w:sz w:val="28"/>
          <w:szCs w:val="28"/>
        </w:rPr>
        <w:t>4.1.1. Выполнить Работы в соответствии с требованиями настоящего Договора и передать Заказчику результаты Работ в предусмотренные настоящим Договором сроки.</w:t>
      </w:r>
    </w:p>
    <w:p w:rsidR="00CE38C5" w:rsidRPr="00F5155B" w:rsidRDefault="00CE38C5" w:rsidP="00302B71">
      <w:pPr>
        <w:widowControl w:val="0"/>
        <w:ind w:right="-6" w:firstLine="540"/>
        <w:jc w:val="both"/>
        <w:rPr>
          <w:color w:val="000000"/>
          <w:sz w:val="28"/>
          <w:szCs w:val="28"/>
        </w:rPr>
      </w:pPr>
      <w:r>
        <w:rPr>
          <w:color w:val="000000"/>
          <w:sz w:val="28"/>
          <w:szCs w:val="28"/>
        </w:rPr>
        <w:t>Результаты Работ должны отвечать требованиям законодательства Российской Федерации и соответствующим Государственным стандартам.</w:t>
      </w:r>
    </w:p>
    <w:p w:rsidR="00CE38C5" w:rsidRPr="00F5155B" w:rsidRDefault="00CE38C5" w:rsidP="00302B71">
      <w:pPr>
        <w:ind w:firstLine="426"/>
        <w:jc w:val="both"/>
        <w:rPr>
          <w:sz w:val="28"/>
          <w:szCs w:val="28"/>
        </w:rPr>
      </w:pPr>
      <w:r>
        <w:rPr>
          <w:color w:val="000000"/>
          <w:sz w:val="28"/>
          <w:szCs w:val="28"/>
        </w:rPr>
        <w:lastRenderedPageBreak/>
        <w:t xml:space="preserve">4.1.2. </w:t>
      </w:r>
      <w:r>
        <w:rPr>
          <w:sz w:val="28"/>
          <w:szCs w:val="28"/>
        </w:rPr>
        <w:t xml:space="preserve">Обеспечить работников, выполняющих Работы по Договору </w:t>
      </w:r>
      <w:r>
        <w:rPr>
          <w:bCs/>
          <w:sz w:val="28"/>
          <w:szCs w:val="28"/>
        </w:rPr>
        <w:t>средствами индивидуальной защиты и контролировать их использование их во время нахождения на контейнерной площадке.</w:t>
      </w:r>
    </w:p>
    <w:p w:rsidR="00CE38C5" w:rsidRPr="00F5155B" w:rsidRDefault="00CE38C5" w:rsidP="00302B71">
      <w:pPr>
        <w:pStyle w:val="aff6"/>
        <w:ind w:left="0" w:firstLine="426"/>
        <w:jc w:val="both"/>
        <w:rPr>
          <w:color w:val="000000"/>
          <w:sz w:val="28"/>
          <w:szCs w:val="28"/>
        </w:rPr>
      </w:pPr>
      <w:r>
        <w:rPr>
          <w:sz w:val="28"/>
          <w:szCs w:val="28"/>
        </w:rPr>
        <w:t xml:space="preserve">4.1.3. </w:t>
      </w:r>
      <w:r>
        <w:rPr>
          <w:color w:val="000000"/>
          <w:sz w:val="28"/>
          <w:szCs w:val="28"/>
        </w:rPr>
        <w:t xml:space="preserve">В течение 3 (трех) дней со дня подписания </w:t>
      </w:r>
      <w:r>
        <w:rPr>
          <w:sz w:val="28"/>
          <w:szCs w:val="28"/>
        </w:rPr>
        <w:t xml:space="preserve">акта сдачи-приемки выполненных работ </w:t>
      </w:r>
      <w:r>
        <w:rPr>
          <w:color w:val="000000"/>
          <w:sz w:val="28"/>
          <w:szCs w:val="28"/>
        </w:rPr>
        <w:t>вывести за пределы контейнерного терминала, принадлежащие ему строительные машины и оборудование, транспортные средства, инструменты, приборы, инвентарь, материалы, изделия, конструкции, а также строительный мусор.</w:t>
      </w:r>
    </w:p>
    <w:p w:rsidR="00CE38C5" w:rsidRPr="00F5155B" w:rsidRDefault="00CE38C5" w:rsidP="00302B71">
      <w:pPr>
        <w:widowControl w:val="0"/>
        <w:ind w:right="-6" w:firstLine="540"/>
        <w:jc w:val="both"/>
        <w:rPr>
          <w:color w:val="000000"/>
          <w:sz w:val="28"/>
          <w:szCs w:val="28"/>
        </w:rPr>
      </w:pPr>
      <w:r>
        <w:rPr>
          <w:color w:val="000000"/>
          <w:sz w:val="28"/>
          <w:szCs w:val="28"/>
        </w:rPr>
        <w:t>4.1.4. Устранять недостатки в течение времени, согласованного Сторонами, выявленные при приемке результатов Работ, допущенные по его вине, своими силами и за свой счет.</w:t>
      </w:r>
    </w:p>
    <w:p w:rsidR="00CE38C5" w:rsidRPr="00F5155B" w:rsidRDefault="00CE38C5" w:rsidP="00302B71">
      <w:pPr>
        <w:widowControl w:val="0"/>
        <w:ind w:right="-6" w:firstLine="540"/>
        <w:jc w:val="both"/>
        <w:rPr>
          <w:color w:val="000000"/>
          <w:sz w:val="28"/>
          <w:szCs w:val="28"/>
        </w:rPr>
      </w:pPr>
      <w:r>
        <w:rPr>
          <w:color w:val="000000"/>
          <w:sz w:val="28"/>
          <w:szCs w:val="28"/>
        </w:rPr>
        <w:t>4.1.5. Нести полную ответственность за организацию и производство работ.</w:t>
      </w:r>
    </w:p>
    <w:p w:rsidR="00CE38C5" w:rsidRPr="00F5155B" w:rsidRDefault="00CE38C5" w:rsidP="00302B71">
      <w:pPr>
        <w:widowControl w:val="0"/>
        <w:ind w:right="-6" w:firstLine="540"/>
        <w:jc w:val="both"/>
        <w:rPr>
          <w:color w:val="000000"/>
          <w:sz w:val="28"/>
          <w:szCs w:val="28"/>
        </w:rPr>
      </w:pPr>
      <w:r>
        <w:rPr>
          <w:color w:val="000000"/>
          <w:sz w:val="28"/>
          <w:szCs w:val="28"/>
        </w:rPr>
        <w:t xml:space="preserve">4.1.6. Незамедлительно (в течение суток) информировать Заказчика, и до получения от него указаний приостановить Работы, при обнаружении неблагоприятных для Заказчика последствий и наступлении обстоятельств, грозящих годности и прочности результатов выполняемой работы или невозможности ее завершения в срок. </w:t>
      </w:r>
    </w:p>
    <w:p w:rsidR="00CE38C5" w:rsidRPr="00F5155B" w:rsidRDefault="00CE38C5" w:rsidP="00302B71">
      <w:pPr>
        <w:widowControl w:val="0"/>
        <w:ind w:right="-2" w:firstLine="540"/>
        <w:jc w:val="both"/>
        <w:rPr>
          <w:color w:val="000000"/>
          <w:sz w:val="28"/>
          <w:szCs w:val="28"/>
        </w:rPr>
      </w:pPr>
      <w:r>
        <w:rPr>
          <w:color w:val="000000"/>
          <w:sz w:val="28"/>
          <w:szCs w:val="28"/>
        </w:rPr>
        <w:t xml:space="preserve">4.1.7. Обеспечить соблюдение установленных Заказчиком норм по охране труда, Правил по технике безопасности, </w:t>
      </w:r>
      <w:proofErr w:type="spellStart"/>
      <w:r>
        <w:rPr>
          <w:color w:val="000000"/>
          <w:sz w:val="28"/>
          <w:szCs w:val="28"/>
        </w:rPr>
        <w:t>электробезопасности</w:t>
      </w:r>
      <w:proofErr w:type="spellEnd"/>
      <w:r>
        <w:rPr>
          <w:color w:val="000000"/>
          <w:sz w:val="28"/>
          <w:szCs w:val="28"/>
        </w:rPr>
        <w:t xml:space="preserve"> и нести полную ответственность за их соблюдение своим персоналом при нахождении на территории Заказчика и при производстве Работ.</w:t>
      </w:r>
    </w:p>
    <w:p w:rsidR="00CE38C5" w:rsidRPr="00F5155B" w:rsidRDefault="00CE38C5" w:rsidP="00302B71">
      <w:pPr>
        <w:widowControl w:val="0"/>
        <w:ind w:right="-2" w:firstLine="540"/>
        <w:jc w:val="both"/>
        <w:rPr>
          <w:color w:val="000000"/>
          <w:sz w:val="28"/>
          <w:szCs w:val="28"/>
        </w:rPr>
      </w:pPr>
      <w:r>
        <w:rPr>
          <w:color w:val="000000"/>
          <w:sz w:val="28"/>
          <w:szCs w:val="28"/>
        </w:rPr>
        <w:t>4.1.8. Нести ответственность за соблюдение противопожарных норм, экологических требований и возмещать нанесенный ущерб, если таковой будет иметь место при выполнении Работ на объекте Заказчика.</w:t>
      </w:r>
    </w:p>
    <w:p w:rsidR="00CE38C5" w:rsidRPr="00F5155B" w:rsidRDefault="00CE38C5" w:rsidP="00302B71">
      <w:pPr>
        <w:pStyle w:val="ConsNormal"/>
        <w:ind w:right="-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4.1.9. Не нарушать прав третьих лиц, урегулировать требования, предъявленные к Заказчику в связи с исполнением настоящего Договора, и возместить Заказчику связанные с такими требованиями расходы и убытки.</w:t>
      </w:r>
    </w:p>
    <w:p w:rsidR="00CE38C5" w:rsidRPr="00F5155B" w:rsidRDefault="00CE38C5" w:rsidP="00302B71">
      <w:pPr>
        <w:widowControl w:val="0"/>
        <w:ind w:right="-2" w:firstLine="540"/>
        <w:jc w:val="both"/>
        <w:rPr>
          <w:color w:val="000000"/>
          <w:sz w:val="28"/>
          <w:szCs w:val="28"/>
        </w:rPr>
      </w:pPr>
      <w:r>
        <w:rPr>
          <w:color w:val="000000"/>
          <w:sz w:val="28"/>
          <w:szCs w:val="28"/>
        </w:rPr>
        <w:t>4.1.10. Не разглашать конфиденциальную информацию третьим лицам и не использовать её для каких-либо целей, кроме связанных с выполнением обязательств по настоящему Договору.</w:t>
      </w:r>
    </w:p>
    <w:p w:rsidR="00CE38C5" w:rsidRPr="00F5155B" w:rsidRDefault="00CE38C5" w:rsidP="00302B71">
      <w:pPr>
        <w:widowControl w:val="0"/>
        <w:ind w:right="-2" w:firstLine="540"/>
        <w:jc w:val="both"/>
        <w:rPr>
          <w:color w:val="000000"/>
          <w:sz w:val="28"/>
          <w:szCs w:val="28"/>
        </w:rPr>
      </w:pPr>
      <w:r>
        <w:rPr>
          <w:sz w:val="28"/>
          <w:szCs w:val="28"/>
        </w:rPr>
        <w:t>4.1.11.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Заказчика (Приложение № 5 к Договору) и обеспечить их соблюдение.</w:t>
      </w:r>
    </w:p>
    <w:p w:rsidR="00CE38C5" w:rsidRPr="00F5155B" w:rsidRDefault="00CE38C5" w:rsidP="00302B71">
      <w:pPr>
        <w:widowControl w:val="0"/>
        <w:ind w:right="-6" w:firstLine="540"/>
        <w:jc w:val="both"/>
        <w:rPr>
          <w:b/>
          <w:color w:val="000000"/>
          <w:sz w:val="28"/>
          <w:szCs w:val="28"/>
        </w:rPr>
      </w:pPr>
      <w:r>
        <w:rPr>
          <w:b/>
          <w:color w:val="000000"/>
          <w:sz w:val="28"/>
          <w:szCs w:val="28"/>
        </w:rPr>
        <w:t>4.2. Заказчик обязан:</w:t>
      </w:r>
    </w:p>
    <w:p w:rsidR="00CE38C5" w:rsidRPr="00F5155B" w:rsidRDefault="00CE38C5" w:rsidP="00302B71">
      <w:pPr>
        <w:widowControl w:val="0"/>
        <w:ind w:right="-6" w:firstLine="540"/>
        <w:jc w:val="both"/>
        <w:rPr>
          <w:color w:val="000000"/>
          <w:sz w:val="28"/>
          <w:szCs w:val="28"/>
        </w:rPr>
      </w:pPr>
      <w:r>
        <w:rPr>
          <w:color w:val="000000"/>
          <w:sz w:val="28"/>
          <w:szCs w:val="28"/>
        </w:rPr>
        <w:t>4.2.1. Передавать Исполнителю необходимую для выполнения Работ информацию и документацию.</w:t>
      </w:r>
    </w:p>
    <w:p w:rsidR="00CE38C5" w:rsidRPr="00F5155B" w:rsidRDefault="00CE38C5" w:rsidP="00302B71">
      <w:pPr>
        <w:widowControl w:val="0"/>
        <w:ind w:right="-6" w:firstLine="540"/>
        <w:jc w:val="both"/>
        <w:rPr>
          <w:color w:val="000000"/>
          <w:sz w:val="28"/>
          <w:szCs w:val="28"/>
        </w:rPr>
      </w:pPr>
      <w:r>
        <w:rPr>
          <w:color w:val="000000"/>
          <w:sz w:val="28"/>
          <w:szCs w:val="28"/>
        </w:rPr>
        <w:t xml:space="preserve">4.2.2. Поставить к месту выполнения работ необходимые материалы, оборудование, изделия, конструкции, комплектующие изделия и обеспечить их сохранность на время выполнения Работ. </w:t>
      </w:r>
    </w:p>
    <w:p w:rsidR="00CE38C5" w:rsidRPr="00F5155B" w:rsidRDefault="00CE38C5" w:rsidP="00302B71">
      <w:pPr>
        <w:widowControl w:val="0"/>
        <w:ind w:right="-6" w:firstLine="540"/>
        <w:jc w:val="both"/>
        <w:rPr>
          <w:color w:val="000000"/>
          <w:sz w:val="28"/>
          <w:szCs w:val="28"/>
        </w:rPr>
      </w:pPr>
      <w:r>
        <w:rPr>
          <w:color w:val="000000"/>
          <w:sz w:val="28"/>
          <w:szCs w:val="28"/>
        </w:rPr>
        <w:t>4.2.3. Принять результаты Работ и оплатить их в установленный срок в соответствии с условиями настоящего Договора.</w:t>
      </w:r>
    </w:p>
    <w:p w:rsidR="00CE38C5" w:rsidRPr="00F5155B" w:rsidRDefault="00CE38C5" w:rsidP="00302B71">
      <w:pPr>
        <w:widowControl w:val="0"/>
        <w:ind w:right="-6" w:firstLine="540"/>
        <w:jc w:val="both"/>
        <w:rPr>
          <w:color w:val="000000"/>
          <w:sz w:val="28"/>
          <w:szCs w:val="28"/>
        </w:rPr>
      </w:pPr>
      <w:r>
        <w:rPr>
          <w:color w:val="000000"/>
          <w:sz w:val="28"/>
          <w:szCs w:val="28"/>
        </w:rPr>
        <w:lastRenderedPageBreak/>
        <w:t>4.2.3. В случае досрочного расторжения настоящего Договора по инициативе Заказчика, последний обязан оплатить фактически произведенные Исполнителем до дня получения уведомления о расторжении настоящего Договора затраты на выполнение Работ по  настоящему Договору</w:t>
      </w:r>
    </w:p>
    <w:p w:rsidR="00CE38C5" w:rsidRPr="00F5155B" w:rsidRDefault="00CE38C5" w:rsidP="00302B71">
      <w:pPr>
        <w:widowControl w:val="0"/>
        <w:ind w:right="-2" w:firstLine="540"/>
        <w:jc w:val="both"/>
        <w:rPr>
          <w:color w:val="000000"/>
          <w:sz w:val="28"/>
          <w:szCs w:val="28"/>
        </w:rPr>
      </w:pPr>
      <w:r>
        <w:rPr>
          <w:color w:val="000000"/>
          <w:sz w:val="28"/>
          <w:szCs w:val="28"/>
        </w:rPr>
        <w:t>4.2.4. Обеспечить свободный и безопасный доступ специалистам Исполнителя производящим Работы, на место выполнения Работ.</w:t>
      </w:r>
    </w:p>
    <w:p w:rsidR="00CE38C5" w:rsidRPr="00F5155B" w:rsidRDefault="00CE38C5" w:rsidP="00302B71">
      <w:pPr>
        <w:pStyle w:val="aff6"/>
        <w:ind w:left="0" w:right="-2" w:firstLine="540"/>
        <w:jc w:val="both"/>
        <w:rPr>
          <w:sz w:val="28"/>
          <w:szCs w:val="28"/>
        </w:rPr>
      </w:pPr>
      <w:r>
        <w:rPr>
          <w:sz w:val="28"/>
          <w:szCs w:val="28"/>
        </w:rPr>
        <w:t>4.2.5. Стороны в период действия настоящего Договора обязуются оказывать взаимные консультации, информационную, техническую и иную помощь в целях исполнения настоящего Договора.</w:t>
      </w:r>
    </w:p>
    <w:p w:rsidR="00CE38C5" w:rsidRPr="00F5155B" w:rsidRDefault="00CE38C5" w:rsidP="00302B71">
      <w:pPr>
        <w:pStyle w:val="aff6"/>
        <w:ind w:left="0" w:right="-2" w:firstLine="540"/>
        <w:jc w:val="both"/>
        <w:rPr>
          <w:sz w:val="28"/>
          <w:szCs w:val="28"/>
        </w:rPr>
      </w:pPr>
      <w:r>
        <w:rPr>
          <w:sz w:val="28"/>
          <w:szCs w:val="28"/>
        </w:rPr>
        <w:t>4.2.6. Проверять ход и качество Работ, выполняемых Исполнителем, не вмешиваясь в его деятельность.</w:t>
      </w:r>
    </w:p>
    <w:p w:rsidR="00CE38C5" w:rsidRPr="00F5155B" w:rsidRDefault="00CE38C5" w:rsidP="00302B71">
      <w:pPr>
        <w:pStyle w:val="aff6"/>
        <w:ind w:left="0" w:right="-2" w:firstLine="540"/>
        <w:jc w:val="both"/>
        <w:rPr>
          <w:sz w:val="28"/>
          <w:szCs w:val="28"/>
        </w:rPr>
      </w:pPr>
      <w:r>
        <w:rPr>
          <w:sz w:val="28"/>
          <w:szCs w:val="28"/>
        </w:rPr>
        <w:t>4.3. Заказчик вправе:</w:t>
      </w:r>
    </w:p>
    <w:p w:rsidR="00CE38C5" w:rsidRPr="00F5155B" w:rsidRDefault="00CE38C5" w:rsidP="00302B71">
      <w:pPr>
        <w:pStyle w:val="aff6"/>
        <w:ind w:left="0" w:right="-2" w:firstLine="540"/>
        <w:jc w:val="both"/>
        <w:rPr>
          <w:color w:val="000000"/>
          <w:sz w:val="28"/>
          <w:szCs w:val="28"/>
        </w:rPr>
      </w:pPr>
      <w:r>
        <w:rPr>
          <w:sz w:val="28"/>
          <w:szCs w:val="28"/>
        </w:rPr>
        <w:t xml:space="preserve">4.3.1. </w:t>
      </w:r>
      <w:r>
        <w:rPr>
          <w:color w:val="000000"/>
          <w:sz w:val="28"/>
          <w:szCs w:val="28"/>
        </w:rPr>
        <w:t>Досрочно принять и оплатить выполненные Исполнителем Работы.</w:t>
      </w:r>
    </w:p>
    <w:p w:rsidR="00CE38C5" w:rsidRPr="00F5155B" w:rsidRDefault="00CE38C5" w:rsidP="00302B71">
      <w:pPr>
        <w:pStyle w:val="aff6"/>
        <w:ind w:left="0" w:right="-2" w:firstLine="540"/>
        <w:jc w:val="both"/>
        <w:rPr>
          <w:sz w:val="28"/>
          <w:szCs w:val="28"/>
        </w:rPr>
      </w:pPr>
      <w:r>
        <w:rPr>
          <w:color w:val="000000"/>
          <w:sz w:val="28"/>
          <w:szCs w:val="28"/>
        </w:rPr>
        <w:t xml:space="preserve">4.3.2. </w:t>
      </w:r>
      <w:r>
        <w:rPr>
          <w:sz w:val="28"/>
          <w:szCs w:val="28"/>
        </w:rPr>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CE38C5" w:rsidRPr="00F5155B" w:rsidRDefault="00CE38C5" w:rsidP="00302B71">
      <w:pPr>
        <w:pStyle w:val="ConsNormal"/>
        <w:ind w:right="-2" w:firstLine="540"/>
        <w:jc w:val="both"/>
        <w:rPr>
          <w:rFonts w:ascii="Times New Roman" w:hAnsi="Times New Roman" w:cs="Times New Roman"/>
          <w:color w:val="000000"/>
          <w:sz w:val="28"/>
          <w:szCs w:val="28"/>
        </w:rPr>
      </w:pPr>
    </w:p>
    <w:p w:rsidR="00CE38C5" w:rsidRPr="00F5155B" w:rsidRDefault="00CE38C5" w:rsidP="007A0D55">
      <w:pPr>
        <w:pStyle w:val="aff6"/>
        <w:widowControl w:val="0"/>
        <w:numPr>
          <w:ilvl w:val="0"/>
          <w:numId w:val="28"/>
        </w:numPr>
        <w:ind w:left="0" w:right="-6" w:firstLine="0"/>
        <w:contextualSpacing/>
        <w:jc w:val="center"/>
        <w:rPr>
          <w:b/>
          <w:color w:val="000000"/>
          <w:sz w:val="28"/>
          <w:szCs w:val="28"/>
        </w:rPr>
      </w:pPr>
      <w:r>
        <w:rPr>
          <w:b/>
          <w:color w:val="000000"/>
          <w:sz w:val="28"/>
          <w:szCs w:val="28"/>
        </w:rPr>
        <w:t>Качество Работ и гарантии</w:t>
      </w:r>
    </w:p>
    <w:p w:rsidR="00CE38C5" w:rsidRPr="00F5155B" w:rsidRDefault="00CE38C5" w:rsidP="00302B71">
      <w:pPr>
        <w:widowControl w:val="0"/>
        <w:ind w:right="-6" w:firstLine="540"/>
        <w:jc w:val="both"/>
        <w:rPr>
          <w:color w:val="000000"/>
          <w:sz w:val="28"/>
          <w:szCs w:val="28"/>
        </w:rPr>
      </w:pPr>
      <w:r>
        <w:rPr>
          <w:color w:val="000000"/>
          <w:sz w:val="28"/>
          <w:szCs w:val="28"/>
        </w:rPr>
        <w:t xml:space="preserve">5.1. Объем выполняемых Работ должен соответствовать техническому заданию </w:t>
      </w:r>
      <w:r>
        <w:rPr>
          <w:sz w:val="28"/>
          <w:szCs w:val="28"/>
        </w:rPr>
        <w:t>(приложение № 1), являющемуся  неотъемлемой частью настоящего Договора.</w:t>
      </w:r>
    </w:p>
    <w:p w:rsidR="00CE38C5" w:rsidRPr="00F5155B" w:rsidRDefault="00CE38C5" w:rsidP="00302B71">
      <w:pPr>
        <w:widowControl w:val="0"/>
        <w:ind w:right="-6" w:firstLine="540"/>
        <w:jc w:val="both"/>
        <w:rPr>
          <w:color w:val="000000"/>
          <w:sz w:val="28"/>
          <w:szCs w:val="28"/>
        </w:rPr>
      </w:pPr>
      <w:r>
        <w:rPr>
          <w:color w:val="000000"/>
          <w:sz w:val="28"/>
          <w:szCs w:val="28"/>
        </w:rPr>
        <w:t xml:space="preserve">5.2. Качество выполняемых Работ должно соответствовать требованиям </w:t>
      </w:r>
      <w:proofErr w:type="spellStart"/>
      <w:r>
        <w:rPr>
          <w:color w:val="000000"/>
          <w:sz w:val="28"/>
          <w:szCs w:val="28"/>
        </w:rPr>
        <w:t>ГОСТам</w:t>
      </w:r>
      <w:proofErr w:type="spellEnd"/>
      <w:r>
        <w:rPr>
          <w:color w:val="000000"/>
          <w:sz w:val="28"/>
          <w:szCs w:val="28"/>
        </w:rPr>
        <w:t xml:space="preserve"> и </w:t>
      </w:r>
      <w:proofErr w:type="spellStart"/>
      <w:r>
        <w:rPr>
          <w:color w:val="000000"/>
          <w:sz w:val="28"/>
          <w:szCs w:val="28"/>
        </w:rPr>
        <w:t>СниПам</w:t>
      </w:r>
      <w:proofErr w:type="spellEnd"/>
      <w:r>
        <w:rPr>
          <w:color w:val="000000"/>
          <w:sz w:val="28"/>
          <w:szCs w:val="28"/>
        </w:rPr>
        <w:t>.</w:t>
      </w:r>
    </w:p>
    <w:p w:rsidR="00CE38C5" w:rsidRPr="00F5155B" w:rsidRDefault="00CE38C5" w:rsidP="00302B71">
      <w:pPr>
        <w:widowControl w:val="0"/>
        <w:ind w:right="-6" w:firstLine="540"/>
        <w:jc w:val="both"/>
        <w:rPr>
          <w:color w:val="000000"/>
          <w:sz w:val="28"/>
          <w:szCs w:val="28"/>
        </w:rPr>
      </w:pPr>
      <w:r>
        <w:rPr>
          <w:color w:val="000000"/>
          <w:sz w:val="28"/>
          <w:szCs w:val="28"/>
        </w:rPr>
        <w:t xml:space="preserve">5.3. Заказчик гарантирует, что качество материалов и оборудования, комплектующих, применяемых им при производстве Работ, будет соответствовать стандартам, техническим условиям и иметь соответствующие сертификаты, технические паспорта или иные документы, удостоверяющие их качество. </w:t>
      </w:r>
    </w:p>
    <w:p w:rsidR="00CE38C5" w:rsidRPr="00F5155B" w:rsidRDefault="00CE38C5" w:rsidP="00302B71">
      <w:pPr>
        <w:widowControl w:val="0"/>
        <w:ind w:right="-6" w:firstLine="540"/>
        <w:jc w:val="both"/>
        <w:rPr>
          <w:sz w:val="28"/>
          <w:szCs w:val="28"/>
        </w:rPr>
      </w:pPr>
      <w:r>
        <w:rPr>
          <w:color w:val="000000"/>
          <w:sz w:val="28"/>
          <w:szCs w:val="28"/>
        </w:rPr>
        <w:t>5.4. Срок предоставления гарантии качества - 24</w:t>
      </w:r>
      <w:r>
        <w:rPr>
          <w:sz w:val="28"/>
          <w:szCs w:val="28"/>
        </w:rPr>
        <w:t xml:space="preserve"> (двадцать четыре) месяца с даты подписания обеими Сторонами акта сдачи-приемки выполненных работ.</w:t>
      </w:r>
    </w:p>
    <w:p w:rsidR="00CE38C5" w:rsidRPr="00F5155B" w:rsidRDefault="00CE38C5" w:rsidP="00302B71">
      <w:pPr>
        <w:widowControl w:val="0"/>
        <w:ind w:right="-2" w:firstLine="540"/>
        <w:jc w:val="both"/>
        <w:rPr>
          <w:color w:val="000000"/>
          <w:sz w:val="28"/>
          <w:szCs w:val="28"/>
        </w:rPr>
      </w:pPr>
      <w:r>
        <w:rPr>
          <w:color w:val="000000"/>
          <w:sz w:val="28"/>
          <w:szCs w:val="28"/>
        </w:rPr>
        <w:t>5.5. Если в период гарантийной эксплуатации Работ обнаруживаются дефекты, препятствующие нормальной эксплуатации Объекта, Исполнитель обязуется их устранить за свой счет в течение 20 (двадцати) календарных дней с момента составления акта, фиксирующего обнаруженные дефекты.</w:t>
      </w:r>
    </w:p>
    <w:p w:rsidR="00CE38C5" w:rsidRPr="00F5155B" w:rsidRDefault="00CE38C5" w:rsidP="00302B71">
      <w:pPr>
        <w:widowControl w:val="0"/>
        <w:ind w:right="-2" w:firstLine="540"/>
        <w:jc w:val="both"/>
        <w:rPr>
          <w:color w:val="000000"/>
          <w:sz w:val="28"/>
          <w:szCs w:val="28"/>
        </w:rPr>
      </w:pPr>
      <w:r>
        <w:rPr>
          <w:color w:val="000000"/>
          <w:sz w:val="28"/>
          <w:szCs w:val="28"/>
        </w:rPr>
        <w:t>5.6. Для участия в составлении акта, фиксирующего дефекты, согласования порядка их устранения, Исполнитель обязан направить своего представителя не позднее 3 (трех) календарных дней со дня получения письменного извещения Заказчика.</w:t>
      </w:r>
    </w:p>
    <w:p w:rsidR="00CE38C5" w:rsidRPr="00F5155B" w:rsidRDefault="00CE38C5" w:rsidP="00302B71">
      <w:pPr>
        <w:widowControl w:val="0"/>
        <w:ind w:right="-2" w:firstLine="540"/>
        <w:jc w:val="both"/>
        <w:rPr>
          <w:color w:val="000000"/>
          <w:sz w:val="28"/>
          <w:szCs w:val="28"/>
        </w:rPr>
      </w:pPr>
      <w:r>
        <w:rPr>
          <w:color w:val="000000"/>
          <w:sz w:val="28"/>
          <w:szCs w:val="28"/>
        </w:rPr>
        <w:t>5.7. Течение гарантийного срока прерывается на период устранения дефектов, а также на все время, в течение которого Заказчик не имел возможности эксплуатировать Объект вследствие недостатков, за которые отвечает Исполнитель.</w:t>
      </w:r>
    </w:p>
    <w:p w:rsidR="00CE38C5" w:rsidRPr="00F5155B" w:rsidRDefault="00CE38C5" w:rsidP="00302B71">
      <w:pPr>
        <w:widowControl w:val="0"/>
        <w:tabs>
          <w:tab w:val="left" w:pos="567"/>
        </w:tabs>
        <w:ind w:right="-6" w:firstLine="540"/>
        <w:jc w:val="both"/>
        <w:rPr>
          <w:bCs/>
          <w:color w:val="000000"/>
          <w:sz w:val="28"/>
          <w:szCs w:val="28"/>
        </w:rPr>
      </w:pPr>
      <w:r>
        <w:rPr>
          <w:color w:val="000000"/>
          <w:sz w:val="28"/>
          <w:szCs w:val="28"/>
        </w:rPr>
        <w:tab/>
      </w:r>
      <w:r>
        <w:rPr>
          <w:bCs/>
          <w:color w:val="000000"/>
          <w:sz w:val="28"/>
          <w:szCs w:val="28"/>
        </w:rPr>
        <w:t xml:space="preserve">5.8. В случае уклонения Исполнителя от обязательств по устранению </w:t>
      </w:r>
      <w:r>
        <w:rPr>
          <w:bCs/>
          <w:color w:val="000000"/>
          <w:sz w:val="28"/>
          <w:szCs w:val="28"/>
        </w:rPr>
        <w:lastRenderedPageBreak/>
        <w:t>обнаруженных в период гарантийной эксплуатации дефектов Заказчик имеет право на самостоятельное устранение недостатков выполненных работ с последующим возмещением с Исполнителя расходов на их устранение.</w:t>
      </w:r>
    </w:p>
    <w:p w:rsidR="00CE38C5" w:rsidRPr="00F5155B" w:rsidRDefault="00CE38C5" w:rsidP="00302B71">
      <w:pPr>
        <w:pStyle w:val="ConsNormal"/>
        <w:ind w:right="-2" w:firstLine="540"/>
        <w:jc w:val="both"/>
        <w:rPr>
          <w:rFonts w:ascii="Times New Roman" w:hAnsi="Times New Roman" w:cs="Times New Roman"/>
          <w:color w:val="000000"/>
          <w:sz w:val="28"/>
          <w:szCs w:val="28"/>
        </w:rPr>
      </w:pPr>
    </w:p>
    <w:p w:rsidR="00CE38C5" w:rsidRPr="00F5155B" w:rsidRDefault="00CE38C5" w:rsidP="007A0D55">
      <w:pPr>
        <w:pStyle w:val="aff6"/>
        <w:widowControl w:val="0"/>
        <w:numPr>
          <w:ilvl w:val="0"/>
          <w:numId w:val="28"/>
        </w:numPr>
        <w:ind w:right="-1"/>
        <w:jc w:val="center"/>
        <w:rPr>
          <w:b/>
          <w:sz w:val="28"/>
          <w:szCs w:val="28"/>
        </w:rPr>
      </w:pPr>
      <w:r>
        <w:rPr>
          <w:b/>
          <w:sz w:val="28"/>
          <w:szCs w:val="28"/>
        </w:rPr>
        <w:t>Ответственность Сторон</w:t>
      </w:r>
    </w:p>
    <w:p w:rsidR="00CE38C5" w:rsidRPr="00F5155B" w:rsidRDefault="00CE38C5" w:rsidP="00302B71">
      <w:pPr>
        <w:widowControl w:val="0"/>
        <w:ind w:right="-1" w:firstLine="567"/>
        <w:jc w:val="both"/>
        <w:rPr>
          <w:sz w:val="28"/>
          <w:szCs w:val="28"/>
        </w:rPr>
      </w:pPr>
      <w:r>
        <w:rPr>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CE38C5" w:rsidRPr="00F5155B" w:rsidRDefault="00CE38C5" w:rsidP="00302B71">
      <w:pPr>
        <w:widowControl w:val="0"/>
        <w:ind w:right="-1" w:firstLine="567"/>
        <w:jc w:val="both"/>
        <w:rPr>
          <w:sz w:val="28"/>
          <w:szCs w:val="28"/>
        </w:rPr>
      </w:pPr>
      <w:r>
        <w:rPr>
          <w:sz w:val="28"/>
          <w:szCs w:val="28"/>
        </w:rPr>
        <w:t xml:space="preserve">6.2. В случае нарушения сроков выполнения Работ по настоящему Договору Заказчик вправе потребовать от Исполнителя уплаты пени в размере 0,1 % (Ноль целых одна десятая процента) от стоимости невыполненных в срок обязательств  за каждый день просрочки. </w:t>
      </w:r>
    </w:p>
    <w:p w:rsidR="00CE38C5" w:rsidRPr="00F5155B" w:rsidRDefault="00CE38C5" w:rsidP="00302B71">
      <w:pPr>
        <w:widowControl w:val="0"/>
        <w:ind w:right="-1" w:firstLine="567"/>
        <w:jc w:val="both"/>
        <w:rPr>
          <w:sz w:val="28"/>
          <w:szCs w:val="28"/>
        </w:rPr>
      </w:pPr>
      <w:r>
        <w:rPr>
          <w:sz w:val="28"/>
          <w:szCs w:val="28"/>
        </w:rPr>
        <w:t>6.3.</w:t>
      </w:r>
      <w:r>
        <w:rPr>
          <w:i/>
          <w:sz w:val="28"/>
          <w:szCs w:val="28"/>
        </w:rPr>
        <w:t xml:space="preserve"> </w:t>
      </w:r>
      <w:r>
        <w:rPr>
          <w:sz w:val="28"/>
          <w:szCs w:val="28"/>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(десять процентов) от цены настоящего Договора.</w:t>
      </w:r>
    </w:p>
    <w:p w:rsidR="00CE38C5" w:rsidRPr="00F5155B" w:rsidRDefault="00CE38C5" w:rsidP="00302B71">
      <w:pPr>
        <w:widowControl w:val="0"/>
        <w:ind w:right="-1" w:firstLine="567"/>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CE38C5" w:rsidRPr="00F5155B" w:rsidRDefault="00CE38C5" w:rsidP="00302B71">
      <w:pPr>
        <w:widowControl w:val="0"/>
        <w:ind w:right="-1" w:firstLine="567"/>
        <w:jc w:val="both"/>
        <w:rPr>
          <w:sz w:val="28"/>
          <w:szCs w:val="28"/>
        </w:rPr>
      </w:pPr>
      <w:r>
        <w:rPr>
          <w:sz w:val="28"/>
          <w:szCs w:val="28"/>
        </w:rPr>
        <w:t>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CE38C5" w:rsidRPr="00F5155B" w:rsidRDefault="00CE38C5" w:rsidP="00302B71">
      <w:pPr>
        <w:widowControl w:val="0"/>
        <w:ind w:right="-2" w:firstLine="540"/>
        <w:jc w:val="both"/>
        <w:rPr>
          <w:color w:val="000000"/>
          <w:sz w:val="28"/>
          <w:szCs w:val="28"/>
        </w:rPr>
      </w:pPr>
    </w:p>
    <w:p w:rsidR="00CE38C5" w:rsidRPr="00F5155B" w:rsidRDefault="00CE38C5" w:rsidP="007A0D55">
      <w:pPr>
        <w:pStyle w:val="aff6"/>
        <w:widowControl w:val="0"/>
        <w:numPr>
          <w:ilvl w:val="0"/>
          <w:numId w:val="31"/>
        </w:numPr>
        <w:tabs>
          <w:tab w:val="left" w:pos="284"/>
        </w:tabs>
        <w:ind w:left="0" w:right="-6" w:firstLine="0"/>
        <w:jc w:val="center"/>
        <w:rPr>
          <w:b/>
          <w:color w:val="000000"/>
          <w:sz w:val="28"/>
          <w:szCs w:val="28"/>
        </w:rPr>
      </w:pPr>
      <w:r>
        <w:rPr>
          <w:b/>
          <w:color w:val="000000"/>
          <w:sz w:val="28"/>
          <w:szCs w:val="28"/>
        </w:rPr>
        <w:t>Обстоятельства непреодолимой силы</w:t>
      </w:r>
    </w:p>
    <w:p w:rsidR="00CE38C5" w:rsidRPr="00F5155B" w:rsidRDefault="00CE38C5" w:rsidP="00302B71">
      <w:pPr>
        <w:widowControl w:val="0"/>
        <w:ind w:right="-6" w:firstLine="540"/>
        <w:jc w:val="both"/>
        <w:rPr>
          <w:color w:val="000000"/>
          <w:sz w:val="28"/>
          <w:szCs w:val="28"/>
        </w:rPr>
      </w:pPr>
      <w:r>
        <w:rPr>
          <w:color w:val="000000"/>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и стихийными бедствиями, изданием запретительных актов органов государственной власти.</w:t>
      </w:r>
    </w:p>
    <w:p w:rsidR="00CE38C5" w:rsidRPr="00F5155B" w:rsidRDefault="00CE38C5" w:rsidP="00302B71">
      <w:pPr>
        <w:widowControl w:val="0"/>
        <w:ind w:right="-6" w:firstLine="540"/>
        <w:jc w:val="both"/>
        <w:rPr>
          <w:color w:val="000000"/>
          <w:sz w:val="28"/>
          <w:szCs w:val="28"/>
        </w:rPr>
      </w:pPr>
      <w:r>
        <w:rPr>
          <w:color w:val="000000"/>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CE38C5" w:rsidRPr="00F5155B" w:rsidRDefault="00CE38C5" w:rsidP="00302B71">
      <w:pPr>
        <w:widowControl w:val="0"/>
        <w:ind w:right="-6" w:firstLine="540"/>
        <w:jc w:val="both"/>
        <w:rPr>
          <w:color w:val="000000"/>
          <w:sz w:val="28"/>
          <w:szCs w:val="28"/>
        </w:rPr>
      </w:pPr>
      <w:r>
        <w:rPr>
          <w:color w:val="000000"/>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влияния на исполнение обязательств по настоящему Договору.</w:t>
      </w:r>
    </w:p>
    <w:p w:rsidR="00CE38C5" w:rsidRPr="00F5155B" w:rsidRDefault="00CE38C5" w:rsidP="00302B71">
      <w:pPr>
        <w:widowControl w:val="0"/>
        <w:ind w:right="-6" w:firstLine="540"/>
        <w:jc w:val="both"/>
        <w:rPr>
          <w:color w:val="000000"/>
          <w:sz w:val="28"/>
          <w:szCs w:val="28"/>
        </w:rPr>
      </w:pPr>
      <w:r>
        <w:rPr>
          <w:color w:val="000000"/>
          <w:sz w:val="28"/>
          <w:szCs w:val="28"/>
        </w:rPr>
        <w:lastRenderedPageBreak/>
        <w:t>7.4. Если обстоятельства непреодолимой силы действуют на протяжении 3 (трех) последующих месяцев, настоящий Договор, может быть, расторгнут по соглашению Сторон, либо в порядке, установленном пунктом 9.3. настоящего Договора.</w:t>
      </w:r>
    </w:p>
    <w:p w:rsidR="00CE38C5" w:rsidRPr="00F5155B" w:rsidRDefault="00CE38C5" w:rsidP="00302B71">
      <w:pPr>
        <w:widowControl w:val="0"/>
        <w:ind w:right="-6" w:firstLine="540"/>
        <w:jc w:val="both"/>
        <w:rPr>
          <w:color w:val="000000"/>
          <w:sz w:val="28"/>
          <w:szCs w:val="28"/>
        </w:rPr>
      </w:pPr>
    </w:p>
    <w:p w:rsidR="00CE38C5" w:rsidRPr="00F5155B" w:rsidRDefault="00CE38C5" w:rsidP="007A0D55">
      <w:pPr>
        <w:widowControl w:val="0"/>
        <w:numPr>
          <w:ilvl w:val="0"/>
          <w:numId w:val="31"/>
        </w:numPr>
        <w:tabs>
          <w:tab w:val="left" w:pos="142"/>
          <w:tab w:val="left" w:pos="284"/>
        </w:tabs>
        <w:ind w:left="0" w:right="-6" w:firstLine="0"/>
        <w:jc w:val="center"/>
        <w:rPr>
          <w:b/>
          <w:color w:val="000000"/>
          <w:sz w:val="28"/>
          <w:szCs w:val="28"/>
        </w:rPr>
      </w:pPr>
      <w:r>
        <w:rPr>
          <w:b/>
          <w:color w:val="000000"/>
          <w:sz w:val="28"/>
          <w:szCs w:val="28"/>
        </w:rPr>
        <w:t>Разрешение споров</w:t>
      </w:r>
    </w:p>
    <w:p w:rsidR="00CE38C5" w:rsidRPr="00F5155B" w:rsidRDefault="00CE38C5" w:rsidP="007A0D55">
      <w:pPr>
        <w:pStyle w:val="aff6"/>
        <w:numPr>
          <w:ilvl w:val="1"/>
          <w:numId w:val="35"/>
        </w:numPr>
        <w:shd w:val="clear" w:color="auto" w:fill="FFFFFF"/>
        <w:tabs>
          <w:tab w:val="left" w:pos="1134"/>
        </w:tabs>
        <w:ind w:left="0" w:firstLine="567"/>
        <w:jc w:val="both"/>
        <w:rPr>
          <w:color w:val="201F1E"/>
          <w:sz w:val="28"/>
          <w:szCs w:val="28"/>
        </w:rPr>
      </w:pPr>
      <w:r>
        <w:rPr>
          <w:color w:val="000000"/>
          <w:sz w:val="28"/>
          <w:szCs w:val="28"/>
          <w:bdr w:val="none" w:sz="0" w:space="0" w:color="auto" w:frame="1"/>
        </w:rPr>
        <w:t>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CE38C5" w:rsidRPr="00F5155B" w:rsidRDefault="00CE38C5" w:rsidP="00302B71">
      <w:pPr>
        <w:shd w:val="clear" w:color="auto" w:fill="FFFFFF"/>
        <w:ind w:firstLine="567"/>
        <w:jc w:val="both"/>
        <w:rPr>
          <w:color w:val="000000"/>
          <w:sz w:val="28"/>
          <w:szCs w:val="28"/>
          <w:bdr w:val="none" w:sz="0" w:space="0" w:color="auto" w:frame="1"/>
        </w:rPr>
      </w:pPr>
      <w:r>
        <w:rPr>
          <w:color w:val="000000"/>
          <w:sz w:val="28"/>
          <w:szCs w:val="28"/>
          <w:bdr w:val="none" w:sz="0" w:space="0" w:color="auto" w:frame="1"/>
        </w:rPr>
        <w:t>Инициирование, вступление и проведение переговоров является правом Сторон.</w:t>
      </w:r>
    </w:p>
    <w:p w:rsidR="00CE38C5" w:rsidRPr="00F5155B" w:rsidRDefault="00CE38C5" w:rsidP="00302B71">
      <w:pPr>
        <w:shd w:val="clear" w:color="auto" w:fill="FFFFFF"/>
        <w:ind w:firstLine="567"/>
        <w:jc w:val="both"/>
        <w:rPr>
          <w:color w:val="201F1E"/>
          <w:sz w:val="28"/>
          <w:szCs w:val="28"/>
        </w:rPr>
      </w:pPr>
      <w:r>
        <w:rPr>
          <w:color w:val="000000"/>
          <w:sz w:val="28"/>
          <w:szCs w:val="28"/>
          <w:bdr w:val="none" w:sz="0" w:space="0" w:color="auto" w:frame="1"/>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CE38C5" w:rsidRPr="00F5155B" w:rsidRDefault="00CE38C5" w:rsidP="00302B71">
      <w:pPr>
        <w:widowControl w:val="0"/>
        <w:shd w:val="clear" w:color="auto" w:fill="FFFFFF"/>
        <w:ind w:firstLine="567"/>
        <w:jc w:val="both"/>
        <w:rPr>
          <w:color w:val="000000" w:themeColor="text1"/>
          <w:sz w:val="28"/>
          <w:szCs w:val="28"/>
        </w:rPr>
      </w:pPr>
      <w:r>
        <w:rPr>
          <w:color w:val="000000"/>
          <w:sz w:val="28"/>
          <w:szCs w:val="28"/>
          <w:bdr w:val="none" w:sz="0" w:space="0" w:color="auto" w:frame="1"/>
        </w:rPr>
        <w:t>8.</w:t>
      </w:r>
      <w:r>
        <w:rPr>
          <w:color w:val="000000" w:themeColor="text1"/>
          <w:sz w:val="28"/>
          <w:szCs w:val="28"/>
          <w:bdr w:val="none" w:sz="0" w:space="0" w:color="auto" w:frame="1"/>
        </w:rPr>
        <w:t>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CE38C5" w:rsidRPr="00F5155B" w:rsidRDefault="00CE38C5" w:rsidP="00302B71">
      <w:pPr>
        <w:widowControl w:val="0"/>
        <w:shd w:val="clear" w:color="auto" w:fill="FFFFFF"/>
        <w:ind w:firstLine="567"/>
        <w:jc w:val="both"/>
        <w:rPr>
          <w:color w:val="000000" w:themeColor="text1"/>
          <w:sz w:val="28"/>
          <w:szCs w:val="28"/>
        </w:rPr>
      </w:pPr>
      <w:r>
        <w:rPr>
          <w:color w:val="000000"/>
          <w:sz w:val="28"/>
          <w:szCs w:val="28"/>
          <w:bdr w:val="none" w:sz="0" w:space="0" w:color="auto" w:frame="1"/>
        </w:rPr>
        <w:t>8.</w:t>
      </w:r>
      <w:r>
        <w:rPr>
          <w:color w:val="000000" w:themeColor="text1"/>
          <w:sz w:val="28"/>
          <w:szCs w:val="28"/>
          <w:bdr w:val="none" w:sz="0" w:space="0" w:color="auto" w:frame="1"/>
        </w:rPr>
        <w:t xml:space="preserve">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w:t>
      </w:r>
      <w:proofErr w:type="spellStart"/>
      <w:r>
        <w:rPr>
          <w:color w:val="000000" w:themeColor="text1"/>
          <w:sz w:val="28"/>
          <w:szCs w:val="28"/>
          <w:bdr w:val="none" w:sz="0" w:space="0" w:color="auto" w:frame="1"/>
        </w:rPr>
        <w:t>скан-копии</w:t>
      </w:r>
      <w:proofErr w:type="spellEnd"/>
      <w:r>
        <w:rPr>
          <w:color w:val="000000" w:themeColor="text1"/>
          <w:sz w:val="28"/>
          <w:szCs w:val="28"/>
          <w:bdr w:val="none" w:sz="0" w:space="0" w:color="auto" w:frame="1"/>
        </w:rPr>
        <w:t xml:space="preserve"> оформленной (подписанной) претензии и прилагаемых к ней документов по следующим адресам электронной почты:</w:t>
      </w:r>
    </w:p>
    <w:p w:rsidR="00CE38C5" w:rsidRPr="00F5155B" w:rsidRDefault="00CE38C5" w:rsidP="00302B71">
      <w:pPr>
        <w:shd w:val="clear" w:color="auto" w:fill="FFFFFF"/>
        <w:ind w:firstLine="567"/>
        <w:rPr>
          <w:color w:val="000000" w:themeColor="text1"/>
          <w:sz w:val="28"/>
          <w:szCs w:val="28"/>
          <w:bdr w:val="none" w:sz="0" w:space="0" w:color="auto" w:frame="1"/>
        </w:rPr>
      </w:pPr>
      <w:r>
        <w:rPr>
          <w:color w:val="000000" w:themeColor="text1"/>
          <w:sz w:val="28"/>
          <w:szCs w:val="28"/>
          <w:bdr w:val="none" w:sz="0" w:space="0" w:color="auto" w:frame="1"/>
        </w:rPr>
        <w:t xml:space="preserve">для Заказчика </w:t>
      </w:r>
      <w:hyperlink r:id="rId31" w:history="1">
        <w:r>
          <w:rPr>
            <w:rStyle w:val="a7"/>
            <w:snapToGrid w:val="0"/>
            <w:sz w:val="28"/>
            <w:szCs w:val="28"/>
            <w:lang w:val="en-US"/>
          </w:rPr>
          <w:t>gzd</w:t>
        </w:r>
        <w:r>
          <w:rPr>
            <w:rStyle w:val="a7"/>
            <w:snapToGrid w:val="0"/>
            <w:sz w:val="28"/>
            <w:szCs w:val="28"/>
          </w:rPr>
          <w:t>@</w:t>
        </w:r>
        <w:r>
          <w:rPr>
            <w:rStyle w:val="a7"/>
            <w:snapToGrid w:val="0"/>
            <w:sz w:val="28"/>
            <w:szCs w:val="28"/>
            <w:lang w:val="en-US"/>
          </w:rPr>
          <w:t>trcont</w:t>
        </w:r>
        <w:r>
          <w:rPr>
            <w:rStyle w:val="a7"/>
            <w:snapToGrid w:val="0"/>
            <w:sz w:val="28"/>
            <w:szCs w:val="28"/>
          </w:rPr>
          <w:t>.</w:t>
        </w:r>
        <w:r>
          <w:rPr>
            <w:rStyle w:val="a7"/>
            <w:snapToGrid w:val="0"/>
            <w:sz w:val="28"/>
            <w:szCs w:val="28"/>
            <w:lang w:val="en-US"/>
          </w:rPr>
          <w:t>com</w:t>
        </w:r>
      </w:hyperlink>
      <w:r>
        <w:rPr>
          <w:color w:val="000000"/>
          <w:sz w:val="28"/>
          <w:szCs w:val="28"/>
          <w:bdr w:val="none" w:sz="0" w:space="0" w:color="auto" w:frame="1"/>
        </w:rPr>
        <w:t> </w:t>
      </w:r>
    </w:p>
    <w:p w:rsidR="00CE38C5" w:rsidRPr="00F5155B" w:rsidRDefault="00CE38C5" w:rsidP="00302B71">
      <w:pPr>
        <w:shd w:val="clear" w:color="auto" w:fill="FFFFFF"/>
        <w:ind w:firstLine="567"/>
        <w:rPr>
          <w:color w:val="000000" w:themeColor="text1"/>
          <w:sz w:val="28"/>
          <w:szCs w:val="28"/>
        </w:rPr>
      </w:pPr>
      <w:r>
        <w:rPr>
          <w:color w:val="000000" w:themeColor="text1"/>
          <w:sz w:val="28"/>
          <w:szCs w:val="28"/>
          <w:bdr w:val="none" w:sz="0" w:space="0" w:color="auto" w:frame="1"/>
        </w:rPr>
        <w:t xml:space="preserve">для Исполнителя  </w:t>
      </w:r>
      <w:hyperlink r:id="rId32" w:history="1">
        <w:r>
          <w:rPr>
            <w:rStyle w:val="a7"/>
            <w:sz w:val="28"/>
            <w:szCs w:val="28"/>
            <w:lang w:eastAsia="ru-RU"/>
          </w:rPr>
          <w:t>_____________________</w:t>
        </w:r>
      </w:hyperlink>
      <w:r>
        <w:rPr>
          <w:color w:val="000000" w:themeColor="text1"/>
          <w:sz w:val="28"/>
          <w:szCs w:val="28"/>
          <w:lang w:eastAsia="ru-RU"/>
        </w:rPr>
        <w:t xml:space="preserve"> </w:t>
      </w:r>
      <w:r>
        <w:rPr>
          <w:color w:val="FF0000"/>
          <w:sz w:val="28"/>
          <w:szCs w:val="28"/>
          <w:bdr w:val="none" w:sz="0" w:space="0" w:color="auto" w:frame="1"/>
        </w:rPr>
        <w:t xml:space="preserve"> </w:t>
      </w:r>
    </w:p>
    <w:p w:rsidR="00CE38C5" w:rsidRPr="00F5155B" w:rsidRDefault="00CE38C5" w:rsidP="00302B71">
      <w:pPr>
        <w:shd w:val="clear" w:color="auto" w:fill="FFFFFF"/>
        <w:ind w:firstLine="567"/>
        <w:jc w:val="both"/>
        <w:rPr>
          <w:color w:val="000000" w:themeColor="text1"/>
          <w:sz w:val="28"/>
          <w:szCs w:val="28"/>
          <w:bdr w:val="none" w:sz="0" w:space="0" w:color="auto" w:frame="1"/>
        </w:rPr>
      </w:pPr>
      <w:r>
        <w:rPr>
          <w:color w:val="000000"/>
          <w:sz w:val="28"/>
          <w:szCs w:val="28"/>
          <w:bdr w:val="none" w:sz="0" w:space="0" w:color="auto" w:frame="1"/>
        </w:rPr>
        <w:t>8.</w:t>
      </w:r>
      <w:r>
        <w:rPr>
          <w:color w:val="000000" w:themeColor="text1"/>
          <w:sz w:val="28"/>
          <w:szCs w:val="28"/>
          <w:bdr w:val="none" w:sz="0" w:space="0" w:color="auto" w:frame="1"/>
        </w:rPr>
        <w:t>3.2. В случае предъявления претензии в электронном виде посредством электронной почты:</w:t>
      </w:r>
    </w:p>
    <w:p w:rsidR="00CE38C5" w:rsidRPr="00F5155B" w:rsidRDefault="00CE38C5" w:rsidP="00302B71">
      <w:pPr>
        <w:tabs>
          <w:tab w:val="left" w:pos="709"/>
        </w:tabs>
        <w:ind w:firstLine="567"/>
        <w:jc w:val="both"/>
        <w:rPr>
          <w:color w:val="000000"/>
          <w:sz w:val="28"/>
          <w:szCs w:val="28"/>
        </w:rPr>
      </w:pPr>
      <w:r>
        <w:rPr>
          <w:color w:val="000000"/>
          <w:sz w:val="28"/>
          <w:szCs w:val="28"/>
        </w:rPr>
        <w:t xml:space="preserve">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w:t>
      </w:r>
      <w:r>
        <w:rPr>
          <w:color w:val="000000"/>
          <w:sz w:val="28"/>
          <w:szCs w:val="28"/>
          <w:bdr w:val="none" w:sz="0" w:space="0" w:color="auto" w:frame="1"/>
        </w:rPr>
        <w:t>8.</w:t>
      </w:r>
      <w:r>
        <w:rPr>
          <w:color w:val="000000"/>
          <w:sz w:val="28"/>
          <w:szCs w:val="28"/>
        </w:rPr>
        <w:t>3.1 настоящего Договора.</w:t>
      </w:r>
    </w:p>
    <w:p w:rsidR="00CE38C5" w:rsidRPr="00F5155B" w:rsidRDefault="00CE38C5" w:rsidP="00302B71">
      <w:pPr>
        <w:tabs>
          <w:tab w:val="left" w:pos="709"/>
        </w:tabs>
        <w:ind w:firstLine="567"/>
        <w:jc w:val="both"/>
        <w:rPr>
          <w:color w:val="000000"/>
          <w:sz w:val="28"/>
          <w:szCs w:val="28"/>
        </w:rPr>
      </w:pPr>
      <w:r>
        <w:rPr>
          <w:color w:val="000000"/>
          <w:sz w:val="28"/>
          <w:szCs w:val="28"/>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CE38C5" w:rsidRPr="00F5155B" w:rsidRDefault="00CE38C5" w:rsidP="00302B71">
      <w:pPr>
        <w:pBdr>
          <w:top w:val="nil"/>
          <w:left w:val="nil"/>
          <w:bottom w:val="nil"/>
          <w:right w:val="nil"/>
          <w:between w:val="nil"/>
        </w:pBdr>
        <w:tabs>
          <w:tab w:val="left" w:pos="709"/>
        </w:tabs>
        <w:ind w:firstLine="567"/>
        <w:jc w:val="both"/>
        <w:rPr>
          <w:color w:val="000000"/>
          <w:sz w:val="28"/>
          <w:szCs w:val="28"/>
        </w:rPr>
      </w:pPr>
      <w:r>
        <w:rPr>
          <w:color w:val="000000"/>
          <w:sz w:val="28"/>
          <w:szCs w:val="28"/>
        </w:rPr>
        <w:t>В случае не 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CE38C5" w:rsidRPr="00F5155B" w:rsidRDefault="00CE38C5" w:rsidP="00302B71">
      <w:pPr>
        <w:pBdr>
          <w:top w:val="nil"/>
          <w:left w:val="nil"/>
          <w:bottom w:val="nil"/>
          <w:right w:val="nil"/>
          <w:between w:val="nil"/>
        </w:pBdr>
        <w:tabs>
          <w:tab w:val="left" w:pos="709"/>
        </w:tabs>
        <w:ind w:firstLine="567"/>
        <w:jc w:val="both"/>
        <w:rPr>
          <w:color w:val="000000"/>
          <w:sz w:val="28"/>
          <w:szCs w:val="28"/>
        </w:rPr>
      </w:pPr>
      <w:r>
        <w:rPr>
          <w:color w:val="000000"/>
          <w:sz w:val="28"/>
          <w:szCs w:val="28"/>
        </w:rPr>
        <w:t>б) датой направления претензии считается дата отправления сообщения(</w:t>
      </w:r>
      <w:proofErr w:type="spellStart"/>
      <w:r>
        <w:rPr>
          <w:color w:val="000000"/>
          <w:sz w:val="28"/>
          <w:szCs w:val="28"/>
        </w:rPr>
        <w:t>ий</w:t>
      </w:r>
      <w:proofErr w:type="spellEnd"/>
      <w:r>
        <w:rPr>
          <w:color w:val="000000"/>
          <w:sz w:val="28"/>
          <w:szCs w:val="28"/>
        </w:rPr>
        <w:t>) с вложенными файлами претензии и приложений к ней;</w:t>
      </w:r>
    </w:p>
    <w:p w:rsidR="00CE38C5" w:rsidRPr="00F5155B" w:rsidRDefault="00CE38C5" w:rsidP="00302B71">
      <w:pPr>
        <w:pBdr>
          <w:top w:val="nil"/>
          <w:left w:val="nil"/>
          <w:bottom w:val="nil"/>
          <w:right w:val="nil"/>
          <w:between w:val="nil"/>
        </w:pBdr>
        <w:tabs>
          <w:tab w:val="left" w:pos="709"/>
        </w:tabs>
        <w:ind w:firstLine="567"/>
        <w:jc w:val="both"/>
        <w:rPr>
          <w:color w:val="000000"/>
          <w:sz w:val="28"/>
          <w:szCs w:val="28"/>
        </w:rPr>
      </w:pPr>
      <w:r>
        <w:rPr>
          <w:color w:val="000000"/>
          <w:sz w:val="28"/>
          <w:szCs w:val="28"/>
        </w:rPr>
        <w:t xml:space="preserve">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w:t>
      </w:r>
      <w:r>
        <w:rPr>
          <w:color w:val="000000"/>
          <w:sz w:val="28"/>
          <w:szCs w:val="28"/>
        </w:rPr>
        <w:lastRenderedPageBreak/>
        <w:t>местному времени адресата либо в выходной или нерабочий праздничный день;</w:t>
      </w:r>
    </w:p>
    <w:p w:rsidR="00CE38C5" w:rsidRPr="00F5155B" w:rsidRDefault="00CE38C5" w:rsidP="00302B71">
      <w:pPr>
        <w:pBdr>
          <w:top w:val="nil"/>
          <w:left w:val="nil"/>
          <w:bottom w:val="nil"/>
          <w:right w:val="nil"/>
          <w:between w:val="nil"/>
        </w:pBdr>
        <w:tabs>
          <w:tab w:val="left" w:pos="709"/>
        </w:tabs>
        <w:ind w:firstLine="567"/>
        <w:jc w:val="both"/>
        <w:rPr>
          <w:color w:val="000000"/>
          <w:sz w:val="28"/>
          <w:szCs w:val="28"/>
        </w:rPr>
      </w:pPr>
      <w:r>
        <w:rPr>
          <w:color w:val="000000"/>
          <w:sz w:val="28"/>
          <w:szCs w:val="28"/>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CE38C5" w:rsidRPr="00F5155B" w:rsidRDefault="00CE38C5" w:rsidP="00302B71">
      <w:pPr>
        <w:pBdr>
          <w:top w:val="nil"/>
          <w:left w:val="nil"/>
          <w:bottom w:val="nil"/>
          <w:right w:val="nil"/>
          <w:between w:val="nil"/>
        </w:pBdr>
        <w:tabs>
          <w:tab w:val="left" w:pos="709"/>
        </w:tabs>
        <w:ind w:firstLine="567"/>
        <w:jc w:val="both"/>
        <w:rPr>
          <w:color w:val="000000"/>
          <w:sz w:val="28"/>
          <w:szCs w:val="28"/>
        </w:rPr>
      </w:pPr>
      <w:proofErr w:type="spellStart"/>
      <w:r>
        <w:rPr>
          <w:color w:val="000000"/>
          <w:sz w:val="28"/>
          <w:szCs w:val="28"/>
        </w:rPr>
        <w:t>д</w:t>
      </w:r>
      <w:proofErr w:type="spellEnd"/>
      <w:r>
        <w:rPr>
          <w:color w:val="000000"/>
          <w:sz w:val="28"/>
          <w:szCs w:val="28"/>
        </w:rPr>
        <w:t xml:space="preserve">) в случае возникновения сомнений в подлинности представленных документов, </w:t>
      </w:r>
      <w:proofErr w:type="spellStart"/>
      <w:r>
        <w:rPr>
          <w:color w:val="000000"/>
          <w:sz w:val="28"/>
          <w:szCs w:val="28"/>
        </w:rPr>
        <w:t>нечитаемости</w:t>
      </w:r>
      <w:proofErr w:type="spellEnd"/>
      <w:r>
        <w:rPr>
          <w:color w:val="000000"/>
          <w:sz w:val="28"/>
          <w:szCs w:val="28"/>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CE38C5" w:rsidRPr="00F5155B" w:rsidRDefault="00CE38C5" w:rsidP="00302B71">
      <w:pPr>
        <w:pBdr>
          <w:top w:val="nil"/>
          <w:left w:val="nil"/>
          <w:bottom w:val="nil"/>
          <w:right w:val="nil"/>
          <w:between w:val="nil"/>
        </w:pBdr>
        <w:tabs>
          <w:tab w:val="left" w:pos="709"/>
        </w:tabs>
        <w:ind w:firstLine="567"/>
        <w:jc w:val="both"/>
        <w:rPr>
          <w:color w:val="000000"/>
          <w:sz w:val="28"/>
          <w:szCs w:val="28"/>
        </w:rPr>
      </w:pPr>
      <w:r>
        <w:rPr>
          <w:color w:val="000000"/>
          <w:sz w:val="28"/>
          <w:szCs w:val="28"/>
        </w:rPr>
        <w:t>е) во всех случаях Стороны сохраняют подлинные документы до разрешения спора.</w:t>
      </w:r>
    </w:p>
    <w:p w:rsidR="00CE38C5" w:rsidRPr="00F5155B" w:rsidRDefault="00CE38C5" w:rsidP="00302B71">
      <w:pPr>
        <w:shd w:val="clear" w:color="auto" w:fill="FFFFFF"/>
        <w:ind w:firstLine="567"/>
        <w:jc w:val="both"/>
        <w:rPr>
          <w:sz w:val="28"/>
          <w:szCs w:val="28"/>
        </w:rPr>
      </w:pPr>
      <w:r>
        <w:rPr>
          <w:color w:val="000000"/>
          <w:sz w:val="28"/>
          <w:szCs w:val="28"/>
          <w:bdr w:val="none" w:sz="0" w:space="0" w:color="auto" w:frame="1"/>
        </w:rPr>
        <w:t>8.</w:t>
      </w:r>
      <w:r>
        <w:rPr>
          <w:sz w:val="28"/>
          <w:szCs w:val="28"/>
        </w:rPr>
        <w:t>3.3. Ответ на претензию, как правило, направляется в порядке, аналогичном порядку предъявления претензии.</w:t>
      </w:r>
    </w:p>
    <w:p w:rsidR="00CE38C5" w:rsidRPr="00F5155B" w:rsidRDefault="00CE38C5" w:rsidP="00302B71">
      <w:pPr>
        <w:pBdr>
          <w:top w:val="nil"/>
          <w:left w:val="nil"/>
          <w:bottom w:val="nil"/>
          <w:right w:val="nil"/>
          <w:between w:val="nil"/>
        </w:pBdr>
        <w:tabs>
          <w:tab w:val="left" w:pos="709"/>
        </w:tabs>
        <w:ind w:firstLine="567"/>
        <w:jc w:val="both"/>
        <w:rPr>
          <w:color w:val="000000"/>
          <w:sz w:val="28"/>
          <w:szCs w:val="28"/>
        </w:rPr>
      </w:pPr>
      <w:r>
        <w:rPr>
          <w:color w:val="000000"/>
          <w:sz w:val="28"/>
          <w:szCs w:val="28"/>
        </w:rPr>
        <w:t>К ответу на претензию, направляемому по электронной почте, применяются все положения о предъявлении претензии, изложенные в п. 8</w:t>
      </w:r>
      <w:r>
        <w:rPr>
          <w:color w:val="000000"/>
          <w:sz w:val="28"/>
          <w:szCs w:val="28"/>
          <w:bdr w:val="none" w:sz="0" w:space="0" w:color="auto" w:frame="1"/>
        </w:rPr>
        <w:t>.</w:t>
      </w:r>
      <w:r>
        <w:rPr>
          <w:color w:val="000000"/>
          <w:sz w:val="28"/>
          <w:szCs w:val="28"/>
        </w:rPr>
        <w:t>3.2 настоящего Договора, по аналогии.</w:t>
      </w:r>
    </w:p>
    <w:p w:rsidR="00CE38C5" w:rsidRPr="00F5155B" w:rsidRDefault="00CE38C5" w:rsidP="00302B71">
      <w:pPr>
        <w:shd w:val="clear" w:color="auto" w:fill="FFFFFF"/>
        <w:ind w:firstLine="567"/>
        <w:jc w:val="both"/>
        <w:textAlignment w:val="baseline"/>
        <w:rPr>
          <w:color w:val="201F1E"/>
          <w:sz w:val="28"/>
          <w:szCs w:val="28"/>
        </w:rPr>
      </w:pPr>
      <w:r>
        <w:rPr>
          <w:color w:val="000000"/>
          <w:sz w:val="28"/>
          <w:szCs w:val="28"/>
          <w:bdr w:val="none" w:sz="0" w:space="0" w:color="auto" w:frame="1"/>
        </w:rPr>
        <w:t>8.4.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Нижегородской области. </w:t>
      </w:r>
    </w:p>
    <w:p w:rsidR="00CE38C5" w:rsidRPr="00F5155B" w:rsidRDefault="00CE38C5" w:rsidP="00302B71">
      <w:pPr>
        <w:widowControl w:val="0"/>
        <w:ind w:right="-6" w:firstLine="540"/>
        <w:rPr>
          <w:b/>
          <w:color w:val="000000"/>
          <w:sz w:val="28"/>
          <w:szCs w:val="28"/>
        </w:rPr>
      </w:pPr>
    </w:p>
    <w:p w:rsidR="00CE38C5" w:rsidRPr="00F5155B" w:rsidRDefault="00CE38C5" w:rsidP="007A0D55">
      <w:pPr>
        <w:pStyle w:val="aff6"/>
        <w:widowControl w:val="0"/>
        <w:numPr>
          <w:ilvl w:val="0"/>
          <w:numId w:val="31"/>
        </w:numPr>
        <w:ind w:right="-6"/>
        <w:jc w:val="center"/>
        <w:rPr>
          <w:b/>
          <w:color w:val="000000"/>
          <w:sz w:val="28"/>
          <w:szCs w:val="28"/>
        </w:rPr>
      </w:pPr>
      <w:r>
        <w:rPr>
          <w:b/>
          <w:color w:val="000000"/>
          <w:sz w:val="28"/>
          <w:szCs w:val="28"/>
        </w:rPr>
        <w:t>Порядок внесения изменений, дополнений в Договор и его расторжение</w:t>
      </w:r>
    </w:p>
    <w:p w:rsidR="00CE38C5" w:rsidRPr="00F5155B" w:rsidRDefault="00CE38C5" w:rsidP="00302B71">
      <w:pPr>
        <w:widowControl w:val="0"/>
        <w:ind w:right="-1" w:firstLine="567"/>
        <w:jc w:val="both"/>
        <w:rPr>
          <w:sz w:val="28"/>
          <w:szCs w:val="28"/>
        </w:rPr>
      </w:pPr>
      <w:r>
        <w:rPr>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CE38C5" w:rsidRPr="00F5155B" w:rsidRDefault="00CE38C5" w:rsidP="00302B71">
      <w:pPr>
        <w:widowControl w:val="0"/>
        <w:ind w:right="-1" w:firstLine="567"/>
        <w:jc w:val="both"/>
        <w:rPr>
          <w:sz w:val="28"/>
          <w:szCs w:val="28"/>
        </w:rPr>
      </w:pPr>
      <w:r>
        <w:rPr>
          <w:sz w:val="28"/>
          <w:szCs w:val="28"/>
        </w:rPr>
        <w:t xml:space="preserve">9.2.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CE38C5" w:rsidRPr="00F5155B" w:rsidRDefault="00CE38C5" w:rsidP="00302B71">
      <w:pPr>
        <w:widowControl w:val="0"/>
        <w:ind w:right="-1" w:firstLine="567"/>
        <w:jc w:val="both"/>
        <w:rPr>
          <w:sz w:val="28"/>
          <w:szCs w:val="28"/>
        </w:rPr>
      </w:pPr>
      <w:r>
        <w:rPr>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 </w:t>
      </w:r>
    </w:p>
    <w:p w:rsidR="00CE38C5" w:rsidRPr="00F5155B" w:rsidRDefault="00CE38C5" w:rsidP="00302B71">
      <w:pPr>
        <w:widowControl w:val="0"/>
        <w:ind w:right="-1" w:firstLine="567"/>
        <w:jc w:val="both"/>
        <w:rPr>
          <w:sz w:val="28"/>
          <w:szCs w:val="28"/>
        </w:rPr>
      </w:pPr>
    </w:p>
    <w:p w:rsidR="00CE38C5" w:rsidRPr="00F5155B" w:rsidRDefault="00CE38C5" w:rsidP="007A0D55">
      <w:pPr>
        <w:widowControl w:val="0"/>
        <w:numPr>
          <w:ilvl w:val="0"/>
          <w:numId w:val="29"/>
        </w:numPr>
        <w:tabs>
          <w:tab w:val="left" w:pos="284"/>
        </w:tabs>
        <w:ind w:right="-6"/>
        <w:jc w:val="center"/>
        <w:rPr>
          <w:b/>
          <w:color w:val="000000"/>
          <w:sz w:val="28"/>
          <w:szCs w:val="28"/>
        </w:rPr>
      </w:pPr>
      <w:r>
        <w:rPr>
          <w:b/>
          <w:color w:val="000000"/>
          <w:sz w:val="28"/>
          <w:szCs w:val="28"/>
        </w:rPr>
        <w:t xml:space="preserve"> Срок действия Договора</w:t>
      </w:r>
    </w:p>
    <w:p w:rsidR="00CE38C5" w:rsidRPr="00F5155B" w:rsidRDefault="00CE38C5" w:rsidP="007A0D55">
      <w:pPr>
        <w:pStyle w:val="ConsNormal"/>
        <w:numPr>
          <w:ilvl w:val="1"/>
          <w:numId w:val="29"/>
        </w:numPr>
        <w:ind w:left="0" w:right="-6"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Настоящий Договор вступает в силу с даты подписания его обеими </w:t>
      </w:r>
      <w:r>
        <w:rPr>
          <w:rFonts w:ascii="Times New Roman" w:hAnsi="Times New Roman" w:cs="Times New Roman"/>
          <w:color w:val="000000"/>
          <w:sz w:val="28"/>
          <w:szCs w:val="28"/>
        </w:rPr>
        <w:lastRenderedPageBreak/>
        <w:t xml:space="preserve">Сторонами и действует до 30.06.2025 включительно. </w:t>
      </w:r>
    </w:p>
    <w:p w:rsidR="00CE38C5" w:rsidRPr="00F5155B" w:rsidRDefault="00CE38C5" w:rsidP="00302B71">
      <w:pPr>
        <w:pStyle w:val="ConsNormal"/>
        <w:ind w:left="1695" w:right="-6" w:firstLine="0"/>
        <w:jc w:val="both"/>
        <w:rPr>
          <w:rFonts w:ascii="Times New Roman" w:hAnsi="Times New Roman" w:cs="Times New Roman"/>
          <w:color w:val="000000"/>
          <w:sz w:val="28"/>
          <w:szCs w:val="28"/>
        </w:rPr>
      </w:pPr>
    </w:p>
    <w:p w:rsidR="00CE38C5" w:rsidRPr="00F5155B" w:rsidRDefault="00CE38C5" w:rsidP="007A0D55">
      <w:pPr>
        <w:pStyle w:val="aff6"/>
        <w:numPr>
          <w:ilvl w:val="0"/>
          <w:numId w:val="29"/>
        </w:numPr>
        <w:suppressAutoHyphens w:val="0"/>
        <w:autoSpaceDE w:val="0"/>
        <w:autoSpaceDN w:val="0"/>
        <w:contextualSpacing/>
        <w:jc w:val="center"/>
        <w:rPr>
          <w:sz w:val="28"/>
          <w:szCs w:val="28"/>
        </w:rPr>
      </w:pPr>
      <w:r>
        <w:rPr>
          <w:b/>
          <w:sz w:val="28"/>
          <w:szCs w:val="28"/>
        </w:rPr>
        <w:t xml:space="preserve"> </w:t>
      </w:r>
      <w:proofErr w:type="spellStart"/>
      <w:r>
        <w:rPr>
          <w:b/>
          <w:sz w:val="28"/>
          <w:szCs w:val="28"/>
        </w:rPr>
        <w:t>Антикоррупционная</w:t>
      </w:r>
      <w:proofErr w:type="spellEnd"/>
      <w:r>
        <w:rPr>
          <w:b/>
          <w:sz w:val="28"/>
          <w:szCs w:val="28"/>
        </w:rPr>
        <w:t xml:space="preserve"> оговорка</w:t>
      </w:r>
    </w:p>
    <w:p w:rsidR="00CE38C5" w:rsidRPr="00F5155B" w:rsidRDefault="00CE38C5" w:rsidP="00302B71">
      <w:pPr>
        <w:pStyle w:val="1fe"/>
        <w:spacing w:line="240" w:lineRule="auto"/>
        <w:ind w:firstLine="567"/>
        <w:jc w:val="both"/>
        <w:rPr>
          <w:i w:val="0"/>
        </w:rPr>
      </w:pPr>
      <w:r>
        <w:rPr>
          <w:i w:val="0"/>
        </w:rPr>
        <w:t xml:space="preserve">11.1.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i w:val="0"/>
        </w:rPr>
        <w:t>антикоррупционные</w:t>
      </w:r>
      <w:proofErr w:type="spellEnd"/>
      <w:r>
        <w:rPr>
          <w:i w:val="0"/>
        </w:rPr>
        <w:t xml:space="preserve"> требования). Стороны обязуются обеспечить соблюдение </w:t>
      </w:r>
      <w:proofErr w:type="spellStart"/>
      <w:r>
        <w:rPr>
          <w:i w:val="0"/>
        </w:rPr>
        <w:t>антикоррупционных</w:t>
      </w:r>
      <w:proofErr w:type="spellEnd"/>
      <w:r>
        <w:rPr>
          <w:i w:val="0"/>
        </w:rPr>
        <w:t xml:space="preserve"> требований при исполнении настоящего Договора своими работниками, представителями, </w:t>
      </w:r>
      <w:proofErr w:type="spellStart"/>
      <w:r>
        <w:rPr>
          <w:i w:val="0"/>
        </w:rPr>
        <w:t>аффилированными</w:t>
      </w:r>
      <w:proofErr w:type="spellEnd"/>
      <w:r>
        <w:rPr>
          <w:i w:val="0"/>
        </w:rPr>
        <w:t xml:space="preserve">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w:t>
      </w:r>
      <w:proofErr w:type="spellStart"/>
      <w:r>
        <w:rPr>
          <w:i w:val="0"/>
        </w:rPr>
        <w:t>антикоррупционных</w:t>
      </w:r>
      <w:proofErr w:type="spellEnd"/>
      <w:r>
        <w:rPr>
          <w:i w:val="0"/>
        </w:rPr>
        <w:t xml:space="preserve"> требований указанными лицами признается нарушением, совершенным соответствующей Стороной.</w:t>
      </w:r>
    </w:p>
    <w:p w:rsidR="00CE38C5" w:rsidRPr="00F5155B" w:rsidRDefault="00CE38C5" w:rsidP="00302B71">
      <w:pPr>
        <w:pStyle w:val="1fe"/>
        <w:spacing w:line="240" w:lineRule="auto"/>
        <w:ind w:firstLine="567"/>
        <w:jc w:val="both"/>
        <w:rPr>
          <w:i w:val="0"/>
        </w:rPr>
      </w:pPr>
      <w:r>
        <w:rPr>
          <w:i w:val="0"/>
        </w:rPr>
        <w:t xml:space="preserve">11.2. Каждая Сторона настоящим подтверждает, что ни она, ни ее работники, представители, </w:t>
      </w:r>
      <w:proofErr w:type="spellStart"/>
      <w:r>
        <w:rPr>
          <w:i w:val="0"/>
        </w:rPr>
        <w:t>аффилированные</w:t>
      </w:r>
      <w:proofErr w:type="spellEnd"/>
      <w:r>
        <w:rPr>
          <w:i w:val="0"/>
        </w:rPr>
        <w:t xml:space="preserve">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CE38C5" w:rsidRPr="00F5155B" w:rsidRDefault="00CE38C5" w:rsidP="00302B71">
      <w:pPr>
        <w:pStyle w:val="1fe"/>
        <w:spacing w:line="240" w:lineRule="auto"/>
        <w:ind w:firstLine="567"/>
        <w:jc w:val="both"/>
        <w:rPr>
          <w:i w:val="0"/>
        </w:rPr>
      </w:pPr>
      <w:r>
        <w:rPr>
          <w:i w:val="0"/>
        </w:rPr>
        <w:t xml:space="preserve">11.3. При исполнении своих обязательств по настоящему Договору Стороны, их работники, представители, </w:t>
      </w:r>
      <w:proofErr w:type="spellStart"/>
      <w:r>
        <w:rPr>
          <w:i w:val="0"/>
        </w:rPr>
        <w:t>аффилированные</w:t>
      </w:r>
      <w:proofErr w:type="spellEnd"/>
      <w:r>
        <w:rPr>
          <w:i w:val="0"/>
        </w:rPr>
        <w:t xml:space="preserve">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w:t>
      </w:r>
      <w:proofErr w:type="spellStart"/>
      <w:r>
        <w:rPr>
          <w:i w:val="0"/>
        </w:rPr>
        <w:t>антикоррупционных</w:t>
      </w:r>
      <w:proofErr w:type="spellEnd"/>
      <w:r>
        <w:rPr>
          <w:i w:val="0"/>
        </w:rPr>
        <w:t xml:space="preserve">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CE38C5" w:rsidRPr="00F5155B" w:rsidRDefault="00CE38C5" w:rsidP="00302B71">
      <w:pPr>
        <w:pStyle w:val="1fe"/>
        <w:spacing w:line="240" w:lineRule="auto"/>
        <w:ind w:firstLine="567"/>
        <w:jc w:val="both"/>
        <w:rPr>
          <w:i w:val="0"/>
        </w:rPr>
      </w:pPr>
      <w:r>
        <w:rPr>
          <w:i w:val="0"/>
        </w:rPr>
        <w:t xml:space="preserve">11.4. Сторона, у которой появились обоснованные подозрения в нарушении другой Стороной </w:t>
      </w:r>
      <w:proofErr w:type="spellStart"/>
      <w:r>
        <w:rPr>
          <w:i w:val="0"/>
        </w:rPr>
        <w:t>антикоррупционных</w:t>
      </w:r>
      <w:proofErr w:type="spellEnd"/>
      <w:r>
        <w:rPr>
          <w:i w:val="0"/>
        </w:rPr>
        <w:t xml:space="preserve">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CE38C5" w:rsidRPr="00F5155B" w:rsidRDefault="00CE38C5" w:rsidP="00302B71">
      <w:pPr>
        <w:pStyle w:val="1fe"/>
        <w:spacing w:line="240" w:lineRule="auto"/>
        <w:ind w:firstLine="567"/>
        <w:jc w:val="both"/>
        <w:rPr>
          <w:i w:val="0"/>
        </w:rPr>
      </w:pPr>
      <w:r>
        <w:rPr>
          <w:i w:val="0"/>
        </w:rPr>
        <w:lastRenderedPageBreak/>
        <w:t xml:space="preserve">11.5. При наличии доказательств нарушения </w:t>
      </w:r>
      <w:proofErr w:type="spellStart"/>
      <w:r>
        <w:rPr>
          <w:i w:val="0"/>
        </w:rPr>
        <w:t>антикоррупционных</w:t>
      </w:r>
      <w:proofErr w:type="spellEnd"/>
      <w:r>
        <w:rPr>
          <w:i w:val="0"/>
        </w:rPr>
        <w:t xml:space="preserve">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w:t>
      </w:r>
      <w:proofErr w:type="spellStart"/>
      <w:r>
        <w:rPr>
          <w:i w:val="0"/>
        </w:rPr>
        <w:t>антикоррупционных</w:t>
      </w:r>
      <w:proofErr w:type="spellEnd"/>
      <w:r>
        <w:rPr>
          <w:i w:val="0"/>
        </w:rPr>
        <w:t xml:space="preserve"> требований с соблюдением принципов конфиденциальности и применение эффективных мер по предотвращению возможных конфликтных ситуаций. </w:t>
      </w:r>
    </w:p>
    <w:p w:rsidR="00CE38C5" w:rsidRPr="00F5155B" w:rsidRDefault="00CE38C5" w:rsidP="00302B71">
      <w:pPr>
        <w:pStyle w:val="1fe"/>
        <w:spacing w:line="240" w:lineRule="auto"/>
        <w:ind w:firstLine="567"/>
        <w:jc w:val="both"/>
        <w:rPr>
          <w:i w:val="0"/>
        </w:rPr>
      </w:pPr>
      <w:r>
        <w:rPr>
          <w:i w:val="0"/>
        </w:rPr>
        <w:t>11.6.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CE38C5" w:rsidRPr="00F5155B" w:rsidRDefault="00CE38C5" w:rsidP="00302B71">
      <w:pPr>
        <w:pStyle w:val="1fe"/>
        <w:spacing w:line="240" w:lineRule="auto"/>
        <w:ind w:firstLine="567"/>
        <w:jc w:val="both"/>
        <w:rPr>
          <w:i w:val="0"/>
        </w:rPr>
      </w:pPr>
      <w:r>
        <w:rPr>
          <w:i w:val="0"/>
        </w:rPr>
        <w:t>11.6.1.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CE38C5" w:rsidRPr="00F5155B" w:rsidRDefault="00CE38C5" w:rsidP="00302B71">
      <w:pPr>
        <w:pStyle w:val="1fe"/>
        <w:spacing w:line="240" w:lineRule="auto"/>
        <w:ind w:firstLine="567"/>
        <w:jc w:val="both"/>
        <w:rPr>
          <w:i w:val="0"/>
        </w:rPr>
      </w:pPr>
      <w:r>
        <w:rPr>
          <w:i w:val="0"/>
        </w:rPr>
        <w:t xml:space="preserve">11.6.2. если в результате нарушения другой Стороной </w:t>
      </w:r>
      <w:proofErr w:type="spellStart"/>
      <w:r>
        <w:rPr>
          <w:i w:val="0"/>
        </w:rPr>
        <w:t>антикоррупционных</w:t>
      </w:r>
      <w:proofErr w:type="spellEnd"/>
      <w:r>
        <w:rPr>
          <w:i w:val="0"/>
        </w:rPr>
        <w:t xml:space="preserve"> требований Стороне причинены убытки;</w:t>
      </w:r>
    </w:p>
    <w:p w:rsidR="00CE38C5" w:rsidRPr="00F5155B" w:rsidRDefault="00CE38C5" w:rsidP="00302B71">
      <w:pPr>
        <w:pStyle w:val="1fe"/>
        <w:spacing w:line="240" w:lineRule="auto"/>
        <w:ind w:firstLine="567"/>
        <w:jc w:val="both"/>
        <w:rPr>
          <w:i w:val="0"/>
        </w:rPr>
      </w:pPr>
      <w:r>
        <w:rPr>
          <w:i w:val="0"/>
        </w:rPr>
        <w:t xml:space="preserve">11.6.3. при неисполнении другой Стороной обязанности представить документы и информацию, запрашиваемые для проверки подозрения в нарушении </w:t>
      </w:r>
      <w:proofErr w:type="spellStart"/>
      <w:r>
        <w:rPr>
          <w:i w:val="0"/>
        </w:rPr>
        <w:t>антикоррупционных</w:t>
      </w:r>
      <w:proofErr w:type="spellEnd"/>
      <w:r>
        <w:rPr>
          <w:i w:val="0"/>
        </w:rPr>
        <w:t xml:space="preserve">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CE38C5" w:rsidRPr="00F5155B" w:rsidRDefault="00CE38C5" w:rsidP="00302B71">
      <w:pPr>
        <w:pStyle w:val="1fe"/>
        <w:spacing w:line="240" w:lineRule="auto"/>
        <w:ind w:firstLine="567"/>
        <w:jc w:val="both"/>
        <w:rPr>
          <w:i w:val="0"/>
        </w:rPr>
      </w:pPr>
      <w:r>
        <w:rPr>
          <w:i w:val="0"/>
        </w:rPr>
        <w:t xml:space="preserve">11.7. Сторона, нарушившая </w:t>
      </w:r>
      <w:proofErr w:type="spellStart"/>
      <w:r>
        <w:rPr>
          <w:i w:val="0"/>
        </w:rPr>
        <w:t>антикоррупционные</w:t>
      </w:r>
      <w:proofErr w:type="spellEnd"/>
      <w:r>
        <w:rPr>
          <w:i w:val="0"/>
        </w:rPr>
        <w:t xml:space="preserve"> требования и (или) условия настоящей </w:t>
      </w:r>
      <w:proofErr w:type="spellStart"/>
      <w:r>
        <w:rPr>
          <w:i w:val="0"/>
        </w:rPr>
        <w:t>антикоррупционной</w:t>
      </w:r>
      <w:proofErr w:type="spellEnd"/>
      <w:r>
        <w:rPr>
          <w:i w:val="0"/>
        </w:rPr>
        <w:t xml:space="preserve">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CE38C5" w:rsidRPr="00F5155B" w:rsidRDefault="00CE38C5" w:rsidP="00302B71">
      <w:pPr>
        <w:pStyle w:val="1fe"/>
        <w:spacing w:line="240" w:lineRule="auto"/>
        <w:ind w:firstLine="567"/>
        <w:jc w:val="both"/>
        <w:rPr>
          <w:i w:val="0"/>
        </w:rPr>
      </w:pPr>
      <w:r>
        <w:rPr>
          <w:i w:val="0"/>
        </w:rPr>
        <w:t xml:space="preserve">11.8. В случае нарушения одной Стороной обязательств по настоящей </w:t>
      </w:r>
      <w:proofErr w:type="spellStart"/>
      <w:r>
        <w:rPr>
          <w:i w:val="0"/>
        </w:rPr>
        <w:t>антикоррупционной</w:t>
      </w:r>
      <w:proofErr w:type="spellEnd"/>
      <w:r>
        <w:rPr>
          <w:i w:val="0"/>
        </w:rPr>
        <w:t xml:space="preserve"> оговорке другая Сторона вправе уведомить об этом компетентные государственные органы в соответствии с применимым законодательством.</w:t>
      </w:r>
    </w:p>
    <w:p w:rsidR="00CE38C5" w:rsidRPr="00F5155B" w:rsidRDefault="00CE38C5" w:rsidP="00302B71">
      <w:pPr>
        <w:pStyle w:val="1fe"/>
        <w:spacing w:line="240" w:lineRule="auto"/>
        <w:ind w:firstLine="567"/>
        <w:jc w:val="both"/>
        <w:rPr>
          <w:i w:val="0"/>
        </w:rPr>
      </w:pPr>
      <w:r>
        <w:rPr>
          <w:i w:val="0"/>
        </w:rPr>
        <w:t xml:space="preserve">11.9. Каналы уведомления Заказчика о нарушениях </w:t>
      </w:r>
      <w:proofErr w:type="spellStart"/>
      <w:r>
        <w:rPr>
          <w:i w:val="0"/>
        </w:rPr>
        <w:t>антикоррупционных</w:t>
      </w:r>
      <w:proofErr w:type="spellEnd"/>
      <w:r>
        <w:rPr>
          <w:i w:val="0"/>
        </w:rPr>
        <w:t xml:space="preserve"> требований: тел.: 8 (800) 100-22-80, адрес электронной почты: </w:t>
      </w:r>
      <w:hyperlink r:id="rId33" w:history="1">
        <w:r>
          <w:rPr>
            <w:rStyle w:val="a7"/>
            <w:i w:val="0"/>
          </w:rPr>
          <w:t>line@trcont.ru</w:t>
        </w:r>
      </w:hyperlink>
      <w:r>
        <w:rPr>
          <w:i w:val="0"/>
        </w:rPr>
        <w:t>.</w:t>
      </w:r>
    </w:p>
    <w:p w:rsidR="00CE38C5" w:rsidRPr="00F5155B" w:rsidRDefault="00CE38C5" w:rsidP="00302B71">
      <w:pPr>
        <w:pStyle w:val="1fe"/>
        <w:spacing w:line="240" w:lineRule="auto"/>
        <w:ind w:firstLine="567"/>
        <w:jc w:val="both"/>
        <w:rPr>
          <w:i w:val="0"/>
        </w:rPr>
      </w:pPr>
      <w:r>
        <w:rPr>
          <w:i w:val="0"/>
        </w:rPr>
        <w:t xml:space="preserve">Каналы уведомления Исполнителя о нарушениях </w:t>
      </w:r>
      <w:proofErr w:type="spellStart"/>
      <w:r>
        <w:rPr>
          <w:i w:val="0"/>
        </w:rPr>
        <w:t>антикоррупционных</w:t>
      </w:r>
      <w:proofErr w:type="spellEnd"/>
      <w:r>
        <w:rPr>
          <w:i w:val="0"/>
        </w:rPr>
        <w:t xml:space="preserve"> требований: тел.: ______________________.   </w:t>
      </w:r>
    </w:p>
    <w:p w:rsidR="00CE38C5" w:rsidRPr="00F5155B" w:rsidRDefault="00CE38C5" w:rsidP="00302B71">
      <w:pPr>
        <w:autoSpaceDE w:val="0"/>
        <w:autoSpaceDN w:val="0"/>
        <w:ind w:firstLine="567"/>
        <w:jc w:val="both"/>
        <w:rPr>
          <w:sz w:val="28"/>
          <w:szCs w:val="28"/>
        </w:rPr>
      </w:pPr>
    </w:p>
    <w:p w:rsidR="00CE38C5" w:rsidRPr="00F5155B" w:rsidRDefault="00CE38C5" w:rsidP="007A0D55">
      <w:pPr>
        <w:pStyle w:val="aff6"/>
        <w:numPr>
          <w:ilvl w:val="0"/>
          <w:numId w:val="29"/>
        </w:numPr>
        <w:suppressAutoHyphens w:val="0"/>
        <w:autoSpaceDE w:val="0"/>
        <w:autoSpaceDN w:val="0"/>
        <w:contextualSpacing/>
        <w:jc w:val="center"/>
        <w:rPr>
          <w:b/>
          <w:sz w:val="28"/>
          <w:szCs w:val="28"/>
        </w:rPr>
      </w:pPr>
      <w:r>
        <w:rPr>
          <w:b/>
          <w:sz w:val="28"/>
          <w:szCs w:val="28"/>
        </w:rPr>
        <w:t xml:space="preserve"> Гарантии и заверения Исполнителя</w:t>
      </w:r>
    </w:p>
    <w:p w:rsidR="00CE38C5" w:rsidRPr="00F5155B" w:rsidRDefault="00CE38C5" w:rsidP="007A0D55">
      <w:pPr>
        <w:pStyle w:val="aff6"/>
        <w:numPr>
          <w:ilvl w:val="1"/>
          <w:numId w:val="30"/>
        </w:numPr>
        <w:tabs>
          <w:tab w:val="left" w:pos="1276"/>
        </w:tabs>
        <w:suppressAutoHyphens w:val="0"/>
        <w:spacing w:after="200"/>
        <w:ind w:left="0" w:firstLine="567"/>
        <w:contextualSpacing/>
        <w:jc w:val="both"/>
        <w:rPr>
          <w:sz w:val="28"/>
          <w:szCs w:val="28"/>
        </w:rPr>
      </w:pPr>
      <w:r>
        <w:rPr>
          <w:sz w:val="28"/>
          <w:szCs w:val="28"/>
        </w:rPr>
        <w:t>Исполнитель настоящим заверяет Заказчика и гарантирует, что на дату заключения настоящего Договора:</w:t>
      </w:r>
    </w:p>
    <w:p w:rsidR="00CE38C5" w:rsidRPr="00F5155B" w:rsidRDefault="00CE38C5" w:rsidP="007A0D55">
      <w:pPr>
        <w:pStyle w:val="aff6"/>
        <w:numPr>
          <w:ilvl w:val="2"/>
          <w:numId w:val="30"/>
        </w:numPr>
        <w:suppressAutoHyphens w:val="0"/>
        <w:spacing w:after="200"/>
        <w:ind w:left="0" w:firstLine="567"/>
        <w:contextualSpacing/>
        <w:jc w:val="both"/>
        <w:rPr>
          <w:sz w:val="28"/>
          <w:szCs w:val="28"/>
        </w:rPr>
      </w:pPr>
      <w:r>
        <w:rPr>
          <w:sz w:val="28"/>
          <w:szCs w:val="28"/>
        </w:rPr>
        <w:lastRenderedPageBreak/>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CE38C5" w:rsidRPr="00F5155B" w:rsidRDefault="00CE38C5" w:rsidP="007A0D55">
      <w:pPr>
        <w:pStyle w:val="aff6"/>
        <w:numPr>
          <w:ilvl w:val="2"/>
          <w:numId w:val="30"/>
        </w:numPr>
        <w:suppressAutoHyphens w:val="0"/>
        <w:spacing w:after="200"/>
        <w:ind w:left="0" w:firstLine="567"/>
        <w:contextualSpacing/>
        <w:jc w:val="both"/>
        <w:rPr>
          <w:sz w:val="28"/>
          <w:szCs w:val="28"/>
        </w:rPr>
      </w:pPr>
      <w:r>
        <w:rPr>
          <w:sz w:val="28"/>
          <w:szCs w:val="28"/>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CE38C5" w:rsidRPr="00F5155B" w:rsidRDefault="00CE38C5" w:rsidP="007A0D55">
      <w:pPr>
        <w:pStyle w:val="aff6"/>
        <w:numPr>
          <w:ilvl w:val="2"/>
          <w:numId w:val="30"/>
        </w:numPr>
        <w:suppressAutoHyphens w:val="0"/>
        <w:spacing w:after="200"/>
        <w:ind w:left="0" w:firstLine="567"/>
        <w:contextualSpacing/>
        <w:jc w:val="both"/>
        <w:rPr>
          <w:sz w:val="28"/>
          <w:szCs w:val="28"/>
        </w:rPr>
      </w:pPr>
      <w:r>
        <w:rPr>
          <w:sz w:val="28"/>
          <w:szCs w:val="28"/>
        </w:rPr>
        <w:t>настоящий Договор от имени Исполнителя подписан лицом, которое надлежащим образом уполномочено совершать такие действия;</w:t>
      </w:r>
    </w:p>
    <w:p w:rsidR="00CE38C5" w:rsidRPr="00F5155B" w:rsidRDefault="00CE38C5" w:rsidP="007A0D55">
      <w:pPr>
        <w:pStyle w:val="aff6"/>
        <w:numPr>
          <w:ilvl w:val="2"/>
          <w:numId w:val="30"/>
        </w:numPr>
        <w:suppressAutoHyphens w:val="0"/>
        <w:spacing w:after="200"/>
        <w:ind w:left="0" w:firstLine="567"/>
        <w:contextualSpacing/>
        <w:jc w:val="both"/>
        <w:rPr>
          <w:sz w:val="28"/>
          <w:szCs w:val="28"/>
        </w:rPr>
      </w:pPr>
      <w:r>
        <w:rPr>
          <w:sz w:val="28"/>
          <w:szCs w:val="28"/>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CE38C5" w:rsidRPr="00F5155B" w:rsidRDefault="00CE38C5" w:rsidP="007A0D55">
      <w:pPr>
        <w:pStyle w:val="aff6"/>
        <w:numPr>
          <w:ilvl w:val="2"/>
          <w:numId w:val="30"/>
        </w:numPr>
        <w:suppressAutoHyphens w:val="0"/>
        <w:spacing w:after="200"/>
        <w:ind w:left="0" w:firstLine="567"/>
        <w:contextualSpacing/>
        <w:jc w:val="both"/>
        <w:rPr>
          <w:sz w:val="28"/>
          <w:szCs w:val="28"/>
        </w:rPr>
      </w:pPr>
      <w:r>
        <w:rPr>
          <w:sz w:val="28"/>
          <w:szCs w:val="28"/>
        </w:rPr>
        <w:t>не существует каких-либо обстоятельств, которые ограничивают, запрещают исполнение Исполнителем обязательств по настоящему Договору.</w:t>
      </w:r>
    </w:p>
    <w:p w:rsidR="00CE38C5" w:rsidRPr="00F5155B" w:rsidRDefault="00CE38C5" w:rsidP="007A0D55">
      <w:pPr>
        <w:pStyle w:val="aff6"/>
        <w:numPr>
          <w:ilvl w:val="1"/>
          <w:numId w:val="30"/>
        </w:numPr>
        <w:suppressAutoHyphens w:val="0"/>
        <w:spacing w:after="200"/>
        <w:ind w:left="0" w:firstLine="567"/>
        <w:contextualSpacing/>
        <w:jc w:val="both"/>
        <w:rPr>
          <w:sz w:val="28"/>
          <w:szCs w:val="28"/>
        </w:rPr>
      </w:pPr>
      <w:r>
        <w:rPr>
          <w:bCs/>
          <w:sz w:val="28"/>
          <w:szCs w:val="28"/>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6 к настоящему Договору.</w:t>
      </w:r>
    </w:p>
    <w:p w:rsidR="00CE38C5" w:rsidRPr="00F5155B" w:rsidRDefault="00CE38C5" w:rsidP="007A0D55">
      <w:pPr>
        <w:widowControl w:val="0"/>
        <w:numPr>
          <w:ilvl w:val="0"/>
          <w:numId w:val="29"/>
        </w:numPr>
        <w:tabs>
          <w:tab w:val="left" w:pos="284"/>
          <w:tab w:val="left" w:pos="426"/>
        </w:tabs>
        <w:ind w:left="0" w:right="-6" w:firstLine="0"/>
        <w:jc w:val="center"/>
        <w:rPr>
          <w:b/>
          <w:color w:val="000000"/>
          <w:sz w:val="28"/>
          <w:szCs w:val="28"/>
        </w:rPr>
      </w:pPr>
      <w:r>
        <w:rPr>
          <w:b/>
          <w:color w:val="000000"/>
          <w:sz w:val="28"/>
          <w:szCs w:val="28"/>
        </w:rPr>
        <w:t>Прочие условия</w:t>
      </w:r>
    </w:p>
    <w:p w:rsidR="00CE38C5" w:rsidRPr="00F5155B" w:rsidRDefault="00CE38C5" w:rsidP="00302B71">
      <w:pPr>
        <w:widowControl w:val="0"/>
        <w:ind w:right="-6" w:firstLine="567"/>
        <w:jc w:val="both"/>
        <w:rPr>
          <w:color w:val="000000"/>
          <w:sz w:val="28"/>
          <w:szCs w:val="28"/>
        </w:rPr>
      </w:pPr>
      <w:r>
        <w:rPr>
          <w:color w:val="000000"/>
          <w:sz w:val="28"/>
          <w:szCs w:val="28"/>
        </w:rPr>
        <w:t>13.1. Право собственности на результаты Работ по настоящему Договору принадлежит Заказчику.</w:t>
      </w:r>
    </w:p>
    <w:p w:rsidR="00CE38C5" w:rsidRPr="00F5155B" w:rsidRDefault="00CE38C5" w:rsidP="00302B71">
      <w:pPr>
        <w:pStyle w:val="ConsNormal"/>
        <w:ind w:right="-6" w:firstLine="567"/>
        <w:jc w:val="both"/>
        <w:rPr>
          <w:rFonts w:ascii="Times New Roman" w:hAnsi="Times New Roman" w:cs="Times New Roman"/>
          <w:b/>
          <w:bCs/>
          <w:sz w:val="28"/>
          <w:szCs w:val="28"/>
        </w:rPr>
      </w:pPr>
      <w:r>
        <w:rPr>
          <w:rFonts w:ascii="Times New Roman" w:hAnsi="Times New Roman" w:cs="Times New Roman"/>
          <w:color w:val="000000"/>
          <w:sz w:val="28"/>
          <w:szCs w:val="28"/>
        </w:rPr>
        <w:t xml:space="preserve">13.2. </w:t>
      </w:r>
      <w:r>
        <w:rPr>
          <w:rFonts w:ascii="Times New Roman" w:hAnsi="Times New Roman" w:cs="Times New Roman"/>
          <w:sz w:val="28"/>
          <w:szCs w:val="28"/>
        </w:rPr>
        <w:t>Все изменения, дополнения к настоящему Договору вносятся по обоюдному согласию Сторон и оформляются дополнительными соглашениями к Договору, подписанными уполномоченными представителями Сторон.</w:t>
      </w:r>
    </w:p>
    <w:p w:rsidR="00CE38C5" w:rsidRPr="00F5155B" w:rsidRDefault="00CE38C5" w:rsidP="00302B71">
      <w:pPr>
        <w:pStyle w:val="aff6"/>
        <w:ind w:left="0" w:right="-6" w:firstLine="567"/>
        <w:jc w:val="both"/>
        <w:rPr>
          <w:sz w:val="28"/>
          <w:szCs w:val="28"/>
        </w:rPr>
      </w:pPr>
      <w:r>
        <w:rPr>
          <w:sz w:val="28"/>
          <w:szCs w:val="28"/>
        </w:rPr>
        <w:t>13.3. Стороны обязуются не передавать третьим лицам права и обязанности по настоящему Договору без предварительного взаимного письменного согласования другой Стороны.</w:t>
      </w:r>
    </w:p>
    <w:p w:rsidR="00CE38C5" w:rsidRPr="00F5155B" w:rsidRDefault="00CE38C5" w:rsidP="00302B71">
      <w:pPr>
        <w:widowControl w:val="0"/>
        <w:ind w:right="-6" w:firstLine="567"/>
        <w:jc w:val="both"/>
        <w:rPr>
          <w:color w:val="000000"/>
          <w:sz w:val="28"/>
          <w:szCs w:val="28"/>
        </w:rPr>
      </w:pPr>
      <w:r>
        <w:rPr>
          <w:color w:val="000000"/>
          <w:sz w:val="28"/>
          <w:szCs w:val="28"/>
        </w:rPr>
        <w:t>13.4. В случае изменений у какой-либо из Сторон юридического статуса, адреса и банковских реквизитов, она обязана в течение 5 (пяти) дней со дня возникновения изменений известить о них  другую Сторону.</w:t>
      </w:r>
    </w:p>
    <w:p w:rsidR="00CE38C5" w:rsidRPr="00F5155B" w:rsidRDefault="00CE38C5" w:rsidP="00302B71">
      <w:pPr>
        <w:widowControl w:val="0"/>
        <w:ind w:right="-6" w:firstLine="567"/>
        <w:jc w:val="both"/>
        <w:rPr>
          <w:color w:val="000000"/>
          <w:sz w:val="28"/>
          <w:szCs w:val="28"/>
        </w:rPr>
      </w:pPr>
      <w:r>
        <w:rPr>
          <w:color w:val="000000"/>
          <w:sz w:val="28"/>
          <w:szCs w:val="28"/>
        </w:rPr>
        <w:t>13.5. Все приложения к настоящему Договору являются его неотъемлемыми частями.</w:t>
      </w:r>
    </w:p>
    <w:p w:rsidR="00CE38C5" w:rsidRPr="00F5155B" w:rsidRDefault="00CE38C5" w:rsidP="00302B71">
      <w:pPr>
        <w:widowControl w:val="0"/>
        <w:ind w:right="-6" w:firstLine="567"/>
        <w:jc w:val="both"/>
        <w:rPr>
          <w:color w:val="000000"/>
          <w:sz w:val="28"/>
          <w:szCs w:val="28"/>
        </w:rPr>
      </w:pPr>
      <w:r>
        <w:rPr>
          <w:color w:val="000000"/>
          <w:sz w:val="28"/>
          <w:szCs w:val="28"/>
        </w:rPr>
        <w:t>13.6. Все вопросы, не предусмотренные настоящим Договором, регулируются законодательством Российской Федерации.</w:t>
      </w:r>
    </w:p>
    <w:p w:rsidR="00CE38C5" w:rsidRPr="00F5155B" w:rsidRDefault="00CE38C5" w:rsidP="00302B71">
      <w:pPr>
        <w:widowControl w:val="0"/>
        <w:ind w:right="-6" w:firstLine="567"/>
        <w:jc w:val="both"/>
        <w:rPr>
          <w:b/>
          <w:color w:val="000000"/>
          <w:sz w:val="28"/>
          <w:szCs w:val="28"/>
        </w:rPr>
      </w:pPr>
      <w:r>
        <w:rPr>
          <w:color w:val="000000"/>
          <w:sz w:val="28"/>
          <w:szCs w:val="28"/>
        </w:rPr>
        <w:t>13.7. Настоящий Договор составлен в 2 (двух) экземплярах, имеющих одинаковую силу, по одному для каждой из Сторон.</w:t>
      </w:r>
    </w:p>
    <w:p w:rsidR="00CE38C5" w:rsidRPr="00F5155B" w:rsidRDefault="00CE38C5" w:rsidP="00302B71">
      <w:pPr>
        <w:widowControl w:val="0"/>
        <w:ind w:right="-6" w:firstLine="567"/>
        <w:jc w:val="both"/>
        <w:rPr>
          <w:color w:val="000000"/>
          <w:sz w:val="28"/>
          <w:szCs w:val="28"/>
        </w:rPr>
      </w:pPr>
      <w:r>
        <w:rPr>
          <w:color w:val="000000"/>
          <w:sz w:val="28"/>
          <w:szCs w:val="28"/>
        </w:rPr>
        <w:t>13.8. К настоящему Договору прилагаются:</w:t>
      </w:r>
    </w:p>
    <w:p w:rsidR="00CE38C5" w:rsidRPr="00F5155B" w:rsidRDefault="00CE38C5" w:rsidP="00302B71">
      <w:pPr>
        <w:widowControl w:val="0"/>
        <w:ind w:right="-6" w:firstLine="567"/>
        <w:jc w:val="both"/>
        <w:rPr>
          <w:color w:val="000000"/>
          <w:sz w:val="28"/>
          <w:szCs w:val="28"/>
        </w:rPr>
      </w:pPr>
      <w:r>
        <w:rPr>
          <w:color w:val="000000"/>
          <w:sz w:val="28"/>
          <w:szCs w:val="28"/>
        </w:rPr>
        <w:t>13.8.1. Техническое задание  (приложение № 1);</w:t>
      </w:r>
    </w:p>
    <w:p w:rsidR="00CE38C5" w:rsidRPr="00F5155B" w:rsidRDefault="00CE38C5" w:rsidP="00302B71">
      <w:pPr>
        <w:widowControl w:val="0"/>
        <w:ind w:right="-6" w:firstLine="567"/>
        <w:jc w:val="both"/>
        <w:rPr>
          <w:color w:val="000000"/>
          <w:sz w:val="28"/>
          <w:szCs w:val="28"/>
        </w:rPr>
      </w:pPr>
      <w:r>
        <w:rPr>
          <w:color w:val="000000"/>
          <w:sz w:val="28"/>
          <w:szCs w:val="28"/>
        </w:rPr>
        <w:t xml:space="preserve">13.7.2.  </w:t>
      </w:r>
      <w:r w:rsidR="00D056A1">
        <w:rPr>
          <w:color w:val="000000"/>
          <w:sz w:val="28"/>
          <w:szCs w:val="28"/>
        </w:rPr>
        <w:t>Протокол согласования договорной цены</w:t>
      </w:r>
      <w:r>
        <w:rPr>
          <w:color w:val="000000"/>
          <w:sz w:val="28"/>
          <w:szCs w:val="28"/>
        </w:rPr>
        <w:t xml:space="preserve"> (приложение № 2);</w:t>
      </w:r>
    </w:p>
    <w:p w:rsidR="00CE38C5" w:rsidRPr="00F5155B" w:rsidRDefault="00CE38C5" w:rsidP="00302B71">
      <w:pPr>
        <w:widowControl w:val="0"/>
        <w:ind w:right="-6" w:firstLine="567"/>
        <w:jc w:val="both"/>
        <w:rPr>
          <w:color w:val="000000"/>
          <w:sz w:val="28"/>
          <w:szCs w:val="28"/>
        </w:rPr>
      </w:pPr>
      <w:r>
        <w:rPr>
          <w:color w:val="000000"/>
          <w:sz w:val="28"/>
          <w:szCs w:val="28"/>
        </w:rPr>
        <w:t>13.7.</w:t>
      </w:r>
      <w:r w:rsidR="006E52FE">
        <w:rPr>
          <w:color w:val="000000"/>
          <w:sz w:val="28"/>
          <w:szCs w:val="28"/>
        </w:rPr>
        <w:t>3</w:t>
      </w:r>
      <w:r>
        <w:rPr>
          <w:color w:val="000000"/>
          <w:sz w:val="28"/>
          <w:szCs w:val="28"/>
        </w:rPr>
        <w:t>. Форма технического акта сдачи-приемки выполненных работ (Приложение № 3);</w:t>
      </w:r>
    </w:p>
    <w:p w:rsidR="00CE38C5" w:rsidRPr="00F5155B" w:rsidRDefault="00CE38C5" w:rsidP="00302B71">
      <w:pPr>
        <w:pStyle w:val="aff6"/>
        <w:ind w:left="0" w:right="-6" w:firstLine="567"/>
        <w:jc w:val="both"/>
        <w:rPr>
          <w:sz w:val="28"/>
          <w:szCs w:val="28"/>
        </w:rPr>
      </w:pPr>
      <w:r>
        <w:rPr>
          <w:sz w:val="28"/>
          <w:szCs w:val="28"/>
        </w:rPr>
        <w:t>13.7.</w:t>
      </w:r>
      <w:r w:rsidR="006E52FE">
        <w:rPr>
          <w:sz w:val="28"/>
          <w:szCs w:val="28"/>
        </w:rPr>
        <w:t>4</w:t>
      </w:r>
      <w:r>
        <w:rPr>
          <w:sz w:val="28"/>
          <w:szCs w:val="28"/>
        </w:rPr>
        <w:t>. Порядок электронного документооборота (приложение № 4);</w:t>
      </w:r>
    </w:p>
    <w:p w:rsidR="00CE38C5" w:rsidRPr="00F5155B" w:rsidRDefault="00CE38C5" w:rsidP="00302B71">
      <w:pPr>
        <w:pStyle w:val="aff6"/>
        <w:ind w:left="0" w:right="-6" w:firstLine="567"/>
        <w:jc w:val="both"/>
        <w:rPr>
          <w:sz w:val="28"/>
          <w:szCs w:val="28"/>
        </w:rPr>
      </w:pPr>
      <w:r>
        <w:rPr>
          <w:sz w:val="28"/>
          <w:szCs w:val="28"/>
        </w:rPr>
        <w:lastRenderedPageBreak/>
        <w:t>13.7.</w:t>
      </w:r>
      <w:r w:rsidR="006E52FE">
        <w:rPr>
          <w:sz w:val="28"/>
          <w:szCs w:val="28"/>
        </w:rPr>
        <w:t>5</w:t>
      </w:r>
      <w:r>
        <w:rPr>
          <w:sz w:val="28"/>
          <w:szCs w:val="28"/>
        </w:rPr>
        <w:t>. Перечень и формат электронных документов (приложение № 4а);</w:t>
      </w:r>
    </w:p>
    <w:p w:rsidR="00CE38C5" w:rsidRPr="00F5155B" w:rsidRDefault="00CE38C5" w:rsidP="00302B71">
      <w:pPr>
        <w:ind w:right="-6" w:firstLine="567"/>
        <w:jc w:val="both"/>
        <w:rPr>
          <w:iCs/>
          <w:color w:val="000000"/>
          <w:sz w:val="28"/>
          <w:szCs w:val="28"/>
        </w:rPr>
      </w:pPr>
      <w:r>
        <w:rPr>
          <w:sz w:val="28"/>
          <w:szCs w:val="28"/>
        </w:rPr>
        <w:t>13.7.</w:t>
      </w:r>
      <w:r w:rsidR="006E52FE">
        <w:rPr>
          <w:sz w:val="28"/>
          <w:szCs w:val="28"/>
        </w:rPr>
        <w:t>6</w:t>
      </w:r>
      <w:r>
        <w:rPr>
          <w:sz w:val="28"/>
          <w:szCs w:val="28"/>
        </w:rPr>
        <w:t>. Правила безопасности при нахождении на терминале Заказчика (Приложение №5);</w:t>
      </w:r>
    </w:p>
    <w:p w:rsidR="00CE38C5" w:rsidRPr="00F5155B" w:rsidRDefault="00CE38C5" w:rsidP="00302B71">
      <w:pPr>
        <w:ind w:right="-6" w:firstLine="567"/>
        <w:jc w:val="both"/>
        <w:rPr>
          <w:iCs/>
          <w:color w:val="000000"/>
          <w:sz w:val="28"/>
          <w:szCs w:val="28"/>
        </w:rPr>
      </w:pPr>
      <w:r>
        <w:rPr>
          <w:iCs/>
          <w:color w:val="000000"/>
          <w:sz w:val="28"/>
          <w:szCs w:val="28"/>
        </w:rPr>
        <w:t>13.7.</w:t>
      </w:r>
      <w:r w:rsidR="006E52FE">
        <w:rPr>
          <w:iCs/>
          <w:color w:val="000000"/>
          <w:sz w:val="28"/>
          <w:szCs w:val="28"/>
        </w:rPr>
        <w:t>7</w:t>
      </w:r>
      <w:r>
        <w:rPr>
          <w:iCs/>
          <w:color w:val="000000"/>
          <w:sz w:val="28"/>
          <w:szCs w:val="28"/>
        </w:rPr>
        <w:t>. Налоговая оговорка (приложение № 6).</w:t>
      </w:r>
    </w:p>
    <w:p w:rsidR="00CE38C5" w:rsidRPr="00F5155B" w:rsidRDefault="00CE38C5" w:rsidP="00302B71">
      <w:pPr>
        <w:ind w:right="-6" w:firstLine="540"/>
        <w:jc w:val="both"/>
        <w:rPr>
          <w:iCs/>
          <w:color w:val="000000"/>
          <w:sz w:val="28"/>
          <w:szCs w:val="28"/>
        </w:rPr>
      </w:pPr>
    </w:p>
    <w:p w:rsidR="00CE38C5" w:rsidRPr="00F5155B" w:rsidRDefault="00CE38C5" w:rsidP="007A0D55">
      <w:pPr>
        <w:pStyle w:val="aff6"/>
        <w:numPr>
          <w:ilvl w:val="0"/>
          <w:numId w:val="29"/>
        </w:numPr>
        <w:spacing w:line="276" w:lineRule="auto"/>
        <w:jc w:val="center"/>
        <w:rPr>
          <w:b/>
          <w:sz w:val="28"/>
          <w:szCs w:val="28"/>
        </w:rPr>
      </w:pPr>
      <w:r>
        <w:rPr>
          <w:b/>
          <w:sz w:val="28"/>
          <w:szCs w:val="28"/>
        </w:rPr>
        <w:t>Юридические адреса и платежные реквизиты Сторон:</w:t>
      </w:r>
    </w:p>
    <w:tbl>
      <w:tblPr>
        <w:tblW w:w="9781" w:type="dxa"/>
        <w:tblInd w:w="108" w:type="dxa"/>
        <w:tblLayout w:type="fixed"/>
        <w:tblLook w:val="0000"/>
      </w:tblPr>
      <w:tblGrid>
        <w:gridCol w:w="5387"/>
        <w:gridCol w:w="4394"/>
      </w:tblGrid>
      <w:tr w:rsidR="00CE38C5" w:rsidRPr="00F5155B" w:rsidTr="00302B71">
        <w:trPr>
          <w:trHeight w:val="58"/>
        </w:trPr>
        <w:tc>
          <w:tcPr>
            <w:tcW w:w="5387" w:type="dxa"/>
          </w:tcPr>
          <w:p w:rsidR="00CE38C5" w:rsidRPr="00F5155B" w:rsidRDefault="00CE38C5" w:rsidP="00302B71">
            <w:pPr>
              <w:rPr>
                <w:b/>
                <w:sz w:val="28"/>
                <w:szCs w:val="28"/>
              </w:rPr>
            </w:pPr>
            <w:r>
              <w:rPr>
                <w:b/>
                <w:sz w:val="28"/>
                <w:szCs w:val="28"/>
              </w:rPr>
              <w:t>Заказчик:</w:t>
            </w:r>
          </w:p>
          <w:p w:rsidR="00CE38C5" w:rsidRPr="00F5155B" w:rsidRDefault="00CE38C5" w:rsidP="00302B71">
            <w:pPr>
              <w:rPr>
                <w:b/>
                <w:sz w:val="28"/>
                <w:szCs w:val="28"/>
              </w:rPr>
            </w:pPr>
            <w:r>
              <w:rPr>
                <w:b/>
                <w:sz w:val="28"/>
                <w:szCs w:val="28"/>
              </w:rPr>
              <w:t>Публичное акционерное общество</w:t>
            </w:r>
          </w:p>
          <w:p w:rsidR="00CE38C5" w:rsidRPr="00F5155B" w:rsidRDefault="00CE38C5" w:rsidP="00302B71">
            <w:pPr>
              <w:rPr>
                <w:b/>
                <w:sz w:val="28"/>
                <w:szCs w:val="28"/>
              </w:rPr>
            </w:pPr>
            <w:r>
              <w:rPr>
                <w:b/>
                <w:sz w:val="28"/>
                <w:szCs w:val="28"/>
              </w:rPr>
              <w:t xml:space="preserve"> «ТрансКонтейнер»  </w:t>
            </w:r>
          </w:p>
          <w:p w:rsidR="00CE38C5" w:rsidRPr="00F5155B" w:rsidRDefault="00CE38C5" w:rsidP="00302B71">
            <w:pPr>
              <w:rPr>
                <w:b/>
                <w:sz w:val="28"/>
                <w:szCs w:val="28"/>
              </w:rPr>
            </w:pPr>
            <w:r>
              <w:rPr>
                <w:b/>
                <w:sz w:val="28"/>
                <w:szCs w:val="28"/>
              </w:rPr>
              <w:t>(ПАО «ТрансКонтейнер»)</w:t>
            </w:r>
          </w:p>
          <w:p w:rsidR="00CE38C5" w:rsidRPr="00F5155B" w:rsidRDefault="00CE38C5" w:rsidP="00302B71">
            <w:pPr>
              <w:tabs>
                <w:tab w:val="left" w:pos="720"/>
                <w:tab w:val="left" w:pos="1440"/>
                <w:tab w:val="left" w:pos="2160"/>
                <w:tab w:val="left" w:pos="2880"/>
                <w:tab w:val="right" w:pos="4853"/>
              </w:tabs>
              <w:ind w:firstLine="34"/>
              <w:rPr>
                <w:sz w:val="28"/>
                <w:szCs w:val="28"/>
              </w:rPr>
            </w:pPr>
            <w:r>
              <w:rPr>
                <w:sz w:val="28"/>
                <w:szCs w:val="28"/>
              </w:rPr>
              <w:t>Адрес (место нахождения): 141402, Московская область, Г.О. ХИМКИ, Г ХИМКИ, УЛ. ЛЕНИНГРАДСКАЯ, ВЛД. 39, СТР. 6, ОФИС 3 (ЭТАЖ 6)</w:t>
            </w:r>
          </w:p>
          <w:p w:rsidR="00CE38C5" w:rsidRPr="00F5155B" w:rsidRDefault="00CE38C5" w:rsidP="00302B71">
            <w:pPr>
              <w:tabs>
                <w:tab w:val="left" w:pos="720"/>
                <w:tab w:val="left" w:pos="1440"/>
                <w:tab w:val="left" w:pos="2160"/>
                <w:tab w:val="left" w:pos="2880"/>
                <w:tab w:val="right" w:pos="4853"/>
              </w:tabs>
              <w:ind w:firstLine="34"/>
              <w:rPr>
                <w:sz w:val="28"/>
                <w:szCs w:val="28"/>
              </w:rPr>
            </w:pPr>
            <w:r>
              <w:rPr>
                <w:sz w:val="28"/>
                <w:szCs w:val="28"/>
              </w:rPr>
              <w:t>Почтовый адрес:  125047, г. Москва, Оружейный переулок, д. 19</w:t>
            </w:r>
          </w:p>
          <w:p w:rsidR="00CE38C5" w:rsidRPr="00F5155B" w:rsidRDefault="00CE38C5" w:rsidP="00302B71">
            <w:pPr>
              <w:widowControl w:val="0"/>
              <w:ind w:right="-159"/>
              <w:rPr>
                <w:sz w:val="28"/>
                <w:szCs w:val="28"/>
              </w:rPr>
            </w:pPr>
            <w:r>
              <w:rPr>
                <w:sz w:val="28"/>
                <w:szCs w:val="28"/>
              </w:rPr>
              <w:t>ИНН   7708591995     КПП 997650001</w:t>
            </w:r>
          </w:p>
          <w:p w:rsidR="00CE38C5" w:rsidRPr="00F5155B" w:rsidRDefault="00CE38C5" w:rsidP="00302B71">
            <w:pPr>
              <w:widowControl w:val="0"/>
              <w:ind w:right="-159"/>
              <w:rPr>
                <w:sz w:val="28"/>
                <w:szCs w:val="28"/>
                <w:shd w:val="clear" w:color="auto" w:fill="FFFFFF"/>
              </w:rPr>
            </w:pPr>
            <w:r>
              <w:rPr>
                <w:sz w:val="28"/>
                <w:szCs w:val="28"/>
              </w:rPr>
              <w:t xml:space="preserve">ОГРН   </w:t>
            </w:r>
            <w:r>
              <w:rPr>
                <w:sz w:val="28"/>
                <w:szCs w:val="28"/>
                <w:shd w:val="clear" w:color="auto" w:fill="FFFFFF"/>
              </w:rPr>
              <w:t>1067746341024    ОКПО  94421386</w:t>
            </w:r>
          </w:p>
          <w:p w:rsidR="00CE38C5" w:rsidRPr="00F5155B" w:rsidRDefault="00CE38C5" w:rsidP="00302B71">
            <w:pPr>
              <w:ind w:firstLine="34"/>
              <w:rPr>
                <w:rFonts w:eastAsia="SimSun"/>
                <w:b/>
                <w:sz w:val="28"/>
                <w:szCs w:val="28"/>
                <w:lang w:eastAsia="zh-CN"/>
              </w:rPr>
            </w:pPr>
            <w:r>
              <w:rPr>
                <w:b/>
                <w:sz w:val="28"/>
                <w:szCs w:val="28"/>
              </w:rPr>
              <w:t>Плательщик: Филиал ПАО «ТрансКонтейнер» на Горьковской железной дороге</w:t>
            </w:r>
          </w:p>
          <w:p w:rsidR="00CE38C5" w:rsidRPr="00F5155B" w:rsidRDefault="00CE38C5" w:rsidP="00302B71">
            <w:pPr>
              <w:ind w:firstLine="34"/>
              <w:rPr>
                <w:sz w:val="28"/>
                <w:szCs w:val="28"/>
              </w:rPr>
            </w:pPr>
            <w:r>
              <w:rPr>
                <w:sz w:val="28"/>
                <w:szCs w:val="28"/>
              </w:rPr>
              <w:t>КПП (филиала) 525743001</w:t>
            </w:r>
          </w:p>
          <w:p w:rsidR="00CE38C5" w:rsidRPr="00F5155B" w:rsidRDefault="00CE38C5" w:rsidP="00302B71">
            <w:pPr>
              <w:widowControl w:val="0"/>
              <w:ind w:right="-159"/>
              <w:rPr>
                <w:sz w:val="28"/>
                <w:szCs w:val="28"/>
              </w:rPr>
            </w:pPr>
            <w:r>
              <w:rPr>
                <w:sz w:val="28"/>
                <w:szCs w:val="28"/>
              </w:rPr>
              <w:t>ОКПО (филиала)  14697803</w:t>
            </w:r>
          </w:p>
          <w:p w:rsidR="00CE38C5" w:rsidRPr="00F5155B" w:rsidRDefault="00CE38C5" w:rsidP="00302B71">
            <w:pPr>
              <w:ind w:firstLine="34"/>
              <w:rPr>
                <w:sz w:val="28"/>
                <w:szCs w:val="28"/>
              </w:rPr>
            </w:pPr>
            <w:r>
              <w:rPr>
                <w:sz w:val="28"/>
                <w:szCs w:val="28"/>
              </w:rPr>
              <w:t xml:space="preserve">Адрес филиала: 603116, г. Н. Новгород, Московское шоссе,  д. 17 А </w:t>
            </w:r>
          </w:p>
          <w:p w:rsidR="00CE38C5" w:rsidRPr="00F5155B" w:rsidRDefault="00CE38C5" w:rsidP="00302B71">
            <w:pPr>
              <w:shd w:val="clear" w:color="auto" w:fill="FFFFFF"/>
              <w:rPr>
                <w:sz w:val="28"/>
                <w:szCs w:val="28"/>
              </w:rPr>
            </w:pPr>
            <w:r>
              <w:rPr>
                <w:sz w:val="28"/>
                <w:szCs w:val="28"/>
              </w:rPr>
              <w:t>Тел. /831/</w:t>
            </w:r>
            <w:r>
              <w:rPr>
                <w:bCs/>
                <w:color w:val="222222"/>
                <w:sz w:val="28"/>
                <w:szCs w:val="28"/>
              </w:rPr>
              <w:t>437-85-10</w:t>
            </w:r>
            <w:r>
              <w:rPr>
                <w:sz w:val="28"/>
                <w:szCs w:val="28"/>
              </w:rPr>
              <w:t xml:space="preserve">, тел. 8-800-100-22-20, </w:t>
            </w:r>
          </w:p>
          <w:p w:rsidR="00CE38C5" w:rsidRPr="00F5155B" w:rsidRDefault="00CE38C5" w:rsidP="00302B71">
            <w:pPr>
              <w:shd w:val="clear" w:color="auto" w:fill="FFFFFF"/>
              <w:rPr>
                <w:sz w:val="28"/>
                <w:szCs w:val="28"/>
              </w:rPr>
            </w:pPr>
            <w:r>
              <w:rPr>
                <w:sz w:val="28"/>
                <w:szCs w:val="28"/>
              </w:rPr>
              <w:t xml:space="preserve">факс </w:t>
            </w:r>
            <w:r>
              <w:rPr>
                <w:color w:val="222222"/>
                <w:sz w:val="28"/>
                <w:szCs w:val="28"/>
                <w:shd w:val="clear" w:color="auto" w:fill="FFFFFF"/>
              </w:rPr>
              <w:t>275-46-50</w:t>
            </w:r>
          </w:p>
          <w:p w:rsidR="00CE38C5" w:rsidRPr="00F5155B" w:rsidRDefault="00CE38C5" w:rsidP="00302B71">
            <w:pPr>
              <w:pStyle w:val="Default"/>
              <w:ind w:left="230" w:hanging="230"/>
              <w:rPr>
                <w:color w:val="auto"/>
                <w:sz w:val="28"/>
                <w:szCs w:val="28"/>
              </w:rPr>
            </w:pPr>
            <w:r>
              <w:rPr>
                <w:color w:val="auto"/>
                <w:sz w:val="28"/>
                <w:szCs w:val="28"/>
              </w:rPr>
              <w:t>Банк УРАЛЬСКИЙ БАНК ПАО СБЕРБАНК</w:t>
            </w:r>
          </w:p>
          <w:p w:rsidR="00CE38C5" w:rsidRPr="00F5155B" w:rsidRDefault="00CE38C5" w:rsidP="00302B71">
            <w:pPr>
              <w:pStyle w:val="Default"/>
              <w:ind w:left="230" w:hanging="230"/>
              <w:rPr>
                <w:color w:val="auto"/>
                <w:sz w:val="28"/>
                <w:szCs w:val="28"/>
              </w:rPr>
            </w:pPr>
            <w:proofErr w:type="spellStart"/>
            <w:r>
              <w:rPr>
                <w:color w:val="auto"/>
                <w:sz w:val="28"/>
                <w:szCs w:val="28"/>
              </w:rPr>
              <w:t>Р\с</w:t>
            </w:r>
            <w:proofErr w:type="spellEnd"/>
            <w:r>
              <w:rPr>
                <w:color w:val="auto"/>
                <w:sz w:val="28"/>
                <w:szCs w:val="28"/>
              </w:rPr>
              <w:t xml:space="preserve"> 40702810916540019244 </w:t>
            </w:r>
          </w:p>
          <w:p w:rsidR="00CE38C5" w:rsidRPr="00F5155B" w:rsidRDefault="00CE38C5" w:rsidP="00302B71">
            <w:pPr>
              <w:pStyle w:val="Default"/>
              <w:ind w:left="230" w:hanging="230"/>
              <w:rPr>
                <w:color w:val="auto"/>
                <w:sz w:val="28"/>
                <w:szCs w:val="28"/>
              </w:rPr>
            </w:pPr>
            <w:proofErr w:type="spellStart"/>
            <w:r>
              <w:rPr>
                <w:color w:val="auto"/>
                <w:sz w:val="28"/>
                <w:szCs w:val="28"/>
              </w:rPr>
              <w:t>К\с</w:t>
            </w:r>
            <w:proofErr w:type="spellEnd"/>
            <w:r>
              <w:rPr>
                <w:color w:val="auto"/>
                <w:sz w:val="28"/>
                <w:szCs w:val="28"/>
              </w:rPr>
              <w:t xml:space="preserve"> 30101810500000000674</w:t>
            </w:r>
          </w:p>
          <w:p w:rsidR="00CE38C5" w:rsidRPr="00F5155B" w:rsidRDefault="00CE38C5" w:rsidP="00302B71">
            <w:pPr>
              <w:pStyle w:val="Default"/>
              <w:ind w:left="230" w:hanging="230"/>
              <w:rPr>
                <w:color w:val="auto"/>
                <w:sz w:val="28"/>
                <w:szCs w:val="28"/>
              </w:rPr>
            </w:pPr>
            <w:r>
              <w:rPr>
                <w:color w:val="auto"/>
                <w:sz w:val="28"/>
                <w:szCs w:val="28"/>
              </w:rPr>
              <w:t>БИК 046577674</w:t>
            </w:r>
          </w:p>
          <w:p w:rsidR="00CE38C5" w:rsidRPr="00F5155B" w:rsidRDefault="00CE38C5" w:rsidP="00302B71">
            <w:pPr>
              <w:ind w:right="-6"/>
              <w:rPr>
                <w:sz w:val="28"/>
                <w:szCs w:val="28"/>
              </w:rPr>
            </w:pPr>
          </w:p>
        </w:tc>
        <w:tc>
          <w:tcPr>
            <w:tcW w:w="4394" w:type="dxa"/>
          </w:tcPr>
          <w:p w:rsidR="00CE38C5" w:rsidRPr="00F5155B" w:rsidRDefault="00CE38C5" w:rsidP="00302B71">
            <w:pPr>
              <w:ind w:right="-6"/>
              <w:rPr>
                <w:b/>
                <w:sz w:val="28"/>
                <w:szCs w:val="28"/>
              </w:rPr>
            </w:pPr>
            <w:r>
              <w:rPr>
                <w:b/>
                <w:sz w:val="28"/>
                <w:szCs w:val="28"/>
              </w:rPr>
              <w:t>Исполнитель:</w:t>
            </w:r>
          </w:p>
          <w:p w:rsidR="00CE38C5" w:rsidRPr="00F5155B" w:rsidRDefault="00CE38C5" w:rsidP="00302B71">
            <w:pPr>
              <w:spacing w:before="75" w:after="75" w:line="240" w:lineRule="exact"/>
              <w:rPr>
                <w:color w:val="000000" w:themeColor="text1"/>
                <w:sz w:val="28"/>
                <w:szCs w:val="28"/>
                <w:lang w:eastAsia="ru-RU"/>
              </w:rPr>
            </w:pPr>
          </w:p>
          <w:p w:rsidR="00CE38C5" w:rsidRPr="00F5155B" w:rsidRDefault="00CE38C5" w:rsidP="00302B71">
            <w:pPr>
              <w:widowControl w:val="0"/>
              <w:rPr>
                <w:bCs/>
                <w:sz w:val="28"/>
                <w:szCs w:val="28"/>
              </w:rPr>
            </w:pPr>
          </w:p>
          <w:p w:rsidR="00CE38C5" w:rsidRPr="00F5155B" w:rsidRDefault="00CE38C5" w:rsidP="00302B71">
            <w:pPr>
              <w:ind w:right="-101" w:firstLine="40"/>
              <w:rPr>
                <w:b/>
                <w:sz w:val="28"/>
                <w:szCs w:val="28"/>
              </w:rPr>
            </w:pPr>
          </w:p>
          <w:p w:rsidR="00CE38C5" w:rsidRPr="00F5155B" w:rsidRDefault="00CE38C5" w:rsidP="00302B71">
            <w:pPr>
              <w:ind w:right="-101" w:firstLine="40"/>
              <w:rPr>
                <w:b/>
                <w:sz w:val="28"/>
                <w:szCs w:val="28"/>
              </w:rPr>
            </w:pPr>
          </w:p>
          <w:p w:rsidR="00CE38C5" w:rsidRPr="00F5155B" w:rsidRDefault="00CE38C5" w:rsidP="00302B71">
            <w:pPr>
              <w:ind w:left="-180" w:right="-101" w:firstLine="180"/>
              <w:rPr>
                <w:sz w:val="28"/>
                <w:szCs w:val="28"/>
              </w:rPr>
            </w:pPr>
          </w:p>
        </w:tc>
      </w:tr>
      <w:tr w:rsidR="00CE38C5" w:rsidRPr="00F5155B" w:rsidTr="00302B71">
        <w:trPr>
          <w:trHeight w:val="58"/>
        </w:trPr>
        <w:tc>
          <w:tcPr>
            <w:tcW w:w="5387" w:type="dxa"/>
          </w:tcPr>
          <w:p w:rsidR="00CE38C5" w:rsidRPr="00F5155B" w:rsidRDefault="00CE38C5" w:rsidP="00302B71">
            <w:pPr>
              <w:ind w:right="-101"/>
              <w:rPr>
                <w:b/>
                <w:sz w:val="28"/>
                <w:szCs w:val="28"/>
              </w:rPr>
            </w:pPr>
            <w:r>
              <w:rPr>
                <w:b/>
                <w:sz w:val="28"/>
                <w:szCs w:val="28"/>
              </w:rPr>
              <w:t>От Заказчика:</w:t>
            </w:r>
          </w:p>
          <w:p w:rsidR="00CE38C5" w:rsidRPr="00F5155B" w:rsidRDefault="00CE38C5" w:rsidP="00302B71">
            <w:pPr>
              <w:shd w:val="clear" w:color="auto" w:fill="FFFFFF"/>
              <w:rPr>
                <w:sz w:val="28"/>
                <w:szCs w:val="28"/>
              </w:rPr>
            </w:pPr>
            <w:r>
              <w:rPr>
                <w:sz w:val="28"/>
                <w:szCs w:val="28"/>
              </w:rPr>
              <w:t xml:space="preserve">Директор филиала </w:t>
            </w:r>
          </w:p>
          <w:p w:rsidR="00CE38C5" w:rsidRPr="00F5155B" w:rsidRDefault="00CE38C5" w:rsidP="00302B71">
            <w:pPr>
              <w:shd w:val="clear" w:color="auto" w:fill="FFFFFF"/>
              <w:rPr>
                <w:sz w:val="28"/>
                <w:szCs w:val="28"/>
              </w:rPr>
            </w:pPr>
            <w:r>
              <w:rPr>
                <w:sz w:val="28"/>
                <w:szCs w:val="28"/>
              </w:rPr>
              <w:t xml:space="preserve">ПАО «ТрансКонтейнер» </w:t>
            </w:r>
          </w:p>
          <w:p w:rsidR="00CE38C5" w:rsidRPr="00F5155B" w:rsidRDefault="00CE38C5" w:rsidP="00302B71">
            <w:pPr>
              <w:shd w:val="clear" w:color="auto" w:fill="FFFFFF"/>
              <w:rPr>
                <w:sz w:val="28"/>
                <w:szCs w:val="28"/>
              </w:rPr>
            </w:pPr>
            <w:r>
              <w:rPr>
                <w:sz w:val="28"/>
                <w:szCs w:val="28"/>
              </w:rPr>
              <w:t xml:space="preserve">на Горьковской железной дороге </w:t>
            </w:r>
          </w:p>
          <w:p w:rsidR="00CE38C5" w:rsidRPr="00F5155B" w:rsidRDefault="00CE38C5" w:rsidP="00302B71">
            <w:pPr>
              <w:shd w:val="clear" w:color="auto" w:fill="FFFFFF"/>
              <w:rPr>
                <w:sz w:val="28"/>
                <w:szCs w:val="28"/>
              </w:rPr>
            </w:pPr>
          </w:p>
          <w:p w:rsidR="00CE38C5" w:rsidRPr="00F5155B" w:rsidRDefault="00CE38C5" w:rsidP="00302B71">
            <w:pPr>
              <w:shd w:val="clear" w:color="auto" w:fill="FFFFFF"/>
              <w:rPr>
                <w:sz w:val="28"/>
                <w:szCs w:val="28"/>
              </w:rPr>
            </w:pPr>
            <w:r>
              <w:rPr>
                <w:sz w:val="28"/>
                <w:szCs w:val="28"/>
              </w:rPr>
              <w:t>_______________ А.Г. Каринский</w:t>
            </w:r>
          </w:p>
          <w:p w:rsidR="00CE38C5" w:rsidRPr="00F5155B" w:rsidRDefault="00CE38C5" w:rsidP="00302B71">
            <w:pPr>
              <w:rPr>
                <w:b/>
                <w:sz w:val="28"/>
                <w:szCs w:val="28"/>
              </w:rPr>
            </w:pPr>
            <w:r>
              <w:rPr>
                <w:sz w:val="28"/>
                <w:szCs w:val="28"/>
              </w:rPr>
              <w:t>МП</w:t>
            </w:r>
          </w:p>
        </w:tc>
        <w:tc>
          <w:tcPr>
            <w:tcW w:w="4394" w:type="dxa"/>
          </w:tcPr>
          <w:p w:rsidR="00CE38C5" w:rsidRPr="00F5155B" w:rsidRDefault="00CE38C5" w:rsidP="00302B71">
            <w:pPr>
              <w:ind w:right="-101"/>
              <w:rPr>
                <w:b/>
                <w:sz w:val="28"/>
                <w:szCs w:val="28"/>
              </w:rPr>
            </w:pPr>
            <w:r>
              <w:rPr>
                <w:b/>
                <w:sz w:val="28"/>
                <w:szCs w:val="28"/>
              </w:rPr>
              <w:t>От Исполнителя:</w:t>
            </w:r>
          </w:p>
          <w:p w:rsidR="00CE38C5" w:rsidRPr="00F5155B" w:rsidRDefault="00CE38C5" w:rsidP="00302B71">
            <w:pPr>
              <w:widowControl w:val="0"/>
              <w:rPr>
                <w:sz w:val="28"/>
                <w:szCs w:val="28"/>
              </w:rPr>
            </w:pPr>
          </w:p>
          <w:p w:rsidR="00CE38C5" w:rsidRPr="00F5155B" w:rsidRDefault="00CE38C5" w:rsidP="00302B71">
            <w:pPr>
              <w:widowControl w:val="0"/>
              <w:rPr>
                <w:sz w:val="28"/>
                <w:szCs w:val="28"/>
              </w:rPr>
            </w:pPr>
          </w:p>
          <w:p w:rsidR="00CE38C5" w:rsidRPr="00F5155B" w:rsidRDefault="00CE38C5" w:rsidP="00302B71">
            <w:pPr>
              <w:ind w:right="-101" w:firstLine="488"/>
              <w:rPr>
                <w:sz w:val="28"/>
                <w:szCs w:val="28"/>
              </w:rPr>
            </w:pPr>
          </w:p>
          <w:p w:rsidR="00CE38C5" w:rsidRPr="00F5155B" w:rsidRDefault="00CE38C5" w:rsidP="00302B71">
            <w:pPr>
              <w:ind w:right="-101" w:firstLine="488"/>
              <w:rPr>
                <w:sz w:val="28"/>
                <w:szCs w:val="28"/>
              </w:rPr>
            </w:pPr>
          </w:p>
          <w:p w:rsidR="00CE38C5" w:rsidRPr="00F5155B" w:rsidRDefault="00CE38C5" w:rsidP="00302B71">
            <w:pPr>
              <w:ind w:right="-101"/>
              <w:rPr>
                <w:sz w:val="28"/>
                <w:szCs w:val="28"/>
              </w:rPr>
            </w:pPr>
            <w:r>
              <w:rPr>
                <w:sz w:val="28"/>
                <w:szCs w:val="28"/>
              </w:rPr>
              <w:t xml:space="preserve">______________ </w:t>
            </w:r>
          </w:p>
          <w:p w:rsidR="00CE38C5" w:rsidRPr="00F5155B" w:rsidRDefault="00CE38C5" w:rsidP="00302B71">
            <w:pPr>
              <w:ind w:right="-6"/>
              <w:rPr>
                <w:b/>
                <w:sz w:val="28"/>
                <w:szCs w:val="28"/>
              </w:rPr>
            </w:pPr>
            <w:r>
              <w:rPr>
                <w:sz w:val="28"/>
                <w:szCs w:val="28"/>
              </w:rPr>
              <w:t>МП</w:t>
            </w:r>
          </w:p>
        </w:tc>
      </w:tr>
    </w:tbl>
    <w:p w:rsidR="00CE38C5" w:rsidRPr="00F5155B" w:rsidRDefault="00CE38C5" w:rsidP="00302B71">
      <w:pPr>
        <w:ind w:left="3969" w:right="282"/>
        <w:jc w:val="right"/>
        <w:rPr>
          <w:color w:val="000000"/>
          <w:sz w:val="28"/>
          <w:szCs w:val="28"/>
        </w:rPr>
      </w:pPr>
    </w:p>
    <w:p w:rsidR="00CE38C5" w:rsidRPr="00F5155B" w:rsidRDefault="00CE38C5">
      <w:pPr>
        <w:suppressAutoHyphens w:val="0"/>
        <w:rPr>
          <w:color w:val="000000"/>
          <w:sz w:val="28"/>
          <w:szCs w:val="28"/>
        </w:rPr>
      </w:pPr>
      <w:r>
        <w:rPr>
          <w:color w:val="000000"/>
          <w:sz w:val="28"/>
          <w:szCs w:val="28"/>
        </w:rPr>
        <w:br w:type="page"/>
      </w:r>
    </w:p>
    <w:p w:rsidR="00CE38C5" w:rsidRPr="00F5155B" w:rsidRDefault="00CE38C5" w:rsidP="00302B71">
      <w:pPr>
        <w:ind w:left="3969" w:right="282"/>
        <w:jc w:val="right"/>
        <w:rPr>
          <w:color w:val="000000"/>
          <w:sz w:val="28"/>
          <w:szCs w:val="28"/>
        </w:rPr>
      </w:pPr>
      <w:r>
        <w:rPr>
          <w:color w:val="000000"/>
          <w:sz w:val="28"/>
          <w:szCs w:val="28"/>
        </w:rPr>
        <w:lastRenderedPageBreak/>
        <w:t xml:space="preserve">                        Приложение № 1</w:t>
      </w:r>
    </w:p>
    <w:p w:rsidR="00CE38C5" w:rsidRPr="00F5155B" w:rsidRDefault="00CE38C5" w:rsidP="00302B71">
      <w:pPr>
        <w:pStyle w:val="ConsNormal"/>
        <w:widowControl/>
        <w:tabs>
          <w:tab w:val="left" w:pos="142"/>
        </w:tabs>
        <w:ind w:left="3969" w:right="282" w:firstLine="0"/>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к Договору № ______________</w:t>
      </w:r>
    </w:p>
    <w:p w:rsidR="00CE38C5" w:rsidRPr="00F5155B" w:rsidRDefault="00CE38C5" w:rsidP="00302B71">
      <w:pPr>
        <w:pStyle w:val="ConsNormal"/>
        <w:widowControl/>
        <w:tabs>
          <w:tab w:val="left" w:pos="142"/>
        </w:tabs>
        <w:ind w:left="3969" w:right="282" w:firstLine="0"/>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от «___» _________ 2024 г.</w:t>
      </w:r>
    </w:p>
    <w:p w:rsidR="00CE38C5" w:rsidRPr="00F5155B" w:rsidRDefault="00CE38C5" w:rsidP="00302B71">
      <w:pPr>
        <w:ind w:left="3969" w:right="282"/>
        <w:jc w:val="right"/>
        <w:rPr>
          <w:color w:val="000000"/>
          <w:sz w:val="28"/>
          <w:szCs w:val="28"/>
        </w:rPr>
      </w:pPr>
      <w:r>
        <w:rPr>
          <w:color w:val="000000"/>
          <w:sz w:val="28"/>
          <w:szCs w:val="28"/>
        </w:rPr>
        <w:t xml:space="preserve">                        </w:t>
      </w:r>
    </w:p>
    <w:p w:rsidR="00CE38C5" w:rsidRPr="00F5155B" w:rsidRDefault="00CE38C5" w:rsidP="00302B71">
      <w:pPr>
        <w:widowControl w:val="0"/>
        <w:jc w:val="center"/>
        <w:rPr>
          <w:b/>
          <w:sz w:val="26"/>
          <w:szCs w:val="26"/>
        </w:rPr>
      </w:pPr>
      <w:r>
        <w:rPr>
          <w:b/>
          <w:sz w:val="26"/>
          <w:szCs w:val="26"/>
        </w:rPr>
        <w:t xml:space="preserve">Техническое задание </w:t>
      </w:r>
    </w:p>
    <w:p w:rsidR="00CE38C5" w:rsidRPr="00F5155B" w:rsidRDefault="00CE38C5" w:rsidP="00302B71">
      <w:pPr>
        <w:widowControl w:val="0"/>
        <w:ind w:right="282"/>
        <w:jc w:val="center"/>
        <w:rPr>
          <w:sz w:val="26"/>
          <w:szCs w:val="26"/>
        </w:rPr>
      </w:pPr>
    </w:p>
    <w:p w:rsidR="00AF7A8E" w:rsidRPr="00DA05B7" w:rsidRDefault="00AF7A8E" w:rsidP="00AF7A8E">
      <w:pPr>
        <w:widowControl w:val="0"/>
        <w:suppressAutoHyphens w:val="0"/>
        <w:ind w:firstLine="709"/>
        <w:rPr>
          <w:b/>
        </w:rPr>
      </w:pPr>
      <w:r w:rsidRPr="00DA05B7">
        <w:rPr>
          <w:b/>
        </w:rPr>
        <w:t>1. Общие положения.</w:t>
      </w:r>
    </w:p>
    <w:p w:rsidR="00AF7A8E" w:rsidRPr="00DA05B7" w:rsidRDefault="00AF7A8E" w:rsidP="00AF7A8E">
      <w:pPr>
        <w:widowControl w:val="0"/>
        <w:suppressAutoHyphens w:val="0"/>
        <w:ind w:firstLine="709"/>
        <w:jc w:val="both"/>
      </w:pPr>
      <w:r w:rsidRPr="00DA05B7">
        <w:t xml:space="preserve">1.1. </w:t>
      </w:r>
      <w:r w:rsidR="00DA05B7" w:rsidRPr="00DA05B7">
        <w:t>Выполнение работ по удалению логотипов и частичной перекраске (закрашивание надписей) железнодорожных/морских контейнеров на контейнерных терминалах филиала ПАО "ТрансКонтейнер" на Горьковской железной дороге</w:t>
      </w:r>
      <w:r w:rsidRPr="00DA05B7">
        <w:t xml:space="preserve"> (далее – Работы).</w:t>
      </w:r>
    </w:p>
    <w:p w:rsidR="00AF7A8E" w:rsidRPr="00DA05B7" w:rsidRDefault="00AF7A8E" w:rsidP="00AF7A8E">
      <w:pPr>
        <w:ind w:right="282" w:firstLine="709"/>
        <w:jc w:val="both"/>
        <w:rPr>
          <w:sz w:val="25"/>
          <w:szCs w:val="25"/>
        </w:rPr>
      </w:pPr>
      <w:r w:rsidRPr="00DA05B7">
        <w:rPr>
          <w:sz w:val="25"/>
          <w:szCs w:val="25"/>
        </w:rPr>
        <w:t>1.2. Содержание Работ:</w:t>
      </w:r>
    </w:p>
    <w:p w:rsidR="00AF7A8E" w:rsidRPr="00031154" w:rsidRDefault="00AF7A8E" w:rsidP="00AF7A8E">
      <w:pPr>
        <w:ind w:right="282" w:firstLine="709"/>
        <w:jc w:val="both"/>
        <w:rPr>
          <w:b/>
          <w:sz w:val="25"/>
          <w:szCs w:val="25"/>
        </w:rPr>
      </w:pPr>
      <w:r w:rsidRPr="00DA05B7">
        <w:rPr>
          <w:b/>
          <w:sz w:val="25"/>
          <w:szCs w:val="25"/>
        </w:rPr>
        <w:t>1</w:t>
      </w:r>
      <w:r w:rsidR="00C509AB" w:rsidRPr="00DA05B7">
        <w:rPr>
          <w:b/>
          <w:sz w:val="25"/>
          <w:szCs w:val="25"/>
        </w:rPr>
        <w:t>.</w:t>
      </w:r>
      <w:r w:rsidRPr="00DA05B7">
        <w:rPr>
          <w:b/>
          <w:sz w:val="25"/>
          <w:szCs w:val="25"/>
        </w:rPr>
        <w:t xml:space="preserve"> Подготовительные</w:t>
      </w:r>
      <w:r>
        <w:rPr>
          <w:b/>
          <w:sz w:val="25"/>
          <w:szCs w:val="25"/>
        </w:rPr>
        <w:t xml:space="preserve"> работы по снятию пленочного логотипа и удалению  клея/ ошкуриванию контура лакокрасочного покрытия логотипа</w:t>
      </w:r>
    </w:p>
    <w:p w:rsidR="00AF7A8E" w:rsidRDefault="00AF7A8E" w:rsidP="00AF7A8E">
      <w:pPr>
        <w:pStyle w:val="aff6"/>
        <w:ind w:left="0" w:firstLine="709"/>
        <w:jc w:val="both"/>
        <w:rPr>
          <w:sz w:val="25"/>
          <w:szCs w:val="25"/>
        </w:rPr>
      </w:pPr>
      <w:r>
        <w:rPr>
          <w:sz w:val="25"/>
          <w:szCs w:val="25"/>
        </w:rPr>
        <w:t>1.1. Предусматривается полное или частичное удаление логотипов «ТрансКонтейнер»на универсальных контейнерах типоразмеров 1СС (20 футов) и 1ААА (40 футов) по двум вариантам:</w:t>
      </w:r>
    </w:p>
    <w:p w:rsidR="00AF7A8E" w:rsidRDefault="00AF7A8E" w:rsidP="00AF7A8E">
      <w:pPr>
        <w:pStyle w:val="aff6"/>
        <w:ind w:left="0" w:firstLine="709"/>
        <w:jc w:val="both"/>
        <w:rPr>
          <w:sz w:val="25"/>
          <w:szCs w:val="25"/>
        </w:rPr>
      </w:pPr>
      <w:r>
        <w:rPr>
          <w:sz w:val="25"/>
          <w:szCs w:val="25"/>
        </w:rPr>
        <w:t xml:space="preserve"> – вариант 1 – полное удаление пленочного логотипа и удаление остатков клея на продольных стенах контейнера.</w:t>
      </w:r>
    </w:p>
    <w:p w:rsidR="00AF7A8E" w:rsidRPr="00672D78" w:rsidRDefault="00AF7A8E" w:rsidP="00AF7A8E">
      <w:pPr>
        <w:pStyle w:val="aff6"/>
        <w:ind w:left="0" w:firstLine="567"/>
        <w:jc w:val="both"/>
        <w:rPr>
          <w:sz w:val="25"/>
          <w:szCs w:val="25"/>
        </w:rPr>
      </w:pPr>
      <w:r>
        <w:rPr>
          <w:sz w:val="25"/>
          <w:szCs w:val="25"/>
        </w:rPr>
        <w:t>Если после снятия плёночного логотипа  ясно и отчётливо читается силуэт надписи: - закрашивать силуэт в боковых границах логотипа от верхней до нижней балки контейнера.</w:t>
      </w:r>
    </w:p>
    <w:p w:rsidR="00AF7A8E" w:rsidRPr="009A3A3B" w:rsidRDefault="00AF7A8E" w:rsidP="00AF7A8E">
      <w:pPr>
        <w:pStyle w:val="aff6"/>
        <w:ind w:left="0" w:firstLine="567"/>
        <w:jc w:val="both"/>
        <w:rPr>
          <w:sz w:val="25"/>
          <w:szCs w:val="25"/>
        </w:rPr>
      </w:pPr>
      <w:r>
        <w:rPr>
          <w:sz w:val="25"/>
          <w:szCs w:val="25"/>
        </w:rPr>
        <w:t xml:space="preserve">Контейнеры, у которых нет четкого силуэта демонтированного логотипа, после снятия пленки проводить ручную очистку раствором химического средства, позволяющего удалить остатки клеевого канта по периметру логотипа и </w:t>
      </w:r>
      <w:proofErr w:type="spellStart"/>
      <w:r>
        <w:rPr>
          <w:sz w:val="25"/>
          <w:szCs w:val="25"/>
        </w:rPr>
        <w:t>выровнить</w:t>
      </w:r>
      <w:proofErr w:type="spellEnd"/>
      <w:r>
        <w:rPr>
          <w:sz w:val="25"/>
          <w:szCs w:val="25"/>
        </w:rPr>
        <w:t xml:space="preserve"> общий тон цвета стены.</w:t>
      </w:r>
    </w:p>
    <w:p w:rsidR="00AF7A8E" w:rsidRDefault="00AF7A8E" w:rsidP="00AF7A8E">
      <w:pPr>
        <w:pStyle w:val="aff6"/>
        <w:suppressAutoHyphens w:val="0"/>
        <w:ind w:left="0" w:firstLine="709"/>
        <w:contextualSpacing/>
        <w:jc w:val="both"/>
        <w:rPr>
          <w:sz w:val="25"/>
          <w:szCs w:val="25"/>
        </w:rPr>
      </w:pPr>
      <w:r>
        <w:rPr>
          <w:sz w:val="25"/>
          <w:szCs w:val="25"/>
        </w:rPr>
        <w:t>– вариант 2 – частичное удаление слоя логотипа нанесенного краской путем механической обработки абразивными инструментами на продольных стенах контейнера (кроме маркировки с номером и типом контейнера).</w:t>
      </w:r>
    </w:p>
    <w:p w:rsidR="00AF7A8E" w:rsidRDefault="00AF7A8E" w:rsidP="00AF7A8E">
      <w:pPr>
        <w:pStyle w:val="aff6"/>
        <w:suppressAutoHyphens w:val="0"/>
        <w:ind w:left="0" w:firstLine="709"/>
        <w:contextualSpacing/>
        <w:jc w:val="both"/>
        <w:rPr>
          <w:sz w:val="25"/>
          <w:szCs w:val="25"/>
        </w:rPr>
      </w:pPr>
      <w:r>
        <w:rPr>
          <w:sz w:val="25"/>
          <w:szCs w:val="25"/>
        </w:rPr>
        <w:t>Все расходные материалы для выполнения работ приобретаются Исполнителем самостоятельно за свой счет.</w:t>
      </w:r>
    </w:p>
    <w:p w:rsidR="00AF7A8E" w:rsidRDefault="00AF7A8E" w:rsidP="00AF7A8E">
      <w:pPr>
        <w:pStyle w:val="aff6"/>
        <w:suppressAutoHyphens w:val="0"/>
        <w:ind w:left="0" w:firstLine="709"/>
        <w:contextualSpacing/>
        <w:jc w:val="both"/>
        <w:rPr>
          <w:sz w:val="25"/>
          <w:szCs w:val="25"/>
        </w:rPr>
      </w:pPr>
      <w:r>
        <w:rPr>
          <w:sz w:val="25"/>
          <w:szCs w:val="25"/>
        </w:rPr>
        <w:t xml:space="preserve">Работы должны соответствовать действующим требованиям охраны труда, </w:t>
      </w:r>
      <w:proofErr w:type="spellStart"/>
      <w:r>
        <w:rPr>
          <w:sz w:val="25"/>
          <w:szCs w:val="25"/>
        </w:rPr>
        <w:t>электро</w:t>
      </w:r>
      <w:proofErr w:type="spellEnd"/>
      <w:r>
        <w:rPr>
          <w:sz w:val="25"/>
          <w:szCs w:val="25"/>
        </w:rPr>
        <w:t>- и пожарной безопасности, а также требованиям охраны окружающей среды. Ответственность за соблюдение действующих норм и требований несет Исполнитель.</w:t>
      </w:r>
    </w:p>
    <w:p w:rsidR="00AF7A8E" w:rsidRPr="00031154" w:rsidRDefault="00AF7A8E" w:rsidP="00AF7A8E">
      <w:pPr>
        <w:ind w:right="282" w:firstLine="709"/>
        <w:jc w:val="both"/>
        <w:rPr>
          <w:b/>
          <w:sz w:val="25"/>
          <w:szCs w:val="25"/>
        </w:rPr>
      </w:pPr>
      <w:r>
        <w:rPr>
          <w:b/>
          <w:sz w:val="25"/>
          <w:szCs w:val="25"/>
        </w:rPr>
        <w:t>2. Закрашивание логотипов на боковых стенах 20/40 футового контейнера (от верхней до нижней балки в габаритах закрашиваемой надписи)</w:t>
      </w:r>
    </w:p>
    <w:p w:rsidR="00AF7A8E" w:rsidRPr="00AA1BC3" w:rsidRDefault="00AF7A8E" w:rsidP="00AF7A8E">
      <w:pPr>
        <w:pStyle w:val="aff6"/>
        <w:ind w:left="0" w:firstLine="709"/>
        <w:jc w:val="both"/>
        <w:rPr>
          <w:sz w:val="25"/>
          <w:szCs w:val="25"/>
        </w:rPr>
      </w:pPr>
      <w:r>
        <w:rPr>
          <w:sz w:val="25"/>
          <w:szCs w:val="25"/>
        </w:rPr>
        <w:t>- Наносимая краска должна быть того же цвета, что основное лакокрасочное покрытие.</w:t>
      </w:r>
    </w:p>
    <w:p w:rsidR="00AF7A8E" w:rsidRPr="00AA1BC3" w:rsidRDefault="00AF7A8E" w:rsidP="00AF7A8E">
      <w:pPr>
        <w:pStyle w:val="aff6"/>
        <w:ind w:left="0" w:firstLine="709"/>
        <w:jc w:val="both"/>
        <w:rPr>
          <w:sz w:val="25"/>
          <w:szCs w:val="25"/>
        </w:rPr>
      </w:pPr>
      <w:r>
        <w:rPr>
          <w:sz w:val="25"/>
          <w:szCs w:val="25"/>
        </w:rPr>
        <w:t>- При окрашивании применяются акриловые эмали или любые другие подходящие аналоги.</w:t>
      </w:r>
    </w:p>
    <w:p w:rsidR="00AF7A8E" w:rsidRPr="00AA1BC3" w:rsidRDefault="00AF7A8E" w:rsidP="00AF7A8E">
      <w:pPr>
        <w:pStyle w:val="aff6"/>
        <w:ind w:left="0" w:firstLine="709"/>
        <w:jc w:val="both"/>
        <w:rPr>
          <w:sz w:val="25"/>
          <w:szCs w:val="25"/>
        </w:rPr>
      </w:pPr>
      <w:r>
        <w:rPr>
          <w:sz w:val="25"/>
          <w:szCs w:val="25"/>
        </w:rPr>
        <w:t>- Толщина слоя окраски не менее 80 микрон.</w:t>
      </w:r>
    </w:p>
    <w:p w:rsidR="00AF7A8E" w:rsidRPr="00AA1BC3" w:rsidRDefault="00AF7A8E" w:rsidP="00AF7A8E">
      <w:pPr>
        <w:pStyle w:val="aff6"/>
        <w:ind w:left="0" w:firstLine="709"/>
        <w:jc w:val="both"/>
        <w:rPr>
          <w:sz w:val="25"/>
          <w:szCs w:val="25"/>
        </w:rPr>
      </w:pPr>
      <w:r>
        <w:rPr>
          <w:sz w:val="25"/>
          <w:szCs w:val="25"/>
        </w:rPr>
        <w:t>- Цвет краски – синий (</w:t>
      </w:r>
      <w:r>
        <w:rPr>
          <w:sz w:val="25"/>
          <w:szCs w:val="25"/>
          <w:lang w:val="en-US"/>
        </w:rPr>
        <w:t>RAL</w:t>
      </w:r>
      <w:r>
        <w:rPr>
          <w:sz w:val="25"/>
          <w:szCs w:val="25"/>
        </w:rPr>
        <w:t xml:space="preserve"> 5017, допускается подбор колера под фактический цвет контейнера, учитывая факт выцветание  изначальной краски на контейнере).</w:t>
      </w:r>
    </w:p>
    <w:p w:rsidR="00AF7A8E" w:rsidRPr="00AA1BC3" w:rsidRDefault="00AF7A8E" w:rsidP="00AF7A8E">
      <w:pPr>
        <w:pStyle w:val="aff6"/>
        <w:ind w:left="0" w:firstLine="709"/>
        <w:jc w:val="both"/>
        <w:rPr>
          <w:sz w:val="25"/>
          <w:szCs w:val="25"/>
        </w:rPr>
      </w:pPr>
      <w:r>
        <w:rPr>
          <w:sz w:val="25"/>
          <w:szCs w:val="25"/>
        </w:rPr>
        <w:t>- После высыхания краски силуэт закрашиваемой надписи не должен быть читаем.</w:t>
      </w:r>
    </w:p>
    <w:p w:rsidR="00AF7A8E" w:rsidRPr="00AA1BC3" w:rsidRDefault="00AF7A8E" w:rsidP="00AF7A8E">
      <w:pPr>
        <w:pStyle w:val="aff6"/>
        <w:ind w:left="0" w:firstLine="709"/>
        <w:jc w:val="both"/>
        <w:rPr>
          <w:sz w:val="25"/>
          <w:szCs w:val="25"/>
        </w:rPr>
      </w:pPr>
      <w:r>
        <w:rPr>
          <w:sz w:val="25"/>
          <w:szCs w:val="25"/>
        </w:rPr>
        <w:t>- Гарантийный срок сохранения основных качеств нанесенной краски  - 24 месяца.</w:t>
      </w:r>
    </w:p>
    <w:p w:rsidR="00AF7A8E" w:rsidRPr="00AA1BC3" w:rsidRDefault="00AF7A8E" w:rsidP="00AF7A8E">
      <w:pPr>
        <w:pStyle w:val="aff6"/>
        <w:ind w:left="0" w:firstLine="709"/>
        <w:jc w:val="both"/>
        <w:rPr>
          <w:sz w:val="25"/>
          <w:szCs w:val="25"/>
        </w:rPr>
      </w:pPr>
      <w:r>
        <w:rPr>
          <w:sz w:val="25"/>
          <w:szCs w:val="25"/>
        </w:rPr>
        <w:lastRenderedPageBreak/>
        <w:t>-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AF7A8E" w:rsidRPr="00AA1BC3" w:rsidRDefault="00AF7A8E" w:rsidP="00AF7A8E">
      <w:pPr>
        <w:pStyle w:val="aff6"/>
        <w:ind w:left="0" w:firstLine="709"/>
        <w:jc w:val="both"/>
        <w:rPr>
          <w:sz w:val="25"/>
          <w:szCs w:val="25"/>
        </w:rPr>
      </w:pPr>
      <w:r>
        <w:rPr>
          <w:sz w:val="25"/>
          <w:szCs w:val="25"/>
        </w:rPr>
        <w:t>- В случае наличия в месте окрашивания наклеенного пленочного логотипа – он  должен быть удален.</w:t>
      </w:r>
    </w:p>
    <w:p w:rsidR="00AF7A8E" w:rsidRPr="00AA1BC3" w:rsidRDefault="00AF7A8E" w:rsidP="00AF7A8E">
      <w:pPr>
        <w:pStyle w:val="aff6"/>
        <w:ind w:left="0" w:firstLine="709"/>
        <w:jc w:val="both"/>
        <w:rPr>
          <w:sz w:val="25"/>
          <w:szCs w:val="25"/>
        </w:rPr>
      </w:pPr>
      <w:r>
        <w:rPr>
          <w:sz w:val="25"/>
          <w:szCs w:val="25"/>
        </w:rPr>
        <w:t>Общая площадь закрашивания 2-х стен контейнера составит: для д</w:t>
      </w:r>
      <w:r w:rsidRPr="00993474">
        <w:rPr>
          <w:sz w:val="25"/>
          <w:szCs w:val="25"/>
        </w:rPr>
        <w:t>вадцатифутов</w:t>
      </w:r>
      <w:r>
        <w:rPr>
          <w:sz w:val="25"/>
          <w:szCs w:val="25"/>
        </w:rPr>
        <w:t>ого</w:t>
      </w:r>
      <w:r w:rsidRPr="00993474">
        <w:rPr>
          <w:sz w:val="25"/>
          <w:szCs w:val="25"/>
        </w:rPr>
        <w:t xml:space="preserve"> контейнер</w:t>
      </w:r>
      <w:r>
        <w:rPr>
          <w:sz w:val="25"/>
          <w:szCs w:val="25"/>
        </w:rPr>
        <w:t>а - 14 кв.м.; для с</w:t>
      </w:r>
      <w:r w:rsidRPr="00993474">
        <w:rPr>
          <w:sz w:val="25"/>
          <w:szCs w:val="25"/>
        </w:rPr>
        <w:t>орокафутов</w:t>
      </w:r>
      <w:r>
        <w:rPr>
          <w:sz w:val="25"/>
          <w:szCs w:val="25"/>
        </w:rPr>
        <w:t>ого</w:t>
      </w:r>
      <w:r w:rsidRPr="00993474">
        <w:rPr>
          <w:sz w:val="25"/>
          <w:szCs w:val="25"/>
        </w:rPr>
        <w:t xml:space="preserve"> контейнер</w:t>
      </w:r>
      <w:r>
        <w:rPr>
          <w:sz w:val="25"/>
          <w:szCs w:val="25"/>
        </w:rPr>
        <w:t>а - 16,8 кв.м.</w:t>
      </w:r>
    </w:p>
    <w:p w:rsidR="00AF7A8E" w:rsidRPr="009A3A3B" w:rsidRDefault="00AF7A8E" w:rsidP="00AF7A8E">
      <w:pPr>
        <w:pStyle w:val="aff6"/>
        <w:ind w:left="0" w:firstLine="709"/>
        <w:jc w:val="both"/>
        <w:rPr>
          <w:sz w:val="25"/>
          <w:szCs w:val="25"/>
        </w:rPr>
      </w:pPr>
      <w:r>
        <w:rPr>
          <w:sz w:val="25"/>
          <w:szCs w:val="25"/>
        </w:rPr>
        <w:t>Схематично данный вариант представлен на рисунке 1.</w:t>
      </w:r>
    </w:p>
    <w:p w:rsidR="00AF7A8E" w:rsidRDefault="00AF7A8E" w:rsidP="00AF7A8E">
      <w:pPr>
        <w:pStyle w:val="aff6"/>
        <w:ind w:left="0"/>
        <w:jc w:val="right"/>
        <w:rPr>
          <w:sz w:val="25"/>
          <w:szCs w:val="25"/>
        </w:rPr>
      </w:pPr>
    </w:p>
    <w:p w:rsidR="00AF7A8E" w:rsidRDefault="00AF7A8E" w:rsidP="00AF7A8E">
      <w:pPr>
        <w:pStyle w:val="aff6"/>
        <w:ind w:left="0"/>
        <w:jc w:val="right"/>
        <w:rPr>
          <w:sz w:val="25"/>
          <w:szCs w:val="25"/>
        </w:rPr>
      </w:pPr>
      <w:r>
        <w:rPr>
          <w:sz w:val="25"/>
          <w:szCs w:val="25"/>
        </w:rPr>
        <w:t xml:space="preserve">                                                                                          Рисунок 1.</w:t>
      </w:r>
    </w:p>
    <w:p w:rsidR="00AF7A8E" w:rsidRPr="009A3A3B" w:rsidRDefault="00D03433" w:rsidP="00AF7A8E">
      <w:pPr>
        <w:pStyle w:val="aff6"/>
        <w:ind w:left="851"/>
        <w:jc w:val="both"/>
        <w:rPr>
          <w:sz w:val="25"/>
          <w:szCs w:val="25"/>
        </w:rPr>
      </w:pPr>
      <w:r>
        <w:rPr>
          <w:sz w:val="25"/>
          <w:szCs w:val="25"/>
          <w:lang w:eastAsia="ru-RU"/>
        </w:rPr>
        <w:pict>
          <v:shape id="_x0000_s1041" type="#_x0000_t75" style="position:absolute;left:0;text-align:left;margin-left:0;margin-top:0;width:50pt;height:50pt;z-index:251661824;visibility:hidden" filled="t" stroked="t">
            <v:stroke joinstyle="round"/>
            <v:path o:extrusionok="t" gradientshapeok="f" o:connecttype="segments"/>
            <o:lock v:ext="edit" aspectratio="f" selection="t"/>
          </v:shape>
        </w:pict>
      </w:r>
      <w:r w:rsidR="00AF7A8E">
        <w:rPr>
          <w:noProof/>
          <w:sz w:val="25"/>
          <w:szCs w:val="25"/>
          <w:lang w:eastAsia="ru-RU"/>
        </w:rPr>
        <w:drawing>
          <wp:inline distT="0" distB="0" distL="0" distR="0">
            <wp:extent cx="5324475" cy="330606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26588" cy="3307372"/>
                    </a:xfrm>
                    <a:prstGeom prst="rect">
                      <a:avLst/>
                    </a:prstGeom>
                    <a:noFill/>
                    <a:ln w="9525">
                      <a:noFill/>
                      <a:miter lim="800000"/>
                      <a:headEnd/>
                      <a:tailEnd/>
                    </a:ln>
                  </pic:spPr>
                </pic:pic>
              </a:graphicData>
            </a:graphic>
          </wp:inline>
        </w:drawing>
      </w:r>
    </w:p>
    <w:p w:rsidR="00AF7A8E" w:rsidRPr="009A3A3B" w:rsidRDefault="00AF7A8E" w:rsidP="00AF7A8E">
      <w:pPr>
        <w:pStyle w:val="aff6"/>
        <w:ind w:left="851"/>
        <w:jc w:val="both"/>
        <w:rPr>
          <w:sz w:val="25"/>
          <w:szCs w:val="25"/>
        </w:rPr>
      </w:pPr>
    </w:p>
    <w:p w:rsidR="00AF7A8E" w:rsidRPr="001948F2" w:rsidRDefault="00AF7A8E" w:rsidP="00AF7A8E">
      <w:pPr>
        <w:pStyle w:val="aff6"/>
        <w:suppressAutoHyphens w:val="0"/>
        <w:ind w:left="0" w:firstLine="709"/>
        <w:contextualSpacing/>
        <w:jc w:val="both"/>
        <w:rPr>
          <w:sz w:val="25"/>
          <w:szCs w:val="25"/>
        </w:rPr>
      </w:pPr>
      <w:r>
        <w:rPr>
          <w:sz w:val="25"/>
          <w:szCs w:val="25"/>
        </w:rPr>
        <w:t>После высыхания краски силуэт логотипа не должен быть читаем.</w:t>
      </w:r>
    </w:p>
    <w:p w:rsidR="00AF7A8E" w:rsidRDefault="00AF7A8E" w:rsidP="00AF7A8E">
      <w:pPr>
        <w:pStyle w:val="aff6"/>
        <w:suppressAutoHyphens w:val="0"/>
        <w:ind w:left="0" w:firstLine="709"/>
        <w:contextualSpacing/>
        <w:jc w:val="both"/>
        <w:rPr>
          <w:sz w:val="25"/>
          <w:szCs w:val="25"/>
        </w:rPr>
      </w:pPr>
      <w:r>
        <w:rPr>
          <w:sz w:val="25"/>
          <w:szCs w:val="25"/>
        </w:rPr>
        <w:t>В случае наличия под логотипом «ТрансКонтейнер», нанесённым краской, логотипа «</w:t>
      </w:r>
      <w:proofErr w:type="spellStart"/>
      <w:r>
        <w:rPr>
          <w:sz w:val="25"/>
          <w:szCs w:val="25"/>
        </w:rPr>
        <w:t>Delo</w:t>
      </w:r>
      <w:proofErr w:type="spellEnd"/>
      <w:r>
        <w:rPr>
          <w:sz w:val="25"/>
          <w:szCs w:val="25"/>
        </w:rPr>
        <w:t xml:space="preserve"> </w:t>
      </w:r>
      <w:proofErr w:type="spellStart"/>
      <w:r>
        <w:rPr>
          <w:sz w:val="25"/>
          <w:szCs w:val="25"/>
        </w:rPr>
        <w:t>Group</w:t>
      </w:r>
      <w:proofErr w:type="spellEnd"/>
      <w:r>
        <w:rPr>
          <w:sz w:val="25"/>
          <w:szCs w:val="25"/>
        </w:rPr>
        <w:t>», нанесённого плёнкой – он должен быть предварительно удалён.</w:t>
      </w:r>
    </w:p>
    <w:p w:rsidR="00D056A1" w:rsidRDefault="00D056A1" w:rsidP="00D056A1">
      <w:pPr>
        <w:pStyle w:val="aff6"/>
        <w:suppressAutoHyphens w:val="0"/>
        <w:ind w:left="0" w:firstLine="709"/>
        <w:contextualSpacing/>
        <w:jc w:val="both"/>
        <w:rPr>
          <w:sz w:val="25"/>
          <w:szCs w:val="25"/>
        </w:rPr>
      </w:pPr>
      <w:r>
        <w:rPr>
          <w:sz w:val="25"/>
          <w:szCs w:val="25"/>
        </w:rPr>
        <w:t>Все расходные материалы для выполнения работ приобретаются Исполнителем самостоятельно за свой счет.</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Право собственности на группу отходов, загрязненных лакокрасочными материалами III и IV классов опасности:</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 xml:space="preserve"> (4 38 191 01 51 3 Тара из прочих полимерных материалов, загрязненная лакокрасочными материалами (содержание 5% и более);</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3 63 305 11 31 3 Отходы при удалении лакокрасочных материалов с металлических поверхностей с применением щелочных растворов;</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4 68 112 02 51 4 Тара из черных металлов, загрязненная лакокрасочными материалами (содержание менее 5 %);</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8 92 110 02 60 4 Обтирочный материал, загрязненный лакокрасочными материалами (в количестве менее 5%);</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 xml:space="preserve">8 91 111 11 52 4 </w:t>
      </w:r>
      <w:proofErr w:type="spellStart"/>
      <w:r w:rsidRPr="00556F1B">
        <w:rPr>
          <w:sz w:val="25"/>
          <w:szCs w:val="25"/>
        </w:rPr>
        <w:t>Пневмораспылители</w:t>
      </w:r>
      <w:proofErr w:type="spellEnd"/>
      <w:r w:rsidRPr="00556F1B">
        <w:rPr>
          <w:sz w:val="25"/>
          <w:szCs w:val="25"/>
        </w:rPr>
        <w:t>, отработанные при окрасочных работах (содержание лакокрасочных материалов менее 5%);</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8 91 110 02 52 4 Инструменты лакокрасочные (кисти, валики), загрязненные лакокрасочными материалами (в количестве менее 5%);</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lastRenderedPageBreak/>
        <w:t>4 02 321 12 60 4 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менее 5%)</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переходит к Исполнителю с момента их образования в процессе покрасочных работ.</w:t>
      </w:r>
    </w:p>
    <w:p w:rsidR="00D056A1" w:rsidRPr="00556F1B" w:rsidRDefault="00D056A1" w:rsidP="00D056A1">
      <w:pPr>
        <w:pStyle w:val="aff6"/>
        <w:suppressAutoHyphens w:val="0"/>
        <w:ind w:left="0" w:firstLine="709"/>
        <w:contextualSpacing/>
        <w:jc w:val="both"/>
        <w:rPr>
          <w:sz w:val="25"/>
          <w:szCs w:val="25"/>
        </w:rPr>
      </w:pPr>
      <w:r w:rsidRPr="00556F1B">
        <w:rPr>
          <w:sz w:val="25"/>
          <w:szCs w:val="25"/>
        </w:rPr>
        <w:t>Дальнейшая передача для обезвреживания или утилизации вышеуказанных отходов в специализированную организацию осуществляется силами и средствами Исполнителя.</w:t>
      </w:r>
    </w:p>
    <w:p w:rsidR="00D056A1" w:rsidRDefault="00D056A1" w:rsidP="00D056A1">
      <w:pPr>
        <w:pStyle w:val="aff6"/>
        <w:suppressAutoHyphens w:val="0"/>
        <w:ind w:left="0" w:firstLine="709"/>
        <w:contextualSpacing/>
        <w:jc w:val="both"/>
        <w:rPr>
          <w:sz w:val="25"/>
          <w:szCs w:val="25"/>
        </w:rPr>
      </w:pPr>
      <w:r w:rsidRPr="00556F1B">
        <w:rPr>
          <w:sz w:val="25"/>
          <w:szCs w:val="25"/>
        </w:rPr>
        <w:t>Ответственность за соблюдение природоохранного законодательства Исполнитель оставляет за собой.</w:t>
      </w:r>
    </w:p>
    <w:p w:rsidR="00AF7A8E" w:rsidRDefault="00D056A1" w:rsidP="00D056A1">
      <w:pPr>
        <w:pStyle w:val="aff6"/>
        <w:suppressAutoHyphens w:val="0"/>
        <w:ind w:left="0" w:firstLine="709"/>
        <w:contextualSpacing/>
        <w:jc w:val="both"/>
        <w:rPr>
          <w:sz w:val="25"/>
          <w:szCs w:val="25"/>
        </w:rPr>
      </w:pPr>
      <w:r>
        <w:rPr>
          <w:sz w:val="25"/>
          <w:szCs w:val="25"/>
        </w:rPr>
        <w:t xml:space="preserve">Работы должны соответствовать действующим требованиям охраны труда, </w:t>
      </w:r>
      <w:proofErr w:type="spellStart"/>
      <w:r>
        <w:rPr>
          <w:sz w:val="25"/>
          <w:szCs w:val="25"/>
        </w:rPr>
        <w:t>электро</w:t>
      </w:r>
      <w:proofErr w:type="spellEnd"/>
      <w:r>
        <w:rPr>
          <w:sz w:val="25"/>
          <w:szCs w:val="25"/>
        </w:rPr>
        <w:t>- и пожарной безопасности, а также требованиям охраны окружающей среды. Ответственность за соблюдение действующих норм и требований несет Исполнитель.</w:t>
      </w:r>
    </w:p>
    <w:p w:rsidR="00C509AB" w:rsidRDefault="00C509AB" w:rsidP="00AF7A8E">
      <w:pPr>
        <w:ind w:right="282" w:firstLine="709"/>
        <w:jc w:val="both"/>
        <w:rPr>
          <w:b/>
          <w:color w:val="000000"/>
          <w:lang w:eastAsia="ru-RU"/>
        </w:rPr>
      </w:pPr>
    </w:p>
    <w:p w:rsidR="00AF7A8E" w:rsidRDefault="00AF7A8E" w:rsidP="00AF7A8E">
      <w:pPr>
        <w:ind w:right="282" w:firstLine="709"/>
        <w:jc w:val="both"/>
        <w:rPr>
          <w:b/>
          <w:color w:val="000000"/>
          <w:lang w:eastAsia="ru-RU"/>
        </w:rPr>
      </w:pPr>
      <w:r>
        <w:rPr>
          <w:b/>
          <w:color w:val="000000"/>
          <w:lang w:eastAsia="ru-RU"/>
        </w:rPr>
        <w:t xml:space="preserve">3. Частичная зачистка информации на табличках КБК/КТК и наклеивание </w:t>
      </w:r>
      <w:proofErr w:type="spellStart"/>
      <w:r>
        <w:rPr>
          <w:b/>
          <w:color w:val="000000"/>
          <w:lang w:eastAsia="ru-RU"/>
        </w:rPr>
        <w:t>стикеров</w:t>
      </w:r>
      <w:proofErr w:type="spellEnd"/>
      <w:r>
        <w:rPr>
          <w:b/>
          <w:color w:val="000000"/>
          <w:lang w:eastAsia="ru-RU"/>
        </w:rPr>
        <w:t xml:space="preserve"> АСЕР</w:t>
      </w:r>
    </w:p>
    <w:p w:rsidR="00AF7A8E" w:rsidRDefault="00AF7A8E" w:rsidP="00AF7A8E">
      <w:pPr>
        <w:pStyle w:val="aff6"/>
        <w:suppressAutoHyphens w:val="0"/>
        <w:ind w:left="0" w:firstLine="709"/>
        <w:contextualSpacing/>
        <w:jc w:val="both"/>
        <w:rPr>
          <w:sz w:val="25"/>
          <w:szCs w:val="25"/>
        </w:rPr>
      </w:pPr>
      <w:r>
        <w:rPr>
          <w:sz w:val="25"/>
          <w:szCs w:val="25"/>
        </w:rPr>
        <w:t>1) Информация о собственнике «ТрансКонтейнер» на совмещённой табличке КБК/КТК на контейнере должна быть зачищена в соответствии с рисунком 2.</w:t>
      </w:r>
    </w:p>
    <w:p w:rsidR="00C509AB" w:rsidRDefault="00C509AB" w:rsidP="00AF7A8E">
      <w:pPr>
        <w:pStyle w:val="aff6"/>
        <w:suppressAutoHyphens w:val="0"/>
        <w:ind w:left="0" w:firstLine="709"/>
        <w:contextualSpacing/>
        <w:jc w:val="both"/>
        <w:rPr>
          <w:sz w:val="25"/>
          <w:szCs w:val="25"/>
        </w:rPr>
      </w:pPr>
    </w:p>
    <w:p w:rsidR="00AF7A8E" w:rsidRDefault="00AF7A8E" w:rsidP="00AF7A8E">
      <w:pPr>
        <w:pStyle w:val="aff6"/>
        <w:suppressAutoHyphens w:val="0"/>
        <w:ind w:left="0" w:firstLine="567"/>
        <w:contextualSpacing/>
        <w:jc w:val="right"/>
        <w:rPr>
          <w:sz w:val="25"/>
          <w:szCs w:val="25"/>
        </w:rPr>
      </w:pPr>
      <w:r>
        <w:rPr>
          <w:sz w:val="25"/>
          <w:szCs w:val="25"/>
        </w:rPr>
        <w:t>Рисунок 2</w:t>
      </w:r>
    </w:p>
    <w:p w:rsidR="00AF7A8E" w:rsidRDefault="00AF7A8E" w:rsidP="00AF7A8E">
      <w:pPr>
        <w:pStyle w:val="aff6"/>
        <w:suppressAutoHyphens w:val="0"/>
        <w:ind w:left="0" w:firstLine="567"/>
        <w:contextualSpacing/>
        <w:jc w:val="right"/>
        <w:rPr>
          <w:sz w:val="25"/>
          <w:szCs w:val="25"/>
        </w:rPr>
      </w:pPr>
    </w:p>
    <w:p w:rsidR="00AF7A8E" w:rsidRDefault="00D03433" w:rsidP="00AF7A8E">
      <w:pPr>
        <w:pStyle w:val="aff6"/>
        <w:suppressAutoHyphens w:val="0"/>
        <w:ind w:left="0" w:firstLine="567"/>
        <w:contextualSpacing/>
        <w:jc w:val="center"/>
        <w:rPr>
          <w:sz w:val="25"/>
          <w:szCs w:val="25"/>
        </w:rPr>
      </w:pPr>
      <w:r>
        <w:rPr>
          <w:noProof/>
          <w:sz w:val="25"/>
          <w:szCs w:val="25"/>
          <w:lang w:eastAsia="ru-RU"/>
        </w:rPr>
        <w:pict>
          <v:shape id="_x0000_s1042" type="#_x0000_t32" style="position:absolute;left:0;text-align:left;margin-left:364.7pt;margin-top:204.4pt;width:88pt;height:58pt;flip:x;z-index:251662848" o:connectortype="straight" strokecolor="red" strokeweight="3pt">
            <v:stroke endarrow="block"/>
          </v:shape>
        </w:pict>
      </w:r>
      <w:r>
        <w:rPr>
          <w:noProof/>
          <w:sz w:val="25"/>
          <w:szCs w:val="25"/>
          <w:lang w:eastAsia="ru-RU"/>
        </w:rPr>
        <w:pict>
          <v:shape id="_x0000_s1043" type="#_x0000_t32" style="position:absolute;left:0;text-align:left;margin-left:93.2pt;margin-top:129.4pt;width:92pt;height:48pt;z-index:251663872" o:connectortype="straight" strokecolor="red" strokeweight="3pt">
            <v:stroke endarrow="block"/>
          </v:shape>
        </w:pict>
      </w:r>
      <w:r w:rsidR="00AF7A8E">
        <w:rPr>
          <w:noProof/>
          <w:sz w:val="25"/>
          <w:szCs w:val="25"/>
          <w:lang w:eastAsia="ru-RU"/>
        </w:rPr>
        <w:drawing>
          <wp:inline distT="0" distB="0" distL="0" distR="0">
            <wp:extent cx="3528060" cy="4264660"/>
            <wp:effectExtent l="19050" t="0" r="0" b="0"/>
            <wp:docPr id="3" name="Рисунок 1" descr="PHOTO-2024-05-15-15-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24-05-15-15-32-37"/>
                    <pic:cNvPicPr>
                      <a:picLocks noChangeAspect="1" noChangeArrowheads="1"/>
                    </pic:cNvPicPr>
                  </pic:nvPicPr>
                  <pic:blipFill>
                    <a:blip r:embed="rId19" cstate="print"/>
                    <a:srcRect l="2322" t="9990" r="5638" b="27264"/>
                    <a:stretch>
                      <a:fillRect/>
                    </a:stretch>
                  </pic:blipFill>
                  <pic:spPr bwMode="auto">
                    <a:xfrm>
                      <a:off x="0" y="0"/>
                      <a:ext cx="3528060" cy="4264660"/>
                    </a:xfrm>
                    <a:prstGeom prst="rect">
                      <a:avLst/>
                    </a:prstGeom>
                    <a:noFill/>
                    <a:ln w="9525">
                      <a:noFill/>
                      <a:miter lim="800000"/>
                      <a:headEnd/>
                      <a:tailEnd/>
                    </a:ln>
                  </pic:spPr>
                </pic:pic>
              </a:graphicData>
            </a:graphic>
          </wp:inline>
        </w:drawing>
      </w:r>
    </w:p>
    <w:p w:rsidR="00AF7A8E" w:rsidRDefault="00AF7A8E" w:rsidP="00AF7A8E">
      <w:pPr>
        <w:pStyle w:val="aff6"/>
        <w:suppressAutoHyphens w:val="0"/>
        <w:ind w:left="0" w:firstLine="567"/>
        <w:contextualSpacing/>
        <w:jc w:val="right"/>
        <w:rPr>
          <w:sz w:val="25"/>
          <w:szCs w:val="25"/>
        </w:rPr>
      </w:pPr>
    </w:p>
    <w:p w:rsidR="00AF7A8E" w:rsidRDefault="00AF7A8E" w:rsidP="00AF7A8E">
      <w:pPr>
        <w:pStyle w:val="aff6"/>
        <w:suppressAutoHyphens w:val="0"/>
        <w:ind w:left="0" w:firstLine="567"/>
        <w:contextualSpacing/>
        <w:jc w:val="both"/>
        <w:rPr>
          <w:sz w:val="25"/>
          <w:szCs w:val="25"/>
        </w:rPr>
      </w:pPr>
      <w:r>
        <w:rPr>
          <w:sz w:val="25"/>
          <w:szCs w:val="25"/>
        </w:rPr>
        <w:t xml:space="preserve">2) </w:t>
      </w:r>
      <w:proofErr w:type="spellStart"/>
      <w:r>
        <w:rPr>
          <w:sz w:val="25"/>
          <w:szCs w:val="25"/>
        </w:rPr>
        <w:t>Стикер</w:t>
      </w:r>
      <w:proofErr w:type="spellEnd"/>
      <w:r>
        <w:rPr>
          <w:sz w:val="25"/>
          <w:szCs w:val="25"/>
        </w:rPr>
        <w:t xml:space="preserve"> Российского Морского Регистра с маркировкой «PEP» должен быть наклеен на табличку КБК в поле, где ранее на табличке располагалась информация про ACEP ПАО «ТрансКонтейнер» в соответствии с рисунком 3. Старый </w:t>
      </w:r>
      <w:proofErr w:type="spellStart"/>
      <w:r>
        <w:rPr>
          <w:sz w:val="25"/>
          <w:szCs w:val="25"/>
        </w:rPr>
        <w:t>стикер</w:t>
      </w:r>
      <w:proofErr w:type="spellEnd"/>
      <w:r>
        <w:rPr>
          <w:sz w:val="25"/>
          <w:szCs w:val="25"/>
        </w:rPr>
        <w:t xml:space="preserve"> должен быть удален с контейнера.</w:t>
      </w:r>
    </w:p>
    <w:p w:rsidR="00AF7A8E" w:rsidRDefault="00AF7A8E" w:rsidP="00AF7A8E">
      <w:pPr>
        <w:pStyle w:val="aff6"/>
        <w:suppressAutoHyphens w:val="0"/>
        <w:ind w:left="0" w:firstLine="567"/>
        <w:contextualSpacing/>
        <w:jc w:val="right"/>
        <w:rPr>
          <w:sz w:val="25"/>
          <w:szCs w:val="25"/>
        </w:rPr>
      </w:pPr>
      <w:r>
        <w:rPr>
          <w:sz w:val="25"/>
          <w:szCs w:val="25"/>
        </w:rPr>
        <w:lastRenderedPageBreak/>
        <w:t>Рисунок 3</w:t>
      </w:r>
    </w:p>
    <w:p w:rsidR="00AF7A8E" w:rsidRDefault="00AF7A8E" w:rsidP="00AF7A8E">
      <w:pPr>
        <w:pStyle w:val="aff6"/>
        <w:suppressAutoHyphens w:val="0"/>
        <w:ind w:left="0" w:firstLine="567"/>
        <w:contextualSpacing/>
        <w:jc w:val="right"/>
        <w:rPr>
          <w:sz w:val="25"/>
          <w:szCs w:val="25"/>
        </w:rPr>
      </w:pPr>
    </w:p>
    <w:p w:rsidR="00AF7A8E" w:rsidRDefault="00D03433" w:rsidP="00AF7A8E">
      <w:pPr>
        <w:pStyle w:val="aff6"/>
        <w:suppressAutoHyphens w:val="0"/>
        <w:ind w:left="0" w:firstLine="567"/>
        <w:contextualSpacing/>
        <w:jc w:val="center"/>
        <w:rPr>
          <w:sz w:val="25"/>
          <w:szCs w:val="25"/>
        </w:rPr>
      </w:pPr>
      <w:r>
        <w:rPr>
          <w:noProof/>
          <w:sz w:val="25"/>
          <w:szCs w:val="25"/>
          <w:lang w:eastAsia="ru-RU"/>
        </w:rPr>
        <w:pict>
          <v:shape id="_x0000_s1044" type="#_x0000_t202" style="position:absolute;left:0;text-align:left;margin-left:422.2pt;margin-top:171.3pt;width:1in;height:1in;z-index:251664896">
            <v:textbox>
              <w:txbxContent>
                <w:p w:rsidR="00C72FB2" w:rsidRDefault="00C72FB2" w:rsidP="00AF7A8E">
                  <w:r>
                    <w:t>Просечка октябрь месяц</w:t>
                  </w:r>
                </w:p>
              </w:txbxContent>
            </v:textbox>
          </v:shape>
        </w:pict>
      </w:r>
      <w:r>
        <w:rPr>
          <w:noProof/>
          <w:sz w:val="25"/>
          <w:szCs w:val="25"/>
          <w:lang w:eastAsia="ru-RU"/>
        </w:rPr>
        <w:pict>
          <v:shape id="_x0000_s1045" type="#_x0000_t202" style="position:absolute;left:0;text-align:left;margin-left:75.7pt;margin-top:96.8pt;width:1in;height:1in;z-index:251665920">
            <v:textbox>
              <w:txbxContent>
                <w:p w:rsidR="00C72FB2" w:rsidRDefault="00C72FB2" w:rsidP="00AF7A8E">
                  <w:r>
                    <w:t>Просечка 2026 г.</w:t>
                  </w:r>
                </w:p>
              </w:txbxContent>
            </v:textbox>
          </v:shape>
        </w:pict>
      </w:r>
      <w:r>
        <w:rPr>
          <w:noProof/>
          <w:sz w:val="25"/>
          <w:szCs w:val="25"/>
          <w:lang w:eastAsia="ru-RU"/>
        </w:rPr>
        <w:pict>
          <v:shape id="_x0000_s1046" type="#_x0000_t32" style="position:absolute;left:0;text-align:left;margin-left:316.2pt;margin-top:182.8pt;width:102pt;height:20.5pt;flip:x y;z-index:251666944" o:connectortype="straight" strokecolor="red" strokeweight="3pt">
            <v:stroke endarrow="block"/>
          </v:shape>
        </w:pict>
      </w:r>
      <w:r>
        <w:rPr>
          <w:noProof/>
          <w:sz w:val="25"/>
          <w:szCs w:val="25"/>
          <w:lang w:eastAsia="ru-RU"/>
        </w:rPr>
        <w:pict>
          <v:shape id="_x0000_s1047" type="#_x0000_t32" style="position:absolute;left:0;text-align:left;margin-left:130.7pt;margin-top:66.3pt;width:114pt;height:25.5pt;flip:y;z-index:251667968" o:connectortype="straight" strokecolor="red" strokeweight="3pt">
            <v:stroke endarrow="block"/>
          </v:shape>
        </w:pict>
      </w:r>
      <w:r w:rsidR="00AF7A8E">
        <w:rPr>
          <w:noProof/>
          <w:sz w:val="25"/>
          <w:szCs w:val="25"/>
          <w:lang w:eastAsia="ru-RU"/>
        </w:rPr>
        <w:drawing>
          <wp:inline distT="0" distB="0" distL="0" distR="0">
            <wp:extent cx="2340610" cy="3132455"/>
            <wp:effectExtent l="19050" t="0" r="2540" b="0"/>
            <wp:docPr id="7" name="Рисунок 2" descr="PHOTO-2024-05-15-15-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24-05-15-15-33-11"/>
                    <pic:cNvPicPr>
                      <a:picLocks noChangeAspect="1" noChangeArrowheads="1"/>
                    </pic:cNvPicPr>
                  </pic:nvPicPr>
                  <pic:blipFill>
                    <a:blip r:embed="rId20" cstate="print"/>
                    <a:srcRect/>
                    <a:stretch>
                      <a:fillRect/>
                    </a:stretch>
                  </pic:blipFill>
                  <pic:spPr bwMode="auto">
                    <a:xfrm>
                      <a:off x="0" y="0"/>
                      <a:ext cx="2340610" cy="3132455"/>
                    </a:xfrm>
                    <a:prstGeom prst="rect">
                      <a:avLst/>
                    </a:prstGeom>
                    <a:noFill/>
                    <a:ln w="9525">
                      <a:noFill/>
                      <a:miter lim="800000"/>
                      <a:headEnd/>
                      <a:tailEnd/>
                    </a:ln>
                  </pic:spPr>
                </pic:pic>
              </a:graphicData>
            </a:graphic>
          </wp:inline>
        </w:drawing>
      </w:r>
    </w:p>
    <w:p w:rsidR="00AF7A8E" w:rsidRDefault="00AF7A8E" w:rsidP="00AF7A8E">
      <w:pPr>
        <w:pStyle w:val="aff6"/>
        <w:suppressAutoHyphens w:val="0"/>
        <w:ind w:left="0" w:firstLine="567"/>
        <w:contextualSpacing/>
        <w:jc w:val="right"/>
        <w:rPr>
          <w:sz w:val="25"/>
          <w:szCs w:val="25"/>
        </w:rPr>
      </w:pPr>
      <w:r>
        <w:rPr>
          <w:sz w:val="25"/>
          <w:szCs w:val="25"/>
        </w:rPr>
        <w:t>.</w:t>
      </w:r>
    </w:p>
    <w:p w:rsidR="00AF7A8E" w:rsidRDefault="00AF7A8E" w:rsidP="00AF7A8E">
      <w:pPr>
        <w:pStyle w:val="aff6"/>
        <w:suppressAutoHyphens w:val="0"/>
        <w:ind w:left="0" w:firstLine="709"/>
        <w:contextualSpacing/>
        <w:jc w:val="both"/>
        <w:rPr>
          <w:sz w:val="25"/>
          <w:szCs w:val="25"/>
        </w:rPr>
      </w:pPr>
      <w:r>
        <w:rPr>
          <w:sz w:val="25"/>
          <w:szCs w:val="25"/>
        </w:rPr>
        <w:t xml:space="preserve">Просечка о следующей дате освидетельствования на </w:t>
      </w:r>
      <w:proofErr w:type="spellStart"/>
      <w:r>
        <w:rPr>
          <w:sz w:val="25"/>
          <w:szCs w:val="25"/>
        </w:rPr>
        <w:t>стикере</w:t>
      </w:r>
      <w:proofErr w:type="spellEnd"/>
      <w:r>
        <w:rPr>
          <w:sz w:val="25"/>
          <w:szCs w:val="25"/>
        </w:rPr>
        <w:t xml:space="preserve"> проставляется с датой – октябрь 2026 г.</w:t>
      </w:r>
    </w:p>
    <w:p w:rsidR="00AF7A8E" w:rsidRDefault="00AF7A8E" w:rsidP="00AF7A8E">
      <w:pPr>
        <w:pStyle w:val="aff6"/>
        <w:suppressAutoHyphens w:val="0"/>
        <w:ind w:left="0" w:firstLine="709"/>
        <w:contextualSpacing/>
        <w:jc w:val="both"/>
        <w:rPr>
          <w:sz w:val="25"/>
          <w:szCs w:val="25"/>
        </w:rPr>
      </w:pPr>
      <w:r>
        <w:rPr>
          <w:sz w:val="25"/>
          <w:szCs w:val="25"/>
        </w:rPr>
        <w:t xml:space="preserve">Все расходные материалы для выполнения работ приобретаются Исполнителем самостоятельно за свой счет, за исключением </w:t>
      </w:r>
      <w:proofErr w:type="spellStart"/>
      <w:r>
        <w:rPr>
          <w:sz w:val="25"/>
          <w:szCs w:val="25"/>
        </w:rPr>
        <w:t>стикеров</w:t>
      </w:r>
      <w:proofErr w:type="spellEnd"/>
      <w:r>
        <w:rPr>
          <w:sz w:val="25"/>
          <w:szCs w:val="25"/>
        </w:rPr>
        <w:t xml:space="preserve"> Российского Морского Регистра. </w:t>
      </w:r>
      <w:proofErr w:type="spellStart"/>
      <w:r>
        <w:rPr>
          <w:sz w:val="25"/>
          <w:szCs w:val="25"/>
        </w:rPr>
        <w:t>Стикеры</w:t>
      </w:r>
      <w:proofErr w:type="spellEnd"/>
      <w:r>
        <w:rPr>
          <w:sz w:val="25"/>
          <w:szCs w:val="25"/>
        </w:rPr>
        <w:t xml:space="preserve"> предоставляются Исполнителю Заказчиком</w:t>
      </w:r>
      <w:r w:rsidR="00D056A1">
        <w:rPr>
          <w:sz w:val="25"/>
          <w:szCs w:val="25"/>
        </w:rPr>
        <w:t>.</w:t>
      </w:r>
    </w:p>
    <w:p w:rsidR="00D056A1" w:rsidRDefault="00D056A1" w:rsidP="00AF7A8E">
      <w:pPr>
        <w:pStyle w:val="aff6"/>
        <w:suppressAutoHyphens w:val="0"/>
        <w:ind w:left="0" w:firstLine="709"/>
        <w:contextualSpacing/>
        <w:jc w:val="both"/>
        <w:rPr>
          <w:sz w:val="25"/>
          <w:szCs w:val="25"/>
        </w:rPr>
      </w:pPr>
      <w:r>
        <w:rPr>
          <w:sz w:val="25"/>
          <w:szCs w:val="25"/>
        </w:rPr>
        <w:t xml:space="preserve">Старые </w:t>
      </w:r>
      <w:proofErr w:type="spellStart"/>
      <w:r>
        <w:rPr>
          <w:sz w:val="25"/>
          <w:szCs w:val="25"/>
        </w:rPr>
        <w:t>стикеры</w:t>
      </w:r>
      <w:proofErr w:type="spellEnd"/>
      <w:r>
        <w:rPr>
          <w:sz w:val="25"/>
          <w:szCs w:val="25"/>
        </w:rPr>
        <w:t xml:space="preserve"> удаляются Исполнителем с контейнера.</w:t>
      </w:r>
    </w:p>
    <w:p w:rsidR="00AF7A8E" w:rsidRDefault="00AF7A8E" w:rsidP="00AF7A8E">
      <w:pPr>
        <w:ind w:firstLine="709"/>
        <w:jc w:val="both"/>
        <w:rPr>
          <w:sz w:val="25"/>
          <w:szCs w:val="25"/>
        </w:rPr>
      </w:pPr>
      <w:r>
        <w:rPr>
          <w:sz w:val="25"/>
          <w:szCs w:val="25"/>
        </w:rPr>
        <w:t xml:space="preserve">Работы должны соответствовать действующим требованиям охраны труда, </w:t>
      </w:r>
      <w:proofErr w:type="spellStart"/>
      <w:r>
        <w:rPr>
          <w:sz w:val="25"/>
          <w:szCs w:val="25"/>
        </w:rPr>
        <w:t>электро</w:t>
      </w:r>
      <w:proofErr w:type="spellEnd"/>
      <w:r>
        <w:rPr>
          <w:sz w:val="25"/>
          <w:szCs w:val="25"/>
        </w:rPr>
        <w:t>- и пожарной безопасности, а также требованиям охраны окружающей среды. Ответственность за соблюдение действующих норм и требований несет Исполнитель.</w:t>
      </w:r>
    </w:p>
    <w:p w:rsidR="00C16587" w:rsidRPr="00B91F24" w:rsidRDefault="00C16587" w:rsidP="00AF7A8E">
      <w:pPr>
        <w:ind w:firstLine="709"/>
        <w:jc w:val="both"/>
      </w:pPr>
    </w:p>
    <w:p w:rsidR="00AF7A8E" w:rsidRPr="003038BF" w:rsidRDefault="00AF7A8E" w:rsidP="00AF7A8E">
      <w:pPr>
        <w:spacing w:after="120"/>
        <w:ind w:firstLine="709"/>
        <w:jc w:val="both"/>
        <w:outlineLvl w:val="0"/>
        <w:rPr>
          <w:rFonts w:eastAsia="MS Mincho"/>
          <w:b/>
          <w:szCs w:val="28"/>
        </w:rPr>
      </w:pPr>
      <w:r w:rsidRPr="003038BF">
        <w:rPr>
          <w:rFonts w:eastAsia="MS Mincho"/>
          <w:b/>
          <w:szCs w:val="28"/>
        </w:rPr>
        <w:t>2. Требования к Работам.</w:t>
      </w:r>
    </w:p>
    <w:p w:rsidR="00AF7A8E" w:rsidRDefault="00AF7A8E" w:rsidP="00AF7A8E">
      <w:pPr>
        <w:spacing w:after="120"/>
        <w:ind w:firstLine="709"/>
        <w:jc w:val="both"/>
        <w:outlineLvl w:val="0"/>
        <w:rPr>
          <w:rFonts w:eastAsia="MS Mincho"/>
          <w:szCs w:val="28"/>
        </w:rPr>
      </w:pPr>
      <w:r w:rsidRPr="005A17B4">
        <w:rPr>
          <w:rFonts w:eastAsia="MS Mincho"/>
          <w:szCs w:val="28"/>
        </w:rPr>
        <w:t>Исполнитель производит Работы по заявкам Заказчика, в соответствии с требованиями законодательства Российской Федерации в области охраны труда, окружающей среды и пожарной безопасности, а также требованиями, установленными соответствующими нормативными документами, государственными стандартами, и требованиями, обычно предъявляемыми к данному виду Работ.</w:t>
      </w:r>
    </w:p>
    <w:p w:rsidR="00AF7A8E" w:rsidRPr="005A17B4" w:rsidRDefault="00AF7A8E" w:rsidP="00AF7A8E">
      <w:pPr>
        <w:spacing w:after="120"/>
        <w:ind w:firstLine="709"/>
        <w:jc w:val="both"/>
        <w:outlineLvl w:val="0"/>
        <w:rPr>
          <w:rFonts w:eastAsia="MS Mincho"/>
          <w:b/>
          <w:szCs w:val="28"/>
        </w:rPr>
      </w:pPr>
      <w:r w:rsidRPr="005A17B4">
        <w:rPr>
          <w:rFonts w:eastAsia="MS Mincho"/>
          <w:b/>
          <w:szCs w:val="28"/>
        </w:rPr>
        <w:t>3. Место выполнения Работ</w:t>
      </w:r>
    </w:p>
    <w:p w:rsidR="00AF7A8E" w:rsidRPr="005A17B4" w:rsidRDefault="00AF7A8E" w:rsidP="00AF7A8E">
      <w:pPr>
        <w:spacing w:after="120"/>
        <w:ind w:firstLine="709"/>
        <w:jc w:val="both"/>
        <w:outlineLvl w:val="0"/>
        <w:rPr>
          <w:rFonts w:eastAsia="MS Mincho"/>
          <w:szCs w:val="28"/>
        </w:rPr>
      </w:pPr>
      <w:r w:rsidRPr="005A17B4">
        <w:rPr>
          <w:rFonts w:eastAsia="MS Mincho"/>
          <w:szCs w:val="28"/>
        </w:rPr>
        <w:t>3.1. Исполнитель должен обеспечить выполнение Работ, как минимум, на одно</w:t>
      </w:r>
      <w:r w:rsidR="00DF74C4">
        <w:rPr>
          <w:rFonts w:eastAsia="MS Mincho"/>
          <w:szCs w:val="28"/>
        </w:rPr>
        <w:t>м</w:t>
      </w:r>
      <w:r w:rsidRPr="005A17B4">
        <w:rPr>
          <w:rFonts w:eastAsia="MS Mincho"/>
          <w:szCs w:val="28"/>
        </w:rPr>
        <w:t xml:space="preserve"> из следующих </w:t>
      </w:r>
      <w:r w:rsidR="00DF74C4">
        <w:rPr>
          <w:rFonts w:eastAsia="MS Mincho"/>
          <w:szCs w:val="28"/>
        </w:rPr>
        <w:t>контейнерных терминалов филиала ПАО «ТрансКонтейнер» на Горьковской железной дороге</w:t>
      </w:r>
      <w:r w:rsidRPr="005A17B4">
        <w:rPr>
          <w:rFonts w:eastAsia="MS Mincho"/>
          <w:szCs w:val="28"/>
        </w:rPr>
        <w:t xml:space="preserve">: </w:t>
      </w:r>
      <w:proofErr w:type="spellStart"/>
      <w:r>
        <w:rPr>
          <w:rFonts w:eastAsia="MS Mincho"/>
          <w:szCs w:val="28"/>
        </w:rPr>
        <w:t>Костариха</w:t>
      </w:r>
      <w:proofErr w:type="spellEnd"/>
      <w:r w:rsidRPr="005A17B4">
        <w:rPr>
          <w:rFonts w:eastAsia="MS Mincho"/>
          <w:szCs w:val="28"/>
        </w:rPr>
        <w:t xml:space="preserve">, </w:t>
      </w:r>
      <w:r>
        <w:rPr>
          <w:rFonts w:eastAsia="MS Mincho"/>
          <w:szCs w:val="28"/>
        </w:rPr>
        <w:t>Лагерная</w:t>
      </w:r>
      <w:r w:rsidRPr="005A17B4">
        <w:rPr>
          <w:rFonts w:eastAsia="MS Mincho"/>
          <w:szCs w:val="28"/>
        </w:rPr>
        <w:t xml:space="preserve">, </w:t>
      </w:r>
      <w:proofErr w:type="spellStart"/>
      <w:r>
        <w:rPr>
          <w:rFonts w:eastAsia="MS Mincho"/>
          <w:szCs w:val="28"/>
        </w:rPr>
        <w:t>Киров-Котласский</w:t>
      </w:r>
      <w:proofErr w:type="spellEnd"/>
      <w:r w:rsidR="00DF74C4">
        <w:rPr>
          <w:rFonts w:eastAsia="MS Mincho"/>
          <w:szCs w:val="28"/>
        </w:rPr>
        <w:t xml:space="preserve">, </w:t>
      </w:r>
      <w:proofErr w:type="spellStart"/>
      <w:r w:rsidR="00DF74C4">
        <w:rPr>
          <w:rFonts w:eastAsia="MS Mincho"/>
          <w:szCs w:val="28"/>
        </w:rPr>
        <w:t>Позимь</w:t>
      </w:r>
      <w:proofErr w:type="spellEnd"/>
      <w:r w:rsidRPr="005A17B4">
        <w:rPr>
          <w:rFonts w:eastAsia="MS Mincho"/>
          <w:szCs w:val="28"/>
        </w:rPr>
        <w:t xml:space="preserve">. При необходимости, по согласованию с Заказчиком, перечень </w:t>
      </w:r>
      <w:r w:rsidR="00DF74C4">
        <w:rPr>
          <w:rFonts w:eastAsia="MS Mincho"/>
          <w:szCs w:val="28"/>
        </w:rPr>
        <w:t xml:space="preserve">мест выполнения работ </w:t>
      </w:r>
      <w:r w:rsidRPr="005A17B4">
        <w:rPr>
          <w:rFonts w:eastAsia="MS Mincho"/>
          <w:szCs w:val="28"/>
        </w:rPr>
        <w:t>может быть расширен.</w:t>
      </w:r>
    </w:p>
    <w:p w:rsidR="00AF7A8E" w:rsidRPr="005A17B4" w:rsidRDefault="00AF7A8E" w:rsidP="00AF7A8E">
      <w:pPr>
        <w:spacing w:after="120"/>
        <w:ind w:firstLine="709"/>
        <w:jc w:val="both"/>
        <w:outlineLvl w:val="0"/>
        <w:rPr>
          <w:rFonts w:eastAsia="MS Mincho"/>
          <w:szCs w:val="28"/>
        </w:rPr>
      </w:pPr>
      <w:r w:rsidRPr="005A17B4">
        <w:rPr>
          <w:rFonts w:eastAsia="MS Mincho"/>
          <w:szCs w:val="28"/>
        </w:rPr>
        <w:t>3.2. Адреса мест выполнения Работ</w:t>
      </w:r>
    </w:p>
    <w:tbl>
      <w:tblPr>
        <w:tblStyle w:val="afff1"/>
        <w:tblW w:w="8964" w:type="dxa"/>
        <w:tblInd w:w="392" w:type="dxa"/>
        <w:tblLook w:val="04A0"/>
      </w:tblPr>
      <w:tblGrid>
        <w:gridCol w:w="3119"/>
        <w:gridCol w:w="5845"/>
      </w:tblGrid>
      <w:tr w:rsidR="00AF7A8E" w:rsidRPr="005A17B4" w:rsidTr="00D056A1">
        <w:trPr>
          <w:trHeight w:val="397"/>
        </w:trPr>
        <w:tc>
          <w:tcPr>
            <w:tcW w:w="3119" w:type="dxa"/>
          </w:tcPr>
          <w:p w:rsidR="00AF7A8E" w:rsidRPr="005A17B4" w:rsidRDefault="00DF74C4" w:rsidP="007006A4">
            <w:pPr>
              <w:spacing w:after="120"/>
              <w:jc w:val="both"/>
              <w:outlineLvl w:val="0"/>
              <w:rPr>
                <w:rFonts w:eastAsia="MS Mincho"/>
                <w:b/>
                <w:szCs w:val="28"/>
              </w:rPr>
            </w:pPr>
            <w:r>
              <w:rPr>
                <w:rFonts w:eastAsia="MS Mincho"/>
                <w:b/>
                <w:szCs w:val="28"/>
              </w:rPr>
              <w:t>Контейнерный терминал</w:t>
            </w:r>
          </w:p>
        </w:tc>
        <w:tc>
          <w:tcPr>
            <w:tcW w:w="5845" w:type="dxa"/>
          </w:tcPr>
          <w:p w:rsidR="00AF7A8E" w:rsidRPr="005A17B4" w:rsidRDefault="00AF7A8E" w:rsidP="007006A4">
            <w:pPr>
              <w:spacing w:after="120"/>
              <w:ind w:firstLine="709"/>
              <w:jc w:val="both"/>
              <w:outlineLvl w:val="0"/>
              <w:rPr>
                <w:rFonts w:eastAsia="MS Mincho"/>
                <w:b/>
                <w:szCs w:val="28"/>
              </w:rPr>
            </w:pPr>
            <w:r w:rsidRPr="005A17B4">
              <w:rPr>
                <w:rFonts w:eastAsia="MS Mincho"/>
                <w:b/>
                <w:szCs w:val="28"/>
              </w:rPr>
              <w:t>Адрес места выполнения Работ</w:t>
            </w:r>
          </w:p>
        </w:tc>
      </w:tr>
      <w:tr w:rsidR="00AF7A8E" w:rsidRPr="005A17B4" w:rsidTr="00D056A1">
        <w:tc>
          <w:tcPr>
            <w:tcW w:w="3119" w:type="dxa"/>
          </w:tcPr>
          <w:p w:rsidR="00AF7A8E" w:rsidRPr="005A17B4" w:rsidRDefault="00AF7A8E" w:rsidP="007006A4">
            <w:pPr>
              <w:spacing w:after="120"/>
              <w:jc w:val="both"/>
              <w:outlineLvl w:val="0"/>
              <w:rPr>
                <w:rFonts w:eastAsia="MS Mincho"/>
                <w:szCs w:val="28"/>
              </w:rPr>
            </w:pPr>
            <w:proofErr w:type="spellStart"/>
            <w:r>
              <w:rPr>
                <w:rFonts w:eastAsia="MS Mincho"/>
                <w:szCs w:val="28"/>
              </w:rPr>
              <w:t>Костариха</w:t>
            </w:r>
            <w:proofErr w:type="spellEnd"/>
          </w:p>
        </w:tc>
        <w:tc>
          <w:tcPr>
            <w:tcW w:w="5845" w:type="dxa"/>
          </w:tcPr>
          <w:p w:rsidR="00AF7A8E" w:rsidRPr="005A17B4" w:rsidRDefault="00AF7A8E" w:rsidP="007006A4">
            <w:pPr>
              <w:spacing w:after="120"/>
              <w:jc w:val="both"/>
              <w:outlineLvl w:val="0"/>
              <w:rPr>
                <w:rFonts w:eastAsia="MS Mincho"/>
                <w:szCs w:val="28"/>
              </w:rPr>
            </w:pPr>
            <w:r w:rsidRPr="005A17B4">
              <w:rPr>
                <w:rFonts w:eastAsia="MS Mincho"/>
                <w:szCs w:val="28"/>
              </w:rPr>
              <w:t>г. Нижний Новгород, Актюбинская ул., дом № 17М</w:t>
            </w:r>
          </w:p>
        </w:tc>
      </w:tr>
      <w:tr w:rsidR="00AF7A8E" w:rsidRPr="005A17B4" w:rsidTr="00D056A1">
        <w:tc>
          <w:tcPr>
            <w:tcW w:w="3119" w:type="dxa"/>
          </w:tcPr>
          <w:p w:rsidR="00AF7A8E" w:rsidRPr="005A17B4" w:rsidRDefault="00AF7A8E" w:rsidP="007006A4">
            <w:pPr>
              <w:spacing w:after="120"/>
              <w:jc w:val="both"/>
              <w:outlineLvl w:val="0"/>
              <w:rPr>
                <w:rFonts w:eastAsia="MS Mincho"/>
                <w:szCs w:val="28"/>
              </w:rPr>
            </w:pPr>
            <w:r>
              <w:rPr>
                <w:rFonts w:eastAsia="MS Mincho"/>
                <w:szCs w:val="28"/>
              </w:rPr>
              <w:t>Лагерная</w:t>
            </w:r>
          </w:p>
        </w:tc>
        <w:tc>
          <w:tcPr>
            <w:tcW w:w="5845" w:type="dxa"/>
          </w:tcPr>
          <w:p w:rsidR="00AF7A8E" w:rsidRPr="005A17B4" w:rsidRDefault="00AF7A8E" w:rsidP="007006A4">
            <w:pPr>
              <w:spacing w:after="120"/>
              <w:jc w:val="both"/>
              <w:outlineLvl w:val="0"/>
              <w:rPr>
                <w:rFonts w:eastAsia="MS Mincho"/>
                <w:szCs w:val="28"/>
              </w:rPr>
            </w:pPr>
            <w:r w:rsidRPr="005A17B4">
              <w:rPr>
                <w:rFonts w:eastAsia="MS Mincho"/>
                <w:szCs w:val="28"/>
              </w:rPr>
              <w:t xml:space="preserve">г. Казань, Кировский р-н, ст. Лагерная </w:t>
            </w:r>
          </w:p>
        </w:tc>
      </w:tr>
      <w:tr w:rsidR="00AF7A8E" w:rsidRPr="005A17B4" w:rsidTr="00D056A1">
        <w:tc>
          <w:tcPr>
            <w:tcW w:w="3119" w:type="dxa"/>
          </w:tcPr>
          <w:p w:rsidR="00AF7A8E" w:rsidRPr="005A17B4" w:rsidRDefault="00AF7A8E" w:rsidP="007006A4">
            <w:pPr>
              <w:spacing w:after="120"/>
              <w:jc w:val="both"/>
              <w:outlineLvl w:val="0"/>
              <w:rPr>
                <w:rFonts w:eastAsia="MS Mincho"/>
                <w:szCs w:val="28"/>
              </w:rPr>
            </w:pPr>
            <w:proofErr w:type="spellStart"/>
            <w:r>
              <w:rPr>
                <w:rFonts w:eastAsia="MS Mincho"/>
                <w:szCs w:val="28"/>
              </w:rPr>
              <w:t>Киров-Котласский</w:t>
            </w:r>
            <w:proofErr w:type="spellEnd"/>
          </w:p>
        </w:tc>
        <w:tc>
          <w:tcPr>
            <w:tcW w:w="5845" w:type="dxa"/>
          </w:tcPr>
          <w:p w:rsidR="00AF7A8E" w:rsidRPr="005A17B4" w:rsidRDefault="00AF7A8E" w:rsidP="007006A4">
            <w:pPr>
              <w:pStyle w:val="Default"/>
              <w:jc w:val="both"/>
              <w:rPr>
                <w:rFonts w:eastAsia="MS Mincho"/>
                <w:szCs w:val="28"/>
              </w:rPr>
            </w:pPr>
            <w:r>
              <w:t>г. Киров, Транспортный проезд, 21</w:t>
            </w:r>
          </w:p>
        </w:tc>
      </w:tr>
      <w:tr w:rsidR="00AF7A8E" w:rsidRPr="005A17B4" w:rsidTr="00D056A1">
        <w:tc>
          <w:tcPr>
            <w:tcW w:w="3119" w:type="dxa"/>
          </w:tcPr>
          <w:p w:rsidR="00AF7A8E" w:rsidRDefault="00AF7A8E" w:rsidP="007006A4">
            <w:pPr>
              <w:spacing w:after="120"/>
              <w:jc w:val="both"/>
              <w:outlineLvl w:val="0"/>
              <w:rPr>
                <w:rFonts w:eastAsia="MS Mincho"/>
                <w:szCs w:val="28"/>
              </w:rPr>
            </w:pPr>
            <w:proofErr w:type="spellStart"/>
            <w:r>
              <w:rPr>
                <w:rFonts w:eastAsia="MS Mincho"/>
                <w:szCs w:val="28"/>
              </w:rPr>
              <w:lastRenderedPageBreak/>
              <w:t>Позимь</w:t>
            </w:r>
            <w:proofErr w:type="spellEnd"/>
          </w:p>
        </w:tc>
        <w:tc>
          <w:tcPr>
            <w:tcW w:w="5845" w:type="dxa"/>
          </w:tcPr>
          <w:p w:rsidR="00AF7A8E" w:rsidRDefault="00AF7A8E" w:rsidP="007006A4">
            <w:pPr>
              <w:pStyle w:val="Default"/>
              <w:jc w:val="both"/>
            </w:pPr>
            <w:r>
              <w:t>г. Ижевск, пер. Железнодорожный, 1</w:t>
            </w:r>
          </w:p>
        </w:tc>
      </w:tr>
    </w:tbl>
    <w:p w:rsidR="00AF7A8E" w:rsidRPr="003038BF" w:rsidRDefault="00AF7A8E" w:rsidP="00AF7A8E">
      <w:pPr>
        <w:ind w:firstLine="709"/>
        <w:jc w:val="both"/>
        <w:outlineLvl w:val="0"/>
        <w:rPr>
          <w:rFonts w:eastAsia="MS Mincho"/>
          <w:b/>
          <w:szCs w:val="28"/>
        </w:rPr>
      </w:pPr>
      <w:r w:rsidRPr="003038BF">
        <w:rPr>
          <w:rFonts w:eastAsia="MS Mincho"/>
          <w:b/>
          <w:szCs w:val="28"/>
        </w:rPr>
        <w:t>4. Условия и суточные объемы выполнения Работ:</w:t>
      </w:r>
    </w:p>
    <w:p w:rsidR="00AF7A8E" w:rsidRPr="003038BF" w:rsidRDefault="00AF7A8E" w:rsidP="00AF7A8E">
      <w:pPr>
        <w:ind w:firstLine="709"/>
        <w:jc w:val="both"/>
        <w:outlineLvl w:val="0"/>
        <w:rPr>
          <w:rFonts w:eastAsia="MS Mincho"/>
          <w:szCs w:val="28"/>
        </w:rPr>
      </w:pPr>
      <w:r w:rsidRPr="003038BF">
        <w:rPr>
          <w:rFonts w:eastAsia="MS Mincho"/>
          <w:szCs w:val="28"/>
        </w:rPr>
        <w:t>4.1. Выполнение работ по подготовке и покраске 1 (одного) контейнера должно составлять не более 2 (двух) часов с даты передачи Заказчиком контейнера Исполнителю.</w:t>
      </w:r>
    </w:p>
    <w:p w:rsidR="00AF7A8E" w:rsidRPr="003A6258" w:rsidRDefault="00AF7A8E" w:rsidP="00AF7A8E">
      <w:pPr>
        <w:ind w:firstLine="709"/>
        <w:jc w:val="both"/>
        <w:outlineLvl w:val="0"/>
        <w:rPr>
          <w:rFonts w:eastAsia="MS Mincho"/>
          <w:szCs w:val="28"/>
        </w:rPr>
      </w:pPr>
      <w:r w:rsidRPr="003038BF">
        <w:rPr>
          <w:rFonts w:eastAsia="MS Mincho"/>
          <w:szCs w:val="28"/>
        </w:rPr>
        <w:t xml:space="preserve">4.2. Исполнитель должен </w:t>
      </w:r>
      <w:r w:rsidRPr="003A6258">
        <w:rPr>
          <w:rFonts w:eastAsia="MS Mincho"/>
          <w:szCs w:val="28"/>
        </w:rPr>
        <w:t>обеспечить выполнение работ в объемах не менее:</w:t>
      </w:r>
    </w:p>
    <w:p w:rsidR="00AF7A8E" w:rsidRPr="003A6258" w:rsidRDefault="00AF7A8E" w:rsidP="00AF7A8E">
      <w:pPr>
        <w:ind w:firstLine="709"/>
        <w:jc w:val="both"/>
        <w:outlineLvl w:val="0"/>
        <w:rPr>
          <w:rFonts w:eastAsia="MS Mincho"/>
          <w:szCs w:val="28"/>
        </w:rPr>
      </w:pPr>
      <w:r w:rsidRPr="003A6258">
        <w:rPr>
          <w:rFonts w:eastAsia="MS Mincho"/>
          <w:szCs w:val="28"/>
        </w:rPr>
        <w:t xml:space="preserve">на станции </w:t>
      </w:r>
      <w:proofErr w:type="spellStart"/>
      <w:r w:rsidRPr="003A6258">
        <w:rPr>
          <w:rFonts w:eastAsia="MS Mincho"/>
          <w:szCs w:val="28"/>
        </w:rPr>
        <w:t>Костариха</w:t>
      </w:r>
      <w:proofErr w:type="spellEnd"/>
      <w:r w:rsidRPr="003A6258">
        <w:rPr>
          <w:rFonts w:eastAsia="MS Mincho"/>
          <w:szCs w:val="28"/>
        </w:rPr>
        <w:t xml:space="preserve">  - 40 (Сорок) контейнеров в сутки,</w:t>
      </w:r>
    </w:p>
    <w:p w:rsidR="00AF7A8E" w:rsidRPr="003038BF" w:rsidRDefault="00AF7A8E" w:rsidP="00AF7A8E">
      <w:pPr>
        <w:ind w:firstLine="709"/>
        <w:jc w:val="both"/>
        <w:outlineLvl w:val="0"/>
        <w:rPr>
          <w:rFonts w:eastAsia="MS Mincho"/>
          <w:szCs w:val="28"/>
        </w:rPr>
      </w:pPr>
      <w:r w:rsidRPr="003A6258">
        <w:rPr>
          <w:rFonts w:eastAsia="MS Mincho"/>
          <w:szCs w:val="28"/>
        </w:rPr>
        <w:t>на станции Лагерная – 30 (Тридцать</w:t>
      </w:r>
      <w:r w:rsidRPr="003038BF">
        <w:rPr>
          <w:rFonts w:eastAsia="MS Mincho"/>
          <w:szCs w:val="28"/>
        </w:rPr>
        <w:t>) контейнеров в сутки,</w:t>
      </w:r>
    </w:p>
    <w:p w:rsidR="00AF7A8E" w:rsidRDefault="00AF7A8E" w:rsidP="00AF7A8E">
      <w:pPr>
        <w:ind w:firstLine="709"/>
        <w:jc w:val="both"/>
        <w:outlineLvl w:val="0"/>
        <w:rPr>
          <w:rFonts w:eastAsia="MS Mincho"/>
          <w:szCs w:val="28"/>
        </w:rPr>
      </w:pPr>
      <w:r w:rsidRPr="003038BF">
        <w:rPr>
          <w:rFonts w:eastAsia="MS Mincho"/>
          <w:szCs w:val="28"/>
        </w:rPr>
        <w:t xml:space="preserve">на станции </w:t>
      </w:r>
      <w:proofErr w:type="spellStart"/>
      <w:r>
        <w:rPr>
          <w:rFonts w:eastAsia="MS Mincho"/>
          <w:szCs w:val="28"/>
        </w:rPr>
        <w:t>Киров-Котласский</w:t>
      </w:r>
      <w:proofErr w:type="spellEnd"/>
      <w:r w:rsidRPr="003038BF">
        <w:rPr>
          <w:rFonts w:eastAsia="MS Mincho"/>
          <w:szCs w:val="28"/>
        </w:rPr>
        <w:t xml:space="preserve"> – </w:t>
      </w:r>
      <w:r>
        <w:rPr>
          <w:rFonts w:eastAsia="MS Mincho"/>
          <w:szCs w:val="28"/>
        </w:rPr>
        <w:t>20</w:t>
      </w:r>
      <w:r w:rsidRPr="003038BF">
        <w:rPr>
          <w:rFonts w:eastAsia="MS Mincho"/>
          <w:szCs w:val="28"/>
        </w:rPr>
        <w:t xml:space="preserve"> (</w:t>
      </w:r>
      <w:r>
        <w:rPr>
          <w:rFonts w:eastAsia="MS Mincho"/>
          <w:szCs w:val="28"/>
        </w:rPr>
        <w:t>Двадцать</w:t>
      </w:r>
      <w:r w:rsidRPr="003038BF">
        <w:rPr>
          <w:rFonts w:eastAsia="MS Mincho"/>
          <w:szCs w:val="28"/>
        </w:rPr>
        <w:t>) контейнеров в сутки,</w:t>
      </w:r>
    </w:p>
    <w:p w:rsidR="00AF7A8E" w:rsidRPr="003038BF" w:rsidRDefault="00AF7A8E" w:rsidP="00AF7A8E">
      <w:pPr>
        <w:ind w:firstLine="709"/>
        <w:jc w:val="both"/>
        <w:outlineLvl w:val="0"/>
        <w:rPr>
          <w:rFonts w:eastAsia="MS Mincho"/>
          <w:szCs w:val="28"/>
        </w:rPr>
      </w:pPr>
      <w:r>
        <w:rPr>
          <w:rFonts w:eastAsia="MS Mincho"/>
          <w:szCs w:val="28"/>
        </w:rPr>
        <w:t xml:space="preserve">на станции </w:t>
      </w:r>
      <w:proofErr w:type="spellStart"/>
      <w:r>
        <w:rPr>
          <w:rFonts w:eastAsia="MS Mincho"/>
          <w:szCs w:val="28"/>
        </w:rPr>
        <w:t>Позимь</w:t>
      </w:r>
      <w:proofErr w:type="spellEnd"/>
      <w:r>
        <w:rPr>
          <w:rFonts w:eastAsia="MS Mincho"/>
          <w:szCs w:val="28"/>
        </w:rPr>
        <w:t xml:space="preserve"> – 20 (Двадцать) контейнеров в сутки.</w:t>
      </w:r>
    </w:p>
    <w:p w:rsidR="00AF7A8E" w:rsidRPr="005A17B4" w:rsidRDefault="00AF7A8E" w:rsidP="00AF7A8E">
      <w:pPr>
        <w:ind w:firstLine="709"/>
        <w:jc w:val="both"/>
        <w:outlineLvl w:val="0"/>
        <w:rPr>
          <w:rFonts w:eastAsia="MS Mincho"/>
          <w:szCs w:val="28"/>
        </w:rPr>
      </w:pPr>
      <w:r w:rsidRPr="003038BF">
        <w:rPr>
          <w:rFonts w:eastAsia="MS Mincho"/>
          <w:szCs w:val="28"/>
        </w:rPr>
        <w:t>при условии своевременного предоставлении контейнеров Заказчиком Исполнителю Работ (не более 20 минут по окончании работы с предыдущим контейнером).</w:t>
      </w:r>
    </w:p>
    <w:p w:rsidR="00CE38C5" w:rsidRPr="009A3A3B" w:rsidRDefault="00CE38C5" w:rsidP="00302B71">
      <w:pPr>
        <w:pStyle w:val="aff6"/>
        <w:suppressAutoHyphens w:val="0"/>
        <w:ind w:left="0"/>
        <w:contextualSpacing/>
        <w:rPr>
          <w:sz w:val="25"/>
          <w:szCs w:val="25"/>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4"/>
        <w:gridCol w:w="4054"/>
      </w:tblGrid>
      <w:tr w:rsidR="00CE38C5" w:rsidRPr="00D518EE" w:rsidTr="00302B71">
        <w:trPr>
          <w:trHeight w:val="2074"/>
        </w:trPr>
        <w:tc>
          <w:tcPr>
            <w:tcW w:w="5414" w:type="dxa"/>
            <w:tcBorders>
              <w:top w:val="nil"/>
              <w:left w:val="nil"/>
              <w:bottom w:val="nil"/>
              <w:right w:val="nil"/>
            </w:tcBorders>
          </w:tcPr>
          <w:p w:rsidR="00CE38C5" w:rsidRPr="00D518EE" w:rsidRDefault="00CE38C5" w:rsidP="00302B71">
            <w:pPr>
              <w:ind w:right="-101"/>
              <w:rPr>
                <w:b/>
                <w:sz w:val="28"/>
                <w:szCs w:val="26"/>
              </w:rPr>
            </w:pPr>
            <w:r>
              <w:rPr>
                <w:b/>
                <w:sz w:val="28"/>
                <w:szCs w:val="26"/>
              </w:rPr>
              <w:t>От Заказчика:</w:t>
            </w:r>
          </w:p>
          <w:p w:rsidR="00CE38C5" w:rsidRPr="00D518EE" w:rsidRDefault="00CE38C5" w:rsidP="00302B71">
            <w:pPr>
              <w:shd w:val="clear" w:color="auto" w:fill="FFFFFF"/>
              <w:rPr>
                <w:sz w:val="28"/>
                <w:szCs w:val="26"/>
              </w:rPr>
            </w:pPr>
            <w:r>
              <w:rPr>
                <w:sz w:val="28"/>
                <w:szCs w:val="26"/>
              </w:rPr>
              <w:t xml:space="preserve">Директор филиала </w:t>
            </w:r>
          </w:p>
          <w:p w:rsidR="00CE38C5" w:rsidRPr="00D518EE" w:rsidRDefault="00CE38C5" w:rsidP="00302B71">
            <w:pPr>
              <w:shd w:val="clear" w:color="auto" w:fill="FFFFFF"/>
              <w:rPr>
                <w:sz w:val="28"/>
                <w:szCs w:val="26"/>
              </w:rPr>
            </w:pPr>
            <w:r>
              <w:rPr>
                <w:sz w:val="28"/>
                <w:szCs w:val="26"/>
              </w:rPr>
              <w:t xml:space="preserve">ПАО «ТрансКонтейнер» </w:t>
            </w:r>
          </w:p>
          <w:p w:rsidR="00CE38C5" w:rsidRPr="00D518EE" w:rsidRDefault="00CE38C5" w:rsidP="00302B71">
            <w:pPr>
              <w:shd w:val="clear" w:color="auto" w:fill="FFFFFF"/>
              <w:rPr>
                <w:sz w:val="28"/>
                <w:szCs w:val="26"/>
              </w:rPr>
            </w:pPr>
            <w:r>
              <w:rPr>
                <w:sz w:val="28"/>
                <w:szCs w:val="26"/>
              </w:rPr>
              <w:t xml:space="preserve">на Горьковской железной дороге </w:t>
            </w:r>
          </w:p>
          <w:p w:rsidR="00CE38C5" w:rsidRPr="00D518EE" w:rsidRDefault="00CE38C5" w:rsidP="00302B71">
            <w:pPr>
              <w:shd w:val="clear" w:color="auto" w:fill="FFFFFF"/>
              <w:rPr>
                <w:sz w:val="28"/>
                <w:szCs w:val="26"/>
              </w:rPr>
            </w:pPr>
          </w:p>
          <w:p w:rsidR="00CE38C5" w:rsidRPr="00D518EE" w:rsidRDefault="00CE38C5" w:rsidP="00302B71">
            <w:pPr>
              <w:shd w:val="clear" w:color="auto" w:fill="FFFFFF"/>
              <w:rPr>
                <w:sz w:val="28"/>
                <w:szCs w:val="26"/>
              </w:rPr>
            </w:pPr>
            <w:r>
              <w:rPr>
                <w:sz w:val="28"/>
                <w:szCs w:val="26"/>
              </w:rPr>
              <w:t>_______________ А.Г. Каринский</w:t>
            </w:r>
          </w:p>
          <w:p w:rsidR="00CE38C5" w:rsidRPr="00D518EE" w:rsidRDefault="00CE38C5" w:rsidP="00302B71">
            <w:pPr>
              <w:rPr>
                <w:b/>
                <w:sz w:val="28"/>
                <w:szCs w:val="26"/>
              </w:rPr>
            </w:pPr>
            <w:r>
              <w:rPr>
                <w:sz w:val="28"/>
                <w:szCs w:val="26"/>
              </w:rPr>
              <w:t>МП</w:t>
            </w:r>
          </w:p>
        </w:tc>
        <w:tc>
          <w:tcPr>
            <w:tcW w:w="4139" w:type="dxa"/>
            <w:tcBorders>
              <w:top w:val="nil"/>
              <w:left w:val="nil"/>
              <w:bottom w:val="nil"/>
              <w:right w:val="nil"/>
            </w:tcBorders>
          </w:tcPr>
          <w:p w:rsidR="00CE38C5" w:rsidRPr="00D518EE" w:rsidRDefault="00CE38C5" w:rsidP="00302B71">
            <w:pPr>
              <w:ind w:right="-101"/>
              <w:rPr>
                <w:b/>
                <w:sz w:val="28"/>
                <w:szCs w:val="26"/>
              </w:rPr>
            </w:pPr>
            <w:r>
              <w:rPr>
                <w:b/>
                <w:sz w:val="28"/>
                <w:szCs w:val="26"/>
              </w:rPr>
              <w:t>От Исполнителя:</w:t>
            </w:r>
          </w:p>
          <w:p w:rsidR="00CE38C5" w:rsidRPr="00D518EE" w:rsidRDefault="00CE38C5" w:rsidP="00302B71">
            <w:pPr>
              <w:widowControl w:val="0"/>
              <w:rPr>
                <w:sz w:val="28"/>
                <w:szCs w:val="26"/>
              </w:rPr>
            </w:pPr>
          </w:p>
          <w:p w:rsidR="00CE38C5" w:rsidRPr="00D518EE" w:rsidRDefault="00CE38C5" w:rsidP="00302B71">
            <w:pPr>
              <w:widowControl w:val="0"/>
              <w:rPr>
                <w:sz w:val="28"/>
                <w:szCs w:val="26"/>
              </w:rPr>
            </w:pPr>
          </w:p>
          <w:p w:rsidR="00CE38C5" w:rsidRPr="00D518EE" w:rsidRDefault="00CE38C5" w:rsidP="00302B71">
            <w:pPr>
              <w:ind w:right="-101" w:firstLine="488"/>
              <w:rPr>
                <w:sz w:val="28"/>
                <w:szCs w:val="26"/>
              </w:rPr>
            </w:pPr>
          </w:p>
          <w:p w:rsidR="00CE38C5" w:rsidRPr="00D518EE" w:rsidRDefault="00CE38C5" w:rsidP="00302B71">
            <w:pPr>
              <w:ind w:right="-101" w:firstLine="488"/>
              <w:rPr>
                <w:sz w:val="28"/>
                <w:szCs w:val="26"/>
              </w:rPr>
            </w:pPr>
          </w:p>
          <w:p w:rsidR="00CE38C5" w:rsidRPr="00D518EE" w:rsidRDefault="00CE38C5" w:rsidP="00302B71">
            <w:pPr>
              <w:ind w:right="-101"/>
              <w:rPr>
                <w:sz w:val="28"/>
                <w:szCs w:val="26"/>
              </w:rPr>
            </w:pPr>
            <w:r>
              <w:rPr>
                <w:sz w:val="28"/>
                <w:szCs w:val="26"/>
              </w:rPr>
              <w:t xml:space="preserve">______________ </w:t>
            </w:r>
          </w:p>
          <w:p w:rsidR="00CE38C5" w:rsidRPr="00D518EE" w:rsidRDefault="00CE38C5" w:rsidP="00302B71">
            <w:pPr>
              <w:ind w:right="-6"/>
              <w:rPr>
                <w:b/>
                <w:sz w:val="28"/>
                <w:szCs w:val="26"/>
              </w:rPr>
            </w:pPr>
            <w:r>
              <w:rPr>
                <w:sz w:val="28"/>
                <w:szCs w:val="26"/>
              </w:rPr>
              <w:t>МП</w:t>
            </w:r>
          </w:p>
        </w:tc>
      </w:tr>
    </w:tbl>
    <w:p w:rsidR="00CE38C5" w:rsidRPr="00D518EE" w:rsidRDefault="00CE38C5" w:rsidP="00302B71">
      <w:pPr>
        <w:ind w:left="3969" w:right="282"/>
        <w:jc w:val="right"/>
        <w:rPr>
          <w:color w:val="000000"/>
          <w:sz w:val="28"/>
          <w:szCs w:val="28"/>
        </w:rPr>
      </w:pPr>
      <w:r>
        <w:rPr>
          <w:color w:val="000000"/>
          <w:sz w:val="28"/>
          <w:szCs w:val="28"/>
        </w:rPr>
        <w:t>Приложение № 2</w:t>
      </w:r>
    </w:p>
    <w:p w:rsidR="00CE38C5" w:rsidRPr="00D518EE" w:rsidRDefault="00CE38C5" w:rsidP="00302B71">
      <w:pPr>
        <w:pStyle w:val="ConsNormal"/>
        <w:widowControl/>
        <w:tabs>
          <w:tab w:val="left" w:pos="142"/>
        </w:tabs>
        <w:ind w:left="3969" w:right="282" w:firstLine="0"/>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к Договору № _________________</w:t>
      </w:r>
    </w:p>
    <w:p w:rsidR="00CE38C5" w:rsidRPr="00D518EE" w:rsidRDefault="00CE38C5" w:rsidP="00302B71">
      <w:pPr>
        <w:pStyle w:val="ConsNormal"/>
        <w:widowControl/>
        <w:tabs>
          <w:tab w:val="left" w:pos="142"/>
        </w:tabs>
        <w:ind w:left="3969" w:right="282" w:firstLine="0"/>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от «___»___________ 2024 г.</w:t>
      </w:r>
    </w:p>
    <w:p w:rsidR="00CE38C5" w:rsidRPr="00D518EE" w:rsidRDefault="00CE38C5" w:rsidP="00302B71">
      <w:pPr>
        <w:pStyle w:val="ConsNormal"/>
        <w:widowControl/>
        <w:ind w:firstLine="0"/>
        <w:jc w:val="center"/>
        <w:rPr>
          <w:rFonts w:ascii="Times New Roman" w:hAnsi="Times New Roman" w:cs="Times New Roman"/>
          <w:b/>
          <w:color w:val="000000"/>
          <w:sz w:val="28"/>
          <w:szCs w:val="28"/>
        </w:rPr>
      </w:pPr>
    </w:p>
    <w:p w:rsidR="00CE38C5" w:rsidRPr="00D518EE" w:rsidRDefault="00CE38C5" w:rsidP="00302B71">
      <w:pPr>
        <w:pStyle w:val="consnormalmrcssattr"/>
        <w:widowControl w:val="0"/>
        <w:shd w:val="clear" w:color="auto" w:fill="FFFFFF"/>
        <w:spacing w:before="0" w:beforeAutospacing="0" w:after="0" w:afterAutospacing="0"/>
        <w:jc w:val="center"/>
        <w:rPr>
          <w:rFonts w:ascii="Arial" w:hAnsi="Arial" w:cs="Arial"/>
          <w:color w:val="2C2D2E"/>
          <w:sz w:val="28"/>
          <w:szCs w:val="28"/>
        </w:rPr>
      </w:pPr>
      <w:r>
        <w:rPr>
          <w:b/>
          <w:bCs/>
          <w:color w:val="000000"/>
          <w:sz w:val="28"/>
          <w:szCs w:val="28"/>
        </w:rPr>
        <w:t>Протокол</w:t>
      </w:r>
    </w:p>
    <w:p w:rsidR="00CE38C5" w:rsidRPr="00D518EE" w:rsidRDefault="00CE38C5" w:rsidP="00302B71">
      <w:pPr>
        <w:pStyle w:val="consnormalmrcssattr"/>
        <w:widowControl w:val="0"/>
        <w:shd w:val="clear" w:color="auto" w:fill="FFFFFF"/>
        <w:spacing w:before="0" w:beforeAutospacing="0" w:after="0" w:afterAutospacing="0"/>
        <w:jc w:val="center"/>
        <w:rPr>
          <w:rFonts w:ascii="Arial" w:hAnsi="Arial" w:cs="Arial"/>
          <w:color w:val="2C2D2E"/>
          <w:sz w:val="28"/>
          <w:szCs w:val="28"/>
        </w:rPr>
      </w:pPr>
      <w:r>
        <w:rPr>
          <w:b/>
          <w:bCs/>
          <w:color w:val="000000"/>
          <w:sz w:val="28"/>
          <w:szCs w:val="28"/>
        </w:rPr>
        <w:t>согласования договорной цены</w:t>
      </w:r>
    </w:p>
    <w:p w:rsidR="00CE38C5" w:rsidRPr="00D518EE" w:rsidRDefault="00CE38C5" w:rsidP="00302B71">
      <w:pPr>
        <w:pStyle w:val="ConsNormal"/>
        <w:widowControl/>
        <w:ind w:firstLine="0"/>
        <w:jc w:val="center"/>
        <w:rPr>
          <w:rFonts w:ascii="Times New Roman" w:hAnsi="Times New Roman" w:cs="Times New Roman"/>
          <w:b/>
          <w:color w:val="000000"/>
          <w:sz w:val="28"/>
          <w:szCs w:val="28"/>
        </w:rPr>
      </w:pPr>
    </w:p>
    <w:p w:rsidR="00CE38C5" w:rsidRPr="00D518EE" w:rsidRDefault="00CE38C5" w:rsidP="00302B71">
      <w:pPr>
        <w:suppressAutoHyphens w:val="0"/>
        <w:ind w:firstLine="567"/>
        <w:jc w:val="both"/>
        <w:rPr>
          <w:rFonts w:eastAsia="Arial"/>
          <w:color w:val="000000"/>
          <w:sz w:val="28"/>
          <w:szCs w:val="28"/>
        </w:rPr>
      </w:pPr>
      <w:r>
        <w:rPr>
          <w:rFonts w:eastAsia="Arial"/>
          <w:color w:val="000000"/>
          <w:sz w:val="28"/>
          <w:szCs w:val="28"/>
        </w:rPr>
        <w:t>Мы, нижеподписавшиеся, директор филиала ПАО «ТрансКонтейнер» на Горьковской железной дороге Каринский Анатолий Григорьевича действующий на основании доверенности от 12 февраля 2024 года № Ц/2024/НКП ГОРЬК-85г, от лица Заказчика, с одной стороны, и _______________________ (____________), от лица «Исполнителя», с другой стороны, удостоверяем, что Сторонами достигнуто соглашение о стоимости выполнения работ:</w:t>
      </w:r>
    </w:p>
    <w:tbl>
      <w:tblPr>
        <w:tblW w:w="9748" w:type="dxa"/>
        <w:tblInd w:w="108" w:type="dxa"/>
        <w:tblLook w:val="04A0"/>
      </w:tblPr>
      <w:tblGrid>
        <w:gridCol w:w="6804"/>
        <w:gridCol w:w="1276"/>
        <w:gridCol w:w="1668"/>
      </w:tblGrid>
      <w:tr w:rsidR="00CE38C5" w:rsidRPr="00D518EE" w:rsidTr="00C509AB">
        <w:trPr>
          <w:trHeight w:val="450"/>
        </w:trPr>
        <w:tc>
          <w:tcPr>
            <w:tcW w:w="6804"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CE38C5" w:rsidRPr="00D518EE" w:rsidRDefault="00CE38C5" w:rsidP="00302B71">
            <w:pPr>
              <w:suppressAutoHyphens w:val="0"/>
              <w:jc w:val="center"/>
              <w:rPr>
                <w:b/>
                <w:color w:val="000000"/>
                <w:sz w:val="28"/>
                <w:szCs w:val="28"/>
                <w:lang w:eastAsia="ru-RU"/>
              </w:rPr>
            </w:pPr>
            <w:r>
              <w:rPr>
                <w:b/>
                <w:color w:val="000000"/>
                <w:sz w:val="28"/>
                <w:szCs w:val="28"/>
                <w:lang w:eastAsia="ru-RU"/>
              </w:rPr>
              <w:t>Вид начисления</w:t>
            </w:r>
          </w:p>
        </w:tc>
        <w:tc>
          <w:tcPr>
            <w:tcW w:w="1276" w:type="dxa"/>
            <w:tcBorders>
              <w:top w:val="single" w:sz="4" w:space="0" w:color="auto"/>
              <w:left w:val="nil"/>
              <w:bottom w:val="single" w:sz="4" w:space="0" w:color="auto"/>
              <w:right w:val="single" w:sz="4" w:space="0" w:color="auto"/>
            </w:tcBorders>
            <w:shd w:val="clear" w:color="000000" w:fill="DBEEF3"/>
            <w:noWrap/>
            <w:vAlign w:val="center"/>
            <w:hideMark/>
          </w:tcPr>
          <w:p w:rsidR="00CE38C5" w:rsidRPr="00D518EE" w:rsidRDefault="00CE38C5" w:rsidP="00302B71">
            <w:pPr>
              <w:suppressAutoHyphens w:val="0"/>
              <w:jc w:val="center"/>
              <w:rPr>
                <w:b/>
                <w:color w:val="000000"/>
                <w:sz w:val="28"/>
                <w:szCs w:val="28"/>
                <w:lang w:eastAsia="ru-RU"/>
              </w:rPr>
            </w:pPr>
            <w:r>
              <w:rPr>
                <w:b/>
                <w:color w:val="000000"/>
                <w:sz w:val="28"/>
                <w:szCs w:val="28"/>
                <w:lang w:eastAsia="ru-RU"/>
              </w:rPr>
              <w:t xml:space="preserve">ед. </w:t>
            </w:r>
            <w:proofErr w:type="spellStart"/>
            <w:r>
              <w:rPr>
                <w:b/>
                <w:color w:val="000000"/>
                <w:sz w:val="28"/>
                <w:szCs w:val="28"/>
                <w:lang w:eastAsia="ru-RU"/>
              </w:rPr>
              <w:t>изм</w:t>
            </w:r>
            <w:proofErr w:type="spellEnd"/>
          </w:p>
        </w:tc>
        <w:tc>
          <w:tcPr>
            <w:tcW w:w="1668" w:type="dxa"/>
            <w:tcBorders>
              <w:top w:val="single" w:sz="4" w:space="0" w:color="auto"/>
              <w:left w:val="nil"/>
              <w:bottom w:val="single" w:sz="4" w:space="0" w:color="auto"/>
              <w:right w:val="single" w:sz="4" w:space="0" w:color="auto"/>
            </w:tcBorders>
            <w:shd w:val="clear" w:color="000000" w:fill="DBEEF3"/>
            <w:noWrap/>
            <w:vAlign w:val="center"/>
            <w:hideMark/>
          </w:tcPr>
          <w:p w:rsidR="00CE38C5" w:rsidRPr="00D518EE" w:rsidRDefault="00CE38C5" w:rsidP="00302B71">
            <w:pPr>
              <w:suppressAutoHyphens w:val="0"/>
              <w:jc w:val="center"/>
              <w:rPr>
                <w:b/>
                <w:color w:val="000000"/>
                <w:sz w:val="28"/>
                <w:szCs w:val="28"/>
                <w:lang w:eastAsia="ru-RU"/>
              </w:rPr>
            </w:pPr>
            <w:r>
              <w:rPr>
                <w:b/>
                <w:color w:val="000000"/>
                <w:sz w:val="28"/>
                <w:szCs w:val="28"/>
                <w:lang w:eastAsia="ru-RU"/>
              </w:rPr>
              <w:t xml:space="preserve">Стоимость, руб.,  </w:t>
            </w:r>
            <w:r>
              <w:rPr>
                <w:color w:val="000000"/>
                <w:sz w:val="28"/>
                <w:szCs w:val="28"/>
                <w:lang w:eastAsia="ru-RU"/>
              </w:rPr>
              <w:t xml:space="preserve">без НДС </w:t>
            </w:r>
          </w:p>
        </w:tc>
      </w:tr>
      <w:tr w:rsidR="00CE38C5" w:rsidRPr="00D518EE" w:rsidTr="00C509AB">
        <w:trPr>
          <w:trHeight w:val="948"/>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rsidR="00CE38C5" w:rsidRPr="00D518EE" w:rsidRDefault="00CE38C5" w:rsidP="00302B71">
            <w:pPr>
              <w:suppressAutoHyphens w:val="0"/>
              <w:rPr>
                <w:color w:val="000000"/>
                <w:sz w:val="28"/>
                <w:szCs w:val="28"/>
                <w:lang w:eastAsia="ru-RU"/>
              </w:rPr>
            </w:pPr>
            <w:r>
              <w:rPr>
                <w:sz w:val="28"/>
                <w:szCs w:val="28"/>
              </w:rPr>
              <w:t>Подготовительные работы по снятию пленочного логотипа и удалению  клея/ ошкуриванию контура лакокрасочного покрытия логотипа</w:t>
            </w:r>
          </w:p>
        </w:tc>
        <w:tc>
          <w:tcPr>
            <w:tcW w:w="1276" w:type="dxa"/>
            <w:tcBorders>
              <w:top w:val="nil"/>
              <w:left w:val="nil"/>
              <w:bottom w:val="single" w:sz="4" w:space="0" w:color="auto"/>
              <w:right w:val="single" w:sz="4" w:space="0" w:color="auto"/>
            </w:tcBorders>
            <w:shd w:val="clear" w:color="auto" w:fill="auto"/>
            <w:noWrap/>
            <w:vAlign w:val="center"/>
            <w:hideMark/>
          </w:tcPr>
          <w:p w:rsidR="00CE38C5" w:rsidRPr="00D518EE" w:rsidRDefault="00CE38C5" w:rsidP="00302B71">
            <w:pPr>
              <w:jc w:val="center"/>
              <w:rPr>
                <w:color w:val="000000"/>
                <w:sz w:val="28"/>
                <w:szCs w:val="28"/>
              </w:rPr>
            </w:pPr>
            <w:r>
              <w:rPr>
                <w:color w:val="000000"/>
                <w:sz w:val="28"/>
                <w:szCs w:val="28"/>
              </w:rPr>
              <w:t>шт.</w:t>
            </w:r>
          </w:p>
        </w:tc>
        <w:tc>
          <w:tcPr>
            <w:tcW w:w="1668" w:type="dxa"/>
            <w:tcBorders>
              <w:top w:val="nil"/>
              <w:left w:val="nil"/>
              <w:bottom w:val="single" w:sz="4" w:space="0" w:color="auto"/>
              <w:right w:val="single" w:sz="4" w:space="0" w:color="auto"/>
            </w:tcBorders>
            <w:shd w:val="clear" w:color="auto" w:fill="auto"/>
            <w:noWrap/>
            <w:vAlign w:val="center"/>
            <w:hideMark/>
          </w:tcPr>
          <w:p w:rsidR="00CE38C5" w:rsidRPr="00D518EE" w:rsidRDefault="00CE38C5" w:rsidP="00302B71">
            <w:pPr>
              <w:jc w:val="center"/>
              <w:rPr>
                <w:color w:val="000000"/>
                <w:sz w:val="28"/>
                <w:szCs w:val="28"/>
              </w:rPr>
            </w:pPr>
          </w:p>
        </w:tc>
      </w:tr>
      <w:tr w:rsidR="00CE38C5" w:rsidRPr="00D518EE" w:rsidTr="00C509AB">
        <w:trPr>
          <w:trHeight w:val="990"/>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rsidR="00CE38C5" w:rsidRPr="00D518EE" w:rsidRDefault="00CE38C5" w:rsidP="00302B71">
            <w:pPr>
              <w:suppressAutoHyphens w:val="0"/>
              <w:rPr>
                <w:color w:val="000000"/>
                <w:sz w:val="28"/>
                <w:szCs w:val="28"/>
                <w:lang w:eastAsia="ru-RU"/>
              </w:rPr>
            </w:pPr>
            <w:r>
              <w:rPr>
                <w:sz w:val="28"/>
                <w:szCs w:val="28"/>
              </w:rPr>
              <w:t>Закрашивание логотипов на боковых стенах 20/40 футового контейнера (от верхней до нижней балки в габаритах закрашиваемой надписи)</w:t>
            </w:r>
          </w:p>
        </w:tc>
        <w:tc>
          <w:tcPr>
            <w:tcW w:w="1276" w:type="dxa"/>
            <w:tcBorders>
              <w:top w:val="nil"/>
              <w:left w:val="nil"/>
              <w:bottom w:val="single" w:sz="4" w:space="0" w:color="auto"/>
              <w:right w:val="single" w:sz="4" w:space="0" w:color="auto"/>
            </w:tcBorders>
            <w:shd w:val="clear" w:color="auto" w:fill="auto"/>
            <w:noWrap/>
            <w:vAlign w:val="center"/>
            <w:hideMark/>
          </w:tcPr>
          <w:p w:rsidR="00CE38C5" w:rsidRPr="00D518EE" w:rsidRDefault="00CE38C5" w:rsidP="00302B71">
            <w:pPr>
              <w:jc w:val="center"/>
              <w:rPr>
                <w:color w:val="000000"/>
                <w:sz w:val="28"/>
                <w:szCs w:val="28"/>
              </w:rPr>
            </w:pPr>
            <w:r>
              <w:rPr>
                <w:color w:val="000000"/>
                <w:sz w:val="28"/>
                <w:szCs w:val="28"/>
              </w:rPr>
              <w:t>шт.</w:t>
            </w:r>
          </w:p>
        </w:tc>
        <w:tc>
          <w:tcPr>
            <w:tcW w:w="1668" w:type="dxa"/>
            <w:tcBorders>
              <w:top w:val="nil"/>
              <w:left w:val="nil"/>
              <w:bottom w:val="single" w:sz="4" w:space="0" w:color="auto"/>
              <w:right w:val="single" w:sz="4" w:space="0" w:color="auto"/>
            </w:tcBorders>
            <w:shd w:val="clear" w:color="auto" w:fill="auto"/>
            <w:noWrap/>
            <w:vAlign w:val="center"/>
            <w:hideMark/>
          </w:tcPr>
          <w:p w:rsidR="00CE38C5" w:rsidRPr="00D518EE" w:rsidRDefault="00CE38C5" w:rsidP="00302B71">
            <w:pPr>
              <w:jc w:val="center"/>
              <w:rPr>
                <w:color w:val="000000"/>
                <w:sz w:val="28"/>
                <w:szCs w:val="28"/>
              </w:rPr>
            </w:pPr>
          </w:p>
        </w:tc>
      </w:tr>
      <w:tr w:rsidR="00CE38C5" w:rsidRPr="00D518EE" w:rsidTr="00C509AB">
        <w:trPr>
          <w:trHeight w:val="1118"/>
        </w:trPr>
        <w:tc>
          <w:tcPr>
            <w:tcW w:w="6804" w:type="dxa"/>
            <w:tcBorders>
              <w:top w:val="nil"/>
              <w:left w:val="single" w:sz="4" w:space="0" w:color="auto"/>
              <w:bottom w:val="single" w:sz="4" w:space="0" w:color="auto"/>
              <w:right w:val="single" w:sz="4" w:space="0" w:color="auto"/>
            </w:tcBorders>
            <w:shd w:val="clear" w:color="auto" w:fill="auto"/>
            <w:noWrap/>
            <w:vAlign w:val="center"/>
            <w:hideMark/>
          </w:tcPr>
          <w:p w:rsidR="00CE38C5" w:rsidRPr="00D518EE" w:rsidRDefault="00CE38C5" w:rsidP="00302B71">
            <w:pPr>
              <w:suppressAutoHyphens w:val="0"/>
              <w:rPr>
                <w:color w:val="000000"/>
                <w:sz w:val="28"/>
                <w:szCs w:val="28"/>
                <w:lang w:eastAsia="ru-RU"/>
              </w:rPr>
            </w:pPr>
            <w:r>
              <w:rPr>
                <w:color w:val="000000"/>
                <w:sz w:val="28"/>
                <w:szCs w:val="28"/>
                <w:lang w:eastAsia="ru-RU"/>
              </w:rPr>
              <w:lastRenderedPageBreak/>
              <w:t xml:space="preserve">Частичная зачистка информации на табличках КБК/КТК и наклеивание </w:t>
            </w:r>
            <w:proofErr w:type="spellStart"/>
            <w:r>
              <w:rPr>
                <w:color w:val="000000"/>
                <w:sz w:val="28"/>
                <w:szCs w:val="28"/>
                <w:lang w:eastAsia="ru-RU"/>
              </w:rPr>
              <w:t>стикеров</w:t>
            </w:r>
            <w:proofErr w:type="spellEnd"/>
            <w:r>
              <w:rPr>
                <w:color w:val="000000"/>
                <w:sz w:val="28"/>
                <w:szCs w:val="28"/>
                <w:lang w:eastAsia="ru-RU"/>
              </w:rPr>
              <w:t xml:space="preserve"> АСЕР</w:t>
            </w:r>
          </w:p>
        </w:tc>
        <w:tc>
          <w:tcPr>
            <w:tcW w:w="1276" w:type="dxa"/>
            <w:tcBorders>
              <w:top w:val="nil"/>
              <w:left w:val="nil"/>
              <w:bottom w:val="single" w:sz="4" w:space="0" w:color="auto"/>
              <w:right w:val="single" w:sz="4" w:space="0" w:color="auto"/>
            </w:tcBorders>
            <w:shd w:val="clear" w:color="auto" w:fill="auto"/>
            <w:noWrap/>
            <w:vAlign w:val="center"/>
            <w:hideMark/>
          </w:tcPr>
          <w:p w:rsidR="00CE38C5" w:rsidRPr="00D518EE" w:rsidRDefault="00CE38C5" w:rsidP="00302B71">
            <w:pPr>
              <w:jc w:val="center"/>
              <w:rPr>
                <w:color w:val="000000"/>
                <w:sz w:val="28"/>
                <w:szCs w:val="28"/>
              </w:rPr>
            </w:pPr>
            <w:proofErr w:type="spellStart"/>
            <w:r>
              <w:rPr>
                <w:color w:val="000000"/>
                <w:sz w:val="28"/>
                <w:szCs w:val="28"/>
              </w:rPr>
              <w:t>шт</w:t>
            </w:r>
            <w:proofErr w:type="spellEnd"/>
          </w:p>
        </w:tc>
        <w:tc>
          <w:tcPr>
            <w:tcW w:w="1668" w:type="dxa"/>
            <w:tcBorders>
              <w:top w:val="nil"/>
              <w:left w:val="nil"/>
              <w:bottom w:val="single" w:sz="4" w:space="0" w:color="auto"/>
              <w:right w:val="single" w:sz="4" w:space="0" w:color="auto"/>
            </w:tcBorders>
            <w:shd w:val="clear" w:color="auto" w:fill="auto"/>
            <w:noWrap/>
            <w:vAlign w:val="center"/>
            <w:hideMark/>
          </w:tcPr>
          <w:p w:rsidR="00CE38C5" w:rsidRPr="00D518EE" w:rsidRDefault="00CE38C5" w:rsidP="00302B71">
            <w:pPr>
              <w:jc w:val="center"/>
              <w:rPr>
                <w:color w:val="000000"/>
                <w:sz w:val="28"/>
                <w:szCs w:val="28"/>
              </w:rPr>
            </w:pPr>
          </w:p>
        </w:tc>
      </w:tr>
    </w:tbl>
    <w:p w:rsidR="00CE38C5" w:rsidRPr="00D518EE" w:rsidRDefault="00CE38C5" w:rsidP="00302B71">
      <w:pPr>
        <w:ind w:firstLine="567"/>
        <w:jc w:val="both"/>
        <w:rPr>
          <w:color w:val="000000"/>
          <w:sz w:val="28"/>
          <w:szCs w:val="28"/>
          <w:lang w:eastAsia="ru-RU"/>
        </w:rPr>
      </w:pPr>
      <w:r>
        <w:rPr>
          <w:color w:val="000000"/>
          <w:sz w:val="28"/>
          <w:szCs w:val="28"/>
          <w:lang w:eastAsia="ru-RU"/>
        </w:rPr>
        <w:t xml:space="preserve">Стоимость работ налогом на добавленную стоимость не облагается на основании _________________ / Стоимость работ облагается налогом на добавленную стоимость </w:t>
      </w:r>
      <w:r>
        <w:rPr>
          <w:sz w:val="28"/>
          <w:szCs w:val="28"/>
        </w:rPr>
        <w:t>по ставке, предусмотренной п. 3 ст. 164 Налогового кодекса Российской Федерации.</w:t>
      </w:r>
    </w:p>
    <w:p w:rsidR="00CE38C5" w:rsidRPr="00D518EE" w:rsidRDefault="00CE38C5" w:rsidP="00302B71">
      <w:pPr>
        <w:ind w:firstLine="567"/>
        <w:jc w:val="both"/>
        <w:rPr>
          <w:color w:val="000000"/>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4"/>
        <w:gridCol w:w="4054"/>
      </w:tblGrid>
      <w:tr w:rsidR="00CE38C5" w:rsidRPr="00D518EE" w:rsidTr="00302B71">
        <w:trPr>
          <w:trHeight w:val="2074"/>
        </w:trPr>
        <w:tc>
          <w:tcPr>
            <w:tcW w:w="5414" w:type="dxa"/>
            <w:tcBorders>
              <w:top w:val="nil"/>
              <w:left w:val="nil"/>
              <w:bottom w:val="nil"/>
              <w:right w:val="nil"/>
            </w:tcBorders>
          </w:tcPr>
          <w:p w:rsidR="00CE38C5" w:rsidRPr="00D518EE" w:rsidRDefault="00CE38C5" w:rsidP="00302B71">
            <w:pPr>
              <w:ind w:right="-101"/>
              <w:rPr>
                <w:b/>
                <w:sz w:val="28"/>
                <w:szCs w:val="28"/>
              </w:rPr>
            </w:pPr>
            <w:r>
              <w:rPr>
                <w:b/>
                <w:sz w:val="28"/>
                <w:szCs w:val="28"/>
              </w:rPr>
              <w:t>От Заказчика:</w:t>
            </w:r>
          </w:p>
          <w:p w:rsidR="00CE38C5" w:rsidRPr="00D518EE" w:rsidRDefault="00CE38C5" w:rsidP="00302B71">
            <w:pPr>
              <w:shd w:val="clear" w:color="auto" w:fill="FFFFFF"/>
              <w:rPr>
                <w:sz w:val="28"/>
                <w:szCs w:val="28"/>
              </w:rPr>
            </w:pPr>
            <w:r>
              <w:rPr>
                <w:sz w:val="28"/>
                <w:szCs w:val="28"/>
              </w:rPr>
              <w:t xml:space="preserve">Директор филиала </w:t>
            </w:r>
          </w:p>
          <w:p w:rsidR="00CE38C5" w:rsidRPr="00D518EE" w:rsidRDefault="00CE38C5" w:rsidP="00302B71">
            <w:pPr>
              <w:shd w:val="clear" w:color="auto" w:fill="FFFFFF"/>
              <w:rPr>
                <w:sz w:val="28"/>
                <w:szCs w:val="28"/>
              </w:rPr>
            </w:pPr>
            <w:r>
              <w:rPr>
                <w:sz w:val="28"/>
                <w:szCs w:val="28"/>
              </w:rPr>
              <w:t xml:space="preserve">ПАО «ТрансКонтейнер» </w:t>
            </w:r>
          </w:p>
          <w:p w:rsidR="00CE38C5" w:rsidRPr="00D518EE" w:rsidRDefault="00CE38C5" w:rsidP="00302B71">
            <w:pPr>
              <w:shd w:val="clear" w:color="auto" w:fill="FFFFFF"/>
              <w:rPr>
                <w:sz w:val="28"/>
                <w:szCs w:val="28"/>
              </w:rPr>
            </w:pPr>
            <w:r>
              <w:rPr>
                <w:sz w:val="28"/>
                <w:szCs w:val="28"/>
              </w:rPr>
              <w:t xml:space="preserve">на Горьковской железной дороге </w:t>
            </w:r>
          </w:p>
          <w:p w:rsidR="00CE38C5" w:rsidRPr="00D518EE" w:rsidRDefault="00CE38C5" w:rsidP="00302B71">
            <w:pPr>
              <w:shd w:val="clear" w:color="auto" w:fill="FFFFFF"/>
              <w:rPr>
                <w:sz w:val="28"/>
                <w:szCs w:val="28"/>
              </w:rPr>
            </w:pPr>
          </w:p>
          <w:p w:rsidR="00CE38C5" w:rsidRPr="00D518EE" w:rsidRDefault="00CE38C5" w:rsidP="00302B71">
            <w:pPr>
              <w:shd w:val="clear" w:color="auto" w:fill="FFFFFF"/>
              <w:rPr>
                <w:sz w:val="28"/>
                <w:szCs w:val="28"/>
              </w:rPr>
            </w:pPr>
            <w:r>
              <w:rPr>
                <w:sz w:val="28"/>
                <w:szCs w:val="28"/>
              </w:rPr>
              <w:t>_______________ А.Г. Каринский</w:t>
            </w:r>
          </w:p>
          <w:p w:rsidR="00CE38C5" w:rsidRPr="00D518EE" w:rsidRDefault="00CE38C5" w:rsidP="00302B71">
            <w:pPr>
              <w:rPr>
                <w:b/>
                <w:sz w:val="28"/>
                <w:szCs w:val="28"/>
              </w:rPr>
            </w:pPr>
            <w:r>
              <w:rPr>
                <w:sz w:val="28"/>
                <w:szCs w:val="28"/>
              </w:rPr>
              <w:t>МП</w:t>
            </w:r>
          </w:p>
        </w:tc>
        <w:tc>
          <w:tcPr>
            <w:tcW w:w="4139" w:type="dxa"/>
            <w:tcBorders>
              <w:top w:val="nil"/>
              <w:left w:val="nil"/>
              <w:bottom w:val="nil"/>
              <w:right w:val="nil"/>
            </w:tcBorders>
          </w:tcPr>
          <w:p w:rsidR="00CE38C5" w:rsidRPr="00D518EE" w:rsidRDefault="00CE38C5" w:rsidP="00302B71">
            <w:pPr>
              <w:ind w:right="-101"/>
              <w:rPr>
                <w:b/>
                <w:sz w:val="28"/>
                <w:szCs w:val="28"/>
              </w:rPr>
            </w:pPr>
            <w:r>
              <w:rPr>
                <w:b/>
                <w:sz w:val="28"/>
                <w:szCs w:val="28"/>
              </w:rPr>
              <w:t>От Исполнителя:</w:t>
            </w:r>
          </w:p>
          <w:p w:rsidR="00CE38C5" w:rsidRPr="00D518EE" w:rsidRDefault="00CE38C5" w:rsidP="00302B71">
            <w:pPr>
              <w:widowControl w:val="0"/>
              <w:rPr>
                <w:sz w:val="28"/>
                <w:szCs w:val="28"/>
              </w:rPr>
            </w:pPr>
          </w:p>
          <w:p w:rsidR="00CE38C5" w:rsidRPr="00D518EE" w:rsidRDefault="00CE38C5" w:rsidP="00302B71">
            <w:pPr>
              <w:widowControl w:val="0"/>
              <w:rPr>
                <w:sz w:val="28"/>
                <w:szCs w:val="28"/>
              </w:rPr>
            </w:pPr>
          </w:p>
          <w:p w:rsidR="00CE38C5" w:rsidRPr="00D518EE" w:rsidRDefault="00CE38C5" w:rsidP="00302B71">
            <w:pPr>
              <w:ind w:right="-101" w:firstLine="488"/>
              <w:rPr>
                <w:sz w:val="28"/>
                <w:szCs w:val="28"/>
              </w:rPr>
            </w:pPr>
          </w:p>
          <w:p w:rsidR="00CE38C5" w:rsidRPr="00D518EE" w:rsidRDefault="00CE38C5" w:rsidP="00302B71">
            <w:pPr>
              <w:ind w:right="-101" w:firstLine="488"/>
              <w:rPr>
                <w:sz w:val="28"/>
                <w:szCs w:val="28"/>
              </w:rPr>
            </w:pPr>
          </w:p>
          <w:p w:rsidR="00CE38C5" w:rsidRPr="00D518EE" w:rsidRDefault="00CE38C5" w:rsidP="00302B71">
            <w:pPr>
              <w:ind w:right="-101"/>
              <w:rPr>
                <w:sz w:val="28"/>
                <w:szCs w:val="28"/>
              </w:rPr>
            </w:pPr>
            <w:r>
              <w:rPr>
                <w:sz w:val="28"/>
                <w:szCs w:val="28"/>
              </w:rPr>
              <w:t xml:space="preserve">______________ </w:t>
            </w:r>
          </w:p>
          <w:p w:rsidR="00CE38C5" w:rsidRPr="00D518EE" w:rsidRDefault="00CE38C5" w:rsidP="00302B71">
            <w:pPr>
              <w:ind w:right="-6"/>
              <w:rPr>
                <w:b/>
                <w:sz w:val="28"/>
                <w:szCs w:val="28"/>
              </w:rPr>
            </w:pPr>
            <w:r>
              <w:rPr>
                <w:sz w:val="28"/>
                <w:szCs w:val="28"/>
              </w:rPr>
              <w:t>МП</w:t>
            </w:r>
          </w:p>
        </w:tc>
      </w:tr>
    </w:tbl>
    <w:p w:rsidR="00CE38C5" w:rsidRPr="00CB03E6" w:rsidRDefault="00CE38C5" w:rsidP="00302B71">
      <w:pPr>
        <w:ind w:firstLine="567"/>
        <w:jc w:val="both"/>
        <w:rPr>
          <w:color w:val="000000"/>
        </w:rPr>
      </w:pPr>
    </w:p>
    <w:p w:rsidR="00CE38C5" w:rsidRPr="00D518EE" w:rsidRDefault="00CE38C5" w:rsidP="00302B71">
      <w:pPr>
        <w:ind w:left="3969" w:right="282"/>
        <w:jc w:val="right"/>
        <w:rPr>
          <w:color w:val="000000"/>
          <w:sz w:val="28"/>
        </w:rPr>
      </w:pPr>
      <w:r>
        <w:rPr>
          <w:color w:val="000000"/>
          <w:sz w:val="28"/>
        </w:rPr>
        <w:t>Приложение № 3</w:t>
      </w:r>
    </w:p>
    <w:p w:rsidR="00CE38C5" w:rsidRPr="00D518EE" w:rsidRDefault="00CE38C5" w:rsidP="00302B71">
      <w:pPr>
        <w:pStyle w:val="ConsNormal"/>
        <w:widowControl/>
        <w:tabs>
          <w:tab w:val="left" w:pos="142"/>
        </w:tabs>
        <w:ind w:left="3969" w:right="282"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к Договору № _______________</w:t>
      </w:r>
    </w:p>
    <w:p w:rsidR="00CE38C5" w:rsidRPr="00D518EE" w:rsidRDefault="00CE38C5" w:rsidP="00302B71">
      <w:pPr>
        <w:pStyle w:val="ConsNormal"/>
        <w:widowControl/>
        <w:tabs>
          <w:tab w:val="left" w:pos="142"/>
        </w:tabs>
        <w:ind w:left="3969" w:right="282"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от «___»__________ 2024 г.</w:t>
      </w:r>
    </w:p>
    <w:p w:rsidR="00CE38C5" w:rsidRDefault="00CE38C5" w:rsidP="00302B71">
      <w:pPr>
        <w:ind w:left="3969" w:right="140"/>
        <w:jc w:val="right"/>
        <w:rPr>
          <w:color w:val="000000"/>
        </w:rPr>
      </w:pPr>
    </w:p>
    <w:p w:rsidR="00CE38C5" w:rsidRPr="00D518EE" w:rsidRDefault="00CE38C5" w:rsidP="00302B71">
      <w:pPr>
        <w:pStyle w:val="ConsNormal"/>
        <w:widowControl/>
        <w:ind w:firstLine="0"/>
        <w:jc w:val="center"/>
        <w:rPr>
          <w:rFonts w:ascii="Times New Roman" w:hAnsi="Times New Roman" w:cs="Times New Roman"/>
          <w:b/>
          <w:color w:val="000000"/>
          <w:sz w:val="28"/>
          <w:szCs w:val="24"/>
        </w:rPr>
      </w:pPr>
    </w:p>
    <w:p w:rsidR="00CE38C5" w:rsidRPr="00D518EE" w:rsidRDefault="00CE38C5" w:rsidP="00302B71">
      <w:pPr>
        <w:pStyle w:val="ConsNormal"/>
        <w:widowControl/>
        <w:pBdr>
          <w:bottom w:val="single" w:sz="12" w:space="1" w:color="auto"/>
        </w:pBdr>
        <w:ind w:firstLine="0"/>
        <w:jc w:val="center"/>
        <w:rPr>
          <w:rFonts w:ascii="Times New Roman" w:hAnsi="Times New Roman" w:cs="Times New Roman"/>
          <w:b/>
          <w:color w:val="000000"/>
          <w:sz w:val="28"/>
          <w:szCs w:val="24"/>
        </w:rPr>
      </w:pPr>
      <w:r>
        <w:rPr>
          <w:rFonts w:ascii="Times New Roman" w:hAnsi="Times New Roman" w:cs="Times New Roman"/>
          <w:b/>
          <w:color w:val="000000"/>
          <w:sz w:val="28"/>
          <w:szCs w:val="24"/>
        </w:rPr>
        <w:t>ФОРМА</w:t>
      </w:r>
    </w:p>
    <w:p w:rsidR="00CE38C5" w:rsidRPr="00D518EE" w:rsidRDefault="00CE38C5" w:rsidP="00302B71">
      <w:pPr>
        <w:pStyle w:val="ConsNormal"/>
        <w:widowControl/>
        <w:ind w:firstLine="0"/>
        <w:jc w:val="center"/>
        <w:rPr>
          <w:rFonts w:ascii="Times New Roman" w:hAnsi="Times New Roman" w:cs="Times New Roman"/>
          <w:b/>
          <w:color w:val="000000"/>
          <w:sz w:val="24"/>
          <w:szCs w:val="24"/>
        </w:rPr>
      </w:pPr>
    </w:p>
    <w:p w:rsidR="00CE38C5" w:rsidRPr="00D518EE" w:rsidRDefault="00CE38C5" w:rsidP="00302B71">
      <w:pPr>
        <w:pStyle w:val="ConsNormal"/>
        <w:widowControl/>
        <w:ind w:firstLine="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Технический акт сдачи-приемки выполненных работ №___</w:t>
      </w:r>
    </w:p>
    <w:p w:rsidR="00CE38C5" w:rsidRPr="00D518EE" w:rsidRDefault="00CE38C5" w:rsidP="00302B71">
      <w:pPr>
        <w:pStyle w:val="ConsNormal"/>
        <w:widowControl/>
        <w:ind w:firstLine="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за период с______ по _______ </w:t>
      </w:r>
    </w:p>
    <w:p w:rsidR="00CE38C5" w:rsidRPr="00D518EE" w:rsidRDefault="00CE38C5" w:rsidP="00302B71">
      <w:pPr>
        <w:pStyle w:val="ConsNormal"/>
        <w:widowControl/>
        <w:ind w:firstLine="0"/>
        <w:jc w:val="center"/>
        <w:rPr>
          <w:rFonts w:ascii="Times New Roman" w:hAnsi="Times New Roman" w:cs="Times New Roman"/>
          <w:color w:val="000000"/>
          <w:sz w:val="24"/>
          <w:szCs w:val="24"/>
        </w:rPr>
      </w:pPr>
    </w:p>
    <w:p w:rsidR="00CE38C5" w:rsidRPr="00D518EE" w:rsidRDefault="00CE38C5" w:rsidP="00302B71">
      <w:pPr>
        <w:jc w:val="both"/>
        <w:rPr>
          <w:rFonts w:eastAsia="Calibri"/>
          <w:bCs/>
          <w:lang w:eastAsia="ru-RU"/>
        </w:rPr>
      </w:pPr>
    </w:p>
    <w:tbl>
      <w:tblPr>
        <w:tblStyle w:val="afff1"/>
        <w:tblW w:w="11341" w:type="dxa"/>
        <w:tblInd w:w="-1310" w:type="dxa"/>
        <w:tblLook w:val="04A0"/>
      </w:tblPr>
      <w:tblGrid>
        <w:gridCol w:w="817"/>
        <w:gridCol w:w="2019"/>
        <w:gridCol w:w="1474"/>
        <w:gridCol w:w="1361"/>
        <w:gridCol w:w="1701"/>
        <w:gridCol w:w="1701"/>
        <w:gridCol w:w="2268"/>
      </w:tblGrid>
      <w:tr w:rsidR="006E52FE" w:rsidRPr="00D518EE" w:rsidTr="00460D32">
        <w:tc>
          <w:tcPr>
            <w:tcW w:w="817" w:type="dxa"/>
            <w:vAlign w:val="center"/>
          </w:tcPr>
          <w:p w:rsidR="006E52FE" w:rsidRPr="00D518EE" w:rsidRDefault="006E52FE" w:rsidP="00302B71">
            <w:pPr>
              <w:jc w:val="center"/>
              <w:rPr>
                <w:b/>
              </w:rPr>
            </w:pPr>
            <w:r>
              <w:rPr>
                <w:b/>
              </w:rPr>
              <w:t xml:space="preserve">№ </w:t>
            </w:r>
            <w:proofErr w:type="spellStart"/>
            <w:r>
              <w:rPr>
                <w:b/>
              </w:rPr>
              <w:t>п</w:t>
            </w:r>
            <w:proofErr w:type="spellEnd"/>
            <w:r>
              <w:rPr>
                <w:b/>
              </w:rPr>
              <w:t>/</w:t>
            </w:r>
            <w:proofErr w:type="spellStart"/>
            <w:r>
              <w:rPr>
                <w:b/>
              </w:rPr>
              <w:t>п</w:t>
            </w:r>
            <w:proofErr w:type="spellEnd"/>
          </w:p>
        </w:tc>
        <w:tc>
          <w:tcPr>
            <w:tcW w:w="2019" w:type="dxa"/>
            <w:vAlign w:val="center"/>
          </w:tcPr>
          <w:p w:rsidR="006E52FE" w:rsidRPr="00D518EE" w:rsidRDefault="006E52FE" w:rsidP="00302B71">
            <w:pPr>
              <w:jc w:val="center"/>
              <w:rPr>
                <w:b/>
              </w:rPr>
            </w:pPr>
            <w:r>
              <w:rPr>
                <w:b/>
              </w:rPr>
              <w:t>№ контейнера</w:t>
            </w:r>
          </w:p>
        </w:tc>
        <w:tc>
          <w:tcPr>
            <w:tcW w:w="1474" w:type="dxa"/>
            <w:vAlign w:val="center"/>
          </w:tcPr>
          <w:p w:rsidR="006E52FE" w:rsidRPr="00D518EE" w:rsidRDefault="006E52FE" w:rsidP="00302B71">
            <w:pPr>
              <w:jc w:val="center"/>
              <w:rPr>
                <w:b/>
              </w:rPr>
            </w:pPr>
            <w:r>
              <w:rPr>
                <w:b/>
              </w:rPr>
              <w:t>Тип контейнера</w:t>
            </w:r>
          </w:p>
        </w:tc>
        <w:tc>
          <w:tcPr>
            <w:tcW w:w="1361" w:type="dxa"/>
            <w:vAlign w:val="center"/>
          </w:tcPr>
          <w:p w:rsidR="006E52FE" w:rsidRPr="00D518EE" w:rsidRDefault="006E52FE" w:rsidP="00302B71">
            <w:pPr>
              <w:jc w:val="center"/>
              <w:rPr>
                <w:b/>
              </w:rPr>
            </w:pPr>
            <w:r>
              <w:rPr>
                <w:b/>
              </w:rPr>
              <w:t>Вид окраски</w:t>
            </w:r>
          </w:p>
        </w:tc>
        <w:tc>
          <w:tcPr>
            <w:tcW w:w="1701" w:type="dxa"/>
            <w:vAlign w:val="center"/>
          </w:tcPr>
          <w:p w:rsidR="006E52FE" w:rsidRDefault="006E52FE" w:rsidP="00044B06">
            <w:pPr>
              <w:jc w:val="center"/>
              <w:rPr>
                <w:b/>
                <w:sz w:val="25"/>
                <w:szCs w:val="25"/>
              </w:rPr>
            </w:pPr>
            <w:r>
              <w:rPr>
                <w:b/>
                <w:sz w:val="25"/>
                <w:szCs w:val="25"/>
              </w:rPr>
              <w:t>Тип логотипа</w:t>
            </w:r>
          </w:p>
        </w:tc>
        <w:tc>
          <w:tcPr>
            <w:tcW w:w="1701" w:type="dxa"/>
            <w:vAlign w:val="center"/>
          </w:tcPr>
          <w:p w:rsidR="006E52FE" w:rsidRDefault="006E52FE" w:rsidP="00044B06">
            <w:pPr>
              <w:jc w:val="center"/>
              <w:rPr>
                <w:b/>
                <w:sz w:val="25"/>
                <w:szCs w:val="25"/>
              </w:rPr>
            </w:pPr>
            <w:r>
              <w:rPr>
                <w:b/>
                <w:sz w:val="25"/>
                <w:szCs w:val="25"/>
              </w:rPr>
              <w:t>Вид окраски</w:t>
            </w:r>
          </w:p>
        </w:tc>
        <w:tc>
          <w:tcPr>
            <w:tcW w:w="2268" w:type="dxa"/>
            <w:vAlign w:val="center"/>
          </w:tcPr>
          <w:p w:rsidR="006E52FE" w:rsidRPr="00D518EE" w:rsidRDefault="006E52FE" w:rsidP="00302B71">
            <w:pPr>
              <w:jc w:val="center"/>
              <w:rPr>
                <w:b/>
              </w:rPr>
            </w:pPr>
            <w:r>
              <w:rPr>
                <w:b/>
              </w:rPr>
              <w:t>Дата выполненных работ</w:t>
            </w:r>
          </w:p>
        </w:tc>
      </w:tr>
      <w:tr w:rsidR="006E52FE" w:rsidRPr="00D518EE" w:rsidTr="006E52FE">
        <w:tc>
          <w:tcPr>
            <w:tcW w:w="817" w:type="dxa"/>
            <w:vAlign w:val="center"/>
          </w:tcPr>
          <w:p w:rsidR="006E52FE" w:rsidRPr="00D518EE" w:rsidRDefault="006E52FE" w:rsidP="00302B71">
            <w:pPr>
              <w:jc w:val="center"/>
              <w:rPr>
                <w:i/>
              </w:rPr>
            </w:pPr>
            <w:r>
              <w:rPr>
                <w:i/>
              </w:rPr>
              <w:t>1</w:t>
            </w:r>
          </w:p>
        </w:tc>
        <w:tc>
          <w:tcPr>
            <w:tcW w:w="2019" w:type="dxa"/>
            <w:vAlign w:val="center"/>
          </w:tcPr>
          <w:p w:rsidR="006E52FE" w:rsidRPr="00D518EE" w:rsidRDefault="006E52FE" w:rsidP="00302B71">
            <w:pPr>
              <w:jc w:val="center"/>
              <w:rPr>
                <w:i/>
              </w:rPr>
            </w:pPr>
          </w:p>
        </w:tc>
        <w:tc>
          <w:tcPr>
            <w:tcW w:w="1474" w:type="dxa"/>
            <w:vAlign w:val="center"/>
          </w:tcPr>
          <w:p w:rsidR="006E52FE" w:rsidRPr="00D518EE" w:rsidRDefault="006E52FE" w:rsidP="00302B71">
            <w:pPr>
              <w:jc w:val="center"/>
              <w:rPr>
                <w:i/>
                <w:lang w:val="en-US"/>
              </w:rPr>
            </w:pPr>
          </w:p>
        </w:tc>
        <w:tc>
          <w:tcPr>
            <w:tcW w:w="1361" w:type="dxa"/>
            <w:vAlign w:val="center"/>
          </w:tcPr>
          <w:p w:rsidR="006E52FE" w:rsidRPr="00D518EE" w:rsidRDefault="006E52FE" w:rsidP="00302B71">
            <w:pPr>
              <w:jc w:val="center"/>
              <w:rPr>
                <w:i/>
              </w:rPr>
            </w:pPr>
          </w:p>
        </w:tc>
        <w:tc>
          <w:tcPr>
            <w:tcW w:w="1701" w:type="dxa"/>
          </w:tcPr>
          <w:p w:rsidR="006E52FE" w:rsidRPr="00D518EE" w:rsidRDefault="006E52FE" w:rsidP="00302B71">
            <w:pPr>
              <w:jc w:val="center"/>
              <w:rPr>
                <w:i/>
              </w:rPr>
            </w:pPr>
          </w:p>
        </w:tc>
        <w:tc>
          <w:tcPr>
            <w:tcW w:w="1701" w:type="dxa"/>
          </w:tcPr>
          <w:p w:rsidR="006E52FE" w:rsidRPr="00D518EE" w:rsidRDefault="006E52FE" w:rsidP="00302B71">
            <w:pPr>
              <w:jc w:val="center"/>
              <w:rPr>
                <w:i/>
              </w:rPr>
            </w:pPr>
          </w:p>
        </w:tc>
        <w:tc>
          <w:tcPr>
            <w:tcW w:w="2268" w:type="dxa"/>
            <w:vAlign w:val="center"/>
          </w:tcPr>
          <w:p w:rsidR="006E52FE" w:rsidRPr="00D518EE" w:rsidRDefault="006E52FE" w:rsidP="00302B71">
            <w:pPr>
              <w:jc w:val="center"/>
              <w:rPr>
                <w:i/>
              </w:rPr>
            </w:pPr>
          </w:p>
        </w:tc>
      </w:tr>
      <w:tr w:rsidR="006E52FE" w:rsidRPr="00D518EE" w:rsidTr="006E52FE">
        <w:tc>
          <w:tcPr>
            <w:tcW w:w="817" w:type="dxa"/>
            <w:vAlign w:val="center"/>
          </w:tcPr>
          <w:p w:rsidR="006E52FE" w:rsidRPr="00D518EE" w:rsidRDefault="006E52FE" w:rsidP="00302B71">
            <w:pPr>
              <w:jc w:val="center"/>
              <w:rPr>
                <w:i/>
              </w:rPr>
            </w:pPr>
            <w:r>
              <w:rPr>
                <w:i/>
              </w:rPr>
              <w:t>2</w:t>
            </w:r>
          </w:p>
        </w:tc>
        <w:tc>
          <w:tcPr>
            <w:tcW w:w="2019" w:type="dxa"/>
            <w:vAlign w:val="center"/>
          </w:tcPr>
          <w:p w:rsidR="006E52FE" w:rsidRPr="00D518EE" w:rsidRDefault="006E52FE" w:rsidP="00302B71">
            <w:pPr>
              <w:jc w:val="center"/>
              <w:rPr>
                <w:i/>
              </w:rPr>
            </w:pPr>
          </w:p>
        </w:tc>
        <w:tc>
          <w:tcPr>
            <w:tcW w:w="1474" w:type="dxa"/>
            <w:vAlign w:val="center"/>
          </w:tcPr>
          <w:p w:rsidR="006E52FE" w:rsidRPr="00D518EE" w:rsidRDefault="006E52FE" w:rsidP="00302B71">
            <w:pPr>
              <w:jc w:val="center"/>
              <w:rPr>
                <w:i/>
                <w:lang w:val="en-US"/>
              </w:rPr>
            </w:pPr>
          </w:p>
        </w:tc>
        <w:tc>
          <w:tcPr>
            <w:tcW w:w="1361" w:type="dxa"/>
            <w:vAlign w:val="center"/>
          </w:tcPr>
          <w:p w:rsidR="006E52FE" w:rsidRPr="00D518EE" w:rsidRDefault="006E52FE" w:rsidP="00302B71">
            <w:pPr>
              <w:jc w:val="center"/>
              <w:rPr>
                <w:i/>
                <w:lang w:val="en-US"/>
              </w:rPr>
            </w:pPr>
          </w:p>
        </w:tc>
        <w:tc>
          <w:tcPr>
            <w:tcW w:w="1701" w:type="dxa"/>
          </w:tcPr>
          <w:p w:rsidR="006E52FE" w:rsidRPr="00D518EE" w:rsidRDefault="006E52FE" w:rsidP="00302B71">
            <w:pPr>
              <w:jc w:val="center"/>
              <w:rPr>
                <w:i/>
              </w:rPr>
            </w:pPr>
          </w:p>
        </w:tc>
        <w:tc>
          <w:tcPr>
            <w:tcW w:w="1701" w:type="dxa"/>
          </w:tcPr>
          <w:p w:rsidR="006E52FE" w:rsidRPr="00D518EE" w:rsidRDefault="006E52FE" w:rsidP="00302B71">
            <w:pPr>
              <w:jc w:val="center"/>
              <w:rPr>
                <w:i/>
              </w:rPr>
            </w:pPr>
          </w:p>
        </w:tc>
        <w:tc>
          <w:tcPr>
            <w:tcW w:w="2268" w:type="dxa"/>
            <w:vAlign w:val="center"/>
          </w:tcPr>
          <w:p w:rsidR="006E52FE" w:rsidRPr="00D518EE" w:rsidRDefault="006E52FE" w:rsidP="00302B71">
            <w:pPr>
              <w:jc w:val="center"/>
              <w:rPr>
                <w:i/>
              </w:rPr>
            </w:pPr>
          </w:p>
        </w:tc>
      </w:tr>
      <w:tr w:rsidR="006E52FE" w:rsidRPr="00D518EE" w:rsidTr="006E52FE">
        <w:tc>
          <w:tcPr>
            <w:tcW w:w="817" w:type="dxa"/>
            <w:vAlign w:val="center"/>
          </w:tcPr>
          <w:p w:rsidR="006E52FE" w:rsidRPr="00D518EE" w:rsidRDefault="006E52FE" w:rsidP="00302B71">
            <w:pPr>
              <w:jc w:val="center"/>
              <w:rPr>
                <w:i/>
              </w:rPr>
            </w:pPr>
            <w:r>
              <w:rPr>
                <w:i/>
              </w:rPr>
              <w:t>3</w:t>
            </w:r>
          </w:p>
        </w:tc>
        <w:tc>
          <w:tcPr>
            <w:tcW w:w="2019" w:type="dxa"/>
            <w:vAlign w:val="center"/>
          </w:tcPr>
          <w:p w:rsidR="006E52FE" w:rsidRPr="00D518EE" w:rsidRDefault="006E52FE" w:rsidP="00302B71">
            <w:pPr>
              <w:jc w:val="center"/>
              <w:rPr>
                <w:i/>
              </w:rPr>
            </w:pPr>
          </w:p>
        </w:tc>
        <w:tc>
          <w:tcPr>
            <w:tcW w:w="1474" w:type="dxa"/>
            <w:vAlign w:val="center"/>
          </w:tcPr>
          <w:p w:rsidR="006E52FE" w:rsidRPr="00D518EE" w:rsidRDefault="006E52FE" w:rsidP="00302B71">
            <w:pPr>
              <w:jc w:val="center"/>
              <w:rPr>
                <w:i/>
                <w:lang w:val="en-US"/>
              </w:rPr>
            </w:pPr>
          </w:p>
        </w:tc>
        <w:tc>
          <w:tcPr>
            <w:tcW w:w="1361" w:type="dxa"/>
            <w:vAlign w:val="center"/>
          </w:tcPr>
          <w:p w:rsidR="006E52FE" w:rsidRPr="00D518EE" w:rsidRDefault="006E52FE" w:rsidP="00302B71">
            <w:pPr>
              <w:jc w:val="center"/>
              <w:rPr>
                <w:i/>
              </w:rPr>
            </w:pPr>
          </w:p>
        </w:tc>
        <w:tc>
          <w:tcPr>
            <w:tcW w:w="1701" w:type="dxa"/>
          </w:tcPr>
          <w:p w:rsidR="006E52FE" w:rsidRPr="00D518EE" w:rsidRDefault="006E52FE" w:rsidP="00302B71">
            <w:pPr>
              <w:jc w:val="center"/>
              <w:rPr>
                <w:i/>
              </w:rPr>
            </w:pPr>
          </w:p>
        </w:tc>
        <w:tc>
          <w:tcPr>
            <w:tcW w:w="1701" w:type="dxa"/>
          </w:tcPr>
          <w:p w:rsidR="006E52FE" w:rsidRPr="00D518EE" w:rsidRDefault="006E52FE" w:rsidP="00302B71">
            <w:pPr>
              <w:jc w:val="center"/>
              <w:rPr>
                <w:i/>
              </w:rPr>
            </w:pPr>
          </w:p>
        </w:tc>
        <w:tc>
          <w:tcPr>
            <w:tcW w:w="2268" w:type="dxa"/>
            <w:vAlign w:val="center"/>
          </w:tcPr>
          <w:p w:rsidR="006E52FE" w:rsidRPr="00D518EE" w:rsidRDefault="006E52FE" w:rsidP="00302B71">
            <w:pPr>
              <w:jc w:val="center"/>
              <w:rPr>
                <w:i/>
              </w:rPr>
            </w:pPr>
          </w:p>
        </w:tc>
      </w:tr>
    </w:tbl>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6"/>
        <w:gridCol w:w="4052"/>
      </w:tblGrid>
      <w:tr w:rsidR="00CE38C5" w:rsidRPr="00D518EE" w:rsidTr="00302B71">
        <w:trPr>
          <w:trHeight w:val="1534"/>
        </w:trPr>
        <w:tc>
          <w:tcPr>
            <w:tcW w:w="5414" w:type="dxa"/>
            <w:tcBorders>
              <w:top w:val="nil"/>
              <w:left w:val="nil"/>
              <w:bottom w:val="nil"/>
              <w:right w:val="nil"/>
            </w:tcBorders>
          </w:tcPr>
          <w:p w:rsidR="00CE38C5" w:rsidRPr="00D518EE" w:rsidRDefault="00CE38C5" w:rsidP="00302B71">
            <w:pPr>
              <w:ind w:right="-101"/>
              <w:rPr>
                <w:b/>
              </w:rPr>
            </w:pPr>
          </w:p>
          <w:p w:rsidR="00CE38C5" w:rsidRPr="00D518EE" w:rsidRDefault="00CE38C5" w:rsidP="00302B71">
            <w:pPr>
              <w:ind w:right="-101"/>
              <w:rPr>
                <w:b/>
              </w:rPr>
            </w:pPr>
            <w:r>
              <w:rPr>
                <w:b/>
              </w:rPr>
              <w:t>От Заказчика:</w:t>
            </w:r>
          </w:p>
          <w:p w:rsidR="00CE38C5" w:rsidRPr="00D518EE" w:rsidRDefault="00CE38C5" w:rsidP="00302B71">
            <w:pPr>
              <w:shd w:val="clear" w:color="auto" w:fill="FFFFFF"/>
            </w:pPr>
            <w:r>
              <w:t xml:space="preserve">Ответственный представитель </w:t>
            </w:r>
          </w:p>
          <w:p w:rsidR="00CE38C5" w:rsidRPr="00D518EE" w:rsidRDefault="00CE38C5" w:rsidP="00302B71">
            <w:pPr>
              <w:shd w:val="clear" w:color="auto" w:fill="FFFFFF"/>
            </w:pPr>
          </w:p>
          <w:p w:rsidR="00CE38C5" w:rsidRPr="00D518EE" w:rsidRDefault="00CE38C5" w:rsidP="00302B71">
            <w:pPr>
              <w:shd w:val="clear" w:color="auto" w:fill="FFFFFF"/>
            </w:pPr>
            <w:r>
              <w:t xml:space="preserve">__________________ </w:t>
            </w:r>
          </w:p>
          <w:p w:rsidR="00CE38C5" w:rsidRPr="00D518EE" w:rsidRDefault="00CE38C5" w:rsidP="00302B71">
            <w:pPr>
              <w:rPr>
                <w:b/>
              </w:rPr>
            </w:pPr>
            <w:r>
              <w:t>МП</w:t>
            </w:r>
          </w:p>
        </w:tc>
        <w:tc>
          <w:tcPr>
            <w:tcW w:w="4139" w:type="dxa"/>
            <w:tcBorders>
              <w:top w:val="nil"/>
              <w:left w:val="nil"/>
              <w:bottom w:val="nil"/>
              <w:right w:val="nil"/>
            </w:tcBorders>
          </w:tcPr>
          <w:p w:rsidR="00CE38C5" w:rsidRPr="00D518EE" w:rsidRDefault="00CE38C5" w:rsidP="00302B71">
            <w:pPr>
              <w:ind w:right="-101"/>
              <w:rPr>
                <w:b/>
              </w:rPr>
            </w:pPr>
          </w:p>
          <w:p w:rsidR="00CE38C5" w:rsidRPr="00D518EE" w:rsidRDefault="00CE38C5" w:rsidP="00302B71">
            <w:pPr>
              <w:ind w:right="-101"/>
              <w:rPr>
                <w:b/>
              </w:rPr>
            </w:pPr>
            <w:r>
              <w:rPr>
                <w:b/>
              </w:rPr>
              <w:t>От Исполнителя:</w:t>
            </w:r>
          </w:p>
          <w:p w:rsidR="00CE38C5" w:rsidRPr="00D518EE" w:rsidRDefault="00CE38C5" w:rsidP="00302B71">
            <w:pPr>
              <w:ind w:right="-101"/>
            </w:pPr>
            <w:r>
              <w:t xml:space="preserve">Ответственный представитель </w:t>
            </w:r>
          </w:p>
          <w:p w:rsidR="00CE38C5" w:rsidRPr="00D518EE" w:rsidRDefault="00CE38C5" w:rsidP="00302B71">
            <w:pPr>
              <w:ind w:right="-101" w:firstLine="488"/>
            </w:pPr>
          </w:p>
          <w:p w:rsidR="00CE38C5" w:rsidRPr="00D518EE" w:rsidRDefault="00CE38C5" w:rsidP="00302B71">
            <w:pPr>
              <w:ind w:right="-101" w:firstLine="488"/>
            </w:pPr>
            <w:r>
              <w:t xml:space="preserve">_______________ </w:t>
            </w:r>
          </w:p>
          <w:p w:rsidR="00CE38C5" w:rsidRPr="00D518EE" w:rsidRDefault="00CE38C5" w:rsidP="00302B71">
            <w:pPr>
              <w:ind w:right="-6"/>
              <w:rPr>
                <w:b/>
              </w:rPr>
            </w:pPr>
            <w:r>
              <w:t>МП</w:t>
            </w:r>
          </w:p>
        </w:tc>
      </w:tr>
    </w:tbl>
    <w:p w:rsidR="00CE38C5" w:rsidRDefault="00CE38C5" w:rsidP="00302B71">
      <w:pPr>
        <w:pBdr>
          <w:bottom w:val="single" w:sz="12" w:space="1" w:color="auto"/>
        </w:pBdr>
        <w:ind w:right="140"/>
        <w:jc w:val="right"/>
        <w:rPr>
          <w:color w:val="000000"/>
        </w:rPr>
      </w:pPr>
    </w:p>
    <w:p w:rsidR="00CE38C5" w:rsidRDefault="00CE38C5" w:rsidP="00302B71"/>
    <w:p w:rsidR="00CE38C5" w:rsidRPr="00D518EE" w:rsidRDefault="00CE38C5" w:rsidP="00302B71">
      <w:pPr>
        <w:ind w:firstLine="567"/>
        <w:jc w:val="both"/>
        <w:rPr>
          <w:sz w:val="28"/>
        </w:rPr>
      </w:pPr>
      <w:r>
        <w:rPr>
          <w:sz w:val="28"/>
        </w:rPr>
        <w:t xml:space="preserve">Настоящим Стороны согласовали форму  </w:t>
      </w:r>
      <w:r>
        <w:rPr>
          <w:color w:val="000000"/>
          <w:sz w:val="28"/>
        </w:rPr>
        <w:t>Технического акта сдачи-приемки выполненных работ в данной редакции.</w:t>
      </w:r>
    </w:p>
    <w:p w:rsidR="00CE38C5" w:rsidRPr="00D518EE" w:rsidRDefault="00CE38C5" w:rsidP="00302B71">
      <w:pPr>
        <w:jc w:val="both"/>
        <w:rPr>
          <w:color w:val="000000"/>
          <w:sz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4"/>
        <w:gridCol w:w="4054"/>
      </w:tblGrid>
      <w:tr w:rsidR="00CE38C5" w:rsidRPr="00D518EE" w:rsidTr="00302B71">
        <w:trPr>
          <w:trHeight w:val="2074"/>
        </w:trPr>
        <w:tc>
          <w:tcPr>
            <w:tcW w:w="5414" w:type="dxa"/>
            <w:tcBorders>
              <w:top w:val="nil"/>
              <w:left w:val="nil"/>
              <w:bottom w:val="nil"/>
              <w:right w:val="nil"/>
            </w:tcBorders>
          </w:tcPr>
          <w:p w:rsidR="00CE38C5" w:rsidRPr="00D518EE" w:rsidRDefault="00CE38C5" w:rsidP="00302B71">
            <w:pPr>
              <w:ind w:right="-101"/>
              <w:rPr>
                <w:b/>
                <w:sz w:val="28"/>
              </w:rPr>
            </w:pPr>
            <w:r>
              <w:rPr>
                <w:b/>
                <w:sz w:val="28"/>
              </w:rPr>
              <w:lastRenderedPageBreak/>
              <w:t>От Заказчика:</w:t>
            </w:r>
          </w:p>
          <w:p w:rsidR="00CE38C5" w:rsidRPr="00D518EE" w:rsidRDefault="00CE38C5" w:rsidP="00302B71">
            <w:pPr>
              <w:shd w:val="clear" w:color="auto" w:fill="FFFFFF"/>
              <w:rPr>
                <w:sz w:val="28"/>
              </w:rPr>
            </w:pPr>
            <w:r>
              <w:rPr>
                <w:sz w:val="28"/>
              </w:rPr>
              <w:t xml:space="preserve">Директор филиала </w:t>
            </w:r>
          </w:p>
          <w:p w:rsidR="00CE38C5" w:rsidRPr="00D518EE" w:rsidRDefault="00CE38C5" w:rsidP="00302B71">
            <w:pPr>
              <w:shd w:val="clear" w:color="auto" w:fill="FFFFFF"/>
              <w:rPr>
                <w:sz w:val="28"/>
              </w:rPr>
            </w:pPr>
            <w:r>
              <w:rPr>
                <w:sz w:val="28"/>
              </w:rPr>
              <w:t xml:space="preserve">ПАО «ТрансКонтейнер» </w:t>
            </w:r>
          </w:p>
          <w:p w:rsidR="00CE38C5" w:rsidRPr="00D518EE" w:rsidRDefault="00CE38C5" w:rsidP="00302B71">
            <w:pPr>
              <w:shd w:val="clear" w:color="auto" w:fill="FFFFFF"/>
              <w:rPr>
                <w:sz w:val="28"/>
              </w:rPr>
            </w:pPr>
            <w:r>
              <w:rPr>
                <w:sz w:val="28"/>
              </w:rPr>
              <w:t xml:space="preserve">на Горьковской железной дороге </w:t>
            </w:r>
          </w:p>
          <w:p w:rsidR="00CE38C5" w:rsidRPr="00D518EE" w:rsidRDefault="00CE38C5" w:rsidP="00302B71">
            <w:pPr>
              <w:shd w:val="clear" w:color="auto" w:fill="FFFFFF"/>
              <w:rPr>
                <w:sz w:val="28"/>
              </w:rPr>
            </w:pPr>
          </w:p>
          <w:p w:rsidR="00CE38C5" w:rsidRPr="00D518EE" w:rsidRDefault="00CE38C5" w:rsidP="00302B71">
            <w:pPr>
              <w:shd w:val="clear" w:color="auto" w:fill="FFFFFF"/>
              <w:rPr>
                <w:sz w:val="28"/>
              </w:rPr>
            </w:pPr>
            <w:r>
              <w:rPr>
                <w:sz w:val="28"/>
              </w:rPr>
              <w:t>_______________ А.Г. Каринский</w:t>
            </w:r>
          </w:p>
          <w:p w:rsidR="00CE38C5" w:rsidRPr="00D518EE" w:rsidRDefault="00CE38C5" w:rsidP="00302B71">
            <w:pPr>
              <w:rPr>
                <w:b/>
                <w:sz w:val="28"/>
              </w:rPr>
            </w:pPr>
            <w:r>
              <w:rPr>
                <w:sz w:val="28"/>
              </w:rPr>
              <w:t>МП</w:t>
            </w:r>
          </w:p>
        </w:tc>
        <w:tc>
          <w:tcPr>
            <w:tcW w:w="4139" w:type="dxa"/>
            <w:tcBorders>
              <w:top w:val="nil"/>
              <w:left w:val="nil"/>
              <w:bottom w:val="nil"/>
              <w:right w:val="nil"/>
            </w:tcBorders>
          </w:tcPr>
          <w:p w:rsidR="00CE38C5" w:rsidRPr="00D518EE" w:rsidRDefault="00CE38C5" w:rsidP="00302B71">
            <w:pPr>
              <w:ind w:right="-101"/>
              <w:rPr>
                <w:b/>
                <w:sz w:val="28"/>
              </w:rPr>
            </w:pPr>
            <w:r>
              <w:rPr>
                <w:b/>
                <w:sz w:val="28"/>
              </w:rPr>
              <w:t>От Исполнителя:</w:t>
            </w:r>
          </w:p>
          <w:p w:rsidR="00CE38C5" w:rsidRPr="00D518EE" w:rsidRDefault="00CE38C5" w:rsidP="00302B71">
            <w:pPr>
              <w:widowControl w:val="0"/>
              <w:rPr>
                <w:sz w:val="28"/>
              </w:rPr>
            </w:pPr>
          </w:p>
          <w:p w:rsidR="00CE38C5" w:rsidRPr="00D518EE" w:rsidRDefault="00CE38C5" w:rsidP="00302B71">
            <w:pPr>
              <w:widowControl w:val="0"/>
              <w:rPr>
                <w:sz w:val="28"/>
              </w:rPr>
            </w:pPr>
          </w:p>
          <w:p w:rsidR="00CE38C5" w:rsidRPr="00D518EE" w:rsidRDefault="00CE38C5" w:rsidP="00302B71">
            <w:pPr>
              <w:ind w:right="-101" w:firstLine="488"/>
              <w:rPr>
                <w:sz w:val="28"/>
              </w:rPr>
            </w:pPr>
          </w:p>
          <w:p w:rsidR="00CE38C5" w:rsidRPr="00D518EE" w:rsidRDefault="00CE38C5" w:rsidP="00302B71">
            <w:pPr>
              <w:ind w:right="-101" w:firstLine="488"/>
              <w:rPr>
                <w:sz w:val="28"/>
              </w:rPr>
            </w:pPr>
          </w:p>
          <w:p w:rsidR="00CE38C5" w:rsidRPr="00D518EE" w:rsidRDefault="00CE38C5" w:rsidP="00302B71">
            <w:pPr>
              <w:ind w:right="-101"/>
              <w:rPr>
                <w:sz w:val="28"/>
              </w:rPr>
            </w:pPr>
            <w:r>
              <w:rPr>
                <w:sz w:val="28"/>
              </w:rPr>
              <w:t xml:space="preserve">______________ </w:t>
            </w:r>
          </w:p>
          <w:p w:rsidR="00CE38C5" w:rsidRPr="00D518EE" w:rsidRDefault="00CE38C5" w:rsidP="00302B71">
            <w:pPr>
              <w:ind w:right="-6"/>
              <w:rPr>
                <w:b/>
                <w:sz w:val="28"/>
              </w:rPr>
            </w:pPr>
            <w:r>
              <w:rPr>
                <w:sz w:val="28"/>
              </w:rPr>
              <w:t>МП</w:t>
            </w:r>
          </w:p>
        </w:tc>
      </w:tr>
    </w:tbl>
    <w:p w:rsidR="00CE38C5" w:rsidRPr="00FA61BE" w:rsidRDefault="00CE38C5" w:rsidP="00302B71">
      <w:pPr>
        <w:sectPr w:rsidR="00CE38C5" w:rsidRPr="00FA61BE" w:rsidSect="00302B71">
          <w:pgSz w:w="11906" w:h="16838"/>
          <w:pgMar w:top="1134" w:right="850" w:bottom="1134" w:left="1701" w:header="708" w:footer="708" w:gutter="0"/>
          <w:cols w:space="708"/>
          <w:docGrid w:linePitch="360"/>
        </w:sectPr>
      </w:pPr>
    </w:p>
    <w:p w:rsidR="00CE38C5" w:rsidRPr="00D518EE" w:rsidRDefault="00CE38C5" w:rsidP="00302B71">
      <w:pPr>
        <w:ind w:left="3969" w:right="140"/>
        <w:jc w:val="right"/>
        <w:rPr>
          <w:color w:val="000000"/>
          <w:sz w:val="28"/>
        </w:rPr>
      </w:pPr>
      <w:r>
        <w:rPr>
          <w:color w:val="000000"/>
          <w:sz w:val="28"/>
        </w:rPr>
        <w:lastRenderedPageBreak/>
        <w:t>Приложение № 4</w:t>
      </w:r>
    </w:p>
    <w:p w:rsidR="00CE38C5" w:rsidRPr="00D518EE" w:rsidRDefault="00CE38C5" w:rsidP="00302B71">
      <w:pPr>
        <w:pStyle w:val="ConsNormal"/>
        <w:widowControl/>
        <w:tabs>
          <w:tab w:val="left" w:pos="142"/>
        </w:tabs>
        <w:ind w:left="3969" w:right="282"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к Договору № __________________</w:t>
      </w:r>
    </w:p>
    <w:p w:rsidR="00CE38C5" w:rsidRPr="00D518EE" w:rsidRDefault="00CE38C5" w:rsidP="00302B71">
      <w:pPr>
        <w:pStyle w:val="ConsNormal"/>
        <w:widowControl/>
        <w:tabs>
          <w:tab w:val="left" w:pos="142"/>
        </w:tabs>
        <w:ind w:left="3969" w:right="140"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от «___»_________ 2024 г.</w:t>
      </w:r>
    </w:p>
    <w:p w:rsidR="00CE38C5" w:rsidRDefault="00CE38C5" w:rsidP="00302B71">
      <w:pPr>
        <w:pStyle w:val="ConsNormal"/>
        <w:widowControl/>
        <w:tabs>
          <w:tab w:val="left" w:pos="142"/>
        </w:tabs>
        <w:ind w:left="3969" w:right="140" w:firstLine="0"/>
        <w:jc w:val="right"/>
        <w:rPr>
          <w:color w:val="000000"/>
        </w:rPr>
      </w:pPr>
    </w:p>
    <w:p w:rsidR="00CE38C5" w:rsidRPr="008F023C" w:rsidRDefault="00CE38C5" w:rsidP="00302B71">
      <w:pPr>
        <w:autoSpaceDE w:val="0"/>
        <w:autoSpaceDN w:val="0"/>
        <w:adjustRightInd w:val="0"/>
        <w:jc w:val="center"/>
        <w:rPr>
          <w:rFonts w:eastAsia="Calibri"/>
          <w:b/>
        </w:rPr>
      </w:pPr>
      <w:r>
        <w:rPr>
          <w:b/>
        </w:rPr>
        <w:t>Порядок электронного документооборота</w:t>
      </w:r>
    </w:p>
    <w:p w:rsidR="00CE38C5" w:rsidRPr="008F023C" w:rsidRDefault="00CE38C5" w:rsidP="00302B71">
      <w:pPr>
        <w:autoSpaceDE w:val="0"/>
        <w:autoSpaceDN w:val="0"/>
        <w:adjustRightInd w:val="0"/>
        <w:ind w:firstLine="567"/>
        <w:jc w:val="both"/>
        <w:rPr>
          <w:rFonts w:eastAsia="Calibri"/>
        </w:rPr>
      </w:pPr>
    </w:p>
    <w:p w:rsidR="00CE38C5" w:rsidRPr="008F023C" w:rsidRDefault="00CE38C5" w:rsidP="00302B71">
      <w:pPr>
        <w:autoSpaceDE w:val="0"/>
        <w:autoSpaceDN w:val="0"/>
        <w:adjustRightInd w:val="0"/>
        <w:ind w:firstLine="567"/>
        <w:jc w:val="both"/>
        <w:rPr>
          <w:rFonts w:eastAsia="Calibri"/>
        </w:rPr>
      </w:pPr>
      <w:r>
        <w:rPr>
          <w:rFonts w:eastAsia="Calibri"/>
        </w:rPr>
        <w:t>1. Настоящее Приложение устанавливает порядок и условия организации</w:t>
      </w:r>
    </w:p>
    <w:p w:rsidR="00CE38C5" w:rsidRPr="008F023C" w:rsidRDefault="00CE38C5" w:rsidP="00302B71">
      <w:pPr>
        <w:autoSpaceDE w:val="0"/>
        <w:autoSpaceDN w:val="0"/>
        <w:adjustRightInd w:val="0"/>
        <w:ind w:firstLine="567"/>
        <w:jc w:val="both"/>
        <w:rPr>
          <w:rFonts w:eastAsia="Calibri"/>
        </w:rPr>
      </w:pPr>
      <w:r>
        <w:rPr>
          <w:rFonts w:eastAsia="Calibri"/>
        </w:rPr>
        <w:t>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CE38C5" w:rsidRPr="008F023C" w:rsidRDefault="00CE38C5" w:rsidP="00302B71">
      <w:pPr>
        <w:autoSpaceDE w:val="0"/>
        <w:autoSpaceDN w:val="0"/>
        <w:adjustRightInd w:val="0"/>
        <w:ind w:firstLine="567"/>
        <w:jc w:val="both"/>
        <w:rPr>
          <w:rFonts w:eastAsia="Calibri"/>
        </w:rPr>
      </w:pPr>
      <w:r>
        <w:rPr>
          <w:rFonts w:eastAsia="Calibri"/>
        </w:rPr>
        <w:t>2. В электронной форме составляются и подписываются квалифицированной электронной подписью документы, перечень и формат которых указаны в приложении № 4а к Договору (далее – «первичные документы»).</w:t>
      </w:r>
    </w:p>
    <w:p w:rsidR="00CE38C5" w:rsidRPr="008F023C" w:rsidRDefault="00CE38C5" w:rsidP="00302B71">
      <w:pPr>
        <w:autoSpaceDE w:val="0"/>
        <w:autoSpaceDN w:val="0"/>
        <w:adjustRightInd w:val="0"/>
        <w:ind w:firstLine="567"/>
        <w:jc w:val="both"/>
        <w:rPr>
          <w:rFonts w:eastAsia="Calibri"/>
        </w:rPr>
      </w:pPr>
      <w:r>
        <w:rPr>
          <w:rFonts w:eastAsia="Calibri"/>
        </w:rP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(https://www.nalog.ru/rn77/taxation/submission_statements/operations/).</w:t>
      </w:r>
    </w:p>
    <w:p w:rsidR="00CE38C5" w:rsidRPr="008F023C" w:rsidRDefault="00CE38C5" w:rsidP="00302B71">
      <w:pPr>
        <w:autoSpaceDE w:val="0"/>
        <w:autoSpaceDN w:val="0"/>
        <w:adjustRightInd w:val="0"/>
        <w:ind w:firstLine="567"/>
        <w:jc w:val="both"/>
        <w:rPr>
          <w:rFonts w:eastAsia="Calibri"/>
        </w:rPr>
      </w:pPr>
      <w:r>
        <w:rPr>
          <w:rFonts w:eastAsia="Calibri"/>
        </w:rP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w:t>
      </w:r>
    </w:p>
    <w:p w:rsidR="00CE38C5" w:rsidRPr="008F023C" w:rsidRDefault="00CE38C5" w:rsidP="00302B71">
      <w:pPr>
        <w:autoSpaceDE w:val="0"/>
        <w:autoSpaceDN w:val="0"/>
        <w:adjustRightInd w:val="0"/>
        <w:ind w:firstLine="567"/>
        <w:jc w:val="both"/>
        <w:rPr>
          <w:rFonts w:eastAsia="Calibri"/>
        </w:rPr>
      </w:pPr>
      <w:r>
        <w:rPr>
          <w:rFonts w:eastAsia="Calibri"/>
        </w:rPr>
        <w:t>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CE38C5" w:rsidRPr="008F023C" w:rsidRDefault="00CE38C5" w:rsidP="00302B71">
      <w:pPr>
        <w:autoSpaceDE w:val="0"/>
        <w:autoSpaceDN w:val="0"/>
        <w:adjustRightInd w:val="0"/>
        <w:ind w:firstLine="567"/>
        <w:jc w:val="both"/>
        <w:rPr>
          <w:rFonts w:eastAsia="Calibri"/>
        </w:rPr>
      </w:pPr>
      <w:r>
        <w:rPr>
          <w:rFonts w:eastAsia="Calibri"/>
        </w:rP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CE38C5" w:rsidRPr="008F023C" w:rsidRDefault="00CE38C5" w:rsidP="00302B71">
      <w:pPr>
        <w:autoSpaceDE w:val="0"/>
        <w:autoSpaceDN w:val="0"/>
        <w:adjustRightInd w:val="0"/>
        <w:ind w:firstLine="567"/>
        <w:jc w:val="both"/>
        <w:rPr>
          <w:rFonts w:eastAsia="Calibri"/>
        </w:rPr>
      </w:pPr>
      <w:r>
        <w:rPr>
          <w:rFonts w:eastAsia="Calibri"/>
        </w:rP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CE38C5" w:rsidRPr="008F023C" w:rsidRDefault="00CE38C5" w:rsidP="00302B71">
      <w:pPr>
        <w:autoSpaceDE w:val="0"/>
        <w:autoSpaceDN w:val="0"/>
        <w:adjustRightInd w:val="0"/>
        <w:ind w:firstLine="567"/>
        <w:jc w:val="both"/>
        <w:rPr>
          <w:rFonts w:eastAsia="Calibri"/>
        </w:rPr>
      </w:pPr>
      <w:r>
        <w:rPr>
          <w:rFonts w:eastAsia="Calibri"/>
        </w:rPr>
        <w:t>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CE38C5" w:rsidRPr="008F023C" w:rsidRDefault="00CE38C5" w:rsidP="00302B71">
      <w:pPr>
        <w:autoSpaceDE w:val="0"/>
        <w:autoSpaceDN w:val="0"/>
        <w:adjustRightInd w:val="0"/>
        <w:ind w:firstLine="567"/>
        <w:jc w:val="both"/>
        <w:rPr>
          <w:rFonts w:eastAsia="Calibri"/>
        </w:rPr>
      </w:pPr>
      <w:r>
        <w:rPr>
          <w:rFonts w:eastAsia="Calibri"/>
        </w:rPr>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CE38C5" w:rsidRPr="008F023C" w:rsidRDefault="00CE38C5" w:rsidP="00302B71">
      <w:pPr>
        <w:autoSpaceDE w:val="0"/>
        <w:autoSpaceDN w:val="0"/>
        <w:adjustRightInd w:val="0"/>
        <w:ind w:firstLine="567"/>
        <w:jc w:val="both"/>
        <w:rPr>
          <w:rFonts w:eastAsia="Calibri"/>
        </w:rPr>
      </w:pPr>
      <w:r>
        <w:rPr>
          <w:rFonts w:eastAsia="Calibri"/>
        </w:rPr>
        <w:lastRenderedPageBreak/>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CE38C5" w:rsidRPr="008F023C" w:rsidRDefault="00CE38C5" w:rsidP="00302B71">
      <w:pPr>
        <w:autoSpaceDE w:val="0"/>
        <w:autoSpaceDN w:val="0"/>
        <w:adjustRightInd w:val="0"/>
        <w:ind w:firstLine="567"/>
        <w:jc w:val="both"/>
        <w:rPr>
          <w:rFonts w:eastAsia="Calibri"/>
        </w:rPr>
      </w:pPr>
      <w:r>
        <w:rPr>
          <w:rFonts w:eastAsia="Calibri"/>
        </w:rPr>
        <w:t>10. В отношениях, не урегулированных настоящим Приложением, Стороны руководствуются законодательством Российской Федерации.</w:t>
      </w:r>
    </w:p>
    <w:p w:rsidR="00CE38C5" w:rsidRDefault="00CE38C5" w:rsidP="00302B71">
      <w:pPr>
        <w:rPr>
          <w:b/>
          <w:bCs/>
        </w:rPr>
      </w:pPr>
    </w:p>
    <w:p w:rsidR="00CE38C5" w:rsidRDefault="00CE38C5" w:rsidP="00302B71">
      <w:pPr>
        <w:rPr>
          <w:b/>
          <w:bCs/>
        </w:rPr>
      </w:pPr>
    </w:p>
    <w:p w:rsidR="00CE38C5" w:rsidRPr="008F023C" w:rsidRDefault="00CE38C5" w:rsidP="00302B7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
        <w:gridCol w:w="4996"/>
        <w:gridCol w:w="363"/>
        <w:gridCol w:w="4102"/>
        <w:gridCol w:w="174"/>
      </w:tblGrid>
      <w:tr w:rsidR="00CE38C5" w:rsidRPr="00414A18" w:rsidTr="00302B71">
        <w:trPr>
          <w:gridBefore w:val="1"/>
          <w:gridAfter w:val="1"/>
          <w:wBefore w:w="223" w:type="dxa"/>
          <w:wAfter w:w="177" w:type="dxa"/>
          <w:trHeight w:val="2074"/>
        </w:trPr>
        <w:tc>
          <w:tcPr>
            <w:tcW w:w="5414" w:type="dxa"/>
            <w:gridSpan w:val="2"/>
            <w:tcBorders>
              <w:top w:val="nil"/>
              <w:left w:val="nil"/>
              <w:bottom w:val="nil"/>
              <w:right w:val="nil"/>
            </w:tcBorders>
          </w:tcPr>
          <w:p w:rsidR="00CE38C5" w:rsidRPr="00D518EE" w:rsidRDefault="00CE38C5" w:rsidP="00302B71">
            <w:pPr>
              <w:ind w:right="-101"/>
              <w:rPr>
                <w:b/>
                <w:sz w:val="28"/>
              </w:rPr>
            </w:pPr>
            <w:r>
              <w:rPr>
                <w:b/>
                <w:sz w:val="28"/>
              </w:rPr>
              <w:t>От Заказчика:</w:t>
            </w:r>
          </w:p>
          <w:p w:rsidR="00CE38C5" w:rsidRPr="00D518EE" w:rsidRDefault="00CE38C5" w:rsidP="00302B71">
            <w:pPr>
              <w:shd w:val="clear" w:color="auto" w:fill="FFFFFF"/>
              <w:rPr>
                <w:sz w:val="28"/>
              </w:rPr>
            </w:pPr>
            <w:r>
              <w:rPr>
                <w:sz w:val="28"/>
              </w:rPr>
              <w:t xml:space="preserve">Директор филиала </w:t>
            </w:r>
          </w:p>
          <w:p w:rsidR="00CE38C5" w:rsidRPr="00D518EE" w:rsidRDefault="00CE38C5" w:rsidP="00302B71">
            <w:pPr>
              <w:shd w:val="clear" w:color="auto" w:fill="FFFFFF"/>
              <w:rPr>
                <w:sz w:val="28"/>
              </w:rPr>
            </w:pPr>
            <w:r>
              <w:rPr>
                <w:sz w:val="28"/>
              </w:rPr>
              <w:t xml:space="preserve">ПАО «ТрансКонтейнер» </w:t>
            </w:r>
          </w:p>
          <w:p w:rsidR="00CE38C5" w:rsidRPr="00D518EE" w:rsidRDefault="00CE38C5" w:rsidP="00302B71">
            <w:pPr>
              <w:shd w:val="clear" w:color="auto" w:fill="FFFFFF"/>
              <w:rPr>
                <w:sz w:val="28"/>
              </w:rPr>
            </w:pPr>
            <w:r>
              <w:rPr>
                <w:sz w:val="28"/>
              </w:rPr>
              <w:t xml:space="preserve">на Горьковской железной дороге </w:t>
            </w:r>
          </w:p>
          <w:p w:rsidR="00CE38C5" w:rsidRPr="00D518EE" w:rsidRDefault="00CE38C5" w:rsidP="00302B71">
            <w:pPr>
              <w:shd w:val="clear" w:color="auto" w:fill="FFFFFF"/>
              <w:rPr>
                <w:sz w:val="28"/>
              </w:rPr>
            </w:pPr>
          </w:p>
          <w:p w:rsidR="00CE38C5" w:rsidRPr="00D518EE" w:rsidRDefault="00CE38C5" w:rsidP="00302B71">
            <w:pPr>
              <w:shd w:val="clear" w:color="auto" w:fill="FFFFFF"/>
              <w:rPr>
                <w:sz w:val="28"/>
              </w:rPr>
            </w:pPr>
            <w:r>
              <w:rPr>
                <w:sz w:val="28"/>
              </w:rPr>
              <w:t>_______________ А.Г. Каринский</w:t>
            </w:r>
          </w:p>
          <w:p w:rsidR="00CE38C5" w:rsidRPr="00D518EE" w:rsidRDefault="00CE38C5" w:rsidP="00302B71">
            <w:pPr>
              <w:rPr>
                <w:b/>
                <w:sz w:val="28"/>
              </w:rPr>
            </w:pPr>
            <w:r>
              <w:rPr>
                <w:sz w:val="28"/>
              </w:rPr>
              <w:t>МП</w:t>
            </w:r>
          </w:p>
        </w:tc>
        <w:tc>
          <w:tcPr>
            <w:tcW w:w="4139" w:type="dxa"/>
            <w:tcBorders>
              <w:top w:val="nil"/>
              <w:left w:val="nil"/>
              <w:bottom w:val="nil"/>
              <w:right w:val="nil"/>
            </w:tcBorders>
          </w:tcPr>
          <w:p w:rsidR="00CE38C5" w:rsidRPr="00D518EE" w:rsidRDefault="00CE38C5" w:rsidP="00302B71">
            <w:pPr>
              <w:ind w:right="-101"/>
              <w:rPr>
                <w:b/>
                <w:sz w:val="28"/>
              </w:rPr>
            </w:pPr>
            <w:r>
              <w:rPr>
                <w:b/>
                <w:sz w:val="28"/>
              </w:rPr>
              <w:t>От Исполнителя:</w:t>
            </w:r>
          </w:p>
          <w:p w:rsidR="00CE38C5" w:rsidRPr="00D518EE" w:rsidRDefault="00CE38C5" w:rsidP="00302B71">
            <w:pPr>
              <w:ind w:right="-101" w:firstLine="488"/>
              <w:rPr>
                <w:sz w:val="28"/>
              </w:rPr>
            </w:pPr>
          </w:p>
          <w:p w:rsidR="00CE38C5" w:rsidRPr="00D518EE" w:rsidRDefault="00CE38C5" w:rsidP="00302B71">
            <w:pPr>
              <w:ind w:right="-6"/>
              <w:rPr>
                <w:b/>
                <w:sz w:val="28"/>
              </w:rPr>
            </w:pPr>
            <w:r>
              <w:rPr>
                <w:sz w:val="28"/>
              </w:rPr>
              <w:t>______________ МП</w:t>
            </w:r>
          </w:p>
        </w:tc>
      </w:tr>
      <w:tr w:rsidR="00CE38C5" w:rsidTr="00302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82"/>
        </w:trPr>
        <w:tc>
          <w:tcPr>
            <w:tcW w:w="5269" w:type="dxa"/>
            <w:gridSpan w:val="2"/>
          </w:tcPr>
          <w:p w:rsidR="00CE38C5" w:rsidRPr="008F023C" w:rsidRDefault="00CE38C5" w:rsidP="00302B71">
            <w:pPr>
              <w:pStyle w:val="af8"/>
              <w:rPr>
                <w:bCs/>
                <w:sz w:val="24"/>
              </w:rPr>
            </w:pPr>
          </w:p>
        </w:tc>
        <w:tc>
          <w:tcPr>
            <w:tcW w:w="4684" w:type="dxa"/>
            <w:gridSpan w:val="3"/>
          </w:tcPr>
          <w:p w:rsidR="00CE38C5" w:rsidRDefault="00CE38C5" w:rsidP="00302B71">
            <w:pPr>
              <w:pStyle w:val="af8"/>
              <w:rPr>
                <w:sz w:val="24"/>
              </w:rPr>
            </w:pPr>
          </w:p>
          <w:p w:rsidR="00CE38C5" w:rsidRDefault="00CE38C5" w:rsidP="00302B71">
            <w:pPr>
              <w:pStyle w:val="af8"/>
              <w:rPr>
                <w:sz w:val="24"/>
              </w:rPr>
            </w:pPr>
          </w:p>
          <w:p w:rsidR="00CE38C5" w:rsidRPr="008F023C" w:rsidRDefault="00CE38C5" w:rsidP="00302B71">
            <w:pPr>
              <w:pStyle w:val="af8"/>
              <w:rPr>
                <w:sz w:val="24"/>
              </w:rPr>
            </w:pPr>
          </w:p>
        </w:tc>
      </w:tr>
    </w:tbl>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Default="00CE38C5" w:rsidP="00302B71">
      <w:pPr>
        <w:ind w:firstLine="6237"/>
        <w:jc w:val="both"/>
      </w:pPr>
    </w:p>
    <w:p w:rsidR="00CE38C5" w:rsidRPr="00D518EE" w:rsidRDefault="00CE38C5" w:rsidP="00302B71">
      <w:pPr>
        <w:widowControl w:val="0"/>
        <w:ind w:right="423" w:firstLine="6237"/>
        <w:jc w:val="right"/>
        <w:rPr>
          <w:sz w:val="28"/>
          <w:szCs w:val="28"/>
        </w:rPr>
      </w:pPr>
      <w:r>
        <w:rPr>
          <w:sz w:val="28"/>
          <w:szCs w:val="28"/>
        </w:rPr>
        <w:lastRenderedPageBreak/>
        <w:t>Приложение № 4а</w:t>
      </w:r>
    </w:p>
    <w:p w:rsidR="00CE38C5" w:rsidRPr="00D518EE" w:rsidRDefault="00CE38C5" w:rsidP="00302B71">
      <w:pPr>
        <w:pStyle w:val="ConsNormal"/>
        <w:tabs>
          <w:tab w:val="left" w:pos="142"/>
        </w:tabs>
        <w:ind w:right="423" w:firstLine="0"/>
        <w:jc w:val="right"/>
        <w:rPr>
          <w:rFonts w:ascii="Times New Roman" w:hAnsi="Times New Roman" w:cs="Times New Roman"/>
          <w:color w:val="000000"/>
          <w:sz w:val="28"/>
          <w:szCs w:val="28"/>
        </w:rPr>
      </w:pPr>
      <w:r>
        <w:rPr>
          <w:rFonts w:ascii="Times New Roman" w:hAnsi="Times New Roman" w:cs="Times New Roman"/>
          <w:sz w:val="28"/>
          <w:szCs w:val="28"/>
        </w:rPr>
        <w:t xml:space="preserve">к Договору № </w:t>
      </w:r>
      <w:r>
        <w:rPr>
          <w:rFonts w:ascii="Times New Roman" w:hAnsi="Times New Roman" w:cs="Times New Roman"/>
          <w:color w:val="000000"/>
          <w:sz w:val="28"/>
          <w:szCs w:val="28"/>
        </w:rPr>
        <w:t>___________________</w:t>
      </w:r>
    </w:p>
    <w:p w:rsidR="00CE38C5" w:rsidRPr="00D518EE" w:rsidRDefault="00CE38C5" w:rsidP="00302B71">
      <w:pPr>
        <w:pStyle w:val="ConsNormal"/>
        <w:tabs>
          <w:tab w:val="left" w:pos="142"/>
        </w:tabs>
        <w:ind w:left="3969" w:right="423" w:firstLine="0"/>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от «___»__________ 2024 г.</w:t>
      </w:r>
    </w:p>
    <w:p w:rsidR="00CE38C5" w:rsidRPr="00D518EE" w:rsidRDefault="00CE38C5" w:rsidP="00302B71">
      <w:pPr>
        <w:widowControl w:val="0"/>
        <w:ind w:left="6237" w:right="423"/>
        <w:jc w:val="right"/>
        <w:rPr>
          <w:sz w:val="28"/>
          <w:szCs w:val="28"/>
        </w:rPr>
      </w:pPr>
    </w:p>
    <w:p w:rsidR="00CE38C5" w:rsidRPr="00D518EE" w:rsidRDefault="00CE38C5" w:rsidP="00302B71">
      <w:pPr>
        <w:widowControl w:val="0"/>
        <w:jc w:val="center"/>
        <w:rPr>
          <w:b/>
          <w:sz w:val="28"/>
          <w:szCs w:val="28"/>
        </w:rPr>
      </w:pPr>
      <w:r>
        <w:rPr>
          <w:b/>
          <w:sz w:val="28"/>
          <w:szCs w:val="28"/>
        </w:rPr>
        <w:t>Перечень и формат электронных документов</w:t>
      </w:r>
    </w:p>
    <w:p w:rsidR="00CE38C5" w:rsidRPr="00D518EE" w:rsidRDefault="00CE38C5" w:rsidP="00302B71">
      <w:pPr>
        <w:widowContro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632"/>
        <w:gridCol w:w="5361"/>
      </w:tblGrid>
      <w:tr w:rsidR="00CE38C5" w:rsidRPr="00D518EE" w:rsidTr="00302B71">
        <w:tc>
          <w:tcPr>
            <w:tcW w:w="861" w:type="dxa"/>
            <w:vAlign w:val="center"/>
          </w:tcPr>
          <w:p w:rsidR="00CE38C5" w:rsidRPr="00D518EE" w:rsidRDefault="00CE38C5" w:rsidP="00302B71">
            <w:pPr>
              <w:widowControl w:val="0"/>
              <w:jc w:val="center"/>
              <w:rPr>
                <w:sz w:val="28"/>
                <w:szCs w:val="28"/>
              </w:rPr>
            </w:pPr>
            <w:r>
              <w:rPr>
                <w:sz w:val="28"/>
                <w:szCs w:val="28"/>
              </w:rPr>
              <w:t>№</w:t>
            </w:r>
            <w:proofErr w:type="spellStart"/>
            <w:r>
              <w:rPr>
                <w:sz w:val="28"/>
                <w:szCs w:val="28"/>
              </w:rPr>
              <w:t>п</w:t>
            </w:r>
            <w:proofErr w:type="spellEnd"/>
            <w:r>
              <w:rPr>
                <w:sz w:val="28"/>
                <w:szCs w:val="28"/>
              </w:rPr>
              <w:t>/</w:t>
            </w:r>
            <w:proofErr w:type="spellStart"/>
            <w:r>
              <w:rPr>
                <w:sz w:val="28"/>
                <w:szCs w:val="28"/>
              </w:rPr>
              <w:t>п</w:t>
            </w:r>
            <w:proofErr w:type="spellEnd"/>
          </w:p>
        </w:tc>
        <w:tc>
          <w:tcPr>
            <w:tcW w:w="3642" w:type="dxa"/>
          </w:tcPr>
          <w:p w:rsidR="00CE38C5" w:rsidRPr="00D518EE" w:rsidRDefault="00CE38C5" w:rsidP="00302B71">
            <w:pPr>
              <w:widowControl w:val="0"/>
              <w:rPr>
                <w:sz w:val="28"/>
                <w:szCs w:val="28"/>
              </w:rPr>
            </w:pPr>
            <w:r>
              <w:rPr>
                <w:sz w:val="28"/>
                <w:szCs w:val="28"/>
              </w:rPr>
              <w:t>Наименование электронного документа</w:t>
            </w:r>
          </w:p>
        </w:tc>
        <w:tc>
          <w:tcPr>
            <w:tcW w:w="5386" w:type="dxa"/>
          </w:tcPr>
          <w:p w:rsidR="00CE38C5" w:rsidRPr="00D518EE" w:rsidRDefault="00CE38C5" w:rsidP="00302B71">
            <w:pPr>
              <w:widowControl w:val="0"/>
              <w:rPr>
                <w:sz w:val="28"/>
                <w:szCs w:val="28"/>
              </w:rPr>
            </w:pPr>
            <w:r>
              <w:rPr>
                <w:sz w:val="28"/>
                <w:szCs w:val="28"/>
              </w:rPr>
              <w:t>Формат электронного документа</w:t>
            </w:r>
          </w:p>
        </w:tc>
      </w:tr>
      <w:tr w:rsidR="00CE38C5" w:rsidRPr="00D518EE" w:rsidTr="00302B71">
        <w:tc>
          <w:tcPr>
            <w:tcW w:w="861" w:type="dxa"/>
          </w:tcPr>
          <w:p w:rsidR="00CE38C5" w:rsidRPr="00D518EE" w:rsidRDefault="00CE38C5" w:rsidP="00302B71">
            <w:pPr>
              <w:widowControl w:val="0"/>
              <w:rPr>
                <w:sz w:val="28"/>
                <w:szCs w:val="28"/>
              </w:rPr>
            </w:pPr>
            <w:r>
              <w:rPr>
                <w:sz w:val="28"/>
                <w:szCs w:val="28"/>
              </w:rPr>
              <w:t>1</w:t>
            </w:r>
          </w:p>
        </w:tc>
        <w:tc>
          <w:tcPr>
            <w:tcW w:w="3642" w:type="dxa"/>
          </w:tcPr>
          <w:p w:rsidR="00CE38C5" w:rsidRPr="00D518EE" w:rsidRDefault="00CE38C5" w:rsidP="00302B71">
            <w:pPr>
              <w:widowControl w:val="0"/>
              <w:rPr>
                <w:sz w:val="28"/>
                <w:szCs w:val="28"/>
              </w:rPr>
            </w:pPr>
            <w:r>
              <w:rPr>
                <w:sz w:val="28"/>
                <w:szCs w:val="28"/>
              </w:rPr>
              <w:t>Акт сдачи-приемки выполненных работ,</w:t>
            </w:r>
          </w:p>
          <w:p w:rsidR="00CE38C5" w:rsidRPr="00D518EE" w:rsidRDefault="00CE38C5" w:rsidP="00302B71">
            <w:pPr>
              <w:widowControl w:val="0"/>
              <w:rPr>
                <w:sz w:val="28"/>
                <w:szCs w:val="28"/>
              </w:rPr>
            </w:pPr>
            <w:r>
              <w:rPr>
                <w:sz w:val="28"/>
                <w:szCs w:val="28"/>
              </w:rPr>
              <w:t>Универсальный передаточный документ (УПД)</w:t>
            </w:r>
          </w:p>
        </w:tc>
        <w:tc>
          <w:tcPr>
            <w:tcW w:w="5386" w:type="dxa"/>
          </w:tcPr>
          <w:p w:rsidR="00CE38C5" w:rsidRPr="00D518EE" w:rsidRDefault="00CE38C5" w:rsidP="00302B71">
            <w:pPr>
              <w:widowControl w:val="0"/>
              <w:pBdr>
                <w:top w:val="nil"/>
                <w:left w:val="nil"/>
                <w:bottom w:val="nil"/>
                <w:right w:val="nil"/>
                <w:between w:val="nil"/>
              </w:pBdr>
              <w:ind w:left="34" w:right="-1"/>
              <w:jc w:val="both"/>
              <w:rPr>
                <w:color w:val="000000"/>
                <w:sz w:val="28"/>
                <w:szCs w:val="28"/>
              </w:rPr>
            </w:pPr>
            <w:r>
              <w:rPr>
                <w:color w:val="000000"/>
                <w:sz w:val="28"/>
                <w:szCs w:val="28"/>
              </w:rPr>
              <w:t xml:space="preserve">XML, утв. приказом ФНС России от 19.12.2018 №ММВ-7-15/820@ с уточнениями. </w:t>
            </w:r>
          </w:p>
          <w:p w:rsidR="00CE38C5" w:rsidRPr="00D518EE" w:rsidRDefault="00CE38C5" w:rsidP="00302B71">
            <w:pPr>
              <w:widowControl w:val="0"/>
              <w:pBdr>
                <w:top w:val="nil"/>
                <w:left w:val="nil"/>
                <w:bottom w:val="nil"/>
                <w:right w:val="nil"/>
                <w:between w:val="nil"/>
              </w:pBdr>
              <w:ind w:left="34" w:right="-1"/>
              <w:jc w:val="both"/>
              <w:rPr>
                <w:color w:val="000000"/>
                <w:sz w:val="28"/>
                <w:szCs w:val="28"/>
              </w:rPr>
            </w:pPr>
            <w:r>
              <w:rPr>
                <w:color w:val="000000"/>
                <w:sz w:val="28"/>
                <w:szCs w:val="28"/>
              </w:rPr>
              <w:t>С обязательным заполнением в группе «ИнфПолФХЖ1»:</w:t>
            </w:r>
          </w:p>
          <w:p w:rsidR="00CE38C5" w:rsidRPr="00D518EE" w:rsidRDefault="00CE38C5" w:rsidP="00302B71">
            <w:pPr>
              <w:widowControl w:val="0"/>
              <w:pBdr>
                <w:top w:val="nil"/>
                <w:left w:val="nil"/>
                <w:bottom w:val="nil"/>
                <w:right w:val="nil"/>
                <w:between w:val="nil"/>
              </w:pBdr>
              <w:ind w:left="34" w:right="-1"/>
              <w:jc w:val="both"/>
              <w:rPr>
                <w:color w:val="000000"/>
                <w:sz w:val="28"/>
                <w:szCs w:val="28"/>
              </w:rPr>
            </w:pPr>
            <w:r>
              <w:rPr>
                <w:color w:val="000000"/>
                <w:sz w:val="28"/>
                <w:szCs w:val="28"/>
              </w:rPr>
              <w:t>1. элемента «</w:t>
            </w:r>
            <w:proofErr w:type="spellStart"/>
            <w:r>
              <w:rPr>
                <w:color w:val="000000"/>
                <w:sz w:val="28"/>
                <w:szCs w:val="28"/>
              </w:rPr>
              <w:t>ТекстИнф</w:t>
            </w:r>
            <w:proofErr w:type="spellEnd"/>
            <w:r>
              <w:rPr>
                <w:color w:val="000000"/>
                <w:sz w:val="28"/>
                <w:szCs w:val="28"/>
              </w:rPr>
              <w:t xml:space="preserve">»: </w:t>
            </w:r>
          </w:p>
          <w:p w:rsidR="00CE38C5" w:rsidRPr="00D518EE" w:rsidRDefault="00CE38C5" w:rsidP="00302B71">
            <w:pPr>
              <w:widowControl w:val="0"/>
              <w:pBdr>
                <w:top w:val="nil"/>
                <w:left w:val="nil"/>
                <w:bottom w:val="nil"/>
                <w:right w:val="nil"/>
                <w:between w:val="nil"/>
              </w:pBdr>
              <w:ind w:left="34" w:right="-1"/>
              <w:jc w:val="both"/>
              <w:rPr>
                <w:color w:val="000000"/>
                <w:sz w:val="28"/>
                <w:szCs w:val="28"/>
              </w:rPr>
            </w:pPr>
            <w:r>
              <w:rPr>
                <w:color w:val="000000"/>
                <w:sz w:val="28"/>
                <w:szCs w:val="28"/>
              </w:rPr>
              <w:t>в поле «</w:t>
            </w:r>
            <w:proofErr w:type="spellStart"/>
            <w:r>
              <w:rPr>
                <w:color w:val="000000"/>
                <w:sz w:val="28"/>
                <w:szCs w:val="28"/>
              </w:rPr>
              <w:t>Идентиф</w:t>
            </w:r>
            <w:proofErr w:type="spellEnd"/>
            <w:r>
              <w:rPr>
                <w:color w:val="000000"/>
                <w:sz w:val="28"/>
                <w:szCs w:val="28"/>
              </w:rPr>
              <w:t>» указать «</w:t>
            </w:r>
            <w:proofErr w:type="spellStart"/>
            <w:r>
              <w:rPr>
                <w:color w:val="000000"/>
                <w:sz w:val="28"/>
                <w:szCs w:val="28"/>
              </w:rPr>
              <w:t>КодБЕ</w:t>
            </w:r>
            <w:proofErr w:type="spellEnd"/>
            <w:r>
              <w:rPr>
                <w:color w:val="000000"/>
                <w:sz w:val="28"/>
                <w:szCs w:val="28"/>
              </w:rPr>
              <w:t>»,</w:t>
            </w:r>
            <w:r>
              <w:rPr>
                <w:sz w:val="28"/>
                <w:szCs w:val="28"/>
              </w:rPr>
              <w:t xml:space="preserve"> </w:t>
            </w:r>
            <w:r>
              <w:rPr>
                <w:color w:val="000000"/>
                <w:sz w:val="28"/>
                <w:szCs w:val="28"/>
              </w:rPr>
              <w:t xml:space="preserve"> в поле «</w:t>
            </w:r>
            <w:proofErr w:type="spellStart"/>
            <w:r>
              <w:rPr>
                <w:color w:val="000000"/>
                <w:sz w:val="28"/>
                <w:szCs w:val="28"/>
              </w:rPr>
              <w:t>Значен</w:t>
            </w:r>
            <w:proofErr w:type="spellEnd"/>
            <w:r>
              <w:rPr>
                <w:color w:val="000000"/>
                <w:sz w:val="28"/>
                <w:szCs w:val="28"/>
              </w:rPr>
              <w:t>» указать значение  кода БЕ</w:t>
            </w:r>
            <w:r>
              <w:rPr>
                <w:color w:val="000000"/>
                <w:sz w:val="28"/>
                <w:szCs w:val="28"/>
                <w:vertAlign w:val="superscript"/>
              </w:rPr>
              <w:footnoteReference w:id="2"/>
            </w:r>
            <w:r>
              <w:rPr>
                <w:color w:val="000000"/>
                <w:sz w:val="28"/>
                <w:szCs w:val="28"/>
              </w:rPr>
              <w:t>;</w:t>
            </w:r>
          </w:p>
          <w:p w:rsidR="00CE38C5" w:rsidRPr="00D518EE" w:rsidRDefault="00CE38C5" w:rsidP="00302B71">
            <w:pPr>
              <w:widowControl w:val="0"/>
              <w:pBdr>
                <w:top w:val="nil"/>
                <w:left w:val="nil"/>
                <w:bottom w:val="nil"/>
                <w:right w:val="nil"/>
                <w:between w:val="nil"/>
              </w:pBdr>
              <w:ind w:left="34" w:right="-1"/>
              <w:jc w:val="both"/>
              <w:rPr>
                <w:color w:val="000000"/>
                <w:sz w:val="28"/>
                <w:szCs w:val="28"/>
              </w:rPr>
            </w:pPr>
            <w:r>
              <w:rPr>
                <w:color w:val="000000"/>
                <w:sz w:val="28"/>
                <w:szCs w:val="28"/>
              </w:rPr>
              <w:t>2. элемента «</w:t>
            </w:r>
            <w:proofErr w:type="spellStart"/>
            <w:r>
              <w:rPr>
                <w:color w:val="000000"/>
                <w:sz w:val="28"/>
                <w:szCs w:val="28"/>
              </w:rPr>
              <w:t>ОснПер</w:t>
            </w:r>
            <w:proofErr w:type="spellEnd"/>
            <w:r>
              <w:rPr>
                <w:color w:val="000000"/>
                <w:sz w:val="28"/>
                <w:szCs w:val="28"/>
              </w:rPr>
              <w:t>»:</w:t>
            </w:r>
          </w:p>
          <w:p w:rsidR="00CE38C5" w:rsidRPr="00D518EE" w:rsidRDefault="00CE38C5" w:rsidP="00302B71">
            <w:pPr>
              <w:widowControl w:val="0"/>
              <w:pBdr>
                <w:top w:val="nil"/>
                <w:left w:val="nil"/>
                <w:bottom w:val="nil"/>
                <w:right w:val="nil"/>
                <w:between w:val="nil"/>
              </w:pBdr>
              <w:ind w:left="34" w:right="-1"/>
              <w:jc w:val="both"/>
              <w:rPr>
                <w:color w:val="000000"/>
                <w:sz w:val="28"/>
                <w:szCs w:val="28"/>
              </w:rPr>
            </w:pPr>
            <w:r>
              <w:rPr>
                <w:color w:val="000000"/>
                <w:sz w:val="28"/>
                <w:szCs w:val="28"/>
              </w:rPr>
              <w:t>в поле «</w:t>
            </w:r>
            <w:proofErr w:type="spellStart"/>
            <w:r>
              <w:rPr>
                <w:color w:val="000000"/>
                <w:sz w:val="28"/>
                <w:szCs w:val="28"/>
              </w:rPr>
              <w:t>НаимОсн</w:t>
            </w:r>
            <w:proofErr w:type="spellEnd"/>
            <w:r>
              <w:rPr>
                <w:color w:val="000000"/>
                <w:sz w:val="28"/>
                <w:szCs w:val="28"/>
              </w:rPr>
              <w:t xml:space="preserve">» указать  «Договор», </w:t>
            </w:r>
          </w:p>
          <w:p w:rsidR="00CE38C5" w:rsidRPr="00D518EE" w:rsidRDefault="00CE38C5" w:rsidP="00302B71">
            <w:pPr>
              <w:widowControl w:val="0"/>
              <w:pBdr>
                <w:top w:val="nil"/>
                <w:left w:val="nil"/>
                <w:bottom w:val="nil"/>
                <w:right w:val="nil"/>
                <w:between w:val="nil"/>
              </w:pBdr>
              <w:ind w:left="34" w:right="-1"/>
              <w:jc w:val="both"/>
              <w:rPr>
                <w:color w:val="000000"/>
                <w:sz w:val="28"/>
                <w:szCs w:val="28"/>
              </w:rPr>
            </w:pPr>
            <w:r>
              <w:rPr>
                <w:color w:val="000000"/>
                <w:sz w:val="28"/>
                <w:szCs w:val="28"/>
              </w:rPr>
              <w:t>в поле «</w:t>
            </w:r>
            <w:proofErr w:type="spellStart"/>
            <w:r>
              <w:rPr>
                <w:color w:val="000000"/>
                <w:sz w:val="28"/>
                <w:szCs w:val="28"/>
              </w:rPr>
              <w:t>НомерОсн</w:t>
            </w:r>
            <w:proofErr w:type="spellEnd"/>
            <w:r>
              <w:rPr>
                <w:color w:val="000000"/>
                <w:sz w:val="28"/>
                <w:szCs w:val="28"/>
              </w:rPr>
              <w:t>» указать «_______</w:t>
            </w:r>
            <w:r>
              <w:rPr>
                <w:color w:val="000000"/>
                <w:sz w:val="28"/>
                <w:szCs w:val="28"/>
                <w:vertAlign w:val="superscript"/>
              </w:rPr>
              <w:footnoteReference w:id="3"/>
            </w:r>
            <w:r>
              <w:rPr>
                <w:color w:val="000000"/>
                <w:sz w:val="28"/>
                <w:szCs w:val="28"/>
              </w:rPr>
              <w:t>»,</w:t>
            </w:r>
          </w:p>
          <w:p w:rsidR="00CE38C5" w:rsidRPr="00D518EE" w:rsidRDefault="00CE38C5" w:rsidP="00302B71">
            <w:pPr>
              <w:widowControl w:val="0"/>
              <w:ind w:left="34" w:right="-1"/>
              <w:jc w:val="both"/>
              <w:rPr>
                <w:color w:val="000000"/>
                <w:sz w:val="28"/>
                <w:szCs w:val="28"/>
              </w:rPr>
            </w:pPr>
            <w:r>
              <w:rPr>
                <w:color w:val="000000"/>
                <w:sz w:val="28"/>
                <w:szCs w:val="28"/>
              </w:rPr>
              <w:t>в поле  «</w:t>
            </w:r>
            <w:proofErr w:type="spellStart"/>
            <w:r>
              <w:rPr>
                <w:color w:val="000000"/>
                <w:sz w:val="28"/>
                <w:szCs w:val="28"/>
              </w:rPr>
              <w:t>ДатаОсн</w:t>
            </w:r>
            <w:proofErr w:type="spellEnd"/>
            <w:r>
              <w:rPr>
                <w:color w:val="000000"/>
                <w:sz w:val="28"/>
                <w:szCs w:val="28"/>
              </w:rPr>
              <w:t>» указать</w:t>
            </w:r>
            <w:r>
              <w:rPr>
                <w:sz w:val="28"/>
                <w:szCs w:val="28"/>
              </w:rPr>
              <w:t xml:space="preserve">  </w:t>
            </w:r>
            <w:r>
              <w:rPr>
                <w:color w:val="000000"/>
                <w:sz w:val="28"/>
                <w:szCs w:val="28"/>
              </w:rPr>
              <w:t xml:space="preserve"> «______</w:t>
            </w:r>
            <w:r>
              <w:rPr>
                <w:color w:val="000000"/>
                <w:sz w:val="28"/>
                <w:szCs w:val="28"/>
                <w:vertAlign w:val="superscript"/>
              </w:rPr>
              <w:footnoteReference w:id="4"/>
            </w:r>
            <w:r>
              <w:rPr>
                <w:color w:val="000000"/>
                <w:sz w:val="28"/>
                <w:szCs w:val="28"/>
              </w:rPr>
              <w:t>».</w:t>
            </w:r>
          </w:p>
          <w:p w:rsidR="00CE38C5" w:rsidRPr="00D518EE" w:rsidRDefault="00CE38C5" w:rsidP="00302B71">
            <w:pPr>
              <w:widowControl w:val="0"/>
              <w:rPr>
                <w:sz w:val="28"/>
                <w:szCs w:val="28"/>
              </w:rPr>
            </w:pPr>
          </w:p>
        </w:tc>
      </w:tr>
      <w:tr w:rsidR="00CE38C5" w:rsidRPr="00D518EE" w:rsidTr="00302B71">
        <w:trPr>
          <w:trHeight w:val="1020"/>
        </w:trPr>
        <w:tc>
          <w:tcPr>
            <w:tcW w:w="861" w:type="dxa"/>
          </w:tcPr>
          <w:p w:rsidR="00CE38C5" w:rsidRPr="00D518EE" w:rsidRDefault="00CE38C5" w:rsidP="00302B71">
            <w:pPr>
              <w:widowControl w:val="0"/>
              <w:rPr>
                <w:sz w:val="28"/>
                <w:szCs w:val="28"/>
              </w:rPr>
            </w:pPr>
            <w:r>
              <w:rPr>
                <w:sz w:val="28"/>
                <w:szCs w:val="28"/>
              </w:rPr>
              <w:t>2</w:t>
            </w:r>
          </w:p>
        </w:tc>
        <w:tc>
          <w:tcPr>
            <w:tcW w:w="3642" w:type="dxa"/>
          </w:tcPr>
          <w:p w:rsidR="00CE38C5" w:rsidRPr="00D518EE" w:rsidRDefault="00CE38C5" w:rsidP="00302B71">
            <w:pPr>
              <w:widowControl w:val="0"/>
              <w:rPr>
                <w:sz w:val="28"/>
                <w:szCs w:val="28"/>
              </w:rPr>
            </w:pPr>
            <w:r>
              <w:rPr>
                <w:i/>
                <w:color w:val="000000"/>
                <w:sz w:val="28"/>
                <w:szCs w:val="28"/>
              </w:rPr>
              <w:t xml:space="preserve">Универсальный  </w:t>
            </w:r>
            <w:r>
              <w:rPr>
                <w:i/>
                <w:sz w:val="28"/>
                <w:szCs w:val="28"/>
              </w:rPr>
              <w:t>к</w:t>
            </w:r>
            <w:r>
              <w:rPr>
                <w:i/>
                <w:color w:val="000000"/>
                <w:sz w:val="28"/>
                <w:szCs w:val="28"/>
              </w:rPr>
              <w:t xml:space="preserve">орректировочный </w:t>
            </w:r>
            <w:r>
              <w:rPr>
                <w:i/>
                <w:sz w:val="28"/>
                <w:szCs w:val="28"/>
              </w:rPr>
              <w:t>д</w:t>
            </w:r>
            <w:r>
              <w:rPr>
                <w:i/>
                <w:color w:val="000000"/>
                <w:sz w:val="28"/>
                <w:szCs w:val="28"/>
              </w:rPr>
              <w:t xml:space="preserve">окумент </w:t>
            </w:r>
          </w:p>
        </w:tc>
        <w:tc>
          <w:tcPr>
            <w:tcW w:w="5386" w:type="dxa"/>
          </w:tcPr>
          <w:p w:rsidR="00CE38C5" w:rsidRPr="00D518EE" w:rsidRDefault="00CE38C5" w:rsidP="00302B71">
            <w:pPr>
              <w:widowControl w:val="0"/>
              <w:autoSpaceDE w:val="0"/>
              <w:autoSpaceDN w:val="0"/>
              <w:adjustRightInd w:val="0"/>
              <w:rPr>
                <w:color w:val="000000"/>
                <w:sz w:val="28"/>
                <w:szCs w:val="28"/>
              </w:rPr>
            </w:pPr>
            <w:r>
              <w:rPr>
                <w:rFonts w:eastAsiaTheme="minorHAnsi"/>
                <w:sz w:val="28"/>
                <w:szCs w:val="28"/>
                <w:lang w:eastAsia="en-US"/>
              </w:rPr>
              <w:t>XML, утв. приказом ФНС России от 12.10.2020  № ЕД-7-26/736@</w:t>
            </w:r>
          </w:p>
        </w:tc>
      </w:tr>
    </w:tbl>
    <w:p w:rsidR="00CE38C5" w:rsidRPr="00D518EE" w:rsidRDefault="00CE38C5" w:rsidP="00302B71">
      <w:pPr>
        <w:widowControl w:val="0"/>
        <w:rPr>
          <w:sz w:val="28"/>
          <w:szCs w:val="28"/>
        </w:rPr>
      </w:pPr>
    </w:p>
    <w:p w:rsidR="00CE38C5" w:rsidRPr="00D518EE" w:rsidRDefault="00CE38C5" w:rsidP="00302B71">
      <w:pPr>
        <w:widowControl w:val="0"/>
        <w:rPr>
          <w:sz w:val="28"/>
          <w:szCs w:val="28"/>
        </w:rPr>
      </w:pPr>
    </w:p>
    <w:p w:rsidR="00CE38C5" w:rsidRPr="00D518EE" w:rsidRDefault="00CE38C5" w:rsidP="00302B71">
      <w:pPr>
        <w:pStyle w:val="ConsNormal"/>
        <w:tabs>
          <w:tab w:val="left" w:pos="142"/>
        </w:tabs>
        <w:ind w:left="3969" w:right="140" w:firstLine="0"/>
        <w:jc w:val="right"/>
        <w:rPr>
          <w:color w:val="000000"/>
          <w:sz w:val="28"/>
          <w:szCs w:val="28"/>
        </w:rPr>
      </w:pPr>
    </w:p>
    <w:p w:rsidR="00CE38C5" w:rsidRPr="00D518EE" w:rsidRDefault="00CE38C5" w:rsidP="00302B71">
      <w:pPr>
        <w:widowControl w:val="0"/>
        <w:ind w:left="3969" w:right="140"/>
        <w:jc w:val="right"/>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4"/>
        <w:gridCol w:w="4139"/>
      </w:tblGrid>
      <w:tr w:rsidR="00CE38C5" w:rsidRPr="00D518EE" w:rsidTr="00302B71">
        <w:trPr>
          <w:trHeight w:val="2074"/>
        </w:trPr>
        <w:tc>
          <w:tcPr>
            <w:tcW w:w="5414" w:type="dxa"/>
            <w:tcBorders>
              <w:top w:val="nil"/>
              <w:left w:val="nil"/>
              <w:bottom w:val="nil"/>
              <w:right w:val="nil"/>
            </w:tcBorders>
          </w:tcPr>
          <w:p w:rsidR="00CE38C5" w:rsidRPr="00D518EE" w:rsidRDefault="00CE38C5" w:rsidP="00302B71">
            <w:pPr>
              <w:widowControl w:val="0"/>
              <w:ind w:right="-101"/>
              <w:rPr>
                <w:b/>
                <w:sz w:val="28"/>
                <w:szCs w:val="28"/>
              </w:rPr>
            </w:pPr>
            <w:r>
              <w:rPr>
                <w:b/>
                <w:sz w:val="28"/>
                <w:szCs w:val="28"/>
              </w:rPr>
              <w:t>От Заказчика:</w:t>
            </w:r>
          </w:p>
          <w:p w:rsidR="00CE38C5" w:rsidRPr="00D518EE" w:rsidRDefault="00CE38C5" w:rsidP="00302B71">
            <w:pPr>
              <w:widowControl w:val="0"/>
              <w:shd w:val="clear" w:color="auto" w:fill="FFFFFF"/>
              <w:rPr>
                <w:sz w:val="28"/>
                <w:szCs w:val="28"/>
              </w:rPr>
            </w:pPr>
            <w:r>
              <w:rPr>
                <w:sz w:val="28"/>
                <w:szCs w:val="28"/>
              </w:rPr>
              <w:t xml:space="preserve">Директор филиала </w:t>
            </w:r>
          </w:p>
          <w:p w:rsidR="00CE38C5" w:rsidRPr="00D518EE" w:rsidRDefault="00CE38C5" w:rsidP="00302B71">
            <w:pPr>
              <w:widowControl w:val="0"/>
              <w:shd w:val="clear" w:color="auto" w:fill="FFFFFF"/>
              <w:rPr>
                <w:sz w:val="28"/>
                <w:szCs w:val="28"/>
              </w:rPr>
            </w:pPr>
            <w:r>
              <w:rPr>
                <w:sz w:val="28"/>
                <w:szCs w:val="28"/>
              </w:rPr>
              <w:t xml:space="preserve">ПАО «ТрансКонтейнер» </w:t>
            </w:r>
          </w:p>
          <w:p w:rsidR="00CE38C5" w:rsidRPr="00D518EE" w:rsidRDefault="00CE38C5" w:rsidP="00302B71">
            <w:pPr>
              <w:widowControl w:val="0"/>
              <w:shd w:val="clear" w:color="auto" w:fill="FFFFFF"/>
              <w:rPr>
                <w:sz w:val="28"/>
                <w:szCs w:val="28"/>
              </w:rPr>
            </w:pPr>
            <w:r>
              <w:rPr>
                <w:sz w:val="28"/>
                <w:szCs w:val="28"/>
              </w:rPr>
              <w:t xml:space="preserve">на Горьковской железной дороге </w:t>
            </w:r>
          </w:p>
          <w:p w:rsidR="00CE38C5" w:rsidRPr="00D518EE" w:rsidRDefault="00CE38C5" w:rsidP="00302B71">
            <w:pPr>
              <w:widowControl w:val="0"/>
              <w:shd w:val="clear" w:color="auto" w:fill="FFFFFF"/>
              <w:rPr>
                <w:sz w:val="28"/>
                <w:szCs w:val="28"/>
              </w:rPr>
            </w:pPr>
          </w:p>
          <w:p w:rsidR="00CE38C5" w:rsidRPr="00D518EE" w:rsidRDefault="00CE38C5" w:rsidP="00302B71">
            <w:pPr>
              <w:widowControl w:val="0"/>
              <w:shd w:val="clear" w:color="auto" w:fill="FFFFFF"/>
              <w:rPr>
                <w:sz w:val="28"/>
                <w:szCs w:val="28"/>
              </w:rPr>
            </w:pPr>
            <w:r>
              <w:rPr>
                <w:sz w:val="28"/>
                <w:szCs w:val="28"/>
              </w:rPr>
              <w:t>_______________ А.Г. Каринский</w:t>
            </w:r>
          </w:p>
          <w:p w:rsidR="00CE38C5" w:rsidRPr="00D518EE" w:rsidRDefault="00CE38C5" w:rsidP="00302B71">
            <w:pPr>
              <w:widowControl w:val="0"/>
              <w:rPr>
                <w:b/>
                <w:sz w:val="28"/>
                <w:szCs w:val="28"/>
              </w:rPr>
            </w:pPr>
            <w:r>
              <w:rPr>
                <w:sz w:val="28"/>
                <w:szCs w:val="28"/>
              </w:rPr>
              <w:t>МП</w:t>
            </w:r>
          </w:p>
        </w:tc>
        <w:tc>
          <w:tcPr>
            <w:tcW w:w="4139" w:type="dxa"/>
            <w:tcBorders>
              <w:top w:val="nil"/>
              <w:left w:val="nil"/>
              <w:bottom w:val="nil"/>
              <w:right w:val="nil"/>
            </w:tcBorders>
          </w:tcPr>
          <w:p w:rsidR="00CE38C5" w:rsidRPr="00D518EE" w:rsidRDefault="00CE38C5" w:rsidP="00302B71">
            <w:pPr>
              <w:widowControl w:val="0"/>
              <w:ind w:right="-101"/>
              <w:rPr>
                <w:b/>
                <w:sz w:val="28"/>
                <w:szCs w:val="28"/>
              </w:rPr>
            </w:pPr>
            <w:r>
              <w:rPr>
                <w:b/>
                <w:sz w:val="28"/>
                <w:szCs w:val="28"/>
              </w:rPr>
              <w:t>От Исполнителя:</w:t>
            </w:r>
          </w:p>
          <w:p w:rsidR="00CE38C5" w:rsidRPr="00D518EE" w:rsidRDefault="00CE38C5" w:rsidP="00302B71">
            <w:pPr>
              <w:widowControl w:val="0"/>
              <w:ind w:right="-101" w:firstLine="488"/>
              <w:rPr>
                <w:sz w:val="28"/>
                <w:szCs w:val="28"/>
              </w:rPr>
            </w:pPr>
          </w:p>
          <w:p w:rsidR="00CE38C5" w:rsidRPr="00D518EE" w:rsidRDefault="00CE38C5" w:rsidP="00302B71">
            <w:pPr>
              <w:widowControl w:val="0"/>
              <w:ind w:right="-101" w:firstLine="488"/>
              <w:rPr>
                <w:sz w:val="28"/>
                <w:szCs w:val="28"/>
              </w:rPr>
            </w:pPr>
          </w:p>
          <w:p w:rsidR="00CE38C5" w:rsidRPr="00D518EE" w:rsidRDefault="00CE38C5" w:rsidP="00302B71">
            <w:pPr>
              <w:widowControl w:val="0"/>
              <w:ind w:right="-101" w:firstLine="488"/>
              <w:rPr>
                <w:sz w:val="28"/>
                <w:szCs w:val="28"/>
              </w:rPr>
            </w:pPr>
          </w:p>
          <w:p w:rsidR="00CE38C5" w:rsidRPr="00D518EE" w:rsidRDefault="00CE38C5" w:rsidP="00302B71">
            <w:pPr>
              <w:widowControl w:val="0"/>
              <w:ind w:right="-101" w:firstLine="488"/>
              <w:rPr>
                <w:sz w:val="28"/>
                <w:szCs w:val="28"/>
              </w:rPr>
            </w:pPr>
          </w:p>
          <w:p w:rsidR="00CE38C5" w:rsidRPr="00D518EE" w:rsidRDefault="00CE38C5" w:rsidP="00302B71">
            <w:pPr>
              <w:widowControl w:val="0"/>
              <w:ind w:right="-101"/>
              <w:rPr>
                <w:sz w:val="28"/>
                <w:szCs w:val="28"/>
              </w:rPr>
            </w:pPr>
            <w:r>
              <w:rPr>
                <w:sz w:val="28"/>
                <w:szCs w:val="28"/>
              </w:rPr>
              <w:t xml:space="preserve">______________ </w:t>
            </w:r>
          </w:p>
          <w:p w:rsidR="00CE38C5" w:rsidRPr="00D518EE" w:rsidRDefault="00CE38C5" w:rsidP="00302B71">
            <w:pPr>
              <w:widowControl w:val="0"/>
              <w:ind w:right="-6"/>
              <w:rPr>
                <w:b/>
                <w:sz w:val="28"/>
                <w:szCs w:val="28"/>
              </w:rPr>
            </w:pPr>
            <w:r>
              <w:rPr>
                <w:sz w:val="28"/>
                <w:szCs w:val="28"/>
              </w:rPr>
              <w:t>МП</w:t>
            </w:r>
          </w:p>
        </w:tc>
      </w:tr>
    </w:tbl>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Pr="00D518EE" w:rsidRDefault="00CE38C5" w:rsidP="00302B71">
      <w:pPr>
        <w:ind w:left="3969" w:right="140"/>
        <w:jc w:val="right"/>
        <w:rPr>
          <w:color w:val="000000"/>
          <w:sz w:val="28"/>
        </w:rPr>
      </w:pPr>
      <w:r>
        <w:rPr>
          <w:color w:val="000000"/>
          <w:sz w:val="28"/>
        </w:rPr>
        <w:lastRenderedPageBreak/>
        <w:t>Приложение № 5</w:t>
      </w:r>
    </w:p>
    <w:p w:rsidR="00CE38C5" w:rsidRPr="00D518EE" w:rsidRDefault="00CE38C5" w:rsidP="00302B71">
      <w:pPr>
        <w:pStyle w:val="ConsNormal"/>
        <w:widowControl/>
        <w:tabs>
          <w:tab w:val="left" w:pos="142"/>
        </w:tabs>
        <w:ind w:right="140"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к Договору № _______________</w:t>
      </w:r>
    </w:p>
    <w:p w:rsidR="00CE38C5" w:rsidRPr="00D518EE" w:rsidRDefault="00CE38C5" w:rsidP="00302B71">
      <w:pPr>
        <w:pStyle w:val="ConsNormal"/>
        <w:widowControl/>
        <w:tabs>
          <w:tab w:val="left" w:pos="142"/>
        </w:tabs>
        <w:ind w:left="3969" w:right="140"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от «___»_________ 2024 г.</w:t>
      </w:r>
    </w:p>
    <w:p w:rsidR="00CE38C5" w:rsidRDefault="00CE38C5" w:rsidP="00302B71">
      <w:pPr>
        <w:pStyle w:val="ConsNormal"/>
        <w:widowControl/>
        <w:tabs>
          <w:tab w:val="left" w:pos="142"/>
        </w:tabs>
        <w:ind w:left="3969" w:right="140" w:firstLine="0"/>
        <w:jc w:val="right"/>
        <w:rPr>
          <w:color w:val="000000"/>
        </w:rPr>
      </w:pPr>
    </w:p>
    <w:p w:rsidR="00CE38C5" w:rsidRDefault="00CE38C5" w:rsidP="00302B71">
      <w:pPr>
        <w:tabs>
          <w:tab w:val="left" w:pos="8221"/>
        </w:tabs>
        <w:jc w:val="center"/>
        <w:rPr>
          <w:color w:val="000000"/>
        </w:rPr>
      </w:pPr>
    </w:p>
    <w:p w:rsidR="00CE38C5" w:rsidRPr="00251EEC" w:rsidRDefault="00CE38C5" w:rsidP="00302B71">
      <w:pPr>
        <w:jc w:val="center"/>
        <w:rPr>
          <w:b/>
          <w:sz w:val="25"/>
          <w:szCs w:val="25"/>
        </w:rPr>
      </w:pPr>
      <w:r>
        <w:rPr>
          <w:b/>
          <w:sz w:val="25"/>
          <w:szCs w:val="25"/>
        </w:rPr>
        <w:t>Требования по охране труда, промышленной безопасности, пожарной безопасности и экологии</w:t>
      </w:r>
    </w:p>
    <w:p w:rsidR="00CE38C5" w:rsidRPr="00251EEC" w:rsidRDefault="00CE38C5" w:rsidP="00302B71">
      <w:pPr>
        <w:jc w:val="center"/>
        <w:rPr>
          <w:sz w:val="25"/>
          <w:szCs w:val="25"/>
        </w:rPr>
      </w:pPr>
    </w:p>
    <w:p w:rsidR="00CE38C5" w:rsidRPr="00251EEC" w:rsidRDefault="00CE38C5" w:rsidP="00302B71">
      <w:pPr>
        <w:jc w:val="both"/>
        <w:rPr>
          <w:b/>
          <w:sz w:val="25"/>
          <w:szCs w:val="25"/>
        </w:rPr>
      </w:pPr>
      <w:bookmarkStart w:id="21" w:name="_3whwml4" w:colFirst="0" w:colLast="0"/>
      <w:bookmarkEnd w:id="21"/>
      <w:r>
        <w:rPr>
          <w:b/>
          <w:sz w:val="25"/>
          <w:szCs w:val="25"/>
        </w:rPr>
        <w:t>1.</w:t>
      </w:r>
      <w:r>
        <w:rPr>
          <w:b/>
          <w:sz w:val="25"/>
          <w:szCs w:val="25"/>
        </w:rPr>
        <w:tab/>
        <w:t>Введение</w:t>
      </w:r>
    </w:p>
    <w:p w:rsidR="00CE38C5" w:rsidRPr="00251EEC" w:rsidRDefault="00CE38C5" w:rsidP="00302B71">
      <w:pPr>
        <w:ind w:firstLine="426"/>
        <w:jc w:val="both"/>
        <w:rPr>
          <w:sz w:val="25"/>
          <w:szCs w:val="25"/>
        </w:rPr>
      </w:pPr>
      <w:bookmarkStart w:id="22" w:name="_2bn6wsx" w:colFirst="0" w:colLast="0"/>
      <w:bookmarkEnd w:id="22"/>
      <w:r>
        <w:rPr>
          <w:sz w:val="25"/>
          <w:szCs w:val="25"/>
        </w:rPr>
        <w:t>Заказчик уделяет повышенное внимание вопросам охраны труда, промышленной безопасности, пожарной безопасности и экологии (далее – «ОТ, ПБ, ППБ и Э»)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Приложении.</w:t>
      </w:r>
    </w:p>
    <w:p w:rsidR="00CE38C5" w:rsidRPr="00251EEC" w:rsidRDefault="00CE38C5" w:rsidP="00302B71">
      <w:pPr>
        <w:ind w:firstLine="426"/>
        <w:jc w:val="both"/>
        <w:rPr>
          <w:sz w:val="25"/>
          <w:szCs w:val="25"/>
        </w:rPr>
      </w:pPr>
      <w:bookmarkStart w:id="23" w:name="_qsh70q" w:colFirst="0" w:colLast="0"/>
      <w:bookmarkEnd w:id="23"/>
      <w:r>
        <w:rPr>
          <w:sz w:val="25"/>
          <w:szCs w:val="25"/>
        </w:rPr>
        <w:t>В случае выявления Заказчиком, в результате проверки или иным образом, фактов несоблюдения Подрядными организациями требований ОТ, ПБ, ППБ и Э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p>
    <w:p w:rsidR="00CE38C5" w:rsidRPr="00251EEC" w:rsidRDefault="00CE38C5" w:rsidP="00302B71">
      <w:pPr>
        <w:jc w:val="both"/>
        <w:rPr>
          <w:b/>
          <w:sz w:val="25"/>
          <w:szCs w:val="25"/>
        </w:rPr>
      </w:pPr>
      <w:bookmarkStart w:id="24" w:name="_3as4poj" w:colFirst="0" w:colLast="0"/>
      <w:bookmarkEnd w:id="24"/>
      <w:r>
        <w:rPr>
          <w:b/>
          <w:sz w:val="25"/>
          <w:szCs w:val="25"/>
        </w:rPr>
        <w:t>2.</w:t>
      </w:r>
      <w:r>
        <w:rPr>
          <w:b/>
          <w:sz w:val="25"/>
          <w:szCs w:val="25"/>
        </w:rPr>
        <w:tab/>
        <w:t>Соблюдение требований законодательства</w:t>
      </w:r>
    </w:p>
    <w:p w:rsidR="00CE38C5" w:rsidRPr="00251EEC" w:rsidRDefault="00CE38C5" w:rsidP="00302B71">
      <w:pPr>
        <w:jc w:val="both"/>
        <w:rPr>
          <w:sz w:val="25"/>
          <w:szCs w:val="25"/>
        </w:rPr>
      </w:pPr>
      <w:bookmarkStart w:id="25" w:name="_1pxezwc" w:colFirst="0" w:colLast="0"/>
      <w:bookmarkEnd w:id="25"/>
      <w:r>
        <w:rPr>
          <w:sz w:val="25"/>
          <w:szCs w:val="25"/>
        </w:rPr>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p>
    <w:p w:rsidR="00CE38C5" w:rsidRPr="00251EEC" w:rsidRDefault="00CE38C5" w:rsidP="00302B71">
      <w:pPr>
        <w:jc w:val="both"/>
        <w:rPr>
          <w:b/>
          <w:sz w:val="25"/>
          <w:szCs w:val="25"/>
        </w:rPr>
      </w:pPr>
      <w:bookmarkStart w:id="26" w:name="_49x2ik5" w:colFirst="0" w:colLast="0"/>
      <w:bookmarkEnd w:id="26"/>
      <w:r>
        <w:rPr>
          <w:b/>
          <w:sz w:val="25"/>
          <w:szCs w:val="25"/>
        </w:rPr>
        <w:t>3.</w:t>
      </w:r>
      <w:r>
        <w:rPr>
          <w:b/>
          <w:sz w:val="25"/>
          <w:szCs w:val="25"/>
        </w:rPr>
        <w:tab/>
        <w:t>Средства защиты (СЗ):</w:t>
      </w:r>
    </w:p>
    <w:p w:rsidR="00CE38C5" w:rsidRPr="00251EEC" w:rsidRDefault="00CE38C5" w:rsidP="00302B71">
      <w:pPr>
        <w:ind w:firstLine="426"/>
        <w:jc w:val="both"/>
        <w:rPr>
          <w:sz w:val="25"/>
          <w:szCs w:val="25"/>
        </w:rPr>
      </w:pPr>
      <w:bookmarkStart w:id="27" w:name="_2p2csry" w:colFirst="0" w:colLast="0"/>
      <w:bookmarkEnd w:id="27"/>
      <w:r>
        <w:rPr>
          <w:sz w:val="25"/>
          <w:szCs w:val="25"/>
        </w:rPr>
        <w:t>3.1. Средства индивидуальной защиты (СИЗ):</w:t>
      </w:r>
    </w:p>
    <w:p w:rsidR="00CE38C5" w:rsidRPr="00251EEC" w:rsidRDefault="00CE38C5" w:rsidP="00302B71">
      <w:pPr>
        <w:ind w:firstLine="426"/>
        <w:jc w:val="both"/>
        <w:rPr>
          <w:sz w:val="25"/>
          <w:szCs w:val="25"/>
        </w:rPr>
      </w:pPr>
      <w:bookmarkStart w:id="28" w:name="_147n2zr" w:colFirst="0" w:colLast="0"/>
      <w:bookmarkEnd w:id="28"/>
      <w:r>
        <w:rPr>
          <w:sz w:val="25"/>
          <w:szCs w:val="25"/>
        </w:rPr>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p>
    <w:p w:rsidR="00CE38C5" w:rsidRPr="00251EEC" w:rsidRDefault="00CE38C5" w:rsidP="00302B71">
      <w:pPr>
        <w:ind w:firstLine="426"/>
        <w:jc w:val="both"/>
        <w:rPr>
          <w:sz w:val="25"/>
          <w:szCs w:val="25"/>
        </w:rPr>
      </w:pPr>
      <w:bookmarkStart w:id="29" w:name="_3o7alnk" w:colFirst="0" w:colLast="0"/>
      <w:bookmarkEnd w:id="29"/>
      <w:r>
        <w:rPr>
          <w:sz w:val="25"/>
          <w:szCs w:val="25"/>
        </w:rPr>
        <w:t>•</w:t>
      </w:r>
      <w:r>
        <w:rPr>
          <w:sz w:val="25"/>
          <w:szCs w:val="25"/>
        </w:rPr>
        <w:tab/>
        <w:t xml:space="preserve">Защитная обувь с жёстким </w:t>
      </w:r>
      <w:proofErr w:type="spellStart"/>
      <w:r>
        <w:rPr>
          <w:sz w:val="25"/>
          <w:szCs w:val="25"/>
        </w:rPr>
        <w:t>подноском</w:t>
      </w:r>
      <w:proofErr w:type="spellEnd"/>
      <w:r>
        <w:rPr>
          <w:sz w:val="25"/>
          <w:szCs w:val="25"/>
        </w:rPr>
        <w:t xml:space="preserve"> (</w:t>
      </w:r>
      <w:proofErr w:type="spellStart"/>
      <w:r>
        <w:rPr>
          <w:sz w:val="25"/>
          <w:szCs w:val="25"/>
        </w:rPr>
        <w:t>спецобувь</w:t>
      </w:r>
      <w:proofErr w:type="spellEnd"/>
      <w:r>
        <w:rPr>
          <w:sz w:val="25"/>
          <w:szCs w:val="25"/>
        </w:rPr>
        <w:t>);</w:t>
      </w:r>
    </w:p>
    <w:p w:rsidR="00CE38C5" w:rsidRPr="00251EEC" w:rsidRDefault="00CE38C5" w:rsidP="00302B71">
      <w:pPr>
        <w:ind w:firstLine="426"/>
        <w:jc w:val="both"/>
        <w:rPr>
          <w:sz w:val="25"/>
          <w:szCs w:val="25"/>
        </w:rPr>
      </w:pPr>
      <w:bookmarkStart w:id="30" w:name="_23ckvvd" w:colFirst="0" w:colLast="0"/>
      <w:bookmarkEnd w:id="30"/>
      <w:r>
        <w:rPr>
          <w:sz w:val="25"/>
          <w:szCs w:val="25"/>
        </w:rPr>
        <w:t>•</w:t>
      </w:r>
      <w:r>
        <w:rPr>
          <w:sz w:val="25"/>
          <w:szCs w:val="25"/>
        </w:rPr>
        <w:tab/>
        <w:t>Каска;</w:t>
      </w:r>
    </w:p>
    <w:p w:rsidR="00CE38C5" w:rsidRPr="00251EEC" w:rsidRDefault="00CE38C5" w:rsidP="00302B71">
      <w:pPr>
        <w:ind w:firstLine="426"/>
        <w:jc w:val="both"/>
        <w:rPr>
          <w:sz w:val="25"/>
          <w:szCs w:val="25"/>
        </w:rPr>
      </w:pPr>
      <w:bookmarkStart w:id="31" w:name="_ihv636" w:colFirst="0" w:colLast="0"/>
      <w:bookmarkEnd w:id="31"/>
      <w:r>
        <w:rPr>
          <w:sz w:val="25"/>
          <w:szCs w:val="25"/>
        </w:rPr>
        <w:t>•</w:t>
      </w:r>
      <w:r>
        <w:rPr>
          <w:sz w:val="25"/>
          <w:szCs w:val="25"/>
        </w:rPr>
        <w:tab/>
        <w:t>Защитные очки;</w:t>
      </w:r>
    </w:p>
    <w:p w:rsidR="00CE38C5" w:rsidRPr="00251EEC" w:rsidRDefault="00CE38C5" w:rsidP="00302B71">
      <w:pPr>
        <w:ind w:firstLine="426"/>
        <w:jc w:val="both"/>
        <w:rPr>
          <w:sz w:val="25"/>
          <w:szCs w:val="25"/>
        </w:rPr>
      </w:pPr>
      <w:bookmarkStart w:id="32" w:name="_32hioqz" w:colFirst="0" w:colLast="0"/>
      <w:bookmarkEnd w:id="32"/>
      <w:r>
        <w:rPr>
          <w:sz w:val="25"/>
          <w:szCs w:val="25"/>
        </w:rPr>
        <w:t>•</w:t>
      </w:r>
      <w:r>
        <w:rPr>
          <w:sz w:val="25"/>
          <w:szCs w:val="25"/>
        </w:rPr>
        <w:tab/>
        <w:t>Спецодежда;</w:t>
      </w:r>
    </w:p>
    <w:p w:rsidR="00CE38C5" w:rsidRPr="00251EEC" w:rsidRDefault="00CE38C5" w:rsidP="00302B71">
      <w:pPr>
        <w:ind w:firstLine="426"/>
        <w:jc w:val="both"/>
        <w:rPr>
          <w:sz w:val="25"/>
          <w:szCs w:val="25"/>
        </w:rPr>
      </w:pPr>
      <w:bookmarkStart w:id="33" w:name="_1hmsyys" w:colFirst="0" w:colLast="0"/>
      <w:bookmarkEnd w:id="33"/>
      <w:r>
        <w:rPr>
          <w:sz w:val="25"/>
          <w:szCs w:val="25"/>
        </w:rPr>
        <w:t>•</w:t>
      </w:r>
      <w:r>
        <w:rPr>
          <w:sz w:val="25"/>
          <w:szCs w:val="25"/>
        </w:rPr>
        <w:tab/>
        <w:t>Рабочие перчатки;</w:t>
      </w:r>
    </w:p>
    <w:p w:rsidR="00CE38C5" w:rsidRPr="00D412AA" w:rsidRDefault="00CE38C5" w:rsidP="007A0D55">
      <w:pPr>
        <w:pStyle w:val="aff6"/>
        <w:numPr>
          <w:ilvl w:val="0"/>
          <w:numId w:val="36"/>
        </w:numPr>
        <w:ind w:left="0" w:firstLine="426"/>
        <w:jc w:val="both"/>
        <w:rPr>
          <w:sz w:val="25"/>
          <w:szCs w:val="25"/>
        </w:rPr>
      </w:pPr>
      <w:bookmarkStart w:id="34" w:name="_41mghml" w:colFirst="0" w:colLast="0"/>
      <w:bookmarkEnd w:id="34"/>
      <w:r>
        <w:rPr>
          <w:sz w:val="25"/>
          <w:szCs w:val="25"/>
        </w:rPr>
        <w:t>Сигнальный жилет;</w:t>
      </w:r>
    </w:p>
    <w:p w:rsidR="00CE38C5" w:rsidRPr="00D412AA" w:rsidRDefault="00CE38C5" w:rsidP="007A0D55">
      <w:pPr>
        <w:pStyle w:val="aff6"/>
        <w:numPr>
          <w:ilvl w:val="0"/>
          <w:numId w:val="36"/>
        </w:numPr>
        <w:ind w:left="0" w:firstLine="426"/>
        <w:jc w:val="both"/>
        <w:rPr>
          <w:sz w:val="25"/>
          <w:szCs w:val="25"/>
        </w:rPr>
      </w:pPr>
      <w:r>
        <w:rPr>
          <w:sz w:val="25"/>
          <w:szCs w:val="25"/>
        </w:rPr>
        <w:t>Респиратор;</w:t>
      </w:r>
    </w:p>
    <w:p w:rsidR="00CE38C5" w:rsidRPr="00D412AA" w:rsidRDefault="00CE38C5" w:rsidP="007A0D55">
      <w:pPr>
        <w:pStyle w:val="aff6"/>
        <w:numPr>
          <w:ilvl w:val="0"/>
          <w:numId w:val="36"/>
        </w:numPr>
        <w:ind w:left="0" w:firstLine="426"/>
        <w:jc w:val="both"/>
        <w:rPr>
          <w:sz w:val="25"/>
          <w:szCs w:val="25"/>
        </w:rPr>
      </w:pPr>
      <w:r>
        <w:rPr>
          <w:sz w:val="25"/>
          <w:szCs w:val="25"/>
        </w:rPr>
        <w:t>Моющие средства (мази, пасты и т.д.).</w:t>
      </w:r>
    </w:p>
    <w:p w:rsidR="00CE38C5" w:rsidRPr="00251EEC" w:rsidRDefault="00CE38C5" w:rsidP="00302B71">
      <w:pPr>
        <w:ind w:firstLine="426"/>
        <w:jc w:val="both"/>
        <w:rPr>
          <w:sz w:val="25"/>
          <w:szCs w:val="25"/>
        </w:rPr>
      </w:pPr>
      <w:r>
        <w:rPr>
          <w:sz w:val="25"/>
          <w:szCs w:val="25"/>
        </w:rPr>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p>
    <w:p w:rsidR="00CE38C5" w:rsidRPr="00251EEC" w:rsidRDefault="00CE38C5" w:rsidP="00302B71">
      <w:pPr>
        <w:ind w:firstLine="426"/>
        <w:jc w:val="both"/>
        <w:rPr>
          <w:sz w:val="25"/>
          <w:szCs w:val="25"/>
        </w:rPr>
      </w:pPr>
      <w:bookmarkStart w:id="35" w:name="_2grqrue" w:colFirst="0" w:colLast="0"/>
      <w:bookmarkEnd w:id="35"/>
      <w:r>
        <w:rPr>
          <w:sz w:val="25"/>
          <w:szCs w:val="25"/>
        </w:rPr>
        <w:t>3.2. Средства коллективной защиты (СКЗ):</w:t>
      </w:r>
    </w:p>
    <w:p w:rsidR="00CE38C5" w:rsidRPr="00251EEC" w:rsidRDefault="00CE38C5" w:rsidP="00302B71">
      <w:pPr>
        <w:ind w:firstLine="426"/>
        <w:jc w:val="both"/>
        <w:rPr>
          <w:sz w:val="25"/>
          <w:szCs w:val="25"/>
        </w:rPr>
      </w:pPr>
      <w:bookmarkStart w:id="36" w:name="_vx1227" w:colFirst="0" w:colLast="0"/>
      <w:bookmarkEnd w:id="36"/>
      <w:r>
        <w:rPr>
          <w:sz w:val="25"/>
          <w:szCs w:val="25"/>
        </w:rPr>
        <w:t>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согласно норм и аптечками для оказания первой помощи работникам.</w:t>
      </w:r>
    </w:p>
    <w:p w:rsidR="00CE38C5" w:rsidRPr="00251EEC" w:rsidRDefault="00CE38C5" w:rsidP="00302B71">
      <w:pPr>
        <w:jc w:val="both"/>
        <w:rPr>
          <w:b/>
          <w:sz w:val="25"/>
          <w:szCs w:val="25"/>
        </w:rPr>
      </w:pPr>
      <w:bookmarkStart w:id="37" w:name="_3fwokq0" w:colFirst="0" w:colLast="0"/>
      <w:bookmarkEnd w:id="37"/>
      <w:r>
        <w:rPr>
          <w:b/>
          <w:sz w:val="25"/>
          <w:szCs w:val="25"/>
        </w:rPr>
        <w:lastRenderedPageBreak/>
        <w:t>4.</w:t>
      </w:r>
      <w:r>
        <w:rPr>
          <w:b/>
          <w:sz w:val="25"/>
          <w:szCs w:val="25"/>
        </w:rPr>
        <w:tab/>
        <w:t>Транспорт Подрядчика</w:t>
      </w:r>
    </w:p>
    <w:p w:rsidR="00CE38C5" w:rsidRPr="00251EEC" w:rsidRDefault="00CE38C5" w:rsidP="00302B71">
      <w:pPr>
        <w:ind w:firstLine="426"/>
        <w:jc w:val="both"/>
        <w:rPr>
          <w:sz w:val="25"/>
          <w:szCs w:val="25"/>
        </w:rPr>
      </w:pPr>
      <w:bookmarkStart w:id="38" w:name="_1v1yuxt" w:colFirst="0" w:colLast="0"/>
      <w:bookmarkEnd w:id="38"/>
      <w:r>
        <w:rPr>
          <w:sz w:val="25"/>
          <w:szCs w:val="25"/>
        </w:rPr>
        <w:t>4.1. ВСЕ ТРАНСПОРТНЫЕ СРЕДСТВА ПОДРЯДНЫХ Организаций, используемые при проведении Работ, должны быть оборудованы следующим:</w:t>
      </w:r>
    </w:p>
    <w:p w:rsidR="00CE38C5" w:rsidRPr="00251EEC" w:rsidRDefault="00CE38C5" w:rsidP="00302B71">
      <w:pPr>
        <w:ind w:firstLine="426"/>
        <w:jc w:val="both"/>
        <w:rPr>
          <w:sz w:val="25"/>
          <w:szCs w:val="25"/>
        </w:rPr>
      </w:pPr>
      <w:bookmarkStart w:id="39" w:name="_4f1mdlm" w:colFirst="0" w:colLast="0"/>
      <w:bookmarkEnd w:id="39"/>
      <w:r>
        <w:rPr>
          <w:sz w:val="25"/>
          <w:szCs w:val="25"/>
        </w:rPr>
        <w:t>•</w:t>
      </w:r>
      <w:r>
        <w:rPr>
          <w:sz w:val="25"/>
          <w:szCs w:val="25"/>
        </w:rPr>
        <w:tab/>
        <w:t>Ремни безопасности для водителя и всех пассажиров. Ремни безопасности должны быть пристегнуты во время движения транспортного средства;</w:t>
      </w:r>
    </w:p>
    <w:p w:rsidR="00CE38C5" w:rsidRPr="00251EEC" w:rsidRDefault="00CE38C5" w:rsidP="00302B71">
      <w:pPr>
        <w:ind w:firstLine="426"/>
        <w:jc w:val="both"/>
        <w:rPr>
          <w:sz w:val="25"/>
          <w:szCs w:val="25"/>
        </w:rPr>
      </w:pPr>
      <w:bookmarkStart w:id="40" w:name="_2u6wntf" w:colFirst="0" w:colLast="0"/>
      <w:bookmarkEnd w:id="40"/>
      <w:r>
        <w:rPr>
          <w:sz w:val="25"/>
          <w:szCs w:val="25"/>
        </w:rPr>
        <w:t>•</w:t>
      </w:r>
      <w:r>
        <w:rPr>
          <w:sz w:val="25"/>
          <w:szCs w:val="25"/>
        </w:rPr>
        <w:tab/>
        <w:t>Аптечка для оказания первой помощи;</w:t>
      </w:r>
    </w:p>
    <w:p w:rsidR="00CE38C5" w:rsidRPr="00251EEC" w:rsidRDefault="00CE38C5" w:rsidP="00302B71">
      <w:pPr>
        <w:ind w:firstLine="426"/>
        <w:jc w:val="both"/>
        <w:rPr>
          <w:sz w:val="25"/>
          <w:szCs w:val="25"/>
        </w:rPr>
      </w:pPr>
      <w:bookmarkStart w:id="41" w:name="_19c6y18" w:colFirst="0" w:colLast="0"/>
      <w:bookmarkEnd w:id="41"/>
      <w:r>
        <w:rPr>
          <w:sz w:val="25"/>
          <w:szCs w:val="25"/>
        </w:rPr>
        <w:t>•</w:t>
      </w:r>
      <w:r>
        <w:rPr>
          <w:sz w:val="25"/>
          <w:szCs w:val="25"/>
        </w:rPr>
        <w:tab/>
        <w:t>Огнетушитель;</w:t>
      </w:r>
    </w:p>
    <w:p w:rsidR="00CE38C5" w:rsidRPr="00251EEC" w:rsidRDefault="00CE38C5" w:rsidP="00302B71">
      <w:pPr>
        <w:ind w:firstLine="426"/>
        <w:jc w:val="both"/>
        <w:rPr>
          <w:sz w:val="25"/>
          <w:szCs w:val="25"/>
        </w:rPr>
      </w:pPr>
      <w:bookmarkStart w:id="42" w:name="_3tbugp1" w:colFirst="0" w:colLast="0"/>
      <w:bookmarkEnd w:id="42"/>
      <w:r>
        <w:rPr>
          <w:sz w:val="25"/>
          <w:szCs w:val="25"/>
        </w:rPr>
        <w:t>•</w:t>
      </w:r>
      <w:r>
        <w:rPr>
          <w:sz w:val="25"/>
          <w:szCs w:val="25"/>
        </w:rPr>
        <w:tab/>
        <w:t>Передние и задние зимние шины в течение зимнего периода (для стран с холодным климатом);</w:t>
      </w:r>
    </w:p>
    <w:p w:rsidR="00CE38C5" w:rsidRPr="00251EEC" w:rsidRDefault="00CE38C5" w:rsidP="00302B71">
      <w:pPr>
        <w:ind w:firstLine="426"/>
        <w:jc w:val="both"/>
        <w:rPr>
          <w:sz w:val="25"/>
          <w:szCs w:val="25"/>
        </w:rPr>
      </w:pPr>
      <w:bookmarkStart w:id="43" w:name="_28h4qwu" w:colFirst="0" w:colLast="0"/>
      <w:bookmarkEnd w:id="43"/>
      <w:r>
        <w:rPr>
          <w:sz w:val="25"/>
          <w:szCs w:val="25"/>
        </w:rPr>
        <w:t>•</w:t>
      </w:r>
      <w:r>
        <w:rPr>
          <w:sz w:val="25"/>
          <w:szCs w:val="25"/>
        </w:rPr>
        <w:tab/>
        <w:t>Световая и звуковая сигнализация движения задним ходом.</w:t>
      </w:r>
    </w:p>
    <w:p w:rsidR="00CE38C5" w:rsidRPr="00251EEC" w:rsidRDefault="00CE38C5" w:rsidP="00302B71">
      <w:pPr>
        <w:ind w:firstLine="426"/>
        <w:jc w:val="both"/>
        <w:rPr>
          <w:sz w:val="25"/>
          <w:szCs w:val="25"/>
        </w:rPr>
      </w:pPr>
      <w:bookmarkStart w:id="44" w:name="_nmf14n" w:colFirst="0" w:colLast="0"/>
      <w:bookmarkEnd w:id="44"/>
      <w:r>
        <w:rPr>
          <w:sz w:val="25"/>
          <w:szCs w:val="25"/>
        </w:rPr>
        <w:t>Подрядная организация должна обеспечить:</w:t>
      </w:r>
    </w:p>
    <w:p w:rsidR="00CE38C5" w:rsidRPr="00251EEC" w:rsidRDefault="00CE38C5" w:rsidP="00302B71">
      <w:pPr>
        <w:ind w:firstLine="426"/>
        <w:jc w:val="both"/>
        <w:rPr>
          <w:sz w:val="25"/>
          <w:szCs w:val="25"/>
        </w:rPr>
      </w:pPr>
      <w:bookmarkStart w:id="45" w:name="_37m2jsg" w:colFirst="0" w:colLast="0"/>
      <w:bookmarkEnd w:id="45"/>
      <w:r>
        <w:rPr>
          <w:sz w:val="25"/>
          <w:szCs w:val="25"/>
        </w:rPr>
        <w:t>•</w:t>
      </w:r>
      <w:r>
        <w:rPr>
          <w:sz w:val="25"/>
          <w:szCs w:val="25"/>
        </w:rPr>
        <w:tab/>
        <w:t>Обучение и достаточную квалификацию водителей;</w:t>
      </w:r>
    </w:p>
    <w:p w:rsidR="00CE38C5" w:rsidRPr="00251EEC" w:rsidRDefault="00CE38C5" w:rsidP="00302B71">
      <w:pPr>
        <w:ind w:firstLine="426"/>
        <w:jc w:val="both"/>
        <w:rPr>
          <w:sz w:val="25"/>
          <w:szCs w:val="25"/>
        </w:rPr>
      </w:pPr>
      <w:bookmarkStart w:id="46" w:name="_1mrcu09" w:colFirst="0" w:colLast="0"/>
      <w:bookmarkEnd w:id="46"/>
      <w:r>
        <w:rPr>
          <w:sz w:val="25"/>
          <w:szCs w:val="25"/>
        </w:rPr>
        <w:t>•</w:t>
      </w:r>
      <w:r>
        <w:rPr>
          <w:sz w:val="25"/>
          <w:szCs w:val="25"/>
        </w:rPr>
        <w:tab/>
        <w:t>Проведение регулярных ТО транспортных средств;</w:t>
      </w:r>
    </w:p>
    <w:p w:rsidR="00CE38C5" w:rsidRPr="00D412AA" w:rsidRDefault="00CE38C5" w:rsidP="007A0D55">
      <w:pPr>
        <w:pStyle w:val="aff6"/>
        <w:numPr>
          <w:ilvl w:val="0"/>
          <w:numId w:val="37"/>
        </w:numPr>
        <w:ind w:left="0" w:firstLine="426"/>
        <w:jc w:val="both"/>
        <w:rPr>
          <w:sz w:val="25"/>
          <w:szCs w:val="25"/>
        </w:rPr>
      </w:pPr>
      <w:bookmarkStart w:id="47" w:name="_46r0co2" w:colFirst="0" w:colLast="0"/>
      <w:bookmarkEnd w:id="47"/>
      <w:r>
        <w:rPr>
          <w:sz w:val="25"/>
          <w:szCs w:val="25"/>
        </w:rPr>
        <w:t>Проведение медицинских осмотров.</w:t>
      </w:r>
    </w:p>
    <w:p w:rsidR="00CE38C5" w:rsidRPr="00251EEC" w:rsidRDefault="00CE38C5" w:rsidP="00302B71">
      <w:pPr>
        <w:ind w:firstLine="426"/>
        <w:jc w:val="both"/>
        <w:rPr>
          <w:sz w:val="25"/>
          <w:szCs w:val="25"/>
        </w:rPr>
      </w:pPr>
      <w:r>
        <w:rPr>
          <w:sz w:val="25"/>
          <w:szCs w:val="25"/>
        </w:rPr>
        <w:t>4.2. 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p>
    <w:p w:rsidR="00CE38C5" w:rsidRPr="00251EEC" w:rsidRDefault="00CE38C5" w:rsidP="00302B71">
      <w:pPr>
        <w:jc w:val="both"/>
        <w:rPr>
          <w:b/>
          <w:sz w:val="25"/>
          <w:szCs w:val="25"/>
        </w:rPr>
      </w:pPr>
      <w:bookmarkStart w:id="48" w:name="_2lwamvv" w:colFirst="0" w:colLast="0"/>
      <w:bookmarkEnd w:id="48"/>
      <w:r>
        <w:rPr>
          <w:b/>
          <w:sz w:val="25"/>
          <w:szCs w:val="25"/>
        </w:rPr>
        <w:t>5.</w:t>
      </w:r>
      <w:r>
        <w:rPr>
          <w:b/>
          <w:sz w:val="25"/>
          <w:szCs w:val="25"/>
        </w:rPr>
        <w:tab/>
        <w:t>Работы повышенной опасности</w:t>
      </w:r>
    </w:p>
    <w:p w:rsidR="00CE38C5" w:rsidRPr="00251EEC" w:rsidRDefault="00CE38C5" w:rsidP="00302B71">
      <w:pPr>
        <w:ind w:firstLine="426"/>
        <w:jc w:val="both"/>
        <w:rPr>
          <w:sz w:val="25"/>
          <w:szCs w:val="25"/>
        </w:rPr>
      </w:pPr>
      <w:bookmarkStart w:id="49" w:name="_111kx3o" w:colFirst="0" w:colLast="0"/>
      <w:bookmarkEnd w:id="49"/>
      <w:r>
        <w:rPr>
          <w:sz w:val="25"/>
          <w:szCs w:val="25"/>
        </w:rPr>
        <w:t>5.1. Подрядная организация должна определить и разработать перечень работ повышенной опасности. Минимально, этот перечень должен включать:</w:t>
      </w:r>
    </w:p>
    <w:p w:rsidR="00CE38C5" w:rsidRPr="00251EEC" w:rsidRDefault="00CE38C5" w:rsidP="00302B71">
      <w:pPr>
        <w:ind w:firstLine="426"/>
        <w:jc w:val="both"/>
        <w:rPr>
          <w:sz w:val="25"/>
          <w:szCs w:val="25"/>
        </w:rPr>
      </w:pPr>
      <w:bookmarkStart w:id="50" w:name="_3l18frh" w:colFirst="0" w:colLast="0"/>
      <w:bookmarkEnd w:id="50"/>
      <w:r>
        <w:rPr>
          <w:sz w:val="25"/>
          <w:szCs w:val="25"/>
        </w:rPr>
        <w:t>•</w:t>
      </w:r>
      <w:r>
        <w:rPr>
          <w:sz w:val="25"/>
          <w:szCs w:val="25"/>
        </w:rPr>
        <w:tab/>
        <w:t>Ремонтные, строительные и монтажные работы на высоте более 1,3 м от пола без инвентарных лесов и подмостей;</w:t>
      </w:r>
    </w:p>
    <w:p w:rsidR="00CE38C5" w:rsidRPr="00251EEC" w:rsidRDefault="00CE38C5" w:rsidP="00302B71">
      <w:pPr>
        <w:ind w:firstLine="426"/>
        <w:jc w:val="both"/>
        <w:rPr>
          <w:sz w:val="25"/>
          <w:szCs w:val="25"/>
        </w:rPr>
      </w:pPr>
      <w:bookmarkStart w:id="51" w:name="_206ipza" w:colFirst="0" w:colLast="0"/>
      <w:bookmarkEnd w:id="51"/>
      <w:r>
        <w:rPr>
          <w:sz w:val="25"/>
          <w:szCs w:val="25"/>
        </w:rPr>
        <w:t>•</w:t>
      </w:r>
      <w:r>
        <w:rPr>
          <w:sz w:val="25"/>
          <w:szCs w:val="25"/>
        </w:rPr>
        <w:tab/>
        <w:t>Ремонт трубопроводов пара и горячей воды;</w:t>
      </w:r>
    </w:p>
    <w:p w:rsidR="00CE38C5" w:rsidRPr="00251EEC" w:rsidRDefault="00CE38C5" w:rsidP="00302B71">
      <w:pPr>
        <w:ind w:firstLine="426"/>
        <w:jc w:val="both"/>
        <w:rPr>
          <w:sz w:val="25"/>
          <w:szCs w:val="25"/>
        </w:rPr>
      </w:pPr>
      <w:bookmarkStart w:id="52" w:name="_4k668n3" w:colFirst="0" w:colLast="0"/>
      <w:bookmarkEnd w:id="52"/>
      <w:r>
        <w:rPr>
          <w:sz w:val="25"/>
          <w:szCs w:val="25"/>
        </w:rPr>
        <w:t>•</w:t>
      </w:r>
      <w:r>
        <w:rPr>
          <w:sz w:val="25"/>
          <w:szCs w:val="25"/>
        </w:rPr>
        <w:tab/>
        <w:t>Работы в замкнутых объемах, в ограниченных пространствах;</w:t>
      </w:r>
    </w:p>
    <w:p w:rsidR="00CE38C5" w:rsidRPr="00251EEC" w:rsidRDefault="00CE38C5" w:rsidP="00302B71">
      <w:pPr>
        <w:ind w:firstLine="426"/>
        <w:jc w:val="both"/>
        <w:rPr>
          <w:sz w:val="25"/>
          <w:szCs w:val="25"/>
        </w:rPr>
      </w:pPr>
      <w:bookmarkStart w:id="53" w:name="_2zbgiuw" w:colFirst="0" w:colLast="0"/>
      <w:bookmarkEnd w:id="53"/>
      <w:r>
        <w:rPr>
          <w:sz w:val="25"/>
          <w:szCs w:val="25"/>
        </w:rPr>
        <w:t>•</w:t>
      </w:r>
      <w:r>
        <w:rPr>
          <w:sz w:val="25"/>
          <w:szCs w:val="25"/>
        </w:rPr>
        <w:tab/>
        <w:t>Ремонтные работы, обслуживание мостовых кранов, выполнение работ с выходом на крановые пути</w:t>
      </w:r>
    </w:p>
    <w:p w:rsidR="00CE38C5" w:rsidRPr="00251EEC" w:rsidRDefault="00CE38C5" w:rsidP="00302B71">
      <w:pPr>
        <w:ind w:firstLine="426"/>
        <w:jc w:val="both"/>
        <w:rPr>
          <w:sz w:val="25"/>
          <w:szCs w:val="25"/>
        </w:rPr>
      </w:pPr>
      <w:bookmarkStart w:id="54" w:name="_1egqt2p" w:colFirst="0" w:colLast="0"/>
      <w:bookmarkEnd w:id="54"/>
      <w:r>
        <w:rPr>
          <w:sz w:val="25"/>
          <w:szCs w:val="25"/>
        </w:rPr>
        <w:t>•</w:t>
      </w:r>
      <w:r>
        <w:rPr>
          <w:sz w:val="25"/>
          <w:szCs w:val="25"/>
        </w:rPr>
        <w:tab/>
      </w:r>
      <w:proofErr w:type="spellStart"/>
      <w:r>
        <w:rPr>
          <w:sz w:val="25"/>
          <w:szCs w:val="25"/>
        </w:rPr>
        <w:t>Электро</w:t>
      </w:r>
      <w:proofErr w:type="spellEnd"/>
      <w:r>
        <w:rPr>
          <w:sz w:val="25"/>
          <w:szCs w:val="25"/>
        </w:rPr>
        <w:t xml:space="preserve">- и газосварочные работы, </w:t>
      </w:r>
      <w:proofErr w:type="spellStart"/>
      <w:r>
        <w:rPr>
          <w:sz w:val="25"/>
          <w:szCs w:val="25"/>
        </w:rPr>
        <w:t>газорезательные</w:t>
      </w:r>
      <w:proofErr w:type="spellEnd"/>
      <w:r>
        <w:rPr>
          <w:sz w:val="25"/>
          <w:szCs w:val="25"/>
        </w:rPr>
        <w:t xml:space="preserve"> работы</w:t>
      </w:r>
    </w:p>
    <w:p w:rsidR="00CE38C5" w:rsidRPr="00251EEC" w:rsidRDefault="00CE38C5" w:rsidP="00302B71">
      <w:pPr>
        <w:ind w:firstLine="426"/>
        <w:jc w:val="both"/>
        <w:rPr>
          <w:sz w:val="25"/>
          <w:szCs w:val="25"/>
        </w:rPr>
      </w:pPr>
      <w:bookmarkStart w:id="55" w:name="_3ygebqi" w:colFirst="0" w:colLast="0"/>
      <w:bookmarkEnd w:id="55"/>
      <w:r>
        <w:rPr>
          <w:sz w:val="25"/>
          <w:szCs w:val="25"/>
        </w:rPr>
        <w:t>•</w:t>
      </w:r>
      <w:r>
        <w:rPr>
          <w:sz w:val="25"/>
          <w:szCs w:val="25"/>
        </w:rPr>
        <w:tab/>
        <w:t>Работы по вскрытию и испытанию сосудов и трубопроводов, работающих под давлением.</w:t>
      </w:r>
    </w:p>
    <w:p w:rsidR="00CE38C5" w:rsidRPr="00251EEC" w:rsidRDefault="00CE38C5" w:rsidP="00302B71">
      <w:pPr>
        <w:ind w:firstLine="426"/>
        <w:jc w:val="both"/>
        <w:rPr>
          <w:sz w:val="25"/>
          <w:szCs w:val="25"/>
        </w:rPr>
      </w:pPr>
      <w:bookmarkStart w:id="56" w:name="_2dlolyb" w:colFirst="0" w:colLast="0"/>
      <w:bookmarkEnd w:id="56"/>
      <w:r>
        <w:rPr>
          <w:sz w:val="25"/>
          <w:szCs w:val="25"/>
        </w:rPr>
        <w:t>•</w:t>
      </w:r>
      <w:r>
        <w:rPr>
          <w:sz w:val="25"/>
          <w:szCs w:val="25"/>
        </w:rPr>
        <w:tab/>
        <w:t>Работы по обслуживанию электроустановок на кабельных или воздушных линиях электропередачи. Работы краном вблизи воздушных линий электропередачи</w:t>
      </w:r>
    </w:p>
    <w:p w:rsidR="00CE38C5" w:rsidRPr="00251EEC" w:rsidRDefault="00CE38C5" w:rsidP="00302B71">
      <w:pPr>
        <w:ind w:firstLine="426"/>
        <w:jc w:val="both"/>
        <w:rPr>
          <w:sz w:val="25"/>
          <w:szCs w:val="25"/>
        </w:rPr>
      </w:pPr>
      <w:bookmarkStart w:id="57" w:name="_sqyw64" w:colFirst="0" w:colLast="0"/>
      <w:bookmarkEnd w:id="57"/>
      <w:r>
        <w:rPr>
          <w:sz w:val="25"/>
          <w:szCs w:val="25"/>
        </w:rPr>
        <w:t>•</w:t>
      </w:r>
      <w:r>
        <w:rPr>
          <w:sz w:val="25"/>
          <w:szCs w:val="25"/>
        </w:rPr>
        <w:tab/>
        <w:t xml:space="preserve">Проведение огневых работ в </w:t>
      </w:r>
      <w:proofErr w:type="spellStart"/>
      <w:r>
        <w:rPr>
          <w:sz w:val="25"/>
          <w:szCs w:val="25"/>
        </w:rPr>
        <w:t>пожаро</w:t>
      </w:r>
      <w:proofErr w:type="spellEnd"/>
      <w:r>
        <w:rPr>
          <w:sz w:val="25"/>
          <w:szCs w:val="25"/>
        </w:rPr>
        <w:t>- и взрывоопасных помещениях.</w:t>
      </w:r>
    </w:p>
    <w:p w:rsidR="00CE38C5" w:rsidRPr="00251EEC" w:rsidRDefault="00CE38C5" w:rsidP="00302B71">
      <w:pPr>
        <w:ind w:firstLine="426"/>
        <w:jc w:val="both"/>
        <w:rPr>
          <w:sz w:val="25"/>
          <w:szCs w:val="25"/>
        </w:rPr>
      </w:pPr>
      <w:bookmarkStart w:id="58" w:name="_3cqmetx" w:colFirst="0" w:colLast="0"/>
      <w:bookmarkEnd w:id="58"/>
      <w:r>
        <w:rPr>
          <w:sz w:val="25"/>
          <w:szCs w:val="25"/>
        </w:rPr>
        <w:t>5.2. Подрядная организация должна использовать систему нарядов – допусков для выполнения работ повышенной опасности.</w:t>
      </w:r>
    </w:p>
    <w:p w:rsidR="00CE38C5" w:rsidRPr="00251EEC" w:rsidRDefault="00CE38C5" w:rsidP="00302B71">
      <w:pPr>
        <w:jc w:val="both"/>
        <w:rPr>
          <w:b/>
          <w:sz w:val="25"/>
          <w:szCs w:val="25"/>
        </w:rPr>
      </w:pPr>
      <w:bookmarkStart w:id="59" w:name="_1rvwp1q" w:colFirst="0" w:colLast="0"/>
      <w:bookmarkEnd w:id="59"/>
      <w:r>
        <w:rPr>
          <w:b/>
          <w:sz w:val="25"/>
          <w:szCs w:val="25"/>
        </w:rPr>
        <w:t>6.</w:t>
      </w:r>
      <w:r>
        <w:rPr>
          <w:b/>
          <w:sz w:val="25"/>
          <w:szCs w:val="25"/>
        </w:rPr>
        <w:tab/>
        <w:t>Обучение Персонала</w:t>
      </w:r>
    </w:p>
    <w:p w:rsidR="00CE38C5" w:rsidRPr="00251EEC" w:rsidRDefault="00CE38C5" w:rsidP="00302B71">
      <w:pPr>
        <w:ind w:firstLine="426"/>
        <w:jc w:val="both"/>
        <w:rPr>
          <w:sz w:val="25"/>
          <w:szCs w:val="25"/>
        </w:rPr>
      </w:pPr>
      <w:bookmarkStart w:id="60" w:name="_4bvk7pj" w:colFirst="0" w:colLast="0"/>
      <w:bookmarkEnd w:id="60"/>
      <w:r>
        <w:rPr>
          <w:sz w:val="25"/>
          <w:szCs w:val="25"/>
        </w:rPr>
        <w:t>6.1. Прежде чем приступить к работе на Строительной площадке Персонал Подрядчика должен выполнить следующие мероприятия:</w:t>
      </w:r>
    </w:p>
    <w:p w:rsidR="00CE38C5" w:rsidRPr="00251EEC" w:rsidRDefault="00CE38C5" w:rsidP="00302B71">
      <w:pPr>
        <w:ind w:firstLine="426"/>
        <w:jc w:val="both"/>
        <w:rPr>
          <w:sz w:val="25"/>
          <w:szCs w:val="25"/>
        </w:rPr>
      </w:pPr>
      <w:bookmarkStart w:id="61" w:name="_2r0uhxc" w:colFirst="0" w:colLast="0"/>
      <w:bookmarkEnd w:id="61"/>
      <w:r>
        <w:rPr>
          <w:sz w:val="25"/>
          <w:szCs w:val="25"/>
        </w:rPr>
        <w:t>•</w:t>
      </w:r>
      <w:r>
        <w:rPr>
          <w:sz w:val="25"/>
          <w:szCs w:val="25"/>
        </w:rPr>
        <w:tab/>
        <w:t>Пройти вводный инструктаж по ОТ, ППБ и Э, проводимый представителями Заказчика для работников подрядных организаций в соответствии с установленными Заказчиком правилами.</w:t>
      </w:r>
      <w:r>
        <w:rPr>
          <w:sz w:val="25"/>
          <w:szCs w:val="25"/>
        </w:rPr>
        <w:tab/>
      </w:r>
    </w:p>
    <w:p w:rsidR="00CE38C5" w:rsidRPr="00251EEC" w:rsidRDefault="00CE38C5" w:rsidP="00302B71">
      <w:pPr>
        <w:ind w:firstLine="426"/>
        <w:jc w:val="both"/>
        <w:rPr>
          <w:sz w:val="25"/>
          <w:szCs w:val="25"/>
        </w:rPr>
      </w:pPr>
      <w:bookmarkStart w:id="62" w:name="_1664s55" w:colFirst="0" w:colLast="0"/>
      <w:bookmarkEnd w:id="62"/>
      <w:r>
        <w:rPr>
          <w:sz w:val="25"/>
          <w:szCs w:val="25"/>
        </w:rPr>
        <w:t>•</w:t>
      </w:r>
      <w:r>
        <w:rPr>
          <w:sz w:val="25"/>
          <w:szCs w:val="25"/>
        </w:rPr>
        <w:tab/>
        <w:t>Пройти вводный инструктаж по ОТ, ППБ и Э, проводимый представителем Подрядчика, предусмотренный требованиями законодательства.</w:t>
      </w:r>
    </w:p>
    <w:p w:rsidR="00CE38C5" w:rsidRPr="00251EEC" w:rsidRDefault="00CE38C5" w:rsidP="00302B71">
      <w:pPr>
        <w:ind w:firstLine="426"/>
        <w:jc w:val="both"/>
        <w:rPr>
          <w:sz w:val="25"/>
          <w:szCs w:val="25"/>
        </w:rPr>
      </w:pPr>
      <w:bookmarkStart w:id="63" w:name="_3q5sasy" w:colFirst="0" w:colLast="0"/>
      <w:bookmarkEnd w:id="63"/>
      <w:r>
        <w:rPr>
          <w:sz w:val="25"/>
          <w:szCs w:val="25"/>
        </w:rPr>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p>
    <w:p w:rsidR="00CE38C5" w:rsidRPr="00251EEC" w:rsidRDefault="00CE38C5" w:rsidP="00302B71">
      <w:pPr>
        <w:ind w:firstLine="426"/>
        <w:jc w:val="both"/>
        <w:rPr>
          <w:sz w:val="25"/>
          <w:szCs w:val="25"/>
        </w:rPr>
      </w:pPr>
      <w:bookmarkStart w:id="64" w:name="_25b2l0r" w:colFirst="0" w:colLast="0"/>
      <w:bookmarkEnd w:id="64"/>
      <w:r>
        <w:rPr>
          <w:sz w:val="25"/>
          <w:szCs w:val="25"/>
        </w:rPr>
        <w:t xml:space="preserve">6.2. 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ОТ для отдельных категорий профессий </w:t>
      </w:r>
      <w:r>
        <w:rPr>
          <w:sz w:val="25"/>
          <w:szCs w:val="25"/>
        </w:rPr>
        <w:lastRenderedPageBreak/>
        <w:t>(стропальщики, сварщики, водители автотранспортных средств, машинисты кранов и т.п.)</w:t>
      </w:r>
    </w:p>
    <w:p w:rsidR="00CE38C5" w:rsidRPr="00251EEC" w:rsidRDefault="00CE38C5" w:rsidP="00302B71">
      <w:pPr>
        <w:ind w:firstLine="426"/>
        <w:jc w:val="both"/>
        <w:rPr>
          <w:sz w:val="25"/>
          <w:szCs w:val="25"/>
        </w:rPr>
      </w:pPr>
      <w:bookmarkStart w:id="65" w:name="_kgcv8k" w:colFirst="0" w:colLast="0"/>
      <w:bookmarkEnd w:id="65"/>
      <w:r>
        <w:rPr>
          <w:sz w:val="25"/>
          <w:szCs w:val="25"/>
        </w:rPr>
        <w:t>6.3. 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Заказчика только по письменному разрешению Заказчика.</w:t>
      </w:r>
    </w:p>
    <w:p w:rsidR="00CE38C5" w:rsidRPr="00251EEC" w:rsidRDefault="00CE38C5" w:rsidP="00302B71">
      <w:pPr>
        <w:jc w:val="both"/>
        <w:rPr>
          <w:b/>
          <w:sz w:val="25"/>
          <w:szCs w:val="25"/>
        </w:rPr>
      </w:pPr>
      <w:bookmarkStart w:id="66" w:name="_34g0dwd" w:colFirst="0" w:colLast="0"/>
      <w:bookmarkEnd w:id="66"/>
      <w:r>
        <w:rPr>
          <w:b/>
          <w:sz w:val="25"/>
          <w:szCs w:val="25"/>
        </w:rPr>
        <w:t>7.</w:t>
      </w:r>
      <w:r>
        <w:rPr>
          <w:b/>
          <w:sz w:val="25"/>
          <w:szCs w:val="25"/>
        </w:rPr>
        <w:tab/>
        <w:t>Политика в отношении употребления алкоголя, наркотиков и токсических веществ, пребывания в состоянии абстинентного синдрома.</w:t>
      </w:r>
    </w:p>
    <w:p w:rsidR="00CE38C5" w:rsidRPr="00251EEC" w:rsidRDefault="00CE38C5" w:rsidP="00302B71">
      <w:pPr>
        <w:jc w:val="both"/>
        <w:rPr>
          <w:b/>
          <w:sz w:val="25"/>
          <w:szCs w:val="25"/>
        </w:rPr>
      </w:pPr>
      <w:bookmarkStart w:id="67" w:name="_1jlao46" w:colFirst="0" w:colLast="0"/>
      <w:bookmarkEnd w:id="67"/>
      <w:r>
        <w:rPr>
          <w:sz w:val="25"/>
          <w:szCs w:val="25"/>
        </w:rPr>
        <w:t>Подрядная организация</w:t>
      </w:r>
      <w:r>
        <w:rPr>
          <w:b/>
          <w:sz w:val="25"/>
          <w:szCs w:val="25"/>
        </w:rPr>
        <w:t xml:space="preserve"> обязана:</w:t>
      </w:r>
    </w:p>
    <w:p w:rsidR="00CE38C5" w:rsidRPr="00251EEC" w:rsidRDefault="00CE38C5" w:rsidP="00302B71">
      <w:pPr>
        <w:tabs>
          <w:tab w:val="left" w:pos="284"/>
          <w:tab w:val="left" w:pos="993"/>
        </w:tabs>
        <w:ind w:firstLine="426"/>
        <w:jc w:val="both"/>
        <w:rPr>
          <w:sz w:val="25"/>
          <w:szCs w:val="25"/>
        </w:rPr>
      </w:pPr>
      <w:bookmarkStart w:id="68" w:name="_43ky6rz" w:colFirst="0" w:colLast="0"/>
      <w:bookmarkEnd w:id="68"/>
      <w:r>
        <w:rPr>
          <w:sz w:val="25"/>
          <w:szCs w:val="25"/>
        </w:rPr>
        <w:t>7.1.</w:t>
      </w:r>
      <w:r>
        <w:rPr>
          <w:sz w:val="25"/>
          <w:szCs w:val="25"/>
        </w:rPr>
        <w:tab/>
        <w:t>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p>
    <w:p w:rsidR="00CE38C5" w:rsidRPr="00251EEC" w:rsidRDefault="00CE38C5" w:rsidP="00302B71">
      <w:pPr>
        <w:tabs>
          <w:tab w:val="left" w:pos="284"/>
          <w:tab w:val="left" w:pos="993"/>
        </w:tabs>
        <w:ind w:firstLine="426"/>
        <w:jc w:val="both"/>
        <w:rPr>
          <w:sz w:val="25"/>
          <w:szCs w:val="25"/>
        </w:rPr>
      </w:pPr>
      <w:bookmarkStart w:id="69" w:name="_2iq8gzs" w:colFirst="0" w:colLast="0"/>
      <w:bookmarkEnd w:id="69"/>
      <w:r>
        <w:rPr>
          <w:sz w:val="25"/>
          <w:szCs w:val="25"/>
        </w:rPr>
        <w:t>7.2.</w:t>
      </w:r>
      <w:r>
        <w:rPr>
          <w:sz w:val="25"/>
          <w:szCs w:val="25"/>
        </w:rPr>
        <w:tab/>
        <w:t>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p>
    <w:p w:rsidR="00CE38C5" w:rsidRPr="00251EEC" w:rsidRDefault="00CE38C5" w:rsidP="00302B71">
      <w:pPr>
        <w:tabs>
          <w:tab w:val="left" w:pos="284"/>
          <w:tab w:val="left" w:pos="993"/>
        </w:tabs>
        <w:ind w:firstLine="426"/>
        <w:jc w:val="both"/>
        <w:rPr>
          <w:sz w:val="25"/>
          <w:szCs w:val="25"/>
        </w:rPr>
      </w:pPr>
      <w:bookmarkStart w:id="70" w:name="_xvir7l" w:colFirst="0" w:colLast="0"/>
      <w:bookmarkEnd w:id="70"/>
      <w:r>
        <w:rPr>
          <w:sz w:val="25"/>
          <w:szCs w:val="25"/>
        </w:rPr>
        <w:t>7.3.</w:t>
      </w:r>
      <w:r>
        <w:rPr>
          <w:sz w:val="25"/>
          <w:szCs w:val="25"/>
        </w:rPr>
        <w:tab/>
        <w:t>Не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p>
    <w:p w:rsidR="00CE38C5" w:rsidRPr="00251EEC" w:rsidRDefault="00CE38C5" w:rsidP="00302B71">
      <w:pPr>
        <w:tabs>
          <w:tab w:val="left" w:pos="284"/>
          <w:tab w:val="left" w:pos="993"/>
        </w:tabs>
        <w:ind w:firstLine="426"/>
        <w:jc w:val="both"/>
        <w:rPr>
          <w:sz w:val="25"/>
          <w:szCs w:val="25"/>
        </w:rPr>
      </w:pPr>
      <w:bookmarkStart w:id="71" w:name="_3hv69ve" w:colFirst="0" w:colLast="0"/>
      <w:bookmarkEnd w:id="71"/>
      <w:r>
        <w:rPr>
          <w:sz w:val="25"/>
          <w:szCs w:val="25"/>
        </w:rPr>
        <w:t>7.4.  В целях обеспечения контроля за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p>
    <w:p w:rsidR="00CE38C5" w:rsidRPr="00251EEC" w:rsidRDefault="00CE38C5" w:rsidP="00302B71">
      <w:pPr>
        <w:tabs>
          <w:tab w:val="left" w:pos="284"/>
          <w:tab w:val="left" w:pos="993"/>
        </w:tabs>
        <w:ind w:firstLine="426"/>
        <w:jc w:val="both"/>
        <w:rPr>
          <w:sz w:val="25"/>
          <w:szCs w:val="25"/>
        </w:rPr>
      </w:pPr>
      <w:bookmarkStart w:id="72" w:name="_1x0gk37" w:colFirst="0" w:colLast="0"/>
      <w:bookmarkEnd w:id="72"/>
      <w:r>
        <w:rPr>
          <w:sz w:val="25"/>
          <w:szCs w:val="25"/>
        </w:rPr>
        <w:t>7.5.</w:t>
      </w:r>
      <w:r>
        <w:rPr>
          <w:sz w:val="25"/>
          <w:szCs w:val="25"/>
        </w:rPr>
        <w:tab/>
        <w:t>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w:t>
      </w:r>
      <w:r>
        <w:rPr>
          <w:b/>
          <w:sz w:val="25"/>
          <w:szCs w:val="25"/>
        </w:rPr>
        <w:t xml:space="preserve"> </w:t>
      </w:r>
      <w:r>
        <w:rPr>
          <w:sz w:val="25"/>
          <w:szCs w:val="25"/>
        </w:rPr>
        <w:t xml:space="preserve"> уплачивает Заказчику штраф в размере 100000,00 руб. (Сто тысяч рублей 00 копеек) за каждый такой факт.</w:t>
      </w:r>
    </w:p>
    <w:p w:rsidR="00CE38C5" w:rsidRPr="00251EEC" w:rsidRDefault="00CE38C5" w:rsidP="00302B71">
      <w:pPr>
        <w:tabs>
          <w:tab w:val="left" w:pos="284"/>
          <w:tab w:val="left" w:pos="993"/>
        </w:tabs>
        <w:ind w:firstLine="426"/>
        <w:jc w:val="both"/>
        <w:rPr>
          <w:sz w:val="25"/>
          <w:szCs w:val="25"/>
        </w:rPr>
      </w:pPr>
      <w:bookmarkStart w:id="73" w:name="_4h042r0" w:colFirst="0" w:colLast="0"/>
      <w:bookmarkEnd w:id="73"/>
      <w:r>
        <w:rPr>
          <w:sz w:val="25"/>
          <w:szCs w:val="25"/>
        </w:rPr>
        <w:t>7.6.</w:t>
      </w:r>
      <w:r>
        <w:rPr>
          <w:sz w:val="25"/>
          <w:szCs w:val="25"/>
        </w:rPr>
        <w:tab/>
        <w:t>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может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 письменными объяснениями работников Заказчика и/или Подрядной организацией, другими способами.</w:t>
      </w:r>
    </w:p>
    <w:p w:rsidR="00CE38C5" w:rsidRPr="00251EEC" w:rsidRDefault="00CE38C5" w:rsidP="00302B71">
      <w:pPr>
        <w:tabs>
          <w:tab w:val="left" w:pos="284"/>
          <w:tab w:val="left" w:pos="993"/>
        </w:tabs>
        <w:ind w:firstLine="426"/>
        <w:jc w:val="both"/>
        <w:rPr>
          <w:sz w:val="25"/>
          <w:szCs w:val="25"/>
        </w:rPr>
      </w:pPr>
      <w:bookmarkStart w:id="74" w:name="_2w5ecyt" w:colFirst="0" w:colLast="0"/>
      <w:bookmarkEnd w:id="74"/>
      <w:r>
        <w:rPr>
          <w:sz w:val="25"/>
          <w:szCs w:val="25"/>
        </w:rPr>
        <w:t>7.7.</w:t>
      </w:r>
      <w:r>
        <w:rPr>
          <w:sz w:val="25"/>
          <w:szCs w:val="25"/>
        </w:rPr>
        <w:tab/>
        <w:t>Заказчик имеет право в любое время проверять исполнение Подрядной организацией</w:t>
      </w:r>
      <w:r>
        <w:rPr>
          <w:b/>
          <w:sz w:val="25"/>
          <w:szCs w:val="25"/>
        </w:rPr>
        <w:t xml:space="preserve"> </w:t>
      </w:r>
      <w:r>
        <w:rPr>
          <w:sz w:val="25"/>
          <w:szCs w:val="25"/>
        </w:rPr>
        <w:t>обязанностей, предусмотренных настоящим Договором. В случае возникновения у Заказчика подозрения о наличии на Объекте работников Подрядной организации</w:t>
      </w:r>
      <w:r>
        <w:rPr>
          <w:b/>
          <w:sz w:val="25"/>
          <w:szCs w:val="25"/>
        </w:rPr>
        <w:t xml:space="preserve"> </w:t>
      </w:r>
      <w:r>
        <w:rPr>
          <w:sz w:val="25"/>
          <w:szCs w:val="25"/>
        </w:rPr>
        <w:t>в состоянии опьянения, Подрядная организация</w:t>
      </w:r>
      <w:r>
        <w:rPr>
          <w:b/>
          <w:sz w:val="25"/>
          <w:szCs w:val="25"/>
        </w:rPr>
        <w:t xml:space="preserve"> </w:t>
      </w:r>
      <w:r>
        <w:rPr>
          <w:sz w:val="25"/>
          <w:szCs w:val="25"/>
        </w:rPr>
        <w:t xml:space="preserve"> обязана по требованию Заказчика незамедлительно отстранить от работы этих Работников.</w:t>
      </w:r>
    </w:p>
    <w:p w:rsidR="00CE38C5" w:rsidRPr="00251EEC" w:rsidRDefault="00CE38C5" w:rsidP="00302B71">
      <w:pPr>
        <w:jc w:val="both"/>
        <w:rPr>
          <w:b/>
          <w:sz w:val="25"/>
          <w:szCs w:val="25"/>
        </w:rPr>
      </w:pPr>
      <w:bookmarkStart w:id="75" w:name="_1baon6m" w:colFirst="0" w:colLast="0"/>
      <w:bookmarkEnd w:id="75"/>
      <w:r>
        <w:rPr>
          <w:b/>
          <w:sz w:val="25"/>
          <w:szCs w:val="25"/>
        </w:rPr>
        <w:t>8.</w:t>
      </w:r>
      <w:r>
        <w:rPr>
          <w:b/>
          <w:sz w:val="25"/>
          <w:szCs w:val="25"/>
        </w:rPr>
        <w:tab/>
        <w:t>Текущие проверки</w:t>
      </w:r>
    </w:p>
    <w:p w:rsidR="00CE38C5" w:rsidRPr="00251EEC" w:rsidRDefault="00CE38C5" w:rsidP="00302B71">
      <w:pPr>
        <w:ind w:firstLine="426"/>
        <w:jc w:val="both"/>
        <w:rPr>
          <w:sz w:val="25"/>
          <w:szCs w:val="25"/>
        </w:rPr>
      </w:pPr>
      <w:bookmarkStart w:id="76" w:name="_3vac5uf" w:colFirst="0" w:colLast="0"/>
      <w:bookmarkEnd w:id="76"/>
      <w:r>
        <w:rPr>
          <w:sz w:val="25"/>
          <w:szCs w:val="25"/>
        </w:rPr>
        <w:lastRenderedPageBreak/>
        <w:t>8.1. В ходе проведения работ должны быть организованы и проводиться периодические проверки соответствия деятельности Подрядной организации</w:t>
      </w:r>
      <w:r>
        <w:rPr>
          <w:b/>
          <w:sz w:val="25"/>
          <w:szCs w:val="25"/>
        </w:rPr>
        <w:t xml:space="preserve"> </w:t>
      </w:r>
      <w:r>
        <w:rPr>
          <w:sz w:val="25"/>
          <w:szCs w:val="25"/>
        </w:rPr>
        <w:t xml:space="preserve"> требованиям безопасности. Требуется проведение двух типов проверок внутренних и внешних.</w:t>
      </w:r>
    </w:p>
    <w:p w:rsidR="00CE38C5" w:rsidRPr="00251EEC" w:rsidRDefault="00CE38C5" w:rsidP="00302B71">
      <w:pPr>
        <w:ind w:firstLine="426"/>
        <w:jc w:val="both"/>
        <w:rPr>
          <w:sz w:val="25"/>
          <w:szCs w:val="25"/>
        </w:rPr>
      </w:pPr>
      <w:bookmarkStart w:id="77" w:name="_2afmg28" w:colFirst="0" w:colLast="0"/>
      <w:bookmarkEnd w:id="77"/>
      <w:r>
        <w:rPr>
          <w:sz w:val="25"/>
          <w:szCs w:val="25"/>
        </w:rPr>
        <w:t>8.1.1. Внутренние проверки – организуются и проводятся внутри подрядной организации с участием специалистов по ОТ и ПБ подрядной организации. Периодичность проведения проверок Подрядная организация</w:t>
      </w:r>
      <w:r>
        <w:rPr>
          <w:b/>
          <w:sz w:val="25"/>
          <w:szCs w:val="25"/>
        </w:rPr>
        <w:t xml:space="preserve"> </w:t>
      </w:r>
      <w:r>
        <w:rPr>
          <w:sz w:val="25"/>
          <w:szCs w:val="25"/>
        </w:rPr>
        <w:t xml:space="preserve"> вправе определить самостоятельно, по результатам проверки должен составляться отчёт (акт).</w:t>
      </w:r>
    </w:p>
    <w:p w:rsidR="00CE38C5" w:rsidRPr="00251EEC" w:rsidRDefault="00CE38C5" w:rsidP="00302B71">
      <w:pPr>
        <w:ind w:firstLine="426"/>
        <w:jc w:val="both"/>
        <w:rPr>
          <w:sz w:val="25"/>
          <w:szCs w:val="25"/>
        </w:rPr>
      </w:pPr>
      <w:bookmarkStart w:id="78" w:name="_pkwqa1" w:colFirst="0" w:colLast="0"/>
      <w:bookmarkEnd w:id="78"/>
      <w:r>
        <w:rPr>
          <w:sz w:val="25"/>
          <w:szCs w:val="25"/>
        </w:rPr>
        <w:t>8.1.2. 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 Э,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один передаётся представителю Подрядной организации</w:t>
      </w:r>
      <w:r>
        <w:rPr>
          <w:b/>
          <w:sz w:val="25"/>
          <w:szCs w:val="25"/>
        </w:rPr>
        <w:t xml:space="preserve"> </w:t>
      </w:r>
      <w:r>
        <w:rPr>
          <w:sz w:val="25"/>
          <w:szCs w:val="25"/>
        </w:rPr>
        <w:t xml:space="preserve"> для устранения выявленных замечаний, второй – остаётся у Заказчика.</w:t>
      </w:r>
    </w:p>
    <w:p w:rsidR="00CE38C5" w:rsidRPr="00251EEC" w:rsidRDefault="00CE38C5" w:rsidP="00302B71">
      <w:pPr>
        <w:ind w:firstLine="426"/>
        <w:jc w:val="both"/>
        <w:rPr>
          <w:sz w:val="25"/>
          <w:szCs w:val="25"/>
        </w:rPr>
      </w:pPr>
      <w:bookmarkStart w:id="79" w:name="_39kk8xu" w:colFirst="0" w:colLast="0"/>
      <w:bookmarkEnd w:id="79"/>
      <w:r>
        <w:rPr>
          <w:sz w:val="25"/>
          <w:szCs w:val="25"/>
        </w:rPr>
        <w:t>8.2. В ходе проведения работ, должны быть организованы и проводиться совместные совещания по анализу соблюдения Подрядной организацией</w:t>
      </w:r>
      <w:r>
        <w:rPr>
          <w:b/>
          <w:sz w:val="25"/>
          <w:szCs w:val="25"/>
        </w:rPr>
        <w:t xml:space="preserve"> </w:t>
      </w:r>
      <w:r>
        <w:rPr>
          <w:sz w:val="25"/>
          <w:szCs w:val="25"/>
        </w:rPr>
        <w:t xml:space="preserve"> требований ОТ, ПБ, ППБ и Э. Совещания должны проводиться регулярно в процессе выполнения работ. Обязательно участие в совещаниях соответствующих руководителей Заказчика и Подрядной организации.</w:t>
      </w:r>
      <w:r>
        <w:rPr>
          <w:b/>
          <w:sz w:val="25"/>
          <w:szCs w:val="25"/>
        </w:rPr>
        <w:t xml:space="preserve"> </w:t>
      </w:r>
      <w:r>
        <w:rPr>
          <w:sz w:val="25"/>
          <w:szCs w:val="25"/>
        </w:rPr>
        <w:t>Периодичность совещаний должна составлять не реже одного раза в месяц. Протоколы совещаний по вопросам ОТ, ПБ, ППБ и Э составляются в двух экземплярах, по одному для представителей Подрядной организации</w:t>
      </w:r>
      <w:r>
        <w:rPr>
          <w:b/>
          <w:sz w:val="25"/>
          <w:szCs w:val="25"/>
        </w:rPr>
        <w:t xml:space="preserve"> </w:t>
      </w:r>
      <w:r>
        <w:rPr>
          <w:sz w:val="25"/>
          <w:szCs w:val="25"/>
        </w:rPr>
        <w:t xml:space="preserve"> и  Заказчика.</w:t>
      </w:r>
    </w:p>
    <w:p w:rsidR="00CE38C5" w:rsidRPr="00251EEC" w:rsidRDefault="00CE38C5" w:rsidP="00302B71">
      <w:pPr>
        <w:jc w:val="both"/>
        <w:rPr>
          <w:b/>
          <w:sz w:val="25"/>
          <w:szCs w:val="25"/>
        </w:rPr>
      </w:pPr>
      <w:bookmarkStart w:id="80" w:name="_1opuj5n" w:colFirst="0" w:colLast="0"/>
      <w:bookmarkEnd w:id="80"/>
      <w:r>
        <w:rPr>
          <w:b/>
          <w:sz w:val="25"/>
          <w:szCs w:val="25"/>
        </w:rPr>
        <w:t>9.</w:t>
      </w:r>
      <w:r>
        <w:rPr>
          <w:b/>
          <w:sz w:val="25"/>
          <w:szCs w:val="25"/>
        </w:rPr>
        <w:tab/>
        <w:t>Требования к отчётности</w:t>
      </w:r>
    </w:p>
    <w:p w:rsidR="00CE38C5" w:rsidRPr="00251EEC" w:rsidRDefault="00CE38C5" w:rsidP="00302B71">
      <w:pPr>
        <w:ind w:firstLine="426"/>
        <w:jc w:val="both"/>
        <w:rPr>
          <w:sz w:val="25"/>
          <w:szCs w:val="25"/>
        </w:rPr>
      </w:pPr>
      <w:bookmarkStart w:id="81" w:name="_48pi1tg" w:colFirst="0" w:colLast="0"/>
      <w:bookmarkEnd w:id="81"/>
      <w:r>
        <w:rPr>
          <w:sz w:val="25"/>
          <w:szCs w:val="25"/>
        </w:rPr>
        <w:t>9.1 Подрядная организация</w:t>
      </w:r>
      <w:r>
        <w:rPr>
          <w:b/>
          <w:sz w:val="25"/>
          <w:szCs w:val="25"/>
        </w:rPr>
        <w:t xml:space="preserve"> </w:t>
      </w:r>
      <w:r>
        <w:rPr>
          <w:sz w:val="25"/>
          <w:szCs w:val="25"/>
        </w:rPr>
        <w:t>представляет ежемесячный отчет о результатах работы в области ОТ, ПБ, ППБ и Э за предыдущий отчетный период в отношении Работ. Отчёт предоставляется в срок до 5 (Пятого) числа месяца следующего за отчетным периодом. В такой отчет включаются следующее:</w:t>
      </w:r>
    </w:p>
    <w:p w:rsidR="00CE38C5" w:rsidRPr="00251EEC" w:rsidRDefault="00CE38C5" w:rsidP="00302B71">
      <w:pPr>
        <w:ind w:firstLine="426"/>
        <w:jc w:val="both"/>
        <w:rPr>
          <w:sz w:val="25"/>
          <w:szCs w:val="25"/>
        </w:rPr>
      </w:pPr>
      <w:bookmarkStart w:id="82" w:name="_2nusc19" w:colFirst="0" w:colLast="0"/>
      <w:bookmarkEnd w:id="82"/>
      <w:r>
        <w:rPr>
          <w:sz w:val="25"/>
          <w:szCs w:val="25"/>
        </w:rPr>
        <w:t>•</w:t>
      </w:r>
      <w:r>
        <w:rPr>
          <w:sz w:val="25"/>
          <w:szCs w:val="25"/>
        </w:rPr>
        <w:tab/>
        <w:t>все несчастные случаи;</w:t>
      </w:r>
    </w:p>
    <w:p w:rsidR="00CE38C5" w:rsidRPr="00251EEC" w:rsidRDefault="00CE38C5" w:rsidP="00302B71">
      <w:pPr>
        <w:ind w:firstLine="426"/>
        <w:jc w:val="both"/>
        <w:rPr>
          <w:sz w:val="25"/>
          <w:szCs w:val="25"/>
        </w:rPr>
      </w:pPr>
      <w:bookmarkStart w:id="83" w:name="_1302m92" w:colFirst="0" w:colLast="0"/>
      <w:bookmarkEnd w:id="83"/>
      <w:r>
        <w:rPr>
          <w:sz w:val="25"/>
          <w:szCs w:val="25"/>
        </w:rPr>
        <w:t>•</w:t>
      </w:r>
      <w:r>
        <w:rPr>
          <w:sz w:val="25"/>
          <w:szCs w:val="25"/>
        </w:rPr>
        <w:tab/>
        <w:t>все дорожно-транспортные происшествия, относящиеся к тому периоду времени, когда Подрядная организация</w:t>
      </w:r>
      <w:r>
        <w:rPr>
          <w:b/>
          <w:sz w:val="25"/>
          <w:szCs w:val="25"/>
        </w:rPr>
        <w:t xml:space="preserve"> </w:t>
      </w:r>
      <w:r>
        <w:rPr>
          <w:sz w:val="25"/>
          <w:szCs w:val="25"/>
        </w:rPr>
        <w:t xml:space="preserve"> выполняла работы для Заказчика;</w:t>
      </w:r>
    </w:p>
    <w:p w:rsidR="00CE38C5" w:rsidRPr="00251EEC" w:rsidRDefault="00CE38C5" w:rsidP="00302B71">
      <w:pPr>
        <w:ind w:firstLine="426"/>
        <w:jc w:val="both"/>
        <w:rPr>
          <w:sz w:val="25"/>
          <w:szCs w:val="25"/>
        </w:rPr>
      </w:pPr>
      <w:bookmarkStart w:id="84" w:name="_3mzq4wv" w:colFirst="0" w:colLast="0"/>
      <w:bookmarkEnd w:id="84"/>
      <w:r>
        <w:rPr>
          <w:sz w:val="25"/>
          <w:szCs w:val="25"/>
        </w:rPr>
        <w:t>•</w:t>
      </w:r>
      <w:r>
        <w:rPr>
          <w:sz w:val="25"/>
          <w:szCs w:val="25"/>
        </w:rPr>
        <w:tab/>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p>
    <w:p w:rsidR="00CE38C5" w:rsidRPr="00251EEC" w:rsidRDefault="00CE38C5" w:rsidP="00302B71">
      <w:pPr>
        <w:ind w:firstLine="426"/>
        <w:jc w:val="both"/>
        <w:rPr>
          <w:sz w:val="25"/>
          <w:szCs w:val="25"/>
        </w:rPr>
      </w:pPr>
      <w:bookmarkStart w:id="85" w:name="_2250f4o" w:colFirst="0" w:colLast="0"/>
      <w:bookmarkEnd w:id="85"/>
      <w:r>
        <w:rPr>
          <w:sz w:val="25"/>
          <w:szCs w:val="25"/>
        </w:rPr>
        <w:t>•</w:t>
      </w:r>
      <w:r>
        <w:rPr>
          <w:sz w:val="25"/>
          <w:szCs w:val="25"/>
        </w:rPr>
        <w:tab/>
        <w:t>любые другие события, о которых необходимо сообщать компетентным государственным органам;</w:t>
      </w:r>
    </w:p>
    <w:p w:rsidR="00CE38C5" w:rsidRPr="00251EEC" w:rsidRDefault="00CE38C5" w:rsidP="00302B71">
      <w:pPr>
        <w:ind w:firstLine="426"/>
        <w:jc w:val="both"/>
        <w:rPr>
          <w:sz w:val="25"/>
          <w:szCs w:val="25"/>
        </w:rPr>
      </w:pPr>
      <w:bookmarkStart w:id="86" w:name="_haapch" w:colFirst="0" w:colLast="0"/>
      <w:bookmarkEnd w:id="86"/>
      <w:r>
        <w:rPr>
          <w:sz w:val="25"/>
          <w:szCs w:val="25"/>
        </w:rPr>
        <w:t>•</w:t>
      </w:r>
      <w:r>
        <w:rPr>
          <w:sz w:val="25"/>
          <w:szCs w:val="25"/>
        </w:rPr>
        <w:tab/>
        <w:t>оценочное общее количество рабочих часов, отработанных персоналом Подрядной организации</w:t>
      </w:r>
      <w:r>
        <w:rPr>
          <w:b/>
          <w:sz w:val="25"/>
          <w:szCs w:val="25"/>
        </w:rPr>
        <w:t xml:space="preserve"> </w:t>
      </w:r>
      <w:r>
        <w:rPr>
          <w:sz w:val="25"/>
          <w:szCs w:val="25"/>
        </w:rPr>
        <w:t>на месте проведения работ, общее число работников Генерального подрядчика на месте проведения работ и др.</w:t>
      </w:r>
    </w:p>
    <w:p w:rsidR="00CE38C5" w:rsidRPr="00251EEC" w:rsidRDefault="00CE38C5" w:rsidP="00302B71">
      <w:pPr>
        <w:ind w:firstLine="426"/>
        <w:jc w:val="both"/>
        <w:rPr>
          <w:sz w:val="25"/>
          <w:szCs w:val="25"/>
        </w:rPr>
      </w:pPr>
      <w:bookmarkStart w:id="87" w:name="_319y80a" w:colFirst="0" w:colLast="0"/>
      <w:bookmarkEnd w:id="87"/>
      <w:r>
        <w:rPr>
          <w:sz w:val="25"/>
          <w:szCs w:val="25"/>
        </w:rPr>
        <w:t>9.2. В дополнение к представлению отчёта, Подрядная организация</w:t>
      </w:r>
      <w:r>
        <w:rPr>
          <w:b/>
          <w:sz w:val="25"/>
          <w:szCs w:val="25"/>
        </w:rPr>
        <w:t xml:space="preserve"> </w:t>
      </w:r>
      <w:r>
        <w:rPr>
          <w:sz w:val="25"/>
          <w:szCs w:val="25"/>
        </w:rPr>
        <w:t>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p>
    <w:p w:rsidR="00CE38C5" w:rsidRPr="00251EEC" w:rsidRDefault="00CE38C5" w:rsidP="00302B71">
      <w:pPr>
        <w:jc w:val="both"/>
        <w:rPr>
          <w:b/>
          <w:sz w:val="25"/>
          <w:szCs w:val="25"/>
        </w:rPr>
      </w:pPr>
      <w:bookmarkStart w:id="88" w:name="_1gf8i83" w:colFirst="0" w:colLast="0"/>
      <w:bookmarkEnd w:id="88"/>
      <w:r>
        <w:rPr>
          <w:b/>
          <w:sz w:val="25"/>
          <w:szCs w:val="25"/>
        </w:rPr>
        <w:t>10.</w:t>
      </w:r>
      <w:r>
        <w:rPr>
          <w:b/>
          <w:sz w:val="25"/>
          <w:szCs w:val="25"/>
        </w:rPr>
        <w:tab/>
        <w:t xml:space="preserve">Требования к </w:t>
      </w:r>
      <w:proofErr w:type="spellStart"/>
      <w:r>
        <w:rPr>
          <w:b/>
          <w:sz w:val="25"/>
          <w:szCs w:val="25"/>
        </w:rPr>
        <w:t>профпригодности</w:t>
      </w:r>
      <w:proofErr w:type="spellEnd"/>
      <w:r>
        <w:rPr>
          <w:b/>
          <w:sz w:val="25"/>
          <w:szCs w:val="25"/>
        </w:rPr>
        <w:t xml:space="preserve"> персонала по состоянию здоровья</w:t>
      </w:r>
    </w:p>
    <w:p w:rsidR="00CE38C5" w:rsidRPr="00251EEC" w:rsidRDefault="00CE38C5" w:rsidP="00302B71">
      <w:pPr>
        <w:jc w:val="both"/>
        <w:rPr>
          <w:sz w:val="25"/>
          <w:szCs w:val="25"/>
        </w:rPr>
      </w:pPr>
      <w:bookmarkStart w:id="89" w:name="_40ew0vw" w:colFirst="0" w:colLast="0"/>
      <w:bookmarkEnd w:id="89"/>
      <w:r>
        <w:rPr>
          <w:sz w:val="25"/>
          <w:szCs w:val="25"/>
        </w:rPr>
        <w:t>Все работники, предложенные Подрядной организацией</w:t>
      </w:r>
      <w:r>
        <w:rPr>
          <w:b/>
          <w:sz w:val="25"/>
          <w:szCs w:val="25"/>
        </w:rPr>
        <w:t xml:space="preserve"> </w:t>
      </w:r>
      <w:r>
        <w:rPr>
          <w:sz w:val="25"/>
          <w:szCs w:val="25"/>
        </w:rPr>
        <w:t xml:space="preserve"> для выполнения Работ, должны быть годны к выполнению своих обязанностей по состоянию здоровья в соответствии с требованиями законодательства.  </w:t>
      </w:r>
    </w:p>
    <w:p w:rsidR="00CE38C5" w:rsidRPr="00251EEC" w:rsidRDefault="00CE38C5" w:rsidP="00302B71">
      <w:pPr>
        <w:jc w:val="both"/>
        <w:rPr>
          <w:sz w:val="25"/>
          <w:szCs w:val="25"/>
        </w:rPr>
      </w:pPr>
      <w:r>
        <w:rPr>
          <w:sz w:val="25"/>
          <w:szCs w:val="25"/>
        </w:rPr>
        <w:t>Все работники, предложенные Подрядной организацией</w:t>
      </w:r>
      <w:r>
        <w:rPr>
          <w:b/>
          <w:sz w:val="25"/>
          <w:szCs w:val="25"/>
        </w:rPr>
        <w:t xml:space="preserve"> </w:t>
      </w:r>
      <w:r>
        <w:rPr>
          <w:sz w:val="25"/>
          <w:szCs w:val="25"/>
        </w:rPr>
        <w:t xml:space="preserve"> для выполнения Работ, должны проходить периодический, ежегодный медицинский осмотр. Подрядная организация </w:t>
      </w:r>
      <w:r>
        <w:rPr>
          <w:sz w:val="25"/>
          <w:szCs w:val="25"/>
        </w:rPr>
        <w:lastRenderedPageBreak/>
        <w:t>обязана предоставить соответствующие подтверждающие документы о проведение медицинских осмотров работников Заказчику по запросу, в срок 10 (десяти) календарных дней с момента получения запроса.</w:t>
      </w:r>
    </w:p>
    <w:p w:rsidR="00CE38C5" w:rsidRPr="00251EEC" w:rsidRDefault="00CE38C5" w:rsidP="00302B71">
      <w:pPr>
        <w:jc w:val="both"/>
        <w:rPr>
          <w:b/>
          <w:sz w:val="25"/>
          <w:szCs w:val="25"/>
        </w:rPr>
      </w:pPr>
      <w:bookmarkStart w:id="90" w:name="_2fk6b3p" w:colFirst="0" w:colLast="0"/>
      <w:bookmarkEnd w:id="90"/>
      <w:r>
        <w:rPr>
          <w:b/>
          <w:sz w:val="25"/>
          <w:szCs w:val="25"/>
        </w:rPr>
        <w:t>11.</w:t>
      </w:r>
      <w:r>
        <w:rPr>
          <w:b/>
          <w:sz w:val="25"/>
          <w:szCs w:val="25"/>
        </w:rPr>
        <w:tab/>
        <w:t>Состояние мест проведения работ</w:t>
      </w:r>
    </w:p>
    <w:p w:rsidR="00CE38C5" w:rsidRPr="00251EEC" w:rsidRDefault="00CE38C5" w:rsidP="00302B71">
      <w:pPr>
        <w:ind w:firstLine="426"/>
        <w:jc w:val="both"/>
        <w:rPr>
          <w:sz w:val="25"/>
          <w:szCs w:val="25"/>
        </w:rPr>
      </w:pPr>
      <w:bookmarkStart w:id="91" w:name="_upglbi" w:colFirst="0" w:colLast="0"/>
      <w:bookmarkEnd w:id="91"/>
      <w:r>
        <w:rPr>
          <w:sz w:val="25"/>
          <w:szCs w:val="25"/>
        </w:rPr>
        <w:t>11.1. В месте проведения подрядной организацией работ на границе рабочей зоны подрядная организация должна разместить информационную табличку с указанием:</w:t>
      </w:r>
    </w:p>
    <w:p w:rsidR="00CE38C5" w:rsidRPr="00251EEC" w:rsidRDefault="00CE38C5" w:rsidP="00302B71">
      <w:pPr>
        <w:ind w:firstLine="426"/>
        <w:jc w:val="both"/>
        <w:rPr>
          <w:sz w:val="25"/>
          <w:szCs w:val="25"/>
        </w:rPr>
      </w:pPr>
      <w:bookmarkStart w:id="92" w:name="_3ep43zb" w:colFirst="0" w:colLast="0"/>
      <w:bookmarkEnd w:id="92"/>
      <w:r>
        <w:rPr>
          <w:sz w:val="25"/>
          <w:szCs w:val="25"/>
        </w:rPr>
        <w:t>•</w:t>
      </w:r>
      <w:r>
        <w:rPr>
          <w:sz w:val="25"/>
          <w:szCs w:val="25"/>
        </w:rPr>
        <w:tab/>
        <w:t>наименования подрядной организации</w:t>
      </w:r>
    </w:p>
    <w:p w:rsidR="00CE38C5" w:rsidRPr="00251EEC" w:rsidRDefault="00CE38C5" w:rsidP="00302B71">
      <w:pPr>
        <w:ind w:firstLine="426"/>
        <w:jc w:val="both"/>
        <w:rPr>
          <w:sz w:val="25"/>
          <w:szCs w:val="25"/>
        </w:rPr>
      </w:pPr>
      <w:bookmarkStart w:id="93" w:name="_1tuee74" w:colFirst="0" w:colLast="0"/>
      <w:bookmarkEnd w:id="93"/>
      <w:r>
        <w:rPr>
          <w:sz w:val="25"/>
          <w:szCs w:val="25"/>
        </w:rPr>
        <w:t>•</w:t>
      </w:r>
      <w:r>
        <w:rPr>
          <w:sz w:val="25"/>
          <w:szCs w:val="25"/>
        </w:rPr>
        <w:tab/>
        <w:t>ответственных:</w:t>
      </w:r>
    </w:p>
    <w:p w:rsidR="00CE38C5" w:rsidRPr="00251EEC" w:rsidRDefault="00CE38C5" w:rsidP="00302B71">
      <w:pPr>
        <w:ind w:firstLine="426"/>
        <w:jc w:val="both"/>
        <w:rPr>
          <w:sz w:val="25"/>
          <w:szCs w:val="25"/>
        </w:rPr>
      </w:pPr>
      <w:bookmarkStart w:id="94" w:name="_4du1wux" w:colFirst="0" w:colLast="0"/>
      <w:bookmarkEnd w:id="94"/>
      <w:r>
        <w:rPr>
          <w:sz w:val="25"/>
          <w:szCs w:val="25"/>
        </w:rPr>
        <w:t>•</w:t>
      </w:r>
      <w:r>
        <w:rPr>
          <w:sz w:val="25"/>
          <w:szCs w:val="25"/>
        </w:rPr>
        <w:tab/>
        <w:t>Руководителя организации – Ф.И.О., должность, телефон;</w:t>
      </w:r>
    </w:p>
    <w:p w:rsidR="00CE38C5" w:rsidRPr="00251EEC" w:rsidRDefault="00CE38C5" w:rsidP="00302B71">
      <w:pPr>
        <w:ind w:firstLine="426"/>
        <w:jc w:val="both"/>
        <w:rPr>
          <w:sz w:val="25"/>
          <w:szCs w:val="25"/>
        </w:rPr>
      </w:pPr>
      <w:bookmarkStart w:id="95" w:name="_2szc72q" w:colFirst="0" w:colLast="0"/>
      <w:bookmarkEnd w:id="95"/>
      <w:r>
        <w:rPr>
          <w:sz w:val="25"/>
          <w:szCs w:val="25"/>
        </w:rPr>
        <w:t>•</w:t>
      </w:r>
      <w:r>
        <w:rPr>
          <w:sz w:val="25"/>
          <w:szCs w:val="25"/>
        </w:rPr>
        <w:tab/>
        <w:t>Производителя работ - Ф.И.О., должность, телефон;</w:t>
      </w:r>
    </w:p>
    <w:p w:rsidR="00CE38C5" w:rsidRPr="00251EEC" w:rsidRDefault="00CE38C5" w:rsidP="00302B71">
      <w:pPr>
        <w:ind w:firstLine="426"/>
        <w:jc w:val="both"/>
        <w:rPr>
          <w:sz w:val="25"/>
          <w:szCs w:val="25"/>
        </w:rPr>
      </w:pPr>
      <w:bookmarkStart w:id="96" w:name="_184mhaj" w:colFirst="0" w:colLast="0"/>
      <w:bookmarkEnd w:id="96"/>
      <w:r>
        <w:rPr>
          <w:sz w:val="25"/>
          <w:szCs w:val="25"/>
        </w:rPr>
        <w:t>•</w:t>
      </w:r>
      <w:r>
        <w:rPr>
          <w:sz w:val="25"/>
          <w:szCs w:val="25"/>
        </w:rPr>
        <w:tab/>
        <w:t>по вопросам ОТБ и ПЭБ - Ф.И.О., должность, телефон.</w:t>
      </w:r>
    </w:p>
    <w:p w:rsidR="00CE38C5" w:rsidRPr="00251EEC" w:rsidRDefault="00CE38C5" w:rsidP="00302B71">
      <w:pPr>
        <w:ind w:firstLine="426"/>
        <w:jc w:val="both"/>
        <w:rPr>
          <w:sz w:val="25"/>
          <w:szCs w:val="25"/>
        </w:rPr>
      </w:pPr>
      <w:bookmarkStart w:id="97" w:name="_3s49zyc" w:colFirst="0" w:colLast="0"/>
      <w:bookmarkEnd w:id="97"/>
      <w:r>
        <w:rPr>
          <w:sz w:val="25"/>
          <w:szCs w:val="25"/>
        </w:rPr>
        <w:t>11.2. Подрядная организация обеспечивает, чтобы все работники, предоставленные Подрядной организацией</w:t>
      </w:r>
      <w:r>
        <w:rPr>
          <w:b/>
          <w:sz w:val="25"/>
          <w:szCs w:val="25"/>
        </w:rPr>
        <w:t xml:space="preserve"> </w:t>
      </w:r>
      <w:r>
        <w:rPr>
          <w:sz w:val="25"/>
          <w:szCs w:val="25"/>
        </w:rPr>
        <w:t xml:space="preserve">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p>
    <w:p w:rsidR="00CE38C5" w:rsidRPr="00251EEC" w:rsidRDefault="00CE38C5" w:rsidP="00302B71">
      <w:pPr>
        <w:ind w:firstLine="426"/>
        <w:jc w:val="both"/>
        <w:rPr>
          <w:sz w:val="25"/>
          <w:szCs w:val="25"/>
        </w:rPr>
      </w:pPr>
      <w:bookmarkStart w:id="98" w:name="_279ka65" w:colFirst="0" w:colLast="0"/>
      <w:bookmarkEnd w:id="98"/>
      <w:r>
        <w:rPr>
          <w:sz w:val="25"/>
          <w:szCs w:val="25"/>
        </w:rPr>
        <w:t>11.3.   По завершении Работ Подрядная организация</w:t>
      </w:r>
      <w:r>
        <w:rPr>
          <w:b/>
          <w:sz w:val="25"/>
          <w:szCs w:val="25"/>
        </w:rPr>
        <w:t xml:space="preserve"> </w:t>
      </w:r>
      <w:r>
        <w:rPr>
          <w:sz w:val="25"/>
          <w:szCs w:val="25"/>
        </w:rPr>
        <w:t xml:space="preserve">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p>
    <w:p w:rsidR="00CE38C5" w:rsidRPr="00251EEC" w:rsidRDefault="00CE38C5" w:rsidP="00302B71">
      <w:pPr>
        <w:jc w:val="both"/>
        <w:rPr>
          <w:b/>
          <w:sz w:val="25"/>
          <w:szCs w:val="25"/>
        </w:rPr>
      </w:pPr>
      <w:bookmarkStart w:id="99" w:name="_meukdy" w:colFirst="0" w:colLast="0"/>
      <w:bookmarkEnd w:id="99"/>
      <w:r>
        <w:rPr>
          <w:b/>
          <w:sz w:val="25"/>
          <w:szCs w:val="25"/>
        </w:rPr>
        <w:t>12.      Требования к оборудованию</w:t>
      </w:r>
    </w:p>
    <w:p w:rsidR="00CE38C5" w:rsidRPr="00251EEC" w:rsidRDefault="00CE38C5" w:rsidP="00302B71">
      <w:pPr>
        <w:ind w:firstLine="426"/>
        <w:jc w:val="both"/>
        <w:rPr>
          <w:sz w:val="25"/>
          <w:szCs w:val="25"/>
        </w:rPr>
      </w:pPr>
      <w:bookmarkStart w:id="100" w:name="_36ei31r" w:colFirst="0" w:colLast="0"/>
      <w:bookmarkEnd w:id="100"/>
      <w:r>
        <w:rPr>
          <w:sz w:val="25"/>
          <w:szCs w:val="25"/>
        </w:rPr>
        <w:t>12.1. В целях обеспечения эффективного и безопасного выполнения работ, а также исключения простоев в ходе выполнения работ, Подрядная организация</w:t>
      </w:r>
      <w:r>
        <w:rPr>
          <w:b/>
          <w:sz w:val="25"/>
          <w:szCs w:val="25"/>
        </w:rPr>
        <w:t xml:space="preserve"> </w:t>
      </w:r>
      <w:r>
        <w:rPr>
          <w:sz w:val="25"/>
          <w:szCs w:val="25"/>
        </w:rPr>
        <w:t>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p>
    <w:p w:rsidR="00CE38C5" w:rsidRPr="00251EEC" w:rsidRDefault="00CE38C5" w:rsidP="00302B71">
      <w:pPr>
        <w:ind w:firstLine="426"/>
        <w:jc w:val="both"/>
        <w:rPr>
          <w:sz w:val="25"/>
          <w:szCs w:val="25"/>
        </w:rPr>
      </w:pPr>
      <w:bookmarkStart w:id="101" w:name="_1ljsd9k" w:colFirst="0" w:colLast="0"/>
      <w:bookmarkEnd w:id="101"/>
      <w:r>
        <w:rPr>
          <w:sz w:val="25"/>
          <w:szCs w:val="25"/>
        </w:rPr>
        <w:t>12.2. Использование Подрядной организацией</w:t>
      </w:r>
      <w:r>
        <w:rPr>
          <w:b/>
          <w:sz w:val="25"/>
          <w:szCs w:val="25"/>
        </w:rPr>
        <w:t xml:space="preserve"> </w:t>
      </w:r>
      <w:r>
        <w:rPr>
          <w:sz w:val="25"/>
          <w:szCs w:val="25"/>
        </w:rPr>
        <w:t xml:space="preserve">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CE38C5" w:rsidRPr="00251EEC" w:rsidRDefault="00CE38C5" w:rsidP="00302B71">
      <w:pPr>
        <w:ind w:firstLine="426"/>
        <w:jc w:val="both"/>
        <w:rPr>
          <w:sz w:val="25"/>
          <w:szCs w:val="25"/>
        </w:rPr>
      </w:pPr>
      <w:bookmarkStart w:id="102" w:name="_45jfvxd" w:colFirst="0" w:colLast="0"/>
      <w:bookmarkEnd w:id="102"/>
      <w:r>
        <w:rPr>
          <w:sz w:val="25"/>
          <w:szCs w:val="25"/>
        </w:rPr>
        <w:t>12.3. Все оборудование, используемое Подрядной организацией должно поддерживаться в безопасном, рабочем состоянии.</w:t>
      </w:r>
    </w:p>
    <w:p w:rsidR="00CE38C5" w:rsidRPr="00251EEC" w:rsidRDefault="00CE38C5" w:rsidP="00302B71">
      <w:pPr>
        <w:ind w:firstLine="426"/>
        <w:jc w:val="both"/>
        <w:rPr>
          <w:sz w:val="25"/>
          <w:szCs w:val="25"/>
        </w:rPr>
      </w:pPr>
      <w:bookmarkStart w:id="103" w:name="_2koq656" w:colFirst="0" w:colLast="0"/>
      <w:bookmarkEnd w:id="103"/>
      <w:r>
        <w:rPr>
          <w:sz w:val="25"/>
          <w:szCs w:val="25"/>
        </w:rPr>
        <w:t>12.4.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p>
    <w:p w:rsidR="00CE38C5" w:rsidRPr="00251EEC" w:rsidRDefault="00CE38C5" w:rsidP="00302B71">
      <w:pPr>
        <w:ind w:firstLine="426"/>
        <w:jc w:val="both"/>
        <w:rPr>
          <w:sz w:val="25"/>
          <w:szCs w:val="25"/>
        </w:rPr>
      </w:pPr>
      <w:bookmarkStart w:id="104" w:name="_zu0gcz" w:colFirst="0" w:colLast="0"/>
      <w:bookmarkEnd w:id="104"/>
      <w:r>
        <w:rPr>
          <w:sz w:val="25"/>
          <w:szCs w:val="25"/>
        </w:rPr>
        <w:t>12.5.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w:t>
      </w:r>
      <w:r>
        <w:rPr>
          <w:b/>
          <w:sz w:val="25"/>
          <w:szCs w:val="25"/>
        </w:rPr>
        <w:t xml:space="preserve"> </w:t>
      </w:r>
      <w:r>
        <w:rPr>
          <w:sz w:val="25"/>
          <w:szCs w:val="25"/>
        </w:rPr>
        <w:t xml:space="preserve">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CE38C5" w:rsidRPr="00251EEC" w:rsidRDefault="00CE38C5" w:rsidP="00302B71">
      <w:pPr>
        <w:ind w:firstLine="426"/>
        <w:jc w:val="both"/>
        <w:rPr>
          <w:sz w:val="25"/>
          <w:szCs w:val="25"/>
        </w:rPr>
      </w:pPr>
      <w:bookmarkStart w:id="105" w:name="_3jtnz0s" w:colFirst="0" w:colLast="0"/>
      <w:bookmarkEnd w:id="105"/>
      <w:r>
        <w:rPr>
          <w:sz w:val="25"/>
          <w:szCs w:val="25"/>
        </w:rPr>
        <w:t>12.6.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CE38C5" w:rsidRPr="00251EEC" w:rsidRDefault="00CE38C5" w:rsidP="00302B71">
      <w:pPr>
        <w:ind w:firstLine="426"/>
        <w:jc w:val="both"/>
        <w:rPr>
          <w:sz w:val="25"/>
          <w:szCs w:val="25"/>
        </w:rPr>
      </w:pPr>
      <w:bookmarkStart w:id="106" w:name="_1yyy98l" w:colFirst="0" w:colLast="0"/>
      <w:bookmarkEnd w:id="106"/>
      <w:r>
        <w:rPr>
          <w:sz w:val="25"/>
          <w:szCs w:val="25"/>
        </w:rPr>
        <w:lastRenderedPageBreak/>
        <w:t>Дальнейшая эксплуатация разрешается после устранения выявленных недостатков.</w:t>
      </w:r>
    </w:p>
    <w:p w:rsidR="00CE38C5" w:rsidRPr="00251EEC" w:rsidRDefault="00CE38C5" w:rsidP="00302B71">
      <w:pPr>
        <w:ind w:firstLine="426"/>
        <w:jc w:val="both"/>
        <w:rPr>
          <w:sz w:val="25"/>
          <w:szCs w:val="25"/>
        </w:rPr>
      </w:pPr>
      <w:bookmarkStart w:id="107" w:name="_4iylrwe" w:colFirst="0" w:colLast="0"/>
      <w:bookmarkEnd w:id="107"/>
      <w:r>
        <w:rPr>
          <w:sz w:val="25"/>
          <w:szCs w:val="25"/>
        </w:rPr>
        <w:t>12.7.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по ОТ, ПБ, ППБ и Э.</w:t>
      </w:r>
    </w:p>
    <w:p w:rsidR="00CE38C5" w:rsidRPr="00251EEC" w:rsidRDefault="00CE38C5" w:rsidP="00302B71">
      <w:pPr>
        <w:ind w:firstLine="426"/>
        <w:jc w:val="both"/>
        <w:rPr>
          <w:sz w:val="25"/>
          <w:szCs w:val="25"/>
        </w:rPr>
      </w:pPr>
      <w:bookmarkStart w:id="108" w:name="_2y3w247" w:colFirst="0" w:colLast="0"/>
      <w:bookmarkEnd w:id="108"/>
      <w:r>
        <w:rPr>
          <w:sz w:val="25"/>
          <w:szCs w:val="25"/>
        </w:rPr>
        <w:t>12.8. Размещение оборудования на месте проведения работ заранее согласовывается с представителем Заказчика.</w:t>
      </w:r>
    </w:p>
    <w:p w:rsidR="00CE38C5" w:rsidRPr="00251EEC" w:rsidRDefault="00CE38C5" w:rsidP="00302B71">
      <w:pPr>
        <w:ind w:firstLine="426"/>
        <w:jc w:val="both"/>
        <w:rPr>
          <w:sz w:val="25"/>
          <w:szCs w:val="25"/>
        </w:rPr>
      </w:pPr>
      <w:bookmarkStart w:id="109" w:name="_1d96cc0" w:colFirst="0" w:colLast="0"/>
      <w:bookmarkEnd w:id="109"/>
      <w:r>
        <w:rPr>
          <w:sz w:val="25"/>
          <w:szCs w:val="25"/>
        </w:rPr>
        <w:t>12.9. Работники Подрядной организации0,</w:t>
      </w:r>
      <w:r>
        <w:rPr>
          <w:b/>
          <w:sz w:val="25"/>
          <w:szCs w:val="25"/>
        </w:rPr>
        <w:t xml:space="preserve"> </w:t>
      </w:r>
      <w:r>
        <w:rPr>
          <w:sz w:val="25"/>
          <w:szCs w:val="25"/>
        </w:rPr>
        <w:t>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rsidR="00CE38C5" w:rsidRPr="00251EEC" w:rsidRDefault="00CE38C5" w:rsidP="00302B71">
      <w:pPr>
        <w:ind w:firstLine="426"/>
        <w:jc w:val="both"/>
        <w:rPr>
          <w:sz w:val="25"/>
          <w:szCs w:val="25"/>
        </w:rPr>
      </w:pPr>
      <w:bookmarkStart w:id="110" w:name="_3x8tuzt" w:colFirst="0" w:colLast="0"/>
      <w:bookmarkEnd w:id="110"/>
      <w:r>
        <w:rPr>
          <w:sz w:val="25"/>
          <w:szCs w:val="25"/>
        </w:rPr>
        <w:t>12.10. Подрядная организация несет ответственность за эксплуатацию всего оборудования в соответствии с действующим законодательством и Договором.</w:t>
      </w:r>
    </w:p>
    <w:p w:rsidR="00CE38C5" w:rsidRPr="00251EEC" w:rsidRDefault="00CE38C5" w:rsidP="00302B71">
      <w:pPr>
        <w:jc w:val="both"/>
        <w:rPr>
          <w:b/>
          <w:sz w:val="25"/>
          <w:szCs w:val="25"/>
        </w:rPr>
      </w:pPr>
      <w:bookmarkStart w:id="111" w:name="_2ce457m" w:colFirst="0" w:colLast="0"/>
      <w:bookmarkEnd w:id="111"/>
      <w:r>
        <w:rPr>
          <w:b/>
          <w:sz w:val="25"/>
          <w:szCs w:val="25"/>
        </w:rPr>
        <w:t>13.      Охрана Окружающей Среды</w:t>
      </w:r>
    </w:p>
    <w:p w:rsidR="00CE38C5" w:rsidRPr="00251EEC" w:rsidRDefault="00CE38C5" w:rsidP="00302B71">
      <w:pPr>
        <w:ind w:firstLine="426"/>
        <w:jc w:val="both"/>
        <w:rPr>
          <w:sz w:val="25"/>
          <w:szCs w:val="25"/>
        </w:rPr>
      </w:pPr>
      <w:bookmarkStart w:id="112" w:name="_rjefff" w:colFirst="0" w:colLast="0"/>
      <w:bookmarkEnd w:id="112"/>
      <w:r>
        <w:rPr>
          <w:sz w:val="25"/>
          <w:szCs w:val="25"/>
        </w:rPr>
        <w:t xml:space="preserve">13.1. Подрядная организация принимает все необходимые меры предосторожности, направленные на охрану окружающей среды в процессе выполнения Работ. </w:t>
      </w:r>
    </w:p>
    <w:p w:rsidR="00CE38C5" w:rsidRPr="00251EEC" w:rsidRDefault="00CE38C5" w:rsidP="00302B71">
      <w:pPr>
        <w:ind w:firstLine="426"/>
        <w:jc w:val="both"/>
        <w:rPr>
          <w:sz w:val="25"/>
          <w:szCs w:val="25"/>
        </w:rPr>
      </w:pPr>
      <w:r>
        <w:rPr>
          <w:sz w:val="25"/>
          <w:szCs w:val="25"/>
        </w:rPr>
        <w:t>Обязанности Подрядной организации включают в себя, помимо прочего, предотвращение причинения неудобств третьим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p>
    <w:p w:rsidR="00CE38C5" w:rsidRPr="00251EEC" w:rsidRDefault="00CE38C5" w:rsidP="00302B71">
      <w:pPr>
        <w:ind w:firstLine="426"/>
        <w:jc w:val="both"/>
        <w:rPr>
          <w:sz w:val="25"/>
          <w:szCs w:val="25"/>
        </w:rPr>
      </w:pPr>
      <w:bookmarkStart w:id="113" w:name="_3bj1y38" w:colFirst="0" w:colLast="0"/>
      <w:bookmarkEnd w:id="113"/>
      <w:r>
        <w:rPr>
          <w:sz w:val="25"/>
          <w:szCs w:val="25"/>
        </w:rPr>
        <w:t>13.2. В случае нарушения Подрядной организацией</w:t>
      </w:r>
      <w:r>
        <w:rPr>
          <w:b/>
          <w:sz w:val="25"/>
          <w:szCs w:val="25"/>
        </w:rPr>
        <w:t xml:space="preserve"> </w:t>
      </w:r>
      <w:r>
        <w:rPr>
          <w:sz w:val="25"/>
          <w:szCs w:val="25"/>
        </w:rPr>
        <w:t>положений п. 13.1 Заказчик вправе уведомить о таком нарушении Подрядную организацию</w:t>
      </w:r>
      <w:r>
        <w:rPr>
          <w:b/>
          <w:sz w:val="25"/>
          <w:szCs w:val="25"/>
        </w:rPr>
        <w:t xml:space="preserve"> </w:t>
      </w:r>
      <w:r>
        <w:rPr>
          <w:sz w:val="25"/>
          <w:szCs w:val="25"/>
        </w:rPr>
        <w:t xml:space="preserve">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p>
    <w:p w:rsidR="00CE38C5" w:rsidRPr="00251EEC" w:rsidRDefault="00CE38C5" w:rsidP="00302B71">
      <w:pPr>
        <w:ind w:firstLine="426"/>
        <w:jc w:val="both"/>
        <w:rPr>
          <w:sz w:val="25"/>
          <w:szCs w:val="25"/>
        </w:rPr>
      </w:pPr>
      <w:bookmarkStart w:id="114" w:name="_1qoc8b1" w:colFirst="0" w:colLast="0"/>
      <w:bookmarkEnd w:id="114"/>
      <w:r>
        <w:rPr>
          <w:sz w:val="25"/>
          <w:szCs w:val="25"/>
        </w:rPr>
        <w:t>13.3. Подрядная организация</w:t>
      </w:r>
      <w:r>
        <w:rPr>
          <w:b/>
          <w:sz w:val="25"/>
          <w:szCs w:val="25"/>
        </w:rPr>
        <w:t xml:space="preserve"> </w:t>
      </w:r>
      <w:r>
        <w:rPr>
          <w:sz w:val="25"/>
          <w:szCs w:val="25"/>
        </w:rPr>
        <w:t xml:space="preserve"> несет ответственность за обеспечение погрузки-разгрузки, переработки, транспортировки и утилизации собственных отходов в том числе:</w:t>
      </w:r>
    </w:p>
    <w:p w:rsidR="00CE38C5" w:rsidRPr="00251EEC" w:rsidRDefault="00CE38C5" w:rsidP="007A0D55">
      <w:pPr>
        <w:numPr>
          <w:ilvl w:val="0"/>
          <w:numId w:val="32"/>
        </w:numPr>
        <w:pBdr>
          <w:top w:val="nil"/>
          <w:left w:val="nil"/>
          <w:bottom w:val="nil"/>
          <w:right w:val="nil"/>
          <w:between w:val="nil"/>
        </w:pBdr>
        <w:suppressAutoHyphens w:val="0"/>
        <w:ind w:left="0" w:firstLine="426"/>
        <w:jc w:val="both"/>
        <w:rPr>
          <w:color w:val="000000"/>
          <w:sz w:val="25"/>
          <w:szCs w:val="25"/>
        </w:rPr>
      </w:pPr>
      <w:bookmarkStart w:id="115" w:name="_4anzqyu" w:colFirst="0" w:colLast="0"/>
      <w:bookmarkEnd w:id="115"/>
      <w:r>
        <w:rPr>
          <w:color w:val="000000"/>
          <w:sz w:val="25"/>
          <w:szCs w:val="25"/>
        </w:rPr>
        <w:t>пустых контейнеров;</w:t>
      </w:r>
    </w:p>
    <w:p w:rsidR="00CE38C5" w:rsidRPr="00251EEC" w:rsidRDefault="00CE38C5" w:rsidP="007A0D55">
      <w:pPr>
        <w:numPr>
          <w:ilvl w:val="0"/>
          <w:numId w:val="32"/>
        </w:numPr>
        <w:pBdr>
          <w:top w:val="nil"/>
          <w:left w:val="nil"/>
          <w:bottom w:val="nil"/>
          <w:right w:val="nil"/>
          <w:between w:val="nil"/>
        </w:pBdr>
        <w:suppressAutoHyphens w:val="0"/>
        <w:ind w:left="0" w:firstLine="426"/>
        <w:jc w:val="both"/>
        <w:rPr>
          <w:color w:val="000000"/>
          <w:sz w:val="25"/>
          <w:szCs w:val="25"/>
        </w:rPr>
      </w:pPr>
      <w:bookmarkStart w:id="116" w:name="_2pta16n" w:colFirst="0" w:colLast="0"/>
      <w:bookmarkEnd w:id="116"/>
      <w:r>
        <w:rPr>
          <w:color w:val="000000"/>
          <w:sz w:val="25"/>
          <w:szCs w:val="25"/>
        </w:rPr>
        <w:t>твердых и жидких отходов,</w:t>
      </w:r>
    </w:p>
    <w:p w:rsidR="00CE38C5" w:rsidRPr="00251EEC" w:rsidRDefault="00CE38C5" w:rsidP="00302B71">
      <w:pPr>
        <w:ind w:firstLine="426"/>
        <w:jc w:val="both"/>
        <w:rPr>
          <w:sz w:val="25"/>
          <w:szCs w:val="25"/>
        </w:rPr>
      </w:pPr>
      <w:bookmarkStart w:id="117" w:name="_14ykbeg" w:colFirst="0" w:colLast="0"/>
      <w:bookmarkEnd w:id="117"/>
      <w:r>
        <w:rPr>
          <w:sz w:val="25"/>
          <w:szCs w:val="25"/>
        </w:rPr>
        <w:t>за исключением тех случаев, когда ответственность за их транспортировку и утилизацию возлагается на Заказчика.</w:t>
      </w:r>
    </w:p>
    <w:p w:rsidR="00CE38C5" w:rsidRPr="00251EEC" w:rsidRDefault="00CE38C5" w:rsidP="00302B71">
      <w:pPr>
        <w:ind w:firstLine="426"/>
        <w:jc w:val="both"/>
        <w:rPr>
          <w:sz w:val="25"/>
          <w:szCs w:val="25"/>
        </w:rPr>
      </w:pPr>
      <w:bookmarkStart w:id="118" w:name="_3oy7u29" w:colFirst="0" w:colLast="0"/>
      <w:bookmarkEnd w:id="118"/>
      <w:r>
        <w:rPr>
          <w:sz w:val="25"/>
          <w:szCs w:val="25"/>
        </w:rPr>
        <w:t>Любые опасные Работы или потенциально опасные производственные процессы осуществляются только при наличии соответствующего допуска.</w:t>
      </w:r>
    </w:p>
    <w:p w:rsidR="00CE38C5" w:rsidRPr="00251EEC" w:rsidRDefault="00CE38C5" w:rsidP="00302B71">
      <w:pPr>
        <w:ind w:firstLine="426"/>
        <w:jc w:val="both"/>
        <w:rPr>
          <w:sz w:val="25"/>
          <w:szCs w:val="25"/>
        </w:rPr>
      </w:pPr>
      <w:bookmarkStart w:id="119" w:name="_243i4a2" w:colFirst="0" w:colLast="0"/>
      <w:bookmarkEnd w:id="119"/>
      <w:r>
        <w:rPr>
          <w:sz w:val="25"/>
          <w:szCs w:val="25"/>
        </w:rPr>
        <w:t>13.4. При выполнении Работ Подрядная организация</w:t>
      </w:r>
      <w:r>
        <w:rPr>
          <w:b/>
          <w:sz w:val="25"/>
          <w:szCs w:val="25"/>
        </w:rPr>
        <w:t xml:space="preserve"> </w:t>
      </w:r>
      <w:r>
        <w:rPr>
          <w:sz w:val="25"/>
          <w:szCs w:val="25"/>
        </w:rPr>
        <w:t xml:space="preserve"> при любых обстоятельствах:</w:t>
      </w:r>
    </w:p>
    <w:p w:rsidR="00CE38C5" w:rsidRPr="00251EEC" w:rsidRDefault="00CE38C5" w:rsidP="00302B71">
      <w:pPr>
        <w:ind w:firstLine="426"/>
        <w:jc w:val="both"/>
        <w:rPr>
          <w:sz w:val="25"/>
          <w:szCs w:val="25"/>
        </w:rPr>
      </w:pPr>
      <w:bookmarkStart w:id="120" w:name="_j8sehv" w:colFirst="0" w:colLast="0"/>
      <w:bookmarkEnd w:id="120"/>
      <w:r>
        <w:rPr>
          <w:sz w:val="25"/>
          <w:szCs w:val="25"/>
        </w:rPr>
        <w:t>•</w:t>
      </w:r>
      <w:r>
        <w:rPr>
          <w:sz w:val="25"/>
          <w:szCs w:val="25"/>
        </w:rPr>
        <w:tab/>
        <w:t>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и(или) утилизацию отходов;</w:t>
      </w:r>
    </w:p>
    <w:p w:rsidR="00CE38C5" w:rsidRPr="00251EEC" w:rsidRDefault="00CE38C5" w:rsidP="00302B71">
      <w:pPr>
        <w:ind w:firstLine="426"/>
        <w:jc w:val="both"/>
        <w:rPr>
          <w:sz w:val="25"/>
          <w:szCs w:val="25"/>
        </w:rPr>
      </w:pPr>
      <w:bookmarkStart w:id="121" w:name="_338fx5o" w:colFirst="0" w:colLast="0"/>
      <w:bookmarkEnd w:id="121"/>
      <w:r>
        <w:rPr>
          <w:sz w:val="25"/>
          <w:szCs w:val="25"/>
        </w:rPr>
        <w:t>•</w:t>
      </w:r>
      <w:r>
        <w:rPr>
          <w:sz w:val="25"/>
          <w:szCs w:val="25"/>
        </w:rPr>
        <w:tab/>
        <w:t>принимает меры к сокращению количества отходов.</w:t>
      </w:r>
    </w:p>
    <w:p w:rsidR="00CE38C5" w:rsidRPr="00251EEC" w:rsidRDefault="00CE38C5" w:rsidP="00302B71">
      <w:pPr>
        <w:ind w:firstLine="426"/>
        <w:jc w:val="both"/>
        <w:rPr>
          <w:sz w:val="25"/>
          <w:szCs w:val="25"/>
        </w:rPr>
      </w:pPr>
      <w:bookmarkStart w:id="122" w:name="_1idq7dh" w:colFirst="0" w:colLast="0"/>
      <w:bookmarkEnd w:id="122"/>
      <w:r>
        <w:rPr>
          <w:sz w:val="25"/>
          <w:szCs w:val="25"/>
        </w:rPr>
        <w:t>13.5 До начала проведения работ Подрядчик предоставляет Заказчику  следующую документацию:</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23" w:name="_42ddq1a" w:colFirst="0" w:colLast="0"/>
      <w:bookmarkEnd w:id="123"/>
      <w:r>
        <w:rPr>
          <w:color w:val="000000"/>
          <w:sz w:val="25"/>
          <w:szCs w:val="25"/>
        </w:rPr>
        <w:t>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24" w:name="_2hio093" w:colFirst="0" w:colLast="0"/>
      <w:bookmarkEnd w:id="124"/>
      <w:r>
        <w:rPr>
          <w:color w:val="000000"/>
          <w:sz w:val="25"/>
          <w:szCs w:val="25"/>
        </w:rPr>
        <w:t>Приказ о назначении лиц, ответственных за соблюдение требований охраны труда на рабочем объекте.</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25" w:name="_wnyagw" w:colFirst="0" w:colLast="0"/>
      <w:bookmarkEnd w:id="125"/>
      <w:r>
        <w:rPr>
          <w:color w:val="000000"/>
          <w:sz w:val="25"/>
          <w:szCs w:val="25"/>
        </w:rPr>
        <w:lastRenderedPageBreak/>
        <w:t>Приказы о назначении лиц, имеющих право подписи акта-допуска и выдачи наряда-допуска.</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26" w:name="_3gnlt4p" w:colFirst="0" w:colLast="0"/>
      <w:bookmarkEnd w:id="126"/>
      <w:r>
        <w:rPr>
          <w:color w:val="000000"/>
          <w:sz w:val="25"/>
          <w:szCs w:val="25"/>
        </w:rPr>
        <w:t xml:space="preserve">Приказ о назначении специалистов, ответственных за безопасное производство работ с применением подъемных сооружений (ПС), ответственного за осуществление производственного контроля при эксплуатации ПС, ответственного за содержание ПС в работоспособном состоянии, вышками и </w:t>
      </w:r>
      <w:proofErr w:type="spellStart"/>
      <w:r>
        <w:rPr>
          <w:color w:val="000000"/>
          <w:sz w:val="25"/>
          <w:szCs w:val="25"/>
        </w:rPr>
        <w:t>тд</w:t>
      </w:r>
      <w:proofErr w:type="spellEnd"/>
      <w:r>
        <w:rPr>
          <w:color w:val="000000"/>
          <w:sz w:val="25"/>
          <w:szCs w:val="25"/>
        </w:rPr>
        <w:t>.</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27" w:name="_1vsw3ci" w:colFirst="0" w:colLast="0"/>
      <w:bookmarkEnd w:id="127"/>
      <w:r>
        <w:rPr>
          <w:color w:val="000000"/>
          <w:sz w:val="25"/>
          <w:szCs w:val="25"/>
        </w:rPr>
        <w:t>Копии протоколов и удостоверений руководителей и специалистов о прохождении обучения и проверки знаний требований ОТ, ПБ, ППБ и Э в объеме занимаемой должности.</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28" w:name="_4fsjm0b" w:colFirst="0" w:colLast="0"/>
      <w:bookmarkEnd w:id="128"/>
      <w:r>
        <w:rPr>
          <w:color w:val="000000"/>
          <w:sz w:val="25"/>
          <w:szCs w:val="25"/>
        </w:rPr>
        <w:t>Копии протоколов о проверке знаний требований ОТ, ПБ, ППБ и Э членов экзаменационной комиссии организации.</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29" w:name="_2uxtw84" w:colFirst="0" w:colLast="0"/>
      <w:bookmarkEnd w:id="129"/>
      <w:r>
        <w:rPr>
          <w:color w:val="000000"/>
          <w:sz w:val="25"/>
          <w:szCs w:val="25"/>
        </w:rPr>
        <w:t>Копии протоколов и удостоверений работников, прошедших профессиональную подготовку, переподготовку, повышение квалификации (</w:t>
      </w:r>
      <w:proofErr w:type="spellStart"/>
      <w:r>
        <w:rPr>
          <w:color w:val="000000"/>
          <w:sz w:val="25"/>
          <w:szCs w:val="25"/>
        </w:rPr>
        <w:t>электрогазосварщики</w:t>
      </w:r>
      <w:proofErr w:type="spellEnd"/>
      <w:r>
        <w:rPr>
          <w:color w:val="000000"/>
          <w:sz w:val="25"/>
          <w:szCs w:val="25"/>
        </w:rPr>
        <w:t xml:space="preserve">, стропальщики, машинисты компрессорных установок, специалисты по промышленной безопасности, пожарной безопасности </w:t>
      </w:r>
      <w:proofErr w:type="spellStart"/>
      <w:r>
        <w:rPr>
          <w:color w:val="000000"/>
          <w:sz w:val="25"/>
          <w:szCs w:val="25"/>
        </w:rPr>
        <w:t>электробезопасности</w:t>
      </w:r>
      <w:proofErr w:type="spellEnd"/>
      <w:r>
        <w:rPr>
          <w:color w:val="000000"/>
          <w:sz w:val="25"/>
          <w:szCs w:val="25"/>
        </w:rPr>
        <w:t xml:space="preserve">, экологии и </w:t>
      </w:r>
      <w:proofErr w:type="spellStart"/>
      <w:r>
        <w:rPr>
          <w:color w:val="000000"/>
          <w:sz w:val="25"/>
          <w:szCs w:val="25"/>
        </w:rPr>
        <w:t>т.д</w:t>
      </w:r>
      <w:proofErr w:type="spellEnd"/>
      <w:r>
        <w:rPr>
          <w:color w:val="000000"/>
          <w:sz w:val="25"/>
          <w:szCs w:val="25"/>
        </w:rPr>
        <w:t>)</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30" w:name="_1a346fx" w:colFirst="0" w:colLast="0"/>
      <w:bookmarkEnd w:id="130"/>
      <w:r>
        <w:rPr>
          <w:color w:val="000000"/>
          <w:sz w:val="25"/>
          <w:szCs w:val="25"/>
        </w:rPr>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освидетельствование.</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31" w:name="_3u2rp3q" w:colFirst="0" w:colLast="0"/>
      <w:bookmarkEnd w:id="131"/>
      <w:r>
        <w:rPr>
          <w:color w:val="000000"/>
          <w:sz w:val="25"/>
          <w:szCs w:val="25"/>
        </w:rPr>
        <w:t xml:space="preserve">Документы, подтверждающие прохождение </w:t>
      </w:r>
      <w:proofErr w:type="spellStart"/>
      <w:r>
        <w:rPr>
          <w:color w:val="000000"/>
          <w:sz w:val="25"/>
          <w:szCs w:val="25"/>
        </w:rPr>
        <w:t>предрейсовых</w:t>
      </w:r>
      <w:proofErr w:type="spellEnd"/>
      <w:r>
        <w:rPr>
          <w:color w:val="000000"/>
          <w:sz w:val="25"/>
          <w:szCs w:val="25"/>
        </w:rPr>
        <w:t xml:space="preserve">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32" w:name="_2981zbj" w:colFirst="0" w:colLast="0"/>
      <w:bookmarkEnd w:id="132"/>
      <w:r>
        <w:rPr>
          <w:color w:val="000000"/>
          <w:sz w:val="25"/>
          <w:szCs w:val="25"/>
        </w:rPr>
        <w:t>Копии протоколов аттестации рабочих мест по условиям труда.</w:t>
      </w:r>
    </w:p>
    <w:p w:rsidR="00CE38C5" w:rsidRPr="00251EEC" w:rsidRDefault="00CE38C5" w:rsidP="007A0D55">
      <w:pPr>
        <w:numPr>
          <w:ilvl w:val="0"/>
          <w:numId w:val="33"/>
        </w:numPr>
        <w:pBdr>
          <w:top w:val="nil"/>
          <w:left w:val="nil"/>
          <w:bottom w:val="nil"/>
          <w:right w:val="nil"/>
          <w:between w:val="nil"/>
        </w:pBdr>
        <w:tabs>
          <w:tab w:val="left" w:pos="851"/>
        </w:tabs>
        <w:suppressAutoHyphens w:val="0"/>
        <w:ind w:left="0" w:firstLine="426"/>
        <w:jc w:val="both"/>
        <w:rPr>
          <w:color w:val="000000"/>
          <w:sz w:val="25"/>
          <w:szCs w:val="25"/>
        </w:rPr>
      </w:pPr>
      <w:bookmarkStart w:id="133" w:name="_odc9jc" w:colFirst="0" w:colLast="0"/>
      <w:bookmarkEnd w:id="133"/>
      <w:r>
        <w:rPr>
          <w:color w:val="000000"/>
          <w:sz w:val="25"/>
          <w:szCs w:val="25"/>
        </w:rPr>
        <w:t>Копия журнала регистрации несчастных случаев на производстве за последние                  5 (пять) лет.</w:t>
      </w:r>
    </w:p>
    <w:p w:rsidR="00CE38C5" w:rsidRPr="00251EEC" w:rsidRDefault="00CE38C5" w:rsidP="00302B71">
      <w:pPr>
        <w:jc w:val="both"/>
        <w:rPr>
          <w:i/>
          <w:sz w:val="25"/>
          <w:szCs w:val="25"/>
          <w:u w:val="single"/>
        </w:rPr>
      </w:pPr>
    </w:p>
    <w:p w:rsidR="00CE38C5" w:rsidRPr="00251EEC" w:rsidRDefault="00CE38C5" w:rsidP="00302B71">
      <w:pPr>
        <w:jc w:val="both"/>
        <w:rPr>
          <w:sz w:val="25"/>
          <w:szCs w:val="25"/>
        </w:rPr>
      </w:pPr>
      <w:bookmarkStart w:id="134" w:name="_38czs75" w:colFirst="0" w:colLast="0"/>
      <w:bookmarkEnd w:id="134"/>
      <w:r>
        <w:rPr>
          <w:i/>
          <w:sz w:val="25"/>
          <w:szCs w:val="25"/>
          <w:u w:val="single"/>
        </w:rPr>
        <w:t>Примечание</w:t>
      </w:r>
      <w:r>
        <w:rPr>
          <w:i/>
          <w:sz w:val="25"/>
          <w:szCs w:val="25"/>
        </w:rPr>
        <w:t>: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r>
        <w:rPr>
          <w:sz w:val="25"/>
          <w:szCs w:val="25"/>
        </w:rPr>
        <w:t>.</w:t>
      </w:r>
    </w:p>
    <w:p w:rsidR="00CE38C5" w:rsidRPr="00251EEC" w:rsidRDefault="00CE38C5" w:rsidP="00302B71">
      <w:pPr>
        <w:jc w:val="both"/>
        <w:rPr>
          <w:sz w:val="25"/>
          <w:szCs w:val="25"/>
        </w:rPr>
      </w:pPr>
    </w:p>
    <w:p w:rsidR="00CE38C5" w:rsidRPr="00251EEC" w:rsidRDefault="00CE38C5" w:rsidP="00302B71">
      <w:pPr>
        <w:jc w:val="both"/>
        <w:rPr>
          <w:b/>
          <w:sz w:val="25"/>
          <w:szCs w:val="25"/>
        </w:rPr>
      </w:pPr>
      <w:r>
        <w:rPr>
          <w:b/>
          <w:sz w:val="25"/>
          <w:szCs w:val="25"/>
        </w:rPr>
        <w:t>13.6   Перечень штрафных санкций к  Подрядчику за нарушения требований в области ОТ, ПБ и ООС</w:t>
      </w:r>
    </w:p>
    <w:p w:rsidR="00CE38C5" w:rsidRPr="00251EEC" w:rsidRDefault="00CE38C5" w:rsidP="00302B71">
      <w:pPr>
        <w:jc w:val="both"/>
        <w:rPr>
          <w:sz w:val="25"/>
          <w:szCs w:val="25"/>
        </w:rPr>
      </w:pPr>
      <w:r>
        <w:rPr>
          <w:sz w:val="25"/>
          <w:szCs w:val="25"/>
        </w:rPr>
        <w:t>1.</w:t>
      </w:r>
      <w:r>
        <w:rPr>
          <w:sz w:val="25"/>
          <w:szCs w:val="25"/>
        </w:rPr>
        <w:tab/>
        <w:t>Обнаружение на территории Заказчика работников Подрядной организации</w:t>
      </w:r>
      <w:r>
        <w:rPr>
          <w:b/>
          <w:sz w:val="25"/>
          <w:szCs w:val="25"/>
        </w:rPr>
        <w:t xml:space="preserve"> </w:t>
      </w:r>
      <w:r>
        <w:rPr>
          <w:sz w:val="25"/>
          <w:szCs w:val="25"/>
        </w:rPr>
        <w:t xml:space="preserve">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 100 тыс. руб.;</w:t>
      </w:r>
    </w:p>
    <w:p w:rsidR="00CE38C5" w:rsidRPr="00251EEC" w:rsidRDefault="00CE38C5" w:rsidP="00302B71">
      <w:pPr>
        <w:jc w:val="both"/>
        <w:rPr>
          <w:sz w:val="25"/>
          <w:szCs w:val="25"/>
        </w:rPr>
      </w:pPr>
      <w:r>
        <w:rPr>
          <w:sz w:val="25"/>
          <w:szCs w:val="25"/>
        </w:rPr>
        <w:t>2.</w:t>
      </w:r>
      <w:r>
        <w:rPr>
          <w:sz w:val="25"/>
          <w:szCs w:val="25"/>
        </w:rPr>
        <w:tab/>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w:t>
      </w:r>
    </w:p>
    <w:p w:rsidR="00CE38C5" w:rsidRPr="00251EEC" w:rsidRDefault="00CE38C5" w:rsidP="00302B71">
      <w:pPr>
        <w:jc w:val="both"/>
        <w:rPr>
          <w:sz w:val="25"/>
          <w:szCs w:val="25"/>
        </w:rPr>
      </w:pPr>
      <w:r>
        <w:rPr>
          <w:sz w:val="25"/>
          <w:szCs w:val="25"/>
        </w:rPr>
        <w:t>3.</w:t>
      </w:r>
      <w:r>
        <w:rPr>
          <w:sz w:val="25"/>
          <w:szCs w:val="25"/>
        </w:rPr>
        <w:tab/>
        <w:t>Проведение Подрядчиком работ повышенной опасности без необходимого наряда-допуска 100 тыс. руб.;</w:t>
      </w:r>
    </w:p>
    <w:p w:rsidR="00CE38C5" w:rsidRPr="00251EEC" w:rsidRDefault="00CE38C5" w:rsidP="00302B71">
      <w:pPr>
        <w:jc w:val="both"/>
        <w:rPr>
          <w:sz w:val="25"/>
          <w:szCs w:val="25"/>
        </w:rPr>
      </w:pPr>
      <w:r>
        <w:rPr>
          <w:sz w:val="25"/>
          <w:szCs w:val="25"/>
        </w:rPr>
        <w:t>4.</w:t>
      </w:r>
      <w:r>
        <w:rPr>
          <w:sz w:val="25"/>
          <w:szCs w:val="25"/>
        </w:rPr>
        <w:tab/>
        <w:t>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w:t>
      </w:r>
    </w:p>
    <w:p w:rsidR="00CE38C5" w:rsidRPr="00251EEC" w:rsidRDefault="00CE38C5" w:rsidP="00302B71">
      <w:pPr>
        <w:jc w:val="both"/>
        <w:rPr>
          <w:sz w:val="25"/>
          <w:szCs w:val="25"/>
        </w:rPr>
      </w:pPr>
      <w:r>
        <w:rPr>
          <w:sz w:val="25"/>
          <w:szCs w:val="25"/>
        </w:rPr>
        <w:lastRenderedPageBreak/>
        <w:t>5.</w:t>
      </w:r>
      <w:r>
        <w:rPr>
          <w:sz w:val="25"/>
          <w:szCs w:val="25"/>
        </w:rPr>
        <w:tab/>
        <w:t>Курение работников Подрядчика на территории предприятия Заказчика вне специально отведенных для этой цели мест 100 тыс. руб.;</w:t>
      </w:r>
    </w:p>
    <w:p w:rsidR="00CE38C5" w:rsidRPr="00251EEC" w:rsidRDefault="00CE38C5" w:rsidP="00302B71">
      <w:pPr>
        <w:jc w:val="both"/>
        <w:rPr>
          <w:sz w:val="25"/>
          <w:szCs w:val="25"/>
        </w:rPr>
      </w:pPr>
      <w:r>
        <w:rPr>
          <w:sz w:val="25"/>
          <w:szCs w:val="25"/>
        </w:rPr>
        <w:t>6.</w:t>
      </w:r>
      <w:r>
        <w:rPr>
          <w:sz w:val="25"/>
          <w:szCs w:val="25"/>
        </w:rPr>
        <w:tab/>
        <w:t>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w:t>
      </w:r>
    </w:p>
    <w:p w:rsidR="00CE38C5" w:rsidRPr="00251EEC" w:rsidRDefault="00CE38C5" w:rsidP="00302B71">
      <w:pPr>
        <w:jc w:val="both"/>
        <w:rPr>
          <w:sz w:val="25"/>
          <w:szCs w:val="25"/>
        </w:rPr>
      </w:pPr>
      <w:r>
        <w:rPr>
          <w:sz w:val="25"/>
          <w:szCs w:val="25"/>
        </w:rPr>
        <w:t>7.</w:t>
      </w:r>
      <w:r>
        <w:rPr>
          <w:sz w:val="25"/>
          <w:szCs w:val="25"/>
        </w:rPr>
        <w:tab/>
        <w:t>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w:t>
      </w:r>
    </w:p>
    <w:p w:rsidR="00CE38C5" w:rsidRPr="00251EEC" w:rsidRDefault="00CE38C5" w:rsidP="00302B71">
      <w:pPr>
        <w:jc w:val="both"/>
        <w:rPr>
          <w:sz w:val="25"/>
          <w:szCs w:val="25"/>
        </w:rPr>
      </w:pPr>
      <w:r>
        <w:rPr>
          <w:sz w:val="25"/>
          <w:szCs w:val="25"/>
        </w:rPr>
        <w:t>8.</w:t>
      </w:r>
      <w:r>
        <w:rPr>
          <w:sz w:val="25"/>
          <w:szCs w:val="25"/>
        </w:rPr>
        <w:tab/>
        <w:t>В случае обнаружения на объектах Заказчика работников Подрядчика (Субподрядчика), осуществляющих работы без соответствующих СИЗ</w:t>
      </w:r>
      <w:r>
        <w:rPr>
          <w:sz w:val="25"/>
          <w:szCs w:val="25"/>
        </w:rPr>
        <w:tab/>
        <w:t xml:space="preserve"> 40 тыс. руб.;</w:t>
      </w:r>
    </w:p>
    <w:p w:rsidR="00CE38C5" w:rsidRPr="00251EEC" w:rsidRDefault="00CE38C5" w:rsidP="00302B71">
      <w:pPr>
        <w:jc w:val="both"/>
        <w:rPr>
          <w:sz w:val="25"/>
          <w:szCs w:val="25"/>
        </w:rPr>
      </w:pPr>
      <w:r>
        <w:rPr>
          <w:sz w:val="25"/>
          <w:szCs w:val="25"/>
        </w:rPr>
        <w:t>9.</w:t>
      </w:r>
      <w:r>
        <w:rPr>
          <w:sz w:val="25"/>
          <w:szCs w:val="25"/>
        </w:rPr>
        <w:tab/>
        <w:t>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w:t>
      </w:r>
    </w:p>
    <w:p w:rsidR="00CE38C5" w:rsidRPr="00251EEC" w:rsidRDefault="00CE38C5" w:rsidP="00302B71">
      <w:pPr>
        <w:jc w:val="both"/>
        <w:rPr>
          <w:sz w:val="25"/>
          <w:szCs w:val="25"/>
        </w:rPr>
      </w:pPr>
      <w:r>
        <w:rPr>
          <w:sz w:val="25"/>
          <w:szCs w:val="25"/>
        </w:rPr>
        <w:t>10.</w:t>
      </w:r>
      <w:r>
        <w:rPr>
          <w:sz w:val="25"/>
          <w:szCs w:val="25"/>
        </w:rPr>
        <w:tab/>
        <w:t>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610 тыс. руб.;</w:t>
      </w:r>
    </w:p>
    <w:p w:rsidR="00CE38C5" w:rsidRPr="00251EEC" w:rsidRDefault="00CE38C5" w:rsidP="00302B71">
      <w:pPr>
        <w:jc w:val="both"/>
        <w:rPr>
          <w:sz w:val="25"/>
          <w:szCs w:val="25"/>
        </w:rPr>
      </w:pPr>
      <w:r>
        <w:rPr>
          <w:sz w:val="25"/>
          <w:szCs w:val="25"/>
        </w:rPr>
        <w:t>11.</w:t>
      </w:r>
      <w:r>
        <w:rPr>
          <w:sz w:val="25"/>
          <w:szCs w:val="25"/>
        </w:rPr>
        <w:tab/>
        <w:t>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50 тыс. руб.;</w:t>
      </w:r>
    </w:p>
    <w:p w:rsidR="00CE38C5" w:rsidRPr="00251EEC" w:rsidRDefault="00CE38C5" w:rsidP="00302B71">
      <w:pPr>
        <w:jc w:val="both"/>
        <w:rPr>
          <w:sz w:val="25"/>
          <w:szCs w:val="25"/>
        </w:rPr>
      </w:pPr>
      <w:r>
        <w:rPr>
          <w:sz w:val="25"/>
          <w:szCs w:val="25"/>
        </w:rPr>
        <w:t>12.</w:t>
      </w:r>
      <w:r>
        <w:rPr>
          <w:sz w:val="25"/>
          <w:szCs w:val="25"/>
        </w:rPr>
        <w:tab/>
        <w:t>Отсутствие ответственного лица (руководителя работ) на месте проведения работ повышенной опасности, выполняемых по наряду – допуску 100 тыс. руб.;</w:t>
      </w:r>
    </w:p>
    <w:p w:rsidR="00CE38C5" w:rsidRPr="00251EEC" w:rsidRDefault="00CE38C5" w:rsidP="00302B71">
      <w:pPr>
        <w:jc w:val="both"/>
        <w:rPr>
          <w:sz w:val="25"/>
          <w:szCs w:val="25"/>
        </w:rPr>
      </w:pPr>
      <w:r>
        <w:rPr>
          <w:sz w:val="25"/>
          <w:szCs w:val="25"/>
        </w:rPr>
        <w:t>13.</w:t>
      </w:r>
      <w:r>
        <w:rPr>
          <w:sz w:val="25"/>
          <w:szCs w:val="25"/>
        </w:rPr>
        <w:tab/>
        <w:t>Невыполнение отдельных  конкретных требований Типовой  инструкции  по  организации  безопасного  проведения  газоопасных  работ 100 тыс. руб.;</w:t>
      </w:r>
    </w:p>
    <w:p w:rsidR="00CE38C5" w:rsidRPr="00251EEC" w:rsidRDefault="00CE38C5" w:rsidP="00302B71">
      <w:pPr>
        <w:jc w:val="both"/>
        <w:rPr>
          <w:sz w:val="25"/>
          <w:szCs w:val="25"/>
        </w:rPr>
      </w:pPr>
      <w:r>
        <w:rPr>
          <w:sz w:val="25"/>
          <w:szCs w:val="25"/>
        </w:rPr>
        <w:t>14.</w:t>
      </w:r>
      <w:r>
        <w:rPr>
          <w:sz w:val="25"/>
          <w:szCs w:val="25"/>
        </w:rPr>
        <w:tab/>
        <w:t xml:space="preserve">Нарушение правил безопасности при ведении </w:t>
      </w:r>
      <w:proofErr w:type="spellStart"/>
      <w:r>
        <w:rPr>
          <w:sz w:val="25"/>
          <w:szCs w:val="25"/>
        </w:rPr>
        <w:t>газоэлектросварочных</w:t>
      </w:r>
      <w:proofErr w:type="spellEnd"/>
      <w:r>
        <w:rPr>
          <w:sz w:val="25"/>
          <w:szCs w:val="25"/>
        </w:rPr>
        <w:t xml:space="preserve"> работ («Правила по охране труда при выполнении электросварочных и газосварочных работ» от 23.12.2014 № 1101н; Раздел 9 </w:t>
      </w:r>
      <w:proofErr w:type="spellStart"/>
      <w:r>
        <w:rPr>
          <w:sz w:val="25"/>
          <w:szCs w:val="25"/>
        </w:rPr>
        <w:t>СНиП</w:t>
      </w:r>
      <w:proofErr w:type="spellEnd"/>
      <w:r>
        <w:rPr>
          <w:sz w:val="25"/>
          <w:szCs w:val="25"/>
        </w:rPr>
        <w:t xml:space="preserve"> 12-03-2001  Безопасность труда в строительстве) 50 тыс. руб.;</w:t>
      </w:r>
    </w:p>
    <w:p w:rsidR="00CE38C5" w:rsidRPr="00251EEC" w:rsidRDefault="00CE38C5" w:rsidP="00302B71">
      <w:pPr>
        <w:jc w:val="both"/>
        <w:rPr>
          <w:sz w:val="25"/>
          <w:szCs w:val="25"/>
        </w:rPr>
      </w:pPr>
      <w:r>
        <w:rPr>
          <w:sz w:val="25"/>
          <w:szCs w:val="25"/>
        </w:rPr>
        <w:t>15.</w:t>
      </w:r>
      <w:r>
        <w:rPr>
          <w:sz w:val="25"/>
          <w:szCs w:val="25"/>
        </w:rPr>
        <w:tab/>
        <w:t>Выполнение работником производственных операций:</w:t>
      </w:r>
    </w:p>
    <w:p w:rsidR="00CE38C5" w:rsidRPr="00251EEC" w:rsidRDefault="00CE38C5" w:rsidP="007A0D55">
      <w:pPr>
        <w:numPr>
          <w:ilvl w:val="0"/>
          <w:numId w:val="34"/>
        </w:numPr>
        <w:pBdr>
          <w:top w:val="nil"/>
          <w:left w:val="nil"/>
          <w:bottom w:val="nil"/>
          <w:right w:val="nil"/>
          <w:between w:val="nil"/>
        </w:pBdr>
        <w:suppressAutoHyphens w:val="0"/>
        <w:jc w:val="both"/>
        <w:rPr>
          <w:color w:val="000000"/>
          <w:sz w:val="25"/>
          <w:szCs w:val="25"/>
        </w:rPr>
      </w:pPr>
      <w:r>
        <w:rPr>
          <w:color w:val="000000"/>
          <w:sz w:val="25"/>
          <w:szCs w:val="25"/>
        </w:rPr>
        <w:t xml:space="preserve">без прохождения вводного инструктажа, инструктажа на рабочем месте (первичного, повторного, целевого); </w:t>
      </w:r>
    </w:p>
    <w:p w:rsidR="00CE38C5" w:rsidRPr="00251EEC" w:rsidRDefault="00CE38C5" w:rsidP="007A0D55">
      <w:pPr>
        <w:numPr>
          <w:ilvl w:val="0"/>
          <w:numId w:val="34"/>
        </w:numPr>
        <w:pBdr>
          <w:top w:val="nil"/>
          <w:left w:val="nil"/>
          <w:bottom w:val="nil"/>
          <w:right w:val="nil"/>
          <w:between w:val="nil"/>
        </w:pBdr>
        <w:suppressAutoHyphens w:val="0"/>
        <w:jc w:val="both"/>
        <w:rPr>
          <w:color w:val="000000"/>
          <w:sz w:val="25"/>
          <w:szCs w:val="25"/>
        </w:rPr>
      </w:pPr>
      <w:r>
        <w:rPr>
          <w:color w:val="000000"/>
          <w:sz w:val="25"/>
          <w:szCs w:val="25"/>
        </w:rPr>
        <w:t xml:space="preserve">с просроченной периодической проверкой знаний либо не аттестованного; </w:t>
      </w:r>
    </w:p>
    <w:p w:rsidR="00CE38C5" w:rsidRPr="00251EEC" w:rsidRDefault="00CE38C5" w:rsidP="007A0D55">
      <w:pPr>
        <w:numPr>
          <w:ilvl w:val="0"/>
          <w:numId w:val="34"/>
        </w:numPr>
        <w:pBdr>
          <w:top w:val="nil"/>
          <w:left w:val="nil"/>
          <w:bottom w:val="nil"/>
          <w:right w:val="nil"/>
          <w:between w:val="nil"/>
        </w:pBdr>
        <w:suppressAutoHyphens w:val="0"/>
        <w:jc w:val="both"/>
        <w:rPr>
          <w:color w:val="000000"/>
          <w:sz w:val="25"/>
          <w:szCs w:val="25"/>
        </w:rPr>
      </w:pPr>
      <w:r>
        <w:rPr>
          <w:color w:val="000000"/>
          <w:sz w:val="25"/>
          <w:szCs w:val="25"/>
        </w:rPr>
        <w:t xml:space="preserve"> при отсутствии удостоверения у работника на рабочем месте 60 тыс. руб.;</w:t>
      </w:r>
    </w:p>
    <w:p w:rsidR="00CE38C5" w:rsidRPr="00251EEC" w:rsidRDefault="00CE38C5" w:rsidP="00302B71">
      <w:pPr>
        <w:jc w:val="both"/>
        <w:rPr>
          <w:sz w:val="25"/>
          <w:szCs w:val="25"/>
        </w:rPr>
      </w:pPr>
      <w:r>
        <w:rPr>
          <w:sz w:val="25"/>
          <w:szCs w:val="25"/>
        </w:rPr>
        <w:t>16.</w:t>
      </w:r>
      <w:r>
        <w:rPr>
          <w:sz w:val="25"/>
          <w:szCs w:val="25"/>
        </w:rPr>
        <w:tab/>
        <w:t>Невыполнение требований «Правил по ОТ при эксплуатации электроустановок» от 24.07.2013 № 328н 50 тыс. руб.;</w:t>
      </w:r>
    </w:p>
    <w:p w:rsidR="00CE38C5" w:rsidRPr="00251EEC" w:rsidRDefault="00CE38C5" w:rsidP="00302B71">
      <w:pPr>
        <w:jc w:val="both"/>
        <w:rPr>
          <w:sz w:val="25"/>
          <w:szCs w:val="25"/>
        </w:rPr>
      </w:pPr>
      <w:r>
        <w:rPr>
          <w:sz w:val="25"/>
          <w:szCs w:val="25"/>
        </w:rPr>
        <w:t>17.</w:t>
      </w:r>
      <w:r>
        <w:rPr>
          <w:sz w:val="25"/>
          <w:szCs w:val="25"/>
        </w:rPr>
        <w:tab/>
        <w:t>Несоблюдение требований безопасности при производстве  работ на высоте (не  применение необходимых страховочных  поясов, лестниц, ограждений и т.д.)</w:t>
      </w:r>
      <w:r>
        <w:rPr>
          <w:sz w:val="25"/>
          <w:szCs w:val="25"/>
        </w:rPr>
        <w:tab/>
        <w:t>80 тыс. руб.;</w:t>
      </w:r>
    </w:p>
    <w:p w:rsidR="00CE38C5" w:rsidRPr="00251EEC" w:rsidRDefault="00CE38C5" w:rsidP="00302B71">
      <w:pPr>
        <w:jc w:val="both"/>
        <w:rPr>
          <w:sz w:val="25"/>
          <w:szCs w:val="25"/>
        </w:rPr>
      </w:pPr>
      <w:r>
        <w:rPr>
          <w:sz w:val="25"/>
          <w:szCs w:val="25"/>
        </w:rPr>
        <w:t>18.</w:t>
      </w:r>
      <w:r>
        <w:rPr>
          <w:sz w:val="25"/>
          <w:szCs w:val="25"/>
        </w:rPr>
        <w:tab/>
        <w:t>Невыполнение требований «Правил противопожарного режима в Российской Федерации» от 25.04.2012 № 390 при производстве работ и отдельных операций на территории/объектах Заказчика 100 тыс. руб.;</w:t>
      </w:r>
    </w:p>
    <w:p w:rsidR="00CE38C5" w:rsidRPr="00251EEC" w:rsidRDefault="00CE38C5" w:rsidP="00302B71">
      <w:pPr>
        <w:jc w:val="both"/>
        <w:rPr>
          <w:sz w:val="25"/>
          <w:szCs w:val="25"/>
        </w:rPr>
      </w:pPr>
      <w:r>
        <w:rPr>
          <w:sz w:val="25"/>
          <w:szCs w:val="25"/>
        </w:rPr>
        <w:t>19.</w:t>
      </w:r>
      <w:r>
        <w:rPr>
          <w:sz w:val="25"/>
          <w:szCs w:val="25"/>
        </w:rPr>
        <w:tab/>
        <w:t>Не устранение в установленные сроки ранее выявленных/зафиксированных нарушений (по  каждому нарушению) 150 тыс. руб.;</w:t>
      </w:r>
    </w:p>
    <w:p w:rsidR="00CE38C5" w:rsidRPr="00251EEC" w:rsidRDefault="00CE38C5" w:rsidP="00302B71">
      <w:pPr>
        <w:jc w:val="both"/>
        <w:rPr>
          <w:sz w:val="25"/>
          <w:szCs w:val="25"/>
        </w:rPr>
      </w:pPr>
      <w:r>
        <w:rPr>
          <w:sz w:val="25"/>
          <w:szCs w:val="25"/>
        </w:rPr>
        <w:t>20.</w:t>
      </w:r>
      <w:r>
        <w:rPr>
          <w:sz w:val="25"/>
          <w:szCs w:val="25"/>
        </w:rPr>
        <w:tab/>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w:t>
      </w:r>
    </w:p>
    <w:p w:rsidR="00CE38C5" w:rsidRPr="00251EEC" w:rsidRDefault="00CE38C5" w:rsidP="00302B71">
      <w:pPr>
        <w:jc w:val="both"/>
        <w:rPr>
          <w:sz w:val="25"/>
          <w:szCs w:val="25"/>
        </w:rPr>
      </w:pPr>
      <w:r>
        <w:rPr>
          <w:sz w:val="25"/>
          <w:szCs w:val="25"/>
        </w:rPr>
        <w:t>21.</w:t>
      </w:r>
      <w:r>
        <w:rPr>
          <w:sz w:val="25"/>
          <w:szCs w:val="25"/>
        </w:rPr>
        <w:tab/>
        <w:t>Загрязнение территории Заказчика нефтепродуктами (ГСМ) 150 тыс. руб.;</w:t>
      </w:r>
    </w:p>
    <w:p w:rsidR="00CE38C5" w:rsidRPr="00251EEC" w:rsidRDefault="00CE38C5" w:rsidP="00302B71">
      <w:pPr>
        <w:jc w:val="both"/>
        <w:rPr>
          <w:sz w:val="25"/>
          <w:szCs w:val="25"/>
        </w:rPr>
      </w:pPr>
      <w:r>
        <w:rPr>
          <w:sz w:val="25"/>
          <w:szCs w:val="25"/>
        </w:rPr>
        <w:lastRenderedPageBreak/>
        <w:t>22.</w:t>
      </w:r>
      <w:r>
        <w:rPr>
          <w:sz w:val="25"/>
          <w:szCs w:val="25"/>
        </w:rPr>
        <w:tab/>
        <w:t xml:space="preserve">Несанкционированная свалка отходов (за единичный факт зафиксированного нарушения) </w:t>
      </w:r>
      <w:r>
        <w:rPr>
          <w:sz w:val="25"/>
          <w:szCs w:val="25"/>
        </w:rPr>
        <w:tab/>
        <w:t>100 тыс. руб.;</w:t>
      </w:r>
    </w:p>
    <w:p w:rsidR="00CE38C5" w:rsidRPr="00251EEC" w:rsidRDefault="00CE38C5" w:rsidP="00302B71">
      <w:pPr>
        <w:jc w:val="both"/>
        <w:rPr>
          <w:sz w:val="25"/>
          <w:szCs w:val="25"/>
        </w:rPr>
      </w:pPr>
      <w:r>
        <w:rPr>
          <w:sz w:val="25"/>
          <w:szCs w:val="25"/>
        </w:rPr>
        <w:t>23.</w:t>
      </w:r>
      <w:r>
        <w:rPr>
          <w:sz w:val="25"/>
          <w:szCs w:val="25"/>
        </w:rPr>
        <w:tab/>
        <w:t>Начало Работ в отсутствие разрешительной документации, предусмотренной законодательством об охране окружающей среды 150 тыс. руб.;</w:t>
      </w:r>
    </w:p>
    <w:p w:rsidR="00CE38C5" w:rsidRPr="00251EEC" w:rsidRDefault="00CE38C5" w:rsidP="00302B71">
      <w:pPr>
        <w:jc w:val="both"/>
        <w:rPr>
          <w:sz w:val="25"/>
          <w:szCs w:val="25"/>
        </w:rPr>
      </w:pPr>
      <w:r>
        <w:rPr>
          <w:sz w:val="25"/>
          <w:szCs w:val="25"/>
        </w:rPr>
        <w:t>24.</w:t>
      </w:r>
      <w:r>
        <w:rPr>
          <w:sz w:val="25"/>
          <w:szCs w:val="25"/>
        </w:rPr>
        <w:tab/>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 150 тыс. руб.</w:t>
      </w:r>
    </w:p>
    <w:p w:rsidR="00CE38C5" w:rsidRDefault="00CE38C5" w:rsidP="00302B71">
      <w:pPr>
        <w:tabs>
          <w:tab w:val="left" w:pos="8221"/>
        </w:tabs>
        <w:jc w:val="center"/>
      </w:pPr>
    </w:p>
    <w:p w:rsidR="00CE38C5" w:rsidRDefault="00CE38C5" w:rsidP="00302B71">
      <w:pPr>
        <w:tabs>
          <w:tab w:val="left" w:pos="8221"/>
        </w:tabs>
        <w:jc w:val="cente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4"/>
        <w:gridCol w:w="4139"/>
      </w:tblGrid>
      <w:tr w:rsidR="00CE38C5" w:rsidRPr="00D518EE" w:rsidTr="00302B71">
        <w:trPr>
          <w:trHeight w:val="2074"/>
        </w:trPr>
        <w:tc>
          <w:tcPr>
            <w:tcW w:w="5414" w:type="dxa"/>
            <w:tcBorders>
              <w:top w:val="nil"/>
              <w:left w:val="nil"/>
              <w:bottom w:val="nil"/>
              <w:right w:val="nil"/>
            </w:tcBorders>
          </w:tcPr>
          <w:p w:rsidR="00CE38C5" w:rsidRPr="00D518EE" w:rsidRDefault="00CE38C5" w:rsidP="00302B71">
            <w:pPr>
              <w:ind w:right="-101"/>
              <w:rPr>
                <w:b/>
                <w:sz w:val="28"/>
              </w:rPr>
            </w:pPr>
            <w:r>
              <w:rPr>
                <w:b/>
                <w:sz w:val="28"/>
              </w:rPr>
              <w:t>От Заказчика:</w:t>
            </w:r>
          </w:p>
          <w:p w:rsidR="00CE38C5" w:rsidRPr="00D518EE" w:rsidRDefault="00CE38C5" w:rsidP="00302B71">
            <w:pPr>
              <w:shd w:val="clear" w:color="auto" w:fill="FFFFFF"/>
              <w:rPr>
                <w:sz w:val="28"/>
              </w:rPr>
            </w:pPr>
            <w:r>
              <w:rPr>
                <w:sz w:val="28"/>
              </w:rPr>
              <w:t xml:space="preserve">Директор филиала </w:t>
            </w:r>
          </w:p>
          <w:p w:rsidR="00CE38C5" w:rsidRPr="00D518EE" w:rsidRDefault="00CE38C5" w:rsidP="00302B71">
            <w:pPr>
              <w:shd w:val="clear" w:color="auto" w:fill="FFFFFF"/>
              <w:rPr>
                <w:sz w:val="28"/>
              </w:rPr>
            </w:pPr>
            <w:r>
              <w:rPr>
                <w:sz w:val="28"/>
              </w:rPr>
              <w:t xml:space="preserve">ПАО «ТрансКонтейнер» </w:t>
            </w:r>
          </w:p>
          <w:p w:rsidR="00CE38C5" w:rsidRPr="00D518EE" w:rsidRDefault="00CE38C5" w:rsidP="00302B71">
            <w:pPr>
              <w:shd w:val="clear" w:color="auto" w:fill="FFFFFF"/>
              <w:rPr>
                <w:sz w:val="28"/>
              </w:rPr>
            </w:pPr>
            <w:r>
              <w:rPr>
                <w:sz w:val="28"/>
              </w:rPr>
              <w:t xml:space="preserve">на Горьковской железной дороге </w:t>
            </w:r>
          </w:p>
          <w:p w:rsidR="00CE38C5" w:rsidRPr="00D518EE" w:rsidRDefault="00CE38C5" w:rsidP="00302B71">
            <w:pPr>
              <w:shd w:val="clear" w:color="auto" w:fill="FFFFFF"/>
              <w:rPr>
                <w:sz w:val="28"/>
              </w:rPr>
            </w:pPr>
          </w:p>
          <w:p w:rsidR="00CE38C5" w:rsidRPr="00D518EE" w:rsidRDefault="00CE38C5" w:rsidP="00302B71">
            <w:pPr>
              <w:shd w:val="clear" w:color="auto" w:fill="FFFFFF"/>
              <w:rPr>
                <w:sz w:val="28"/>
              </w:rPr>
            </w:pPr>
            <w:r>
              <w:rPr>
                <w:sz w:val="28"/>
              </w:rPr>
              <w:t>_______________ А.Г. Каринский</w:t>
            </w:r>
          </w:p>
          <w:p w:rsidR="00CE38C5" w:rsidRPr="00D518EE" w:rsidRDefault="00CE38C5" w:rsidP="00302B71">
            <w:pPr>
              <w:rPr>
                <w:b/>
                <w:sz w:val="28"/>
              </w:rPr>
            </w:pPr>
            <w:r>
              <w:rPr>
                <w:sz w:val="28"/>
              </w:rPr>
              <w:t>МП</w:t>
            </w:r>
          </w:p>
        </w:tc>
        <w:tc>
          <w:tcPr>
            <w:tcW w:w="4139" w:type="dxa"/>
            <w:tcBorders>
              <w:top w:val="nil"/>
              <w:left w:val="nil"/>
              <w:bottom w:val="nil"/>
              <w:right w:val="nil"/>
            </w:tcBorders>
          </w:tcPr>
          <w:p w:rsidR="00CE38C5" w:rsidRPr="00D518EE" w:rsidRDefault="00CE38C5" w:rsidP="00302B71">
            <w:pPr>
              <w:ind w:right="-101"/>
              <w:rPr>
                <w:b/>
                <w:sz w:val="28"/>
              </w:rPr>
            </w:pPr>
            <w:r>
              <w:rPr>
                <w:b/>
                <w:sz w:val="28"/>
              </w:rPr>
              <w:t>От Исполнителя:</w:t>
            </w:r>
          </w:p>
          <w:p w:rsidR="00CE38C5" w:rsidRPr="00D518EE" w:rsidRDefault="00CE38C5" w:rsidP="00302B71">
            <w:pPr>
              <w:widowControl w:val="0"/>
              <w:rPr>
                <w:sz w:val="28"/>
              </w:rPr>
            </w:pPr>
          </w:p>
          <w:p w:rsidR="00CE38C5" w:rsidRPr="00D518EE" w:rsidRDefault="00CE38C5" w:rsidP="00302B71">
            <w:pPr>
              <w:widowControl w:val="0"/>
              <w:rPr>
                <w:sz w:val="28"/>
              </w:rPr>
            </w:pPr>
          </w:p>
          <w:p w:rsidR="00CE38C5" w:rsidRPr="00D518EE" w:rsidRDefault="00CE38C5" w:rsidP="00302B71">
            <w:pPr>
              <w:ind w:right="-101" w:firstLine="488"/>
              <w:rPr>
                <w:sz w:val="28"/>
              </w:rPr>
            </w:pPr>
          </w:p>
          <w:p w:rsidR="00CE38C5" w:rsidRPr="00D518EE" w:rsidRDefault="00CE38C5" w:rsidP="00302B71">
            <w:pPr>
              <w:ind w:right="-101" w:firstLine="488"/>
              <w:rPr>
                <w:sz w:val="28"/>
              </w:rPr>
            </w:pPr>
          </w:p>
          <w:p w:rsidR="00CE38C5" w:rsidRPr="00D518EE" w:rsidRDefault="00CE38C5" w:rsidP="00302B71">
            <w:pPr>
              <w:ind w:right="-101"/>
              <w:rPr>
                <w:sz w:val="28"/>
              </w:rPr>
            </w:pPr>
            <w:r>
              <w:rPr>
                <w:sz w:val="28"/>
              </w:rPr>
              <w:t xml:space="preserve">______________ </w:t>
            </w:r>
          </w:p>
          <w:p w:rsidR="00CE38C5" w:rsidRPr="00D518EE" w:rsidRDefault="00CE38C5" w:rsidP="00302B71">
            <w:pPr>
              <w:ind w:right="-6"/>
              <w:rPr>
                <w:b/>
                <w:sz w:val="28"/>
              </w:rPr>
            </w:pPr>
            <w:r>
              <w:rPr>
                <w:sz w:val="28"/>
              </w:rPr>
              <w:t>МП</w:t>
            </w:r>
          </w:p>
        </w:tc>
      </w:tr>
    </w:tbl>
    <w:p w:rsidR="00CE38C5" w:rsidRPr="00DF575B" w:rsidRDefault="00CE38C5" w:rsidP="00302B71">
      <w:pPr>
        <w:tabs>
          <w:tab w:val="left" w:pos="8221"/>
        </w:tabs>
        <w:jc w:val="cente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CE38C5" w:rsidRDefault="00CE38C5" w:rsidP="00302B71">
      <w:pPr>
        <w:ind w:left="3969" w:right="140"/>
        <w:jc w:val="right"/>
        <w:rPr>
          <w:color w:val="000000"/>
        </w:rPr>
      </w:pPr>
    </w:p>
    <w:p w:rsidR="0058489C" w:rsidRDefault="0058489C">
      <w:pPr>
        <w:suppressAutoHyphens w:val="0"/>
        <w:rPr>
          <w:color w:val="000000"/>
          <w:sz w:val="28"/>
        </w:rPr>
      </w:pPr>
      <w:r>
        <w:rPr>
          <w:color w:val="000000"/>
          <w:sz w:val="28"/>
        </w:rPr>
        <w:br w:type="page"/>
      </w:r>
    </w:p>
    <w:p w:rsidR="00CE38C5" w:rsidRPr="00D518EE" w:rsidRDefault="00CE38C5" w:rsidP="00302B71">
      <w:pPr>
        <w:ind w:left="3969" w:right="140"/>
        <w:jc w:val="right"/>
        <w:rPr>
          <w:color w:val="000000"/>
          <w:sz w:val="28"/>
        </w:rPr>
      </w:pPr>
      <w:r>
        <w:rPr>
          <w:color w:val="000000"/>
          <w:sz w:val="28"/>
        </w:rPr>
        <w:lastRenderedPageBreak/>
        <w:t>Приложение № 6</w:t>
      </w:r>
    </w:p>
    <w:p w:rsidR="00CE38C5" w:rsidRPr="00D518EE" w:rsidRDefault="00CE38C5" w:rsidP="00302B71">
      <w:pPr>
        <w:pStyle w:val="ConsNormal"/>
        <w:widowControl/>
        <w:tabs>
          <w:tab w:val="left" w:pos="142"/>
        </w:tabs>
        <w:ind w:right="140"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к Договору № ______________</w:t>
      </w:r>
    </w:p>
    <w:p w:rsidR="00CE38C5" w:rsidRPr="00D518EE" w:rsidRDefault="00CE38C5" w:rsidP="00302B71">
      <w:pPr>
        <w:pStyle w:val="ConsNormal"/>
        <w:widowControl/>
        <w:tabs>
          <w:tab w:val="left" w:pos="142"/>
        </w:tabs>
        <w:ind w:left="3969" w:right="140" w:firstLine="0"/>
        <w:jc w:val="right"/>
        <w:rPr>
          <w:rFonts w:ascii="Times New Roman" w:hAnsi="Times New Roman" w:cs="Times New Roman"/>
          <w:color w:val="000000"/>
          <w:sz w:val="28"/>
          <w:szCs w:val="24"/>
        </w:rPr>
      </w:pPr>
      <w:r>
        <w:rPr>
          <w:rFonts w:ascii="Times New Roman" w:hAnsi="Times New Roman" w:cs="Times New Roman"/>
          <w:color w:val="000000"/>
          <w:sz w:val="28"/>
          <w:szCs w:val="24"/>
        </w:rPr>
        <w:t xml:space="preserve">                        от «___»____________ 2024 г.</w:t>
      </w:r>
    </w:p>
    <w:p w:rsidR="00CE38C5" w:rsidRPr="008D3C5E" w:rsidRDefault="00CE38C5" w:rsidP="00302B71">
      <w:pPr>
        <w:tabs>
          <w:tab w:val="right" w:pos="9921"/>
        </w:tabs>
        <w:spacing w:line="276" w:lineRule="auto"/>
        <w:jc w:val="center"/>
        <w:outlineLvl w:val="0"/>
        <w:rPr>
          <w:b/>
        </w:rPr>
      </w:pPr>
    </w:p>
    <w:p w:rsidR="00CE38C5" w:rsidRPr="008D3C5E" w:rsidRDefault="00CE38C5" w:rsidP="00302B71">
      <w:pPr>
        <w:autoSpaceDE w:val="0"/>
        <w:autoSpaceDN w:val="0"/>
        <w:adjustRightInd w:val="0"/>
        <w:jc w:val="center"/>
        <w:rPr>
          <w:rFonts w:ascii="TimesNewRomanPSMT" w:hAnsi="TimesNewRomanPSMT" w:cs="TimesNewRomanPSMT"/>
          <w:b/>
        </w:rPr>
      </w:pPr>
      <w:r>
        <w:rPr>
          <w:rFonts w:ascii="TimesNewRomanPSMT" w:hAnsi="TimesNewRomanPSMT" w:cs="TimesNewRomanPSMT"/>
          <w:b/>
        </w:rPr>
        <w:t>НАЛОГОВАЯ ОГОВОРКА</w:t>
      </w:r>
    </w:p>
    <w:p w:rsidR="00CE38C5" w:rsidRPr="008D3C5E" w:rsidRDefault="00CE38C5" w:rsidP="00302B71">
      <w:pPr>
        <w:autoSpaceDE w:val="0"/>
        <w:autoSpaceDN w:val="0"/>
        <w:adjustRightInd w:val="0"/>
        <w:jc w:val="center"/>
        <w:rPr>
          <w:rFonts w:ascii="TimesNewRomanPSMT" w:hAnsi="TimesNewRomanPSMT" w:cs="TimesNewRomanPSMT"/>
          <w:b/>
        </w:rPr>
      </w:pP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1. </w:t>
      </w:r>
      <w:r>
        <w:rPr>
          <w:rFonts w:ascii="TimesNewRomanPS-ItalicMT" w:hAnsi="TimesNewRomanPS-ItalicMT" w:cs="TimesNewRomanPS-ItalicMT"/>
          <w:i/>
          <w:iCs/>
        </w:rPr>
        <w:t>Исполнитель</w:t>
      </w:r>
      <w:r>
        <w:rPr>
          <w:rFonts w:ascii="TimesNewRomanPSMT" w:hAnsi="TimesNewRomanPSMT" w:cs="TimesNewRomanPSMT"/>
        </w:rPr>
        <w:t xml:space="preserve"> на момент заключения и/или при исполнении договора от «____» ____________ 2024 г. № _________________________, (далее также – Договор, настоящий Договор) заключенного с ПАО «ТрансКонтейнер» (далее – </w:t>
      </w:r>
      <w:r>
        <w:rPr>
          <w:rFonts w:ascii="TimesNewRomanPS-ItalicMT" w:hAnsi="TimesNewRomanPS-ItalicMT" w:cs="TimesNewRomanPS-ItalicMT"/>
          <w:i/>
          <w:iCs/>
        </w:rPr>
        <w:t>Заказчик</w:t>
      </w:r>
      <w:r>
        <w:rPr>
          <w:rFonts w:ascii="TimesNewRomanPSMT" w:hAnsi="TimesNewRomanPSMT" w:cs="TimesNewRomanPSMT"/>
        </w:rPr>
        <w:t>), гарантирует (заверяет), что:</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является членом </w:t>
      </w:r>
      <w:proofErr w:type="spellStart"/>
      <w:r>
        <w:rPr>
          <w:rFonts w:ascii="TimesNewRomanPSMT" w:hAnsi="TimesNewRomanPSMT" w:cs="TimesNewRomanPSMT"/>
        </w:rPr>
        <w:t>саморегулируемой</w:t>
      </w:r>
      <w:proofErr w:type="spellEnd"/>
      <w:r>
        <w:rPr>
          <w:rFonts w:ascii="TimesNewRomanPSMT" w:hAnsi="TimesNewRomanPSMT" w:cs="TimesNewRomanPSMT"/>
        </w:rPr>
        <w:t xml:space="preserve"> организации, если осуществляемая по Договору деятельность требует членства в </w:t>
      </w:r>
      <w:proofErr w:type="spellStart"/>
      <w:r>
        <w:rPr>
          <w:rFonts w:ascii="TimesNewRomanPSMT" w:hAnsi="TimesNewRomanPSMT" w:cs="TimesNewRomanPSMT"/>
        </w:rPr>
        <w:t>саморегулируемой</w:t>
      </w:r>
      <w:proofErr w:type="spellEnd"/>
      <w:r>
        <w:rPr>
          <w:rFonts w:ascii="TimesNewRomanPSMT" w:hAnsi="TimesNewRomanPSMT" w:cs="TimesNewRomanPSMT"/>
        </w:rPr>
        <w:t xml:space="preserve"> организации;</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не совершает сделок (операций) основной целью которых являются неуплата (неполная уплата) и (или) зачет (возврат) суммы налога;</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принимает исполнения обязательств по сделкам лишь от лиц, являющихся стороной договора, заключенного с </w:t>
      </w:r>
      <w:r>
        <w:rPr>
          <w:rFonts w:ascii="TimesNewRomanPS-ItalicMT" w:hAnsi="TimesNewRomanPS-ItalicMT" w:cs="TimesNewRomanPS-ItalicMT"/>
          <w:i/>
          <w:iCs/>
        </w:rPr>
        <w:t xml:space="preserve">Исполнителем </w:t>
      </w:r>
      <w:r>
        <w:rPr>
          <w:rFonts w:ascii="TimesNewRomanPSMT" w:hAnsi="TimesNewRomanPSMT" w:cs="TimesNewRomanPSMT"/>
        </w:rPr>
        <w:t>и (или) лиц, которым обязательство по исполнению сделки (операции) передано по договору или закону;</w:t>
      </w:r>
    </w:p>
    <w:p w:rsidR="00CE38C5" w:rsidRPr="008D3C5E" w:rsidRDefault="00CE38C5" w:rsidP="00302B71">
      <w:pPr>
        <w:autoSpaceDE w:val="0"/>
        <w:autoSpaceDN w:val="0"/>
        <w:adjustRightInd w:val="0"/>
        <w:ind w:firstLine="567"/>
        <w:jc w:val="both"/>
        <w:rPr>
          <w:rFonts w:ascii="TimesNewRomanPS-ItalicMT" w:hAnsi="TimesNewRomanPS-ItalicMT" w:cs="TimesNewRomanPS-ItalicMT"/>
          <w:i/>
          <w:iCs/>
        </w:rPr>
      </w:pPr>
      <w:r>
        <w:rPr>
          <w:rFonts w:ascii="TimesNewRomanPSMT" w:hAnsi="TimesNewRomanPSMT" w:cs="TimesNewRomanPSMT"/>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Pr>
          <w:rFonts w:ascii="TimesNewRomanPS-ItalicMT" w:hAnsi="TimesNewRomanPS-ItalicMT" w:cs="TimesNewRomanPS-ItalicMT"/>
          <w:i/>
          <w:iCs/>
        </w:rPr>
        <w:t>Заказчику;</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лица, подписывающие от его имени первичные документы и счета-фактуры, имеют на это все необходимые полномочия.</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w:t>
      </w:r>
    </w:p>
    <w:p w:rsidR="00CE38C5" w:rsidRPr="008D3C5E" w:rsidRDefault="00CE38C5" w:rsidP="00302B71">
      <w:pPr>
        <w:autoSpaceDE w:val="0"/>
        <w:autoSpaceDN w:val="0"/>
        <w:adjustRightInd w:val="0"/>
        <w:rPr>
          <w:rFonts w:ascii="TimesNewRomanPSMT" w:hAnsi="TimesNewRomanPSMT" w:cs="TimesNewRomanPSMT"/>
        </w:rPr>
      </w:pPr>
      <w:r>
        <w:rPr>
          <w:rFonts w:ascii="TimesNewRomanPSMT" w:hAnsi="TimesNewRomanPSMT" w:cs="TimesNewRomanPSMT"/>
        </w:rPr>
        <w:t xml:space="preserve">отношении </w:t>
      </w:r>
      <w:r>
        <w:rPr>
          <w:rFonts w:ascii="TimesNewRomanPS-ItalicMT" w:hAnsi="TimesNewRomanPS-ItalicMT" w:cs="TimesNewRomanPS-ItalicMT"/>
          <w:i/>
          <w:iCs/>
        </w:rPr>
        <w:t xml:space="preserve">Заказчика </w:t>
      </w:r>
      <w:r>
        <w:rPr>
          <w:rFonts w:ascii="TimesNewRomanPSMT" w:hAnsi="TimesNewRomanPSMT" w:cs="TimesNewRomanPSMT"/>
        </w:rPr>
        <w:t>налоговый орган:</w:t>
      </w:r>
    </w:p>
    <w:p w:rsidR="00CE38C5" w:rsidRPr="008D3C5E" w:rsidRDefault="00CE38C5" w:rsidP="00302B71">
      <w:pPr>
        <w:autoSpaceDE w:val="0"/>
        <w:autoSpaceDN w:val="0"/>
        <w:adjustRightInd w:val="0"/>
        <w:ind w:firstLine="567"/>
        <w:rPr>
          <w:rFonts w:ascii="TimesNewRomanPSMT" w:hAnsi="TimesNewRomanPSMT" w:cs="TimesNewRomanPSMT"/>
        </w:rPr>
      </w:pPr>
      <w:r>
        <w:rPr>
          <w:rFonts w:ascii="TimesNewRomanPSMT" w:hAnsi="TimesNewRomanPSMT" w:cs="TimesNewRomanPSMT"/>
        </w:rPr>
        <w:lastRenderedPageBreak/>
        <w:t xml:space="preserve">2.1. установит получение </w:t>
      </w:r>
      <w:r>
        <w:rPr>
          <w:rFonts w:ascii="TimesNewRomanPS-ItalicMT" w:hAnsi="TimesNewRomanPS-ItalicMT" w:cs="TimesNewRomanPS-ItalicMT"/>
          <w:i/>
          <w:iCs/>
        </w:rPr>
        <w:t xml:space="preserve">Заказчиком </w:t>
      </w:r>
      <w:r>
        <w:rPr>
          <w:rFonts w:ascii="TimesNewRomanPSMT" w:hAnsi="TimesNewRomanPSMT" w:cs="TimesNewRomanPSMT"/>
        </w:rPr>
        <w:t xml:space="preserve">необоснованной налоговой выгоды в связи с исполнением Договора и/или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2.2. признает неправомерным учет расходов </w:t>
      </w:r>
      <w:r>
        <w:rPr>
          <w:rFonts w:ascii="TimesNewRomanPS-ItalicMT" w:hAnsi="TimesNewRomanPS-ItalicMT" w:cs="TimesNewRomanPS-ItalicMT"/>
          <w:i/>
          <w:iCs/>
        </w:rPr>
        <w:t xml:space="preserve">Заказчика </w:t>
      </w:r>
      <w:r>
        <w:rPr>
          <w:rFonts w:ascii="TimesNewRomanPSMT" w:hAnsi="TimesNewRomanPSMT" w:cs="TimesNewRomanPSMT"/>
        </w:rPr>
        <w:t>на приобретение товаров, работ, услуг или иных объектов гражданских прав по Договору и/или</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2.3. признает неправомерным применение </w:t>
      </w:r>
      <w:r>
        <w:rPr>
          <w:rFonts w:ascii="TimesNewRomanPS-ItalicMT" w:hAnsi="TimesNewRomanPS-ItalicMT" w:cs="TimesNewRomanPS-ItalicMT"/>
          <w:i/>
          <w:iCs/>
        </w:rPr>
        <w:t xml:space="preserve">Заказчиком </w:t>
      </w:r>
      <w:r>
        <w:rPr>
          <w:rFonts w:ascii="TimesNewRomanPSMT" w:hAnsi="TimesNewRomanPSMT" w:cs="TimesNewRomanPSMT"/>
        </w:rPr>
        <w:t>налоговых вычетов в отношении сумм НДС</w:t>
      </w:r>
    </w:p>
    <w:p w:rsidR="00CE38C5" w:rsidRPr="008D3C5E" w:rsidRDefault="00CE38C5" w:rsidP="00302B71">
      <w:pPr>
        <w:autoSpaceDE w:val="0"/>
        <w:autoSpaceDN w:val="0"/>
        <w:adjustRightInd w:val="0"/>
        <w:ind w:firstLine="567"/>
        <w:jc w:val="both"/>
        <w:rPr>
          <w:rFonts w:ascii="TimesNewRomanPS-ItalicMT" w:hAnsi="TimesNewRomanPS-ItalicMT" w:cs="TimesNewRomanPS-ItalicMT"/>
          <w:i/>
          <w:iCs/>
        </w:rPr>
      </w:pPr>
      <w:r>
        <w:rPr>
          <w:rFonts w:ascii="TimesNewRomanPSMT" w:hAnsi="TimesNewRomanPSMT" w:cs="TimesNewRomanPSMT"/>
        </w:rPr>
        <w:t xml:space="preserve">в связи с тем, что </w:t>
      </w:r>
      <w:r>
        <w:rPr>
          <w:rFonts w:ascii="TimesNewRomanPS-ItalicMT" w:hAnsi="TimesNewRomanPS-ItalicMT" w:cs="TimesNewRomanPS-ItalicMT"/>
          <w:i/>
          <w:iCs/>
        </w:rPr>
        <w:t>Исполнитель:</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2.4. нарушал свои налоговые обязанности по отражению в качестве дохода сумм, полученных от </w:t>
      </w:r>
      <w:r>
        <w:rPr>
          <w:rFonts w:ascii="TimesNewRomanPS-ItalicMT" w:hAnsi="TimesNewRomanPS-ItalicMT" w:cs="TimesNewRomanPS-ItalicMT"/>
          <w:i/>
          <w:iCs/>
        </w:rPr>
        <w:t xml:space="preserve">Заказчика </w:t>
      </w:r>
      <w:r>
        <w:rPr>
          <w:rFonts w:ascii="TimesNewRomanPSMT" w:hAnsi="TimesNewRomanPSMT" w:cs="TimesNewRomanPSMT"/>
        </w:rPr>
        <w:t xml:space="preserve">по Договору, а равно по исчислению и перечислению в бюджет НДС и/или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rFonts w:ascii="TimesNewRomanPS-ItalicMT" w:hAnsi="TimesNewRomanPS-ItalicMT" w:cs="TimesNewRomanPS-ItalicMT"/>
          <w:i/>
          <w:iCs/>
        </w:rPr>
        <w:t>Исполнителем</w:t>
      </w:r>
      <w:r>
        <w:rPr>
          <w:rFonts w:ascii="TimesNewRomanPSMT" w:hAnsi="TimesNewRomanPSMT" w:cs="TimesNewRomanPSMT"/>
        </w:rPr>
        <w:t xml:space="preserve">, то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вправе в течение 10 (десяти) рабочих дней с даты письменного предложения </w:t>
      </w:r>
      <w:r>
        <w:rPr>
          <w:rFonts w:ascii="TimesNewRomanPS-ItalicMT" w:hAnsi="TimesNewRomanPS-ItalicMT" w:cs="TimesNewRomanPS-ItalicMT"/>
          <w:i/>
          <w:iCs/>
        </w:rPr>
        <w:t xml:space="preserve">Заказчика </w:t>
      </w:r>
      <w:r>
        <w:rPr>
          <w:rFonts w:ascii="TimesNewRomanPSMT" w:hAnsi="TimesNewRomanPSMT" w:cs="TimesNewRomanPSMT"/>
        </w:rPr>
        <w:t>возместить последнему имущественные потери (далее также – Имущественные потери, связанные с налоговой проверкой), определяемые как:</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2.6. сумма </w:t>
      </w:r>
      <w:proofErr w:type="spellStart"/>
      <w:r>
        <w:rPr>
          <w:rFonts w:ascii="TimesNewRomanPSMT" w:hAnsi="TimesNewRomanPSMT" w:cs="TimesNewRomanPSMT"/>
        </w:rPr>
        <w:t>доначисленного</w:t>
      </w:r>
      <w:proofErr w:type="spellEnd"/>
      <w:r>
        <w:rPr>
          <w:rFonts w:ascii="TimesNewRomanPSMT" w:hAnsi="TimesNewRomanPSMT" w:cs="TimesNewRomanPSMT"/>
        </w:rPr>
        <w:t xml:space="preserve"> </w:t>
      </w:r>
      <w:r>
        <w:rPr>
          <w:rFonts w:ascii="TimesNewRomanPS-ItalicMT" w:hAnsi="TimesNewRomanPS-ItalicMT" w:cs="TimesNewRomanPS-ItalicMT"/>
          <w:i/>
          <w:iCs/>
        </w:rPr>
        <w:t xml:space="preserve">Заказчику </w:t>
      </w:r>
      <w:r>
        <w:rPr>
          <w:rFonts w:ascii="TimesNewRomanPSMT" w:hAnsi="TimesNewRomanPSMT" w:cs="TimesNewRomanPSMT"/>
        </w:rPr>
        <w:t xml:space="preserve">налоговым органом своим решением (далее – Решение налогового органа) налога на прибыль организаций и/или НДС в связи с Эпизодами, связанными с </w:t>
      </w:r>
      <w:r>
        <w:rPr>
          <w:rFonts w:ascii="TimesNewRomanPS-ItalicMT" w:hAnsi="TimesNewRomanPS-ItalicMT" w:cs="TimesNewRomanPS-ItalicMT"/>
          <w:i/>
          <w:iCs/>
        </w:rPr>
        <w:t xml:space="preserve">Исполнителем </w:t>
      </w:r>
      <w:r>
        <w:rPr>
          <w:rFonts w:ascii="TimesNewRomanPSMT" w:hAnsi="TimesNewRomanPSMT" w:cs="TimesNewRomanPSMT"/>
        </w:rPr>
        <w:t xml:space="preserve">(далее – </w:t>
      </w:r>
      <w:proofErr w:type="spellStart"/>
      <w:r>
        <w:rPr>
          <w:rFonts w:ascii="TimesNewRomanPSMT" w:hAnsi="TimesNewRomanPSMT" w:cs="TimesNewRomanPSMT"/>
        </w:rPr>
        <w:t>Доначисленные</w:t>
      </w:r>
      <w:proofErr w:type="spellEnd"/>
      <w:r>
        <w:rPr>
          <w:rFonts w:ascii="TimesNewRomanPSMT" w:hAnsi="TimesNewRomanPSMT" w:cs="TimesNewRomanPSMT"/>
        </w:rPr>
        <w:t xml:space="preserve"> налоги); плюс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2.7. сумма начисленных </w:t>
      </w:r>
      <w:r>
        <w:rPr>
          <w:rFonts w:ascii="TimesNewRomanPS-ItalicMT" w:hAnsi="TimesNewRomanPS-ItalicMT" w:cs="TimesNewRomanPS-ItalicMT"/>
          <w:i/>
          <w:iCs/>
        </w:rPr>
        <w:t xml:space="preserve">Заказчику </w:t>
      </w:r>
      <w:r>
        <w:rPr>
          <w:rFonts w:ascii="TimesNewRomanPSMT" w:hAnsi="TimesNewRomanPSMT" w:cs="TimesNewRomanPSMT"/>
        </w:rPr>
        <w:t xml:space="preserve">пеней на сумму </w:t>
      </w:r>
      <w:proofErr w:type="spellStart"/>
      <w:r>
        <w:rPr>
          <w:rFonts w:ascii="TimesNewRomanPSMT" w:hAnsi="TimesNewRomanPSMT" w:cs="TimesNewRomanPSMT"/>
        </w:rPr>
        <w:t>Доначисленных</w:t>
      </w:r>
      <w:proofErr w:type="spellEnd"/>
      <w:r>
        <w:rPr>
          <w:rFonts w:ascii="TimesNewRomanPSMT" w:hAnsi="TimesNewRomanPSMT" w:cs="TimesNewRomanPSMT"/>
        </w:rPr>
        <w:t xml:space="preserve"> налогов (далее – Пени); плюс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2.8. штрафы начисленные </w:t>
      </w:r>
      <w:r>
        <w:rPr>
          <w:rFonts w:ascii="TimesNewRomanPS-ItalicMT" w:hAnsi="TimesNewRomanPS-ItalicMT" w:cs="TimesNewRomanPS-ItalicMT"/>
          <w:i/>
          <w:iCs/>
        </w:rPr>
        <w:t xml:space="preserve">Заказчику </w:t>
      </w:r>
      <w:r>
        <w:rPr>
          <w:rFonts w:ascii="TimesNewRomanPSMT" w:hAnsi="TimesNewRomanPSMT" w:cs="TimesNewRomanPSMT"/>
        </w:rPr>
        <w:t xml:space="preserve">за соответствующие налоговые нарушения в связи с неуплатой ею </w:t>
      </w:r>
      <w:proofErr w:type="spellStart"/>
      <w:r>
        <w:rPr>
          <w:rFonts w:ascii="TimesNewRomanPSMT" w:hAnsi="TimesNewRomanPSMT" w:cs="TimesNewRomanPSMT"/>
        </w:rPr>
        <w:t>Доначисленных</w:t>
      </w:r>
      <w:proofErr w:type="spellEnd"/>
      <w:r>
        <w:rPr>
          <w:rFonts w:ascii="TimesNewRomanPSMT" w:hAnsi="TimesNewRomanPSMT" w:cs="TimesNewRomanPSMT"/>
        </w:rPr>
        <w:t xml:space="preserve"> налогов (далее – Штрафы).</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3. Стороны, в соответствии со ст. 406.1 ГК РФ также договорились, что в случае предъявления </w:t>
      </w:r>
      <w:r>
        <w:rPr>
          <w:rFonts w:ascii="TimesNewRomanPS-ItalicMT" w:hAnsi="TimesNewRomanPS-ItalicMT" w:cs="TimesNewRomanPS-ItalicMT"/>
          <w:i/>
          <w:iCs/>
        </w:rPr>
        <w:t xml:space="preserve">Заказчику </w:t>
      </w:r>
      <w:r>
        <w:rPr>
          <w:rFonts w:ascii="TimesNewRomanPSMT" w:hAnsi="TimesNewRomanPSMT" w:cs="TimesNewRomanPSMT"/>
        </w:rPr>
        <w:t xml:space="preserve">третьими лицами (для целей настоящего Договора) – лицами, приобретавшими у </w:t>
      </w:r>
      <w:r>
        <w:rPr>
          <w:rFonts w:ascii="TimesNewRomanPS-ItalicMT" w:hAnsi="TimesNewRomanPS-ItalicMT" w:cs="TimesNewRomanPS-ItalicMT"/>
          <w:i/>
          <w:iCs/>
        </w:rPr>
        <w:t xml:space="preserve">Заказчика </w:t>
      </w:r>
      <w:r>
        <w:rPr>
          <w:rFonts w:ascii="TimesNewRomanPSMT" w:hAnsi="TimesNewRomanPSMT" w:cs="TimesNewRomanPSMT"/>
        </w:rPr>
        <w:t>товары результаты работ, (услуг), имущественные права являющиеся объектом настоящего Договора, имущественных требований:</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3.1. о возмещении убытков и/или имущественных потерь исчисляемых как размер </w:t>
      </w:r>
      <w:proofErr w:type="spellStart"/>
      <w:r>
        <w:rPr>
          <w:rFonts w:ascii="TimesNewRomanPSMT" w:hAnsi="TimesNewRomanPSMT" w:cs="TimesNewRomanPSMT"/>
        </w:rPr>
        <w:t>доначисленных</w:t>
      </w:r>
      <w:proofErr w:type="spellEnd"/>
      <w:r>
        <w:rPr>
          <w:rFonts w:ascii="TimesNewRomanPSMT" w:hAnsi="TimesNewRomanPSMT" w:cs="TimesNewRomanPSMT"/>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Pr>
          <w:rFonts w:ascii="TimesNewRomanPS-ItalicMT" w:hAnsi="TimesNewRomanPS-ItalicMT" w:cs="TimesNewRomanPS-ItalicMT"/>
          <w:i/>
          <w:iCs/>
        </w:rPr>
        <w:t>Заказчика</w:t>
      </w:r>
      <w:r>
        <w:rPr>
          <w:rFonts w:ascii="TimesNewRomanPSMT" w:hAnsi="TimesNewRomanPSMT" w:cs="TimesNewRomanPSMT"/>
        </w:rPr>
        <w:t xml:space="preserve">), то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обязан в течение 10 (десять) рабочих дней с даты письменного требования </w:t>
      </w:r>
      <w:r>
        <w:rPr>
          <w:rFonts w:ascii="TimesNewRomanPS-ItalicMT" w:hAnsi="TimesNewRomanPS-ItalicMT" w:cs="TimesNewRomanPS-ItalicMT"/>
          <w:i/>
          <w:iCs/>
        </w:rPr>
        <w:t xml:space="preserve">Заказчика </w:t>
      </w:r>
      <w:r>
        <w:rPr>
          <w:rFonts w:ascii="TimesNewRomanPSMT" w:hAnsi="TimesNewRomanPSMT" w:cs="TimesNewRomanPSMT"/>
        </w:rPr>
        <w:t>возместить последнему Имущественные потери, связанные с нарушением имущественных прав третьих лиц.</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4. В соответствии со ст. 406.1 ГК РФ Стороны также предусмотрели, что в случае не реализации </w:t>
      </w:r>
      <w:r>
        <w:rPr>
          <w:rFonts w:ascii="TimesNewRomanPS-ItalicMT" w:hAnsi="TimesNewRomanPS-ItalicMT" w:cs="TimesNewRomanPS-ItalicMT"/>
          <w:i/>
          <w:iCs/>
        </w:rPr>
        <w:t xml:space="preserve">Исполнителем </w:t>
      </w:r>
      <w:r>
        <w:rPr>
          <w:rFonts w:ascii="TimesNewRomanPSMT" w:hAnsi="TimesNewRomanPSMT" w:cs="TimesNewRomanPSMT"/>
        </w:rPr>
        <w:t xml:space="preserve">права, указанного в пункте 2.5 настоящей Налоговой оговорки, на возмещение </w:t>
      </w:r>
      <w:r>
        <w:rPr>
          <w:rFonts w:ascii="TimesNewRomanPS-ItalicMT" w:hAnsi="TimesNewRomanPS-ItalicMT" w:cs="TimesNewRomanPS-ItalicMT"/>
          <w:i/>
          <w:iCs/>
        </w:rPr>
        <w:t xml:space="preserve">Заказчику </w:t>
      </w:r>
      <w:r>
        <w:rPr>
          <w:rFonts w:ascii="TimesNewRomanPSMT" w:hAnsi="TimesNewRomanPSMT" w:cs="TimesNewRomanPSMT"/>
        </w:rPr>
        <w:t xml:space="preserve">Имущественных потерь, связанных с налоговой проверкой, </w:t>
      </w:r>
      <w:r>
        <w:rPr>
          <w:rFonts w:ascii="TimesNewRomanPS-ItalicMT" w:hAnsi="TimesNewRomanPS-ItalicMT" w:cs="TimesNewRomanPS-ItalicMT"/>
          <w:i/>
          <w:iCs/>
        </w:rPr>
        <w:t xml:space="preserve">Заказчик </w:t>
      </w:r>
      <w:r>
        <w:rPr>
          <w:rFonts w:ascii="TimesNewRomanPSMT" w:hAnsi="TimesNewRomanPSMT" w:cs="TimesNewRomanPSMT"/>
        </w:rPr>
        <w:t xml:space="preserve">вправе оспорить Решение налогового органа в установленном законом порядке и в этом случае </w:t>
      </w:r>
      <w:r>
        <w:rPr>
          <w:rFonts w:ascii="TimesNewRomanPS-ItalicMT" w:hAnsi="TimesNewRomanPS-ItalicMT" w:cs="TimesNewRomanPS-ItalicMT"/>
          <w:i/>
          <w:iCs/>
        </w:rPr>
        <w:t xml:space="preserve">Исполнитель </w:t>
      </w:r>
      <w:r>
        <w:rPr>
          <w:rFonts w:ascii="TimesNewRomanPSMT" w:hAnsi="TimesNewRomanPSMT" w:cs="TimesNewRomanPSMT"/>
          <w:u w:val="single"/>
        </w:rPr>
        <w:t>будет обязан</w:t>
      </w:r>
      <w:r>
        <w:rPr>
          <w:rFonts w:ascii="TimesNewRomanPSMT" w:hAnsi="TimesNewRomanPSMT" w:cs="TimesNewRomanPSMT"/>
        </w:rPr>
        <w:t xml:space="preserve"> возместить </w:t>
      </w:r>
      <w:r>
        <w:rPr>
          <w:rFonts w:ascii="TimesNewRomanPS-ItalicMT" w:hAnsi="TimesNewRomanPS-ItalicMT" w:cs="TimesNewRomanPS-ItalicMT"/>
          <w:i/>
          <w:iCs/>
        </w:rPr>
        <w:t xml:space="preserve">Заказчику </w:t>
      </w:r>
      <w:r>
        <w:rPr>
          <w:rFonts w:ascii="TimesNewRomanPSMT" w:hAnsi="TimesNewRomanPSMT" w:cs="TimesNewRomanPSMT"/>
        </w:rPr>
        <w:t xml:space="preserve">имущественные потери, в течение 10 (десяти) рабочих дней с даты письменного требования </w:t>
      </w:r>
      <w:r>
        <w:rPr>
          <w:rFonts w:ascii="TimesNewRomanPS-ItalicMT" w:hAnsi="TimesNewRomanPS-ItalicMT" w:cs="TimesNewRomanPS-ItalicMT"/>
          <w:i/>
          <w:iCs/>
        </w:rPr>
        <w:t xml:space="preserve">Заказчика </w:t>
      </w:r>
      <w:r>
        <w:rPr>
          <w:rFonts w:ascii="TimesNewRomanPSMT" w:hAnsi="TimesNewRomanPSMT" w:cs="TimesNewRomanPSMT"/>
        </w:rPr>
        <w:t>об этом (с приложением копии Решения налогового органа и копии вступившего в силу судебного акта (-</w:t>
      </w:r>
      <w:proofErr w:type="spellStart"/>
      <w:r>
        <w:rPr>
          <w:rFonts w:ascii="TimesNewRomanPSMT" w:hAnsi="TimesNewRomanPSMT" w:cs="TimesNewRomanPSMT"/>
        </w:rPr>
        <w:t>ов</w:t>
      </w:r>
      <w:proofErr w:type="spellEnd"/>
      <w:r>
        <w:rPr>
          <w:rFonts w:ascii="TimesNewRomanPSMT" w:hAnsi="TimesNewRomanPSMT" w:cs="TimesNewRomanPSMT"/>
        </w:rPr>
        <w:t>), принятого (-</w:t>
      </w:r>
      <w:proofErr w:type="spellStart"/>
      <w:r>
        <w:rPr>
          <w:rFonts w:ascii="TimesNewRomanPSMT" w:hAnsi="TimesNewRomanPSMT" w:cs="TimesNewRomanPSMT"/>
        </w:rPr>
        <w:t>ых</w:t>
      </w:r>
      <w:proofErr w:type="spellEnd"/>
      <w:r>
        <w:rPr>
          <w:rFonts w:ascii="TimesNewRomanPSMT" w:hAnsi="TimesNewRomanPSMT" w:cs="TimesNewRomanPSMT"/>
        </w:rPr>
        <w:t xml:space="preserve">) по результатам оспаривания </w:t>
      </w:r>
      <w:r>
        <w:rPr>
          <w:rFonts w:ascii="TimesNewRomanPS-ItalicMT" w:hAnsi="TimesNewRomanPS-ItalicMT" w:cs="TimesNewRomanPS-ItalicMT"/>
          <w:i/>
          <w:iCs/>
        </w:rPr>
        <w:t xml:space="preserve">Заказчиком </w:t>
      </w:r>
      <w:r>
        <w:rPr>
          <w:rFonts w:ascii="TimesNewRomanPSMT" w:hAnsi="TimesNewRomanPSMT" w:cs="TimesNewRomanPSMT"/>
        </w:rPr>
        <w:t xml:space="preserve">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Pr>
          <w:rFonts w:ascii="TimesNewRomanPS-ItalicMT" w:hAnsi="TimesNewRomanPS-ItalicMT" w:cs="TimesNewRomanPS-ItalicMT"/>
          <w:i/>
          <w:iCs/>
        </w:rPr>
        <w:t>Исполнителем</w:t>
      </w:r>
      <w:r>
        <w:rPr>
          <w:rFonts w:ascii="TimesNewRomanPSMT" w:hAnsi="TimesNewRomanPSMT" w:cs="TimesNewRomanPSMT"/>
        </w:rPr>
        <w:t>), определяемые как:</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lastRenderedPageBreak/>
        <w:t xml:space="preserve">4.1.такие </w:t>
      </w:r>
      <w:proofErr w:type="spellStart"/>
      <w:r>
        <w:rPr>
          <w:rFonts w:ascii="TimesNewRomanPSMT" w:hAnsi="TimesNewRomanPSMT" w:cs="TimesNewRomanPSMT"/>
        </w:rPr>
        <w:t>Доначисленные</w:t>
      </w:r>
      <w:proofErr w:type="spellEnd"/>
      <w:r>
        <w:rPr>
          <w:rFonts w:ascii="TimesNewRomanPSMT" w:hAnsi="TimesNewRomanPSMT" w:cs="TimesNewRomanPSMT"/>
        </w:rPr>
        <w:t xml:space="preserve"> налоги, Пени и Штрафы с учетом возможных корректировок в соответствии с вступившим в законную силу решением суда по делу (-</w:t>
      </w:r>
      <w:proofErr w:type="spellStart"/>
      <w:r>
        <w:rPr>
          <w:rFonts w:ascii="TimesNewRomanPSMT" w:hAnsi="TimesNewRomanPSMT" w:cs="TimesNewRomanPSMT"/>
        </w:rPr>
        <w:t>ам</w:t>
      </w:r>
      <w:proofErr w:type="spellEnd"/>
      <w:r>
        <w:rPr>
          <w:rFonts w:ascii="TimesNewRomanPSMT" w:hAnsi="TimesNewRomanPSMT" w:cs="TimesNewRomanPSMT"/>
        </w:rPr>
        <w:t>), в рамках которого (-</w:t>
      </w:r>
      <w:proofErr w:type="spellStart"/>
      <w:r>
        <w:rPr>
          <w:rFonts w:ascii="TimesNewRomanPSMT" w:hAnsi="TimesNewRomanPSMT" w:cs="TimesNewRomanPSMT"/>
        </w:rPr>
        <w:t>ых</w:t>
      </w:r>
      <w:proofErr w:type="spellEnd"/>
      <w:r>
        <w:rPr>
          <w:rFonts w:ascii="TimesNewRomanPSMT" w:hAnsi="TimesNewRomanPSMT" w:cs="TimesNewRomanPSMT"/>
        </w:rPr>
        <w:t xml:space="preserve">) </w:t>
      </w:r>
      <w:r>
        <w:rPr>
          <w:rFonts w:ascii="TimesNewRomanPS-ItalicMT" w:hAnsi="TimesNewRomanPS-ItalicMT" w:cs="TimesNewRomanPS-ItalicMT"/>
          <w:i/>
          <w:iCs/>
        </w:rPr>
        <w:t xml:space="preserve">Заказчик </w:t>
      </w:r>
      <w:r>
        <w:rPr>
          <w:rFonts w:ascii="TimesNewRomanPSMT" w:hAnsi="TimesNewRomanPSMT" w:cs="TimesNewRomanPSMT"/>
        </w:rPr>
        <w:t xml:space="preserve">предпринял добросовестные усилия по оспариванию Решения налогового органа, а также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4.2.судебные расходы </w:t>
      </w:r>
      <w:r>
        <w:rPr>
          <w:rFonts w:ascii="TimesNewRomanPS-ItalicMT" w:hAnsi="TimesNewRomanPS-ItalicMT" w:cs="TimesNewRomanPS-ItalicMT"/>
          <w:i/>
          <w:iCs/>
        </w:rPr>
        <w:t xml:space="preserve">Заказчика </w:t>
      </w:r>
      <w:r>
        <w:rPr>
          <w:rFonts w:ascii="TimesNewRomanPSMT" w:hAnsi="TimesNewRomanPSMT" w:cs="TimesNewRomanPSMT"/>
        </w:rPr>
        <w:t>в связи с оспариванием Решения налогового органа в полном размере.</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5.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признает и соглашается, что </w:t>
      </w:r>
      <w:r>
        <w:rPr>
          <w:rFonts w:ascii="TimesNewRomanPS-ItalicMT" w:hAnsi="TimesNewRomanPS-ItalicMT" w:cs="TimesNewRomanPS-ItalicMT"/>
          <w:i/>
          <w:iCs/>
        </w:rPr>
        <w:t xml:space="preserve">Заказчик </w:t>
      </w:r>
      <w:r>
        <w:rPr>
          <w:rFonts w:ascii="TimesNewRomanPSMT" w:hAnsi="TimesNewRomanPSMT" w:cs="TimesNewRomanPSMT"/>
        </w:rPr>
        <w:t xml:space="preserve">вправе по своему усмотрению уплатить в бюджет </w:t>
      </w:r>
      <w:proofErr w:type="spellStart"/>
      <w:r>
        <w:rPr>
          <w:rFonts w:ascii="TimesNewRomanPSMT" w:hAnsi="TimesNewRomanPSMT" w:cs="TimesNewRomanPSMT"/>
        </w:rPr>
        <w:t>Доначисленные</w:t>
      </w:r>
      <w:proofErr w:type="spellEnd"/>
      <w:r>
        <w:rPr>
          <w:rFonts w:ascii="TimesNewRomanPSMT" w:hAnsi="TimesNewRomanPSMT" w:cs="TimesNewRomanPSMT"/>
        </w:rPr>
        <w:t xml:space="preserve"> налоги, Пени и Штрафы в соответствии с Решением налогового органа до вступления в силу решения суда по делу, в рамках которого </w:t>
      </w:r>
      <w:r>
        <w:rPr>
          <w:rFonts w:ascii="TimesNewRomanPS-ItalicMT" w:hAnsi="TimesNewRomanPS-ItalicMT" w:cs="TimesNewRomanPS-ItalicMT"/>
          <w:i/>
          <w:iCs/>
        </w:rPr>
        <w:t xml:space="preserve">Заказчик </w:t>
      </w:r>
      <w:r>
        <w:rPr>
          <w:rFonts w:ascii="TimesNewRomanPSMT" w:hAnsi="TimesNewRomanPSMT" w:cs="TimesNewRomanPSMT"/>
        </w:rPr>
        <w:t xml:space="preserve">оспаривает Решение налогового органа, содержащее Эпизоды, связанные с </w:t>
      </w:r>
      <w:r>
        <w:rPr>
          <w:rFonts w:ascii="TimesNewRomanPS-ItalicMT" w:hAnsi="TimesNewRomanPS-ItalicMT" w:cs="TimesNewRomanPS-ItalicMT"/>
          <w:i/>
          <w:iCs/>
        </w:rPr>
        <w:t>Исполнителем</w:t>
      </w:r>
      <w:r>
        <w:rPr>
          <w:rFonts w:ascii="TimesNewRomanPSMT" w:hAnsi="TimesNewRomanPSMT" w:cs="TimesNewRomanPSMT"/>
        </w:rPr>
        <w:t xml:space="preserve">.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не вправе ссылаться на данное обстоятельство как на условие, способствовавшее возникновению или увеличению имущественных потерь у </w:t>
      </w:r>
      <w:r>
        <w:rPr>
          <w:rFonts w:ascii="TimesNewRomanPS-ItalicMT" w:hAnsi="TimesNewRomanPS-ItalicMT" w:cs="TimesNewRomanPS-ItalicMT"/>
          <w:i/>
          <w:iCs/>
        </w:rPr>
        <w:t xml:space="preserve">Заказчика </w:t>
      </w:r>
      <w:r>
        <w:rPr>
          <w:rFonts w:ascii="TimesNewRomanPSMT" w:hAnsi="TimesNewRomanPSMT" w:cs="TimesNewRomanPSMT"/>
        </w:rPr>
        <w:t xml:space="preserve">и в обоснование своего отказа или задержки возмещать </w:t>
      </w:r>
      <w:r>
        <w:rPr>
          <w:rFonts w:ascii="TimesNewRomanPS-ItalicMT" w:hAnsi="TimesNewRomanPS-ItalicMT" w:cs="TimesNewRomanPS-ItalicMT"/>
          <w:i/>
          <w:iCs/>
        </w:rPr>
        <w:t xml:space="preserve">Заказчику </w:t>
      </w:r>
      <w:r>
        <w:rPr>
          <w:rFonts w:ascii="TimesNewRomanPSMT" w:hAnsi="TimesNewRomanPSMT" w:cs="TimesNewRomanPSMT"/>
        </w:rPr>
        <w:t>Имущественные потери, связанные с налоговой проверкой.</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6. В случае если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возместит </w:t>
      </w:r>
      <w:r>
        <w:rPr>
          <w:rFonts w:ascii="TimesNewRomanPS-ItalicMT" w:hAnsi="TimesNewRomanPS-ItalicMT" w:cs="TimesNewRomanPS-ItalicMT"/>
          <w:i/>
          <w:iCs/>
        </w:rPr>
        <w:t xml:space="preserve">Заказчику </w:t>
      </w:r>
      <w:r>
        <w:rPr>
          <w:rFonts w:ascii="TimesNewRomanPSMT" w:hAnsi="TimesNewRomanPSMT" w:cs="TimesNewRomanPSMT"/>
        </w:rPr>
        <w:t xml:space="preserve">Имущественные потери, связанные с налоговой проверкой, а </w:t>
      </w:r>
      <w:r>
        <w:rPr>
          <w:rFonts w:ascii="TimesNewRomanPS-ItalicMT" w:hAnsi="TimesNewRomanPS-ItalicMT" w:cs="TimesNewRomanPS-ItalicMT"/>
          <w:i/>
          <w:iCs/>
        </w:rPr>
        <w:t xml:space="preserve">Заказчик </w:t>
      </w:r>
      <w:r>
        <w:rPr>
          <w:rFonts w:ascii="TimesNewRomanPSMT" w:hAnsi="TimesNewRomanPSMT" w:cs="TimesNewRomanPSMT"/>
        </w:rPr>
        <w:t xml:space="preserve">впоследствии продолжит оспаривание Решения налогового органа в части Эпизодов, связанных с </w:t>
      </w:r>
      <w:r>
        <w:rPr>
          <w:rFonts w:ascii="TimesNewRomanPS-ItalicMT" w:hAnsi="TimesNewRomanPS-ItalicMT" w:cs="TimesNewRomanPS-ItalicMT"/>
          <w:i/>
          <w:iCs/>
        </w:rPr>
        <w:t>Исполнителем</w:t>
      </w:r>
      <w:r>
        <w:rPr>
          <w:rFonts w:ascii="TimesNewRomanPSMT" w:hAnsi="TimesNewRomanPSMT" w:cs="TimesNewRomanPSMT"/>
        </w:rPr>
        <w:t xml:space="preserve">, и вернет из бюджета полностью или частично </w:t>
      </w:r>
      <w:proofErr w:type="spellStart"/>
      <w:r>
        <w:rPr>
          <w:rFonts w:ascii="TimesNewRomanPSMT" w:hAnsi="TimesNewRomanPSMT" w:cs="TimesNewRomanPSMT"/>
        </w:rPr>
        <w:t>Доначисленные</w:t>
      </w:r>
      <w:proofErr w:type="spellEnd"/>
      <w:r>
        <w:rPr>
          <w:rFonts w:ascii="TimesNewRomanPSMT" w:hAnsi="TimesNewRomanPSMT" w:cs="TimesNewRomanPSMT"/>
        </w:rPr>
        <w:t xml:space="preserve"> налоги, Пени и/или Штрафы (далее – Возвращенные суммы), то </w:t>
      </w:r>
      <w:r>
        <w:rPr>
          <w:rFonts w:ascii="TimesNewRomanPS-ItalicMT" w:hAnsi="TimesNewRomanPS-ItalicMT" w:cs="TimesNewRomanPS-ItalicMT"/>
          <w:i/>
          <w:iCs/>
        </w:rPr>
        <w:t xml:space="preserve">Заказчик </w:t>
      </w:r>
      <w:r>
        <w:rPr>
          <w:rFonts w:ascii="TimesNewRomanPSMT" w:hAnsi="TimesNewRomanPSMT" w:cs="TimesNewRomanPSMT"/>
        </w:rPr>
        <w:t xml:space="preserve">обязуется уведомить </w:t>
      </w:r>
      <w:r>
        <w:rPr>
          <w:rFonts w:ascii="TimesNewRomanPS-ItalicMT" w:hAnsi="TimesNewRomanPS-ItalicMT" w:cs="TimesNewRomanPS-ItalicMT"/>
          <w:i/>
          <w:iCs/>
        </w:rPr>
        <w:t xml:space="preserve">Исполнителя </w:t>
      </w:r>
      <w:r>
        <w:rPr>
          <w:rFonts w:ascii="TimesNewRomanPSMT" w:hAnsi="TimesNewRomanPSMT" w:cs="TimesNewRomanPSMT"/>
        </w:rPr>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Pr>
          <w:rFonts w:ascii="TimesNewRomanPS-ItalicMT" w:hAnsi="TimesNewRomanPS-ItalicMT" w:cs="TimesNewRomanPS-ItalicMT"/>
          <w:i/>
          <w:iCs/>
        </w:rPr>
        <w:t xml:space="preserve">Исполнителя </w:t>
      </w:r>
      <w:r>
        <w:rPr>
          <w:rFonts w:ascii="TimesNewRomanPSMT" w:hAnsi="TimesNewRomanPSMT" w:cs="TimesNewRomanPSMT"/>
        </w:rPr>
        <w:t xml:space="preserve">об этом. </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7.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обязан предпринять максимальные усилия для содействия </w:t>
      </w:r>
      <w:r>
        <w:rPr>
          <w:rFonts w:ascii="TimesNewRomanPS-ItalicMT" w:hAnsi="TimesNewRomanPS-ItalicMT" w:cs="TimesNewRomanPS-ItalicMT"/>
          <w:i/>
          <w:iCs/>
        </w:rPr>
        <w:t xml:space="preserve">Заказчику </w:t>
      </w:r>
      <w:r>
        <w:rPr>
          <w:rFonts w:ascii="TimesNewRomanPSMT" w:hAnsi="TimesNewRomanPSMT" w:cs="TimesNewRomanPSMT"/>
        </w:rPr>
        <w:t xml:space="preserve">в предотвращении доначисления налогов, штрафов и пеней по Эпизодам, связанным с </w:t>
      </w:r>
      <w:r>
        <w:rPr>
          <w:rFonts w:ascii="TimesNewRomanPS-ItalicMT" w:hAnsi="TimesNewRomanPS-ItalicMT" w:cs="TimesNewRomanPS-ItalicMT"/>
          <w:i/>
          <w:iCs/>
        </w:rPr>
        <w:t>Исполнителем</w:t>
      </w:r>
      <w:r>
        <w:rPr>
          <w:rFonts w:ascii="TimesNewRomanPSMT" w:hAnsi="TimesNewRomanPSMT" w:cs="TimesNewRomanPSMT"/>
        </w:rPr>
        <w:t xml:space="preserve">, а также в досудебном и судебном обжаловании Решения налогового органа в части Эпизодов, связанных с </w:t>
      </w:r>
      <w:r>
        <w:rPr>
          <w:rFonts w:ascii="TimesNewRomanPS-ItalicMT" w:hAnsi="TimesNewRomanPS-ItalicMT" w:cs="TimesNewRomanPS-ItalicMT"/>
          <w:i/>
          <w:iCs/>
        </w:rPr>
        <w:t>Исполнителем</w:t>
      </w:r>
      <w:r>
        <w:rPr>
          <w:rFonts w:ascii="TimesNewRomanPSMT" w:hAnsi="TimesNewRomanPSMT" w:cs="TimesNewRomanPSMT"/>
        </w:rPr>
        <w:t xml:space="preserve">, в частности, представлять </w:t>
      </w:r>
      <w:r>
        <w:rPr>
          <w:rFonts w:ascii="TimesNewRomanPS-ItalicMT" w:hAnsi="TimesNewRomanPS-ItalicMT" w:cs="TimesNewRomanPS-ItalicMT"/>
          <w:i/>
          <w:iCs/>
        </w:rPr>
        <w:t xml:space="preserve">Заказчику </w:t>
      </w:r>
      <w:r>
        <w:rPr>
          <w:rFonts w:ascii="TimesNewRomanPSMT" w:hAnsi="TimesNewRomanPSMT" w:cs="TimesNewRomanPSMT"/>
        </w:rPr>
        <w:t xml:space="preserve">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Pr>
          <w:rFonts w:ascii="TimesNewRomanPS-ItalicMT" w:hAnsi="TimesNewRomanPS-ItalicMT" w:cs="TimesNewRomanPS-ItalicMT"/>
          <w:i/>
          <w:iCs/>
        </w:rPr>
        <w:t xml:space="preserve">Заказчику </w:t>
      </w:r>
      <w:r>
        <w:rPr>
          <w:rFonts w:ascii="TimesNewRomanPSMT" w:hAnsi="TimesNewRomanPSMT" w:cs="TimesNewRomanPSMT"/>
        </w:rPr>
        <w:t xml:space="preserve">в сборе таких доказательств в ходе досудебного и судебного обжалования Эпизодов, связанных с </w:t>
      </w:r>
      <w:r>
        <w:rPr>
          <w:rFonts w:ascii="TimesNewRomanPS-ItalicMT" w:hAnsi="TimesNewRomanPS-ItalicMT" w:cs="TimesNewRomanPS-ItalicMT"/>
          <w:i/>
          <w:iCs/>
        </w:rPr>
        <w:t>Исполнителем</w:t>
      </w:r>
      <w:r>
        <w:rPr>
          <w:rFonts w:ascii="TimesNewRomanPSMT" w:hAnsi="TimesNewRomanPSMT" w:cs="TimesNewRomanPSMT"/>
        </w:rPr>
        <w:t>, обеспечивать, где необходимо, явку своих свидетелей-сотрудников для дачи показаний налоговому органу, суду и прочее.</w:t>
      </w:r>
    </w:p>
    <w:p w:rsidR="00CE38C5" w:rsidRPr="008D3C5E" w:rsidRDefault="00CE38C5" w:rsidP="00302B71">
      <w:pPr>
        <w:autoSpaceDE w:val="0"/>
        <w:autoSpaceDN w:val="0"/>
        <w:adjustRightInd w:val="0"/>
        <w:ind w:firstLine="567"/>
        <w:jc w:val="both"/>
        <w:rPr>
          <w:rFonts w:ascii="TimesNewRomanPSMT" w:hAnsi="TimesNewRomanPSMT" w:cs="TimesNewRomanPSMT"/>
        </w:rPr>
      </w:pPr>
      <w:r>
        <w:rPr>
          <w:rFonts w:ascii="TimesNewRomanPSMT" w:hAnsi="TimesNewRomanPSMT" w:cs="TimesNewRomanPSMT"/>
        </w:rPr>
        <w:t xml:space="preserve">8.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rFonts w:ascii="TimesNewRomanPS-ItalicMT" w:hAnsi="TimesNewRomanPS-ItalicMT" w:cs="TimesNewRomanPS-ItalicMT"/>
          <w:i/>
          <w:iCs/>
        </w:rPr>
        <w:t xml:space="preserve">Исполнитель </w:t>
      </w:r>
      <w:r>
        <w:rPr>
          <w:rFonts w:ascii="TimesNewRomanPSMT" w:hAnsi="TimesNewRomanPSMT" w:cs="TimesNewRomanPSMT"/>
        </w:rPr>
        <w:t xml:space="preserve">обязан возместить </w:t>
      </w:r>
      <w:r>
        <w:rPr>
          <w:rFonts w:ascii="TimesNewRomanPS-ItalicMT" w:hAnsi="TimesNewRomanPS-ItalicMT" w:cs="TimesNewRomanPS-ItalicMT"/>
          <w:i/>
          <w:iCs/>
        </w:rPr>
        <w:t xml:space="preserve">Заказчику </w:t>
      </w:r>
      <w:r>
        <w:rPr>
          <w:rFonts w:ascii="TimesNewRomanPSMT" w:hAnsi="TimesNewRomanPSMT" w:cs="TimesNewRomanPSMT"/>
        </w:rPr>
        <w:t>по его требованию убытки, причиненные недостоверностью таких заверений</w:t>
      </w:r>
      <w:r>
        <w:rPr>
          <w:rFonts w:ascii="TimesNewRomanPS-ItalicMT" w:hAnsi="TimesNewRomanPS-ItalicMT" w:cs="TimesNewRomanPS-ItalicMT"/>
          <w:i/>
          <w:iCs/>
        </w:rPr>
        <w:t>.</w:t>
      </w:r>
    </w:p>
    <w:p w:rsidR="00CE38C5" w:rsidRPr="008D3C5E" w:rsidRDefault="00CE38C5" w:rsidP="00302B71">
      <w:pPr>
        <w:autoSpaceDE w:val="0"/>
        <w:autoSpaceDN w:val="0"/>
        <w:adjustRightInd w:val="0"/>
        <w:ind w:firstLine="567"/>
        <w:jc w:val="both"/>
        <w:rPr>
          <w:rFonts w:ascii="TimesNewRomanPSMT" w:hAnsi="TimesNewRomanPSMT" w:cs="TimesNewRomanPSMT"/>
        </w:rPr>
      </w:pPr>
    </w:p>
    <w:p w:rsidR="00CE38C5" w:rsidRPr="008D3C5E" w:rsidRDefault="00CE38C5" w:rsidP="00302B71">
      <w:pPr>
        <w:autoSpaceDE w:val="0"/>
        <w:autoSpaceDN w:val="0"/>
        <w:adjustRightInd w:val="0"/>
        <w:jc w:val="center"/>
      </w:pPr>
      <w:r>
        <w:rPr>
          <w:rFonts w:ascii="TimesNewRomanPSMT" w:hAnsi="TimesNewRomanPSMT" w:cs="TimesNewRomanPSMT"/>
        </w:rPr>
        <w:t>_______________________</w:t>
      </w:r>
    </w:p>
    <w:p w:rsidR="00CE38C5" w:rsidRPr="008D3C5E" w:rsidRDefault="00CE38C5" w:rsidP="00302B71"/>
    <w:p w:rsidR="00CE38C5" w:rsidRPr="00CB03E6" w:rsidRDefault="00CE38C5" w:rsidP="00302B71"/>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4"/>
        <w:gridCol w:w="4139"/>
      </w:tblGrid>
      <w:tr w:rsidR="00CE38C5" w:rsidRPr="00D518EE" w:rsidTr="00302B71">
        <w:trPr>
          <w:trHeight w:val="2074"/>
        </w:trPr>
        <w:tc>
          <w:tcPr>
            <w:tcW w:w="5414" w:type="dxa"/>
            <w:tcBorders>
              <w:top w:val="nil"/>
              <w:left w:val="nil"/>
              <w:bottom w:val="nil"/>
              <w:right w:val="nil"/>
            </w:tcBorders>
          </w:tcPr>
          <w:p w:rsidR="00CE38C5" w:rsidRPr="00D518EE" w:rsidRDefault="00CE38C5" w:rsidP="00302B71">
            <w:pPr>
              <w:ind w:right="-101"/>
              <w:rPr>
                <w:b/>
                <w:sz w:val="28"/>
              </w:rPr>
            </w:pPr>
            <w:r>
              <w:rPr>
                <w:b/>
                <w:sz w:val="28"/>
              </w:rPr>
              <w:t>От Заказчика:</w:t>
            </w:r>
          </w:p>
          <w:p w:rsidR="00CE38C5" w:rsidRPr="00D518EE" w:rsidRDefault="00CE38C5" w:rsidP="00302B71">
            <w:pPr>
              <w:shd w:val="clear" w:color="auto" w:fill="FFFFFF"/>
              <w:rPr>
                <w:sz w:val="28"/>
              </w:rPr>
            </w:pPr>
            <w:r>
              <w:rPr>
                <w:sz w:val="28"/>
              </w:rPr>
              <w:t xml:space="preserve">Директор филиала </w:t>
            </w:r>
          </w:p>
          <w:p w:rsidR="00CE38C5" w:rsidRPr="00D518EE" w:rsidRDefault="00CE38C5" w:rsidP="00302B71">
            <w:pPr>
              <w:shd w:val="clear" w:color="auto" w:fill="FFFFFF"/>
              <w:rPr>
                <w:sz w:val="28"/>
              </w:rPr>
            </w:pPr>
            <w:r>
              <w:rPr>
                <w:sz w:val="28"/>
              </w:rPr>
              <w:t xml:space="preserve">ПАО «ТрансКонтейнер» </w:t>
            </w:r>
          </w:p>
          <w:p w:rsidR="00CE38C5" w:rsidRPr="00D518EE" w:rsidRDefault="00CE38C5" w:rsidP="00302B71">
            <w:pPr>
              <w:shd w:val="clear" w:color="auto" w:fill="FFFFFF"/>
              <w:rPr>
                <w:sz w:val="28"/>
              </w:rPr>
            </w:pPr>
            <w:r>
              <w:rPr>
                <w:sz w:val="28"/>
              </w:rPr>
              <w:t xml:space="preserve">на Горьковской железной дороге </w:t>
            </w:r>
          </w:p>
          <w:p w:rsidR="00CE38C5" w:rsidRPr="00D518EE" w:rsidRDefault="00CE38C5" w:rsidP="00302B71">
            <w:pPr>
              <w:shd w:val="clear" w:color="auto" w:fill="FFFFFF"/>
              <w:rPr>
                <w:sz w:val="28"/>
              </w:rPr>
            </w:pPr>
          </w:p>
          <w:p w:rsidR="00CE38C5" w:rsidRPr="00D518EE" w:rsidRDefault="00CE38C5" w:rsidP="00302B71">
            <w:pPr>
              <w:shd w:val="clear" w:color="auto" w:fill="FFFFFF"/>
              <w:rPr>
                <w:sz w:val="28"/>
              </w:rPr>
            </w:pPr>
            <w:r>
              <w:rPr>
                <w:sz w:val="28"/>
              </w:rPr>
              <w:t>_______________ А.Г. Каринский</w:t>
            </w:r>
          </w:p>
          <w:p w:rsidR="00CE38C5" w:rsidRPr="00D518EE" w:rsidRDefault="00CE38C5" w:rsidP="00302B71">
            <w:pPr>
              <w:rPr>
                <w:b/>
                <w:sz w:val="28"/>
              </w:rPr>
            </w:pPr>
            <w:r>
              <w:rPr>
                <w:sz w:val="28"/>
              </w:rPr>
              <w:t>МП</w:t>
            </w:r>
          </w:p>
        </w:tc>
        <w:tc>
          <w:tcPr>
            <w:tcW w:w="4139" w:type="dxa"/>
            <w:tcBorders>
              <w:top w:val="nil"/>
              <w:left w:val="nil"/>
              <w:bottom w:val="nil"/>
              <w:right w:val="nil"/>
            </w:tcBorders>
          </w:tcPr>
          <w:p w:rsidR="00CE38C5" w:rsidRPr="00D518EE" w:rsidRDefault="00CE38C5" w:rsidP="00302B71">
            <w:pPr>
              <w:ind w:right="-101"/>
              <w:rPr>
                <w:b/>
                <w:sz w:val="28"/>
              </w:rPr>
            </w:pPr>
            <w:r>
              <w:rPr>
                <w:b/>
                <w:sz w:val="28"/>
              </w:rPr>
              <w:t>От Исполнителя:</w:t>
            </w:r>
          </w:p>
          <w:p w:rsidR="00CE38C5" w:rsidRPr="00D518EE" w:rsidRDefault="00CE38C5" w:rsidP="00302B71">
            <w:pPr>
              <w:widowControl w:val="0"/>
              <w:rPr>
                <w:sz w:val="28"/>
              </w:rPr>
            </w:pPr>
          </w:p>
          <w:p w:rsidR="00CE38C5" w:rsidRPr="00D518EE" w:rsidRDefault="00CE38C5" w:rsidP="00302B71">
            <w:pPr>
              <w:widowControl w:val="0"/>
              <w:rPr>
                <w:sz w:val="28"/>
              </w:rPr>
            </w:pPr>
          </w:p>
          <w:p w:rsidR="00CE38C5" w:rsidRPr="00D518EE" w:rsidRDefault="00CE38C5" w:rsidP="00302B71">
            <w:pPr>
              <w:ind w:right="-101" w:firstLine="488"/>
              <w:rPr>
                <w:sz w:val="28"/>
              </w:rPr>
            </w:pPr>
          </w:p>
          <w:p w:rsidR="00CE38C5" w:rsidRPr="00D518EE" w:rsidRDefault="00CE38C5" w:rsidP="00302B71">
            <w:pPr>
              <w:ind w:right="-101" w:firstLine="488"/>
              <w:rPr>
                <w:sz w:val="28"/>
              </w:rPr>
            </w:pPr>
          </w:p>
          <w:p w:rsidR="00CE38C5" w:rsidRPr="00D518EE" w:rsidRDefault="00CE38C5" w:rsidP="00302B71">
            <w:pPr>
              <w:ind w:right="-101"/>
              <w:rPr>
                <w:sz w:val="28"/>
              </w:rPr>
            </w:pPr>
            <w:r>
              <w:rPr>
                <w:sz w:val="28"/>
              </w:rPr>
              <w:t xml:space="preserve">______________ </w:t>
            </w:r>
          </w:p>
          <w:p w:rsidR="00CE38C5" w:rsidRPr="00D518EE" w:rsidRDefault="00CE38C5" w:rsidP="00302B71">
            <w:pPr>
              <w:ind w:right="-6"/>
              <w:rPr>
                <w:b/>
                <w:sz w:val="28"/>
              </w:rPr>
            </w:pPr>
            <w:r>
              <w:rPr>
                <w:sz w:val="28"/>
              </w:rPr>
              <w:t>МП</w:t>
            </w:r>
          </w:p>
        </w:tc>
      </w:tr>
    </w:tbl>
    <w:p w:rsidR="00CE38C5" w:rsidRDefault="00CE38C5" w:rsidP="00302B71">
      <w:pPr>
        <w:suppressAutoHyphens w:val="0"/>
      </w:pPr>
    </w:p>
    <w:p w:rsidR="00CE38C5" w:rsidRDefault="00CE38C5" w:rsidP="00302B71">
      <w:pPr>
        <w:tabs>
          <w:tab w:val="left" w:pos="8221"/>
        </w:tabs>
      </w:pPr>
    </w:p>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CE38C5" w:rsidRDefault="007A0D55">
      <w:pPr>
        <w:pStyle w:val="1a"/>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5"/>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CE38C5" w:rsidRDefault="00474A37" w:rsidP="0058489C">
      <w:pPr>
        <w:rPr>
          <w:b/>
          <w:i/>
          <w:iCs/>
        </w:rPr>
      </w:pPr>
      <w:r>
        <w:rPr>
          <w:sz w:val="28"/>
          <w:szCs w:val="28"/>
          <w:lang w:eastAsia="ru-RU"/>
        </w:rPr>
        <w:t>«____» ____________ 20___ г.</w:t>
      </w:r>
    </w:p>
    <w:sectPr w:rsidR="00CE38C5"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B94" w:rsidRDefault="00054B94">
      <w:r>
        <w:separator/>
      </w:r>
    </w:p>
  </w:endnote>
  <w:endnote w:type="continuationSeparator" w:id="0">
    <w:p w:rsidR="00054B94" w:rsidRDefault="00054B94">
      <w:r>
        <w:continuationSeparator/>
      </w:r>
    </w:p>
  </w:endnote>
  <w:endnote w:type="continuationNotice" w:id="1">
    <w:p w:rsidR="00054B94" w:rsidRDefault="00054B9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D03433" w:rsidP="00BF6892">
    <w:pPr>
      <w:pStyle w:val="afc"/>
      <w:framePr w:wrap="around" w:vAnchor="text" w:hAnchor="margin" w:xAlign="right" w:y="1"/>
      <w:rPr>
        <w:rStyle w:val="a5"/>
      </w:rPr>
    </w:pPr>
    <w:r>
      <w:rPr>
        <w:rStyle w:val="a5"/>
      </w:rPr>
      <w:fldChar w:fldCharType="begin"/>
    </w:r>
    <w:r w:rsidR="00C72FB2">
      <w:rPr>
        <w:rStyle w:val="a5"/>
      </w:rPr>
      <w:instrText xml:space="preserve">PAGE  </w:instrText>
    </w:r>
    <w:r>
      <w:rPr>
        <w:rStyle w:val="a5"/>
      </w:rPr>
      <w:fldChar w:fldCharType="separate"/>
    </w:r>
    <w:r w:rsidR="00C72FB2">
      <w:rPr>
        <w:rStyle w:val="a5"/>
        <w:noProof/>
      </w:rPr>
      <w:t>28</w:t>
    </w:r>
    <w:r>
      <w:rPr>
        <w:rStyle w:val="a5"/>
      </w:rPr>
      <w:fldChar w:fldCharType="end"/>
    </w:r>
  </w:p>
  <w:p w:rsidR="00C72FB2" w:rsidRDefault="00C72FB2"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D03433" w:rsidP="00BF6892">
    <w:pPr>
      <w:pStyle w:val="afc"/>
      <w:framePr w:wrap="around" w:vAnchor="text" w:hAnchor="margin" w:xAlign="right" w:y="1"/>
      <w:rPr>
        <w:rStyle w:val="a5"/>
      </w:rPr>
    </w:pPr>
    <w:r>
      <w:rPr>
        <w:rStyle w:val="a5"/>
      </w:rPr>
      <w:fldChar w:fldCharType="begin"/>
    </w:r>
    <w:r w:rsidR="00C72FB2">
      <w:rPr>
        <w:rStyle w:val="a5"/>
      </w:rPr>
      <w:instrText xml:space="preserve">PAGE  </w:instrText>
    </w:r>
    <w:r>
      <w:rPr>
        <w:rStyle w:val="a5"/>
      </w:rPr>
      <w:fldChar w:fldCharType="separate"/>
    </w:r>
    <w:r w:rsidR="00C72FB2">
      <w:rPr>
        <w:rStyle w:val="a5"/>
        <w:noProof/>
      </w:rPr>
      <w:t>28</w:t>
    </w:r>
    <w:r>
      <w:rPr>
        <w:rStyle w:val="a5"/>
      </w:rPr>
      <w:fldChar w:fldCharType="end"/>
    </w:r>
  </w:p>
  <w:p w:rsidR="00C72FB2" w:rsidRDefault="00C72FB2" w:rsidP="00BF6892">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C72FB2">
    <w:pPr>
      <w:pStyle w:val="afc"/>
      <w:jc w:val="center"/>
    </w:pPr>
  </w:p>
  <w:p w:rsidR="00C72FB2" w:rsidRDefault="00C72FB2" w:rsidP="00BF6892">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C72FB2">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B94" w:rsidRDefault="00054B94">
      <w:r>
        <w:separator/>
      </w:r>
    </w:p>
  </w:footnote>
  <w:footnote w:type="continuationSeparator" w:id="0">
    <w:p w:rsidR="00054B94" w:rsidRDefault="00054B94">
      <w:r>
        <w:continuationSeparator/>
      </w:r>
    </w:p>
  </w:footnote>
  <w:footnote w:type="continuationNotice" w:id="1">
    <w:p w:rsidR="00054B94" w:rsidRDefault="00054B94"/>
  </w:footnote>
  <w:footnote w:id="2">
    <w:p w:rsidR="00C72FB2" w:rsidRDefault="00C72FB2" w:rsidP="00302B71">
      <w:pPr>
        <w:pBdr>
          <w:top w:val="nil"/>
          <w:left w:val="nil"/>
          <w:bottom w:val="nil"/>
          <w:right w:val="nil"/>
          <w:between w:val="nil"/>
        </w:pBdr>
        <w:rPr>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подразделения ПАО «ТрансКонтейнер»,  являющегося стороной по Договору.</w:t>
      </w:r>
    </w:p>
    <w:p w:rsidR="00C72FB2" w:rsidRDefault="00C72FB2" w:rsidP="00302B71">
      <w:pPr>
        <w:pBdr>
          <w:top w:val="nil"/>
          <w:left w:val="nil"/>
          <w:bottom w:val="nil"/>
          <w:right w:val="nil"/>
          <w:between w:val="nil"/>
        </w:pBdr>
        <w:rPr>
          <w:color w:val="000000"/>
          <w:sz w:val="20"/>
          <w:szCs w:val="20"/>
        </w:rPr>
      </w:pPr>
      <w:r>
        <w:rPr>
          <w:sz w:val="18"/>
          <w:szCs w:val="18"/>
        </w:rPr>
        <w:t>№ 354</w:t>
      </w:r>
      <w:r>
        <w:rPr>
          <w:color w:val="000000"/>
          <w:sz w:val="18"/>
          <w:szCs w:val="18"/>
        </w:rPr>
        <w:t xml:space="preserve"> Горьковский филиал</w:t>
      </w:r>
      <w:r>
        <w:rPr>
          <w:sz w:val="18"/>
          <w:szCs w:val="18"/>
        </w:rPr>
        <w:tab/>
      </w:r>
      <w:r>
        <w:rPr>
          <w:sz w:val="18"/>
          <w:szCs w:val="18"/>
        </w:rPr>
        <w:tab/>
      </w:r>
      <w:r>
        <w:rPr>
          <w:sz w:val="18"/>
          <w:szCs w:val="18"/>
        </w:rPr>
        <w:tab/>
      </w:r>
      <w:r>
        <w:rPr>
          <w:sz w:val="18"/>
          <w:szCs w:val="18"/>
        </w:rPr>
        <w:tab/>
      </w:r>
    </w:p>
  </w:footnote>
  <w:footnote w:id="3">
    <w:p w:rsidR="00C72FB2" w:rsidRDefault="00C72FB2" w:rsidP="00302B7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4">
    <w:p w:rsidR="00C72FB2" w:rsidRDefault="00C72FB2" w:rsidP="00302B71">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5">
    <w:p w:rsidR="00C72FB2" w:rsidRDefault="00C72FB2"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D03433">
    <w:pPr>
      <w:pStyle w:val="afa"/>
      <w:jc w:val="center"/>
    </w:pPr>
    <w:fldSimple w:instr=" PAGE   \* MERGEFORMAT ">
      <w:r w:rsidR="00286B50">
        <w:rPr>
          <w:noProof/>
        </w:rPr>
        <w:t>32</w:t>
      </w:r>
    </w:fldSimple>
  </w:p>
  <w:p w:rsidR="00C72FB2" w:rsidRDefault="00C72FB2">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C72FB2">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D03433" w:rsidP="00510148">
    <w:pPr>
      <w:pStyle w:val="afa"/>
      <w:jc w:val="center"/>
    </w:pPr>
    <w:fldSimple w:instr=" PAGE   \* MERGEFORMAT ">
      <w:r w:rsidR="00286B50">
        <w:rPr>
          <w:noProof/>
        </w:rPr>
        <w:t>34</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B2" w:rsidRDefault="00C72FB2">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1442B01"/>
    <w:multiLevelType w:val="hybridMultilevel"/>
    <w:tmpl w:val="1194A3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55D6A73"/>
    <w:multiLevelType w:val="multilevel"/>
    <w:tmpl w:val="FCBC6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069527A4"/>
    <w:multiLevelType w:val="multilevel"/>
    <w:tmpl w:val="D90A0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09E669E7"/>
    <w:multiLevelType w:val="hybridMultilevel"/>
    <w:tmpl w:val="018A8336"/>
    <w:lvl w:ilvl="0" w:tplc="1D36F834">
      <w:start w:val="1"/>
      <w:numFmt w:val="upperRoman"/>
      <w:lvlText w:val="%1."/>
      <w:lvlJc w:val="left"/>
      <w:pPr>
        <w:ind w:left="1080" w:hanging="720"/>
      </w:pPr>
      <w:rPr>
        <w:rFonts w:hint="default"/>
      </w:rPr>
    </w:lvl>
    <w:lvl w:ilvl="1" w:tplc="8AB25FFC">
      <w:start w:val="1"/>
      <w:numFmt w:val="lowerLetter"/>
      <w:lvlText w:val="%2."/>
      <w:lvlJc w:val="left"/>
      <w:pPr>
        <w:ind w:left="1440" w:hanging="360"/>
      </w:pPr>
    </w:lvl>
    <w:lvl w:ilvl="2" w:tplc="BA04AF1C">
      <w:start w:val="1"/>
      <w:numFmt w:val="lowerRoman"/>
      <w:lvlText w:val="%3."/>
      <w:lvlJc w:val="right"/>
      <w:pPr>
        <w:ind w:left="2160" w:hanging="180"/>
      </w:pPr>
    </w:lvl>
    <w:lvl w:ilvl="3" w:tplc="5F00EC08">
      <w:start w:val="1"/>
      <w:numFmt w:val="decimal"/>
      <w:lvlText w:val="%4."/>
      <w:lvlJc w:val="left"/>
      <w:pPr>
        <w:ind w:left="2880" w:hanging="360"/>
      </w:pPr>
    </w:lvl>
    <w:lvl w:ilvl="4" w:tplc="72A23B94">
      <w:start w:val="1"/>
      <w:numFmt w:val="lowerLetter"/>
      <w:lvlText w:val="%5."/>
      <w:lvlJc w:val="left"/>
      <w:pPr>
        <w:ind w:left="3600" w:hanging="360"/>
      </w:pPr>
    </w:lvl>
    <w:lvl w:ilvl="5" w:tplc="13B696D6">
      <w:start w:val="1"/>
      <w:numFmt w:val="lowerRoman"/>
      <w:lvlText w:val="%6."/>
      <w:lvlJc w:val="right"/>
      <w:pPr>
        <w:ind w:left="4320" w:hanging="180"/>
      </w:pPr>
    </w:lvl>
    <w:lvl w:ilvl="6" w:tplc="04687D96">
      <w:start w:val="1"/>
      <w:numFmt w:val="decimal"/>
      <w:lvlText w:val="%7."/>
      <w:lvlJc w:val="left"/>
      <w:pPr>
        <w:ind w:left="5040" w:hanging="360"/>
      </w:pPr>
    </w:lvl>
    <w:lvl w:ilvl="7" w:tplc="7F90596C">
      <w:start w:val="1"/>
      <w:numFmt w:val="lowerLetter"/>
      <w:lvlText w:val="%8."/>
      <w:lvlJc w:val="left"/>
      <w:pPr>
        <w:ind w:left="5760" w:hanging="360"/>
      </w:pPr>
    </w:lvl>
    <w:lvl w:ilvl="8" w:tplc="16F0797E">
      <w:start w:val="1"/>
      <w:numFmt w:val="lowerRoman"/>
      <w:lvlText w:val="%9."/>
      <w:lvlJc w:val="right"/>
      <w:pPr>
        <w:ind w:left="6480" w:hanging="180"/>
      </w:pPr>
    </w:lvl>
  </w:abstractNum>
  <w:abstractNum w:abstractNumId="27">
    <w:nsid w:val="13857813"/>
    <w:multiLevelType w:val="multilevel"/>
    <w:tmpl w:val="22628364"/>
    <w:lvl w:ilvl="0">
      <w:start w:val="1"/>
      <w:numFmt w:val="decimal"/>
      <w:lvlText w:val="%1."/>
      <w:lvlJc w:val="left"/>
      <w:pPr>
        <w:tabs>
          <w:tab w:val="num" w:pos="450"/>
        </w:tabs>
        <w:ind w:left="450" w:hanging="450"/>
      </w:pPr>
    </w:lvl>
    <w:lvl w:ilvl="1">
      <w:start w:val="1"/>
      <w:numFmt w:val="decimal"/>
      <w:lvlText w:val="%1.%2."/>
      <w:lvlJc w:val="left"/>
      <w:pPr>
        <w:tabs>
          <w:tab w:val="num" w:pos="3428"/>
        </w:tabs>
        <w:ind w:left="3428" w:hanging="450"/>
      </w:pPr>
      <w:rPr>
        <w:color w:val="auto"/>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8">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9">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F45252"/>
    <w:multiLevelType w:val="hybridMultilevel"/>
    <w:tmpl w:val="0FB62F42"/>
    <w:lvl w:ilvl="0" w:tplc="56A8C32E">
      <w:start w:val="1"/>
      <w:numFmt w:val="decimal"/>
      <w:lvlText w:val="%1."/>
      <w:lvlJc w:val="left"/>
      <w:pPr>
        <w:ind w:left="1211" w:hanging="360"/>
      </w:pPr>
      <w:rPr>
        <w:i w:val="0"/>
        <w:iCs/>
        <w:strike w:val="0"/>
        <w:dstrike w:val="0"/>
        <w:u w:val="none"/>
        <w:effect w:val="none"/>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2">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46C524E7"/>
    <w:multiLevelType w:val="hybridMultilevel"/>
    <w:tmpl w:val="DA162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77B7E1E"/>
    <w:multiLevelType w:val="multilevel"/>
    <w:tmpl w:val="1F821274"/>
    <w:lvl w:ilvl="0">
      <w:start w:val="1"/>
      <w:numFmt w:val="bullet"/>
      <w:lvlText w:val="●"/>
      <w:lvlJc w:val="left"/>
      <w:pPr>
        <w:ind w:left="1117" w:hanging="360"/>
      </w:pPr>
      <w:rPr>
        <w:rFonts w:ascii="Noto Sans Symbols" w:eastAsia="Noto Sans Symbols" w:hAnsi="Noto Sans Symbols" w:cs="Noto Sans Symbols"/>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40">
    <w:nsid w:val="4A317DE1"/>
    <w:multiLevelType w:val="multilevel"/>
    <w:tmpl w:val="FE78FA12"/>
    <w:lvl w:ilvl="0">
      <w:start w:val="8"/>
      <w:numFmt w:val="decimal"/>
      <w:lvlText w:val="%1."/>
      <w:lvlJc w:val="left"/>
      <w:pPr>
        <w:ind w:left="420" w:hanging="420"/>
      </w:pPr>
      <w:rPr>
        <w:rFonts w:hint="default"/>
        <w:color w:val="000000"/>
      </w:rPr>
    </w:lvl>
    <w:lvl w:ilvl="1">
      <w:start w:val="1"/>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41">
    <w:nsid w:val="4E623871"/>
    <w:multiLevelType w:val="multilevel"/>
    <w:tmpl w:val="2944877A"/>
    <w:lvl w:ilvl="0">
      <w:start w:val="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5EFC3C53"/>
    <w:multiLevelType w:val="multilevel"/>
    <w:tmpl w:val="0ACA6914"/>
    <w:lvl w:ilvl="0">
      <w:start w:val="12"/>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9">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0B04F6D"/>
    <w:multiLevelType w:val="multilevel"/>
    <w:tmpl w:val="FD3EE956"/>
    <w:lvl w:ilvl="0">
      <w:start w:val="10"/>
      <w:numFmt w:val="decimal"/>
      <w:lvlText w:val="%1."/>
      <w:lvlJc w:val="left"/>
      <w:pPr>
        <w:ind w:left="720" w:hanging="360"/>
      </w:pPr>
      <w:rPr>
        <w:rFonts w:hint="default"/>
        <w:b/>
      </w:rPr>
    </w:lvl>
    <w:lvl w:ilvl="1">
      <w:start w:val="1"/>
      <w:numFmt w:val="decimal"/>
      <w:isLgl/>
      <w:lvlText w:val="%1.%2."/>
      <w:lvlJc w:val="left"/>
      <w:pPr>
        <w:ind w:left="169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2055" w:hanging="1155"/>
      </w:pPr>
      <w:rPr>
        <w:rFonts w:hint="default"/>
      </w:rPr>
    </w:lvl>
    <w:lvl w:ilvl="4">
      <w:start w:val="1"/>
      <w:numFmt w:val="decimal"/>
      <w:isLgl/>
      <w:lvlText w:val="%1.%2.%3.%4.%5."/>
      <w:lvlJc w:val="left"/>
      <w:pPr>
        <w:ind w:left="2235" w:hanging="115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54">
    <w:nsid w:val="79102C4A"/>
    <w:multiLevelType w:val="hybridMultilevel"/>
    <w:tmpl w:val="2972838C"/>
    <w:lvl w:ilvl="0" w:tplc="492203E0">
      <w:start w:val="7"/>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55">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8"/>
  </w:num>
  <w:num w:numId="8">
    <w:abstractNumId w:val="37"/>
  </w:num>
  <w:num w:numId="9">
    <w:abstractNumId w:val="55"/>
  </w:num>
  <w:num w:numId="10">
    <w:abstractNumId w:val="35"/>
  </w:num>
  <w:num w:numId="11">
    <w:abstractNumId w:val="36"/>
  </w:num>
  <w:num w:numId="12">
    <w:abstractNumId w:val="33"/>
  </w:num>
  <w:num w:numId="13">
    <w:abstractNumId w:val="34"/>
  </w:num>
  <w:num w:numId="14">
    <w:abstractNumId w:val="52"/>
  </w:num>
  <w:num w:numId="15">
    <w:abstractNumId w:val="29"/>
  </w:num>
  <w:num w:numId="16">
    <w:abstractNumId w:val="49"/>
  </w:num>
  <w:num w:numId="17">
    <w:abstractNumId w:val="45"/>
  </w:num>
  <w:num w:numId="18">
    <w:abstractNumId w:val="46"/>
  </w:num>
  <w:num w:numId="19">
    <w:abstractNumId w:val="28"/>
  </w:num>
  <w:num w:numId="20">
    <w:abstractNumId w:val="32"/>
  </w:num>
  <w:num w:numId="2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26"/>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num>
  <w:num w:numId="30">
    <w:abstractNumId w:val="47"/>
  </w:num>
  <w:num w:numId="31">
    <w:abstractNumId w:val="54"/>
  </w:num>
  <w:num w:numId="32">
    <w:abstractNumId w:val="23"/>
  </w:num>
  <w:num w:numId="33">
    <w:abstractNumId w:val="39"/>
  </w:num>
  <w:num w:numId="34">
    <w:abstractNumId w:val="24"/>
  </w:num>
  <w:num w:numId="35">
    <w:abstractNumId w:val="40"/>
  </w:num>
  <w:num w:numId="36">
    <w:abstractNumId w:val="38"/>
  </w:num>
  <w:num w:numId="37">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62F0"/>
    <w:rsid w:val="00036881"/>
    <w:rsid w:val="0003693A"/>
    <w:rsid w:val="000374AB"/>
    <w:rsid w:val="00043098"/>
    <w:rsid w:val="00043167"/>
    <w:rsid w:val="00044646"/>
    <w:rsid w:val="00045327"/>
    <w:rsid w:val="000454C8"/>
    <w:rsid w:val="0004634B"/>
    <w:rsid w:val="0004653B"/>
    <w:rsid w:val="00046FAA"/>
    <w:rsid w:val="00047535"/>
    <w:rsid w:val="00050819"/>
    <w:rsid w:val="00051353"/>
    <w:rsid w:val="000519F8"/>
    <w:rsid w:val="0005366B"/>
    <w:rsid w:val="00054101"/>
    <w:rsid w:val="00054B94"/>
    <w:rsid w:val="000557B3"/>
    <w:rsid w:val="000600AA"/>
    <w:rsid w:val="0006056A"/>
    <w:rsid w:val="00060D59"/>
    <w:rsid w:val="00063F1C"/>
    <w:rsid w:val="00065463"/>
    <w:rsid w:val="00066A62"/>
    <w:rsid w:val="00067DAA"/>
    <w:rsid w:val="00070803"/>
    <w:rsid w:val="00071D6C"/>
    <w:rsid w:val="000721B8"/>
    <w:rsid w:val="000728C1"/>
    <w:rsid w:val="00074145"/>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4AC5"/>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50594"/>
    <w:rsid w:val="00150E45"/>
    <w:rsid w:val="00151D7A"/>
    <w:rsid w:val="00153C91"/>
    <w:rsid w:val="00154150"/>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760E"/>
    <w:rsid w:val="00197C18"/>
    <w:rsid w:val="001A00F7"/>
    <w:rsid w:val="001A364E"/>
    <w:rsid w:val="001A544E"/>
    <w:rsid w:val="001A61AB"/>
    <w:rsid w:val="001B139F"/>
    <w:rsid w:val="001B150C"/>
    <w:rsid w:val="001B1B4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2719B"/>
    <w:rsid w:val="00230D0D"/>
    <w:rsid w:val="00231E0F"/>
    <w:rsid w:val="002326E3"/>
    <w:rsid w:val="00233176"/>
    <w:rsid w:val="002376E6"/>
    <w:rsid w:val="002378E3"/>
    <w:rsid w:val="002379A3"/>
    <w:rsid w:val="00237EE7"/>
    <w:rsid w:val="002410DF"/>
    <w:rsid w:val="00242695"/>
    <w:rsid w:val="00242A1E"/>
    <w:rsid w:val="00243F0F"/>
    <w:rsid w:val="002463F7"/>
    <w:rsid w:val="0024742B"/>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038D"/>
    <w:rsid w:val="00271102"/>
    <w:rsid w:val="002719D4"/>
    <w:rsid w:val="00274113"/>
    <w:rsid w:val="002745CC"/>
    <w:rsid w:val="00274699"/>
    <w:rsid w:val="0027491F"/>
    <w:rsid w:val="002772E0"/>
    <w:rsid w:val="0028105B"/>
    <w:rsid w:val="002810F4"/>
    <w:rsid w:val="0028168C"/>
    <w:rsid w:val="002820B4"/>
    <w:rsid w:val="0028247A"/>
    <w:rsid w:val="00282B03"/>
    <w:rsid w:val="0028339B"/>
    <w:rsid w:val="00286B26"/>
    <w:rsid w:val="00286B50"/>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4D3"/>
    <w:rsid w:val="002F15C9"/>
    <w:rsid w:val="002F1B9C"/>
    <w:rsid w:val="002F1F4B"/>
    <w:rsid w:val="002F201F"/>
    <w:rsid w:val="002F345D"/>
    <w:rsid w:val="002F40DE"/>
    <w:rsid w:val="002F543C"/>
    <w:rsid w:val="002F5466"/>
    <w:rsid w:val="002F6A6B"/>
    <w:rsid w:val="0030151C"/>
    <w:rsid w:val="00302054"/>
    <w:rsid w:val="00302217"/>
    <w:rsid w:val="00302B71"/>
    <w:rsid w:val="003031C4"/>
    <w:rsid w:val="003038BF"/>
    <w:rsid w:val="0030466B"/>
    <w:rsid w:val="003056D5"/>
    <w:rsid w:val="00305A25"/>
    <w:rsid w:val="00305BD2"/>
    <w:rsid w:val="00306BEB"/>
    <w:rsid w:val="003072B4"/>
    <w:rsid w:val="00311A92"/>
    <w:rsid w:val="00311B95"/>
    <w:rsid w:val="00312E81"/>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2326"/>
    <w:rsid w:val="00342E05"/>
    <w:rsid w:val="00343C35"/>
    <w:rsid w:val="00343D40"/>
    <w:rsid w:val="003467BF"/>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6258"/>
    <w:rsid w:val="003A63D3"/>
    <w:rsid w:val="003A7044"/>
    <w:rsid w:val="003A741B"/>
    <w:rsid w:val="003B0E4B"/>
    <w:rsid w:val="003B2AFB"/>
    <w:rsid w:val="003B2EB1"/>
    <w:rsid w:val="003B3FE8"/>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596"/>
    <w:rsid w:val="003D3C71"/>
    <w:rsid w:val="003D3FC0"/>
    <w:rsid w:val="003D401F"/>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1302"/>
    <w:rsid w:val="004A16BC"/>
    <w:rsid w:val="004A25F0"/>
    <w:rsid w:val="004A35E4"/>
    <w:rsid w:val="004A35F1"/>
    <w:rsid w:val="004A3BBE"/>
    <w:rsid w:val="004A4212"/>
    <w:rsid w:val="004A66FA"/>
    <w:rsid w:val="004B0D75"/>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365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8489C"/>
    <w:rsid w:val="00590A1B"/>
    <w:rsid w:val="00591598"/>
    <w:rsid w:val="005921BC"/>
    <w:rsid w:val="00593786"/>
    <w:rsid w:val="005944C1"/>
    <w:rsid w:val="005A0E3B"/>
    <w:rsid w:val="005A17B4"/>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D0613"/>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9B5"/>
    <w:rsid w:val="00601FA4"/>
    <w:rsid w:val="0060219A"/>
    <w:rsid w:val="00602A14"/>
    <w:rsid w:val="006033A8"/>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70D"/>
    <w:rsid w:val="0063279C"/>
    <w:rsid w:val="00633831"/>
    <w:rsid w:val="0063417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3CB0"/>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96A1A"/>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2FE"/>
    <w:rsid w:val="006E574F"/>
    <w:rsid w:val="006E67B8"/>
    <w:rsid w:val="006E7589"/>
    <w:rsid w:val="006F08E6"/>
    <w:rsid w:val="006F1466"/>
    <w:rsid w:val="006F2437"/>
    <w:rsid w:val="006F2786"/>
    <w:rsid w:val="006F2C73"/>
    <w:rsid w:val="006F3F9D"/>
    <w:rsid w:val="006F4522"/>
    <w:rsid w:val="006F6340"/>
    <w:rsid w:val="006F6D36"/>
    <w:rsid w:val="007006A4"/>
    <w:rsid w:val="00700A24"/>
    <w:rsid w:val="00701BE5"/>
    <w:rsid w:val="0070359A"/>
    <w:rsid w:val="007043AB"/>
    <w:rsid w:val="007046B2"/>
    <w:rsid w:val="00705E2E"/>
    <w:rsid w:val="00706C8C"/>
    <w:rsid w:val="00711708"/>
    <w:rsid w:val="00714F1D"/>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18D7"/>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0D55"/>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F1DFC"/>
    <w:rsid w:val="007F322A"/>
    <w:rsid w:val="007F4927"/>
    <w:rsid w:val="008035D3"/>
    <w:rsid w:val="00804946"/>
    <w:rsid w:val="008066A1"/>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5D15"/>
    <w:rsid w:val="00847C9D"/>
    <w:rsid w:val="0085157A"/>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20C5"/>
    <w:rsid w:val="00894B17"/>
    <w:rsid w:val="0089720B"/>
    <w:rsid w:val="008A10F4"/>
    <w:rsid w:val="008A1D8F"/>
    <w:rsid w:val="008A31C7"/>
    <w:rsid w:val="008A4412"/>
    <w:rsid w:val="008A460F"/>
    <w:rsid w:val="008A664B"/>
    <w:rsid w:val="008A66CB"/>
    <w:rsid w:val="008B0124"/>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E628D"/>
    <w:rsid w:val="008F20FC"/>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5034"/>
    <w:rsid w:val="009255EC"/>
    <w:rsid w:val="00926992"/>
    <w:rsid w:val="009271A2"/>
    <w:rsid w:val="009314FB"/>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3474"/>
    <w:rsid w:val="0099438D"/>
    <w:rsid w:val="00994EDF"/>
    <w:rsid w:val="009954AE"/>
    <w:rsid w:val="00996F11"/>
    <w:rsid w:val="00997B7D"/>
    <w:rsid w:val="009A08AF"/>
    <w:rsid w:val="009A08BC"/>
    <w:rsid w:val="009A0B05"/>
    <w:rsid w:val="009A1114"/>
    <w:rsid w:val="009A12EE"/>
    <w:rsid w:val="009A1683"/>
    <w:rsid w:val="009A2536"/>
    <w:rsid w:val="009A3ADF"/>
    <w:rsid w:val="009A5285"/>
    <w:rsid w:val="009A6906"/>
    <w:rsid w:val="009A6FDC"/>
    <w:rsid w:val="009A7C6C"/>
    <w:rsid w:val="009B0A27"/>
    <w:rsid w:val="009B1123"/>
    <w:rsid w:val="009B1664"/>
    <w:rsid w:val="009B223D"/>
    <w:rsid w:val="009B43DB"/>
    <w:rsid w:val="009B4838"/>
    <w:rsid w:val="009B5AAE"/>
    <w:rsid w:val="009B5B89"/>
    <w:rsid w:val="009C15AA"/>
    <w:rsid w:val="009C211A"/>
    <w:rsid w:val="009C2343"/>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3DFC"/>
    <w:rsid w:val="009F4371"/>
    <w:rsid w:val="009F4C89"/>
    <w:rsid w:val="009F5D15"/>
    <w:rsid w:val="009F7E18"/>
    <w:rsid w:val="009F7F89"/>
    <w:rsid w:val="00A00A8B"/>
    <w:rsid w:val="00A023CD"/>
    <w:rsid w:val="00A0297F"/>
    <w:rsid w:val="00A0298B"/>
    <w:rsid w:val="00A02EA1"/>
    <w:rsid w:val="00A0514A"/>
    <w:rsid w:val="00A07BF5"/>
    <w:rsid w:val="00A10441"/>
    <w:rsid w:val="00A134DC"/>
    <w:rsid w:val="00A135E2"/>
    <w:rsid w:val="00A13F75"/>
    <w:rsid w:val="00A14699"/>
    <w:rsid w:val="00A153F5"/>
    <w:rsid w:val="00A157A7"/>
    <w:rsid w:val="00A161F5"/>
    <w:rsid w:val="00A16719"/>
    <w:rsid w:val="00A2183E"/>
    <w:rsid w:val="00A23026"/>
    <w:rsid w:val="00A2358C"/>
    <w:rsid w:val="00A26820"/>
    <w:rsid w:val="00A2745B"/>
    <w:rsid w:val="00A3070E"/>
    <w:rsid w:val="00A318E5"/>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21CD"/>
    <w:rsid w:val="00A93788"/>
    <w:rsid w:val="00A9427D"/>
    <w:rsid w:val="00A95C94"/>
    <w:rsid w:val="00AA1400"/>
    <w:rsid w:val="00AA1DDF"/>
    <w:rsid w:val="00AA2776"/>
    <w:rsid w:val="00AA4048"/>
    <w:rsid w:val="00AA4A21"/>
    <w:rsid w:val="00AA4EAC"/>
    <w:rsid w:val="00AB0224"/>
    <w:rsid w:val="00AB066A"/>
    <w:rsid w:val="00AB265F"/>
    <w:rsid w:val="00AB5378"/>
    <w:rsid w:val="00AB67FE"/>
    <w:rsid w:val="00AB6F65"/>
    <w:rsid w:val="00AB727D"/>
    <w:rsid w:val="00AB7595"/>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9CE"/>
    <w:rsid w:val="00AD486A"/>
    <w:rsid w:val="00AD5880"/>
    <w:rsid w:val="00AD605A"/>
    <w:rsid w:val="00AD6A1A"/>
    <w:rsid w:val="00AE0C7D"/>
    <w:rsid w:val="00AE1A3A"/>
    <w:rsid w:val="00AE2472"/>
    <w:rsid w:val="00AE2756"/>
    <w:rsid w:val="00AE32A0"/>
    <w:rsid w:val="00AE5D91"/>
    <w:rsid w:val="00AE660B"/>
    <w:rsid w:val="00AF034B"/>
    <w:rsid w:val="00AF06D4"/>
    <w:rsid w:val="00AF4CAE"/>
    <w:rsid w:val="00AF6ABE"/>
    <w:rsid w:val="00AF7A8E"/>
    <w:rsid w:val="00B00DDA"/>
    <w:rsid w:val="00B01ABF"/>
    <w:rsid w:val="00B01D71"/>
    <w:rsid w:val="00B0230A"/>
    <w:rsid w:val="00B02654"/>
    <w:rsid w:val="00B041AC"/>
    <w:rsid w:val="00B04591"/>
    <w:rsid w:val="00B057F6"/>
    <w:rsid w:val="00B060A7"/>
    <w:rsid w:val="00B07CC7"/>
    <w:rsid w:val="00B07F62"/>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5BEF"/>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35FF"/>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93C"/>
    <w:rsid w:val="00BB4961"/>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16587"/>
    <w:rsid w:val="00C2044C"/>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09AB"/>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2FB2"/>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38C5"/>
    <w:rsid w:val="00CE48EB"/>
    <w:rsid w:val="00CE598D"/>
    <w:rsid w:val="00CE7661"/>
    <w:rsid w:val="00CE7EB4"/>
    <w:rsid w:val="00CF1DCB"/>
    <w:rsid w:val="00CF2BA6"/>
    <w:rsid w:val="00CF2E16"/>
    <w:rsid w:val="00CF401E"/>
    <w:rsid w:val="00CF56F6"/>
    <w:rsid w:val="00CF6DBC"/>
    <w:rsid w:val="00D00FD9"/>
    <w:rsid w:val="00D01C16"/>
    <w:rsid w:val="00D0342E"/>
    <w:rsid w:val="00D03433"/>
    <w:rsid w:val="00D03894"/>
    <w:rsid w:val="00D056A1"/>
    <w:rsid w:val="00D11463"/>
    <w:rsid w:val="00D11A28"/>
    <w:rsid w:val="00D11ED5"/>
    <w:rsid w:val="00D121EE"/>
    <w:rsid w:val="00D126A9"/>
    <w:rsid w:val="00D12DC8"/>
    <w:rsid w:val="00D13938"/>
    <w:rsid w:val="00D151F3"/>
    <w:rsid w:val="00D17BAC"/>
    <w:rsid w:val="00D20AD0"/>
    <w:rsid w:val="00D20FCE"/>
    <w:rsid w:val="00D217C4"/>
    <w:rsid w:val="00D253F0"/>
    <w:rsid w:val="00D25549"/>
    <w:rsid w:val="00D262D2"/>
    <w:rsid w:val="00D272EA"/>
    <w:rsid w:val="00D2783A"/>
    <w:rsid w:val="00D32FFA"/>
    <w:rsid w:val="00D33BE3"/>
    <w:rsid w:val="00D3553E"/>
    <w:rsid w:val="00D375F7"/>
    <w:rsid w:val="00D412F3"/>
    <w:rsid w:val="00D42E30"/>
    <w:rsid w:val="00D443B8"/>
    <w:rsid w:val="00D4516A"/>
    <w:rsid w:val="00D45A16"/>
    <w:rsid w:val="00D45D9D"/>
    <w:rsid w:val="00D46DAB"/>
    <w:rsid w:val="00D46EFF"/>
    <w:rsid w:val="00D4733A"/>
    <w:rsid w:val="00D51989"/>
    <w:rsid w:val="00D5365F"/>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5B7"/>
    <w:rsid w:val="00DA0750"/>
    <w:rsid w:val="00DA113A"/>
    <w:rsid w:val="00DA2DF5"/>
    <w:rsid w:val="00DA3326"/>
    <w:rsid w:val="00DA37B1"/>
    <w:rsid w:val="00DA435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2046"/>
    <w:rsid w:val="00DF69CD"/>
    <w:rsid w:val="00DF6AE3"/>
    <w:rsid w:val="00DF7161"/>
    <w:rsid w:val="00DF74C4"/>
    <w:rsid w:val="00DF7C35"/>
    <w:rsid w:val="00E04934"/>
    <w:rsid w:val="00E05035"/>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25772"/>
    <w:rsid w:val="00E25D5A"/>
    <w:rsid w:val="00E3003F"/>
    <w:rsid w:val="00E30932"/>
    <w:rsid w:val="00E32243"/>
    <w:rsid w:val="00E33D5A"/>
    <w:rsid w:val="00E34585"/>
    <w:rsid w:val="00E347BF"/>
    <w:rsid w:val="00E34FFB"/>
    <w:rsid w:val="00E35BEA"/>
    <w:rsid w:val="00E35BF3"/>
    <w:rsid w:val="00E374F0"/>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86AC2"/>
    <w:rsid w:val="00E870EF"/>
    <w:rsid w:val="00E90BB5"/>
    <w:rsid w:val="00E91758"/>
    <w:rsid w:val="00E91D7D"/>
    <w:rsid w:val="00E92117"/>
    <w:rsid w:val="00E92155"/>
    <w:rsid w:val="00E95D99"/>
    <w:rsid w:val="00E961FF"/>
    <w:rsid w:val="00E96CD9"/>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4E7C"/>
    <w:rsid w:val="00ED6A5D"/>
    <w:rsid w:val="00ED7B3B"/>
    <w:rsid w:val="00EE04AA"/>
    <w:rsid w:val="00EE35FA"/>
    <w:rsid w:val="00EE3988"/>
    <w:rsid w:val="00EE42BF"/>
    <w:rsid w:val="00EE49EB"/>
    <w:rsid w:val="00EE6093"/>
    <w:rsid w:val="00EE6390"/>
    <w:rsid w:val="00EE6527"/>
    <w:rsid w:val="00EE7139"/>
    <w:rsid w:val="00EF07FA"/>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9" type="connector" idref="#_x0000_s1043"/>
        <o:r id="V:Rule10" type="connector" idref="#_x0000_s1030"/>
        <o:r id="V:Rule11" type="connector" idref="#_x0000_s1034"/>
        <o:r id="V:Rule12" type="connector" idref="#_x0000_s1033"/>
        <o:r id="V:Rule13" type="connector" idref="#_x0000_s1029"/>
        <o:r id="V:Rule14" type="connector" idref="#_x0000_s1042"/>
        <o:r id="V:Rule15" type="connector" idref="#_x0000_s1046"/>
        <o:r id="V:Rule16" type="connector" idref="#_x0000_s104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1 Знак,List Paragraph_0 Знак,SL_Абзац списка Знак,f_Абзац 1 Знак,lp1 Знак,numbered Знак,Абзац списка11 Знак,Абзац списка2 Знак,Абзац списка3 Знак,Абзац списка4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uiPriority w:val="99"/>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rsid w:val="00F76448"/>
  </w:style>
  <w:style w:type="paragraph" w:styleId="afb">
    <w:name w:val="Body Text Indent"/>
    <w:basedOn w:val="a"/>
    <w:link w:val="1d"/>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basedOn w:val="a"/>
    <w:link w:val="1f0"/>
    <w:uiPriority w:val="99"/>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uiPriority w:val="99"/>
    <w:rsid w:val="00F76448"/>
    <w:rPr>
      <w:b/>
      <w:bCs/>
    </w:rPr>
  </w:style>
  <w:style w:type="paragraph" w:styleId="aff5">
    <w:name w:val="Balloon Text"/>
    <w:basedOn w:val="a"/>
    <w:link w:val="1f5"/>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List,Bullet Number,FooterText,List Paragraph1,List Paragraph_0,SL_Абзац списка,f_Абзац 1,lp1,numbered,Абзац списка11,Абзац списка2,Абзац списка3,Абзац списка4,Маркер,Нумерованый список,ПАРАГРАФ,Текстовая,название,List Paragraph"/>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iPriority w:val="99"/>
    <w:unhideWhenUsed/>
    <w:rsid w:val="009C211A"/>
    <w:rPr>
      <w:sz w:val="16"/>
      <w:szCs w:val="16"/>
    </w:rPr>
  </w:style>
  <w:style w:type="paragraph" w:styleId="afff0">
    <w:name w:val="annotation text"/>
    <w:basedOn w:val="a"/>
    <w:link w:val="1fd"/>
    <w:uiPriority w:val="99"/>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qFormat/>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5C26C8"/>
    <w:rPr>
      <w:sz w:val="28"/>
      <w:lang w:eastAsia="ar-SA"/>
    </w:rPr>
  </w:style>
  <w:style w:type="character" w:customStyle="1" w:styleId="1f0">
    <w:name w:val="Текст сноски Знак1"/>
    <w:basedOn w:val="a0"/>
    <w:link w:val="afd"/>
    <w:rsid w:val="005C26C8"/>
    <w:rPr>
      <w:lang w:eastAsia="ar-SA"/>
    </w:rPr>
  </w:style>
  <w:style w:type="character" w:customStyle="1" w:styleId="aff1">
    <w:name w:val="Название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d"/>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c">
    <w:name w:val="Текст концевой сноски Знак1"/>
    <w:basedOn w:val="a0"/>
    <w:link w:val="affb"/>
    <w:rsid w:val="005C26C8"/>
    <w:rPr>
      <w:lang w:eastAsia="ar-SA"/>
    </w:rPr>
  </w:style>
  <w:style w:type="paragraph" w:customStyle="1" w:styleId="BodyText21">
    <w:name w:val="Body Text 21"/>
    <w:basedOn w:val="a"/>
    <w:rsid w:val="00CE38C5"/>
    <w:pPr>
      <w:autoSpaceDE w:val="0"/>
      <w:jc w:val="both"/>
    </w:pPr>
    <w:rPr>
      <w:sz w:val="22"/>
      <w:szCs w:val="20"/>
    </w:rPr>
  </w:style>
  <w:style w:type="paragraph" w:customStyle="1" w:styleId="ConsNonformat">
    <w:name w:val="ConsNonformat"/>
    <w:rsid w:val="00CE38C5"/>
    <w:pPr>
      <w:widowControl w:val="0"/>
      <w:autoSpaceDE w:val="0"/>
      <w:autoSpaceDN w:val="0"/>
      <w:adjustRightInd w:val="0"/>
    </w:pPr>
    <w:rPr>
      <w:rFonts w:ascii="Courier New" w:hAnsi="Courier New" w:cs="Courier New"/>
    </w:rPr>
  </w:style>
  <w:style w:type="character" w:customStyle="1" w:styleId="normaltextrun">
    <w:name w:val="normaltextrun"/>
    <w:basedOn w:val="a0"/>
    <w:rsid w:val="00CE38C5"/>
  </w:style>
  <w:style w:type="character" w:customStyle="1" w:styleId="afff4">
    <w:name w:val="Основной текст_"/>
    <w:basedOn w:val="a0"/>
    <w:link w:val="1fe"/>
    <w:rsid w:val="00CE38C5"/>
    <w:rPr>
      <w:i/>
      <w:iCs/>
      <w:sz w:val="28"/>
      <w:szCs w:val="28"/>
    </w:rPr>
  </w:style>
  <w:style w:type="paragraph" w:customStyle="1" w:styleId="1fe">
    <w:name w:val="Основной текст1"/>
    <w:basedOn w:val="a"/>
    <w:link w:val="afff4"/>
    <w:rsid w:val="00CE38C5"/>
    <w:pPr>
      <w:widowControl w:val="0"/>
      <w:suppressAutoHyphens w:val="0"/>
      <w:spacing w:line="276" w:lineRule="auto"/>
      <w:ind w:firstLine="400"/>
    </w:pPr>
    <w:rPr>
      <w:i/>
      <w:iCs/>
      <w:sz w:val="28"/>
      <w:szCs w:val="28"/>
      <w:lang w:eastAsia="ru-RU"/>
    </w:rPr>
  </w:style>
  <w:style w:type="paragraph" w:customStyle="1" w:styleId="consnormalmrcssattr">
    <w:name w:val="consnormal_mr_css_attr"/>
    <w:basedOn w:val="a"/>
    <w:rsid w:val="00CE38C5"/>
    <w:pPr>
      <w:suppressAutoHyphens w:val="0"/>
      <w:spacing w:before="100" w:beforeAutospacing="1" w:after="100" w:afterAutospacing="1"/>
    </w:pPr>
    <w:rPr>
      <w:lang w:eastAsia="ru-RU"/>
    </w:rPr>
  </w:style>
  <w:style w:type="paragraph" w:customStyle="1" w:styleId="Standard">
    <w:name w:val="Standard"/>
    <w:rsid w:val="0058489C"/>
    <w:pPr>
      <w:suppressAutoHyphens/>
      <w:autoSpaceDN w:val="0"/>
      <w:textAlignment w:val="baseline"/>
    </w:pPr>
    <w:rPr>
      <w:kern w:val="3"/>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com/" TargetMode="External"/><Relationship Id="rId25" Type="http://schemas.openxmlformats.org/officeDocument/2006/relationships/header" Target="header3.xml"/><Relationship Id="rId33" Type="http://schemas.openxmlformats.org/officeDocument/2006/relationships/hyperlink" Target="mailto:line@trcont.ru" TargetMode="Externa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image" Target="media/image3.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mailto:mx3445@mail.ru" TargetMode="Externa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www.trcont.com/" TargetMode="Externa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hyperlink" Target="mailto:gzd@trcont.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yperlink" Target="https://trcont.com/the-company/procurement"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619399D3-52E3-4CE7-92AA-A2AC865B1E98}">
  <ds:schemaRefs>
    <ds:schemaRef ds:uri="http://schemas.openxmlformats.org/officeDocument/2006/bibliography"/>
  </ds:schemaRefs>
</ds:datastoreItem>
</file>

<file path=customXml/itemProps4.xml><?xml version="1.0" encoding="utf-8"?>
<ds:datastoreItem xmlns:ds="http://schemas.openxmlformats.org/officeDocument/2006/customXml" ds:itemID="{2D55CF2A-B5B2-4F34-A6A4-334C3E4F7D45}">
  <ds:schemaRefs>
    <ds:schemaRef ds:uri="http://schemas.openxmlformats.org/officeDocument/2006/bibliography"/>
  </ds:schemaRefs>
</ds:datastoreItem>
</file>

<file path=customXml/itemProps5.xml><?xml version="1.0" encoding="utf-8"?>
<ds:datastoreItem xmlns:ds="http://schemas.openxmlformats.org/officeDocument/2006/customXml" ds:itemID="{F3B8EC3E-79A0-4263-8A1B-F7B934F17162}">
  <ds:schemaRefs>
    <ds:schemaRef ds:uri="http://schemas.openxmlformats.org/officeDocument/2006/bibliography"/>
  </ds:schemaRefs>
</ds:datastoreItem>
</file>

<file path=customXml/itemProps6.xml><?xml version="1.0" encoding="utf-8"?>
<ds:datastoreItem xmlns:ds="http://schemas.openxmlformats.org/officeDocument/2006/customXml" ds:itemID="{7EA17933-6BC0-424C-BD67-2B47398F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80</Pages>
  <Words>28045</Words>
  <Characters>159859</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187529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TalininSA</cp:lastModifiedBy>
  <cp:revision>59</cp:revision>
  <cp:lastPrinted>2014-09-23T06:50:00Z</cp:lastPrinted>
  <dcterms:created xsi:type="dcterms:W3CDTF">2020-06-29T15:27:00Z</dcterms:created>
  <dcterms:modified xsi:type="dcterms:W3CDTF">2024-10-14T05:35:00Z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