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F3878" w14:textId="77777777" w:rsidR="009252D5" w:rsidRPr="009252D5" w:rsidRDefault="009252D5" w:rsidP="009252D5">
      <w:pPr>
        <w:widowControl w:val="0"/>
        <w:autoSpaceDE w:val="0"/>
        <w:autoSpaceDN w:val="0"/>
        <w:spacing w:after="0" w:line="240" w:lineRule="auto"/>
        <w:ind w:left="3856"/>
        <w:rPr>
          <w:rFonts w:ascii="Times New Roman" w:eastAsia="Times New Roman" w:hAnsi="Times New Roman" w:cs="Times New Roman"/>
          <w:sz w:val="20"/>
          <w:szCs w:val="28"/>
          <w:lang w:eastAsia="en-US"/>
        </w:rPr>
      </w:pPr>
      <w:r w:rsidRPr="009252D5">
        <w:rPr>
          <w:rFonts w:ascii="Times New Roman" w:eastAsia="Times New Roman" w:hAnsi="Times New Roman" w:cs="Times New Roman"/>
          <w:noProof/>
          <w:sz w:val="20"/>
          <w:szCs w:val="28"/>
        </w:rPr>
        <w:drawing>
          <wp:inline distT="0" distB="0" distL="0" distR="0" wp14:anchorId="4737DA96" wp14:editId="44C98369">
            <wp:extent cx="1339820" cy="6755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39820" cy="675512"/>
                    </a:xfrm>
                    <a:prstGeom prst="rect">
                      <a:avLst/>
                    </a:prstGeom>
                  </pic:spPr>
                </pic:pic>
              </a:graphicData>
            </a:graphic>
          </wp:inline>
        </w:drawing>
      </w:r>
    </w:p>
    <w:p w14:paraId="79F5F695" w14:textId="77777777" w:rsidR="009252D5" w:rsidRPr="009252D5" w:rsidRDefault="009252D5" w:rsidP="009252D5">
      <w:pPr>
        <w:widowControl w:val="0"/>
        <w:autoSpaceDE w:val="0"/>
        <w:autoSpaceDN w:val="0"/>
        <w:spacing w:before="172" w:after="0" w:line="240" w:lineRule="auto"/>
        <w:rPr>
          <w:rFonts w:ascii="Times New Roman" w:eastAsia="Times New Roman" w:hAnsi="Times New Roman" w:cs="Times New Roman"/>
          <w:sz w:val="24"/>
          <w:szCs w:val="28"/>
          <w:lang w:eastAsia="en-US"/>
        </w:rPr>
      </w:pPr>
    </w:p>
    <w:p w14:paraId="6C01ABAA" w14:textId="77777777" w:rsidR="009252D5" w:rsidRPr="009252D5" w:rsidRDefault="009252D5" w:rsidP="009252D5">
      <w:pPr>
        <w:widowControl w:val="0"/>
        <w:autoSpaceDE w:val="0"/>
        <w:autoSpaceDN w:val="0"/>
        <w:spacing w:after="0" w:line="268" w:lineRule="exact"/>
        <w:ind w:left="12" w:right="60"/>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z w:val="24"/>
          <w:lang w:eastAsia="en-US"/>
        </w:rPr>
        <w:t>ПУБЛИЧНОЕ</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z w:val="24"/>
          <w:lang w:eastAsia="en-US"/>
        </w:rPr>
        <w:t>АКЦИОНЕРНОЕ</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ОБЩЕСТВО</w:t>
      </w:r>
    </w:p>
    <w:p w14:paraId="17237B24" w14:textId="77777777" w:rsidR="009252D5" w:rsidRPr="009252D5" w:rsidRDefault="009252D5" w:rsidP="009252D5">
      <w:pPr>
        <w:widowControl w:val="0"/>
        <w:autoSpaceDE w:val="0"/>
        <w:autoSpaceDN w:val="0"/>
        <w:spacing w:after="0" w:line="268" w:lineRule="exact"/>
        <w:ind w:left="57" w:right="48"/>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pacing w:val="-2"/>
          <w:sz w:val="24"/>
          <w:lang w:eastAsia="en-US"/>
        </w:rPr>
        <w:t>«ТРАНСКОНТЕЙНЕР»</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pacing w:val="-2"/>
          <w:sz w:val="24"/>
          <w:lang w:eastAsia="en-US"/>
        </w:rPr>
        <w:t>(ПАО</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«ТрансКонтейнер»)</w:t>
      </w:r>
    </w:p>
    <w:p w14:paraId="4A048129" w14:textId="3F549377" w:rsidR="009252D5" w:rsidRDefault="009252D5"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1AAAC013" w14:textId="78C16474" w:rsidR="00412E23" w:rsidRDefault="00F20C3B"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ВЫПИСКА ИЗ </w:t>
      </w:r>
      <w:r w:rsidR="00612600">
        <w:rPr>
          <w:rFonts w:ascii="Times New Roman" w:eastAsia="Times New Roman" w:hAnsi="Times New Roman" w:cs="Times New Roman"/>
          <w:b/>
          <w:bCs/>
          <w:sz w:val="28"/>
          <w:szCs w:val="28"/>
        </w:rPr>
        <w:t>ПРОТОКОЛ</w:t>
      </w:r>
      <w:r>
        <w:rPr>
          <w:rFonts w:ascii="Times New Roman" w:eastAsia="Times New Roman" w:hAnsi="Times New Roman" w:cs="Times New Roman"/>
          <w:b/>
          <w:bCs/>
          <w:sz w:val="28"/>
          <w:szCs w:val="28"/>
        </w:rPr>
        <w:t>А</w:t>
      </w:r>
    </w:p>
    <w:p w14:paraId="683D44DD" w14:textId="77777777" w:rsidR="00926DE2" w:rsidRPr="00FD38AA" w:rsidRDefault="00EB0170" w:rsidP="009450C0">
      <w:pPr>
        <w:spacing w:after="0" w:line="240" w:lineRule="auto"/>
        <w:contextualSpacing/>
        <w:jc w:val="center"/>
        <w:rPr>
          <w:rFonts w:ascii="Times New Roman" w:eastAsia="Times New Roman" w:hAnsi="Times New Roman" w:cs="Times New Roman"/>
          <w:bCs/>
          <w:sz w:val="24"/>
          <w:szCs w:val="24"/>
        </w:rPr>
      </w:pPr>
      <w:r w:rsidRPr="00FD38AA">
        <w:rPr>
          <w:rFonts w:ascii="Times New Roman" w:eastAsia="Times New Roman" w:hAnsi="Times New Roman" w:cs="Times New Roman"/>
          <w:bCs/>
          <w:sz w:val="24"/>
          <w:szCs w:val="24"/>
        </w:rPr>
        <w:t>заседания постоянной рабочей группы</w:t>
      </w:r>
    </w:p>
    <w:p w14:paraId="15071BC4" w14:textId="77777777" w:rsidR="00926DE2" w:rsidRPr="00FD38AA" w:rsidRDefault="00EB0170" w:rsidP="00926DE2">
      <w:pPr>
        <w:spacing w:after="0" w:line="240" w:lineRule="auto"/>
        <w:contextualSpacing/>
        <w:jc w:val="center"/>
        <w:rPr>
          <w:rFonts w:ascii="Times New Roman" w:eastAsia="Times New Roman" w:hAnsi="Times New Roman" w:cs="Times New Roman"/>
          <w:bCs/>
          <w:sz w:val="24"/>
          <w:szCs w:val="24"/>
        </w:rPr>
      </w:pPr>
      <w:r w:rsidRPr="00FD38AA">
        <w:rPr>
          <w:rFonts w:ascii="Times New Roman" w:eastAsia="Times New Roman" w:hAnsi="Times New Roman" w:cs="Times New Roman"/>
          <w:bCs/>
          <w:sz w:val="24"/>
          <w:szCs w:val="24"/>
        </w:rPr>
        <w:t>Конкурсной комиссии</w:t>
      </w:r>
      <w:r w:rsidR="00926DE2" w:rsidRPr="00FD38AA">
        <w:rPr>
          <w:rFonts w:ascii="Times New Roman" w:eastAsia="Times New Roman" w:hAnsi="Times New Roman" w:cs="Times New Roman"/>
          <w:bCs/>
          <w:sz w:val="24"/>
          <w:szCs w:val="24"/>
        </w:rPr>
        <w:t xml:space="preserve"> </w:t>
      </w:r>
      <w:r w:rsidRPr="00FD38AA">
        <w:rPr>
          <w:rFonts w:ascii="Times New Roman" w:eastAsia="Times New Roman" w:hAnsi="Times New Roman" w:cs="Times New Roman"/>
          <w:bCs/>
          <w:sz w:val="24"/>
          <w:szCs w:val="24"/>
        </w:rPr>
        <w:t>аппарата управления</w:t>
      </w:r>
    </w:p>
    <w:p w14:paraId="1AAAC016" w14:textId="717C60F8" w:rsidR="00EB0170" w:rsidRPr="00FD38AA" w:rsidRDefault="00EB0170" w:rsidP="00926DE2">
      <w:pPr>
        <w:spacing w:after="0" w:line="240" w:lineRule="auto"/>
        <w:contextualSpacing/>
        <w:jc w:val="center"/>
        <w:rPr>
          <w:rFonts w:ascii="Times New Roman" w:eastAsia="Times New Roman" w:hAnsi="Times New Roman" w:cs="Times New Roman"/>
          <w:bCs/>
          <w:sz w:val="24"/>
          <w:szCs w:val="24"/>
        </w:rPr>
      </w:pPr>
      <w:r w:rsidRPr="00FD38AA">
        <w:rPr>
          <w:rFonts w:ascii="Times New Roman" w:eastAsia="Times New Roman" w:hAnsi="Times New Roman" w:cs="Times New Roman"/>
          <w:bCs/>
          <w:sz w:val="24"/>
          <w:szCs w:val="24"/>
        </w:rPr>
        <w:t>публичного акционерного общества</w:t>
      </w:r>
      <w:r w:rsidR="00043BB6" w:rsidRPr="00FD38AA">
        <w:rPr>
          <w:rFonts w:ascii="Times New Roman" w:eastAsia="Times New Roman" w:hAnsi="Times New Roman" w:cs="Times New Roman"/>
          <w:bCs/>
          <w:sz w:val="24"/>
          <w:szCs w:val="24"/>
        </w:rPr>
        <w:t xml:space="preserve"> </w:t>
      </w:r>
      <w:r w:rsidRPr="00FD38AA">
        <w:rPr>
          <w:rFonts w:ascii="Times New Roman" w:eastAsia="Times New Roman" w:hAnsi="Times New Roman" w:cs="Times New Roman"/>
          <w:bCs/>
          <w:sz w:val="24"/>
          <w:szCs w:val="24"/>
        </w:rPr>
        <w:t>«ТрансКонтейнер»</w:t>
      </w:r>
    </w:p>
    <w:p w14:paraId="1FD2340C" w14:textId="5E2376CA" w:rsidR="00926DE2" w:rsidRPr="00FD38AA" w:rsidRDefault="00926DE2" w:rsidP="009450C0">
      <w:pPr>
        <w:pBdr>
          <w:bottom w:val="single" w:sz="4" w:space="1" w:color="auto"/>
        </w:pBdr>
        <w:spacing w:after="0" w:line="240" w:lineRule="auto"/>
        <w:contextualSpacing/>
        <w:jc w:val="center"/>
        <w:rPr>
          <w:rFonts w:ascii="Times New Roman" w:eastAsia="Times New Roman" w:hAnsi="Times New Roman" w:cs="Times New Roman"/>
          <w:bCs/>
          <w:sz w:val="24"/>
          <w:szCs w:val="24"/>
        </w:rPr>
      </w:pPr>
    </w:p>
    <w:p w14:paraId="55FA0E17" w14:textId="30D59660" w:rsidR="00926DE2" w:rsidRPr="00FD38AA" w:rsidRDefault="00926DE2" w:rsidP="00926DE2">
      <w:pPr>
        <w:pBdr>
          <w:bottom w:val="single" w:sz="4" w:space="1" w:color="auto"/>
        </w:pBdr>
        <w:spacing w:after="0" w:line="240" w:lineRule="auto"/>
        <w:contextualSpacing/>
        <w:rPr>
          <w:rFonts w:ascii="Times New Roman" w:eastAsia="Times New Roman" w:hAnsi="Times New Roman" w:cs="Times New Roman"/>
          <w:bCs/>
          <w:sz w:val="24"/>
          <w:szCs w:val="24"/>
        </w:rPr>
      </w:pPr>
      <w:r w:rsidRPr="00FD38AA">
        <w:rPr>
          <w:rFonts w:ascii="Times New Roman" w:eastAsia="Times New Roman" w:hAnsi="Times New Roman" w:cs="Times New Roman"/>
          <w:bCs/>
          <w:sz w:val="24"/>
          <w:szCs w:val="24"/>
        </w:rPr>
        <w:t>«</w:t>
      </w:r>
      <w:r w:rsidR="00F84966">
        <w:rPr>
          <w:rFonts w:ascii="Times New Roman" w:eastAsia="Times New Roman" w:hAnsi="Times New Roman" w:cs="Times New Roman"/>
          <w:bCs/>
          <w:sz w:val="24"/>
          <w:szCs w:val="24"/>
        </w:rPr>
        <w:t>12</w:t>
      </w:r>
      <w:r w:rsidRPr="00FD38AA">
        <w:rPr>
          <w:rFonts w:ascii="Times New Roman" w:eastAsia="Times New Roman" w:hAnsi="Times New Roman" w:cs="Times New Roman"/>
          <w:bCs/>
          <w:sz w:val="24"/>
          <w:szCs w:val="24"/>
        </w:rPr>
        <w:t xml:space="preserve">» </w:t>
      </w:r>
      <w:r w:rsidR="00F84966">
        <w:rPr>
          <w:rFonts w:ascii="Times New Roman" w:eastAsia="Times New Roman" w:hAnsi="Times New Roman" w:cs="Times New Roman"/>
          <w:bCs/>
          <w:sz w:val="24"/>
          <w:szCs w:val="24"/>
        </w:rPr>
        <w:t>сентября</w:t>
      </w:r>
      <w:r w:rsidRPr="00FD38AA">
        <w:rPr>
          <w:rFonts w:ascii="Times New Roman" w:eastAsia="Times New Roman" w:hAnsi="Times New Roman" w:cs="Times New Roman"/>
          <w:bCs/>
          <w:sz w:val="24"/>
          <w:szCs w:val="24"/>
        </w:rPr>
        <w:t xml:space="preserve"> 2024 года</w:t>
      </w:r>
      <w:r w:rsidRPr="00FD38AA">
        <w:rPr>
          <w:rFonts w:ascii="Times New Roman" w:eastAsia="Times New Roman" w:hAnsi="Times New Roman" w:cs="Times New Roman"/>
          <w:bCs/>
          <w:sz w:val="24"/>
          <w:szCs w:val="24"/>
        </w:rPr>
        <w:tab/>
      </w:r>
      <w:r w:rsidRPr="00FD38AA">
        <w:rPr>
          <w:rFonts w:ascii="Times New Roman" w:eastAsia="Times New Roman" w:hAnsi="Times New Roman" w:cs="Times New Roman"/>
          <w:bCs/>
          <w:sz w:val="24"/>
          <w:szCs w:val="24"/>
        </w:rPr>
        <w:tab/>
      </w:r>
      <w:r w:rsidRPr="00FD38AA">
        <w:rPr>
          <w:rFonts w:ascii="Times New Roman" w:eastAsia="Times New Roman" w:hAnsi="Times New Roman" w:cs="Times New Roman"/>
          <w:bCs/>
          <w:sz w:val="24"/>
          <w:szCs w:val="24"/>
        </w:rPr>
        <w:tab/>
      </w:r>
      <w:r w:rsidRPr="00FD38AA">
        <w:rPr>
          <w:rFonts w:ascii="Times New Roman" w:eastAsia="Times New Roman" w:hAnsi="Times New Roman" w:cs="Times New Roman"/>
          <w:bCs/>
          <w:sz w:val="24"/>
          <w:szCs w:val="24"/>
        </w:rPr>
        <w:tab/>
      </w:r>
      <w:r w:rsidRPr="00FD38AA">
        <w:rPr>
          <w:rFonts w:ascii="Times New Roman" w:eastAsia="Times New Roman" w:hAnsi="Times New Roman" w:cs="Times New Roman"/>
          <w:bCs/>
          <w:sz w:val="24"/>
          <w:szCs w:val="24"/>
        </w:rPr>
        <w:tab/>
      </w:r>
      <w:r w:rsidRPr="00FD38AA">
        <w:rPr>
          <w:rFonts w:ascii="Times New Roman" w:eastAsia="Times New Roman" w:hAnsi="Times New Roman" w:cs="Times New Roman"/>
          <w:bCs/>
          <w:sz w:val="24"/>
          <w:szCs w:val="24"/>
        </w:rPr>
        <w:tab/>
      </w:r>
      <w:r w:rsidRPr="00FD38AA">
        <w:rPr>
          <w:rFonts w:ascii="Times New Roman" w:eastAsia="Times New Roman" w:hAnsi="Times New Roman" w:cs="Times New Roman"/>
          <w:bCs/>
          <w:sz w:val="24"/>
          <w:szCs w:val="24"/>
        </w:rPr>
        <w:tab/>
      </w:r>
      <w:r w:rsidRPr="00FD38AA">
        <w:rPr>
          <w:rFonts w:ascii="Times New Roman" w:eastAsia="Times New Roman" w:hAnsi="Times New Roman" w:cs="Times New Roman"/>
          <w:bCs/>
          <w:sz w:val="24"/>
          <w:szCs w:val="24"/>
        </w:rPr>
        <w:tab/>
      </w:r>
      <w:r w:rsidR="00FE2464">
        <w:rPr>
          <w:rFonts w:ascii="Times New Roman" w:eastAsia="Times New Roman" w:hAnsi="Times New Roman" w:cs="Times New Roman"/>
          <w:bCs/>
          <w:sz w:val="24"/>
          <w:szCs w:val="24"/>
        </w:rPr>
        <w:t xml:space="preserve">         </w:t>
      </w:r>
      <w:r w:rsidRPr="00FD38AA">
        <w:rPr>
          <w:rFonts w:ascii="Times New Roman" w:eastAsia="Times New Roman" w:hAnsi="Times New Roman" w:cs="Times New Roman"/>
          <w:bCs/>
          <w:sz w:val="24"/>
          <w:szCs w:val="24"/>
        </w:rPr>
        <w:t>№</w:t>
      </w:r>
      <w:r w:rsidR="00F84966">
        <w:rPr>
          <w:rFonts w:ascii="Times New Roman" w:eastAsia="Times New Roman" w:hAnsi="Times New Roman" w:cs="Times New Roman"/>
          <w:bCs/>
          <w:sz w:val="24"/>
          <w:szCs w:val="24"/>
        </w:rPr>
        <w:t>30</w:t>
      </w:r>
      <w:r w:rsidR="00FE2464">
        <w:rPr>
          <w:rFonts w:ascii="Times New Roman" w:eastAsia="Times New Roman" w:hAnsi="Times New Roman" w:cs="Times New Roman"/>
          <w:bCs/>
          <w:sz w:val="24"/>
          <w:szCs w:val="24"/>
        </w:rPr>
        <w:t>/ПРГ</w:t>
      </w:r>
    </w:p>
    <w:p w14:paraId="119119B3" w14:textId="7EEA4143" w:rsidR="00926DE2" w:rsidRPr="00FD38AA" w:rsidRDefault="00926DE2" w:rsidP="00926DE2">
      <w:pPr>
        <w:pBdr>
          <w:bottom w:val="single" w:sz="4" w:space="1" w:color="auto"/>
        </w:pBdr>
        <w:spacing w:after="0" w:line="240" w:lineRule="auto"/>
        <w:contextualSpacing/>
        <w:jc w:val="center"/>
        <w:rPr>
          <w:rFonts w:ascii="Times New Roman" w:eastAsia="Times New Roman" w:hAnsi="Times New Roman" w:cs="Times New Roman"/>
          <w:bCs/>
          <w:sz w:val="24"/>
          <w:szCs w:val="24"/>
        </w:rPr>
      </w:pPr>
      <w:r w:rsidRPr="00FD38AA">
        <w:rPr>
          <w:rFonts w:ascii="Times New Roman" w:eastAsia="Times New Roman" w:hAnsi="Times New Roman" w:cs="Times New Roman"/>
          <w:bCs/>
          <w:sz w:val="24"/>
          <w:szCs w:val="24"/>
        </w:rPr>
        <w:t>Москва</w:t>
      </w:r>
    </w:p>
    <w:p w14:paraId="2B1E96EC" w14:textId="02CEDD1F" w:rsidR="00F20C3B" w:rsidRDefault="00F20C3B" w:rsidP="00EB0170">
      <w:pPr>
        <w:spacing w:before="120" w:after="12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 xml:space="preserve">Состав постоянной рабочей группы </w:t>
      </w:r>
      <w:r>
        <w:rPr>
          <w:rFonts w:ascii="Times New Roman" w:hAnsi="Times New Roman" w:cs="Times New Roman"/>
          <w:bCs/>
          <w:sz w:val="24"/>
          <w:szCs w:val="24"/>
        </w:rPr>
        <w:t xml:space="preserve">(далее – ПРГ) </w:t>
      </w:r>
      <w:r>
        <w:rPr>
          <w:rFonts w:ascii="Times New Roman" w:hAnsi="Times New Roman" w:cs="Times New Roman"/>
          <w:sz w:val="24"/>
          <w:szCs w:val="24"/>
        </w:rPr>
        <w:t xml:space="preserve">Конкурсной комиссии аппарата управления публичного акционерного общества </w:t>
      </w:r>
      <w:r>
        <w:rPr>
          <w:rFonts w:ascii="Times New Roman" w:hAnsi="Times New Roman" w:cs="Times New Roman"/>
          <w:bCs/>
          <w:sz w:val="24"/>
          <w:szCs w:val="24"/>
        </w:rPr>
        <w:t>«ТрансКонтейнер» (далее – Конкурсная комиссия) – 9 (девять) человек. Приняли участие – 7 (семь) человек. Кворум имеется.</w:t>
      </w:r>
    </w:p>
    <w:p w14:paraId="53BBC59A" w14:textId="77777777" w:rsidR="00F20C3B" w:rsidRDefault="00F20C3B" w:rsidP="00110B8F">
      <w:pPr>
        <w:tabs>
          <w:tab w:val="left" w:pos="851"/>
        </w:tabs>
        <w:spacing w:after="0" w:line="264" w:lineRule="auto"/>
        <w:ind w:firstLine="709"/>
        <w:jc w:val="both"/>
        <w:rPr>
          <w:rFonts w:ascii="Times New Roman" w:hAnsi="Times New Roman" w:cs="Times New Roman"/>
          <w:b/>
          <w:bCs/>
          <w:sz w:val="24"/>
          <w:szCs w:val="24"/>
        </w:rPr>
      </w:pPr>
    </w:p>
    <w:p w14:paraId="1AAAC03A" w14:textId="55059F44" w:rsidR="00DD68AE" w:rsidRPr="00FE2465" w:rsidRDefault="00042A22" w:rsidP="00110B8F">
      <w:pPr>
        <w:tabs>
          <w:tab w:val="left" w:pos="851"/>
        </w:tabs>
        <w:spacing w:after="0" w:line="264" w:lineRule="auto"/>
        <w:ind w:firstLine="709"/>
        <w:jc w:val="both"/>
        <w:rPr>
          <w:rFonts w:ascii="Times New Roman" w:hAnsi="Times New Roman" w:cs="Times New Roman"/>
          <w:b/>
          <w:bCs/>
          <w:sz w:val="24"/>
          <w:szCs w:val="24"/>
        </w:rPr>
      </w:pPr>
      <w:r w:rsidRPr="00FE2465">
        <w:rPr>
          <w:rFonts w:ascii="Times New Roman" w:hAnsi="Times New Roman" w:cs="Times New Roman"/>
          <w:b/>
          <w:bCs/>
          <w:sz w:val="24"/>
          <w:szCs w:val="24"/>
        </w:rPr>
        <w:t>ПОВЕСТКА ДНЯ ЗАСЕДАНИЯ:</w:t>
      </w:r>
    </w:p>
    <w:p w14:paraId="1AAAC03B" w14:textId="71D576EF" w:rsidR="00412E23" w:rsidRPr="00FE2465" w:rsidRDefault="00612600" w:rsidP="00110B8F">
      <w:pPr>
        <w:suppressAutoHyphens/>
        <w:spacing w:before="120" w:after="0" w:line="264" w:lineRule="auto"/>
        <w:ind w:firstLine="709"/>
        <w:jc w:val="both"/>
        <w:outlineLvl w:val="3"/>
        <w:rPr>
          <w:rFonts w:ascii="Times New Roman" w:eastAsia="Times New Roman" w:hAnsi="Times New Roman" w:cs="Times New Roman"/>
          <w:sz w:val="24"/>
          <w:szCs w:val="24"/>
        </w:rPr>
      </w:pPr>
      <w:r w:rsidRPr="00FE2465">
        <w:rPr>
          <w:rFonts w:ascii="Times New Roman" w:eastAsia="Times New Roman" w:hAnsi="Times New Roman" w:cs="Times New Roman"/>
          <w:sz w:val="24"/>
          <w:szCs w:val="24"/>
        </w:rPr>
        <w:t>I. Рассмотрение, оценка и сопоставление заявок претендентов</w:t>
      </w:r>
      <w:r w:rsidR="00D1091C" w:rsidRPr="00FE2465">
        <w:rPr>
          <w:rFonts w:ascii="Times New Roman" w:eastAsia="Times New Roman" w:hAnsi="Times New Roman" w:cs="Times New Roman"/>
          <w:sz w:val="24"/>
          <w:szCs w:val="24"/>
        </w:rPr>
        <w:t>,</w:t>
      </w:r>
      <w:r w:rsidRPr="00FE2465">
        <w:rPr>
          <w:rFonts w:ascii="Times New Roman" w:eastAsia="Times New Roman" w:hAnsi="Times New Roman" w:cs="Times New Roman"/>
          <w:sz w:val="24"/>
          <w:szCs w:val="24"/>
        </w:rPr>
        <w:t xml:space="preserve"> поданных для участия в </w:t>
      </w:r>
      <w:r w:rsidR="002C2E4F" w:rsidRPr="00FE2465">
        <w:rPr>
          <w:rFonts w:ascii="Times New Roman" w:eastAsia="Times New Roman" w:hAnsi="Times New Roman" w:cs="Times New Roman"/>
          <w:sz w:val="24"/>
          <w:szCs w:val="24"/>
        </w:rPr>
        <w:t xml:space="preserve">процедуре </w:t>
      </w:r>
      <w:r w:rsidR="009944B9" w:rsidRPr="00FE2465">
        <w:rPr>
          <w:rFonts w:ascii="Times New Roman" w:eastAsia="Times New Roman" w:hAnsi="Times New Roman" w:cs="Times New Roman"/>
          <w:sz w:val="24"/>
          <w:szCs w:val="24"/>
        </w:rPr>
        <w:t>запрос предложений в электронной форме № ЗПэ-ЦКПКЗ-24-0031 по предмету закупки «Изготовление, поставка, монтаж и пуско-наладка двухбалочного козлового контейнерного Крана с управлением из подвижной кабины для контейнерного терминала Батарейная филиала ПАО «ТрансКонтейнер» на Восточно-Сибирской железной дороге» (далее – Запрос предложений).</w:t>
      </w:r>
    </w:p>
    <w:p w14:paraId="1AAAC03C" w14:textId="6A0B62AA" w:rsidR="006F6518" w:rsidRPr="00FE2465" w:rsidRDefault="006B00F0" w:rsidP="00110B8F">
      <w:pPr>
        <w:spacing w:after="120" w:line="264" w:lineRule="auto"/>
        <w:ind w:firstLine="709"/>
        <w:rPr>
          <w:rFonts w:ascii="Times New Roman" w:hAnsi="Times New Roman" w:cs="Times New Roman"/>
          <w:b/>
          <w:sz w:val="24"/>
          <w:szCs w:val="24"/>
        </w:rPr>
      </w:pPr>
      <w:r w:rsidRPr="00FE2465">
        <w:rPr>
          <w:rFonts w:ascii="Times New Roman" w:hAnsi="Times New Roman" w:cs="Times New Roman"/>
          <w:b/>
          <w:sz w:val="24"/>
          <w:szCs w:val="24"/>
        </w:rPr>
        <w:t>По пункту I повестки дня:</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2"/>
        <w:gridCol w:w="6"/>
      </w:tblGrid>
      <w:tr w:rsidR="00DD68AE" w:rsidRPr="00FE2465" w14:paraId="1AAAC03F" w14:textId="77777777" w:rsidTr="00431B55">
        <w:trPr>
          <w:gridAfter w:val="1"/>
          <w:wAfter w:w="6" w:type="dxa"/>
          <w:jc w:val="center"/>
        </w:trPr>
        <w:tc>
          <w:tcPr>
            <w:tcW w:w="4112" w:type="dxa"/>
          </w:tcPr>
          <w:p w14:paraId="1AAAC03D" w14:textId="77777777" w:rsidR="00DD68AE" w:rsidRPr="00FE2465" w:rsidRDefault="00DD68AE" w:rsidP="00110B8F">
            <w:pPr>
              <w:suppressAutoHyphens/>
              <w:spacing w:after="0" w:line="264" w:lineRule="auto"/>
              <w:rPr>
                <w:rFonts w:ascii="Times New Roman" w:hAnsi="Times New Roman" w:cs="Times New Roman"/>
                <w:b/>
                <w:sz w:val="24"/>
                <w:szCs w:val="24"/>
              </w:rPr>
            </w:pPr>
            <w:r w:rsidRPr="00FE2465">
              <w:rPr>
                <w:rFonts w:ascii="Times New Roman" w:hAnsi="Times New Roman" w:cs="Times New Roman"/>
                <w:b/>
                <w:sz w:val="24"/>
                <w:szCs w:val="24"/>
              </w:rPr>
              <w:t>Дата и время проведения процедуры рассмотрения заявок:</w:t>
            </w:r>
          </w:p>
        </w:tc>
        <w:tc>
          <w:tcPr>
            <w:tcW w:w="5522" w:type="dxa"/>
            <w:vAlign w:val="center"/>
          </w:tcPr>
          <w:p w14:paraId="1AAAC03E" w14:textId="0B418BEA" w:rsidR="00412E23" w:rsidRPr="00FE2465" w:rsidRDefault="009944B9" w:rsidP="00110B8F">
            <w:pPr>
              <w:suppressAutoHyphens/>
              <w:spacing w:after="0" w:line="264" w:lineRule="auto"/>
              <w:rPr>
                <w:rFonts w:ascii="Times New Roman" w:hAnsi="Times New Roman" w:cs="Times New Roman"/>
                <w:b/>
                <w:sz w:val="24"/>
                <w:szCs w:val="24"/>
              </w:rPr>
            </w:pPr>
            <w:r w:rsidRPr="00FE2465">
              <w:rPr>
                <w:rFonts w:ascii="Times New Roman" w:hAnsi="Times New Roman" w:cs="Times New Roman"/>
                <w:sz w:val="24"/>
                <w:szCs w:val="24"/>
              </w:rPr>
              <w:t>12</w:t>
            </w:r>
            <w:r w:rsidR="00612600" w:rsidRPr="00FE2465">
              <w:rPr>
                <w:rFonts w:ascii="Times New Roman" w:hAnsi="Times New Roman" w:cs="Times New Roman"/>
                <w:sz w:val="24"/>
                <w:szCs w:val="24"/>
              </w:rPr>
              <w:t>.</w:t>
            </w:r>
            <w:r w:rsidRPr="00FE2465">
              <w:rPr>
                <w:rFonts w:ascii="Times New Roman" w:hAnsi="Times New Roman" w:cs="Times New Roman"/>
                <w:sz w:val="24"/>
                <w:szCs w:val="24"/>
              </w:rPr>
              <w:t>09</w:t>
            </w:r>
            <w:r w:rsidR="00612600" w:rsidRPr="00FE2465">
              <w:rPr>
                <w:rFonts w:ascii="Times New Roman" w:hAnsi="Times New Roman" w:cs="Times New Roman"/>
                <w:sz w:val="24"/>
                <w:szCs w:val="24"/>
              </w:rPr>
              <w:t>.202</w:t>
            </w:r>
            <w:r w:rsidR="00946E47" w:rsidRPr="00FE2465">
              <w:rPr>
                <w:rFonts w:ascii="Times New Roman" w:hAnsi="Times New Roman" w:cs="Times New Roman"/>
                <w:sz w:val="24"/>
                <w:szCs w:val="24"/>
              </w:rPr>
              <w:t>4</w:t>
            </w:r>
            <w:r w:rsidR="00612600" w:rsidRPr="00FE2465">
              <w:rPr>
                <w:rFonts w:ascii="Times New Roman" w:hAnsi="Times New Roman" w:cs="Times New Roman"/>
                <w:sz w:val="24"/>
                <w:szCs w:val="24"/>
              </w:rPr>
              <w:t xml:space="preserve"> 14:00</w:t>
            </w:r>
          </w:p>
        </w:tc>
      </w:tr>
      <w:tr w:rsidR="00DD68AE" w:rsidRPr="00FE2465" w14:paraId="1AAAC042" w14:textId="77777777" w:rsidTr="00431B55">
        <w:trPr>
          <w:gridAfter w:val="1"/>
          <w:wAfter w:w="6" w:type="dxa"/>
          <w:jc w:val="center"/>
        </w:trPr>
        <w:tc>
          <w:tcPr>
            <w:tcW w:w="4112" w:type="dxa"/>
          </w:tcPr>
          <w:p w14:paraId="1AAAC040" w14:textId="77777777" w:rsidR="00DD68AE" w:rsidRPr="00FE2465" w:rsidRDefault="00DD68AE" w:rsidP="00110B8F">
            <w:pPr>
              <w:suppressAutoHyphens/>
              <w:spacing w:after="0" w:line="264" w:lineRule="auto"/>
              <w:rPr>
                <w:rFonts w:ascii="Times New Roman" w:hAnsi="Times New Roman" w:cs="Times New Roman"/>
                <w:b/>
                <w:sz w:val="24"/>
                <w:szCs w:val="24"/>
              </w:rPr>
            </w:pPr>
            <w:r w:rsidRPr="00FE2465">
              <w:rPr>
                <w:rFonts w:ascii="Times New Roman" w:hAnsi="Times New Roman" w:cs="Times New Roman"/>
                <w:b/>
                <w:sz w:val="24"/>
                <w:szCs w:val="24"/>
              </w:rPr>
              <w:t>Место проведения процедуры рассмотрения заявок:</w:t>
            </w:r>
          </w:p>
        </w:tc>
        <w:tc>
          <w:tcPr>
            <w:tcW w:w="5522" w:type="dxa"/>
            <w:vAlign w:val="center"/>
          </w:tcPr>
          <w:p w14:paraId="1AAAC041" w14:textId="77777777" w:rsidR="00412E23" w:rsidRPr="00FE2465" w:rsidRDefault="00612600" w:rsidP="00110B8F">
            <w:pPr>
              <w:spacing w:after="0" w:line="264" w:lineRule="auto"/>
              <w:rPr>
                <w:rFonts w:ascii="Times New Roman" w:hAnsi="Times New Roman" w:cs="Times New Roman"/>
                <w:b/>
                <w:sz w:val="24"/>
                <w:szCs w:val="24"/>
              </w:rPr>
            </w:pPr>
            <w:r w:rsidRPr="00FE2465">
              <w:rPr>
                <w:rFonts w:ascii="Times New Roman" w:hAnsi="Times New Roman" w:cs="Times New Roman"/>
                <w:sz w:val="24"/>
                <w:szCs w:val="24"/>
              </w:rPr>
              <w:t>Российская Федерация, 125047, г. Москва, Оружейный переулок, д. 19</w:t>
            </w:r>
          </w:p>
        </w:tc>
      </w:tr>
      <w:tr w:rsidR="00D147BF" w:rsidRPr="00FE2465" w14:paraId="1AAAC044" w14:textId="77777777" w:rsidTr="00431B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640" w:type="dxa"/>
            <w:gridSpan w:val="3"/>
            <w:tcBorders>
              <w:top w:val="single" w:sz="4" w:space="0" w:color="auto"/>
            </w:tcBorders>
            <w:vAlign w:val="center"/>
          </w:tcPr>
          <w:p w14:paraId="1AAAC043" w14:textId="77777777" w:rsidR="00412E23" w:rsidRPr="00FE2465" w:rsidRDefault="00612600" w:rsidP="00110B8F">
            <w:pPr>
              <w:spacing w:after="0" w:line="264" w:lineRule="auto"/>
              <w:jc w:val="center"/>
              <w:rPr>
                <w:rFonts w:ascii="Times New Roman" w:hAnsi="Times New Roman" w:cs="Times New Roman"/>
                <w:b/>
                <w:sz w:val="24"/>
                <w:szCs w:val="24"/>
              </w:rPr>
            </w:pPr>
            <w:r w:rsidRPr="00FE2465">
              <w:rPr>
                <w:rFonts w:ascii="Times New Roman" w:hAnsi="Times New Roman" w:cs="Times New Roman"/>
                <w:b/>
                <w:sz w:val="24"/>
                <w:szCs w:val="24"/>
              </w:rPr>
              <w:t>Лот № 1</w:t>
            </w:r>
          </w:p>
        </w:tc>
      </w:tr>
      <w:tr w:rsidR="002E3143" w:rsidRPr="00FE2465" w14:paraId="1AAAC047" w14:textId="77777777" w:rsidTr="00431B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1AAAC045" w14:textId="77777777" w:rsidR="002E3143" w:rsidRPr="00FE2465" w:rsidRDefault="002E3143" w:rsidP="00110B8F">
            <w:pPr>
              <w:spacing w:after="0" w:line="264" w:lineRule="auto"/>
              <w:rPr>
                <w:rFonts w:ascii="Times New Roman" w:hAnsi="Times New Roman" w:cs="Times New Roman"/>
                <w:sz w:val="24"/>
                <w:szCs w:val="24"/>
              </w:rPr>
            </w:pPr>
            <w:r w:rsidRPr="00FE2465">
              <w:rPr>
                <w:rFonts w:ascii="Times New Roman" w:hAnsi="Times New Roman" w:cs="Times New Roman"/>
                <w:sz w:val="24"/>
                <w:szCs w:val="24"/>
              </w:rPr>
              <w:t>Предмет договора:</w:t>
            </w:r>
          </w:p>
        </w:tc>
        <w:tc>
          <w:tcPr>
            <w:tcW w:w="5528" w:type="dxa"/>
            <w:gridSpan w:val="2"/>
            <w:vAlign w:val="center"/>
          </w:tcPr>
          <w:p w14:paraId="1AAAC046" w14:textId="7FFA70FC" w:rsidR="002E3143" w:rsidRPr="00FE2465" w:rsidRDefault="0071165F" w:rsidP="00110B8F">
            <w:pPr>
              <w:suppressAutoHyphens/>
              <w:spacing w:after="0" w:line="264" w:lineRule="auto"/>
              <w:jc w:val="both"/>
              <w:rPr>
                <w:rFonts w:ascii="Times New Roman" w:hAnsi="Times New Roman" w:cs="Times New Roman"/>
                <w:sz w:val="24"/>
                <w:szCs w:val="24"/>
              </w:rPr>
            </w:pPr>
            <w:r w:rsidRPr="00FE2465">
              <w:rPr>
                <w:rFonts w:ascii="Times New Roman" w:eastAsia="Times New Roman" w:hAnsi="Times New Roman" w:cs="Times New Roman"/>
                <w:sz w:val="24"/>
                <w:szCs w:val="24"/>
              </w:rPr>
              <w:t xml:space="preserve">изготовление, поставка, монтаж и пуско-наладка двухбалочного козлового контейнерного </w:t>
            </w:r>
            <w:r w:rsidR="009944B9" w:rsidRPr="00FE2465">
              <w:rPr>
                <w:rFonts w:ascii="Times New Roman" w:eastAsia="Times New Roman" w:hAnsi="Times New Roman" w:cs="Times New Roman"/>
                <w:sz w:val="24"/>
                <w:szCs w:val="24"/>
              </w:rPr>
              <w:t>к</w:t>
            </w:r>
            <w:r w:rsidRPr="00FE2465">
              <w:rPr>
                <w:rFonts w:ascii="Times New Roman" w:eastAsia="Times New Roman" w:hAnsi="Times New Roman" w:cs="Times New Roman"/>
                <w:sz w:val="24"/>
                <w:szCs w:val="24"/>
              </w:rPr>
              <w:t>рана с управлением из подвижной кабины для контейнерного терминала Батарейная филиала ПАО «ТрансКонтейнер» на Восточно-Сибирской железной дороге</w:t>
            </w:r>
          </w:p>
        </w:tc>
      </w:tr>
      <w:tr w:rsidR="00CF0A69" w:rsidRPr="00FE2465" w14:paraId="1CE94205" w14:textId="77777777" w:rsidTr="00431B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2CFBD6C3" w14:textId="0D238A7D" w:rsidR="00CF0A69" w:rsidRPr="00FE2465" w:rsidRDefault="00CF0A69" w:rsidP="00110B8F">
            <w:pPr>
              <w:spacing w:after="0" w:line="264" w:lineRule="auto"/>
              <w:jc w:val="both"/>
              <w:rPr>
                <w:rFonts w:ascii="Times New Roman" w:hAnsi="Times New Roman" w:cs="Times New Roman"/>
                <w:sz w:val="24"/>
                <w:szCs w:val="24"/>
              </w:rPr>
            </w:pPr>
            <w:r w:rsidRPr="00FE2465">
              <w:rPr>
                <w:rFonts w:ascii="Times New Roman" w:hAnsi="Times New Roman" w:cs="Times New Roman"/>
                <w:sz w:val="24"/>
                <w:szCs w:val="24"/>
              </w:rPr>
              <w:t>Начальная (максимальная) цена договора:</w:t>
            </w:r>
          </w:p>
        </w:tc>
        <w:tc>
          <w:tcPr>
            <w:tcW w:w="5528" w:type="dxa"/>
            <w:gridSpan w:val="2"/>
            <w:vAlign w:val="center"/>
          </w:tcPr>
          <w:p w14:paraId="546AB687" w14:textId="11D7F67F" w:rsidR="00CF0A69" w:rsidRPr="00FE2465" w:rsidRDefault="0071165F" w:rsidP="00110B8F">
            <w:pPr>
              <w:suppressAutoHyphens/>
              <w:spacing w:after="0" w:line="264" w:lineRule="auto"/>
              <w:jc w:val="both"/>
              <w:rPr>
                <w:rFonts w:ascii="Times New Roman" w:eastAsia="Times New Roman" w:hAnsi="Times New Roman" w:cs="Times New Roman"/>
                <w:sz w:val="24"/>
                <w:szCs w:val="24"/>
              </w:rPr>
            </w:pPr>
            <w:r w:rsidRPr="00FE2465">
              <w:rPr>
                <w:rFonts w:ascii="Times New Roman" w:eastAsia="Times New Roman" w:hAnsi="Times New Roman" w:cs="Times New Roman"/>
                <w:sz w:val="24"/>
                <w:szCs w:val="24"/>
              </w:rPr>
              <w:t xml:space="preserve">231 966 666,67 (двести тридцать один миллион девятьсот шестьдесят шесть тысяч шестьсот шестьдесят шесть) рублей 67 копеек </w:t>
            </w:r>
            <w:r w:rsidR="004F6FF0" w:rsidRPr="00FE2465">
              <w:rPr>
                <w:rFonts w:ascii="Times New Roman" w:eastAsia="Times New Roman" w:hAnsi="Times New Roman" w:cs="Times New Roman"/>
                <w:sz w:val="24"/>
                <w:szCs w:val="24"/>
              </w:rPr>
              <w:t>без учета НДС</w:t>
            </w:r>
          </w:p>
        </w:tc>
      </w:tr>
    </w:tbl>
    <w:p w14:paraId="09712207" w14:textId="77777777" w:rsidR="00FE2465" w:rsidRPr="00FE2465" w:rsidRDefault="00FE2465" w:rsidP="00110B8F">
      <w:pPr>
        <w:spacing w:after="120" w:line="264" w:lineRule="auto"/>
        <w:ind w:firstLine="709"/>
        <w:contextualSpacing/>
        <w:jc w:val="both"/>
        <w:rPr>
          <w:rFonts w:ascii="Times New Roman" w:eastAsia="Times New Roman" w:hAnsi="Times New Roman" w:cs="Times New Roman"/>
          <w:bCs/>
          <w:sz w:val="24"/>
          <w:szCs w:val="24"/>
        </w:rPr>
      </w:pPr>
    </w:p>
    <w:p w14:paraId="7BD14444" w14:textId="50167AC8" w:rsidR="00254B95" w:rsidRPr="00FE2465" w:rsidRDefault="00254B95" w:rsidP="00110B8F">
      <w:pPr>
        <w:spacing w:after="120" w:line="264" w:lineRule="auto"/>
        <w:ind w:firstLine="709"/>
        <w:contextualSpacing/>
        <w:jc w:val="both"/>
        <w:rPr>
          <w:rFonts w:ascii="Times New Roman" w:eastAsia="Times New Roman" w:hAnsi="Times New Roman" w:cs="Times New Roman"/>
          <w:bCs/>
          <w:sz w:val="24"/>
          <w:szCs w:val="24"/>
        </w:rPr>
      </w:pPr>
      <w:r w:rsidRPr="00FE2465">
        <w:rPr>
          <w:rFonts w:ascii="Times New Roman" w:eastAsia="Times New Roman" w:hAnsi="Times New Roman" w:cs="Times New Roman"/>
          <w:bCs/>
          <w:sz w:val="24"/>
          <w:szCs w:val="24"/>
        </w:rPr>
        <w:t xml:space="preserve">1.1. Установленный документацией о закупке срок окончания подачи заявок на участие в </w:t>
      </w:r>
      <w:r w:rsidR="009944B9" w:rsidRPr="00FE2465">
        <w:rPr>
          <w:rFonts w:ascii="Times New Roman" w:eastAsia="Times New Roman" w:hAnsi="Times New Roman" w:cs="Times New Roman"/>
          <w:bCs/>
          <w:sz w:val="24"/>
          <w:szCs w:val="24"/>
        </w:rPr>
        <w:t>Запросе предложений</w:t>
      </w:r>
      <w:r w:rsidR="00595214" w:rsidRPr="00FE2465">
        <w:rPr>
          <w:rFonts w:ascii="Times New Roman" w:eastAsia="Times New Roman" w:hAnsi="Times New Roman" w:cs="Times New Roman"/>
          <w:bCs/>
          <w:sz w:val="24"/>
          <w:szCs w:val="24"/>
        </w:rPr>
        <w:t xml:space="preserve"> по Лоту №</w:t>
      </w:r>
      <w:r w:rsidR="00534B95" w:rsidRPr="00FE2465">
        <w:rPr>
          <w:rFonts w:ascii="Times New Roman" w:eastAsia="Times New Roman" w:hAnsi="Times New Roman" w:cs="Times New Roman"/>
          <w:bCs/>
          <w:sz w:val="24"/>
          <w:szCs w:val="24"/>
        </w:rPr>
        <w:t xml:space="preserve"> </w:t>
      </w:r>
      <w:r w:rsidR="00595214" w:rsidRPr="00FE2465">
        <w:rPr>
          <w:rFonts w:ascii="Times New Roman" w:eastAsia="Times New Roman" w:hAnsi="Times New Roman" w:cs="Times New Roman"/>
          <w:bCs/>
          <w:sz w:val="24"/>
          <w:szCs w:val="24"/>
        </w:rPr>
        <w:t>1</w:t>
      </w:r>
      <w:r w:rsidR="00860D3B" w:rsidRPr="00FE2465">
        <w:rPr>
          <w:rFonts w:ascii="Times New Roman" w:eastAsia="Times New Roman" w:hAnsi="Times New Roman" w:cs="Times New Roman"/>
          <w:bCs/>
          <w:sz w:val="24"/>
          <w:szCs w:val="24"/>
        </w:rPr>
        <w:t xml:space="preserve"> </w:t>
      </w:r>
      <w:r w:rsidRPr="00FE2465">
        <w:rPr>
          <w:rFonts w:ascii="Times New Roman" w:eastAsia="Times New Roman" w:hAnsi="Times New Roman" w:cs="Times New Roman"/>
          <w:bCs/>
          <w:sz w:val="24"/>
          <w:szCs w:val="24"/>
        </w:rPr>
        <w:t xml:space="preserve">– </w:t>
      </w:r>
      <w:r w:rsidR="009944B9" w:rsidRPr="00FE2465">
        <w:rPr>
          <w:rFonts w:ascii="Times New Roman" w:eastAsia="Times New Roman" w:hAnsi="Times New Roman" w:cs="Times New Roman"/>
          <w:bCs/>
          <w:sz w:val="24"/>
          <w:szCs w:val="24"/>
        </w:rPr>
        <w:t>10</w:t>
      </w:r>
      <w:r w:rsidR="00DF7CBD" w:rsidRPr="00FE2465">
        <w:rPr>
          <w:rFonts w:ascii="Times New Roman" w:eastAsia="Times New Roman" w:hAnsi="Times New Roman" w:cs="Times New Roman"/>
          <w:bCs/>
          <w:sz w:val="24"/>
          <w:szCs w:val="24"/>
        </w:rPr>
        <w:t>.</w:t>
      </w:r>
      <w:r w:rsidR="009944B9" w:rsidRPr="00FE2465">
        <w:rPr>
          <w:rFonts w:ascii="Times New Roman" w:eastAsia="Times New Roman" w:hAnsi="Times New Roman" w:cs="Times New Roman"/>
          <w:bCs/>
          <w:sz w:val="24"/>
          <w:szCs w:val="24"/>
        </w:rPr>
        <w:t>09</w:t>
      </w:r>
      <w:r w:rsidRPr="00FE2465">
        <w:rPr>
          <w:rFonts w:ascii="Times New Roman" w:eastAsia="Times New Roman" w:hAnsi="Times New Roman" w:cs="Times New Roman"/>
          <w:bCs/>
          <w:sz w:val="24"/>
          <w:szCs w:val="24"/>
        </w:rPr>
        <w:t>.202</w:t>
      </w:r>
      <w:r w:rsidR="00055547" w:rsidRPr="00FE2465">
        <w:rPr>
          <w:rFonts w:ascii="Times New Roman" w:eastAsia="Times New Roman" w:hAnsi="Times New Roman" w:cs="Times New Roman"/>
          <w:bCs/>
          <w:sz w:val="24"/>
          <w:szCs w:val="24"/>
        </w:rPr>
        <w:t>4</w:t>
      </w:r>
      <w:r w:rsidRPr="00FE2465">
        <w:rPr>
          <w:rFonts w:ascii="Times New Roman" w:eastAsia="Times New Roman" w:hAnsi="Times New Roman" w:cs="Times New Roman"/>
          <w:bCs/>
          <w:sz w:val="24"/>
          <w:szCs w:val="24"/>
        </w:rPr>
        <w:t xml:space="preserve"> 1</w:t>
      </w:r>
      <w:r w:rsidR="00C839C1" w:rsidRPr="00FE2465">
        <w:rPr>
          <w:rFonts w:ascii="Times New Roman" w:eastAsia="Times New Roman" w:hAnsi="Times New Roman" w:cs="Times New Roman"/>
          <w:bCs/>
          <w:sz w:val="24"/>
          <w:szCs w:val="24"/>
        </w:rPr>
        <w:t>4</w:t>
      </w:r>
      <w:r w:rsidRPr="00FE2465">
        <w:rPr>
          <w:rFonts w:ascii="Times New Roman" w:eastAsia="Times New Roman" w:hAnsi="Times New Roman" w:cs="Times New Roman"/>
          <w:bCs/>
          <w:sz w:val="24"/>
          <w:szCs w:val="24"/>
        </w:rPr>
        <w:t>:</w:t>
      </w:r>
      <w:r w:rsidR="00C839C1" w:rsidRPr="00FE2465">
        <w:rPr>
          <w:rFonts w:ascii="Times New Roman" w:eastAsia="Times New Roman" w:hAnsi="Times New Roman" w:cs="Times New Roman"/>
          <w:bCs/>
          <w:sz w:val="24"/>
          <w:szCs w:val="24"/>
        </w:rPr>
        <w:t>0</w:t>
      </w:r>
      <w:r w:rsidRPr="00FE2465">
        <w:rPr>
          <w:rFonts w:ascii="Times New Roman" w:eastAsia="Times New Roman" w:hAnsi="Times New Roman" w:cs="Times New Roman"/>
          <w:bCs/>
          <w:sz w:val="24"/>
          <w:szCs w:val="24"/>
        </w:rPr>
        <w:t>0.</w:t>
      </w:r>
    </w:p>
    <w:p w14:paraId="27849422" w14:textId="3323FEEF" w:rsidR="00A827F0" w:rsidRPr="00FE2465" w:rsidRDefault="00254B95" w:rsidP="00110B8F">
      <w:pPr>
        <w:spacing w:after="120" w:line="264" w:lineRule="auto"/>
        <w:ind w:firstLine="709"/>
        <w:contextualSpacing/>
        <w:jc w:val="both"/>
        <w:rPr>
          <w:rFonts w:ascii="Times New Roman" w:eastAsia="Times New Roman" w:hAnsi="Times New Roman" w:cs="Times New Roman"/>
          <w:bCs/>
          <w:sz w:val="24"/>
          <w:szCs w:val="24"/>
        </w:rPr>
      </w:pPr>
      <w:r w:rsidRPr="00FE2465">
        <w:rPr>
          <w:rFonts w:ascii="Times New Roman" w:eastAsia="Times New Roman" w:hAnsi="Times New Roman" w:cs="Times New Roman"/>
          <w:bCs/>
          <w:sz w:val="24"/>
          <w:szCs w:val="24"/>
        </w:rPr>
        <w:t>1.2. К установленному документацией о закупке сроку поступил</w:t>
      </w:r>
      <w:r w:rsidR="00F221D5" w:rsidRPr="00FE2465">
        <w:rPr>
          <w:rFonts w:ascii="Times New Roman" w:eastAsia="Times New Roman" w:hAnsi="Times New Roman" w:cs="Times New Roman"/>
          <w:bCs/>
          <w:sz w:val="24"/>
          <w:szCs w:val="24"/>
        </w:rPr>
        <w:t>о</w:t>
      </w:r>
      <w:r w:rsidRPr="00FE2465">
        <w:rPr>
          <w:rFonts w:ascii="Times New Roman" w:eastAsia="Times New Roman" w:hAnsi="Times New Roman" w:cs="Times New Roman"/>
          <w:bCs/>
          <w:sz w:val="24"/>
          <w:szCs w:val="24"/>
        </w:rPr>
        <w:t xml:space="preserve"> </w:t>
      </w:r>
      <w:r w:rsidR="009944B9" w:rsidRPr="00FE2465">
        <w:rPr>
          <w:rFonts w:ascii="Times New Roman" w:eastAsia="Times New Roman" w:hAnsi="Times New Roman" w:cs="Times New Roman"/>
          <w:bCs/>
          <w:sz w:val="24"/>
          <w:szCs w:val="24"/>
        </w:rPr>
        <w:t>4</w:t>
      </w:r>
      <w:r w:rsidRPr="00FE2465">
        <w:rPr>
          <w:rFonts w:ascii="Times New Roman" w:eastAsia="Times New Roman" w:hAnsi="Times New Roman" w:cs="Times New Roman"/>
          <w:bCs/>
          <w:sz w:val="24"/>
          <w:szCs w:val="24"/>
        </w:rPr>
        <w:t xml:space="preserve"> (</w:t>
      </w:r>
      <w:r w:rsidR="009944B9" w:rsidRPr="00FE2465">
        <w:rPr>
          <w:rFonts w:ascii="Times New Roman" w:eastAsia="Times New Roman" w:hAnsi="Times New Roman" w:cs="Times New Roman"/>
          <w:bCs/>
          <w:sz w:val="24"/>
          <w:szCs w:val="24"/>
        </w:rPr>
        <w:t>четыре</w:t>
      </w:r>
      <w:r w:rsidRPr="00FE2465">
        <w:rPr>
          <w:rFonts w:ascii="Times New Roman" w:eastAsia="Times New Roman" w:hAnsi="Times New Roman" w:cs="Times New Roman"/>
          <w:bCs/>
          <w:sz w:val="24"/>
          <w:szCs w:val="24"/>
        </w:rPr>
        <w:t>) заяв</w:t>
      </w:r>
      <w:r w:rsidR="009944B9" w:rsidRPr="00FE2465">
        <w:rPr>
          <w:rFonts w:ascii="Times New Roman" w:eastAsia="Times New Roman" w:hAnsi="Times New Roman" w:cs="Times New Roman"/>
          <w:bCs/>
          <w:sz w:val="24"/>
          <w:szCs w:val="24"/>
        </w:rPr>
        <w:t>ки</w:t>
      </w:r>
      <w:r w:rsidRPr="00FE2465">
        <w:rPr>
          <w:rFonts w:ascii="Times New Roman" w:eastAsia="Times New Roman" w:hAnsi="Times New Roman" w:cs="Times New Roman"/>
          <w:bCs/>
          <w:sz w:val="24"/>
          <w:szCs w:val="24"/>
        </w:rPr>
        <w:t>:</w:t>
      </w:r>
    </w:p>
    <w:p w14:paraId="4853165B" w14:textId="20BE6C5E" w:rsidR="009944B9" w:rsidRDefault="009944B9" w:rsidP="00110B8F">
      <w:pPr>
        <w:spacing w:after="120" w:line="264" w:lineRule="auto"/>
        <w:ind w:firstLine="709"/>
        <w:contextualSpacing/>
        <w:jc w:val="both"/>
        <w:rPr>
          <w:rFonts w:ascii="Times New Roman" w:eastAsia="Times New Roman" w:hAnsi="Times New Roman" w:cs="Times New Roman"/>
          <w:bCs/>
          <w:sz w:val="24"/>
          <w:szCs w:val="24"/>
        </w:rPr>
      </w:pPr>
    </w:p>
    <w:p w14:paraId="4450234C" w14:textId="77777777" w:rsidR="00F20C3B" w:rsidRPr="00FE2465" w:rsidRDefault="00F20C3B" w:rsidP="00110B8F">
      <w:pPr>
        <w:spacing w:after="120" w:line="264" w:lineRule="auto"/>
        <w:ind w:firstLine="709"/>
        <w:contextualSpacing/>
        <w:jc w:val="both"/>
        <w:rPr>
          <w:rFonts w:ascii="Times New Roman" w:eastAsia="Times New Roman" w:hAnsi="Times New Roman" w:cs="Times New Roman"/>
          <w:bCs/>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055547" w:rsidRPr="00FE2465" w14:paraId="4B2FAB06" w14:textId="77777777" w:rsidTr="00F937CC">
        <w:trPr>
          <w:jc w:val="center"/>
        </w:trPr>
        <w:tc>
          <w:tcPr>
            <w:tcW w:w="9634" w:type="dxa"/>
            <w:gridSpan w:val="2"/>
          </w:tcPr>
          <w:p w14:paraId="55DAEFD5" w14:textId="55F12FAA" w:rsidR="00055547" w:rsidRPr="00FE2465" w:rsidRDefault="00F20C3B" w:rsidP="00F20C3B">
            <w:pPr>
              <w:tabs>
                <w:tab w:val="left" w:pos="709"/>
              </w:tabs>
              <w:spacing w:after="0" w:line="264" w:lineRule="auto"/>
              <w:contextualSpacing/>
              <w:jc w:val="center"/>
              <w:rPr>
                <w:rFonts w:ascii="Times New Roman" w:hAnsi="Times New Roman" w:cs="Times New Roman"/>
                <w:i/>
                <w:sz w:val="24"/>
                <w:szCs w:val="24"/>
              </w:rPr>
            </w:pPr>
            <w:r w:rsidRPr="00F20C3B">
              <w:rPr>
                <w:rFonts w:ascii="Times New Roman" w:hAnsi="Times New Roman" w:cs="Times New Roman"/>
                <w:b/>
                <w:sz w:val="24"/>
                <w:szCs w:val="24"/>
              </w:rPr>
              <w:lastRenderedPageBreak/>
              <w:t>Заявка претендента № 1</w:t>
            </w:r>
          </w:p>
        </w:tc>
      </w:tr>
      <w:tr w:rsidR="00B27DB9" w:rsidRPr="00FE2465" w14:paraId="35B5FF7D" w14:textId="77777777" w:rsidTr="00F937CC">
        <w:trPr>
          <w:jc w:val="center"/>
        </w:trPr>
        <w:tc>
          <w:tcPr>
            <w:tcW w:w="4256" w:type="dxa"/>
          </w:tcPr>
          <w:p w14:paraId="4FC6761E" w14:textId="11228115" w:rsidR="00B27DB9" w:rsidRPr="00FE2465" w:rsidRDefault="00B27DB9" w:rsidP="00110B8F">
            <w:pPr>
              <w:spacing w:after="0" w:line="264" w:lineRule="auto"/>
              <w:contextualSpacing/>
              <w:rPr>
                <w:rFonts w:ascii="Times New Roman" w:hAnsi="Times New Roman" w:cs="Times New Roman"/>
                <w:sz w:val="24"/>
                <w:szCs w:val="24"/>
                <w:lang w:eastAsia="en-US"/>
              </w:rPr>
            </w:pPr>
            <w:r w:rsidRPr="00FE2465">
              <w:rPr>
                <w:rFonts w:ascii="Times New Roman" w:hAnsi="Times New Roman" w:cs="Times New Roman"/>
                <w:sz w:val="24"/>
                <w:szCs w:val="24"/>
                <w:lang w:eastAsia="en-US"/>
              </w:rPr>
              <w:t>Номер заявки при регистрации:</w:t>
            </w:r>
          </w:p>
        </w:tc>
        <w:tc>
          <w:tcPr>
            <w:tcW w:w="5378" w:type="dxa"/>
            <w:vAlign w:val="center"/>
          </w:tcPr>
          <w:p w14:paraId="0BAE3864" w14:textId="355DB433" w:rsidR="00B27DB9" w:rsidRPr="00FE2465" w:rsidRDefault="009944B9" w:rsidP="00110B8F">
            <w:pPr>
              <w:spacing w:after="0" w:line="264" w:lineRule="auto"/>
              <w:contextualSpacing/>
              <w:rPr>
                <w:rFonts w:ascii="Times New Roman" w:hAnsi="Times New Roman" w:cs="Times New Roman"/>
                <w:sz w:val="24"/>
                <w:szCs w:val="24"/>
              </w:rPr>
            </w:pPr>
            <w:r w:rsidRPr="00FE2465">
              <w:rPr>
                <w:rFonts w:ascii="Times New Roman" w:hAnsi="Times New Roman" w:cs="Times New Roman"/>
                <w:sz w:val="24"/>
                <w:szCs w:val="24"/>
              </w:rPr>
              <w:t>1686730</w:t>
            </w:r>
          </w:p>
        </w:tc>
      </w:tr>
      <w:tr w:rsidR="00055547" w:rsidRPr="00FE2465" w14:paraId="1471C6CC" w14:textId="77777777" w:rsidTr="00F937CC">
        <w:trPr>
          <w:trHeight w:val="305"/>
          <w:jc w:val="center"/>
        </w:trPr>
        <w:tc>
          <w:tcPr>
            <w:tcW w:w="4256" w:type="dxa"/>
            <w:vAlign w:val="center"/>
          </w:tcPr>
          <w:p w14:paraId="3A58E435" w14:textId="77777777" w:rsidR="00055547" w:rsidRPr="00FE2465" w:rsidRDefault="00055547" w:rsidP="00110B8F">
            <w:pPr>
              <w:spacing w:after="0" w:line="264" w:lineRule="auto"/>
              <w:contextualSpacing/>
              <w:rPr>
                <w:rFonts w:ascii="Times New Roman" w:hAnsi="Times New Roman" w:cs="Times New Roman"/>
                <w:sz w:val="24"/>
                <w:szCs w:val="24"/>
              </w:rPr>
            </w:pPr>
            <w:r w:rsidRPr="00FE2465">
              <w:rPr>
                <w:rFonts w:ascii="Times New Roman" w:hAnsi="Times New Roman" w:cs="Times New Roman"/>
                <w:sz w:val="24"/>
                <w:szCs w:val="24"/>
              </w:rPr>
              <w:t>Дата и время подачи заявки:</w:t>
            </w:r>
          </w:p>
        </w:tc>
        <w:tc>
          <w:tcPr>
            <w:tcW w:w="5378" w:type="dxa"/>
            <w:vAlign w:val="center"/>
          </w:tcPr>
          <w:p w14:paraId="7F37A2E9" w14:textId="45A9E837" w:rsidR="00055547" w:rsidRPr="00FE2465" w:rsidRDefault="009944B9" w:rsidP="00110B8F">
            <w:pPr>
              <w:spacing w:after="0" w:line="264" w:lineRule="auto"/>
              <w:contextualSpacing/>
              <w:rPr>
                <w:rFonts w:ascii="Times New Roman" w:hAnsi="Times New Roman" w:cs="Times New Roman"/>
                <w:i/>
                <w:sz w:val="24"/>
                <w:szCs w:val="24"/>
                <w:highlight w:val="yellow"/>
              </w:rPr>
            </w:pPr>
            <w:r w:rsidRPr="00FE2465">
              <w:rPr>
                <w:rFonts w:ascii="Times New Roman" w:hAnsi="Times New Roman" w:cs="Times New Roman"/>
                <w:sz w:val="24"/>
                <w:szCs w:val="24"/>
              </w:rPr>
              <w:t>10.09.2024 09:23</w:t>
            </w:r>
          </w:p>
        </w:tc>
      </w:tr>
      <w:tr w:rsidR="00F807A3" w:rsidRPr="00FE2465" w14:paraId="57F4CAC2" w14:textId="77777777" w:rsidTr="00F937CC">
        <w:trPr>
          <w:trHeight w:val="305"/>
          <w:jc w:val="center"/>
        </w:trPr>
        <w:tc>
          <w:tcPr>
            <w:tcW w:w="4256" w:type="dxa"/>
            <w:vAlign w:val="center"/>
          </w:tcPr>
          <w:p w14:paraId="08595F48" w14:textId="2C368FFD" w:rsidR="00F807A3" w:rsidRPr="00FE2465" w:rsidRDefault="00F807A3" w:rsidP="00110B8F">
            <w:pPr>
              <w:spacing w:after="0" w:line="264" w:lineRule="auto"/>
              <w:contextualSpacing/>
              <w:rPr>
                <w:rFonts w:ascii="Times New Roman" w:hAnsi="Times New Roman" w:cs="Times New Roman"/>
                <w:sz w:val="24"/>
                <w:szCs w:val="24"/>
              </w:rPr>
            </w:pPr>
            <w:r w:rsidRPr="00FE2465">
              <w:rPr>
                <w:rFonts w:ascii="Times New Roman" w:hAnsi="Times New Roman" w:cs="Times New Roman"/>
                <w:sz w:val="24"/>
                <w:szCs w:val="24"/>
              </w:rPr>
              <w:t xml:space="preserve">Цена договора, в рублях </w:t>
            </w:r>
            <w:r w:rsidR="004F6FF0" w:rsidRPr="00FE2465">
              <w:rPr>
                <w:rFonts w:ascii="Times New Roman" w:eastAsia="Times New Roman" w:hAnsi="Times New Roman" w:cs="Times New Roman"/>
                <w:sz w:val="24"/>
                <w:szCs w:val="24"/>
              </w:rPr>
              <w:t>без учета НДС</w:t>
            </w:r>
            <w:r w:rsidRPr="00FE2465">
              <w:rPr>
                <w:rFonts w:ascii="Times New Roman" w:hAnsi="Times New Roman" w:cs="Times New Roman"/>
                <w:sz w:val="24"/>
                <w:szCs w:val="24"/>
              </w:rPr>
              <w:t>:</w:t>
            </w:r>
          </w:p>
        </w:tc>
        <w:tc>
          <w:tcPr>
            <w:tcW w:w="5378" w:type="dxa"/>
            <w:vAlign w:val="center"/>
          </w:tcPr>
          <w:p w14:paraId="67A8F611" w14:textId="18B5F4AE" w:rsidR="00F807A3" w:rsidRPr="00FE2465" w:rsidRDefault="009944B9" w:rsidP="009944B9">
            <w:pPr>
              <w:spacing w:after="0" w:line="264" w:lineRule="auto"/>
              <w:contextualSpacing/>
              <w:rPr>
                <w:rFonts w:ascii="Times New Roman" w:hAnsi="Times New Roman" w:cs="Times New Roman"/>
                <w:sz w:val="24"/>
                <w:szCs w:val="24"/>
              </w:rPr>
            </w:pPr>
            <w:r w:rsidRPr="00FE2465">
              <w:rPr>
                <w:rFonts w:ascii="Times New Roman" w:hAnsi="Times New Roman" w:cs="Times New Roman"/>
                <w:sz w:val="24"/>
                <w:szCs w:val="24"/>
              </w:rPr>
              <w:t xml:space="preserve">231 960 000,00 руб. </w:t>
            </w:r>
            <w:r w:rsidR="00A57EB3" w:rsidRPr="00FE2465">
              <w:rPr>
                <w:rFonts w:ascii="Times New Roman" w:hAnsi="Times New Roman" w:cs="Times New Roman"/>
                <w:sz w:val="24"/>
                <w:szCs w:val="24"/>
              </w:rPr>
              <w:t>(</w:t>
            </w:r>
            <w:r w:rsidRPr="00FE2465">
              <w:rPr>
                <w:rFonts w:ascii="Times New Roman" w:hAnsi="Times New Roman" w:cs="Times New Roman"/>
                <w:sz w:val="24"/>
                <w:szCs w:val="24"/>
              </w:rPr>
              <w:t>двести тридцать один миллион девятьсот шестьдесят тысяч рублей 00 копеек</w:t>
            </w:r>
          </w:p>
        </w:tc>
      </w:tr>
      <w:tr w:rsidR="00055547" w:rsidRPr="00FE2465" w14:paraId="2D2AFDC0" w14:textId="77777777" w:rsidTr="00F937CC">
        <w:trPr>
          <w:trHeight w:val="305"/>
          <w:jc w:val="center"/>
        </w:trPr>
        <w:tc>
          <w:tcPr>
            <w:tcW w:w="4256" w:type="dxa"/>
            <w:vAlign w:val="center"/>
          </w:tcPr>
          <w:p w14:paraId="4045FA4B" w14:textId="7BA876A9" w:rsidR="00055547" w:rsidRPr="00FE2465" w:rsidRDefault="00055547" w:rsidP="00110B8F">
            <w:pPr>
              <w:spacing w:after="0" w:line="264" w:lineRule="auto"/>
              <w:contextualSpacing/>
              <w:rPr>
                <w:rFonts w:ascii="Times New Roman" w:hAnsi="Times New Roman" w:cs="Times New Roman"/>
                <w:sz w:val="24"/>
                <w:szCs w:val="24"/>
              </w:rPr>
            </w:pPr>
            <w:bookmarkStart w:id="0" w:name="_Hlk165102115"/>
            <w:r w:rsidRPr="00FE2465">
              <w:rPr>
                <w:rFonts w:ascii="Times New Roman" w:hAnsi="Times New Roman" w:cs="Times New Roman"/>
                <w:sz w:val="24"/>
                <w:szCs w:val="24"/>
              </w:rPr>
              <w:t xml:space="preserve">Соответствие </w:t>
            </w:r>
            <w:r w:rsidR="004A7383" w:rsidRPr="00FE2465">
              <w:rPr>
                <w:rFonts w:ascii="Times New Roman" w:hAnsi="Times New Roman" w:cs="Times New Roman"/>
                <w:sz w:val="24"/>
                <w:szCs w:val="24"/>
              </w:rPr>
              <w:t>комплекта документов</w:t>
            </w:r>
            <w:r w:rsidRPr="00FE2465">
              <w:rPr>
                <w:rFonts w:ascii="Times New Roman" w:hAnsi="Times New Roman" w:cs="Times New Roman"/>
                <w:sz w:val="24"/>
                <w:szCs w:val="24"/>
              </w:rPr>
              <w:t>, представленных претендентом в составе заявки, требованиям документации о закупке</w:t>
            </w:r>
          </w:p>
        </w:tc>
        <w:tc>
          <w:tcPr>
            <w:tcW w:w="5378" w:type="dxa"/>
            <w:vAlign w:val="center"/>
          </w:tcPr>
          <w:p w14:paraId="579FEBEE" w14:textId="68DFCCE6" w:rsidR="00055547" w:rsidRPr="00FE2465" w:rsidRDefault="004A7383" w:rsidP="00110B8F">
            <w:pPr>
              <w:spacing w:line="264" w:lineRule="auto"/>
              <w:rPr>
                <w:rFonts w:ascii="Times New Roman" w:hAnsi="Times New Roman" w:cs="Times New Roman"/>
                <w:sz w:val="24"/>
                <w:szCs w:val="24"/>
              </w:rPr>
            </w:pPr>
            <w:r w:rsidRPr="00FE2465">
              <w:rPr>
                <w:rFonts w:ascii="Times New Roman" w:hAnsi="Times New Roman" w:cs="Times New Roman"/>
                <w:sz w:val="24"/>
                <w:szCs w:val="24"/>
              </w:rPr>
              <w:t>Состав документов, представленных в заявке претендента,</w:t>
            </w:r>
            <w:r w:rsidR="001A3FF7" w:rsidRPr="00FE2465">
              <w:rPr>
                <w:rFonts w:ascii="Times New Roman" w:hAnsi="Times New Roman" w:cs="Times New Roman"/>
                <w:b/>
                <w:sz w:val="24"/>
                <w:szCs w:val="24"/>
              </w:rPr>
              <w:t xml:space="preserve"> </w:t>
            </w:r>
            <w:r w:rsidR="00055547" w:rsidRPr="00FE2465">
              <w:rPr>
                <w:rFonts w:ascii="Times New Roman" w:hAnsi="Times New Roman" w:cs="Times New Roman"/>
                <w:b/>
                <w:bCs/>
                <w:sz w:val="24"/>
                <w:szCs w:val="24"/>
              </w:rPr>
              <w:t>соответствует</w:t>
            </w:r>
            <w:r w:rsidR="00055547" w:rsidRPr="00FE2465">
              <w:rPr>
                <w:rFonts w:ascii="Times New Roman" w:hAnsi="Times New Roman" w:cs="Times New Roman"/>
                <w:sz w:val="24"/>
                <w:szCs w:val="24"/>
              </w:rPr>
              <w:t xml:space="preserve"> требованиям документации о закупке.</w:t>
            </w:r>
          </w:p>
        </w:tc>
      </w:tr>
      <w:bookmarkEnd w:id="0"/>
    </w:tbl>
    <w:p w14:paraId="7BF23FE3" w14:textId="0FE786F3" w:rsidR="00397669" w:rsidRPr="00FE2465" w:rsidRDefault="00397669" w:rsidP="00110B8F">
      <w:pPr>
        <w:spacing w:after="0" w:line="264" w:lineRule="auto"/>
        <w:ind w:firstLine="709"/>
        <w:contextualSpacing/>
        <w:jc w:val="both"/>
        <w:rPr>
          <w:rFonts w:ascii="Times New Roman" w:eastAsia="Times New Roman" w:hAnsi="Times New Roman" w:cs="Times New Roman"/>
          <w:sz w:val="24"/>
          <w:szCs w:val="24"/>
        </w:rPr>
      </w:pPr>
    </w:p>
    <w:p w14:paraId="55305540" w14:textId="77777777" w:rsidR="00FE2465" w:rsidRPr="00FE2465" w:rsidRDefault="00FE2465" w:rsidP="00110B8F">
      <w:pPr>
        <w:spacing w:after="0" w:line="264" w:lineRule="auto"/>
        <w:ind w:firstLine="709"/>
        <w:contextualSpacing/>
        <w:jc w:val="both"/>
        <w:rPr>
          <w:rFonts w:ascii="Times New Roman" w:eastAsia="Times New Roman" w:hAnsi="Times New Roman" w:cs="Times New Roman"/>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257139" w:rsidRPr="00FE2465" w14:paraId="41FBC15F" w14:textId="77777777" w:rsidTr="00B2142C">
        <w:trPr>
          <w:jc w:val="center"/>
        </w:trPr>
        <w:tc>
          <w:tcPr>
            <w:tcW w:w="9634" w:type="dxa"/>
            <w:gridSpan w:val="2"/>
          </w:tcPr>
          <w:p w14:paraId="2DA58568" w14:textId="620648EE" w:rsidR="00257139" w:rsidRPr="00FE2465" w:rsidRDefault="00257139" w:rsidP="00B2142C">
            <w:pPr>
              <w:tabs>
                <w:tab w:val="left" w:pos="709"/>
              </w:tabs>
              <w:spacing w:after="0" w:line="264" w:lineRule="auto"/>
              <w:contextualSpacing/>
              <w:jc w:val="center"/>
              <w:rPr>
                <w:rFonts w:ascii="Times New Roman" w:hAnsi="Times New Roman" w:cs="Times New Roman"/>
                <w:i/>
                <w:sz w:val="24"/>
                <w:szCs w:val="24"/>
              </w:rPr>
            </w:pPr>
            <w:r w:rsidRPr="00FE2465">
              <w:rPr>
                <w:rFonts w:ascii="Times New Roman" w:hAnsi="Times New Roman" w:cs="Times New Roman"/>
                <w:b/>
                <w:sz w:val="24"/>
                <w:szCs w:val="24"/>
              </w:rPr>
              <w:t>Заявка</w:t>
            </w:r>
            <w:r w:rsidR="00F20C3B">
              <w:rPr>
                <w:rFonts w:ascii="Times New Roman" w:hAnsi="Times New Roman" w:cs="Times New Roman"/>
                <w:b/>
                <w:sz w:val="24"/>
                <w:szCs w:val="24"/>
              </w:rPr>
              <w:t xml:space="preserve"> претендента</w:t>
            </w:r>
            <w:r w:rsidRPr="00FE2465">
              <w:rPr>
                <w:rFonts w:ascii="Times New Roman" w:hAnsi="Times New Roman" w:cs="Times New Roman"/>
                <w:b/>
                <w:sz w:val="24"/>
                <w:szCs w:val="24"/>
              </w:rPr>
              <w:t xml:space="preserve"> № 2</w:t>
            </w:r>
          </w:p>
        </w:tc>
      </w:tr>
      <w:tr w:rsidR="00257139" w:rsidRPr="00FE2465" w14:paraId="364D4E5B" w14:textId="77777777" w:rsidTr="00B2142C">
        <w:trPr>
          <w:jc w:val="center"/>
        </w:trPr>
        <w:tc>
          <w:tcPr>
            <w:tcW w:w="4256" w:type="dxa"/>
          </w:tcPr>
          <w:p w14:paraId="34A7DE6E" w14:textId="77777777" w:rsidR="00257139" w:rsidRPr="00FE2465" w:rsidRDefault="00257139" w:rsidP="00B2142C">
            <w:pPr>
              <w:spacing w:after="0" w:line="264" w:lineRule="auto"/>
              <w:contextualSpacing/>
              <w:rPr>
                <w:rFonts w:ascii="Times New Roman" w:hAnsi="Times New Roman" w:cs="Times New Roman"/>
                <w:sz w:val="24"/>
                <w:szCs w:val="24"/>
                <w:lang w:eastAsia="en-US"/>
              </w:rPr>
            </w:pPr>
            <w:r w:rsidRPr="00FE2465">
              <w:rPr>
                <w:rFonts w:ascii="Times New Roman" w:hAnsi="Times New Roman" w:cs="Times New Roman"/>
                <w:sz w:val="24"/>
                <w:szCs w:val="24"/>
                <w:lang w:eastAsia="en-US"/>
              </w:rPr>
              <w:t>Номер заявки при регистрации:</w:t>
            </w:r>
          </w:p>
        </w:tc>
        <w:tc>
          <w:tcPr>
            <w:tcW w:w="5378" w:type="dxa"/>
            <w:vAlign w:val="center"/>
          </w:tcPr>
          <w:p w14:paraId="270CEF83" w14:textId="1DEFCB70" w:rsidR="00257139" w:rsidRPr="00FE2465" w:rsidRDefault="00257139" w:rsidP="00B2142C">
            <w:pPr>
              <w:spacing w:after="0" w:line="264" w:lineRule="auto"/>
              <w:contextualSpacing/>
              <w:rPr>
                <w:rFonts w:ascii="Times New Roman" w:hAnsi="Times New Roman" w:cs="Times New Roman"/>
                <w:sz w:val="24"/>
                <w:szCs w:val="24"/>
              </w:rPr>
            </w:pPr>
            <w:r w:rsidRPr="00FE2465">
              <w:rPr>
                <w:rFonts w:ascii="Times New Roman" w:hAnsi="Times New Roman" w:cs="Times New Roman"/>
                <w:sz w:val="24"/>
                <w:szCs w:val="24"/>
              </w:rPr>
              <w:t>1686738</w:t>
            </w:r>
          </w:p>
        </w:tc>
      </w:tr>
      <w:tr w:rsidR="00257139" w:rsidRPr="00FE2465" w14:paraId="1453638C" w14:textId="77777777" w:rsidTr="00B2142C">
        <w:trPr>
          <w:trHeight w:val="305"/>
          <w:jc w:val="center"/>
        </w:trPr>
        <w:tc>
          <w:tcPr>
            <w:tcW w:w="4256" w:type="dxa"/>
            <w:vAlign w:val="center"/>
          </w:tcPr>
          <w:p w14:paraId="4EC3C3C3" w14:textId="77777777" w:rsidR="00257139" w:rsidRPr="00FE2465" w:rsidRDefault="00257139" w:rsidP="00B2142C">
            <w:pPr>
              <w:spacing w:after="0" w:line="264" w:lineRule="auto"/>
              <w:contextualSpacing/>
              <w:rPr>
                <w:rFonts w:ascii="Times New Roman" w:hAnsi="Times New Roman" w:cs="Times New Roman"/>
                <w:sz w:val="24"/>
                <w:szCs w:val="24"/>
              </w:rPr>
            </w:pPr>
            <w:r w:rsidRPr="00FE2465">
              <w:rPr>
                <w:rFonts w:ascii="Times New Roman" w:hAnsi="Times New Roman" w:cs="Times New Roman"/>
                <w:sz w:val="24"/>
                <w:szCs w:val="24"/>
              </w:rPr>
              <w:t>Дата и время подачи заявки:</w:t>
            </w:r>
          </w:p>
        </w:tc>
        <w:tc>
          <w:tcPr>
            <w:tcW w:w="5378" w:type="dxa"/>
            <w:vAlign w:val="center"/>
          </w:tcPr>
          <w:p w14:paraId="4739ED5A" w14:textId="6E27D765" w:rsidR="00257139" w:rsidRPr="00FE2465" w:rsidRDefault="00257139" w:rsidP="00B2142C">
            <w:pPr>
              <w:spacing w:after="0" w:line="264" w:lineRule="auto"/>
              <w:contextualSpacing/>
              <w:rPr>
                <w:rFonts w:ascii="Times New Roman" w:hAnsi="Times New Roman" w:cs="Times New Roman"/>
                <w:i/>
                <w:sz w:val="24"/>
                <w:szCs w:val="24"/>
                <w:highlight w:val="yellow"/>
              </w:rPr>
            </w:pPr>
            <w:r w:rsidRPr="00FE2465">
              <w:rPr>
                <w:rFonts w:ascii="Times New Roman" w:hAnsi="Times New Roman" w:cs="Times New Roman"/>
                <w:sz w:val="24"/>
                <w:szCs w:val="24"/>
              </w:rPr>
              <w:t>10.09.2024 11:14</w:t>
            </w:r>
          </w:p>
        </w:tc>
      </w:tr>
      <w:tr w:rsidR="00257139" w:rsidRPr="00FE2465" w14:paraId="352A50D6" w14:textId="77777777" w:rsidTr="00B2142C">
        <w:trPr>
          <w:trHeight w:val="305"/>
          <w:jc w:val="center"/>
        </w:trPr>
        <w:tc>
          <w:tcPr>
            <w:tcW w:w="4256" w:type="dxa"/>
            <w:vAlign w:val="center"/>
          </w:tcPr>
          <w:p w14:paraId="5E1EC122" w14:textId="77777777" w:rsidR="00257139" w:rsidRPr="00FE2465" w:rsidRDefault="00257139" w:rsidP="00B2142C">
            <w:pPr>
              <w:spacing w:after="0" w:line="264" w:lineRule="auto"/>
              <w:contextualSpacing/>
              <w:rPr>
                <w:rFonts w:ascii="Times New Roman" w:hAnsi="Times New Roman" w:cs="Times New Roman"/>
                <w:sz w:val="24"/>
                <w:szCs w:val="24"/>
              </w:rPr>
            </w:pPr>
            <w:r w:rsidRPr="00FE2465">
              <w:rPr>
                <w:rFonts w:ascii="Times New Roman" w:hAnsi="Times New Roman" w:cs="Times New Roman"/>
                <w:sz w:val="24"/>
                <w:szCs w:val="24"/>
              </w:rPr>
              <w:t xml:space="preserve">Цена договора, в рублях </w:t>
            </w:r>
            <w:r w:rsidRPr="00FE2465">
              <w:rPr>
                <w:rFonts w:ascii="Times New Roman" w:eastAsia="Times New Roman" w:hAnsi="Times New Roman" w:cs="Times New Roman"/>
                <w:sz w:val="24"/>
                <w:szCs w:val="24"/>
              </w:rPr>
              <w:t>без учета НДС</w:t>
            </w:r>
            <w:r w:rsidRPr="00FE2465">
              <w:rPr>
                <w:rFonts w:ascii="Times New Roman" w:hAnsi="Times New Roman" w:cs="Times New Roman"/>
                <w:sz w:val="24"/>
                <w:szCs w:val="24"/>
              </w:rPr>
              <w:t>:</w:t>
            </w:r>
          </w:p>
        </w:tc>
        <w:tc>
          <w:tcPr>
            <w:tcW w:w="5378" w:type="dxa"/>
            <w:vAlign w:val="center"/>
          </w:tcPr>
          <w:p w14:paraId="5CE415EF" w14:textId="77777777" w:rsidR="00257139" w:rsidRPr="00FE2465" w:rsidRDefault="00257139" w:rsidP="00B2142C">
            <w:pPr>
              <w:spacing w:after="0" w:line="264" w:lineRule="auto"/>
              <w:contextualSpacing/>
              <w:rPr>
                <w:rFonts w:ascii="Times New Roman" w:hAnsi="Times New Roman" w:cs="Times New Roman"/>
                <w:sz w:val="24"/>
                <w:szCs w:val="24"/>
              </w:rPr>
            </w:pPr>
            <w:r w:rsidRPr="00FE2465">
              <w:rPr>
                <w:rFonts w:ascii="Times New Roman" w:hAnsi="Times New Roman" w:cs="Times New Roman"/>
                <w:sz w:val="24"/>
                <w:szCs w:val="24"/>
              </w:rPr>
              <w:t>231 960 000,00 (двести тридцать один миллион девятьсот шестьдесят тысяч) рублей 00 копеек</w:t>
            </w:r>
          </w:p>
        </w:tc>
      </w:tr>
      <w:tr w:rsidR="00257139" w:rsidRPr="00FE2465" w14:paraId="23CD23EA" w14:textId="77777777" w:rsidTr="00B2142C">
        <w:trPr>
          <w:trHeight w:val="305"/>
          <w:jc w:val="center"/>
        </w:trPr>
        <w:tc>
          <w:tcPr>
            <w:tcW w:w="4256" w:type="dxa"/>
            <w:vAlign w:val="center"/>
          </w:tcPr>
          <w:p w14:paraId="336BE182" w14:textId="77777777" w:rsidR="00257139" w:rsidRPr="00FE2465" w:rsidRDefault="00257139" w:rsidP="00B2142C">
            <w:pPr>
              <w:spacing w:after="0" w:line="264" w:lineRule="auto"/>
              <w:contextualSpacing/>
              <w:rPr>
                <w:rFonts w:ascii="Times New Roman" w:hAnsi="Times New Roman" w:cs="Times New Roman"/>
                <w:sz w:val="24"/>
                <w:szCs w:val="24"/>
              </w:rPr>
            </w:pPr>
            <w:r w:rsidRPr="00FE2465">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4CB701CE" w14:textId="77777777" w:rsidR="00257139" w:rsidRPr="00FE2465" w:rsidRDefault="00257139" w:rsidP="00B2142C">
            <w:pPr>
              <w:spacing w:line="264" w:lineRule="auto"/>
              <w:rPr>
                <w:rFonts w:ascii="Times New Roman" w:hAnsi="Times New Roman" w:cs="Times New Roman"/>
                <w:sz w:val="24"/>
                <w:szCs w:val="24"/>
                <w:highlight w:val="yellow"/>
              </w:rPr>
            </w:pPr>
            <w:r w:rsidRPr="00FE2465">
              <w:rPr>
                <w:rFonts w:ascii="Times New Roman" w:hAnsi="Times New Roman" w:cs="Times New Roman"/>
                <w:sz w:val="24"/>
                <w:szCs w:val="24"/>
              </w:rPr>
              <w:t>Состав документов, представленных в заявке претендента,</w:t>
            </w:r>
            <w:r w:rsidRPr="00FE2465">
              <w:rPr>
                <w:rFonts w:ascii="Times New Roman" w:hAnsi="Times New Roman" w:cs="Times New Roman"/>
                <w:b/>
                <w:sz w:val="24"/>
                <w:szCs w:val="24"/>
              </w:rPr>
              <w:t xml:space="preserve"> </w:t>
            </w:r>
            <w:r w:rsidRPr="00FE2465">
              <w:rPr>
                <w:rFonts w:ascii="Times New Roman" w:hAnsi="Times New Roman" w:cs="Times New Roman"/>
                <w:b/>
                <w:bCs/>
                <w:sz w:val="24"/>
                <w:szCs w:val="24"/>
              </w:rPr>
              <w:t>соответствует</w:t>
            </w:r>
            <w:r w:rsidRPr="00FE2465">
              <w:rPr>
                <w:rFonts w:ascii="Times New Roman" w:hAnsi="Times New Roman" w:cs="Times New Roman"/>
                <w:sz w:val="24"/>
                <w:szCs w:val="24"/>
              </w:rPr>
              <w:t xml:space="preserve"> требованиям документации о закупке.</w:t>
            </w:r>
          </w:p>
        </w:tc>
      </w:tr>
    </w:tbl>
    <w:p w14:paraId="46AA30CC" w14:textId="0A1EEA57" w:rsidR="009944B9" w:rsidRPr="00FE2465" w:rsidRDefault="009944B9" w:rsidP="00110B8F">
      <w:pPr>
        <w:spacing w:after="0" w:line="264" w:lineRule="auto"/>
        <w:ind w:firstLine="709"/>
        <w:contextualSpacing/>
        <w:jc w:val="both"/>
        <w:rPr>
          <w:rFonts w:ascii="Times New Roman" w:eastAsia="Times New Roman" w:hAnsi="Times New Roman" w:cs="Times New Roman"/>
          <w:sz w:val="24"/>
          <w:szCs w:val="24"/>
        </w:rPr>
      </w:pPr>
    </w:p>
    <w:p w14:paraId="5F10B21E" w14:textId="1E8E10AD" w:rsidR="009944B9" w:rsidRPr="00FE2465" w:rsidRDefault="009944B9" w:rsidP="00110B8F">
      <w:pPr>
        <w:spacing w:after="0" w:line="264" w:lineRule="auto"/>
        <w:ind w:firstLine="709"/>
        <w:contextualSpacing/>
        <w:jc w:val="both"/>
        <w:rPr>
          <w:rFonts w:ascii="Times New Roman" w:eastAsia="Times New Roman" w:hAnsi="Times New Roman" w:cs="Times New Roman"/>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467A1D" w:rsidRPr="00FE2465" w14:paraId="6F6E2C6F" w14:textId="77777777" w:rsidTr="00507AF8">
        <w:trPr>
          <w:jc w:val="center"/>
        </w:trPr>
        <w:tc>
          <w:tcPr>
            <w:tcW w:w="9634" w:type="dxa"/>
            <w:gridSpan w:val="2"/>
          </w:tcPr>
          <w:p w14:paraId="057B8A1D" w14:textId="055ECC29" w:rsidR="00467A1D" w:rsidRPr="00FE2465" w:rsidRDefault="00467A1D" w:rsidP="00507AF8">
            <w:pPr>
              <w:tabs>
                <w:tab w:val="left" w:pos="709"/>
              </w:tabs>
              <w:spacing w:after="0" w:line="264" w:lineRule="auto"/>
              <w:contextualSpacing/>
              <w:jc w:val="center"/>
              <w:rPr>
                <w:rFonts w:ascii="Times New Roman" w:hAnsi="Times New Roman" w:cs="Times New Roman"/>
                <w:i/>
                <w:sz w:val="24"/>
                <w:szCs w:val="24"/>
              </w:rPr>
            </w:pPr>
            <w:r w:rsidRPr="00FE2465">
              <w:rPr>
                <w:rFonts w:ascii="Times New Roman" w:hAnsi="Times New Roman" w:cs="Times New Roman"/>
                <w:b/>
                <w:sz w:val="24"/>
                <w:szCs w:val="24"/>
              </w:rPr>
              <w:t>Заявка</w:t>
            </w:r>
            <w:r w:rsidR="00F20C3B">
              <w:rPr>
                <w:rFonts w:ascii="Times New Roman" w:hAnsi="Times New Roman" w:cs="Times New Roman"/>
                <w:b/>
                <w:sz w:val="24"/>
                <w:szCs w:val="24"/>
              </w:rPr>
              <w:t xml:space="preserve"> претендента</w:t>
            </w:r>
            <w:r w:rsidRPr="00FE2465">
              <w:rPr>
                <w:rFonts w:ascii="Times New Roman" w:hAnsi="Times New Roman" w:cs="Times New Roman"/>
                <w:b/>
                <w:sz w:val="24"/>
                <w:szCs w:val="24"/>
              </w:rPr>
              <w:t xml:space="preserve"> № </w:t>
            </w:r>
            <w:r w:rsidR="00257139" w:rsidRPr="00FE2465">
              <w:rPr>
                <w:rFonts w:ascii="Times New Roman" w:hAnsi="Times New Roman" w:cs="Times New Roman"/>
                <w:b/>
                <w:sz w:val="24"/>
                <w:szCs w:val="24"/>
              </w:rPr>
              <w:t>3</w:t>
            </w:r>
          </w:p>
        </w:tc>
      </w:tr>
      <w:tr w:rsidR="00467A1D" w:rsidRPr="00FE2465" w14:paraId="4325289C" w14:textId="77777777" w:rsidTr="00507AF8">
        <w:trPr>
          <w:jc w:val="center"/>
        </w:trPr>
        <w:tc>
          <w:tcPr>
            <w:tcW w:w="4256" w:type="dxa"/>
          </w:tcPr>
          <w:p w14:paraId="52262733" w14:textId="77777777" w:rsidR="00467A1D" w:rsidRPr="00FE2465" w:rsidRDefault="00467A1D" w:rsidP="00507AF8">
            <w:pPr>
              <w:spacing w:after="0" w:line="264" w:lineRule="auto"/>
              <w:contextualSpacing/>
              <w:rPr>
                <w:rFonts w:ascii="Times New Roman" w:hAnsi="Times New Roman" w:cs="Times New Roman"/>
                <w:sz w:val="24"/>
                <w:szCs w:val="24"/>
                <w:lang w:eastAsia="en-US"/>
              </w:rPr>
            </w:pPr>
            <w:r w:rsidRPr="00FE2465">
              <w:rPr>
                <w:rFonts w:ascii="Times New Roman" w:hAnsi="Times New Roman" w:cs="Times New Roman"/>
                <w:sz w:val="24"/>
                <w:szCs w:val="24"/>
                <w:lang w:eastAsia="en-US"/>
              </w:rPr>
              <w:t>Номер заявки при регистрации:</w:t>
            </w:r>
          </w:p>
        </w:tc>
        <w:tc>
          <w:tcPr>
            <w:tcW w:w="5378" w:type="dxa"/>
            <w:vAlign w:val="center"/>
          </w:tcPr>
          <w:p w14:paraId="1CBABE59" w14:textId="0A3ED608" w:rsidR="00467A1D" w:rsidRPr="00FE2465" w:rsidRDefault="00257139" w:rsidP="00507AF8">
            <w:pPr>
              <w:spacing w:after="0" w:line="264" w:lineRule="auto"/>
              <w:contextualSpacing/>
              <w:rPr>
                <w:rFonts w:ascii="Times New Roman" w:hAnsi="Times New Roman" w:cs="Times New Roman"/>
                <w:sz w:val="24"/>
                <w:szCs w:val="24"/>
              </w:rPr>
            </w:pPr>
            <w:r w:rsidRPr="00FE2465">
              <w:rPr>
                <w:rFonts w:ascii="Times New Roman" w:hAnsi="Times New Roman" w:cs="Times New Roman"/>
                <w:sz w:val="24"/>
                <w:szCs w:val="24"/>
              </w:rPr>
              <w:t>1686712</w:t>
            </w:r>
          </w:p>
        </w:tc>
      </w:tr>
      <w:tr w:rsidR="00467A1D" w:rsidRPr="00FE2465" w14:paraId="1988F5C3" w14:textId="77777777" w:rsidTr="00507AF8">
        <w:trPr>
          <w:trHeight w:val="305"/>
          <w:jc w:val="center"/>
        </w:trPr>
        <w:tc>
          <w:tcPr>
            <w:tcW w:w="4256" w:type="dxa"/>
            <w:vAlign w:val="center"/>
          </w:tcPr>
          <w:p w14:paraId="0393BF11" w14:textId="77777777" w:rsidR="00467A1D" w:rsidRPr="00FE2465" w:rsidRDefault="00467A1D" w:rsidP="00507AF8">
            <w:pPr>
              <w:spacing w:after="0" w:line="264" w:lineRule="auto"/>
              <w:contextualSpacing/>
              <w:rPr>
                <w:rFonts w:ascii="Times New Roman" w:hAnsi="Times New Roman" w:cs="Times New Roman"/>
                <w:sz w:val="24"/>
                <w:szCs w:val="24"/>
              </w:rPr>
            </w:pPr>
            <w:r w:rsidRPr="00FE2465">
              <w:rPr>
                <w:rFonts w:ascii="Times New Roman" w:hAnsi="Times New Roman" w:cs="Times New Roman"/>
                <w:sz w:val="24"/>
                <w:szCs w:val="24"/>
              </w:rPr>
              <w:t>Дата и время подачи заявки:</w:t>
            </w:r>
          </w:p>
        </w:tc>
        <w:tc>
          <w:tcPr>
            <w:tcW w:w="5378" w:type="dxa"/>
            <w:vAlign w:val="center"/>
          </w:tcPr>
          <w:p w14:paraId="5615B336" w14:textId="0B980986" w:rsidR="00467A1D" w:rsidRPr="00FE2465" w:rsidRDefault="00257139" w:rsidP="00507AF8">
            <w:pPr>
              <w:spacing w:after="0" w:line="264" w:lineRule="auto"/>
              <w:contextualSpacing/>
              <w:rPr>
                <w:rFonts w:ascii="Times New Roman" w:hAnsi="Times New Roman" w:cs="Times New Roman"/>
                <w:i/>
                <w:sz w:val="24"/>
                <w:szCs w:val="24"/>
                <w:highlight w:val="yellow"/>
              </w:rPr>
            </w:pPr>
            <w:r w:rsidRPr="00FE2465">
              <w:rPr>
                <w:rFonts w:ascii="Times New Roman" w:hAnsi="Times New Roman" w:cs="Times New Roman"/>
                <w:sz w:val="24"/>
                <w:szCs w:val="24"/>
              </w:rPr>
              <w:t>10.09.2024 13:42</w:t>
            </w:r>
          </w:p>
        </w:tc>
      </w:tr>
      <w:tr w:rsidR="00467A1D" w:rsidRPr="00FE2465" w14:paraId="25A93696" w14:textId="77777777" w:rsidTr="00507AF8">
        <w:trPr>
          <w:trHeight w:val="305"/>
          <w:jc w:val="center"/>
        </w:trPr>
        <w:tc>
          <w:tcPr>
            <w:tcW w:w="4256" w:type="dxa"/>
            <w:vAlign w:val="center"/>
          </w:tcPr>
          <w:p w14:paraId="3648F6D5" w14:textId="77777777" w:rsidR="00467A1D" w:rsidRPr="00FE2465" w:rsidRDefault="00467A1D" w:rsidP="00507AF8">
            <w:pPr>
              <w:spacing w:after="0" w:line="264" w:lineRule="auto"/>
              <w:contextualSpacing/>
              <w:rPr>
                <w:rFonts w:ascii="Times New Roman" w:hAnsi="Times New Roman" w:cs="Times New Roman"/>
                <w:sz w:val="24"/>
                <w:szCs w:val="24"/>
              </w:rPr>
            </w:pPr>
            <w:r w:rsidRPr="00FE2465">
              <w:rPr>
                <w:rFonts w:ascii="Times New Roman" w:hAnsi="Times New Roman" w:cs="Times New Roman"/>
                <w:sz w:val="24"/>
                <w:szCs w:val="24"/>
              </w:rPr>
              <w:t xml:space="preserve">Цена договора, в рублях </w:t>
            </w:r>
            <w:r w:rsidRPr="00FE2465">
              <w:rPr>
                <w:rFonts w:ascii="Times New Roman" w:eastAsia="Times New Roman" w:hAnsi="Times New Roman" w:cs="Times New Roman"/>
                <w:sz w:val="24"/>
                <w:szCs w:val="24"/>
              </w:rPr>
              <w:t>без учета НДС</w:t>
            </w:r>
            <w:r w:rsidRPr="00FE2465">
              <w:rPr>
                <w:rFonts w:ascii="Times New Roman" w:hAnsi="Times New Roman" w:cs="Times New Roman"/>
                <w:sz w:val="24"/>
                <w:szCs w:val="24"/>
              </w:rPr>
              <w:t>:</w:t>
            </w:r>
          </w:p>
        </w:tc>
        <w:tc>
          <w:tcPr>
            <w:tcW w:w="5378" w:type="dxa"/>
            <w:vAlign w:val="center"/>
          </w:tcPr>
          <w:p w14:paraId="28321DAD" w14:textId="24CE53E9" w:rsidR="00467A1D" w:rsidRPr="00FE2465" w:rsidRDefault="00257139" w:rsidP="00507AF8">
            <w:pPr>
              <w:spacing w:after="0" w:line="264" w:lineRule="auto"/>
              <w:contextualSpacing/>
              <w:rPr>
                <w:rFonts w:ascii="Times New Roman" w:hAnsi="Times New Roman" w:cs="Times New Roman"/>
                <w:sz w:val="24"/>
                <w:szCs w:val="24"/>
              </w:rPr>
            </w:pPr>
            <w:r w:rsidRPr="00FE2465">
              <w:rPr>
                <w:rFonts w:ascii="Times New Roman" w:hAnsi="Times New Roman" w:cs="Times New Roman"/>
                <w:sz w:val="24"/>
                <w:szCs w:val="24"/>
              </w:rPr>
              <w:t xml:space="preserve">198 800 000,00 </w:t>
            </w:r>
            <w:r w:rsidR="001E21F8" w:rsidRPr="00FE2465">
              <w:rPr>
                <w:rFonts w:ascii="Times New Roman" w:hAnsi="Times New Roman" w:cs="Times New Roman"/>
                <w:sz w:val="24"/>
                <w:szCs w:val="24"/>
              </w:rPr>
              <w:t>(</w:t>
            </w:r>
            <w:r w:rsidRPr="00FE2465">
              <w:rPr>
                <w:rFonts w:ascii="Times New Roman" w:hAnsi="Times New Roman" w:cs="Times New Roman"/>
                <w:sz w:val="24"/>
                <w:szCs w:val="24"/>
              </w:rPr>
              <w:t>сто девяносто восемь миллионов восемьсот тысяч) рублей 00 копеек</w:t>
            </w:r>
          </w:p>
        </w:tc>
      </w:tr>
      <w:tr w:rsidR="00467A1D" w:rsidRPr="00FE2465" w14:paraId="75F0561C" w14:textId="77777777" w:rsidTr="00507AF8">
        <w:trPr>
          <w:trHeight w:val="305"/>
          <w:jc w:val="center"/>
        </w:trPr>
        <w:tc>
          <w:tcPr>
            <w:tcW w:w="4256" w:type="dxa"/>
            <w:vAlign w:val="center"/>
          </w:tcPr>
          <w:p w14:paraId="679FEFEE" w14:textId="77777777" w:rsidR="00467A1D" w:rsidRPr="00FE2465" w:rsidRDefault="00467A1D" w:rsidP="00507AF8">
            <w:pPr>
              <w:spacing w:after="0" w:line="264" w:lineRule="auto"/>
              <w:contextualSpacing/>
              <w:rPr>
                <w:rFonts w:ascii="Times New Roman" w:hAnsi="Times New Roman" w:cs="Times New Roman"/>
                <w:sz w:val="24"/>
                <w:szCs w:val="24"/>
              </w:rPr>
            </w:pPr>
            <w:r w:rsidRPr="00FE2465">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7DC47CB0" w14:textId="77777777" w:rsidR="00467A1D" w:rsidRPr="00FE2465" w:rsidRDefault="00467A1D" w:rsidP="00507AF8">
            <w:pPr>
              <w:spacing w:line="264" w:lineRule="auto"/>
              <w:rPr>
                <w:rFonts w:ascii="Times New Roman" w:hAnsi="Times New Roman" w:cs="Times New Roman"/>
                <w:sz w:val="24"/>
                <w:szCs w:val="24"/>
              </w:rPr>
            </w:pPr>
            <w:r w:rsidRPr="00FE2465">
              <w:rPr>
                <w:rFonts w:ascii="Times New Roman" w:hAnsi="Times New Roman" w:cs="Times New Roman"/>
                <w:sz w:val="24"/>
                <w:szCs w:val="24"/>
              </w:rPr>
              <w:t>Состав документов, представленных в заявке претендента,</w:t>
            </w:r>
            <w:r w:rsidRPr="00FE2465">
              <w:rPr>
                <w:rFonts w:ascii="Times New Roman" w:hAnsi="Times New Roman" w:cs="Times New Roman"/>
                <w:b/>
                <w:sz w:val="24"/>
                <w:szCs w:val="24"/>
              </w:rPr>
              <w:t xml:space="preserve"> </w:t>
            </w:r>
            <w:r w:rsidRPr="00FE2465">
              <w:rPr>
                <w:rFonts w:ascii="Times New Roman" w:hAnsi="Times New Roman" w:cs="Times New Roman"/>
                <w:b/>
                <w:bCs/>
                <w:sz w:val="24"/>
                <w:szCs w:val="24"/>
              </w:rPr>
              <w:t>соответствует</w:t>
            </w:r>
            <w:r w:rsidRPr="00FE2465">
              <w:rPr>
                <w:rFonts w:ascii="Times New Roman" w:hAnsi="Times New Roman" w:cs="Times New Roman"/>
                <w:sz w:val="24"/>
                <w:szCs w:val="24"/>
              </w:rPr>
              <w:t xml:space="preserve"> требованиям документации о закупке.</w:t>
            </w:r>
          </w:p>
        </w:tc>
      </w:tr>
    </w:tbl>
    <w:p w14:paraId="6C8B20D5" w14:textId="1A75C6FF" w:rsidR="00F31717" w:rsidRPr="00FE2465" w:rsidRDefault="00F31717" w:rsidP="00110B8F">
      <w:pPr>
        <w:spacing w:after="0" w:line="264" w:lineRule="auto"/>
        <w:ind w:firstLine="709"/>
        <w:contextualSpacing/>
        <w:jc w:val="both"/>
        <w:rPr>
          <w:rFonts w:ascii="Times New Roman" w:eastAsia="Times New Roman" w:hAnsi="Times New Roman" w:cs="Times New Roman"/>
          <w:sz w:val="24"/>
          <w:szCs w:val="24"/>
        </w:rPr>
      </w:pPr>
    </w:p>
    <w:p w14:paraId="335FE4B4" w14:textId="77777777" w:rsidR="00257139" w:rsidRPr="00FE2465" w:rsidRDefault="00257139" w:rsidP="00110B8F">
      <w:pPr>
        <w:spacing w:after="0" w:line="264" w:lineRule="auto"/>
        <w:ind w:firstLine="709"/>
        <w:contextualSpacing/>
        <w:jc w:val="both"/>
        <w:rPr>
          <w:rFonts w:ascii="Times New Roman" w:eastAsia="Times New Roman" w:hAnsi="Times New Roman" w:cs="Times New Roman"/>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0F5CF0" w:rsidRPr="00FE2465" w14:paraId="61250D01" w14:textId="77777777" w:rsidTr="00507AF8">
        <w:trPr>
          <w:jc w:val="center"/>
        </w:trPr>
        <w:tc>
          <w:tcPr>
            <w:tcW w:w="9634" w:type="dxa"/>
            <w:gridSpan w:val="2"/>
          </w:tcPr>
          <w:p w14:paraId="588E2B6E" w14:textId="1B7B2247" w:rsidR="000F5CF0" w:rsidRPr="00FE2465" w:rsidRDefault="000F5CF0" w:rsidP="00507AF8">
            <w:pPr>
              <w:tabs>
                <w:tab w:val="left" w:pos="709"/>
              </w:tabs>
              <w:spacing w:after="0" w:line="264" w:lineRule="auto"/>
              <w:contextualSpacing/>
              <w:jc w:val="center"/>
              <w:rPr>
                <w:rFonts w:ascii="Times New Roman" w:hAnsi="Times New Roman" w:cs="Times New Roman"/>
                <w:i/>
                <w:sz w:val="24"/>
                <w:szCs w:val="24"/>
              </w:rPr>
            </w:pPr>
            <w:r w:rsidRPr="00FE2465">
              <w:rPr>
                <w:rFonts w:ascii="Times New Roman" w:hAnsi="Times New Roman" w:cs="Times New Roman"/>
                <w:b/>
                <w:sz w:val="24"/>
                <w:szCs w:val="24"/>
              </w:rPr>
              <w:t xml:space="preserve">Заявка № </w:t>
            </w:r>
            <w:r w:rsidR="00257139" w:rsidRPr="00FE2465">
              <w:rPr>
                <w:rFonts w:ascii="Times New Roman" w:hAnsi="Times New Roman" w:cs="Times New Roman"/>
                <w:b/>
                <w:sz w:val="24"/>
                <w:szCs w:val="24"/>
              </w:rPr>
              <w:t>4</w:t>
            </w:r>
          </w:p>
        </w:tc>
      </w:tr>
      <w:tr w:rsidR="000F5CF0" w:rsidRPr="00FE2465" w14:paraId="0D12C79E" w14:textId="77777777" w:rsidTr="00507AF8">
        <w:trPr>
          <w:jc w:val="center"/>
        </w:trPr>
        <w:tc>
          <w:tcPr>
            <w:tcW w:w="4256" w:type="dxa"/>
          </w:tcPr>
          <w:p w14:paraId="7E32AA10" w14:textId="77777777" w:rsidR="000F5CF0" w:rsidRPr="00FE2465" w:rsidRDefault="000F5CF0" w:rsidP="00507AF8">
            <w:pPr>
              <w:spacing w:after="0" w:line="264" w:lineRule="auto"/>
              <w:contextualSpacing/>
              <w:rPr>
                <w:rFonts w:ascii="Times New Roman" w:hAnsi="Times New Roman" w:cs="Times New Roman"/>
                <w:sz w:val="24"/>
                <w:szCs w:val="24"/>
                <w:lang w:eastAsia="en-US"/>
              </w:rPr>
            </w:pPr>
            <w:r w:rsidRPr="00FE2465">
              <w:rPr>
                <w:rFonts w:ascii="Times New Roman" w:hAnsi="Times New Roman" w:cs="Times New Roman"/>
                <w:sz w:val="24"/>
                <w:szCs w:val="24"/>
                <w:lang w:eastAsia="en-US"/>
              </w:rPr>
              <w:t>Номер заявки при регистрации:</w:t>
            </w:r>
          </w:p>
        </w:tc>
        <w:tc>
          <w:tcPr>
            <w:tcW w:w="5378" w:type="dxa"/>
            <w:vAlign w:val="center"/>
          </w:tcPr>
          <w:p w14:paraId="78B32EAE" w14:textId="4EE5136F" w:rsidR="000F5CF0" w:rsidRPr="00FE2465" w:rsidRDefault="00257139" w:rsidP="00507AF8">
            <w:pPr>
              <w:spacing w:after="0" w:line="264" w:lineRule="auto"/>
              <w:contextualSpacing/>
              <w:rPr>
                <w:rFonts w:ascii="Times New Roman" w:hAnsi="Times New Roman" w:cs="Times New Roman"/>
                <w:sz w:val="24"/>
                <w:szCs w:val="24"/>
              </w:rPr>
            </w:pPr>
            <w:r w:rsidRPr="00FE2465">
              <w:rPr>
                <w:rFonts w:ascii="Times New Roman" w:hAnsi="Times New Roman" w:cs="Times New Roman"/>
                <w:sz w:val="24"/>
                <w:szCs w:val="24"/>
              </w:rPr>
              <w:t>1686740</w:t>
            </w:r>
          </w:p>
        </w:tc>
      </w:tr>
      <w:tr w:rsidR="000F5CF0" w:rsidRPr="00FE2465" w14:paraId="5E62DFB1" w14:textId="77777777" w:rsidTr="00507AF8">
        <w:trPr>
          <w:trHeight w:val="305"/>
          <w:jc w:val="center"/>
        </w:trPr>
        <w:tc>
          <w:tcPr>
            <w:tcW w:w="4256" w:type="dxa"/>
            <w:vAlign w:val="center"/>
          </w:tcPr>
          <w:p w14:paraId="2480BC5C" w14:textId="77777777" w:rsidR="000F5CF0" w:rsidRPr="00FE2465" w:rsidRDefault="000F5CF0" w:rsidP="00507AF8">
            <w:pPr>
              <w:spacing w:after="0" w:line="264" w:lineRule="auto"/>
              <w:contextualSpacing/>
              <w:rPr>
                <w:rFonts w:ascii="Times New Roman" w:hAnsi="Times New Roman" w:cs="Times New Roman"/>
                <w:sz w:val="24"/>
                <w:szCs w:val="24"/>
              </w:rPr>
            </w:pPr>
            <w:r w:rsidRPr="00FE2465">
              <w:rPr>
                <w:rFonts w:ascii="Times New Roman" w:hAnsi="Times New Roman" w:cs="Times New Roman"/>
                <w:sz w:val="24"/>
                <w:szCs w:val="24"/>
              </w:rPr>
              <w:t>Дата и время подачи заявки:</w:t>
            </w:r>
          </w:p>
        </w:tc>
        <w:tc>
          <w:tcPr>
            <w:tcW w:w="5378" w:type="dxa"/>
            <w:vAlign w:val="center"/>
          </w:tcPr>
          <w:p w14:paraId="79C6E598" w14:textId="1B27B1AF" w:rsidR="000F5CF0" w:rsidRPr="00FE2465" w:rsidRDefault="00257139" w:rsidP="00507AF8">
            <w:pPr>
              <w:spacing w:after="0" w:line="264" w:lineRule="auto"/>
              <w:contextualSpacing/>
              <w:rPr>
                <w:rFonts w:ascii="Times New Roman" w:hAnsi="Times New Roman" w:cs="Times New Roman"/>
                <w:i/>
                <w:sz w:val="24"/>
                <w:szCs w:val="24"/>
                <w:highlight w:val="yellow"/>
              </w:rPr>
            </w:pPr>
            <w:r w:rsidRPr="00FE2465">
              <w:rPr>
                <w:rFonts w:ascii="Times New Roman" w:hAnsi="Times New Roman" w:cs="Times New Roman"/>
                <w:sz w:val="24"/>
                <w:szCs w:val="24"/>
              </w:rPr>
              <w:t>10.09.2024 13:43</w:t>
            </w:r>
          </w:p>
        </w:tc>
      </w:tr>
      <w:tr w:rsidR="000F5CF0" w:rsidRPr="00FE2465" w14:paraId="7F1B7CAF" w14:textId="77777777" w:rsidTr="00507AF8">
        <w:trPr>
          <w:trHeight w:val="305"/>
          <w:jc w:val="center"/>
        </w:trPr>
        <w:tc>
          <w:tcPr>
            <w:tcW w:w="4256" w:type="dxa"/>
            <w:vAlign w:val="center"/>
          </w:tcPr>
          <w:p w14:paraId="122C83A9" w14:textId="77777777" w:rsidR="000F5CF0" w:rsidRPr="00FE2465" w:rsidRDefault="000F5CF0" w:rsidP="00507AF8">
            <w:pPr>
              <w:spacing w:after="0" w:line="264" w:lineRule="auto"/>
              <w:contextualSpacing/>
              <w:rPr>
                <w:rFonts w:ascii="Times New Roman" w:hAnsi="Times New Roman" w:cs="Times New Roman"/>
                <w:sz w:val="24"/>
                <w:szCs w:val="24"/>
              </w:rPr>
            </w:pPr>
            <w:r w:rsidRPr="00FE2465">
              <w:rPr>
                <w:rFonts w:ascii="Times New Roman" w:hAnsi="Times New Roman" w:cs="Times New Roman"/>
                <w:sz w:val="24"/>
                <w:szCs w:val="24"/>
              </w:rPr>
              <w:t xml:space="preserve">Цена договора, в рублях </w:t>
            </w:r>
            <w:r w:rsidRPr="00FE2465">
              <w:rPr>
                <w:rFonts w:ascii="Times New Roman" w:eastAsia="Times New Roman" w:hAnsi="Times New Roman" w:cs="Times New Roman"/>
                <w:sz w:val="24"/>
                <w:szCs w:val="24"/>
              </w:rPr>
              <w:t>без учета НДС</w:t>
            </w:r>
            <w:r w:rsidRPr="00FE2465">
              <w:rPr>
                <w:rFonts w:ascii="Times New Roman" w:hAnsi="Times New Roman" w:cs="Times New Roman"/>
                <w:sz w:val="24"/>
                <w:szCs w:val="24"/>
              </w:rPr>
              <w:t>:</w:t>
            </w:r>
          </w:p>
        </w:tc>
        <w:tc>
          <w:tcPr>
            <w:tcW w:w="5378" w:type="dxa"/>
            <w:vAlign w:val="center"/>
          </w:tcPr>
          <w:p w14:paraId="50C3B59F" w14:textId="7CDDEF1D" w:rsidR="000F5CF0" w:rsidRPr="00FE2465" w:rsidRDefault="00257139" w:rsidP="00507AF8">
            <w:pPr>
              <w:spacing w:after="0" w:line="264" w:lineRule="auto"/>
              <w:contextualSpacing/>
              <w:rPr>
                <w:rFonts w:ascii="Times New Roman" w:hAnsi="Times New Roman" w:cs="Times New Roman"/>
                <w:sz w:val="24"/>
                <w:szCs w:val="24"/>
              </w:rPr>
            </w:pPr>
            <w:r w:rsidRPr="00FE2465">
              <w:rPr>
                <w:rFonts w:ascii="Times New Roman" w:hAnsi="Times New Roman" w:cs="Times New Roman"/>
                <w:sz w:val="24"/>
                <w:szCs w:val="24"/>
              </w:rPr>
              <w:t>222</w:t>
            </w:r>
            <w:r w:rsidR="007622FF" w:rsidRPr="00FE2465">
              <w:rPr>
                <w:rFonts w:ascii="Times New Roman" w:hAnsi="Times New Roman" w:cs="Times New Roman"/>
                <w:sz w:val="24"/>
                <w:szCs w:val="24"/>
              </w:rPr>
              <w:t> </w:t>
            </w:r>
            <w:r w:rsidRPr="00FE2465">
              <w:rPr>
                <w:rFonts w:ascii="Times New Roman" w:hAnsi="Times New Roman" w:cs="Times New Roman"/>
                <w:sz w:val="24"/>
                <w:szCs w:val="24"/>
              </w:rPr>
              <w:t>916</w:t>
            </w:r>
            <w:r w:rsidR="007622FF" w:rsidRPr="00FE2465">
              <w:rPr>
                <w:rFonts w:ascii="Times New Roman" w:hAnsi="Times New Roman" w:cs="Times New Roman"/>
                <w:sz w:val="24"/>
                <w:szCs w:val="24"/>
              </w:rPr>
              <w:t xml:space="preserve"> 666,67 </w:t>
            </w:r>
            <w:r w:rsidRPr="00FE2465">
              <w:rPr>
                <w:rFonts w:ascii="Times New Roman" w:hAnsi="Times New Roman" w:cs="Times New Roman"/>
                <w:sz w:val="24"/>
                <w:szCs w:val="24"/>
              </w:rPr>
              <w:t>(двести двадцать два миллиона девятьсот шестнадцать тысяч шестьсот шестьдесят шесть) рублей 67 копеек</w:t>
            </w:r>
          </w:p>
        </w:tc>
      </w:tr>
      <w:tr w:rsidR="000F5CF0" w:rsidRPr="00FE2465" w14:paraId="0D1D5A79" w14:textId="77777777" w:rsidTr="00507AF8">
        <w:trPr>
          <w:trHeight w:val="305"/>
          <w:jc w:val="center"/>
        </w:trPr>
        <w:tc>
          <w:tcPr>
            <w:tcW w:w="4256" w:type="dxa"/>
            <w:vAlign w:val="center"/>
          </w:tcPr>
          <w:p w14:paraId="5C8B434D" w14:textId="77777777" w:rsidR="000F5CF0" w:rsidRPr="00FE2465" w:rsidRDefault="000F5CF0" w:rsidP="00507AF8">
            <w:pPr>
              <w:spacing w:after="0" w:line="264" w:lineRule="auto"/>
              <w:contextualSpacing/>
              <w:rPr>
                <w:rFonts w:ascii="Times New Roman" w:hAnsi="Times New Roman" w:cs="Times New Roman"/>
                <w:sz w:val="24"/>
                <w:szCs w:val="24"/>
              </w:rPr>
            </w:pPr>
            <w:r w:rsidRPr="00FE2465">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65A1D961" w14:textId="77777777" w:rsidR="000F5CF0" w:rsidRPr="00FE2465" w:rsidRDefault="000F5CF0" w:rsidP="00507AF8">
            <w:pPr>
              <w:spacing w:line="264" w:lineRule="auto"/>
              <w:rPr>
                <w:rFonts w:ascii="Times New Roman" w:hAnsi="Times New Roman" w:cs="Times New Roman"/>
                <w:sz w:val="24"/>
                <w:szCs w:val="24"/>
              </w:rPr>
            </w:pPr>
            <w:r w:rsidRPr="00FE2465">
              <w:rPr>
                <w:rFonts w:ascii="Times New Roman" w:hAnsi="Times New Roman" w:cs="Times New Roman"/>
                <w:sz w:val="24"/>
                <w:szCs w:val="24"/>
              </w:rPr>
              <w:t>Состав документов, представленных в заявке претендента,</w:t>
            </w:r>
            <w:r w:rsidRPr="00FE2465">
              <w:rPr>
                <w:rFonts w:ascii="Times New Roman" w:hAnsi="Times New Roman" w:cs="Times New Roman"/>
                <w:b/>
                <w:sz w:val="24"/>
                <w:szCs w:val="24"/>
              </w:rPr>
              <w:t xml:space="preserve"> </w:t>
            </w:r>
            <w:r w:rsidRPr="00FE2465">
              <w:rPr>
                <w:rFonts w:ascii="Times New Roman" w:hAnsi="Times New Roman" w:cs="Times New Roman"/>
                <w:b/>
                <w:bCs/>
                <w:sz w:val="24"/>
                <w:szCs w:val="24"/>
              </w:rPr>
              <w:t>соответствует</w:t>
            </w:r>
            <w:r w:rsidRPr="00FE2465">
              <w:rPr>
                <w:rFonts w:ascii="Times New Roman" w:hAnsi="Times New Roman" w:cs="Times New Roman"/>
                <w:sz w:val="24"/>
                <w:szCs w:val="24"/>
              </w:rPr>
              <w:t xml:space="preserve"> требованиям документации о закупке.</w:t>
            </w:r>
          </w:p>
        </w:tc>
      </w:tr>
    </w:tbl>
    <w:p w14:paraId="15EDAAB7" w14:textId="77777777" w:rsidR="00397669" w:rsidRPr="00FE2465" w:rsidRDefault="00397669" w:rsidP="00110B8F">
      <w:pPr>
        <w:spacing w:after="0" w:line="264" w:lineRule="auto"/>
        <w:ind w:firstLine="709"/>
        <w:contextualSpacing/>
        <w:jc w:val="both"/>
        <w:rPr>
          <w:rFonts w:ascii="Times New Roman" w:eastAsia="Times New Roman" w:hAnsi="Times New Roman" w:cs="Times New Roman"/>
          <w:sz w:val="24"/>
          <w:szCs w:val="24"/>
        </w:rPr>
      </w:pPr>
    </w:p>
    <w:p w14:paraId="6585351F" w14:textId="76BDD34E" w:rsidR="0089703B" w:rsidRPr="00FE2465" w:rsidRDefault="0089703B" w:rsidP="00110B8F">
      <w:pPr>
        <w:spacing w:after="0" w:line="264" w:lineRule="auto"/>
        <w:ind w:firstLine="709"/>
        <w:contextualSpacing/>
        <w:jc w:val="both"/>
        <w:rPr>
          <w:rFonts w:ascii="Times New Roman" w:eastAsia="Times New Roman" w:hAnsi="Times New Roman" w:cs="Times New Roman"/>
          <w:color w:val="000000"/>
          <w:sz w:val="24"/>
          <w:szCs w:val="24"/>
        </w:rPr>
      </w:pPr>
      <w:r w:rsidRPr="00FE2465">
        <w:rPr>
          <w:rFonts w:ascii="Times New Roman" w:eastAsia="Times New Roman" w:hAnsi="Times New Roman" w:cs="Times New Roman"/>
          <w:sz w:val="24"/>
          <w:szCs w:val="24"/>
        </w:rPr>
        <w:lastRenderedPageBreak/>
        <w:t>1.</w:t>
      </w:r>
      <w:r w:rsidR="000F346F" w:rsidRPr="00FE2465">
        <w:rPr>
          <w:rFonts w:ascii="Times New Roman" w:eastAsia="Times New Roman" w:hAnsi="Times New Roman" w:cs="Times New Roman"/>
          <w:sz w:val="24"/>
          <w:szCs w:val="24"/>
        </w:rPr>
        <w:t>3</w:t>
      </w:r>
      <w:r w:rsidRPr="00FE2465">
        <w:rPr>
          <w:rFonts w:ascii="Times New Roman" w:eastAsia="Times New Roman" w:hAnsi="Times New Roman" w:cs="Times New Roman"/>
          <w:sz w:val="24"/>
          <w:szCs w:val="24"/>
        </w:rPr>
        <w:t>.</w:t>
      </w:r>
      <w:r w:rsidRPr="00FE2465">
        <w:rPr>
          <w:rFonts w:ascii="Times New Roman" w:eastAsia="Times New Roman" w:hAnsi="Times New Roman" w:cs="Times New Roman"/>
          <w:color w:val="000000"/>
          <w:sz w:val="24"/>
          <w:szCs w:val="24"/>
        </w:rPr>
        <w:t xml:space="preserve"> 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 «ТрансКонтейнер» следующие предложения:</w:t>
      </w:r>
    </w:p>
    <w:p w14:paraId="6B604734" w14:textId="54331213" w:rsidR="00F63957" w:rsidRPr="00FE2465" w:rsidRDefault="00F63957" w:rsidP="00110B8F">
      <w:pPr>
        <w:spacing w:after="0" w:line="264" w:lineRule="auto"/>
        <w:ind w:firstLine="709"/>
        <w:contextualSpacing/>
        <w:jc w:val="both"/>
        <w:rPr>
          <w:rFonts w:ascii="Times New Roman" w:eastAsia="Times New Roman" w:hAnsi="Times New Roman" w:cs="Times New Roman"/>
          <w:color w:val="000000"/>
          <w:sz w:val="24"/>
          <w:szCs w:val="24"/>
        </w:rPr>
      </w:pPr>
      <w:r w:rsidRPr="00FE2465">
        <w:rPr>
          <w:rFonts w:ascii="Times New Roman" w:eastAsia="Times New Roman" w:hAnsi="Times New Roman" w:cs="Times New Roman"/>
          <w:color w:val="000000"/>
          <w:sz w:val="24"/>
          <w:szCs w:val="24"/>
        </w:rPr>
        <w:t xml:space="preserve">1.3.1. Не допустить к участию в </w:t>
      </w:r>
      <w:r w:rsidR="00257139" w:rsidRPr="00FE2465">
        <w:rPr>
          <w:rFonts w:ascii="Times New Roman" w:eastAsia="Times New Roman" w:hAnsi="Times New Roman" w:cs="Times New Roman"/>
          <w:color w:val="000000"/>
          <w:sz w:val="24"/>
          <w:szCs w:val="24"/>
        </w:rPr>
        <w:t>Запросе предложений</w:t>
      </w:r>
      <w:r w:rsidRPr="00FE2465">
        <w:rPr>
          <w:rFonts w:ascii="Times New Roman" w:eastAsia="Times New Roman" w:hAnsi="Times New Roman" w:cs="Times New Roman"/>
          <w:color w:val="000000"/>
          <w:sz w:val="24"/>
          <w:szCs w:val="24"/>
        </w:rPr>
        <w:t xml:space="preserve"> следующих претендентов:</w:t>
      </w:r>
    </w:p>
    <w:p w14:paraId="46495132" w14:textId="77777777" w:rsidR="00FE2465" w:rsidRPr="00FE2465" w:rsidRDefault="00FE2465" w:rsidP="00110B8F">
      <w:pPr>
        <w:spacing w:after="0" w:line="264" w:lineRule="auto"/>
        <w:ind w:firstLine="709"/>
        <w:contextualSpacing/>
        <w:jc w:val="both"/>
        <w:rPr>
          <w:rFonts w:ascii="Times New Roman" w:eastAsia="Times New Roman" w:hAnsi="Times New Roman" w:cs="Times New Roman"/>
          <w:color w:val="000000"/>
          <w:sz w:val="24"/>
          <w:szCs w:val="24"/>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
        <w:gridCol w:w="3678"/>
        <w:gridCol w:w="5065"/>
      </w:tblGrid>
      <w:tr w:rsidR="00F63957" w:rsidRPr="00FE2465" w14:paraId="1B22EE11" w14:textId="77777777" w:rsidTr="00CF6CBA">
        <w:trPr>
          <w:jc w:val="center"/>
        </w:trPr>
        <w:tc>
          <w:tcPr>
            <w:tcW w:w="896" w:type="dxa"/>
            <w:tcBorders>
              <w:top w:val="single" w:sz="4" w:space="0" w:color="auto"/>
              <w:left w:val="single" w:sz="4" w:space="0" w:color="auto"/>
              <w:bottom w:val="single" w:sz="4" w:space="0" w:color="auto"/>
              <w:right w:val="single" w:sz="4" w:space="0" w:color="auto"/>
            </w:tcBorders>
            <w:vAlign w:val="center"/>
          </w:tcPr>
          <w:p w14:paraId="1298205E" w14:textId="77777777" w:rsidR="00F63957" w:rsidRPr="00FE2465" w:rsidRDefault="00F63957" w:rsidP="00D938D2">
            <w:pPr>
              <w:spacing w:after="0" w:line="240" w:lineRule="auto"/>
              <w:contextualSpacing/>
              <w:jc w:val="center"/>
              <w:rPr>
                <w:rFonts w:ascii="Times New Roman" w:hAnsi="Times New Roman" w:cs="Times New Roman"/>
                <w:sz w:val="24"/>
                <w:szCs w:val="24"/>
                <w:lang w:eastAsia="en-US"/>
              </w:rPr>
            </w:pPr>
            <w:r w:rsidRPr="00FE2465">
              <w:rPr>
                <w:rFonts w:ascii="Times New Roman" w:hAnsi="Times New Roman" w:cs="Times New Roman"/>
                <w:sz w:val="24"/>
                <w:szCs w:val="24"/>
                <w:lang w:eastAsia="en-US"/>
              </w:rPr>
              <w:t>Номер</w:t>
            </w:r>
          </w:p>
          <w:p w14:paraId="711E637A" w14:textId="77777777" w:rsidR="00F63957" w:rsidRPr="00FE2465" w:rsidRDefault="00F63957" w:rsidP="00D938D2">
            <w:pPr>
              <w:spacing w:after="0" w:line="240" w:lineRule="auto"/>
              <w:contextualSpacing/>
              <w:jc w:val="center"/>
              <w:rPr>
                <w:rFonts w:ascii="Times New Roman" w:hAnsi="Times New Roman" w:cs="Times New Roman"/>
                <w:sz w:val="24"/>
                <w:szCs w:val="24"/>
                <w:lang w:eastAsia="en-US"/>
              </w:rPr>
            </w:pPr>
            <w:r w:rsidRPr="00FE2465">
              <w:rPr>
                <w:rFonts w:ascii="Times New Roman" w:hAnsi="Times New Roman" w:cs="Times New Roman"/>
                <w:sz w:val="24"/>
                <w:szCs w:val="24"/>
                <w:lang w:eastAsia="en-US"/>
              </w:rPr>
              <w:t>заявки</w:t>
            </w:r>
          </w:p>
        </w:tc>
        <w:tc>
          <w:tcPr>
            <w:tcW w:w="3678" w:type="dxa"/>
            <w:tcBorders>
              <w:top w:val="single" w:sz="4" w:space="0" w:color="auto"/>
              <w:left w:val="single" w:sz="4" w:space="0" w:color="auto"/>
              <w:bottom w:val="single" w:sz="4" w:space="0" w:color="auto"/>
              <w:right w:val="single" w:sz="4" w:space="0" w:color="auto"/>
            </w:tcBorders>
            <w:vAlign w:val="center"/>
          </w:tcPr>
          <w:p w14:paraId="3682B077" w14:textId="7E4177BA" w:rsidR="00F63957" w:rsidRPr="0036410F" w:rsidRDefault="00F63957" w:rsidP="0036410F">
            <w:pPr>
              <w:spacing w:after="0" w:line="240" w:lineRule="auto"/>
              <w:contextualSpacing/>
              <w:jc w:val="center"/>
              <w:rPr>
                <w:rFonts w:ascii="Times New Roman" w:hAnsi="Times New Roman" w:cs="Times New Roman"/>
                <w:sz w:val="24"/>
                <w:szCs w:val="24"/>
                <w:lang w:eastAsia="en-US"/>
              </w:rPr>
            </w:pPr>
            <w:r w:rsidRPr="00FE2465">
              <w:rPr>
                <w:rFonts w:ascii="Times New Roman" w:hAnsi="Times New Roman" w:cs="Times New Roman"/>
                <w:sz w:val="24"/>
                <w:szCs w:val="24"/>
                <w:lang w:eastAsia="en-US"/>
              </w:rPr>
              <w:t>Наименование претендента</w:t>
            </w:r>
          </w:p>
        </w:tc>
        <w:tc>
          <w:tcPr>
            <w:tcW w:w="5065" w:type="dxa"/>
            <w:tcBorders>
              <w:top w:val="single" w:sz="4" w:space="0" w:color="auto"/>
              <w:left w:val="single" w:sz="4" w:space="0" w:color="auto"/>
              <w:bottom w:val="single" w:sz="4" w:space="0" w:color="auto"/>
              <w:right w:val="single" w:sz="4" w:space="0" w:color="auto"/>
            </w:tcBorders>
            <w:vAlign w:val="center"/>
          </w:tcPr>
          <w:p w14:paraId="4EB89B19" w14:textId="62EFF36B" w:rsidR="00F63957" w:rsidRPr="00FE2465" w:rsidRDefault="00F63957" w:rsidP="00D938D2">
            <w:pPr>
              <w:suppressAutoHyphens/>
              <w:spacing w:after="0" w:line="240" w:lineRule="auto"/>
              <w:ind w:firstLine="737"/>
              <w:contextualSpacing/>
              <w:jc w:val="center"/>
              <w:rPr>
                <w:rFonts w:ascii="Times New Roman" w:hAnsi="Times New Roman" w:cs="Times New Roman"/>
                <w:sz w:val="24"/>
                <w:szCs w:val="24"/>
              </w:rPr>
            </w:pPr>
            <w:r w:rsidRPr="00FE2465">
              <w:rPr>
                <w:rFonts w:ascii="Times New Roman" w:hAnsi="Times New Roman" w:cs="Times New Roman"/>
                <w:sz w:val="24"/>
                <w:szCs w:val="24"/>
                <w:lang w:eastAsia="en-US"/>
              </w:rPr>
              <w:t xml:space="preserve">Причина отказа в допуске к участию в </w:t>
            </w:r>
            <w:r w:rsidR="00FE2465" w:rsidRPr="00FE2465">
              <w:rPr>
                <w:rFonts w:ascii="Times New Roman" w:eastAsia="Times New Roman" w:hAnsi="Times New Roman" w:cs="Times New Roman"/>
                <w:sz w:val="24"/>
                <w:szCs w:val="24"/>
              </w:rPr>
              <w:t>Запросе предложений</w:t>
            </w:r>
          </w:p>
        </w:tc>
      </w:tr>
      <w:tr w:rsidR="00F63957" w:rsidRPr="00FE2465" w14:paraId="2DA22537" w14:textId="77777777" w:rsidTr="00CF6CBA">
        <w:trPr>
          <w:jc w:val="center"/>
        </w:trPr>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2613CFCE" w14:textId="77777777" w:rsidR="00F63957" w:rsidRPr="00FE2465" w:rsidRDefault="00F63957" w:rsidP="00D938D2">
            <w:pPr>
              <w:spacing w:after="0" w:line="240" w:lineRule="auto"/>
              <w:contextualSpacing/>
              <w:jc w:val="center"/>
              <w:rPr>
                <w:rFonts w:ascii="Times New Roman" w:hAnsi="Times New Roman" w:cs="Times New Roman"/>
                <w:sz w:val="24"/>
                <w:szCs w:val="24"/>
                <w:highlight w:val="yellow"/>
                <w:lang w:eastAsia="en-US"/>
              </w:rPr>
            </w:pPr>
            <w:r w:rsidRPr="00FE2465">
              <w:rPr>
                <w:rFonts w:ascii="Times New Roman" w:hAnsi="Times New Roman" w:cs="Times New Roman"/>
                <w:sz w:val="24"/>
                <w:szCs w:val="24"/>
                <w:lang w:eastAsia="en-US"/>
              </w:rPr>
              <w:t>1.</w:t>
            </w:r>
          </w:p>
        </w:tc>
        <w:tc>
          <w:tcPr>
            <w:tcW w:w="3678" w:type="dxa"/>
            <w:tcBorders>
              <w:top w:val="single" w:sz="4" w:space="0" w:color="auto"/>
              <w:left w:val="single" w:sz="4" w:space="0" w:color="auto"/>
              <w:bottom w:val="single" w:sz="4" w:space="0" w:color="auto"/>
              <w:right w:val="single" w:sz="4" w:space="0" w:color="auto"/>
            </w:tcBorders>
            <w:vAlign w:val="center"/>
          </w:tcPr>
          <w:p w14:paraId="28ECFAF6" w14:textId="356255B0" w:rsidR="00F63957" w:rsidRPr="00FE2465" w:rsidRDefault="00F20C3B" w:rsidP="00F51E7D">
            <w:pPr>
              <w:spacing w:after="0" w:line="240" w:lineRule="auto"/>
              <w:contextualSpacing/>
              <w:rPr>
                <w:rFonts w:ascii="Times New Roman" w:hAnsi="Times New Roman" w:cs="Times New Roman"/>
                <w:b/>
                <w:sz w:val="24"/>
                <w:szCs w:val="24"/>
                <w:highlight w:val="yellow"/>
              </w:rPr>
            </w:pPr>
            <w:r>
              <w:rPr>
                <w:rFonts w:ascii="Times New Roman" w:hAnsi="Times New Roman" w:cs="Times New Roman"/>
                <w:b/>
                <w:sz w:val="24"/>
                <w:szCs w:val="24"/>
              </w:rPr>
              <w:t>Претендент № 1</w:t>
            </w:r>
          </w:p>
        </w:tc>
        <w:tc>
          <w:tcPr>
            <w:tcW w:w="5065" w:type="dxa"/>
            <w:tcBorders>
              <w:top w:val="single" w:sz="4" w:space="0" w:color="auto"/>
              <w:left w:val="single" w:sz="4" w:space="0" w:color="auto"/>
              <w:bottom w:val="single" w:sz="4" w:space="0" w:color="auto"/>
              <w:right w:val="single" w:sz="4" w:space="0" w:color="auto"/>
            </w:tcBorders>
          </w:tcPr>
          <w:p w14:paraId="51B0A36D" w14:textId="3328F085" w:rsidR="00F51E7D" w:rsidRPr="00FE2465" w:rsidRDefault="00F51E7D" w:rsidP="00F51E7D">
            <w:pPr>
              <w:suppressAutoHyphens/>
              <w:spacing w:after="0" w:line="240" w:lineRule="auto"/>
              <w:ind w:firstLine="737"/>
              <w:jc w:val="both"/>
              <w:rPr>
                <w:rFonts w:ascii="Times New Roman" w:hAnsi="Times New Roman" w:cs="Times New Roman"/>
                <w:sz w:val="24"/>
                <w:szCs w:val="24"/>
              </w:rPr>
            </w:pPr>
            <w:r w:rsidRPr="00FE2465">
              <w:rPr>
                <w:rFonts w:ascii="Times New Roman" w:hAnsi="Times New Roman" w:cs="Times New Roman"/>
                <w:sz w:val="24"/>
                <w:szCs w:val="24"/>
              </w:rPr>
              <w:t>1. В соответствии с частью 2 подпункта 3.6.5 пункта 3.6 документации о закупке в связи</w:t>
            </w:r>
            <w:r w:rsidR="00A314CC" w:rsidRPr="00FE2465">
              <w:rPr>
                <w:rFonts w:ascii="Times New Roman" w:hAnsi="Times New Roman" w:cs="Times New Roman"/>
                <w:sz w:val="24"/>
                <w:szCs w:val="24"/>
              </w:rPr>
              <w:t xml:space="preserve"> </w:t>
            </w:r>
            <w:r w:rsidR="004D0836" w:rsidRPr="00FE2465">
              <w:rPr>
                <w:rFonts w:ascii="Times New Roman" w:hAnsi="Times New Roman" w:cs="Times New Roman"/>
                <w:sz w:val="24"/>
                <w:szCs w:val="24"/>
              </w:rPr>
              <w:t>с несоответствием,</w:t>
            </w:r>
            <w:r w:rsidR="00D230CF" w:rsidRPr="00FE2465">
              <w:rPr>
                <w:rFonts w:ascii="Times New Roman" w:hAnsi="Times New Roman" w:cs="Times New Roman"/>
                <w:sz w:val="24"/>
                <w:szCs w:val="24"/>
              </w:rPr>
              <w:t xml:space="preserve"> предусмотренным документацией о закупке обязательным и квалификационным требованиям и/или непредставлени</w:t>
            </w:r>
            <w:r w:rsidR="00A314CC" w:rsidRPr="00FE2465">
              <w:rPr>
                <w:rFonts w:ascii="Times New Roman" w:hAnsi="Times New Roman" w:cs="Times New Roman"/>
                <w:sz w:val="24"/>
                <w:szCs w:val="24"/>
              </w:rPr>
              <w:t>ем</w:t>
            </w:r>
            <w:r w:rsidR="00D230CF" w:rsidRPr="00FE2465">
              <w:rPr>
                <w:rFonts w:ascii="Times New Roman" w:hAnsi="Times New Roman" w:cs="Times New Roman"/>
                <w:sz w:val="24"/>
                <w:szCs w:val="24"/>
              </w:rPr>
              <w:t xml:space="preserve"> документов, подтверждающих соответствие этим</w:t>
            </w:r>
            <w:r w:rsidR="00A314CC" w:rsidRPr="00FE2465">
              <w:rPr>
                <w:rFonts w:ascii="Times New Roman" w:hAnsi="Times New Roman" w:cs="Times New Roman"/>
                <w:sz w:val="24"/>
                <w:szCs w:val="24"/>
              </w:rPr>
              <w:t xml:space="preserve"> требованиям,</w:t>
            </w:r>
            <w:r w:rsidR="00D230CF" w:rsidRPr="00FE2465">
              <w:rPr>
                <w:rFonts w:ascii="Times New Roman" w:hAnsi="Times New Roman" w:cs="Times New Roman"/>
                <w:sz w:val="24"/>
                <w:szCs w:val="24"/>
              </w:rPr>
              <w:t xml:space="preserve"> </w:t>
            </w:r>
            <w:r w:rsidRPr="00FE2465">
              <w:rPr>
                <w:rFonts w:ascii="Times New Roman" w:hAnsi="Times New Roman" w:cs="Times New Roman"/>
                <w:sz w:val="24"/>
                <w:szCs w:val="24"/>
              </w:rPr>
              <w:t>а именно:</w:t>
            </w:r>
          </w:p>
          <w:p w14:paraId="007A6970" w14:textId="6EE2E5B9" w:rsidR="00F51E7D" w:rsidRPr="00FE2465" w:rsidRDefault="00F51E7D" w:rsidP="00F51E7D">
            <w:pPr>
              <w:suppressAutoHyphens/>
              <w:spacing w:after="0" w:line="240" w:lineRule="auto"/>
              <w:ind w:firstLine="737"/>
              <w:jc w:val="both"/>
              <w:rPr>
                <w:rFonts w:ascii="Times New Roman" w:hAnsi="Times New Roman" w:cs="Times New Roman"/>
                <w:sz w:val="24"/>
                <w:szCs w:val="24"/>
              </w:rPr>
            </w:pPr>
            <w:r w:rsidRPr="00FE2465">
              <w:rPr>
                <w:rFonts w:ascii="Times New Roman" w:hAnsi="Times New Roman" w:cs="Times New Roman"/>
                <w:sz w:val="24"/>
                <w:szCs w:val="24"/>
              </w:rPr>
              <w:t xml:space="preserve">- подпунктом 1.5 пункта 17 раздела 5 «Информационная карта» документации о закупке (далее – Информационная карта) установлено требование о наличии за 2019-2024 годы опыта </w:t>
            </w:r>
            <w:r w:rsidR="005E44E3" w:rsidRPr="00FE2465">
              <w:rPr>
                <w:rFonts w:ascii="Times New Roman" w:hAnsi="Times New Roman" w:cs="Times New Roman"/>
                <w:sz w:val="24"/>
                <w:szCs w:val="24"/>
              </w:rPr>
              <w:t xml:space="preserve">поставки, монтажа и пуско-наладки </w:t>
            </w:r>
            <w:r w:rsidR="004D0836" w:rsidRPr="00FE2465">
              <w:rPr>
                <w:rFonts w:ascii="Times New Roman" w:hAnsi="Times New Roman" w:cs="Times New Roman"/>
                <w:sz w:val="24"/>
                <w:szCs w:val="24"/>
              </w:rPr>
              <w:t xml:space="preserve">одной единицы двухбалочного козлового крана, грузоподъемностью не менее 45 тонн </w:t>
            </w:r>
            <w:r w:rsidR="005E44E3" w:rsidRPr="00FE2465">
              <w:rPr>
                <w:rFonts w:ascii="Times New Roman" w:hAnsi="Times New Roman" w:cs="Times New Roman"/>
                <w:sz w:val="24"/>
                <w:szCs w:val="24"/>
              </w:rPr>
              <w:t>на территории Российской Федерации.</w:t>
            </w:r>
          </w:p>
          <w:p w14:paraId="732BA32F" w14:textId="0926BCB9" w:rsidR="00F51E7D" w:rsidRPr="00FE2465" w:rsidRDefault="00F51E7D" w:rsidP="00F51E7D">
            <w:pPr>
              <w:suppressAutoHyphens/>
              <w:spacing w:after="0" w:line="240" w:lineRule="auto"/>
              <w:ind w:firstLine="737"/>
              <w:jc w:val="both"/>
              <w:rPr>
                <w:rFonts w:ascii="Times New Roman" w:hAnsi="Times New Roman" w:cs="Times New Roman"/>
                <w:sz w:val="24"/>
                <w:szCs w:val="24"/>
              </w:rPr>
            </w:pPr>
            <w:r w:rsidRPr="00FE2465">
              <w:rPr>
                <w:rFonts w:ascii="Times New Roman" w:hAnsi="Times New Roman" w:cs="Times New Roman"/>
                <w:sz w:val="24"/>
                <w:szCs w:val="24"/>
              </w:rPr>
              <w:t>В подтверждение указанных требований на основании подпунктов 2.</w:t>
            </w:r>
            <w:r w:rsidR="00B272CA" w:rsidRPr="00FE2465">
              <w:rPr>
                <w:rFonts w:ascii="Times New Roman" w:hAnsi="Times New Roman" w:cs="Times New Roman"/>
                <w:sz w:val="24"/>
                <w:szCs w:val="24"/>
              </w:rPr>
              <w:t>6</w:t>
            </w:r>
            <w:r w:rsidRPr="00FE2465">
              <w:rPr>
                <w:rFonts w:ascii="Times New Roman" w:hAnsi="Times New Roman" w:cs="Times New Roman"/>
                <w:sz w:val="24"/>
                <w:szCs w:val="24"/>
              </w:rPr>
              <w:t xml:space="preserve"> - 2.</w:t>
            </w:r>
            <w:r w:rsidR="000A5100" w:rsidRPr="00FE2465">
              <w:rPr>
                <w:rFonts w:ascii="Times New Roman" w:hAnsi="Times New Roman" w:cs="Times New Roman"/>
                <w:sz w:val="24"/>
                <w:szCs w:val="24"/>
              </w:rPr>
              <w:t>8</w:t>
            </w:r>
            <w:r w:rsidRPr="00FE2465">
              <w:rPr>
                <w:rFonts w:ascii="Times New Roman" w:hAnsi="Times New Roman" w:cs="Times New Roman"/>
                <w:sz w:val="24"/>
                <w:szCs w:val="24"/>
              </w:rPr>
              <w:t xml:space="preserve"> пункта 17 Информационной карты претендент в составе заявки должен приложить документы</w:t>
            </w:r>
            <w:r w:rsidR="004D0836" w:rsidRPr="00FE2465">
              <w:rPr>
                <w:rFonts w:ascii="Times New Roman" w:hAnsi="Times New Roman" w:cs="Times New Roman"/>
                <w:sz w:val="24"/>
                <w:szCs w:val="24"/>
              </w:rPr>
              <w:t>, подтверждающие наличие данного</w:t>
            </w:r>
            <w:r w:rsidRPr="00FE2465">
              <w:rPr>
                <w:rFonts w:ascii="Times New Roman" w:hAnsi="Times New Roman" w:cs="Times New Roman"/>
                <w:sz w:val="24"/>
                <w:szCs w:val="24"/>
              </w:rPr>
              <w:t xml:space="preserve"> опыта</w:t>
            </w:r>
            <w:r w:rsidR="00D230CF" w:rsidRPr="00FE2465">
              <w:rPr>
                <w:rFonts w:ascii="Times New Roman" w:hAnsi="Times New Roman" w:cs="Times New Roman"/>
                <w:sz w:val="24"/>
                <w:szCs w:val="24"/>
              </w:rPr>
              <w:t>:</w:t>
            </w:r>
          </w:p>
          <w:p w14:paraId="3A953BE9" w14:textId="1B0DB391" w:rsidR="003E1366" w:rsidRPr="00FE2465" w:rsidRDefault="00F51E7D" w:rsidP="00F51E7D">
            <w:pPr>
              <w:suppressAutoHyphens/>
              <w:spacing w:after="0" w:line="240" w:lineRule="auto"/>
              <w:ind w:firstLine="737"/>
              <w:jc w:val="both"/>
              <w:rPr>
                <w:rFonts w:ascii="Times New Roman" w:hAnsi="Times New Roman" w:cs="Times New Roman"/>
                <w:sz w:val="24"/>
                <w:szCs w:val="24"/>
              </w:rPr>
            </w:pPr>
            <w:r w:rsidRPr="00FE2465">
              <w:rPr>
                <w:rFonts w:ascii="Times New Roman" w:hAnsi="Times New Roman" w:cs="Times New Roman"/>
                <w:sz w:val="24"/>
                <w:szCs w:val="24"/>
              </w:rPr>
              <w:t>-</w:t>
            </w:r>
            <w:r w:rsidR="003E1366" w:rsidRPr="00FE2465">
              <w:rPr>
                <w:rFonts w:ascii="Times New Roman" w:hAnsi="Times New Roman" w:cs="Times New Roman"/>
                <w:sz w:val="24"/>
                <w:szCs w:val="24"/>
              </w:rPr>
              <w:t xml:space="preserve"> по договору</w:t>
            </w:r>
            <w:r w:rsidR="00BD1CD9">
              <w:rPr>
                <w:rFonts w:ascii="Times New Roman" w:hAnsi="Times New Roman" w:cs="Times New Roman"/>
                <w:sz w:val="24"/>
                <w:szCs w:val="24"/>
              </w:rPr>
              <w:t>, указанному в</w:t>
            </w:r>
            <w:r w:rsidR="003E1366" w:rsidRPr="00FE2465">
              <w:rPr>
                <w:rFonts w:ascii="Times New Roman" w:hAnsi="Times New Roman" w:cs="Times New Roman"/>
                <w:sz w:val="24"/>
                <w:szCs w:val="24"/>
              </w:rPr>
              <w:t xml:space="preserve"> пункт</w:t>
            </w:r>
            <w:r w:rsidR="00BD1CD9">
              <w:rPr>
                <w:rFonts w:ascii="Times New Roman" w:hAnsi="Times New Roman" w:cs="Times New Roman"/>
                <w:sz w:val="24"/>
                <w:szCs w:val="24"/>
              </w:rPr>
              <w:t>е</w:t>
            </w:r>
            <w:r w:rsidR="003E1366" w:rsidRPr="00FE2465">
              <w:rPr>
                <w:rFonts w:ascii="Times New Roman" w:hAnsi="Times New Roman" w:cs="Times New Roman"/>
                <w:sz w:val="24"/>
                <w:szCs w:val="24"/>
              </w:rPr>
              <w:t xml:space="preserve"> 1 </w:t>
            </w:r>
            <w:r w:rsidR="002E62C5">
              <w:rPr>
                <w:rFonts w:ascii="Times New Roman" w:hAnsi="Times New Roman" w:cs="Times New Roman"/>
                <w:sz w:val="24"/>
                <w:szCs w:val="24"/>
              </w:rPr>
              <w:t>П</w:t>
            </w:r>
            <w:r w:rsidR="003E1366" w:rsidRPr="00FE2465">
              <w:rPr>
                <w:rFonts w:ascii="Times New Roman" w:hAnsi="Times New Roman" w:cs="Times New Roman"/>
                <w:sz w:val="24"/>
                <w:szCs w:val="24"/>
              </w:rPr>
              <w:t>риложения №</w:t>
            </w:r>
            <w:r w:rsidR="002E62C5">
              <w:rPr>
                <w:rFonts w:ascii="Times New Roman" w:hAnsi="Times New Roman" w:cs="Times New Roman"/>
                <w:sz w:val="24"/>
                <w:szCs w:val="24"/>
              </w:rPr>
              <w:t xml:space="preserve"> </w:t>
            </w:r>
            <w:r w:rsidR="003E1366" w:rsidRPr="00FE2465">
              <w:rPr>
                <w:rFonts w:ascii="Times New Roman" w:hAnsi="Times New Roman" w:cs="Times New Roman"/>
                <w:sz w:val="24"/>
                <w:szCs w:val="24"/>
              </w:rPr>
              <w:t>4</w:t>
            </w:r>
            <w:r w:rsidR="00BD1CD9">
              <w:rPr>
                <w:rFonts w:ascii="Times New Roman" w:hAnsi="Times New Roman" w:cs="Times New Roman"/>
                <w:sz w:val="24"/>
                <w:szCs w:val="24"/>
              </w:rPr>
              <w:t>,</w:t>
            </w:r>
            <w:r w:rsidR="003E1366" w:rsidRPr="00FE2465">
              <w:rPr>
                <w:rFonts w:ascii="Times New Roman" w:hAnsi="Times New Roman" w:cs="Times New Roman"/>
                <w:sz w:val="24"/>
                <w:szCs w:val="24"/>
              </w:rPr>
              <w:t xml:space="preserve"> отсутствуют документы, подтверждающие </w:t>
            </w:r>
            <w:r w:rsidR="00BD1CD9">
              <w:rPr>
                <w:rFonts w:ascii="Times New Roman" w:hAnsi="Times New Roman" w:cs="Times New Roman"/>
                <w:sz w:val="24"/>
                <w:szCs w:val="24"/>
              </w:rPr>
              <w:t xml:space="preserve">факт </w:t>
            </w:r>
            <w:r w:rsidR="003E1366" w:rsidRPr="00FE2465">
              <w:rPr>
                <w:rFonts w:ascii="Times New Roman" w:hAnsi="Times New Roman" w:cs="Times New Roman"/>
                <w:sz w:val="24"/>
                <w:szCs w:val="24"/>
              </w:rPr>
              <w:t>монтаж</w:t>
            </w:r>
            <w:r w:rsidR="00BD1CD9">
              <w:rPr>
                <w:rFonts w:ascii="Times New Roman" w:hAnsi="Times New Roman" w:cs="Times New Roman"/>
                <w:sz w:val="24"/>
                <w:szCs w:val="24"/>
              </w:rPr>
              <w:t>а</w:t>
            </w:r>
            <w:r w:rsidR="003E1366" w:rsidRPr="00FE2465">
              <w:rPr>
                <w:rFonts w:ascii="Times New Roman" w:hAnsi="Times New Roman" w:cs="Times New Roman"/>
                <w:sz w:val="24"/>
                <w:szCs w:val="24"/>
              </w:rPr>
              <w:t xml:space="preserve"> и пуско-наладк</w:t>
            </w:r>
            <w:r w:rsidR="00BD1CD9">
              <w:rPr>
                <w:rFonts w:ascii="Times New Roman" w:hAnsi="Times New Roman" w:cs="Times New Roman"/>
                <w:sz w:val="24"/>
                <w:szCs w:val="24"/>
              </w:rPr>
              <w:t>и</w:t>
            </w:r>
            <w:r w:rsidR="003E1366" w:rsidRPr="00FE2465">
              <w:rPr>
                <w:rFonts w:ascii="Times New Roman" w:hAnsi="Times New Roman" w:cs="Times New Roman"/>
                <w:sz w:val="24"/>
                <w:szCs w:val="24"/>
              </w:rPr>
              <w:t xml:space="preserve"> крана; </w:t>
            </w:r>
            <w:r w:rsidRPr="00FE2465">
              <w:rPr>
                <w:rFonts w:ascii="Times New Roman" w:hAnsi="Times New Roman" w:cs="Times New Roman"/>
                <w:sz w:val="24"/>
                <w:szCs w:val="24"/>
              </w:rPr>
              <w:t xml:space="preserve"> </w:t>
            </w:r>
          </w:p>
          <w:p w14:paraId="2AD54F84" w14:textId="13D25845" w:rsidR="00F51E7D" w:rsidRPr="00FE2465" w:rsidRDefault="00F51E7D" w:rsidP="00F51E7D">
            <w:pPr>
              <w:suppressAutoHyphens/>
              <w:spacing w:after="0" w:line="240" w:lineRule="auto"/>
              <w:ind w:firstLine="737"/>
              <w:jc w:val="both"/>
              <w:rPr>
                <w:rFonts w:ascii="Times New Roman" w:hAnsi="Times New Roman" w:cs="Times New Roman"/>
                <w:sz w:val="24"/>
                <w:szCs w:val="24"/>
              </w:rPr>
            </w:pPr>
            <w:r w:rsidRPr="00FE2465">
              <w:rPr>
                <w:rFonts w:ascii="Times New Roman" w:hAnsi="Times New Roman" w:cs="Times New Roman"/>
                <w:sz w:val="24"/>
                <w:szCs w:val="24"/>
              </w:rPr>
              <w:t>по договорам</w:t>
            </w:r>
            <w:r w:rsidR="00BD1CD9">
              <w:rPr>
                <w:rFonts w:ascii="Times New Roman" w:hAnsi="Times New Roman" w:cs="Times New Roman"/>
                <w:sz w:val="24"/>
                <w:szCs w:val="24"/>
              </w:rPr>
              <w:t>, указанным в</w:t>
            </w:r>
            <w:r w:rsidRPr="00FE2465">
              <w:rPr>
                <w:rFonts w:ascii="Times New Roman" w:hAnsi="Times New Roman" w:cs="Times New Roman"/>
                <w:sz w:val="24"/>
                <w:szCs w:val="24"/>
              </w:rPr>
              <w:t xml:space="preserve"> пункт</w:t>
            </w:r>
            <w:r w:rsidR="00BD1CD9">
              <w:rPr>
                <w:rFonts w:ascii="Times New Roman" w:hAnsi="Times New Roman" w:cs="Times New Roman"/>
                <w:sz w:val="24"/>
                <w:szCs w:val="24"/>
              </w:rPr>
              <w:t>ах</w:t>
            </w:r>
            <w:r w:rsidRPr="00FE2465">
              <w:rPr>
                <w:rFonts w:ascii="Times New Roman" w:hAnsi="Times New Roman" w:cs="Times New Roman"/>
                <w:sz w:val="24"/>
                <w:szCs w:val="24"/>
              </w:rPr>
              <w:t xml:space="preserve"> </w:t>
            </w:r>
            <w:r w:rsidR="00547B70" w:rsidRPr="00FE2465">
              <w:rPr>
                <w:rFonts w:ascii="Times New Roman" w:hAnsi="Times New Roman" w:cs="Times New Roman"/>
                <w:sz w:val="24"/>
                <w:szCs w:val="24"/>
              </w:rPr>
              <w:t>2,</w:t>
            </w:r>
            <w:r w:rsidR="00BD1CD9">
              <w:rPr>
                <w:rFonts w:ascii="Times New Roman" w:hAnsi="Times New Roman" w:cs="Times New Roman"/>
                <w:sz w:val="24"/>
                <w:szCs w:val="24"/>
              </w:rPr>
              <w:t xml:space="preserve"> </w:t>
            </w:r>
            <w:r w:rsidR="00547B70" w:rsidRPr="00FE2465">
              <w:rPr>
                <w:rFonts w:ascii="Times New Roman" w:hAnsi="Times New Roman" w:cs="Times New Roman"/>
                <w:sz w:val="24"/>
                <w:szCs w:val="24"/>
              </w:rPr>
              <w:t>3</w:t>
            </w:r>
            <w:r w:rsidR="005E44E3" w:rsidRPr="00FE2465">
              <w:rPr>
                <w:rFonts w:ascii="Times New Roman" w:hAnsi="Times New Roman" w:cs="Times New Roman"/>
                <w:sz w:val="24"/>
                <w:szCs w:val="24"/>
              </w:rPr>
              <w:t>,</w:t>
            </w:r>
            <w:r w:rsidR="00BD1CD9">
              <w:rPr>
                <w:rFonts w:ascii="Times New Roman" w:hAnsi="Times New Roman" w:cs="Times New Roman"/>
                <w:sz w:val="24"/>
                <w:szCs w:val="24"/>
              </w:rPr>
              <w:t xml:space="preserve"> </w:t>
            </w:r>
            <w:r w:rsidR="005E44E3" w:rsidRPr="00FE2465">
              <w:rPr>
                <w:rFonts w:ascii="Times New Roman" w:hAnsi="Times New Roman" w:cs="Times New Roman"/>
                <w:sz w:val="24"/>
                <w:szCs w:val="24"/>
              </w:rPr>
              <w:t>7-9</w:t>
            </w:r>
            <w:r w:rsidRPr="00FE2465">
              <w:rPr>
                <w:rFonts w:ascii="Times New Roman" w:hAnsi="Times New Roman" w:cs="Times New Roman"/>
                <w:sz w:val="24"/>
                <w:szCs w:val="24"/>
              </w:rPr>
              <w:t xml:space="preserve"> Приложения № 4</w:t>
            </w:r>
            <w:r w:rsidR="00BD1CD9">
              <w:rPr>
                <w:rFonts w:ascii="Times New Roman" w:hAnsi="Times New Roman" w:cs="Times New Roman"/>
                <w:sz w:val="24"/>
                <w:szCs w:val="24"/>
              </w:rPr>
              <w:t>,</w:t>
            </w:r>
            <w:r w:rsidRPr="00FE2465">
              <w:rPr>
                <w:rFonts w:ascii="Times New Roman" w:hAnsi="Times New Roman" w:cs="Times New Roman"/>
                <w:sz w:val="24"/>
                <w:szCs w:val="24"/>
              </w:rPr>
              <w:t xml:space="preserve"> представлен опыт поставки козлового крана не на территории Российской Федерации;</w:t>
            </w:r>
          </w:p>
          <w:p w14:paraId="545832EC" w14:textId="607FFDC2" w:rsidR="00F51E7D" w:rsidRPr="00FE2465" w:rsidRDefault="00F51E7D" w:rsidP="00F51E7D">
            <w:pPr>
              <w:suppressAutoHyphens/>
              <w:spacing w:after="0" w:line="240" w:lineRule="auto"/>
              <w:ind w:firstLine="737"/>
              <w:contextualSpacing/>
              <w:jc w:val="both"/>
              <w:rPr>
                <w:rFonts w:ascii="Times New Roman" w:hAnsi="Times New Roman" w:cs="Times New Roman"/>
                <w:sz w:val="24"/>
                <w:szCs w:val="24"/>
              </w:rPr>
            </w:pPr>
            <w:r w:rsidRPr="00FE2465">
              <w:rPr>
                <w:rFonts w:ascii="Times New Roman" w:hAnsi="Times New Roman" w:cs="Times New Roman"/>
                <w:sz w:val="24"/>
                <w:szCs w:val="24"/>
              </w:rPr>
              <w:t>- по договорам</w:t>
            </w:r>
            <w:r w:rsidR="00F83C8E">
              <w:rPr>
                <w:rFonts w:ascii="Times New Roman" w:hAnsi="Times New Roman" w:cs="Times New Roman"/>
                <w:sz w:val="24"/>
                <w:szCs w:val="24"/>
              </w:rPr>
              <w:t xml:space="preserve">, указанным в </w:t>
            </w:r>
            <w:r w:rsidRPr="00FE2465">
              <w:rPr>
                <w:rFonts w:ascii="Times New Roman" w:hAnsi="Times New Roman" w:cs="Times New Roman"/>
                <w:sz w:val="24"/>
                <w:szCs w:val="24"/>
              </w:rPr>
              <w:t>пункт</w:t>
            </w:r>
            <w:r w:rsidR="00F83C8E">
              <w:rPr>
                <w:rFonts w:ascii="Times New Roman" w:hAnsi="Times New Roman" w:cs="Times New Roman"/>
                <w:sz w:val="24"/>
                <w:szCs w:val="24"/>
              </w:rPr>
              <w:t>ах</w:t>
            </w:r>
            <w:r w:rsidRPr="00FE2465">
              <w:rPr>
                <w:rFonts w:ascii="Times New Roman" w:hAnsi="Times New Roman" w:cs="Times New Roman"/>
                <w:sz w:val="24"/>
                <w:szCs w:val="24"/>
              </w:rPr>
              <w:t xml:space="preserve"> </w:t>
            </w:r>
            <w:r w:rsidR="003E1366" w:rsidRPr="00FE2465">
              <w:rPr>
                <w:rFonts w:ascii="Times New Roman" w:hAnsi="Times New Roman" w:cs="Times New Roman"/>
                <w:sz w:val="24"/>
                <w:szCs w:val="24"/>
              </w:rPr>
              <w:t>4</w:t>
            </w:r>
            <w:r w:rsidR="002E28B0" w:rsidRPr="00FE2465">
              <w:rPr>
                <w:rFonts w:ascii="Times New Roman" w:hAnsi="Times New Roman" w:cs="Times New Roman"/>
                <w:sz w:val="24"/>
                <w:szCs w:val="24"/>
              </w:rPr>
              <w:t>-6</w:t>
            </w:r>
            <w:r w:rsidRPr="00FE2465">
              <w:rPr>
                <w:rFonts w:ascii="Times New Roman" w:hAnsi="Times New Roman" w:cs="Times New Roman"/>
                <w:sz w:val="24"/>
                <w:szCs w:val="24"/>
              </w:rPr>
              <w:t xml:space="preserve"> Приложения №</w:t>
            </w:r>
            <w:r w:rsidR="002E62C5">
              <w:rPr>
                <w:rFonts w:ascii="Times New Roman" w:hAnsi="Times New Roman" w:cs="Times New Roman"/>
                <w:sz w:val="24"/>
                <w:szCs w:val="24"/>
              </w:rPr>
              <w:t xml:space="preserve"> </w:t>
            </w:r>
            <w:r w:rsidRPr="00FE2465">
              <w:rPr>
                <w:rFonts w:ascii="Times New Roman" w:hAnsi="Times New Roman" w:cs="Times New Roman"/>
                <w:sz w:val="24"/>
                <w:szCs w:val="24"/>
              </w:rPr>
              <w:t>4</w:t>
            </w:r>
            <w:r w:rsidR="00F83C8E">
              <w:rPr>
                <w:rFonts w:ascii="Times New Roman" w:hAnsi="Times New Roman" w:cs="Times New Roman"/>
                <w:sz w:val="24"/>
                <w:szCs w:val="24"/>
              </w:rPr>
              <w:t>,</w:t>
            </w:r>
            <w:r w:rsidRPr="00FE2465">
              <w:rPr>
                <w:rFonts w:ascii="Times New Roman" w:hAnsi="Times New Roman" w:cs="Times New Roman"/>
                <w:sz w:val="24"/>
                <w:szCs w:val="24"/>
              </w:rPr>
              <w:t xml:space="preserve"> представлен опыт </w:t>
            </w:r>
            <w:r w:rsidR="005E44E3" w:rsidRPr="00FE2465">
              <w:rPr>
                <w:rFonts w:ascii="Times New Roman" w:hAnsi="Times New Roman" w:cs="Times New Roman"/>
                <w:sz w:val="24"/>
                <w:szCs w:val="24"/>
              </w:rPr>
              <w:t xml:space="preserve">поставки кранов с грузоподъемностью, </w:t>
            </w:r>
            <w:r w:rsidR="002E28B0" w:rsidRPr="00FE2465">
              <w:rPr>
                <w:rFonts w:ascii="Times New Roman" w:hAnsi="Times New Roman" w:cs="Times New Roman"/>
                <w:sz w:val="24"/>
                <w:szCs w:val="24"/>
              </w:rPr>
              <w:t>менее</w:t>
            </w:r>
            <w:r w:rsidR="005E44E3" w:rsidRPr="00FE2465">
              <w:rPr>
                <w:rFonts w:ascii="Times New Roman" w:hAnsi="Times New Roman" w:cs="Times New Roman"/>
                <w:sz w:val="24"/>
                <w:szCs w:val="24"/>
              </w:rPr>
              <w:t xml:space="preserve"> требуемой</w:t>
            </w:r>
            <w:r w:rsidRPr="00FE2465">
              <w:rPr>
                <w:rFonts w:ascii="Times New Roman" w:hAnsi="Times New Roman" w:cs="Times New Roman"/>
                <w:sz w:val="24"/>
                <w:szCs w:val="24"/>
              </w:rPr>
              <w:t>.</w:t>
            </w:r>
          </w:p>
          <w:p w14:paraId="5684CE61" w14:textId="77C97C36" w:rsidR="00D230CF" w:rsidRPr="00FE2465" w:rsidRDefault="00D230CF" w:rsidP="00D230CF">
            <w:pPr>
              <w:suppressAutoHyphens/>
              <w:spacing w:after="0" w:line="240" w:lineRule="auto"/>
              <w:ind w:firstLine="737"/>
              <w:contextualSpacing/>
              <w:jc w:val="both"/>
              <w:rPr>
                <w:rFonts w:ascii="Times New Roman" w:hAnsi="Times New Roman" w:cs="Times New Roman"/>
                <w:sz w:val="24"/>
                <w:szCs w:val="24"/>
              </w:rPr>
            </w:pPr>
            <w:r w:rsidRPr="00FE2465">
              <w:rPr>
                <w:rFonts w:ascii="Times New Roman" w:hAnsi="Times New Roman" w:cs="Times New Roman"/>
                <w:sz w:val="24"/>
                <w:szCs w:val="24"/>
              </w:rPr>
              <w:t>2. В соответствии с частью 3 подпункта 3.6.5 пункта 3.6 документации о закупке в связи с несоответствием заявки форме, установленной документацией о закупке, а именно:</w:t>
            </w:r>
          </w:p>
          <w:p w14:paraId="07AF1A58" w14:textId="77AE8C27" w:rsidR="00D230CF" w:rsidRPr="00FE2465" w:rsidRDefault="00D230CF" w:rsidP="00D230CF">
            <w:pPr>
              <w:suppressAutoHyphens/>
              <w:spacing w:after="0" w:line="240" w:lineRule="auto"/>
              <w:ind w:firstLine="737"/>
              <w:contextualSpacing/>
              <w:jc w:val="both"/>
              <w:rPr>
                <w:rFonts w:ascii="Times New Roman" w:hAnsi="Times New Roman" w:cs="Times New Roman"/>
                <w:sz w:val="24"/>
                <w:szCs w:val="24"/>
              </w:rPr>
            </w:pPr>
            <w:r w:rsidRPr="00FE2465">
              <w:rPr>
                <w:rFonts w:ascii="Times New Roman" w:hAnsi="Times New Roman" w:cs="Times New Roman"/>
                <w:sz w:val="24"/>
                <w:szCs w:val="24"/>
              </w:rPr>
              <w:t>-финансово-коммерческое предложение претендента, не соответствует форме, установленной документацией о закупке.</w:t>
            </w:r>
          </w:p>
          <w:p w14:paraId="56A67BDF" w14:textId="69CF9F71" w:rsidR="00F51E7D" w:rsidRPr="00FE2465" w:rsidRDefault="00D230CF" w:rsidP="00F51E7D">
            <w:pPr>
              <w:suppressAutoHyphens/>
              <w:spacing w:after="0" w:line="240" w:lineRule="auto"/>
              <w:ind w:firstLine="737"/>
              <w:contextualSpacing/>
              <w:jc w:val="both"/>
              <w:rPr>
                <w:rFonts w:ascii="Times New Roman" w:hAnsi="Times New Roman" w:cs="Times New Roman"/>
                <w:sz w:val="24"/>
                <w:szCs w:val="24"/>
              </w:rPr>
            </w:pPr>
            <w:r w:rsidRPr="00FE2465">
              <w:rPr>
                <w:rFonts w:ascii="Times New Roman" w:hAnsi="Times New Roman" w:cs="Times New Roman"/>
                <w:sz w:val="24"/>
                <w:szCs w:val="24"/>
              </w:rPr>
              <w:t>3</w:t>
            </w:r>
            <w:r w:rsidR="00F51E7D" w:rsidRPr="00FE2465">
              <w:rPr>
                <w:rFonts w:ascii="Times New Roman" w:hAnsi="Times New Roman" w:cs="Times New Roman"/>
                <w:sz w:val="24"/>
                <w:szCs w:val="24"/>
              </w:rPr>
              <w:t xml:space="preserve">. В соответствии с частью </w:t>
            </w:r>
            <w:r w:rsidRPr="00FE2465">
              <w:rPr>
                <w:rFonts w:ascii="Times New Roman" w:hAnsi="Times New Roman" w:cs="Times New Roman"/>
                <w:sz w:val="24"/>
                <w:szCs w:val="24"/>
              </w:rPr>
              <w:t>3</w:t>
            </w:r>
            <w:r w:rsidR="00F51E7D" w:rsidRPr="00FE2465">
              <w:rPr>
                <w:rFonts w:ascii="Times New Roman" w:hAnsi="Times New Roman" w:cs="Times New Roman"/>
                <w:sz w:val="24"/>
                <w:szCs w:val="24"/>
              </w:rPr>
              <w:t xml:space="preserve"> подпункта 3.6.5 пункта 3.6 документации о закупке в связи с несоответствием </w:t>
            </w:r>
            <w:r w:rsidRPr="00FE2465">
              <w:rPr>
                <w:rFonts w:ascii="Times New Roman" w:hAnsi="Times New Roman" w:cs="Times New Roman"/>
                <w:sz w:val="24"/>
                <w:szCs w:val="24"/>
              </w:rPr>
              <w:t xml:space="preserve">заявки претендента </w:t>
            </w:r>
            <w:r w:rsidR="00A314CC" w:rsidRPr="00FE2465">
              <w:rPr>
                <w:rFonts w:ascii="Times New Roman" w:hAnsi="Times New Roman" w:cs="Times New Roman"/>
                <w:sz w:val="24"/>
                <w:szCs w:val="24"/>
              </w:rPr>
              <w:t>п</w:t>
            </w:r>
            <w:r w:rsidRPr="00FE2465">
              <w:rPr>
                <w:rFonts w:ascii="Times New Roman" w:hAnsi="Times New Roman" w:cs="Times New Roman"/>
                <w:sz w:val="24"/>
                <w:szCs w:val="24"/>
              </w:rPr>
              <w:t xml:space="preserve">оложениям </w:t>
            </w:r>
            <w:r w:rsidR="00A314CC" w:rsidRPr="00FE2465">
              <w:rPr>
                <w:rFonts w:ascii="Times New Roman" w:hAnsi="Times New Roman" w:cs="Times New Roman"/>
                <w:sz w:val="24"/>
                <w:szCs w:val="24"/>
              </w:rPr>
              <w:t xml:space="preserve">раздела 4 «Техническое задание» </w:t>
            </w:r>
            <w:r w:rsidR="00A314CC" w:rsidRPr="00FE2465">
              <w:rPr>
                <w:rFonts w:ascii="Times New Roman" w:hAnsi="Times New Roman" w:cs="Times New Roman"/>
                <w:sz w:val="24"/>
                <w:szCs w:val="24"/>
              </w:rPr>
              <w:lastRenderedPageBreak/>
              <w:t>документации о закупке (далее - Т</w:t>
            </w:r>
            <w:r w:rsidRPr="00FE2465">
              <w:rPr>
                <w:rFonts w:ascii="Times New Roman" w:hAnsi="Times New Roman" w:cs="Times New Roman"/>
                <w:sz w:val="24"/>
                <w:szCs w:val="24"/>
              </w:rPr>
              <w:t>ехническо</w:t>
            </w:r>
            <w:r w:rsidR="00A314CC" w:rsidRPr="00FE2465">
              <w:rPr>
                <w:rFonts w:ascii="Times New Roman" w:hAnsi="Times New Roman" w:cs="Times New Roman"/>
                <w:sz w:val="24"/>
                <w:szCs w:val="24"/>
              </w:rPr>
              <w:t>е</w:t>
            </w:r>
            <w:r w:rsidRPr="00FE2465">
              <w:rPr>
                <w:rFonts w:ascii="Times New Roman" w:hAnsi="Times New Roman" w:cs="Times New Roman"/>
                <w:sz w:val="24"/>
                <w:szCs w:val="24"/>
              </w:rPr>
              <w:t xml:space="preserve"> </w:t>
            </w:r>
            <w:r w:rsidR="00A314CC" w:rsidRPr="00FE2465">
              <w:rPr>
                <w:rFonts w:ascii="Times New Roman" w:hAnsi="Times New Roman" w:cs="Times New Roman"/>
                <w:sz w:val="24"/>
                <w:szCs w:val="24"/>
              </w:rPr>
              <w:t>задание)</w:t>
            </w:r>
            <w:r w:rsidR="00F51E7D" w:rsidRPr="00FE2465">
              <w:rPr>
                <w:rFonts w:ascii="Times New Roman" w:hAnsi="Times New Roman" w:cs="Times New Roman"/>
                <w:sz w:val="24"/>
                <w:szCs w:val="24"/>
              </w:rPr>
              <w:t>, а именно:</w:t>
            </w:r>
          </w:p>
          <w:p w14:paraId="4BEB08AE" w14:textId="4F663701" w:rsidR="00F51E7D" w:rsidRPr="00FE2465" w:rsidRDefault="00F51E7D" w:rsidP="00F51E7D">
            <w:pPr>
              <w:suppressAutoHyphens/>
              <w:spacing w:after="0" w:line="240" w:lineRule="auto"/>
              <w:ind w:firstLine="737"/>
              <w:contextualSpacing/>
              <w:jc w:val="both"/>
              <w:rPr>
                <w:rFonts w:ascii="Times New Roman" w:hAnsi="Times New Roman" w:cs="Times New Roman"/>
                <w:sz w:val="24"/>
                <w:szCs w:val="24"/>
              </w:rPr>
            </w:pPr>
            <w:r w:rsidRPr="00FE2465">
              <w:rPr>
                <w:rFonts w:ascii="Times New Roman" w:hAnsi="Times New Roman" w:cs="Times New Roman"/>
                <w:sz w:val="24"/>
                <w:szCs w:val="24"/>
              </w:rPr>
              <w:t xml:space="preserve">- подпунктом 2.11 пункта 17 Информационной карты предусмотрено предоставление габаритного чертежа, оформленного согласно требованиям подпунктов </w:t>
            </w:r>
            <w:r w:rsidR="00F83C8E" w:rsidRPr="00FE2465">
              <w:rPr>
                <w:rFonts w:ascii="Times New Roman" w:hAnsi="Times New Roman" w:cs="Times New Roman"/>
                <w:sz w:val="24"/>
                <w:szCs w:val="24"/>
              </w:rPr>
              <w:t>20</w:t>
            </w:r>
            <w:r w:rsidR="00F83C8E">
              <w:rPr>
                <w:rFonts w:ascii="Times New Roman" w:hAnsi="Times New Roman" w:cs="Times New Roman"/>
                <w:sz w:val="24"/>
                <w:szCs w:val="24"/>
              </w:rPr>
              <w:t>8</w:t>
            </w:r>
            <w:r w:rsidRPr="00FE2465">
              <w:rPr>
                <w:rFonts w:ascii="Times New Roman" w:hAnsi="Times New Roman" w:cs="Times New Roman"/>
                <w:sz w:val="24"/>
                <w:szCs w:val="24"/>
              </w:rPr>
              <w:t>-21</w:t>
            </w:r>
            <w:r w:rsidR="00F83C8E">
              <w:rPr>
                <w:rFonts w:ascii="Times New Roman" w:hAnsi="Times New Roman" w:cs="Times New Roman"/>
                <w:sz w:val="24"/>
                <w:szCs w:val="24"/>
              </w:rPr>
              <w:t>7</w:t>
            </w:r>
            <w:r w:rsidRPr="00FE2465">
              <w:rPr>
                <w:rFonts w:ascii="Times New Roman" w:hAnsi="Times New Roman" w:cs="Times New Roman"/>
                <w:sz w:val="24"/>
                <w:szCs w:val="24"/>
              </w:rPr>
              <w:t xml:space="preserve"> пункта 4.5. «Технические характеристики Товара» </w:t>
            </w:r>
            <w:r w:rsidR="00A314CC" w:rsidRPr="00FE2465">
              <w:rPr>
                <w:rFonts w:ascii="Times New Roman" w:hAnsi="Times New Roman" w:cs="Times New Roman"/>
                <w:sz w:val="24"/>
                <w:szCs w:val="24"/>
              </w:rPr>
              <w:t>Технического задания</w:t>
            </w:r>
            <w:r w:rsidRPr="00FE2465">
              <w:rPr>
                <w:rFonts w:ascii="Times New Roman" w:hAnsi="Times New Roman" w:cs="Times New Roman"/>
                <w:sz w:val="24"/>
                <w:szCs w:val="24"/>
              </w:rPr>
              <w:t>.</w:t>
            </w:r>
          </w:p>
          <w:p w14:paraId="12B8DFEB" w14:textId="614F81D6" w:rsidR="00F51E7D" w:rsidRPr="00FE2465" w:rsidRDefault="00F51E7D" w:rsidP="00F51E7D">
            <w:pPr>
              <w:suppressAutoHyphens/>
              <w:spacing w:after="0" w:line="240" w:lineRule="auto"/>
              <w:ind w:firstLine="737"/>
              <w:contextualSpacing/>
              <w:jc w:val="both"/>
              <w:rPr>
                <w:rFonts w:ascii="Times New Roman" w:hAnsi="Times New Roman" w:cs="Times New Roman"/>
                <w:sz w:val="24"/>
                <w:szCs w:val="24"/>
              </w:rPr>
            </w:pPr>
            <w:r w:rsidRPr="00FE2465">
              <w:rPr>
                <w:rFonts w:ascii="Times New Roman" w:hAnsi="Times New Roman" w:cs="Times New Roman"/>
                <w:sz w:val="24"/>
                <w:szCs w:val="24"/>
              </w:rPr>
              <w:t>В составе заявки претендента предоставлен габаритный чертеж, не соответствующий</w:t>
            </w:r>
            <w:r w:rsidR="004D0836" w:rsidRPr="00FE2465">
              <w:rPr>
                <w:rFonts w:ascii="Times New Roman" w:hAnsi="Times New Roman" w:cs="Times New Roman"/>
                <w:sz w:val="24"/>
                <w:szCs w:val="24"/>
              </w:rPr>
              <w:t xml:space="preserve"> требованиям</w:t>
            </w:r>
            <w:r w:rsidRPr="00FE2465">
              <w:rPr>
                <w:rFonts w:ascii="Times New Roman" w:hAnsi="Times New Roman" w:cs="Times New Roman"/>
                <w:sz w:val="24"/>
                <w:szCs w:val="24"/>
              </w:rPr>
              <w:t xml:space="preserve"> подпункт</w:t>
            </w:r>
            <w:r w:rsidR="004D0836" w:rsidRPr="00FE2465">
              <w:rPr>
                <w:rFonts w:ascii="Times New Roman" w:hAnsi="Times New Roman" w:cs="Times New Roman"/>
                <w:sz w:val="24"/>
                <w:szCs w:val="24"/>
              </w:rPr>
              <w:t>ов</w:t>
            </w:r>
            <w:r w:rsidRPr="00FE2465">
              <w:rPr>
                <w:rFonts w:ascii="Times New Roman" w:hAnsi="Times New Roman" w:cs="Times New Roman"/>
                <w:sz w:val="24"/>
                <w:szCs w:val="24"/>
              </w:rPr>
              <w:t xml:space="preserve"> 2</w:t>
            </w:r>
            <w:r w:rsidR="00A314CC" w:rsidRPr="00FE2465">
              <w:rPr>
                <w:rFonts w:ascii="Times New Roman" w:hAnsi="Times New Roman" w:cs="Times New Roman"/>
                <w:sz w:val="24"/>
                <w:szCs w:val="24"/>
              </w:rPr>
              <w:t>12</w:t>
            </w:r>
            <w:r w:rsidRPr="00FE2465">
              <w:rPr>
                <w:rFonts w:ascii="Times New Roman" w:hAnsi="Times New Roman" w:cs="Times New Roman"/>
                <w:sz w:val="24"/>
                <w:szCs w:val="24"/>
              </w:rPr>
              <w:t>, 2</w:t>
            </w:r>
            <w:r w:rsidR="00A314CC" w:rsidRPr="00FE2465">
              <w:rPr>
                <w:rFonts w:ascii="Times New Roman" w:hAnsi="Times New Roman" w:cs="Times New Roman"/>
                <w:sz w:val="24"/>
                <w:szCs w:val="24"/>
              </w:rPr>
              <w:t>13</w:t>
            </w:r>
            <w:r w:rsidRPr="00FE2465">
              <w:rPr>
                <w:rFonts w:ascii="Times New Roman" w:hAnsi="Times New Roman" w:cs="Times New Roman"/>
                <w:sz w:val="24"/>
                <w:szCs w:val="24"/>
              </w:rPr>
              <w:t xml:space="preserve"> пункта 4.5. «Технические характеристики Товара».</w:t>
            </w:r>
          </w:p>
          <w:p w14:paraId="5D4EA879" w14:textId="29D3673B" w:rsidR="00F63957" w:rsidRPr="00401E58" w:rsidRDefault="00F51E7D" w:rsidP="00F51E7D">
            <w:pPr>
              <w:suppressAutoHyphens/>
              <w:spacing w:after="0" w:line="240" w:lineRule="auto"/>
              <w:ind w:firstLine="737"/>
              <w:jc w:val="both"/>
              <w:rPr>
                <w:rFonts w:ascii="Times New Roman" w:hAnsi="Times New Roman" w:cs="Times New Roman"/>
                <w:sz w:val="24"/>
                <w:szCs w:val="24"/>
                <w:highlight w:val="yellow"/>
              </w:rPr>
            </w:pPr>
            <w:r w:rsidRPr="00FE2465">
              <w:rPr>
                <w:rFonts w:ascii="Times New Roman" w:hAnsi="Times New Roman" w:cs="Times New Roman"/>
                <w:b/>
                <w:sz w:val="24"/>
                <w:szCs w:val="24"/>
              </w:rPr>
              <w:t>Таким образом, заявка претендента не соответствует требованиям документации о закупке и подлежит отклонению.</w:t>
            </w:r>
          </w:p>
        </w:tc>
      </w:tr>
      <w:tr w:rsidR="00F63957" w:rsidRPr="00FE2465" w14:paraId="212ADA07" w14:textId="77777777" w:rsidTr="00CF6CBA">
        <w:trPr>
          <w:jc w:val="center"/>
        </w:trPr>
        <w:tc>
          <w:tcPr>
            <w:tcW w:w="896" w:type="dxa"/>
            <w:tcBorders>
              <w:top w:val="single" w:sz="4" w:space="0" w:color="auto"/>
              <w:left w:val="single" w:sz="4" w:space="0" w:color="auto"/>
              <w:bottom w:val="single" w:sz="4" w:space="0" w:color="auto"/>
              <w:right w:val="single" w:sz="4" w:space="0" w:color="auto"/>
            </w:tcBorders>
            <w:vAlign w:val="center"/>
          </w:tcPr>
          <w:p w14:paraId="47ED7E3A" w14:textId="42F31E4C" w:rsidR="00F63957" w:rsidRPr="00FE2465" w:rsidRDefault="002A265D" w:rsidP="00D938D2">
            <w:pPr>
              <w:spacing w:after="0" w:line="240" w:lineRule="auto"/>
              <w:contextualSpacing/>
              <w:jc w:val="center"/>
              <w:rPr>
                <w:rFonts w:ascii="Times New Roman" w:hAnsi="Times New Roman" w:cs="Times New Roman"/>
                <w:sz w:val="24"/>
                <w:szCs w:val="24"/>
                <w:highlight w:val="yellow"/>
                <w:lang w:eastAsia="en-US"/>
              </w:rPr>
            </w:pPr>
            <w:r w:rsidRPr="00FE2465">
              <w:rPr>
                <w:rFonts w:ascii="Times New Roman" w:hAnsi="Times New Roman" w:cs="Times New Roman"/>
                <w:sz w:val="24"/>
                <w:szCs w:val="24"/>
                <w:lang w:eastAsia="en-US"/>
              </w:rPr>
              <w:lastRenderedPageBreak/>
              <w:t>5</w:t>
            </w:r>
            <w:r w:rsidR="00F63957" w:rsidRPr="00FE2465">
              <w:rPr>
                <w:rFonts w:ascii="Times New Roman" w:hAnsi="Times New Roman" w:cs="Times New Roman"/>
                <w:sz w:val="24"/>
                <w:szCs w:val="24"/>
                <w:lang w:eastAsia="en-US"/>
              </w:rPr>
              <w:t>.</w:t>
            </w:r>
          </w:p>
        </w:tc>
        <w:tc>
          <w:tcPr>
            <w:tcW w:w="3678" w:type="dxa"/>
            <w:tcBorders>
              <w:top w:val="single" w:sz="4" w:space="0" w:color="auto"/>
              <w:left w:val="single" w:sz="4" w:space="0" w:color="auto"/>
              <w:bottom w:val="single" w:sz="4" w:space="0" w:color="auto"/>
              <w:right w:val="single" w:sz="4" w:space="0" w:color="auto"/>
            </w:tcBorders>
            <w:vAlign w:val="center"/>
          </w:tcPr>
          <w:p w14:paraId="210D61B2" w14:textId="742294E8" w:rsidR="00F63957" w:rsidRPr="00FE2465" w:rsidRDefault="00F20C3B" w:rsidP="002A265D">
            <w:pPr>
              <w:spacing w:after="0" w:line="240" w:lineRule="auto"/>
              <w:contextualSpacing/>
              <w:rPr>
                <w:rFonts w:ascii="Times New Roman" w:hAnsi="Times New Roman" w:cs="Times New Roman"/>
                <w:sz w:val="24"/>
                <w:szCs w:val="24"/>
                <w:highlight w:val="yellow"/>
                <w:lang w:eastAsia="en-US"/>
              </w:rPr>
            </w:pPr>
            <w:r>
              <w:rPr>
                <w:rFonts w:ascii="Times New Roman" w:hAnsi="Times New Roman" w:cs="Times New Roman"/>
                <w:b/>
                <w:sz w:val="24"/>
                <w:szCs w:val="24"/>
              </w:rPr>
              <w:t>Претендент № 2</w:t>
            </w:r>
          </w:p>
        </w:tc>
        <w:tc>
          <w:tcPr>
            <w:tcW w:w="5065" w:type="dxa"/>
            <w:tcBorders>
              <w:top w:val="single" w:sz="4" w:space="0" w:color="auto"/>
              <w:left w:val="single" w:sz="4" w:space="0" w:color="auto"/>
              <w:bottom w:val="single" w:sz="4" w:space="0" w:color="auto"/>
              <w:right w:val="single" w:sz="4" w:space="0" w:color="auto"/>
            </w:tcBorders>
          </w:tcPr>
          <w:p w14:paraId="29502164" w14:textId="55CD7B88" w:rsidR="00D26967" w:rsidRPr="00FE2465" w:rsidRDefault="00E556F2" w:rsidP="00D26967">
            <w:pPr>
              <w:suppressAutoHyphens/>
              <w:spacing w:after="0" w:line="240" w:lineRule="auto"/>
              <w:ind w:firstLine="737"/>
              <w:jc w:val="both"/>
              <w:rPr>
                <w:rFonts w:ascii="Times New Roman" w:hAnsi="Times New Roman" w:cs="Times New Roman"/>
                <w:sz w:val="24"/>
                <w:szCs w:val="24"/>
              </w:rPr>
            </w:pPr>
            <w:r w:rsidRPr="00401E58">
              <w:rPr>
                <w:rFonts w:ascii="Times New Roman" w:hAnsi="Times New Roman" w:cs="Times New Roman"/>
                <w:sz w:val="24"/>
                <w:szCs w:val="24"/>
              </w:rPr>
              <w:t>1</w:t>
            </w:r>
            <w:r w:rsidR="00D26967" w:rsidRPr="00FE2465">
              <w:rPr>
                <w:rFonts w:ascii="Times New Roman" w:hAnsi="Times New Roman" w:cs="Times New Roman"/>
                <w:sz w:val="24"/>
                <w:szCs w:val="24"/>
              </w:rPr>
              <w:t>. В соответствии с частью 2 подпункта 3.6.5 пункта 3.6 документации о закупке в связи с несоответствием, предусмотренным документацией о закупке обязательным и квалификационным требованиям и/или непредставлением документов, подтверждающих соответствие этим требованиям, а именно:</w:t>
            </w:r>
          </w:p>
          <w:p w14:paraId="021DD485" w14:textId="484FF1A5" w:rsidR="00D26967" w:rsidRPr="00FE2465" w:rsidRDefault="00D26967" w:rsidP="00D26967">
            <w:pPr>
              <w:suppressAutoHyphens/>
              <w:spacing w:after="0" w:line="240" w:lineRule="auto"/>
              <w:ind w:firstLine="737"/>
              <w:jc w:val="both"/>
              <w:rPr>
                <w:rFonts w:ascii="Times New Roman" w:hAnsi="Times New Roman" w:cs="Times New Roman"/>
                <w:sz w:val="24"/>
                <w:szCs w:val="24"/>
              </w:rPr>
            </w:pPr>
            <w:r w:rsidRPr="00FE2465">
              <w:rPr>
                <w:rFonts w:ascii="Times New Roman" w:hAnsi="Times New Roman" w:cs="Times New Roman"/>
                <w:sz w:val="24"/>
                <w:szCs w:val="24"/>
              </w:rPr>
              <w:t>- подпунктом 1.5 пункта 17 раздела 5 «Информационная карта» документации о закупке (далее – Информационная карта) установлено требование о наличии за 2019-2024 годы опыта поставки, монтажа и пуско-наладки одной единицы двухбалочного козлового крана, грузоподъемностью не менее 45 тонн.</w:t>
            </w:r>
          </w:p>
          <w:p w14:paraId="4D6EA7F7" w14:textId="3DF63131" w:rsidR="00D26967" w:rsidRPr="00FE2465" w:rsidRDefault="00D26967" w:rsidP="00D26967">
            <w:pPr>
              <w:suppressAutoHyphens/>
              <w:spacing w:after="0" w:line="240" w:lineRule="auto"/>
              <w:ind w:firstLine="737"/>
              <w:jc w:val="both"/>
              <w:rPr>
                <w:rFonts w:ascii="Times New Roman" w:hAnsi="Times New Roman" w:cs="Times New Roman"/>
                <w:sz w:val="24"/>
                <w:szCs w:val="24"/>
              </w:rPr>
            </w:pPr>
            <w:r w:rsidRPr="00FE2465">
              <w:rPr>
                <w:rFonts w:ascii="Times New Roman" w:hAnsi="Times New Roman" w:cs="Times New Roman"/>
                <w:sz w:val="24"/>
                <w:szCs w:val="24"/>
              </w:rPr>
              <w:t>В подтверждение указанных требований на основании подпунктов 2.6 - 2.8 пункта 17 Информационной карты претендент в составе заявки должен приложить документы, подтверждающие наличие данного опыта:</w:t>
            </w:r>
          </w:p>
          <w:p w14:paraId="74CE052E" w14:textId="6FB12B46" w:rsidR="00E556F2" w:rsidRPr="00FE2465" w:rsidRDefault="00E556F2" w:rsidP="00E556F2">
            <w:pPr>
              <w:suppressAutoHyphens/>
              <w:spacing w:after="0" w:line="240" w:lineRule="auto"/>
              <w:ind w:firstLine="737"/>
              <w:contextualSpacing/>
              <w:jc w:val="both"/>
              <w:rPr>
                <w:rFonts w:ascii="Times New Roman" w:hAnsi="Times New Roman" w:cs="Times New Roman"/>
                <w:sz w:val="24"/>
                <w:szCs w:val="24"/>
              </w:rPr>
            </w:pPr>
            <w:r w:rsidRPr="00FE2465">
              <w:rPr>
                <w:rFonts w:ascii="Times New Roman" w:hAnsi="Times New Roman" w:cs="Times New Roman"/>
                <w:sz w:val="24"/>
                <w:szCs w:val="24"/>
              </w:rPr>
              <w:t>- по договорам</w:t>
            </w:r>
            <w:r w:rsidR="00346605">
              <w:rPr>
                <w:rFonts w:ascii="Times New Roman" w:hAnsi="Times New Roman" w:cs="Times New Roman"/>
                <w:sz w:val="24"/>
                <w:szCs w:val="24"/>
              </w:rPr>
              <w:t>, указанным в пунктах</w:t>
            </w:r>
            <w:r w:rsidRPr="00FE2465">
              <w:rPr>
                <w:rFonts w:ascii="Times New Roman" w:hAnsi="Times New Roman" w:cs="Times New Roman"/>
                <w:sz w:val="24"/>
                <w:szCs w:val="24"/>
              </w:rPr>
              <w:t xml:space="preserve"> 1 и 2 Приложения № 4</w:t>
            </w:r>
            <w:r w:rsidR="00346605">
              <w:rPr>
                <w:rFonts w:ascii="Times New Roman" w:hAnsi="Times New Roman" w:cs="Times New Roman"/>
                <w:sz w:val="24"/>
                <w:szCs w:val="24"/>
              </w:rPr>
              <w:t>,</w:t>
            </w:r>
            <w:r w:rsidRPr="00FE2465">
              <w:rPr>
                <w:rFonts w:ascii="Times New Roman" w:hAnsi="Times New Roman" w:cs="Times New Roman"/>
                <w:sz w:val="24"/>
                <w:szCs w:val="24"/>
              </w:rPr>
              <w:t xml:space="preserve"> представлен опыт поставки мостовых кранов</w:t>
            </w:r>
            <w:r w:rsidR="00B611C2" w:rsidRPr="00FE2465">
              <w:rPr>
                <w:rFonts w:ascii="Times New Roman" w:hAnsi="Times New Roman" w:cs="Times New Roman"/>
                <w:sz w:val="24"/>
                <w:szCs w:val="24"/>
              </w:rPr>
              <w:t>;</w:t>
            </w:r>
          </w:p>
          <w:p w14:paraId="31A0487A" w14:textId="5FDF9FD9" w:rsidR="00D26967" w:rsidRPr="00FE2465" w:rsidRDefault="00D26967" w:rsidP="00F616E3">
            <w:pPr>
              <w:suppressAutoHyphens/>
              <w:spacing w:after="0" w:line="240" w:lineRule="auto"/>
              <w:ind w:firstLine="737"/>
              <w:jc w:val="both"/>
              <w:rPr>
                <w:rFonts w:ascii="Times New Roman" w:hAnsi="Times New Roman" w:cs="Times New Roman"/>
                <w:sz w:val="24"/>
                <w:szCs w:val="24"/>
              </w:rPr>
            </w:pPr>
            <w:r w:rsidRPr="00FE2465">
              <w:rPr>
                <w:rFonts w:ascii="Times New Roman" w:hAnsi="Times New Roman" w:cs="Times New Roman"/>
                <w:sz w:val="24"/>
                <w:szCs w:val="24"/>
              </w:rPr>
              <w:t>- по договор</w:t>
            </w:r>
            <w:r w:rsidR="00401E58">
              <w:rPr>
                <w:rFonts w:ascii="Times New Roman" w:hAnsi="Times New Roman" w:cs="Times New Roman"/>
                <w:sz w:val="24"/>
                <w:szCs w:val="24"/>
              </w:rPr>
              <w:t>ам</w:t>
            </w:r>
            <w:r w:rsidR="00346605">
              <w:rPr>
                <w:rFonts w:ascii="Times New Roman" w:hAnsi="Times New Roman" w:cs="Times New Roman"/>
                <w:sz w:val="24"/>
                <w:szCs w:val="24"/>
              </w:rPr>
              <w:t>, указанным в пунктах</w:t>
            </w:r>
            <w:r w:rsidRPr="00FE2465">
              <w:rPr>
                <w:rFonts w:ascii="Times New Roman" w:hAnsi="Times New Roman" w:cs="Times New Roman"/>
                <w:sz w:val="24"/>
                <w:szCs w:val="24"/>
              </w:rPr>
              <w:t xml:space="preserve"> </w:t>
            </w:r>
            <w:r w:rsidR="00401E58">
              <w:rPr>
                <w:rFonts w:ascii="Times New Roman" w:hAnsi="Times New Roman" w:cs="Times New Roman"/>
                <w:sz w:val="24"/>
                <w:szCs w:val="24"/>
              </w:rPr>
              <w:t xml:space="preserve">3 и </w:t>
            </w:r>
            <w:r w:rsidR="00F616E3" w:rsidRPr="00FE2465">
              <w:rPr>
                <w:rFonts w:ascii="Times New Roman" w:hAnsi="Times New Roman" w:cs="Times New Roman"/>
                <w:sz w:val="24"/>
                <w:szCs w:val="24"/>
              </w:rPr>
              <w:t>4</w:t>
            </w:r>
            <w:r w:rsidRPr="00FE2465">
              <w:rPr>
                <w:rFonts w:ascii="Times New Roman" w:hAnsi="Times New Roman" w:cs="Times New Roman"/>
                <w:sz w:val="24"/>
                <w:szCs w:val="24"/>
              </w:rPr>
              <w:t xml:space="preserve"> </w:t>
            </w:r>
            <w:r w:rsidR="00346605">
              <w:rPr>
                <w:rFonts w:ascii="Times New Roman" w:hAnsi="Times New Roman" w:cs="Times New Roman"/>
                <w:sz w:val="24"/>
                <w:szCs w:val="24"/>
              </w:rPr>
              <w:t>П</w:t>
            </w:r>
            <w:r w:rsidRPr="00FE2465">
              <w:rPr>
                <w:rFonts w:ascii="Times New Roman" w:hAnsi="Times New Roman" w:cs="Times New Roman"/>
                <w:sz w:val="24"/>
                <w:szCs w:val="24"/>
              </w:rPr>
              <w:t>риложения №</w:t>
            </w:r>
            <w:r w:rsidR="00346605">
              <w:rPr>
                <w:rFonts w:ascii="Times New Roman" w:hAnsi="Times New Roman" w:cs="Times New Roman"/>
                <w:sz w:val="24"/>
                <w:szCs w:val="24"/>
              </w:rPr>
              <w:t xml:space="preserve"> </w:t>
            </w:r>
            <w:r w:rsidRPr="00FE2465">
              <w:rPr>
                <w:rFonts w:ascii="Times New Roman" w:hAnsi="Times New Roman" w:cs="Times New Roman"/>
                <w:sz w:val="24"/>
                <w:szCs w:val="24"/>
              </w:rPr>
              <w:t>4</w:t>
            </w:r>
            <w:r w:rsidR="00346605">
              <w:rPr>
                <w:rFonts w:ascii="Times New Roman" w:hAnsi="Times New Roman" w:cs="Times New Roman"/>
                <w:sz w:val="24"/>
                <w:szCs w:val="24"/>
              </w:rPr>
              <w:t>,</w:t>
            </w:r>
            <w:r w:rsidRPr="00FE2465">
              <w:rPr>
                <w:rFonts w:ascii="Times New Roman" w:hAnsi="Times New Roman" w:cs="Times New Roman"/>
                <w:sz w:val="24"/>
                <w:szCs w:val="24"/>
              </w:rPr>
              <w:t xml:space="preserve"> отсутствуют документы, подтверждающие монтаж и пуско-наладку крана</w:t>
            </w:r>
            <w:r w:rsidR="00F616E3" w:rsidRPr="00FE2465">
              <w:rPr>
                <w:rFonts w:ascii="Times New Roman" w:hAnsi="Times New Roman" w:cs="Times New Roman"/>
                <w:sz w:val="24"/>
                <w:szCs w:val="24"/>
              </w:rPr>
              <w:t>.</w:t>
            </w:r>
          </w:p>
          <w:p w14:paraId="6D0933D5" w14:textId="6A9D6506" w:rsidR="00D26967" w:rsidRPr="00FE2465" w:rsidRDefault="00F616E3" w:rsidP="00D26967">
            <w:pPr>
              <w:suppressAutoHyphens/>
              <w:spacing w:after="0" w:line="240" w:lineRule="auto"/>
              <w:ind w:firstLine="737"/>
              <w:contextualSpacing/>
              <w:jc w:val="both"/>
              <w:rPr>
                <w:rFonts w:ascii="Times New Roman" w:hAnsi="Times New Roman" w:cs="Times New Roman"/>
                <w:sz w:val="24"/>
                <w:szCs w:val="24"/>
              </w:rPr>
            </w:pPr>
            <w:r w:rsidRPr="00FE2465">
              <w:rPr>
                <w:rFonts w:ascii="Times New Roman" w:hAnsi="Times New Roman" w:cs="Times New Roman"/>
                <w:sz w:val="24"/>
                <w:szCs w:val="24"/>
              </w:rPr>
              <w:t>2</w:t>
            </w:r>
            <w:r w:rsidR="00D26967" w:rsidRPr="00FE2465">
              <w:rPr>
                <w:rFonts w:ascii="Times New Roman" w:hAnsi="Times New Roman" w:cs="Times New Roman"/>
                <w:sz w:val="24"/>
                <w:szCs w:val="24"/>
              </w:rPr>
              <w:t xml:space="preserve">. В соответствии с частью 3 подпункта 3.6.5 пункта 3.6 документации о закупке в связи с несоответствием заявки претендента положениям </w:t>
            </w:r>
            <w:r w:rsidRPr="00FE2465">
              <w:rPr>
                <w:rFonts w:ascii="Times New Roman" w:hAnsi="Times New Roman" w:cs="Times New Roman"/>
                <w:sz w:val="24"/>
                <w:szCs w:val="24"/>
              </w:rPr>
              <w:t>Т</w:t>
            </w:r>
            <w:r w:rsidR="00D26967" w:rsidRPr="00FE2465">
              <w:rPr>
                <w:rFonts w:ascii="Times New Roman" w:hAnsi="Times New Roman" w:cs="Times New Roman"/>
                <w:sz w:val="24"/>
                <w:szCs w:val="24"/>
              </w:rPr>
              <w:t>ехническо</w:t>
            </w:r>
            <w:r w:rsidRPr="00FE2465">
              <w:rPr>
                <w:rFonts w:ascii="Times New Roman" w:hAnsi="Times New Roman" w:cs="Times New Roman"/>
                <w:sz w:val="24"/>
                <w:szCs w:val="24"/>
              </w:rPr>
              <w:t>го</w:t>
            </w:r>
            <w:r w:rsidR="00D26967" w:rsidRPr="00FE2465">
              <w:rPr>
                <w:rFonts w:ascii="Times New Roman" w:hAnsi="Times New Roman" w:cs="Times New Roman"/>
                <w:sz w:val="24"/>
                <w:szCs w:val="24"/>
              </w:rPr>
              <w:t xml:space="preserve"> задани</w:t>
            </w:r>
            <w:r w:rsidRPr="00FE2465">
              <w:rPr>
                <w:rFonts w:ascii="Times New Roman" w:hAnsi="Times New Roman" w:cs="Times New Roman"/>
                <w:sz w:val="24"/>
                <w:szCs w:val="24"/>
              </w:rPr>
              <w:t>я</w:t>
            </w:r>
            <w:r w:rsidR="00D26967" w:rsidRPr="00FE2465">
              <w:rPr>
                <w:rFonts w:ascii="Times New Roman" w:hAnsi="Times New Roman" w:cs="Times New Roman"/>
                <w:sz w:val="24"/>
                <w:szCs w:val="24"/>
              </w:rPr>
              <w:t>, а именно:</w:t>
            </w:r>
          </w:p>
          <w:p w14:paraId="1516561D" w14:textId="52867983" w:rsidR="00D26967" w:rsidRPr="00FE2465" w:rsidRDefault="00D26967" w:rsidP="00D26967">
            <w:pPr>
              <w:suppressAutoHyphens/>
              <w:spacing w:after="0" w:line="240" w:lineRule="auto"/>
              <w:ind w:firstLine="737"/>
              <w:contextualSpacing/>
              <w:jc w:val="both"/>
              <w:rPr>
                <w:rFonts w:ascii="Times New Roman" w:hAnsi="Times New Roman" w:cs="Times New Roman"/>
                <w:sz w:val="24"/>
                <w:szCs w:val="24"/>
              </w:rPr>
            </w:pPr>
            <w:r w:rsidRPr="00FE2465">
              <w:rPr>
                <w:rFonts w:ascii="Times New Roman" w:hAnsi="Times New Roman" w:cs="Times New Roman"/>
                <w:sz w:val="24"/>
                <w:szCs w:val="24"/>
              </w:rPr>
              <w:t xml:space="preserve">- подпунктом 2.11 пункта 17 Информационной карты предусмотрено </w:t>
            </w:r>
            <w:r w:rsidRPr="00FE2465">
              <w:rPr>
                <w:rFonts w:ascii="Times New Roman" w:hAnsi="Times New Roman" w:cs="Times New Roman"/>
                <w:sz w:val="24"/>
                <w:szCs w:val="24"/>
              </w:rPr>
              <w:lastRenderedPageBreak/>
              <w:t xml:space="preserve">предоставление габаритного чертежа, оформленного согласно требованиям подпунктов </w:t>
            </w:r>
            <w:r w:rsidR="00346605">
              <w:rPr>
                <w:rFonts w:ascii="Times New Roman" w:hAnsi="Times New Roman" w:cs="Times New Roman"/>
                <w:sz w:val="24"/>
                <w:szCs w:val="24"/>
              </w:rPr>
              <w:t>208-217</w:t>
            </w:r>
            <w:r w:rsidRPr="00FE2465">
              <w:rPr>
                <w:rFonts w:ascii="Times New Roman" w:hAnsi="Times New Roman" w:cs="Times New Roman"/>
                <w:sz w:val="24"/>
                <w:szCs w:val="24"/>
              </w:rPr>
              <w:t xml:space="preserve"> пункта 4.5. «Технические характеристики Товара» Технического задания.</w:t>
            </w:r>
          </w:p>
          <w:p w14:paraId="14F24106" w14:textId="33398746" w:rsidR="00D26967" w:rsidRPr="00FE2465" w:rsidRDefault="00D26967" w:rsidP="00D26967">
            <w:pPr>
              <w:suppressAutoHyphens/>
              <w:spacing w:after="0" w:line="240" w:lineRule="auto"/>
              <w:ind w:firstLine="737"/>
              <w:contextualSpacing/>
              <w:jc w:val="both"/>
              <w:rPr>
                <w:rFonts w:ascii="Times New Roman" w:hAnsi="Times New Roman" w:cs="Times New Roman"/>
                <w:sz w:val="24"/>
                <w:szCs w:val="24"/>
              </w:rPr>
            </w:pPr>
            <w:r w:rsidRPr="00FE2465">
              <w:rPr>
                <w:rFonts w:ascii="Times New Roman" w:hAnsi="Times New Roman" w:cs="Times New Roman"/>
                <w:sz w:val="24"/>
                <w:szCs w:val="24"/>
              </w:rPr>
              <w:t>В составе заявки претендента предоставлен габаритный чертеж, не соответствующий требованиям подпунктов 212, 213 пункта 4.5. «Технические характеристики Товара».</w:t>
            </w:r>
          </w:p>
          <w:p w14:paraId="4B90A400" w14:textId="39078E79" w:rsidR="00365D1F" w:rsidRPr="00FE2465" w:rsidRDefault="00F616E3" w:rsidP="00F616E3">
            <w:pPr>
              <w:suppressAutoHyphens/>
              <w:spacing w:after="0" w:line="240" w:lineRule="auto"/>
              <w:ind w:firstLine="737"/>
              <w:contextualSpacing/>
              <w:jc w:val="both"/>
              <w:rPr>
                <w:rFonts w:ascii="Times New Roman" w:hAnsi="Times New Roman" w:cs="Times New Roman"/>
                <w:sz w:val="24"/>
                <w:szCs w:val="24"/>
              </w:rPr>
            </w:pPr>
            <w:r w:rsidRPr="00FE2465">
              <w:rPr>
                <w:rFonts w:ascii="Times New Roman" w:hAnsi="Times New Roman" w:cs="Times New Roman"/>
                <w:sz w:val="24"/>
                <w:szCs w:val="24"/>
              </w:rPr>
              <w:t>- Техническое предложение претендента по пунктам 142-144, 146 не соответствует требованиям Технического задания.</w:t>
            </w:r>
          </w:p>
          <w:p w14:paraId="56E81999" w14:textId="7DD0D24F" w:rsidR="00F63957" w:rsidRPr="00FE2465" w:rsidRDefault="00F63957" w:rsidP="00F51E7D">
            <w:pPr>
              <w:suppressAutoHyphens/>
              <w:spacing w:after="0" w:line="240" w:lineRule="auto"/>
              <w:ind w:firstLine="737"/>
              <w:contextualSpacing/>
              <w:jc w:val="both"/>
              <w:rPr>
                <w:rFonts w:ascii="Times New Roman" w:hAnsi="Times New Roman" w:cs="Times New Roman"/>
                <w:sz w:val="24"/>
                <w:szCs w:val="24"/>
                <w:highlight w:val="yellow"/>
              </w:rPr>
            </w:pPr>
            <w:r w:rsidRPr="00FE2465">
              <w:rPr>
                <w:rFonts w:ascii="Times New Roman" w:hAnsi="Times New Roman" w:cs="Times New Roman"/>
                <w:b/>
                <w:sz w:val="24"/>
                <w:szCs w:val="24"/>
              </w:rPr>
              <w:t>Таким образом, заявка претендента не соответствует требованиям документации о закупке и подлежит отклонению.</w:t>
            </w:r>
          </w:p>
        </w:tc>
      </w:tr>
    </w:tbl>
    <w:p w14:paraId="000FA005" w14:textId="77777777" w:rsidR="00F63957" w:rsidRPr="00FE2465" w:rsidRDefault="00F63957" w:rsidP="00110B8F">
      <w:pPr>
        <w:spacing w:after="0" w:line="264" w:lineRule="auto"/>
        <w:ind w:firstLine="709"/>
        <w:contextualSpacing/>
        <w:jc w:val="both"/>
        <w:rPr>
          <w:rFonts w:ascii="Times New Roman" w:eastAsia="Times New Roman" w:hAnsi="Times New Roman" w:cs="Times New Roman"/>
          <w:color w:val="000000"/>
          <w:sz w:val="24"/>
          <w:szCs w:val="24"/>
        </w:rPr>
      </w:pPr>
    </w:p>
    <w:p w14:paraId="1ECE2CFE" w14:textId="5113A844" w:rsidR="00DB77AE" w:rsidRPr="00FE2465" w:rsidRDefault="00776D69" w:rsidP="00110B8F">
      <w:pPr>
        <w:spacing w:before="120" w:after="120" w:line="264" w:lineRule="auto"/>
        <w:ind w:firstLine="709"/>
        <w:contextualSpacing/>
        <w:jc w:val="both"/>
        <w:rPr>
          <w:rFonts w:ascii="Times New Roman" w:eastAsia="Times New Roman" w:hAnsi="Times New Roman" w:cs="Times New Roman"/>
          <w:color w:val="000000"/>
          <w:sz w:val="24"/>
          <w:szCs w:val="24"/>
        </w:rPr>
      </w:pPr>
      <w:r w:rsidRPr="00FE2465">
        <w:rPr>
          <w:rFonts w:ascii="Times New Roman" w:eastAsia="Times New Roman" w:hAnsi="Times New Roman" w:cs="Times New Roman"/>
          <w:sz w:val="24"/>
          <w:szCs w:val="24"/>
        </w:rPr>
        <w:t>1.3.</w:t>
      </w:r>
      <w:r w:rsidR="00C2464B" w:rsidRPr="00FE2465">
        <w:rPr>
          <w:rFonts w:ascii="Times New Roman" w:eastAsia="Times New Roman" w:hAnsi="Times New Roman" w:cs="Times New Roman"/>
          <w:sz w:val="24"/>
          <w:szCs w:val="24"/>
        </w:rPr>
        <w:t>2</w:t>
      </w:r>
      <w:r w:rsidRPr="00FE2465">
        <w:rPr>
          <w:rFonts w:ascii="Times New Roman" w:eastAsia="Times New Roman" w:hAnsi="Times New Roman" w:cs="Times New Roman"/>
          <w:sz w:val="24"/>
          <w:szCs w:val="24"/>
        </w:rPr>
        <w:t>.</w:t>
      </w:r>
      <w:r w:rsidRPr="00FE2465">
        <w:rPr>
          <w:rFonts w:ascii="Times New Roman" w:eastAsia="Times New Roman" w:hAnsi="Times New Roman" w:cs="Times New Roman"/>
          <w:color w:val="000000"/>
          <w:sz w:val="24"/>
          <w:szCs w:val="24"/>
        </w:rPr>
        <w:t xml:space="preserve"> </w:t>
      </w:r>
      <w:r w:rsidR="00675401" w:rsidRPr="00FE2465">
        <w:rPr>
          <w:rFonts w:ascii="Times New Roman" w:eastAsia="Times New Roman" w:hAnsi="Times New Roman" w:cs="Times New Roman"/>
          <w:color w:val="000000"/>
          <w:sz w:val="24"/>
          <w:szCs w:val="24"/>
        </w:rPr>
        <w:t xml:space="preserve">Допустить к участию в </w:t>
      </w:r>
      <w:r w:rsidR="00892428" w:rsidRPr="00FE2465">
        <w:rPr>
          <w:rFonts w:ascii="Times New Roman" w:eastAsia="Times New Roman" w:hAnsi="Times New Roman" w:cs="Times New Roman"/>
          <w:color w:val="000000"/>
          <w:sz w:val="24"/>
          <w:szCs w:val="24"/>
        </w:rPr>
        <w:t>Запросе предложений</w:t>
      </w:r>
      <w:r w:rsidR="00675401" w:rsidRPr="00FE2465">
        <w:rPr>
          <w:rFonts w:ascii="Times New Roman" w:eastAsia="Times New Roman" w:hAnsi="Times New Roman" w:cs="Times New Roman"/>
          <w:color w:val="000000"/>
          <w:sz w:val="24"/>
          <w:szCs w:val="24"/>
        </w:rPr>
        <w:t xml:space="preserve"> следующих претендентов и присвоить им следующие порядковые номера:</w:t>
      </w:r>
    </w:p>
    <w:p w14:paraId="4B4FF392" w14:textId="5540082C" w:rsidR="00675401" w:rsidRPr="00FE2465" w:rsidRDefault="00675401" w:rsidP="00110B8F">
      <w:pPr>
        <w:spacing w:before="120" w:after="120" w:line="264" w:lineRule="auto"/>
        <w:ind w:firstLine="709"/>
        <w:contextualSpacing/>
        <w:jc w:val="both"/>
        <w:rPr>
          <w:rFonts w:ascii="Times New Roman" w:eastAsia="Times New Roman" w:hAnsi="Times New Roman" w:cs="Times New Roman"/>
          <w:color w:val="000000"/>
          <w:sz w:val="24"/>
          <w:szCs w:val="24"/>
        </w:rPr>
      </w:pPr>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0"/>
        <w:gridCol w:w="3442"/>
        <w:gridCol w:w="2725"/>
        <w:gridCol w:w="1147"/>
        <w:gridCol w:w="1435"/>
      </w:tblGrid>
      <w:tr w:rsidR="00D21416" w:rsidRPr="007A337A" w14:paraId="5C37E90B" w14:textId="77777777" w:rsidTr="00CF6CBA">
        <w:trPr>
          <w:trHeight w:val="851"/>
        </w:trPr>
        <w:tc>
          <w:tcPr>
            <w:tcW w:w="880" w:type="dxa"/>
            <w:vAlign w:val="center"/>
          </w:tcPr>
          <w:p w14:paraId="53A3EC05" w14:textId="77777777" w:rsidR="00D21416" w:rsidRPr="002B5879" w:rsidRDefault="00D21416" w:rsidP="00E124E9">
            <w:pPr>
              <w:spacing w:after="0" w:line="264" w:lineRule="auto"/>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Номер заявки</w:t>
            </w:r>
          </w:p>
        </w:tc>
        <w:tc>
          <w:tcPr>
            <w:tcW w:w="3402" w:type="dxa"/>
            <w:vAlign w:val="center"/>
          </w:tcPr>
          <w:p w14:paraId="52A25342" w14:textId="309B1B13" w:rsidR="00D21416" w:rsidRPr="002B5879" w:rsidRDefault="00D21416" w:rsidP="00E124E9">
            <w:pPr>
              <w:spacing w:after="0" w:line="264" w:lineRule="auto"/>
              <w:contextualSpacing/>
              <w:jc w:val="center"/>
              <w:rPr>
                <w:rFonts w:ascii="Times New Roman" w:hAnsi="Times New Roman" w:cs="Times New Roman"/>
                <w:b/>
                <w:sz w:val="20"/>
                <w:szCs w:val="20"/>
              </w:rPr>
            </w:pPr>
            <w:r w:rsidRPr="002B5879">
              <w:rPr>
                <w:rFonts w:ascii="Times New Roman" w:hAnsi="Times New Roman" w:cs="Times New Roman"/>
                <w:b/>
                <w:sz w:val="20"/>
                <w:szCs w:val="20"/>
              </w:rPr>
              <w:t>Наименование претендента</w:t>
            </w:r>
          </w:p>
        </w:tc>
        <w:tc>
          <w:tcPr>
            <w:tcW w:w="2693" w:type="dxa"/>
            <w:vAlign w:val="center"/>
          </w:tcPr>
          <w:p w14:paraId="3860E3D8" w14:textId="77777777" w:rsidR="00D21416" w:rsidRPr="002B5879" w:rsidRDefault="00D21416" w:rsidP="00E124E9">
            <w:pPr>
              <w:spacing w:after="0" w:line="264" w:lineRule="auto"/>
              <w:contextualSpacing/>
              <w:jc w:val="center"/>
              <w:rPr>
                <w:rFonts w:ascii="Times New Roman" w:hAnsi="Times New Roman" w:cs="Times New Roman"/>
                <w:b/>
                <w:sz w:val="20"/>
                <w:szCs w:val="20"/>
              </w:rPr>
            </w:pPr>
            <w:r w:rsidRPr="00197606">
              <w:rPr>
                <w:rFonts w:ascii="Times New Roman" w:hAnsi="Times New Roman" w:cs="Times New Roman"/>
                <w:b/>
                <w:sz w:val="20"/>
                <w:szCs w:val="20"/>
              </w:rPr>
              <w:t>Цена договора, в рублях без учета НДС</w:t>
            </w:r>
          </w:p>
        </w:tc>
        <w:tc>
          <w:tcPr>
            <w:tcW w:w="1134" w:type="dxa"/>
            <w:vAlign w:val="center"/>
          </w:tcPr>
          <w:p w14:paraId="78119947" w14:textId="77777777" w:rsidR="00D21416" w:rsidRPr="002B5879" w:rsidRDefault="00D21416" w:rsidP="00E124E9">
            <w:pPr>
              <w:spacing w:after="0" w:line="264" w:lineRule="auto"/>
              <w:ind w:left="-108" w:right="-108"/>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Количество баллов</w:t>
            </w:r>
          </w:p>
        </w:tc>
        <w:tc>
          <w:tcPr>
            <w:tcW w:w="1418" w:type="dxa"/>
            <w:vAlign w:val="center"/>
          </w:tcPr>
          <w:p w14:paraId="56322164" w14:textId="77777777" w:rsidR="00D21416" w:rsidRPr="002B5879" w:rsidRDefault="00D21416" w:rsidP="00E124E9">
            <w:pPr>
              <w:spacing w:after="0" w:line="264" w:lineRule="auto"/>
              <w:ind w:left="-108" w:right="-108"/>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Порядковый номер</w:t>
            </w:r>
          </w:p>
        </w:tc>
      </w:tr>
      <w:tr w:rsidR="00D21416" w:rsidRPr="007A337A" w14:paraId="4CC8CB37" w14:textId="77777777" w:rsidTr="00CF6CBA">
        <w:trPr>
          <w:trHeight w:val="461"/>
        </w:trPr>
        <w:tc>
          <w:tcPr>
            <w:tcW w:w="880" w:type="dxa"/>
            <w:vAlign w:val="center"/>
          </w:tcPr>
          <w:p w14:paraId="67F44487" w14:textId="31C5F4DC" w:rsidR="00D21416" w:rsidRPr="00C2464B" w:rsidRDefault="00F13072" w:rsidP="00E124E9">
            <w:pPr>
              <w:spacing w:line="264" w:lineRule="auto"/>
              <w:contextualSpacing/>
              <w:jc w:val="center"/>
              <w:rPr>
                <w:rFonts w:ascii="Times New Roman" w:hAnsi="Times New Roman" w:cs="Times New Roman"/>
                <w:bCs/>
                <w:highlight w:val="yellow"/>
              </w:rPr>
            </w:pPr>
            <w:r>
              <w:rPr>
                <w:rFonts w:ascii="Times New Roman" w:hAnsi="Times New Roman" w:cs="Times New Roman"/>
                <w:color w:val="000000"/>
              </w:rPr>
              <w:t>3</w:t>
            </w:r>
            <w:r w:rsidR="00D21416" w:rsidRPr="00F31717">
              <w:rPr>
                <w:rFonts w:ascii="Times New Roman" w:hAnsi="Times New Roman" w:cs="Times New Roman"/>
                <w:color w:val="000000"/>
              </w:rPr>
              <w:t>.</w:t>
            </w:r>
          </w:p>
        </w:tc>
        <w:tc>
          <w:tcPr>
            <w:tcW w:w="3402" w:type="dxa"/>
            <w:vAlign w:val="center"/>
          </w:tcPr>
          <w:p w14:paraId="7233A98C" w14:textId="57E66102" w:rsidR="00D21416" w:rsidRPr="00F31717" w:rsidRDefault="00F20C3B" w:rsidP="0047745D">
            <w:pPr>
              <w:spacing w:after="0" w:line="264" w:lineRule="auto"/>
              <w:contextualSpacing/>
              <w:rPr>
                <w:rFonts w:ascii="Times New Roman" w:hAnsi="Times New Roman" w:cs="Times New Roman"/>
              </w:rPr>
            </w:pPr>
            <w:r>
              <w:rPr>
                <w:rFonts w:ascii="Times New Roman" w:hAnsi="Times New Roman" w:cs="Times New Roman"/>
                <w:b/>
                <w:sz w:val="24"/>
                <w:szCs w:val="24"/>
              </w:rPr>
              <w:t>Претендент № 3</w:t>
            </w:r>
          </w:p>
        </w:tc>
        <w:tc>
          <w:tcPr>
            <w:tcW w:w="2693" w:type="dxa"/>
          </w:tcPr>
          <w:p w14:paraId="42FC587E" w14:textId="1866E8E3" w:rsidR="00D21416" w:rsidRPr="00C2464B" w:rsidRDefault="00F13072" w:rsidP="00E124E9">
            <w:pPr>
              <w:suppressAutoHyphens/>
              <w:spacing w:after="0" w:line="264" w:lineRule="auto"/>
              <w:contextualSpacing/>
              <w:jc w:val="center"/>
              <w:rPr>
                <w:rFonts w:ascii="Times New Roman" w:hAnsi="Times New Roman" w:cs="Times New Roman"/>
                <w:sz w:val="20"/>
                <w:szCs w:val="20"/>
                <w:highlight w:val="yellow"/>
              </w:rPr>
            </w:pPr>
            <w:r w:rsidRPr="00F13072">
              <w:rPr>
                <w:rFonts w:ascii="Times New Roman" w:hAnsi="Times New Roman" w:cs="Times New Roman"/>
                <w:sz w:val="20"/>
                <w:szCs w:val="20"/>
              </w:rPr>
              <w:t>198 800 000,00 (сто девяносто восемь миллионов восемьсот тысяч) рублей 00 копеек</w:t>
            </w:r>
          </w:p>
        </w:tc>
        <w:tc>
          <w:tcPr>
            <w:tcW w:w="1134" w:type="dxa"/>
            <w:vAlign w:val="center"/>
          </w:tcPr>
          <w:p w14:paraId="65DBC4B2" w14:textId="62F2BD60" w:rsidR="00D21416" w:rsidRPr="003F469C" w:rsidRDefault="003F469C" w:rsidP="00E124E9">
            <w:pPr>
              <w:suppressAutoHyphens/>
              <w:spacing w:after="0" w:line="264" w:lineRule="auto"/>
              <w:contextualSpacing/>
              <w:jc w:val="center"/>
              <w:rPr>
                <w:rFonts w:ascii="Times New Roman" w:eastAsia="Times New Roman" w:hAnsi="Times New Roman" w:cs="Times New Roman"/>
              </w:rPr>
            </w:pPr>
            <w:r w:rsidRPr="003F469C">
              <w:rPr>
                <w:rFonts w:ascii="Times New Roman" w:eastAsia="Times New Roman" w:hAnsi="Times New Roman" w:cs="Times New Roman"/>
              </w:rPr>
              <w:t>1,7</w:t>
            </w:r>
            <w:r w:rsidR="00FE2465">
              <w:rPr>
                <w:rFonts w:ascii="Times New Roman" w:eastAsia="Times New Roman" w:hAnsi="Times New Roman" w:cs="Times New Roman"/>
              </w:rPr>
              <w:t>5</w:t>
            </w:r>
          </w:p>
        </w:tc>
        <w:tc>
          <w:tcPr>
            <w:tcW w:w="1418" w:type="dxa"/>
            <w:vAlign w:val="center"/>
          </w:tcPr>
          <w:p w14:paraId="3B15C239" w14:textId="3580E483" w:rsidR="00D21416" w:rsidRPr="003F469C" w:rsidRDefault="003F469C" w:rsidP="00E124E9">
            <w:pPr>
              <w:suppressAutoHyphens/>
              <w:spacing w:after="0" w:line="264" w:lineRule="auto"/>
              <w:ind w:left="-108"/>
              <w:contextualSpacing/>
              <w:jc w:val="center"/>
              <w:rPr>
                <w:rFonts w:ascii="Times New Roman" w:eastAsia="Times New Roman" w:hAnsi="Times New Roman" w:cs="Times New Roman"/>
              </w:rPr>
            </w:pPr>
            <w:r w:rsidRPr="003F469C">
              <w:rPr>
                <w:rFonts w:ascii="Times New Roman" w:eastAsia="Times New Roman" w:hAnsi="Times New Roman" w:cs="Times New Roman"/>
              </w:rPr>
              <w:t>1</w:t>
            </w:r>
          </w:p>
        </w:tc>
      </w:tr>
      <w:tr w:rsidR="00D21416" w:rsidRPr="007A337A" w14:paraId="1D91C69F" w14:textId="77777777" w:rsidTr="00CF6CBA">
        <w:trPr>
          <w:trHeight w:val="461"/>
        </w:trPr>
        <w:tc>
          <w:tcPr>
            <w:tcW w:w="880" w:type="dxa"/>
            <w:vAlign w:val="center"/>
          </w:tcPr>
          <w:p w14:paraId="4E28D3E6" w14:textId="0A26D0E4" w:rsidR="00D21416" w:rsidRPr="00C2464B" w:rsidRDefault="00F13072" w:rsidP="00E124E9">
            <w:pPr>
              <w:spacing w:line="264" w:lineRule="auto"/>
              <w:contextualSpacing/>
              <w:jc w:val="center"/>
              <w:rPr>
                <w:rFonts w:ascii="Times New Roman" w:hAnsi="Times New Roman" w:cs="Times New Roman"/>
                <w:color w:val="000000"/>
                <w:highlight w:val="yellow"/>
              </w:rPr>
            </w:pPr>
            <w:r>
              <w:rPr>
                <w:rFonts w:ascii="Times New Roman" w:hAnsi="Times New Roman" w:cs="Times New Roman"/>
                <w:color w:val="000000"/>
              </w:rPr>
              <w:t>4</w:t>
            </w:r>
            <w:r w:rsidR="00D21416" w:rsidRPr="00F31717">
              <w:rPr>
                <w:rFonts w:ascii="Times New Roman" w:hAnsi="Times New Roman" w:cs="Times New Roman"/>
                <w:color w:val="000000"/>
              </w:rPr>
              <w:t>.</w:t>
            </w:r>
          </w:p>
        </w:tc>
        <w:tc>
          <w:tcPr>
            <w:tcW w:w="3402" w:type="dxa"/>
            <w:vAlign w:val="center"/>
          </w:tcPr>
          <w:p w14:paraId="6E722005" w14:textId="2C345368" w:rsidR="00D21416" w:rsidRPr="00F31717" w:rsidRDefault="00F20C3B" w:rsidP="00E124E9">
            <w:pPr>
              <w:spacing w:after="0" w:line="264" w:lineRule="auto"/>
              <w:contextualSpacing/>
              <w:rPr>
                <w:rFonts w:ascii="Times New Roman" w:hAnsi="Times New Roman" w:cs="Times New Roman"/>
              </w:rPr>
            </w:pPr>
            <w:r>
              <w:rPr>
                <w:rFonts w:ascii="Times New Roman" w:hAnsi="Times New Roman" w:cs="Times New Roman"/>
                <w:b/>
                <w:sz w:val="24"/>
                <w:szCs w:val="24"/>
              </w:rPr>
              <w:t>Претендент № 4</w:t>
            </w:r>
          </w:p>
        </w:tc>
        <w:tc>
          <w:tcPr>
            <w:tcW w:w="2693" w:type="dxa"/>
            <w:vAlign w:val="center"/>
          </w:tcPr>
          <w:p w14:paraId="2B4345CC" w14:textId="5780A014" w:rsidR="00D21416" w:rsidRPr="00C2464B" w:rsidRDefault="00F13072" w:rsidP="00E124E9">
            <w:pPr>
              <w:suppressAutoHyphens/>
              <w:spacing w:after="0" w:line="264" w:lineRule="auto"/>
              <w:contextualSpacing/>
              <w:jc w:val="center"/>
              <w:rPr>
                <w:rFonts w:ascii="Times New Roman" w:hAnsi="Times New Roman" w:cs="Times New Roman"/>
                <w:sz w:val="20"/>
                <w:szCs w:val="20"/>
                <w:highlight w:val="yellow"/>
              </w:rPr>
            </w:pPr>
            <w:r w:rsidRPr="00F13072">
              <w:rPr>
                <w:rFonts w:ascii="Times New Roman" w:hAnsi="Times New Roman" w:cs="Times New Roman"/>
                <w:sz w:val="20"/>
                <w:szCs w:val="20"/>
              </w:rPr>
              <w:t>222 916 666,67 (двести двадцать два миллиона девятьсот шестнадцать тысяч шестьсот шестьдесят шесть) рублей 67 копеек</w:t>
            </w:r>
          </w:p>
        </w:tc>
        <w:tc>
          <w:tcPr>
            <w:tcW w:w="1134" w:type="dxa"/>
            <w:vAlign w:val="center"/>
          </w:tcPr>
          <w:p w14:paraId="4ED95ED4" w14:textId="7E625CF0" w:rsidR="00D21416" w:rsidRPr="003F469C" w:rsidRDefault="003F469C" w:rsidP="00E124E9">
            <w:pPr>
              <w:suppressAutoHyphens/>
              <w:spacing w:after="0" w:line="264" w:lineRule="auto"/>
              <w:contextualSpacing/>
              <w:jc w:val="center"/>
              <w:rPr>
                <w:rFonts w:ascii="Times New Roman" w:eastAsia="Times New Roman" w:hAnsi="Times New Roman" w:cs="Times New Roman"/>
              </w:rPr>
            </w:pPr>
            <w:r w:rsidRPr="003F469C">
              <w:rPr>
                <w:rFonts w:ascii="Times New Roman" w:eastAsia="Times New Roman" w:hAnsi="Times New Roman" w:cs="Times New Roman"/>
              </w:rPr>
              <w:t>1,</w:t>
            </w:r>
            <w:r w:rsidR="00FE2465">
              <w:rPr>
                <w:rFonts w:ascii="Times New Roman" w:eastAsia="Times New Roman" w:hAnsi="Times New Roman" w:cs="Times New Roman"/>
              </w:rPr>
              <w:t>45</w:t>
            </w:r>
          </w:p>
        </w:tc>
        <w:tc>
          <w:tcPr>
            <w:tcW w:w="1418" w:type="dxa"/>
            <w:vAlign w:val="center"/>
          </w:tcPr>
          <w:p w14:paraId="0417BBF1" w14:textId="0E348654" w:rsidR="00D21416" w:rsidRPr="003F469C" w:rsidRDefault="003F469C" w:rsidP="00E124E9">
            <w:pPr>
              <w:suppressAutoHyphens/>
              <w:spacing w:after="0" w:line="264" w:lineRule="auto"/>
              <w:ind w:left="-108"/>
              <w:contextualSpacing/>
              <w:jc w:val="center"/>
              <w:rPr>
                <w:rFonts w:ascii="Times New Roman" w:eastAsia="Times New Roman" w:hAnsi="Times New Roman" w:cs="Times New Roman"/>
              </w:rPr>
            </w:pPr>
            <w:r w:rsidRPr="003F469C">
              <w:rPr>
                <w:rFonts w:ascii="Times New Roman" w:eastAsia="Times New Roman" w:hAnsi="Times New Roman" w:cs="Times New Roman"/>
              </w:rPr>
              <w:t>2</w:t>
            </w:r>
          </w:p>
        </w:tc>
      </w:tr>
    </w:tbl>
    <w:p w14:paraId="747AEDF2" w14:textId="77777777" w:rsidR="00675401" w:rsidRDefault="00675401" w:rsidP="00110B8F">
      <w:pPr>
        <w:spacing w:before="120" w:after="120" w:line="264" w:lineRule="auto"/>
        <w:ind w:firstLine="709"/>
        <w:contextualSpacing/>
        <w:jc w:val="both"/>
        <w:rPr>
          <w:rFonts w:ascii="Times New Roman" w:eastAsia="Times New Roman" w:hAnsi="Times New Roman" w:cs="Times New Roman"/>
          <w:color w:val="000000"/>
        </w:rPr>
      </w:pPr>
    </w:p>
    <w:p w14:paraId="3EACBE22" w14:textId="196B9A98" w:rsidR="00DB77AE" w:rsidRPr="00FE2465" w:rsidRDefault="001B3676" w:rsidP="00110B8F">
      <w:pPr>
        <w:spacing w:before="120" w:after="120" w:line="264" w:lineRule="auto"/>
        <w:ind w:firstLine="709"/>
        <w:contextualSpacing/>
        <w:jc w:val="both"/>
        <w:rPr>
          <w:rFonts w:ascii="Times New Roman" w:hAnsi="Times New Roman" w:cs="Times New Roman"/>
          <w:sz w:val="24"/>
          <w:szCs w:val="24"/>
        </w:rPr>
      </w:pPr>
      <w:r w:rsidRPr="00FE2465">
        <w:rPr>
          <w:rFonts w:ascii="Times New Roman" w:hAnsi="Times New Roman" w:cs="Times New Roman"/>
          <w:sz w:val="24"/>
          <w:szCs w:val="24"/>
        </w:rPr>
        <w:t>1.3.</w:t>
      </w:r>
      <w:r w:rsidR="00C2464B" w:rsidRPr="00FE2465">
        <w:rPr>
          <w:rFonts w:ascii="Times New Roman" w:hAnsi="Times New Roman" w:cs="Times New Roman"/>
          <w:sz w:val="24"/>
          <w:szCs w:val="24"/>
        </w:rPr>
        <w:t>3</w:t>
      </w:r>
      <w:r w:rsidRPr="00FE2465">
        <w:rPr>
          <w:rFonts w:ascii="Times New Roman" w:hAnsi="Times New Roman" w:cs="Times New Roman"/>
          <w:sz w:val="24"/>
          <w:szCs w:val="24"/>
        </w:rPr>
        <w:t xml:space="preserve">. </w:t>
      </w:r>
      <w:r w:rsidR="00D21416" w:rsidRPr="00FE2465">
        <w:rPr>
          <w:rFonts w:ascii="Times New Roman" w:hAnsi="Times New Roman" w:cs="Times New Roman"/>
          <w:sz w:val="24"/>
          <w:szCs w:val="24"/>
        </w:rPr>
        <w:t xml:space="preserve">На основании подпункта 3.7.8 пункта 3.7 документации о закупке (участниками </w:t>
      </w:r>
      <w:r w:rsidR="00FE2465" w:rsidRPr="00FE2465">
        <w:rPr>
          <w:rFonts w:ascii="Times New Roman" w:hAnsi="Times New Roman" w:cs="Times New Roman"/>
          <w:sz w:val="24"/>
          <w:szCs w:val="24"/>
        </w:rPr>
        <w:t>Запроса предложений</w:t>
      </w:r>
      <w:r w:rsidR="00D21416" w:rsidRPr="00FE2465">
        <w:rPr>
          <w:rFonts w:ascii="Times New Roman" w:hAnsi="Times New Roman" w:cs="Times New Roman"/>
          <w:sz w:val="24"/>
          <w:szCs w:val="24"/>
        </w:rPr>
        <w:t xml:space="preserve"> признано не менее 2-х претендентов) признать </w:t>
      </w:r>
      <w:r w:rsidR="00892428" w:rsidRPr="00FE2465">
        <w:rPr>
          <w:rFonts w:ascii="Times New Roman" w:hAnsi="Times New Roman" w:cs="Times New Roman"/>
          <w:sz w:val="24"/>
          <w:szCs w:val="24"/>
        </w:rPr>
        <w:t>Запрос предложений</w:t>
      </w:r>
      <w:r w:rsidR="00D21416" w:rsidRPr="00FE2465">
        <w:rPr>
          <w:rFonts w:ascii="Times New Roman" w:hAnsi="Times New Roman" w:cs="Times New Roman"/>
          <w:sz w:val="24"/>
          <w:szCs w:val="24"/>
        </w:rPr>
        <w:t xml:space="preserve"> состоявшимся.</w:t>
      </w:r>
    </w:p>
    <w:p w14:paraId="14E6E568" w14:textId="5920CD62" w:rsidR="00EA0C37" w:rsidRDefault="00DB77AE" w:rsidP="00110B8F">
      <w:pPr>
        <w:spacing w:before="120" w:after="120" w:line="264" w:lineRule="auto"/>
        <w:ind w:firstLine="709"/>
        <w:contextualSpacing/>
        <w:jc w:val="both"/>
        <w:rPr>
          <w:rFonts w:ascii="Times New Roman" w:hAnsi="Times New Roman" w:cs="Times New Roman"/>
          <w:sz w:val="24"/>
          <w:szCs w:val="24"/>
        </w:rPr>
      </w:pPr>
      <w:r w:rsidRPr="00FE2465">
        <w:rPr>
          <w:rFonts w:ascii="Times New Roman" w:eastAsia="Times New Roman" w:hAnsi="Times New Roman" w:cs="Times New Roman"/>
          <w:sz w:val="24"/>
          <w:szCs w:val="24"/>
        </w:rPr>
        <w:t>1.3.</w:t>
      </w:r>
      <w:r w:rsidR="00C2464B" w:rsidRPr="00FE2465">
        <w:rPr>
          <w:rFonts w:ascii="Times New Roman" w:eastAsia="Times New Roman" w:hAnsi="Times New Roman" w:cs="Times New Roman"/>
          <w:sz w:val="24"/>
          <w:szCs w:val="24"/>
        </w:rPr>
        <w:t>4</w:t>
      </w:r>
      <w:r w:rsidRPr="00FE2465">
        <w:rPr>
          <w:rFonts w:ascii="Times New Roman" w:eastAsia="Times New Roman" w:hAnsi="Times New Roman" w:cs="Times New Roman"/>
          <w:sz w:val="24"/>
          <w:szCs w:val="24"/>
        </w:rPr>
        <w:t xml:space="preserve">. </w:t>
      </w:r>
      <w:r w:rsidR="00BE4580" w:rsidRPr="00FE2465">
        <w:rPr>
          <w:rFonts w:ascii="Times New Roman" w:hAnsi="Times New Roman" w:cs="Times New Roman"/>
          <w:sz w:val="24"/>
          <w:szCs w:val="24"/>
        </w:rPr>
        <w:t xml:space="preserve">В соответствии с подпунктом 3.6.9 пункта 3.6 документации о закупке признать победителем </w:t>
      </w:r>
      <w:r w:rsidR="00FE2465" w:rsidRPr="00FE2465">
        <w:rPr>
          <w:rFonts w:ascii="Times New Roman" w:hAnsi="Times New Roman" w:cs="Times New Roman"/>
          <w:sz w:val="24"/>
          <w:szCs w:val="24"/>
        </w:rPr>
        <w:t>Запроса предложений</w:t>
      </w:r>
      <w:r w:rsidR="00BE4580" w:rsidRPr="00FE2465">
        <w:rPr>
          <w:rFonts w:ascii="Times New Roman" w:hAnsi="Times New Roman" w:cs="Times New Roman"/>
          <w:sz w:val="24"/>
          <w:szCs w:val="24"/>
        </w:rPr>
        <w:t xml:space="preserve"> в электронной форме № </w:t>
      </w:r>
      <w:r w:rsidR="00FE2465" w:rsidRPr="00FE2465">
        <w:rPr>
          <w:rFonts w:ascii="Times New Roman" w:hAnsi="Times New Roman" w:cs="Times New Roman"/>
          <w:sz w:val="24"/>
          <w:szCs w:val="24"/>
        </w:rPr>
        <w:t>ЗП</w:t>
      </w:r>
      <w:r w:rsidR="00BE4580" w:rsidRPr="00FE2465">
        <w:rPr>
          <w:rFonts w:ascii="Times New Roman" w:hAnsi="Times New Roman" w:cs="Times New Roman"/>
          <w:sz w:val="24"/>
          <w:szCs w:val="24"/>
        </w:rPr>
        <w:t>э-ЦКПКЗ-24-00</w:t>
      </w:r>
      <w:r w:rsidR="00FE2465" w:rsidRPr="00FE2465">
        <w:rPr>
          <w:rFonts w:ascii="Times New Roman" w:hAnsi="Times New Roman" w:cs="Times New Roman"/>
          <w:sz w:val="24"/>
          <w:szCs w:val="24"/>
        </w:rPr>
        <w:t>31</w:t>
      </w:r>
      <w:r w:rsidR="00BE4580" w:rsidRPr="00FE2465">
        <w:rPr>
          <w:rFonts w:ascii="Times New Roman" w:hAnsi="Times New Roman" w:cs="Times New Roman"/>
          <w:sz w:val="24"/>
          <w:szCs w:val="24"/>
        </w:rPr>
        <w:t xml:space="preserve"> по Лоту № 1 </w:t>
      </w:r>
      <w:r w:rsidR="0036410F">
        <w:rPr>
          <w:rFonts w:ascii="Times New Roman" w:hAnsi="Times New Roman" w:cs="Times New Roman"/>
          <w:b/>
          <w:sz w:val="24"/>
          <w:szCs w:val="24"/>
        </w:rPr>
        <w:t>Претендента № 1</w:t>
      </w:r>
      <w:r w:rsidR="00BE4580" w:rsidRPr="00FE2465">
        <w:rPr>
          <w:rFonts w:ascii="Times New Roman" w:hAnsi="Times New Roman" w:cs="Times New Roman"/>
          <w:sz w:val="24"/>
          <w:szCs w:val="24"/>
        </w:rPr>
        <w:t xml:space="preserve"> с ценой </w:t>
      </w:r>
      <w:r w:rsidR="00FE2465" w:rsidRPr="00FE2465">
        <w:rPr>
          <w:rFonts w:ascii="Times New Roman" w:hAnsi="Times New Roman" w:cs="Times New Roman"/>
          <w:sz w:val="24"/>
          <w:szCs w:val="24"/>
        </w:rPr>
        <w:t>договора 198 800 000,00 (сто девяносто восемь миллионов восемьсот тысяч) рублей 00 копеек</w:t>
      </w:r>
      <w:r w:rsidR="00BE4580" w:rsidRPr="00FE2465">
        <w:rPr>
          <w:rFonts w:ascii="Times New Roman" w:hAnsi="Times New Roman" w:cs="Times New Roman"/>
          <w:sz w:val="24"/>
          <w:szCs w:val="24"/>
        </w:rPr>
        <w:t xml:space="preserve"> с учетом всех налогов (кроме НДС).</w:t>
      </w:r>
    </w:p>
    <w:p w14:paraId="4AB9D936" w14:textId="4716FF4A" w:rsidR="0036410F" w:rsidRDefault="0036410F" w:rsidP="0036410F">
      <w:pPr>
        <w:spacing w:before="120" w:after="120" w:line="264"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Протокол заседания постоянной рабочей группы Конкурсной комиссии аппарата управления публичного акционерного общества «ТрансКонтейнер» от 12 сентября 2024 года № 30/ПРГ, подписан «13» сентября 2024 года.</w:t>
      </w:r>
    </w:p>
    <w:p w14:paraId="551C0E20" w14:textId="77777777" w:rsidR="0036410F" w:rsidRDefault="0036410F" w:rsidP="0036410F">
      <w:pPr>
        <w:spacing w:before="120" w:after="120" w:line="264"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Выписка из протокола публикуется в информационно-телекоммуникационной сети «Интернет» на сайте ПАО «ТрансКонтейнер» (www.trcont.com) и на сайте электронной торговой площадки ОТС-тендер (www.otc.ru) не позднее 3 дней с даты подписания протокола.</w:t>
      </w:r>
    </w:p>
    <w:p w14:paraId="3056B8C5" w14:textId="77777777" w:rsidR="0036410F" w:rsidRDefault="0036410F" w:rsidP="0036410F">
      <w:pPr>
        <w:spacing w:before="120" w:after="120" w:line="264" w:lineRule="auto"/>
        <w:ind w:firstLine="709"/>
        <w:contextualSpacing/>
        <w:jc w:val="both"/>
        <w:rPr>
          <w:rFonts w:ascii="Times New Roman" w:hAnsi="Times New Roman" w:cs="Times New Roman"/>
          <w:sz w:val="24"/>
          <w:szCs w:val="24"/>
        </w:rPr>
      </w:pPr>
    </w:p>
    <w:p w14:paraId="09FB1A90" w14:textId="77777777" w:rsidR="0036410F" w:rsidRDefault="0036410F" w:rsidP="0036410F">
      <w:pPr>
        <w:spacing w:before="120" w:after="120" w:line="264"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Выписка верна</w:t>
      </w:r>
    </w:p>
    <w:p w14:paraId="26DA9AA5" w14:textId="55953B86" w:rsidR="006758DF" w:rsidRDefault="0036410F" w:rsidP="0036410F">
      <w:pPr>
        <w:spacing w:before="120" w:after="120" w:line="264" w:lineRule="auto"/>
        <w:ind w:firstLine="709"/>
        <w:contextualSpacing/>
        <w:jc w:val="both"/>
        <w:rPr>
          <w:rFonts w:ascii="Times New Roman" w:hAnsi="Times New Roman" w:cs="Times New Roman"/>
        </w:rPr>
      </w:pPr>
      <w:r>
        <w:rPr>
          <w:rFonts w:ascii="Times New Roman" w:hAnsi="Times New Roman" w:cs="Times New Roman"/>
          <w:sz w:val="24"/>
          <w:szCs w:val="24"/>
        </w:rPr>
        <w:t>Секретарь ПРГ</w:t>
      </w:r>
      <w:bookmarkStart w:id="1" w:name="_GoBack"/>
      <w:bookmarkEnd w:id="1"/>
    </w:p>
    <w:sectPr w:rsidR="006758DF" w:rsidSect="00CF6CBA">
      <w:footerReference w:type="default" r:id="rId9"/>
      <w:type w:val="continuous"/>
      <w:pgSz w:w="11906" w:h="16838"/>
      <w:pgMar w:top="913" w:right="851" w:bottom="1134" w:left="1418" w:header="340"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8E8206" w16cex:dateUtc="2024-09-13T06:19:00Z"/>
  <w16cex:commentExtensible w16cex:durableId="2A8E8221" w16cex:dateUtc="2024-09-13T06:19:00Z"/>
  <w16cex:commentExtensible w16cex:durableId="2A8E8237" w16cex:dateUtc="2024-09-13T06: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39307" w14:textId="77777777" w:rsidR="001C16DF" w:rsidRDefault="001C16DF" w:rsidP="00571367">
      <w:pPr>
        <w:spacing w:after="0" w:line="240" w:lineRule="auto"/>
      </w:pPr>
      <w:r>
        <w:separator/>
      </w:r>
    </w:p>
  </w:endnote>
  <w:endnote w:type="continuationSeparator" w:id="0">
    <w:p w14:paraId="107DE1F7" w14:textId="77777777" w:rsidR="001C16DF" w:rsidRDefault="001C16DF"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E124E9" w:rsidRDefault="00E124E9">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E124E9" w:rsidRDefault="00E124E9">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A31112" w14:textId="77777777" w:rsidR="001C16DF" w:rsidRDefault="001C16DF" w:rsidP="00571367">
      <w:pPr>
        <w:spacing w:after="0" w:line="240" w:lineRule="auto"/>
      </w:pPr>
      <w:r>
        <w:separator/>
      </w:r>
    </w:p>
  </w:footnote>
  <w:footnote w:type="continuationSeparator" w:id="0">
    <w:p w14:paraId="7F9AD863" w14:textId="77777777" w:rsidR="001C16DF" w:rsidRDefault="001C16DF"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6F381852"/>
    <w:multiLevelType w:val="multilevel"/>
    <w:tmpl w:val="E9807FC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9"/>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49BF"/>
    <w:rsid w:val="000049CD"/>
    <w:rsid w:val="00004EBB"/>
    <w:rsid w:val="000065E5"/>
    <w:rsid w:val="0000668D"/>
    <w:rsid w:val="00006C65"/>
    <w:rsid w:val="000077D2"/>
    <w:rsid w:val="00010B7F"/>
    <w:rsid w:val="00010B89"/>
    <w:rsid w:val="00011FF7"/>
    <w:rsid w:val="000121B4"/>
    <w:rsid w:val="000130B6"/>
    <w:rsid w:val="0001578F"/>
    <w:rsid w:val="00016065"/>
    <w:rsid w:val="00016285"/>
    <w:rsid w:val="00016ED6"/>
    <w:rsid w:val="00022893"/>
    <w:rsid w:val="00023E3F"/>
    <w:rsid w:val="00023EB4"/>
    <w:rsid w:val="00023FE0"/>
    <w:rsid w:val="00024488"/>
    <w:rsid w:val="000257BC"/>
    <w:rsid w:val="0002682C"/>
    <w:rsid w:val="00026BC3"/>
    <w:rsid w:val="00027967"/>
    <w:rsid w:val="00030753"/>
    <w:rsid w:val="00031948"/>
    <w:rsid w:val="000338D6"/>
    <w:rsid w:val="000341A5"/>
    <w:rsid w:val="00034764"/>
    <w:rsid w:val="000365DC"/>
    <w:rsid w:val="000367A2"/>
    <w:rsid w:val="00037ACB"/>
    <w:rsid w:val="00041913"/>
    <w:rsid w:val="00042A22"/>
    <w:rsid w:val="000436E4"/>
    <w:rsid w:val="00043945"/>
    <w:rsid w:val="00043BB6"/>
    <w:rsid w:val="00045E93"/>
    <w:rsid w:val="000472AA"/>
    <w:rsid w:val="0005112E"/>
    <w:rsid w:val="000513AD"/>
    <w:rsid w:val="00051A48"/>
    <w:rsid w:val="00055198"/>
    <w:rsid w:val="00055547"/>
    <w:rsid w:val="00055FD0"/>
    <w:rsid w:val="00056233"/>
    <w:rsid w:val="0005698A"/>
    <w:rsid w:val="00057EDF"/>
    <w:rsid w:val="000613C3"/>
    <w:rsid w:val="00063E96"/>
    <w:rsid w:val="00063EC5"/>
    <w:rsid w:val="00064D4B"/>
    <w:rsid w:val="000665CC"/>
    <w:rsid w:val="00067507"/>
    <w:rsid w:val="00070030"/>
    <w:rsid w:val="000713F8"/>
    <w:rsid w:val="00071A30"/>
    <w:rsid w:val="000720B7"/>
    <w:rsid w:val="000738F8"/>
    <w:rsid w:val="00073EA7"/>
    <w:rsid w:val="00074191"/>
    <w:rsid w:val="00074397"/>
    <w:rsid w:val="00074494"/>
    <w:rsid w:val="00074811"/>
    <w:rsid w:val="000753DB"/>
    <w:rsid w:val="00075743"/>
    <w:rsid w:val="00081687"/>
    <w:rsid w:val="0008526B"/>
    <w:rsid w:val="0008600A"/>
    <w:rsid w:val="00086642"/>
    <w:rsid w:val="0008675F"/>
    <w:rsid w:val="00086BC8"/>
    <w:rsid w:val="00090A7B"/>
    <w:rsid w:val="000921B3"/>
    <w:rsid w:val="00093245"/>
    <w:rsid w:val="0009361D"/>
    <w:rsid w:val="00094F2B"/>
    <w:rsid w:val="0009554D"/>
    <w:rsid w:val="00096258"/>
    <w:rsid w:val="00096C24"/>
    <w:rsid w:val="00097445"/>
    <w:rsid w:val="000A318F"/>
    <w:rsid w:val="000A3C63"/>
    <w:rsid w:val="000A3D1B"/>
    <w:rsid w:val="000A45A2"/>
    <w:rsid w:val="000A489E"/>
    <w:rsid w:val="000A49CA"/>
    <w:rsid w:val="000A5100"/>
    <w:rsid w:val="000A5A33"/>
    <w:rsid w:val="000A5F7E"/>
    <w:rsid w:val="000A6BEE"/>
    <w:rsid w:val="000B212B"/>
    <w:rsid w:val="000B38B6"/>
    <w:rsid w:val="000B3C57"/>
    <w:rsid w:val="000B6574"/>
    <w:rsid w:val="000C153B"/>
    <w:rsid w:val="000C21D6"/>
    <w:rsid w:val="000C23B8"/>
    <w:rsid w:val="000C57D8"/>
    <w:rsid w:val="000C5973"/>
    <w:rsid w:val="000C647C"/>
    <w:rsid w:val="000C6D41"/>
    <w:rsid w:val="000C752D"/>
    <w:rsid w:val="000D0439"/>
    <w:rsid w:val="000D095A"/>
    <w:rsid w:val="000D2F71"/>
    <w:rsid w:val="000D312E"/>
    <w:rsid w:val="000D3AC8"/>
    <w:rsid w:val="000D3D4B"/>
    <w:rsid w:val="000D3F20"/>
    <w:rsid w:val="000D41E0"/>
    <w:rsid w:val="000D4EB4"/>
    <w:rsid w:val="000D56C7"/>
    <w:rsid w:val="000D7027"/>
    <w:rsid w:val="000E00E2"/>
    <w:rsid w:val="000E0152"/>
    <w:rsid w:val="000E3679"/>
    <w:rsid w:val="000E43E4"/>
    <w:rsid w:val="000E463B"/>
    <w:rsid w:val="000E4D1E"/>
    <w:rsid w:val="000E54CB"/>
    <w:rsid w:val="000E63B5"/>
    <w:rsid w:val="000E63E0"/>
    <w:rsid w:val="000E7BD7"/>
    <w:rsid w:val="000F0B22"/>
    <w:rsid w:val="000F1AB0"/>
    <w:rsid w:val="000F1D06"/>
    <w:rsid w:val="000F2BF9"/>
    <w:rsid w:val="000F31B2"/>
    <w:rsid w:val="000F346F"/>
    <w:rsid w:val="000F39FA"/>
    <w:rsid w:val="000F492C"/>
    <w:rsid w:val="000F571B"/>
    <w:rsid w:val="000F577A"/>
    <w:rsid w:val="000F5CF0"/>
    <w:rsid w:val="00103461"/>
    <w:rsid w:val="00103645"/>
    <w:rsid w:val="00105DBD"/>
    <w:rsid w:val="00106FC1"/>
    <w:rsid w:val="00110B8F"/>
    <w:rsid w:val="00111560"/>
    <w:rsid w:val="00111B76"/>
    <w:rsid w:val="0011364C"/>
    <w:rsid w:val="00116641"/>
    <w:rsid w:val="00116D81"/>
    <w:rsid w:val="00117701"/>
    <w:rsid w:val="00117FDB"/>
    <w:rsid w:val="00120F81"/>
    <w:rsid w:val="00121A96"/>
    <w:rsid w:val="00125F42"/>
    <w:rsid w:val="00126051"/>
    <w:rsid w:val="001274CA"/>
    <w:rsid w:val="00127E6F"/>
    <w:rsid w:val="00130B52"/>
    <w:rsid w:val="00130F79"/>
    <w:rsid w:val="00131D6B"/>
    <w:rsid w:val="001348ED"/>
    <w:rsid w:val="00134981"/>
    <w:rsid w:val="00135E0E"/>
    <w:rsid w:val="00137C03"/>
    <w:rsid w:val="00137ED1"/>
    <w:rsid w:val="0014075B"/>
    <w:rsid w:val="00140D9E"/>
    <w:rsid w:val="00142029"/>
    <w:rsid w:val="0014249B"/>
    <w:rsid w:val="001430FF"/>
    <w:rsid w:val="0014634E"/>
    <w:rsid w:val="0014691C"/>
    <w:rsid w:val="0014718C"/>
    <w:rsid w:val="00147CC9"/>
    <w:rsid w:val="00156CB4"/>
    <w:rsid w:val="00160B75"/>
    <w:rsid w:val="00160BE4"/>
    <w:rsid w:val="00161214"/>
    <w:rsid w:val="0016206A"/>
    <w:rsid w:val="00162581"/>
    <w:rsid w:val="00164112"/>
    <w:rsid w:val="001653E3"/>
    <w:rsid w:val="00165926"/>
    <w:rsid w:val="001669F6"/>
    <w:rsid w:val="00166D01"/>
    <w:rsid w:val="00166D97"/>
    <w:rsid w:val="00166FDE"/>
    <w:rsid w:val="001670B2"/>
    <w:rsid w:val="0017022F"/>
    <w:rsid w:val="001734FB"/>
    <w:rsid w:val="00173982"/>
    <w:rsid w:val="00174D88"/>
    <w:rsid w:val="00176816"/>
    <w:rsid w:val="00177C84"/>
    <w:rsid w:val="001814BB"/>
    <w:rsid w:val="001815B6"/>
    <w:rsid w:val="00181DC4"/>
    <w:rsid w:val="001832AA"/>
    <w:rsid w:val="00183E27"/>
    <w:rsid w:val="00184073"/>
    <w:rsid w:val="00184CBC"/>
    <w:rsid w:val="00185A00"/>
    <w:rsid w:val="00186CD5"/>
    <w:rsid w:val="00192B41"/>
    <w:rsid w:val="00193715"/>
    <w:rsid w:val="0019389A"/>
    <w:rsid w:val="0019416E"/>
    <w:rsid w:val="00195061"/>
    <w:rsid w:val="00195540"/>
    <w:rsid w:val="00195DEA"/>
    <w:rsid w:val="00196173"/>
    <w:rsid w:val="00197606"/>
    <w:rsid w:val="00197AB4"/>
    <w:rsid w:val="001A04A0"/>
    <w:rsid w:val="001A0523"/>
    <w:rsid w:val="001A17F9"/>
    <w:rsid w:val="001A23BF"/>
    <w:rsid w:val="001A296B"/>
    <w:rsid w:val="001A29E3"/>
    <w:rsid w:val="001A3FF7"/>
    <w:rsid w:val="001B073B"/>
    <w:rsid w:val="001B1603"/>
    <w:rsid w:val="001B2854"/>
    <w:rsid w:val="001B3448"/>
    <w:rsid w:val="001B3676"/>
    <w:rsid w:val="001B385C"/>
    <w:rsid w:val="001B3A47"/>
    <w:rsid w:val="001B55CF"/>
    <w:rsid w:val="001B69A2"/>
    <w:rsid w:val="001B6C5F"/>
    <w:rsid w:val="001B6E69"/>
    <w:rsid w:val="001C08C5"/>
    <w:rsid w:val="001C16DF"/>
    <w:rsid w:val="001C30E5"/>
    <w:rsid w:val="001C3B4E"/>
    <w:rsid w:val="001C3D7E"/>
    <w:rsid w:val="001C5F0C"/>
    <w:rsid w:val="001C6197"/>
    <w:rsid w:val="001D40BB"/>
    <w:rsid w:val="001D5E6E"/>
    <w:rsid w:val="001D7C89"/>
    <w:rsid w:val="001E2080"/>
    <w:rsid w:val="001E21F8"/>
    <w:rsid w:val="001E2837"/>
    <w:rsid w:val="001E2AA5"/>
    <w:rsid w:val="001E334D"/>
    <w:rsid w:val="001E4C54"/>
    <w:rsid w:val="001E7870"/>
    <w:rsid w:val="001F0546"/>
    <w:rsid w:val="001F1EE9"/>
    <w:rsid w:val="001F5082"/>
    <w:rsid w:val="001F682E"/>
    <w:rsid w:val="001F7F45"/>
    <w:rsid w:val="00200A4E"/>
    <w:rsid w:val="002012F1"/>
    <w:rsid w:val="00201B7E"/>
    <w:rsid w:val="00201D06"/>
    <w:rsid w:val="00202FF3"/>
    <w:rsid w:val="0020701C"/>
    <w:rsid w:val="00211062"/>
    <w:rsid w:val="002112F0"/>
    <w:rsid w:val="002126B0"/>
    <w:rsid w:val="00212E95"/>
    <w:rsid w:val="00213434"/>
    <w:rsid w:val="0021434B"/>
    <w:rsid w:val="00215924"/>
    <w:rsid w:val="002178B9"/>
    <w:rsid w:val="00221FC9"/>
    <w:rsid w:val="00222160"/>
    <w:rsid w:val="00222934"/>
    <w:rsid w:val="00223AE6"/>
    <w:rsid w:val="002240A7"/>
    <w:rsid w:val="00224BAF"/>
    <w:rsid w:val="002262CD"/>
    <w:rsid w:val="00226B39"/>
    <w:rsid w:val="002272D9"/>
    <w:rsid w:val="00227D37"/>
    <w:rsid w:val="002302FE"/>
    <w:rsid w:val="00230745"/>
    <w:rsid w:val="00230F0B"/>
    <w:rsid w:val="00234675"/>
    <w:rsid w:val="00234CB8"/>
    <w:rsid w:val="002352B9"/>
    <w:rsid w:val="00236B65"/>
    <w:rsid w:val="00236F4C"/>
    <w:rsid w:val="00237527"/>
    <w:rsid w:val="00237828"/>
    <w:rsid w:val="0024146B"/>
    <w:rsid w:val="002436EF"/>
    <w:rsid w:val="00245CA8"/>
    <w:rsid w:val="00246289"/>
    <w:rsid w:val="00246BFB"/>
    <w:rsid w:val="00251E6D"/>
    <w:rsid w:val="00252069"/>
    <w:rsid w:val="00254B95"/>
    <w:rsid w:val="00254FB9"/>
    <w:rsid w:val="00255038"/>
    <w:rsid w:val="00255590"/>
    <w:rsid w:val="0025633B"/>
    <w:rsid w:val="00256646"/>
    <w:rsid w:val="00257139"/>
    <w:rsid w:val="0025777A"/>
    <w:rsid w:val="00257C01"/>
    <w:rsid w:val="00260CFF"/>
    <w:rsid w:val="00260FC5"/>
    <w:rsid w:val="0026230B"/>
    <w:rsid w:val="00262CBD"/>
    <w:rsid w:val="00263071"/>
    <w:rsid w:val="0026598F"/>
    <w:rsid w:val="0026637F"/>
    <w:rsid w:val="0026663D"/>
    <w:rsid w:val="00266E3A"/>
    <w:rsid w:val="002678B1"/>
    <w:rsid w:val="002706F0"/>
    <w:rsid w:val="00271209"/>
    <w:rsid w:val="0027151F"/>
    <w:rsid w:val="002721D9"/>
    <w:rsid w:val="00272836"/>
    <w:rsid w:val="0027430E"/>
    <w:rsid w:val="0027486B"/>
    <w:rsid w:val="0027521E"/>
    <w:rsid w:val="0027597E"/>
    <w:rsid w:val="00277413"/>
    <w:rsid w:val="002775B5"/>
    <w:rsid w:val="00277A4B"/>
    <w:rsid w:val="0028161F"/>
    <w:rsid w:val="00282217"/>
    <w:rsid w:val="0028258C"/>
    <w:rsid w:val="002832F6"/>
    <w:rsid w:val="002847E3"/>
    <w:rsid w:val="002864D8"/>
    <w:rsid w:val="002864F5"/>
    <w:rsid w:val="002869C1"/>
    <w:rsid w:val="00286A08"/>
    <w:rsid w:val="002877B4"/>
    <w:rsid w:val="002877DB"/>
    <w:rsid w:val="002902A1"/>
    <w:rsid w:val="00290902"/>
    <w:rsid w:val="00293244"/>
    <w:rsid w:val="002947A1"/>
    <w:rsid w:val="00295A23"/>
    <w:rsid w:val="002963E6"/>
    <w:rsid w:val="00296C54"/>
    <w:rsid w:val="002A265D"/>
    <w:rsid w:val="002A2BF9"/>
    <w:rsid w:val="002A4498"/>
    <w:rsid w:val="002A5FBA"/>
    <w:rsid w:val="002A615F"/>
    <w:rsid w:val="002A6939"/>
    <w:rsid w:val="002A7EED"/>
    <w:rsid w:val="002B0A2E"/>
    <w:rsid w:val="002B1715"/>
    <w:rsid w:val="002B1859"/>
    <w:rsid w:val="002B2C99"/>
    <w:rsid w:val="002B30EB"/>
    <w:rsid w:val="002B350E"/>
    <w:rsid w:val="002B372D"/>
    <w:rsid w:val="002B539C"/>
    <w:rsid w:val="002B5879"/>
    <w:rsid w:val="002B673E"/>
    <w:rsid w:val="002C04A2"/>
    <w:rsid w:val="002C1502"/>
    <w:rsid w:val="002C1AB1"/>
    <w:rsid w:val="002C222B"/>
    <w:rsid w:val="002C2E4F"/>
    <w:rsid w:val="002C4939"/>
    <w:rsid w:val="002C4FEC"/>
    <w:rsid w:val="002D0942"/>
    <w:rsid w:val="002D0F85"/>
    <w:rsid w:val="002D2CB8"/>
    <w:rsid w:val="002D3C46"/>
    <w:rsid w:val="002D464B"/>
    <w:rsid w:val="002D46DE"/>
    <w:rsid w:val="002D6DC1"/>
    <w:rsid w:val="002E0BBF"/>
    <w:rsid w:val="002E198A"/>
    <w:rsid w:val="002E1CEE"/>
    <w:rsid w:val="002E2569"/>
    <w:rsid w:val="002E28B0"/>
    <w:rsid w:val="002E3143"/>
    <w:rsid w:val="002E3580"/>
    <w:rsid w:val="002E436E"/>
    <w:rsid w:val="002E4D55"/>
    <w:rsid w:val="002E62C5"/>
    <w:rsid w:val="002F01C1"/>
    <w:rsid w:val="002F0B1E"/>
    <w:rsid w:val="002F0CBE"/>
    <w:rsid w:val="002F2037"/>
    <w:rsid w:val="002F204A"/>
    <w:rsid w:val="002F26E7"/>
    <w:rsid w:val="002F277C"/>
    <w:rsid w:val="002F3677"/>
    <w:rsid w:val="002F3A08"/>
    <w:rsid w:val="002F41F9"/>
    <w:rsid w:val="002F5994"/>
    <w:rsid w:val="002F7BC5"/>
    <w:rsid w:val="00300CD5"/>
    <w:rsid w:val="0030120C"/>
    <w:rsid w:val="003013BA"/>
    <w:rsid w:val="003014CD"/>
    <w:rsid w:val="00301B09"/>
    <w:rsid w:val="00302160"/>
    <w:rsid w:val="0030225B"/>
    <w:rsid w:val="0030588F"/>
    <w:rsid w:val="0030665C"/>
    <w:rsid w:val="003125C1"/>
    <w:rsid w:val="00313348"/>
    <w:rsid w:val="00314823"/>
    <w:rsid w:val="003161DD"/>
    <w:rsid w:val="00320288"/>
    <w:rsid w:val="00321FD7"/>
    <w:rsid w:val="00322BAD"/>
    <w:rsid w:val="00323122"/>
    <w:rsid w:val="003245AF"/>
    <w:rsid w:val="0032555D"/>
    <w:rsid w:val="003256CE"/>
    <w:rsid w:val="0032748E"/>
    <w:rsid w:val="0033039A"/>
    <w:rsid w:val="0033124F"/>
    <w:rsid w:val="003369A1"/>
    <w:rsid w:val="00336A74"/>
    <w:rsid w:val="003371B6"/>
    <w:rsid w:val="003377EB"/>
    <w:rsid w:val="003379B5"/>
    <w:rsid w:val="0034049D"/>
    <w:rsid w:val="00340C04"/>
    <w:rsid w:val="003423F9"/>
    <w:rsid w:val="0034380A"/>
    <w:rsid w:val="003447CE"/>
    <w:rsid w:val="00344ED0"/>
    <w:rsid w:val="00345010"/>
    <w:rsid w:val="00346605"/>
    <w:rsid w:val="00346776"/>
    <w:rsid w:val="0034739F"/>
    <w:rsid w:val="00347588"/>
    <w:rsid w:val="00347B19"/>
    <w:rsid w:val="0035142B"/>
    <w:rsid w:val="00351DBD"/>
    <w:rsid w:val="00353D46"/>
    <w:rsid w:val="00354A6E"/>
    <w:rsid w:val="00354DEE"/>
    <w:rsid w:val="00355AE4"/>
    <w:rsid w:val="0035770D"/>
    <w:rsid w:val="00357A5A"/>
    <w:rsid w:val="00363670"/>
    <w:rsid w:val="00363867"/>
    <w:rsid w:val="00363C51"/>
    <w:rsid w:val="00363E42"/>
    <w:rsid w:val="0036410F"/>
    <w:rsid w:val="0036412A"/>
    <w:rsid w:val="003642EC"/>
    <w:rsid w:val="00364D6F"/>
    <w:rsid w:val="003658FD"/>
    <w:rsid w:val="00365B3B"/>
    <w:rsid w:val="00365D1F"/>
    <w:rsid w:val="00367A9B"/>
    <w:rsid w:val="00371586"/>
    <w:rsid w:val="00371BC4"/>
    <w:rsid w:val="00371F02"/>
    <w:rsid w:val="00372C68"/>
    <w:rsid w:val="003741E8"/>
    <w:rsid w:val="00374C4B"/>
    <w:rsid w:val="00376E7D"/>
    <w:rsid w:val="00380C88"/>
    <w:rsid w:val="00381B51"/>
    <w:rsid w:val="00382D45"/>
    <w:rsid w:val="003839D7"/>
    <w:rsid w:val="00384F3F"/>
    <w:rsid w:val="003869BF"/>
    <w:rsid w:val="0038747C"/>
    <w:rsid w:val="003876D0"/>
    <w:rsid w:val="00392BF2"/>
    <w:rsid w:val="003951A4"/>
    <w:rsid w:val="003970E4"/>
    <w:rsid w:val="00397669"/>
    <w:rsid w:val="003A0859"/>
    <w:rsid w:val="003A29FB"/>
    <w:rsid w:val="003A3167"/>
    <w:rsid w:val="003A3CA0"/>
    <w:rsid w:val="003A4EC2"/>
    <w:rsid w:val="003A5A5E"/>
    <w:rsid w:val="003A67CB"/>
    <w:rsid w:val="003A6D7B"/>
    <w:rsid w:val="003A7FF8"/>
    <w:rsid w:val="003B0181"/>
    <w:rsid w:val="003B01CD"/>
    <w:rsid w:val="003B0A02"/>
    <w:rsid w:val="003B144B"/>
    <w:rsid w:val="003B17D0"/>
    <w:rsid w:val="003B68DB"/>
    <w:rsid w:val="003B7F27"/>
    <w:rsid w:val="003C1B2C"/>
    <w:rsid w:val="003C1C30"/>
    <w:rsid w:val="003C209D"/>
    <w:rsid w:val="003C3959"/>
    <w:rsid w:val="003C4821"/>
    <w:rsid w:val="003C612E"/>
    <w:rsid w:val="003C6ACA"/>
    <w:rsid w:val="003C6D4E"/>
    <w:rsid w:val="003C774B"/>
    <w:rsid w:val="003D0222"/>
    <w:rsid w:val="003D113A"/>
    <w:rsid w:val="003D1628"/>
    <w:rsid w:val="003D1633"/>
    <w:rsid w:val="003D24C8"/>
    <w:rsid w:val="003D2895"/>
    <w:rsid w:val="003D290F"/>
    <w:rsid w:val="003D3479"/>
    <w:rsid w:val="003D3910"/>
    <w:rsid w:val="003D3D13"/>
    <w:rsid w:val="003D56ED"/>
    <w:rsid w:val="003D7460"/>
    <w:rsid w:val="003D7AE9"/>
    <w:rsid w:val="003E0036"/>
    <w:rsid w:val="003E01ED"/>
    <w:rsid w:val="003E116A"/>
    <w:rsid w:val="003E1366"/>
    <w:rsid w:val="003E3D14"/>
    <w:rsid w:val="003E5A1A"/>
    <w:rsid w:val="003E5A97"/>
    <w:rsid w:val="003E5D0D"/>
    <w:rsid w:val="003F225F"/>
    <w:rsid w:val="003F2EDF"/>
    <w:rsid w:val="003F38DF"/>
    <w:rsid w:val="003F469C"/>
    <w:rsid w:val="003F6B94"/>
    <w:rsid w:val="004003D8"/>
    <w:rsid w:val="00401CBD"/>
    <w:rsid w:val="00401E48"/>
    <w:rsid w:val="00401E58"/>
    <w:rsid w:val="00402487"/>
    <w:rsid w:val="00402EC5"/>
    <w:rsid w:val="00404048"/>
    <w:rsid w:val="004041C8"/>
    <w:rsid w:val="004105B6"/>
    <w:rsid w:val="00410AFF"/>
    <w:rsid w:val="00411716"/>
    <w:rsid w:val="0041195B"/>
    <w:rsid w:val="00411D58"/>
    <w:rsid w:val="00412E23"/>
    <w:rsid w:val="004144DA"/>
    <w:rsid w:val="00415DC4"/>
    <w:rsid w:val="0041703F"/>
    <w:rsid w:val="00417545"/>
    <w:rsid w:val="0041782D"/>
    <w:rsid w:val="00417C75"/>
    <w:rsid w:val="00417EF9"/>
    <w:rsid w:val="00417FF2"/>
    <w:rsid w:val="0042079E"/>
    <w:rsid w:val="00421FC6"/>
    <w:rsid w:val="00423F67"/>
    <w:rsid w:val="00424C7C"/>
    <w:rsid w:val="00425C77"/>
    <w:rsid w:val="00431993"/>
    <w:rsid w:val="00431B55"/>
    <w:rsid w:val="004329CE"/>
    <w:rsid w:val="004338D3"/>
    <w:rsid w:val="00434043"/>
    <w:rsid w:val="004371BF"/>
    <w:rsid w:val="0043780B"/>
    <w:rsid w:val="00440FB1"/>
    <w:rsid w:val="00441FE9"/>
    <w:rsid w:val="004433C0"/>
    <w:rsid w:val="00443419"/>
    <w:rsid w:val="00445821"/>
    <w:rsid w:val="00445C0A"/>
    <w:rsid w:val="004524D9"/>
    <w:rsid w:val="00452F03"/>
    <w:rsid w:val="004535EB"/>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67A1D"/>
    <w:rsid w:val="004703E9"/>
    <w:rsid w:val="00470B71"/>
    <w:rsid w:val="00470E80"/>
    <w:rsid w:val="00472300"/>
    <w:rsid w:val="00472CF7"/>
    <w:rsid w:val="00476686"/>
    <w:rsid w:val="0047745D"/>
    <w:rsid w:val="0047778C"/>
    <w:rsid w:val="004806D3"/>
    <w:rsid w:val="004811BB"/>
    <w:rsid w:val="00483680"/>
    <w:rsid w:val="00484532"/>
    <w:rsid w:val="00484882"/>
    <w:rsid w:val="004848E2"/>
    <w:rsid w:val="004867D0"/>
    <w:rsid w:val="00486E53"/>
    <w:rsid w:val="00487689"/>
    <w:rsid w:val="00492B46"/>
    <w:rsid w:val="00492C84"/>
    <w:rsid w:val="00493E67"/>
    <w:rsid w:val="00494640"/>
    <w:rsid w:val="00494E61"/>
    <w:rsid w:val="00497A38"/>
    <w:rsid w:val="004A5AFE"/>
    <w:rsid w:val="004A5B74"/>
    <w:rsid w:val="004A6CCF"/>
    <w:rsid w:val="004A6EA6"/>
    <w:rsid w:val="004A7383"/>
    <w:rsid w:val="004B1154"/>
    <w:rsid w:val="004B19AD"/>
    <w:rsid w:val="004B1C5F"/>
    <w:rsid w:val="004B2241"/>
    <w:rsid w:val="004B2FF0"/>
    <w:rsid w:val="004B32A1"/>
    <w:rsid w:val="004B3D8F"/>
    <w:rsid w:val="004B3F92"/>
    <w:rsid w:val="004B47EF"/>
    <w:rsid w:val="004B58F9"/>
    <w:rsid w:val="004B5C78"/>
    <w:rsid w:val="004B6326"/>
    <w:rsid w:val="004B6D0B"/>
    <w:rsid w:val="004B6D0D"/>
    <w:rsid w:val="004B7A20"/>
    <w:rsid w:val="004B7AFB"/>
    <w:rsid w:val="004C08FB"/>
    <w:rsid w:val="004C2A49"/>
    <w:rsid w:val="004C30E4"/>
    <w:rsid w:val="004C4482"/>
    <w:rsid w:val="004C4BA0"/>
    <w:rsid w:val="004C5DAB"/>
    <w:rsid w:val="004C64C6"/>
    <w:rsid w:val="004C6AC3"/>
    <w:rsid w:val="004C6BA5"/>
    <w:rsid w:val="004C73CC"/>
    <w:rsid w:val="004C7B6F"/>
    <w:rsid w:val="004D0836"/>
    <w:rsid w:val="004D1957"/>
    <w:rsid w:val="004D24B6"/>
    <w:rsid w:val="004D4972"/>
    <w:rsid w:val="004D5192"/>
    <w:rsid w:val="004D56CF"/>
    <w:rsid w:val="004D5796"/>
    <w:rsid w:val="004E0771"/>
    <w:rsid w:val="004E08A7"/>
    <w:rsid w:val="004E0B30"/>
    <w:rsid w:val="004E0D64"/>
    <w:rsid w:val="004E1433"/>
    <w:rsid w:val="004E1699"/>
    <w:rsid w:val="004E2551"/>
    <w:rsid w:val="004E3715"/>
    <w:rsid w:val="004E3FB9"/>
    <w:rsid w:val="004E40CC"/>
    <w:rsid w:val="004E54D3"/>
    <w:rsid w:val="004E663A"/>
    <w:rsid w:val="004F1B8F"/>
    <w:rsid w:val="004F366F"/>
    <w:rsid w:val="004F40E3"/>
    <w:rsid w:val="004F56DE"/>
    <w:rsid w:val="004F6FF0"/>
    <w:rsid w:val="004F70DD"/>
    <w:rsid w:val="004F72A1"/>
    <w:rsid w:val="00501072"/>
    <w:rsid w:val="005010DD"/>
    <w:rsid w:val="00503F81"/>
    <w:rsid w:val="005064F7"/>
    <w:rsid w:val="00506A3E"/>
    <w:rsid w:val="00506DA9"/>
    <w:rsid w:val="0050746D"/>
    <w:rsid w:val="00507AF8"/>
    <w:rsid w:val="005109F6"/>
    <w:rsid w:val="00511314"/>
    <w:rsid w:val="005114B9"/>
    <w:rsid w:val="005117FE"/>
    <w:rsid w:val="0051190F"/>
    <w:rsid w:val="00512DD1"/>
    <w:rsid w:val="0051336A"/>
    <w:rsid w:val="00513917"/>
    <w:rsid w:val="00513A28"/>
    <w:rsid w:val="00513D1C"/>
    <w:rsid w:val="005148C7"/>
    <w:rsid w:val="00514E05"/>
    <w:rsid w:val="0051709B"/>
    <w:rsid w:val="00523151"/>
    <w:rsid w:val="005234D2"/>
    <w:rsid w:val="00524029"/>
    <w:rsid w:val="005251A8"/>
    <w:rsid w:val="00525979"/>
    <w:rsid w:val="00526091"/>
    <w:rsid w:val="0052776B"/>
    <w:rsid w:val="005324E2"/>
    <w:rsid w:val="00534B95"/>
    <w:rsid w:val="0053690C"/>
    <w:rsid w:val="0053705A"/>
    <w:rsid w:val="00540081"/>
    <w:rsid w:val="00541C00"/>
    <w:rsid w:val="005421F2"/>
    <w:rsid w:val="00542688"/>
    <w:rsid w:val="005429EE"/>
    <w:rsid w:val="00542FDD"/>
    <w:rsid w:val="0054312B"/>
    <w:rsid w:val="00543439"/>
    <w:rsid w:val="005434A6"/>
    <w:rsid w:val="00545C83"/>
    <w:rsid w:val="00547B70"/>
    <w:rsid w:val="00550F66"/>
    <w:rsid w:val="00552163"/>
    <w:rsid w:val="0055364C"/>
    <w:rsid w:val="00554307"/>
    <w:rsid w:val="005551FD"/>
    <w:rsid w:val="00555C16"/>
    <w:rsid w:val="005561A7"/>
    <w:rsid w:val="00560ED6"/>
    <w:rsid w:val="0056105C"/>
    <w:rsid w:val="005620E5"/>
    <w:rsid w:val="00565D23"/>
    <w:rsid w:val="00565D76"/>
    <w:rsid w:val="005674B4"/>
    <w:rsid w:val="00570F7C"/>
    <w:rsid w:val="00571367"/>
    <w:rsid w:val="00571667"/>
    <w:rsid w:val="0057180C"/>
    <w:rsid w:val="005722CE"/>
    <w:rsid w:val="0057254C"/>
    <w:rsid w:val="00575FF8"/>
    <w:rsid w:val="0058055C"/>
    <w:rsid w:val="00580F85"/>
    <w:rsid w:val="00581DD9"/>
    <w:rsid w:val="005834B8"/>
    <w:rsid w:val="00583C41"/>
    <w:rsid w:val="00587807"/>
    <w:rsid w:val="005878DB"/>
    <w:rsid w:val="00587DE3"/>
    <w:rsid w:val="00592D2B"/>
    <w:rsid w:val="00594176"/>
    <w:rsid w:val="00595214"/>
    <w:rsid w:val="00596D0C"/>
    <w:rsid w:val="00596EE9"/>
    <w:rsid w:val="005A0792"/>
    <w:rsid w:val="005A2B32"/>
    <w:rsid w:val="005A32B8"/>
    <w:rsid w:val="005A366D"/>
    <w:rsid w:val="005A71A1"/>
    <w:rsid w:val="005B00EF"/>
    <w:rsid w:val="005B0992"/>
    <w:rsid w:val="005B0DB6"/>
    <w:rsid w:val="005B509F"/>
    <w:rsid w:val="005B5F51"/>
    <w:rsid w:val="005B6214"/>
    <w:rsid w:val="005B6287"/>
    <w:rsid w:val="005C1F5C"/>
    <w:rsid w:val="005C3262"/>
    <w:rsid w:val="005C3342"/>
    <w:rsid w:val="005C3B85"/>
    <w:rsid w:val="005C5F26"/>
    <w:rsid w:val="005C69EA"/>
    <w:rsid w:val="005D00AA"/>
    <w:rsid w:val="005D0AFA"/>
    <w:rsid w:val="005D2433"/>
    <w:rsid w:val="005D28B0"/>
    <w:rsid w:val="005D3649"/>
    <w:rsid w:val="005D6F9A"/>
    <w:rsid w:val="005D7A9E"/>
    <w:rsid w:val="005E0426"/>
    <w:rsid w:val="005E0877"/>
    <w:rsid w:val="005E1986"/>
    <w:rsid w:val="005E38A0"/>
    <w:rsid w:val="005E3F4B"/>
    <w:rsid w:val="005E44E3"/>
    <w:rsid w:val="005E5337"/>
    <w:rsid w:val="005E53BD"/>
    <w:rsid w:val="005E54F8"/>
    <w:rsid w:val="005E57C7"/>
    <w:rsid w:val="005E71AD"/>
    <w:rsid w:val="005E722C"/>
    <w:rsid w:val="005E7987"/>
    <w:rsid w:val="005F305B"/>
    <w:rsid w:val="005F3DB5"/>
    <w:rsid w:val="005F437E"/>
    <w:rsid w:val="005F4F92"/>
    <w:rsid w:val="005F51A5"/>
    <w:rsid w:val="005F6981"/>
    <w:rsid w:val="005F7170"/>
    <w:rsid w:val="005F71A7"/>
    <w:rsid w:val="00600251"/>
    <w:rsid w:val="00600417"/>
    <w:rsid w:val="0060489B"/>
    <w:rsid w:val="00604F19"/>
    <w:rsid w:val="006078D8"/>
    <w:rsid w:val="006115E8"/>
    <w:rsid w:val="006117AE"/>
    <w:rsid w:val="00611AB4"/>
    <w:rsid w:val="00612600"/>
    <w:rsid w:val="006126E9"/>
    <w:rsid w:val="00614D8B"/>
    <w:rsid w:val="00620077"/>
    <w:rsid w:val="00620741"/>
    <w:rsid w:val="00622C2F"/>
    <w:rsid w:val="00624A1C"/>
    <w:rsid w:val="00624EC6"/>
    <w:rsid w:val="006266DC"/>
    <w:rsid w:val="00626E66"/>
    <w:rsid w:val="00627092"/>
    <w:rsid w:val="00627E01"/>
    <w:rsid w:val="00633788"/>
    <w:rsid w:val="00634097"/>
    <w:rsid w:val="0063514D"/>
    <w:rsid w:val="0063760F"/>
    <w:rsid w:val="0064095E"/>
    <w:rsid w:val="00640E8B"/>
    <w:rsid w:val="00641632"/>
    <w:rsid w:val="0064232F"/>
    <w:rsid w:val="0064379B"/>
    <w:rsid w:val="00643B70"/>
    <w:rsid w:val="00643D0B"/>
    <w:rsid w:val="006457C7"/>
    <w:rsid w:val="00646AA4"/>
    <w:rsid w:val="006475B4"/>
    <w:rsid w:val="00650AA1"/>
    <w:rsid w:val="00650AFE"/>
    <w:rsid w:val="0065235B"/>
    <w:rsid w:val="00653C76"/>
    <w:rsid w:val="00654CD8"/>
    <w:rsid w:val="00654E8C"/>
    <w:rsid w:val="0065702D"/>
    <w:rsid w:val="00657AF8"/>
    <w:rsid w:val="00660F6B"/>
    <w:rsid w:val="00662570"/>
    <w:rsid w:val="00662859"/>
    <w:rsid w:val="00662D0F"/>
    <w:rsid w:val="00663EC5"/>
    <w:rsid w:val="00664731"/>
    <w:rsid w:val="0066496C"/>
    <w:rsid w:val="006652AB"/>
    <w:rsid w:val="0066628E"/>
    <w:rsid w:val="006712E4"/>
    <w:rsid w:val="006726C2"/>
    <w:rsid w:val="00672D8D"/>
    <w:rsid w:val="00672FC0"/>
    <w:rsid w:val="006743C8"/>
    <w:rsid w:val="00675401"/>
    <w:rsid w:val="006758DF"/>
    <w:rsid w:val="006763FD"/>
    <w:rsid w:val="00683164"/>
    <w:rsid w:val="0068390B"/>
    <w:rsid w:val="00683F0A"/>
    <w:rsid w:val="00690254"/>
    <w:rsid w:val="006906DF"/>
    <w:rsid w:val="00690FC9"/>
    <w:rsid w:val="0069237F"/>
    <w:rsid w:val="00693F1E"/>
    <w:rsid w:val="00694413"/>
    <w:rsid w:val="00694462"/>
    <w:rsid w:val="006959CA"/>
    <w:rsid w:val="00695A94"/>
    <w:rsid w:val="00696803"/>
    <w:rsid w:val="00696BBF"/>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8BF"/>
    <w:rsid w:val="006B4ACF"/>
    <w:rsid w:val="006B5AD0"/>
    <w:rsid w:val="006B6C4A"/>
    <w:rsid w:val="006C1ED3"/>
    <w:rsid w:val="006C208A"/>
    <w:rsid w:val="006C4484"/>
    <w:rsid w:val="006C783C"/>
    <w:rsid w:val="006D096C"/>
    <w:rsid w:val="006D285C"/>
    <w:rsid w:val="006D389D"/>
    <w:rsid w:val="006D424B"/>
    <w:rsid w:val="006D5D12"/>
    <w:rsid w:val="006D7C81"/>
    <w:rsid w:val="006E17E8"/>
    <w:rsid w:val="006E2AB7"/>
    <w:rsid w:val="006E660A"/>
    <w:rsid w:val="006E7BF4"/>
    <w:rsid w:val="006E7F9B"/>
    <w:rsid w:val="006F0EDE"/>
    <w:rsid w:val="006F126F"/>
    <w:rsid w:val="006F2CA0"/>
    <w:rsid w:val="006F3135"/>
    <w:rsid w:val="006F4340"/>
    <w:rsid w:val="006F5261"/>
    <w:rsid w:val="006F6518"/>
    <w:rsid w:val="006F709D"/>
    <w:rsid w:val="0070021C"/>
    <w:rsid w:val="00700AB0"/>
    <w:rsid w:val="0070147C"/>
    <w:rsid w:val="00702283"/>
    <w:rsid w:val="00703497"/>
    <w:rsid w:val="00704623"/>
    <w:rsid w:val="00704F4C"/>
    <w:rsid w:val="00705A67"/>
    <w:rsid w:val="00707B94"/>
    <w:rsid w:val="00707E85"/>
    <w:rsid w:val="007107B6"/>
    <w:rsid w:val="0071088A"/>
    <w:rsid w:val="0071165F"/>
    <w:rsid w:val="0071205D"/>
    <w:rsid w:val="00712242"/>
    <w:rsid w:val="007123B6"/>
    <w:rsid w:val="00714130"/>
    <w:rsid w:val="00714B97"/>
    <w:rsid w:val="0071536B"/>
    <w:rsid w:val="00715412"/>
    <w:rsid w:val="00715ADF"/>
    <w:rsid w:val="00715C8D"/>
    <w:rsid w:val="00716987"/>
    <w:rsid w:val="00717D22"/>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FBD"/>
    <w:rsid w:val="00732E1A"/>
    <w:rsid w:val="00736B12"/>
    <w:rsid w:val="0073745D"/>
    <w:rsid w:val="00737C5F"/>
    <w:rsid w:val="007401BB"/>
    <w:rsid w:val="0074322F"/>
    <w:rsid w:val="00743803"/>
    <w:rsid w:val="00743D45"/>
    <w:rsid w:val="0074416A"/>
    <w:rsid w:val="00745CE6"/>
    <w:rsid w:val="00747E00"/>
    <w:rsid w:val="0075340E"/>
    <w:rsid w:val="00753E89"/>
    <w:rsid w:val="00754B19"/>
    <w:rsid w:val="0075507B"/>
    <w:rsid w:val="0075747E"/>
    <w:rsid w:val="00760946"/>
    <w:rsid w:val="007616C6"/>
    <w:rsid w:val="00761BC1"/>
    <w:rsid w:val="00761D24"/>
    <w:rsid w:val="00761E03"/>
    <w:rsid w:val="007622FF"/>
    <w:rsid w:val="0076268A"/>
    <w:rsid w:val="00762A0C"/>
    <w:rsid w:val="00762F29"/>
    <w:rsid w:val="00763221"/>
    <w:rsid w:val="0076335F"/>
    <w:rsid w:val="007635B6"/>
    <w:rsid w:val="00764529"/>
    <w:rsid w:val="00764B3D"/>
    <w:rsid w:val="00765814"/>
    <w:rsid w:val="00771E88"/>
    <w:rsid w:val="007745C8"/>
    <w:rsid w:val="0077523D"/>
    <w:rsid w:val="00775D43"/>
    <w:rsid w:val="00776D69"/>
    <w:rsid w:val="00782D25"/>
    <w:rsid w:val="00782E6C"/>
    <w:rsid w:val="00784124"/>
    <w:rsid w:val="007842AC"/>
    <w:rsid w:val="0078498C"/>
    <w:rsid w:val="00784AB4"/>
    <w:rsid w:val="007859E2"/>
    <w:rsid w:val="00787C80"/>
    <w:rsid w:val="00787DED"/>
    <w:rsid w:val="00790A56"/>
    <w:rsid w:val="0079277F"/>
    <w:rsid w:val="0079292D"/>
    <w:rsid w:val="00792F94"/>
    <w:rsid w:val="0079385E"/>
    <w:rsid w:val="0079394F"/>
    <w:rsid w:val="00794AE4"/>
    <w:rsid w:val="00794DC1"/>
    <w:rsid w:val="00795364"/>
    <w:rsid w:val="0079540B"/>
    <w:rsid w:val="00795FB0"/>
    <w:rsid w:val="007A041B"/>
    <w:rsid w:val="007A04B6"/>
    <w:rsid w:val="007A17E6"/>
    <w:rsid w:val="007A2D41"/>
    <w:rsid w:val="007A2FEA"/>
    <w:rsid w:val="007A337A"/>
    <w:rsid w:val="007A3A7B"/>
    <w:rsid w:val="007A526C"/>
    <w:rsid w:val="007A6E51"/>
    <w:rsid w:val="007A6F3E"/>
    <w:rsid w:val="007A7CCB"/>
    <w:rsid w:val="007B0140"/>
    <w:rsid w:val="007B0FF0"/>
    <w:rsid w:val="007B1EEE"/>
    <w:rsid w:val="007B2286"/>
    <w:rsid w:val="007B53AC"/>
    <w:rsid w:val="007B7880"/>
    <w:rsid w:val="007C163B"/>
    <w:rsid w:val="007C37F4"/>
    <w:rsid w:val="007C4D9A"/>
    <w:rsid w:val="007C5381"/>
    <w:rsid w:val="007C54BB"/>
    <w:rsid w:val="007D1258"/>
    <w:rsid w:val="007D1FCA"/>
    <w:rsid w:val="007D425A"/>
    <w:rsid w:val="007D4534"/>
    <w:rsid w:val="007D54DE"/>
    <w:rsid w:val="007D679A"/>
    <w:rsid w:val="007D6B14"/>
    <w:rsid w:val="007E075C"/>
    <w:rsid w:val="007E2823"/>
    <w:rsid w:val="007E2A28"/>
    <w:rsid w:val="007E38E6"/>
    <w:rsid w:val="007E3F66"/>
    <w:rsid w:val="007E51E0"/>
    <w:rsid w:val="007E540C"/>
    <w:rsid w:val="007E61A2"/>
    <w:rsid w:val="007E71AE"/>
    <w:rsid w:val="007E7F7B"/>
    <w:rsid w:val="007F246C"/>
    <w:rsid w:val="007F24C8"/>
    <w:rsid w:val="007F2A80"/>
    <w:rsid w:val="007F2DD2"/>
    <w:rsid w:val="007F5054"/>
    <w:rsid w:val="007F57F5"/>
    <w:rsid w:val="007F5A72"/>
    <w:rsid w:val="007F6ACE"/>
    <w:rsid w:val="007F7752"/>
    <w:rsid w:val="00805BA2"/>
    <w:rsid w:val="008126B0"/>
    <w:rsid w:val="00812CE1"/>
    <w:rsid w:val="00813015"/>
    <w:rsid w:val="008130F1"/>
    <w:rsid w:val="0081367A"/>
    <w:rsid w:val="00814305"/>
    <w:rsid w:val="00814631"/>
    <w:rsid w:val="00814F4D"/>
    <w:rsid w:val="00815B67"/>
    <w:rsid w:val="008204D5"/>
    <w:rsid w:val="0082073F"/>
    <w:rsid w:val="008209AB"/>
    <w:rsid w:val="00820FAE"/>
    <w:rsid w:val="00821347"/>
    <w:rsid w:val="008219EB"/>
    <w:rsid w:val="00822F72"/>
    <w:rsid w:val="008238DA"/>
    <w:rsid w:val="0082515A"/>
    <w:rsid w:val="00830DC4"/>
    <w:rsid w:val="00831718"/>
    <w:rsid w:val="008320F5"/>
    <w:rsid w:val="008325CE"/>
    <w:rsid w:val="008329EA"/>
    <w:rsid w:val="0083359D"/>
    <w:rsid w:val="00833B08"/>
    <w:rsid w:val="00834D31"/>
    <w:rsid w:val="00834E6D"/>
    <w:rsid w:val="008358D6"/>
    <w:rsid w:val="00835921"/>
    <w:rsid w:val="00835C07"/>
    <w:rsid w:val="00836C20"/>
    <w:rsid w:val="00841090"/>
    <w:rsid w:val="00844436"/>
    <w:rsid w:val="00845A26"/>
    <w:rsid w:val="00845D35"/>
    <w:rsid w:val="00846D63"/>
    <w:rsid w:val="00846FB6"/>
    <w:rsid w:val="008472D6"/>
    <w:rsid w:val="00851315"/>
    <w:rsid w:val="00853012"/>
    <w:rsid w:val="008552CC"/>
    <w:rsid w:val="00855E28"/>
    <w:rsid w:val="00856D8C"/>
    <w:rsid w:val="008604D4"/>
    <w:rsid w:val="00860D3B"/>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DB1"/>
    <w:rsid w:val="00872911"/>
    <w:rsid w:val="008736CD"/>
    <w:rsid w:val="00875DDA"/>
    <w:rsid w:val="0087666C"/>
    <w:rsid w:val="00882076"/>
    <w:rsid w:val="00882E5F"/>
    <w:rsid w:val="008831DE"/>
    <w:rsid w:val="00886C72"/>
    <w:rsid w:val="008874A7"/>
    <w:rsid w:val="00890172"/>
    <w:rsid w:val="00892428"/>
    <w:rsid w:val="00892CF0"/>
    <w:rsid w:val="0089411A"/>
    <w:rsid w:val="008951C4"/>
    <w:rsid w:val="00895B73"/>
    <w:rsid w:val="0089703B"/>
    <w:rsid w:val="008A1115"/>
    <w:rsid w:val="008A119B"/>
    <w:rsid w:val="008A12CC"/>
    <w:rsid w:val="008A158E"/>
    <w:rsid w:val="008A198A"/>
    <w:rsid w:val="008A1B45"/>
    <w:rsid w:val="008A2B4D"/>
    <w:rsid w:val="008A3690"/>
    <w:rsid w:val="008A4F51"/>
    <w:rsid w:val="008A58A4"/>
    <w:rsid w:val="008A7614"/>
    <w:rsid w:val="008A7BFA"/>
    <w:rsid w:val="008A7D66"/>
    <w:rsid w:val="008B0299"/>
    <w:rsid w:val="008B03C9"/>
    <w:rsid w:val="008B1BE7"/>
    <w:rsid w:val="008B54B4"/>
    <w:rsid w:val="008B57DA"/>
    <w:rsid w:val="008B60DB"/>
    <w:rsid w:val="008B7C26"/>
    <w:rsid w:val="008B7CAC"/>
    <w:rsid w:val="008C0B90"/>
    <w:rsid w:val="008C11D6"/>
    <w:rsid w:val="008C13B7"/>
    <w:rsid w:val="008C2B53"/>
    <w:rsid w:val="008C4129"/>
    <w:rsid w:val="008C5672"/>
    <w:rsid w:val="008C5CA8"/>
    <w:rsid w:val="008C5D3D"/>
    <w:rsid w:val="008C7D63"/>
    <w:rsid w:val="008D2FD5"/>
    <w:rsid w:val="008D3018"/>
    <w:rsid w:val="008D3AEE"/>
    <w:rsid w:val="008D550C"/>
    <w:rsid w:val="008D5733"/>
    <w:rsid w:val="008D58A7"/>
    <w:rsid w:val="008D598D"/>
    <w:rsid w:val="008E0368"/>
    <w:rsid w:val="008E136A"/>
    <w:rsid w:val="008E14A4"/>
    <w:rsid w:val="008E1D82"/>
    <w:rsid w:val="008E29B8"/>
    <w:rsid w:val="008E2A15"/>
    <w:rsid w:val="008E44FB"/>
    <w:rsid w:val="008E4C2A"/>
    <w:rsid w:val="008E657A"/>
    <w:rsid w:val="008E7732"/>
    <w:rsid w:val="008E7CEA"/>
    <w:rsid w:val="008F1352"/>
    <w:rsid w:val="008F2674"/>
    <w:rsid w:val="008F3E13"/>
    <w:rsid w:val="008F415E"/>
    <w:rsid w:val="008F46D8"/>
    <w:rsid w:val="008F4E43"/>
    <w:rsid w:val="008F5365"/>
    <w:rsid w:val="008F5C17"/>
    <w:rsid w:val="008F77B8"/>
    <w:rsid w:val="008F7976"/>
    <w:rsid w:val="008F7F8A"/>
    <w:rsid w:val="0090081A"/>
    <w:rsid w:val="009010E4"/>
    <w:rsid w:val="00901A76"/>
    <w:rsid w:val="0090308F"/>
    <w:rsid w:val="00903479"/>
    <w:rsid w:val="00904FC9"/>
    <w:rsid w:val="00905917"/>
    <w:rsid w:val="009079FB"/>
    <w:rsid w:val="0091095D"/>
    <w:rsid w:val="0091436F"/>
    <w:rsid w:val="00917A19"/>
    <w:rsid w:val="00917F8A"/>
    <w:rsid w:val="00923033"/>
    <w:rsid w:val="009231C5"/>
    <w:rsid w:val="00923395"/>
    <w:rsid w:val="00924E25"/>
    <w:rsid w:val="009252D5"/>
    <w:rsid w:val="00925FF3"/>
    <w:rsid w:val="009269C7"/>
    <w:rsid w:val="00926DE2"/>
    <w:rsid w:val="009273F8"/>
    <w:rsid w:val="0093118C"/>
    <w:rsid w:val="00934257"/>
    <w:rsid w:val="00934B34"/>
    <w:rsid w:val="00936ADC"/>
    <w:rsid w:val="00937808"/>
    <w:rsid w:val="00937C13"/>
    <w:rsid w:val="00937C73"/>
    <w:rsid w:val="00940225"/>
    <w:rsid w:val="0094131E"/>
    <w:rsid w:val="0094286F"/>
    <w:rsid w:val="0094315F"/>
    <w:rsid w:val="009450C0"/>
    <w:rsid w:val="009457C9"/>
    <w:rsid w:val="00945EED"/>
    <w:rsid w:val="0094627C"/>
    <w:rsid w:val="00946E47"/>
    <w:rsid w:val="0094702D"/>
    <w:rsid w:val="00951444"/>
    <w:rsid w:val="00953D8D"/>
    <w:rsid w:val="00953F5B"/>
    <w:rsid w:val="00954235"/>
    <w:rsid w:val="00954494"/>
    <w:rsid w:val="00954BB8"/>
    <w:rsid w:val="009553CA"/>
    <w:rsid w:val="00957021"/>
    <w:rsid w:val="00960754"/>
    <w:rsid w:val="009612A3"/>
    <w:rsid w:val="009624EB"/>
    <w:rsid w:val="00962CB4"/>
    <w:rsid w:val="00963384"/>
    <w:rsid w:val="009652D4"/>
    <w:rsid w:val="00965D15"/>
    <w:rsid w:val="00965FE4"/>
    <w:rsid w:val="00967A76"/>
    <w:rsid w:val="0097000E"/>
    <w:rsid w:val="00970AD7"/>
    <w:rsid w:val="009710A7"/>
    <w:rsid w:val="00971A63"/>
    <w:rsid w:val="009734F0"/>
    <w:rsid w:val="009735C8"/>
    <w:rsid w:val="00973742"/>
    <w:rsid w:val="00973FD7"/>
    <w:rsid w:val="009752EB"/>
    <w:rsid w:val="009770A4"/>
    <w:rsid w:val="009770FB"/>
    <w:rsid w:val="00980476"/>
    <w:rsid w:val="0098208D"/>
    <w:rsid w:val="009828E2"/>
    <w:rsid w:val="00982BAE"/>
    <w:rsid w:val="00982FE5"/>
    <w:rsid w:val="009836D2"/>
    <w:rsid w:val="009838FF"/>
    <w:rsid w:val="00985B8E"/>
    <w:rsid w:val="00985ED0"/>
    <w:rsid w:val="009863BE"/>
    <w:rsid w:val="00986904"/>
    <w:rsid w:val="00987AD7"/>
    <w:rsid w:val="0099104B"/>
    <w:rsid w:val="0099187E"/>
    <w:rsid w:val="009944B9"/>
    <w:rsid w:val="009945EB"/>
    <w:rsid w:val="009A04CA"/>
    <w:rsid w:val="009A1CB4"/>
    <w:rsid w:val="009A249A"/>
    <w:rsid w:val="009A647E"/>
    <w:rsid w:val="009A64E4"/>
    <w:rsid w:val="009A67D5"/>
    <w:rsid w:val="009A76E5"/>
    <w:rsid w:val="009B18F0"/>
    <w:rsid w:val="009B1EEE"/>
    <w:rsid w:val="009B2F25"/>
    <w:rsid w:val="009B3407"/>
    <w:rsid w:val="009B3D3A"/>
    <w:rsid w:val="009B5DEB"/>
    <w:rsid w:val="009B648D"/>
    <w:rsid w:val="009B7A66"/>
    <w:rsid w:val="009B7F36"/>
    <w:rsid w:val="009C0843"/>
    <w:rsid w:val="009C1156"/>
    <w:rsid w:val="009C1C11"/>
    <w:rsid w:val="009C3C71"/>
    <w:rsid w:val="009C3F36"/>
    <w:rsid w:val="009C4B12"/>
    <w:rsid w:val="009C4EAA"/>
    <w:rsid w:val="009C4F0F"/>
    <w:rsid w:val="009C5353"/>
    <w:rsid w:val="009C594A"/>
    <w:rsid w:val="009C5F86"/>
    <w:rsid w:val="009C61AD"/>
    <w:rsid w:val="009C70DA"/>
    <w:rsid w:val="009C797F"/>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240D"/>
    <w:rsid w:val="00A02DFB"/>
    <w:rsid w:val="00A02E27"/>
    <w:rsid w:val="00A043CC"/>
    <w:rsid w:val="00A05871"/>
    <w:rsid w:val="00A05F96"/>
    <w:rsid w:val="00A07006"/>
    <w:rsid w:val="00A0739A"/>
    <w:rsid w:val="00A114EA"/>
    <w:rsid w:val="00A11690"/>
    <w:rsid w:val="00A12E36"/>
    <w:rsid w:val="00A14D80"/>
    <w:rsid w:val="00A15711"/>
    <w:rsid w:val="00A20210"/>
    <w:rsid w:val="00A208EE"/>
    <w:rsid w:val="00A20E0D"/>
    <w:rsid w:val="00A21448"/>
    <w:rsid w:val="00A22542"/>
    <w:rsid w:val="00A2376D"/>
    <w:rsid w:val="00A24068"/>
    <w:rsid w:val="00A247BB"/>
    <w:rsid w:val="00A2498B"/>
    <w:rsid w:val="00A24FC7"/>
    <w:rsid w:val="00A25C85"/>
    <w:rsid w:val="00A26287"/>
    <w:rsid w:val="00A26D14"/>
    <w:rsid w:val="00A26D55"/>
    <w:rsid w:val="00A27AC8"/>
    <w:rsid w:val="00A30AF3"/>
    <w:rsid w:val="00A314CC"/>
    <w:rsid w:val="00A31C0A"/>
    <w:rsid w:val="00A31C69"/>
    <w:rsid w:val="00A31D98"/>
    <w:rsid w:val="00A31DA6"/>
    <w:rsid w:val="00A3623C"/>
    <w:rsid w:val="00A36CFE"/>
    <w:rsid w:val="00A416C9"/>
    <w:rsid w:val="00A42DD6"/>
    <w:rsid w:val="00A44785"/>
    <w:rsid w:val="00A45F32"/>
    <w:rsid w:val="00A46E4C"/>
    <w:rsid w:val="00A501B3"/>
    <w:rsid w:val="00A510A3"/>
    <w:rsid w:val="00A516FE"/>
    <w:rsid w:val="00A52FA2"/>
    <w:rsid w:val="00A53250"/>
    <w:rsid w:val="00A57EB3"/>
    <w:rsid w:val="00A602FF"/>
    <w:rsid w:val="00A60CD1"/>
    <w:rsid w:val="00A610CC"/>
    <w:rsid w:val="00A65660"/>
    <w:rsid w:val="00A66535"/>
    <w:rsid w:val="00A66C80"/>
    <w:rsid w:val="00A66E6D"/>
    <w:rsid w:val="00A71037"/>
    <w:rsid w:val="00A711C7"/>
    <w:rsid w:val="00A7247A"/>
    <w:rsid w:val="00A72D85"/>
    <w:rsid w:val="00A734D2"/>
    <w:rsid w:val="00A7527E"/>
    <w:rsid w:val="00A76637"/>
    <w:rsid w:val="00A772A9"/>
    <w:rsid w:val="00A8046A"/>
    <w:rsid w:val="00A80FA0"/>
    <w:rsid w:val="00A826C2"/>
    <w:rsid w:val="00A827A4"/>
    <w:rsid w:val="00A827F0"/>
    <w:rsid w:val="00A82EFD"/>
    <w:rsid w:val="00A84872"/>
    <w:rsid w:val="00A84ADF"/>
    <w:rsid w:val="00A851F6"/>
    <w:rsid w:val="00A85457"/>
    <w:rsid w:val="00A86611"/>
    <w:rsid w:val="00A87743"/>
    <w:rsid w:val="00A91E99"/>
    <w:rsid w:val="00A94E72"/>
    <w:rsid w:val="00A97140"/>
    <w:rsid w:val="00AA410C"/>
    <w:rsid w:val="00AA44B5"/>
    <w:rsid w:val="00AA45C3"/>
    <w:rsid w:val="00AA5F48"/>
    <w:rsid w:val="00AA5FCE"/>
    <w:rsid w:val="00AA632D"/>
    <w:rsid w:val="00AA67FB"/>
    <w:rsid w:val="00AA77D5"/>
    <w:rsid w:val="00AA7F31"/>
    <w:rsid w:val="00AB1DBC"/>
    <w:rsid w:val="00AB396B"/>
    <w:rsid w:val="00AB5CAA"/>
    <w:rsid w:val="00AC00B0"/>
    <w:rsid w:val="00AC061F"/>
    <w:rsid w:val="00AC0B0F"/>
    <w:rsid w:val="00AC0F82"/>
    <w:rsid w:val="00AC53C4"/>
    <w:rsid w:val="00AC548D"/>
    <w:rsid w:val="00AC6B43"/>
    <w:rsid w:val="00AC6DED"/>
    <w:rsid w:val="00AC7238"/>
    <w:rsid w:val="00AC7CB8"/>
    <w:rsid w:val="00AC7F2E"/>
    <w:rsid w:val="00AD09AF"/>
    <w:rsid w:val="00AD0BF1"/>
    <w:rsid w:val="00AD36CC"/>
    <w:rsid w:val="00AD61E7"/>
    <w:rsid w:val="00AD7EE6"/>
    <w:rsid w:val="00AE1BD7"/>
    <w:rsid w:val="00AE1E4D"/>
    <w:rsid w:val="00AE3E50"/>
    <w:rsid w:val="00AE68DD"/>
    <w:rsid w:val="00AE6E76"/>
    <w:rsid w:val="00AF02F3"/>
    <w:rsid w:val="00AF0B6C"/>
    <w:rsid w:val="00AF1EE3"/>
    <w:rsid w:val="00AF221D"/>
    <w:rsid w:val="00AF2332"/>
    <w:rsid w:val="00AF2D53"/>
    <w:rsid w:val="00AF4C6E"/>
    <w:rsid w:val="00AF4D51"/>
    <w:rsid w:val="00AF69C1"/>
    <w:rsid w:val="00B01740"/>
    <w:rsid w:val="00B01A49"/>
    <w:rsid w:val="00B01ECF"/>
    <w:rsid w:val="00B01FA6"/>
    <w:rsid w:val="00B0286C"/>
    <w:rsid w:val="00B02D1C"/>
    <w:rsid w:val="00B02E1C"/>
    <w:rsid w:val="00B03428"/>
    <w:rsid w:val="00B06364"/>
    <w:rsid w:val="00B06A8F"/>
    <w:rsid w:val="00B10285"/>
    <w:rsid w:val="00B10804"/>
    <w:rsid w:val="00B1167C"/>
    <w:rsid w:val="00B11A3B"/>
    <w:rsid w:val="00B158E4"/>
    <w:rsid w:val="00B16271"/>
    <w:rsid w:val="00B16DFC"/>
    <w:rsid w:val="00B17B6B"/>
    <w:rsid w:val="00B25D28"/>
    <w:rsid w:val="00B26019"/>
    <w:rsid w:val="00B262C6"/>
    <w:rsid w:val="00B272CA"/>
    <w:rsid w:val="00B27DB9"/>
    <w:rsid w:val="00B31066"/>
    <w:rsid w:val="00B313BD"/>
    <w:rsid w:val="00B3145D"/>
    <w:rsid w:val="00B31C4D"/>
    <w:rsid w:val="00B33098"/>
    <w:rsid w:val="00B33414"/>
    <w:rsid w:val="00B36066"/>
    <w:rsid w:val="00B4164E"/>
    <w:rsid w:val="00B41EFB"/>
    <w:rsid w:val="00B449A9"/>
    <w:rsid w:val="00B4572F"/>
    <w:rsid w:val="00B45F57"/>
    <w:rsid w:val="00B50E30"/>
    <w:rsid w:val="00B52729"/>
    <w:rsid w:val="00B54A75"/>
    <w:rsid w:val="00B550C5"/>
    <w:rsid w:val="00B557A0"/>
    <w:rsid w:val="00B55DF9"/>
    <w:rsid w:val="00B611C2"/>
    <w:rsid w:val="00B61F7C"/>
    <w:rsid w:val="00B63014"/>
    <w:rsid w:val="00B6320C"/>
    <w:rsid w:val="00B661A9"/>
    <w:rsid w:val="00B71976"/>
    <w:rsid w:val="00B719BC"/>
    <w:rsid w:val="00B72CCA"/>
    <w:rsid w:val="00B74D60"/>
    <w:rsid w:val="00B7539B"/>
    <w:rsid w:val="00B7623F"/>
    <w:rsid w:val="00B76A2F"/>
    <w:rsid w:val="00B8043D"/>
    <w:rsid w:val="00B80C87"/>
    <w:rsid w:val="00B819AD"/>
    <w:rsid w:val="00B8377C"/>
    <w:rsid w:val="00B85924"/>
    <w:rsid w:val="00B859BF"/>
    <w:rsid w:val="00B8675E"/>
    <w:rsid w:val="00B872DE"/>
    <w:rsid w:val="00B875BF"/>
    <w:rsid w:val="00B875E5"/>
    <w:rsid w:val="00B906E8"/>
    <w:rsid w:val="00B917A1"/>
    <w:rsid w:val="00B92167"/>
    <w:rsid w:val="00B943C9"/>
    <w:rsid w:val="00B9466A"/>
    <w:rsid w:val="00B97E84"/>
    <w:rsid w:val="00BA0EFE"/>
    <w:rsid w:val="00BA2334"/>
    <w:rsid w:val="00BA259B"/>
    <w:rsid w:val="00BA29C3"/>
    <w:rsid w:val="00BA348B"/>
    <w:rsid w:val="00BA449A"/>
    <w:rsid w:val="00BA46B7"/>
    <w:rsid w:val="00BA6917"/>
    <w:rsid w:val="00BA72D6"/>
    <w:rsid w:val="00BA7F17"/>
    <w:rsid w:val="00BB1BD6"/>
    <w:rsid w:val="00BB23D3"/>
    <w:rsid w:val="00BB2D5E"/>
    <w:rsid w:val="00BB3708"/>
    <w:rsid w:val="00BB46F7"/>
    <w:rsid w:val="00BB4F7F"/>
    <w:rsid w:val="00BB54F3"/>
    <w:rsid w:val="00BB6287"/>
    <w:rsid w:val="00BB68D7"/>
    <w:rsid w:val="00BB74C2"/>
    <w:rsid w:val="00BC091F"/>
    <w:rsid w:val="00BC10A5"/>
    <w:rsid w:val="00BC1FBC"/>
    <w:rsid w:val="00BC49A8"/>
    <w:rsid w:val="00BC5CDE"/>
    <w:rsid w:val="00BC6AFF"/>
    <w:rsid w:val="00BC6CCD"/>
    <w:rsid w:val="00BC7253"/>
    <w:rsid w:val="00BC75C3"/>
    <w:rsid w:val="00BC7F81"/>
    <w:rsid w:val="00BC7FBE"/>
    <w:rsid w:val="00BD1411"/>
    <w:rsid w:val="00BD164C"/>
    <w:rsid w:val="00BD1CD9"/>
    <w:rsid w:val="00BD2D26"/>
    <w:rsid w:val="00BD3170"/>
    <w:rsid w:val="00BD3ED4"/>
    <w:rsid w:val="00BD49CD"/>
    <w:rsid w:val="00BD5CCE"/>
    <w:rsid w:val="00BD6E21"/>
    <w:rsid w:val="00BE0371"/>
    <w:rsid w:val="00BE0D48"/>
    <w:rsid w:val="00BE2038"/>
    <w:rsid w:val="00BE2784"/>
    <w:rsid w:val="00BE2E64"/>
    <w:rsid w:val="00BE2E76"/>
    <w:rsid w:val="00BE330A"/>
    <w:rsid w:val="00BE44B2"/>
    <w:rsid w:val="00BE4580"/>
    <w:rsid w:val="00BE45CD"/>
    <w:rsid w:val="00BE6B21"/>
    <w:rsid w:val="00BE6D8B"/>
    <w:rsid w:val="00BE7695"/>
    <w:rsid w:val="00BE798C"/>
    <w:rsid w:val="00BF1D07"/>
    <w:rsid w:val="00BF3A6D"/>
    <w:rsid w:val="00BF5359"/>
    <w:rsid w:val="00BF57EA"/>
    <w:rsid w:val="00BF6A49"/>
    <w:rsid w:val="00BF7022"/>
    <w:rsid w:val="00BF77A9"/>
    <w:rsid w:val="00C0042A"/>
    <w:rsid w:val="00C011F1"/>
    <w:rsid w:val="00C030AF"/>
    <w:rsid w:val="00C05DD7"/>
    <w:rsid w:val="00C063C2"/>
    <w:rsid w:val="00C06AA2"/>
    <w:rsid w:val="00C103C0"/>
    <w:rsid w:val="00C109A1"/>
    <w:rsid w:val="00C1257F"/>
    <w:rsid w:val="00C12BE3"/>
    <w:rsid w:val="00C15244"/>
    <w:rsid w:val="00C16584"/>
    <w:rsid w:val="00C16A43"/>
    <w:rsid w:val="00C16CF3"/>
    <w:rsid w:val="00C17650"/>
    <w:rsid w:val="00C204CA"/>
    <w:rsid w:val="00C2176D"/>
    <w:rsid w:val="00C229E8"/>
    <w:rsid w:val="00C23430"/>
    <w:rsid w:val="00C2464B"/>
    <w:rsid w:val="00C31638"/>
    <w:rsid w:val="00C32BE8"/>
    <w:rsid w:val="00C349DF"/>
    <w:rsid w:val="00C354D1"/>
    <w:rsid w:val="00C3601E"/>
    <w:rsid w:val="00C3745A"/>
    <w:rsid w:val="00C37E3C"/>
    <w:rsid w:val="00C4012E"/>
    <w:rsid w:val="00C406D5"/>
    <w:rsid w:val="00C4097A"/>
    <w:rsid w:val="00C40DE4"/>
    <w:rsid w:val="00C4198C"/>
    <w:rsid w:val="00C45EC5"/>
    <w:rsid w:val="00C4608F"/>
    <w:rsid w:val="00C469D7"/>
    <w:rsid w:val="00C46A61"/>
    <w:rsid w:val="00C46C6F"/>
    <w:rsid w:val="00C46C9B"/>
    <w:rsid w:val="00C46E92"/>
    <w:rsid w:val="00C509DF"/>
    <w:rsid w:val="00C52AAA"/>
    <w:rsid w:val="00C5465D"/>
    <w:rsid w:val="00C54C84"/>
    <w:rsid w:val="00C55D59"/>
    <w:rsid w:val="00C57B84"/>
    <w:rsid w:val="00C6044A"/>
    <w:rsid w:val="00C62D17"/>
    <w:rsid w:val="00C63568"/>
    <w:rsid w:val="00C64C7A"/>
    <w:rsid w:val="00C6540A"/>
    <w:rsid w:val="00C65B64"/>
    <w:rsid w:val="00C66194"/>
    <w:rsid w:val="00C66DBB"/>
    <w:rsid w:val="00C676E4"/>
    <w:rsid w:val="00C70FA5"/>
    <w:rsid w:val="00C7155E"/>
    <w:rsid w:val="00C738CA"/>
    <w:rsid w:val="00C740FD"/>
    <w:rsid w:val="00C75819"/>
    <w:rsid w:val="00C75EAD"/>
    <w:rsid w:val="00C770EB"/>
    <w:rsid w:val="00C77734"/>
    <w:rsid w:val="00C777BC"/>
    <w:rsid w:val="00C83368"/>
    <w:rsid w:val="00C8364B"/>
    <w:rsid w:val="00C839C1"/>
    <w:rsid w:val="00C84A89"/>
    <w:rsid w:val="00C8605A"/>
    <w:rsid w:val="00C86825"/>
    <w:rsid w:val="00C87421"/>
    <w:rsid w:val="00C8748A"/>
    <w:rsid w:val="00C915A3"/>
    <w:rsid w:val="00C91C54"/>
    <w:rsid w:val="00C9456D"/>
    <w:rsid w:val="00C9471B"/>
    <w:rsid w:val="00CA100D"/>
    <w:rsid w:val="00CA1C46"/>
    <w:rsid w:val="00CA38DC"/>
    <w:rsid w:val="00CA5A83"/>
    <w:rsid w:val="00CA5C36"/>
    <w:rsid w:val="00CB11F9"/>
    <w:rsid w:val="00CB26B6"/>
    <w:rsid w:val="00CB2BBD"/>
    <w:rsid w:val="00CB4BCC"/>
    <w:rsid w:val="00CB60CF"/>
    <w:rsid w:val="00CB64D5"/>
    <w:rsid w:val="00CB68DE"/>
    <w:rsid w:val="00CB6FFD"/>
    <w:rsid w:val="00CC11E4"/>
    <w:rsid w:val="00CC1615"/>
    <w:rsid w:val="00CC2ACF"/>
    <w:rsid w:val="00CC326E"/>
    <w:rsid w:val="00CC52E0"/>
    <w:rsid w:val="00CC7824"/>
    <w:rsid w:val="00CC7FCB"/>
    <w:rsid w:val="00CD0A2E"/>
    <w:rsid w:val="00CD1E86"/>
    <w:rsid w:val="00CD2E28"/>
    <w:rsid w:val="00CD393B"/>
    <w:rsid w:val="00CD4FD5"/>
    <w:rsid w:val="00CD6118"/>
    <w:rsid w:val="00CE1B8B"/>
    <w:rsid w:val="00CE1F44"/>
    <w:rsid w:val="00CE28C5"/>
    <w:rsid w:val="00CE2E1E"/>
    <w:rsid w:val="00CE3201"/>
    <w:rsid w:val="00CE3D13"/>
    <w:rsid w:val="00CE6138"/>
    <w:rsid w:val="00CE7FFC"/>
    <w:rsid w:val="00CF04D2"/>
    <w:rsid w:val="00CF09CB"/>
    <w:rsid w:val="00CF0A69"/>
    <w:rsid w:val="00CF1295"/>
    <w:rsid w:val="00CF3D0A"/>
    <w:rsid w:val="00CF50F2"/>
    <w:rsid w:val="00CF699E"/>
    <w:rsid w:val="00CF6CBA"/>
    <w:rsid w:val="00D02330"/>
    <w:rsid w:val="00D03275"/>
    <w:rsid w:val="00D04EAA"/>
    <w:rsid w:val="00D05B2C"/>
    <w:rsid w:val="00D107EF"/>
    <w:rsid w:val="00D1091C"/>
    <w:rsid w:val="00D11044"/>
    <w:rsid w:val="00D11589"/>
    <w:rsid w:val="00D128EC"/>
    <w:rsid w:val="00D1353D"/>
    <w:rsid w:val="00D147BF"/>
    <w:rsid w:val="00D148C0"/>
    <w:rsid w:val="00D16163"/>
    <w:rsid w:val="00D16182"/>
    <w:rsid w:val="00D16A7C"/>
    <w:rsid w:val="00D17821"/>
    <w:rsid w:val="00D21078"/>
    <w:rsid w:val="00D21416"/>
    <w:rsid w:val="00D21CD7"/>
    <w:rsid w:val="00D21D9C"/>
    <w:rsid w:val="00D2263B"/>
    <w:rsid w:val="00D230CF"/>
    <w:rsid w:val="00D233A4"/>
    <w:rsid w:val="00D238C0"/>
    <w:rsid w:val="00D23B4B"/>
    <w:rsid w:val="00D240ED"/>
    <w:rsid w:val="00D249D0"/>
    <w:rsid w:val="00D25D80"/>
    <w:rsid w:val="00D26658"/>
    <w:rsid w:val="00D26967"/>
    <w:rsid w:val="00D26AFC"/>
    <w:rsid w:val="00D314D1"/>
    <w:rsid w:val="00D31D3E"/>
    <w:rsid w:val="00D32113"/>
    <w:rsid w:val="00D326E4"/>
    <w:rsid w:val="00D32CB6"/>
    <w:rsid w:val="00D32FA5"/>
    <w:rsid w:val="00D339F9"/>
    <w:rsid w:val="00D35B38"/>
    <w:rsid w:val="00D35FA7"/>
    <w:rsid w:val="00D363A9"/>
    <w:rsid w:val="00D36CC0"/>
    <w:rsid w:val="00D36E3A"/>
    <w:rsid w:val="00D37616"/>
    <w:rsid w:val="00D41CB1"/>
    <w:rsid w:val="00D41E4F"/>
    <w:rsid w:val="00D426A6"/>
    <w:rsid w:val="00D42A68"/>
    <w:rsid w:val="00D42EA1"/>
    <w:rsid w:val="00D44BA2"/>
    <w:rsid w:val="00D45216"/>
    <w:rsid w:val="00D47BBA"/>
    <w:rsid w:val="00D506E0"/>
    <w:rsid w:val="00D5079D"/>
    <w:rsid w:val="00D50CC4"/>
    <w:rsid w:val="00D51256"/>
    <w:rsid w:val="00D536D6"/>
    <w:rsid w:val="00D5689C"/>
    <w:rsid w:val="00D57730"/>
    <w:rsid w:val="00D579FE"/>
    <w:rsid w:val="00D6105B"/>
    <w:rsid w:val="00D612AA"/>
    <w:rsid w:val="00D62CAE"/>
    <w:rsid w:val="00D631DC"/>
    <w:rsid w:val="00D661BA"/>
    <w:rsid w:val="00D70603"/>
    <w:rsid w:val="00D71FC0"/>
    <w:rsid w:val="00D725CE"/>
    <w:rsid w:val="00D734AB"/>
    <w:rsid w:val="00D735A1"/>
    <w:rsid w:val="00D73749"/>
    <w:rsid w:val="00D74802"/>
    <w:rsid w:val="00D777D5"/>
    <w:rsid w:val="00D77853"/>
    <w:rsid w:val="00D77876"/>
    <w:rsid w:val="00D778E6"/>
    <w:rsid w:val="00D807D0"/>
    <w:rsid w:val="00D81847"/>
    <w:rsid w:val="00D81C36"/>
    <w:rsid w:val="00D828E6"/>
    <w:rsid w:val="00D828E9"/>
    <w:rsid w:val="00D82C59"/>
    <w:rsid w:val="00D83085"/>
    <w:rsid w:val="00D83532"/>
    <w:rsid w:val="00D83549"/>
    <w:rsid w:val="00D83C86"/>
    <w:rsid w:val="00D841A3"/>
    <w:rsid w:val="00D8503A"/>
    <w:rsid w:val="00D856FA"/>
    <w:rsid w:val="00D87AD8"/>
    <w:rsid w:val="00D902D5"/>
    <w:rsid w:val="00D906A1"/>
    <w:rsid w:val="00D90AAC"/>
    <w:rsid w:val="00D90EF8"/>
    <w:rsid w:val="00D93F03"/>
    <w:rsid w:val="00D967C1"/>
    <w:rsid w:val="00D97179"/>
    <w:rsid w:val="00D9770A"/>
    <w:rsid w:val="00DA0814"/>
    <w:rsid w:val="00DA346C"/>
    <w:rsid w:val="00DA3D23"/>
    <w:rsid w:val="00DA45CF"/>
    <w:rsid w:val="00DA5826"/>
    <w:rsid w:val="00DA6222"/>
    <w:rsid w:val="00DA6395"/>
    <w:rsid w:val="00DA6A11"/>
    <w:rsid w:val="00DA6A61"/>
    <w:rsid w:val="00DA70FA"/>
    <w:rsid w:val="00DA71FC"/>
    <w:rsid w:val="00DB00C0"/>
    <w:rsid w:val="00DB0550"/>
    <w:rsid w:val="00DB14BC"/>
    <w:rsid w:val="00DB1843"/>
    <w:rsid w:val="00DB3346"/>
    <w:rsid w:val="00DB4712"/>
    <w:rsid w:val="00DB77AE"/>
    <w:rsid w:val="00DC0445"/>
    <w:rsid w:val="00DC06BD"/>
    <w:rsid w:val="00DC10E0"/>
    <w:rsid w:val="00DC1D46"/>
    <w:rsid w:val="00DC3704"/>
    <w:rsid w:val="00DC4E3D"/>
    <w:rsid w:val="00DC68D4"/>
    <w:rsid w:val="00DC6936"/>
    <w:rsid w:val="00DD076B"/>
    <w:rsid w:val="00DD1337"/>
    <w:rsid w:val="00DD20E0"/>
    <w:rsid w:val="00DD25E7"/>
    <w:rsid w:val="00DD5308"/>
    <w:rsid w:val="00DD68AE"/>
    <w:rsid w:val="00DE1DE7"/>
    <w:rsid w:val="00DE2B2C"/>
    <w:rsid w:val="00DE3203"/>
    <w:rsid w:val="00DE42DE"/>
    <w:rsid w:val="00DE47F0"/>
    <w:rsid w:val="00DE5159"/>
    <w:rsid w:val="00DE5F25"/>
    <w:rsid w:val="00DE60F2"/>
    <w:rsid w:val="00DE6974"/>
    <w:rsid w:val="00DE76D2"/>
    <w:rsid w:val="00DF09B4"/>
    <w:rsid w:val="00DF0B35"/>
    <w:rsid w:val="00DF16B0"/>
    <w:rsid w:val="00DF1F43"/>
    <w:rsid w:val="00DF2E97"/>
    <w:rsid w:val="00DF4954"/>
    <w:rsid w:val="00DF55B9"/>
    <w:rsid w:val="00DF5692"/>
    <w:rsid w:val="00DF6176"/>
    <w:rsid w:val="00DF67C2"/>
    <w:rsid w:val="00DF71EF"/>
    <w:rsid w:val="00DF7216"/>
    <w:rsid w:val="00DF7CBD"/>
    <w:rsid w:val="00E0582C"/>
    <w:rsid w:val="00E05D3A"/>
    <w:rsid w:val="00E06E70"/>
    <w:rsid w:val="00E06F86"/>
    <w:rsid w:val="00E124E9"/>
    <w:rsid w:val="00E12B22"/>
    <w:rsid w:val="00E1319C"/>
    <w:rsid w:val="00E1430D"/>
    <w:rsid w:val="00E1580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AB3"/>
    <w:rsid w:val="00E32C43"/>
    <w:rsid w:val="00E343F2"/>
    <w:rsid w:val="00E3625C"/>
    <w:rsid w:val="00E366F4"/>
    <w:rsid w:val="00E36A49"/>
    <w:rsid w:val="00E407EC"/>
    <w:rsid w:val="00E408AF"/>
    <w:rsid w:val="00E42794"/>
    <w:rsid w:val="00E43866"/>
    <w:rsid w:val="00E43960"/>
    <w:rsid w:val="00E43C10"/>
    <w:rsid w:val="00E43E76"/>
    <w:rsid w:val="00E44E97"/>
    <w:rsid w:val="00E45C5B"/>
    <w:rsid w:val="00E5087D"/>
    <w:rsid w:val="00E50D15"/>
    <w:rsid w:val="00E51F46"/>
    <w:rsid w:val="00E54785"/>
    <w:rsid w:val="00E55168"/>
    <w:rsid w:val="00E554BA"/>
    <w:rsid w:val="00E556F2"/>
    <w:rsid w:val="00E57223"/>
    <w:rsid w:val="00E57CFC"/>
    <w:rsid w:val="00E60728"/>
    <w:rsid w:val="00E60932"/>
    <w:rsid w:val="00E61B18"/>
    <w:rsid w:val="00E62CBE"/>
    <w:rsid w:val="00E64692"/>
    <w:rsid w:val="00E64792"/>
    <w:rsid w:val="00E65E6E"/>
    <w:rsid w:val="00E66E07"/>
    <w:rsid w:val="00E67DE2"/>
    <w:rsid w:val="00E7069E"/>
    <w:rsid w:val="00E7155C"/>
    <w:rsid w:val="00E716A7"/>
    <w:rsid w:val="00E748B9"/>
    <w:rsid w:val="00E748D8"/>
    <w:rsid w:val="00E74C33"/>
    <w:rsid w:val="00E74CD5"/>
    <w:rsid w:val="00E76B1F"/>
    <w:rsid w:val="00E774E8"/>
    <w:rsid w:val="00E82128"/>
    <w:rsid w:val="00E821A9"/>
    <w:rsid w:val="00E836E3"/>
    <w:rsid w:val="00E841CC"/>
    <w:rsid w:val="00E8522A"/>
    <w:rsid w:val="00E87359"/>
    <w:rsid w:val="00E87D23"/>
    <w:rsid w:val="00E904A9"/>
    <w:rsid w:val="00E90E57"/>
    <w:rsid w:val="00E91C6D"/>
    <w:rsid w:val="00E92001"/>
    <w:rsid w:val="00E92762"/>
    <w:rsid w:val="00E93B74"/>
    <w:rsid w:val="00E93EEF"/>
    <w:rsid w:val="00E954DA"/>
    <w:rsid w:val="00E95D48"/>
    <w:rsid w:val="00EA0498"/>
    <w:rsid w:val="00EA0C37"/>
    <w:rsid w:val="00EA1180"/>
    <w:rsid w:val="00EA274F"/>
    <w:rsid w:val="00EA3396"/>
    <w:rsid w:val="00EA4CE8"/>
    <w:rsid w:val="00EA50E6"/>
    <w:rsid w:val="00EA64E7"/>
    <w:rsid w:val="00EB006D"/>
    <w:rsid w:val="00EB007E"/>
    <w:rsid w:val="00EB0170"/>
    <w:rsid w:val="00EB0CC2"/>
    <w:rsid w:val="00EB0FCC"/>
    <w:rsid w:val="00EB1221"/>
    <w:rsid w:val="00EB172B"/>
    <w:rsid w:val="00EB1EAA"/>
    <w:rsid w:val="00EB2056"/>
    <w:rsid w:val="00EB2422"/>
    <w:rsid w:val="00EB29E3"/>
    <w:rsid w:val="00EB2B32"/>
    <w:rsid w:val="00EB3C8A"/>
    <w:rsid w:val="00EB63E4"/>
    <w:rsid w:val="00EB6812"/>
    <w:rsid w:val="00EB7197"/>
    <w:rsid w:val="00EB7D0E"/>
    <w:rsid w:val="00EC01DD"/>
    <w:rsid w:val="00EC27CD"/>
    <w:rsid w:val="00EC3A39"/>
    <w:rsid w:val="00EC3D0F"/>
    <w:rsid w:val="00EC42BF"/>
    <w:rsid w:val="00EC4468"/>
    <w:rsid w:val="00EC50AE"/>
    <w:rsid w:val="00EC64C9"/>
    <w:rsid w:val="00EC6E0E"/>
    <w:rsid w:val="00ED0937"/>
    <w:rsid w:val="00ED304F"/>
    <w:rsid w:val="00ED364A"/>
    <w:rsid w:val="00ED518B"/>
    <w:rsid w:val="00ED55AC"/>
    <w:rsid w:val="00ED6565"/>
    <w:rsid w:val="00EE00C9"/>
    <w:rsid w:val="00EE2224"/>
    <w:rsid w:val="00EE5CC8"/>
    <w:rsid w:val="00EE63F0"/>
    <w:rsid w:val="00EF098A"/>
    <w:rsid w:val="00EF13FA"/>
    <w:rsid w:val="00EF1E04"/>
    <w:rsid w:val="00EF2A23"/>
    <w:rsid w:val="00EF3A8E"/>
    <w:rsid w:val="00EF478F"/>
    <w:rsid w:val="00EF48E8"/>
    <w:rsid w:val="00EF4DE9"/>
    <w:rsid w:val="00EF61AC"/>
    <w:rsid w:val="00F00C33"/>
    <w:rsid w:val="00F01916"/>
    <w:rsid w:val="00F02A62"/>
    <w:rsid w:val="00F033A8"/>
    <w:rsid w:val="00F04FA0"/>
    <w:rsid w:val="00F05260"/>
    <w:rsid w:val="00F05790"/>
    <w:rsid w:val="00F06B3D"/>
    <w:rsid w:val="00F07264"/>
    <w:rsid w:val="00F10112"/>
    <w:rsid w:val="00F1043C"/>
    <w:rsid w:val="00F12227"/>
    <w:rsid w:val="00F12D42"/>
    <w:rsid w:val="00F13072"/>
    <w:rsid w:val="00F168B0"/>
    <w:rsid w:val="00F17F89"/>
    <w:rsid w:val="00F20C3B"/>
    <w:rsid w:val="00F221D5"/>
    <w:rsid w:val="00F2277F"/>
    <w:rsid w:val="00F244C7"/>
    <w:rsid w:val="00F2472D"/>
    <w:rsid w:val="00F24A71"/>
    <w:rsid w:val="00F2572A"/>
    <w:rsid w:val="00F26003"/>
    <w:rsid w:val="00F26E12"/>
    <w:rsid w:val="00F30020"/>
    <w:rsid w:val="00F31717"/>
    <w:rsid w:val="00F31D3B"/>
    <w:rsid w:val="00F32369"/>
    <w:rsid w:val="00F34FC0"/>
    <w:rsid w:val="00F35E11"/>
    <w:rsid w:val="00F35E7B"/>
    <w:rsid w:val="00F36331"/>
    <w:rsid w:val="00F366D8"/>
    <w:rsid w:val="00F37E95"/>
    <w:rsid w:val="00F4027B"/>
    <w:rsid w:val="00F404E6"/>
    <w:rsid w:val="00F40660"/>
    <w:rsid w:val="00F411F3"/>
    <w:rsid w:val="00F451D2"/>
    <w:rsid w:val="00F45B29"/>
    <w:rsid w:val="00F46BDF"/>
    <w:rsid w:val="00F46FBC"/>
    <w:rsid w:val="00F47FA6"/>
    <w:rsid w:val="00F51E7D"/>
    <w:rsid w:val="00F53721"/>
    <w:rsid w:val="00F53A86"/>
    <w:rsid w:val="00F54DE9"/>
    <w:rsid w:val="00F55EEE"/>
    <w:rsid w:val="00F57A63"/>
    <w:rsid w:val="00F6063C"/>
    <w:rsid w:val="00F616E3"/>
    <w:rsid w:val="00F625BE"/>
    <w:rsid w:val="00F62EE4"/>
    <w:rsid w:val="00F6376C"/>
    <w:rsid w:val="00F63957"/>
    <w:rsid w:val="00F64248"/>
    <w:rsid w:val="00F657C3"/>
    <w:rsid w:val="00F7070A"/>
    <w:rsid w:val="00F71493"/>
    <w:rsid w:val="00F71ADC"/>
    <w:rsid w:val="00F72057"/>
    <w:rsid w:val="00F72A4E"/>
    <w:rsid w:val="00F73186"/>
    <w:rsid w:val="00F75B32"/>
    <w:rsid w:val="00F765A4"/>
    <w:rsid w:val="00F76DF2"/>
    <w:rsid w:val="00F7768E"/>
    <w:rsid w:val="00F807A3"/>
    <w:rsid w:val="00F819AB"/>
    <w:rsid w:val="00F8311B"/>
    <w:rsid w:val="00F83C8E"/>
    <w:rsid w:val="00F84966"/>
    <w:rsid w:val="00F85E96"/>
    <w:rsid w:val="00F865E7"/>
    <w:rsid w:val="00F86640"/>
    <w:rsid w:val="00F9169F"/>
    <w:rsid w:val="00F937CC"/>
    <w:rsid w:val="00F946E0"/>
    <w:rsid w:val="00F94A6C"/>
    <w:rsid w:val="00F965F2"/>
    <w:rsid w:val="00F96A45"/>
    <w:rsid w:val="00F96A97"/>
    <w:rsid w:val="00F96CA0"/>
    <w:rsid w:val="00F9733E"/>
    <w:rsid w:val="00FA064B"/>
    <w:rsid w:val="00FA131A"/>
    <w:rsid w:val="00FA15EF"/>
    <w:rsid w:val="00FA17F0"/>
    <w:rsid w:val="00FA2488"/>
    <w:rsid w:val="00FA2490"/>
    <w:rsid w:val="00FA2A6F"/>
    <w:rsid w:val="00FA30CD"/>
    <w:rsid w:val="00FA359B"/>
    <w:rsid w:val="00FA384F"/>
    <w:rsid w:val="00FA57FC"/>
    <w:rsid w:val="00FA77C9"/>
    <w:rsid w:val="00FB084B"/>
    <w:rsid w:val="00FB0BD3"/>
    <w:rsid w:val="00FB28A9"/>
    <w:rsid w:val="00FB2B83"/>
    <w:rsid w:val="00FB5391"/>
    <w:rsid w:val="00FB5AEC"/>
    <w:rsid w:val="00FB6B64"/>
    <w:rsid w:val="00FC55A0"/>
    <w:rsid w:val="00FD00C5"/>
    <w:rsid w:val="00FD1008"/>
    <w:rsid w:val="00FD38AA"/>
    <w:rsid w:val="00FD3952"/>
    <w:rsid w:val="00FD4A6D"/>
    <w:rsid w:val="00FD5E60"/>
    <w:rsid w:val="00FD6600"/>
    <w:rsid w:val="00FD6E30"/>
    <w:rsid w:val="00FE16D6"/>
    <w:rsid w:val="00FE17DA"/>
    <w:rsid w:val="00FE1B8C"/>
    <w:rsid w:val="00FE2141"/>
    <w:rsid w:val="00FE2464"/>
    <w:rsid w:val="00FE2465"/>
    <w:rsid w:val="00FE4143"/>
    <w:rsid w:val="00FE5C41"/>
    <w:rsid w:val="00FE73A0"/>
    <w:rsid w:val="00FE7E68"/>
    <w:rsid w:val="00FE7FFC"/>
    <w:rsid w:val="00FF05C5"/>
    <w:rsid w:val="00FF14F2"/>
    <w:rsid w:val="00FF154D"/>
    <w:rsid w:val="00FF157C"/>
    <w:rsid w:val="00FF1F60"/>
    <w:rsid w:val="00FF476C"/>
    <w:rsid w:val="00FF4941"/>
    <w:rsid w:val="00FF4A1E"/>
    <w:rsid w:val="00FF54B1"/>
    <w:rsid w:val="00FF55F6"/>
    <w:rsid w:val="00FF5887"/>
    <w:rsid w:val="00FF59E6"/>
    <w:rsid w:val="00FF6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D856FA"/>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577206510">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092896048">
      <w:bodyDiv w:val="1"/>
      <w:marLeft w:val="0"/>
      <w:marRight w:val="0"/>
      <w:marTop w:val="0"/>
      <w:marBottom w:val="0"/>
      <w:divBdr>
        <w:top w:val="none" w:sz="0" w:space="0" w:color="auto"/>
        <w:left w:val="none" w:sz="0" w:space="0" w:color="auto"/>
        <w:bottom w:val="none" w:sz="0" w:space="0" w:color="auto"/>
        <w:right w:val="none" w:sz="0" w:space="0" w:color="auto"/>
      </w:divBdr>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025747804">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58428-A2A8-4991-9F97-5F589D37D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1425</Words>
  <Characters>8127</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Печнова Ирина Алексеевна</cp:lastModifiedBy>
  <cp:revision>3</cp:revision>
  <cp:lastPrinted>2024-08-06T11:54:00Z</cp:lastPrinted>
  <dcterms:created xsi:type="dcterms:W3CDTF">2024-09-13T13:31:00Z</dcterms:created>
  <dcterms:modified xsi:type="dcterms:W3CDTF">2024-09-16T06:45:00Z</dcterms:modified>
</cp:coreProperties>
</file>