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07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554594" w:rsidRPr="0067544C" w14:paraId="3E3B083A" w14:textId="77777777" w:rsidTr="00B67A78">
        <w:tc>
          <w:tcPr>
            <w:tcW w:w="10078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B67A78">
        <w:tc>
          <w:tcPr>
            <w:tcW w:w="4408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B67A78">
        <w:tc>
          <w:tcPr>
            <w:tcW w:w="4408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B67A78">
        <w:tc>
          <w:tcPr>
            <w:tcW w:w="4408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B67A78">
        <w:tc>
          <w:tcPr>
            <w:tcW w:w="4408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B67A78">
        <w:tc>
          <w:tcPr>
            <w:tcW w:w="4408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B67A78">
        <w:tc>
          <w:tcPr>
            <w:tcW w:w="4408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3E3B084C" w14:textId="77777777" w:rsidR="00492A0F" w:rsidRPr="0067544C" w:rsidRDefault="00D737DC" w:rsidP="00492A0F">
            <w:hyperlink r:id="rId8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D737DC" w:rsidP="00492A0F">
            <w:hyperlink r:id="rId9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B67A78">
        <w:tc>
          <w:tcPr>
            <w:tcW w:w="4408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3E3B0850" w14:textId="591BA26C" w:rsidR="00554594" w:rsidRPr="0067544C" w:rsidRDefault="00C42867" w:rsidP="00B67A78">
            <w:pPr>
              <w:rPr>
                <w:b/>
                <w:bCs/>
                <w:i/>
                <w:iCs/>
              </w:rPr>
            </w:pPr>
            <w:r w:rsidRPr="00BC4B54">
              <w:rPr>
                <w:b/>
                <w:bCs/>
                <w:i/>
                <w:iCs/>
                <w:color w:val="000000"/>
              </w:rPr>
              <w:t>18.11.2024</w:t>
            </w:r>
          </w:p>
        </w:tc>
      </w:tr>
      <w:tr w:rsidR="00554594" w:rsidRPr="0067544C" w14:paraId="3E3B0853" w14:textId="77777777" w:rsidTr="00B67A78">
        <w:tc>
          <w:tcPr>
            <w:tcW w:w="10078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3E3B0855" w14:textId="77777777" w:rsidR="00554594" w:rsidRPr="0067544C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bookmarkStart w:id="0" w:name="_GoBack"/>
            <w:bookmarkEnd w:id="0"/>
            <w:r w:rsidRPr="0067544C">
              <w:rPr>
                <w:b/>
                <w:bCs/>
                <w:i/>
              </w:rPr>
              <w:tab/>
            </w:r>
          </w:p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3E3B085A" w14:textId="0C82B7FE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F65E1">
              <w:rPr>
                <w:b/>
                <w:i/>
              </w:rPr>
              <w:t>По вопросу</w:t>
            </w:r>
            <w:proofErr w:type="gramStart"/>
            <w:r w:rsidRPr="000F65E1">
              <w:rPr>
                <w:b/>
                <w:i/>
              </w:rPr>
              <w:t xml:space="preserve">: </w:t>
            </w:r>
            <w:r w:rsidR="00C42867" w:rsidRPr="000F65E1">
              <w:rPr>
                <w:b/>
                <w:i/>
              </w:rPr>
              <w:t>О</w:t>
            </w:r>
            <w:proofErr w:type="gramEnd"/>
            <w:r w:rsidR="00C42867" w:rsidRPr="000F65E1">
              <w:rPr>
                <w:b/>
                <w:i/>
              </w:rPr>
              <w:t xml:space="preserve"> согласии на совершение сделок</w:t>
            </w: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0F65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0F65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7777777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413BA97D" w14:textId="2CE126CF" w:rsidR="00D63B8E" w:rsidRDefault="00323DEE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  <w:i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C42867" w:rsidRPr="00C42867">
              <w:rPr>
                <w:b/>
                <w:i/>
              </w:rPr>
              <w:t>О</w:t>
            </w:r>
            <w:proofErr w:type="gramEnd"/>
            <w:r w:rsidR="00C42867" w:rsidRPr="00C42867">
              <w:rPr>
                <w:b/>
                <w:i/>
              </w:rPr>
              <w:t xml:space="preserve"> согласии на совершение сделок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7726027A" w14:textId="77777777" w:rsidR="00C42867" w:rsidRPr="00C42867" w:rsidRDefault="00C42867" w:rsidP="00C42867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C42867">
              <w:rPr>
                <w:b/>
                <w:bCs/>
                <w:i/>
                <w:iCs/>
                <w:color w:val="000000"/>
              </w:rPr>
              <w:t>Одобрить заключение сделки на условиях, изложенных в приложении № 2 к настоящему протоколу.</w:t>
            </w:r>
          </w:p>
          <w:p w14:paraId="3E3B0861" w14:textId="6BFE331A" w:rsidR="00554594" w:rsidRPr="0067544C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C42867" w:rsidRPr="000F65E1">
              <w:rPr>
                <w:rFonts w:eastAsiaTheme="minorHAnsi"/>
                <w:b/>
                <w:bCs/>
                <w:i/>
                <w:iCs/>
                <w:lang w:eastAsia="en-US"/>
              </w:rPr>
              <w:t>15.11.2024</w:t>
            </w:r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49A78D8B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0F65E1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C42867" w:rsidRPr="000F65E1">
              <w:rPr>
                <w:b/>
                <w:bCs/>
                <w:i/>
                <w:iCs/>
                <w:color w:val="000000"/>
              </w:rPr>
              <w:t>18 ноября 2024</w:t>
            </w:r>
            <w:r w:rsidR="00F840FE" w:rsidRPr="000F65E1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C42867" w:rsidRPr="000F65E1">
              <w:rPr>
                <w:b/>
                <w:bCs/>
                <w:i/>
                <w:iCs/>
                <w:color w:val="000000"/>
              </w:rPr>
              <w:t>9</w:t>
            </w:r>
            <w:r w:rsidR="00B60EE6" w:rsidRPr="000F65E1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t>3. Подпись</w:t>
            </w:r>
          </w:p>
        </w:tc>
      </w:tr>
      <w:tr w:rsidR="00554594" w:rsidRPr="0067544C" w14:paraId="3E3B086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67544C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67544C">
              <w:t xml:space="preserve">3.1. </w:t>
            </w:r>
            <w:r w:rsidR="00E03ED0">
              <w:t xml:space="preserve"> </w:t>
            </w:r>
            <w:r w:rsidRPr="0067544C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67544C" w:rsidRDefault="00554594" w:rsidP="00B67A78">
            <w:pPr>
              <w:ind w:left="-126" w:right="-281"/>
              <w:jc w:val="center"/>
            </w:pPr>
            <w:r w:rsidRPr="0067544C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67544C" w:rsidRDefault="00E03ED0" w:rsidP="00B67A78">
            <w:pPr>
              <w:ind w:left="80"/>
            </w:pPr>
            <w: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0F65E1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67544C" w:rsidRDefault="00554594" w:rsidP="00B67A78">
            <w:pPr>
              <w:ind w:left="611"/>
              <w:jc w:val="center"/>
            </w:pPr>
            <w:r w:rsidRPr="0067544C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67544C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4BF4F8AB" w:rsidR="00554594" w:rsidRPr="000F65E1" w:rsidRDefault="00901BF4" w:rsidP="00B67A78">
            <w:r w:rsidRPr="000F65E1">
              <w:t>«</w:t>
            </w:r>
            <w:r w:rsidR="00A841D1" w:rsidRPr="000F65E1">
              <w:t>19</w:t>
            </w:r>
            <w:r w:rsidR="00554594" w:rsidRPr="000F65E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0F65E1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31CE748A" w:rsidR="00554594" w:rsidRPr="000F65E1" w:rsidRDefault="00C42867" w:rsidP="00B67A78">
            <w:pPr>
              <w:ind w:left="94"/>
            </w:pPr>
            <w:r w:rsidRPr="000F65E1">
              <w:t>ноября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77777777" w:rsidR="00554594" w:rsidRPr="000F65E1" w:rsidRDefault="00554594" w:rsidP="00B67A78">
            <w:pPr>
              <w:ind w:left="80"/>
              <w:jc w:val="right"/>
            </w:pPr>
            <w:r w:rsidRPr="000F65E1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11F46736" w:rsidR="00554594" w:rsidRPr="000F65E1" w:rsidRDefault="00C42867" w:rsidP="00B67A78">
            <w:r w:rsidRPr="000F65E1"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0F65E1" w:rsidRDefault="00554594" w:rsidP="00B67A78">
            <w:pPr>
              <w:ind w:left="80"/>
            </w:pPr>
            <w:r w:rsidRPr="000F65E1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F65E1"/>
    <w:rsid w:val="00103A52"/>
    <w:rsid w:val="00166DDF"/>
    <w:rsid w:val="001C3209"/>
    <w:rsid w:val="001C4A74"/>
    <w:rsid w:val="00204122"/>
    <w:rsid w:val="00216EEC"/>
    <w:rsid w:val="00293D7B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61CBD"/>
    <w:rsid w:val="0066551B"/>
    <w:rsid w:val="0067544C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E74F0"/>
    <w:rsid w:val="00B44A29"/>
    <w:rsid w:val="00B60EE6"/>
    <w:rsid w:val="00BB7C68"/>
    <w:rsid w:val="00BC4B54"/>
    <w:rsid w:val="00BF1DB2"/>
    <w:rsid w:val="00C42867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56</cp:revision>
  <dcterms:created xsi:type="dcterms:W3CDTF">2021-09-27T09:40:00Z</dcterms:created>
  <dcterms:modified xsi:type="dcterms:W3CDTF">2024-11-19T13:33:00Z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