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24157">
        <w:rPr>
          <w:b/>
          <w:sz w:val="32"/>
          <w:szCs w:val="32"/>
        </w:rPr>
        <w:t>-</w:t>
      </w:r>
      <w:r w:rsidR="00785BB1" w:rsidRPr="00785BB1">
        <w:rPr>
          <w:b/>
          <w:sz w:val="32"/>
          <w:szCs w:val="32"/>
        </w:rPr>
        <w:t>ЦКПРПК</w:t>
      </w:r>
      <w:r w:rsidR="00C24157" w:rsidRPr="00785BB1">
        <w:rPr>
          <w:b/>
          <w:sz w:val="32"/>
          <w:szCs w:val="32"/>
        </w:rPr>
        <w:t>-</w:t>
      </w:r>
      <w:r w:rsidR="00785BB1" w:rsidRPr="00785BB1">
        <w:rPr>
          <w:b/>
          <w:sz w:val="32"/>
          <w:szCs w:val="32"/>
        </w:rPr>
        <w:t>16</w:t>
      </w:r>
      <w:r w:rsidR="00C24157" w:rsidRPr="00785BB1">
        <w:rPr>
          <w:b/>
          <w:sz w:val="32"/>
          <w:szCs w:val="32"/>
        </w:rPr>
        <w:t>-</w:t>
      </w:r>
      <w:r w:rsidR="00785BB1" w:rsidRPr="00785BB1">
        <w:rPr>
          <w:b/>
          <w:sz w:val="32"/>
          <w:szCs w:val="32"/>
        </w:rPr>
        <w:t>0027</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785BB1">
        <w:t xml:space="preserve"> </w:t>
      </w:r>
      <w:r w:rsidR="00C64E36" w:rsidRPr="00785BB1">
        <w:t>№ ОК</w:t>
      </w:r>
      <w:r w:rsidR="002B27CD" w:rsidRPr="00785BB1">
        <w:t>э</w:t>
      </w:r>
      <w:r w:rsidR="00C24157" w:rsidRPr="00785BB1">
        <w:t>-</w:t>
      </w:r>
      <w:r w:rsidR="00785BB1" w:rsidRPr="00785BB1">
        <w:t>ЦКПРПК</w:t>
      </w:r>
      <w:r w:rsidR="00C24157" w:rsidRPr="00785BB1">
        <w:t>-</w:t>
      </w:r>
      <w:r w:rsidR="00785BB1" w:rsidRPr="00785BB1">
        <w:t xml:space="preserve">16-0027 </w:t>
      </w:r>
      <w:r w:rsidR="00851AB1" w:rsidRPr="00785BB1">
        <w:t>(</w:t>
      </w:r>
      <w:r w:rsidR="00851AB1" w:rsidRPr="00D32FFA">
        <w:rPr>
          <w:szCs w:val="28"/>
        </w:rPr>
        <w:t xml:space="preserve">далее – </w:t>
      </w:r>
      <w:r w:rsidR="00851AB1">
        <w:rPr>
          <w:szCs w:val="28"/>
        </w:rPr>
        <w:t>Открытый конкурс</w:t>
      </w:r>
      <w:r w:rsidR="00851AB1" w:rsidRPr="00D32FFA">
        <w:rPr>
          <w:szCs w:val="28"/>
        </w:rPr>
        <w:t>)</w:t>
      </w:r>
      <w:r w:rsidR="00BA65E9">
        <w:rPr>
          <w:szCs w:val="28"/>
        </w:rPr>
        <w:t xml:space="preserve"> </w:t>
      </w:r>
      <w:r w:rsidR="00C64E36" w:rsidRPr="00C64E36">
        <w:rPr>
          <w:szCs w:val="28"/>
        </w:rPr>
        <w:t xml:space="preserve">на </w:t>
      </w:r>
      <w:r w:rsidR="00C64E36" w:rsidRPr="00BA65E9">
        <w:rPr>
          <w:szCs w:val="28"/>
        </w:rPr>
        <w:t xml:space="preserve">право </w:t>
      </w:r>
      <w:r w:rsidR="00BA65E9" w:rsidRPr="00BA65E9">
        <w:rPr>
          <w:szCs w:val="28"/>
        </w:rPr>
        <w:t>заключения сублицензионного</w:t>
      </w:r>
      <w:r w:rsidR="00BA65E9" w:rsidRPr="00BA65E9">
        <w:t xml:space="preserve"> договора на </w:t>
      </w:r>
      <w:r w:rsidR="00BA65E9" w:rsidRPr="00BA65E9">
        <w:rPr>
          <w:szCs w:val="28"/>
        </w:rPr>
        <w:t>передачу за вознаграждение на условиях простой неисключительной лицензии права на использование программного обеспечения</w:t>
      </w:r>
      <w:r w:rsidR="00BA65E9" w:rsidRPr="00BA65E9">
        <w:rPr>
          <w:bCs/>
        </w:rPr>
        <w:t xml:space="preserve"> Oracle</w:t>
      </w:r>
      <w:r w:rsidR="00BA65E9" w:rsidRPr="00BA65E9">
        <w:rPr>
          <w:szCs w:val="28"/>
        </w:rPr>
        <w:t>, а также на передачу права на</w:t>
      </w:r>
      <w:r w:rsidR="00BA65E9" w:rsidRPr="00BA65E9">
        <w:t xml:space="preserve"> оказание </w:t>
      </w:r>
      <w:r w:rsidR="00BA65E9" w:rsidRPr="00BA65E9">
        <w:rPr>
          <w:szCs w:val="28"/>
        </w:rPr>
        <w:t>технической поддержки указанного программного обеспечения.</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BA65E9">
        <w:t xml:space="preserve">: </w:t>
      </w:r>
      <w:r w:rsidR="00876894" w:rsidRPr="00BA65E9">
        <w:t>Российская Федерация,</w:t>
      </w:r>
      <w:r w:rsidR="00D43A0F" w:rsidRPr="00BA65E9">
        <w:t xml:space="preserve">125047, </w:t>
      </w:r>
      <w:r w:rsidR="004B1B25" w:rsidRPr="00BA65E9">
        <w:t xml:space="preserve">г. </w:t>
      </w:r>
      <w:r w:rsidR="00D43A0F" w:rsidRPr="00BA65E9">
        <w:t>Мо</w:t>
      </w:r>
      <w:r w:rsidR="004B1B25" w:rsidRPr="00BA65E9">
        <w:t>сква, Оружейный переулок, д. 19</w:t>
      </w:r>
      <w:r w:rsidR="00BA65E9">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A65E9">
        <w:t>Бровкин Иван Анатольевич</w:t>
      </w:r>
    </w:p>
    <w:p w:rsidR="00C64E36" w:rsidRPr="00BA65E9" w:rsidRDefault="00C64E36" w:rsidP="003F2B7A">
      <w:pPr>
        <w:jc w:val="both"/>
      </w:pPr>
      <w:r w:rsidRPr="00C64E36">
        <w:t xml:space="preserve">Адрес электронной почты: </w:t>
      </w:r>
      <w:proofErr w:type="spellStart"/>
      <w:r w:rsidR="00BA65E9">
        <w:rPr>
          <w:lang w:val="en-US"/>
        </w:rPr>
        <w:t>brovkinia</w:t>
      </w:r>
      <w:proofErr w:type="spellEnd"/>
      <w:r w:rsidR="00BA65E9" w:rsidRPr="00BA65E9">
        <w:t>@</w:t>
      </w:r>
      <w:proofErr w:type="spellStart"/>
      <w:r w:rsidR="00BA65E9">
        <w:rPr>
          <w:lang w:val="en-US"/>
        </w:rPr>
        <w:t>trcont</w:t>
      </w:r>
      <w:proofErr w:type="spellEnd"/>
      <w:r w:rsidR="00BA65E9" w:rsidRPr="00BA65E9">
        <w:t>.</w:t>
      </w:r>
      <w:proofErr w:type="spellStart"/>
      <w:r w:rsidR="00BA65E9">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BA65E9">
        <w:t>8(495)788-17-17, доб. 17-14</w:t>
      </w:r>
      <w:r w:rsidR="003F2B7A" w:rsidRPr="00C64E36">
        <w:t xml:space="preserve"> </w:t>
      </w:r>
    </w:p>
    <w:p w:rsidR="00216833" w:rsidRPr="00C64E36" w:rsidRDefault="00216833" w:rsidP="00216833">
      <w:pPr>
        <w:jc w:val="both"/>
      </w:pPr>
      <w:r>
        <w:t>Ф</w:t>
      </w:r>
      <w:r w:rsidR="00C64E36" w:rsidRPr="00C64E36">
        <w:t>акс:</w:t>
      </w:r>
      <w:r w:rsidR="006E23C5" w:rsidRPr="006E23C5">
        <w:rPr>
          <w:szCs w:val="22"/>
        </w:rPr>
        <w:t xml:space="preserve"> </w:t>
      </w:r>
      <w:r w:rsidR="006E23C5">
        <w:rPr>
          <w:szCs w:val="22"/>
        </w:rPr>
        <w:t>8(495)788-17-17*1795</w:t>
      </w:r>
      <w:r w:rsidR="006E23C5">
        <w:t>.</w:t>
      </w:r>
    </w:p>
    <w:p w:rsidR="00CB1C18" w:rsidRDefault="00CB1C18" w:rsidP="00AF4708">
      <w:pPr>
        <w:jc w:val="both"/>
      </w:pPr>
    </w:p>
    <w:p w:rsidR="004B1B25" w:rsidRPr="00083273" w:rsidRDefault="00C64E36" w:rsidP="00BA65E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BA65E9">
        <w:t>выполняет:</w:t>
      </w: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A65E9" w:rsidRPr="00BA65E9">
        <w:rPr>
          <w:szCs w:val="28"/>
        </w:rPr>
        <w:t>передач</w:t>
      </w:r>
      <w:r w:rsidR="00BA65E9">
        <w:rPr>
          <w:szCs w:val="28"/>
        </w:rPr>
        <w:t>а</w:t>
      </w:r>
      <w:r w:rsidR="00BA65E9" w:rsidRPr="00BA65E9">
        <w:rPr>
          <w:szCs w:val="28"/>
        </w:rPr>
        <w:t xml:space="preserve"> за вознаграждение на условиях простой неисключительной лицензии права на использование программного </w:t>
      </w:r>
      <w:r w:rsidR="00BA65E9" w:rsidRPr="00BA65E9">
        <w:rPr>
          <w:szCs w:val="28"/>
        </w:rPr>
        <w:lastRenderedPageBreak/>
        <w:t>обеспечения</w:t>
      </w:r>
      <w:r w:rsidR="00BA65E9" w:rsidRPr="00BA65E9">
        <w:rPr>
          <w:bCs/>
        </w:rPr>
        <w:t xml:space="preserve"> Oracle</w:t>
      </w:r>
      <w:r w:rsidR="00BA65E9" w:rsidRPr="00BA65E9">
        <w:rPr>
          <w:szCs w:val="28"/>
        </w:rPr>
        <w:t>, а также передач</w:t>
      </w:r>
      <w:r w:rsidR="00BA65E9">
        <w:rPr>
          <w:szCs w:val="28"/>
        </w:rPr>
        <w:t>а</w:t>
      </w:r>
      <w:r w:rsidR="00BA65E9" w:rsidRPr="00BA65E9">
        <w:rPr>
          <w:szCs w:val="28"/>
        </w:rPr>
        <w:t xml:space="preserve"> права на</w:t>
      </w:r>
      <w:r w:rsidR="00BA65E9" w:rsidRPr="00BA65E9">
        <w:t xml:space="preserve"> оказание </w:t>
      </w:r>
      <w:r w:rsidR="00BA65E9" w:rsidRPr="00BA65E9">
        <w:rPr>
          <w:szCs w:val="28"/>
        </w:rPr>
        <w:t>технической поддержки указанного программного обеспечения.</w:t>
      </w:r>
    </w:p>
    <w:p w:rsidR="00124964" w:rsidRPr="00AC0842" w:rsidRDefault="00124964" w:rsidP="002C0F1D">
      <w:pPr>
        <w:jc w:val="both"/>
        <w:rPr>
          <w:szCs w:val="28"/>
        </w:rPr>
      </w:pPr>
      <w:r w:rsidRPr="00AC0842">
        <w:rPr>
          <w:szCs w:val="28"/>
        </w:rPr>
        <w:t xml:space="preserve">Начальная (максимальная) цена договора: </w:t>
      </w:r>
      <w:r w:rsidR="00BA65E9">
        <w:rPr>
          <w:szCs w:val="28"/>
        </w:rPr>
        <w:t>49 000 000,00 (сорок девять миллионов) руб. 00 коп</w:t>
      </w:r>
      <w:proofErr w:type="gramStart"/>
      <w:r w:rsidR="00BA65E9">
        <w:rPr>
          <w:szCs w:val="28"/>
        </w:rPr>
        <w:t>.</w:t>
      </w:r>
      <w:proofErr w:type="gramEnd"/>
      <w:r w:rsidR="00BA65E9">
        <w:rPr>
          <w:szCs w:val="28"/>
        </w:rPr>
        <w:t xml:space="preserve"> </w:t>
      </w:r>
      <w:proofErr w:type="gramStart"/>
      <w:r w:rsidR="00AC0842" w:rsidRPr="00237904">
        <w:rPr>
          <w:szCs w:val="28"/>
        </w:rPr>
        <w:t>с</w:t>
      </w:r>
      <w:proofErr w:type="gramEnd"/>
      <w:r w:rsidR="00AC0842" w:rsidRPr="00237904">
        <w:rPr>
          <w:szCs w:val="28"/>
        </w:rPr>
        <w:t xml:space="preserve"> учетом всех расходов поставщика и налогов, кроме НДС.</w:t>
      </w:r>
      <w:r w:rsidR="00BA65E9">
        <w:rPr>
          <w:szCs w:val="28"/>
        </w:rPr>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1537E3" w:rsidRDefault="00BB5A5E" w:rsidP="00527640">
            <w:pPr>
              <w:snapToGrid w:val="0"/>
              <w:ind w:firstLine="0"/>
              <w:rPr>
                <w:snapToGrid/>
                <w:sz w:val="24"/>
                <w:szCs w:val="24"/>
              </w:rPr>
            </w:pPr>
            <w:r w:rsidRPr="001537E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537E3" w:rsidRDefault="00BB5A5E" w:rsidP="00527640">
            <w:pPr>
              <w:snapToGrid w:val="0"/>
              <w:ind w:firstLine="0"/>
              <w:rPr>
                <w:snapToGrid/>
                <w:sz w:val="24"/>
                <w:szCs w:val="24"/>
              </w:rPr>
            </w:pPr>
            <w:r w:rsidRPr="001537E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537E3" w:rsidRDefault="00BB5A5E" w:rsidP="00527640">
            <w:pPr>
              <w:snapToGrid w:val="0"/>
              <w:ind w:firstLine="0"/>
              <w:rPr>
                <w:snapToGrid/>
                <w:sz w:val="24"/>
                <w:szCs w:val="24"/>
              </w:rPr>
            </w:pPr>
            <w:r w:rsidRPr="001537E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537E3" w:rsidRDefault="00BB5A5E" w:rsidP="00527640">
            <w:pPr>
              <w:snapToGrid w:val="0"/>
              <w:ind w:firstLine="0"/>
              <w:rPr>
                <w:snapToGrid/>
                <w:sz w:val="24"/>
                <w:szCs w:val="24"/>
              </w:rPr>
            </w:pPr>
            <w:r w:rsidRPr="001537E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537E3" w:rsidRDefault="00BB5A5E" w:rsidP="00527640">
            <w:pPr>
              <w:snapToGrid w:val="0"/>
              <w:ind w:firstLine="0"/>
              <w:rPr>
                <w:snapToGrid/>
                <w:sz w:val="24"/>
                <w:szCs w:val="24"/>
              </w:rPr>
            </w:pPr>
            <w:r w:rsidRPr="001537E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537E3" w:rsidRDefault="00BB5A5E" w:rsidP="00527640">
            <w:pPr>
              <w:snapToGrid w:val="0"/>
              <w:ind w:firstLine="0"/>
              <w:rPr>
                <w:snapToGrid/>
                <w:sz w:val="24"/>
                <w:szCs w:val="24"/>
              </w:rPr>
            </w:pPr>
            <w:r w:rsidRPr="001537E3">
              <w:rPr>
                <w:snapToGrid/>
                <w:sz w:val="24"/>
                <w:szCs w:val="24"/>
              </w:rPr>
              <w:t>Дополнительные сведения</w:t>
            </w:r>
          </w:p>
        </w:tc>
      </w:tr>
      <w:tr w:rsidR="001537E3" w:rsidRPr="00D4610F" w:rsidTr="00527640">
        <w:tc>
          <w:tcPr>
            <w:tcW w:w="675" w:type="dxa"/>
            <w:tcBorders>
              <w:top w:val="single" w:sz="4" w:space="0" w:color="auto"/>
              <w:left w:val="single" w:sz="4" w:space="0" w:color="auto"/>
              <w:bottom w:val="single" w:sz="4" w:space="0" w:color="auto"/>
              <w:right w:val="single" w:sz="4" w:space="0" w:color="auto"/>
            </w:tcBorders>
            <w:hideMark/>
          </w:tcPr>
          <w:p w:rsidR="001537E3" w:rsidRPr="00685132" w:rsidRDefault="001537E3" w:rsidP="00031073">
            <w:pPr>
              <w:ind w:firstLine="0"/>
              <w:rPr>
                <w:sz w:val="24"/>
                <w:szCs w:val="24"/>
              </w:rPr>
            </w:pPr>
            <w:r w:rsidRPr="00685132">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1537E3" w:rsidRPr="00472D97" w:rsidRDefault="00785BB1" w:rsidP="00031073">
            <w:pPr>
              <w:ind w:firstLine="0"/>
              <w:rPr>
                <w:sz w:val="24"/>
                <w:szCs w:val="24"/>
                <w:lang w:val="en-US"/>
              </w:rPr>
            </w:pPr>
            <w:r>
              <w:rPr>
                <w:sz w:val="24"/>
                <w:szCs w:val="24"/>
              </w:rPr>
              <w:t>58.29</w:t>
            </w:r>
          </w:p>
        </w:tc>
        <w:tc>
          <w:tcPr>
            <w:tcW w:w="1819" w:type="dxa"/>
            <w:tcBorders>
              <w:top w:val="single" w:sz="4" w:space="0" w:color="auto"/>
              <w:left w:val="single" w:sz="4" w:space="0" w:color="auto"/>
              <w:bottom w:val="single" w:sz="4" w:space="0" w:color="auto"/>
              <w:right w:val="single" w:sz="4" w:space="0" w:color="auto"/>
            </w:tcBorders>
          </w:tcPr>
          <w:p w:rsidR="001537E3" w:rsidRPr="00785BB1" w:rsidRDefault="00785BB1" w:rsidP="00031073">
            <w:pPr>
              <w:ind w:firstLine="0"/>
              <w:rPr>
                <w:sz w:val="24"/>
                <w:szCs w:val="24"/>
              </w:rPr>
            </w:pPr>
            <w:r>
              <w:rPr>
                <w:sz w:val="24"/>
                <w:szCs w:val="24"/>
              </w:rPr>
              <w:t>58.29</w:t>
            </w:r>
          </w:p>
        </w:tc>
        <w:tc>
          <w:tcPr>
            <w:tcW w:w="1417" w:type="dxa"/>
            <w:tcBorders>
              <w:top w:val="single" w:sz="4" w:space="0" w:color="auto"/>
              <w:left w:val="single" w:sz="4" w:space="0" w:color="auto"/>
              <w:bottom w:val="single" w:sz="4" w:space="0" w:color="auto"/>
              <w:right w:val="single" w:sz="4" w:space="0" w:color="auto"/>
            </w:tcBorders>
          </w:tcPr>
          <w:p w:rsidR="001537E3" w:rsidRPr="00685132" w:rsidRDefault="001537E3" w:rsidP="00031073">
            <w:pPr>
              <w:ind w:firstLine="0"/>
              <w:rPr>
                <w:sz w:val="24"/>
                <w:szCs w:val="24"/>
              </w:rPr>
            </w:pPr>
            <w:r>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1537E3" w:rsidRPr="00685132" w:rsidRDefault="001537E3" w:rsidP="00031073">
            <w:pPr>
              <w:ind w:firstLine="0"/>
              <w:rPr>
                <w:sz w:val="24"/>
                <w:szCs w:val="24"/>
              </w:rPr>
            </w:pPr>
            <w:r w:rsidRPr="00685132">
              <w:rPr>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1537E3" w:rsidRPr="00D4610F" w:rsidRDefault="001537E3" w:rsidP="00527640">
            <w:pPr>
              <w:snapToGrid w:val="0"/>
              <w:ind w:firstLine="0"/>
              <w:rPr>
                <w:snapToGrid/>
                <w:sz w:val="24"/>
                <w:szCs w:val="24"/>
              </w:rPr>
            </w:pPr>
            <w:r w:rsidRPr="00D4610F">
              <w:rPr>
                <w:snapToGrid/>
                <w:sz w:val="24"/>
                <w:szCs w:val="24"/>
              </w:rPr>
              <w:t>Ст</w:t>
            </w:r>
            <w:r w:rsidR="00785BB1">
              <w:rPr>
                <w:snapToGrid/>
                <w:sz w:val="24"/>
                <w:szCs w:val="24"/>
              </w:rPr>
              <w:t>рока годового плана закупок №173</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00BA65E9">
        <w:rPr>
          <w:szCs w:val="28"/>
        </w:rPr>
        <w:t xml:space="preserve"> </w:t>
      </w:r>
      <w:r w:rsidR="00BA65E9" w:rsidRPr="00BA65E9">
        <w:t>Российская Федерация,125047, г. Москва, Оружейный переулок, д. 19</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BA65E9">
        <w:rPr>
          <w:b/>
          <w:szCs w:val="28"/>
        </w:rPr>
        <w:t xml:space="preserve"> </w:t>
      </w:r>
      <w:r>
        <w:rPr>
          <w:b/>
          <w:szCs w:val="28"/>
        </w:rPr>
        <w:t>п</w:t>
      </w:r>
      <w:r w:rsidR="00237904" w:rsidRPr="00662448">
        <w:rPr>
          <w:b/>
          <w:szCs w:val="28"/>
        </w:rPr>
        <w:t>о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785BB1">
        <w:rPr>
          <w:szCs w:val="28"/>
        </w:rPr>
        <w:t xml:space="preserve"> «</w:t>
      </w:r>
      <w:r w:rsidR="00785BB1" w:rsidRPr="00785BB1">
        <w:rPr>
          <w:szCs w:val="28"/>
        </w:rPr>
        <w:t>28</w:t>
      </w:r>
      <w:r w:rsidR="007A52C2" w:rsidRPr="00785BB1">
        <w:rPr>
          <w:szCs w:val="28"/>
        </w:rPr>
        <w:t xml:space="preserve">» </w:t>
      </w:r>
      <w:r w:rsidR="00785BB1" w:rsidRPr="00785BB1">
        <w:rPr>
          <w:szCs w:val="28"/>
        </w:rPr>
        <w:t xml:space="preserve">апреля </w:t>
      </w:r>
      <w:r w:rsidR="007A52C2" w:rsidRPr="00785BB1">
        <w:rPr>
          <w:szCs w:val="28"/>
        </w:rPr>
        <w:t>201</w:t>
      </w:r>
      <w:r w:rsidR="00C24157" w:rsidRPr="00785BB1">
        <w:rPr>
          <w:szCs w:val="28"/>
        </w:rPr>
        <w:t>6</w:t>
      </w:r>
      <w:r w:rsidRPr="00785BB1">
        <w:rPr>
          <w:szCs w:val="28"/>
        </w:rPr>
        <w:t xml:space="preserve"> </w:t>
      </w:r>
      <w:proofErr w:type="spellStart"/>
      <w:r w:rsidRPr="00785BB1">
        <w:rPr>
          <w:szCs w:val="28"/>
        </w:rPr>
        <w:t>г</w:t>
      </w:r>
      <w:proofErr w:type="gramStart"/>
      <w:r w:rsidRPr="00785BB1">
        <w:rPr>
          <w:szCs w:val="28"/>
        </w:rPr>
        <w:t>.п</w:t>
      </w:r>
      <w:proofErr w:type="gramEnd"/>
      <w:r w:rsidRPr="00785BB1">
        <w:rPr>
          <w:szCs w:val="28"/>
        </w:rPr>
        <w:t>о</w:t>
      </w:r>
      <w:proofErr w:type="spellEnd"/>
      <w:r w:rsidRPr="00785BB1">
        <w:rPr>
          <w:szCs w:val="28"/>
        </w:rPr>
        <w:t xml:space="preserve"> «</w:t>
      </w:r>
      <w:r w:rsidR="002F622A">
        <w:rPr>
          <w:szCs w:val="28"/>
        </w:rPr>
        <w:t>01</w:t>
      </w:r>
      <w:r w:rsidRPr="00785BB1">
        <w:rPr>
          <w:szCs w:val="28"/>
        </w:rPr>
        <w:t xml:space="preserve">» </w:t>
      </w:r>
      <w:r w:rsidR="002F622A">
        <w:rPr>
          <w:szCs w:val="28"/>
        </w:rPr>
        <w:t>июня</w:t>
      </w:r>
      <w:r w:rsidR="00785BB1" w:rsidRPr="00785BB1">
        <w:rPr>
          <w:szCs w:val="28"/>
        </w:rPr>
        <w:t xml:space="preserve"> </w:t>
      </w:r>
      <w:r w:rsidR="007A52C2" w:rsidRPr="00785BB1">
        <w:rPr>
          <w:szCs w:val="28"/>
        </w:rPr>
        <w:t>201</w:t>
      </w:r>
      <w:r w:rsidR="00C24157" w:rsidRPr="00785BB1">
        <w:rPr>
          <w:szCs w:val="28"/>
        </w:rPr>
        <w:t>6</w:t>
      </w:r>
      <w:r w:rsidRPr="00785BB1">
        <w:rPr>
          <w:szCs w:val="28"/>
        </w:rPr>
        <w:t xml:space="preserve"> г</w:t>
      </w:r>
      <w:r>
        <w:rPr>
          <w:szCs w:val="28"/>
        </w:rPr>
        <w:t xml:space="preserve">. </w:t>
      </w:r>
    </w:p>
    <w:p w:rsidR="00237904" w:rsidRPr="006A2D2A" w:rsidRDefault="008C7B27" w:rsidP="00CB1C18">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sidR="00E3295D">
        <w:rPr>
          <w:szCs w:val="28"/>
        </w:rPr>
        <w:t>П</w:t>
      </w:r>
      <w:r w:rsidRPr="006A2D2A">
        <w:rPr>
          <w:szCs w:val="28"/>
        </w:rPr>
        <w:t>АО</w:t>
      </w:r>
      <w:proofErr w:type="spellEnd"/>
      <w:r w:rsidRPr="006A2D2A">
        <w:rPr>
          <w:szCs w:val="28"/>
        </w:rPr>
        <w:t xml:space="preserve">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proofErr w:type="gramStart"/>
      <w:r w:rsidR="00C551C8" w:rsidRPr="006A2D2A">
        <w:rPr>
          <w:szCs w:val="28"/>
        </w:rPr>
        <w:t>,</w:t>
      </w:r>
      <w:r w:rsidR="00A83138" w:rsidRPr="006A2D2A">
        <w:rPr>
          <w:szCs w:val="28"/>
        </w:rPr>
        <w:t>н</w:t>
      </w:r>
      <w:proofErr w:type="gramEnd"/>
      <w:r w:rsidR="00A83138" w:rsidRPr="006A2D2A">
        <w:rPr>
          <w:szCs w:val="28"/>
        </w:rPr>
        <w:t>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6A2D2A" w:rsidRPr="006A2D2A">
        <w:rPr>
          <w:szCs w:val="28"/>
        </w:rPr>
        <w:t>ив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785BB1" w:rsidRDefault="00876894" w:rsidP="007B4A2D">
      <w:pPr>
        <w:jc w:val="both"/>
        <w:rPr>
          <w:szCs w:val="28"/>
        </w:rPr>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2F622A">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w:t>
      </w:r>
      <w:r w:rsidR="000A67CD" w:rsidRPr="00785BB1">
        <w:rPr>
          <w:szCs w:val="28"/>
        </w:rPr>
        <w:t xml:space="preserve">времени Организатора): </w:t>
      </w:r>
    </w:p>
    <w:p w:rsidR="000A67CD" w:rsidRPr="00785BB1" w:rsidRDefault="008159DC" w:rsidP="007B4A2D">
      <w:pPr>
        <w:jc w:val="both"/>
        <w:rPr>
          <w:szCs w:val="28"/>
        </w:rPr>
      </w:pPr>
      <w:r w:rsidRPr="00785BB1">
        <w:rPr>
          <w:szCs w:val="28"/>
        </w:rPr>
        <w:tab/>
      </w:r>
      <w:r w:rsidR="00C017C8" w:rsidRPr="00785BB1">
        <w:rPr>
          <w:szCs w:val="28"/>
        </w:rPr>
        <w:t>«</w:t>
      </w:r>
      <w:r w:rsidR="002F622A">
        <w:rPr>
          <w:szCs w:val="28"/>
        </w:rPr>
        <w:t>01</w:t>
      </w:r>
      <w:r w:rsidR="00082A72" w:rsidRPr="00785BB1">
        <w:rPr>
          <w:szCs w:val="28"/>
        </w:rPr>
        <w:t xml:space="preserve">» </w:t>
      </w:r>
      <w:r w:rsidR="002F622A">
        <w:rPr>
          <w:szCs w:val="28"/>
        </w:rPr>
        <w:t>июня</w:t>
      </w:r>
      <w:r w:rsidR="00785BB1" w:rsidRPr="00785BB1">
        <w:rPr>
          <w:szCs w:val="28"/>
        </w:rPr>
        <w:t xml:space="preserve"> </w:t>
      </w:r>
      <w:r w:rsidR="00082A72" w:rsidRPr="00785BB1">
        <w:rPr>
          <w:szCs w:val="28"/>
        </w:rPr>
        <w:t>201</w:t>
      </w:r>
      <w:r w:rsidR="00C24157" w:rsidRPr="00785BB1">
        <w:rPr>
          <w:szCs w:val="28"/>
        </w:rPr>
        <w:t>6</w:t>
      </w:r>
      <w:r w:rsidR="000A67CD" w:rsidRPr="00785BB1">
        <w:rPr>
          <w:szCs w:val="28"/>
        </w:rPr>
        <w:t xml:space="preserve"> г</w:t>
      </w:r>
      <w:r w:rsidR="00082A72" w:rsidRPr="00785BB1">
        <w:rPr>
          <w:szCs w:val="28"/>
        </w:rPr>
        <w:t>.</w:t>
      </w:r>
      <w:r w:rsidR="006A2D2A" w:rsidRPr="00785BB1">
        <w:rPr>
          <w:szCs w:val="28"/>
        </w:rPr>
        <w:t xml:space="preserve"> 14 </w:t>
      </w:r>
      <w:r w:rsidR="00024F41" w:rsidRPr="00785BB1">
        <w:rPr>
          <w:szCs w:val="28"/>
        </w:rPr>
        <w:t>час. 00</w:t>
      </w:r>
      <w:r w:rsidR="000A67CD" w:rsidRPr="00785BB1">
        <w:rPr>
          <w:szCs w:val="28"/>
        </w:rPr>
        <w:t xml:space="preserve"> мин.</w:t>
      </w:r>
    </w:p>
    <w:p w:rsidR="000A67CD" w:rsidRPr="00E135F8" w:rsidRDefault="000A67CD" w:rsidP="007B4A2D">
      <w:pPr>
        <w:jc w:val="both"/>
      </w:pPr>
      <w:r w:rsidRPr="00785BB1">
        <w:rPr>
          <w:szCs w:val="28"/>
        </w:rPr>
        <w:t xml:space="preserve">Место: </w:t>
      </w:r>
      <w:r w:rsidR="00E135F8" w:rsidRPr="00785BB1">
        <w:rPr>
          <w:szCs w:val="28"/>
        </w:rPr>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785BB1" w:rsidRDefault="007A52C2" w:rsidP="00C017C8">
      <w:pPr>
        <w:jc w:val="both"/>
        <w:rPr>
          <w:szCs w:val="28"/>
        </w:rPr>
      </w:pPr>
      <w:r w:rsidRPr="00785BB1">
        <w:rPr>
          <w:szCs w:val="28"/>
        </w:rPr>
        <w:tab/>
        <w:t>«</w:t>
      </w:r>
      <w:r w:rsidR="002F622A">
        <w:rPr>
          <w:szCs w:val="28"/>
        </w:rPr>
        <w:t>08</w:t>
      </w:r>
      <w:r w:rsidRPr="00785BB1">
        <w:rPr>
          <w:szCs w:val="28"/>
        </w:rPr>
        <w:t xml:space="preserve">» </w:t>
      </w:r>
      <w:r w:rsidR="002F622A">
        <w:rPr>
          <w:szCs w:val="28"/>
        </w:rPr>
        <w:t>июня</w:t>
      </w:r>
      <w:r w:rsidR="00785BB1" w:rsidRPr="00785BB1">
        <w:rPr>
          <w:szCs w:val="28"/>
        </w:rPr>
        <w:t xml:space="preserve"> </w:t>
      </w:r>
      <w:r w:rsidRPr="00785BB1">
        <w:rPr>
          <w:szCs w:val="28"/>
        </w:rPr>
        <w:t>201</w:t>
      </w:r>
      <w:r w:rsidR="00C24157" w:rsidRPr="00785BB1">
        <w:rPr>
          <w:szCs w:val="28"/>
        </w:rPr>
        <w:t>6</w:t>
      </w:r>
      <w:r w:rsidR="00C017C8" w:rsidRPr="00785BB1">
        <w:rPr>
          <w:szCs w:val="28"/>
        </w:rPr>
        <w:t xml:space="preserve"> г.</w:t>
      </w:r>
      <w:r w:rsidR="006A2D2A" w:rsidRPr="00785BB1">
        <w:rPr>
          <w:szCs w:val="28"/>
        </w:rPr>
        <w:t xml:space="preserve"> 14 </w:t>
      </w:r>
      <w:r w:rsidR="00C017C8" w:rsidRPr="00785BB1">
        <w:rPr>
          <w:szCs w:val="28"/>
        </w:rPr>
        <w:t>час. 00 мин.</w:t>
      </w:r>
    </w:p>
    <w:p w:rsidR="00962FD2" w:rsidRPr="00785BB1" w:rsidRDefault="00962FD2" w:rsidP="00962FD2">
      <w:pPr>
        <w:jc w:val="both"/>
        <w:rPr>
          <w:szCs w:val="28"/>
        </w:rPr>
      </w:pPr>
      <w:r w:rsidRPr="00785BB1">
        <w:rPr>
          <w:szCs w:val="28"/>
        </w:rPr>
        <w:t>Место: 125047, Москва, Оружейный переулок, д. 19</w:t>
      </w:r>
      <w:r w:rsidR="00BA65E9" w:rsidRPr="00785BB1">
        <w:rPr>
          <w:szCs w:val="28"/>
        </w:rPr>
        <w:t>.</w:t>
      </w:r>
    </w:p>
    <w:p w:rsidR="00662448" w:rsidRPr="00915DBD" w:rsidRDefault="00662448" w:rsidP="00702B9B">
      <w:pPr>
        <w:pStyle w:val="a7"/>
        <w:suppressAutoHyphens/>
        <w:ind w:left="708" w:firstLine="0"/>
        <w:rPr>
          <w:sz w:val="28"/>
          <w:szCs w:val="28"/>
        </w:rPr>
      </w:pPr>
      <w:r w:rsidRPr="00785BB1">
        <w:rPr>
          <w:rFonts w:eastAsia="Times New Roman"/>
          <w:snapToGrid w:val="0"/>
          <w:sz w:val="28"/>
          <w:szCs w:val="28"/>
        </w:rPr>
        <w:t>Информация о ходе рассмотрения</w:t>
      </w:r>
      <w:r w:rsidRPr="00915DBD">
        <w:rPr>
          <w:sz w:val="28"/>
          <w:szCs w:val="28"/>
        </w:rPr>
        <w:t xml:space="preserve"> Заявок не подлежит разглашению.</w:t>
      </w:r>
    </w:p>
    <w:p w:rsidR="00785BB1" w:rsidRDefault="00785BB1"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Pr="00785BB1" w:rsidRDefault="007A52C2" w:rsidP="00C017C8">
      <w:pPr>
        <w:jc w:val="both"/>
        <w:rPr>
          <w:szCs w:val="28"/>
        </w:rPr>
      </w:pPr>
      <w:r w:rsidRPr="00785BB1">
        <w:rPr>
          <w:szCs w:val="28"/>
        </w:rPr>
        <w:tab/>
      </w:r>
      <w:r w:rsidR="00DF5B32" w:rsidRPr="00785BB1">
        <w:rPr>
          <w:szCs w:val="28"/>
        </w:rPr>
        <w:t xml:space="preserve">не позднее </w:t>
      </w:r>
      <w:r w:rsidRPr="00785BB1">
        <w:rPr>
          <w:szCs w:val="28"/>
        </w:rPr>
        <w:t>«</w:t>
      </w:r>
      <w:r w:rsidR="00E31420">
        <w:rPr>
          <w:szCs w:val="28"/>
        </w:rPr>
        <w:t>2</w:t>
      </w:r>
      <w:r w:rsidR="00E31420" w:rsidRPr="00E31420">
        <w:rPr>
          <w:szCs w:val="28"/>
        </w:rPr>
        <w:t>3</w:t>
      </w:r>
      <w:bookmarkStart w:id="0" w:name="_GoBack"/>
      <w:bookmarkEnd w:id="0"/>
      <w:r w:rsidRPr="00785BB1">
        <w:rPr>
          <w:szCs w:val="28"/>
        </w:rPr>
        <w:t xml:space="preserve">» </w:t>
      </w:r>
      <w:r w:rsidR="002F622A">
        <w:rPr>
          <w:szCs w:val="28"/>
        </w:rPr>
        <w:t>июня</w:t>
      </w:r>
      <w:r w:rsidR="00785BB1" w:rsidRPr="00785BB1">
        <w:rPr>
          <w:szCs w:val="28"/>
        </w:rPr>
        <w:t xml:space="preserve"> </w:t>
      </w:r>
      <w:r w:rsidRPr="00785BB1">
        <w:rPr>
          <w:szCs w:val="28"/>
        </w:rPr>
        <w:t>201</w:t>
      </w:r>
      <w:r w:rsidR="00C24157" w:rsidRPr="00785BB1">
        <w:rPr>
          <w:szCs w:val="28"/>
        </w:rPr>
        <w:t>6</w:t>
      </w:r>
      <w:r w:rsidR="00C017C8" w:rsidRPr="00785BB1">
        <w:rPr>
          <w:szCs w:val="28"/>
        </w:rPr>
        <w:t xml:space="preserve"> г.</w:t>
      </w:r>
      <w:r w:rsidR="006A2D2A" w:rsidRPr="00785BB1">
        <w:rPr>
          <w:szCs w:val="28"/>
        </w:rPr>
        <w:t xml:space="preserve"> 14 </w:t>
      </w:r>
      <w:r w:rsidR="00C017C8" w:rsidRPr="00785BB1">
        <w:rPr>
          <w:szCs w:val="28"/>
        </w:rPr>
        <w:t>час. 00 мин.</w:t>
      </w:r>
    </w:p>
    <w:p w:rsidR="00962FD2" w:rsidRPr="00BA65E9" w:rsidRDefault="00962FD2" w:rsidP="00962FD2">
      <w:pPr>
        <w:jc w:val="both"/>
      </w:pPr>
      <w:r w:rsidRPr="00785BB1">
        <w:rPr>
          <w:szCs w:val="28"/>
        </w:rPr>
        <w:lastRenderedPageBreak/>
        <w:t>Место: 125047</w:t>
      </w:r>
      <w:r w:rsidRPr="00BA65E9">
        <w:t>, Москва, Оружейный переулок, д. 19</w:t>
      </w:r>
      <w:r w:rsidR="00BA65E9" w:rsidRPr="00BA65E9">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proofErr w:type="spellStart"/>
      <w:r w:rsidRPr="00662448">
        <w:rPr>
          <w:b/>
        </w:rPr>
        <w:t>Дат</w:t>
      </w:r>
      <w:r w:rsidR="00BC29CF">
        <w:rPr>
          <w:b/>
        </w:rPr>
        <w:t>ыокончания</w:t>
      </w:r>
      <w:proofErr w:type="spellEnd"/>
      <w:r w:rsidR="00BC29CF">
        <w:rPr>
          <w:b/>
        </w:rPr>
        <w:t xml:space="preserve"> </w:t>
      </w:r>
      <w:r w:rsidR="003C7807">
        <w:rPr>
          <w:b/>
        </w:rPr>
        <w:t xml:space="preserve">подачи </w:t>
      </w:r>
      <w:proofErr w:type="spellStart"/>
      <w:r w:rsidR="003C7807">
        <w:rPr>
          <w:b/>
        </w:rPr>
        <w:t>Заявок</w:t>
      </w:r>
      <w:proofErr w:type="gramStart"/>
      <w:r w:rsidR="00A41820">
        <w:rPr>
          <w:b/>
        </w:rPr>
        <w:t>,</w:t>
      </w:r>
      <w:r w:rsidR="004F1967">
        <w:rPr>
          <w:b/>
        </w:rPr>
        <w:t>о</w:t>
      </w:r>
      <w:proofErr w:type="gramEnd"/>
      <w:r w:rsidR="004F1967">
        <w:rPr>
          <w:b/>
        </w:rPr>
        <w:t>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785BB1" w:rsidRDefault="00662448" w:rsidP="00966BF5">
      <w:pPr>
        <w:jc w:val="both"/>
        <w:rPr>
          <w:b/>
        </w:rPr>
      </w:pPr>
      <w:r w:rsidRPr="00662448">
        <w:rPr>
          <w:b/>
        </w:rPr>
        <w:t>Победитель открытого конкурса</w:t>
      </w:r>
      <w:r w:rsidR="008C4FB0">
        <w:rPr>
          <w:b/>
        </w:rPr>
        <w:t xml:space="preserve"> в электронной форме</w:t>
      </w:r>
      <w:r w:rsidR="00785BB1">
        <w:rPr>
          <w:b/>
        </w:rPr>
        <w:t xml:space="preserve"> </w:t>
      </w:r>
      <w:r w:rsidRPr="00785BB1">
        <w:rPr>
          <w:b/>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proofErr w:type="gramStart"/>
      <w:r w:rsidR="00A41820">
        <w:t>,</w:t>
      </w:r>
      <w:r w:rsidR="00A41820">
        <w:rPr>
          <w:szCs w:val="28"/>
        </w:rPr>
        <w:t>н</w:t>
      </w:r>
      <w:proofErr w:type="gramEnd"/>
      <w:r w:rsidR="00A41820">
        <w:rPr>
          <w:szCs w:val="28"/>
        </w:rPr>
        <w:t xml:space="preserve">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41" w:rsidRDefault="00827D41" w:rsidP="00CB1C18">
      <w:r>
        <w:separator/>
      </w:r>
    </w:p>
  </w:endnote>
  <w:endnote w:type="continuationSeparator" w:id="0">
    <w:p w:rsidR="00827D41" w:rsidRDefault="00827D4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41" w:rsidRDefault="00827D41" w:rsidP="00CB1C18">
      <w:r>
        <w:separator/>
      </w:r>
    </w:p>
  </w:footnote>
  <w:footnote w:type="continuationSeparator" w:id="0">
    <w:p w:rsidR="00827D41" w:rsidRDefault="00827D4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375FF0">
    <w:pPr>
      <w:pStyle w:val="af0"/>
      <w:jc w:val="center"/>
    </w:pPr>
    <w:r>
      <w:fldChar w:fldCharType="begin"/>
    </w:r>
    <w:r w:rsidR="00052B26">
      <w:instrText xml:space="preserve"> PAGE   \* MERGEFORMAT </w:instrText>
    </w:r>
    <w:r>
      <w:fldChar w:fldCharType="separate"/>
    </w:r>
    <w:r w:rsidR="00E31420">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7E3"/>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7965"/>
    <w:rsid w:val="002C0F1D"/>
    <w:rsid w:val="002C536B"/>
    <w:rsid w:val="002E11EB"/>
    <w:rsid w:val="002E2B59"/>
    <w:rsid w:val="002E553F"/>
    <w:rsid w:val="002E5A39"/>
    <w:rsid w:val="002F00CA"/>
    <w:rsid w:val="002F0875"/>
    <w:rsid w:val="002F622A"/>
    <w:rsid w:val="003038BF"/>
    <w:rsid w:val="003106D1"/>
    <w:rsid w:val="0032153B"/>
    <w:rsid w:val="003248F4"/>
    <w:rsid w:val="00372BBD"/>
    <w:rsid w:val="00375FF0"/>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69E"/>
    <w:rsid w:val="00542DB9"/>
    <w:rsid w:val="00544007"/>
    <w:rsid w:val="00553B8C"/>
    <w:rsid w:val="0056353C"/>
    <w:rsid w:val="00564686"/>
    <w:rsid w:val="00576EAB"/>
    <w:rsid w:val="00583AE4"/>
    <w:rsid w:val="00584D63"/>
    <w:rsid w:val="005A69AB"/>
    <w:rsid w:val="005C1B79"/>
    <w:rsid w:val="005E0384"/>
    <w:rsid w:val="006072F9"/>
    <w:rsid w:val="006117F1"/>
    <w:rsid w:val="00614F85"/>
    <w:rsid w:val="006323ED"/>
    <w:rsid w:val="006527AA"/>
    <w:rsid w:val="006530E0"/>
    <w:rsid w:val="0065729B"/>
    <w:rsid w:val="0065731F"/>
    <w:rsid w:val="00661273"/>
    <w:rsid w:val="00662448"/>
    <w:rsid w:val="006713BF"/>
    <w:rsid w:val="00672527"/>
    <w:rsid w:val="00695B0F"/>
    <w:rsid w:val="006A2D2A"/>
    <w:rsid w:val="006B32C7"/>
    <w:rsid w:val="006E0FA2"/>
    <w:rsid w:val="006E23C5"/>
    <w:rsid w:val="007022A0"/>
    <w:rsid w:val="00702B9B"/>
    <w:rsid w:val="00706492"/>
    <w:rsid w:val="0071472A"/>
    <w:rsid w:val="00720B00"/>
    <w:rsid w:val="00724EED"/>
    <w:rsid w:val="007442D3"/>
    <w:rsid w:val="0075014E"/>
    <w:rsid w:val="00772A14"/>
    <w:rsid w:val="00785BB1"/>
    <w:rsid w:val="00790FF6"/>
    <w:rsid w:val="007947BB"/>
    <w:rsid w:val="00795795"/>
    <w:rsid w:val="007A053B"/>
    <w:rsid w:val="007A52C2"/>
    <w:rsid w:val="007B4A2D"/>
    <w:rsid w:val="007D6F31"/>
    <w:rsid w:val="007F3357"/>
    <w:rsid w:val="007F5506"/>
    <w:rsid w:val="008128DB"/>
    <w:rsid w:val="008159DC"/>
    <w:rsid w:val="00827D41"/>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65E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3D6"/>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1420"/>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11D6E"/>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92B838B-BBDD-4886-9880-0A494CC3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33</cp:revision>
  <cp:lastPrinted>2013-10-11T11:56:00Z</cp:lastPrinted>
  <dcterms:created xsi:type="dcterms:W3CDTF">2013-08-27T12:50:00Z</dcterms:created>
  <dcterms:modified xsi:type="dcterms:W3CDTF">2016-05-17T17:18:00Z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