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874E22">
        <w:rPr>
          <w:b/>
          <w:sz w:val="32"/>
          <w:szCs w:val="32"/>
        </w:rPr>
        <w:t>-</w:t>
      </w:r>
      <w:r w:rsidR="00874E22" w:rsidRPr="009508AD">
        <w:rPr>
          <w:b/>
          <w:sz w:val="32"/>
          <w:szCs w:val="32"/>
        </w:rPr>
        <w:t>НКПОКТ-</w:t>
      </w:r>
      <w:r w:rsidR="00C10A56">
        <w:rPr>
          <w:b/>
          <w:sz w:val="32"/>
          <w:szCs w:val="32"/>
        </w:rPr>
        <w:t>16-0020</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508AD" w:rsidRPr="007C7FEA" w:rsidRDefault="00BC29CF" w:rsidP="00D44C31">
      <w:pPr>
        <w:pStyle w:val="1"/>
        <w:suppressAutoHyphens/>
        <w:rPr>
          <w:szCs w:val="28"/>
        </w:rPr>
      </w:pPr>
      <w:r>
        <w:t>О</w:t>
      </w:r>
      <w:r w:rsidR="00C64E36" w:rsidRPr="00C64E36">
        <w:t>ткрытый конкурс</w:t>
      </w:r>
      <w:r>
        <w:t xml:space="preserve"> </w:t>
      </w:r>
      <w:r w:rsidR="00C64E36" w:rsidRPr="003909E0">
        <w:t xml:space="preserve">№ </w:t>
      </w:r>
      <w:r w:rsidR="00C64E36" w:rsidRPr="009508AD">
        <w:t>ОК</w:t>
      </w:r>
      <w:r w:rsidR="00395AA4" w:rsidRPr="009508AD">
        <w:t>-МСП</w:t>
      </w:r>
      <w:r w:rsidR="00254E29" w:rsidRPr="009508AD">
        <w:t>-</w:t>
      </w:r>
      <w:r w:rsidR="00C10A56">
        <w:t>НКПОКТ-16-0020</w:t>
      </w:r>
      <w:r w:rsidR="00C64E36" w:rsidRPr="00C64E36">
        <w:t xml:space="preserve"> </w:t>
      </w:r>
      <w:r w:rsidR="00C64E36" w:rsidRPr="00C64E36">
        <w:rPr>
          <w:szCs w:val="28"/>
        </w:rPr>
        <w:t>на право заключения</w:t>
      </w:r>
      <w:r w:rsidR="009508AD" w:rsidRPr="009508AD">
        <w:rPr>
          <w:szCs w:val="28"/>
        </w:rPr>
        <w:t xml:space="preserve"> </w:t>
      </w:r>
      <w:proofErr w:type="gramStart"/>
      <w:r w:rsidR="009508AD" w:rsidRPr="004E3AC2">
        <w:rPr>
          <w:szCs w:val="28"/>
        </w:rPr>
        <w:t>договора</w:t>
      </w:r>
      <w:proofErr w:type="gramEnd"/>
      <w:r w:rsidR="009508AD" w:rsidRPr="004E3AC2">
        <w:rPr>
          <w:szCs w:val="28"/>
        </w:rPr>
        <w:t xml:space="preserve"> </w:t>
      </w:r>
      <w:r w:rsidR="00711D3C" w:rsidRPr="004E3AC2">
        <w:rPr>
          <w:szCs w:val="28"/>
        </w:rPr>
        <w:t xml:space="preserve">на </w:t>
      </w:r>
      <w:r w:rsidR="00C10A56" w:rsidRPr="00474038">
        <w:rPr>
          <w:rFonts w:eastAsia="MS Mincho"/>
          <w:bCs/>
          <w:szCs w:val="28"/>
        </w:rPr>
        <w:t xml:space="preserve">выполнение работ по </w:t>
      </w:r>
      <w:r w:rsidR="00C10A56" w:rsidRPr="00474038">
        <w:rPr>
          <w:szCs w:val="28"/>
        </w:rPr>
        <w:t>капитальному ремонту административно</w:t>
      </w:r>
      <w:r w:rsidR="00590E63">
        <w:rPr>
          <w:szCs w:val="28"/>
        </w:rPr>
        <w:t>го</w:t>
      </w:r>
      <w:r w:rsidR="00C10A56" w:rsidRPr="00474038">
        <w:rPr>
          <w:szCs w:val="28"/>
        </w:rPr>
        <w:t>–бытового здания Витебского производственного участка (инв. № 001/00/00010039) контейнерного терминала Санкт-Петербург–Товарный–Витебский филиала ПАО «ТрансКонтейнер» на Октябрьской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t>Пулин Николай Александрович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r w:rsidRPr="00B40ABE">
        <w:rPr>
          <w:szCs w:val="28"/>
        </w:rPr>
        <w:t>PulinNA@trcont.ru</w:t>
      </w:r>
    </w:p>
    <w:p w:rsidR="00F11E63" w:rsidRDefault="00F11E63" w:rsidP="00F11E63">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Pr>
          <w:szCs w:val="28"/>
        </w:rPr>
        <w:t xml:space="preserve">15, </w:t>
      </w:r>
      <w:proofErr w:type="spellStart"/>
      <w:r>
        <w:rPr>
          <w:szCs w:val="28"/>
        </w:rPr>
        <w:t>доб</w:t>
      </w:r>
      <w:proofErr w:type="spellEnd"/>
      <w:r>
        <w:rPr>
          <w:szCs w:val="28"/>
        </w:rPr>
        <w:t>. 3002</w:t>
      </w:r>
      <w:r>
        <w:t>;</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11D3C" w:rsidRDefault="00124964" w:rsidP="002C0F1D">
      <w:pPr>
        <w:jc w:val="both"/>
        <w:rPr>
          <w:szCs w:val="28"/>
        </w:rPr>
      </w:pPr>
      <w:r w:rsidRPr="00AC0842">
        <w:rPr>
          <w:szCs w:val="28"/>
        </w:rPr>
        <w:t xml:space="preserve">Предмет договора: </w:t>
      </w:r>
      <w:r w:rsidR="00C10A56" w:rsidRPr="00474038">
        <w:rPr>
          <w:rFonts w:eastAsia="MS Mincho"/>
          <w:bCs/>
          <w:szCs w:val="28"/>
        </w:rPr>
        <w:t xml:space="preserve">выполнение работ по </w:t>
      </w:r>
      <w:r w:rsidR="00C10A56" w:rsidRPr="00474038">
        <w:rPr>
          <w:szCs w:val="28"/>
        </w:rPr>
        <w:t xml:space="preserve">капитальному ремонту </w:t>
      </w:r>
      <w:proofErr w:type="gramStart"/>
      <w:r w:rsidR="00C10A56" w:rsidRPr="00474038">
        <w:rPr>
          <w:szCs w:val="28"/>
        </w:rPr>
        <w:t>административно</w:t>
      </w:r>
      <w:r w:rsidR="00590E63">
        <w:rPr>
          <w:szCs w:val="28"/>
        </w:rPr>
        <w:t>го</w:t>
      </w:r>
      <w:r w:rsidR="00C10A56" w:rsidRPr="00474038">
        <w:rPr>
          <w:szCs w:val="28"/>
        </w:rPr>
        <w:t>–бытового</w:t>
      </w:r>
      <w:proofErr w:type="gramEnd"/>
      <w:r w:rsidR="00C10A56" w:rsidRPr="00474038">
        <w:rPr>
          <w:szCs w:val="28"/>
        </w:rPr>
        <w:t xml:space="preserve"> здания Витебского производственного участка (инв. № 001/00/00010039) контейнерного терминала Санкт-Петербург–Товарный–Витебский филиала ПАО «ТрансКонтейнер» на Октябрьской железной дороге.</w:t>
      </w:r>
    </w:p>
    <w:p w:rsidR="00BC79C2" w:rsidRDefault="00F11E63" w:rsidP="00711D3C">
      <w:pPr>
        <w:jc w:val="both"/>
        <w:rPr>
          <w:szCs w:val="28"/>
        </w:rPr>
      </w:pPr>
      <w:proofErr w:type="gramStart"/>
      <w:r>
        <w:t xml:space="preserve">Начальная (максимальная) цена договора: </w:t>
      </w:r>
      <w:r w:rsidR="00C10A56" w:rsidRPr="00474038">
        <w:rPr>
          <w:szCs w:val="28"/>
        </w:rPr>
        <w:t>2 500 000,00 (два миллиона пятьсот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 сборов и</w:t>
      </w:r>
      <w:proofErr w:type="gramEnd"/>
      <w:r w:rsidR="00C10A56" w:rsidRPr="00474038">
        <w:rPr>
          <w:szCs w:val="28"/>
        </w:rPr>
        <w:t xml:space="preserve">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F4067"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6F4067" w:rsidRDefault="00D4610F" w:rsidP="00265F4E">
            <w:pPr>
              <w:snapToGrid w:val="0"/>
              <w:ind w:firstLine="0"/>
              <w:jc w:val="center"/>
              <w:rPr>
                <w:snapToGrid/>
                <w:sz w:val="24"/>
                <w:szCs w:val="24"/>
              </w:rPr>
            </w:pPr>
            <w:r w:rsidRPr="006F406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43.99.90.190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6F4067" w:rsidRDefault="00265F4E" w:rsidP="00265F4E">
            <w:pPr>
              <w:snapToGrid w:val="0"/>
              <w:ind w:firstLine="0"/>
              <w:jc w:val="center"/>
              <w:rPr>
                <w:snapToGrid/>
                <w:sz w:val="24"/>
                <w:szCs w:val="24"/>
              </w:rPr>
            </w:pPr>
            <w:r w:rsidRPr="006F406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6F4067" w:rsidRDefault="00D4610F" w:rsidP="00C10A56">
            <w:pPr>
              <w:snapToGrid w:val="0"/>
              <w:ind w:firstLine="0"/>
              <w:jc w:val="center"/>
              <w:rPr>
                <w:snapToGrid/>
                <w:sz w:val="24"/>
                <w:szCs w:val="24"/>
              </w:rPr>
            </w:pPr>
            <w:r w:rsidRPr="006F4067">
              <w:rPr>
                <w:snapToGrid/>
                <w:sz w:val="24"/>
                <w:szCs w:val="24"/>
              </w:rPr>
              <w:t>Строка годового плана закупок №</w:t>
            </w:r>
            <w:r w:rsidR="00265F4E" w:rsidRPr="006F4067">
              <w:rPr>
                <w:snapToGrid/>
                <w:sz w:val="24"/>
                <w:szCs w:val="24"/>
              </w:rPr>
              <w:t xml:space="preserve"> </w:t>
            </w:r>
            <w:r w:rsidR="00C10A56">
              <w:rPr>
                <w:snapToGrid/>
                <w:sz w:val="24"/>
                <w:szCs w:val="24"/>
              </w:rPr>
              <w:t>129</w:t>
            </w:r>
          </w:p>
        </w:tc>
      </w:tr>
    </w:tbl>
    <w:p w:rsidR="004246B3" w:rsidRDefault="00482BFC" w:rsidP="00F11E63">
      <w:pPr>
        <w:jc w:val="both"/>
        <w:rPr>
          <w:b/>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C10A56" w:rsidRPr="00474038">
        <w:rPr>
          <w:szCs w:val="28"/>
        </w:rPr>
        <w:t>192007, Российская Федерация, г. Санкт-Петербург</w:t>
      </w:r>
      <w:proofErr w:type="gramStart"/>
      <w:r w:rsidR="00C10A56" w:rsidRPr="00474038">
        <w:rPr>
          <w:szCs w:val="28"/>
        </w:rPr>
        <w:t xml:space="preserve"> ,</w:t>
      </w:r>
      <w:proofErr w:type="gramEnd"/>
      <w:r w:rsidR="00C10A56" w:rsidRPr="00474038">
        <w:rPr>
          <w:szCs w:val="28"/>
        </w:rPr>
        <w:t xml:space="preserve"> пр. Лиговский пр., д. 240 лит. «А».</w:t>
      </w:r>
    </w:p>
    <w:p w:rsidR="00711D3C" w:rsidRDefault="00711D3C"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B14C27">
        <w:rPr>
          <w:szCs w:val="28"/>
        </w:rPr>
        <w:t>с</w:t>
      </w:r>
      <w:r w:rsidR="00082A72" w:rsidRPr="00B14C27">
        <w:rPr>
          <w:szCs w:val="28"/>
        </w:rPr>
        <w:t xml:space="preserve"> «</w:t>
      </w:r>
      <w:r w:rsidR="00B244CE">
        <w:rPr>
          <w:szCs w:val="28"/>
        </w:rPr>
        <w:t>29</w:t>
      </w:r>
      <w:r w:rsidR="00082A72" w:rsidRPr="00B14C27">
        <w:rPr>
          <w:szCs w:val="28"/>
        </w:rPr>
        <w:t xml:space="preserve">» </w:t>
      </w:r>
      <w:r w:rsidR="00711D3C">
        <w:rPr>
          <w:szCs w:val="28"/>
        </w:rPr>
        <w:t>апреля</w:t>
      </w:r>
      <w:r w:rsidR="00F11E63" w:rsidRPr="00B14C27">
        <w:rPr>
          <w:szCs w:val="28"/>
        </w:rPr>
        <w:t xml:space="preserve"> </w:t>
      </w:r>
      <w:r w:rsidR="00082A72" w:rsidRPr="00B14C27">
        <w:rPr>
          <w:szCs w:val="28"/>
        </w:rPr>
        <w:t>201</w:t>
      </w:r>
      <w:r w:rsidR="00254E29" w:rsidRPr="00B14C27">
        <w:rPr>
          <w:szCs w:val="28"/>
        </w:rPr>
        <w:t>6</w:t>
      </w:r>
      <w:r w:rsidRPr="00B14C27">
        <w:rPr>
          <w:szCs w:val="28"/>
        </w:rPr>
        <w:t xml:space="preserve"> г. </w:t>
      </w:r>
      <w:r w:rsidR="00082A72" w:rsidRPr="00B14C27">
        <w:rPr>
          <w:szCs w:val="28"/>
        </w:rPr>
        <w:t>по «</w:t>
      </w:r>
      <w:r w:rsidR="00B244CE">
        <w:rPr>
          <w:szCs w:val="28"/>
        </w:rPr>
        <w:t>23</w:t>
      </w:r>
      <w:r w:rsidR="00082A72" w:rsidRPr="00B14C27">
        <w:rPr>
          <w:szCs w:val="28"/>
        </w:rPr>
        <w:t xml:space="preserve">» </w:t>
      </w:r>
      <w:r w:rsidR="00711D3C">
        <w:rPr>
          <w:szCs w:val="28"/>
        </w:rPr>
        <w:t>мая</w:t>
      </w:r>
      <w:r w:rsidR="00082A72" w:rsidRPr="00B14C27">
        <w:rPr>
          <w:szCs w:val="28"/>
        </w:rPr>
        <w:t xml:space="preserve"> 201</w:t>
      </w:r>
      <w:r w:rsidR="00254E29" w:rsidRPr="00B14C27">
        <w:rPr>
          <w:szCs w:val="28"/>
        </w:rPr>
        <w:t>6</w:t>
      </w:r>
      <w:r w:rsidRPr="00B14C27">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B14C2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B14C27">
      <w:pPr>
        <w:jc w:val="both"/>
        <w:rPr>
          <w:b/>
        </w:rPr>
      </w:pPr>
      <w:r w:rsidRPr="00772A14">
        <w:rPr>
          <w:b/>
        </w:rPr>
        <w:t>Информаци</w:t>
      </w:r>
      <w:r w:rsidR="009C7967">
        <w:rPr>
          <w:b/>
        </w:rPr>
        <w:t xml:space="preserve">я о порядке </w:t>
      </w:r>
      <w:r>
        <w:rPr>
          <w:b/>
        </w:rPr>
        <w:t>проведения закупки</w:t>
      </w:r>
    </w:p>
    <w:p w:rsidR="00543AC0" w:rsidRPr="00B14C27"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B14C27">
        <w:t xml:space="preserve">Организатора): </w:t>
      </w:r>
    </w:p>
    <w:p w:rsidR="000A67CD" w:rsidRPr="00B14C27" w:rsidRDefault="00543AC0" w:rsidP="007B4A2D">
      <w:pPr>
        <w:jc w:val="both"/>
        <w:rPr>
          <w:b/>
        </w:rPr>
      </w:pPr>
      <w:r w:rsidRPr="00B14C27">
        <w:tab/>
      </w:r>
      <w:r w:rsidR="00082A72" w:rsidRPr="00B14C27">
        <w:rPr>
          <w:szCs w:val="28"/>
        </w:rPr>
        <w:t>«</w:t>
      </w:r>
      <w:r w:rsidR="00B244CE">
        <w:rPr>
          <w:szCs w:val="28"/>
        </w:rPr>
        <w:t>23</w:t>
      </w:r>
      <w:r w:rsidR="00082A72" w:rsidRPr="00B14C27">
        <w:rPr>
          <w:szCs w:val="28"/>
        </w:rPr>
        <w:t xml:space="preserve">» </w:t>
      </w:r>
      <w:r w:rsidR="00711D3C">
        <w:rPr>
          <w:szCs w:val="28"/>
        </w:rPr>
        <w:t>мая</w:t>
      </w:r>
      <w:r w:rsidR="00082A72" w:rsidRPr="00B14C27">
        <w:rPr>
          <w:szCs w:val="28"/>
        </w:rPr>
        <w:t xml:space="preserve"> 201</w:t>
      </w:r>
      <w:r w:rsidR="00254E29" w:rsidRPr="00B14C27">
        <w:rPr>
          <w:szCs w:val="28"/>
        </w:rPr>
        <w:t>6</w:t>
      </w:r>
      <w:r w:rsidR="000A67CD" w:rsidRPr="00B14C27">
        <w:rPr>
          <w:szCs w:val="28"/>
        </w:rPr>
        <w:t xml:space="preserve"> г</w:t>
      </w:r>
      <w:r w:rsidR="00082A72" w:rsidRPr="00B14C27">
        <w:rPr>
          <w:szCs w:val="28"/>
        </w:rPr>
        <w:t>.</w:t>
      </w:r>
      <w:r w:rsidR="00E5086A" w:rsidRPr="00B14C27">
        <w:t xml:space="preserve"> 17</w:t>
      </w:r>
      <w:r w:rsidR="00CC5281" w:rsidRPr="00B14C27">
        <w:t xml:space="preserve"> </w:t>
      </w:r>
      <w:r w:rsidR="00024F41" w:rsidRPr="00B14C27">
        <w:t>час. 00</w:t>
      </w:r>
      <w:r w:rsidR="000A67CD" w:rsidRPr="00B14C27">
        <w:t xml:space="preserve"> мин.</w:t>
      </w:r>
    </w:p>
    <w:p w:rsidR="00962FD2" w:rsidRPr="00B14C27" w:rsidRDefault="00543AC0" w:rsidP="00962FD2">
      <w:pPr>
        <w:jc w:val="both"/>
      </w:pPr>
      <w:r w:rsidRPr="00B14C27">
        <w:tab/>
      </w:r>
      <w:r w:rsidR="000A67CD" w:rsidRPr="00B14C27">
        <w:t xml:space="preserve">Место: </w:t>
      </w:r>
      <w:r w:rsidR="00E5086A" w:rsidRPr="00B14C27">
        <w:t>Российская Федерация, 191002, г. Санкт-Петербург, Владимирский пр., д. 23.</w:t>
      </w:r>
    </w:p>
    <w:p w:rsidR="00E5086A" w:rsidRPr="00B14C27" w:rsidRDefault="00E5086A" w:rsidP="00962FD2">
      <w:pPr>
        <w:jc w:val="both"/>
        <w:rPr>
          <w:b/>
        </w:rPr>
      </w:pPr>
    </w:p>
    <w:p w:rsidR="00962FD2" w:rsidRPr="00B14C27" w:rsidRDefault="00662448" w:rsidP="00962FD2">
      <w:pPr>
        <w:jc w:val="both"/>
      </w:pPr>
      <w:r w:rsidRPr="00B14C27">
        <w:rPr>
          <w:b/>
        </w:rPr>
        <w:t>Вскрытие конвертов с Заявками</w:t>
      </w:r>
      <w:r w:rsidR="003839C8" w:rsidRPr="00B14C27">
        <w:t>:</w:t>
      </w:r>
    </w:p>
    <w:p w:rsidR="00B677F8" w:rsidRPr="00B14C27" w:rsidRDefault="00B677F8" w:rsidP="00B677F8">
      <w:pPr>
        <w:jc w:val="both"/>
        <w:rPr>
          <w:b/>
        </w:rPr>
      </w:pPr>
      <w:r w:rsidRPr="00B14C27">
        <w:tab/>
      </w:r>
      <w:r w:rsidR="00B14C27" w:rsidRPr="00B14C27">
        <w:rPr>
          <w:szCs w:val="28"/>
        </w:rPr>
        <w:t>«</w:t>
      </w:r>
      <w:r w:rsidR="00B244CE">
        <w:rPr>
          <w:szCs w:val="28"/>
        </w:rPr>
        <w:t>24</w:t>
      </w:r>
      <w:r w:rsidRPr="00B14C27">
        <w:rPr>
          <w:szCs w:val="28"/>
        </w:rPr>
        <w:t xml:space="preserve">» </w:t>
      </w:r>
      <w:r w:rsidR="00711D3C">
        <w:rPr>
          <w:szCs w:val="28"/>
        </w:rPr>
        <w:t>мая</w:t>
      </w:r>
      <w:r w:rsidRPr="00B14C27">
        <w:rPr>
          <w:szCs w:val="28"/>
        </w:rPr>
        <w:t xml:space="preserve"> 201</w:t>
      </w:r>
      <w:r w:rsidR="00254E29" w:rsidRPr="00B14C27">
        <w:rPr>
          <w:szCs w:val="28"/>
        </w:rPr>
        <w:t>6</w:t>
      </w:r>
      <w:r w:rsidRPr="00B14C27">
        <w:rPr>
          <w:szCs w:val="28"/>
        </w:rPr>
        <w:t xml:space="preserve"> г.</w:t>
      </w:r>
      <w:r w:rsidR="00B14C27" w:rsidRPr="00B14C27">
        <w:t xml:space="preserve"> </w:t>
      </w:r>
      <w:r w:rsidR="00B244CE">
        <w:t>11</w:t>
      </w:r>
      <w:r w:rsidR="00CC5281" w:rsidRPr="00B14C27">
        <w:t xml:space="preserve"> </w:t>
      </w:r>
      <w:r w:rsidRPr="00B14C27">
        <w:t>час. 00 мин.</w:t>
      </w:r>
    </w:p>
    <w:p w:rsidR="00662448" w:rsidRPr="00B14C27" w:rsidRDefault="00702B9B" w:rsidP="00662448">
      <w:pPr>
        <w:jc w:val="both"/>
      </w:pPr>
      <w:r w:rsidRPr="00B14C27">
        <w:tab/>
      </w:r>
      <w:r w:rsidR="00962FD2" w:rsidRPr="00B14C27">
        <w:t xml:space="preserve">Место: </w:t>
      </w:r>
      <w:r w:rsidR="00BC7BFB" w:rsidRPr="00B14C27">
        <w:t>Российская Федерация, 191002, г. Санкт-Петербург, Владимирский пр., д. 23.</w:t>
      </w:r>
    </w:p>
    <w:p w:rsidR="00BC7BFB" w:rsidRPr="00B14C27" w:rsidRDefault="00BC7BFB" w:rsidP="00662448">
      <w:pPr>
        <w:jc w:val="both"/>
      </w:pPr>
    </w:p>
    <w:p w:rsidR="00662448" w:rsidRPr="00B14C27" w:rsidRDefault="00662448" w:rsidP="00662448">
      <w:pPr>
        <w:jc w:val="both"/>
        <w:rPr>
          <w:b/>
          <w:szCs w:val="28"/>
        </w:rPr>
      </w:pPr>
      <w:r w:rsidRPr="00B14C27">
        <w:rPr>
          <w:b/>
          <w:szCs w:val="28"/>
        </w:rPr>
        <w:t xml:space="preserve">Рассмотрение </w:t>
      </w:r>
      <w:r w:rsidR="00962FD2" w:rsidRPr="00B14C27">
        <w:rPr>
          <w:b/>
          <w:szCs w:val="28"/>
        </w:rPr>
        <w:t>и сопоставление Заявок</w:t>
      </w:r>
      <w:r w:rsidR="003839C8" w:rsidRPr="00B14C27">
        <w:rPr>
          <w:b/>
          <w:szCs w:val="28"/>
        </w:rPr>
        <w:t>:</w:t>
      </w:r>
    </w:p>
    <w:p w:rsidR="00B677F8" w:rsidRPr="00B14C27" w:rsidRDefault="00B677F8" w:rsidP="00B677F8">
      <w:pPr>
        <w:jc w:val="both"/>
        <w:rPr>
          <w:b/>
        </w:rPr>
      </w:pPr>
      <w:r w:rsidRPr="00B14C27">
        <w:tab/>
      </w:r>
      <w:r w:rsidR="003A37C7" w:rsidRPr="00B14C27">
        <w:rPr>
          <w:szCs w:val="28"/>
        </w:rPr>
        <w:t>«</w:t>
      </w:r>
      <w:r w:rsidR="00B244CE">
        <w:rPr>
          <w:szCs w:val="28"/>
        </w:rPr>
        <w:t>30</w:t>
      </w:r>
      <w:r w:rsidR="003A37C7" w:rsidRPr="00B14C27">
        <w:rPr>
          <w:szCs w:val="28"/>
        </w:rPr>
        <w:t xml:space="preserve">» </w:t>
      </w:r>
      <w:r w:rsidR="00711D3C">
        <w:rPr>
          <w:szCs w:val="28"/>
        </w:rPr>
        <w:t>мая</w:t>
      </w:r>
      <w:r w:rsidR="003A37C7" w:rsidRPr="00B14C27">
        <w:rPr>
          <w:szCs w:val="28"/>
        </w:rPr>
        <w:t xml:space="preserve"> 201</w:t>
      </w:r>
      <w:r w:rsidR="00254E29" w:rsidRPr="00B14C27">
        <w:rPr>
          <w:szCs w:val="28"/>
        </w:rPr>
        <w:t>6</w:t>
      </w:r>
      <w:r w:rsidRPr="00B14C27">
        <w:rPr>
          <w:szCs w:val="28"/>
        </w:rPr>
        <w:t xml:space="preserve"> г.</w:t>
      </w:r>
      <w:r w:rsidR="00B14C27" w:rsidRPr="00B14C27">
        <w:t xml:space="preserve"> </w:t>
      </w:r>
      <w:r w:rsidR="0056245C">
        <w:t>11</w:t>
      </w:r>
      <w:r w:rsidR="00CC5281" w:rsidRPr="00B14C27">
        <w:t xml:space="preserve"> </w:t>
      </w:r>
      <w:r w:rsidRPr="00B14C27">
        <w:t>час. 00 мин.</w:t>
      </w:r>
    </w:p>
    <w:p w:rsidR="002764CD" w:rsidRPr="00B14C27" w:rsidRDefault="00702B9B" w:rsidP="002764CD">
      <w:pPr>
        <w:jc w:val="both"/>
      </w:pPr>
      <w:r w:rsidRPr="00B14C27">
        <w:tab/>
      </w:r>
      <w:r w:rsidR="00962FD2" w:rsidRPr="00B14C27">
        <w:t xml:space="preserve">Место: </w:t>
      </w:r>
      <w:r w:rsidR="002764CD" w:rsidRPr="00B14C27">
        <w:t>Российская Федерация, 191002, г. Санкт-Петербург, Владимирский пр., д. 23.</w:t>
      </w:r>
    </w:p>
    <w:p w:rsidR="00662448" w:rsidRPr="00B14C27" w:rsidRDefault="00662448" w:rsidP="002764CD">
      <w:pPr>
        <w:jc w:val="both"/>
        <w:rPr>
          <w:szCs w:val="28"/>
        </w:rPr>
      </w:pPr>
      <w:r w:rsidRPr="00B14C27">
        <w:rPr>
          <w:szCs w:val="28"/>
        </w:rPr>
        <w:t>Информация о ходе рассмотрения Заявок не подлежит разглашению.</w:t>
      </w:r>
    </w:p>
    <w:p w:rsidR="002764CD" w:rsidRPr="00B14C27" w:rsidRDefault="002764CD" w:rsidP="002764CD">
      <w:pPr>
        <w:jc w:val="both"/>
        <w:rPr>
          <w:szCs w:val="28"/>
        </w:rPr>
      </w:pPr>
    </w:p>
    <w:p w:rsidR="00BC29CF" w:rsidRPr="00B14C27" w:rsidRDefault="00662448" w:rsidP="00962FD2">
      <w:pPr>
        <w:jc w:val="both"/>
        <w:rPr>
          <w:b/>
        </w:rPr>
      </w:pPr>
      <w:r w:rsidRPr="00B14C27">
        <w:rPr>
          <w:b/>
        </w:rPr>
        <w:t>Подведение</w:t>
      </w:r>
      <w:r w:rsidR="00BC29CF" w:rsidRPr="00B14C27">
        <w:rPr>
          <w:b/>
        </w:rPr>
        <w:t xml:space="preserve"> итогов</w:t>
      </w:r>
      <w:r w:rsidR="003839C8" w:rsidRPr="00B14C27">
        <w:rPr>
          <w:b/>
        </w:rPr>
        <w:t>:</w:t>
      </w:r>
    </w:p>
    <w:p w:rsidR="00B677F8" w:rsidRPr="00D64399" w:rsidRDefault="00B677F8" w:rsidP="00B677F8">
      <w:pPr>
        <w:jc w:val="both"/>
        <w:rPr>
          <w:b/>
        </w:rPr>
      </w:pPr>
      <w:r w:rsidRPr="00B14C27">
        <w:tab/>
      </w:r>
      <w:r w:rsidR="00A80137" w:rsidRPr="00B14C27">
        <w:t xml:space="preserve">не позднее </w:t>
      </w:r>
      <w:r w:rsidR="003C58C8" w:rsidRPr="00B14C27">
        <w:rPr>
          <w:szCs w:val="28"/>
        </w:rPr>
        <w:t>«</w:t>
      </w:r>
      <w:r w:rsidR="00B244CE">
        <w:rPr>
          <w:szCs w:val="28"/>
        </w:rPr>
        <w:t>03</w:t>
      </w:r>
      <w:r w:rsidR="003C58C8" w:rsidRPr="00B14C27">
        <w:rPr>
          <w:szCs w:val="28"/>
        </w:rPr>
        <w:t xml:space="preserve">» </w:t>
      </w:r>
      <w:r w:rsidR="00B244CE">
        <w:rPr>
          <w:szCs w:val="28"/>
        </w:rPr>
        <w:t>июня</w:t>
      </w:r>
      <w:r w:rsidR="003C58C8" w:rsidRPr="00B14C27">
        <w:rPr>
          <w:szCs w:val="28"/>
        </w:rPr>
        <w:t xml:space="preserve"> 201</w:t>
      </w:r>
      <w:r w:rsidR="00254E29" w:rsidRPr="00B14C27">
        <w:rPr>
          <w:szCs w:val="28"/>
        </w:rPr>
        <w:t>6</w:t>
      </w:r>
      <w:r w:rsidRPr="00B14C27">
        <w:rPr>
          <w:szCs w:val="28"/>
        </w:rPr>
        <w:t xml:space="preserve"> г.</w:t>
      </w:r>
      <w:r w:rsidR="00B244CE">
        <w:t xml:space="preserve"> 11</w:t>
      </w:r>
      <w:r w:rsidR="00CC5281" w:rsidRPr="00B14C27">
        <w:t xml:space="preserve"> </w:t>
      </w:r>
      <w:r w:rsidRPr="00B14C27">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96A" w:rsidRDefault="00C1796A" w:rsidP="00CB1C18">
      <w:r>
        <w:separator/>
      </w:r>
    </w:p>
  </w:endnote>
  <w:endnote w:type="continuationSeparator" w:id="0">
    <w:p w:rsidR="00C1796A" w:rsidRDefault="00C1796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96A" w:rsidRDefault="00C1796A" w:rsidP="00CB1C18">
      <w:r>
        <w:separator/>
      </w:r>
    </w:p>
  </w:footnote>
  <w:footnote w:type="continuationSeparator" w:id="0">
    <w:p w:rsidR="00C1796A" w:rsidRDefault="00C1796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7" w:rsidRDefault="00544C22">
    <w:pPr>
      <w:pStyle w:val="af0"/>
      <w:jc w:val="center"/>
    </w:pPr>
    <w:fldSimple w:instr=" PAGE   \* MERGEFORMAT ">
      <w:r w:rsidR="00590E63">
        <w:rPr>
          <w:noProof/>
        </w:rPr>
        <w:t>2</w:t>
      </w:r>
    </w:fldSimple>
  </w:p>
  <w:p w:rsidR="009C7967" w:rsidRDefault="009C796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7" w:rsidRPr="004F2B79" w:rsidRDefault="009C796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63509"/>
    <w:rsid w:val="00074D77"/>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34CB1"/>
    <w:rsid w:val="0014182E"/>
    <w:rsid w:val="0014455A"/>
    <w:rsid w:val="001475DB"/>
    <w:rsid w:val="00151441"/>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0219"/>
    <w:rsid w:val="002764CD"/>
    <w:rsid w:val="0028492E"/>
    <w:rsid w:val="00296517"/>
    <w:rsid w:val="002A1DCC"/>
    <w:rsid w:val="002A7D8B"/>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8C8"/>
    <w:rsid w:val="003C7469"/>
    <w:rsid w:val="003D0AA6"/>
    <w:rsid w:val="003E13B8"/>
    <w:rsid w:val="003E1D49"/>
    <w:rsid w:val="003F2B7A"/>
    <w:rsid w:val="0041301F"/>
    <w:rsid w:val="00422918"/>
    <w:rsid w:val="004246B3"/>
    <w:rsid w:val="00427B60"/>
    <w:rsid w:val="0044002D"/>
    <w:rsid w:val="004566F4"/>
    <w:rsid w:val="00482157"/>
    <w:rsid w:val="00482BFC"/>
    <w:rsid w:val="00483D8D"/>
    <w:rsid w:val="00484C4F"/>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214E1"/>
    <w:rsid w:val="00531303"/>
    <w:rsid w:val="00542DB9"/>
    <w:rsid w:val="00543AC0"/>
    <w:rsid w:val="00544C22"/>
    <w:rsid w:val="00546AFA"/>
    <w:rsid w:val="00553B8C"/>
    <w:rsid w:val="005575AE"/>
    <w:rsid w:val="0056245C"/>
    <w:rsid w:val="005634C1"/>
    <w:rsid w:val="00564686"/>
    <w:rsid w:val="00583AE4"/>
    <w:rsid w:val="00584D63"/>
    <w:rsid w:val="0058616B"/>
    <w:rsid w:val="00590E63"/>
    <w:rsid w:val="005A69AB"/>
    <w:rsid w:val="005C1B79"/>
    <w:rsid w:val="005E0384"/>
    <w:rsid w:val="006072F9"/>
    <w:rsid w:val="006117F1"/>
    <w:rsid w:val="006323ED"/>
    <w:rsid w:val="006527AA"/>
    <w:rsid w:val="0065729B"/>
    <w:rsid w:val="0065731F"/>
    <w:rsid w:val="00661273"/>
    <w:rsid w:val="00662448"/>
    <w:rsid w:val="006713BF"/>
    <w:rsid w:val="0069732C"/>
    <w:rsid w:val="006B09DF"/>
    <w:rsid w:val="006B32C7"/>
    <w:rsid w:val="006B60A2"/>
    <w:rsid w:val="006E0FA2"/>
    <w:rsid w:val="006E65EB"/>
    <w:rsid w:val="006F4067"/>
    <w:rsid w:val="006F5EEA"/>
    <w:rsid w:val="007022A0"/>
    <w:rsid w:val="00702B9B"/>
    <w:rsid w:val="00706492"/>
    <w:rsid w:val="00711D3C"/>
    <w:rsid w:val="0071472A"/>
    <w:rsid w:val="00720B00"/>
    <w:rsid w:val="00724EED"/>
    <w:rsid w:val="007442D3"/>
    <w:rsid w:val="0075014E"/>
    <w:rsid w:val="00760CAD"/>
    <w:rsid w:val="00772A14"/>
    <w:rsid w:val="00790FF6"/>
    <w:rsid w:val="007946DE"/>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3DE5"/>
    <w:rsid w:val="00884629"/>
    <w:rsid w:val="008B29D7"/>
    <w:rsid w:val="008C2C51"/>
    <w:rsid w:val="008C7B27"/>
    <w:rsid w:val="008E0CEC"/>
    <w:rsid w:val="008E1656"/>
    <w:rsid w:val="008E79FA"/>
    <w:rsid w:val="008F0A98"/>
    <w:rsid w:val="00910BE4"/>
    <w:rsid w:val="00915DBD"/>
    <w:rsid w:val="00917E5D"/>
    <w:rsid w:val="0092627C"/>
    <w:rsid w:val="0093062F"/>
    <w:rsid w:val="009508AD"/>
    <w:rsid w:val="00962FD2"/>
    <w:rsid w:val="009662B7"/>
    <w:rsid w:val="00966A78"/>
    <w:rsid w:val="00966BF5"/>
    <w:rsid w:val="00977250"/>
    <w:rsid w:val="00983416"/>
    <w:rsid w:val="00992198"/>
    <w:rsid w:val="00994F52"/>
    <w:rsid w:val="009B6FDE"/>
    <w:rsid w:val="009C16C0"/>
    <w:rsid w:val="009C4A5D"/>
    <w:rsid w:val="009C796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4C27"/>
    <w:rsid w:val="00B20DF0"/>
    <w:rsid w:val="00B21959"/>
    <w:rsid w:val="00B22982"/>
    <w:rsid w:val="00B244CE"/>
    <w:rsid w:val="00B27DCF"/>
    <w:rsid w:val="00B3207D"/>
    <w:rsid w:val="00B45C5E"/>
    <w:rsid w:val="00B46F61"/>
    <w:rsid w:val="00B50EA6"/>
    <w:rsid w:val="00B609F1"/>
    <w:rsid w:val="00B65DA2"/>
    <w:rsid w:val="00B677F8"/>
    <w:rsid w:val="00B77CCB"/>
    <w:rsid w:val="00B81AC6"/>
    <w:rsid w:val="00BB7300"/>
    <w:rsid w:val="00BC29CF"/>
    <w:rsid w:val="00BC79C2"/>
    <w:rsid w:val="00BC7BFB"/>
    <w:rsid w:val="00BD06F5"/>
    <w:rsid w:val="00BD3223"/>
    <w:rsid w:val="00BD6739"/>
    <w:rsid w:val="00BE4FBE"/>
    <w:rsid w:val="00BE7F31"/>
    <w:rsid w:val="00BF2940"/>
    <w:rsid w:val="00C00A33"/>
    <w:rsid w:val="00C0686E"/>
    <w:rsid w:val="00C10A56"/>
    <w:rsid w:val="00C10B7F"/>
    <w:rsid w:val="00C15A25"/>
    <w:rsid w:val="00C1796A"/>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4C31"/>
    <w:rsid w:val="00D4610F"/>
    <w:rsid w:val="00D50A82"/>
    <w:rsid w:val="00D61584"/>
    <w:rsid w:val="00D64399"/>
    <w:rsid w:val="00D70D67"/>
    <w:rsid w:val="00D71E9D"/>
    <w:rsid w:val="00D73B2F"/>
    <w:rsid w:val="00D7451B"/>
    <w:rsid w:val="00D84F35"/>
    <w:rsid w:val="00D878CB"/>
    <w:rsid w:val="00D9562C"/>
    <w:rsid w:val="00DB11D3"/>
    <w:rsid w:val="00DC7186"/>
    <w:rsid w:val="00DE5F8C"/>
    <w:rsid w:val="00E16968"/>
    <w:rsid w:val="00E26F81"/>
    <w:rsid w:val="00E35CDC"/>
    <w:rsid w:val="00E5065E"/>
    <w:rsid w:val="00E5086A"/>
    <w:rsid w:val="00E50CBA"/>
    <w:rsid w:val="00E5477B"/>
    <w:rsid w:val="00E672F3"/>
    <w:rsid w:val="00E7093B"/>
    <w:rsid w:val="00E86A0B"/>
    <w:rsid w:val="00E87D4E"/>
    <w:rsid w:val="00E90B84"/>
    <w:rsid w:val="00E9433F"/>
    <w:rsid w:val="00EB5105"/>
    <w:rsid w:val="00EB75A8"/>
    <w:rsid w:val="00ED1117"/>
    <w:rsid w:val="00ED1B2D"/>
    <w:rsid w:val="00ED60FD"/>
    <w:rsid w:val="00EE134E"/>
    <w:rsid w:val="00F0713A"/>
    <w:rsid w:val="00F11E63"/>
    <w:rsid w:val="00F22417"/>
    <w:rsid w:val="00F25640"/>
    <w:rsid w:val="00F3417A"/>
    <w:rsid w:val="00F532A7"/>
    <w:rsid w:val="00F6476F"/>
    <w:rsid w:val="00F72DD1"/>
    <w:rsid w:val="00F752D3"/>
    <w:rsid w:val="00F776E4"/>
    <w:rsid w:val="00F91597"/>
    <w:rsid w:val="00F94074"/>
    <w:rsid w:val="00F9545A"/>
    <w:rsid w:val="00FA3C3D"/>
    <w:rsid w:val="00FD0809"/>
    <w:rsid w:val="00FD2B31"/>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08A9B-8982-4A60-A95A-2ADCECDB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26</cp:revision>
  <cp:lastPrinted>2013-04-01T13:23:00Z</cp:lastPrinted>
  <dcterms:created xsi:type="dcterms:W3CDTF">2016-01-27T06:57:00Z</dcterms:created>
  <dcterms:modified xsi:type="dcterms:W3CDTF">2016-04-29T10:45:00Z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