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BEE" w:rsidRPr="00012BEE" w:rsidRDefault="00AF4708" w:rsidP="00012BEE">
      <w:pPr>
        <w:pStyle w:val="1"/>
        <w:suppressAutoHyphens/>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012BEE">
        <w:rPr>
          <w:b/>
          <w:sz w:val="32"/>
          <w:szCs w:val="32"/>
        </w:rPr>
        <w:t xml:space="preserve">№ </w:t>
      </w:r>
      <w:r w:rsidR="00D50A82" w:rsidRPr="00012BEE">
        <w:rPr>
          <w:b/>
          <w:sz w:val="32"/>
          <w:szCs w:val="32"/>
        </w:rPr>
        <w:t>ОК</w:t>
      </w:r>
      <w:r w:rsidR="002B27CD" w:rsidRPr="00012BEE">
        <w:rPr>
          <w:b/>
          <w:sz w:val="32"/>
          <w:szCs w:val="32"/>
        </w:rPr>
        <w:t>э</w:t>
      </w:r>
      <w:r w:rsidR="00C24157" w:rsidRPr="00012BEE">
        <w:rPr>
          <w:b/>
          <w:sz w:val="32"/>
          <w:szCs w:val="32"/>
        </w:rPr>
        <w:t>-</w:t>
      </w:r>
      <w:r w:rsidR="00012BEE" w:rsidRPr="00012BEE">
        <w:rPr>
          <w:b/>
          <w:sz w:val="32"/>
          <w:szCs w:val="32"/>
        </w:rPr>
        <w:t>НКПЗаб-16-0007</w:t>
      </w:r>
    </w:p>
    <w:p w:rsidR="00AF4708" w:rsidRPr="00CB22FF" w:rsidRDefault="00AF4708" w:rsidP="00AF4708">
      <w:pPr>
        <w:ind w:firstLine="0"/>
        <w:jc w:val="center"/>
        <w:rPr>
          <w:b/>
          <w:sz w:val="32"/>
          <w:szCs w:val="32"/>
        </w:rPr>
      </w:pP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012BEE">
        <w:rPr>
          <w:b/>
        </w:rPr>
        <w:t xml:space="preserve"> в лице </w:t>
      </w:r>
      <w:r w:rsidR="0073634B">
        <w:rPr>
          <w:b/>
        </w:rPr>
        <w:t>фи</w:t>
      </w:r>
      <w:r w:rsidR="00012BEE">
        <w:rPr>
          <w:b/>
        </w:rPr>
        <w:t>лиала ПАО «ТрансКонтейнер» на Забайкальской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012BEE" w:rsidRPr="00E351FA" w:rsidRDefault="00BC29CF" w:rsidP="00012BEE">
      <w:pPr>
        <w:jc w:val="both"/>
        <w:rPr>
          <w:szCs w:val="28"/>
        </w:rPr>
      </w:pPr>
      <w:r>
        <w:t>О</w:t>
      </w:r>
      <w:r w:rsidR="00C64E36" w:rsidRPr="00C64E36">
        <w:t>ткрытый конкурс</w:t>
      </w:r>
      <w:r w:rsidR="008C4FB0">
        <w:t xml:space="preserve"> в элек</w:t>
      </w:r>
      <w:r w:rsidR="00DD2FCA">
        <w:t>т</w:t>
      </w:r>
      <w:r w:rsidR="008C4FB0">
        <w:t xml:space="preserve">ронной </w:t>
      </w:r>
      <w:r w:rsidR="008C4FB0" w:rsidRPr="00012BEE">
        <w:t>форме</w:t>
      </w:r>
      <w:r w:rsidR="00C24157" w:rsidRPr="00012BEE">
        <w:t xml:space="preserve"> </w:t>
      </w:r>
      <w:r w:rsidR="00C64E36" w:rsidRPr="00012BEE">
        <w:rPr>
          <w:b/>
        </w:rPr>
        <w:t xml:space="preserve">№ </w:t>
      </w:r>
      <w:r w:rsidR="00012BEE" w:rsidRPr="00012BEE">
        <w:rPr>
          <w:b/>
        </w:rPr>
        <w:t>ОКэ-НКПЗаб-16-0007</w:t>
      </w:r>
      <w:r w:rsidR="00012BEE">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на</w:t>
      </w:r>
      <w:r w:rsidR="00012BEE" w:rsidRPr="00012BEE">
        <w:rPr>
          <w:szCs w:val="28"/>
        </w:rPr>
        <w:t xml:space="preserve"> </w:t>
      </w:r>
      <w:r w:rsidR="00012BEE" w:rsidRPr="00E351FA">
        <w:rPr>
          <w:szCs w:val="28"/>
        </w:rPr>
        <w:t>Оказание услуг по уборке административно-производственных помещений и территории, расположенных в подразделениях филиала ПАО «ТрансКонтейнер» на Забайкальской железной дороге в 2016-2018 гг.</w:t>
      </w:r>
    </w:p>
    <w:p w:rsidR="00C64E36" w:rsidRPr="00C64E36" w:rsidRDefault="00C64E36" w:rsidP="00662448">
      <w:pPr>
        <w:pStyle w:val="1"/>
        <w:suppressAutoHyphens/>
      </w:pPr>
    </w:p>
    <w:p w:rsidR="00012BEE" w:rsidRPr="00C64E36" w:rsidRDefault="00012BEE" w:rsidP="00012BEE">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012BEE" w:rsidRPr="000A67CD" w:rsidRDefault="00012BEE" w:rsidP="00012BEE">
      <w:pPr>
        <w:jc w:val="both"/>
      </w:pPr>
      <w:r w:rsidRPr="00C64E36">
        <w:t xml:space="preserve">Почтовый адрес Заказчика: </w:t>
      </w:r>
      <w:r>
        <w:t>Российская Федерация, 672000, Забайкальский край, г. Чита, ул. Анохина, 91, корпус 2.</w:t>
      </w:r>
    </w:p>
    <w:p w:rsidR="003F2B7A" w:rsidRPr="00C64E36" w:rsidRDefault="003F2B7A" w:rsidP="003F2B7A">
      <w:pPr>
        <w:jc w:val="both"/>
      </w:pPr>
    </w:p>
    <w:p w:rsidR="00012BEE" w:rsidRPr="00216833" w:rsidRDefault="00012BEE" w:rsidP="00012BEE">
      <w:pPr>
        <w:jc w:val="both"/>
        <w:rPr>
          <w:b/>
        </w:rPr>
      </w:pP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012BEE" w:rsidRPr="00C31EE5" w:rsidTr="005C693C">
        <w:trPr>
          <w:trHeight w:hRule="exact" w:val="385"/>
        </w:trPr>
        <w:tc>
          <w:tcPr>
            <w:tcW w:w="9666" w:type="dxa"/>
            <w:tcBorders>
              <w:top w:val="nil"/>
              <w:left w:val="nil"/>
              <w:bottom w:val="nil"/>
              <w:right w:val="nil"/>
            </w:tcBorders>
            <w:shd w:val="clear" w:color="auto" w:fill="FFFFFF"/>
            <w:vAlign w:val="center"/>
          </w:tcPr>
          <w:p w:rsidR="00012BEE" w:rsidRPr="0000348C" w:rsidRDefault="00012BEE" w:rsidP="00012BEE">
            <w:pPr>
              <w:widowControl w:val="0"/>
              <w:autoSpaceDE w:val="0"/>
              <w:autoSpaceDN w:val="0"/>
              <w:adjustRightInd w:val="0"/>
              <w:spacing w:before="15" w:after="15" w:line="319" w:lineRule="exact"/>
              <w:ind w:left="30" w:right="30" w:firstLine="602"/>
              <w:rPr>
                <w:color w:val="000000"/>
                <w:szCs w:val="28"/>
              </w:rPr>
            </w:pPr>
            <w:r>
              <w:rPr>
                <w:color w:val="000000"/>
                <w:szCs w:val="28"/>
              </w:rPr>
              <w:t xml:space="preserve"> </w:t>
            </w:r>
            <w:r w:rsidRPr="0000348C">
              <w:rPr>
                <w:color w:val="000000"/>
                <w:szCs w:val="28"/>
              </w:rPr>
              <w:t xml:space="preserve">Ф.И.О.: </w:t>
            </w:r>
            <w:r>
              <w:rPr>
                <w:color w:val="000000"/>
                <w:szCs w:val="28"/>
              </w:rPr>
              <w:t>Власов Сергей Владимирович</w:t>
            </w:r>
          </w:p>
        </w:tc>
      </w:tr>
      <w:tr w:rsidR="00012BEE" w:rsidRPr="00C31EE5" w:rsidTr="005C693C">
        <w:trPr>
          <w:trHeight w:hRule="exact" w:val="385"/>
        </w:trPr>
        <w:tc>
          <w:tcPr>
            <w:tcW w:w="9666" w:type="dxa"/>
            <w:tcBorders>
              <w:top w:val="nil"/>
              <w:left w:val="nil"/>
              <w:bottom w:val="nil"/>
              <w:right w:val="nil"/>
            </w:tcBorders>
            <w:shd w:val="clear" w:color="auto" w:fill="FFFFFF"/>
            <w:vAlign w:val="center"/>
          </w:tcPr>
          <w:p w:rsidR="00012BEE" w:rsidRPr="00012BEE" w:rsidRDefault="00012BEE" w:rsidP="005C693C">
            <w:pPr>
              <w:pStyle w:val="1"/>
              <w:ind w:firstLine="0"/>
              <w:rPr>
                <w:szCs w:val="28"/>
              </w:rPr>
            </w:pPr>
            <w:r w:rsidRPr="0000348C">
              <w:rPr>
                <w:color w:val="000000"/>
                <w:szCs w:val="28"/>
              </w:rPr>
              <w:t xml:space="preserve">        </w:t>
            </w:r>
            <w:r>
              <w:rPr>
                <w:color w:val="000000"/>
                <w:szCs w:val="28"/>
              </w:rPr>
              <w:t xml:space="preserve"> </w:t>
            </w:r>
            <w:r w:rsidRPr="0000348C">
              <w:rPr>
                <w:color w:val="000000"/>
                <w:szCs w:val="28"/>
              </w:rPr>
              <w:t xml:space="preserve">Адрес электронной почты: </w:t>
            </w:r>
            <w:hyperlink r:id="rId10" w:history="1">
              <w:r w:rsidRPr="00865003">
                <w:rPr>
                  <w:rStyle w:val="a6"/>
                  <w:szCs w:val="28"/>
                  <w:lang w:val="en-US"/>
                </w:rPr>
                <w:t>VlasovSV</w:t>
              </w:r>
              <w:r w:rsidRPr="00865003">
                <w:rPr>
                  <w:rStyle w:val="a6"/>
                  <w:szCs w:val="28"/>
                </w:rPr>
                <w:t>@</w:t>
              </w:r>
              <w:r w:rsidRPr="00865003">
                <w:rPr>
                  <w:rStyle w:val="a6"/>
                  <w:szCs w:val="28"/>
                  <w:lang w:val="en-US"/>
                </w:rPr>
                <w:t>trcont</w:t>
              </w:r>
              <w:r w:rsidRPr="00865003">
                <w:rPr>
                  <w:rStyle w:val="a6"/>
                  <w:szCs w:val="28"/>
                </w:rPr>
                <w:t>.</w:t>
              </w:r>
              <w:r w:rsidRPr="00865003">
                <w:rPr>
                  <w:rStyle w:val="a6"/>
                  <w:szCs w:val="28"/>
                  <w:lang w:val="en-US"/>
                </w:rPr>
                <w:t>ru</w:t>
              </w:r>
            </w:hyperlink>
          </w:p>
          <w:p w:rsidR="00012BEE" w:rsidRPr="00012BEE" w:rsidRDefault="00012BEE" w:rsidP="005C693C">
            <w:pPr>
              <w:pStyle w:val="1"/>
              <w:ind w:firstLine="0"/>
              <w:rPr>
                <w:szCs w:val="28"/>
              </w:rPr>
            </w:pPr>
          </w:p>
          <w:p w:rsidR="00012BEE" w:rsidRPr="00012BEE" w:rsidRDefault="00012BEE" w:rsidP="005C693C">
            <w:pPr>
              <w:pStyle w:val="1"/>
              <w:ind w:firstLine="0"/>
              <w:rPr>
                <w:szCs w:val="28"/>
              </w:rPr>
            </w:pPr>
          </w:p>
          <w:p w:rsidR="00012BEE" w:rsidRPr="00012BEE" w:rsidRDefault="00012BEE" w:rsidP="005C693C">
            <w:pPr>
              <w:pStyle w:val="1"/>
              <w:ind w:firstLine="0"/>
              <w:rPr>
                <w:szCs w:val="28"/>
              </w:rPr>
            </w:pPr>
          </w:p>
          <w:p w:rsidR="00012BEE" w:rsidRPr="0000348C" w:rsidRDefault="00012BEE" w:rsidP="005C693C">
            <w:pPr>
              <w:pStyle w:val="1"/>
              <w:ind w:firstLine="0"/>
              <w:rPr>
                <w:color w:val="000000"/>
                <w:szCs w:val="28"/>
              </w:rPr>
            </w:pPr>
          </w:p>
          <w:p w:rsidR="00012BEE" w:rsidRPr="0000348C" w:rsidRDefault="00012BEE" w:rsidP="005C693C">
            <w:pPr>
              <w:widowControl w:val="0"/>
              <w:autoSpaceDE w:val="0"/>
              <w:autoSpaceDN w:val="0"/>
              <w:adjustRightInd w:val="0"/>
              <w:spacing w:before="15" w:after="15" w:line="319" w:lineRule="exact"/>
              <w:ind w:left="30" w:right="30" w:firstLine="602"/>
              <w:rPr>
                <w:color w:val="000000"/>
                <w:szCs w:val="28"/>
              </w:rPr>
            </w:pPr>
          </w:p>
        </w:tc>
      </w:tr>
      <w:tr w:rsidR="00012BEE" w:rsidTr="005C693C">
        <w:trPr>
          <w:trHeight w:hRule="exact" w:val="385"/>
        </w:trPr>
        <w:tc>
          <w:tcPr>
            <w:tcW w:w="9666" w:type="dxa"/>
            <w:tcBorders>
              <w:top w:val="nil"/>
              <w:left w:val="nil"/>
              <w:bottom w:val="nil"/>
              <w:right w:val="nil"/>
            </w:tcBorders>
            <w:shd w:val="clear" w:color="auto" w:fill="FFFFFF"/>
            <w:vAlign w:val="center"/>
          </w:tcPr>
          <w:p w:rsidR="00012BEE" w:rsidRDefault="00012BEE" w:rsidP="005C693C">
            <w:pPr>
              <w:ind w:firstLine="0"/>
              <w:jc w:val="both"/>
              <w:rPr>
                <w:szCs w:val="28"/>
              </w:rPr>
            </w:pPr>
            <w:r w:rsidRPr="00C31EE5">
              <w:rPr>
                <w:color w:val="000000"/>
                <w:szCs w:val="28"/>
              </w:rPr>
              <w:t xml:space="preserve">        </w:t>
            </w:r>
            <w:r>
              <w:rPr>
                <w:color w:val="000000"/>
                <w:szCs w:val="28"/>
              </w:rPr>
              <w:t xml:space="preserve"> </w:t>
            </w:r>
            <w:r w:rsidRPr="00C31EE5">
              <w:rPr>
                <w:color w:val="000000"/>
                <w:szCs w:val="28"/>
              </w:rPr>
              <w:t>Телефон: 7 (495) 7881717, доб.: 6</w:t>
            </w:r>
            <w:r>
              <w:rPr>
                <w:color w:val="000000"/>
                <w:szCs w:val="28"/>
                <w:lang w:val="en-US"/>
              </w:rPr>
              <w:t>351</w:t>
            </w:r>
            <w:r w:rsidRPr="00C31EE5">
              <w:rPr>
                <w:color w:val="000000"/>
                <w:szCs w:val="28"/>
              </w:rPr>
              <w:t>; факс 8 (3022) 225499</w:t>
            </w:r>
          </w:p>
          <w:p w:rsidR="00012BEE" w:rsidRDefault="00012BEE" w:rsidP="005C693C">
            <w:pPr>
              <w:widowControl w:val="0"/>
              <w:autoSpaceDE w:val="0"/>
              <w:autoSpaceDN w:val="0"/>
              <w:adjustRightInd w:val="0"/>
              <w:spacing w:before="15" w:after="15" w:line="319" w:lineRule="exact"/>
              <w:ind w:left="30" w:right="30" w:firstLine="602"/>
              <w:rPr>
                <w:color w:val="000000"/>
                <w:szCs w:val="28"/>
              </w:rPr>
            </w:pPr>
          </w:p>
          <w:p w:rsidR="00012BEE" w:rsidRDefault="00012BEE" w:rsidP="005C693C">
            <w:pPr>
              <w:widowControl w:val="0"/>
              <w:autoSpaceDE w:val="0"/>
              <w:autoSpaceDN w:val="0"/>
              <w:adjustRightInd w:val="0"/>
              <w:spacing w:before="15" w:after="15" w:line="319" w:lineRule="exact"/>
              <w:ind w:left="30" w:right="30" w:firstLine="602"/>
              <w:rPr>
                <w:color w:val="000000"/>
                <w:szCs w:val="28"/>
              </w:rPr>
            </w:pPr>
          </w:p>
          <w:p w:rsidR="00012BEE" w:rsidRDefault="00012BEE" w:rsidP="005C693C">
            <w:pPr>
              <w:widowControl w:val="0"/>
              <w:autoSpaceDE w:val="0"/>
              <w:autoSpaceDN w:val="0"/>
              <w:adjustRightInd w:val="0"/>
              <w:spacing w:before="15" w:after="15" w:line="319" w:lineRule="exact"/>
              <w:ind w:left="30" w:right="30" w:firstLine="602"/>
              <w:rPr>
                <w:color w:val="000000"/>
                <w:szCs w:val="28"/>
              </w:rPr>
            </w:pPr>
          </w:p>
        </w:tc>
      </w:tr>
    </w:tbl>
    <w:p w:rsidR="00012BEE" w:rsidRPr="00C64E36" w:rsidRDefault="00012BEE" w:rsidP="00012BEE">
      <w:pPr>
        <w:jc w:val="both"/>
      </w:pPr>
    </w:p>
    <w:p w:rsidR="00012BEE" w:rsidRPr="00083273" w:rsidRDefault="00012BEE" w:rsidP="00012BEE">
      <w:pPr>
        <w:pStyle w:val="1"/>
        <w:ind w:firstLine="708"/>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«ТрансКонтейнер»</w:t>
      </w:r>
      <w:r>
        <w:rPr>
          <w:szCs w:val="28"/>
        </w:rPr>
        <w:t xml:space="preserve"> на Забайкальской железной дороге</w:t>
      </w:r>
      <w:r w:rsidRPr="00083273">
        <w:rPr>
          <w:szCs w:val="28"/>
        </w:rPr>
        <w:t>.</w:t>
      </w:r>
    </w:p>
    <w:tbl>
      <w:tblPr>
        <w:tblW w:w="9666" w:type="dxa"/>
        <w:tblInd w:w="15" w:type="dxa"/>
        <w:tblLayout w:type="fixed"/>
        <w:tblCellMar>
          <w:left w:w="15" w:type="dxa"/>
          <w:right w:w="15" w:type="dxa"/>
        </w:tblCellMar>
        <w:tblLook w:val="0000"/>
      </w:tblPr>
      <w:tblGrid>
        <w:gridCol w:w="9666"/>
      </w:tblGrid>
      <w:tr w:rsidR="00012BEE" w:rsidTr="005C693C">
        <w:trPr>
          <w:trHeight w:hRule="exact" w:val="385"/>
        </w:trPr>
        <w:tc>
          <w:tcPr>
            <w:tcW w:w="9666" w:type="dxa"/>
            <w:tcBorders>
              <w:top w:val="nil"/>
              <w:left w:val="nil"/>
              <w:bottom w:val="nil"/>
              <w:right w:val="nil"/>
            </w:tcBorders>
            <w:shd w:val="clear" w:color="auto" w:fill="FFFFFF"/>
            <w:vAlign w:val="center"/>
          </w:tcPr>
          <w:p w:rsidR="00012BEE" w:rsidRDefault="00012BEE" w:rsidP="005C693C">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012BEE" w:rsidTr="005C693C">
        <w:trPr>
          <w:trHeight w:hRule="exact" w:val="385"/>
        </w:trPr>
        <w:tc>
          <w:tcPr>
            <w:tcW w:w="9666" w:type="dxa"/>
            <w:tcBorders>
              <w:top w:val="nil"/>
              <w:left w:val="nil"/>
              <w:bottom w:val="nil"/>
              <w:right w:val="nil"/>
            </w:tcBorders>
            <w:shd w:val="clear" w:color="auto" w:fill="FFFFFF"/>
            <w:vAlign w:val="center"/>
          </w:tcPr>
          <w:p w:rsidR="00012BEE" w:rsidRPr="00405409" w:rsidRDefault="00012BEE" w:rsidP="005C693C">
            <w:pPr>
              <w:widowControl w:val="0"/>
              <w:autoSpaceDE w:val="0"/>
              <w:autoSpaceDN w:val="0"/>
              <w:adjustRightInd w:val="0"/>
              <w:spacing w:before="15" w:after="15" w:line="319" w:lineRule="exact"/>
              <w:ind w:left="30" w:right="30" w:firstLine="602"/>
              <w:rPr>
                <w:color w:val="000000"/>
                <w:szCs w:val="28"/>
              </w:rPr>
            </w:pPr>
            <w:r>
              <w:rPr>
                <w:color w:val="000000"/>
                <w:szCs w:val="28"/>
              </w:rPr>
              <w:t xml:space="preserve">Адрес электронной почты: </w:t>
            </w:r>
            <w:hyperlink r:id="rId11" w:history="1">
              <w:r w:rsidR="00405409" w:rsidRPr="00865003">
                <w:rPr>
                  <w:rStyle w:val="a6"/>
                  <w:szCs w:val="28"/>
                </w:rPr>
                <w:t>BoldorzhievaVIU@trcont.ru</w:t>
              </w:r>
            </w:hyperlink>
          </w:p>
          <w:p w:rsidR="00405409" w:rsidRPr="00405409" w:rsidRDefault="00405409" w:rsidP="005C693C">
            <w:pPr>
              <w:widowControl w:val="0"/>
              <w:autoSpaceDE w:val="0"/>
              <w:autoSpaceDN w:val="0"/>
              <w:adjustRightInd w:val="0"/>
              <w:spacing w:before="15" w:after="15" w:line="319" w:lineRule="exact"/>
              <w:ind w:left="30" w:right="30" w:firstLine="602"/>
              <w:rPr>
                <w:color w:val="000000"/>
                <w:szCs w:val="28"/>
              </w:rPr>
            </w:pPr>
          </w:p>
        </w:tc>
      </w:tr>
      <w:tr w:rsidR="00012BEE" w:rsidTr="005C693C">
        <w:trPr>
          <w:trHeight w:hRule="exact" w:val="385"/>
        </w:trPr>
        <w:tc>
          <w:tcPr>
            <w:tcW w:w="9666" w:type="dxa"/>
            <w:tcBorders>
              <w:top w:val="nil"/>
              <w:left w:val="nil"/>
              <w:bottom w:val="nil"/>
              <w:right w:val="nil"/>
            </w:tcBorders>
            <w:shd w:val="clear" w:color="auto" w:fill="FFFFFF"/>
            <w:vAlign w:val="center"/>
          </w:tcPr>
          <w:p w:rsidR="00012BEE" w:rsidRDefault="00012BEE" w:rsidP="00012BEE">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323918</w:t>
            </w:r>
          </w:p>
        </w:tc>
      </w:tr>
    </w:tbl>
    <w:p w:rsidR="00012BEE" w:rsidRDefault="00012BEE" w:rsidP="00012BEE">
      <w:pPr>
        <w:ind w:firstLine="0"/>
        <w:jc w:val="both"/>
        <w:rPr>
          <w:szCs w:val="28"/>
        </w:rPr>
      </w:pPr>
    </w:p>
    <w:p w:rsidR="00012BEE" w:rsidRDefault="00012BEE"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05409" w:rsidRPr="00E351FA" w:rsidRDefault="00124964" w:rsidP="00405409">
      <w:pPr>
        <w:jc w:val="both"/>
        <w:rPr>
          <w:szCs w:val="28"/>
        </w:rPr>
      </w:pPr>
      <w:r w:rsidRPr="00AC0842">
        <w:rPr>
          <w:szCs w:val="28"/>
        </w:rPr>
        <w:t xml:space="preserve">Предмет договора: </w:t>
      </w:r>
      <w:r w:rsidR="00405409" w:rsidRPr="00E351FA">
        <w:rPr>
          <w:szCs w:val="28"/>
        </w:rPr>
        <w:t xml:space="preserve">Оказание услуг по уборке административно-производственных помещений и территории, расположенных в подразделениях </w:t>
      </w:r>
      <w:r w:rsidR="00405409" w:rsidRPr="00E351FA">
        <w:rPr>
          <w:szCs w:val="28"/>
        </w:rPr>
        <w:lastRenderedPageBreak/>
        <w:t>филиала ПАО «ТрансКонтейнер» на Забайкальской железной дороге в 2016-2018 гг.</w:t>
      </w:r>
    </w:p>
    <w:p w:rsidR="00405409" w:rsidRPr="00405409" w:rsidRDefault="00405409" w:rsidP="002C0F1D">
      <w:pPr>
        <w:jc w:val="both"/>
        <w:rPr>
          <w:szCs w:val="28"/>
        </w:rPr>
      </w:pPr>
    </w:p>
    <w:p w:rsidR="00405409" w:rsidRPr="00405409" w:rsidRDefault="00124964" w:rsidP="00331E3D">
      <w:pPr>
        <w:pStyle w:val="af6"/>
        <w:ind w:firstLine="708"/>
        <w:jc w:val="both"/>
        <w:rPr>
          <w:rFonts w:ascii="Times New Roman" w:hAnsi="Times New Roman"/>
          <w:sz w:val="28"/>
          <w:szCs w:val="28"/>
        </w:rPr>
      </w:pPr>
      <w:r w:rsidRPr="00405409">
        <w:rPr>
          <w:rFonts w:ascii="Times New Roman" w:hAnsi="Times New Roman"/>
          <w:sz w:val="28"/>
          <w:szCs w:val="28"/>
        </w:rPr>
        <w:t xml:space="preserve">Начальная (максимальная) цена договора: </w:t>
      </w:r>
      <w:r w:rsidR="00405409" w:rsidRPr="00405409">
        <w:rPr>
          <w:rFonts w:ascii="Times New Roman" w:hAnsi="Times New Roman"/>
          <w:b/>
          <w:sz w:val="28"/>
          <w:szCs w:val="28"/>
        </w:rPr>
        <w:t>1 630 000 (один миллион шестьсот тридцать тысяч) рублей 00 копеек</w:t>
      </w:r>
      <w:r w:rsidR="00405409" w:rsidRPr="00405409">
        <w:rPr>
          <w:rFonts w:ascii="Times New Roman" w:hAnsi="Times New Roman"/>
          <w:sz w:val="28"/>
          <w:szCs w:val="28"/>
        </w:rPr>
        <w:t xml:space="preserve"> с учетом всех налогов (кроме НДС), стоимости материалов, изделий и расходов, связанных с их доставкой, а также иных расходов, связанных с оказанием услуг.</w:t>
      </w:r>
    </w:p>
    <w:p w:rsidR="00405409" w:rsidRPr="00A32C9D" w:rsidRDefault="00405409" w:rsidP="00405409">
      <w:pPr>
        <w:jc w:val="both"/>
        <w:rPr>
          <w:szCs w:val="28"/>
        </w:rPr>
      </w:pPr>
      <w:r w:rsidRPr="00D64C0C">
        <w:rPr>
          <w:szCs w:val="28"/>
        </w:rPr>
        <w:t>Сумма НДС и условия начисления определяются в соответствии с законодательством Российской Федерации.</w:t>
      </w:r>
    </w:p>
    <w:p w:rsidR="00331E3D" w:rsidRPr="00A32C9D" w:rsidRDefault="00331E3D" w:rsidP="00405409">
      <w:pPr>
        <w:jc w:val="both"/>
        <w:rPr>
          <w:szCs w:val="28"/>
        </w:rPr>
      </w:pP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C9502B" w:rsidRDefault="00BB5A5E" w:rsidP="00527640">
            <w:pPr>
              <w:snapToGrid w:val="0"/>
              <w:ind w:firstLine="0"/>
              <w:rPr>
                <w:snapToGrid/>
                <w:sz w:val="24"/>
                <w:szCs w:val="24"/>
              </w:rPr>
            </w:pPr>
            <w:r w:rsidRPr="00C9502B">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C9502B" w:rsidRDefault="00BB5A5E" w:rsidP="00527640">
            <w:pPr>
              <w:snapToGrid w:val="0"/>
              <w:ind w:firstLine="0"/>
              <w:rPr>
                <w:snapToGrid/>
                <w:sz w:val="24"/>
                <w:szCs w:val="24"/>
              </w:rPr>
            </w:pPr>
            <w:r w:rsidRPr="00C9502B">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C9502B" w:rsidRDefault="00BB5A5E" w:rsidP="00527640">
            <w:pPr>
              <w:snapToGrid w:val="0"/>
              <w:ind w:firstLine="0"/>
              <w:rPr>
                <w:snapToGrid/>
                <w:sz w:val="24"/>
                <w:szCs w:val="24"/>
              </w:rPr>
            </w:pPr>
            <w:r w:rsidRPr="00C9502B">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C9502B" w:rsidRDefault="00BB5A5E" w:rsidP="00527640">
            <w:pPr>
              <w:snapToGrid w:val="0"/>
              <w:ind w:firstLine="0"/>
              <w:rPr>
                <w:snapToGrid/>
                <w:sz w:val="24"/>
                <w:szCs w:val="24"/>
              </w:rPr>
            </w:pPr>
            <w:r w:rsidRPr="00C9502B">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C9502B" w:rsidRDefault="00BB5A5E" w:rsidP="00527640">
            <w:pPr>
              <w:snapToGrid w:val="0"/>
              <w:ind w:firstLine="0"/>
              <w:rPr>
                <w:snapToGrid/>
                <w:sz w:val="24"/>
                <w:szCs w:val="24"/>
              </w:rPr>
            </w:pPr>
            <w:r w:rsidRPr="00C9502B">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C9502B" w:rsidRDefault="00BB5A5E" w:rsidP="00527640">
            <w:pPr>
              <w:snapToGrid w:val="0"/>
              <w:ind w:firstLine="0"/>
              <w:rPr>
                <w:snapToGrid/>
                <w:sz w:val="24"/>
                <w:szCs w:val="24"/>
              </w:rPr>
            </w:pPr>
            <w:r w:rsidRPr="00C9502B">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331E3D" w:rsidRDefault="00331E3D" w:rsidP="00527640">
            <w:pPr>
              <w:snapToGrid w:val="0"/>
              <w:ind w:firstLine="0"/>
              <w:rPr>
                <w:snapToGrid/>
                <w:sz w:val="24"/>
                <w:szCs w:val="24"/>
              </w:rPr>
            </w:pPr>
            <w:r>
              <w:rPr>
                <w:snapToGrid/>
                <w:sz w:val="24"/>
                <w:szCs w:val="24"/>
                <w:lang w:val="en-US"/>
              </w:rPr>
              <w:t>81.</w:t>
            </w:r>
            <w:r>
              <w:rPr>
                <w:snapToGrid/>
                <w:sz w:val="24"/>
                <w:szCs w:val="24"/>
              </w:rPr>
              <w:t>21.10.000</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331E3D" w:rsidP="00527640">
            <w:pPr>
              <w:snapToGrid w:val="0"/>
              <w:ind w:firstLine="0"/>
              <w:rPr>
                <w:snapToGrid/>
                <w:sz w:val="24"/>
                <w:szCs w:val="24"/>
              </w:rPr>
            </w:pPr>
            <w:r>
              <w:rPr>
                <w:snapToGrid/>
                <w:sz w:val="24"/>
                <w:szCs w:val="24"/>
              </w:rPr>
              <w:t>81.21</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331E3D" w:rsidP="00527640">
            <w:pPr>
              <w:snapToGrid w:val="0"/>
              <w:ind w:firstLine="0"/>
              <w:rPr>
                <w:snapToGrid/>
                <w:sz w:val="24"/>
                <w:szCs w:val="24"/>
              </w:rPr>
            </w:pPr>
            <w:r>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331E3D" w:rsidP="00527640">
            <w:pPr>
              <w:snapToGrid w:val="0"/>
              <w:ind w:firstLine="0"/>
              <w:rPr>
                <w:snapToGrid/>
                <w:sz w:val="24"/>
                <w:szCs w:val="24"/>
              </w:rPr>
            </w:pPr>
            <w:r>
              <w:rPr>
                <w:snapToGrid/>
                <w:sz w:val="24"/>
                <w:szCs w:val="24"/>
              </w:rPr>
              <w:t>Условная еденица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331E3D" w:rsidP="00331E3D">
            <w:pPr>
              <w:snapToGrid w:val="0"/>
              <w:ind w:firstLine="0"/>
              <w:rPr>
                <w:snapToGrid/>
                <w:sz w:val="24"/>
                <w:szCs w:val="24"/>
              </w:rPr>
            </w:pPr>
            <w:r>
              <w:rPr>
                <w:snapToGrid/>
                <w:sz w:val="24"/>
                <w:szCs w:val="24"/>
              </w:rPr>
              <w:t xml:space="preserve">Строка годового плана закупок № </w:t>
            </w:r>
            <w:r w:rsidR="00C9502B">
              <w:rPr>
                <w:snapToGrid/>
                <w:sz w:val="24"/>
                <w:szCs w:val="24"/>
              </w:rPr>
              <w:t>187</w:t>
            </w:r>
          </w:p>
        </w:tc>
      </w:tr>
    </w:tbl>
    <w:p w:rsidR="00C9502B" w:rsidRDefault="00C9502B" w:rsidP="00C9502B">
      <w:pPr>
        <w:pStyle w:val="Default"/>
        <w:jc w:val="both"/>
        <w:rPr>
          <w:sz w:val="28"/>
          <w:szCs w:val="28"/>
        </w:rPr>
      </w:pPr>
    </w:p>
    <w:p w:rsidR="00C9502B" w:rsidRDefault="00C9502B" w:rsidP="00C9502B">
      <w:pPr>
        <w:pStyle w:val="Default"/>
        <w:ind w:firstLine="708"/>
        <w:jc w:val="both"/>
        <w:rPr>
          <w:sz w:val="28"/>
          <w:szCs w:val="28"/>
        </w:rPr>
      </w:pPr>
      <w:r w:rsidRPr="00C9502B">
        <w:rPr>
          <w:sz w:val="28"/>
          <w:szCs w:val="28"/>
        </w:rPr>
        <w:t>Место оказания услуг</w:t>
      </w:r>
      <w:r w:rsidR="00C64E36" w:rsidRPr="00C9502B">
        <w:rPr>
          <w:sz w:val="28"/>
          <w:szCs w:val="28"/>
        </w:rPr>
        <w:t>:</w:t>
      </w:r>
      <w:r w:rsidRPr="00C9502B">
        <w:rPr>
          <w:sz w:val="28"/>
          <w:szCs w:val="28"/>
        </w:rPr>
        <w:t xml:space="preserve"> </w:t>
      </w:r>
    </w:p>
    <w:p w:rsidR="00C9502B" w:rsidRPr="00C9502B" w:rsidRDefault="00C9502B" w:rsidP="00C9502B">
      <w:pPr>
        <w:pStyle w:val="Default"/>
        <w:ind w:firstLine="708"/>
        <w:jc w:val="both"/>
        <w:rPr>
          <w:bCs/>
          <w:iCs/>
          <w:sz w:val="28"/>
          <w:szCs w:val="28"/>
          <w:lang w:eastAsia="ru-RU"/>
        </w:rPr>
      </w:pPr>
      <w:r w:rsidRPr="00C9502B">
        <w:rPr>
          <w:bCs/>
          <w:iCs/>
          <w:sz w:val="28"/>
          <w:szCs w:val="28"/>
          <w:lang w:eastAsia="ru-RU"/>
        </w:rPr>
        <w:t>Контейнерный терминал Чита: Российская Федерация, Забайкальский край, г.Чита, ул. Лазо 120;</w:t>
      </w:r>
    </w:p>
    <w:p w:rsidR="00C9502B" w:rsidRPr="00C9502B" w:rsidRDefault="00C9502B" w:rsidP="00C9502B">
      <w:pPr>
        <w:pStyle w:val="Default"/>
        <w:ind w:firstLine="708"/>
        <w:jc w:val="both"/>
        <w:rPr>
          <w:bCs/>
          <w:iCs/>
          <w:sz w:val="28"/>
          <w:szCs w:val="28"/>
          <w:lang w:eastAsia="ru-RU"/>
        </w:rPr>
      </w:pPr>
      <w:r w:rsidRPr="00C9502B">
        <w:rPr>
          <w:bCs/>
          <w:iCs/>
          <w:sz w:val="28"/>
          <w:szCs w:val="28"/>
          <w:lang w:eastAsia="ru-RU"/>
        </w:rPr>
        <w:t>Контейнерный терминал Забайкальск: Российская Федерация, Забайкальский край, пгт. Забайкальск, ул.1 Мая, 7;</w:t>
      </w:r>
    </w:p>
    <w:p w:rsidR="00C64E36" w:rsidRPr="00C9502B" w:rsidRDefault="00C9502B" w:rsidP="00C9502B">
      <w:pPr>
        <w:ind w:firstLine="708"/>
        <w:jc w:val="both"/>
        <w:rPr>
          <w:szCs w:val="28"/>
        </w:rPr>
      </w:pPr>
      <w:r w:rsidRPr="00C9502B">
        <w:rPr>
          <w:bCs/>
          <w:iCs/>
          <w:szCs w:val="28"/>
        </w:rPr>
        <w:t>Аппарат управления: Российская Федерация, Забайкальский край, г. Чита, ул. Анохина, 91, корпус 2, (5, 6 этажи).</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F474D6">
        <w:rPr>
          <w:szCs w:val="28"/>
        </w:rPr>
        <w:t xml:space="preserve"> «</w:t>
      </w:r>
      <w:r w:rsidR="00B16DB4">
        <w:rPr>
          <w:szCs w:val="28"/>
        </w:rPr>
        <w:t>25</w:t>
      </w:r>
      <w:r w:rsidR="007A52C2" w:rsidRPr="00F474D6">
        <w:rPr>
          <w:szCs w:val="28"/>
        </w:rPr>
        <w:t xml:space="preserve">» </w:t>
      </w:r>
      <w:r w:rsidR="00F474D6" w:rsidRPr="00F474D6">
        <w:rPr>
          <w:szCs w:val="28"/>
        </w:rPr>
        <w:t>мая</w:t>
      </w:r>
      <w:r w:rsidR="007A52C2" w:rsidRPr="00F474D6">
        <w:rPr>
          <w:szCs w:val="28"/>
        </w:rPr>
        <w:t xml:space="preserve"> 201</w:t>
      </w:r>
      <w:r w:rsidR="00C24157" w:rsidRPr="00F474D6">
        <w:rPr>
          <w:szCs w:val="28"/>
        </w:rPr>
        <w:t>6</w:t>
      </w:r>
      <w:r w:rsidRPr="00F474D6">
        <w:rPr>
          <w:szCs w:val="28"/>
        </w:rPr>
        <w:t xml:space="preserve"> г. </w:t>
      </w:r>
      <w:r w:rsidR="00F474D6" w:rsidRPr="00F474D6">
        <w:rPr>
          <w:szCs w:val="28"/>
        </w:rPr>
        <w:t>по «</w:t>
      </w:r>
      <w:r w:rsidR="00B16DB4">
        <w:rPr>
          <w:szCs w:val="28"/>
        </w:rPr>
        <w:t>15</w:t>
      </w:r>
      <w:r w:rsidRPr="00F474D6">
        <w:rPr>
          <w:szCs w:val="28"/>
        </w:rPr>
        <w:t xml:space="preserve">» </w:t>
      </w:r>
      <w:r w:rsidR="00F474D6" w:rsidRPr="00F474D6">
        <w:rPr>
          <w:szCs w:val="28"/>
        </w:rPr>
        <w:t>июня</w:t>
      </w:r>
      <w:r w:rsidR="007A52C2" w:rsidRPr="00F474D6">
        <w:rPr>
          <w:szCs w:val="28"/>
        </w:rPr>
        <w:t xml:space="preserve"> 201</w:t>
      </w:r>
      <w:r w:rsidR="00C24157" w:rsidRPr="00F474D6">
        <w:rPr>
          <w:szCs w:val="28"/>
        </w:rPr>
        <w:t>6</w:t>
      </w:r>
      <w:r w:rsidRPr="00F474D6">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00012BEE" w:rsidRPr="00865003">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F474D6" w:rsidRDefault="008159DC" w:rsidP="007B4A2D">
      <w:pPr>
        <w:jc w:val="both"/>
        <w:rPr>
          <w:b/>
        </w:rPr>
      </w:pPr>
      <w:r w:rsidRPr="00F474D6">
        <w:rPr>
          <w:szCs w:val="28"/>
        </w:rPr>
        <w:tab/>
      </w:r>
      <w:r w:rsidR="00C017C8" w:rsidRPr="00F474D6">
        <w:rPr>
          <w:szCs w:val="28"/>
        </w:rPr>
        <w:t>«</w:t>
      </w:r>
      <w:r w:rsidR="00B16DB4">
        <w:rPr>
          <w:szCs w:val="28"/>
        </w:rPr>
        <w:t>15</w:t>
      </w:r>
      <w:r w:rsidR="00082A72" w:rsidRPr="00F474D6">
        <w:rPr>
          <w:szCs w:val="28"/>
        </w:rPr>
        <w:t xml:space="preserve">» </w:t>
      </w:r>
      <w:r w:rsidR="00F474D6" w:rsidRPr="00F474D6">
        <w:rPr>
          <w:szCs w:val="28"/>
        </w:rPr>
        <w:t xml:space="preserve">июня </w:t>
      </w:r>
      <w:r w:rsidR="00082A72" w:rsidRPr="00F474D6">
        <w:rPr>
          <w:szCs w:val="28"/>
        </w:rPr>
        <w:t>201</w:t>
      </w:r>
      <w:r w:rsidR="00C24157" w:rsidRPr="00F474D6">
        <w:rPr>
          <w:szCs w:val="28"/>
        </w:rPr>
        <w:t>6</w:t>
      </w:r>
      <w:r w:rsidR="000A67CD" w:rsidRPr="00F474D6">
        <w:rPr>
          <w:szCs w:val="28"/>
        </w:rPr>
        <w:t xml:space="preserve"> г</w:t>
      </w:r>
      <w:r w:rsidR="00082A72" w:rsidRPr="00F474D6">
        <w:rPr>
          <w:szCs w:val="28"/>
        </w:rPr>
        <w:t>.</w:t>
      </w:r>
      <w:r w:rsidR="006A2D2A" w:rsidRPr="00F474D6">
        <w:t xml:space="preserve"> 14 </w:t>
      </w:r>
      <w:r w:rsidR="00024F41" w:rsidRPr="00F474D6">
        <w:t>час. 00</w:t>
      </w:r>
      <w:r w:rsidR="000A67CD" w:rsidRPr="00F474D6">
        <w:t xml:space="preserve"> мин.</w:t>
      </w:r>
    </w:p>
    <w:p w:rsidR="000A67CD" w:rsidRPr="00F474D6" w:rsidRDefault="000A67CD" w:rsidP="007B4A2D">
      <w:pPr>
        <w:jc w:val="both"/>
      </w:pPr>
      <w:r w:rsidRPr="00F474D6">
        <w:lastRenderedPageBreak/>
        <w:t xml:space="preserve">Место: </w:t>
      </w:r>
      <w:r w:rsidR="00E135F8" w:rsidRPr="00F474D6">
        <w:t>Электронная торговая площадка</w:t>
      </w:r>
      <w:r w:rsidR="00E135F8" w:rsidRPr="00F474D6">
        <w:rPr>
          <w:szCs w:val="28"/>
        </w:rPr>
        <w:t xml:space="preserve"> ОТС-тендер (</w:t>
      </w:r>
      <w:hyperlink r:id="rId15" w:history="1">
        <w:r w:rsidR="00E135F8" w:rsidRPr="00F474D6">
          <w:rPr>
            <w:rStyle w:val="a6"/>
            <w:szCs w:val="28"/>
            <w:lang w:val="en-US"/>
          </w:rPr>
          <w:t>http</w:t>
        </w:r>
        <w:r w:rsidR="00E135F8" w:rsidRPr="00F474D6">
          <w:rPr>
            <w:rStyle w:val="a6"/>
            <w:szCs w:val="28"/>
          </w:rPr>
          <w:t>://</w:t>
        </w:r>
        <w:r w:rsidR="00E135F8" w:rsidRPr="00F474D6">
          <w:rPr>
            <w:rStyle w:val="a6"/>
            <w:szCs w:val="28"/>
            <w:lang w:val="en-US"/>
          </w:rPr>
          <w:t>otc</w:t>
        </w:r>
        <w:r w:rsidR="00E135F8" w:rsidRPr="00F474D6">
          <w:rPr>
            <w:rStyle w:val="a6"/>
            <w:szCs w:val="28"/>
          </w:rPr>
          <w:t>.</w:t>
        </w:r>
        <w:r w:rsidR="00E135F8" w:rsidRPr="00F474D6">
          <w:rPr>
            <w:rStyle w:val="a6"/>
            <w:szCs w:val="28"/>
            <w:lang w:val="en-US"/>
          </w:rPr>
          <w:t>ru</w:t>
        </w:r>
        <w:r w:rsidR="00E135F8" w:rsidRPr="00F474D6">
          <w:rPr>
            <w:rStyle w:val="a6"/>
            <w:szCs w:val="28"/>
          </w:rPr>
          <w:t>/</w:t>
        </w:r>
        <w:r w:rsidR="00E135F8" w:rsidRPr="00F474D6">
          <w:rPr>
            <w:rStyle w:val="a6"/>
            <w:szCs w:val="28"/>
            <w:lang w:val="en-US"/>
          </w:rPr>
          <w:t>tender</w:t>
        </w:r>
      </w:hyperlink>
      <w:r w:rsidR="00E135F8" w:rsidRPr="00F474D6">
        <w:rPr>
          <w:szCs w:val="28"/>
        </w:rPr>
        <w:t>)</w:t>
      </w:r>
      <w:r w:rsidR="008C4FB0" w:rsidRPr="00F474D6">
        <w:t>.</w:t>
      </w:r>
    </w:p>
    <w:p w:rsidR="004F1967" w:rsidRPr="00F474D6" w:rsidRDefault="004F1967" w:rsidP="004F1967">
      <w:pPr>
        <w:ind w:firstLine="0"/>
        <w:jc w:val="both"/>
        <w:rPr>
          <w:szCs w:val="28"/>
        </w:rPr>
      </w:pPr>
      <w:r w:rsidRPr="00F474D6">
        <w:rPr>
          <w:szCs w:val="28"/>
        </w:rPr>
        <w:tab/>
      </w:r>
    </w:p>
    <w:p w:rsidR="00662448" w:rsidRPr="00F474D6" w:rsidRDefault="00D20EAA" w:rsidP="00662448">
      <w:pPr>
        <w:jc w:val="both"/>
        <w:rPr>
          <w:b/>
          <w:szCs w:val="28"/>
        </w:rPr>
      </w:pPr>
      <w:r w:rsidRPr="00F474D6">
        <w:rPr>
          <w:b/>
          <w:szCs w:val="28"/>
        </w:rPr>
        <w:t>Рассмотрение, оценка</w:t>
      </w:r>
      <w:r w:rsidR="00662448" w:rsidRPr="00F474D6">
        <w:rPr>
          <w:b/>
          <w:szCs w:val="28"/>
        </w:rPr>
        <w:t xml:space="preserve"> </w:t>
      </w:r>
      <w:r w:rsidR="00962FD2" w:rsidRPr="00F474D6">
        <w:rPr>
          <w:b/>
          <w:szCs w:val="28"/>
        </w:rPr>
        <w:t>и сопоставление Заявок</w:t>
      </w:r>
    </w:p>
    <w:p w:rsidR="00C017C8" w:rsidRPr="00F474D6" w:rsidRDefault="007A52C2" w:rsidP="00C017C8">
      <w:pPr>
        <w:jc w:val="both"/>
        <w:rPr>
          <w:b/>
        </w:rPr>
      </w:pPr>
      <w:r w:rsidRPr="00F474D6">
        <w:rPr>
          <w:szCs w:val="28"/>
        </w:rPr>
        <w:tab/>
        <w:t>«</w:t>
      </w:r>
      <w:r w:rsidR="00B16DB4">
        <w:rPr>
          <w:szCs w:val="28"/>
        </w:rPr>
        <w:t>20</w:t>
      </w:r>
      <w:r w:rsidRPr="00F474D6">
        <w:rPr>
          <w:szCs w:val="28"/>
        </w:rPr>
        <w:t xml:space="preserve">» </w:t>
      </w:r>
      <w:r w:rsidR="00F474D6" w:rsidRPr="00F474D6">
        <w:rPr>
          <w:szCs w:val="28"/>
        </w:rPr>
        <w:t xml:space="preserve">июня </w:t>
      </w:r>
      <w:r w:rsidRPr="00F474D6">
        <w:rPr>
          <w:szCs w:val="28"/>
        </w:rPr>
        <w:t>201</w:t>
      </w:r>
      <w:r w:rsidR="00C24157" w:rsidRPr="00F474D6">
        <w:rPr>
          <w:szCs w:val="28"/>
        </w:rPr>
        <w:t>6</w:t>
      </w:r>
      <w:r w:rsidR="00C017C8" w:rsidRPr="00F474D6">
        <w:rPr>
          <w:szCs w:val="28"/>
        </w:rPr>
        <w:t xml:space="preserve"> г.</w:t>
      </w:r>
      <w:r w:rsidR="006A2D2A" w:rsidRPr="00F474D6">
        <w:t xml:space="preserve"> 14 </w:t>
      </w:r>
      <w:r w:rsidR="00C017C8" w:rsidRPr="00F474D6">
        <w:t>час. 00 мин.</w:t>
      </w:r>
    </w:p>
    <w:p w:rsidR="00F474D6" w:rsidRPr="00F474D6" w:rsidRDefault="00F474D6" w:rsidP="00F474D6">
      <w:pPr>
        <w:jc w:val="both"/>
      </w:pPr>
      <w:r w:rsidRPr="00F474D6">
        <w:t>Место: Российская Федерация, 672000, Забайкальский край, г. Чита, ул. Анохина, 91, корпус 2, кааб. 504.</w:t>
      </w:r>
    </w:p>
    <w:p w:rsidR="00F474D6" w:rsidRPr="00F474D6" w:rsidRDefault="00F474D6" w:rsidP="00702B9B">
      <w:pPr>
        <w:pStyle w:val="a7"/>
        <w:suppressAutoHyphens/>
        <w:ind w:left="708" w:firstLine="0"/>
        <w:rPr>
          <w:sz w:val="28"/>
          <w:szCs w:val="28"/>
        </w:rPr>
      </w:pPr>
    </w:p>
    <w:p w:rsidR="00662448" w:rsidRPr="00F474D6" w:rsidRDefault="00662448" w:rsidP="00702B9B">
      <w:pPr>
        <w:pStyle w:val="a7"/>
        <w:suppressAutoHyphens/>
        <w:ind w:left="708" w:firstLine="0"/>
        <w:rPr>
          <w:sz w:val="28"/>
          <w:szCs w:val="28"/>
        </w:rPr>
      </w:pPr>
      <w:r w:rsidRPr="00F474D6">
        <w:rPr>
          <w:sz w:val="28"/>
          <w:szCs w:val="28"/>
        </w:rPr>
        <w:t>Информация о ходе рассмотрения Заявок не подлежит разглашению.</w:t>
      </w:r>
    </w:p>
    <w:p w:rsidR="00BC29CF" w:rsidRPr="00F474D6" w:rsidRDefault="00662448" w:rsidP="00962FD2">
      <w:pPr>
        <w:jc w:val="both"/>
        <w:rPr>
          <w:b/>
        </w:rPr>
      </w:pPr>
      <w:r w:rsidRPr="00F474D6">
        <w:rPr>
          <w:b/>
        </w:rPr>
        <w:t>Подведение</w:t>
      </w:r>
      <w:r w:rsidR="00BC29CF" w:rsidRPr="00F474D6">
        <w:rPr>
          <w:b/>
        </w:rPr>
        <w:t xml:space="preserve"> итогов</w:t>
      </w:r>
    </w:p>
    <w:p w:rsidR="00C017C8" w:rsidRPr="00F474D6" w:rsidRDefault="007A52C2" w:rsidP="00C017C8">
      <w:pPr>
        <w:jc w:val="both"/>
        <w:rPr>
          <w:b/>
        </w:rPr>
      </w:pPr>
      <w:r w:rsidRPr="00F474D6">
        <w:rPr>
          <w:szCs w:val="28"/>
        </w:rPr>
        <w:tab/>
      </w:r>
      <w:r w:rsidR="00DF5B32" w:rsidRPr="00F474D6">
        <w:rPr>
          <w:szCs w:val="28"/>
        </w:rPr>
        <w:t xml:space="preserve">не позднее </w:t>
      </w:r>
      <w:r w:rsidRPr="00F474D6">
        <w:rPr>
          <w:szCs w:val="28"/>
        </w:rPr>
        <w:t>«</w:t>
      </w:r>
      <w:r w:rsidR="00B16DB4">
        <w:rPr>
          <w:szCs w:val="28"/>
        </w:rPr>
        <w:t>24</w:t>
      </w:r>
      <w:r w:rsidR="00F474D6" w:rsidRPr="00F474D6">
        <w:rPr>
          <w:szCs w:val="28"/>
        </w:rPr>
        <w:t>» июня</w:t>
      </w:r>
      <w:r w:rsidRPr="00F474D6">
        <w:rPr>
          <w:szCs w:val="28"/>
        </w:rPr>
        <w:t xml:space="preserve"> 201</w:t>
      </w:r>
      <w:r w:rsidR="00C24157" w:rsidRPr="00F474D6">
        <w:rPr>
          <w:szCs w:val="28"/>
        </w:rPr>
        <w:t>6</w:t>
      </w:r>
      <w:r w:rsidR="00C017C8" w:rsidRPr="00F474D6">
        <w:rPr>
          <w:szCs w:val="28"/>
        </w:rPr>
        <w:t xml:space="preserve"> г.</w:t>
      </w:r>
      <w:r w:rsidR="006A2D2A" w:rsidRPr="00F474D6">
        <w:t xml:space="preserve"> 14 </w:t>
      </w:r>
      <w:r w:rsidR="00C017C8" w:rsidRPr="00F474D6">
        <w:t>час. 00 мин.</w:t>
      </w:r>
    </w:p>
    <w:p w:rsidR="00F474D6" w:rsidRPr="0058268A" w:rsidRDefault="00962FD2" w:rsidP="00F474D6">
      <w:pPr>
        <w:jc w:val="both"/>
      </w:pPr>
      <w:r w:rsidRPr="00F474D6">
        <w:t xml:space="preserve">Место: </w:t>
      </w:r>
      <w:r w:rsidR="00F474D6" w:rsidRPr="00F474D6">
        <w:t>Российская Федерация, 672000, Забайкальский край, г. Чита, ул. Анохина, 91, корпус 2, кааб. 603.</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C67" w:rsidRDefault="00F70C67" w:rsidP="00CB1C18">
      <w:r>
        <w:separator/>
      </w:r>
    </w:p>
  </w:endnote>
  <w:endnote w:type="continuationSeparator" w:id="1">
    <w:p w:rsidR="00F70C67" w:rsidRDefault="00F70C6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C67" w:rsidRDefault="00F70C67" w:rsidP="00CB1C18">
      <w:r>
        <w:separator/>
      </w:r>
    </w:p>
  </w:footnote>
  <w:footnote w:type="continuationSeparator" w:id="1">
    <w:p w:rsidR="00F70C67" w:rsidRDefault="00F70C6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62980">
    <w:pPr>
      <w:pStyle w:val="af0"/>
      <w:jc w:val="center"/>
    </w:pPr>
    <w:r>
      <w:fldChar w:fldCharType="begin"/>
    </w:r>
    <w:r w:rsidR="00052B26">
      <w:instrText xml:space="preserve"> PAGE   \* MERGEFORMAT </w:instrText>
    </w:r>
    <w:r>
      <w:fldChar w:fldCharType="separate"/>
    </w:r>
    <w:r w:rsidR="0073634B">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2BEE"/>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437"/>
    <w:rsid w:val="002E2B59"/>
    <w:rsid w:val="002E553F"/>
    <w:rsid w:val="002E5A39"/>
    <w:rsid w:val="002F00CA"/>
    <w:rsid w:val="002F0875"/>
    <w:rsid w:val="003038BF"/>
    <w:rsid w:val="003106D1"/>
    <w:rsid w:val="0032153B"/>
    <w:rsid w:val="003248F4"/>
    <w:rsid w:val="00331E3D"/>
    <w:rsid w:val="00372BBD"/>
    <w:rsid w:val="003C7469"/>
    <w:rsid w:val="003C7807"/>
    <w:rsid w:val="003D0AA6"/>
    <w:rsid w:val="003E13B8"/>
    <w:rsid w:val="003E1D49"/>
    <w:rsid w:val="003E7A15"/>
    <w:rsid w:val="003F2B7A"/>
    <w:rsid w:val="00405409"/>
    <w:rsid w:val="004058B1"/>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00E9"/>
    <w:rsid w:val="00542DB9"/>
    <w:rsid w:val="00544007"/>
    <w:rsid w:val="00553B8C"/>
    <w:rsid w:val="00564686"/>
    <w:rsid w:val="00576EAB"/>
    <w:rsid w:val="00581414"/>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3634B"/>
    <w:rsid w:val="007442D3"/>
    <w:rsid w:val="0075014E"/>
    <w:rsid w:val="00772A14"/>
    <w:rsid w:val="00790FF6"/>
    <w:rsid w:val="007947BB"/>
    <w:rsid w:val="00795795"/>
    <w:rsid w:val="007A053B"/>
    <w:rsid w:val="007A39A2"/>
    <w:rsid w:val="007A52C2"/>
    <w:rsid w:val="007B4A2D"/>
    <w:rsid w:val="007D6F31"/>
    <w:rsid w:val="007F3357"/>
    <w:rsid w:val="007F5506"/>
    <w:rsid w:val="008128DB"/>
    <w:rsid w:val="008159DC"/>
    <w:rsid w:val="00831584"/>
    <w:rsid w:val="00851AB1"/>
    <w:rsid w:val="00852B23"/>
    <w:rsid w:val="0085444B"/>
    <w:rsid w:val="00862980"/>
    <w:rsid w:val="00876894"/>
    <w:rsid w:val="00877914"/>
    <w:rsid w:val="00884629"/>
    <w:rsid w:val="008A6C96"/>
    <w:rsid w:val="008B29D7"/>
    <w:rsid w:val="008C4FB0"/>
    <w:rsid w:val="008C7B27"/>
    <w:rsid w:val="008E0CEC"/>
    <w:rsid w:val="008E1656"/>
    <w:rsid w:val="008E402B"/>
    <w:rsid w:val="008F0A98"/>
    <w:rsid w:val="00906719"/>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2C9D"/>
    <w:rsid w:val="00A335BC"/>
    <w:rsid w:val="00A35895"/>
    <w:rsid w:val="00A41820"/>
    <w:rsid w:val="00A44A48"/>
    <w:rsid w:val="00A61E76"/>
    <w:rsid w:val="00A716A3"/>
    <w:rsid w:val="00A7517C"/>
    <w:rsid w:val="00A767DE"/>
    <w:rsid w:val="00A83138"/>
    <w:rsid w:val="00A93E47"/>
    <w:rsid w:val="00AA34B6"/>
    <w:rsid w:val="00AA36AF"/>
    <w:rsid w:val="00AA79FA"/>
    <w:rsid w:val="00AA7EFD"/>
    <w:rsid w:val="00AB48AD"/>
    <w:rsid w:val="00AC0842"/>
    <w:rsid w:val="00AC57C2"/>
    <w:rsid w:val="00AC799F"/>
    <w:rsid w:val="00AD69FC"/>
    <w:rsid w:val="00AE71D4"/>
    <w:rsid w:val="00AF3E8A"/>
    <w:rsid w:val="00AF4708"/>
    <w:rsid w:val="00B069C4"/>
    <w:rsid w:val="00B16DB4"/>
    <w:rsid w:val="00B20DF0"/>
    <w:rsid w:val="00B21959"/>
    <w:rsid w:val="00B27DCF"/>
    <w:rsid w:val="00B3207D"/>
    <w:rsid w:val="00B50EA6"/>
    <w:rsid w:val="00B64438"/>
    <w:rsid w:val="00B65DA2"/>
    <w:rsid w:val="00B67977"/>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9502B"/>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35E9"/>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5640"/>
    <w:rsid w:val="00F3417A"/>
    <w:rsid w:val="00F474D6"/>
    <w:rsid w:val="00F532A7"/>
    <w:rsid w:val="00F6476F"/>
    <w:rsid w:val="00F70C67"/>
    <w:rsid w:val="00F72DD1"/>
    <w:rsid w:val="00F752D3"/>
    <w:rsid w:val="00F776E4"/>
    <w:rsid w:val="00F91597"/>
    <w:rsid w:val="00F94074"/>
    <w:rsid w:val="00F9545A"/>
    <w:rsid w:val="00FA7E30"/>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No Spacing"/>
    <w:link w:val="af7"/>
    <w:uiPriority w:val="1"/>
    <w:qFormat/>
    <w:rsid w:val="00405409"/>
    <w:pPr>
      <w:suppressAutoHyphens/>
    </w:pPr>
    <w:rPr>
      <w:rFonts w:eastAsia="Calibri"/>
      <w:sz w:val="22"/>
      <w:szCs w:val="22"/>
      <w:lang w:eastAsia="ar-SA"/>
    </w:rPr>
  </w:style>
  <w:style w:type="character" w:customStyle="1" w:styleId="af7">
    <w:name w:val="Без интервала Знак"/>
    <w:basedOn w:val="a0"/>
    <w:link w:val="af6"/>
    <w:uiPriority w:val="1"/>
    <w:rsid w:val="00405409"/>
    <w:rPr>
      <w:rFonts w:eastAsia="Calibri"/>
      <w:sz w:val="22"/>
      <w:szCs w:val="22"/>
      <w:lang w:eastAsia="ar-SA"/>
    </w:rPr>
  </w:style>
  <w:style w:type="paragraph" w:customStyle="1" w:styleId="Default">
    <w:name w:val="Default"/>
    <w:rsid w:val="00C9502B"/>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ldorzhievaVIU@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VlasovS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96DE37B4-82C4-4B1E-AAD2-022BE8F2A160}">
  <ds:schemaRefs>
    <ds:schemaRef ds:uri="http://schemas.openxmlformats.org/officeDocument/2006/bibliography"/>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Болдоржиева</cp:lastModifiedBy>
  <cp:revision>8</cp:revision>
  <cp:lastPrinted>2013-10-11T11:56:00Z</cp:lastPrinted>
  <dcterms:created xsi:type="dcterms:W3CDTF">2016-04-27T04:58:00Z</dcterms:created>
  <dcterms:modified xsi:type="dcterms:W3CDTF">2016-05-25T04:18:00Z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