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78" w:rsidRPr="00904BAF" w:rsidRDefault="00904BAF" w:rsidP="00904BAF">
      <w:pPr>
        <w:spacing w:after="0" w:line="240" w:lineRule="auto"/>
        <w:jc w:val="center"/>
        <w:rPr>
          <w:rFonts w:ascii="Times New Roman" w:hAnsi="Times New Roman" w:cs="Times New Roman"/>
          <w:b/>
          <w:sz w:val="28"/>
          <w:szCs w:val="28"/>
        </w:rPr>
      </w:pPr>
      <w:r w:rsidRPr="00904BAF">
        <w:rPr>
          <w:rFonts w:ascii="Times New Roman" w:hAnsi="Times New Roman" w:cs="Times New Roman"/>
          <w:b/>
          <w:sz w:val="28"/>
          <w:szCs w:val="28"/>
        </w:rPr>
        <w:t>УВЕДОМЛЕНИЕ</w:t>
      </w:r>
    </w:p>
    <w:p w:rsidR="00904BAF" w:rsidRPr="00904BAF" w:rsidRDefault="00904BAF" w:rsidP="00904BAF">
      <w:pPr>
        <w:spacing w:after="0" w:line="240" w:lineRule="auto"/>
        <w:jc w:val="center"/>
        <w:rPr>
          <w:rFonts w:ascii="Times New Roman" w:hAnsi="Times New Roman" w:cs="Times New Roman"/>
          <w:b/>
          <w:sz w:val="28"/>
          <w:szCs w:val="28"/>
        </w:rPr>
      </w:pPr>
      <w:r w:rsidRPr="00904BAF">
        <w:rPr>
          <w:rFonts w:ascii="Times New Roman" w:hAnsi="Times New Roman" w:cs="Times New Roman"/>
          <w:b/>
          <w:sz w:val="28"/>
          <w:szCs w:val="28"/>
        </w:rPr>
        <w:t xml:space="preserve">о направлении Организатором проведения открытого конкурса </w:t>
      </w:r>
      <w:r>
        <w:rPr>
          <w:rFonts w:ascii="Times New Roman" w:hAnsi="Times New Roman" w:cs="Times New Roman"/>
          <w:b/>
          <w:sz w:val="28"/>
          <w:szCs w:val="28"/>
        </w:rPr>
        <w:br/>
      </w:r>
      <w:r w:rsidRPr="00904BAF">
        <w:rPr>
          <w:rFonts w:ascii="Times New Roman" w:hAnsi="Times New Roman" w:cs="Times New Roman"/>
          <w:b/>
          <w:sz w:val="28"/>
          <w:szCs w:val="28"/>
        </w:rPr>
        <w:t xml:space="preserve">№ </w:t>
      </w:r>
      <w:r w:rsidRPr="00904BAF">
        <w:rPr>
          <w:rFonts w:ascii="Times New Roman" w:hAnsi="Times New Roman" w:cs="Times New Roman"/>
          <w:b/>
          <w:sz w:val="28"/>
          <w:szCs w:val="28"/>
        </w:rPr>
        <w:t xml:space="preserve">ОК-ЦКПМТО-16-0034 </w:t>
      </w:r>
      <w:r w:rsidRPr="00904BAF">
        <w:rPr>
          <w:rFonts w:ascii="Times New Roman" w:hAnsi="Times New Roman" w:cs="Times New Roman"/>
          <w:b/>
          <w:sz w:val="28"/>
          <w:szCs w:val="28"/>
        </w:rPr>
        <w:t xml:space="preserve">на </w:t>
      </w:r>
      <w:proofErr w:type="gramStart"/>
      <w:r w:rsidRPr="00904BAF">
        <w:rPr>
          <w:rFonts w:ascii="Times New Roman" w:hAnsi="Times New Roman" w:cs="Times New Roman"/>
          <w:b/>
          <w:sz w:val="28"/>
          <w:szCs w:val="28"/>
        </w:rPr>
        <w:t>право</w:t>
      </w:r>
      <w:proofErr w:type="gramEnd"/>
      <w:r w:rsidRPr="00904BAF">
        <w:rPr>
          <w:rFonts w:ascii="Times New Roman" w:hAnsi="Times New Roman" w:cs="Times New Roman"/>
          <w:b/>
          <w:sz w:val="28"/>
          <w:szCs w:val="28"/>
        </w:rPr>
        <w:t xml:space="preserve"> на заключение договора на поставку запорно-пломбировочных устройств для нужд филиалов Заказчика (далее – Открытый конкурс) запроса о предоставлении информации и документов необходимых для подтверждения соответствия претендента предъявляемым требованиям</w:t>
      </w:r>
    </w:p>
    <w:p w:rsidR="00904BAF" w:rsidRDefault="00904BAF" w:rsidP="00904BAF">
      <w:pPr>
        <w:spacing w:after="0" w:line="240" w:lineRule="auto"/>
        <w:rPr>
          <w:rFonts w:ascii="Times New Roman" w:hAnsi="Times New Roman" w:cs="Times New Roman"/>
          <w:sz w:val="28"/>
          <w:szCs w:val="28"/>
        </w:rPr>
      </w:pPr>
    </w:p>
    <w:p w:rsidR="00904BAF" w:rsidRDefault="00904BAF" w:rsidP="00904BAF">
      <w:pPr>
        <w:spacing w:after="0" w:line="240" w:lineRule="auto"/>
        <w:rPr>
          <w:rFonts w:ascii="Times New Roman" w:hAnsi="Times New Roman" w:cs="Times New Roman"/>
          <w:sz w:val="28"/>
          <w:szCs w:val="28"/>
        </w:rPr>
      </w:pPr>
    </w:p>
    <w:p w:rsidR="00904BAF" w:rsidRDefault="00904BAF" w:rsidP="00904BAF">
      <w:pPr>
        <w:spacing w:after="0" w:line="240" w:lineRule="auto"/>
        <w:rPr>
          <w:rFonts w:ascii="Times New Roman" w:hAnsi="Times New Roman" w:cs="Times New Roman"/>
          <w:sz w:val="28"/>
          <w:szCs w:val="28"/>
        </w:rPr>
      </w:pPr>
    </w:p>
    <w:p w:rsidR="00904BAF" w:rsidRDefault="00904BAF" w:rsidP="00904BAF">
      <w:pPr>
        <w:spacing w:after="0" w:line="240" w:lineRule="auto"/>
        <w:ind w:firstLine="709"/>
        <w:jc w:val="both"/>
        <w:rPr>
          <w:rFonts w:ascii="Times New Roman" w:hAnsi="Times New Roman" w:cs="Times New Roman"/>
          <w:sz w:val="28"/>
          <w:szCs w:val="28"/>
        </w:rPr>
      </w:pPr>
      <w:r w:rsidRPr="00904BAF">
        <w:rPr>
          <w:rFonts w:ascii="Times New Roman" w:hAnsi="Times New Roman" w:cs="Times New Roman"/>
          <w:sz w:val="28"/>
          <w:szCs w:val="28"/>
        </w:rPr>
        <w:t xml:space="preserve">В соответствии с пунктом 2.4.11 документации о закупке </w:t>
      </w:r>
      <w:r>
        <w:rPr>
          <w:rFonts w:ascii="Times New Roman" w:hAnsi="Times New Roman" w:cs="Times New Roman"/>
          <w:sz w:val="28"/>
          <w:szCs w:val="28"/>
        </w:rPr>
        <w:t>Открытого конкурса</w:t>
      </w:r>
      <w:r>
        <w:rPr>
          <w:rFonts w:ascii="Times New Roman" w:hAnsi="Times New Roman" w:cs="Times New Roman"/>
          <w:sz w:val="28"/>
          <w:szCs w:val="28"/>
        </w:rPr>
        <w:t xml:space="preserve"> с целью </w:t>
      </w:r>
      <w:r w:rsidRPr="00904BAF">
        <w:rPr>
          <w:rFonts w:ascii="Times New Roman" w:hAnsi="Times New Roman" w:cs="Times New Roman"/>
          <w:sz w:val="28"/>
          <w:szCs w:val="28"/>
        </w:rPr>
        <w:t>подтверждения соответствия претендент</w:t>
      </w:r>
      <w:r>
        <w:rPr>
          <w:rFonts w:ascii="Times New Roman" w:hAnsi="Times New Roman" w:cs="Times New Roman"/>
          <w:sz w:val="28"/>
          <w:szCs w:val="28"/>
        </w:rPr>
        <w:t>ов</w:t>
      </w:r>
      <w:r w:rsidRPr="00904BAF">
        <w:rPr>
          <w:rFonts w:ascii="Times New Roman" w:hAnsi="Times New Roman" w:cs="Times New Roman"/>
          <w:sz w:val="28"/>
          <w:szCs w:val="28"/>
        </w:rPr>
        <w:t xml:space="preserve"> предъявляемым </w:t>
      </w:r>
      <w:r>
        <w:rPr>
          <w:rFonts w:ascii="Times New Roman" w:hAnsi="Times New Roman" w:cs="Times New Roman"/>
          <w:sz w:val="28"/>
          <w:szCs w:val="28"/>
        </w:rPr>
        <w:t xml:space="preserve">документацией о закупке </w:t>
      </w:r>
      <w:r w:rsidRPr="00904BAF">
        <w:rPr>
          <w:rFonts w:ascii="Times New Roman" w:hAnsi="Times New Roman" w:cs="Times New Roman"/>
          <w:sz w:val="28"/>
          <w:szCs w:val="28"/>
        </w:rPr>
        <w:t>требованиям</w:t>
      </w:r>
      <w:r>
        <w:rPr>
          <w:rFonts w:ascii="Times New Roman" w:hAnsi="Times New Roman" w:cs="Times New Roman"/>
          <w:sz w:val="28"/>
          <w:szCs w:val="28"/>
        </w:rPr>
        <w:t xml:space="preserve"> в адрес производителя предлагаемой продукции направлен</w:t>
      </w:r>
      <w:r w:rsidR="00F2335B">
        <w:rPr>
          <w:rFonts w:ascii="Times New Roman" w:hAnsi="Times New Roman" w:cs="Times New Roman"/>
          <w:sz w:val="28"/>
          <w:szCs w:val="28"/>
        </w:rPr>
        <w:t xml:space="preserve"> следующий запрос:</w:t>
      </w:r>
      <w:r>
        <w:rPr>
          <w:rFonts w:ascii="Times New Roman" w:hAnsi="Times New Roman" w:cs="Times New Roman"/>
          <w:sz w:val="28"/>
          <w:szCs w:val="28"/>
        </w:rPr>
        <w:t xml:space="preserve"> </w:t>
      </w:r>
    </w:p>
    <w:p w:rsidR="00F2335B" w:rsidRDefault="00F2335B" w:rsidP="00904BAF">
      <w:pPr>
        <w:spacing w:after="0" w:line="240" w:lineRule="auto"/>
        <w:ind w:firstLine="709"/>
        <w:jc w:val="both"/>
        <w:rPr>
          <w:rFonts w:ascii="Times New Roman" w:hAnsi="Times New Roman" w:cs="Times New Roman"/>
          <w:sz w:val="28"/>
          <w:szCs w:val="28"/>
        </w:rPr>
      </w:pPr>
    </w:p>
    <w:p w:rsidR="00F2335B" w:rsidRPr="001324D0" w:rsidRDefault="00F2335B" w:rsidP="00F2335B">
      <w:pPr>
        <w:spacing w:after="0" w:line="240" w:lineRule="auto"/>
        <w:ind w:firstLine="709"/>
        <w:jc w:val="both"/>
        <w:rPr>
          <w:rFonts w:ascii="Times New Roman" w:hAnsi="Times New Roman" w:cs="Times New Roman"/>
          <w:i/>
          <w:sz w:val="28"/>
          <w:szCs w:val="28"/>
        </w:rPr>
      </w:pPr>
      <w:r w:rsidRPr="001324D0">
        <w:rPr>
          <w:rFonts w:ascii="Times New Roman" w:hAnsi="Times New Roman" w:cs="Times New Roman"/>
          <w:i/>
          <w:sz w:val="28"/>
          <w:szCs w:val="28"/>
        </w:rPr>
        <w:t>«</w:t>
      </w:r>
      <w:r w:rsidRPr="001324D0">
        <w:rPr>
          <w:rFonts w:ascii="Times New Roman" w:hAnsi="Times New Roman" w:cs="Times New Roman"/>
          <w:i/>
          <w:sz w:val="28"/>
          <w:szCs w:val="28"/>
        </w:rPr>
        <w:t>В настоящее время ПАО «ТрансКонтейнер» проводит открытый конкурс ОК-ЦКПМТО-16-0034 на право заключения договора на поставку запорно-пломбировочных устройств (ЗПУ) для нужд филиалов (далее – Конкурс).</w:t>
      </w:r>
    </w:p>
    <w:p w:rsidR="00F2335B" w:rsidRPr="001324D0" w:rsidRDefault="00F2335B" w:rsidP="00F2335B">
      <w:pPr>
        <w:spacing w:after="0" w:line="240" w:lineRule="auto"/>
        <w:ind w:firstLine="709"/>
        <w:jc w:val="both"/>
        <w:rPr>
          <w:rFonts w:ascii="Times New Roman" w:hAnsi="Times New Roman" w:cs="Times New Roman"/>
          <w:i/>
          <w:sz w:val="28"/>
          <w:szCs w:val="28"/>
        </w:rPr>
      </w:pPr>
      <w:r w:rsidRPr="001324D0">
        <w:rPr>
          <w:rFonts w:ascii="Times New Roman" w:hAnsi="Times New Roman" w:cs="Times New Roman"/>
          <w:i/>
          <w:sz w:val="28"/>
          <w:szCs w:val="28"/>
        </w:rPr>
        <w:t>В соответствии требованиями документации о закупке Конкурса, претендент должен являться производителем ЗПУ либо обладать правом их поставки, представленным производителем.</w:t>
      </w:r>
    </w:p>
    <w:p w:rsidR="00F2335B" w:rsidRPr="001324D0" w:rsidRDefault="00F2335B" w:rsidP="00F2335B">
      <w:pPr>
        <w:spacing w:after="0" w:line="240" w:lineRule="auto"/>
        <w:ind w:firstLine="709"/>
        <w:jc w:val="both"/>
        <w:rPr>
          <w:rFonts w:ascii="Times New Roman" w:hAnsi="Times New Roman" w:cs="Times New Roman"/>
          <w:i/>
          <w:sz w:val="28"/>
          <w:szCs w:val="28"/>
        </w:rPr>
      </w:pPr>
      <w:r w:rsidRPr="001324D0">
        <w:rPr>
          <w:rFonts w:ascii="Times New Roman" w:hAnsi="Times New Roman" w:cs="Times New Roman"/>
          <w:i/>
          <w:sz w:val="28"/>
          <w:szCs w:val="28"/>
        </w:rPr>
        <w:t xml:space="preserve">На участие в Конкурсе были поданы заявки претендентов </w:t>
      </w:r>
      <w:r w:rsidRPr="001324D0">
        <w:rPr>
          <w:rFonts w:ascii="Times New Roman" w:hAnsi="Times New Roman" w:cs="Times New Roman"/>
          <w:i/>
          <w:sz w:val="28"/>
          <w:szCs w:val="28"/>
        </w:rPr>
        <w:t>КОМПАНИЯ-1</w:t>
      </w:r>
      <w:r w:rsidRPr="001324D0">
        <w:rPr>
          <w:rFonts w:ascii="Times New Roman" w:hAnsi="Times New Roman" w:cs="Times New Roman"/>
          <w:i/>
          <w:sz w:val="28"/>
          <w:szCs w:val="28"/>
        </w:rPr>
        <w:t xml:space="preserve"> (ИНН</w:t>
      </w:r>
      <w:r w:rsidRPr="001324D0">
        <w:rPr>
          <w:rFonts w:ascii="Times New Roman" w:hAnsi="Times New Roman" w:cs="Times New Roman"/>
          <w:i/>
          <w:sz w:val="28"/>
          <w:szCs w:val="28"/>
        </w:rPr>
        <w:t>___________</w:t>
      </w:r>
      <w:r w:rsidRPr="001324D0">
        <w:rPr>
          <w:rFonts w:ascii="Times New Roman" w:hAnsi="Times New Roman" w:cs="Times New Roman"/>
          <w:i/>
          <w:sz w:val="28"/>
          <w:szCs w:val="28"/>
        </w:rPr>
        <w:t xml:space="preserve">) и </w:t>
      </w:r>
      <w:r w:rsidRPr="001324D0">
        <w:rPr>
          <w:rFonts w:ascii="Times New Roman" w:hAnsi="Times New Roman" w:cs="Times New Roman"/>
          <w:i/>
          <w:sz w:val="28"/>
          <w:szCs w:val="28"/>
        </w:rPr>
        <w:t>КОМПАНИЯ-2</w:t>
      </w:r>
      <w:r w:rsidRPr="001324D0">
        <w:rPr>
          <w:rFonts w:ascii="Times New Roman" w:hAnsi="Times New Roman" w:cs="Times New Roman"/>
          <w:i/>
          <w:sz w:val="28"/>
          <w:szCs w:val="28"/>
        </w:rPr>
        <w:t xml:space="preserve"> (ИНН___________), указавших</w:t>
      </w:r>
      <w:r w:rsidRPr="001324D0">
        <w:rPr>
          <w:rFonts w:ascii="Times New Roman" w:hAnsi="Times New Roman" w:cs="Times New Roman"/>
          <w:i/>
          <w:sz w:val="28"/>
          <w:szCs w:val="28"/>
        </w:rPr>
        <w:t xml:space="preserve"> КОНЦЕРН</w:t>
      </w:r>
      <w:r w:rsidRPr="001324D0">
        <w:rPr>
          <w:rFonts w:ascii="Times New Roman" w:hAnsi="Times New Roman" w:cs="Times New Roman"/>
          <w:i/>
          <w:sz w:val="28"/>
          <w:szCs w:val="28"/>
        </w:rPr>
        <w:t xml:space="preserve"> в качестве производителя предлагаемых ими ЗПУ. </w:t>
      </w:r>
    </w:p>
    <w:p w:rsidR="00F2335B" w:rsidRPr="001324D0" w:rsidRDefault="00F2335B" w:rsidP="00F2335B">
      <w:pPr>
        <w:spacing w:after="0" w:line="240" w:lineRule="auto"/>
        <w:ind w:firstLine="709"/>
        <w:jc w:val="both"/>
        <w:rPr>
          <w:rFonts w:ascii="Times New Roman" w:hAnsi="Times New Roman" w:cs="Times New Roman"/>
          <w:i/>
          <w:sz w:val="28"/>
          <w:szCs w:val="28"/>
        </w:rPr>
      </w:pPr>
      <w:proofErr w:type="gramStart"/>
      <w:r w:rsidRPr="001324D0">
        <w:rPr>
          <w:rFonts w:ascii="Times New Roman" w:hAnsi="Times New Roman" w:cs="Times New Roman"/>
          <w:i/>
          <w:sz w:val="28"/>
          <w:szCs w:val="28"/>
        </w:rPr>
        <w:t>В подтверждение прав на поставку ЗПУ КОМПАНИЯ-1</w:t>
      </w:r>
      <w:r w:rsidRPr="001324D0">
        <w:rPr>
          <w:rFonts w:ascii="Times New Roman" w:hAnsi="Times New Roman" w:cs="Times New Roman"/>
          <w:i/>
          <w:sz w:val="28"/>
          <w:szCs w:val="28"/>
        </w:rPr>
        <w:t xml:space="preserve"> </w:t>
      </w:r>
      <w:r w:rsidRPr="001324D0">
        <w:rPr>
          <w:rFonts w:ascii="Times New Roman" w:hAnsi="Times New Roman" w:cs="Times New Roman"/>
          <w:i/>
          <w:sz w:val="28"/>
          <w:szCs w:val="28"/>
        </w:rPr>
        <w:t xml:space="preserve">в составе заявки представило Свидетельство о наделении правами официального торгового представителя на </w:t>
      </w:r>
      <w:r w:rsidRPr="001324D0">
        <w:rPr>
          <w:rFonts w:ascii="Times New Roman" w:hAnsi="Times New Roman" w:cs="Times New Roman"/>
          <w:i/>
          <w:sz w:val="28"/>
          <w:szCs w:val="28"/>
        </w:rPr>
        <w:t>__________________</w:t>
      </w:r>
      <w:r w:rsidRPr="001324D0">
        <w:rPr>
          <w:rFonts w:ascii="Times New Roman" w:hAnsi="Times New Roman" w:cs="Times New Roman"/>
          <w:i/>
          <w:sz w:val="28"/>
          <w:szCs w:val="28"/>
        </w:rPr>
        <w:t xml:space="preserve"> железной дороге со сроком действия с 01 января по 31 декабря 2016 г., а КОМПАНИЯ-</w:t>
      </w:r>
      <w:r w:rsidRPr="001324D0">
        <w:rPr>
          <w:rFonts w:ascii="Times New Roman" w:hAnsi="Times New Roman" w:cs="Times New Roman"/>
          <w:i/>
          <w:sz w:val="28"/>
          <w:szCs w:val="28"/>
        </w:rPr>
        <w:t>2</w:t>
      </w:r>
      <w:r w:rsidRPr="001324D0">
        <w:rPr>
          <w:rFonts w:ascii="Times New Roman" w:hAnsi="Times New Roman" w:cs="Times New Roman"/>
          <w:i/>
          <w:sz w:val="28"/>
          <w:szCs w:val="28"/>
        </w:rPr>
        <w:t xml:space="preserve"> - Свидетельство о наделении правами официального торгового представителя на </w:t>
      </w:r>
      <w:r w:rsidRPr="001324D0">
        <w:rPr>
          <w:rFonts w:ascii="Times New Roman" w:hAnsi="Times New Roman" w:cs="Times New Roman"/>
          <w:i/>
          <w:sz w:val="28"/>
          <w:szCs w:val="28"/>
        </w:rPr>
        <w:t xml:space="preserve">______________ </w:t>
      </w:r>
      <w:r w:rsidRPr="001324D0">
        <w:rPr>
          <w:rFonts w:ascii="Times New Roman" w:hAnsi="Times New Roman" w:cs="Times New Roman"/>
          <w:i/>
          <w:sz w:val="28"/>
          <w:szCs w:val="28"/>
        </w:rPr>
        <w:t xml:space="preserve"> дороге со сроком действия с 01 января по 31 декабря 2016 г., выданные </w:t>
      </w:r>
      <w:r w:rsidRPr="001324D0">
        <w:rPr>
          <w:rFonts w:ascii="Times New Roman" w:hAnsi="Times New Roman" w:cs="Times New Roman"/>
          <w:i/>
          <w:sz w:val="28"/>
          <w:szCs w:val="28"/>
        </w:rPr>
        <w:t>КОНЦЕРНОМ</w:t>
      </w:r>
      <w:r w:rsidRPr="001324D0">
        <w:rPr>
          <w:rFonts w:ascii="Times New Roman" w:hAnsi="Times New Roman" w:cs="Times New Roman"/>
          <w:i/>
          <w:sz w:val="28"/>
          <w:szCs w:val="28"/>
        </w:rPr>
        <w:t xml:space="preserve"> (копии прилагаются). </w:t>
      </w:r>
      <w:proofErr w:type="gramEnd"/>
    </w:p>
    <w:p w:rsidR="00F2335B" w:rsidRPr="001324D0" w:rsidRDefault="00F2335B" w:rsidP="00F2335B">
      <w:pPr>
        <w:spacing w:after="0" w:line="240" w:lineRule="auto"/>
        <w:ind w:firstLine="709"/>
        <w:jc w:val="both"/>
        <w:rPr>
          <w:rFonts w:ascii="Times New Roman" w:hAnsi="Times New Roman" w:cs="Times New Roman"/>
          <w:i/>
          <w:sz w:val="28"/>
          <w:szCs w:val="28"/>
        </w:rPr>
      </w:pPr>
      <w:r w:rsidRPr="001324D0">
        <w:rPr>
          <w:rFonts w:ascii="Times New Roman" w:hAnsi="Times New Roman" w:cs="Times New Roman"/>
          <w:i/>
          <w:sz w:val="28"/>
          <w:szCs w:val="28"/>
        </w:rPr>
        <w:t xml:space="preserve">Учитывая, что предметом Конкурса является поставка ЗПУ в период до 30.06.2018 </w:t>
      </w:r>
      <w:bookmarkStart w:id="0" w:name="_GoBack"/>
      <w:bookmarkEnd w:id="0"/>
      <w:r w:rsidRPr="001324D0">
        <w:rPr>
          <w:rFonts w:ascii="Times New Roman" w:hAnsi="Times New Roman" w:cs="Times New Roman"/>
          <w:i/>
          <w:sz w:val="28"/>
          <w:szCs w:val="28"/>
        </w:rPr>
        <w:t xml:space="preserve">в филиалы ПАО «ТрансКонтейнер», расположенные на всей сети железных дорог ОАО «РЖД», просим Вас подтвердить полномочия </w:t>
      </w:r>
      <w:r w:rsidRPr="001324D0">
        <w:rPr>
          <w:rFonts w:ascii="Times New Roman" w:hAnsi="Times New Roman" w:cs="Times New Roman"/>
          <w:i/>
          <w:sz w:val="28"/>
          <w:szCs w:val="28"/>
        </w:rPr>
        <w:t>КОМПАНИИ</w:t>
      </w:r>
      <w:r w:rsidRPr="001324D0">
        <w:rPr>
          <w:rFonts w:ascii="Times New Roman" w:hAnsi="Times New Roman" w:cs="Times New Roman"/>
          <w:i/>
          <w:sz w:val="28"/>
          <w:szCs w:val="28"/>
        </w:rPr>
        <w:t>-1</w:t>
      </w:r>
      <w:r w:rsidRPr="001324D0">
        <w:rPr>
          <w:rFonts w:ascii="Times New Roman" w:hAnsi="Times New Roman" w:cs="Times New Roman"/>
          <w:i/>
          <w:sz w:val="28"/>
          <w:szCs w:val="28"/>
        </w:rPr>
        <w:t xml:space="preserve"> </w:t>
      </w:r>
      <w:r w:rsidRPr="001324D0">
        <w:rPr>
          <w:rFonts w:ascii="Times New Roman" w:hAnsi="Times New Roman" w:cs="Times New Roman"/>
          <w:i/>
          <w:sz w:val="28"/>
          <w:szCs w:val="28"/>
        </w:rPr>
        <w:t xml:space="preserve">и  </w:t>
      </w:r>
      <w:r w:rsidRPr="001324D0">
        <w:rPr>
          <w:rFonts w:ascii="Times New Roman" w:hAnsi="Times New Roman" w:cs="Times New Roman"/>
          <w:i/>
          <w:sz w:val="28"/>
          <w:szCs w:val="28"/>
        </w:rPr>
        <w:t>КОМПАНИИ</w:t>
      </w:r>
      <w:r w:rsidRPr="001324D0">
        <w:rPr>
          <w:rFonts w:ascii="Times New Roman" w:hAnsi="Times New Roman" w:cs="Times New Roman"/>
          <w:i/>
          <w:sz w:val="28"/>
          <w:szCs w:val="28"/>
        </w:rPr>
        <w:t>-</w:t>
      </w:r>
      <w:r w:rsidRPr="001324D0">
        <w:rPr>
          <w:rFonts w:ascii="Times New Roman" w:hAnsi="Times New Roman" w:cs="Times New Roman"/>
          <w:i/>
          <w:sz w:val="28"/>
          <w:szCs w:val="28"/>
        </w:rPr>
        <w:t>2</w:t>
      </w:r>
      <w:r w:rsidRPr="001324D0">
        <w:rPr>
          <w:rFonts w:ascii="Times New Roman" w:hAnsi="Times New Roman" w:cs="Times New Roman"/>
          <w:i/>
          <w:sz w:val="28"/>
          <w:szCs w:val="28"/>
        </w:rPr>
        <w:t xml:space="preserve"> на реализацию выпускаемой </w:t>
      </w:r>
      <w:r w:rsidRPr="001324D0">
        <w:rPr>
          <w:rFonts w:ascii="Times New Roman" w:hAnsi="Times New Roman" w:cs="Times New Roman"/>
          <w:i/>
          <w:sz w:val="28"/>
          <w:szCs w:val="28"/>
        </w:rPr>
        <w:t>КОНЦЕРНОМ</w:t>
      </w:r>
      <w:r w:rsidRPr="001324D0">
        <w:rPr>
          <w:rFonts w:ascii="Times New Roman" w:hAnsi="Times New Roman" w:cs="Times New Roman"/>
          <w:i/>
          <w:sz w:val="28"/>
          <w:szCs w:val="28"/>
        </w:rPr>
        <w:t xml:space="preserve"> продукции на всей территории Российской Федерации в период до 30.06.2018.</w:t>
      </w:r>
      <w:r w:rsidR="001324D0" w:rsidRPr="001324D0">
        <w:rPr>
          <w:rFonts w:ascii="Times New Roman" w:hAnsi="Times New Roman" w:cs="Times New Roman"/>
          <w:i/>
          <w:sz w:val="28"/>
          <w:szCs w:val="28"/>
        </w:rPr>
        <w:t>».</w:t>
      </w:r>
    </w:p>
    <w:p w:rsidR="00F2335B" w:rsidRDefault="00F2335B" w:rsidP="00904BAF">
      <w:pPr>
        <w:spacing w:after="0" w:line="240" w:lineRule="auto"/>
        <w:ind w:firstLine="709"/>
        <w:jc w:val="both"/>
        <w:rPr>
          <w:rFonts w:ascii="Times New Roman" w:hAnsi="Times New Roman" w:cs="Times New Roman"/>
          <w:sz w:val="28"/>
          <w:szCs w:val="28"/>
        </w:rPr>
      </w:pPr>
    </w:p>
    <w:p w:rsidR="00F2335B" w:rsidRDefault="00F2335B" w:rsidP="00904BAF">
      <w:pPr>
        <w:spacing w:after="0" w:line="240" w:lineRule="auto"/>
        <w:ind w:firstLine="709"/>
        <w:jc w:val="both"/>
        <w:rPr>
          <w:rFonts w:ascii="Times New Roman" w:hAnsi="Times New Roman" w:cs="Times New Roman"/>
          <w:sz w:val="28"/>
          <w:szCs w:val="28"/>
        </w:rPr>
      </w:pPr>
    </w:p>
    <w:p w:rsidR="00F2335B" w:rsidRPr="00904BAF" w:rsidRDefault="00F2335B" w:rsidP="00904BAF">
      <w:pPr>
        <w:spacing w:after="0" w:line="240" w:lineRule="auto"/>
        <w:ind w:firstLine="709"/>
        <w:jc w:val="both"/>
        <w:rPr>
          <w:rFonts w:ascii="Times New Roman" w:hAnsi="Times New Roman" w:cs="Times New Roman"/>
          <w:sz w:val="28"/>
          <w:szCs w:val="28"/>
        </w:rPr>
      </w:pPr>
    </w:p>
    <w:p w:rsidR="00904BAF" w:rsidRPr="00904BAF" w:rsidRDefault="00904BAF" w:rsidP="00904BAF">
      <w:pPr>
        <w:spacing w:after="0" w:line="240" w:lineRule="auto"/>
        <w:ind w:firstLine="709"/>
        <w:jc w:val="both"/>
        <w:rPr>
          <w:rFonts w:ascii="Times New Roman" w:hAnsi="Times New Roman" w:cs="Times New Roman"/>
          <w:sz w:val="28"/>
          <w:szCs w:val="28"/>
        </w:rPr>
      </w:pPr>
    </w:p>
    <w:sectPr w:rsidR="00904BAF" w:rsidRPr="00904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AF"/>
    <w:rsid w:val="001324D0"/>
    <w:rsid w:val="005D3378"/>
    <w:rsid w:val="00904BAF"/>
    <w:rsid w:val="00F2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
    <w:uiPriority w:val="99"/>
    <w:rsid w:val="00904BAF"/>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904BAF"/>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904BAF"/>
    <w:rPr>
      <w:rFonts w:ascii="Times New Roman" w:eastAsia="MS Mincho"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
    <w:uiPriority w:val="99"/>
    <w:rsid w:val="00904BAF"/>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904BAF"/>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904BAF"/>
    <w:rPr>
      <w:rFonts w:ascii="Times New Roman" w:eastAsia="MS Mincho"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Титков Сергей Николаевич</cp:lastModifiedBy>
  <cp:revision>2</cp:revision>
  <dcterms:created xsi:type="dcterms:W3CDTF">2016-06-27T14:57:00Z</dcterms:created>
  <dcterms:modified xsi:type="dcterms:W3CDTF">2016-06-27T15:34:00Z</dcterms:modified>
</cp:coreProperties>
</file>