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6DBA" w:rsidRPr="007C7FEA" w:rsidRDefault="00086DBA" w:rsidP="00086DBA">
      <w:pPr>
        <w:tabs>
          <w:tab w:val="left" w:pos="4962"/>
        </w:tabs>
        <w:ind w:left="4820" w:hanging="142"/>
        <w:rPr>
          <w:b/>
          <w:bCs/>
          <w:sz w:val="28"/>
          <w:szCs w:val="28"/>
        </w:rPr>
      </w:pPr>
      <w:r w:rsidRPr="007C7FEA">
        <w:rPr>
          <w:b/>
          <w:bCs/>
          <w:sz w:val="28"/>
          <w:szCs w:val="28"/>
        </w:rPr>
        <w:t>УТВЕРЖДАЮ</w:t>
      </w:r>
    </w:p>
    <w:p w:rsidR="00086DBA" w:rsidRPr="007C7FEA" w:rsidRDefault="00086DBA" w:rsidP="00086DBA">
      <w:pPr>
        <w:tabs>
          <w:tab w:val="left" w:pos="4962"/>
        </w:tabs>
        <w:ind w:left="4820"/>
        <w:rPr>
          <w:rFonts w:eastAsia="Arial Unicode MS"/>
          <w:b/>
          <w:bCs/>
          <w:sz w:val="28"/>
          <w:szCs w:val="28"/>
        </w:rPr>
      </w:pPr>
    </w:p>
    <w:p w:rsidR="00086DBA" w:rsidRDefault="00086DBA" w:rsidP="00086DBA">
      <w:pPr>
        <w:tabs>
          <w:tab w:val="left" w:pos="4962"/>
        </w:tabs>
        <w:ind w:left="4678"/>
        <w:rPr>
          <w:b/>
          <w:bCs/>
          <w:sz w:val="28"/>
          <w:szCs w:val="28"/>
        </w:rPr>
      </w:pPr>
      <w:r w:rsidRPr="007C7FEA">
        <w:rPr>
          <w:b/>
          <w:bCs/>
          <w:sz w:val="28"/>
          <w:szCs w:val="28"/>
        </w:rPr>
        <w:t>Председатель Конкурсной комиссии филиала ПАО «ТрансКонтейнер»</w:t>
      </w:r>
    </w:p>
    <w:p w:rsidR="00086DBA" w:rsidRPr="007C7FEA" w:rsidRDefault="00086DBA" w:rsidP="00086DBA">
      <w:pPr>
        <w:tabs>
          <w:tab w:val="left" w:pos="4962"/>
        </w:tabs>
        <w:ind w:left="4820" w:hanging="142"/>
        <w:rPr>
          <w:bCs/>
          <w:i/>
          <w:sz w:val="28"/>
          <w:szCs w:val="28"/>
        </w:rPr>
      </w:pPr>
      <w:r w:rsidRPr="007C7FEA">
        <w:rPr>
          <w:b/>
          <w:bCs/>
          <w:sz w:val="28"/>
          <w:szCs w:val="28"/>
        </w:rPr>
        <w:t xml:space="preserve"> на Октябрьской железной дороге </w:t>
      </w:r>
    </w:p>
    <w:p w:rsidR="00086DBA" w:rsidRPr="007C7FEA" w:rsidRDefault="00086DBA" w:rsidP="00086DBA">
      <w:pPr>
        <w:tabs>
          <w:tab w:val="left" w:pos="4962"/>
        </w:tabs>
        <w:ind w:left="4820" w:hanging="142"/>
        <w:rPr>
          <w:b/>
          <w:bCs/>
          <w:sz w:val="28"/>
          <w:szCs w:val="28"/>
        </w:rPr>
      </w:pPr>
      <w:r w:rsidRPr="007C7FEA">
        <w:rPr>
          <w:b/>
          <w:bCs/>
          <w:sz w:val="28"/>
          <w:szCs w:val="28"/>
        </w:rPr>
        <w:t>_________________</w:t>
      </w:r>
      <w:r>
        <w:rPr>
          <w:b/>
          <w:bCs/>
          <w:sz w:val="28"/>
          <w:szCs w:val="28"/>
        </w:rPr>
        <w:t>___</w:t>
      </w:r>
      <w:r w:rsidRPr="007C7FEA">
        <w:rPr>
          <w:b/>
          <w:bCs/>
          <w:sz w:val="28"/>
          <w:szCs w:val="28"/>
        </w:rPr>
        <w:t>Д.И. Мельничук</w:t>
      </w:r>
    </w:p>
    <w:p w:rsidR="00086DBA" w:rsidRPr="00086DBA" w:rsidRDefault="00086DBA" w:rsidP="00086DBA">
      <w:pPr>
        <w:tabs>
          <w:tab w:val="left" w:pos="4962"/>
        </w:tabs>
        <w:ind w:left="4820"/>
        <w:rPr>
          <w:rFonts w:eastAsia="Arial Unicode MS"/>
          <w:sz w:val="28"/>
          <w:szCs w:val="28"/>
        </w:rPr>
      </w:pPr>
    </w:p>
    <w:p w:rsidR="00086DBA" w:rsidRDefault="00086DBA" w:rsidP="00086DBA">
      <w:pPr>
        <w:ind w:firstLine="4678"/>
        <w:rPr>
          <w:b/>
          <w:bCs/>
          <w:spacing w:val="20"/>
          <w:sz w:val="28"/>
          <w:szCs w:val="28"/>
        </w:rPr>
      </w:pPr>
      <w:r w:rsidRPr="007C7FEA">
        <w:rPr>
          <w:b/>
          <w:bCs/>
          <w:sz w:val="28"/>
        </w:rPr>
        <w:t>«__»________________2016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086DBA">
        <w:rPr>
          <w:szCs w:val="28"/>
        </w:rPr>
        <w:t xml:space="preserve">№ </w:t>
      </w:r>
      <w:r w:rsidR="004D44D7" w:rsidRPr="00086DBA">
        <w:rPr>
          <w:szCs w:val="28"/>
        </w:rPr>
        <w:t>ОК</w:t>
      </w:r>
      <w:r w:rsidR="00754C45" w:rsidRPr="00086DBA">
        <w:rPr>
          <w:szCs w:val="28"/>
        </w:rPr>
        <w:t>-МСП</w:t>
      </w:r>
      <w:r w:rsidR="00EB2EEB" w:rsidRPr="00086DBA">
        <w:rPr>
          <w:szCs w:val="28"/>
        </w:rPr>
        <w:t>-</w:t>
      </w:r>
      <w:r w:rsidR="00086DBA" w:rsidRPr="00086DBA">
        <w:rPr>
          <w:szCs w:val="28"/>
        </w:rPr>
        <w:t>НКПОКТ</w:t>
      </w:r>
      <w:r w:rsidR="00086DBA">
        <w:rPr>
          <w:szCs w:val="28"/>
        </w:rPr>
        <w:t>-16-0028</w:t>
      </w:r>
      <w:r w:rsidR="00EF571B" w:rsidRPr="008C7D27">
        <w:rPr>
          <w:szCs w:val="28"/>
        </w:rPr>
        <w:t xml:space="preserve"> (далее – Открытый конкурс)</w:t>
      </w:r>
      <w:r w:rsidR="007D6548"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w:t>
      </w:r>
      <w:proofErr w:type="gramStart"/>
      <w:r w:rsidRPr="004E3AC2">
        <w:rPr>
          <w:szCs w:val="28"/>
        </w:rPr>
        <w:t xml:space="preserve">на заключение договора на </w:t>
      </w:r>
      <w:r w:rsidR="00086DBA">
        <w:rPr>
          <w:rFonts w:eastAsia="MS Mincho"/>
          <w:bCs/>
          <w:szCs w:val="28"/>
        </w:rPr>
        <w:t>выполнение строительно-монтажных работ по устройству ограждения для отстоя большегрузного автотранспорта на контейнерном терминале</w:t>
      </w:r>
      <w:proofErr w:type="gramEnd"/>
      <w:r w:rsidR="00086DBA" w:rsidRPr="0041521F">
        <w:rPr>
          <w:rFonts w:eastAsia="MS Mincho"/>
          <w:bCs/>
          <w:szCs w:val="28"/>
        </w:rPr>
        <w:t xml:space="preserve"> </w:t>
      </w:r>
      <w:proofErr w:type="spellStart"/>
      <w:r w:rsidR="00086DBA">
        <w:rPr>
          <w:szCs w:val="28"/>
        </w:rPr>
        <w:t>Санкт-Петербург-Товарный-Витебский</w:t>
      </w:r>
      <w:proofErr w:type="spellEnd"/>
      <w:r w:rsidR="00086DBA">
        <w:rPr>
          <w:rFonts w:eastAsia="MS Mincho"/>
          <w:bCs/>
          <w:szCs w:val="28"/>
        </w:rPr>
        <w:t xml:space="preserve"> филиала ПАО «ТрансКонтейнер» на Октябрьской железной дороге.</w:t>
      </w:r>
      <w:r w:rsidR="004E3AC2">
        <w:rPr>
          <w:i/>
          <w:sz w:val="24"/>
          <w:szCs w:val="24"/>
        </w:rPr>
        <w:t xml:space="preserve"> </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gramEnd"/>
      <w:r w:rsidR="00146CC2" w:rsidRPr="00D32FFA">
        <w:rPr>
          <w:rFonts w:eastAsia="MS Mincho"/>
          <w:sz w:val="28"/>
          <w:szCs w:val="28"/>
        </w:rPr>
        <w:t>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7"/>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gramEnd"/>
      <w:r w:rsidRPr="009A7605">
        <w:rPr>
          <w:sz w:val="28"/>
          <w:szCs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9A7605">
      <w:pPr>
        <w:pStyle w:val="afa"/>
        <w:ind w:firstLine="720"/>
        <w:rPr>
          <w:sz w:val="28"/>
        </w:rPr>
      </w:pPr>
      <w:r w:rsidRPr="00D32FFA">
        <w:rPr>
          <w:sz w:val="28"/>
        </w:rPr>
        <w:t>4) если предложение о цене договора</w:t>
      </w:r>
      <w:r w:rsidR="00210126">
        <w:rPr>
          <w:sz w:val="28"/>
        </w:rPr>
        <w:t>/ единичные расценки</w:t>
      </w:r>
      <w:r w:rsidRPr="00D32FFA">
        <w:rPr>
          <w:sz w:val="28"/>
        </w:rPr>
        <w:t xml:space="preserve"> превыша</w:t>
      </w:r>
      <w:r w:rsidR="00210126">
        <w:rPr>
          <w:sz w:val="28"/>
        </w:rPr>
        <w:t>ю</w:t>
      </w:r>
      <w:r w:rsidRPr="00D32FFA">
        <w:rPr>
          <w:sz w:val="28"/>
        </w:rPr>
        <w:t>т начальную (максимальную) цену договора</w:t>
      </w:r>
      <w:r w:rsidR="00F45917">
        <w:rPr>
          <w:sz w:val="28"/>
        </w:rPr>
        <w:t>/предельные единичные расценки</w:t>
      </w:r>
      <w:r w:rsidRPr="00D32FFA">
        <w:rPr>
          <w:sz w:val="28"/>
        </w:rPr>
        <w:t xml:space="preserve"> (если такая цена</w:t>
      </w:r>
      <w:r w:rsidR="00210126">
        <w:rPr>
          <w:sz w:val="28"/>
        </w:rPr>
        <w:t>/расценки</w:t>
      </w:r>
      <w:r w:rsidRPr="00D32FFA">
        <w:rPr>
          <w:sz w:val="28"/>
        </w:rPr>
        <w:t xml:space="preserve"> установлен</w:t>
      </w:r>
      <w:r w:rsidR="00210126">
        <w:rPr>
          <w:sz w:val="28"/>
        </w:rPr>
        <w:t>ы</w:t>
      </w:r>
      <w:r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w:t>
      </w:r>
      <w:r w:rsidR="008C671C">
        <w:rPr>
          <w:sz w:val="28"/>
          <w:szCs w:val="28"/>
        </w:rPr>
        <w:t xml:space="preserve">Официальном </w:t>
      </w:r>
      <w:bookmarkStart w:id="0" w:name="_GoBack"/>
      <w:r w:rsidR="008C671C">
        <w:rPr>
          <w:sz w:val="28"/>
          <w:szCs w:val="28"/>
        </w:rPr>
        <w:t>сайт</w:t>
      </w:r>
      <w:bookmarkEnd w:id="0"/>
      <w:r w:rsidR="009B734C" w:rsidRPr="009B734C">
        <w:rPr>
          <w:sz w:val="28"/>
          <w:szCs w:val="28"/>
        </w:rPr>
        <w:t xml:space="preserve"> </w:t>
      </w:r>
      <w:r w:rsidR="008C671C">
        <w:rPr>
          <w:sz w:val="28"/>
          <w:szCs w:val="28"/>
        </w:rPr>
        <w:t>(</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1B6BDE"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32.55pt;z-index:-251663360;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57345B" w:rsidRPr="007E6DE4" w:rsidRDefault="0057345B" w:rsidP="000954FB">
                  <w:pPr>
                    <w:jc w:val="center"/>
                    <w:rPr>
                      <w:b/>
                      <w:sz w:val="28"/>
                      <w:szCs w:val="28"/>
                    </w:rPr>
                  </w:pPr>
                  <w:r w:rsidRPr="007E6DE4">
                    <w:rPr>
                      <w:b/>
                      <w:sz w:val="28"/>
                      <w:szCs w:val="28"/>
                    </w:rPr>
                    <w:t xml:space="preserve">_____________________________________________, </w:t>
                  </w:r>
                </w:p>
                <w:p w:rsidR="0057345B" w:rsidRDefault="0057345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7345B" w:rsidRPr="007E6DE4" w:rsidRDefault="0057345B" w:rsidP="000954FB">
                  <w:pPr>
                    <w:jc w:val="center"/>
                    <w:rPr>
                      <w:b/>
                      <w:sz w:val="28"/>
                      <w:szCs w:val="28"/>
                    </w:rPr>
                  </w:pPr>
                  <w:r w:rsidRPr="007E6DE4">
                    <w:rPr>
                      <w:b/>
                      <w:sz w:val="28"/>
                      <w:szCs w:val="28"/>
                    </w:rPr>
                    <w:t>________________________________________</w:t>
                  </w:r>
                </w:p>
                <w:p w:rsidR="0057345B" w:rsidRPr="007E6DE4" w:rsidRDefault="0057345B" w:rsidP="000954FB">
                  <w:pPr>
                    <w:jc w:val="center"/>
                    <w:rPr>
                      <w:i/>
                      <w:sz w:val="20"/>
                      <w:szCs w:val="20"/>
                    </w:rPr>
                  </w:pPr>
                  <w:r w:rsidRPr="007E6DE4">
                    <w:rPr>
                      <w:i/>
                      <w:sz w:val="20"/>
                      <w:szCs w:val="20"/>
                    </w:rPr>
                    <w:t>государство регистрации претендента</w:t>
                  </w:r>
                </w:p>
                <w:p w:rsidR="0057345B" w:rsidRPr="007E6DE4" w:rsidRDefault="0057345B" w:rsidP="000954FB">
                  <w:pPr>
                    <w:jc w:val="center"/>
                    <w:rPr>
                      <w:b/>
                      <w:sz w:val="28"/>
                      <w:szCs w:val="28"/>
                    </w:rPr>
                  </w:pPr>
                  <w:r w:rsidRPr="007E6DE4">
                    <w:rPr>
                      <w:b/>
                      <w:sz w:val="28"/>
                      <w:szCs w:val="28"/>
                    </w:rPr>
                    <w:t>_____________________________</w:t>
                  </w:r>
                  <w:r>
                    <w:rPr>
                      <w:b/>
                      <w:sz w:val="28"/>
                      <w:szCs w:val="28"/>
                    </w:rPr>
                    <w:t>__________________</w:t>
                  </w:r>
                </w:p>
                <w:p w:rsidR="0057345B" w:rsidRPr="007E6DE4" w:rsidRDefault="0057345B" w:rsidP="000954FB">
                  <w:pPr>
                    <w:jc w:val="center"/>
                    <w:rPr>
                      <w:i/>
                      <w:sz w:val="20"/>
                      <w:szCs w:val="20"/>
                    </w:rPr>
                  </w:pPr>
                  <w:r w:rsidRPr="007E6DE4">
                    <w:rPr>
                      <w:i/>
                      <w:sz w:val="20"/>
                      <w:szCs w:val="20"/>
                    </w:rPr>
                    <w:t>ИНН претендента (для претендентов-резидентов Российской Федерации)</w:t>
                  </w:r>
                </w:p>
                <w:p w:rsidR="0057345B" w:rsidRDefault="0057345B" w:rsidP="000954FB">
                  <w:pPr>
                    <w:jc w:val="both"/>
                  </w:pPr>
                </w:p>
                <w:p w:rsidR="0057345B" w:rsidRPr="0065429E" w:rsidRDefault="0057345B" w:rsidP="0065429E">
                  <w:pPr>
                    <w:jc w:val="center"/>
                    <w:rPr>
                      <w:b/>
                    </w:rPr>
                  </w:pPr>
                  <w:r w:rsidRPr="00923E2D">
                    <w:rPr>
                      <w:b/>
                    </w:rPr>
                    <w:t xml:space="preserve">ЗАЯВКА НА УЧАСТИЕ В </w:t>
                  </w:r>
                  <w:r>
                    <w:rPr>
                      <w:b/>
                    </w:rPr>
                    <w:t>ОТКРЫТОМ КОНКУРСЕ № ОК-МСП-НКПОКТ-16-0028</w:t>
                  </w: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CF76C7" w:rsidRDefault="000954FB" w:rsidP="00CF76C7">
      <w:pPr>
        <w:pStyle w:val="a"/>
        <w:rPr>
          <w:b w:val="0"/>
          <w:i w:val="0"/>
        </w:rPr>
      </w:pPr>
      <w:r w:rsidRPr="00CF76C7">
        <w:rPr>
          <w:b w:val="0"/>
          <w:i w:val="0"/>
        </w:rPr>
        <w:t>Финансово-коммерческое предложение должно быть оформлено в соответствии с приложением № 3 к настоящей документации</w:t>
      </w:r>
      <w:r w:rsidR="002B41FD" w:rsidRPr="00CF76C7">
        <w:rPr>
          <w:b w:val="0"/>
          <w:i w:val="0"/>
        </w:rPr>
        <w:t xml:space="preserve"> о закупке</w:t>
      </w:r>
      <w:r w:rsidRPr="00CF76C7">
        <w:rPr>
          <w:b w:val="0"/>
          <w:i w:val="0"/>
        </w:rPr>
        <w:t>.</w:t>
      </w:r>
    </w:p>
    <w:p w:rsidR="000954FB" w:rsidRPr="00CF76C7" w:rsidRDefault="000954FB" w:rsidP="00CF76C7">
      <w:pPr>
        <w:pStyle w:val="a"/>
        <w:rPr>
          <w:b w:val="0"/>
          <w:i w:val="0"/>
        </w:rPr>
      </w:pPr>
      <w:r w:rsidRPr="00CF76C7">
        <w:rPr>
          <w:b w:val="0"/>
          <w:i w:val="0"/>
        </w:rPr>
        <w:t xml:space="preserve">Финансово-коммерческое предложение должно содержать все условия, предусмотренные настоящей документацией </w:t>
      </w:r>
      <w:r w:rsidR="002B41FD" w:rsidRPr="00CF76C7">
        <w:rPr>
          <w:b w:val="0"/>
          <w:i w:val="0"/>
        </w:rPr>
        <w:t xml:space="preserve">о закупке </w:t>
      </w:r>
      <w:r w:rsidRPr="00CF76C7">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CF76C7">
        <w:rPr>
          <w:b w:val="0"/>
          <w:i w:val="0"/>
        </w:rPr>
        <w:t>О</w:t>
      </w:r>
      <w:r w:rsidRPr="00CF76C7">
        <w:rPr>
          <w:b w:val="0"/>
          <w:i w:val="0"/>
        </w:rPr>
        <w:t>рганизатором буквально, в случае расхождений показател</w:t>
      </w:r>
      <w:r w:rsidR="00475935" w:rsidRPr="00CF76C7">
        <w:rPr>
          <w:b w:val="0"/>
          <w:i w:val="0"/>
        </w:rPr>
        <w:t>ей изложенных цифрами и пропис</w:t>
      </w:r>
      <w:r w:rsidR="0012029A" w:rsidRPr="00CF76C7">
        <w:rPr>
          <w:b w:val="0"/>
          <w:i w:val="0"/>
        </w:rPr>
        <w:t>ью</w:t>
      </w:r>
      <w:r w:rsidRPr="00CF76C7">
        <w:rPr>
          <w:b w:val="0"/>
          <w:i w:val="0"/>
        </w:rPr>
        <w:t xml:space="preserve">, приоритет имеют написанные </w:t>
      </w:r>
      <w:r w:rsidR="0012029A" w:rsidRPr="00CF76C7">
        <w:rPr>
          <w:b w:val="0"/>
          <w:i w:val="0"/>
        </w:rPr>
        <w:t>прописью</w:t>
      </w:r>
      <w:r w:rsidRPr="00CF76C7">
        <w:rPr>
          <w:b w:val="0"/>
          <w:i w:val="0"/>
        </w:rPr>
        <w:t>.</w:t>
      </w:r>
    </w:p>
    <w:p w:rsidR="000954FB" w:rsidRPr="00CF76C7" w:rsidRDefault="000954FB" w:rsidP="00CF76C7">
      <w:pPr>
        <w:pStyle w:val="a"/>
        <w:rPr>
          <w:b w:val="0"/>
          <w:i w:val="0"/>
        </w:rPr>
      </w:pPr>
      <w:r w:rsidRPr="00CF76C7">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CF76C7">
        <w:rPr>
          <w:b w:val="0"/>
          <w:i w:val="0"/>
        </w:rPr>
        <w:t xml:space="preserve">настоящей документации </w:t>
      </w:r>
      <w:r w:rsidR="002B41FD" w:rsidRPr="00CF76C7">
        <w:rPr>
          <w:b w:val="0"/>
          <w:i w:val="0"/>
        </w:rPr>
        <w:t xml:space="preserve">о закупке </w:t>
      </w:r>
      <w:r w:rsidR="00AF6ABE" w:rsidRPr="00CF76C7">
        <w:rPr>
          <w:b w:val="0"/>
          <w:i w:val="0"/>
        </w:rPr>
        <w:t xml:space="preserve">(Техническом задании, </w:t>
      </w:r>
      <w:r w:rsidR="006C3A69" w:rsidRPr="00CF76C7">
        <w:rPr>
          <w:b w:val="0"/>
          <w:i w:val="0"/>
        </w:rPr>
        <w:t xml:space="preserve">Информационной карте, </w:t>
      </w:r>
      <w:r w:rsidRPr="00CF76C7">
        <w:rPr>
          <w:b w:val="0"/>
          <w:i w:val="0"/>
        </w:rPr>
        <w:t>проекте договора (приложение № 5 к настоящей документации</w:t>
      </w:r>
      <w:r w:rsidR="00475935" w:rsidRPr="00CF76C7">
        <w:rPr>
          <w:b w:val="0"/>
          <w:i w:val="0"/>
        </w:rPr>
        <w:t xml:space="preserve"> о закупке</w:t>
      </w:r>
      <w:r w:rsidRPr="00CF76C7">
        <w:rPr>
          <w:b w:val="0"/>
          <w:i w:val="0"/>
        </w:rPr>
        <w:t>)</w:t>
      </w:r>
      <w:r w:rsidR="00AF6ABE" w:rsidRPr="00CF76C7">
        <w:rPr>
          <w:b w:val="0"/>
          <w:i w:val="0"/>
        </w:rPr>
        <w:t>)</w:t>
      </w:r>
      <w:r w:rsidRPr="00CF76C7">
        <w:rPr>
          <w:b w:val="0"/>
          <w:i w:val="0"/>
        </w:rPr>
        <w:t>.</w:t>
      </w:r>
    </w:p>
    <w:p w:rsidR="000954FB" w:rsidRPr="00CF76C7" w:rsidRDefault="000954FB" w:rsidP="00CF76C7">
      <w:pPr>
        <w:pStyle w:val="a"/>
        <w:rPr>
          <w:b w:val="0"/>
          <w:i w:val="0"/>
        </w:rPr>
      </w:pPr>
      <w:r w:rsidRPr="00CF76C7">
        <w:rPr>
          <w:b w:val="0"/>
          <w:i w:val="0"/>
        </w:rPr>
        <w:t>Общая стоимость товаров, работ, услуг представляется в рублях, с учётом всех возможных расходов претендента</w:t>
      </w:r>
      <w:r w:rsidR="0037055E" w:rsidRPr="00CF76C7">
        <w:rPr>
          <w:b w:val="0"/>
          <w:i w:val="0"/>
        </w:rPr>
        <w:t>, в том числе предусмотренных пунктом 5 Информационной карты</w:t>
      </w:r>
      <w:r w:rsidRPr="00CF76C7">
        <w:rPr>
          <w:b w:val="0"/>
          <w:i w:val="0"/>
        </w:rPr>
        <w:t xml:space="preserve">, и всех видов налогов, кроме НДС (указывается отдельной строкой). </w:t>
      </w:r>
    </w:p>
    <w:p w:rsidR="000954FB" w:rsidRPr="00CF76C7" w:rsidRDefault="00CF76C7" w:rsidP="00CF76C7">
      <w:pPr>
        <w:pStyle w:val="a"/>
        <w:numPr>
          <w:ilvl w:val="0"/>
          <w:numId w:val="0"/>
        </w:numPr>
        <w:rPr>
          <w:b w:val="0"/>
          <w:i w:val="0"/>
        </w:rPr>
      </w:pPr>
      <w:r>
        <w:rPr>
          <w:b w:val="0"/>
          <w:i w:val="0"/>
        </w:rPr>
        <w:tab/>
      </w:r>
      <w:r>
        <w:rPr>
          <w:b w:val="0"/>
          <w:i w:val="0"/>
        </w:rPr>
        <w:tab/>
      </w:r>
      <w:r w:rsidR="000954FB" w:rsidRPr="00CF76C7">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CF76C7">
        <w:rPr>
          <w:b w:val="0"/>
          <w:i w:val="0"/>
        </w:rPr>
        <w:t xml:space="preserve"> о закупке</w:t>
      </w:r>
      <w:r w:rsidR="000954FB" w:rsidRPr="00CF76C7">
        <w:rPr>
          <w:b w:val="0"/>
          <w:i w:val="0"/>
        </w:rPr>
        <w:t xml:space="preserve">. </w:t>
      </w:r>
    </w:p>
    <w:p w:rsidR="00235AAB" w:rsidRPr="00CF76C7" w:rsidRDefault="00235AAB" w:rsidP="00CF76C7">
      <w:pPr>
        <w:pStyle w:val="a"/>
        <w:rPr>
          <w:b w:val="0"/>
          <w:i w:val="0"/>
        </w:rPr>
      </w:pPr>
      <w:r w:rsidRPr="00CF76C7">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CF76C7" w:rsidRDefault="00235AAB" w:rsidP="00CF76C7">
      <w:pPr>
        <w:pStyle w:val="a"/>
        <w:numPr>
          <w:ilvl w:val="0"/>
          <w:numId w:val="0"/>
        </w:numPr>
        <w:rPr>
          <w:b w:val="0"/>
          <w:i w:val="0"/>
        </w:rPr>
      </w:pPr>
      <w:r w:rsidRPr="00CF76C7">
        <w:rPr>
          <w:b w:val="0"/>
          <w:i w:val="0"/>
        </w:rPr>
        <w:tab/>
      </w:r>
      <w:r w:rsidRPr="00CF76C7">
        <w:rPr>
          <w:b w:val="0"/>
          <w:i w:val="0"/>
        </w:rPr>
        <w:tab/>
      </w:r>
      <w:proofErr w:type="gramStart"/>
      <w:r w:rsidRPr="00CF76C7">
        <w:rPr>
          <w:b w:val="0"/>
          <w:i w:val="0"/>
        </w:rPr>
        <w:t>Общая стоимость работ подтверждается сметным расчетом, составленным на основании Технического задания (раздел 4 настоящей документации) в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roofErr w:type="gramEnd"/>
      <w:r w:rsidRPr="00CF76C7">
        <w:rPr>
          <w:b w:val="0"/>
          <w:i w:val="0"/>
        </w:rPr>
        <w:t xml:space="preserve"> Расчет оформляется в виде приложения к Финансово-коммерческому предложению. </w:t>
      </w:r>
    </w:p>
    <w:p w:rsidR="000954FB" w:rsidRPr="00CF76C7" w:rsidRDefault="00CF76C7" w:rsidP="00CF76C7">
      <w:pPr>
        <w:pStyle w:val="a"/>
        <w:numPr>
          <w:ilvl w:val="0"/>
          <w:numId w:val="0"/>
        </w:numPr>
        <w:rPr>
          <w:b w:val="0"/>
          <w:i w:val="0"/>
        </w:rPr>
      </w:pPr>
      <w:r>
        <w:rPr>
          <w:b w:val="0"/>
          <w:i w:val="0"/>
        </w:rPr>
        <w:tab/>
      </w:r>
      <w:r w:rsidR="00A64B9F">
        <w:rPr>
          <w:b w:val="0"/>
          <w:i w:val="0"/>
        </w:rPr>
        <w:tab/>
      </w:r>
      <w:r w:rsidR="00235AAB" w:rsidRPr="00CF76C7">
        <w:rPr>
          <w:b w:val="0"/>
          <w:i w:val="0"/>
        </w:rPr>
        <w:t xml:space="preserve">Текущие индексы изменения сметной стоимости строительства, реконструкции и капитального ремонта ОАО «РЖД» можно получить в филиале ПАО «ТрансКонтейнер» на Октябрьской железной дороге по адресу: 191002, г. Санкт-Петербург, Владимирский пр., д. 23, контактное лицо – Медведева Мария Павловна, тел. +7 (812) 457-36-46. </w:t>
      </w:r>
      <w:proofErr w:type="gramStart"/>
      <w:r w:rsidR="00235AAB" w:rsidRPr="00CF76C7">
        <w:rPr>
          <w:b w:val="0"/>
          <w:i w:val="0"/>
        </w:rPr>
        <w:t>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 на электронный адрес MedvedevaMP@trcont.ru не позднее, чем за один рабочий день (до 15:00 часов МСК), предшествующий дню посещения.</w:t>
      </w:r>
      <w:proofErr w:type="gramEnd"/>
      <w:r w:rsidR="00235AAB" w:rsidRPr="00CF76C7">
        <w:rPr>
          <w:b w:val="0"/>
          <w:i w:val="0"/>
        </w:rPr>
        <w:t xml:space="preserve"> При себе необходимо иметь документ, удостоверяющий личность</w:t>
      </w:r>
    </w:p>
    <w:p w:rsidR="000954FB" w:rsidRPr="00CF76C7" w:rsidRDefault="000954FB" w:rsidP="00CF76C7">
      <w:pPr>
        <w:pStyle w:val="a"/>
        <w:rPr>
          <w:b w:val="0"/>
          <w:i w:val="0"/>
        </w:rPr>
      </w:pPr>
      <w:proofErr w:type="gramStart"/>
      <w:r w:rsidRPr="00CF76C7">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CF76C7">
        <w:rPr>
          <w:b w:val="0"/>
          <w:i w:val="0"/>
        </w:rPr>
        <w:t>ехническом задании (раздел 4</w:t>
      </w:r>
      <w:r w:rsidRPr="00CF76C7">
        <w:rPr>
          <w:b w:val="0"/>
          <w:i w:val="0"/>
        </w:rPr>
        <w:t xml:space="preserve"> настоящей документации</w:t>
      </w:r>
      <w:r w:rsidR="00475935" w:rsidRPr="00CF76C7">
        <w:rPr>
          <w:b w:val="0"/>
          <w:i w:val="0"/>
        </w:rPr>
        <w:t xml:space="preserve"> о закупке</w:t>
      </w:r>
      <w:r w:rsidRPr="00CF76C7">
        <w:rPr>
          <w:b w:val="0"/>
          <w:i w:val="0"/>
        </w:rPr>
        <w:t>)</w:t>
      </w:r>
      <w:r w:rsidR="00BB5B51" w:rsidRPr="00CF76C7">
        <w:rPr>
          <w:b w:val="0"/>
          <w:i w:val="0"/>
        </w:rPr>
        <w:t xml:space="preserve"> </w:t>
      </w:r>
      <w:r w:rsidR="00D974D3" w:rsidRPr="00CF76C7">
        <w:rPr>
          <w:b w:val="0"/>
          <w:i w:val="0"/>
        </w:rPr>
        <w:t>и/или И</w:t>
      </w:r>
      <w:r w:rsidR="00BB5B51" w:rsidRPr="00CF76C7">
        <w:rPr>
          <w:b w:val="0"/>
          <w:i w:val="0"/>
        </w:rPr>
        <w:t>нформационной карте</w:t>
      </w:r>
      <w:r w:rsidR="00F84C65" w:rsidRPr="00CF76C7">
        <w:rPr>
          <w:b w:val="0"/>
          <w:i w:val="0"/>
        </w:rPr>
        <w:t xml:space="preserve"> (раздел 5 настоящей документации о закупке)</w:t>
      </w:r>
      <w:r w:rsidRPr="00CF76C7">
        <w:rPr>
          <w:b w:val="0"/>
          <w:i w:val="0"/>
        </w:rPr>
        <w:t xml:space="preserve">. </w:t>
      </w:r>
      <w:proofErr w:type="gramEnd"/>
    </w:p>
    <w:p w:rsidR="00971AF7" w:rsidRDefault="00971AF7" w:rsidP="00C177CB">
      <w:pPr>
        <w:pStyle w:val="1"/>
        <w:spacing w:before="0" w:after="0"/>
        <w:ind w:left="0" w:firstLine="0"/>
        <w:jc w:val="center"/>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1E6750" w:rsidRDefault="001E6750" w:rsidP="001E6750">
      <w:pPr>
        <w:ind w:firstLine="709"/>
        <w:jc w:val="both"/>
        <w:rPr>
          <w:rFonts w:eastAsia="MS Mincho"/>
          <w:b/>
          <w:bCs/>
          <w:sz w:val="28"/>
          <w:szCs w:val="28"/>
        </w:rPr>
      </w:pPr>
      <w:r w:rsidRPr="00A34315">
        <w:rPr>
          <w:rFonts w:eastAsia="MS Mincho"/>
          <w:b/>
          <w:bCs/>
          <w:sz w:val="28"/>
          <w:szCs w:val="28"/>
        </w:rPr>
        <w:t>4</w:t>
      </w:r>
      <w:r>
        <w:rPr>
          <w:rFonts w:eastAsia="MS Mincho"/>
          <w:b/>
          <w:bCs/>
          <w:sz w:val="28"/>
          <w:szCs w:val="28"/>
        </w:rPr>
        <w:t>.1. Общие положения.</w:t>
      </w:r>
    </w:p>
    <w:p w:rsidR="001E6750" w:rsidRPr="0041521F" w:rsidRDefault="001E6750" w:rsidP="001E6750">
      <w:pPr>
        <w:ind w:firstLine="709"/>
        <w:jc w:val="both"/>
        <w:rPr>
          <w:rFonts w:eastAsia="MS Mincho"/>
          <w:bCs/>
          <w:sz w:val="28"/>
          <w:szCs w:val="28"/>
        </w:rPr>
      </w:pPr>
      <w:r w:rsidRPr="0041521F">
        <w:rPr>
          <w:rFonts w:eastAsia="MS Mincho"/>
          <w:bCs/>
          <w:sz w:val="28"/>
          <w:szCs w:val="28"/>
        </w:rPr>
        <w:t>4.1.1.</w:t>
      </w:r>
      <w:r>
        <w:rPr>
          <w:rFonts w:eastAsia="MS Mincho"/>
          <w:bCs/>
          <w:sz w:val="28"/>
          <w:szCs w:val="28"/>
        </w:rPr>
        <w:t xml:space="preserve"> Предмет договора - выполнение строительно-монтажных работ по устройству ограждения для отстоя большегрузного автотранспорта на контейнерном терминале</w:t>
      </w:r>
      <w:r w:rsidRPr="0041521F">
        <w:rPr>
          <w:rFonts w:eastAsia="MS Mincho"/>
          <w:bCs/>
          <w:sz w:val="28"/>
          <w:szCs w:val="28"/>
        </w:rPr>
        <w:t xml:space="preserve"> </w:t>
      </w:r>
      <w:r>
        <w:rPr>
          <w:sz w:val="28"/>
          <w:szCs w:val="28"/>
        </w:rPr>
        <w:t xml:space="preserve">Санкт-Петербург </w:t>
      </w:r>
      <w:proofErr w:type="gramStart"/>
      <w:r>
        <w:rPr>
          <w:sz w:val="28"/>
          <w:szCs w:val="28"/>
        </w:rPr>
        <w:t>-Т</w:t>
      </w:r>
      <w:proofErr w:type="gramEnd"/>
      <w:r>
        <w:rPr>
          <w:sz w:val="28"/>
          <w:szCs w:val="28"/>
        </w:rPr>
        <w:t>оварный -Витебский</w:t>
      </w:r>
      <w:r>
        <w:rPr>
          <w:rFonts w:eastAsia="MS Mincho"/>
          <w:bCs/>
          <w:sz w:val="28"/>
          <w:szCs w:val="28"/>
        </w:rPr>
        <w:t xml:space="preserve"> филиала ПАО «ТрансКонтейнер» на Октябрьской железной дороге.</w:t>
      </w:r>
    </w:p>
    <w:p w:rsidR="001E6750" w:rsidRDefault="001E6750" w:rsidP="001E6750">
      <w:pPr>
        <w:jc w:val="both"/>
        <w:rPr>
          <w:sz w:val="28"/>
          <w:szCs w:val="28"/>
        </w:rPr>
      </w:pPr>
      <w:r>
        <w:rPr>
          <w:rFonts w:eastAsia="MS Mincho"/>
          <w:bCs/>
          <w:sz w:val="28"/>
          <w:szCs w:val="28"/>
        </w:rPr>
        <w:tab/>
      </w:r>
      <w:r w:rsidRPr="00C338B8">
        <w:rPr>
          <w:rFonts w:eastAsia="MS Mincho"/>
          <w:bCs/>
          <w:sz w:val="28"/>
          <w:szCs w:val="28"/>
        </w:rPr>
        <w:t>4.1.2.</w:t>
      </w:r>
      <w:r>
        <w:rPr>
          <w:rFonts w:eastAsia="MS Mincho"/>
          <w:b/>
          <w:bCs/>
          <w:sz w:val="28"/>
          <w:szCs w:val="28"/>
        </w:rPr>
        <w:t xml:space="preserve"> </w:t>
      </w:r>
      <w:r>
        <w:rPr>
          <w:sz w:val="28"/>
          <w:szCs w:val="28"/>
        </w:rPr>
        <w:t>Основание для выполнения Работ – инвестиционная программа «Новое строительство, реконструкция и модернизация зданий и сооружений» ПАО «ТрансКонтейнер» на 2016 г.</w:t>
      </w:r>
    </w:p>
    <w:p w:rsidR="001E6750" w:rsidRPr="009279DC" w:rsidRDefault="001E6750" w:rsidP="001E6750">
      <w:pPr>
        <w:pStyle w:val="affa"/>
        <w:ind w:firstLine="709"/>
        <w:jc w:val="both"/>
        <w:rPr>
          <w:rFonts w:ascii="Times New Roman" w:hAnsi="Times New Roman"/>
          <w:sz w:val="28"/>
          <w:szCs w:val="28"/>
        </w:rPr>
      </w:pPr>
      <w:r w:rsidRPr="009279DC">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1E6750" w:rsidRDefault="001E6750" w:rsidP="001E6750">
      <w:pPr>
        <w:ind w:firstLine="709"/>
        <w:jc w:val="both"/>
        <w:rPr>
          <w:rFonts w:eastAsia="MS Mincho"/>
          <w:b/>
          <w:bCs/>
          <w:sz w:val="28"/>
          <w:szCs w:val="28"/>
        </w:rPr>
      </w:pPr>
      <w:r w:rsidRPr="009279DC">
        <w:rPr>
          <w:sz w:val="28"/>
          <w:szCs w:val="28"/>
        </w:rPr>
        <w:t>4.1.4. Предмет конкурса неделим, то есть Победитель открытого конкурса должен выполнить работы в полном объеме согласно конкурсной документации.</w:t>
      </w:r>
    </w:p>
    <w:p w:rsidR="001E6750" w:rsidRDefault="001E6750" w:rsidP="001E6750">
      <w:pPr>
        <w:ind w:firstLine="709"/>
        <w:jc w:val="both"/>
        <w:rPr>
          <w:rFonts w:eastAsia="MS Mincho"/>
          <w:b/>
          <w:bCs/>
          <w:sz w:val="28"/>
          <w:szCs w:val="28"/>
        </w:rPr>
      </w:pPr>
    </w:p>
    <w:p w:rsidR="001E6750" w:rsidRPr="00C73BDE" w:rsidRDefault="001E6750" w:rsidP="001E6750">
      <w:pPr>
        <w:ind w:firstLine="709"/>
        <w:jc w:val="both"/>
        <w:rPr>
          <w:b/>
          <w:sz w:val="28"/>
          <w:szCs w:val="28"/>
        </w:rPr>
      </w:pPr>
      <w:r w:rsidRPr="00E14E98">
        <w:rPr>
          <w:b/>
          <w:sz w:val="28"/>
          <w:szCs w:val="28"/>
        </w:rPr>
        <w:t xml:space="preserve">4.2. </w:t>
      </w:r>
      <w:r w:rsidRPr="00C73BDE">
        <w:rPr>
          <w:b/>
          <w:sz w:val="28"/>
          <w:szCs w:val="28"/>
        </w:rPr>
        <w:t>Начальная (максимальная) цена договора.</w:t>
      </w:r>
    </w:p>
    <w:p w:rsidR="001E6750" w:rsidRDefault="001E6750" w:rsidP="001E6750">
      <w:pPr>
        <w:jc w:val="both"/>
        <w:rPr>
          <w:sz w:val="28"/>
          <w:szCs w:val="28"/>
        </w:rPr>
      </w:pPr>
      <w:r>
        <w:rPr>
          <w:sz w:val="28"/>
          <w:szCs w:val="28"/>
        </w:rPr>
        <w:tab/>
      </w:r>
      <w:r>
        <w:rPr>
          <w:sz w:val="28"/>
          <w:szCs w:val="28"/>
        </w:rPr>
        <w:tab/>
        <w:t xml:space="preserve">4.2.1. </w:t>
      </w:r>
      <w:proofErr w:type="gramStart"/>
      <w:r w:rsidRPr="00E14E98">
        <w:rPr>
          <w:sz w:val="28"/>
          <w:szCs w:val="28"/>
        </w:rPr>
        <w:t>Начальная (максимальная) цена договора</w:t>
      </w:r>
      <w:r w:rsidRPr="00C73BDE">
        <w:rPr>
          <w:sz w:val="28"/>
          <w:szCs w:val="28"/>
        </w:rPr>
        <w:t xml:space="preserve"> </w:t>
      </w:r>
      <w:r>
        <w:rPr>
          <w:sz w:val="28"/>
          <w:szCs w:val="28"/>
        </w:rPr>
        <w:t>с</w:t>
      </w:r>
      <w:r w:rsidRPr="00C73BDE">
        <w:rPr>
          <w:sz w:val="28"/>
          <w:szCs w:val="28"/>
        </w:rPr>
        <w:t xml:space="preserve">оставляет </w:t>
      </w:r>
      <w:r>
        <w:rPr>
          <w:sz w:val="28"/>
          <w:szCs w:val="28"/>
        </w:rPr>
        <w:t>800 000,00</w:t>
      </w:r>
      <w:r w:rsidRPr="00C73BDE">
        <w:rPr>
          <w:sz w:val="28"/>
          <w:szCs w:val="28"/>
        </w:rPr>
        <w:t xml:space="preserve"> (</w:t>
      </w:r>
      <w:r>
        <w:rPr>
          <w:sz w:val="28"/>
          <w:szCs w:val="28"/>
        </w:rPr>
        <w:t>восемьсот тысяч) рублей 00 копеек</w:t>
      </w:r>
      <w:r w:rsidRPr="00C73BDE">
        <w:rPr>
          <w:sz w:val="28"/>
          <w:szCs w:val="28"/>
        </w:rPr>
        <w:t xml:space="preserve"> с учетом всех расходов Исполнителя </w:t>
      </w:r>
      <w:r w:rsidRPr="00FB7D3B">
        <w:rPr>
          <w:sz w:val="28"/>
          <w:szCs w:val="28"/>
        </w:rPr>
        <w:t xml:space="preserve">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w:t>
      </w:r>
      <w:r>
        <w:rPr>
          <w:sz w:val="28"/>
          <w:szCs w:val="28"/>
        </w:rPr>
        <w:t>выполнением</w:t>
      </w:r>
      <w:r w:rsidRPr="00FB7D3B">
        <w:rPr>
          <w:sz w:val="28"/>
          <w:szCs w:val="28"/>
        </w:rPr>
        <w:t xml:space="preserve"> всех установленных таможенных процедур, а также всех затрат, расходов связанных с выполнением работ, в том числе подрядных</w:t>
      </w:r>
      <w:r>
        <w:rPr>
          <w:sz w:val="28"/>
          <w:szCs w:val="28"/>
        </w:rPr>
        <w:t>, уплатой налогов, сборов и других обязательных платежей</w:t>
      </w:r>
      <w:proofErr w:type="gramEnd"/>
      <w:r>
        <w:rPr>
          <w:sz w:val="28"/>
          <w:szCs w:val="28"/>
        </w:rPr>
        <w:t xml:space="preserve">, без учета НДС. </w:t>
      </w:r>
      <w:r w:rsidRPr="009279DC">
        <w:rPr>
          <w:sz w:val="28"/>
          <w:szCs w:val="28"/>
        </w:rPr>
        <w:t>Сумма НДС и условия начисления определяются в соответствии с законодательством Российской Федерации.</w:t>
      </w:r>
    </w:p>
    <w:p w:rsidR="001E6750" w:rsidRDefault="001E6750" w:rsidP="001E6750">
      <w:pPr>
        <w:rPr>
          <w:sz w:val="28"/>
          <w:szCs w:val="28"/>
        </w:rPr>
      </w:pPr>
    </w:p>
    <w:p w:rsidR="001E6750" w:rsidRDefault="001E6750" w:rsidP="001E6750">
      <w:pPr>
        <w:rPr>
          <w:b/>
          <w:sz w:val="28"/>
          <w:szCs w:val="28"/>
        </w:rPr>
      </w:pPr>
      <w:r>
        <w:rPr>
          <w:sz w:val="28"/>
          <w:szCs w:val="28"/>
        </w:rPr>
        <w:tab/>
      </w:r>
      <w:r>
        <w:rPr>
          <w:sz w:val="28"/>
          <w:szCs w:val="28"/>
        </w:rPr>
        <w:tab/>
      </w:r>
      <w:r>
        <w:rPr>
          <w:b/>
          <w:sz w:val="28"/>
          <w:szCs w:val="28"/>
        </w:rPr>
        <w:t>4.3</w:t>
      </w:r>
      <w:r w:rsidRPr="00F15FDD">
        <w:rPr>
          <w:b/>
          <w:sz w:val="28"/>
          <w:szCs w:val="28"/>
        </w:rPr>
        <w:t xml:space="preserve">. Общие требования к </w:t>
      </w:r>
      <w:r>
        <w:rPr>
          <w:b/>
          <w:sz w:val="28"/>
          <w:szCs w:val="28"/>
        </w:rPr>
        <w:t>выполняемым Работам.</w:t>
      </w:r>
    </w:p>
    <w:p w:rsidR="001E6750" w:rsidRDefault="001E6750" w:rsidP="001E6750">
      <w:pPr>
        <w:ind w:firstLine="851"/>
        <w:jc w:val="both"/>
        <w:rPr>
          <w:rFonts w:eastAsia="MS Mincho"/>
          <w:bCs/>
          <w:sz w:val="28"/>
          <w:szCs w:val="28"/>
        </w:rPr>
      </w:pPr>
      <w:r>
        <w:rPr>
          <w:sz w:val="28"/>
          <w:szCs w:val="28"/>
        </w:rPr>
        <w:t xml:space="preserve">4.3.1. </w:t>
      </w:r>
      <w:r>
        <w:rPr>
          <w:rFonts w:eastAsia="MS Mincho"/>
          <w:bCs/>
          <w:sz w:val="28"/>
          <w:szCs w:val="28"/>
        </w:rPr>
        <w:t>Строительно-монтажные работы по устройству ограждения для отстоя большегрузного автотранспорта на контейнерном терминале</w:t>
      </w:r>
      <w:r w:rsidRPr="0041521F">
        <w:rPr>
          <w:rFonts w:eastAsia="MS Mincho"/>
          <w:bCs/>
          <w:sz w:val="28"/>
          <w:szCs w:val="28"/>
        </w:rPr>
        <w:t xml:space="preserve"> </w:t>
      </w:r>
      <w:r>
        <w:rPr>
          <w:sz w:val="28"/>
          <w:szCs w:val="28"/>
        </w:rPr>
        <w:t xml:space="preserve">Санкт-Петербург </w:t>
      </w:r>
      <w:proofErr w:type="gramStart"/>
      <w:r>
        <w:rPr>
          <w:sz w:val="28"/>
          <w:szCs w:val="28"/>
        </w:rPr>
        <w:t>-Т</w:t>
      </w:r>
      <w:proofErr w:type="gramEnd"/>
      <w:r>
        <w:rPr>
          <w:sz w:val="28"/>
          <w:szCs w:val="28"/>
        </w:rPr>
        <w:t xml:space="preserve">оварный -Витебский </w:t>
      </w:r>
      <w:r w:rsidRPr="00F15FDD">
        <w:rPr>
          <w:iCs/>
          <w:sz w:val="28"/>
          <w:szCs w:val="28"/>
        </w:rPr>
        <w:t xml:space="preserve">Исполнитель должен проводить своими силами и материалами в соответствии с действующими на территории РФ </w:t>
      </w:r>
      <w:r>
        <w:rPr>
          <w:iCs/>
          <w:sz w:val="28"/>
          <w:szCs w:val="28"/>
        </w:rPr>
        <w:t xml:space="preserve">строительными </w:t>
      </w:r>
      <w:r w:rsidRPr="00F15FDD">
        <w:rPr>
          <w:iCs/>
          <w:sz w:val="28"/>
          <w:szCs w:val="28"/>
        </w:rPr>
        <w:t>нормами</w:t>
      </w:r>
      <w:r>
        <w:rPr>
          <w:iCs/>
          <w:sz w:val="28"/>
          <w:szCs w:val="28"/>
        </w:rPr>
        <w:t xml:space="preserve"> и правилами (</w:t>
      </w:r>
      <w:proofErr w:type="spellStart"/>
      <w:r>
        <w:rPr>
          <w:iCs/>
          <w:sz w:val="28"/>
          <w:szCs w:val="28"/>
        </w:rPr>
        <w:t>СНиП</w:t>
      </w:r>
      <w:proofErr w:type="spellEnd"/>
      <w:r>
        <w:rPr>
          <w:iCs/>
          <w:sz w:val="28"/>
          <w:szCs w:val="28"/>
        </w:rPr>
        <w:t xml:space="preserve">), государственными </w:t>
      </w:r>
      <w:r w:rsidRPr="00F15FDD">
        <w:rPr>
          <w:iCs/>
          <w:sz w:val="28"/>
          <w:szCs w:val="28"/>
        </w:rPr>
        <w:t>стандартами</w:t>
      </w:r>
      <w:r>
        <w:rPr>
          <w:iCs/>
          <w:sz w:val="28"/>
          <w:szCs w:val="28"/>
        </w:rPr>
        <w:t xml:space="preserve"> в области строительства (ГОСТ), с учётом </w:t>
      </w:r>
      <w:r>
        <w:rPr>
          <w:rFonts w:eastAsia="MS Mincho"/>
          <w:bCs/>
          <w:sz w:val="28"/>
          <w:szCs w:val="28"/>
        </w:rPr>
        <w:t>условий</w:t>
      </w:r>
      <w:r w:rsidRPr="00F15FDD">
        <w:rPr>
          <w:rFonts w:eastAsia="MS Mincho"/>
          <w:bCs/>
          <w:sz w:val="28"/>
          <w:szCs w:val="28"/>
        </w:rPr>
        <w:t xml:space="preserve"> по обеспечению </w:t>
      </w:r>
      <w:proofErr w:type="spellStart"/>
      <w:r w:rsidRPr="00F15FDD">
        <w:rPr>
          <w:rFonts w:eastAsia="MS Mincho"/>
          <w:bCs/>
          <w:sz w:val="28"/>
          <w:szCs w:val="28"/>
        </w:rPr>
        <w:t>пожаробезопасности</w:t>
      </w:r>
      <w:proofErr w:type="spellEnd"/>
      <w:r w:rsidRPr="00F15FDD">
        <w:rPr>
          <w:rFonts w:eastAsia="MS Mincho"/>
          <w:bCs/>
          <w:sz w:val="28"/>
          <w:szCs w:val="28"/>
        </w:rPr>
        <w:t>, охраны труда и техники безопа</w:t>
      </w:r>
      <w:r>
        <w:rPr>
          <w:rFonts w:eastAsia="MS Mincho"/>
          <w:bCs/>
          <w:sz w:val="28"/>
          <w:szCs w:val="28"/>
        </w:rPr>
        <w:t>с</w:t>
      </w:r>
      <w:r w:rsidRPr="00F15FDD">
        <w:rPr>
          <w:rFonts w:eastAsia="MS Mincho"/>
          <w:bCs/>
          <w:sz w:val="28"/>
          <w:szCs w:val="28"/>
        </w:rPr>
        <w:t>ности на период</w:t>
      </w:r>
      <w:r>
        <w:rPr>
          <w:rFonts w:eastAsia="MS Mincho"/>
          <w:bCs/>
          <w:sz w:val="28"/>
          <w:szCs w:val="28"/>
        </w:rPr>
        <w:t xml:space="preserve"> ремонтных работ и эксплуатации, а именно:</w:t>
      </w:r>
    </w:p>
    <w:tbl>
      <w:tblPr>
        <w:tblW w:w="9524" w:type="dxa"/>
        <w:tblCellSpacing w:w="0" w:type="dxa"/>
        <w:shd w:val="clear" w:color="auto" w:fill="FFFFFF"/>
        <w:tblCellMar>
          <w:left w:w="0" w:type="dxa"/>
          <w:right w:w="0" w:type="dxa"/>
        </w:tblCellMar>
        <w:tblLook w:val="04A0"/>
      </w:tblPr>
      <w:tblGrid>
        <w:gridCol w:w="20"/>
        <w:gridCol w:w="3099"/>
        <w:gridCol w:w="6393"/>
        <w:gridCol w:w="6"/>
        <w:gridCol w:w="6"/>
      </w:tblGrid>
      <w:tr w:rsidR="001E6750" w:rsidRPr="001E6750" w:rsidTr="00514E30">
        <w:trPr>
          <w:trHeight w:val="382"/>
          <w:tblCellSpacing w:w="0" w:type="dxa"/>
        </w:trPr>
        <w:tc>
          <w:tcPr>
            <w:tcW w:w="20" w:type="dxa"/>
            <w:shd w:val="clear" w:color="auto" w:fill="FFFFFF"/>
            <w:hideMark/>
          </w:tcPr>
          <w:p w:rsidR="001E6750" w:rsidRPr="001E6750" w:rsidRDefault="001E6750" w:rsidP="00514E30">
            <w:pPr>
              <w:suppressAutoHyphens w:val="0"/>
              <w:spacing w:before="75" w:after="75"/>
              <w:jc w:val="both"/>
              <w:rPr>
                <w:sz w:val="28"/>
                <w:szCs w:val="28"/>
                <w:lang w:eastAsia="ru-RU"/>
              </w:rPr>
            </w:pPr>
          </w:p>
        </w:tc>
        <w:tc>
          <w:tcPr>
            <w:tcW w:w="3099" w:type="dxa"/>
            <w:shd w:val="clear" w:color="auto" w:fill="FFFFFF"/>
          </w:tcPr>
          <w:p w:rsidR="001E6750" w:rsidRPr="001E6750" w:rsidRDefault="001E6750" w:rsidP="003A1B1B">
            <w:pPr>
              <w:pStyle w:val="affb"/>
              <w:spacing w:before="0" w:afterLines="30"/>
              <w:jc w:val="both"/>
              <w:rPr>
                <w:bCs/>
                <w:color w:val="000000"/>
                <w:kern w:val="36"/>
                <w:sz w:val="28"/>
                <w:szCs w:val="28"/>
              </w:rPr>
            </w:pPr>
            <w:r w:rsidRPr="001E6750">
              <w:rPr>
                <w:bCs/>
                <w:color w:val="000000"/>
                <w:kern w:val="36"/>
                <w:sz w:val="28"/>
                <w:szCs w:val="28"/>
              </w:rPr>
              <w:t>- ГОСТ 12.4.059-89 ССБТ</w:t>
            </w:r>
          </w:p>
        </w:tc>
        <w:tc>
          <w:tcPr>
            <w:tcW w:w="6393" w:type="dxa"/>
            <w:shd w:val="clear" w:color="auto" w:fill="FFFFFF"/>
          </w:tcPr>
          <w:p w:rsidR="001E6750" w:rsidRPr="001E6750" w:rsidRDefault="001E6750" w:rsidP="003A1B1B">
            <w:pPr>
              <w:pStyle w:val="affb"/>
              <w:spacing w:before="0" w:afterLines="30"/>
              <w:jc w:val="both"/>
              <w:rPr>
                <w:sz w:val="28"/>
                <w:szCs w:val="28"/>
              </w:rPr>
            </w:pPr>
            <w:r w:rsidRPr="001E6750">
              <w:rPr>
                <w:bCs/>
                <w:color w:val="000000"/>
                <w:kern w:val="36"/>
                <w:sz w:val="28"/>
                <w:szCs w:val="28"/>
              </w:rPr>
              <w:t>Строительство. Ограждения предохранительные инвентарные. Общие технические условия;</w:t>
            </w:r>
          </w:p>
        </w:tc>
        <w:tc>
          <w:tcPr>
            <w:tcW w:w="0" w:type="auto"/>
            <w:shd w:val="clear" w:color="auto" w:fill="FFFFFF"/>
            <w:hideMark/>
          </w:tcPr>
          <w:p w:rsidR="001E6750" w:rsidRPr="001E6750" w:rsidRDefault="001E6750" w:rsidP="00514E30">
            <w:pPr>
              <w:suppressAutoHyphens w:val="0"/>
              <w:jc w:val="both"/>
              <w:rPr>
                <w:sz w:val="28"/>
                <w:szCs w:val="28"/>
                <w:highlight w:val="yellow"/>
                <w:lang w:eastAsia="ru-RU"/>
              </w:rPr>
            </w:pPr>
          </w:p>
        </w:tc>
        <w:tc>
          <w:tcPr>
            <w:tcW w:w="0" w:type="auto"/>
            <w:shd w:val="clear" w:color="auto" w:fill="FFFFFF"/>
            <w:hideMark/>
          </w:tcPr>
          <w:p w:rsidR="001E6750" w:rsidRPr="001E6750" w:rsidRDefault="001E6750" w:rsidP="00514E30">
            <w:pPr>
              <w:suppressAutoHyphens w:val="0"/>
              <w:spacing w:before="75" w:after="75"/>
              <w:jc w:val="both"/>
              <w:rPr>
                <w:sz w:val="28"/>
                <w:szCs w:val="28"/>
                <w:highlight w:val="yellow"/>
                <w:lang w:eastAsia="ru-RU"/>
              </w:rPr>
            </w:pPr>
          </w:p>
        </w:tc>
      </w:tr>
      <w:tr w:rsidR="001E6750" w:rsidRPr="001E6750" w:rsidTr="00514E30">
        <w:trPr>
          <w:trHeight w:val="382"/>
          <w:tblCellSpacing w:w="0" w:type="dxa"/>
        </w:trPr>
        <w:tc>
          <w:tcPr>
            <w:tcW w:w="20" w:type="dxa"/>
            <w:shd w:val="clear" w:color="auto" w:fill="FFFFFF"/>
          </w:tcPr>
          <w:p w:rsidR="001E6750" w:rsidRPr="001E6750" w:rsidRDefault="001E6750" w:rsidP="00514E30">
            <w:pPr>
              <w:suppressAutoHyphens w:val="0"/>
              <w:spacing w:before="75" w:after="75"/>
              <w:jc w:val="both"/>
              <w:rPr>
                <w:sz w:val="28"/>
                <w:szCs w:val="28"/>
                <w:lang w:eastAsia="ru-RU"/>
              </w:rPr>
            </w:pPr>
          </w:p>
        </w:tc>
        <w:tc>
          <w:tcPr>
            <w:tcW w:w="3099" w:type="dxa"/>
            <w:shd w:val="clear" w:color="auto" w:fill="FFFFFF"/>
          </w:tcPr>
          <w:p w:rsidR="001E6750" w:rsidRPr="001E6750" w:rsidRDefault="001E6750" w:rsidP="00514E30">
            <w:pPr>
              <w:pStyle w:val="affb"/>
              <w:spacing w:before="0" w:after="0"/>
              <w:jc w:val="both"/>
              <w:rPr>
                <w:sz w:val="28"/>
                <w:szCs w:val="28"/>
              </w:rPr>
            </w:pPr>
            <w:r w:rsidRPr="001E6750">
              <w:rPr>
                <w:rFonts w:eastAsia="MS Mincho"/>
                <w:bCs/>
                <w:sz w:val="28"/>
                <w:szCs w:val="28"/>
              </w:rPr>
              <w:t xml:space="preserve">- </w:t>
            </w:r>
            <w:proofErr w:type="spellStart"/>
            <w:r w:rsidRPr="001E6750">
              <w:rPr>
                <w:rFonts w:eastAsia="MS Mincho"/>
                <w:bCs/>
                <w:sz w:val="28"/>
                <w:szCs w:val="28"/>
              </w:rPr>
              <w:t>СНиП</w:t>
            </w:r>
            <w:proofErr w:type="spellEnd"/>
            <w:r w:rsidRPr="001E6750">
              <w:rPr>
                <w:rFonts w:eastAsia="MS Mincho"/>
                <w:bCs/>
                <w:sz w:val="28"/>
                <w:szCs w:val="28"/>
              </w:rPr>
              <w:t xml:space="preserve"> </w:t>
            </w:r>
            <w:r w:rsidRPr="001E6750">
              <w:rPr>
                <w:rFonts w:eastAsia="MS Mincho"/>
                <w:bCs/>
                <w:sz w:val="28"/>
                <w:szCs w:val="28"/>
                <w:lang w:val="en-US"/>
              </w:rPr>
              <w:t>III</w:t>
            </w:r>
            <w:r w:rsidRPr="001E6750">
              <w:rPr>
                <w:rFonts w:eastAsia="MS Mincho"/>
                <w:bCs/>
                <w:sz w:val="28"/>
                <w:szCs w:val="28"/>
              </w:rPr>
              <w:t>-4-80</w:t>
            </w:r>
          </w:p>
        </w:tc>
        <w:tc>
          <w:tcPr>
            <w:tcW w:w="6393" w:type="dxa"/>
            <w:shd w:val="clear" w:color="auto" w:fill="FFFFFF"/>
          </w:tcPr>
          <w:p w:rsidR="001E6750" w:rsidRPr="001E6750" w:rsidRDefault="001E6750" w:rsidP="00514E30">
            <w:pPr>
              <w:pStyle w:val="affb"/>
              <w:spacing w:before="46" w:after="46"/>
              <w:jc w:val="both"/>
              <w:rPr>
                <w:sz w:val="28"/>
                <w:szCs w:val="28"/>
              </w:rPr>
            </w:pPr>
            <w:r w:rsidRPr="001E6750">
              <w:rPr>
                <w:iCs/>
                <w:sz w:val="28"/>
                <w:szCs w:val="28"/>
              </w:rPr>
              <w:t>«</w:t>
            </w:r>
            <w:r w:rsidRPr="001E6750">
              <w:rPr>
                <w:rFonts w:eastAsia="MS Mincho"/>
                <w:bCs/>
                <w:sz w:val="28"/>
                <w:szCs w:val="28"/>
              </w:rPr>
              <w:t>Техника безопасности в строительстве</w:t>
            </w:r>
            <w:r w:rsidRPr="001E6750">
              <w:rPr>
                <w:iCs/>
                <w:sz w:val="28"/>
                <w:szCs w:val="28"/>
              </w:rPr>
              <w:t>»;</w:t>
            </w:r>
          </w:p>
        </w:tc>
        <w:tc>
          <w:tcPr>
            <w:tcW w:w="0" w:type="auto"/>
            <w:shd w:val="clear" w:color="auto" w:fill="FFFFFF"/>
          </w:tcPr>
          <w:p w:rsidR="001E6750" w:rsidRPr="001E6750" w:rsidRDefault="001E6750" w:rsidP="00514E30">
            <w:pPr>
              <w:suppressAutoHyphens w:val="0"/>
              <w:jc w:val="both"/>
              <w:rPr>
                <w:sz w:val="28"/>
                <w:szCs w:val="28"/>
                <w:highlight w:val="yellow"/>
                <w:lang w:eastAsia="ru-RU"/>
              </w:rPr>
            </w:pPr>
          </w:p>
        </w:tc>
        <w:tc>
          <w:tcPr>
            <w:tcW w:w="0" w:type="auto"/>
            <w:shd w:val="clear" w:color="auto" w:fill="FFFFFF"/>
          </w:tcPr>
          <w:p w:rsidR="001E6750" w:rsidRPr="001E6750" w:rsidRDefault="001E6750" w:rsidP="00514E30">
            <w:pPr>
              <w:suppressAutoHyphens w:val="0"/>
              <w:spacing w:before="75" w:after="75"/>
              <w:jc w:val="both"/>
              <w:rPr>
                <w:sz w:val="28"/>
                <w:szCs w:val="28"/>
                <w:highlight w:val="yellow"/>
                <w:lang w:eastAsia="ru-RU"/>
              </w:rPr>
            </w:pPr>
          </w:p>
        </w:tc>
      </w:tr>
      <w:tr w:rsidR="001E6750" w:rsidRPr="001E6750" w:rsidTr="00514E30">
        <w:trPr>
          <w:trHeight w:val="382"/>
          <w:tblCellSpacing w:w="0" w:type="dxa"/>
        </w:trPr>
        <w:tc>
          <w:tcPr>
            <w:tcW w:w="20" w:type="dxa"/>
            <w:shd w:val="clear" w:color="auto" w:fill="FFFFFF"/>
          </w:tcPr>
          <w:p w:rsidR="001E6750" w:rsidRPr="001E6750" w:rsidRDefault="001E6750" w:rsidP="00514E30">
            <w:pPr>
              <w:suppressAutoHyphens w:val="0"/>
              <w:spacing w:before="75" w:after="75"/>
              <w:jc w:val="both"/>
              <w:rPr>
                <w:sz w:val="28"/>
                <w:szCs w:val="28"/>
                <w:lang w:eastAsia="ru-RU"/>
              </w:rPr>
            </w:pPr>
          </w:p>
        </w:tc>
        <w:tc>
          <w:tcPr>
            <w:tcW w:w="3099" w:type="dxa"/>
            <w:shd w:val="clear" w:color="auto" w:fill="FFFFFF"/>
          </w:tcPr>
          <w:p w:rsidR="001E6750" w:rsidRPr="001E6750" w:rsidRDefault="001E6750" w:rsidP="00514E30">
            <w:pPr>
              <w:jc w:val="both"/>
              <w:rPr>
                <w:sz w:val="28"/>
                <w:szCs w:val="28"/>
              </w:rPr>
            </w:pPr>
            <w:r w:rsidRPr="001E6750">
              <w:rPr>
                <w:rStyle w:val="FontStyle12"/>
                <w:rFonts w:ascii="Times New Roman" w:hAnsi="Times New Roman" w:cs="Times New Roman"/>
                <w:sz w:val="28"/>
                <w:szCs w:val="28"/>
              </w:rPr>
              <w:t xml:space="preserve">- </w:t>
            </w:r>
            <w:proofErr w:type="spellStart"/>
            <w:r w:rsidRPr="001E6750">
              <w:rPr>
                <w:rStyle w:val="FontStyle12"/>
                <w:rFonts w:ascii="Times New Roman" w:hAnsi="Times New Roman" w:cs="Times New Roman"/>
                <w:sz w:val="28"/>
                <w:szCs w:val="28"/>
              </w:rPr>
              <w:t>СНиП</w:t>
            </w:r>
            <w:proofErr w:type="spellEnd"/>
            <w:r w:rsidRPr="001E6750">
              <w:rPr>
                <w:rStyle w:val="FontStyle12"/>
                <w:rFonts w:ascii="Times New Roman" w:hAnsi="Times New Roman" w:cs="Times New Roman"/>
                <w:sz w:val="28"/>
                <w:szCs w:val="28"/>
              </w:rPr>
              <w:t xml:space="preserve"> 12-03-2001 </w:t>
            </w:r>
          </w:p>
        </w:tc>
        <w:tc>
          <w:tcPr>
            <w:tcW w:w="6393" w:type="dxa"/>
            <w:shd w:val="clear" w:color="auto" w:fill="FFFFFF"/>
          </w:tcPr>
          <w:p w:rsidR="001E6750" w:rsidRPr="001E6750" w:rsidRDefault="001E6750" w:rsidP="00514E30">
            <w:pPr>
              <w:jc w:val="both"/>
              <w:rPr>
                <w:sz w:val="28"/>
                <w:szCs w:val="28"/>
              </w:rPr>
            </w:pPr>
            <w:r w:rsidRPr="001E6750">
              <w:rPr>
                <w:rStyle w:val="FontStyle12"/>
                <w:rFonts w:ascii="Times New Roman" w:hAnsi="Times New Roman" w:cs="Times New Roman"/>
                <w:sz w:val="28"/>
                <w:szCs w:val="28"/>
              </w:rPr>
              <w:t>«Безопасность труда в строительстве. Часть 1. Общие требования»;</w:t>
            </w:r>
          </w:p>
        </w:tc>
        <w:tc>
          <w:tcPr>
            <w:tcW w:w="0" w:type="auto"/>
            <w:shd w:val="clear" w:color="auto" w:fill="FFFFFF"/>
          </w:tcPr>
          <w:p w:rsidR="001E6750" w:rsidRPr="001E6750" w:rsidRDefault="001E6750" w:rsidP="00514E30">
            <w:pPr>
              <w:suppressAutoHyphens w:val="0"/>
              <w:jc w:val="both"/>
              <w:rPr>
                <w:sz w:val="28"/>
                <w:szCs w:val="28"/>
                <w:highlight w:val="yellow"/>
                <w:lang w:eastAsia="ru-RU"/>
              </w:rPr>
            </w:pPr>
          </w:p>
        </w:tc>
        <w:tc>
          <w:tcPr>
            <w:tcW w:w="0" w:type="auto"/>
            <w:shd w:val="clear" w:color="auto" w:fill="FFFFFF"/>
          </w:tcPr>
          <w:p w:rsidR="001E6750" w:rsidRPr="001E6750" w:rsidRDefault="001E6750" w:rsidP="00514E30">
            <w:pPr>
              <w:suppressAutoHyphens w:val="0"/>
              <w:spacing w:before="75" w:after="75"/>
              <w:jc w:val="both"/>
              <w:rPr>
                <w:sz w:val="28"/>
                <w:szCs w:val="28"/>
                <w:highlight w:val="yellow"/>
                <w:lang w:eastAsia="ru-RU"/>
              </w:rPr>
            </w:pPr>
          </w:p>
        </w:tc>
      </w:tr>
      <w:tr w:rsidR="001E6750" w:rsidRPr="001E6750" w:rsidTr="00514E30">
        <w:trPr>
          <w:trHeight w:val="382"/>
          <w:tblCellSpacing w:w="0" w:type="dxa"/>
        </w:trPr>
        <w:tc>
          <w:tcPr>
            <w:tcW w:w="20" w:type="dxa"/>
            <w:shd w:val="clear" w:color="auto" w:fill="FFFFFF"/>
          </w:tcPr>
          <w:p w:rsidR="001E6750" w:rsidRPr="001E6750" w:rsidRDefault="001E6750" w:rsidP="00514E30">
            <w:pPr>
              <w:suppressAutoHyphens w:val="0"/>
              <w:spacing w:before="75" w:after="75"/>
              <w:jc w:val="both"/>
              <w:rPr>
                <w:sz w:val="28"/>
                <w:szCs w:val="28"/>
                <w:lang w:eastAsia="ru-RU"/>
              </w:rPr>
            </w:pPr>
          </w:p>
        </w:tc>
        <w:tc>
          <w:tcPr>
            <w:tcW w:w="3099" w:type="dxa"/>
            <w:shd w:val="clear" w:color="auto" w:fill="FFFFFF"/>
          </w:tcPr>
          <w:p w:rsidR="001E6750" w:rsidRPr="001E6750" w:rsidRDefault="00514E30" w:rsidP="00514E30">
            <w:pPr>
              <w:pStyle w:val="affb"/>
              <w:spacing w:before="0" w:after="20"/>
              <w:jc w:val="both"/>
              <w:rPr>
                <w:sz w:val="28"/>
                <w:szCs w:val="28"/>
              </w:rPr>
            </w:pPr>
            <w:r>
              <w:rPr>
                <w:rStyle w:val="FontStyle12"/>
                <w:rFonts w:ascii="Times New Roman" w:hAnsi="Times New Roman" w:cs="Times New Roman"/>
                <w:sz w:val="28"/>
                <w:szCs w:val="28"/>
              </w:rPr>
              <w:t xml:space="preserve">- </w:t>
            </w:r>
            <w:proofErr w:type="spellStart"/>
            <w:r w:rsidR="001E6750" w:rsidRPr="001E6750">
              <w:rPr>
                <w:rStyle w:val="FontStyle12"/>
                <w:rFonts w:ascii="Times New Roman" w:hAnsi="Times New Roman" w:cs="Times New Roman"/>
                <w:sz w:val="28"/>
                <w:szCs w:val="28"/>
              </w:rPr>
              <w:t>СНиП</w:t>
            </w:r>
            <w:proofErr w:type="spellEnd"/>
            <w:r w:rsidR="001E6750" w:rsidRPr="001E6750">
              <w:rPr>
                <w:rStyle w:val="FontStyle12"/>
                <w:rFonts w:ascii="Times New Roman" w:hAnsi="Times New Roman" w:cs="Times New Roman"/>
                <w:sz w:val="28"/>
                <w:szCs w:val="28"/>
              </w:rPr>
              <w:t xml:space="preserve"> 12-04-2002</w:t>
            </w:r>
          </w:p>
        </w:tc>
        <w:tc>
          <w:tcPr>
            <w:tcW w:w="6393" w:type="dxa"/>
            <w:shd w:val="clear" w:color="auto" w:fill="FFFFFF"/>
          </w:tcPr>
          <w:p w:rsidR="001E6750" w:rsidRPr="001E6750" w:rsidRDefault="001E6750" w:rsidP="00514E30">
            <w:pPr>
              <w:jc w:val="both"/>
              <w:rPr>
                <w:sz w:val="28"/>
                <w:szCs w:val="28"/>
              </w:rPr>
            </w:pPr>
            <w:r w:rsidRPr="001E6750">
              <w:rPr>
                <w:rStyle w:val="FontStyle12"/>
                <w:rFonts w:ascii="Times New Roman" w:hAnsi="Times New Roman" w:cs="Times New Roman"/>
                <w:sz w:val="28"/>
                <w:szCs w:val="28"/>
              </w:rPr>
              <w:t>«Безопасность труда в строительстве. Часть 2. Строительное производство»;</w:t>
            </w:r>
          </w:p>
        </w:tc>
        <w:tc>
          <w:tcPr>
            <w:tcW w:w="0" w:type="auto"/>
            <w:shd w:val="clear" w:color="auto" w:fill="FFFFFF"/>
          </w:tcPr>
          <w:p w:rsidR="001E6750" w:rsidRPr="001E6750" w:rsidRDefault="001E6750" w:rsidP="00514E30">
            <w:pPr>
              <w:suppressAutoHyphens w:val="0"/>
              <w:jc w:val="both"/>
              <w:rPr>
                <w:sz w:val="28"/>
                <w:szCs w:val="28"/>
                <w:highlight w:val="yellow"/>
                <w:lang w:eastAsia="ru-RU"/>
              </w:rPr>
            </w:pPr>
          </w:p>
        </w:tc>
        <w:tc>
          <w:tcPr>
            <w:tcW w:w="0" w:type="auto"/>
            <w:shd w:val="clear" w:color="auto" w:fill="FFFFFF"/>
          </w:tcPr>
          <w:p w:rsidR="001E6750" w:rsidRPr="001E6750" w:rsidRDefault="001E6750" w:rsidP="00514E30">
            <w:pPr>
              <w:suppressAutoHyphens w:val="0"/>
              <w:spacing w:before="75" w:after="75"/>
              <w:jc w:val="both"/>
              <w:rPr>
                <w:sz w:val="28"/>
                <w:szCs w:val="28"/>
                <w:highlight w:val="yellow"/>
                <w:lang w:eastAsia="ru-RU"/>
              </w:rPr>
            </w:pPr>
          </w:p>
        </w:tc>
      </w:tr>
      <w:tr w:rsidR="001E6750" w:rsidRPr="001E6750" w:rsidTr="00514E30">
        <w:trPr>
          <w:trHeight w:val="382"/>
          <w:tblCellSpacing w:w="0" w:type="dxa"/>
        </w:trPr>
        <w:tc>
          <w:tcPr>
            <w:tcW w:w="20" w:type="dxa"/>
            <w:shd w:val="clear" w:color="auto" w:fill="FFFFFF"/>
          </w:tcPr>
          <w:p w:rsidR="001E6750" w:rsidRPr="001E6750" w:rsidRDefault="001E6750" w:rsidP="00514E30">
            <w:pPr>
              <w:suppressAutoHyphens w:val="0"/>
              <w:spacing w:before="75" w:after="75"/>
              <w:jc w:val="both"/>
              <w:rPr>
                <w:sz w:val="28"/>
                <w:szCs w:val="28"/>
                <w:lang w:eastAsia="ru-RU"/>
              </w:rPr>
            </w:pPr>
          </w:p>
        </w:tc>
        <w:tc>
          <w:tcPr>
            <w:tcW w:w="3099" w:type="dxa"/>
            <w:shd w:val="clear" w:color="auto" w:fill="FFFFFF"/>
          </w:tcPr>
          <w:p w:rsidR="001E6750" w:rsidRPr="001E6750" w:rsidRDefault="00514E30" w:rsidP="00514E30">
            <w:pPr>
              <w:pStyle w:val="affb"/>
              <w:spacing w:before="0" w:after="40"/>
              <w:jc w:val="both"/>
              <w:rPr>
                <w:sz w:val="28"/>
                <w:szCs w:val="28"/>
              </w:rPr>
            </w:pPr>
            <w:r>
              <w:rPr>
                <w:rFonts w:eastAsia="MS Mincho"/>
                <w:bCs/>
                <w:sz w:val="28"/>
                <w:szCs w:val="28"/>
              </w:rPr>
              <w:t xml:space="preserve">- </w:t>
            </w:r>
            <w:proofErr w:type="spellStart"/>
            <w:r w:rsidR="001E6750" w:rsidRPr="001E6750">
              <w:rPr>
                <w:rFonts w:eastAsia="MS Mincho"/>
                <w:bCs/>
                <w:sz w:val="28"/>
                <w:szCs w:val="28"/>
              </w:rPr>
              <w:t>СНиП</w:t>
            </w:r>
            <w:proofErr w:type="spellEnd"/>
            <w:r w:rsidR="001E6750" w:rsidRPr="001E6750">
              <w:rPr>
                <w:rFonts w:eastAsia="MS Mincho"/>
                <w:bCs/>
                <w:sz w:val="28"/>
                <w:szCs w:val="28"/>
              </w:rPr>
              <w:t xml:space="preserve"> 12-03-99</w:t>
            </w:r>
          </w:p>
        </w:tc>
        <w:tc>
          <w:tcPr>
            <w:tcW w:w="6393" w:type="dxa"/>
            <w:shd w:val="clear" w:color="auto" w:fill="FFFFFF"/>
          </w:tcPr>
          <w:p w:rsidR="001E6750" w:rsidRPr="001E6750" w:rsidRDefault="001E6750" w:rsidP="00514E30">
            <w:pPr>
              <w:pStyle w:val="affb"/>
              <w:spacing w:before="0" w:after="40"/>
              <w:jc w:val="both"/>
              <w:rPr>
                <w:sz w:val="28"/>
                <w:szCs w:val="28"/>
              </w:rPr>
            </w:pPr>
            <w:r w:rsidRPr="001E6750">
              <w:rPr>
                <w:iCs/>
                <w:sz w:val="28"/>
                <w:szCs w:val="28"/>
              </w:rPr>
              <w:t>«</w:t>
            </w:r>
            <w:r w:rsidRPr="001E6750">
              <w:rPr>
                <w:rFonts w:eastAsia="MS Mincho"/>
                <w:bCs/>
                <w:sz w:val="28"/>
                <w:szCs w:val="28"/>
              </w:rPr>
              <w:t>Безопасность труда в строительстве</w:t>
            </w:r>
            <w:r w:rsidRPr="001E6750">
              <w:rPr>
                <w:iCs/>
                <w:sz w:val="28"/>
                <w:szCs w:val="28"/>
              </w:rPr>
              <w:t>»</w:t>
            </w:r>
            <w:r w:rsidRPr="001E6750">
              <w:rPr>
                <w:rFonts w:eastAsia="MS Mincho"/>
                <w:bCs/>
                <w:sz w:val="28"/>
                <w:szCs w:val="28"/>
              </w:rPr>
              <w:t>;</w:t>
            </w:r>
          </w:p>
        </w:tc>
        <w:tc>
          <w:tcPr>
            <w:tcW w:w="0" w:type="auto"/>
            <w:shd w:val="clear" w:color="auto" w:fill="FFFFFF"/>
          </w:tcPr>
          <w:p w:rsidR="001E6750" w:rsidRPr="001E6750" w:rsidRDefault="001E6750" w:rsidP="00514E30">
            <w:pPr>
              <w:suppressAutoHyphens w:val="0"/>
              <w:jc w:val="both"/>
              <w:rPr>
                <w:sz w:val="28"/>
                <w:szCs w:val="28"/>
                <w:highlight w:val="yellow"/>
                <w:lang w:eastAsia="ru-RU"/>
              </w:rPr>
            </w:pPr>
          </w:p>
        </w:tc>
        <w:tc>
          <w:tcPr>
            <w:tcW w:w="0" w:type="auto"/>
            <w:shd w:val="clear" w:color="auto" w:fill="FFFFFF"/>
          </w:tcPr>
          <w:p w:rsidR="001E6750" w:rsidRPr="001E6750" w:rsidRDefault="001E6750" w:rsidP="00514E30">
            <w:pPr>
              <w:suppressAutoHyphens w:val="0"/>
              <w:spacing w:before="75" w:after="75"/>
              <w:jc w:val="both"/>
              <w:rPr>
                <w:sz w:val="28"/>
                <w:szCs w:val="28"/>
                <w:highlight w:val="yellow"/>
                <w:lang w:eastAsia="ru-RU"/>
              </w:rPr>
            </w:pPr>
          </w:p>
        </w:tc>
      </w:tr>
      <w:tr w:rsidR="001E6750" w:rsidRPr="001E6750" w:rsidTr="00514E30">
        <w:trPr>
          <w:gridAfter w:val="2"/>
          <w:trHeight w:val="382"/>
          <w:tblCellSpacing w:w="0" w:type="dxa"/>
        </w:trPr>
        <w:tc>
          <w:tcPr>
            <w:tcW w:w="9512" w:type="dxa"/>
            <w:gridSpan w:val="3"/>
            <w:shd w:val="clear" w:color="auto" w:fill="FFFFFF"/>
          </w:tcPr>
          <w:p w:rsidR="001E6750" w:rsidRPr="001E6750" w:rsidRDefault="001E6750" w:rsidP="00514E30">
            <w:pPr>
              <w:pStyle w:val="affb"/>
              <w:spacing w:before="46" w:after="46"/>
              <w:jc w:val="both"/>
              <w:rPr>
                <w:sz w:val="28"/>
                <w:szCs w:val="28"/>
              </w:rPr>
            </w:pPr>
            <w:r w:rsidRPr="001E6750">
              <w:rPr>
                <w:rStyle w:val="FontStyle12"/>
                <w:rFonts w:ascii="Times New Roman" w:hAnsi="Times New Roman" w:cs="Times New Roman"/>
                <w:sz w:val="28"/>
                <w:szCs w:val="28"/>
              </w:rPr>
              <w:t xml:space="preserve">- </w:t>
            </w:r>
            <w:r w:rsidRPr="001E6750">
              <w:rPr>
                <w:iCs/>
                <w:sz w:val="28"/>
                <w:szCs w:val="28"/>
              </w:rPr>
              <w:t>«Правила противопожарного режима  в Российской Федерации»;</w:t>
            </w:r>
          </w:p>
        </w:tc>
      </w:tr>
      <w:tr w:rsidR="001E6750" w:rsidRPr="001E6750" w:rsidTr="00514E30">
        <w:trPr>
          <w:gridAfter w:val="2"/>
          <w:trHeight w:val="382"/>
          <w:tblCellSpacing w:w="0" w:type="dxa"/>
        </w:trPr>
        <w:tc>
          <w:tcPr>
            <w:tcW w:w="9512" w:type="dxa"/>
            <w:gridSpan w:val="3"/>
            <w:shd w:val="clear" w:color="auto" w:fill="FFFFFF"/>
          </w:tcPr>
          <w:p w:rsidR="001E6750" w:rsidRPr="001E6750" w:rsidRDefault="001E6750" w:rsidP="00514E30">
            <w:pPr>
              <w:pStyle w:val="affb"/>
              <w:spacing w:before="0" w:after="40"/>
              <w:jc w:val="both"/>
              <w:rPr>
                <w:sz w:val="28"/>
                <w:szCs w:val="28"/>
              </w:rPr>
            </w:pPr>
            <w:r w:rsidRPr="001E6750">
              <w:rPr>
                <w:iCs/>
                <w:sz w:val="28"/>
                <w:szCs w:val="28"/>
              </w:rPr>
              <w:t>- Инструкции по охране труда и правила внутреннего распорядка на производстве.</w:t>
            </w:r>
          </w:p>
        </w:tc>
      </w:tr>
    </w:tbl>
    <w:p w:rsidR="001E6750" w:rsidRPr="001E6750" w:rsidRDefault="001E6750" w:rsidP="001E6750">
      <w:pPr>
        <w:ind w:firstLine="709"/>
        <w:jc w:val="both"/>
        <w:rPr>
          <w:sz w:val="28"/>
          <w:szCs w:val="28"/>
        </w:rPr>
      </w:pPr>
      <w:r w:rsidRPr="001E6750">
        <w:rPr>
          <w:rFonts w:eastAsia="MS Mincho"/>
          <w:bCs/>
          <w:sz w:val="28"/>
          <w:szCs w:val="28"/>
        </w:rPr>
        <w:t xml:space="preserve">4.3.2. Перечень </w:t>
      </w:r>
      <w:r w:rsidRPr="001E6750">
        <w:rPr>
          <w:rStyle w:val="FontStyle12"/>
          <w:rFonts w:ascii="Times New Roman" w:hAnsi="Times New Roman" w:cs="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 №384-ФЗ «Технический регламент о безопасности зданий и сооружений», государственным стандартам Российской Федерации.</w:t>
      </w:r>
    </w:p>
    <w:p w:rsidR="001E6750" w:rsidRDefault="001E6750" w:rsidP="001E6750">
      <w:pPr>
        <w:rPr>
          <w:sz w:val="28"/>
          <w:szCs w:val="28"/>
        </w:rPr>
      </w:pPr>
    </w:p>
    <w:p w:rsidR="001E6750" w:rsidRDefault="001E6750" w:rsidP="001E6750">
      <w:pPr>
        <w:rPr>
          <w:b/>
          <w:sz w:val="28"/>
          <w:szCs w:val="28"/>
        </w:rPr>
      </w:pPr>
      <w:r>
        <w:rPr>
          <w:b/>
          <w:sz w:val="28"/>
          <w:szCs w:val="28"/>
        </w:rPr>
        <w:tab/>
      </w:r>
      <w:r>
        <w:rPr>
          <w:b/>
          <w:sz w:val="28"/>
          <w:szCs w:val="28"/>
        </w:rPr>
        <w:tab/>
        <w:t>4.4. Виды и объёмы Работ:</w:t>
      </w:r>
    </w:p>
    <w:p w:rsidR="001E6750" w:rsidRDefault="001E6750" w:rsidP="001E6750">
      <w:pPr>
        <w:jc w:val="both"/>
        <w:rPr>
          <w:sz w:val="28"/>
          <w:szCs w:val="28"/>
        </w:rPr>
      </w:pPr>
      <w:r>
        <w:rPr>
          <w:sz w:val="28"/>
          <w:szCs w:val="28"/>
        </w:rPr>
        <w:tab/>
      </w:r>
      <w:r>
        <w:rPr>
          <w:sz w:val="28"/>
          <w:szCs w:val="28"/>
        </w:rPr>
        <w:tab/>
        <w:t xml:space="preserve">4.4.1. Ведомость объемов </w:t>
      </w:r>
      <w:r>
        <w:rPr>
          <w:rFonts w:eastAsia="MS Mincho"/>
          <w:bCs/>
          <w:sz w:val="28"/>
          <w:szCs w:val="28"/>
        </w:rPr>
        <w:t>строительно-монтажных работ по устройству ограждения для отстоя большегрузного автотранспорта на контейнерном терминале</w:t>
      </w:r>
      <w:r w:rsidRPr="0041521F">
        <w:rPr>
          <w:rFonts w:eastAsia="MS Mincho"/>
          <w:bCs/>
          <w:sz w:val="28"/>
          <w:szCs w:val="28"/>
        </w:rPr>
        <w:t xml:space="preserve"> </w:t>
      </w:r>
      <w:r>
        <w:rPr>
          <w:sz w:val="28"/>
          <w:szCs w:val="28"/>
        </w:rPr>
        <w:t>Санкт-Петербург -</w:t>
      </w:r>
      <w:r w:rsidR="00514E30">
        <w:rPr>
          <w:sz w:val="28"/>
          <w:szCs w:val="28"/>
        </w:rPr>
        <w:t xml:space="preserve"> </w:t>
      </w:r>
      <w:r>
        <w:rPr>
          <w:sz w:val="28"/>
          <w:szCs w:val="28"/>
        </w:rPr>
        <w:t>Товарный -</w:t>
      </w:r>
      <w:r w:rsidR="00514E30">
        <w:rPr>
          <w:sz w:val="28"/>
          <w:szCs w:val="28"/>
        </w:rPr>
        <w:t xml:space="preserve"> </w:t>
      </w:r>
      <w:r>
        <w:rPr>
          <w:sz w:val="28"/>
          <w:szCs w:val="28"/>
        </w:rPr>
        <w:t>Витебский</w:t>
      </w:r>
      <w:r>
        <w:rPr>
          <w:rFonts w:eastAsia="MS Mincho"/>
          <w:bCs/>
          <w:sz w:val="28"/>
          <w:szCs w:val="28"/>
        </w:rPr>
        <w:t xml:space="preserve"> филиала ПАО «ТрансКонтейнер» на Октябрьской железной дороге:</w:t>
      </w:r>
    </w:p>
    <w:tbl>
      <w:tblPr>
        <w:tblW w:w="9931" w:type="dxa"/>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
        <w:gridCol w:w="478"/>
        <w:gridCol w:w="7045"/>
        <w:gridCol w:w="1266"/>
        <w:gridCol w:w="1136"/>
      </w:tblGrid>
      <w:tr w:rsidR="001E6750" w:rsidTr="003A1B1B">
        <w:trPr>
          <w:jc w:val="center"/>
        </w:trPr>
        <w:tc>
          <w:tcPr>
            <w:tcW w:w="484" w:type="dxa"/>
            <w:gridSpan w:val="2"/>
            <w:vAlign w:val="center"/>
          </w:tcPr>
          <w:p w:rsidR="001E6750" w:rsidRDefault="001E6750" w:rsidP="00514E30">
            <w:pPr>
              <w:jc w:val="center"/>
              <w:rPr>
                <w:sz w:val="28"/>
                <w:szCs w:val="28"/>
              </w:rPr>
            </w:pPr>
            <w:r>
              <w:rPr>
                <w:sz w:val="28"/>
                <w:szCs w:val="28"/>
              </w:rPr>
              <w:t>№</w:t>
            </w:r>
          </w:p>
        </w:tc>
        <w:tc>
          <w:tcPr>
            <w:tcW w:w="7045" w:type="dxa"/>
            <w:vAlign w:val="center"/>
          </w:tcPr>
          <w:p w:rsidR="001E6750" w:rsidRDefault="001E6750" w:rsidP="00514E30">
            <w:pPr>
              <w:jc w:val="center"/>
              <w:rPr>
                <w:sz w:val="28"/>
                <w:szCs w:val="28"/>
              </w:rPr>
            </w:pPr>
            <w:r>
              <w:rPr>
                <w:sz w:val="28"/>
                <w:szCs w:val="28"/>
              </w:rPr>
              <w:t>Наименование Работ</w:t>
            </w:r>
          </w:p>
        </w:tc>
        <w:tc>
          <w:tcPr>
            <w:tcW w:w="1266" w:type="dxa"/>
            <w:vAlign w:val="center"/>
          </w:tcPr>
          <w:p w:rsidR="001E6750" w:rsidRDefault="001E6750" w:rsidP="00514E30">
            <w:pPr>
              <w:jc w:val="center"/>
              <w:rPr>
                <w:sz w:val="28"/>
                <w:szCs w:val="28"/>
              </w:rPr>
            </w:pPr>
            <w:proofErr w:type="spellStart"/>
            <w:r>
              <w:rPr>
                <w:sz w:val="28"/>
                <w:szCs w:val="28"/>
              </w:rPr>
              <w:t>Ед</w:t>
            </w:r>
            <w:proofErr w:type="gramStart"/>
            <w:r>
              <w:rPr>
                <w:sz w:val="28"/>
                <w:szCs w:val="28"/>
              </w:rPr>
              <w:t>.и</w:t>
            </w:r>
            <w:proofErr w:type="gramEnd"/>
            <w:r>
              <w:rPr>
                <w:sz w:val="28"/>
                <w:szCs w:val="28"/>
              </w:rPr>
              <w:t>зм</w:t>
            </w:r>
            <w:proofErr w:type="spellEnd"/>
            <w:r>
              <w:rPr>
                <w:sz w:val="28"/>
                <w:szCs w:val="28"/>
              </w:rPr>
              <w:t>.</w:t>
            </w:r>
          </w:p>
        </w:tc>
        <w:tc>
          <w:tcPr>
            <w:tcW w:w="1134" w:type="dxa"/>
            <w:vAlign w:val="center"/>
          </w:tcPr>
          <w:p w:rsidR="001E6750" w:rsidRDefault="001E6750" w:rsidP="00514E30">
            <w:pPr>
              <w:jc w:val="center"/>
              <w:rPr>
                <w:sz w:val="28"/>
                <w:szCs w:val="28"/>
              </w:rPr>
            </w:pPr>
            <w:r>
              <w:rPr>
                <w:sz w:val="28"/>
                <w:szCs w:val="28"/>
              </w:rPr>
              <w:t>Объём Работ</w:t>
            </w:r>
          </w:p>
        </w:tc>
      </w:tr>
      <w:tr w:rsidR="001E6750" w:rsidTr="003A1B1B">
        <w:trPr>
          <w:gridBefore w:val="1"/>
          <w:wBefore w:w="6" w:type="dxa"/>
          <w:trHeight w:val="379"/>
          <w:jc w:val="center"/>
        </w:trPr>
        <w:tc>
          <w:tcPr>
            <w:tcW w:w="478" w:type="dxa"/>
            <w:vAlign w:val="center"/>
          </w:tcPr>
          <w:p w:rsidR="001E6750" w:rsidRPr="00BE06D6" w:rsidRDefault="001E6750" w:rsidP="00514E30">
            <w:pPr>
              <w:jc w:val="center"/>
              <w:rPr>
                <w:sz w:val="28"/>
                <w:szCs w:val="28"/>
              </w:rPr>
            </w:pPr>
            <w:r w:rsidRPr="00BE06D6">
              <w:rPr>
                <w:sz w:val="28"/>
                <w:szCs w:val="28"/>
              </w:rPr>
              <w:t>1</w:t>
            </w:r>
          </w:p>
        </w:tc>
        <w:tc>
          <w:tcPr>
            <w:tcW w:w="7045" w:type="dxa"/>
          </w:tcPr>
          <w:p w:rsidR="001E6750" w:rsidRPr="009F6FF0" w:rsidRDefault="001E6750" w:rsidP="00514E30">
            <w:pPr>
              <w:suppressAutoHyphens w:val="0"/>
              <w:autoSpaceDE w:val="0"/>
              <w:autoSpaceDN w:val="0"/>
              <w:adjustRightInd w:val="0"/>
              <w:rPr>
                <w:rFonts w:eastAsiaTheme="minorHAnsi"/>
                <w:color w:val="000000"/>
                <w:sz w:val="28"/>
                <w:szCs w:val="28"/>
                <w:lang w:eastAsia="en-US"/>
              </w:rPr>
            </w:pPr>
            <w:r w:rsidRPr="009F6FF0">
              <w:rPr>
                <w:color w:val="000000"/>
                <w:sz w:val="28"/>
                <w:szCs w:val="28"/>
                <w:lang w:eastAsia="ru-RU"/>
              </w:rPr>
              <w:t>Укладка блоков и плит ленточных фундаментов при глубине котлована до 4 м, масса конструкций до 0,5 т</w:t>
            </w:r>
            <w:r w:rsidRPr="009F6FF0">
              <w:rPr>
                <w:rFonts w:eastAsiaTheme="minorHAnsi"/>
                <w:color w:val="000000"/>
                <w:sz w:val="28"/>
                <w:szCs w:val="28"/>
                <w:lang w:eastAsia="en-US"/>
              </w:rPr>
              <w:t xml:space="preserve"> </w:t>
            </w:r>
          </w:p>
        </w:tc>
        <w:tc>
          <w:tcPr>
            <w:tcW w:w="1266" w:type="dxa"/>
            <w:vAlign w:val="center"/>
          </w:tcPr>
          <w:p w:rsidR="001E6750" w:rsidRPr="00BE06D6" w:rsidRDefault="001E6750" w:rsidP="00514E30">
            <w:pPr>
              <w:jc w:val="center"/>
              <w:rPr>
                <w:sz w:val="28"/>
                <w:szCs w:val="28"/>
                <w:vertAlign w:val="superscript"/>
              </w:rPr>
            </w:pPr>
            <w:r>
              <w:rPr>
                <w:sz w:val="28"/>
                <w:szCs w:val="28"/>
              </w:rPr>
              <w:t xml:space="preserve">100 </w:t>
            </w:r>
            <w:r w:rsidRPr="00BE06D6">
              <w:rPr>
                <w:sz w:val="28"/>
                <w:szCs w:val="28"/>
              </w:rPr>
              <w:t>шт.</w:t>
            </w:r>
          </w:p>
        </w:tc>
        <w:tc>
          <w:tcPr>
            <w:tcW w:w="1136" w:type="dxa"/>
            <w:vAlign w:val="center"/>
          </w:tcPr>
          <w:p w:rsidR="001E6750" w:rsidRPr="00BE06D6" w:rsidRDefault="001E6750" w:rsidP="00514E30">
            <w:pPr>
              <w:jc w:val="center"/>
              <w:rPr>
                <w:sz w:val="28"/>
                <w:szCs w:val="28"/>
              </w:rPr>
            </w:pPr>
            <w:r>
              <w:rPr>
                <w:sz w:val="28"/>
                <w:szCs w:val="28"/>
              </w:rPr>
              <w:t>0,50</w:t>
            </w:r>
          </w:p>
        </w:tc>
      </w:tr>
      <w:tr w:rsidR="001E6750" w:rsidTr="003A1B1B">
        <w:trPr>
          <w:gridBefore w:val="1"/>
          <w:wBefore w:w="6" w:type="dxa"/>
          <w:jc w:val="center"/>
        </w:trPr>
        <w:tc>
          <w:tcPr>
            <w:tcW w:w="478" w:type="dxa"/>
            <w:vAlign w:val="center"/>
          </w:tcPr>
          <w:p w:rsidR="001E6750" w:rsidRPr="00BE06D6" w:rsidRDefault="001E6750" w:rsidP="00514E30">
            <w:pPr>
              <w:jc w:val="center"/>
              <w:rPr>
                <w:sz w:val="28"/>
                <w:szCs w:val="28"/>
              </w:rPr>
            </w:pPr>
            <w:r w:rsidRPr="00BE06D6">
              <w:rPr>
                <w:sz w:val="28"/>
                <w:szCs w:val="28"/>
              </w:rPr>
              <w:t>2</w:t>
            </w:r>
          </w:p>
        </w:tc>
        <w:tc>
          <w:tcPr>
            <w:tcW w:w="7045" w:type="dxa"/>
          </w:tcPr>
          <w:p w:rsidR="001E6750" w:rsidRPr="009F6FF0" w:rsidRDefault="001E6750" w:rsidP="00514E30">
            <w:pPr>
              <w:rPr>
                <w:sz w:val="28"/>
                <w:szCs w:val="28"/>
              </w:rPr>
            </w:pPr>
            <w:r w:rsidRPr="009F6FF0">
              <w:rPr>
                <w:color w:val="000000"/>
                <w:sz w:val="28"/>
                <w:szCs w:val="28"/>
                <w:lang w:eastAsia="ru-RU"/>
              </w:rPr>
              <w:t>Установка металлических оград по железобетонным столбам без цоколя из сетчатых панелей высотой до 2,2 м</w:t>
            </w:r>
          </w:p>
        </w:tc>
        <w:tc>
          <w:tcPr>
            <w:tcW w:w="1266" w:type="dxa"/>
            <w:vAlign w:val="center"/>
          </w:tcPr>
          <w:p w:rsidR="001E6750" w:rsidRPr="00BE06D6" w:rsidRDefault="001E6750" w:rsidP="00514E30">
            <w:pPr>
              <w:jc w:val="center"/>
              <w:rPr>
                <w:sz w:val="28"/>
                <w:szCs w:val="28"/>
                <w:vertAlign w:val="superscript"/>
              </w:rPr>
            </w:pPr>
            <w:r>
              <w:rPr>
                <w:sz w:val="28"/>
                <w:szCs w:val="28"/>
              </w:rPr>
              <w:t>100 м</w:t>
            </w:r>
          </w:p>
        </w:tc>
        <w:tc>
          <w:tcPr>
            <w:tcW w:w="1136" w:type="dxa"/>
            <w:vAlign w:val="center"/>
          </w:tcPr>
          <w:p w:rsidR="001E6750" w:rsidRPr="00BE06D6" w:rsidRDefault="001E6750" w:rsidP="00514E30">
            <w:pPr>
              <w:jc w:val="center"/>
              <w:rPr>
                <w:sz w:val="28"/>
                <w:szCs w:val="28"/>
              </w:rPr>
            </w:pPr>
            <w:r>
              <w:rPr>
                <w:sz w:val="28"/>
                <w:szCs w:val="28"/>
              </w:rPr>
              <w:t>1,47</w:t>
            </w:r>
          </w:p>
        </w:tc>
      </w:tr>
      <w:tr w:rsidR="001E6750" w:rsidTr="003A1B1B">
        <w:trPr>
          <w:gridBefore w:val="1"/>
          <w:wBefore w:w="6" w:type="dxa"/>
          <w:jc w:val="center"/>
        </w:trPr>
        <w:tc>
          <w:tcPr>
            <w:tcW w:w="478" w:type="dxa"/>
            <w:vAlign w:val="center"/>
          </w:tcPr>
          <w:p w:rsidR="001E6750" w:rsidRPr="00BE06D6" w:rsidRDefault="001E6750" w:rsidP="00514E30">
            <w:pPr>
              <w:jc w:val="center"/>
              <w:rPr>
                <w:sz w:val="28"/>
                <w:szCs w:val="28"/>
              </w:rPr>
            </w:pPr>
            <w:r>
              <w:rPr>
                <w:sz w:val="28"/>
                <w:szCs w:val="28"/>
              </w:rPr>
              <w:t>3</w:t>
            </w:r>
          </w:p>
        </w:tc>
        <w:tc>
          <w:tcPr>
            <w:tcW w:w="7045" w:type="dxa"/>
          </w:tcPr>
          <w:p w:rsidR="001E6750" w:rsidRPr="009F6FF0" w:rsidRDefault="001E6750" w:rsidP="00514E30">
            <w:pPr>
              <w:suppressAutoHyphens w:val="0"/>
              <w:autoSpaceDE w:val="0"/>
              <w:autoSpaceDN w:val="0"/>
              <w:adjustRightInd w:val="0"/>
              <w:rPr>
                <w:rFonts w:eastAsiaTheme="minorHAnsi"/>
                <w:color w:val="000000"/>
                <w:sz w:val="28"/>
                <w:szCs w:val="28"/>
                <w:lang w:eastAsia="en-US"/>
              </w:rPr>
            </w:pPr>
            <w:r w:rsidRPr="009F6FF0">
              <w:rPr>
                <w:color w:val="000000"/>
                <w:sz w:val="28"/>
                <w:szCs w:val="28"/>
                <w:lang w:eastAsia="ru-RU"/>
              </w:rPr>
              <w:t>Устройство ворот распашных без фундаментов</w:t>
            </w:r>
          </w:p>
        </w:tc>
        <w:tc>
          <w:tcPr>
            <w:tcW w:w="1266" w:type="dxa"/>
            <w:vAlign w:val="center"/>
          </w:tcPr>
          <w:p w:rsidR="001E6750" w:rsidRPr="00BE06D6" w:rsidRDefault="001E6750" w:rsidP="00514E30">
            <w:pPr>
              <w:jc w:val="center"/>
              <w:rPr>
                <w:sz w:val="28"/>
                <w:szCs w:val="28"/>
              </w:rPr>
            </w:pPr>
            <w:r>
              <w:rPr>
                <w:sz w:val="28"/>
                <w:szCs w:val="28"/>
              </w:rPr>
              <w:t>100 шт.</w:t>
            </w:r>
          </w:p>
        </w:tc>
        <w:tc>
          <w:tcPr>
            <w:tcW w:w="1136" w:type="dxa"/>
            <w:vAlign w:val="center"/>
          </w:tcPr>
          <w:p w:rsidR="001E6750" w:rsidRPr="00BE06D6" w:rsidRDefault="001E6750" w:rsidP="00514E30">
            <w:pPr>
              <w:jc w:val="center"/>
              <w:rPr>
                <w:sz w:val="28"/>
                <w:szCs w:val="28"/>
              </w:rPr>
            </w:pPr>
            <w:r>
              <w:rPr>
                <w:sz w:val="28"/>
                <w:szCs w:val="28"/>
              </w:rPr>
              <w:t>0,04</w:t>
            </w:r>
          </w:p>
        </w:tc>
      </w:tr>
      <w:tr w:rsidR="001E6750" w:rsidTr="003A1B1B">
        <w:trPr>
          <w:gridBefore w:val="1"/>
          <w:wBefore w:w="6" w:type="dxa"/>
          <w:jc w:val="center"/>
        </w:trPr>
        <w:tc>
          <w:tcPr>
            <w:tcW w:w="478" w:type="dxa"/>
            <w:vAlign w:val="center"/>
          </w:tcPr>
          <w:p w:rsidR="001E6750" w:rsidRPr="00BE06D6" w:rsidRDefault="001E6750" w:rsidP="00514E30">
            <w:pPr>
              <w:jc w:val="center"/>
              <w:rPr>
                <w:sz w:val="28"/>
                <w:szCs w:val="28"/>
              </w:rPr>
            </w:pPr>
            <w:r>
              <w:rPr>
                <w:sz w:val="28"/>
                <w:szCs w:val="28"/>
              </w:rPr>
              <w:t>4</w:t>
            </w:r>
          </w:p>
        </w:tc>
        <w:tc>
          <w:tcPr>
            <w:tcW w:w="7045" w:type="dxa"/>
          </w:tcPr>
          <w:p w:rsidR="001E6750" w:rsidRPr="009F6FF0" w:rsidRDefault="001E6750" w:rsidP="00514E30">
            <w:pPr>
              <w:suppressAutoHyphens w:val="0"/>
              <w:autoSpaceDE w:val="0"/>
              <w:autoSpaceDN w:val="0"/>
              <w:adjustRightInd w:val="0"/>
              <w:rPr>
                <w:rFonts w:eastAsiaTheme="minorHAnsi"/>
                <w:color w:val="000000"/>
                <w:sz w:val="28"/>
                <w:szCs w:val="28"/>
                <w:lang w:eastAsia="en-US"/>
              </w:rPr>
            </w:pPr>
            <w:r w:rsidRPr="009F6FF0">
              <w:rPr>
                <w:color w:val="000000"/>
                <w:sz w:val="28"/>
                <w:szCs w:val="28"/>
                <w:lang w:eastAsia="ru-RU"/>
              </w:rPr>
              <w:t>Установка ограждения и козырька из спиралей армированной колючей ленты (АКЛ) типа "Репейник" установка козырька высотой до 1 м по существующему ограждению</w:t>
            </w:r>
          </w:p>
        </w:tc>
        <w:tc>
          <w:tcPr>
            <w:tcW w:w="1266" w:type="dxa"/>
            <w:vAlign w:val="center"/>
          </w:tcPr>
          <w:p w:rsidR="001E6750" w:rsidRPr="00BE06D6" w:rsidRDefault="001E6750" w:rsidP="00514E30">
            <w:pPr>
              <w:jc w:val="center"/>
              <w:rPr>
                <w:sz w:val="28"/>
                <w:szCs w:val="28"/>
              </w:rPr>
            </w:pPr>
            <w:r>
              <w:rPr>
                <w:sz w:val="28"/>
                <w:szCs w:val="28"/>
              </w:rPr>
              <w:t>100 м</w:t>
            </w:r>
          </w:p>
        </w:tc>
        <w:tc>
          <w:tcPr>
            <w:tcW w:w="1136" w:type="dxa"/>
            <w:vAlign w:val="center"/>
          </w:tcPr>
          <w:p w:rsidR="001E6750" w:rsidRPr="00BE06D6" w:rsidRDefault="001E6750" w:rsidP="00514E30">
            <w:pPr>
              <w:jc w:val="center"/>
              <w:rPr>
                <w:sz w:val="28"/>
                <w:szCs w:val="28"/>
              </w:rPr>
            </w:pPr>
            <w:r>
              <w:rPr>
                <w:sz w:val="28"/>
                <w:szCs w:val="28"/>
              </w:rPr>
              <w:t>1,47</w:t>
            </w:r>
          </w:p>
        </w:tc>
      </w:tr>
      <w:tr w:rsidR="001E6750" w:rsidTr="003A1B1B">
        <w:trPr>
          <w:gridBefore w:val="1"/>
          <w:wBefore w:w="6" w:type="dxa"/>
          <w:jc w:val="center"/>
        </w:trPr>
        <w:tc>
          <w:tcPr>
            <w:tcW w:w="478" w:type="dxa"/>
            <w:vAlign w:val="center"/>
          </w:tcPr>
          <w:p w:rsidR="001E6750" w:rsidRPr="00BE06D6" w:rsidRDefault="001E6750" w:rsidP="00514E30">
            <w:pPr>
              <w:jc w:val="center"/>
              <w:rPr>
                <w:sz w:val="28"/>
                <w:szCs w:val="28"/>
              </w:rPr>
            </w:pPr>
            <w:r>
              <w:rPr>
                <w:sz w:val="28"/>
                <w:szCs w:val="28"/>
              </w:rPr>
              <w:t>5</w:t>
            </w:r>
          </w:p>
        </w:tc>
        <w:tc>
          <w:tcPr>
            <w:tcW w:w="7045" w:type="dxa"/>
          </w:tcPr>
          <w:p w:rsidR="001E6750" w:rsidRPr="009F6FF0" w:rsidRDefault="001E6750" w:rsidP="00514E30">
            <w:pPr>
              <w:suppressAutoHyphens w:val="0"/>
              <w:autoSpaceDE w:val="0"/>
              <w:autoSpaceDN w:val="0"/>
              <w:adjustRightInd w:val="0"/>
              <w:rPr>
                <w:rFonts w:eastAsiaTheme="minorHAnsi"/>
                <w:color w:val="000000"/>
                <w:sz w:val="28"/>
                <w:szCs w:val="28"/>
                <w:lang w:eastAsia="en-US"/>
              </w:rPr>
            </w:pPr>
            <w:proofErr w:type="spellStart"/>
            <w:r w:rsidRPr="009F6FF0">
              <w:rPr>
                <w:color w:val="000000"/>
                <w:sz w:val="28"/>
                <w:szCs w:val="28"/>
                <w:lang w:eastAsia="ru-RU"/>
              </w:rPr>
              <w:t>Огрунтовка</w:t>
            </w:r>
            <w:proofErr w:type="spellEnd"/>
            <w:r w:rsidRPr="009F6FF0">
              <w:rPr>
                <w:color w:val="000000"/>
                <w:sz w:val="28"/>
                <w:szCs w:val="28"/>
                <w:lang w:eastAsia="ru-RU"/>
              </w:rPr>
              <w:t xml:space="preserve"> металлических поверхностей за один раз грунтовкой ГФ-021</w:t>
            </w:r>
          </w:p>
        </w:tc>
        <w:tc>
          <w:tcPr>
            <w:tcW w:w="1266" w:type="dxa"/>
            <w:vAlign w:val="center"/>
          </w:tcPr>
          <w:p w:rsidR="001E6750" w:rsidRPr="00BE06D6" w:rsidRDefault="001E6750" w:rsidP="00514E30">
            <w:pPr>
              <w:jc w:val="center"/>
              <w:rPr>
                <w:sz w:val="28"/>
                <w:szCs w:val="28"/>
              </w:rPr>
            </w:pPr>
            <w:r>
              <w:rPr>
                <w:sz w:val="28"/>
                <w:szCs w:val="28"/>
              </w:rPr>
              <w:t xml:space="preserve">100 </w:t>
            </w:r>
            <w:r w:rsidRPr="009F6FF0">
              <w:rPr>
                <w:sz w:val="28"/>
                <w:szCs w:val="28"/>
              </w:rPr>
              <w:t>м</w:t>
            </w:r>
            <w:proofErr w:type="gramStart"/>
            <w:r w:rsidRPr="009F6FF0">
              <w:rPr>
                <w:sz w:val="28"/>
                <w:szCs w:val="28"/>
                <w:vertAlign w:val="superscript"/>
              </w:rPr>
              <w:t>2</w:t>
            </w:r>
            <w:proofErr w:type="gramEnd"/>
          </w:p>
        </w:tc>
        <w:tc>
          <w:tcPr>
            <w:tcW w:w="1136" w:type="dxa"/>
            <w:vAlign w:val="center"/>
          </w:tcPr>
          <w:p w:rsidR="001E6750" w:rsidRPr="00BE06D6" w:rsidRDefault="001E6750" w:rsidP="00514E30">
            <w:pPr>
              <w:jc w:val="center"/>
              <w:rPr>
                <w:sz w:val="28"/>
                <w:szCs w:val="28"/>
              </w:rPr>
            </w:pPr>
            <w:r>
              <w:rPr>
                <w:sz w:val="28"/>
                <w:szCs w:val="28"/>
              </w:rPr>
              <w:t>2,94</w:t>
            </w:r>
          </w:p>
        </w:tc>
      </w:tr>
      <w:tr w:rsidR="001E6750" w:rsidTr="003A1B1B">
        <w:trPr>
          <w:gridBefore w:val="1"/>
          <w:wBefore w:w="6" w:type="dxa"/>
          <w:jc w:val="center"/>
        </w:trPr>
        <w:tc>
          <w:tcPr>
            <w:tcW w:w="478" w:type="dxa"/>
            <w:vAlign w:val="center"/>
          </w:tcPr>
          <w:p w:rsidR="001E6750" w:rsidRPr="00BE06D6" w:rsidRDefault="001E6750" w:rsidP="00514E30">
            <w:pPr>
              <w:jc w:val="center"/>
              <w:rPr>
                <w:sz w:val="28"/>
                <w:szCs w:val="28"/>
              </w:rPr>
            </w:pPr>
            <w:r>
              <w:rPr>
                <w:sz w:val="28"/>
                <w:szCs w:val="28"/>
              </w:rPr>
              <w:t>6</w:t>
            </w:r>
          </w:p>
        </w:tc>
        <w:tc>
          <w:tcPr>
            <w:tcW w:w="7045" w:type="dxa"/>
          </w:tcPr>
          <w:p w:rsidR="001E6750" w:rsidRPr="009F6FF0" w:rsidRDefault="001E6750" w:rsidP="00514E30">
            <w:pPr>
              <w:suppressAutoHyphens w:val="0"/>
              <w:autoSpaceDE w:val="0"/>
              <w:autoSpaceDN w:val="0"/>
              <w:adjustRightInd w:val="0"/>
              <w:rPr>
                <w:rFonts w:eastAsiaTheme="minorHAnsi"/>
                <w:color w:val="000000"/>
                <w:sz w:val="28"/>
                <w:szCs w:val="28"/>
                <w:lang w:eastAsia="en-US"/>
              </w:rPr>
            </w:pPr>
            <w:r w:rsidRPr="009F6FF0">
              <w:rPr>
                <w:color w:val="000000"/>
                <w:sz w:val="28"/>
                <w:szCs w:val="28"/>
                <w:lang w:eastAsia="ru-RU"/>
              </w:rPr>
              <w:t xml:space="preserve">Окраска металлических </w:t>
            </w:r>
            <w:proofErr w:type="spellStart"/>
            <w:r w:rsidRPr="009F6FF0">
              <w:rPr>
                <w:color w:val="000000"/>
                <w:sz w:val="28"/>
                <w:szCs w:val="28"/>
                <w:lang w:eastAsia="ru-RU"/>
              </w:rPr>
              <w:t>огрунтованных</w:t>
            </w:r>
            <w:proofErr w:type="spellEnd"/>
            <w:r w:rsidRPr="009F6FF0">
              <w:rPr>
                <w:color w:val="000000"/>
                <w:sz w:val="28"/>
                <w:szCs w:val="28"/>
                <w:lang w:eastAsia="ru-RU"/>
              </w:rPr>
              <w:t xml:space="preserve"> поверхностей эмалью ПФ-115</w:t>
            </w:r>
          </w:p>
        </w:tc>
        <w:tc>
          <w:tcPr>
            <w:tcW w:w="1266" w:type="dxa"/>
            <w:vAlign w:val="center"/>
          </w:tcPr>
          <w:p w:rsidR="001E6750" w:rsidRPr="00BE06D6" w:rsidRDefault="001E6750" w:rsidP="00514E30">
            <w:pPr>
              <w:jc w:val="center"/>
              <w:rPr>
                <w:sz w:val="28"/>
                <w:szCs w:val="28"/>
              </w:rPr>
            </w:pPr>
            <w:r>
              <w:rPr>
                <w:sz w:val="28"/>
                <w:szCs w:val="28"/>
              </w:rPr>
              <w:t xml:space="preserve">100 </w:t>
            </w:r>
            <w:r w:rsidRPr="009F6FF0">
              <w:rPr>
                <w:sz w:val="28"/>
                <w:szCs w:val="28"/>
              </w:rPr>
              <w:t>м</w:t>
            </w:r>
            <w:proofErr w:type="gramStart"/>
            <w:r w:rsidRPr="009F6FF0">
              <w:rPr>
                <w:sz w:val="28"/>
                <w:szCs w:val="28"/>
                <w:vertAlign w:val="superscript"/>
              </w:rPr>
              <w:t>2</w:t>
            </w:r>
            <w:proofErr w:type="gramEnd"/>
          </w:p>
        </w:tc>
        <w:tc>
          <w:tcPr>
            <w:tcW w:w="1136" w:type="dxa"/>
            <w:vAlign w:val="center"/>
          </w:tcPr>
          <w:p w:rsidR="001E6750" w:rsidRPr="00BE06D6" w:rsidRDefault="001E6750" w:rsidP="00514E30">
            <w:pPr>
              <w:jc w:val="center"/>
              <w:rPr>
                <w:sz w:val="28"/>
                <w:szCs w:val="28"/>
              </w:rPr>
            </w:pPr>
            <w:r>
              <w:rPr>
                <w:sz w:val="28"/>
                <w:szCs w:val="28"/>
              </w:rPr>
              <w:t>2,94</w:t>
            </w:r>
          </w:p>
        </w:tc>
      </w:tr>
    </w:tbl>
    <w:p w:rsidR="001E6750" w:rsidRDefault="001E6750" w:rsidP="001E6750">
      <w:pPr>
        <w:ind w:firstLine="709"/>
        <w:jc w:val="both"/>
        <w:rPr>
          <w:sz w:val="28"/>
          <w:szCs w:val="28"/>
        </w:rPr>
      </w:pPr>
      <w:r>
        <w:rPr>
          <w:sz w:val="28"/>
          <w:szCs w:val="28"/>
        </w:rPr>
        <w:t xml:space="preserve">4.4.2. </w:t>
      </w:r>
      <w:r w:rsidRPr="00A27AB6">
        <w:rPr>
          <w:sz w:val="28"/>
          <w:szCs w:val="28"/>
        </w:rPr>
        <w:t xml:space="preserve">Все работы </w:t>
      </w:r>
      <w:r>
        <w:rPr>
          <w:sz w:val="28"/>
          <w:szCs w:val="28"/>
        </w:rPr>
        <w:t>выполняются с использованием материалов и оборудования Исполнителя в соответствии с рабочей документацией Заказчика.</w:t>
      </w:r>
    </w:p>
    <w:p w:rsidR="001E6750" w:rsidRDefault="001E6750" w:rsidP="001E6750">
      <w:pPr>
        <w:ind w:firstLine="709"/>
        <w:jc w:val="both"/>
        <w:rPr>
          <w:sz w:val="28"/>
          <w:szCs w:val="28"/>
        </w:rPr>
      </w:pPr>
      <w:r>
        <w:rPr>
          <w:sz w:val="28"/>
          <w:szCs w:val="28"/>
        </w:rPr>
        <w:t xml:space="preserve">4.4.3. 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1E6750" w:rsidRDefault="001E6750" w:rsidP="001E6750">
      <w:pPr>
        <w:ind w:firstLine="709"/>
        <w:jc w:val="both"/>
        <w:rPr>
          <w:b/>
          <w:sz w:val="28"/>
          <w:szCs w:val="28"/>
        </w:rPr>
      </w:pPr>
      <w:r>
        <w:rPr>
          <w:sz w:val="28"/>
          <w:szCs w:val="28"/>
        </w:rPr>
        <w:t xml:space="preserve">4.4.4. Заказчик имеет право осуществлять </w:t>
      </w:r>
      <w:proofErr w:type="gramStart"/>
      <w:r>
        <w:rPr>
          <w:sz w:val="28"/>
          <w:szCs w:val="28"/>
        </w:rPr>
        <w:t>контроль за</w:t>
      </w:r>
      <w:proofErr w:type="gramEnd"/>
      <w:r>
        <w:rPr>
          <w:sz w:val="28"/>
          <w:szCs w:val="28"/>
        </w:rPr>
        <w:t xml:space="preserve"> ходом, качеством, сроками выполнения Работ, согласно технического задания</w:t>
      </w:r>
    </w:p>
    <w:p w:rsidR="001E6750" w:rsidRDefault="001E6750" w:rsidP="001E6750">
      <w:pPr>
        <w:rPr>
          <w:sz w:val="28"/>
          <w:szCs w:val="28"/>
        </w:rPr>
      </w:pPr>
    </w:p>
    <w:p w:rsidR="001E6750" w:rsidRPr="00C73BDE" w:rsidRDefault="001E6750" w:rsidP="001E6750">
      <w:pPr>
        <w:ind w:firstLine="709"/>
        <w:jc w:val="both"/>
        <w:rPr>
          <w:b/>
          <w:sz w:val="28"/>
          <w:szCs w:val="28"/>
        </w:rPr>
      </w:pPr>
      <w:r>
        <w:rPr>
          <w:b/>
          <w:sz w:val="28"/>
          <w:szCs w:val="28"/>
        </w:rPr>
        <w:t>4.5.</w:t>
      </w:r>
      <w:r w:rsidRPr="00C73BDE">
        <w:rPr>
          <w:b/>
          <w:sz w:val="28"/>
          <w:szCs w:val="28"/>
        </w:rPr>
        <w:t xml:space="preserve"> Место</w:t>
      </w:r>
      <w:r>
        <w:rPr>
          <w:b/>
          <w:sz w:val="28"/>
          <w:szCs w:val="28"/>
        </w:rPr>
        <w:t>, сроки (периоды) выполнения Р</w:t>
      </w:r>
      <w:r w:rsidRPr="00C73BDE">
        <w:rPr>
          <w:b/>
          <w:sz w:val="28"/>
          <w:szCs w:val="28"/>
        </w:rPr>
        <w:t>абот.</w:t>
      </w:r>
    </w:p>
    <w:p w:rsidR="001E6750" w:rsidRDefault="001E6750" w:rsidP="001E6750">
      <w:pPr>
        <w:ind w:firstLine="709"/>
        <w:jc w:val="both"/>
        <w:rPr>
          <w:color w:val="000000"/>
          <w:sz w:val="28"/>
          <w:szCs w:val="28"/>
        </w:rPr>
      </w:pPr>
      <w:r>
        <w:rPr>
          <w:sz w:val="28"/>
          <w:szCs w:val="28"/>
        </w:rPr>
        <w:t xml:space="preserve">4.5.1. Место выполнения Работ: </w:t>
      </w:r>
      <w:r w:rsidRPr="00133689">
        <w:rPr>
          <w:color w:val="000000"/>
          <w:sz w:val="28"/>
          <w:szCs w:val="28"/>
        </w:rPr>
        <w:t>192007,</w:t>
      </w:r>
      <w:r w:rsidRPr="00133689">
        <w:rPr>
          <w:sz w:val="28"/>
          <w:szCs w:val="28"/>
        </w:rPr>
        <w:t xml:space="preserve"> </w:t>
      </w:r>
      <w:r w:rsidRPr="00133689">
        <w:rPr>
          <w:color w:val="000000"/>
          <w:sz w:val="28"/>
          <w:szCs w:val="28"/>
        </w:rPr>
        <w:t>Российская</w:t>
      </w:r>
      <w:r w:rsidRPr="00133689">
        <w:rPr>
          <w:sz w:val="28"/>
          <w:szCs w:val="28"/>
        </w:rPr>
        <w:t xml:space="preserve"> </w:t>
      </w:r>
      <w:r w:rsidRPr="00133689">
        <w:rPr>
          <w:color w:val="000000"/>
          <w:sz w:val="28"/>
          <w:szCs w:val="28"/>
        </w:rPr>
        <w:t>Федерация,</w:t>
      </w:r>
      <w:r w:rsidRPr="00133689">
        <w:rPr>
          <w:sz w:val="28"/>
          <w:szCs w:val="28"/>
        </w:rPr>
        <w:t xml:space="preserve"> </w:t>
      </w:r>
      <w:proofErr w:type="gramStart"/>
      <w:r w:rsidRPr="00133689">
        <w:rPr>
          <w:color w:val="000000"/>
          <w:sz w:val="28"/>
          <w:szCs w:val="28"/>
        </w:rPr>
        <w:t>г</w:t>
      </w:r>
      <w:proofErr w:type="gramEnd"/>
      <w:r w:rsidRPr="00133689">
        <w:rPr>
          <w:color w:val="000000"/>
          <w:sz w:val="28"/>
          <w:szCs w:val="28"/>
        </w:rPr>
        <w:t>.</w:t>
      </w:r>
      <w:r w:rsidRPr="00133689">
        <w:rPr>
          <w:sz w:val="28"/>
          <w:szCs w:val="28"/>
        </w:rPr>
        <w:t xml:space="preserve"> </w:t>
      </w:r>
      <w:r w:rsidRPr="00133689">
        <w:rPr>
          <w:color w:val="000000"/>
          <w:sz w:val="28"/>
          <w:szCs w:val="28"/>
        </w:rPr>
        <w:t>Санкт-Петербург,</w:t>
      </w:r>
      <w:r w:rsidRPr="00133689">
        <w:rPr>
          <w:sz w:val="28"/>
          <w:szCs w:val="28"/>
        </w:rPr>
        <w:t xml:space="preserve"> </w:t>
      </w:r>
      <w:r w:rsidRPr="00133689">
        <w:rPr>
          <w:color w:val="000000"/>
          <w:sz w:val="28"/>
          <w:szCs w:val="28"/>
        </w:rPr>
        <w:t>пр.</w:t>
      </w:r>
      <w:r w:rsidRPr="00133689">
        <w:rPr>
          <w:sz w:val="28"/>
          <w:szCs w:val="28"/>
        </w:rPr>
        <w:t xml:space="preserve"> </w:t>
      </w:r>
      <w:r w:rsidRPr="00133689">
        <w:rPr>
          <w:color w:val="000000"/>
          <w:sz w:val="28"/>
          <w:szCs w:val="28"/>
        </w:rPr>
        <w:t>Лиговский</w:t>
      </w:r>
      <w:r w:rsidRPr="00133689">
        <w:rPr>
          <w:sz w:val="28"/>
          <w:szCs w:val="28"/>
        </w:rPr>
        <w:t xml:space="preserve"> </w:t>
      </w:r>
      <w:r w:rsidRPr="00133689">
        <w:rPr>
          <w:color w:val="000000"/>
          <w:sz w:val="28"/>
          <w:szCs w:val="28"/>
        </w:rPr>
        <w:t>д.</w:t>
      </w:r>
      <w:r w:rsidRPr="00133689">
        <w:rPr>
          <w:sz w:val="28"/>
          <w:szCs w:val="28"/>
        </w:rPr>
        <w:t xml:space="preserve"> </w:t>
      </w:r>
      <w:r w:rsidRPr="00133689">
        <w:rPr>
          <w:color w:val="000000"/>
          <w:sz w:val="28"/>
          <w:szCs w:val="28"/>
        </w:rPr>
        <w:t>240</w:t>
      </w:r>
      <w:r w:rsidRPr="00133689">
        <w:rPr>
          <w:sz w:val="28"/>
          <w:szCs w:val="28"/>
        </w:rPr>
        <w:t xml:space="preserve"> </w:t>
      </w:r>
      <w:r>
        <w:rPr>
          <w:color w:val="000000"/>
          <w:sz w:val="28"/>
          <w:szCs w:val="28"/>
        </w:rPr>
        <w:t xml:space="preserve">«А» - контейнерный терминал </w:t>
      </w:r>
      <w:proofErr w:type="spellStart"/>
      <w:r>
        <w:rPr>
          <w:sz w:val="28"/>
          <w:szCs w:val="28"/>
        </w:rPr>
        <w:t>Санкт-Петербург-Товарный-Витебский</w:t>
      </w:r>
      <w:proofErr w:type="spellEnd"/>
      <w:r>
        <w:rPr>
          <w:rFonts w:eastAsia="MS Mincho"/>
          <w:bCs/>
          <w:sz w:val="28"/>
          <w:szCs w:val="28"/>
        </w:rPr>
        <w:t xml:space="preserve"> филиала ПАО «ТрансКонтейнер» на Октябрьской железной дороге.</w:t>
      </w:r>
    </w:p>
    <w:p w:rsidR="001E6750" w:rsidRPr="004D4B24" w:rsidRDefault="001E6750" w:rsidP="001E6750">
      <w:pPr>
        <w:ind w:firstLine="709"/>
        <w:jc w:val="both"/>
        <w:rPr>
          <w:sz w:val="28"/>
          <w:szCs w:val="28"/>
        </w:rPr>
      </w:pPr>
      <w:r>
        <w:rPr>
          <w:sz w:val="28"/>
          <w:szCs w:val="28"/>
        </w:rPr>
        <w:t>4.5</w:t>
      </w:r>
      <w:r w:rsidRPr="00A97153">
        <w:rPr>
          <w:sz w:val="28"/>
          <w:szCs w:val="28"/>
        </w:rPr>
        <w:t>.2</w:t>
      </w:r>
      <w:r w:rsidRPr="00A4525B">
        <w:rPr>
          <w:sz w:val="28"/>
          <w:szCs w:val="28"/>
        </w:rPr>
        <w:t>. Сроки (периоды) выполнения Работ</w:t>
      </w:r>
      <w:r w:rsidRPr="004D4B24">
        <w:rPr>
          <w:sz w:val="28"/>
          <w:szCs w:val="28"/>
        </w:rPr>
        <w:t xml:space="preserve">: в течение 30 (тридцати) календарных дней </w:t>
      </w:r>
      <w:proofErr w:type="gramStart"/>
      <w:r w:rsidRPr="004D4B24">
        <w:rPr>
          <w:sz w:val="28"/>
          <w:szCs w:val="28"/>
        </w:rPr>
        <w:t>с даты заключения</w:t>
      </w:r>
      <w:proofErr w:type="gramEnd"/>
      <w:r w:rsidRPr="004D4B24">
        <w:rPr>
          <w:sz w:val="28"/>
          <w:szCs w:val="28"/>
        </w:rPr>
        <w:t xml:space="preserve"> договора.</w:t>
      </w:r>
    </w:p>
    <w:p w:rsidR="001E6750" w:rsidRDefault="001E6750" w:rsidP="001E6750">
      <w:pPr>
        <w:ind w:firstLine="709"/>
        <w:jc w:val="both"/>
        <w:rPr>
          <w:b/>
          <w:sz w:val="28"/>
          <w:szCs w:val="28"/>
        </w:rPr>
      </w:pPr>
    </w:p>
    <w:p w:rsidR="001E6750" w:rsidRDefault="001E6750" w:rsidP="001E6750">
      <w:pPr>
        <w:ind w:firstLine="709"/>
        <w:jc w:val="both"/>
        <w:rPr>
          <w:b/>
          <w:sz w:val="28"/>
          <w:szCs w:val="28"/>
        </w:rPr>
      </w:pPr>
      <w:r>
        <w:rPr>
          <w:b/>
          <w:sz w:val="28"/>
          <w:szCs w:val="28"/>
        </w:rPr>
        <w:t>4.6</w:t>
      </w:r>
      <w:r w:rsidRPr="00C2799A">
        <w:rPr>
          <w:b/>
          <w:sz w:val="28"/>
          <w:szCs w:val="28"/>
        </w:rPr>
        <w:t>. Ответственность и гарантии за выполненные Работы</w:t>
      </w:r>
      <w:r>
        <w:rPr>
          <w:b/>
          <w:sz w:val="28"/>
          <w:szCs w:val="28"/>
        </w:rPr>
        <w:t>.</w:t>
      </w:r>
    </w:p>
    <w:p w:rsidR="001E6750" w:rsidRDefault="001E6750" w:rsidP="001E6750">
      <w:pPr>
        <w:ind w:firstLine="709"/>
        <w:jc w:val="both"/>
        <w:rPr>
          <w:sz w:val="28"/>
          <w:szCs w:val="28"/>
        </w:rPr>
      </w:pPr>
      <w:r>
        <w:rPr>
          <w:sz w:val="28"/>
          <w:szCs w:val="28"/>
        </w:rPr>
        <w:t>4.6.1. Исполнитель несёт ответственность:</w:t>
      </w:r>
    </w:p>
    <w:p w:rsidR="001E6750" w:rsidRDefault="001E6750" w:rsidP="001E6750">
      <w:pPr>
        <w:jc w:val="both"/>
        <w:rPr>
          <w:sz w:val="28"/>
          <w:szCs w:val="28"/>
        </w:rPr>
      </w:pPr>
      <w:r>
        <w:rPr>
          <w:sz w:val="28"/>
          <w:szCs w:val="28"/>
        </w:rPr>
        <w:tab/>
      </w:r>
      <w:r w:rsidR="00324C2F">
        <w:rPr>
          <w:sz w:val="28"/>
          <w:szCs w:val="28"/>
        </w:rPr>
        <w:tab/>
      </w:r>
      <w:r>
        <w:rPr>
          <w:sz w:val="28"/>
          <w:szCs w:val="28"/>
        </w:rPr>
        <w:t>- за качество приобретаемых и применяемых материалов (к</w:t>
      </w:r>
      <w:r w:rsidRPr="00C73BDE">
        <w:rPr>
          <w:sz w:val="28"/>
          <w:szCs w:val="28"/>
        </w:rPr>
        <w:t>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r>
        <w:rPr>
          <w:sz w:val="28"/>
          <w:szCs w:val="28"/>
        </w:rPr>
        <w:t>);</w:t>
      </w:r>
    </w:p>
    <w:p w:rsidR="001E6750" w:rsidRDefault="001E6750" w:rsidP="001E6750">
      <w:pPr>
        <w:jc w:val="both"/>
        <w:rPr>
          <w:sz w:val="28"/>
          <w:szCs w:val="28"/>
        </w:rPr>
      </w:pPr>
      <w:r>
        <w:rPr>
          <w:sz w:val="28"/>
          <w:szCs w:val="28"/>
        </w:rPr>
        <w:tab/>
      </w:r>
      <w:r w:rsidR="00324C2F">
        <w:rPr>
          <w:sz w:val="28"/>
          <w:szCs w:val="28"/>
        </w:rPr>
        <w:tab/>
      </w:r>
      <w:r>
        <w:rPr>
          <w:sz w:val="28"/>
          <w:szCs w:val="28"/>
        </w:rPr>
        <w:t>- за производственный контроль качества подрядных Работ;</w:t>
      </w:r>
    </w:p>
    <w:p w:rsidR="001E6750" w:rsidRDefault="001E6750" w:rsidP="001E6750">
      <w:pPr>
        <w:jc w:val="both"/>
        <w:rPr>
          <w:sz w:val="28"/>
          <w:szCs w:val="28"/>
        </w:rPr>
      </w:pPr>
      <w:r>
        <w:rPr>
          <w:sz w:val="28"/>
          <w:szCs w:val="28"/>
        </w:rPr>
        <w:tab/>
      </w:r>
      <w:r w:rsidR="00324C2F">
        <w:rPr>
          <w:sz w:val="28"/>
          <w:szCs w:val="28"/>
        </w:rPr>
        <w:tab/>
      </w: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1E6750" w:rsidRDefault="001E6750" w:rsidP="001E6750">
      <w:pPr>
        <w:jc w:val="both"/>
        <w:rPr>
          <w:color w:val="000000"/>
          <w:sz w:val="28"/>
          <w:szCs w:val="28"/>
          <w:shd w:val="clear" w:color="auto" w:fill="FFFFFF"/>
        </w:rPr>
      </w:pPr>
      <w:r>
        <w:rPr>
          <w:sz w:val="28"/>
          <w:szCs w:val="28"/>
        </w:rPr>
        <w:tab/>
      </w:r>
      <w:r w:rsidR="00324C2F">
        <w:rPr>
          <w:sz w:val="28"/>
          <w:szCs w:val="28"/>
        </w:rPr>
        <w:tab/>
      </w:r>
      <w:r>
        <w:rPr>
          <w:sz w:val="28"/>
          <w:szCs w:val="28"/>
        </w:rPr>
        <w:t xml:space="preserve">4.6.2. Срок гарантии на выполненные Работы - не менее 24 месяцев </w:t>
      </w:r>
      <w:proofErr w:type="gramStart"/>
      <w:r>
        <w:rPr>
          <w:sz w:val="28"/>
          <w:szCs w:val="28"/>
        </w:rPr>
        <w:t xml:space="preserve">с </w:t>
      </w:r>
      <w:r w:rsidRPr="00563EAF">
        <w:rPr>
          <w:sz w:val="28"/>
          <w:szCs w:val="28"/>
        </w:rPr>
        <w:t>даты подписания</w:t>
      </w:r>
      <w:proofErr w:type="gramEnd"/>
      <w:r>
        <w:rPr>
          <w:sz w:val="28"/>
          <w:szCs w:val="28"/>
        </w:rPr>
        <w:t xml:space="preserve"> </w:t>
      </w:r>
      <w:r w:rsidRPr="00E26AC1">
        <w:rPr>
          <w:color w:val="000000"/>
          <w:sz w:val="28"/>
          <w:szCs w:val="28"/>
          <w:shd w:val="clear" w:color="auto" w:fill="FFFFFF"/>
        </w:rPr>
        <w:t>акта о приеме-передаче здания (сооружения) (форма ОС-1а).</w:t>
      </w:r>
    </w:p>
    <w:p w:rsidR="001E6750" w:rsidRDefault="001E6750" w:rsidP="001E6750">
      <w:pPr>
        <w:rPr>
          <w:sz w:val="28"/>
          <w:szCs w:val="28"/>
        </w:rPr>
      </w:pPr>
    </w:p>
    <w:p w:rsidR="001E6750" w:rsidRPr="00C73BDE" w:rsidRDefault="001E6750" w:rsidP="001E6750">
      <w:pPr>
        <w:pStyle w:val="aff7"/>
        <w:ind w:left="0" w:firstLine="709"/>
        <w:jc w:val="both"/>
        <w:rPr>
          <w:sz w:val="28"/>
          <w:szCs w:val="28"/>
        </w:rPr>
      </w:pPr>
      <w:r>
        <w:rPr>
          <w:b/>
          <w:sz w:val="28"/>
          <w:szCs w:val="28"/>
        </w:rPr>
        <w:t>4.7</w:t>
      </w:r>
      <w:r w:rsidRPr="00C73BDE">
        <w:rPr>
          <w:b/>
          <w:sz w:val="28"/>
          <w:szCs w:val="28"/>
        </w:rPr>
        <w:t>. Требования к результатам</w:t>
      </w:r>
      <w:r>
        <w:rPr>
          <w:b/>
          <w:sz w:val="28"/>
          <w:szCs w:val="28"/>
        </w:rPr>
        <w:t xml:space="preserve"> выполненных Р</w:t>
      </w:r>
      <w:r w:rsidRPr="00C73BDE">
        <w:rPr>
          <w:b/>
          <w:sz w:val="28"/>
          <w:szCs w:val="28"/>
        </w:rPr>
        <w:t>абот.</w:t>
      </w:r>
    </w:p>
    <w:p w:rsidR="001E6750" w:rsidRPr="00C73BDE" w:rsidRDefault="001E6750" w:rsidP="001E6750">
      <w:pPr>
        <w:ind w:firstLine="709"/>
        <w:jc w:val="both"/>
        <w:rPr>
          <w:sz w:val="28"/>
          <w:szCs w:val="28"/>
        </w:rPr>
      </w:pPr>
      <w:r>
        <w:rPr>
          <w:sz w:val="28"/>
          <w:szCs w:val="28"/>
        </w:rPr>
        <w:t xml:space="preserve">4.7.1. По завершении </w:t>
      </w:r>
      <w:r w:rsidRPr="00C73BDE">
        <w:rPr>
          <w:sz w:val="28"/>
          <w:szCs w:val="28"/>
        </w:rPr>
        <w:t>выполнения Работ</w:t>
      </w:r>
      <w:r w:rsidRPr="00C73BDE">
        <w:rPr>
          <w:i/>
          <w:iCs/>
          <w:sz w:val="28"/>
          <w:szCs w:val="28"/>
        </w:rPr>
        <w:t xml:space="preserve"> </w:t>
      </w:r>
      <w:r>
        <w:rPr>
          <w:sz w:val="28"/>
          <w:szCs w:val="28"/>
        </w:rPr>
        <w:t>Исполнитель, в течение 5-ти (п</w:t>
      </w:r>
      <w:r w:rsidRPr="00C73BDE">
        <w:rPr>
          <w:sz w:val="28"/>
          <w:szCs w:val="28"/>
        </w:rPr>
        <w:t>яти) календарных дней, представ</w:t>
      </w:r>
      <w:r>
        <w:rPr>
          <w:sz w:val="28"/>
          <w:szCs w:val="28"/>
        </w:rPr>
        <w:t xml:space="preserve">ляет Заказчику КС-2, КС-3, КС-11, ОС-1а и счет-фактуру, </w:t>
      </w:r>
      <w:r w:rsidRPr="00D60147">
        <w:rPr>
          <w:sz w:val="28"/>
          <w:szCs w:val="28"/>
        </w:rPr>
        <w:t xml:space="preserve">общий журнала </w:t>
      </w:r>
      <w:r w:rsidRPr="00D60147">
        <w:rPr>
          <w:bCs/>
          <w:sz w:val="28"/>
          <w:szCs w:val="28"/>
          <w:shd w:val="clear" w:color="auto" w:fill="FFFFFF"/>
        </w:rPr>
        <w:t>№ КС-6.</w:t>
      </w:r>
    </w:p>
    <w:p w:rsidR="001E6750" w:rsidRPr="00C73BDE" w:rsidRDefault="001E6750" w:rsidP="001E6750">
      <w:pPr>
        <w:pStyle w:val="22"/>
        <w:spacing w:after="0" w:line="240" w:lineRule="auto"/>
        <w:ind w:left="0" w:firstLine="709"/>
        <w:jc w:val="both"/>
        <w:rPr>
          <w:sz w:val="28"/>
          <w:szCs w:val="28"/>
        </w:rPr>
      </w:pPr>
      <w:r>
        <w:rPr>
          <w:sz w:val="28"/>
          <w:szCs w:val="28"/>
        </w:rPr>
        <w:t xml:space="preserve">4.7.2. </w:t>
      </w:r>
      <w:r w:rsidRPr="00C73BDE">
        <w:rPr>
          <w:sz w:val="28"/>
          <w:szCs w:val="28"/>
        </w:rPr>
        <w:t>Заказчик в течение 3</w:t>
      </w:r>
      <w:r>
        <w:rPr>
          <w:sz w:val="28"/>
          <w:szCs w:val="28"/>
        </w:rPr>
        <w:t xml:space="preserve"> (т</w:t>
      </w:r>
      <w:r w:rsidRPr="00C73BDE">
        <w:rPr>
          <w:sz w:val="28"/>
          <w:szCs w:val="28"/>
        </w:rPr>
        <w:t xml:space="preserve">рех) календарных дней </w:t>
      </w:r>
      <w:proofErr w:type="gramStart"/>
      <w:r w:rsidRPr="00C73BDE">
        <w:rPr>
          <w:sz w:val="28"/>
          <w:szCs w:val="28"/>
        </w:rPr>
        <w:t>с даты получения</w:t>
      </w:r>
      <w:proofErr w:type="gramEnd"/>
      <w:r w:rsidRPr="00C73BDE">
        <w:rPr>
          <w:sz w:val="28"/>
          <w:szCs w:val="28"/>
        </w:rPr>
        <w:t xml:space="preserve"> КС-2, КС-3, </w:t>
      </w:r>
      <w:r>
        <w:rPr>
          <w:sz w:val="28"/>
          <w:szCs w:val="28"/>
        </w:rPr>
        <w:t xml:space="preserve">КС-11, ОС-1а </w:t>
      </w:r>
      <w:r w:rsidRPr="00C73BDE">
        <w:rPr>
          <w:sz w:val="28"/>
          <w:szCs w:val="28"/>
        </w:rPr>
        <w:t>направляет Исполните</w:t>
      </w:r>
      <w:r>
        <w:rPr>
          <w:sz w:val="28"/>
          <w:szCs w:val="28"/>
        </w:rPr>
        <w:t xml:space="preserve">лю подписанные КС-2, КС-3, КС-11, ОС-1а </w:t>
      </w:r>
      <w:r w:rsidRPr="00C73BDE">
        <w:rPr>
          <w:sz w:val="28"/>
          <w:szCs w:val="28"/>
        </w:rPr>
        <w:t>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E6750" w:rsidRPr="00065168" w:rsidRDefault="001E6750" w:rsidP="001E6750">
      <w:pPr>
        <w:jc w:val="both"/>
        <w:rPr>
          <w:b/>
          <w:bCs/>
          <w:sz w:val="14"/>
          <w:szCs w:val="14"/>
        </w:rPr>
      </w:pPr>
      <w:r>
        <w:rPr>
          <w:sz w:val="28"/>
          <w:szCs w:val="28"/>
        </w:rPr>
        <w:tab/>
      </w:r>
      <w:r w:rsidR="00324C2F">
        <w:rPr>
          <w:sz w:val="28"/>
          <w:szCs w:val="28"/>
        </w:rPr>
        <w:tab/>
      </w:r>
      <w:r>
        <w:rPr>
          <w:sz w:val="28"/>
          <w:szCs w:val="28"/>
        </w:rPr>
        <w:t xml:space="preserve">4.7.3. </w:t>
      </w:r>
      <w:r w:rsidRPr="00C73BDE">
        <w:rPr>
          <w:sz w:val="28"/>
          <w:szCs w:val="28"/>
        </w:rPr>
        <w:t xml:space="preserve">Работы считаются принятыми </w:t>
      </w:r>
      <w:r>
        <w:rPr>
          <w:sz w:val="28"/>
          <w:szCs w:val="28"/>
        </w:rPr>
        <w:t>с момента подписания сторонами а</w:t>
      </w:r>
      <w:r w:rsidRPr="00C73BDE">
        <w:rPr>
          <w:sz w:val="28"/>
          <w:szCs w:val="28"/>
        </w:rPr>
        <w:t>кта приемки выполненных работ (форма КС-2), с</w:t>
      </w:r>
      <w:r>
        <w:rPr>
          <w:sz w:val="28"/>
          <w:szCs w:val="28"/>
        </w:rPr>
        <w:t>п</w:t>
      </w:r>
      <w:r w:rsidR="00B35CBF">
        <w:rPr>
          <w:sz w:val="28"/>
          <w:szCs w:val="28"/>
        </w:rPr>
        <w:t xml:space="preserve">равки о стоимости работ (форма </w:t>
      </w:r>
      <w:r w:rsidRPr="00C73BDE">
        <w:rPr>
          <w:sz w:val="28"/>
          <w:szCs w:val="28"/>
        </w:rPr>
        <w:t xml:space="preserve">КС-3), акта </w:t>
      </w:r>
      <w:r w:rsidRPr="00065168">
        <w:rPr>
          <w:bCs/>
          <w:sz w:val="28"/>
          <w:szCs w:val="28"/>
        </w:rPr>
        <w:t>приемки законченного строительством объекта</w:t>
      </w:r>
      <w:r>
        <w:rPr>
          <w:sz w:val="28"/>
          <w:szCs w:val="28"/>
        </w:rPr>
        <w:t xml:space="preserve"> (форма </w:t>
      </w:r>
      <w:r w:rsidR="00324C2F">
        <w:rPr>
          <w:sz w:val="28"/>
          <w:szCs w:val="28"/>
        </w:rPr>
        <w:t xml:space="preserve">   </w:t>
      </w:r>
      <w:r>
        <w:rPr>
          <w:sz w:val="28"/>
          <w:szCs w:val="28"/>
        </w:rPr>
        <w:t>КС-11</w:t>
      </w:r>
      <w:r w:rsidRPr="00C73BDE">
        <w:rPr>
          <w:sz w:val="28"/>
          <w:szCs w:val="28"/>
        </w:rPr>
        <w:t>)</w:t>
      </w:r>
      <w:r>
        <w:rPr>
          <w:sz w:val="28"/>
          <w:szCs w:val="28"/>
        </w:rPr>
        <w:t xml:space="preserve">, </w:t>
      </w:r>
      <w:r w:rsidRPr="00E26AC1">
        <w:rPr>
          <w:color w:val="000000"/>
          <w:sz w:val="28"/>
          <w:szCs w:val="28"/>
          <w:shd w:val="clear" w:color="auto" w:fill="FFFFFF"/>
        </w:rPr>
        <w:t>акта о приеме-передаче здания (сооружения) (форма ОС-1а)</w:t>
      </w:r>
      <w:r w:rsidRPr="00C73BDE">
        <w:rPr>
          <w:sz w:val="28"/>
          <w:szCs w:val="28"/>
        </w:rPr>
        <w:t xml:space="preserve"> установленного образца</w:t>
      </w:r>
      <w:r>
        <w:rPr>
          <w:sz w:val="28"/>
          <w:szCs w:val="28"/>
        </w:rPr>
        <w:t xml:space="preserve">, </w:t>
      </w:r>
      <w:r w:rsidRPr="000F4628">
        <w:rPr>
          <w:sz w:val="28"/>
          <w:szCs w:val="28"/>
        </w:rPr>
        <w:t xml:space="preserve">предоставления общего журнала </w:t>
      </w:r>
      <w:r w:rsidRPr="000F4628">
        <w:rPr>
          <w:bCs/>
          <w:sz w:val="28"/>
          <w:szCs w:val="28"/>
          <w:shd w:val="clear" w:color="auto" w:fill="FFFFFF"/>
        </w:rPr>
        <w:t>№ КС-6</w:t>
      </w:r>
      <w:r>
        <w:rPr>
          <w:bCs/>
          <w:sz w:val="28"/>
          <w:szCs w:val="28"/>
          <w:shd w:val="clear" w:color="auto" w:fill="FFFFFF"/>
        </w:rPr>
        <w:t>.</w:t>
      </w:r>
    </w:p>
    <w:p w:rsidR="001E6750" w:rsidRDefault="001E6750" w:rsidP="001E6750">
      <w:pPr>
        <w:rPr>
          <w:sz w:val="28"/>
          <w:szCs w:val="28"/>
        </w:rPr>
      </w:pPr>
    </w:p>
    <w:p w:rsidR="001E6750" w:rsidRPr="00C73BDE" w:rsidRDefault="001E6750" w:rsidP="001E6750">
      <w:pPr>
        <w:ind w:firstLine="709"/>
        <w:jc w:val="both"/>
        <w:rPr>
          <w:b/>
          <w:sz w:val="28"/>
          <w:szCs w:val="28"/>
        </w:rPr>
      </w:pPr>
      <w:r>
        <w:rPr>
          <w:b/>
          <w:sz w:val="28"/>
          <w:szCs w:val="28"/>
        </w:rPr>
        <w:t xml:space="preserve">4.8. </w:t>
      </w:r>
      <w:r w:rsidRPr="00C73BDE">
        <w:rPr>
          <w:b/>
          <w:sz w:val="28"/>
          <w:szCs w:val="28"/>
        </w:rPr>
        <w:t>Форма, сроки и порядок оплаты выполненных работ.</w:t>
      </w:r>
    </w:p>
    <w:p w:rsidR="001E6750" w:rsidRDefault="001E6750" w:rsidP="001E6750">
      <w:pPr>
        <w:ind w:firstLine="709"/>
        <w:jc w:val="both"/>
        <w:rPr>
          <w:sz w:val="28"/>
          <w:szCs w:val="28"/>
        </w:rPr>
      </w:pPr>
      <w:r>
        <w:rPr>
          <w:iCs/>
          <w:sz w:val="28"/>
          <w:szCs w:val="28"/>
        </w:rPr>
        <w:t xml:space="preserve">4.8.1. </w:t>
      </w:r>
      <w:r w:rsidRPr="00C73BDE">
        <w:rPr>
          <w:iCs/>
          <w:sz w:val="28"/>
          <w:szCs w:val="28"/>
        </w:rPr>
        <w:t>Оплата</w:t>
      </w:r>
      <w:r w:rsidRPr="00C73BDE">
        <w:rPr>
          <w:sz w:val="28"/>
          <w:szCs w:val="28"/>
        </w:rPr>
        <w:t xml:space="preserve"> Работ производится после подписания Сторонами КС-2, </w:t>
      </w:r>
      <w:r w:rsidR="00324C2F">
        <w:rPr>
          <w:sz w:val="28"/>
          <w:szCs w:val="28"/>
        </w:rPr>
        <w:t xml:space="preserve"> </w:t>
      </w:r>
      <w:r>
        <w:rPr>
          <w:sz w:val="28"/>
          <w:szCs w:val="28"/>
        </w:rPr>
        <w:t xml:space="preserve">КС-3, КС-11, ОС-1а </w:t>
      </w:r>
      <w:r w:rsidRPr="00C73BDE">
        <w:rPr>
          <w:sz w:val="28"/>
          <w:szCs w:val="28"/>
        </w:rPr>
        <w:t>на основании счета, счета-факту</w:t>
      </w:r>
      <w:r w:rsidR="00324C2F">
        <w:rPr>
          <w:sz w:val="28"/>
          <w:szCs w:val="28"/>
        </w:rPr>
        <w:t>ры Исполнителя в течение 30</w:t>
      </w:r>
      <w:r>
        <w:rPr>
          <w:sz w:val="28"/>
          <w:szCs w:val="28"/>
        </w:rPr>
        <w:t xml:space="preserve"> </w:t>
      </w:r>
      <w:r w:rsidRPr="00C73BDE">
        <w:rPr>
          <w:sz w:val="28"/>
          <w:szCs w:val="28"/>
        </w:rPr>
        <w:t>(тридцати) календарных дней</w:t>
      </w:r>
      <w:r>
        <w:rPr>
          <w:sz w:val="28"/>
          <w:szCs w:val="28"/>
        </w:rPr>
        <w:t>.</w:t>
      </w:r>
      <w:r w:rsidRPr="00C73BDE">
        <w:rPr>
          <w:sz w:val="28"/>
          <w:szCs w:val="28"/>
        </w:rPr>
        <w:t xml:space="preserve"> Авансирование не предусмотрено.</w:t>
      </w:r>
    </w:p>
    <w:p w:rsidR="001E6750" w:rsidRDefault="001E6750" w:rsidP="001E6750">
      <w:pPr>
        <w:rPr>
          <w:sz w:val="28"/>
          <w:szCs w:val="28"/>
        </w:rPr>
      </w:pPr>
    </w:p>
    <w:p w:rsidR="001E6750" w:rsidRPr="00474038" w:rsidRDefault="001E6750" w:rsidP="001E6750">
      <w:pPr>
        <w:ind w:firstLine="709"/>
        <w:rPr>
          <w:b/>
          <w:sz w:val="28"/>
          <w:szCs w:val="28"/>
        </w:rPr>
      </w:pPr>
      <w:r w:rsidRPr="00474038">
        <w:rPr>
          <w:b/>
          <w:sz w:val="28"/>
          <w:szCs w:val="28"/>
        </w:rPr>
        <w:t>4.9. Квалификационные требования к Исполнителю:</w:t>
      </w:r>
    </w:p>
    <w:p w:rsidR="001E6750" w:rsidRPr="00474038" w:rsidRDefault="001E6750" w:rsidP="001E6750">
      <w:pPr>
        <w:pStyle w:val="affa"/>
        <w:ind w:firstLine="709"/>
        <w:jc w:val="both"/>
        <w:rPr>
          <w:rFonts w:ascii="Times New Roman" w:hAnsi="Times New Roman"/>
          <w:sz w:val="28"/>
          <w:szCs w:val="28"/>
        </w:rPr>
      </w:pPr>
      <w:r w:rsidRPr="00474038">
        <w:rPr>
          <w:rFonts w:ascii="Times New Roman" w:hAnsi="Times New Roman"/>
          <w:sz w:val="28"/>
          <w:szCs w:val="28"/>
        </w:rPr>
        <w:t>4.9.1. Исполнитель должен:</w:t>
      </w:r>
    </w:p>
    <w:p w:rsidR="001E6750" w:rsidRPr="00474038" w:rsidRDefault="001E6750" w:rsidP="001E6750">
      <w:pPr>
        <w:pStyle w:val="afa"/>
        <w:ind w:firstLine="539"/>
        <w:rPr>
          <w:sz w:val="28"/>
          <w:szCs w:val="28"/>
        </w:rPr>
      </w:pPr>
      <w:r w:rsidRPr="00474038">
        <w:rPr>
          <w:sz w:val="28"/>
          <w:szCs w:val="28"/>
        </w:rPr>
        <w:t xml:space="preserve">- обладать опытом выполнения Работ за период с 2013 по 2016 годы (включительно) по предмету, аналогичному предмету Открытого конкурса, с суммарной стоимостью договоров не менее </w:t>
      </w:r>
      <w:r w:rsidRPr="004F1598">
        <w:rPr>
          <w:sz w:val="28"/>
          <w:szCs w:val="28"/>
        </w:rPr>
        <w:t>100</w:t>
      </w:r>
      <w:r w:rsidRPr="00474038">
        <w:rPr>
          <w:sz w:val="28"/>
          <w:szCs w:val="28"/>
        </w:rPr>
        <w:t xml:space="preserve"> % от начальн</w:t>
      </w:r>
      <w:r>
        <w:rPr>
          <w:sz w:val="28"/>
          <w:szCs w:val="28"/>
        </w:rPr>
        <w:t>ой (максимальной) цены договора;</w:t>
      </w:r>
    </w:p>
    <w:p w:rsidR="001E6750" w:rsidRPr="00474038" w:rsidRDefault="001E6750" w:rsidP="001E6750">
      <w:pPr>
        <w:pStyle w:val="affa"/>
        <w:ind w:firstLine="709"/>
        <w:jc w:val="both"/>
        <w:rPr>
          <w:rFonts w:ascii="Times New Roman" w:hAnsi="Times New Roman"/>
          <w:sz w:val="28"/>
          <w:szCs w:val="28"/>
        </w:rPr>
      </w:pPr>
      <w:r w:rsidRPr="00474038">
        <w:rPr>
          <w:rFonts w:ascii="Times New Roman" w:hAnsi="Times New Roman"/>
          <w:sz w:val="28"/>
          <w:szCs w:val="28"/>
        </w:rPr>
        <w:t>- иметь персонал, квалификация которого соответствует сложности обслуживаемых технических средств;</w:t>
      </w:r>
    </w:p>
    <w:p w:rsidR="001E6750" w:rsidRPr="00474038" w:rsidRDefault="001E6750" w:rsidP="001E6750">
      <w:pPr>
        <w:pStyle w:val="affa"/>
        <w:ind w:firstLine="709"/>
        <w:jc w:val="both"/>
        <w:rPr>
          <w:rFonts w:ascii="Times New Roman" w:hAnsi="Times New Roman"/>
          <w:sz w:val="28"/>
          <w:szCs w:val="28"/>
        </w:rPr>
      </w:pPr>
      <w:r w:rsidRPr="00474038">
        <w:rPr>
          <w:rFonts w:ascii="Times New Roman" w:hAnsi="Times New Roman"/>
          <w:iCs/>
          <w:sz w:val="28"/>
          <w:szCs w:val="28"/>
        </w:rPr>
        <w:t xml:space="preserve">- </w:t>
      </w:r>
      <w:r w:rsidRPr="00474038">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1E6750" w:rsidRPr="00474038" w:rsidRDefault="001E6750" w:rsidP="001E6750">
      <w:pPr>
        <w:pStyle w:val="affa"/>
        <w:ind w:firstLine="709"/>
        <w:jc w:val="both"/>
        <w:rPr>
          <w:rFonts w:ascii="Times New Roman" w:hAnsi="Times New Roman"/>
          <w:sz w:val="28"/>
          <w:szCs w:val="28"/>
        </w:rPr>
      </w:pPr>
      <w:r w:rsidRPr="00474038">
        <w:rPr>
          <w:rFonts w:ascii="Times New Roman" w:hAnsi="Times New Roman"/>
          <w:sz w:val="28"/>
          <w:szCs w:val="28"/>
        </w:rPr>
        <w:t>- обладать производственными мощностями (оборудованием, материалами и прочим) для оказания Услуг;</w:t>
      </w:r>
    </w:p>
    <w:p w:rsidR="00324C2F" w:rsidRPr="00324C2F" w:rsidRDefault="001E6750" w:rsidP="00324C2F">
      <w:pPr>
        <w:pStyle w:val="1"/>
        <w:spacing w:before="0" w:after="0"/>
        <w:ind w:left="0" w:firstLine="709"/>
        <w:jc w:val="both"/>
        <w:rPr>
          <w:b w:val="0"/>
        </w:rPr>
      </w:pPr>
      <w:r w:rsidRPr="00324C2F">
        <w:rPr>
          <w:b w:val="0"/>
          <w:sz w:val="28"/>
          <w:szCs w:val="28"/>
        </w:rPr>
        <w:t>- иметь свидетельство о допуске к определенному виду работ, которые оказывают влияние на безопасность объектов капитального строительства (СРО).</w:t>
      </w:r>
    </w:p>
    <w:p w:rsidR="00044B1C" w:rsidRDefault="002E18D3" w:rsidP="001E6750">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3A1B1B" w:rsidRDefault="002E18D3" w:rsidP="003A1B1B">
            <w:pPr>
              <w:pStyle w:val="Default"/>
              <w:jc w:val="center"/>
              <w:rPr>
                <w:b/>
                <w:color w:val="auto"/>
              </w:rPr>
            </w:pPr>
            <w:r w:rsidRPr="00F86FAA">
              <w:rPr>
                <w:b/>
                <w:color w:val="auto"/>
              </w:rPr>
              <w:t>№ п/п</w:t>
            </w: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A01F8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D14B4B">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754C45">
              <w:rPr>
                <w:sz w:val="24"/>
                <w:szCs w:val="24"/>
              </w:rPr>
              <w:t>-</w:t>
            </w:r>
            <w:r w:rsidR="00754C45" w:rsidRPr="00D14B4B">
              <w:rPr>
                <w:sz w:val="24"/>
                <w:szCs w:val="24"/>
              </w:rPr>
              <w:t>МСП</w:t>
            </w:r>
            <w:r w:rsidR="00D14B4B" w:rsidRPr="00D14B4B">
              <w:rPr>
                <w:sz w:val="24"/>
                <w:szCs w:val="24"/>
              </w:rPr>
              <w:t>-НКПОКТ-16-0028</w:t>
            </w:r>
            <w:r w:rsidR="00B4382C" w:rsidRPr="00D14B4B">
              <w:rPr>
                <w:sz w:val="24"/>
                <w:szCs w:val="24"/>
              </w:rPr>
              <w:t xml:space="preserve"> на</w:t>
            </w:r>
            <w:r w:rsidR="00B4382C" w:rsidRPr="00F86FAA">
              <w:rPr>
                <w:sz w:val="24"/>
                <w:szCs w:val="24"/>
              </w:rPr>
              <w:t xml:space="preserve"> право заключения </w:t>
            </w:r>
            <w:proofErr w:type="gramStart"/>
            <w:r w:rsidR="00B4382C" w:rsidRPr="00F86FAA">
              <w:rPr>
                <w:sz w:val="24"/>
                <w:szCs w:val="24"/>
              </w:rPr>
              <w:t>договора</w:t>
            </w:r>
            <w:proofErr w:type="gramEnd"/>
            <w:r w:rsidR="00B4382C" w:rsidRPr="00F86FAA">
              <w:rPr>
                <w:sz w:val="24"/>
                <w:szCs w:val="24"/>
              </w:rPr>
              <w:t xml:space="preserve"> на </w:t>
            </w:r>
            <w:r w:rsidR="00D14B4B" w:rsidRPr="00D14B4B">
              <w:rPr>
                <w:rFonts w:eastAsia="MS Mincho"/>
                <w:bCs/>
                <w:sz w:val="24"/>
                <w:szCs w:val="24"/>
              </w:rPr>
              <w:t xml:space="preserve">выполнение строительно-монтажных работ по устройству ограждения для отстоя большегрузного автотранспорта на контейнерном терминале </w:t>
            </w:r>
            <w:proofErr w:type="spellStart"/>
            <w:r w:rsidR="00D14B4B" w:rsidRPr="00D14B4B">
              <w:rPr>
                <w:sz w:val="24"/>
                <w:szCs w:val="24"/>
              </w:rPr>
              <w:t>Санкт-Петербург-Товарный-Витебский</w:t>
            </w:r>
            <w:proofErr w:type="spellEnd"/>
            <w:r w:rsidR="00D14B4B" w:rsidRPr="00D14B4B">
              <w:rPr>
                <w:rFonts w:eastAsia="MS Mincho"/>
                <w:bCs/>
                <w:sz w:val="24"/>
                <w:szCs w:val="24"/>
              </w:rPr>
              <w:t xml:space="preserve"> филиала ПАО «ТрансКонтейнер» на Октябрьской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B5A80" w:rsidRDefault="00CB5A80" w:rsidP="00CB5A80">
            <w:pPr>
              <w:pStyle w:val="19"/>
              <w:ind w:firstLine="0"/>
              <w:rPr>
                <w:sz w:val="24"/>
                <w:szCs w:val="24"/>
              </w:rPr>
            </w:pPr>
            <w:r>
              <w:rPr>
                <w:sz w:val="24"/>
                <w:szCs w:val="24"/>
              </w:rPr>
              <w:t xml:space="preserve">Организатором является ПАО «ТрансКонтейнер». </w:t>
            </w:r>
          </w:p>
          <w:p w:rsidR="00CB5A80" w:rsidRDefault="00CB5A80" w:rsidP="00CB5A80">
            <w:pPr>
              <w:pStyle w:val="19"/>
              <w:ind w:firstLine="34"/>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CB5A80" w:rsidRPr="001A742B" w:rsidRDefault="00CB5A80" w:rsidP="00CB5A80">
            <w:pPr>
              <w:pStyle w:val="19"/>
              <w:ind w:firstLine="0"/>
              <w:rPr>
                <w:sz w:val="24"/>
                <w:szCs w:val="24"/>
              </w:rPr>
            </w:pPr>
            <w:r w:rsidRPr="001A742B">
              <w:rPr>
                <w:sz w:val="24"/>
                <w:szCs w:val="24"/>
              </w:rPr>
              <w:t>Адрес: 191002, г. Санкт-Петербург, Владимирский пр., д. 23.</w:t>
            </w:r>
          </w:p>
          <w:p w:rsidR="00CB5A80" w:rsidRPr="00C55A47" w:rsidRDefault="00CB5A80" w:rsidP="00CB5A80">
            <w:pPr>
              <w:pStyle w:val="19"/>
              <w:ind w:firstLine="0"/>
              <w:rPr>
                <w:sz w:val="24"/>
                <w:szCs w:val="24"/>
              </w:rPr>
            </w:pPr>
            <w:r w:rsidRPr="00C47EE4">
              <w:rPr>
                <w:b/>
                <w:sz w:val="24"/>
                <w:szCs w:val="24"/>
              </w:rPr>
              <w:t>Контактное лицо Заказчика</w:t>
            </w:r>
            <w:r w:rsidRPr="00C55A47">
              <w:rPr>
                <w:sz w:val="24"/>
                <w:szCs w:val="24"/>
              </w:rPr>
              <w:t xml:space="preserve">: </w:t>
            </w:r>
            <w:r>
              <w:rPr>
                <w:sz w:val="24"/>
                <w:szCs w:val="24"/>
              </w:rPr>
              <w:t>Пулин Николай Александрович</w:t>
            </w:r>
            <w:r w:rsidRPr="00C55A47">
              <w:rPr>
                <w:sz w:val="24"/>
                <w:szCs w:val="24"/>
              </w:rPr>
              <w:t>,</w:t>
            </w:r>
          </w:p>
          <w:p w:rsidR="00CB5A80" w:rsidRDefault="00CB5A80" w:rsidP="00CB5A80">
            <w:pPr>
              <w:pStyle w:val="19"/>
              <w:ind w:firstLine="0"/>
              <w:rPr>
                <w:sz w:val="24"/>
                <w:szCs w:val="24"/>
              </w:rPr>
            </w:pPr>
            <w:r w:rsidRPr="00C55A47">
              <w:rPr>
                <w:sz w:val="24"/>
                <w:szCs w:val="24"/>
              </w:rPr>
              <w:t>тел./факс</w:t>
            </w:r>
            <w:r>
              <w:rPr>
                <w:sz w:val="24"/>
                <w:szCs w:val="24"/>
              </w:rPr>
              <w:t xml:space="preserve"> +7</w:t>
            </w:r>
            <w:r>
              <w:rPr>
                <w:rFonts w:ascii="Segoe UI" w:hAnsi="Segoe UI" w:cs="Segoe UI"/>
                <w:color w:val="005884"/>
                <w:sz w:val="19"/>
                <w:szCs w:val="19"/>
              </w:rPr>
              <w:t xml:space="preserve"> </w:t>
            </w:r>
            <w:r w:rsidRPr="00E26FAF">
              <w:rPr>
                <w:sz w:val="24"/>
                <w:szCs w:val="24"/>
              </w:rPr>
              <w:t>(</w:t>
            </w:r>
            <w:r>
              <w:rPr>
                <w:sz w:val="24"/>
                <w:szCs w:val="24"/>
              </w:rPr>
              <w:t>812</w:t>
            </w:r>
            <w:r w:rsidRPr="00E26FAF">
              <w:rPr>
                <w:sz w:val="24"/>
                <w:szCs w:val="24"/>
              </w:rPr>
              <w:t xml:space="preserve">) </w:t>
            </w:r>
            <w:r>
              <w:rPr>
                <w:sz w:val="24"/>
                <w:szCs w:val="24"/>
              </w:rPr>
              <w:t>458-91-15</w:t>
            </w:r>
            <w:r w:rsidRPr="00C55A47">
              <w:rPr>
                <w:sz w:val="24"/>
                <w:szCs w:val="24"/>
              </w:rPr>
              <w:t xml:space="preserve">, </w:t>
            </w:r>
            <w:proofErr w:type="spellStart"/>
            <w:r>
              <w:rPr>
                <w:sz w:val="24"/>
                <w:szCs w:val="24"/>
              </w:rPr>
              <w:t>доб</w:t>
            </w:r>
            <w:proofErr w:type="spellEnd"/>
            <w:r>
              <w:rPr>
                <w:sz w:val="24"/>
                <w:szCs w:val="24"/>
              </w:rPr>
              <w:t>. 3002 ,</w:t>
            </w:r>
            <w:r w:rsidRPr="00F65A93">
              <w:rPr>
                <w:sz w:val="24"/>
                <w:szCs w:val="24"/>
              </w:rPr>
              <w:t xml:space="preserve"> факс +7(812) 457-52-08</w:t>
            </w:r>
          </w:p>
          <w:p w:rsidR="00CB5A80" w:rsidRPr="00737B78" w:rsidRDefault="00CB5A80" w:rsidP="00CB5A80">
            <w:pPr>
              <w:pStyle w:val="19"/>
              <w:ind w:firstLine="0"/>
              <w:rPr>
                <w:sz w:val="24"/>
                <w:szCs w:val="24"/>
              </w:rPr>
            </w:pPr>
            <w:r w:rsidRPr="00C55A47">
              <w:rPr>
                <w:sz w:val="24"/>
                <w:szCs w:val="24"/>
              </w:rPr>
              <w:t>электронный адрес</w:t>
            </w:r>
            <w:r w:rsidRPr="00E26FAF">
              <w:rPr>
                <w:sz w:val="24"/>
                <w:szCs w:val="24"/>
              </w:rPr>
              <w:t>:</w:t>
            </w:r>
            <w:r>
              <w:rPr>
                <w:sz w:val="24"/>
                <w:szCs w:val="24"/>
              </w:rPr>
              <w:t xml:space="preserve"> </w:t>
            </w:r>
            <w:r w:rsidRPr="00E26FAF">
              <w:rPr>
                <w:sz w:val="24"/>
                <w:szCs w:val="24"/>
              </w:rPr>
              <w:t>MakhotkinEN@trcont.ru</w:t>
            </w:r>
          </w:p>
          <w:p w:rsidR="00CB5A80" w:rsidRDefault="00CB5A80" w:rsidP="00CB5A80">
            <w:pPr>
              <w:pStyle w:val="19"/>
              <w:ind w:firstLine="0"/>
              <w:rPr>
                <w:sz w:val="24"/>
                <w:szCs w:val="24"/>
              </w:rPr>
            </w:pPr>
            <w:r w:rsidRPr="00C47EE4">
              <w:rPr>
                <w:b/>
                <w:sz w:val="24"/>
                <w:szCs w:val="24"/>
              </w:rPr>
              <w:t xml:space="preserve">Контактное лицо Организатора:– </w:t>
            </w:r>
            <w:r w:rsidRPr="00C55A47">
              <w:rPr>
                <w:sz w:val="24"/>
                <w:szCs w:val="24"/>
              </w:rPr>
              <w:t>Медведева Мари</w:t>
            </w:r>
            <w:r>
              <w:rPr>
                <w:sz w:val="24"/>
                <w:szCs w:val="24"/>
              </w:rPr>
              <w:t>я Павловна, тел.(812)458-91-15, доб.3087</w:t>
            </w:r>
            <w:r w:rsidRPr="00C55A47">
              <w:rPr>
                <w:sz w:val="24"/>
                <w:szCs w:val="24"/>
              </w:rPr>
              <w:t xml:space="preserve">, </w:t>
            </w:r>
            <w:r w:rsidRPr="00F65A93">
              <w:rPr>
                <w:sz w:val="24"/>
                <w:szCs w:val="24"/>
              </w:rPr>
              <w:t>факс +7(812) 457-52-08</w:t>
            </w:r>
          </w:p>
          <w:p w:rsidR="00670FD8" w:rsidRPr="00F86FAA" w:rsidRDefault="00CB5A80" w:rsidP="00CB5A80">
            <w:pPr>
              <w:pStyle w:val="19"/>
              <w:ind w:firstLine="0"/>
              <w:rPr>
                <w:sz w:val="24"/>
                <w:szCs w:val="24"/>
              </w:rPr>
            </w:pPr>
            <w:r w:rsidRPr="00C55A47">
              <w:rPr>
                <w:sz w:val="24"/>
                <w:szCs w:val="24"/>
              </w:rPr>
              <w:t xml:space="preserve">адрес электронной почты </w:t>
            </w:r>
            <w:proofErr w:type="spellStart"/>
            <w:r w:rsidRPr="00C55A47">
              <w:rPr>
                <w:sz w:val="24"/>
                <w:szCs w:val="24"/>
                <w:lang w:val="en-US"/>
              </w:rPr>
              <w:t>MedvedevaMP</w:t>
            </w:r>
            <w:proofErr w:type="spellEnd"/>
            <w:r w:rsidRPr="00C55A47">
              <w:rPr>
                <w:sz w:val="24"/>
                <w:szCs w:val="24"/>
              </w:rPr>
              <w:t>@</w:t>
            </w:r>
            <w:proofErr w:type="spellStart"/>
            <w:r w:rsidRPr="00C55A47">
              <w:rPr>
                <w:sz w:val="24"/>
                <w:szCs w:val="24"/>
                <w:lang w:val="en-US"/>
              </w:rPr>
              <w:t>trcont</w:t>
            </w:r>
            <w:proofErr w:type="spellEnd"/>
            <w:r w:rsidRPr="00C55A47">
              <w:rPr>
                <w:sz w:val="24"/>
                <w:szCs w:val="24"/>
              </w:rPr>
              <w:t>.</w:t>
            </w:r>
            <w:proofErr w:type="spellStart"/>
            <w:r w:rsidRPr="00C55A47">
              <w:rPr>
                <w:sz w:val="24"/>
                <w:szCs w:val="24"/>
                <w:lang w:val="en-US"/>
              </w:rPr>
              <w:t>ru</w:t>
            </w:r>
            <w:proofErr w:type="spellEnd"/>
            <w:r w:rsidRPr="00C55A47">
              <w:rPr>
                <w:sz w:val="24"/>
                <w:szCs w:val="24"/>
              </w:rPr>
              <w:t>.</w:t>
            </w:r>
          </w:p>
        </w:tc>
      </w:tr>
      <w:tr w:rsidR="000A679F" w:rsidRPr="00F86FAA" w:rsidTr="00514E30">
        <w:tc>
          <w:tcPr>
            <w:tcW w:w="534" w:type="dxa"/>
          </w:tcPr>
          <w:p w:rsidR="000A679F" w:rsidRPr="00514E30" w:rsidRDefault="00690B2B" w:rsidP="00736D40">
            <w:pPr>
              <w:pStyle w:val="19"/>
              <w:ind w:firstLine="0"/>
              <w:rPr>
                <w:b/>
                <w:sz w:val="24"/>
                <w:szCs w:val="24"/>
              </w:rPr>
            </w:pPr>
            <w:r w:rsidRPr="00514E30">
              <w:rPr>
                <w:b/>
                <w:sz w:val="24"/>
                <w:szCs w:val="24"/>
              </w:rPr>
              <w:t>3</w:t>
            </w:r>
            <w:r w:rsidR="000A679F" w:rsidRPr="00514E30">
              <w:rPr>
                <w:b/>
                <w:sz w:val="24"/>
                <w:szCs w:val="24"/>
              </w:rPr>
              <w:t>.</w:t>
            </w:r>
          </w:p>
        </w:tc>
        <w:tc>
          <w:tcPr>
            <w:tcW w:w="2551" w:type="dxa"/>
          </w:tcPr>
          <w:p w:rsidR="000A679F" w:rsidRPr="00514E30" w:rsidRDefault="000A679F" w:rsidP="00736D40">
            <w:pPr>
              <w:pStyle w:val="Default"/>
              <w:rPr>
                <w:b/>
                <w:color w:val="auto"/>
              </w:rPr>
            </w:pPr>
            <w:r w:rsidRPr="00514E30">
              <w:rPr>
                <w:b/>
                <w:color w:val="auto"/>
              </w:rPr>
              <w:t>Дата опубликования извещения о</w:t>
            </w:r>
            <w:r w:rsidR="00E14F30" w:rsidRPr="00514E30">
              <w:rPr>
                <w:b/>
                <w:color w:val="auto"/>
              </w:rPr>
              <w:t xml:space="preserve"> проведении </w:t>
            </w:r>
            <w:r w:rsidR="008C4183" w:rsidRPr="00514E30">
              <w:rPr>
                <w:b/>
                <w:color w:val="auto"/>
              </w:rPr>
              <w:t>Открытого конкурса</w:t>
            </w:r>
          </w:p>
        </w:tc>
        <w:tc>
          <w:tcPr>
            <w:tcW w:w="6768" w:type="dxa"/>
            <w:shd w:val="clear" w:color="auto" w:fill="FFFFFF" w:themeFill="background1"/>
          </w:tcPr>
          <w:p w:rsidR="000A679F" w:rsidRPr="00514E30" w:rsidRDefault="00514E30" w:rsidP="006024A2">
            <w:pPr>
              <w:pStyle w:val="19"/>
              <w:ind w:firstLine="0"/>
              <w:rPr>
                <w:b/>
                <w:color w:val="000000"/>
                <w:sz w:val="24"/>
                <w:szCs w:val="24"/>
                <w:highlight w:val="yellow"/>
              </w:rPr>
            </w:pPr>
            <w:r w:rsidRPr="00514E30">
              <w:rPr>
                <w:color w:val="000000"/>
                <w:sz w:val="24"/>
                <w:szCs w:val="24"/>
              </w:rPr>
              <w:t>« 30» мая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8C671C">
              <w:rPr>
                <w:sz w:val="24"/>
                <w:szCs w:val="24"/>
              </w:rPr>
              <w:t>телекоммуникационной сети «Интернет»</w:t>
            </w:r>
            <w:r w:rsidR="007434C0" w:rsidRPr="008C671C">
              <w:rPr>
                <w:sz w:val="24"/>
                <w:szCs w:val="24"/>
              </w:rPr>
              <w:t xml:space="preserve"> </w:t>
            </w:r>
            <w:r w:rsidRPr="008C671C">
              <w:rPr>
                <w:sz w:val="24"/>
                <w:szCs w:val="24"/>
              </w:rPr>
              <w:t>на</w:t>
            </w:r>
            <w:r w:rsidR="007434C0" w:rsidRPr="008C671C">
              <w:rPr>
                <w:sz w:val="24"/>
                <w:szCs w:val="24"/>
              </w:rPr>
              <w:t xml:space="preserve"> сайте </w:t>
            </w:r>
            <w:r w:rsidR="00134C04" w:rsidRPr="008C671C">
              <w:rPr>
                <w:sz w:val="24"/>
                <w:szCs w:val="24"/>
              </w:rPr>
              <w:br/>
            </w:r>
            <w:r w:rsidR="00A81242" w:rsidRPr="008C671C">
              <w:rPr>
                <w:sz w:val="24"/>
                <w:szCs w:val="24"/>
              </w:rPr>
              <w:t>ПАО</w:t>
            </w:r>
            <w:r w:rsidR="007434C0" w:rsidRPr="008C671C">
              <w:rPr>
                <w:sz w:val="24"/>
                <w:szCs w:val="24"/>
              </w:rPr>
              <w:t xml:space="preserve"> «ТрансКонтейнер» (</w:t>
            </w:r>
            <w:hyperlink r:id="rId14" w:history="1">
              <w:r w:rsidR="007434C0" w:rsidRPr="008C671C">
                <w:rPr>
                  <w:rStyle w:val="a8"/>
                  <w:sz w:val="24"/>
                  <w:szCs w:val="24"/>
                </w:rPr>
                <w:t>http://www.trcont.ru</w:t>
              </w:r>
            </w:hyperlink>
            <w:r w:rsidR="007434C0" w:rsidRPr="008C671C">
              <w:rPr>
                <w:sz w:val="24"/>
                <w:szCs w:val="24"/>
              </w:rPr>
              <w:t>) и</w:t>
            </w:r>
            <w:r w:rsidR="008C671C" w:rsidRPr="008C671C">
              <w:rPr>
                <w:sz w:val="24"/>
                <w:szCs w:val="24"/>
              </w:rPr>
              <w:t>,</w:t>
            </w:r>
            <w:r w:rsidR="00A07073" w:rsidRPr="008C671C">
              <w:rPr>
                <w:color w:val="000000"/>
                <w:sz w:val="24"/>
                <w:szCs w:val="24"/>
                <w:shd w:val="clear" w:color="auto" w:fill="FFFFFF"/>
              </w:rPr>
              <w:t xml:space="preserve"> </w:t>
            </w:r>
            <w:r w:rsidR="008C671C" w:rsidRPr="008C671C">
              <w:rPr>
                <w:sz w:val="24"/>
                <w:szCs w:val="24"/>
              </w:rPr>
              <w:t>в предусмотренных законодательством Российской Федерации случаях</w:t>
            </w:r>
            <w:proofErr w:type="gramEnd"/>
            <w:r w:rsidR="008C671C" w:rsidRPr="008C671C">
              <w:rPr>
                <w:sz w:val="24"/>
                <w:szCs w:val="24"/>
              </w:rPr>
              <w:t>, на официальном сайте единой информационной системы в информационно-телекоммуникационной сети «Интернет» (</w:t>
            </w:r>
            <w:hyperlink r:id="rId15" w:history="1">
              <w:r w:rsidR="008C671C" w:rsidRPr="008C671C">
                <w:rPr>
                  <w:rStyle w:val="a8"/>
                  <w:sz w:val="24"/>
                  <w:szCs w:val="24"/>
                </w:rPr>
                <w:t>www.zakupki.gov.ru</w:t>
              </w:r>
            </w:hyperlink>
            <w:r w:rsidR="008C671C" w:rsidRPr="008C671C">
              <w:rPr>
                <w:sz w:val="24"/>
                <w:szCs w:val="24"/>
              </w:rPr>
              <w:t>) (далее – Официальный сайт).</w:t>
            </w:r>
          </w:p>
          <w:p w:rsidR="005834BA" w:rsidRPr="0093744D" w:rsidRDefault="001356F1" w:rsidP="004B0D75">
            <w:pPr>
              <w:pStyle w:val="19"/>
              <w:rPr>
                <w:sz w:val="24"/>
                <w:szCs w:val="24"/>
              </w:rPr>
            </w:pPr>
            <w:proofErr w:type="gramStart"/>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93744D" w:rsidP="0093744D">
            <w:pPr>
              <w:pStyle w:val="19"/>
              <w:ind w:firstLine="0"/>
              <w:rPr>
                <w:i/>
                <w:sz w:val="24"/>
                <w:szCs w:val="24"/>
              </w:rPr>
            </w:pPr>
            <w:proofErr w:type="gramStart"/>
            <w:r w:rsidRPr="0093744D">
              <w:rPr>
                <w:sz w:val="24"/>
                <w:szCs w:val="24"/>
              </w:rPr>
              <w:t>Начальная (максимальная) цена договора составляет 800 000,00 (восемьсот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 обязательных платежей</w:t>
            </w:r>
            <w:proofErr w:type="gramEnd"/>
            <w:r w:rsidRPr="0093744D">
              <w:rPr>
                <w:sz w:val="24"/>
                <w:szCs w:val="24"/>
              </w:rPr>
              <w:t>, без учета НДС. Сумма НДС и условия начисления определяются в соответствии с законодательством Российской Федерации</w:t>
            </w:r>
            <w:r w:rsidRPr="009279DC">
              <w:rPr>
                <w:szCs w:val="28"/>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506989">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6024A2" w:rsidRPr="006024A2">
              <w:rPr>
                <w:sz w:val="24"/>
                <w:szCs w:val="24"/>
              </w:rPr>
              <w:t xml:space="preserve">«20» июня </w:t>
            </w:r>
            <w:r w:rsidR="00EB2EEB" w:rsidRPr="006024A2">
              <w:rPr>
                <w:sz w:val="24"/>
                <w:szCs w:val="24"/>
              </w:rPr>
              <w:t>2016</w:t>
            </w:r>
            <w:r w:rsidRPr="006024A2">
              <w:rPr>
                <w:sz w:val="24"/>
                <w:szCs w:val="24"/>
              </w:rPr>
              <w:t xml:space="preserve"> г. по</w:t>
            </w:r>
            <w:r w:rsidRPr="008C1BC9">
              <w:rPr>
                <w:sz w:val="24"/>
                <w:szCs w:val="24"/>
              </w:rPr>
              <w:t xml:space="preserve">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EB2EEB">
            <w:pPr>
              <w:pStyle w:val="19"/>
              <w:ind w:firstLine="0"/>
              <w:rPr>
                <w:i/>
                <w:sz w:val="24"/>
                <w:szCs w:val="24"/>
              </w:rPr>
            </w:pPr>
            <w:r w:rsidRPr="006024A2">
              <w:rPr>
                <w:sz w:val="24"/>
                <w:szCs w:val="24"/>
              </w:rPr>
              <w:t xml:space="preserve">Вскрытие Заявок состоится </w:t>
            </w:r>
            <w:r w:rsidR="006024A2" w:rsidRPr="006024A2">
              <w:rPr>
                <w:sz w:val="24"/>
                <w:szCs w:val="24"/>
              </w:rPr>
              <w:t xml:space="preserve">«21» июня </w:t>
            </w:r>
            <w:r w:rsidR="00742DAA" w:rsidRPr="006024A2">
              <w:rPr>
                <w:sz w:val="24"/>
                <w:szCs w:val="24"/>
              </w:rPr>
              <w:t>20</w:t>
            </w:r>
            <w:r w:rsidR="00EB2EEB" w:rsidRPr="006024A2">
              <w:rPr>
                <w:sz w:val="24"/>
                <w:szCs w:val="24"/>
              </w:rPr>
              <w:t xml:space="preserve">16 </w:t>
            </w:r>
            <w:r w:rsidRPr="006024A2">
              <w:rPr>
                <w:sz w:val="24"/>
                <w:szCs w:val="24"/>
              </w:rPr>
              <w:t xml:space="preserve">г. в </w:t>
            </w:r>
            <w:r w:rsidR="006024A2" w:rsidRPr="006024A2">
              <w:rPr>
                <w:sz w:val="24"/>
                <w:szCs w:val="24"/>
              </w:rPr>
              <w:t>11</w:t>
            </w:r>
            <w:r w:rsidRPr="006024A2">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6024A2">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6024A2">
              <w:rPr>
                <w:sz w:val="24"/>
                <w:szCs w:val="24"/>
              </w:rPr>
              <w:t xml:space="preserve">« </w:t>
            </w:r>
            <w:r w:rsidR="006024A2" w:rsidRPr="006024A2">
              <w:rPr>
                <w:sz w:val="24"/>
                <w:szCs w:val="24"/>
              </w:rPr>
              <w:t>24</w:t>
            </w:r>
            <w:r w:rsidR="00EB2EEB" w:rsidRPr="006024A2">
              <w:rPr>
                <w:sz w:val="24"/>
                <w:szCs w:val="24"/>
              </w:rPr>
              <w:t>»</w:t>
            </w:r>
            <w:r w:rsidR="006024A2" w:rsidRPr="006024A2">
              <w:rPr>
                <w:sz w:val="24"/>
                <w:szCs w:val="24"/>
              </w:rPr>
              <w:t xml:space="preserve"> июня</w:t>
            </w:r>
            <w:r w:rsidR="00EB2EEB" w:rsidRPr="006024A2">
              <w:rPr>
                <w:sz w:val="24"/>
                <w:szCs w:val="24"/>
              </w:rPr>
              <w:t xml:space="preserve"> 2016</w:t>
            </w:r>
            <w:r w:rsidRPr="006024A2">
              <w:rPr>
                <w:sz w:val="24"/>
                <w:szCs w:val="24"/>
              </w:rPr>
              <w:t xml:space="preserve"> г. в </w:t>
            </w:r>
            <w:r w:rsidR="006024A2" w:rsidRPr="006024A2">
              <w:rPr>
                <w:sz w:val="24"/>
                <w:szCs w:val="24"/>
              </w:rPr>
              <w:t>10</w:t>
            </w:r>
            <w:r w:rsidRPr="006024A2">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B32FD9" w:rsidRPr="006212EE" w:rsidRDefault="00B32FD9" w:rsidP="00B32FD9">
            <w:pPr>
              <w:pStyle w:val="19"/>
              <w:ind w:firstLine="0"/>
              <w:rPr>
                <w:sz w:val="24"/>
                <w:szCs w:val="24"/>
              </w:rPr>
            </w:pPr>
            <w:r w:rsidRPr="006212EE">
              <w:rPr>
                <w:sz w:val="24"/>
                <w:szCs w:val="24"/>
              </w:rPr>
              <w:t>Решение об итогах Открытого конкурса принимается Конкурсной комиссией филиала ПАО «ТрансКонтейнер» на Октябрьской железной дороге</w:t>
            </w:r>
            <w:r>
              <w:rPr>
                <w:sz w:val="24"/>
                <w:szCs w:val="24"/>
              </w:rPr>
              <w:t>.</w:t>
            </w:r>
            <w:r w:rsidRPr="006212EE">
              <w:rPr>
                <w:sz w:val="24"/>
                <w:szCs w:val="24"/>
              </w:rPr>
              <w:t xml:space="preserve"> </w:t>
            </w:r>
          </w:p>
          <w:p w:rsidR="009830CC" w:rsidRPr="009830CC" w:rsidRDefault="00B32FD9" w:rsidP="00B32FD9">
            <w:pPr>
              <w:pStyle w:val="19"/>
              <w:ind w:firstLine="0"/>
              <w:rPr>
                <w:sz w:val="24"/>
                <w:szCs w:val="24"/>
                <w:highlight w:val="cyan"/>
              </w:rPr>
            </w:pPr>
            <w:r w:rsidRPr="006212EE">
              <w:rPr>
                <w:sz w:val="24"/>
                <w:szCs w:val="24"/>
              </w:rPr>
              <w:t>Адрес: Российская Федерация,</w:t>
            </w:r>
            <w:r>
              <w:rPr>
                <w:sz w:val="24"/>
                <w:szCs w:val="24"/>
              </w:rPr>
              <w:t xml:space="preserve"> </w:t>
            </w:r>
            <w:r w:rsidRPr="006212EE">
              <w:rPr>
                <w:sz w:val="24"/>
                <w:szCs w:val="24"/>
              </w:rPr>
              <w:t>191002, Санкт-Петербург</w:t>
            </w:r>
            <w:r>
              <w:rPr>
                <w:sz w:val="24"/>
                <w:szCs w:val="24"/>
              </w:rPr>
              <w:t xml:space="preserve">, </w:t>
            </w:r>
            <w:r w:rsidRPr="006212EE">
              <w:rPr>
                <w:sz w:val="24"/>
                <w:szCs w:val="24"/>
              </w:rPr>
              <w:t>Владимирский пр., д. 23</w:t>
            </w:r>
            <w:r>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331930">
            <w:pPr>
              <w:pStyle w:val="19"/>
              <w:ind w:firstLine="0"/>
              <w:rPr>
                <w:sz w:val="24"/>
                <w:szCs w:val="24"/>
                <w:highlight w:val="cyan"/>
              </w:rPr>
            </w:pPr>
            <w:r w:rsidRPr="006024A2">
              <w:rPr>
                <w:sz w:val="24"/>
                <w:szCs w:val="24"/>
              </w:rPr>
              <w:t>Подведение итогов состоится</w:t>
            </w:r>
            <w:r w:rsidR="0077115E" w:rsidRPr="006024A2">
              <w:rPr>
                <w:sz w:val="24"/>
                <w:szCs w:val="24"/>
              </w:rPr>
              <w:t xml:space="preserve"> не позднее</w:t>
            </w:r>
            <w:r w:rsidRPr="006024A2">
              <w:rPr>
                <w:sz w:val="24"/>
                <w:szCs w:val="24"/>
              </w:rPr>
              <w:t xml:space="preserve"> </w:t>
            </w:r>
            <w:r w:rsidR="006024A2" w:rsidRPr="006024A2">
              <w:rPr>
                <w:sz w:val="24"/>
                <w:szCs w:val="24"/>
              </w:rPr>
              <w:t>10</w:t>
            </w:r>
            <w:r w:rsidR="00331930" w:rsidRPr="006024A2">
              <w:rPr>
                <w:sz w:val="24"/>
                <w:szCs w:val="24"/>
              </w:rPr>
              <w:t xml:space="preserve"> часов 00 минут</w:t>
            </w:r>
            <w:r w:rsidR="0077115E" w:rsidRPr="006024A2">
              <w:rPr>
                <w:sz w:val="24"/>
                <w:szCs w:val="24"/>
              </w:rPr>
              <w:br/>
            </w:r>
            <w:r w:rsidR="00331930" w:rsidRPr="006024A2">
              <w:rPr>
                <w:sz w:val="24"/>
                <w:szCs w:val="24"/>
              </w:rPr>
              <w:t xml:space="preserve">местного времени </w:t>
            </w:r>
            <w:r w:rsidRPr="006024A2">
              <w:rPr>
                <w:sz w:val="24"/>
                <w:szCs w:val="24"/>
              </w:rPr>
              <w:t xml:space="preserve">« </w:t>
            </w:r>
            <w:r w:rsidR="006024A2" w:rsidRPr="006024A2">
              <w:rPr>
                <w:sz w:val="24"/>
                <w:szCs w:val="24"/>
              </w:rPr>
              <w:t xml:space="preserve">29» июня </w:t>
            </w:r>
            <w:r w:rsidR="00EB2EEB" w:rsidRPr="006024A2">
              <w:rPr>
                <w:sz w:val="24"/>
                <w:szCs w:val="24"/>
              </w:rPr>
              <w:t>2016</w:t>
            </w:r>
            <w:r w:rsidR="0077115E" w:rsidRPr="006024A2">
              <w:rPr>
                <w:sz w:val="24"/>
                <w:szCs w:val="24"/>
              </w:rPr>
              <w:t xml:space="preserve"> г. </w:t>
            </w:r>
            <w:r w:rsidRPr="006024A2">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592525" w:rsidRDefault="00592525" w:rsidP="00FC53A5">
            <w:pPr>
              <w:pStyle w:val="19"/>
              <w:ind w:firstLine="0"/>
              <w:rPr>
                <w:sz w:val="24"/>
                <w:szCs w:val="24"/>
              </w:rPr>
            </w:pPr>
            <w:r w:rsidRPr="00592525">
              <w:rPr>
                <w:iCs/>
                <w:sz w:val="24"/>
                <w:szCs w:val="24"/>
              </w:rPr>
              <w:t>Оплата</w:t>
            </w:r>
            <w:r w:rsidRPr="00592525">
              <w:rPr>
                <w:sz w:val="24"/>
                <w:szCs w:val="24"/>
              </w:rPr>
              <w:t xml:space="preserve"> Работ производится после подписания Сторонами КС-2, КС-3, КС-11, ОС-1а на основании счета, счета-фактуры Исполнителя в течение 30-ти (тридцати) календарных дней. Авансирование не предусмотрено.</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846D67"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64241C" w:rsidRPr="0064241C">
              <w:t xml:space="preserve">в течение 30 (тридцати) календарных дней </w:t>
            </w:r>
            <w:proofErr w:type="gramStart"/>
            <w:r w:rsidR="0064241C" w:rsidRPr="0064241C">
              <w:t>с даты заключения</w:t>
            </w:r>
            <w:proofErr w:type="gramEnd"/>
            <w:r w:rsidR="0064241C" w:rsidRPr="0064241C">
              <w:t xml:space="preserve"> договора.</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64241C" w:rsidRPr="0064241C">
              <w:t xml:space="preserve">192007, Российская Федерация, </w:t>
            </w:r>
            <w:proofErr w:type="gramStart"/>
            <w:r w:rsidR="0064241C" w:rsidRPr="0064241C">
              <w:t>г</w:t>
            </w:r>
            <w:proofErr w:type="gramEnd"/>
            <w:r w:rsidR="0064241C" w:rsidRPr="0064241C">
              <w:t xml:space="preserve">. Санкт-Петербург, пр. Лиговский д. 240 «А» - контейнерный терминал Санкт-Петербург </w:t>
            </w:r>
            <w:proofErr w:type="gramStart"/>
            <w:r w:rsidR="0064241C" w:rsidRPr="0064241C">
              <w:t>-Т</w:t>
            </w:r>
            <w:proofErr w:type="gramEnd"/>
            <w:r w:rsidR="0064241C" w:rsidRPr="0064241C">
              <w:t>оварный -Витебский</w:t>
            </w:r>
            <w:r w:rsidR="0064241C" w:rsidRPr="0064241C">
              <w:rPr>
                <w:rFonts w:eastAsia="MS Mincho"/>
                <w:bCs/>
              </w:rPr>
              <w:t xml:space="preserve"> филиала ПАО «ТрансКонтейнер» на Октябрьской железной дороге.</w:t>
            </w: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BB69ED" w:rsidP="00E14F30">
            <w:pPr>
              <w:pStyle w:val="19"/>
              <w:ind w:firstLine="0"/>
              <w:rPr>
                <w:sz w:val="24"/>
                <w:szCs w:val="24"/>
              </w:rPr>
            </w:pPr>
            <w:proofErr w:type="gramStart"/>
            <w:r w:rsidRPr="008D2D49">
              <w:rPr>
                <w:sz w:val="24"/>
                <w:szCs w:val="24"/>
              </w:rPr>
              <w:t>Состав и объем работ определен в разделе 4 «Техническое задание»).</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BB69ED">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BB69ED">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9E209F" w:rsidRDefault="009E209F" w:rsidP="009E209F">
            <w:pPr>
              <w:pStyle w:val="19"/>
              <w:ind w:firstLine="0"/>
              <w:rPr>
                <w:b/>
                <w:sz w:val="24"/>
                <w:szCs w:val="24"/>
                <w:highlight w:val="yellow"/>
              </w:rPr>
            </w:pPr>
            <w:r w:rsidRPr="009E209F">
              <w:rPr>
                <w:sz w:val="24"/>
                <w:szCs w:val="24"/>
              </w:rPr>
              <w:t>Р</w:t>
            </w:r>
            <w:r w:rsidR="003A0695" w:rsidRPr="009E209F">
              <w:rPr>
                <w:sz w:val="24"/>
                <w:szCs w:val="24"/>
              </w:rPr>
              <w:t>убли</w:t>
            </w:r>
            <w:r w:rsidR="004A25F0" w:rsidRPr="009E209F">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FA7518" w:rsidRPr="00266435" w:rsidRDefault="00FA7518" w:rsidP="00FA7518">
            <w:pPr>
              <w:ind w:firstLine="743"/>
              <w:jc w:val="both"/>
              <w:rPr>
                <w:b/>
              </w:rPr>
            </w:pPr>
            <w:r w:rsidRPr="00266435">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FA7518" w:rsidRPr="009A4793" w:rsidRDefault="00FA7518" w:rsidP="00FA7518">
            <w:pPr>
              <w:ind w:firstLine="743"/>
              <w:jc w:val="both"/>
            </w:pPr>
            <w:r>
              <w:t>1.1</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A7518" w:rsidRPr="00F93757" w:rsidRDefault="00FA7518" w:rsidP="00FA7518">
            <w:pPr>
              <w:pStyle w:val="afa"/>
              <w:ind w:firstLine="743"/>
              <w:rPr>
                <w:sz w:val="24"/>
              </w:rPr>
            </w:pPr>
            <w:r w:rsidRPr="00412D3C">
              <w:rPr>
                <w:sz w:val="24"/>
              </w:rPr>
              <w:t>1.2</w:t>
            </w:r>
            <w:r w:rsidRPr="00F93757">
              <w:rPr>
                <w:i/>
                <w:sz w:val="24"/>
              </w:rPr>
              <w:t xml:space="preserve"> </w:t>
            </w:r>
            <w:r w:rsidRPr="00143338">
              <w:rPr>
                <w:sz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A7518" w:rsidRDefault="00FA7518" w:rsidP="00FA7518">
            <w:pPr>
              <w:pStyle w:val="afa"/>
              <w:ind w:firstLine="743"/>
              <w:rPr>
                <w:sz w:val="24"/>
              </w:rPr>
            </w:pPr>
            <w:proofErr w:type="gramStart"/>
            <w:r>
              <w:rPr>
                <w:sz w:val="24"/>
              </w:rPr>
              <w:t>1.3</w:t>
            </w:r>
            <w:r w:rsidRPr="007D39D7">
              <w:rPr>
                <w:sz w:val="24"/>
              </w:rPr>
              <w:t xml:space="preserve"> наличие опыта </w:t>
            </w:r>
            <w:r>
              <w:rPr>
                <w:sz w:val="24"/>
              </w:rPr>
              <w:t xml:space="preserve">выполнения работ </w:t>
            </w:r>
            <w:r w:rsidRPr="007D39D7">
              <w:rPr>
                <w:sz w:val="24"/>
              </w:rPr>
              <w:t>за период с 201</w:t>
            </w:r>
            <w:r>
              <w:rPr>
                <w:sz w:val="24"/>
              </w:rPr>
              <w:t>3 по 2016 годы (включительно) с</w:t>
            </w:r>
            <w:r w:rsidRPr="007D39D7">
              <w:rPr>
                <w:sz w:val="24"/>
              </w:rPr>
              <w:t xml:space="preserve"> предметом, аналогичному предмету Открытого конкурса </w:t>
            </w:r>
            <w:r>
              <w:rPr>
                <w:sz w:val="24"/>
              </w:rPr>
              <w:t>(</w:t>
            </w:r>
            <w:r w:rsidR="00B741EB" w:rsidRPr="00B741EB">
              <w:rPr>
                <w:bCs/>
                <w:sz w:val="24"/>
              </w:rPr>
              <w:t xml:space="preserve">выполнение строительно-монтажных работ по устройству ограждения для отстоя большегрузного автотранспорта на контейнерном терминале </w:t>
            </w:r>
            <w:proofErr w:type="spellStart"/>
            <w:r w:rsidR="00B741EB" w:rsidRPr="00B741EB">
              <w:rPr>
                <w:sz w:val="24"/>
              </w:rPr>
              <w:t>Санкт-Петербург-Товарный-Витебский</w:t>
            </w:r>
            <w:proofErr w:type="spellEnd"/>
            <w:r w:rsidR="00B741EB" w:rsidRPr="00B741EB">
              <w:rPr>
                <w:bCs/>
                <w:sz w:val="24"/>
              </w:rPr>
              <w:t xml:space="preserve"> филиала ПАО «ТрансКонтейнер» на Октябрьской железной дороге)</w:t>
            </w:r>
            <w:r w:rsidRPr="00AB2875">
              <w:rPr>
                <w:sz w:val="24"/>
              </w:rPr>
              <w:t>,</w:t>
            </w:r>
            <w:r w:rsidRPr="007D39D7">
              <w:rPr>
                <w:sz w:val="24"/>
              </w:rPr>
              <w:t xml:space="preserve"> с суммарной с</w:t>
            </w:r>
            <w:r>
              <w:rPr>
                <w:sz w:val="24"/>
              </w:rPr>
              <w:t xml:space="preserve">тоимостью договоров </w:t>
            </w:r>
            <w:r w:rsidRPr="001F44B9">
              <w:rPr>
                <w:sz w:val="24"/>
              </w:rPr>
              <w:t xml:space="preserve">не менее </w:t>
            </w:r>
            <w:r>
              <w:rPr>
                <w:sz w:val="24"/>
              </w:rPr>
              <w:t>100</w:t>
            </w:r>
            <w:r w:rsidRPr="00A82FB2">
              <w:rPr>
                <w:sz w:val="24"/>
              </w:rPr>
              <w:t xml:space="preserve"> %</w:t>
            </w:r>
            <w:r>
              <w:rPr>
                <w:sz w:val="24"/>
              </w:rPr>
              <w:t xml:space="preserve"> </w:t>
            </w:r>
            <w:r w:rsidRPr="001F44B9">
              <w:rPr>
                <w:sz w:val="24"/>
              </w:rPr>
              <w:t>от</w:t>
            </w:r>
            <w:r w:rsidRPr="007D39D7">
              <w:rPr>
                <w:sz w:val="24"/>
              </w:rPr>
              <w:t xml:space="preserve"> начально</w:t>
            </w:r>
            <w:r>
              <w:rPr>
                <w:sz w:val="24"/>
              </w:rPr>
              <w:t>й (максимальной) цены договора;</w:t>
            </w:r>
            <w:proofErr w:type="gramEnd"/>
          </w:p>
          <w:p w:rsidR="00FA7518" w:rsidRDefault="00FA7518" w:rsidP="00FA7518">
            <w:pPr>
              <w:pStyle w:val="afa"/>
              <w:ind w:firstLine="743"/>
              <w:rPr>
                <w:sz w:val="24"/>
              </w:rPr>
            </w:pPr>
            <w:r>
              <w:rPr>
                <w:sz w:val="24"/>
              </w:rPr>
              <w:t xml:space="preserve">1.4. наличие у претендента/участника </w:t>
            </w:r>
            <w:r w:rsidRPr="005055C4">
              <w:rPr>
                <w:sz w:val="24"/>
              </w:rPr>
              <w:t xml:space="preserve">персонала, квалификация которого соответствует сложности </w:t>
            </w:r>
            <w:r>
              <w:rPr>
                <w:sz w:val="24"/>
              </w:rPr>
              <w:t>выполняемых работ;</w:t>
            </w:r>
          </w:p>
          <w:p w:rsidR="00FA7518" w:rsidRDefault="00FA7518" w:rsidP="00FA7518">
            <w:pPr>
              <w:pStyle w:val="afa"/>
              <w:ind w:firstLine="743"/>
              <w:rPr>
                <w:bCs/>
                <w:iCs/>
                <w:sz w:val="24"/>
              </w:rPr>
            </w:pPr>
            <w:r>
              <w:rPr>
                <w:sz w:val="24"/>
              </w:rPr>
              <w:t xml:space="preserve">1.5. претендент/участник должен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Pr>
                <w:bCs/>
                <w:iCs/>
                <w:sz w:val="24"/>
              </w:rPr>
              <w:t>;</w:t>
            </w:r>
          </w:p>
          <w:p w:rsidR="00FA7518" w:rsidRDefault="00FA7518" w:rsidP="00FA7518">
            <w:pPr>
              <w:pStyle w:val="afa"/>
              <w:ind w:firstLine="743"/>
              <w:rPr>
                <w:sz w:val="24"/>
              </w:rPr>
            </w:pPr>
            <w:r>
              <w:rPr>
                <w:bCs/>
                <w:iCs/>
                <w:sz w:val="24"/>
              </w:rPr>
              <w:t xml:space="preserve">1.6. наличие у претендента/участника </w:t>
            </w:r>
            <w:r w:rsidRPr="00084626">
              <w:rPr>
                <w:sz w:val="24"/>
              </w:rPr>
              <w:t>производственных мощностей (оборудования, материалов и прочее) для выполнения Работ</w:t>
            </w:r>
            <w:r>
              <w:rPr>
                <w:sz w:val="24"/>
              </w:rPr>
              <w:t>;</w:t>
            </w:r>
          </w:p>
          <w:p w:rsidR="00FA7518" w:rsidRPr="001E5A31" w:rsidRDefault="00FA7518" w:rsidP="00FA7518">
            <w:pPr>
              <w:pStyle w:val="afa"/>
              <w:ind w:firstLine="743"/>
              <w:rPr>
                <w:sz w:val="24"/>
              </w:rPr>
            </w:pPr>
            <w:r>
              <w:rPr>
                <w:sz w:val="24"/>
              </w:rPr>
              <w:t>1.7</w:t>
            </w:r>
            <w:r w:rsidRPr="007C709D">
              <w:rPr>
                <w:sz w:val="24"/>
              </w:rPr>
              <w:t>. наличие у претендента/участника свидетельства о допуске к определенному виду работ, которые оказывают влияние на безопасность объектов капитального строительства (СРО).</w:t>
            </w:r>
          </w:p>
          <w:p w:rsidR="00FA7518" w:rsidRPr="00266435" w:rsidRDefault="00FA7518" w:rsidP="00FA7518">
            <w:pPr>
              <w:ind w:firstLine="540"/>
              <w:jc w:val="both"/>
              <w:rPr>
                <w:b/>
              </w:rPr>
            </w:pPr>
            <w:r w:rsidRPr="00266435">
              <w:rPr>
                <w:b/>
              </w:rPr>
              <w:t>2. Претендент, помимо</w:t>
            </w:r>
            <w:r>
              <w:rPr>
                <w:b/>
              </w:rPr>
              <w:t xml:space="preserve"> документов, указанных в пункте </w:t>
            </w:r>
            <w:r w:rsidRPr="00266435">
              <w:rPr>
                <w:b/>
              </w:rPr>
              <w:t xml:space="preserve">2.3 настоящей документации о закупке, в составе заявки должен </w:t>
            </w:r>
            <w:proofErr w:type="gramStart"/>
            <w:r w:rsidRPr="00266435">
              <w:rPr>
                <w:b/>
              </w:rPr>
              <w:t>предоставить следующие документы</w:t>
            </w:r>
            <w:proofErr w:type="gramEnd"/>
            <w:r w:rsidRPr="00266435">
              <w:rPr>
                <w:b/>
              </w:rPr>
              <w:t>:</w:t>
            </w:r>
          </w:p>
          <w:p w:rsidR="00FA7518" w:rsidRPr="009A4793" w:rsidRDefault="00FA7518" w:rsidP="00FA7518">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A7518" w:rsidRPr="009A4793" w:rsidRDefault="00FA7518" w:rsidP="00FA7518">
            <w:pPr>
              <w:pStyle w:val="afa"/>
              <w:tabs>
                <w:tab w:val="left" w:pos="0"/>
                <w:tab w:val="left" w:pos="1440"/>
              </w:tabs>
              <w:rPr>
                <w:sz w:val="24"/>
              </w:rPr>
            </w:pPr>
            <w:proofErr w:type="gramStart"/>
            <w:r w:rsidRPr="009A4793">
              <w:rPr>
                <w:sz w:val="24"/>
              </w:rPr>
              <w:t xml:space="preserve">2.2 </w:t>
            </w:r>
            <w:r w:rsidR="00EA143C">
              <w:rPr>
                <w:sz w:val="24"/>
              </w:rPr>
              <w:t xml:space="preserve">годовая </w:t>
            </w:r>
            <w:r w:rsidR="00EA143C" w:rsidRPr="009A4793">
              <w:rPr>
                <w:sz w:val="24"/>
              </w:rPr>
              <w:t xml:space="preserve">бухгалтерская (финансовая) отчетность, а именно: бухгалтерские балансы и отчеты о финансовых результатах за </w:t>
            </w:r>
            <w:r w:rsidR="00EA143C">
              <w:rPr>
                <w:sz w:val="24"/>
              </w:rPr>
              <w:t>один последний завершенный отчетный период (финансовый год)</w:t>
            </w:r>
            <w:r w:rsidR="00EA143C"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w:t>
            </w:r>
            <w:r w:rsidR="00EA143C">
              <w:rPr>
                <w:sz w:val="24"/>
              </w:rPr>
              <w:t xml:space="preserve"> документа, подтверждающего</w:t>
            </w:r>
            <w:r w:rsidR="00EA143C" w:rsidRPr="009A4793">
              <w:rPr>
                <w:sz w:val="24"/>
              </w:rPr>
              <w:t xml:space="preserve"> получение/отправку в Федеральную налоговую службу Российской Федерации бухгалтерской (финансовой) отчетности</w:t>
            </w:r>
            <w:r w:rsidR="00EA143C">
              <w:rPr>
                <w:sz w:val="24"/>
              </w:rPr>
              <w:t>.</w:t>
            </w:r>
            <w:proofErr w:type="gramEnd"/>
            <w:r w:rsidR="00EA143C">
              <w:rPr>
                <w:sz w:val="24"/>
              </w:rPr>
              <w:t xml:space="preserve"> При отсутствии годовой бухгалтерской </w:t>
            </w:r>
            <w:r w:rsidR="00EA143C" w:rsidRPr="00034AAA">
              <w:rPr>
                <w:sz w:val="24"/>
              </w:rPr>
              <w:t>(финансовой) отчетности</w:t>
            </w:r>
            <w:r w:rsidR="00EA143C">
              <w:rPr>
                <w:sz w:val="24"/>
              </w:rPr>
              <w:t xml:space="preserve"> пояснительное письмо от претендента с указанием причины ее </w:t>
            </w:r>
            <w:proofErr w:type="spellStart"/>
            <w:r w:rsidR="00EA143C">
              <w:rPr>
                <w:sz w:val="24"/>
              </w:rPr>
              <w:t>отстутствия</w:t>
            </w:r>
            <w:proofErr w:type="spellEnd"/>
            <w:r w:rsidR="00EA143C">
              <w:rPr>
                <w:sz w:val="24"/>
              </w:rPr>
              <w:t xml:space="preserve">. </w:t>
            </w:r>
            <w:proofErr w:type="gramStart"/>
            <w:r w:rsidR="00EA143C">
              <w:rPr>
                <w:sz w:val="24"/>
              </w:rPr>
              <w:t>П</w:t>
            </w:r>
            <w:r w:rsidR="00EA143C" w:rsidRPr="009A4793">
              <w:rPr>
                <w:sz w:val="24"/>
              </w:rPr>
              <w:t xml:space="preserve">редоставляется копия документа от каждого </w:t>
            </w:r>
            <w:r w:rsidR="00EA143C">
              <w:rPr>
                <w:sz w:val="24"/>
              </w:rPr>
              <w:t>субъекта МСП</w:t>
            </w:r>
            <w:r w:rsidR="00EA143C" w:rsidRPr="009A4793">
              <w:rPr>
                <w:sz w:val="24"/>
              </w:rPr>
              <w:t>, выступающего на стороне одного претендента;</w:t>
            </w:r>
            <w:proofErr w:type="gramEnd"/>
          </w:p>
          <w:p w:rsidR="00FA7518" w:rsidRPr="009A4793" w:rsidRDefault="00FA7518" w:rsidP="00FA7518">
            <w:pPr>
              <w:pStyle w:val="afa"/>
              <w:tabs>
                <w:tab w:val="left" w:pos="0"/>
                <w:tab w:val="left" w:pos="1440"/>
              </w:tabs>
              <w:rPr>
                <w:sz w:val="24"/>
              </w:rPr>
            </w:pPr>
            <w:proofErr w:type="gramStart"/>
            <w:r w:rsidRPr="009A4793">
              <w:rPr>
                <w:sz w:val="24"/>
              </w:rPr>
              <w:t>2</w:t>
            </w:r>
            <w:r w:rsidRPr="004F00D3">
              <w:rPr>
                <w:sz w:val="24"/>
              </w:rPr>
              <w:t>.3 в подтверждение</w:t>
            </w:r>
            <w:r w:rsidRPr="009A4793">
              <w:rPr>
                <w:sz w:val="24"/>
              </w:rPr>
              <w:t xml:space="preserve">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FA7518" w:rsidRPr="009A4793" w:rsidRDefault="00FA7518" w:rsidP="00FA7518">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A7518" w:rsidRPr="009A4793" w:rsidRDefault="00FA7518" w:rsidP="00FA7518">
            <w:pPr>
              <w:pStyle w:val="afa"/>
              <w:tabs>
                <w:tab w:val="left" w:pos="0"/>
                <w:tab w:val="left" w:pos="1440"/>
              </w:tabs>
              <w:rPr>
                <w:sz w:val="24"/>
              </w:rPr>
            </w:pPr>
            <w:proofErr w:type="gramStart"/>
            <w:r w:rsidRPr="009A4793">
              <w:rPr>
                <w:sz w:val="24"/>
              </w:rPr>
              <w:t xml:space="preserve">Организатором на день рассмотрения Заявок проверяется информация о наличии/отсутствии </w:t>
            </w:r>
            <w:r>
              <w:rPr>
                <w:sz w:val="24"/>
              </w:rPr>
              <w:t>задолженности более 1000 </w:t>
            </w:r>
            <w:r w:rsidRPr="009A4793">
              <w:rPr>
                <w:sz w:val="24"/>
              </w:rPr>
              <w:t>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6" w:history="1">
              <w:r w:rsidRPr="00FE28D4">
                <w:rPr>
                  <w:rStyle w:val="a8"/>
                  <w:sz w:val="24"/>
                </w:rPr>
                <w:t>https://service.nalog.ru/zd.do</w:t>
              </w:r>
            </w:hyperlink>
            <w:r w:rsidRPr="009A4793">
              <w:rPr>
                <w:sz w:val="24"/>
              </w:rPr>
              <w:t>));</w:t>
            </w:r>
            <w:proofErr w:type="gramEnd"/>
          </w:p>
          <w:p w:rsidR="00FA7518" w:rsidRPr="009A4793" w:rsidRDefault="00FA7518" w:rsidP="00FA7518">
            <w:pPr>
              <w:pStyle w:val="afa"/>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17" w:history="1">
              <w:r w:rsidRPr="007C709D">
                <w:rPr>
                  <w:rStyle w:val="a8"/>
                  <w:sz w:val="24"/>
                </w:rPr>
                <w:t>http://fssprus.ru/iss/ip</w:t>
              </w:r>
            </w:hyperlink>
            <w:r w:rsidRPr="009A4793">
              <w:rPr>
                <w:sz w:val="24"/>
              </w:rPr>
              <w:t>), а также информации в 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w:t>
            </w:r>
            <w:hyperlink r:id="rId18" w:history="1">
              <w:r w:rsidRPr="007C709D">
                <w:rPr>
                  <w:rStyle w:val="a8"/>
                  <w:sz w:val="24"/>
                </w:rPr>
                <w:t>http://www.fedresurs.ru/companies/IsSearching</w:t>
              </w:r>
            </w:hyperlink>
            <w:r w:rsidRPr="009A4793">
              <w:rPr>
                <w:sz w:val="24"/>
              </w:rPr>
              <w:t>.</w:t>
            </w:r>
          </w:p>
          <w:p w:rsidR="00FA7518" w:rsidRPr="009A4793" w:rsidRDefault="00FA7518" w:rsidP="00FA7518">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FA7518" w:rsidRDefault="00FA7518" w:rsidP="00FA7518">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A7518" w:rsidRDefault="00FA7518" w:rsidP="00FA7518">
            <w:pPr>
              <w:pStyle w:val="afa"/>
              <w:tabs>
                <w:tab w:val="left" w:pos="0"/>
                <w:tab w:val="left" w:pos="1418"/>
              </w:tabs>
              <w:rPr>
                <w:sz w:val="24"/>
              </w:rPr>
            </w:pPr>
            <w:r>
              <w:rPr>
                <w:sz w:val="24"/>
              </w:rPr>
              <w:t xml:space="preserve">2.5. </w:t>
            </w:r>
            <w:r w:rsidRPr="00B17B7E">
              <w:rPr>
                <w:sz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Pr>
                <w:sz w:val="24"/>
              </w:rPr>
              <w:t>ательством Российской Федерации;</w:t>
            </w:r>
          </w:p>
          <w:p w:rsidR="00FA7518" w:rsidRPr="00B17B7E" w:rsidRDefault="00FA7518" w:rsidP="00FA7518">
            <w:pPr>
              <w:pStyle w:val="afa"/>
              <w:tabs>
                <w:tab w:val="left" w:pos="0"/>
                <w:tab w:val="left" w:pos="1418"/>
              </w:tabs>
              <w:rPr>
                <w:sz w:val="24"/>
              </w:rPr>
            </w:pPr>
            <w:r>
              <w:rPr>
                <w:sz w:val="24"/>
              </w:rPr>
              <w:t xml:space="preserve">2.6. </w:t>
            </w:r>
            <w:r w:rsidRPr="00D42C1A">
              <w:rPr>
                <w:sz w:val="24"/>
              </w:rPr>
              <w:t>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A7518" w:rsidRDefault="00FA7518" w:rsidP="00FA7518">
            <w:pPr>
              <w:pStyle w:val="afa"/>
              <w:tabs>
                <w:tab w:val="left" w:pos="1418"/>
              </w:tabs>
              <w:rPr>
                <w:sz w:val="24"/>
              </w:rPr>
            </w:pPr>
            <w:r>
              <w:rPr>
                <w:sz w:val="24"/>
              </w:rPr>
              <w:t>2.7.</w:t>
            </w:r>
            <w:r w:rsidRPr="00266435">
              <w:rPr>
                <w:sz w:val="24"/>
              </w:rPr>
              <w:t xml:space="preserve"> документ</w:t>
            </w:r>
            <w:r w:rsidRPr="00412D3C">
              <w:rPr>
                <w:sz w:val="24"/>
              </w:rPr>
              <w:t xml:space="preserve"> по форме приложения № 4 к документации о </w:t>
            </w:r>
            <w:proofErr w:type="gramStart"/>
            <w:r w:rsidRPr="00412D3C">
              <w:rPr>
                <w:sz w:val="24"/>
              </w:rPr>
              <w:t>закупке</w:t>
            </w:r>
            <w:proofErr w:type="gramEnd"/>
            <w:r w:rsidRPr="00412D3C">
              <w:rPr>
                <w:sz w:val="24"/>
              </w:rPr>
              <w:t xml:space="preserve"> о наличии опыта выполнения работ за период 2013 - 2016 годы (включительно), по предмету, аналогичному предмету Открытого конкурса </w:t>
            </w:r>
            <w:r>
              <w:rPr>
                <w:sz w:val="24"/>
              </w:rPr>
              <w:t>с</w:t>
            </w:r>
            <w:r w:rsidRPr="00412D3C">
              <w:rPr>
                <w:sz w:val="24"/>
              </w:rPr>
              <w:t xml:space="preserve"> приложением соответствующих подписанных сторонами копий договоров и копий </w:t>
            </w:r>
            <w:r>
              <w:rPr>
                <w:sz w:val="24"/>
              </w:rPr>
              <w:t>актов сдачи-приемки</w:t>
            </w:r>
            <w:r w:rsidRPr="00412D3C">
              <w:rPr>
                <w:sz w:val="24"/>
              </w:rPr>
              <w:t xml:space="preserve"> </w:t>
            </w:r>
            <w:r>
              <w:rPr>
                <w:sz w:val="24"/>
              </w:rPr>
              <w:t>выполненных работ</w:t>
            </w:r>
            <w:r w:rsidRPr="00412D3C">
              <w:rPr>
                <w:sz w:val="24"/>
              </w:rPr>
              <w:t xml:space="preserve"> и/или иных документов, подтверждающих факт выполнения работ в объеме и стоимости</w:t>
            </w:r>
            <w:r>
              <w:rPr>
                <w:sz w:val="24"/>
              </w:rPr>
              <w:t>,</w:t>
            </w:r>
            <w:r w:rsidRPr="00412D3C">
              <w:rPr>
                <w:sz w:val="24"/>
              </w:rPr>
              <w:t xml:space="preserve"> указанных в приложенном договоре (договорах). Суммарная стоимость всех указанных и предоставленных претендентом договоров должна быть не менее </w:t>
            </w:r>
            <w:r>
              <w:rPr>
                <w:sz w:val="24"/>
              </w:rPr>
              <w:t>100</w:t>
            </w:r>
            <w:r w:rsidRPr="00412D3C">
              <w:rPr>
                <w:sz w:val="24"/>
              </w:rPr>
              <w:t xml:space="preserve"> % начальной (максимальной) цен</w:t>
            </w:r>
            <w:r>
              <w:rPr>
                <w:sz w:val="24"/>
              </w:rPr>
              <w:t>ы</w:t>
            </w:r>
            <w:r w:rsidRPr="00412D3C">
              <w:rPr>
                <w:sz w:val="24"/>
              </w:rPr>
              <w:t>;</w:t>
            </w:r>
          </w:p>
          <w:p w:rsidR="00FA7518" w:rsidRDefault="00FA7518" w:rsidP="00FA7518">
            <w:pPr>
              <w:pStyle w:val="afa"/>
              <w:tabs>
                <w:tab w:val="left" w:pos="0"/>
                <w:tab w:val="left" w:pos="1418"/>
              </w:tabs>
              <w:rPr>
                <w:sz w:val="24"/>
              </w:rPr>
            </w:pPr>
            <w:r>
              <w:rPr>
                <w:sz w:val="24"/>
              </w:rPr>
              <w:t xml:space="preserve">2.8. справка в свободной форме о наличии </w:t>
            </w:r>
            <w:r w:rsidRPr="00084626">
              <w:rPr>
                <w:sz w:val="24"/>
              </w:rPr>
              <w:t>производственных мощностей (оборудования, материалов и прочее) для выполнения Работ</w:t>
            </w:r>
            <w:r>
              <w:rPr>
                <w:sz w:val="24"/>
              </w:rPr>
              <w:t>;</w:t>
            </w:r>
          </w:p>
          <w:p w:rsidR="00FA7518" w:rsidRDefault="00FA7518" w:rsidP="00FA7518">
            <w:pPr>
              <w:pStyle w:val="afa"/>
              <w:ind w:firstLine="743"/>
              <w:rPr>
                <w:sz w:val="24"/>
              </w:rPr>
            </w:pPr>
            <w:r>
              <w:rPr>
                <w:sz w:val="24"/>
              </w:rPr>
              <w:t xml:space="preserve">2.9. нотариально заверенная копия </w:t>
            </w:r>
            <w:r w:rsidRPr="007C709D">
              <w:rPr>
                <w:sz w:val="24"/>
              </w:rPr>
              <w:t>свидетельства о допуске к определенному виду работ, которые оказывают влияние на безопасность объектов к</w:t>
            </w:r>
            <w:r>
              <w:rPr>
                <w:sz w:val="24"/>
              </w:rPr>
              <w:t>апитального строительства (СРО);</w:t>
            </w:r>
          </w:p>
          <w:p w:rsidR="00FA7518" w:rsidRPr="00266435" w:rsidRDefault="00FA7518" w:rsidP="00FA7518">
            <w:pPr>
              <w:pStyle w:val="afa"/>
              <w:ind w:firstLine="743"/>
              <w:rPr>
                <w:bCs/>
                <w:iCs/>
                <w:sz w:val="24"/>
              </w:rPr>
            </w:pPr>
            <w:r>
              <w:rPr>
                <w:sz w:val="24"/>
              </w:rPr>
              <w:t xml:space="preserve">2.10. информационное письмо о готовности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Pr>
                <w:bCs/>
                <w:iCs/>
                <w:sz w:val="24"/>
              </w:rPr>
              <w:t>;</w:t>
            </w:r>
          </w:p>
          <w:p w:rsidR="00FA7518" w:rsidRDefault="00FA7518" w:rsidP="00FA7518">
            <w:pPr>
              <w:pStyle w:val="afa"/>
              <w:tabs>
                <w:tab w:val="left" w:pos="1418"/>
              </w:tabs>
              <w:rPr>
                <w:sz w:val="24"/>
              </w:rPr>
            </w:pPr>
            <w:r w:rsidRPr="00412D3C">
              <w:rPr>
                <w:sz w:val="24"/>
              </w:rPr>
              <w:t>2.</w:t>
            </w:r>
            <w:r>
              <w:rPr>
                <w:sz w:val="24"/>
              </w:rPr>
              <w:t>11.</w:t>
            </w:r>
            <w:r w:rsidRPr="00412D3C">
              <w:rPr>
                <w:sz w:val="24"/>
              </w:rPr>
              <w:t xml:space="preserve"> сведения о производственном персонале по форме приложения №</w:t>
            </w:r>
            <w:r w:rsidRPr="00412D3C">
              <w:rPr>
                <w:sz w:val="24"/>
                <w:lang w:val="en-US"/>
              </w:rPr>
              <w:t> </w:t>
            </w:r>
            <w:r w:rsidRPr="00412D3C">
              <w:rPr>
                <w:sz w:val="24"/>
              </w:rPr>
              <w:t>6 к документации о закупке;</w:t>
            </w:r>
          </w:p>
          <w:p w:rsidR="003D3596" w:rsidRPr="00355FFE" w:rsidRDefault="00FA7518" w:rsidP="00355FFE">
            <w:pPr>
              <w:pStyle w:val="afa"/>
              <w:tabs>
                <w:tab w:val="left" w:pos="0"/>
                <w:tab w:val="left" w:pos="1418"/>
              </w:tabs>
              <w:ind w:firstLine="743"/>
              <w:rPr>
                <w:sz w:val="24"/>
              </w:rPr>
            </w:pPr>
            <w:r>
              <w:rPr>
                <w:sz w:val="24"/>
              </w:rPr>
              <w:t>2.12. копии квалификационных свидетельств, аттестатов, на работников, привлекаемых для выполнения работ по предмету настоящего Открытого конкурса.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DF69CD">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W w:w="6708" w:type="dxa"/>
              <w:tblLayout w:type="fixed"/>
              <w:tblLook w:val="04A0"/>
            </w:tblPr>
            <w:tblGrid>
              <w:gridCol w:w="5209"/>
              <w:gridCol w:w="236"/>
              <w:gridCol w:w="1263"/>
            </w:tblGrid>
            <w:tr w:rsidR="0057345B" w:rsidTr="003A1B1B">
              <w:tc>
                <w:tcPr>
                  <w:tcW w:w="5209" w:type="dxa"/>
                  <w:tcBorders>
                    <w:top w:val="single" w:sz="4" w:space="0" w:color="auto"/>
                    <w:left w:val="single" w:sz="4" w:space="0" w:color="auto"/>
                    <w:right w:val="single" w:sz="4" w:space="0" w:color="auto"/>
                  </w:tcBorders>
                </w:tcPr>
                <w:p w:rsidR="0057345B" w:rsidRPr="009D25D6" w:rsidRDefault="0057345B" w:rsidP="00514E30">
                  <w:pPr>
                    <w:pStyle w:val="afa"/>
                    <w:ind w:firstLine="0"/>
                    <w:rPr>
                      <w:b/>
                      <w:sz w:val="24"/>
                    </w:rPr>
                  </w:pPr>
                  <w:r w:rsidRPr="009D25D6">
                    <w:rPr>
                      <w:b/>
                      <w:sz w:val="24"/>
                    </w:rPr>
                    <w:t>Критерий оценки</w:t>
                  </w:r>
                </w:p>
              </w:tc>
              <w:tc>
                <w:tcPr>
                  <w:tcW w:w="236" w:type="dxa"/>
                  <w:tcBorders>
                    <w:top w:val="single" w:sz="4" w:space="0" w:color="auto"/>
                    <w:left w:val="single" w:sz="4" w:space="0" w:color="auto"/>
                  </w:tcBorders>
                </w:tcPr>
                <w:p w:rsidR="0057345B" w:rsidRPr="009D25D6" w:rsidRDefault="0057345B" w:rsidP="0057345B">
                  <w:pPr>
                    <w:pStyle w:val="afa"/>
                    <w:ind w:firstLine="0"/>
                    <w:rPr>
                      <w:b/>
                      <w:sz w:val="24"/>
                    </w:rPr>
                  </w:pPr>
                </w:p>
              </w:tc>
              <w:tc>
                <w:tcPr>
                  <w:tcW w:w="1263" w:type="dxa"/>
                  <w:tcBorders>
                    <w:top w:val="single" w:sz="4" w:space="0" w:color="auto"/>
                    <w:right w:val="single" w:sz="4" w:space="0" w:color="auto"/>
                  </w:tcBorders>
                  <w:vAlign w:val="center"/>
                </w:tcPr>
                <w:p w:rsidR="0057345B" w:rsidRPr="009D25D6" w:rsidRDefault="0057345B" w:rsidP="00514E30">
                  <w:pPr>
                    <w:pStyle w:val="afa"/>
                    <w:ind w:firstLine="0"/>
                    <w:jc w:val="center"/>
                    <w:rPr>
                      <w:b/>
                      <w:sz w:val="24"/>
                    </w:rPr>
                  </w:pPr>
                  <w:r>
                    <w:rPr>
                      <w:b/>
                      <w:sz w:val="24"/>
                    </w:rPr>
                    <w:t xml:space="preserve">Значение </w:t>
                  </w:r>
                  <w:r w:rsidRPr="009D25D6">
                    <w:rPr>
                      <w:b/>
                      <w:sz w:val="24"/>
                    </w:rPr>
                    <w:t>Кз</w:t>
                  </w:r>
                </w:p>
              </w:tc>
            </w:tr>
            <w:tr w:rsidR="0057345B" w:rsidTr="003A1B1B">
              <w:tc>
                <w:tcPr>
                  <w:tcW w:w="5209" w:type="dxa"/>
                  <w:tcBorders>
                    <w:left w:val="single" w:sz="4" w:space="0" w:color="auto"/>
                    <w:bottom w:val="single" w:sz="4" w:space="0" w:color="auto"/>
                    <w:right w:val="single" w:sz="4" w:space="0" w:color="auto"/>
                  </w:tcBorders>
                </w:tcPr>
                <w:p w:rsidR="0057345B" w:rsidRPr="009D25D6" w:rsidRDefault="0057345B" w:rsidP="00514E30">
                  <w:pPr>
                    <w:pStyle w:val="afa"/>
                    <w:ind w:firstLine="0"/>
                    <w:rPr>
                      <w:sz w:val="24"/>
                    </w:rPr>
                  </w:pPr>
                  <w:r>
                    <w:rPr>
                      <w:sz w:val="24"/>
                    </w:rPr>
                    <w:t>Ц</w:t>
                  </w:r>
                  <w:r w:rsidRPr="009D25D6">
                    <w:rPr>
                      <w:sz w:val="24"/>
                    </w:rPr>
                    <w:t xml:space="preserve">ена договора </w:t>
                  </w:r>
                  <w:r>
                    <w:rPr>
                      <w:sz w:val="24"/>
                    </w:rPr>
                    <w:t>в руб</w:t>
                  </w:r>
                  <w:proofErr w:type="gramStart"/>
                  <w:r>
                    <w:rPr>
                      <w:sz w:val="24"/>
                    </w:rPr>
                    <w:t>.б</w:t>
                  </w:r>
                  <w:proofErr w:type="gramEnd"/>
                  <w:r>
                    <w:rPr>
                      <w:sz w:val="24"/>
                    </w:rPr>
                    <w:t>ез учета НДС</w:t>
                  </w:r>
                </w:p>
              </w:tc>
              <w:tc>
                <w:tcPr>
                  <w:tcW w:w="236" w:type="dxa"/>
                  <w:tcBorders>
                    <w:left w:val="single" w:sz="4" w:space="0" w:color="auto"/>
                    <w:bottom w:val="single" w:sz="4" w:space="0" w:color="auto"/>
                  </w:tcBorders>
                </w:tcPr>
                <w:p w:rsidR="0057345B" w:rsidRPr="009D25D6" w:rsidRDefault="0057345B" w:rsidP="0057345B">
                  <w:pPr>
                    <w:pStyle w:val="afa"/>
                    <w:ind w:firstLine="0"/>
                    <w:rPr>
                      <w:sz w:val="24"/>
                    </w:rPr>
                  </w:pPr>
                </w:p>
              </w:tc>
              <w:tc>
                <w:tcPr>
                  <w:tcW w:w="1263" w:type="dxa"/>
                  <w:tcBorders>
                    <w:bottom w:val="single" w:sz="4" w:space="0" w:color="auto"/>
                    <w:right w:val="single" w:sz="4" w:space="0" w:color="auto"/>
                  </w:tcBorders>
                  <w:vAlign w:val="center"/>
                </w:tcPr>
                <w:p w:rsidR="0057345B" w:rsidRPr="009D25D6" w:rsidRDefault="0057345B" w:rsidP="00514E30">
                  <w:pPr>
                    <w:pStyle w:val="afa"/>
                    <w:ind w:firstLine="0"/>
                    <w:jc w:val="center"/>
                    <w:rPr>
                      <w:sz w:val="24"/>
                    </w:rPr>
                  </w:pPr>
                  <w:r w:rsidRPr="00E56C73">
                    <w:rPr>
                      <w:sz w:val="24"/>
                    </w:rPr>
                    <w:t>Кз=</w:t>
                  </w:r>
                  <w:r>
                    <w:rPr>
                      <w:sz w:val="24"/>
                    </w:rPr>
                    <w:t>0,60</w:t>
                  </w:r>
                </w:p>
              </w:tc>
            </w:tr>
            <w:tr w:rsidR="0057345B" w:rsidTr="003A1B1B">
              <w:trPr>
                <w:trHeight w:val="213"/>
              </w:trPr>
              <w:tc>
                <w:tcPr>
                  <w:tcW w:w="5209" w:type="dxa"/>
                  <w:tcBorders>
                    <w:top w:val="single" w:sz="4" w:space="0" w:color="auto"/>
                    <w:left w:val="single" w:sz="4" w:space="0" w:color="auto"/>
                    <w:bottom w:val="single" w:sz="4" w:space="0" w:color="auto"/>
                    <w:right w:val="single" w:sz="4" w:space="0" w:color="auto"/>
                  </w:tcBorders>
                </w:tcPr>
                <w:p w:rsidR="0057345B" w:rsidRPr="009D25D6" w:rsidRDefault="0057345B" w:rsidP="00514E30">
                  <w:pPr>
                    <w:pStyle w:val="afa"/>
                    <w:ind w:firstLine="0"/>
                    <w:rPr>
                      <w:sz w:val="24"/>
                    </w:rPr>
                  </w:pPr>
                  <w:r>
                    <w:rPr>
                      <w:sz w:val="24"/>
                    </w:rPr>
                    <w:t>Условия и порядок оплаты Р</w:t>
                  </w:r>
                  <w:r w:rsidRPr="009D25D6">
                    <w:rPr>
                      <w:sz w:val="24"/>
                    </w:rPr>
                    <w:t>абот</w:t>
                  </w:r>
                </w:p>
              </w:tc>
              <w:tc>
                <w:tcPr>
                  <w:tcW w:w="236" w:type="dxa"/>
                  <w:tcBorders>
                    <w:top w:val="single" w:sz="4" w:space="0" w:color="auto"/>
                    <w:left w:val="single" w:sz="4" w:space="0" w:color="auto"/>
                    <w:bottom w:val="single" w:sz="4" w:space="0" w:color="auto"/>
                  </w:tcBorders>
                </w:tcPr>
                <w:p w:rsidR="0057345B" w:rsidRPr="009D25D6" w:rsidRDefault="0057345B" w:rsidP="0057345B">
                  <w:pPr>
                    <w:pStyle w:val="afa"/>
                    <w:ind w:firstLine="0"/>
                    <w:rPr>
                      <w:sz w:val="24"/>
                    </w:rPr>
                  </w:pPr>
                </w:p>
              </w:tc>
              <w:tc>
                <w:tcPr>
                  <w:tcW w:w="1263" w:type="dxa"/>
                  <w:tcBorders>
                    <w:top w:val="single" w:sz="4" w:space="0" w:color="auto"/>
                    <w:bottom w:val="single" w:sz="4" w:space="0" w:color="auto"/>
                    <w:right w:val="single" w:sz="4" w:space="0" w:color="auto"/>
                  </w:tcBorders>
                  <w:vAlign w:val="center"/>
                </w:tcPr>
                <w:p w:rsidR="0057345B" w:rsidRPr="009D25D6" w:rsidRDefault="0057345B" w:rsidP="00514E30">
                  <w:pPr>
                    <w:pStyle w:val="afa"/>
                    <w:ind w:firstLine="0"/>
                    <w:jc w:val="center"/>
                    <w:rPr>
                      <w:sz w:val="24"/>
                    </w:rPr>
                  </w:pPr>
                  <w:r w:rsidRPr="00E56C73">
                    <w:rPr>
                      <w:sz w:val="24"/>
                    </w:rPr>
                    <w:t>Кз=</w:t>
                  </w:r>
                  <w:r w:rsidRPr="009D25D6">
                    <w:rPr>
                      <w:sz w:val="24"/>
                    </w:rPr>
                    <w:t>0,</w:t>
                  </w:r>
                  <w:r>
                    <w:rPr>
                      <w:sz w:val="24"/>
                    </w:rPr>
                    <w:t>20</w:t>
                  </w:r>
                </w:p>
              </w:tc>
            </w:tr>
            <w:tr w:rsidR="0057345B" w:rsidTr="003A1B1B">
              <w:tc>
                <w:tcPr>
                  <w:tcW w:w="5209" w:type="dxa"/>
                  <w:tcBorders>
                    <w:top w:val="single" w:sz="4" w:space="0" w:color="auto"/>
                    <w:left w:val="single" w:sz="4" w:space="0" w:color="auto"/>
                    <w:bottom w:val="single" w:sz="4" w:space="0" w:color="auto"/>
                    <w:right w:val="single" w:sz="4" w:space="0" w:color="auto"/>
                  </w:tcBorders>
                </w:tcPr>
                <w:p w:rsidR="0057345B" w:rsidRPr="00E56C73" w:rsidRDefault="0057345B" w:rsidP="00514E30">
                  <w:pPr>
                    <w:pStyle w:val="afa"/>
                    <w:ind w:firstLine="0"/>
                    <w:rPr>
                      <w:sz w:val="24"/>
                    </w:rPr>
                  </w:pPr>
                  <w:r w:rsidRPr="00E56C73">
                    <w:rPr>
                      <w:sz w:val="24"/>
                    </w:rPr>
                    <w:t xml:space="preserve">Опыт участника (общая сумма договоров, аналогичных предмету Открытого конкурса, стоимостью не менее </w:t>
                  </w:r>
                  <w:r>
                    <w:rPr>
                      <w:sz w:val="24"/>
                    </w:rPr>
                    <w:t>100</w:t>
                  </w:r>
                  <w:r w:rsidRPr="00E56C73">
                    <w:rPr>
                      <w:sz w:val="24"/>
                    </w:rPr>
                    <w:t>% от начальной максимальной цены договора по настоящему лоту за</w:t>
                  </w:r>
                  <w:r>
                    <w:rPr>
                      <w:sz w:val="24"/>
                    </w:rPr>
                    <w:t xml:space="preserve"> период</w:t>
                  </w:r>
                  <w:r w:rsidRPr="00E56C73">
                    <w:rPr>
                      <w:sz w:val="24"/>
                    </w:rPr>
                    <w:t xml:space="preserve"> 2013-2016 гг.)</w:t>
                  </w:r>
                </w:p>
              </w:tc>
              <w:tc>
                <w:tcPr>
                  <w:tcW w:w="236" w:type="dxa"/>
                  <w:tcBorders>
                    <w:top w:val="single" w:sz="4" w:space="0" w:color="auto"/>
                    <w:left w:val="single" w:sz="4" w:space="0" w:color="auto"/>
                    <w:bottom w:val="single" w:sz="4" w:space="0" w:color="auto"/>
                  </w:tcBorders>
                </w:tcPr>
                <w:p w:rsidR="0057345B" w:rsidRDefault="0057345B">
                  <w:pPr>
                    <w:suppressAutoHyphens w:val="0"/>
                    <w:rPr>
                      <w:rFonts w:eastAsia="MS Mincho"/>
                    </w:rPr>
                  </w:pPr>
                </w:p>
                <w:p w:rsidR="0057345B" w:rsidRDefault="0057345B">
                  <w:pPr>
                    <w:suppressAutoHyphens w:val="0"/>
                    <w:rPr>
                      <w:rFonts w:eastAsia="MS Mincho"/>
                    </w:rPr>
                  </w:pPr>
                </w:p>
                <w:p w:rsidR="0057345B" w:rsidRDefault="0057345B">
                  <w:pPr>
                    <w:suppressAutoHyphens w:val="0"/>
                    <w:rPr>
                      <w:rFonts w:eastAsia="MS Mincho"/>
                    </w:rPr>
                  </w:pPr>
                </w:p>
                <w:p w:rsidR="0057345B" w:rsidRDefault="0057345B">
                  <w:pPr>
                    <w:suppressAutoHyphens w:val="0"/>
                    <w:rPr>
                      <w:rFonts w:eastAsia="MS Mincho"/>
                    </w:rPr>
                  </w:pPr>
                </w:p>
                <w:p w:rsidR="0057345B" w:rsidRPr="00E56C73" w:rsidRDefault="0057345B" w:rsidP="0057345B">
                  <w:pPr>
                    <w:pStyle w:val="afa"/>
                    <w:ind w:firstLine="0"/>
                    <w:rPr>
                      <w:sz w:val="24"/>
                    </w:rPr>
                  </w:pPr>
                </w:p>
              </w:tc>
              <w:tc>
                <w:tcPr>
                  <w:tcW w:w="1263" w:type="dxa"/>
                  <w:tcBorders>
                    <w:top w:val="single" w:sz="4" w:space="0" w:color="auto"/>
                    <w:bottom w:val="single" w:sz="4" w:space="0" w:color="auto"/>
                  </w:tcBorders>
                  <w:vAlign w:val="center"/>
                </w:tcPr>
                <w:p w:rsidR="0057345B" w:rsidRPr="009D25D6" w:rsidRDefault="0057345B" w:rsidP="00514E30">
                  <w:pPr>
                    <w:pStyle w:val="afa"/>
                    <w:ind w:firstLine="0"/>
                    <w:jc w:val="center"/>
                    <w:rPr>
                      <w:sz w:val="24"/>
                    </w:rPr>
                  </w:pPr>
                  <w:r w:rsidRPr="00E56C73">
                    <w:rPr>
                      <w:sz w:val="24"/>
                    </w:rPr>
                    <w:t>Кз=</w:t>
                  </w:r>
                  <w:r w:rsidRPr="009D25D6">
                    <w:rPr>
                      <w:sz w:val="24"/>
                    </w:rPr>
                    <w:t>0,</w:t>
                  </w:r>
                  <w:r>
                    <w:rPr>
                      <w:sz w:val="24"/>
                    </w:rPr>
                    <w:t>10</w:t>
                  </w:r>
                </w:p>
              </w:tc>
            </w:tr>
            <w:tr w:rsidR="0057345B" w:rsidTr="003A1B1B">
              <w:tc>
                <w:tcPr>
                  <w:tcW w:w="5209" w:type="dxa"/>
                  <w:tcBorders>
                    <w:top w:val="single" w:sz="4" w:space="0" w:color="auto"/>
                    <w:left w:val="single" w:sz="4" w:space="0" w:color="auto"/>
                    <w:bottom w:val="single" w:sz="4" w:space="0" w:color="auto"/>
                    <w:right w:val="single" w:sz="4" w:space="0" w:color="auto"/>
                  </w:tcBorders>
                </w:tcPr>
                <w:p w:rsidR="0057345B" w:rsidRPr="009D25D6" w:rsidRDefault="0057345B" w:rsidP="00514E30">
                  <w:pPr>
                    <w:pStyle w:val="afa"/>
                    <w:ind w:firstLine="0"/>
                    <w:rPr>
                      <w:sz w:val="24"/>
                    </w:rPr>
                  </w:pPr>
                  <w:r>
                    <w:rPr>
                      <w:sz w:val="24"/>
                    </w:rPr>
                    <w:t>С</w:t>
                  </w:r>
                  <w:r w:rsidRPr="009D25D6">
                    <w:rPr>
                      <w:sz w:val="24"/>
                    </w:rPr>
                    <w:t xml:space="preserve">рок предоставления гарантии качества </w:t>
                  </w:r>
                  <w:r>
                    <w:rPr>
                      <w:sz w:val="24"/>
                    </w:rPr>
                    <w:t>Р</w:t>
                  </w:r>
                  <w:r w:rsidRPr="009D25D6">
                    <w:rPr>
                      <w:sz w:val="24"/>
                    </w:rPr>
                    <w:t>абот</w:t>
                  </w:r>
                </w:p>
              </w:tc>
              <w:tc>
                <w:tcPr>
                  <w:tcW w:w="236" w:type="dxa"/>
                  <w:tcBorders>
                    <w:top w:val="single" w:sz="4" w:space="0" w:color="auto"/>
                    <w:left w:val="single" w:sz="4" w:space="0" w:color="auto"/>
                    <w:bottom w:val="single" w:sz="4" w:space="0" w:color="auto"/>
                  </w:tcBorders>
                </w:tcPr>
                <w:p w:rsidR="0057345B" w:rsidRPr="009D25D6" w:rsidRDefault="0057345B" w:rsidP="0057345B">
                  <w:pPr>
                    <w:pStyle w:val="afa"/>
                    <w:ind w:firstLine="0"/>
                    <w:rPr>
                      <w:sz w:val="24"/>
                    </w:rPr>
                  </w:pPr>
                </w:p>
              </w:tc>
              <w:tc>
                <w:tcPr>
                  <w:tcW w:w="1263" w:type="dxa"/>
                  <w:tcBorders>
                    <w:top w:val="single" w:sz="4" w:space="0" w:color="auto"/>
                    <w:bottom w:val="single" w:sz="4" w:space="0" w:color="auto"/>
                    <w:right w:val="single" w:sz="4" w:space="0" w:color="auto"/>
                  </w:tcBorders>
                  <w:vAlign w:val="center"/>
                </w:tcPr>
                <w:p w:rsidR="0057345B" w:rsidRPr="009D25D6" w:rsidRDefault="0057345B" w:rsidP="00514E30">
                  <w:pPr>
                    <w:pStyle w:val="afa"/>
                    <w:ind w:firstLine="0"/>
                    <w:jc w:val="center"/>
                    <w:rPr>
                      <w:sz w:val="24"/>
                    </w:rPr>
                  </w:pPr>
                  <w:r w:rsidRPr="00E56C73">
                    <w:rPr>
                      <w:sz w:val="24"/>
                    </w:rPr>
                    <w:t>Кз=</w:t>
                  </w:r>
                  <w:r w:rsidRPr="009D25D6">
                    <w:rPr>
                      <w:sz w:val="24"/>
                    </w:rPr>
                    <w:t>0,</w:t>
                  </w:r>
                  <w:r>
                    <w:rPr>
                      <w:sz w:val="24"/>
                    </w:rPr>
                    <w:t>10</w:t>
                  </w:r>
                </w:p>
              </w:tc>
            </w:tr>
            <w:tr w:rsidR="0057345B" w:rsidTr="003A1B1B">
              <w:tc>
                <w:tcPr>
                  <w:tcW w:w="5209" w:type="dxa"/>
                  <w:tcBorders>
                    <w:left w:val="single" w:sz="4" w:space="0" w:color="auto"/>
                    <w:bottom w:val="single" w:sz="4" w:space="0" w:color="auto"/>
                    <w:right w:val="single" w:sz="4" w:space="0" w:color="auto"/>
                  </w:tcBorders>
                </w:tcPr>
                <w:p w:rsidR="0057345B" w:rsidRPr="002E6A83" w:rsidRDefault="0057345B" w:rsidP="00514E30">
                  <w:pPr>
                    <w:pStyle w:val="afa"/>
                    <w:ind w:firstLine="0"/>
                    <w:rPr>
                      <w:b/>
                      <w:sz w:val="24"/>
                    </w:rPr>
                  </w:pPr>
                  <w:r w:rsidRPr="002E6A83">
                    <w:rPr>
                      <w:b/>
                      <w:sz w:val="24"/>
                    </w:rPr>
                    <w:t>Общая сумма по всем критериям</w:t>
                  </w:r>
                </w:p>
              </w:tc>
              <w:tc>
                <w:tcPr>
                  <w:tcW w:w="236" w:type="dxa"/>
                  <w:tcBorders>
                    <w:left w:val="single" w:sz="4" w:space="0" w:color="auto"/>
                    <w:bottom w:val="single" w:sz="4" w:space="0" w:color="auto"/>
                  </w:tcBorders>
                </w:tcPr>
                <w:p w:rsidR="0057345B" w:rsidRPr="002E6A83" w:rsidRDefault="0057345B" w:rsidP="0057345B">
                  <w:pPr>
                    <w:pStyle w:val="afa"/>
                    <w:ind w:firstLine="0"/>
                    <w:rPr>
                      <w:b/>
                      <w:sz w:val="24"/>
                    </w:rPr>
                  </w:pPr>
                </w:p>
              </w:tc>
              <w:tc>
                <w:tcPr>
                  <w:tcW w:w="1263" w:type="dxa"/>
                  <w:tcBorders>
                    <w:bottom w:val="single" w:sz="4" w:space="0" w:color="auto"/>
                    <w:right w:val="single" w:sz="4" w:space="0" w:color="auto"/>
                  </w:tcBorders>
                  <w:vAlign w:val="center"/>
                </w:tcPr>
                <w:p w:rsidR="0057345B" w:rsidRPr="002E6A83" w:rsidRDefault="0057345B" w:rsidP="00514E30">
                  <w:pPr>
                    <w:pStyle w:val="afa"/>
                    <w:ind w:firstLine="0"/>
                    <w:jc w:val="center"/>
                    <w:rPr>
                      <w:b/>
                      <w:sz w:val="24"/>
                    </w:rPr>
                  </w:pPr>
                  <w:r w:rsidRPr="00E56C73">
                    <w:rPr>
                      <w:b/>
                      <w:sz w:val="24"/>
                    </w:rPr>
                    <w:t>Кз=</w:t>
                  </w:r>
                  <w:r w:rsidRPr="002E6A83">
                    <w:rPr>
                      <w:b/>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F13943" w:rsidRPr="00E56C73" w:rsidRDefault="00F13943" w:rsidP="00F13943">
            <w:pPr>
              <w:pStyle w:val="-3"/>
              <w:numPr>
                <w:ilvl w:val="2"/>
                <w:numId w:val="0"/>
              </w:numPr>
              <w:tabs>
                <w:tab w:val="num" w:pos="1985"/>
              </w:tabs>
              <w:suppressAutoHyphens/>
              <w:ind w:firstLine="709"/>
              <w:rPr>
                <w:sz w:val="24"/>
              </w:rPr>
            </w:pPr>
            <w:r w:rsidRPr="00E56C7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F13943" w:rsidRPr="00E56C73" w:rsidRDefault="00F13943" w:rsidP="00F13943">
            <w:pPr>
              <w:pStyle w:val="-3"/>
              <w:numPr>
                <w:ilvl w:val="2"/>
                <w:numId w:val="0"/>
              </w:numPr>
              <w:tabs>
                <w:tab w:val="num" w:pos="1985"/>
              </w:tabs>
              <w:suppressAutoHyphens/>
              <w:ind w:firstLine="709"/>
              <w:rPr>
                <w:sz w:val="24"/>
              </w:rPr>
            </w:pPr>
            <w:r w:rsidRPr="00E56C7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F13943" w:rsidRPr="00E56C73" w:rsidRDefault="00F13943" w:rsidP="00F13943">
            <w:pPr>
              <w:pStyle w:val="-3"/>
              <w:numPr>
                <w:ilvl w:val="2"/>
                <w:numId w:val="0"/>
              </w:numPr>
              <w:tabs>
                <w:tab w:val="num" w:pos="1985"/>
              </w:tabs>
              <w:suppressAutoHyphens/>
              <w:ind w:firstLine="709"/>
              <w:rPr>
                <w:sz w:val="24"/>
              </w:rPr>
            </w:pPr>
            <w:r w:rsidRPr="00E56C7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13943" w:rsidRPr="00E56C73" w:rsidRDefault="00F13943" w:rsidP="00F13943">
            <w:pPr>
              <w:pStyle w:val="-3"/>
              <w:numPr>
                <w:ilvl w:val="2"/>
                <w:numId w:val="0"/>
              </w:numPr>
              <w:tabs>
                <w:tab w:val="num" w:pos="1985"/>
              </w:tabs>
              <w:suppressAutoHyphens/>
              <w:ind w:firstLine="709"/>
              <w:rPr>
                <w:sz w:val="24"/>
              </w:rPr>
            </w:pPr>
            <w:r w:rsidRPr="00E56C73">
              <w:rPr>
                <w:sz w:val="24"/>
              </w:rPr>
              <w:t xml:space="preserve">Внесение изменений в договор по предложениям победителя является правом Заказчика и осуществляется по </w:t>
            </w:r>
            <w:proofErr w:type="spellStart"/>
            <w:r w:rsidRPr="00E56C73">
              <w:rPr>
                <w:sz w:val="24"/>
              </w:rPr>
              <w:t>усмотрениюЗаказчика</w:t>
            </w:r>
            <w:proofErr w:type="spellEnd"/>
            <w:r w:rsidRPr="00E56C73">
              <w:rPr>
                <w:sz w:val="24"/>
              </w:rPr>
              <w:t>.</w:t>
            </w:r>
          </w:p>
          <w:p w:rsidR="00736D40" w:rsidRPr="00F86FAA" w:rsidRDefault="00F13943" w:rsidP="00F13943">
            <w:pPr>
              <w:pStyle w:val="-3"/>
              <w:numPr>
                <w:ilvl w:val="2"/>
                <w:numId w:val="0"/>
              </w:numPr>
              <w:tabs>
                <w:tab w:val="num" w:pos="1985"/>
              </w:tabs>
              <w:suppressAutoHyphens/>
              <w:ind w:firstLine="709"/>
              <w:rPr>
                <w:sz w:val="24"/>
                <w:highlight w:val="cyan"/>
              </w:rPr>
            </w:pPr>
            <w:r w:rsidRPr="00E56C7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w:t>
            </w:r>
            <w:r w:rsidRPr="006024A2">
              <w:rPr>
                <w:sz w:val="24"/>
              </w:rPr>
              <w:t>м</w:t>
            </w:r>
            <w:r w:rsidR="007341C2" w:rsidRPr="006024A2">
              <w:rPr>
                <w:i/>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186E4C" w:rsidP="006164CD">
            <w:pPr>
              <w:pStyle w:val="19"/>
              <w:ind w:firstLine="0"/>
              <w:rPr>
                <w:sz w:val="24"/>
                <w:szCs w:val="24"/>
              </w:rPr>
            </w:pPr>
            <w:r>
              <w:rPr>
                <w:sz w:val="24"/>
                <w:szCs w:val="24"/>
              </w:rPr>
              <w:t>Не допускается.</w:t>
            </w:r>
            <w:r w:rsidR="006164CD">
              <w:rPr>
                <w:i/>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F13943" w:rsidP="00505622">
            <w:pPr>
              <w:pStyle w:val="19"/>
              <w:ind w:firstLine="0"/>
              <w:rPr>
                <w:i/>
                <w:sz w:val="24"/>
                <w:szCs w:val="24"/>
              </w:rPr>
            </w:pPr>
            <w:r w:rsidRPr="003D2759">
              <w:rPr>
                <w:sz w:val="24"/>
                <w:szCs w:val="24"/>
              </w:rPr>
              <w:t xml:space="preserve">Заявка должна действовать не </w:t>
            </w:r>
            <w:r w:rsidRPr="009D25D6">
              <w:rPr>
                <w:sz w:val="24"/>
                <w:szCs w:val="24"/>
              </w:rPr>
              <w:t xml:space="preserve">менее </w:t>
            </w:r>
            <w:r>
              <w:rPr>
                <w:sz w:val="24"/>
                <w:szCs w:val="24"/>
              </w:rPr>
              <w:t>6</w:t>
            </w:r>
            <w:r w:rsidRPr="009D25D6">
              <w:rPr>
                <w:sz w:val="24"/>
                <w:szCs w:val="24"/>
              </w:rPr>
              <w:t>0 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F13943" w:rsidP="00596F0C">
            <w:pPr>
              <w:pStyle w:val="19"/>
              <w:ind w:firstLine="0"/>
              <w:rPr>
                <w:sz w:val="24"/>
                <w:szCs w:val="24"/>
              </w:rPr>
            </w:pPr>
            <w:r w:rsidRPr="00B22BA1">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F13943" w:rsidP="00F13943">
            <w:pPr>
              <w:pStyle w:val="19"/>
              <w:ind w:firstLine="0"/>
              <w:rPr>
                <w:sz w:val="24"/>
                <w:szCs w:val="24"/>
              </w:rPr>
            </w:pPr>
            <w:r w:rsidRPr="00B22BA1">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sidR="00EB2EEB">
        <w:rPr>
          <w:rFonts w:cs="Times New Roman"/>
          <w:i w:val="0"/>
        </w:rPr>
        <w:t>-</w:t>
      </w:r>
      <w:r w:rsidR="00BA1F9E">
        <w:rPr>
          <w:rFonts w:cs="Times New Roman"/>
          <w:i w:val="0"/>
        </w:rPr>
        <w:t>НКПОКТ-16-0028</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00BA1F9E">
        <w:rPr>
          <w:szCs w:val="28"/>
          <w:u w:val="single"/>
        </w:rPr>
        <w:t>МСП-НКПОКТ-16-0028</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00BA1F9E">
        <w:rPr>
          <w:rFonts w:eastAsia="MS Mincho"/>
          <w:bCs/>
          <w:szCs w:val="28"/>
        </w:rPr>
        <w:t>выполнение строительно-монтажных работ по устройству ограждения для отстоя большегрузного автотранспорта на контейнерном терминале</w:t>
      </w:r>
      <w:r w:rsidR="00BA1F9E" w:rsidRPr="0041521F">
        <w:rPr>
          <w:rFonts w:eastAsia="MS Mincho"/>
          <w:bCs/>
          <w:szCs w:val="28"/>
        </w:rPr>
        <w:t xml:space="preserve"> </w:t>
      </w:r>
      <w:proofErr w:type="spellStart"/>
      <w:r w:rsidR="00BA1F9E">
        <w:rPr>
          <w:szCs w:val="28"/>
        </w:rPr>
        <w:t>Санкт-Петербург-Товарный-Витебский</w:t>
      </w:r>
      <w:proofErr w:type="spellEnd"/>
      <w:r w:rsidR="00BA1F9E">
        <w:rPr>
          <w:rFonts w:eastAsia="MS Mincho"/>
          <w:bCs/>
          <w:szCs w:val="28"/>
        </w:rPr>
        <w:t xml:space="preserve"> филиала ПАО «ТрансКонтейнер» на Октябрьской железной дороге.</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1"/>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proofErr w:type="gramStart"/>
      <w:r>
        <w:rPr>
          <w:bCs/>
          <w:iCs/>
          <w:sz w:val="28"/>
          <w:szCs w:val="28"/>
        </w:rPr>
        <w:t>:</w:t>
      </w:r>
      <w:r w:rsidRPr="008C42F3">
        <w:rPr>
          <w:bCs/>
          <w:iCs/>
          <w:sz w:val="28"/>
          <w:szCs w:val="28"/>
        </w:rPr>
        <w:t xml:space="preserve"> (______) 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Факс</w:t>
      </w:r>
      <w:proofErr w:type="gramStart"/>
      <w:r>
        <w:rPr>
          <w:bCs/>
          <w:iCs/>
          <w:sz w:val="28"/>
          <w:szCs w:val="28"/>
        </w:rPr>
        <w:t>:</w:t>
      </w:r>
      <w:r w:rsidRPr="008C42F3">
        <w:rPr>
          <w:bCs/>
          <w:iCs/>
          <w:sz w:val="28"/>
          <w:szCs w:val="28"/>
        </w:rPr>
        <w:t xml:space="preserve"> (______) _____________________________________________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техническим вопросам: _____________________________________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337F12" w:rsidRDefault="00865513" w:rsidP="00337F12">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п/п</w:t>
            </w:r>
          </w:p>
        </w:tc>
        <w:tc>
          <w:tcPr>
            <w:tcW w:w="4405" w:type="dxa"/>
          </w:tcPr>
          <w:p w:rsidR="00865513" w:rsidRPr="00355002" w:rsidRDefault="00865513" w:rsidP="00355002">
            <w:pPr>
              <w:suppressAutoHyphens w:val="0"/>
              <w:jc w:val="center"/>
              <w:rPr>
                <w:b/>
                <w:bCs/>
                <w:iCs/>
              </w:rPr>
            </w:pPr>
            <w:r>
              <w:rPr>
                <w:b/>
                <w:bCs/>
                <w:iCs/>
              </w:rPr>
              <w:t>Наименование сведений</w:t>
            </w:r>
            <w:r>
              <w:rPr>
                <w:rStyle w:val="af7"/>
                <w:b/>
                <w:bCs/>
                <w:iCs/>
              </w:rPr>
              <w:footnoteReference w:id="3"/>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337F12">
        <w:trPr>
          <w:cantSplit/>
          <w:trHeight w:val="225"/>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337F12" w:rsidRDefault="00865513" w:rsidP="00337F12">
            <w:pPr>
              <w:jc w:val="center"/>
              <w:rPr>
                <w:sz w:val="20"/>
                <w:szCs w:val="20"/>
              </w:rPr>
            </w:pP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337F12" w:rsidRDefault="00865513" w:rsidP="00337F12">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4"/>
            </w:r>
          </w:p>
        </w:tc>
        <w:tc>
          <w:tcPr>
            <w:tcW w:w="4405" w:type="dxa"/>
          </w:tcPr>
          <w:p w:rsidR="00865513" w:rsidRPr="00337F12" w:rsidRDefault="00865513" w:rsidP="00337F12">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337F12" w:rsidRDefault="00865513" w:rsidP="00337F12">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w:t>
            </w:r>
            <w:r w:rsidR="00337F12">
              <w:rPr>
                <w:b/>
                <w:bCs/>
                <w:i/>
                <w:iCs/>
                <w:sz w:val="20"/>
                <w:szCs w:val="20"/>
              </w:rPr>
              <w:t>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Default="00865513" w:rsidP="00865513">
      <w:pPr>
        <w:suppressAutoHyphens w:val="0"/>
        <w:rPr>
          <w:b/>
          <w:bCs/>
          <w:i/>
          <w:iCs/>
        </w:rPr>
      </w:pPr>
    </w:p>
    <w:p w:rsidR="00355002" w:rsidRDefault="00355002" w:rsidP="00865513">
      <w:pPr>
        <w:suppressAutoHyphens w:val="0"/>
        <w:rPr>
          <w:b/>
          <w:bCs/>
          <w:i/>
          <w:iCs/>
        </w:rPr>
      </w:pPr>
    </w:p>
    <w:p w:rsidR="00355002" w:rsidRDefault="00355002" w:rsidP="00865513">
      <w:pPr>
        <w:suppressAutoHyphens w:val="0"/>
        <w:rPr>
          <w:b/>
          <w:bCs/>
          <w:i/>
          <w:iCs/>
        </w:rPr>
      </w:pPr>
    </w:p>
    <w:p w:rsidR="00355002" w:rsidRDefault="00355002" w:rsidP="00865513">
      <w:pPr>
        <w:suppressAutoHyphens w:val="0"/>
        <w:rPr>
          <w:b/>
          <w:bCs/>
          <w:i/>
          <w:iCs/>
        </w:rPr>
      </w:pPr>
    </w:p>
    <w:p w:rsidR="00355002" w:rsidRDefault="00355002" w:rsidP="00865513">
      <w:pPr>
        <w:suppressAutoHyphens w:val="0"/>
        <w:rPr>
          <w:b/>
          <w:bCs/>
          <w:i/>
          <w:iCs/>
        </w:rPr>
      </w:pPr>
    </w:p>
    <w:p w:rsidR="00355002" w:rsidRPr="00DB57F6" w:rsidRDefault="00355002"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E5447A">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00E5447A">
        <w:rPr>
          <w:sz w:val="28"/>
          <w:szCs w:val="28"/>
        </w:rPr>
        <w:t>НКПОКТ-16-0028</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4966" w:type="pct"/>
        <w:tblInd w:w="-176" w:type="dxa"/>
        <w:tblLayout w:type="fixed"/>
        <w:tblLook w:val="0000"/>
      </w:tblPr>
      <w:tblGrid>
        <w:gridCol w:w="586"/>
        <w:gridCol w:w="2918"/>
        <w:gridCol w:w="1313"/>
        <w:gridCol w:w="1752"/>
        <w:gridCol w:w="1529"/>
        <w:gridCol w:w="1689"/>
      </w:tblGrid>
      <w:tr w:rsidR="003D530A" w:rsidRPr="00384CDC" w:rsidTr="00514E30">
        <w:trPr>
          <w:trHeight w:val="2484"/>
        </w:trPr>
        <w:tc>
          <w:tcPr>
            <w:tcW w:w="299" w:type="pct"/>
            <w:tcBorders>
              <w:top w:val="single" w:sz="4" w:space="0" w:color="auto"/>
              <w:left w:val="single" w:sz="4" w:space="0" w:color="auto"/>
              <w:bottom w:val="single" w:sz="4" w:space="0" w:color="auto"/>
              <w:right w:val="single" w:sz="4" w:space="0" w:color="auto"/>
            </w:tcBorders>
            <w:vAlign w:val="center"/>
          </w:tcPr>
          <w:p w:rsidR="003D530A" w:rsidRPr="00384CDC" w:rsidRDefault="003D530A" w:rsidP="00514E30">
            <w:pPr>
              <w:jc w:val="center"/>
            </w:pPr>
            <w:r w:rsidRPr="00384CDC">
              <w:t>№ п/п</w:t>
            </w:r>
          </w:p>
        </w:tc>
        <w:tc>
          <w:tcPr>
            <w:tcW w:w="1491" w:type="pct"/>
            <w:tcBorders>
              <w:top w:val="single" w:sz="4" w:space="0" w:color="auto"/>
              <w:left w:val="single" w:sz="4" w:space="0" w:color="auto"/>
              <w:bottom w:val="single" w:sz="4" w:space="0" w:color="auto"/>
              <w:right w:val="single" w:sz="4" w:space="0" w:color="auto"/>
            </w:tcBorders>
            <w:vAlign w:val="center"/>
          </w:tcPr>
          <w:p w:rsidR="003D530A" w:rsidRPr="00384CDC" w:rsidRDefault="003D530A" w:rsidP="00514E30">
            <w:pPr>
              <w:jc w:val="center"/>
            </w:pPr>
            <w:r>
              <w:t>Наименование Р</w:t>
            </w:r>
            <w:r w:rsidRPr="00384CDC">
              <w:t>абот</w:t>
            </w:r>
          </w:p>
          <w:p w:rsidR="003D530A" w:rsidRPr="00384CDC" w:rsidRDefault="003D530A" w:rsidP="00514E30">
            <w:pPr>
              <w:jc w:val="center"/>
            </w:pPr>
          </w:p>
        </w:tc>
        <w:tc>
          <w:tcPr>
            <w:tcW w:w="671" w:type="pct"/>
            <w:tcBorders>
              <w:top w:val="single" w:sz="4" w:space="0" w:color="auto"/>
              <w:left w:val="single" w:sz="4" w:space="0" w:color="auto"/>
              <w:bottom w:val="single" w:sz="4" w:space="0" w:color="auto"/>
              <w:right w:val="single" w:sz="4" w:space="0" w:color="auto"/>
            </w:tcBorders>
            <w:vAlign w:val="center"/>
          </w:tcPr>
          <w:p w:rsidR="003D530A" w:rsidRPr="00384CDC" w:rsidRDefault="003D530A" w:rsidP="00514E3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895" w:type="pct"/>
            <w:tcBorders>
              <w:top w:val="single" w:sz="4" w:space="0" w:color="auto"/>
              <w:left w:val="single" w:sz="4" w:space="0" w:color="auto"/>
              <w:bottom w:val="single" w:sz="4" w:space="0" w:color="auto"/>
              <w:right w:val="single" w:sz="4" w:space="0" w:color="auto"/>
            </w:tcBorders>
            <w:vAlign w:val="center"/>
          </w:tcPr>
          <w:p w:rsidR="003D530A" w:rsidRPr="00384CDC" w:rsidRDefault="003D530A" w:rsidP="00514E30">
            <w:pPr>
              <w:jc w:val="center"/>
            </w:pPr>
            <w:r>
              <w:t xml:space="preserve">Условия и порядок оплаты Работ (в </w:t>
            </w:r>
            <w:proofErr w:type="spellStart"/>
            <w:r>
              <w:t>календ</w:t>
            </w:r>
            <w:proofErr w:type="gramStart"/>
            <w:r>
              <w:t>.д</w:t>
            </w:r>
            <w:proofErr w:type="gramEnd"/>
            <w:r>
              <w:t>нях</w:t>
            </w:r>
            <w:proofErr w:type="spellEnd"/>
            <w:r>
              <w:t>)</w:t>
            </w:r>
          </w:p>
        </w:tc>
        <w:tc>
          <w:tcPr>
            <w:tcW w:w="781" w:type="pct"/>
            <w:tcBorders>
              <w:top w:val="single" w:sz="4" w:space="0" w:color="auto"/>
              <w:left w:val="single" w:sz="4" w:space="0" w:color="auto"/>
              <w:bottom w:val="single" w:sz="4" w:space="0" w:color="auto"/>
              <w:right w:val="single" w:sz="4" w:space="0" w:color="auto"/>
            </w:tcBorders>
            <w:vAlign w:val="center"/>
          </w:tcPr>
          <w:p w:rsidR="003D530A" w:rsidRPr="00384CDC" w:rsidRDefault="003D530A" w:rsidP="00514E30">
            <w:pPr>
              <w:jc w:val="center"/>
            </w:pPr>
            <w:r>
              <w:t>Срок предоставления гарантии качества Работ, мес.</w:t>
            </w:r>
          </w:p>
        </w:tc>
        <w:tc>
          <w:tcPr>
            <w:tcW w:w="863" w:type="pct"/>
            <w:tcBorders>
              <w:top w:val="single" w:sz="4" w:space="0" w:color="auto"/>
              <w:left w:val="nil"/>
              <w:bottom w:val="single" w:sz="4" w:space="0" w:color="auto"/>
              <w:right w:val="single" w:sz="4" w:space="0" w:color="auto"/>
            </w:tcBorders>
            <w:vAlign w:val="center"/>
          </w:tcPr>
          <w:p w:rsidR="003D530A" w:rsidRPr="00384CDC" w:rsidRDefault="003D530A" w:rsidP="00514E30">
            <w:pPr>
              <w:jc w:val="center"/>
            </w:pPr>
            <w:r>
              <w:t>Срок выполнения Работ (в мес.)</w:t>
            </w:r>
          </w:p>
          <w:p w:rsidR="003D530A" w:rsidRPr="00384CDC" w:rsidRDefault="003D530A" w:rsidP="00514E30">
            <w:pPr>
              <w:jc w:val="center"/>
            </w:pPr>
          </w:p>
        </w:tc>
      </w:tr>
      <w:tr w:rsidR="003D530A" w:rsidRPr="00384CDC" w:rsidTr="00514E30">
        <w:trPr>
          <w:trHeight w:val="255"/>
        </w:trPr>
        <w:tc>
          <w:tcPr>
            <w:tcW w:w="299" w:type="pct"/>
            <w:tcBorders>
              <w:top w:val="nil"/>
              <w:left w:val="single" w:sz="4" w:space="0" w:color="auto"/>
              <w:bottom w:val="single" w:sz="4" w:space="0" w:color="auto"/>
              <w:right w:val="single" w:sz="4" w:space="0" w:color="auto"/>
            </w:tcBorders>
            <w:noWrap/>
            <w:vAlign w:val="bottom"/>
          </w:tcPr>
          <w:p w:rsidR="003D530A" w:rsidRPr="00384CDC" w:rsidRDefault="003D530A" w:rsidP="00514E30">
            <w:pPr>
              <w:jc w:val="center"/>
            </w:pPr>
            <w:r w:rsidRPr="00384CDC">
              <w:t>1</w:t>
            </w:r>
          </w:p>
        </w:tc>
        <w:tc>
          <w:tcPr>
            <w:tcW w:w="1491" w:type="pct"/>
            <w:tcBorders>
              <w:top w:val="nil"/>
              <w:left w:val="nil"/>
              <w:bottom w:val="single" w:sz="4" w:space="0" w:color="auto"/>
              <w:right w:val="single" w:sz="4" w:space="0" w:color="auto"/>
            </w:tcBorders>
            <w:noWrap/>
            <w:vAlign w:val="bottom"/>
          </w:tcPr>
          <w:p w:rsidR="003D530A" w:rsidRPr="00384CDC" w:rsidRDefault="003D530A" w:rsidP="00514E30">
            <w:pPr>
              <w:jc w:val="center"/>
            </w:pPr>
            <w:r w:rsidRPr="00384CDC">
              <w:t>2</w:t>
            </w:r>
          </w:p>
        </w:tc>
        <w:tc>
          <w:tcPr>
            <w:tcW w:w="671" w:type="pct"/>
            <w:tcBorders>
              <w:top w:val="single" w:sz="4" w:space="0" w:color="auto"/>
              <w:left w:val="single" w:sz="4" w:space="0" w:color="auto"/>
              <w:bottom w:val="single" w:sz="4" w:space="0" w:color="auto"/>
              <w:right w:val="single" w:sz="4" w:space="0" w:color="auto"/>
            </w:tcBorders>
            <w:noWrap/>
            <w:vAlign w:val="bottom"/>
          </w:tcPr>
          <w:p w:rsidR="003D530A" w:rsidRPr="00384CDC" w:rsidRDefault="003D530A" w:rsidP="00514E30">
            <w:pPr>
              <w:jc w:val="center"/>
            </w:pPr>
            <w:r>
              <w:t>3</w:t>
            </w:r>
          </w:p>
        </w:tc>
        <w:tc>
          <w:tcPr>
            <w:tcW w:w="895" w:type="pct"/>
            <w:tcBorders>
              <w:top w:val="single" w:sz="4" w:space="0" w:color="auto"/>
              <w:left w:val="nil"/>
              <w:bottom w:val="single" w:sz="4" w:space="0" w:color="auto"/>
              <w:right w:val="single" w:sz="4" w:space="0" w:color="auto"/>
            </w:tcBorders>
          </w:tcPr>
          <w:p w:rsidR="003D530A" w:rsidRPr="00384CDC" w:rsidRDefault="003D530A" w:rsidP="00514E30">
            <w:pPr>
              <w:jc w:val="center"/>
            </w:pPr>
            <w:r>
              <w:t>4</w:t>
            </w:r>
          </w:p>
        </w:tc>
        <w:tc>
          <w:tcPr>
            <w:tcW w:w="781" w:type="pct"/>
            <w:tcBorders>
              <w:top w:val="single" w:sz="4" w:space="0" w:color="auto"/>
              <w:left w:val="single" w:sz="4" w:space="0" w:color="auto"/>
              <w:bottom w:val="single" w:sz="4" w:space="0" w:color="auto"/>
              <w:right w:val="single" w:sz="4" w:space="0" w:color="auto"/>
            </w:tcBorders>
            <w:noWrap/>
            <w:vAlign w:val="bottom"/>
          </w:tcPr>
          <w:p w:rsidR="003D530A" w:rsidRPr="00384CDC" w:rsidRDefault="003D530A" w:rsidP="00514E30">
            <w:pPr>
              <w:jc w:val="center"/>
            </w:pPr>
            <w:r>
              <w:t>5</w:t>
            </w:r>
          </w:p>
        </w:tc>
        <w:tc>
          <w:tcPr>
            <w:tcW w:w="863" w:type="pct"/>
            <w:tcBorders>
              <w:top w:val="single" w:sz="4" w:space="0" w:color="auto"/>
              <w:left w:val="nil"/>
              <w:bottom w:val="single" w:sz="4" w:space="0" w:color="auto"/>
              <w:right w:val="single" w:sz="4" w:space="0" w:color="auto"/>
            </w:tcBorders>
            <w:noWrap/>
            <w:vAlign w:val="bottom"/>
          </w:tcPr>
          <w:p w:rsidR="003D530A" w:rsidRPr="00384CDC" w:rsidRDefault="003D530A" w:rsidP="00514E30">
            <w:pPr>
              <w:jc w:val="center"/>
            </w:pPr>
            <w:r>
              <w:t>6</w:t>
            </w:r>
          </w:p>
        </w:tc>
      </w:tr>
      <w:tr w:rsidR="003D530A" w:rsidRPr="00384CDC" w:rsidTr="00514E30">
        <w:trPr>
          <w:trHeight w:val="315"/>
        </w:trPr>
        <w:tc>
          <w:tcPr>
            <w:tcW w:w="299" w:type="pct"/>
            <w:tcBorders>
              <w:top w:val="nil"/>
              <w:left w:val="single" w:sz="4" w:space="0" w:color="auto"/>
              <w:bottom w:val="single" w:sz="4" w:space="0" w:color="auto"/>
              <w:right w:val="single" w:sz="4" w:space="0" w:color="auto"/>
            </w:tcBorders>
            <w:noWrap/>
            <w:vAlign w:val="bottom"/>
          </w:tcPr>
          <w:p w:rsidR="003D530A" w:rsidRPr="00384CDC" w:rsidRDefault="003D530A" w:rsidP="00514E30">
            <w:pPr>
              <w:jc w:val="center"/>
            </w:pPr>
          </w:p>
        </w:tc>
        <w:tc>
          <w:tcPr>
            <w:tcW w:w="1491" w:type="pct"/>
            <w:tcBorders>
              <w:top w:val="nil"/>
              <w:left w:val="nil"/>
              <w:bottom w:val="single" w:sz="4" w:space="0" w:color="auto"/>
              <w:right w:val="single" w:sz="4" w:space="0" w:color="auto"/>
            </w:tcBorders>
            <w:noWrap/>
            <w:vAlign w:val="bottom"/>
          </w:tcPr>
          <w:p w:rsidR="003D530A" w:rsidRPr="00264181" w:rsidRDefault="003D530A" w:rsidP="003D530A">
            <w:pPr>
              <w:jc w:val="both"/>
              <w:rPr>
                <w:sz w:val="22"/>
                <w:szCs w:val="22"/>
              </w:rPr>
            </w:pPr>
            <w:r w:rsidRPr="003D530A">
              <w:rPr>
                <w:rFonts w:eastAsia="MS Mincho"/>
                <w:bCs/>
              </w:rPr>
              <w:t xml:space="preserve">Выполнение строительно-монтажных работ по устройству ограждения для отстоя большегрузного автотранспорта на контейнерном терминале </w:t>
            </w:r>
            <w:proofErr w:type="spellStart"/>
            <w:r w:rsidRPr="003D530A">
              <w:t>Санкт-Петербург-Товарный-Витебский</w:t>
            </w:r>
            <w:proofErr w:type="spellEnd"/>
            <w:r w:rsidRPr="003D530A">
              <w:rPr>
                <w:rFonts w:eastAsia="MS Mincho"/>
                <w:bCs/>
              </w:rPr>
              <w:t xml:space="preserve"> филиала ПАО «ТрансКонтейнер» на Октябрьской железной дороге</w:t>
            </w:r>
            <w:r w:rsidRPr="00264181">
              <w:rPr>
                <w:rFonts w:eastAsia="MS Mincho"/>
                <w:bCs/>
                <w:sz w:val="22"/>
                <w:szCs w:val="22"/>
              </w:rPr>
              <w:t xml:space="preserve"> </w:t>
            </w:r>
          </w:p>
        </w:tc>
        <w:tc>
          <w:tcPr>
            <w:tcW w:w="671" w:type="pct"/>
            <w:tcBorders>
              <w:top w:val="single" w:sz="4" w:space="0" w:color="auto"/>
              <w:left w:val="single" w:sz="4" w:space="0" w:color="auto"/>
              <w:bottom w:val="single" w:sz="4" w:space="0" w:color="auto"/>
              <w:right w:val="single" w:sz="4" w:space="0" w:color="auto"/>
            </w:tcBorders>
            <w:noWrap/>
            <w:vAlign w:val="bottom"/>
          </w:tcPr>
          <w:p w:rsidR="003D530A" w:rsidRPr="00384CDC" w:rsidRDefault="003D530A" w:rsidP="00514E30">
            <w:pPr>
              <w:jc w:val="center"/>
            </w:pPr>
          </w:p>
        </w:tc>
        <w:tc>
          <w:tcPr>
            <w:tcW w:w="895" w:type="pct"/>
            <w:tcBorders>
              <w:top w:val="single" w:sz="4" w:space="0" w:color="auto"/>
              <w:left w:val="nil"/>
              <w:bottom w:val="single" w:sz="4" w:space="0" w:color="auto"/>
              <w:right w:val="single" w:sz="4" w:space="0" w:color="auto"/>
            </w:tcBorders>
          </w:tcPr>
          <w:p w:rsidR="003D530A" w:rsidRPr="00384CDC" w:rsidRDefault="003D530A" w:rsidP="00514E30">
            <w:pPr>
              <w:jc w:val="center"/>
            </w:pPr>
          </w:p>
        </w:tc>
        <w:tc>
          <w:tcPr>
            <w:tcW w:w="781" w:type="pct"/>
            <w:tcBorders>
              <w:top w:val="single" w:sz="4" w:space="0" w:color="auto"/>
              <w:left w:val="single" w:sz="4" w:space="0" w:color="auto"/>
              <w:bottom w:val="single" w:sz="4" w:space="0" w:color="auto"/>
              <w:right w:val="single" w:sz="4" w:space="0" w:color="auto"/>
            </w:tcBorders>
            <w:noWrap/>
            <w:vAlign w:val="bottom"/>
          </w:tcPr>
          <w:p w:rsidR="003D530A" w:rsidRPr="00384CDC" w:rsidRDefault="003D530A" w:rsidP="00514E30">
            <w:pPr>
              <w:jc w:val="center"/>
            </w:pPr>
          </w:p>
        </w:tc>
        <w:tc>
          <w:tcPr>
            <w:tcW w:w="863" w:type="pct"/>
            <w:tcBorders>
              <w:top w:val="nil"/>
              <w:left w:val="nil"/>
              <w:bottom w:val="single" w:sz="4" w:space="0" w:color="auto"/>
              <w:right w:val="single" w:sz="4" w:space="0" w:color="auto"/>
            </w:tcBorders>
            <w:noWrap/>
            <w:vAlign w:val="bottom"/>
          </w:tcPr>
          <w:p w:rsidR="003D530A" w:rsidRPr="00384CDC" w:rsidRDefault="003D530A" w:rsidP="00514E30">
            <w:pPr>
              <w:jc w:val="center"/>
            </w:pPr>
          </w:p>
        </w:tc>
      </w:tr>
      <w:tr w:rsidR="003D530A" w:rsidRPr="00384CDC" w:rsidTr="00514E30">
        <w:trPr>
          <w:trHeight w:val="335"/>
        </w:trPr>
        <w:tc>
          <w:tcPr>
            <w:tcW w:w="1790" w:type="pct"/>
            <w:gridSpan w:val="2"/>
            <w:tcBorders>
              <w:top w:val="nil"/>
              <w:left w:val="single" w:sz="4" w:space="0" w:color="auto"/>
              <w:bottom w:val="single" w:sz="4" w:space="0" w:color="auto"/>
              <w:right w:val="single" w:sz="4" w:space="0" w:color="auto"/>
            </w:tcBorders>
            <w:noWrap/>
            <w:vAlign w:val="bottom"/>
          </w:tcPr>
          <w:p w:rsidR="003D530A" w:rsidRPr="00384CDC" w:rsidRDefault="003D530A" w:rsidP="00514E30">
            <w:pPr>
              <w:jc w:val="right"/>
            </w:pPr>
            <w:r w:rsidRPr="00384CDC">
              <w:t>Итого:</w:t>
            </w:r>
          </w:p>
        </w:tc>
        <w:tc>
          <w:tcPr>
            <w:tcW w:w="671" w:type="pct"/>
            <w:tcBorders>
              <w:top w:val="single" w:sz="4" w:space="0" w:color="auto"/>
              <w:left w:val="single" w:sz="4" w:space="0" w:color="auto"/>
              <w:bottom w:val="single" w:sz="4" w:space="0" w:color="auto"/>
              <w:right w:val="single" w:sz="4" w:space="0" w:color="auto"/>
            </w:tcBorders>
            <w:noWrap/>
            <w:vAlign w:val="center"/>
          </w:tcPr>
          <w:p w:rsidR="003D530A" w:rsidRPr="00384CDC" w:rsidRDefault="003D530A" w:rsidP="00514E30">
            <w:pPr>
              <w:jc w:val="center"/>
            </w:pPr>
          </w:p>
        </w:tc>
        <w:tc>
          <w:tcPr>
            <w:tcW w:w="895" w:type="pct"/>
            <w:tcBorders>
              <w:top w:val="single" w:sz="4" w:space="0" w:color="auto"/>
              <w:left w:val="nil"/>
              <w:bottom w:val="single" w:sz="4" w:space="0" w:color="auto"/>
              <w:right w:val="single" w:sz="4" w:space="0" w:color="auto"/>
            </w:tcBorders>
          </w:tcPr>
          <w:p w:rsidR="003D530A" w:rsidRPr="00384CDC" w:rsidRDefault="003D530A" w:rsidP="00514E30">
            <w:pPr>
              <w:jc w:val="center"/>
            </w:pPr>
            <w:r>
              <w:t>-</w:t>
            </w:r>
          </w:p>
        </w:tc>
        <w:tc>
          <w:tcPr>
            <w:tcW w:w="781" w:type="pct"/>
            <w:tcBorders>
              <w:top w:val="single" w:sz="4" w:space="0" w:color="auto"/>
              <w:left w:val="single" w:sz="4" w:space="0" w:color="auto"/>
              <w:bottom w:val="single" w:sz="4" w:space="0" w:color="auto"/>
              <w:right w:val="single" w:sz="4" w:space="0" w:color="auto"/>
            </w:tcBorders>
            <w:noWrap/>
            <w:vAlign w:val="center"/>
          </w:tcPr>
          <w:p w:rsidR="003D530A" w:rsidRPr="00384CDC" w:rsidRDefault="003D530A" w:rsidP="00514E30">
            <w:pPr>
              <w:jc w:val="center"/>
            </w:pPr>
            <w:r w:rsidRPr="00384CDC">
              <w:t>-</w:t>
            </w:r>
          </w:p>
        </w:tc>
        <w:tc>
          <w:tcPr>
            <w:tcW w:w="863" w:type="pct"/>
            <w:tcBorders>
              <w:top w:val="nil"/>
              <w:left w:val="nil"/>
              <w:bottom w:val="single" w:sz="4" w:space="0" w:color="auto"/>
              <w:right w:val="single" w:sz="4" w:space="0" w:color="auto"/>
            </w:tcBorders>
            <w:noWrap/>
            <w:vAlign w:val="center"/>
          </w:tcPr>
          <w:p w:rsidR="003D530A" w:rsidRPr="00384CDC" w:rsidRDefault="003D530A" w:rsidP="00514E30">
            <w:pPr>
              <w:jc w:val="center"/>
            </w:pPr>
            <w:r w:rsidRPr="00384CDC">
              <w:t>-</w:t>
            </w:r>
          </w:p>
        </w:tc>
      </w:tr>
    </w:tbl>
    <w:p w:rsidR="003D530A" w:rsidRDefault="003D530A" w:rsidP="000954FB">
      <w:pPr>
        <w:ind w:firstLine="708"/>
        <w:rPr>
          <w:bCs/>
          <w:sz w:val="28"/>
          <w:szCs w:val="28"/>
        </w:rPr>
      </w:pPr>
    </w:p>
    <w:p w:rsidR="006A6E7D" w:rsidRDefault="006A6E7D" w:rsidP="006A6E7D">
      <w:pPr>
        <w:pStyle w:val="afd"/>
        <w:jc w:val="both"/>
        <w:rPr>
          <w:szCs w:val="28"/>
        </w:rPr>
      </w:pPr>
      <w:r>
        <w:rPr>
          <w:szCs w:val="28"/>
        </w:rPr>
        <w:t xml:space="preserve">1. </w:t>
      </w:r>
      <w:r w:rsidR="003D530A">
        <w:rPr>
          <w:szCs w:val="28"/>
        </w:rPr>
        <w:t xml:space="preserve">Цена, </w:t>
      </w:r>
      <w:r w:rsidR="003D530A" w:rsidRPr="00205668">
        <w:rPr>
          <w:szCs w:val="28"/>
        </w:rPr>
        <w:t xml:space="preserve">указанная в </w:t>
      </w:r>
      <w:r w:rsidR="003D530A">
        <w:rPr>
          <w:szCs w:val="28"/>
        </w:rPr>
        <w:t xml:space="preserve">настоящем </w:t>
      </w:r>
      <w:r w:rsidR="003D530A" w:rsidRPr="00205668">
        <w:rPr>
          <w:szCs w:val="28"/>
        </w:rPr>
        <w:t>финансово-коммерческом предложении</w:t>
      </w:r>
      <w:r w:rsidR="003D530A">
        <w:rPr>
          <w:szCs w:val="28"/>
        </w:rPr>
        <w:t xml:space="preserve"> по </w:t>
      </w:r>
      <w:r w:rsidR="003D530A" w:rsidRPr="00721D0D">
        <w:rPr>
          <w:i/>
          <w:sz w:val="24"/>
          <w:szCs w:val="24"/>
        </w:rPr>
        <w:t>(</w:t>
      </w:r>
      <w:r w:rsidR="003D530A">
        <w:rPr>
          <w:i/>
          <w:sz w:val="24"/>
          <w:szCs w:val="24"/>
        </w:rPr>
        <w:t xml:space="preserve">поставке товаров, выполнению </w:t>
      </w:r>
      <w:proofErr w:type="spellStart"/>
      <w:r w:rsidR="003D530A" w:rsidRPr="00721D0D">
        <w:rPr>
          <w:i/>
          <w:sz w:val="24"/>
          <w:szCs w:val="24"/>
        </w:rPr>
        <w:t>работ</w:t>
      </w:r>
      <w:proofErr w:type="gramStart"/>
      <w:r w:rsidR="003D530A" w:rsidRPr="00721D0D">
        <w:rPr>
          <w:i/>
          <w:sz w:val="24"/>
          <w:szCs w:val="24"/>
        </w:rPr>
        <w:t>,</w:t>
      </w:r>
      <w:r w:rsidR="003D530A">
        <w:rPr>
          <w:i/>
          <w:sz w:val="24"/>
          <w:szCs w:val="24"/>
        </w:rPr>
        <w:t>о</w:t>
      </w:r>
      <w:proofErr w:type="gramEnd"/>
      <w:r w:rsidR="003D530A">
        <w:rPr>
          <w:i/>
          <w:sz w:val="24"/>
          <w:szCs w:val="24"/>
        </w:rPr>
        <w:t>казанию</w:t>
      </w:r>
      <w:proofErr w:type="spellEnd"/>
      <w:r w:rsidR="003D530A" w:rsidRPr="00721D0D">
        <w:rPr>
          <w:i/>
          <w:sz w:val="24"/>
          <w:szCs w:val="24"/>
        </w:rPr>
        <w:t xml:space="preserve"> услуг</w:t>
      </w:r>
      <w:r w:rsidR="003D530A" w:rsidRPr="000A50D4">
        <w:rPr>
          <w:i/>
          <w:sz w:val="24"/>
          <w:szCs w:val="24"/>
        </w:rPr>
        <w:t>)</w:t>
      </w:r>
      <w:r w:rsidR="003D530A" w:rsidRPr="000A50D4">
        <w:rPr>
          <w:szCs w:val="28"/>
        </w:rPr>
        <w:t>, учитывает стоимость всех налогов (кроме НДС), стоимость материалов, изделий, конструкций и оборудования, затраты связанные с доставкой</w:t>
      </w:r>
      <w:r w:rsidR="003D530A" w:rsidRPr="00FB7D3B">
        <w:rPr>
          <w:szCs w:val="28"/>
        </w:rPr>
        <w:t xml:space="preserve"> на объект, хранением, погрузочно-разгрузочными работами, </w:t>
      </w:r>
      <w:r w:rsidR="003D530A">
        <w:rPr>
          <w:szCs w:val="28"/>
        </w:rPr>
        <w:t>выполнением</w:t>
      </w:r>
      <w:r w:rsidR="003D530A" w:rsidRPr="00FB7D3B">
        <w:rPr>
          <w:szCs w:val="28"/>
        </w:rPr>
        <w:t xml:space="preserve"> всех установленных т</w:t>
      </w:r>
      <w:r w:rsidR="003D530A">
        <w:rPr>
          <w:szCs w:val="28"/>
        </w:rPr>
        <w:t>аможенных процедур, а также все</w:t>
      </w:r>
      <w:r w:rsidR="003D530A" w:rsidRPr="00FB7D3B">
        <w:rPr>
          <w:szCs w:val="28"/>
        </w:rPr>
        <w:t xml:space="preserve"> затрат</w:t>
      </w:r>
      <w:r w:rsidR="003D530A">
        <w:rPr>
          <w:szCs w:val="28"/>
        </w:rPr>
        <w:t>ы, расходы связанные</w:t>
      </w:r>
      <w:r w:rsidR="003D530A" w:rsidRPr="00FB7D3B">
        <w:rPr>
          <w:szCs w:val="28"/>
        </w:rPr>
        <w:t xml:space="preserve"> с выполнением работ, в том числе подрядных</w:t>
      </w:r>
      <w:r w:rsidR="003D530A">
        <w:rPr>
          <w:szCs w:val="28"/>
        </w:rPr>
        <w:t>.</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BB2D7C" w:rsidRPr="005C4066" w:rsidRDefault="006A6E7D" w:rsidP="00BB2D7C">
      <w:pPr>
        <w:pStyle w:val="afd"/>
        <w:jc w:val="both"/>
        <w:rPr>
          <w:szCs w:val="28"/>
        </w:rPr>
      </w:pPr>
      <w:r w:rsidRPr="00205668">
        <w:rPr>
          <w:szCs w:val="28"/>
        </w:rPr>
        <w:t> </w:t>
      </w:r>
      <w:r w:rsidR="00BB2D7C" w:rsidRPr="005C4066">
        <w:rPr>
          <w:szCs w:val="28"/>
        </w:rPr>
        <w:t>1) приложение № 1 – Расчет стоимости (</w:t>
      </w:r>
      <w:r w:rsidR="00BB2D7C">
        <w:rPr>
          <w:szCs w:val="28"/>
        </w:rPr>
        <w:t xml:space="preserve">локальный </w:t>
      </w:r>
      <w:r w:rsidR="00BB2D7C" w:rsidRPr="005C4066">
        <w:rPr>
          <w:szCs w:val="28"/>
        </w:rPr>
        <w:t>сметный расчет) _________ (работ, услуг, товаров и т.д.) на ___ листах.</w:t>
      </w:r>
    </w:p>
    <w:p w:rsidR="006A6E7D" w:rsidRPr="00384CDC" w:rsidRDefault="006A6E7D" w:rsidP="00BB2D7C">
      <w:pPr>
        <w:pStyle w:val="afd"/>
        <w:jc w:val="both"/>
        <w:rPr>
          <w:szCs w:val="28"/>
        </w:rPr>
      </w:pP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D43A3B" w:rsidRDefault="00DE2CB9" w:rsidP="00DE2CB9">
      <w:pPr>
        <w:pStyle w:val="2"/>
        <w:spacing w:before="0" w:after="0"/>
        <w:jc w:val="right"/>
        <w:rPr>
          <w:b w:val="0"/>
        </w:rPr>
      </w:pPr>
      <w:r w:rsidRPr="00D43A3B">
        <w:rPr>
          <w:rFonts w:cs="Times New Roman"/>
          <w:b w:val="0"/>
          <w:i w:val="0"/>
          <w:iCs w:val="0"/>
        </w:rPr>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7F189B" w:rsidRDefault="00DE2CB9">
      <w:pPr>
        <w:suppressAutoHyphens w:val="0"/>
        <w:rPr>
          <w:rFonts w:cs="Arial"/>
          <w:b/>
          <w:bCs/>
          <w:i/>
          <w:iCs/>
          <w:sz w:val="28"/>
          <w:szCs w:val="28"/>
        </w:rPr>
      </w:pPr>
      <w:r>
        <w:br w:type="page"/>
      </w:r>
    </w:p>
    <w:p w:rsidR="000954FB" w:rsidRPr="006024A2" w:rsidRDefault="000954FB" w:rsidP="00B00452">
      <w:pPr>
        <w:pStyle w:val="2"/>
        <w:spacing w:before="0" w:after="0"/>
        <w:jc w:val="right"/>
        <w:rPr>
          <w:sz w:val="24"/>
          <w:szCs w:val="24"/>
        </w:rPr>
      </w:pPr>
      <w:r w:rsidRPr="006024A2">
        <w:rPr>
          <w:rFonts w:cs="Times New Roman"/>
          <w:i w:val="0"/>
          <w:iCs w:val="0"/>
          <w:sz w:val="24"/>
          <w:szCs w:val="24"/>
        </w:rPr>
        <w:t>Приложение № 5</w:t>
      </w:r>
    </w:p>
    <w:p w:rsidR="000954FB" w:rsidRPr="006024A2" w:rsidRDefault="000954FB" w:rsidP="005D02E7">
      <w:pPr>
        <w:pStyle w:val="2"/>
        <w:spacing w:before="0" w:after="0"/>
        <w:jc w:val="right"/>
        <w:rPr>
          <w:sz w:val="24"/>
          <w:szCs w:val="24"/>
        </w:rPr>
      </w:pPr>
      <w:r w:rsidRPr="006024A2">
        <w:rPr>
          <w:rFonts w:cs="Times New Roman"/>
          <w:i w:val="0"/>
          <w:iCs w:val="0"/>
          <w:sz w:val="24"/>
          <w:szCs w:val="24"/>
        </w:rPr>
        <w:t>к документации о закупке</w:t>
      </w:r>
    </w:p>
    <w:p w:rsidR="000954FB" w:rsidRPr="006024A2" w:rsidRDefault="000954FB" w:rsidP="000954FB">
      <w:pPr>
        <w:pStyle w:val="afa"/>
        <w:ind w:firstLine="0"/>
        <w:jc w:val="left"/>
        <w:rPr>
          <w:sz w:val="24"/>
        </w:rPr>
      </w:pPr>
    </w:p>
    <w:p w:rsidR="001E6748" w:rsidRPr="006024A2" w:rsidRDefault="001E6748" w:rsidP="001E6748">
      <w:pPr>
        <w:pStyle w:val="afa"/>
        <w:jc w:val="center"/>
        <w:rPr>
          <w:sz w:val="24"/>
        </w:rPr>
      </w:pPr>
      <w:r w:rsidRPr="006024A2">
        <w:rPr>
          <w:sz w:val="24"/>
        </w:rPr>
        <w:t xml:space="preserve">ПРОЕКТ ДОГОВОРА </w:t>
      </w:r>
    </w:p>
    <w:p w:rsidR="001E6748" w:rsidRPr="006024A2" w:rsidRDefault="001E6748" w:rsidP="001E6748">
      <w:pPr>
        <w:pStyle w:val="afa"/>
        <w:rPr>
          <w:sz w:val="24"/>
        </w:rPr>
      </w:pPr>
    </w:p>
    <w:p w:rsidR="001E6748" w:rsidRPr="006024A2" w:rsidRDefault="001E6748" w:rsidP="001E6748">
      <w:pPr>
        <w:ind w:firstLine="851"/>
        <w:jc w:val="center"/>
        <w:rPr>
          <w:b/>
          <w:bCs/>
        </w:rPr>
      </w:pPr>
      <w:r w:rsidRPr="006024A2">
        <w:rPr>
          <w:b/>
          <w:bCs/>
        </w:rPr>
        <w:t>Договор №_____/_____/_____/___</w:t>
      </w:r>
    </w:p>
    <w:p w:rsidR="001E6748" w:rsidRPr="006024A2" w:rsidRDefault="001E6748" w:rsidP="001E6748">
      <w:pPr>
        <w:ind w:firstLine="851"/>
        <w:jc w:val="center"/>
        <w:rPr>
          <w:b/>
          <w:bCs/>
        </w:rPr>
      </w:pPr>
      <w:r w:rsidRPr="006024A2">
        <w:rPr>
          <w:b/>
          <w:bCs/>
        </w:rPr>
        <w:t>на выполнение работ</w:t>
      </w:r>
    </w:p>
    <w:p w:rsidR="001E6748" w:rsidRPr="006024A2" w:rsidRDefault="001E6748" w:rsidP="001E6748">
      <w:pPr>
        <w:ind w:firstLine="709"/>
        <w:jc w:val="both"/>
      </w:pPr>
    </w:p>
    <w:p w:rsidR="001E6748" w:rsidRPr="006024A2" w:rsidRDefault="001E6748" w:rsidP="001E6748">
      <w:pPr>
        <w:ind w:firstLine="709"/>
        <w:jc w:val="both"/>
        <w:rPr>
          <w:b/>
        </w:rPr>
      </w:pPr>
      <w:r w:rsidRPr="006024A2">
        <w:rPr>
          <w:b/>
        </w:rPr>
        <w:t>Санкт-Петербург</w:t>
      </w:r>
      <w:r w:rsidRPr="006024A2">
        <w:rPr>
          <w:b/>
        </w:rPr>
        <w:tab/>
      </w:r>
      <w:r w:rsidRPr="006024A2">
        <w:rPr>
          <w:b/>
        </w:rPr>
        <w:tab/>
      </w:r>
      <w:r w:rsidRPr="006024A2">
        <w:rPr>
          <w:b/>
        </w:rPr>
        <w:tab/>
      </w:r>
      <w:r w:rsidRPr="006024A2">
        <w:rPr>
          <w:b/>
        </w:rPr>
        <w:tab/>
      </w:r>
      <w:r w:rsidRPr="006024A2">
        <w:rPr>
          <w:b/>
        </w:rPr>
        <w:tab/>
      </w:r>
      <w:r w:rsidRPr="006024A2">
        <w:rPr>
          <w:b/>
        </w:rPr>
        <w:tab/>
      </w:r>
      <w:r w:rsidRPr="006024A2">
        <w:rPr>
          <w:b/>
        </w:rPr>
        <w:tab/>
        <w:t>«__»_______ 201__ г.</w:t>
      </w:r>
    </w:p>
    <w:p w:rsidR="001E6748" w:rsidRPr="006024A2" w:rsidRDefault="001E6748" w:rsidP="001E6748">
      <w:pPr>
        <w:jc w:val="both"/>
      </w:pPr>
    </w:p>
    <w:p w:rsidR="001E6748" w:rsidRPr="00143441" w:rsidRDefault="001E6748" w:rsidP="00143441">
      <w:pPr>
        <w:ind w:firstLine="709"/>
        <w:jc w:val="both"/>
      </w:pPr>
      <w:r w:rsidRPr="006024A2">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w:t>
      </w:r>
      <w:proofErr w:type="spellStart"/>
      <w:r w:rsidRPr="006024A2">
        <w:t>____________</w:t>
      </w:r>
      <w:r w:rsidR="00143441">
        <w:t>______________филиала</w:t>
      </w:r>
      <w:proofErr w:type="spellEnd"/>
      <w:r w:rsidR="00143441">
        <w:t xml:space="preserve"> ПАО «ТрансКонтейнер» на Октябрьской железной дороге ____________, действующего </w:t>
      </w:r>
      <w:r w:rsidRPr="006024A2">
        <w:t>на основании __________________</w:t>
      </w:r>
      <w:r w:rsidR="00143441">
        <w:t>________________</w:t>
      </w:r>
    </w:p>
    <w:p w:rsidR="001E6748" w:rsidRPr="006024A2" w:rsidRDefault="001E6748" w:rsidP="00143441">
      <w:pPr>
        <w:jc w:val="both"/>
      </w:pPr>
      <w:proofErr w:type="gramStart"/>
      <w:r w:rsidRPr="006024A2">
        <w:t xml:space="preserve">с одной стороны, и </w:t>
      </w:r>
      <w:proofErr w:type="spellStart"/>
      <w:r w:rsidRPr="006024A2">
        <w:t>_________________________________________________</w:t>
      </w:r>
      <w:r w:rsidR="00143441">
        <w:rPr>
          <w:i/>
          <w:vertAlign w:val="superscript"/>
        </w:rPr>
        <w:t>,</w:t>
      </w:r>
      <w:r w:rsidRPr="006024A2">
        <w:t>именуемое</w:t>
      </w:r>
      <w:proofErr w:type="spellEnd"/>
      <w:r w:rsidRPr="006024A2">
        <w:t xml:space="preserve"> в дальнейшем «Исполнитель», в лице __________________________________</w:t>
      </w:r>
      <w:r w:rsidR="00143441">
        <w:t>_____________</w:t>
      </w:r>
      <w:r w:rsidRPr="006024A2">
        <w:t>, действующего на основании______________________________________</w:t>
      </w:r>
      <w:r w:rsidRPr="006024A2">
        <w:rPr>
          <w:i/>
          <w:vertAlign w:val="superscript"/>
        </w:rPr>
        <w:t xml:space="preserve">  </w:t>
      </w:r>
      <w:r w:rsidRPr="006024A2">
        <w:t>с другой стороны, именуемые в дальнейшем «Стороны», заключили настоящий договор на выполнение работ (далее – «Договор») о нижеследующем:</w:t>
      </w:r>
      <w:proofErr w:type="gramEnd"/>
    </w:p>
    <w:p w:rsidR="001E6748" w:rsidRPr="006024A2" w:rsidRDefault="001E6748" w:rsidP="001E6748">
      <w:pPr>
        <w:ind w:firstLine="851"/>
        <w:jc w:val="both"/>
      </w:pPr>
    </w:p>
    <w:p w:rsidR="001E6748" w:rsidRPr="006024A2" w:rsidRDefault="001E6748" w:rsidP="001E6748">
      <w:pPr>
        <w:pStyle w:val="aff7"/>
        <w:numPr>
          <w:ilvl w:val="0"/>
          <w:numId w:val="35"/>
        </w:numPr>
        <w:jc w:val="center"/>
        <w:rPr>
          <w:b/>
        </w:rPr>
      </w:pPr>
      <w:r w:rsidRPr="006024A2">
        <w:rPr>
          <w:b/>
        </w:rPr>
        <w:t>Предмет Договора</w:t>
      </w:r>
    </w:p>
    <w:p w:rsidR="001E6748" w:rsidRPr="006024A2" w:rsidRDefault="001E6748" w:rsidP="001E6748">
      <w:pPr>
        <w:pStyle w:val="19"/>
        <w:numPr>
          <w:ilvl w:val="1"/>
          <w:numId w:val="35"/>
        </w:numPr>
        <w:ind w:left="0" w:firstLine="709"/>
        <w:rPr>
          <w:sz w:val="24"/>
          <w:szCs w:val="24"/>
        </w:rPr>
      </w:pPr>
      <w:r w:rsidRPr="006024A2">
        <w:rPr>
          <w:sz w:val="24"/>
          <w:szCs w:val="24"/>
        </w:rPr>
        <w:t xml:space="preserve">Заказчик поручает и обязуется оплатить, а Исполнитель принимает на себя обязательства по </w:t>
      </w:r>
      <w:r w:rsidRPr="006024A2">
        <w:rPr>
          <w:rFonts w:eastAsia="MS Mincho"/>
          <w:bCs/>
          <w:sz w:val="24"/>
          <w:szCs w:val="24"/>
        </w:rPr>
        <w:t xml:space="preserve">выполнению строительно-монтажных работ по устройству ограждения для отстоя большегрузного автотранспорта на контейнерном терминале </w:t>
      </w:r>
      <w:r w:rsidRPr="006024A2">
        <w:rPr>
          <w:sz w:val="24"/>
          <w:szCs w:val="24"/>
        </w:rPr>
        <w:t xml:space="preserve">Санкт-Петербург </w:t>
      </w:r>
      <w:proofErr w:type="gramStart"/>
      <w:r w:rsidRPr="006024A2">
        <w:rPr>
          <w:sz w:val="24"/>
          <w:szCs w:val="24"/>
        </w:rPr>
        <w:t>-Т</w:t>
      </w:r>
      <w:proofErr w:type="gramEnd"/>
      <w:r w:rsidRPr="006024A2">
        <w:rPr>
          <w:sz w:val="24"/>
          <w:szCs w:val="24"/>
        </w:rPr>
        <w:t>оварный -Витебский</w:t>
      </w:r>
      <w:r w:rsidRPr="006024A2">
        <w:rPr>
          <w:rFonts w:eastAsia="MS Mincho"/>
          <w:bCs/>
          <w:sz w:val="24"/>
          <w:szCs w:val="24"/>
        </w:rPr>
        <w:t xml:space="preserve"> филиала ПАО «ТрансКонтейнер» на Октябрьской железной дороге</w:t>
      </w:r>
      <w:r w:rsidRPr="006024A2">
        <w:rPr>
          <w:sz w:val="24"/>
          <w:szCs w:val="24"/>
        </w:rPr>
        <w:t xml:space="preserve"> (далее – «Работы»).</w:t>
      </w:r>
    </w:p>
    <w:p w:rsidR="001E6748" w:rsidRPr="006024A2" w:rsidRDefault="001E6748" w:rsidP="00143441">
      <w:pPr>
        <w:pStyle w:val="afd"/>
        <w:ind w:firstLine="709"/>
        <w:jc w:val="both"/>
        <w:rPr>
          <w:sz w:val="24"/>
          <w:szCs w:val="24"/>
        </w:rPr>
      </w:pPr>
      <w:r w:rsidRPr="006024A2">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1E6748" w:rsidRPr="006024A2" w:rsidRDefault="001E6748" w:rsidP="00143441">
      <w:pPr>
        <w:pStyle w:val="afd"/>
        <w:ind w:firstLine="709"/>
        <w:jc w:val="both"/>
        <w:rPr>
          <w:sz w:val="24"/>
          <w:szCs w:val="24"/>
        </w:rPr>
      </w:pPr>
      <w:r w:rsidRPr="006024A2">
        <w:rPr>
          <w:sz w:val="24"/>
          <w:szCs w:val="24"/>
        </w:rPr>
        <w:t>1.3. Срок начала выполнения Работ по н</w:t>
      </w:r>
      <w:r w:rsidR="00B35CBF">
        <w:rPr>
          <w:sz w:val="24"/>
          <w:szCs w:val="24"/>
        </w:rPr>
        <w:t>астоящему Договору – __________</w:t>
      </w:r>
      <w:r w:rsidRPr="006024A2">
        <w:rPr>
          <w:sz w:val="24"/>
          <w:szCs w:val="24"/>
        </w:rPr>
        <w:t xml:space="preserve">2016. </w:t>
      </w:r>
    </w:p>
    <w:p w:rsidR="001E6748" w:rsidRPr="006024A2" w:rsidRDefault="001E6748" w:rsidP="001E6748">
      <w:pPr>
        <w:pStyle w:val="afd"/>
        <w:ind w:firstLine="709"/>
        <w:jc w:val="both"/>
        <w:rPr>
          <w:sz w:val="24"/>
          <w:szCs w:val="24"/>
        </w:rPr>
      </w:pPr>
      <w:r w:rsidRPr="006024A2">
        <w:rPr>
          <w:sz w:val="24"/>
          <w:szCs w:val="24"/>
        </w:rPr>
        <w:t xml:space="preserve">Срок окончания выполнения Работ по настоящему </w:t>
      </w:r>
      <w:r w:rsidR="00B35CBF">
        <w:rPr>
          <w:sz w:val="24"/>
          <w:szCs w:val="24"/>
        </w:rPr>
        <w:t>Договору -  ____________</w:t>
      </w:r>
      <w:r w:rsidRPr="006024A2">
        <w:rPr>
          <w:sz w:val="24"/>
          <w:szCs w:val="24"/>
        </w:rPr>
        <w:t xml:space="preserve">2016. </w:t>
      </w:r>
    </w:p>
    <w:p w:rsidR="001E6748" w:rsidRPr="006024A2" w:rsidRDefault="001E6748" w:rsidP="00143441">
      <w:pPr>
        <w:pStyle w:val="aff7"/>
        <w:widowControl w:val="0"/>
        <w:numPr>
          <w:ilvl w:val="1"/>
          <w:numId w:val="34"/>
        </w:numPr>
        <w:shd w:val="clear" w:color="auto" w:fill="FFFFFF"/>
        <w:tabs>
          <w:tab w:val="left" w:pos="142"/>
        </w:tabs>
        <w:autoSpaceDE w:val="0"/>
        <w:autoSpaceDN w:val="0"/>
        <w:adjustRightInd w:val="0"/>
        <w:ind w:left="0" w:firstLine="709"/>
        <w:jc w:val="both"/>
      </w:pPr>
      <w:r w:rsidRPr="006024A2">
        <w:t xml:space="preserve">Результатом Работ по настоящему Договору является: </w:t>
      </w:r>
    </w:p>
    <w:p w:rsidR="001E6748" w:rsidRPr="006024A2" w:rsidRDefault="001E6748" w:rsidP="001E6748">
      <w:pPr>
        <w:widowControl w:val="0"/>
        <w:shd w:val="clear" w:color="auto" w:fill="FFFFFF"/>
        <w:tabs>
          <w:tab w:val="left" w:pos="142"/>
        </w:tabs>
        <w:autoSpaceDE w:val="0"/>
        <w:autoSpaceDN w:val="0"/>
        <w:adjustRightInd w:val="0"/>
        <w:ind w:firstLine="709"/>
        <w:jc w:val="both"/>
      </w:pPr>
      <w:r w:rsidRPr="006024A2">
        <w:t xml:space="preserve">- завершенное строительство </w:t>
      </w:r>
      <w:r w:rsidRPr="006024A2">
        <w:rPr>
          <w:rFonts w:eastAsia="MS Mincho"/>
          <w:bCs/>
        </w:rPr>
        <w:t xml:space="preserve">по устройству ограждения для отстоя большегрузного автотранспорта на контейнерном терминале </w:t>
      </w:r>
      <w:r w:rsidRPr="006024A2">
        <w:t xml:space="preserve">Санкт-Петербург - Товарный </w:t>
      </w:r>
      <w:proofErr w:type="gramStart"/>
      <w:r w:rsidRPr="006024A2">
        <w:t>-В</w:t>
      </w:r>
      <w:proofErr w:type="gramEnd"/>
      <w:r w:rsidRPr="006024A2">
        <w:t>итебский</w:t>
      </w:r>
      <w:r w:rsidRPr="006024A2">
        <w:rPr>
          <w:rFonts w:eastAsia="MS Mincho"/>
          <w:bCs/>
        </w:rPr>
        <w:t xml:space="preserve"> филиала ПАО «ТрансКонтейнер» на Октябрьской железной дороге</w:t>
      </w:r>
      <w:r w:rsidRPr="006024A2">
        <w:t>;</w:t>
      </w:r>
    </w:p>
    <w:p w:rsidR="001E6748" w:rsidRPr="006024A2" w:rsidRDefault="001E6748" w:rsidP="001E6748">
      <w:pPr>
        <w:ind w:firstLine="709"/>
        <w:jc w:val="both"/>
      </w:pPr>
      <w:r w:rsidRPr="006024A2">
        <w:t xml:space="preserve">1.5. Место выполнения Работ: </w:t>
      </w:r>
      <w:r w:rsidRPr="006024A2">
        <w:rPr>
          <w:color w:val="000000"/>
        </w:rPr>
        <w:t>192007,</w:t>
      </w:r>
      <w:r w:rsidRPr="006024A2">
        <w:t xml:space="preserve"> </w:t>
      </w:r>
      <w:r w:rsidRPr="006024A2">
        <w:rPr>
          <w:color w:val="000000"/>
        </w:rPr>
        <w:t>Российская</w:t>
      </w:r>
      <w:r w:rsidRPr="006024A2">
        <w:t xml:space="preserve"> </w:t>
      </w:r>
      <w:r w:rsidRPr="006024A2">
        <w:rPr>
          <w:color w:val="000000"/>
        </w:rPr>
        <w:t>Федерация,</w:t>
      </w:r>
      <w:r w:rsidRPr="006024A2">
        <w:t xml:space="preserve"> </w:t>
      </w:r>
      <w:proofErr w:type="gramStart"/>
      <w:r w:rsidRPr="006024A2">
        <w:rPr>
          <w:color w:val="000000"/>
        </w:rPr>
        <w:t>г</w:t>
      </w:r>
      <w:proofErr w:type="gramEnd"/>
      <w:r w:rsidRPr="006024A2">
        <w:rPr>
          <w:color w:val="000000"/>
        </w:rPr>
        <w:t>.</w:t>
      </w:r>
      <w:r w:rsidRPr="006024A2">
        <w:t xml:space="preserve"> </w:t>
      </w:r>
      <w:r w:rsidRPr="006024A2">
        <w:rPr>
          <w:color w:val="000000"/>
        </w:rPr>
        <w:t>Санкт-Петербург,</w:t>
      </w:r>
      <w:r w:rsidRPr="006024A2">
        <w:t xml:space="preserve"> </w:t>
      </w:r>
      <w:r w:rsidRPr="006024A2">
        <w:rPr>
          <w:color w:val="000000"/>
        </w:rPr>
        <w:t>пр.</w:t>
      </w:r>
      <w:r w:rsidRPr="006024A2">
        <w:t xml:space="preserve"> </w:t>
      </w:r>
      <w:r w:rsidRPr="006024A2">
        <w:rPr>
          <w:color w:val="000000"/>
        </w:rPr>
        <w:t>Лиговский</w:t>
      </w:r>
      <w:r w:rsidRPr="006024A2">
        <w:t xml:space="preserve"> </w:t>
      </w:r>
      <w:r w:rsidRPr="006024A2">
        <w:rPr>
          <w:color w:val="000000"/>
        </w:rPr>
        <w:t>д.</w:t>
      </w:r>
      <w:r w:rsidRPr="006024A2">
        <w:t xml:space="preserve"> </w:t>
      </w:r>
      <w:r w:rsidRPr="006024A2">
        <w:rPr>
          <w:color w:val="000000"/>
        </w:rPr>
        <w:t>240</w:t>
      </w:r>
      <w:r w:rsidRPr="006024A2">
        <w:t xml:space="preserve"> </w:t>
      </w:r>
      <w:r w:rsidRPr="006024A2">
        <w:rPr>
          <w:color w:val="000000"/>
        </w:rPr>
        <w:t xml:space="preserve">«А» - контейнерный терминал </w:t>
      </w:r>
      <w:proofErr w:type="spellStart"/>
      <w:r w:rsidRPr="006024A2">
        <w:t>Санкт-Петербург-Товарный-Витебский</w:t>
      </w:r>
      <w:proofErr w:type="spellEnd"/>
      <w:r w:rsidRPr="006024A2">
        <w:rPr>
          <w:rFonts w:eastAsia="MS Mincho"/>
          <w:bCs/>
        </w:rPr>
        <w:t xml:space="preserve"> филиала ПАО «ТрансКонтейнер» на Октябрьской железной дороге.</w:t>
      </w:r>
    </w:p>
    <w:p w:rsidR="001E6748" w:rsidRPr="006024A2" w:rsidRDefault="001E6748" w:rsidP="001E6748">
      <w:pPr>
        <w:pStyle w:val="afd"/>
        <w:rPr>
          <w:sz w:val="24"/>
          <w:szCs w:val="24"/>
        </w:rPr>
      </w:pPr>
    </w:p>
    <w:p w:rsidR="001E6748" w:rsidRPr="006024A2" w:rsidRDefault="001E6748" w:rsidP="001E6748">
      <w:pPr>
        <w:pStyle w:val="aff7"/>
        <w:numPr>
          <w:ilvl w:val="0"/>
          <w:numId w:val="34"/>
        </w:numPr>
        <w:jc w:val="center"/>
        <w:rPr>
          <w:b/>
        </w:rPr>
      </w:pPr>
      <w:r w:rsidRPr="006024A2">
        <w:rPr>
          <w:b/>
        </w:rPr>
        <w:t>Цена Работ и порядок оплаты</w:t>
      </w:r>
    </w:p>
    <w:p w:rsidR="001E6748" w:rsidRPr="006024A2" w:rsidRDefault="001E6748" w:rsidP="001E6748">
      <w:pPr>
        <w:ind w:firstLine="709"/>
        <w:jc w:val="both"/>
      </w:pPr>
      <w:r w:rsidRPr="006024A2">
        <w:t xml:space="preserve">2.1. </w:t>
      </w:r>
      <w:proofErr w:type="gramStart"/>
      <w:r w:rsidRPr="006024A2">
        <w:t>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_______ (______________________) рублей, в том числе НДС – __%  ____  (____________) рублей,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w:t>
      </w:r>
      <w:proofErr w:type="gramEnd"/>
      <w:r w:rsidRPr="006024A2">
        <w:t xml:space="preserve"> всех затрат, расходов связанных с выполнением работ, в том числе подрядных, уплатой налогов, сборов и других обязательных платежей. </w:t>
      </w:r>
    </w:p>
    <w:p w:rsidR="001E6748" w:rsidRPr="006024A2" w:rsidRDefault="001E6748" w:rsidP="001E6748">
      <w:pPr>
        <w:ind w:firstLine="709"/>
        <w:jc w:val="both"/>
      </w:pPr>
      <w:r w:rsidRPr="006024A2">
        <w:rPr>
          <w:iCs/>
        </w:rPr>
        <w:t>Смета</w:t>
      </w:r>
      <w:r w:rsidRPr="006024A2">
        <w:t xml:space="preserve"> на выполнение Работ (приложение № 3) является неотъемлемой частью настоящего Договора.</w:t>
      </w:r>
    </w:p>
    <w:p w:rsidR="001E6748" w:rsidRPr="006024A2" w:rsidRDefault="001E6748" w:rsidP="001E6748">
      <w:pPr>
        <w:pStyle w:val="afd"/>
        <w:ind w:firstLine="708"/>
        <w:jc w:val="both"/>
        <w:rPr>
          <w:sz w:val="24"/>
          <w:szCs w:val="24"/>
        </w:rPr>
      </w:pPr>
      <w:r w:rsidRPr="006024A2">
        <w:rPr>
          <w:sz w:val="24"/>
          <w:szCs w:val="24"/>
        </w:rPr>
        <w:t xml:space="preserve">2.2. </w:t>
      </w:r>
      <w:r w:rsidRPr="006024A2">
        <w:rPr>
          <w:iCs/>
          <w:sz w:val="24"/>
          <w:szCs w:val="24"/>
        </w:rPr>
        <w:t>Оплата</w:t>
      </w:r>
      <w:r w:rsidRPr="006024A2">
        <w:rPr>
          <w:sz w:val="24"/>
          <w:szCs w:val="24"/>
        </w:rPr>
        <w:t xml:space="preserve"> Работ производится после подписания Сторонами КС-2, КС-3, КС-11, ОС-1а на основании счета, счета-фактуры Исполнителя в течение 30-ти (тридцати) календарных дней. Авансирование не предусмотрено.</w:t>
      </w:r>
    </w:p>
    <w:p w:rsidR="001E6748" w:rsidRPr="006024A2" w:rsidRDefault="001E6748" w:rsidP="001E6748">
      <w:pPr>
        <w:pStyle w:val="afd"/>
        <w:ind w:firstLine="708"/>
        <w:jc w:val="both"/>
        <w:rPr>
          <w:i/>
          <w:sz w:val="24"/>
          <w:szCs w:val="24"/>
        </w:rPr>
      </w:pPr>
    </w:p>
    <w:p w:rsidR="001E6748" w:rsidRPr="006024A2" w:rsidRDefault="001E6748" w:rsidP="001E6748">
      <w:pPr>
        <w:pStyle w:val="afd"/>
        <w:numPr>
          <w:ilvl w:val="0"/>
          <w:numId w:val="34"/>
        </w:numPr>
        <w:jc w:val="center"/>
        <w:rPr>
          <w:b/>
          <w:sz w:val="24"/>
          <w:szCs w:val="24"/>
        </w:rPr>
      </w:pPr>
      <w:r w:rsidRPr="006024A2">
        <w:rPr>
          <w:b/>
          <w:sz w:val="24"/>
          <w:szCs w:val="24"/>
        </w:rPr>
        <w:t>Порядок сдачи и приемки Работ</w:t>
      </w:r>
    </w:p>
    <w:p w:rsidR="001E6748" w:rsidRPr="006024A2" w:rsidRDefault="001E6748" w:rsidP="001E6748">
      <w:pPr>
        <w:ind w:firstLine="709"/>
        <w:jc w:val="both"/>
      </w:pPr>
      <w:r w:rsidRPr="006024A2">
        <w:t>3.1. По завершении выполнения Работ</w:t>
      </w:r>
      <w:r w:rsidRPr="006024A2">
        <w:rPr>
          <w:i/>
          <w:iCs/>
        </w:rPr>
        <w:t xml:space="preserve"> </w:t>
      </w:r>
      <w:r w:rsidRPr="006024A2">
        <w:t xml:space="preserve">Исполнитель, в течение 5-ти (пяти) календарных дней, представляет Заказчику КС-2, КС-3, КС-11, ОС-1а и счет-фактуру, общий журнала </w:t>
      </w:r>
      <w:r w:rsidRPr="006024A2">
        <w:rPr>
          <w:bCs/>
          <w:shd w:val="clear" w:color="auto" w:fill="FFFFFF"/>
        </w:rPr>
        <w:t>№ КС-6.</w:t>
      </w:r>
    </w:p>
    <w:p w:rsidR="001E6748" w:rsidRPr="006024A2" w:rsidRDefault="001E6748" w:rsidP="001E6748">
      <w:pPr>
        <w:pStyle w:val="22"/>
        <w:spacing w:after="0" w:line="240" w:lineRule="auto"/>
        <w:ind w:left="0" w:firstLine="709"/>
        <w:jc w:val="both"/>
      </w:pPr>
      <w:r w:rsidRPr="006024A2">
        <w:t xml:space="preserve">3.2. Заказчик в течение 3 (трех) календарных дней </w:t>
      </w:r>
      <w:proofErr w:type="gramStart"/>
      <w:r w:rsidRPr="006024A2">
        <w:t>с даты получения</w:t>
      </w:r>
      <w:proofErr w:type="gramEnd"/>
      <w:r w:rsidRPr="006024A2">
        <w:t xml:space="preserve"> КС-2, КС-3, КС-11, ОС-1а направляет Исполнителю подписанные КС-2, КС-3, КС-11, ОС-1а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E6748" w:rsidRPr="006024A2" w:rsidRDefault="001E6748" w:rsidP="001E6748">
      <w:pPr>
        <w:pStyle w:val="19"/>
        <w:ind w:firstLine="709"/>
        <w:rPr>
          <w:bCs/>
          <w:sz w:val="24"/>
          <w:szCs w:val="24"/>
          <w:shd w:val="clear" w:color="auto" w:fill="FFFFFF"/>
        </w:rPr>
      </w:pPr>
      <w:r w:rsidRPr="006024A2">
        <w:rPr>
          <w:sz w:val="24"/>
          <w:szCs w:val="24"/>
        </w:rPr>
        <w:t xml:space="preserve">Работы считаются принятыми с момента подписания сторонами акта приемки выполненных работ (форма КС-2), справки о стоимости работ (форма  КС-3), акта </w:t>
      </w:r>
      <w:r w:rsidRPr="006024A2">
        <w:rPr>
          <w:bCs/>
          <w:sz w:val="24"/>
          <w:szCs w:val="24"/>
        </w:rPr>
        <w:t>приемки законченного строительством объекта</w:t>
      </w:r>
      <w:r w:rsidRPr="006024A2">
        <w:rPr>
          <w:sz w:val="24"/>
          <w:szCs w:val="24"/>
        </w:rPr>
        <w:t xml:space="preserve"> (форма КС-11), </w:t>
      </w:r>
      <w:r w:rsidRPr="006024A2">
        <w:rPr>
          <w:color w:val="000000"/>
          <w:sz w:val="24"/>
          <w:szCs w:val="24"/>
          <w:shd w:val="clear" w:color="auto" w:fill="FFFFFF"/>
        </w:rPr>
        <w:t>акта о приеме-передаче здания (сооружения) (форма ОС-1а)</w:t>
      </w:r>
      <w:r w:rsidRPr="006024A2">
        <w:rPr>
          <w:sz w:val="24"/>
          <w:szCs w:val="24"/>
        </w:rPr>
        <w:t xml:space="preserve"> установленного образца, предоставления общего журнала </w:t>
      </w:r>
      <w:r w:rsidRPr="006024A2">
        <w:rPr>
          <w:bCs/>
          <w:sz w:val="24"/>
          <w:szCs w:val="24"/>
          <w:shd w:val="clear" w:color="auto" w:fill="FFFFFF"/>
        </w:rPr>
        <w:t>№ КС-6.</w:t>
      </w:r>
    </w:p>
    <w:p w:rsidR="001E6748" w:rsidRPr="006024A2" w:rsidRDefault="001E6748" w:rsidP="001E6748">
      <w:pPr>
        <w:pStyle w:val="19"/>
        <w:ind w:firstLine="709"/>
        <w:rPr>
          <w:sz w:val="24"/>
          <w:szCs w:val="24"/>
        </w:rPr>
      </w:pPr>
      <w:r w:rsidRPr="006024A2">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E6748" w:rsidRPr="006024A2" w:rsidRDefault="001E6748" w:rsidP="00143441">
      <w:pPr>
        <w:ind w:firstLine="709"/>
        <w:jc w:val="both"/>
      </w:pPr>
      <w:r w:rsidRPr="006024A2">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E6748" w:rsidRPr="006024A2" w:rsidRDefault="001E6748" w:rsidP="001E6748">
      <w:pPr>
        <w:pStyle w:val="afd"/>
        <w:numPr>
          <w:ilvl w:val="0"/>
          <w:numId w:val="34"/>
        </w:numPr>
        <w:jc w:val="center"/>
        <w:rPr>
          <w:b/>
          <w:sz w:val="24"/>
          <w:szCs w:val="24"/>
        </w:rPr>
      </w:pPr>
      <w:r w:rsidRPr="006024A2">
        <w:rPr>
          <w:b/>
          <w:sz w:val="24"/>
          <w:szCs w:val="24"/>
        </w:rPr>
        <w:t>Обязанности Сторон</w:t>
      </w:r>
    </w:p>
    <w:p w:rsidR="001E6748" w:rsidRPr="006024A2" w:rsidRDefault="001E6748" w:rsidP="001E6748">
      <w:pPr>
        <w:pStyle w:val="afd"/>
        <w:ind w:firstLine="709"/>
        <w:jc w:val="both"/>
        <w:rPr>
          <w:sz w:val="24"/>
          <w:szCs w:val="24"/>
        </w:rPr>
      </w:pPr>
      <w:r w:rsidRPr="006024A2">
        <w:rPr>
          <w:sz w:val="24"/>
          <w:szCs w:val="24"/>
        </w:rPr>
        <w:t>4.1. Исполнитель обязан:</w:t>
      </w:r>
    </w:p>
    <w:p w:rsidR="001E6748" w:rsidRPr="006024A2" w:rsidRDefault="001E6748" w:rsidP="001E6748">
      <w:pPr>
        <w:pStyle w:val="afd"/>
        <w:ind w:firstLine="709"/>
        <w:jc w:val="both"/>
        <w:rPr>
          <w:sz w:val="24"/>
          <w:szCs w:val="24"/>
        </w:rPr>
      </w:pPr>
      <w:r w:rsidRPr="006024A2">
        <w:rPr>
          <w:sz w:val="24"/>
          <w:szCs w:val="24"/>
        </w:rPr>
        <w:t xml:space="preserve">4.1.1. Выполнить Работы в соответствии с требованиями настоящего Договора. </w:t>
      </w:r>
    </w:p>
    <w:p w:rsidR="001E6748" w:rsidRPr="006024A2" w:rsidRDefault="001E6748" w:rsidP="001E6748">
      <w:pPr>
        <w:ind w:firstLine="709"/>
        <w:jc w:val="both"/>
      </w:pPr>
      <w:r w:rsidRPr="006024A2">
        <w:t>Результаты Работ должны отвечать требованиям законодательства Российской Федерации, требованиям, соответствующим нормативным документам, государственным стандартам, а также требованиям, обычно предъявляемым к данному виду Работ.</w:t>
      </w:r>
    </w:p>
    <w:p w:rsidR="001E6748" w:rsidRPr="006024A2" w:rsidRDefault="001E6748" w:rsidP="001E6748">
      <w:pPr>
        <w:ind w:firstLine="709"/>
        <w:jc w:val="both"/>
      </w:pPr>
      <w:r w:rsidRPr="006024A2">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E6748" w:rsidRPr="006024A2" w:rsidRDefault="001E6748" w:rsidP="001E6748">
      <w:pPr>
        <w:ind w:firstLine="709"/>
        <w:jc w:val="both"/>
      </w:pPr>
      <w:r w:rsidRPr="006024A2">
        <w:t>4.1.3. Устранять недостатки в выполненных Работах своими силами и за свой счет.</w:t>
      </w:r>
    </w:p>
    <w:p w:rsidR="001E6748" w:rsidRPr="006024A2" w:rsidRDefault="001E6748" w:rsidP="001E6748">
      <w:pPr>
        <w:ind w:firstLine="709"/>
        <w:jc w:val="both"/>
      </w:pPr>
      <w:r w:rsidRPr="006024A2">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E6748" w:rsidRPr="006024A2" w:rsidRDefault="001E6748" w:rsidP="001E6748">
      <w:pPr>
        <w:ind w:firstLine="709"/>
        <w:jc w:val="both"/>
      </w:pPr>
      <w:r w:rsidRPr="006024A2">
        <w:t xml:space="preserve">4.1.5. Гарантийный срок на результаты Работ по настоящему Договору - </w:t>
      </w:r>
      <w:proofErr w:type="spellStart"/>
      <w:r w:rsidRPr="006024A2">
        <w:t>_______________месяца</w:t>
      </w:r>
      <w:proofErr w:type="spellEnd"/>
      <w:r w:rsidRPr="006024A2">
        <w:t xml:space="preserve"> </w:t>
      </w:r>
      <w:proofErr w:type="gramStart"/>
      <w:r w:rsidRPr="006024A2">
        <w:t>с даты подписания</w:t>
      </w:r>
      <w:proofErr w:type="gramEnd"/>
      <w:r w:rsidRPr="006024A2">
        <w:t xml:space="preserve"> </w:t>
      </w:r>
      <w:r w:rsidRPr="006024A2">
        <w:rPr>
          <w:color w:val="000000"/>
          <w:shd w:val="clear" w:color="auto" w:fill="FFFFFF"/>
        </w:rPr>
        <w:t>акта о приеме-передаче здания (сооружения) (форма ОС-1а).</w:t>
      </w:r>
    </w:p>
    <w:p w:rsidR="001E6748" w:rsidRPr="006024A2" w:rsidRDefault="001E6748" w:rsidP="001E6748">
      <w:pPr>
        <w:pStyle w:val="afd"/>
        <w:ind w:firstLine="426"/>
        <w:jc w:val="both"/>
        <w:rPr>
          <w:sz w:val="24"/>
          <w:szCs w:val="24"/>
        </w:rPr>
      </w:pPr>
      <w:r w:rsidRPr="006024A2">
        <w:rPr>
          <w:sz w:val="24"/>
          <w:szCs w:val="24"/>
        </w:rPr>
        <w:t xml:space="preserve">4.1.6. Незамедлительно информировать Заказчика в случае </w:t>
      </w:r>
      <w:proofErr w:type="gramStart"/>
      <w:r w:rsidRPr="006024A2">
        <w:rPr>
          <w:sz w:val="24"/>
          <w:szCs w:val="24"/>
        </w:rPr>
        <w:t>выявления нецелесообразности продолжения выполнения Работ</w:t>
      </w:r>
      <w:proofErr w:type="gramEnd"/>
      <w:r w:rsidRPr="006024A2">
        <w:rPr>
          <w:sz w:val="24"/>
          <w:szCs w:val="24"/>
        </w:rPr>
        <w:t>.</w:t>
      </w:r>
    </w:p>
    <w:p w:rsidR="001E6748" w:rsidRPr="006024A2" w:rsidRDefault="001E6748" w:rsidP="001E6748">
      <w:pPr>
        <w:pStyle w:val="afd"/>
        <w:tabs>
          <w:tab w:val="left" w:pos="1560"/>
        </w:tabs>
        <w:ind w:firstLine="426"/>
        <w:jc w:val="both"/>
        <w:rPr>
          <w:sz w:val="24"/>
          <w:szCs w:val="24"/>
        </w:rPr>
      </w:pPr>
      <w:r w:rsidRPr="006024A2">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1E6748" w:rsidRPr="006024A2" w:rsidRDefault="001E6748" w:rsidP="001E6748">
      <w:pPr>
        <w:pStyle w:val="afd"/>
        <w:ind w:firstLine="426"/>
        <w:jc w:val="both"/>
        <w:rPr>
          <w:sz w:val="24"/>
          <w:szCs w:val="24"/>
        </w:rPr>
      </w:pPr>
      <w:r w:rsidRPr="006024A2">
        <w:rPr>
          <w:sz w:val="24"/>
          <w:szCs w:val="24"/>
        </w:rPr>
        <w:t>4.1.8.  Предоставить Заказчику информацию о составе владельцев Исполнителя по форме Приложения №8 к настоящему Договору.</w:t>
      </w:r>
    </w:p>
    <w:p w:rsidR="001E6748" w:rsidRPr="006024A2" w:rsidRDefault="001E6748" w:rsidP="001E6748">
      <w:pPr>
        <w:pStyle w:val="afd"/>
        <w:ind w:firstLine="426"/>
        <w:jc w:val="both"/>
        <w:rPr>
          <w:sz w:val="24"/>
          <w:szCs w:val="24"/>
        </w:rPr>
      </w:pPr>
      <w:r w:rsidRPr="006024A2">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№7 к настоящему Договору.</w:t>
      </w:r>
    </w:p>
    <w:p w:rsidR="001E6748" w:rsidRPr="006024A2" w:rsidRDefault="001E6748" w:rsidP="001E6748">
      <w:pPr>
        <w:pStyle w:val="afd"/>
        <w:ind w:firstLine="426"/>
        <w:jc w:val="both"/>
        <w:rPr>
          <w:sz w:val="24"/>
          <w:szCs w:val="24"/>
        </w:rPr>
      </w:pPr>
      <w:r w:rsidRPr="006024A2">
        <w:rPr>
          <w:sz w:val="24"/>
          <w:szCs w:val="24"/>
        </w:rPr>
        <w:t xml:space="preserve">4.1.10. В случае </w:t>
      </w:r>
      <w:proofErr w:type="spellStart"/>
      <w:r w:rsidRPr="006024A2">
        <w:rPr>
          <w:sz w:val="24"/>
          <w:szCs w:val="24"/>
        </w:rPr>
        <w:t>непредоставления</w:t>
      </w:r>
      <w:proofErr w:type="spellEnd"/>
      <w:r w:rsidRPr="006024A2">
        <w:rPr>
          <w:sz w:val="24"/>
          <w:szCs w:val="24"/>
        </w:rPr>
        <w:t xml:space="preserve"> Исполнителем указанной в п.п.4.1.8., 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1E6748" w:rsidRPr="006024A2" w:rsidRDefault="001E6748" w:rsidP="001E6748">
      <w:pPr>
        <w:pStyle w:val="afd"/>
        <w:tabs>
          <w:tab w:val="left" w:pos="1560"/>
        </w:tabs>
        <w:ind w:firstLine="709"/>
        <w:jc w:val="both"/>
        <w:rPr>
          <w:sz w:val="24"/>
          <w:szCs w:val="24"/>
        </w:rPr>
      </w:pPr>
    </w:p>
    <w:p w:rsidR="001E6748" w:rsidRPr="006024A2" w:rsidRDefault="001E6748" w:rsidP="001E6748">
      <w:pPr>
        <w:pStyle w:val="afd"/>
        <w:ind w:firstLine="426"/>
        <w:jc w:val="both"/>
        <w:rPr>
          <w:sz w:val="24"/>
          <w:szCs w:val="24"/>
        </w:rPr>
      </w:pPr>
      <w:r w:rsidRPr="006024A2">
        <w:rPr>
          <w:sz w:val="24"/>
          <w:szCs w:val="24"/>
        </w:rPr>
        <w:t>4.2. Заказчик обязан:</w:t>
      </w:r>
    </w:p>
    <w:p w:rsidR="001E6748" w:rsidRPr="006024A2" w:rsidRDefault="001E6748" w:rsidP="001E6748">
      <w:pPr>
        <w:pStyle w:val="afd"/>
        <w:ind w:firstLine="426"/>
        <w:jc w:val="both"/>
        <w:rPr>
          <w:sz w:val="24"/>
          <w:szCs w:val="24"/>
        </w:rPr>
      </w:pPr>
      <w:r w:rsidRPr="006024A2">
        <w:rPr>
          <w:sz w:val="24"/>
          <w:szCs w:val="24"/>
        </w:rPr>
        <w:t>4.2.1. Передавать Исполнителю необходимую для выполнения Работ информацию и документацию.</w:t>
      </w:r>
    </w:p>
    <w:p w:rsidR="001E6748" w:rsidRPr="006024A2" w:rsidRDefault="001E6748" w:rsidP="001E6748">
      <w:pPr>
        <w:pStyle w:val="afd"/>
        <w:ind w:firstLine="426"/>
        <w:jc w:val="both"/>
        <w:rPr>
          <w:sz w:val="24"/>
          <w:szCs w:val="24"/>
        </w:rPr>
      </w:pPr>
      <w:r w:rsidRPr="006024A2">
        <w:rPr>
          <w:sz w:val="24"/>
          <w:szCs w:val="24"/>
        </w:rPr>
        <w:t>4.2.2. Оплатить Работы в установленный срок в соответствии с условиями настоящего Договора.</w:t>
      </w:r>
    </w:p>
    <w:p w:rsidR="001E6748" w:rsidRPr="006024A2" w:rsidRDefault="001E6748" w:rsidP="001E6748">
      <w:pPr>
        <w:pStyle w:val="afd"/>
        <w:ind w:firstLine="426"/>
        <w:jc w:val="both"/>
        <w:rPr>
          <w:sz w:val="24"/>
          <w:szCs w:val="24"/>
        </w:rPr>
      </w:pPr>
      <w:r w:rsidRPr="006024A2">
        <w:rPr>
          <w:sz w:val="24"/>
          <w:szCs w:val="24"/>
        </w:rPr>
        <w:t>4.2.3. Проверять ход и качество Работ, выполняемых Исполнителем, не вмешиваясь в его деятельность.</w:t>
      </w:r>
    </w:p>
    <w:p w:rsidR="001E6748" w:rsidRPr="006024A2" w:rsidRDefault="001E6748" w:rsidP="001E6748">
      <w:pPr>
        <w:pStyle w:val="19"/>
        <w:ind w:firstLine="709"/>
        <w:rPr>
          <w:sz w:val="24"/>
          <w:szCs w:val="24"/>
        </w:rPr>
      </w:pPr>
      <w:r w:rsidRPr="006024A2">
        <w:rPr>
          <w:sz w:val="24"/>
          <w:szCs w:val="24"/>
        </w:rPr>
        <w:t xml:space="preserve">4.2.4. Оплатить фактически произведенные </w:t>
      </w:r>
      <w:proofErr w:type="gramStart"/>
      <w:r w:rsidRPr="006024A2">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6024A2">
        <w:rPr>
          <w:sz w:val="24"/>
          <w:szCs w:val="24"/>
        </w:rPr>
        <w:t xml:space="preserve"> досрочного расторжения настоящего Договора по инициативе Заказчика.</w:t>
      </w:r>
    </w:p>
    <w:p w:rsidR="001E6748" w:rsidRPr="006024A2" w:rsidRDefault="001E6748" w:rsidP="001E6748">
      <w:pPr>
        <w:pStyle w:val="19"/>
        <w:ind w:firstLine="709"/>
        <w:rPr>
          <w:sz w:val="24"/>
          <w:szCs w:val="24"/>
        </w:rPr>
      </w:pPr>
      <w:r w:rsidRPr="006024A2">
        <w:rPr>
          <w:sz w:val="24"/>
          <w:szCs w:val="24"/>
        </w:rPr>
        <w:t>4.3. Заказчик вправе:</w:t>
      </w:r>
    </w:p>
    <w:p w:rsidR="001E6748" w:rsidRPr="006024A2" w:rsidRDefault="001E6748" w:rsidP="001E6748">
      <w:pPr>
        <w:autoSpaceDE w:val="0"/>
        <w:autoSpaceDN w:val="0"/>
        <w:adjustRightInd w:val="0"/>
        <w:ind w:firstLine="709"/>
        <w:jc w:val="both"/>
      </w:pPr>
      <w:r w:rsidRPr="006024A2">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E6748" w:rsidRPr="006024A2" w:rsidRDefault="001E6748" w:rsidP="001E6748">
      <w:pPr>
        <w:pStyle w:val="19"/>
        <w:ind w:firstLine="851"/>
        <w:rPr>
          <w:b/>
          <w:bCs/>
          <w:sz w:val="24"/>
          <w:szCs w:val="24"/>
        </w:rPr>
      </w:pPr>
    </w:p>
    <w:p w:rsidR="001E6748" w:rsidRPr="006024A2" w:rsidRDefault="001E6748" w:rsidP="001E6748">
      <w:pPr>
        <w:pStyle w:val="aff7"/>
        <w:numPr>
          <w:ilvl w:val="0"/>
          <w:numId w:val="34"/>
        </w:numPr>
        <w:jc w:val="center"/>
        <w:rPr>
          <w:b/>
        </w:rPr>
      </w:pPr>
      <w:r w:rsidRPr="006024A2">
        <w:rPr>
          <w:b/>
        </w:rPr>
        <w:t>Ответственность Сторон</w:t>
      </w:r>
    </w:p>
    <w:p w:rsidR="001E6748" w:rsidRPr="006024A2" w:rsidRDefault="001E6748" w:rsidP="001E6748">
      <w:pPr>
        <w:pStyle w:val="ConsNormal"/>
        <w:ind w:firstLine="709"/>
        <w:jc w:val="both"/>
        <w:rPr>
          <w:rFonts w:ascii="Times New Roman" w:hAnsi="Times New Roman" w:cs="Times New Roman"/>
          <w:sz w:val="24"/>
          <w:szCs w:val="24"/>
        </w:rPr>
      </w:pPr>
      <w:r w:rsidRPr="006024A2">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E6748" w:rsidRPr="006024A2" w:rsidRDefault="001E6748" w:rsidP="001E6748">
      <w:pPr>
        <w:pStyle w:val="ConsNormal"/>
        <w:ind w:firstLine="709"/>
        <w:jc w:val="both"/>
        <w:rPr>
          <w:rFonts w:ascii="Times New Roman" w:hAnsi="Times New Roman" w:cs="Times New Roman"/>
          <w:i/>
          <w:sz w:val="24"/>
          <w:szCs w:val="24"/>
        </w:rPr>
      </w:pPr>
      <w:r w:rsidRPr="006024A2">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(Десяти) % от цены настоящего Договора.</w:t>
      </w:r>
    </w:p>
    <w:p w:rsidR="001E6748" w:rsidRPr="006024A2" w:rsidRDefault="001E6748" w:rsidP="001E6748">
      <w:pPr>
        <w:widowControl w:val="0"/>
        <w:autoSpaceDE w:val="0"/>
        <w:autoSpaceDN w:val="0"/>
        <w:adjustRightInd w:val="0"/>
        <w:ind w:firstLine="709"/>
        <w:jc w:val="both"/>
      </w:pPr>
      <w:r w:rsidRPr="006024A2">
        <w:t>5.3.</w:t>
      </w:r>
      <w:r w:rsidRPr="006024A2">
        <w:rPr>
          <w:i/>
        </w:rPr>
        <w:t xml:space="preserve"> </w:t>
      </w:r>
      <w:r w:rsidRPr="006024A2">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1E6748" w:rsidRPr="006024A2" w:rsidRDefault="001E6748" w:rsidP="001E6748">
      <w:pPr>
        <w:widowControl w:val="0"/>
        <w:autoSpaceDE w:val="0"/>
        <w:autoSpaceDN w:val="0"/>
        <w:adjustRightInd w:val="0"/>
        <w:ind w:firstLine="709"/>
        <w:jc w:val="both"/>
      </w:pPr>
      <w:r w:rsidRPr="006024A2">
        <w:t>В случае возникновения при этом у Заказчика каких-либо убытков Исполнитель возмещает такие убытки Заказчику в полном объеме.</w:t>
      </w:r>
    </w:p>
    <w:p w:rsidR="001E6748" w:rsidRPr="006024A2" w:rsidRDefault="001E6748" w:rsidP="001E6748">
      <w:pPr>
        <w:pStyle w:val="aff4"/>
        <w:ind w:firstLine="709"/>
        <w:jc w:val="both"/>
        <w:rPr>
          <w:b/>
          <w:sz w:val="24"/>
          <w:szCs w:val="24"/>
        </w:rPr>
      </w:pPr>
      <w:r w:rsidRPr="006024A2">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6024A2">
        <w:rPr>
          <w:b/>
          <w:sz w:val="24"/>
          <w:szCs w:val="24"/>
        </w:rPr>
        <w:t xml:space="preserve"> </w:t>
      </w:r>
    </w:p>
    <w:p w:rsidR="001E6748" w:rsidRPr="006024A2" w:rsidRDefault="001E6748" w:rsidP="001E6748">
      <w:pPr>
        <w:spacing w:after="120"/>
        <w:ind w:firstLine="709"/>
        <w:jc w:val="both"/>
      </w:pPr>
      <w:r w:rsidRPr="006024A2">
        <w:t>5.5.</w:t>
      </w:r>
      <w:r w:rsidRPr="006024A2">
        <w:rPr>
          <w:b/>
        </w:rPr>
        <w:t xml:space="preserve"> </w:t>
      </w:r>
      <w:r w:rsidRPr="006024A2">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1E6748" w:rsidRPr="006024A2" w:rsidRDefault="001E6748" w:rsidP="001E6748">
      <w:pPr>
        <w:pStyle w:val="ConsNormal"/>
        <w:ind w:firstLine="0"/>
        <w:rPr>
          <w:rFonts w:ascii="Times New Roman" w:hAnsi="Times New Roman" w:cs="Times New Roman"/>
          <w:b/>
          <w:sz w:val="24"/>
          <w:szCs w:val="24"/>
        </w:rPr>
      </w:pPr>
    </w:p>
    <w:p w:rsidR="001E6748" w:rsidRPr="006024A2" w:rsidRDefault="001E6748" w:rsidP="001E6748">
      <w:pPr>
        <w:pStyle w:val="ConsNormal"/>
        <w:numPr>
          <w:ilvl w:val="0"/>
          <w:numId w:val="34"/>
        </w:numPr>
        <w:jc w:val="center"/>
        <w:rPr>
          <w:rFonts w:ascii="Times New Roman" w:hAnsi="Times New Roman" w:cs="Times New Roman"/>
          <w:b/>
          <w:sz w:val="24"/>
          <w:szCs w:val="24"/>
        </w:rPr>
      </w:pPr>
      <w:r w:rsidRPr="006024A2">
        <w:rPr>
          <w:rFonts w:ascii="Times New Roman" w:hAnsi="Times New Roman" w:cs="Times New Roman"/>
          <w:b/>
          <w:sz w:val="24"/>
          <w:szCs w:val="24"/>
        </w:rPr>
        <w:t>Обстоятельства непреодолимой силы</w:t>
      </w:r>
    </w:p>
    <w:p w:rsidR="001E6748" w:rsidRPr="006024A2" w:rsidRDefault="001E6748" w:rsidP="001E6748">
      <w:pPr>
        <w:pStyle w:val="ConsNormal"/>
        <w:ind w:firstLine="709"/>
        <w:jc w:val="both"/>
        <w:rPr>
          <w:rFonts w:ascii="Times New Roman" w:hAnsi="Times New Roman" w:cs="Times New Roman"/>
          <w:sz w:val="24"/>
          <w:szCs w:val="24"/>
        </w:rPr>
      </w:pPr>
      <w:r w:rsidRPr="006024A2">
        <w:rPr>
          <w:rFonts w:ascii="Times New Roman" w:hAnsi="Times New Roman" w:cs="Times New Roman"/>
          <w:sz w:val="24"/>
          <w:szCs w:val="24"/>
        </w:rPr>
        <w:t xml:space="preserve">6.1. </w:t>
      </w:r>
      <w:proofErr w:type="gramStart"/>
      <w:r w:rsidRPr="006024A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E6748" w:rsidRPr="006024A2" w:rsidRDefault="001E6748" w:rsidP="001E6748">
      <w:pPr>
        <w:pStyle w:val="ConsNormal"/>
        <w:ind w:firstLine="709"/>
        <w:jc w:val="both"/>
        <w:rPr>
          <w:rFonts w:ascii="Times New Roman" w:hAnsi="Times New Roman" w:cs="Times New Roman"/>
          <w:sz w:val="24"/>
          <w:szCs w:val="24"/>
        </w:rPr>
      </w:pPr>
      <w:r w:rsidRPr="006024A2">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E6748" w:rsidRPr="006024A2" w:rsidRDefault="001E6748" w:rsidP="001E6748">
      <w:pPr>
        <w:pStyle w:val="ConsNormal"/>
        <w:ind w:firstLine="709"/>
        <w:jc w:val="both"/>
        <w:rPr>
          <w:rFonts w:ascii="Times New Roman" w:hAnsi="Times New Roman" w:cs="Times New Roman"/>
          <w:sz w:val="24"/>
          <w:szCs w:val="24"/>
        </w:rPr>
      </w:pPr>
      <w:r w:rsidRPr="006024A2">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E6748" w:rsidRPr="006024A2" w:rsidRDefault="001E6748" w:rsidP="001E6748">
      <w:pPr>
        <w:pStyle w:val="ConsNormal"/>
        <w:ind w:firstLine="709"/>
        <w:jc w:val="both"/>
        <w:rPr>
          <w:rFonts w:ascii="Times New Roman" w:hAnsi="Times New Roman" w:cs="Times New Roman"/>
          <w:sz w:val="24"/>
          <w:szCs w:val="24"/>
        </w:rPr>
      </w:pPr>
      <w:r w:rsidRPr="006024A2">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6024A2">
        <w:rPr>
          <w:rFonts w:ascii="Times New Roman" w:hAnsi="Times New Roman" w:cs="Times New Roman"/>
          <w:sz w:val="24"/>
          <w:szCs w:val="24"/>
        </w:rPr>
        <w:t>Договор</w:t>
      </w:r>
      <w:proofErr w:type="gramEnd"/>
      <w:r w:rsidRPr="006024A2">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1E6748" w:rsidRPr="006024A2" w:rsidRDefault="001E6748" w:rsidP="001E6748">
      <w:pPr>
        <w:pStyle w:val="ConsNormal"/>
        <w:ind w:firstLine="0"/>
        <w:rPr>
          <w:rFonts w:ascii="Times New Roman" w:hAnsi="Times New Roman" w:cs="Times New Roman"/>
          <w:i/>
          <w:iCs/>
          <w:sz w:val="24"/>
          <w:szCs w:val="24"/>
        </w:rPr>
      </w:pPr>
    </w:p>
    <w:p w:rsidR="001E6748" w:rsidRPr="006024A2" w:rsidRDefault="001E6748" w:rsidP="001E6748">
      <w:pPr>
        <w:pStyle w:val="ConsNormal"/>
        <w:numPr>
          <w:ilvl w:val="0"/>
          <w:numId w:val="34"/>
        </w:numPr>
        <w:jc w:val="center"/>
        <w:rPr>
          <w:rFonts w:ascii="Times New Roman" w:hAnsi="Times New Roman" w:cs="Times New Roman"/>
          <w:b/>
          <w:sz w:val="24"/>
          <w:szCs w:val="24"/>
        </w:rPr>
      </w:pPr>
      <w:r w:rsidRPr="006024A2">
        <w:rPr>
          <w:rFonts w:ascii="Times New Roman" w:hAnsi="Times New Roman" w:cs="Times New Roman"/>
          <w:b/>
          <w:sz w:val="24"/>
          <w:szCs w:val="24"/>
        </w:rPr>
        <w:t>Разрешение споров</w:t>
      </w:r>
    </w:p>
    <w:p w:rsidR="001E6748" w:rsidRPr="006024A2" w:rsidRDefault="001E6748" w:rsidP="001E6748">
      <w:pPr>
        <w:pStyle w:val="ConsNormal"/>
        <w:ind w:firstLine="709"/>
        <w:jc w:val="both"/>
        <w:rPr>
          <w:rFonts w:ascii="Times New Roman" w:hAnsi="Times New Roman" w:cs="Times New Roman"/>
          <w:sz w:val="24"/>
          <w:szCs w:val="24"/>
        </w:rPr>
      </w:pPr>
      <w:r w:rsidRPr="006024A2">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E6748" w:rsidRPr="006024A2" w:rsidRDefault="001E6748" w:rsidP="001E6748">
      <w:pPr>
        <w:pStyle w:val="ConsNormal"/>
        <w:ind w:firstLine="709"/>
        <w:jc w:val="both"/>
        <w:rPr>
          <w:rFonts w:ascii="Times New Roman" w:hAnsi="Times New Roman" w:cs="Times New Roman"/>
          <w:sz w:val="24"/>
          <w:szCs w:val="24"/>
        </w:rPr>
      </w:pPr>
      <w:r w:rsidRPr="006024A2">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024A2">
        <w:rPr>
          <w:rFonts w:ascii="Times New Roman" w:hAnsi="Times New Roman" w:cs="Times New Roman"/>
          <w:sz w:val="24"/>
          <w:szCs w:val="24"/>
        </w:rPr>
        <w:t>с даты получения</w:t>
      </w:r>
      <w:proofErr w:type="gramEnd"/>
      <w:r w:rsidRPr="006024A2">
        <w:rPr>
          <w:rFonts w:ascii="Times New Roman" w:hAnsi="Times New Roman" w:cs="Times New Roman"/>
          <w:sz w:val="24"/>
          <w:szCs w:val="24"/>
        </w:rPr>
        <w:t xml:space="preserve"> претензии.</w:t>
      </w:r>
    </w:p>
    <w:p w:rsidR="001E6748" w:rsidRPr="006024A2" w:rsidRDefault="001E6748" w:rsidP="001E6748">
      <w:pPr>
        <w:pStyle w:val="ConsNormal"/>
        <w:ind w:firstLine="709"/>
        <w:jc w:val="both"/>
        <w:rPr>
          <w:rFonts w:ascii="Times New Roman" w:hAnsi="Times New Roman" w:cs="Times New Roman"/>
          <w:i/>
          <w:sz w:val="24"/>
          <w:szCs w:val="24"/>
        </w:rPr>
      </w:pPr>
      <w:r w:rsidRPr="006024A2">
        <w:rPr>
          <w:rFonts w:ascii="Times New Roman" w:hAnsi="Times New Roman" w:cs="Times New Roman"/>
          <w:sz w:val="24"/>
          <w:szCs w:val="24"/>
        </w:rPr>
        <w:t>7.3. В случае</w:t>
      </w:r>
      <w:proofErr w:type="gramStart"/>
      <w:r w:rsidRPr="006024A2">
        <w:rPr>
          <w:rFonts w:ascii="Times New Roman" w:hAnsi="Times New Roman" w:cs="Times New Roman"/>
          <w:sz w:val="24"/>
          <w:szCs w:val="24"/>
        </w:rPr>
        <w:t>,</w:t>
      </w:r>
      <w:proofErr w:type="gramEnd"/>
      <w:r w:rsidRPr="006024A2">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1E6748" w:rsidRPr="006024A2" w:rsidRDefault="001E6748" w:rsidP="001E6748">
      <w:pPr>
        <w:pStyle w:val="ConsNormal"/>
        <w:ind w:firstLine="0"/>
        <w:rPr>
          <w:rFonts w:ascii="Times New Roman" w:hAnsi="Times New Roman" w:cs="Times New Roman"/>
          <w:b/>
          <w:sz w:val="24"/>
          <w:szCs w:val="24"/>
        </w:rPr>
      </w:pPr>
    </w:p>
    <w:p w:rsidR="001E6748" w:rsidRPr="006024A2" w:rsidRDefault="001E6748" w:rsidP="001E6748">
      <w:pPr>
        <w:pStyle w:val="ConsNormal"/>
        <w:numPr>
          <w:ilvl w:val="0"/>
          <w:numId w:val="34"/>
        </w:numPr>
        <w:jc w:val="center"/>
        <w:rPr>
          <w:rFonts w:ascii="Times New Roman" w:hAnsi="Times New Roman" w:cs="Times New Roman"/>
          <w:b/>
          <w:sz w:val="24"/>
          <w:szCs w:val="24"/>
        </w:rPr>
      </w:pPr>
      <w:r w:rsidRPr="006024A2">
        <w:rPr>
          <w:rFonts w:ascii="Times New Roman" w:hAnsi="Times New Roman" w:cs="Times New Roman"/>
          <w:b/>
          <w:sz w:val="24"/>
          <w:szCs w:val="24"/>
        </w:rPr>
        <w:t xml:space="preserve"> Порядок внесения</w:t>
      </w:r>
    </w:p>
    <w:p w:rsidR="001E6748" w:rsidRPr="006024A2" w:rsidRDefault="001E6748" w:rsidP="001E6748">
      <w:pPr>
        <w:pStyle w:val="ConsNormal"/>
        <w:ind w:firstLine="851"/>
        <w:jc w:val="center"/>
        <w:rPr>
          <w:rFonts w:ascii="Times New Roman" w:hAnsi="Times New Roman" w:cs="Times New Roman"/>
          <w:b/>
          <w:sz w:val="24"/>
          <w:szCs w:val="24"/>
        </w:rPr>
      </w:pPr>
      <w:r w:rsidRPr="006024A2">
        <w:rPr>
          <w:rFonts w:ascii="Times New Roman" w:hAnsi="Times New Roman" w:cs="Times New Roman"/>
          <w:b/>
          <w:sz w:val="24"/>
          <w:szCs w:val="24"/>
        </w:rPr>
        <w:t>изменений, дополнений в Договор и его расторжения</w:t>
      </w:r>
    </w:p>
    <w:p w:rsidR="001E6748" w:rsidRPr="006024A2" w:rsidRDefault="001E6748" w:rsidP="001E6748">
      <w:pPr>
        <w:pStyle w:val="ConsNormal"/>
        <w:ind w:firstLine="709"/>
        <w:jc w:val="both"/>
        <w:rPr>
          <w:rFonts w:ascii="Times New Roman" w:hAnsi="Times New Roman" w:cs="Times New Roman"/>
          <w:sz w:val="24"/>
          <w:szCs w:val="24"/>
        </w:rPr>
      </w:pPr>
      <w:r w:rsidRPr="006024A2">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E6748" w:rsidRPr="006024A2" w:rsidRDefault="001E6748" w:rsidP="001E6748">
      <w:pPr>
        <w:pStyle w:val="ConsNormal"/>
        <w:ind w:firstLine="709"/>
        <w:jc w:val="both"/>
        <w:rPr>
          <w:rFonts w:ascii="Times New Roman" w:hAnsi="Times New Roman" w:cs="Times New Roman"/>
          <w:sz w:val="24"/>
          <w:szCs w:val="24"/>
        </w:rPr>
      </w:pPr>
      <w:r w:rsidRPr="006024A2">
        <w:rPr>
          <w:rFonts w:ascii="Times New Roman" w:hAnsi="Times New Roman" w:cs="Times New Roman"/>
          <w:sz w:val="24"/>
          <w:szCs w:val="24"/>
        </w:rPr>
        <w:t xml:space="preserve">8.2. Настоящий Договор </w:t>
      </w:r>
      <w:proofErr w:type="gramStart"/>
      <w:r w:rsidRPr="006024A2">
        <w:rPr>
          <w:rFonts w:ascii="Times New Roman" w:hAnsi="Times New Roman" w:cs="Times New Roman"/>
          <w:sz w:val="24"/>
          <w:szCs w:val="24"/>
        </w:rPr>
        <w:t>может быть досрочно расторгнут</w:t>
      </w:r>
      <w:proofErr w:type="gramEnd"/>
      <w:r w:rsidRPr="006024A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1E6748" w:rsidRPr="006024A2" w:rsidRDefault="001E6748" w:rsidP="001E6748">
      <w:pPr>
        <w:pStyle w:val="ConsNormal"/>
        <w:ind w:firstLine="709"/>
        <w:jc w:val="both"/>
        <w:rPr>
          <w:rFonts w:ascii="Times New Roman" w:hAnsi="Times New Roman" w:cs="Times New Roman"/>
          <w:sz w:val="24"/>
          <w:szCs w:val="24"/>
        </w:rPr>
      </w:pPr>
      <w:r w:rsidRPr="006024A2">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6024A2">
        <w:rPr>
          <w:rFonts w:ascii="Times New Roman" w:hAnsi="Times New Roman" w:cs="Times New Roman"/>
          <w:sz w:val="24"/>
          <w:szCs w:val="24"/>
        </w:rPr>
        <w:t>позднее</w:t>
      </w:r>
      <w:proofErr w:type="gramEnd"/>
      <w:r w:rsidRPr="006024A2">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6024A2">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1E6748" w:rsidRPr="006024A2" w:rsidRDefault="001E6748" w:rsidP="001E6748">
      <w:pPr>
        <w:pStyle w:val="ConsNormal"/>
        <w:ind w:firstLine="851"/>
        <w:rPr>
          <w:rFonts w:ascii="Times New Roman" w:hAnsi="Times New Roman" w:cs="Times New Roman"/>
          <w:b/>
          <w:sz w:val="24"/>
          <w:szCs w:val="24"/>
        </w:rPr>
      </w:pPr>
    </w:p>
    <w:p w:rsidR="001E6748" w:rsidRPr="006024A2" w:rsidRDefault="001E6748" w:rsidP="001E6748">
      <w:pPr>
        <w:pStyle w:val="ConsNormal"/>
        <w:numPr>
          <w:ilvl w:val="0"/>
          <w:numId w:val="34"/>
        </w:numPr>
        <w:jc w:val="center"/>
        <w:rPr>
          <w:rFonts w:ascii="Times New Roman" w:hAnsi="Times New Roman" w:cs="Times New Roman"/>
          <w:b/>
          <w:sz w:val="24"/>
          <w:szCs w:val="24"/>
        </w:rPr>
      </w:pPr>
      <w:r w:rsidRPr="006024A2">
        <w:rPr>
          <w:rFonts w:ascii="Times New Roman" w:hAnsi="Times New Roman" w:cs="Times New Roman"/>
          <w:b/>
          <w:sz w:val="24"/>
          <w:szCs w:val="24"/>
        </w:rPr>
        <w:t>Срок действия Договора</w:t>
      </w:r>
    </w:p>
    <w:p w:rsidR="001E6748" w:rsidRPr="006024A2" w:rsidRDefault="001E6748" w:rsidP="001E6748">
      <w:pPr>
        <w:pStyle w:val="ConsNormal"/>
        <w:ind w:firstLine="709"/>
        <w:jc w:val="both"/>
        <w:rPr>
          <w:rFonts w:ascii="Times New Roman" w:hAnsi="Times New Roman" w:cs="Times New Roman"/>
          <w:i/>
          <w:iCs/>
          <w:sz w:val="24"/>
          <w:szCs w:val="24"/>
        </w:rPr>
      </w:pPr>
      <w:r w:rsidRPr="006024A2">
        <w:rPr>
          <w:rFonts w:ascii="Times New Roman" w:hAnsi="Times New Roman" w:cs="Times New Roman"/>
          <w:sz w:val="24"/>
          <w:szCs w:val="24"/>
        </w:rPr>
        <w:t xml:space="preserve">9.1. Настоящий Договор вступает в силу </w:t>
      </w:r>
      <w:proofErr w:type="gramStart"/>
      <w:r w:rsidRPr="006024A2">
        <w:rPr>
          <w:rFonts w:ascii="Times New Roman" w:hAnsi="Times New Roman" w:cs="Times New Roman"/>
          <w:sz w:val="24"/>
          <w:szCs w:val="24"/>
        </w:rPr>
        <w:t>с даты</w:t>
      </w:r>
      <w:proofErr w:type="gramEnd"/>
      <w:r w:rsidRPr="006024A2">
        <w:rPr>
          <w:rFonts w:ascii="Times New Roman" w:hAnsi="Times New Roman" w:cs="Times New Roman"/>
          <w:sz w:val="24"/>
          <w:szCs w:val="24"/>
        </w:rPr>
        <w:t xml:space="preserve"> его подписания Сторонами и действует по «__» ___________ 2016, а в части взаиморасчетов до полного исполнения Сторонами своих обязательств по настоящему Договору.</w:t>
      </w:r>
    </w:p>
    <w:p w:rsidR="001E6748" w:rsidRPr="006024A2" w:rsidRDefault="001E6748" w:rsidP="001E6748">
      <w:pPr>
        <w:pStyle w:val="ConsNormal"/>
        <w:ind w:firstLine="851"/>
        <w:jc w:val="both"/>
        <w:rPr>
          <w:rFonts w:ascii="Times New Roman" w:hAnsi="Times New Roman" w:cs="Times New Roman"/>
          <w:b/>
          <w:bCs/>
          <w:sz w:val="24"/>
          <w:szCs w:val="24"/>
        </w:rPr>
      </w:pPr>
    </w:p>
    <w:p w:rsidR="001E6748" w:rsidRPr="006024A2" w:rsidRDefault="001E6748" w:rsidP="001E6748">
      <w:pPr>
        <w:pStyle w:val="ConsNormal"/>
        <w:numPr>
          <w:ilvl w:val="0"/>
          <w:numId w:val="34"/>
        </w:numPr>
        <w:jc w:val="center"/>
        <w:rPr>
          <w:rFonts w:ascii="Times New Roman" w:hAnsi="Times New Roman" w:cs="Times New Roman"/>
          <w:b/>
          <w:bCs/>
          <w:sz w:val="24"/>
          <w:szCs w:val="24"/>
        </w:rPr>
      </w:pPr>
      <w:r w:rsidRPr="006024A2">
        <w:rPr>
          <w:rFonts w:ascii="Times New Roman" w:hAnsi="Times New Roman" w:cs="Times New Roman"/>
          <w:b/>
          <w:bCs/>
          <w:sz w:val="24"/>
          <w:szCs w:val="24"/>
        </w:rPr>
        <w:t>Прочие условия</w:t>
      </w:r>
    </w:p>
    <w:p w:rsidR="001E6748" w:rsidRPr="006024A2" w:rsidRDefault="001E6748" w:rsidP="001E6748">
      <w:pPr>
        <w:pStyle w:val="19"/>
        <w:ind w:firstLine="709"/>
        <w:rPr>
          <w:sz w:val="24"/>
          <w:szCs w:val="24"/>
        </w:rPr>
      </w:pPr>
      <w:r w:rsidRPr="006024A2">
        <w:rPr>
          <w:sz w:val="24"/>
          <w:szCs w:val="24"/>
        </w:rPr>
        <w:t>10.1. Право собственности на результат Работ по настоящему Договору принадлежит Заказчику.</w:t>
      </w:r>
    </w:p>
    <w:p w:rsidR="001E6748" w:rsidRPr="006024A2" w:rsidRDefault="001E6748" w:rsidP="001E6748">
      <w:pPr>
        <w:pStyle w:val="19"/>
        <w:ind w:firstLine="709"/>
        <w:rPr>
          <w:sz w:val="24"/>
          <w:szCs w:val="24"/>
        </w:rPr>
      </w:pPr>
      <w:r w:rsidRPr="006024A2">
        <w:rPr>
          <w:sz w:val="24"/>
          <w:szCs w:val="24"/>
        </w:rPr>
        <w:t xml:space="preserve">10.2. В случае изменения у </w:t>
      </w:r>
      <w:proofErr w:type="gramStart"/>
      <w:r w:rsidRPr="006024A2">
        <w:rPr>
          <w:sz w:val="24"/>
          <w:szCs w:val="24"/>
        </w:rPr>
        <w:t>какой-либо</w:t>
      </w:r>
      <w:proofErr w:type="gramEnd"/>
      <w:r w:rsidRPr="006024A2">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E6748" w:rsidRPr="006024A2" w:rsidRDefault="001E6748" w:rsidP="001E6748">
      <w:pPr>
        <w:pStyle w:val="19"/>
        <w:ind w:firstLine="709"/>
        <w:rPr>
          <w:sz w:val="24"/>
          <w:szCs w:val="24"/>
        </w:rPr>
      </w:pPr>
      <w:r w:rsidRPr="006024A2">
        <w:rPr>
          <w:sz w:val="24"/>
          <w:szCs w:val="24"/>
        </w:rPr>
        <w:t xml:space="preserve">10.3. </w:t>
      </w:r>
      <w:proofErr w:type="gramStart"/>
      <w:r w:rsidRPr="006024A2">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1E6748" w:rsidRPr="006024A2" w:rsidRDefault="001E6748" w:rsidP="001E6748">
      <w:pPr>
        <w:pStyle w:val="ConsNormal"/>
        <w:ind w:firstLine="709"/>
        <w:jc w:val="both"/>
        <w:rPr>
          <w:rFonts w:ascii="Times New Roman" w:hAnsi="Times New Roman" w:cs="Times New Roman"/>
          <w:sz w:val="24"/>
          <w:szCs w:val="24"/>
        </w:rPr>
      </w:pPr>
      <w:r w:rsidRPr="006024A2">
        <w:rPr>
          <w:rFonts w:ascii="Times New Roman" w:hAnsi="Times New Roman" w:cs="Times New Roman"/>
          <w:sz w:val="24"/>
          <w:szCs w:val="24"/>
        </w:rPr>
        <w:t>10.4. Все приложения к настоящему Договору являются его неотъемлемыми частями.</w:t>
      </w:r>
    </w:p>
    <w:p w:rsidR="001E6748" w:rsidRPr="006024A2" w:rsidRDefault="001E6748" w:rsidP="001E6748">
      <w:pPr>
        <w:pStyle w:val="ConsNormal"/>
        <w:ind w:firstLine="709"/>
        <w:jc w:val="both"/>
        <w:rPr>
          <w:rFonts w:ascii="Times New Roman" w:hAnsi="Times New Roman" w:cs="Times New Roman"/>
          <w:sz w:val="24"/>
          <w:szCs w:val="24"/>
        </w:rPr>
      </w:pPr>
      <w:r w:rsidRPr="006024A2">
        <w:rPr>
          <w:rFonts w:ascii="Times New Roman" w:hAnsi="Times New Roman" w:cs="Times New Roman"/>
          <w:sz w:val="24"/>
          <w:szCs w:val="24"/>
        </w:rPr>
        <w:t>10.5. Передача прав и обязанностей Исполнителя третьим лицам не допускается без письменного согласия Заказчика.</w:t>
      </w:r>
    </w:p>
    <w:p w:rsidR="001E6748" w:rsidRPr="006024A2" w:rsidRDefault="001E6748" w:rsidP="001E6748">
      <w:pPr>
        <w:pStyle w:val="ConsNormal"/>
        <w:ind w:firstLine="709"/>
        <w:jc w:val="both"/>
        <w:rPr>
          <w:rFonts w:ascii="Times New Roman" w:hAnsi="Times New Roman" w:cs="Times New Roman"/>
          <w:sz w:val="24"/>
          <w:szCs w:val="24"/>
        </w:rPr>
      </w:pPr>
      <w:r w:rsidRPr="006024A2">
        <w:rPr>
          <w:rFonts w:ascii="Times New Roman" w:hAnsi="Times New Roman" w:cs="Times New Roman"/>
          <w:sz w:val="24"/>
          <w:szCs w:val="24"/>
        </w:rPr>
        <w:t>10.6. Все вопросы, не предусмотренные настоящим Договором, регулируются законодательством Российской Федерации.</w:t>
      </w:r>
    </w:p>
    <w:p w:rsidR="001E6748" w:rsidRPr="006024A2" w:rsidRDefault="001E6748" w:rsidP="001E6748">
      <w:pPr>
        <w:pStyle w:val="ConsNormal"/>
        <w:ind w:firstLine="709"/>
        <w:jc w:val="both"/>
        <w:rPr>
          <w:rFonts w:ascii="Times New Roman" w:hAnsi="Times New Roman" w:cs="Times New Roman"/>
          <w:sz w:val="24"/>
          <w:szCs w:val="24"/>
        </w:rPr>
      </w:pPr>
      <w:r w:rsidRPr="006024A2">
        <w:rPr>
          <w:rFonts w:ascii="Times New Roman" w:hAnsi="Times New Roman" w:cs="Times New Roman"/>
          <w:sz w:val="24"/>
          <w:szCs w:val="24"/>
        </w:rPr>
        <w:t>10.7. Настоящий Договор составлен в двух экземплярах, имеющих одинаковую силу, по одному для каждой из Сторон.</w:t>
      </w:r>
    </w:p>
    <w:p w:rsidR="001E6748" w:rsidRPr="006024A2" w:rsidRDefault="001E6748" w:rsidP="001E6748">
      <w:pPr>
        <w:ind w:firstLine="709"/>
        <w:jc w:val="both"/>
      </w:pPr>
      <w:r w:rsidRPr="006024A2">
        <w:t>10.8. К настоящему Договору прилагаются:</w:t>
      </w:r>
    </w:p>
    <w:p w:rsidR="001E6748" w:rsidRPr="006024A2" w:rsidRDefault="001E6748" w:rsidP="001E6748">
      <w:pPr>
        <w:ind w:firstLine="709"/>
        <w:jc w:val="both"/>
      </w:pPr>
      <w:r w:rsidRPr="006024A2">
        <w:t>10.9.1. Техническое задание (приложение № 1);</w:t>
      </w:r>
    </w:p>
    <w:p w:rsidR="001E6748" w:rsidRPr="006024A2" w:rsidRDefault="001E6748" w:rsidP="001E6748">
      <w:pPr>
        <w:ind w:firstLine="709"/>
        <w:jc w:val="both"/>
      </w:pPr>
      <w:r w:rsidRPr="006024A2">
        <w:t>10.9.2. Протокол согласования договорной цены (приложение № 2);</w:t>
      </w:r>
    </w:p>
    <w:p w:rsidR="001E6748" w:rsidRPr="006024A2" w:rsidRDefault="001E6748" w:rsidP="001E6748">
      <w:pPr>
        <w:ind w:firstLine="709"/>
        <w:jc w:val="both"/>
        <w:rPr>
          <w:i/>
          <w:iCs/>
        </w:rPr>
      </w:pPr>
      <w:r w:rsidRPr="006024A2">
        <w:rPr>
          <w:iCs/>
        </w:rPr>
        <w:t>10.9.3. Локальный сметный расчет</w:t>
      </w:r>
      <w:r w:rsidRPr="006024A2">
        <w:t xml:space="preserve"> (приложение № 3);</w:t>
      </w:r>
    </w:p>
    <w:p w:rsidR="001E6748" w:rsidRPr="006024A2" w:rsidRDefault="001E6748" w:rsidP="001E6748">
      <w:pPr>
        <w:ind w:firstLine="709"/>
        <w:jc w:val="both"/>
      </w:pPr>
      <w:r w:rsidRPr="006024A2">
        <w:rPr>
          <w:iCs/>
        </w:rPr>
        <w:t xml:space="preserve">10.9.4. Форма КС-2 </w:t>
      </w:r>
      <w:r w:rsidRPr="006024A2">
        <w:t>(приложение № 4);</w:t>
      </w:r>
    </w:p>
    <w:p w:rsidR="001E6748" w:rsidRPr="006024A2" w:rsidRDefault="001E6748" w:rsidP="001E6748">
      <w:pPr>
        <w:ind w:firstLine="709"/>
        <w:jc w:val="both"/>
      </w:pPr>
      <w:r w:rsidRPr="006024A2">
        <w:t>10.9.5. Форма КС-3 (приложение № 5);</w:t>
      </w:r>
    </w:p>
    <w:p w:rsidR="001E6748" w:rsidRPr="006024A2" w:rsidRDefault="00B35CBF" w:rsidP="001E6748">
      <w:pPr>
        <w:ind w:firstLine="709"/>
        <w:jc w:val="both"/>
      </w:pPr>
      <w:r>
        <w:t>10.9.6. Форма КС-11</w:t>
      </w:r>
      <w:r w:rsidR="001E6748" w:rsidRPr="006024A2">
        <w:t xml:space="preserve"> (приложение № 6);</w:t>
      </w:r>
    </w:p>
    <w:p w:rsidR="001E6748" w:rsidRDefault="001E6748" w:rsidP="001E6748">
      <w:pPr>
        <w:ind w:firstLine="709"/>
        <w:jc w:val="both"/>
      </w:pPr>
      <w:r w:rsidRPr="006024A2">
        <w:t>10.9.7. Форма «Информация о соста</w:t>
      </w:r>
      <w:r w:rsidR="00B35CBF">
        <w:t>ве владельцев» (приложение № 7);</w:t>
      </w:r>
    </w:p>
    <w:p w:rsidR="00B35CBF" w:rsidRPr="006024A2" w:rsidRDefault="00B35CBF" w:rsidP="001E6748">
      <w:pPr>
        <w:ind w:firstLine="709"/>
        <w:jc w:val="both"/>
      </w:pPr>
      <w:r>
        <w:t>10.9.8. Форма ОС-1а (Приложение № 8).</w:t>
      </w:r>
    </w:p>
    <w:p w:rsidR="001E6748" w:rsidRPr="006024A2" w:rsidRDefault="001E6748" w:rsidP="001E6748">
      <w:pPr>
        <w:ind w:firstLine="709"/>
        <w:jc w:val="both"/>
      </w:pPr>
    </w:p>
    <w:p w:rsidR="001E6748" w:rsidRPr="006024A2" w:rsidRDefault="001E6748" w:rsidP="001E6748">
      <w:pPr>
        <w:pStyle w:val="ConsNormal"/>
        <w:ind w:firstLine="0"/>
        <w:jc w:val="center"/>
        <w:rPr>
          <w:rFonts w:ascii="Times New Roman" w:hAnsi="Times New Roman" w:cs="Times New Roman"/>
          <w:b/>
          <w:sz w:val="24"/>
          <w:szCs w:val="24"/>
        </w:rPr>
      </w:pPr>
      <w:r w:rsidRPr="006024A2">
        <w:rPr>
          <w:rFonts w:ascii="Times New Roman" w:hAnsi="Times New Roman" w:cs="Times New Roman"/>
          <w:b/>
          <w:bCs/>
          <w:sz w:val="24"/>
          <w:szCs w:val="24"/>
        </w:rPr>
        <w:t xml:space="preserve">11. </w:t>
      </w:r>
      <w:r w:rsidRPr="006024A2">
        <w:rPr>
          <w:rFonts w:ascii="Times New Roman" w:hAnsi="Times New Roman" w:cs="Times New Roman"/>
          <w:b/>
          <w:sz w:val="24"/>
          <w:szCs w:val="24"/>
        </w:rPr>
        <w:t>Юридические адреса и платежные реквизиты Сторон</w:t>
      </w:r>
    </w:p>
    <w:tbl>
      <w:tblPr>
        <w:tblW w:w="9817" w:type="dxa"/>
        <w:tblInd w:w="137" w:type="dxa"/>
        <w:tblLook w:val="0000"/>
      </w:tblPr>
      <w:tblGrid>
        <w:gridCol w:w="5216"/>
        <w:gridCol w:w="4601"/>
      </w:tblGrid>
      <w:tr w:rsidR="001E6748" w:rsidRPr="006024A2" w:rsidTr="00514E30">
        <w:trPr>
          <w:trHeight w:val="1392"/>
        </w:trPr>
        <w:tc>
          <w:tcPr>
            <w:tcW w:w="5216" w:type="dxa"/>
          </w:tcPr>
          <w:p w:rsidR="001E6748" w:rsidRPr="006024A2" w:rsidRDefault="001E6748" w:rsidP="006024A2">
            <w:pPr>
              <w:pStyle w:val="afd"/>
              <w:ind w:firstLine="0"/>
              <w:rPr>
                <w:sz w:val="24"/>
                <w:szCs w:val="24"/>
              </w:rPr>
            </w:pPr>
            <w:r w:rsidRPr="006024A2">
              <w:rPr>
                <w:b/>
                <w:sz w:val="24"/>
                <w:szCs w:val="24"/>
              </w:rPr>
              <w:t xml:space="preserve">Заказчик: </w:t>
            </w:r>
            <w:r w:rsidRPr="006024A2">
              <w:rPr>
                <w:sz w:val="24"/>
                <w:szCs w:val="24"/>
              </w:rPr>
              <w:t>Публичное акционерное общество «Центр по перевозке грузов в контейнерах «ТрансКонтейнер»</w:t>
            </w:r>
          </w:p>
          <w:p w:rsidR="001E6748" w:rsidRPr="006024A2" w:rsidRDefault="001E6748" w:rsidP="00514E30">
            <w:pPr>
              <w:shd w:val="clear" w:color="auto" w:fill="FFFFFF"/>
              <w:rPr>
                <w:color w:val="000000"/>
                <w:spacing w:val="5"/>
              </w:rPr>
            </w:pPr>
            <w:r w:rsidRPr="006024A2">
              <w:rPr>
                <w:b/>
                <w:color w:val="000000"/>
                <w:spacing w:val="5"/>
              </w:rPr>
              <w:t>Место нахождения:</w:t>
            </w:r>
            <w:r w:rsidRPr="006024A2">
              <w:rPr>
                <w:color w:val="000000"/>
                <w:spacing w:val="5"/>
              </w:rPr>
              <w:t xml:space="preserve"> Российская Федерация, 125047, г</w:t>
            </w:r>
            <w:proofErr w:type="gramStart"/>
            <w:r w:rsidRPr="006024A2">
              <w:rPr>
                <w:color w:val="000000"/>
                <w:spacing w:val="5"/>
              </w:rPr>
              <w:t>.М</w:t>
            </w:r>
            <w:proofErr w:type="gramEnd"/>
            <w:r w:rsidRPr="006024A2">
              <w:rPr>
                <w:color w:val="000000"/>
                <w:spacing w:val="5"/>
              </w:rPr>
              <w:t>осква, Оружейный пер.,д.19</w:t>
            </w:r>
          </w:p>
          <w:p w:rsidR="001E6748" w:rsidRPr="006024A2" w:rsidRDefault="001E6748" w:rsidP="00514E30">
            <w:pPr>
              <w:shd w:val="clear" w:color="auto" w:fill="FFFFFF"/>
            </w:pPr>
            <w:r w:rsidRPr="006024A2">
              <w:rPr>
                <w:color w:val="000000"/>
                <w:spacing w:val="5"/>
              </w:rPr>
              <w:t xml:space="preserve">Фактический адрес: </w:t>
            </w:r>
            <w:r w:rsidRPr="006024A2">
              <w:t>125047, г</w:t>
            </w:r>
            <w:proofErr w:type="gramStart"/>
            <w:r w:rsidRPr="006024A2">
              <w:t>.М</w:t>
            </w:r>
            <w:proofErr w:type="gramEnd"/>
            <w:r w:rsidRPr="006024A2">
              <w:t>осква, Оружейный переулок д.19</w:t>
            </w:r>
          </w:p>
          <w:p w:rsidR="001E6748" w:rsidRPr="006024A2" w:rsidRDefault="001E6748" w:rsidP="00514E30">
            <w:r w:rsidRPr="006024A2">
              <w:rPr>
                <w:color w:val="000000"/>
                <w:spacing w:val="5"/>
              </w:rPr>
              <w:t xml:space="preserve">ИНН 7708591995, ОКПО 94421386, </w:t>
            </w:r>
            <w:r w:rsidRPr="006024A2">
              <w:t xml:space="preserve">КПП 997650001, </w:t>
            </w:r>
          </w:p>
          <w:p w:rsidR="001E6748" w:rsidRPr="006024A2" w:rsidRDefault="001E6748" w:rsidP="00514E30">
            <w:r w:rsidRPr="006024A2">
              <w:rPr>
                <w:b/>
              </w:rPr>
              <w:t xml:space="preserve">Филиал ПАО «ТрансКонтейнер» </w:t>
            </w:r>
          </w:p>
          <w:p w:rsidR="001E6748" w:rsidRPr="006024A2" w:rsidRDefault="001E6748" w:rsidP="006024A2">
            <w:pPr>
              <w:pStyle w:val="afd"/>
              <w:ind w:right="-144" w:firstLine="0"/>
              <w:rPr>
                <w:b/>
                <w:sz w:val="24"/>
                <w:szCs w:val="24"/>
              </w:rPr>
            </w:pPr>
            <w:r w:rsidRPr="006024A2">
              <w:rPr>
                <w:b/>
                <w:sz w:val="24"/>
                <w:szCs w:val="24"/>
              </w:rPr>
              <w:t>на Октябрьской железной дороге</w:t>
            </w:r>
          </w:p>
          <w:p w:rsidR="001E6748" w:rsidRPr="006024A2" w:rsidRDefault="001E6748" w:rsidP="006024A2">
            <w:pPr>
              <w:pStyle w:val="afd"/>
              <w:ind w:right="-144" w:firstLine="0"/>
              <w:rPr>
                <w:sz w:val="24"/>
                <w:szCs w:val="24"/>
              </w:rPr>
            </w:pPr>
            <w:r w:rsidRPr="006024A2">
              <w:rPr>
                <w:sz w:val="24"/>
                <w:szCs w:val="24"/>
              </w:rPr>
              <w:t>Место нахождения: РФ, 192007,Санкт-Петербург, Лиговский пр.</w:t>
            </w:r>
            <w:proofErr w:type="gramStart"/>
            <w:r w:rsidRPr="006024A2">
              <w:rPr>
                <w:sz w:val="24"/>
                <w:szCs w:val="24"/>
              </w:rPr>
              <w:t>,Д</w:t>
            </w:r>
            <w:proofErr w:type="gramEnd"/>
            <w:r w:rsidRPr="006024A2">
              <w:rPr>
                <w:sz w:val="24"/>
                <w:szCs w:val="24"/>
              </w:rPr>
              <w:t>.240, литер А</w:t>
            </w:r>
          </w:p>
          <w:p w:rsidR="001E6748" w:rsidRPr="006024A2" w:rsidRDefault="001E6748" w:rsidP="006024A2">
            <w:pPr>
              <w:pStyle w:val="afd"/>
              <w:ind w:right="-144" w:firstLine="0"/>
              <w:rPr>
                <w:sz w:val="24"/>
                <w:szCs w:val="24"/>
              </w:rPr>
            </w:pPr>
            <w:r w:rsidRPr="006024A2">
              <w:rPr>
                <w:sz w:val="24"/>
                <w:szCs w:val="24"/>
              </w:rPr>
              <w:t>ИНН 7708591995, КПП 781643001</w:t>
            </w:r>
          </w:p>
          <w:p w:rsidR="001E6748" w:rsidRPr="006024A2" w:rsidRDefault="001E6748" w:rsidP="006024A2">
            <w:pPr>
              <w:pStyle w:val="afd"/>
              <w:ind w:right="-144" w:firstLine="0"/>
              <w:rPr>
                <w:sz w:val="24"/>
                <w:szCs w:val="24"/>
              </w:rPr>
            </w:pPr>
            <w:r w:rsidRPr="006024A2">
              <w:rPr>
                <w:sz w:val="24"/>
                <w:szCs w:val="24"/>
              </w:rPr>
              <w:t>р/</w:t>
            </w:r>
            <w:proofErr w:type="spellStart"/>
            <w:r w:rsidRPr="006024A2">
              <w:rPr>
                <w:sz w:val="24"/>
                <w:szCs w:val="24"/>
              </w:rPr>
              <w:t>сч</w:t>
            </w:r>
            <w:proofErr w:type="spellEnd"/>
            <w:r w:rsidRPr="006024A2">
              <w:rPr>
                <w:sz w:val="24"/>
                <w:szCs w:val="24"/>
              </w:rPr>
              <w:t xml:space="preserve">. 40702810637000006238 в </w:t>
            </w:r>
            <w:proofErr w:type="spellStart"/>
            <w:r w:rsidRPr="006024A2">
              <w:rPr>
                <w:sz w:val="24"/>
                <w:szCs w:val="24"/>
              </w:rPr>
              <w:t>ф-ле</w:t>
            </w:r>
            <w:proofErr w:type="spellEnd"/>
          </w:p>
          <w:p w:rsidR="001E6748" w:rsidRPr="006024A2" w:rsidRDefault="001E6748" w:rsidP="006024A2">
            <w:pPr>
              <w:pStyle w:val="afd"/>
              <w:ind w:right="-144" w:firstLine="0"/>
              <w:rPr>
                <w:sz w:val="24"/>
                <w:szCs w:val="24"/>
              </w:rPr>
            </w:pPr>
            <w:r w:rsidRPr="006024A2">
              <w:rPr>
                <w:sz w:val="24"/>
                <w:szCs w:val="24"/>
              </w:rPr>
              <w:t xml:space="preserve">ОПЕРУ-4 ПАО Банк ВТБ </w:t>
            </w:r>
          </w:p>
          <w:p w:rsidR="001E6748" w:rsidRPr="006024A2" w:rsidRDefault="001E6748" w:rsidP="006024A2">
            <w:pPr>
              <w:pStyle w:val="afd"/>
              <w:ind w:right="-144" w:firstLine="0"/>
              <w:rPr>
                <w:sz w:val="24"/>
                <w:szCs w:val="24"/>
              </w:rPr>
            </w:pPr>
            <w:r w:rsidRPr="006024A2">
              <w:rPr>
                <w:sz w:val="24"/>
                <w:szCs w:val="24"/>
              </w:rPr>
              <w:t>в г</w:t>
            </w:r>
            <w:proofErr w:type="gramStart"/>
            <w:r w:rsidRPr="006024A2">
              <w:rPr>
                <w:sz w:val="24"/>
                <w:szCs w:val="24"/>
              </w:rPr>
              <w:t>.С</w:t>
            </w:r>
            <w:proofErr w:type="gramEnd"/>
            <w:r w:rsidRPr="006024A2">
              <w:rPr>
                <w:sz w:val="24"/>
                <w:szCs w:val="24"/>
              </w:rPr>
              <w:t>анкт-Петербурге</w:t>
            </w:r>
          </w:p>
          <w:p w:rsidR="001E6748" w:rsidRPr="006024A2" w:rsidRDefault="001E6748" w:rsidP="00514E30">
            <w:r w:rsidRPr="006024A2">
              <w:t>к/</w:t>
            </w:r>
            <w:proofErr w:type="spellStart"/>
            <w:r w:rsidRPr="006024A2">
              <w:t>сч</w:t>
            </w:r>
            <w:proofErr w:type="spellEnd"/>
            <w:r w:rsidRPr="006024A2">
              <w:t>. 30101810200000000704</w:t>
            </w:r>
            <w:r w:rsidR="003D0E8C" w:rsidRPr="006024A2">
              <w:t xml:space="preserve"> </w:t>
            </w:r>
            <w:r w:rsidR="003D0E8C">
              <w:t>БИК 044030704</w:t>
            </w:r>
          </w:p>
          <w:p w:rsidR="001E6748" w:rsidRPr="006024A2" w:rsidRDefault="001E6748" w:rsidP="00514E30">
            <w:r w:rsidRPr="006024A2">
              <w:t>тел.(812) 458-68-00; факс (812) 458-68-01</w:t>
            </w:r>
          </w:p>
        </w:tc>
        <w:tc>
          <w:tcPr>
            <w:tcW w:w="4601" w:type="dxa"/>
          </w:tcPr>
          <w:p w:rsidR="001E6748" w:rsidRPr="006024A2" w:rsidRDefault="001E6748" w:rsidP="00514E30">
            <w:pPr>
              <w:pStyle w:val="afd"/>
              <w:jc w:val="both"/>
              <w:rPr>
                <w:sz w:val="24"/>
                <w:szCs w:val="24"/>
              </w:rPr>
            </w:pPr>
            <w:r w:rsidRPr="006024A2">
              <w:rPr>
                <w:b/>
                <w:sz w:val="24"/>
                <w:szCs w:val="24"/>
              </w:rPr>
              <w:t xml:space="preserve">Исполнитель: </w:t>
            </w:r>
          </w:p>
          <w:p w:rsidR="001E6748" w:rsidRPr="006024A2" w:rsidRDefault="001E6748" w:rsidP="00514E30">
            <w:pPr>
              <w:pStyle w:val="afd"/>
              <w:jc w:val="both"/>
              <w:rPr>
                <w:sz w:val="24"/>
                <w:szCs w:val="24"/>
              </w:rPr>
            </w:pPr>
          </w:p>
          <w:p w:rsidR="001E6748" w:rsidRPr="006024A2" w:rsidRDefault="001E6748" w:rsidP="00514E30">
            <w:pPr>
              <w:pStyle w:val="afd"/>
              <w:jc w:val="both"/>
              <w:rPr>
                <w:sz w:val="24"/>
                <w:szCs w:val="24"/>
              </w:rPr>
            </w:pPr>
          </w:p>
          <w:p w:rsidR="001E6748" w:rsidRPr="006024A2" w:rsidRDefault="001E6748" w:rsidP="00514E30">
            <w:pPr>
              <w:pStyle w:val="afd"/>
              <w:jc w:val="both"/>
              <w:rPr>
                <w:sz w:val="24"/>
                <w:szCs w:val="24"/>
              </w:rPr>
            </w:pPr>
          </w:p>
          <w:p w:rsidR="001E6748" w:rsidRPr="006024A2" w:rsidRDefault="001E6748" w:rsidP="00514E30">
            <w:pPr>
              <w:pStyle w:val="afd"/>
              <w:jc w:val="both"/>
              <w:rPr>
                <w:sz w:val="24"/>
                <w:szCs w:val="24"/>
              </w:rPr>
            </w:pPr>
          </w:p>
          <w:p w:rsidR="001E6748" w:rsidRPr="006024A2" w:rsidRDefault="001E6748" w:rsidP="00514E30">
            <w:pPr>
              <w:pStyle w:val="afd"/>
              <w:jc w:val="both"/>
              <w:rPr>
                <w:sz w:val="24"/>
                <w:szCs w:val="24"/>
              </w:rPr>
            </w:pPr>
          </w:p>
          <w:p w:rsidR="001E6748" w:rsidRPr="006024A2" w:rsidRDefault="001E6748" w:rsidP="00514E30">
            <w:pPr>
              <w:pStyle w:val="afd"/>
              <w:jc w:val="both"/>
              <w:rPr>
                <w:sz w:val="24"/>
                <w:szCs w:val="24"/>
              </w:rPr>
            </w:pPr>
          </w:p>
          <w:p w:rsidR="001E6748" w:rsidRPr="006024A2" w:rsidRDefault="001E6748" w:rsidP="00514E30">
            <w:pPr>
              <w:pStyle w:val="afd"/>
              <w:jc w:val="both"/>
              <w:rPr>
                <w:sz w:val="24"/>
                <w:szCs w:val="24"/>
              </w:rPr>
            </w:pPr>
          </w:p>
          <w:p w:rsidR="001E6748" w:rsidRPr="006024A2" w:rsidRDefault="001E6748" w:rsidP="00514E30">
            <w:pPr>
              <w:pStyle w:val="afd"/>
              <w:jc w:val="both"/>
              <w:rPr>
                <w:sz w:val="24"/>
                <w:szCs w:val="24"/>
              </w:rPr>
            </w:pPr>
          </w:p>
          <w:p w:rsidR="001E6748" w:rsidRPr="006024A2" w:rsidRDefault="001E6748" w:rsidP="00514E30">
            <w:pPr>
              <w:pStyle w:val="afd"/>
              <w:jc w:val="both"/>
              <w:rPr>
                <w:sz w:val="24"/>
                <w:szCs w:val="24"/>
              </w:rPr>
            </w:pPr>
          </w:p>
          <w:p w:rsidR="001E6748" w:rsidRPr="006024A2" w:rsidRDefault="001E6748" w:rsidP="00514E30">
            <w:pPr>
              <w:pStyle w:val="afd"/>
              <w:jc w:val="both"/>
              <w:rPr>
                <w:sz w:val="24"/>
                <w:szCs w:val="24"/>
              </w:rPr>
            </w:pPr>
          </w:p>
          <w:p w:rsidR="001E6748" w:rsidRPr="006024A2" w:rsidRDefault="001E6748" w:rsidP="00514E30">
            <w:pPr>
              <w:pStyle w:val="afd"/>
              <w:jc w:val="both"/>
              <w:rPr>
                <w:sz w:val="24"/>
                <w:szCs w:val="24"/>
              </w:rPr>
            </w:pPr>
          </w:p>
          <w:p w:rsidR="001E6748" w:rsidRPr="006024A2" w:rsidRDefault="001E6748" w:rsidP="00514E30">
            <w:pPr>
              <w:pStyle w:val="afd"/>
              <w:ind w:left="317" w:hanging="317"/>
              <w:jc w:val="both"/>
              <w:rPr>
                <w:sz w:val="24"/>
                <w:szCs w:val="24"/>
              </w:rPr>
            </w:pPr>
          </w:p>
          <w:p w:rsidR="001E6748" w:rsidRPr="006024A2" w:rsidRDefault="001E6748" w:rsidP="00514E30"/>
          <w:p w:rsidR="001E6748" w:rsidRPr="006024A2" w:rsidRDefault="001E6748" w:rsidP="00514E30"/>
        </w:tc>
      </w:tr>
    </w:tbl>
    <w:p w:rsidR="001E6748" w:rsidRPr="006024A2" w:rsidRDefault="001B6BDE" w:rsidP="001E6748">
      <w:pPr>
        <w:jc w:val="both"/>
      </w:pPr>
      <w:r>
        <w:rPr>
          <w:noProof/>
          <w:lang w:eastAsia="ru-RU"/>
        </w:rPr>
        <w:pict>
          <v:rect id="_x0000_s1029" style="position:absolute;left:0;text-align:left;margin-left:304.95pt;margin-top:7.1pt;width:174.65pt;height:89.65pt;z-index:251654144;mso-position-horizontal-relative:text;mso-position-vertical-relative:text" stroked="f">
            <v:textbox style="mso-next-textbox:#_x0000_s1029">
              <w:txbxContent>
                <w:p w:rsidR="0057345B" w:rsidRPr="00C677ED" w:rsidRDefault="0057345B" w:rsidP="001E6748">
                  <w:r w:rsidRPr="00C677ED">
                    <w:t>Исполнитель:</w:t>
                  </w:r>
                </w:p>
                <w:p w:rsidR="0057345B" w:rsidRPr="00C75678" w:rsidRDefault="0057345B" w:rsidP="001E6748">
                  <w:pPr>
                    <w:jc w:val="both"/>
                    <w:rPr>
                      <w:i/>
                    </w:rPr>
                  </w:pPr>
                  <w:r>
                    <w:rPr>
                      <w:i/>
                    </w:rPr>
                    <w:t>(Должность)</w:t>
                  </w:r>
                </w:p>
                <w:p w:rsidR="0057345B" w:rsidRPr="00C677ED" w:rsidRDefault="0057345B" w:rsidP="001E6748">
                  <w:r w:rsidRPr="00C677ED">
                    <w:t>____________(ФИО)</w:t>
                  </w:r>
                </w:p>
                <w:p w:rsidR="0057345B" w:rsidRPr="00C677ED" w:rsidRDefault="0057345B" w:rsidP="001E6748">
                  <w:pPr>
                    <w:rPr>
                      <w:vertAlign w:val="subscript"/>
                    </w:rPr>
                  </w:pPr>
                  <w:r w:rsidRPr="00C677ED">
                    <w:rPr>
                      <w:vertAlign w:val="subscript"/>
                    </w:rPr>
                    <w:t xml:space="preserve">    (подпись)</w:t>
                  </w:r>
                </w:p>
              </w:txbxContent>
            </v:textbox>
          </v:rect>
        </w:pict>
      </w:r>
    </w:p>
    <w:p w:rsidR="001E6748" w:rsidRPr="006024A2" w:rsidRDefault="001B6BDE" w:rsidP="001E6748">
      <w:pPr>
        <w:ind w:firstLine="567"/>
        <w:jc w:val="both"/>
      </w:pPr>
      <w:r>
        <w:rPr>
          <w:noProof/>
          <w:lang w:eastAsia="ru-RU"/>
        </w:rPr>
        <w:pict>
          <v:rect id="_x0000_s1028" style="position:absolute;left:0;text-align:left;margin-left:3.4pt;margin-top:.95pt;width:174.65pt;height:89.65pt;z-index:251655168" filled="f" stroked="f"/>
        </w:pict>
      </w:r>
      <w:r w:rsidR="001E6748" w:rsidRPr="006024A2">
        <w:t>Заказчик:</w:t>
      </w:r>
    </w:p>
    <w:p w:rsidR="001E6748" w:rsidRPr="006024A2" w:rsidRDefault="001E6748" w:rsidP="001E6748">
      <w:pPr>
        <w:ind w:firstLine="567"/>
        <w:jc w:val="both"/>
        <w:rPr>
          <w:i/>
        </w:rPr>
      </w:pPr>
      <w:r w:rsidRPr="006024A2">
        <w:rPr>
          <w:i/>
        </w:rPr>
        <w:t>(Должность)</w:t>
      </w:r>
    </w:p>
    <w:p w:rsidR="00143441" w:rsidRDefault="001E6748" w:rsidP="00143441">
      <w:pPr>
        <w:ind w:firstLine="567"/>
        <w:jc w:val="both"/>
        <w:rPr>
          <w:vertAlign w:val="subscript"/>
        </w:rPr>
      </w:pPr>
      <w:r w:rsidRPr="006024A2">
        <w:t>____________(ФИО)</w:t>
      </w:r>
      <w:r w:rsidRPr="006024A2">
        <w:rPr>
          <w:vertAlign w:val="subscript"/>
        </w:rPr>
        <w:t xml:space="preserve"> </w:t>
      </w:r>
    </w:p>
    <w:p w:rsidR="001E6748" w:rsidRPr="00143441" w:rsidRDefault="001E6748" w:rsidP="00143441">
      <w:pPr>
        <w:ind w:firstLine="567"/>
        <w:jc w:val="both"/>
        <w:rPr>
          <w:vertAlign w:val="subscript"/>
        </w:rPr>
      </w:pPr>
      <w:r w:rsidRPr="006024A2">
        <w:rPr>
          <w:vertAlign w:val="subscript"/>
        </w:rPr>
        <w:t>(подпись)</w:t>
      </w:r>
      <w:r w:rsidRPr="006024A2">
        <w:rPr>
          <w:b/>
        </w:rPr>
        <w:br w:type="page"/>
      </w:r>
    </w:p>
    <w:p w:rsidR="001E6748" w:rsidRPr="00346C0B" w:rsidRDefault="001B6BDE" w:rsidP="001E6748">
      <w:pPr>
        <w:pStyle w:val="afa"/>
        <w:jc w:val="center"/>
        <w:rPr>
          <w:b/>
          <w:highlight w:val="cyan"/>
        </w:rPr>
      </w:pPr>
      <w:r>
        <w:rPr>
          <w:b/>
          <w:noProof/>
          <w:lang w:eastAsia="ru-RU"/>
        </w:rPr>
        <w:pict>
          <v:rect id="_x0000_s1030" style="position:absolute;left:0;text-align:left;margin-left:256.95pt;margin-top:-5.65pt;width:239.7pt;height:77.35pt;z-index:251656192" stroked="f">
            <v:textbox>
              <w:txbxContent>
                <w:p w:rsidR="0057345B" w:rsidRPr="0077422F" w:rsidRDefault="0057345B" w:rsidP="00286592">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Приложение № 1</w:t>
                  </w:r>
                </w:p>
                <w:p w:rsidR="0057345B" w:rsidRPr="0077422F" w:rsidRDefault="0057345B" w:rsidP="00286592">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к Договору на выполнение работ</w:t>
                  </w:r>
                </w:p>
                <w:p w:rsidR="0057345B" w:rsidRPr="0077422F" w:rsidRDefault="0057345B" w:rsidP="00286592">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№__/____/___/___</w:t>
                  </w:r>
                </w:p>
                <w:p w:rsidR="0057345B" w:rsidRPr="0077422F" w:rsidRDefault="0057345B" w:rsidP="00286592">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от «___»_________201_ г.</w:t>
                  </w:r>
                </w:p>
                <w:p w:rsidR="0057345B" w:rsidRPr="0077422F" w:rsidRDefault="0057345B" w:rsidP="00286592">
                  <w:pPr>
                    <w:jc w:val="right"/>
                  </w:pPr>
                </w:p>
              </w:txbxContent>
            </v:textbox>
          </v:rect>
        </w:pict>
      </w:r>
    </w:p>
    <w:p w:rsidR="001E6748" w:rsidRPr="00346C0B" w:rsidRDefault="001E6748" w:rsidP="001E6748">
      <w:pPr>
        <w:pStyle w:val="afa"/>
        <w:jc w:val="center"/>
        <w:rPr>
          <w:b/>
          <w:highlight w:val="cyan"/>
        </w:rPr>
      </w:pPr>
    </w:p>
    <w:p w:rsidR="001E6748" w:rsidRDefault="001E6748" w:rsidP="001E6748">
      <w:pPr>
        <w:jc w:val="center"/>
        <w:rPr>
          <w:rFonts w:eastAsia="MS Mincho"/>
          <w:b/>
          <w:bCs/>
        </w:rPr>
      </w:pPr>
    </w:p>
    <w:p w:rsidR="001E6748" w:rsidRDefault="001E6748" w:rsidP="001E6748">
      <w:pPr>
        <w:jc w:val="center"/>
        <w:rPr>
          <w:rFonts w:eastAsia="MS Mincho"/>
          <w:b/>
          <w:bCs/>
        </w:rPr>
      </w:pPr>
    </w:p>
    <w:p w:rsidR="001E6748" w:rsidRPr="00346C0B" w:rsidRDefault="001E6748" w:rsidP="001E6748">
      <w:pPr>
        <w:jc w:val="center"/>
        <w:rPr>
          <w:rFonts w:eastAsia="MS Mincho"/>
          <w:b/>
          <w:bCs/>
        </w:rPr>
      </w:pPr>
    </w:p>
    <w:p w:rsidR="001E6748" w:rsidRPr="00346C0B" w:rsidRDefault="001E6748" w:rsidP="001E6748">
      <w:pPr>
        <w:jc w:val="center"/>
        <w:rPr>
          <w:rFonts w:eastAsia="MS Mincho"/>
          <w:b/>
          <w:bCs/>
        </w:rPr>
      </w:pPr>
      <w:r w:rsidRPr="00CA2473">
        <w:rPr>
          <w:rFonts w:eastAsia="MS Mincho"/>
          <w:b/>
          <w:bCs/>
        </w:rPr>
        <w:t>Техническое задание</w:t>
      </w:r>
    </w:p>
    <w:p w:rsidR="001E6748" w:rsidRPr="00346C0B" w:rsidRDefault="001E6748" w:rsidP="001E6748">
      <w:pPr>
        <w:ind w:firstLine="709"/>
        <w:jc w:val="both"/>
        <w:rPr>
          <w:rFonts w:eastAsia="MS Mincho"/>
          <w:b/>
          <w:bCs/>
        </w:rPr>
      </w:pPr>
    </w:p>
    <w:p w:rsidR="001E6748" w:rsidRPr="00CA2473" w:rsidRDefault="001E6748" w:rsidP="001E6748">
      <w:pPr>
        <w:ind w:firstLine="709"/>
        <w:jc w:val="both"/>
        <w:rPr>
          <w:rFonts w:eastAsia="MS Mincho"/>
          <w:b/>
          <w:bCs/>
        </w:rPr>
      </w:pPr>
      <w:r w:rsidRPr="00CA2473">
        <w:rPr>
          <w:rFonts w:eastAsia="MS Mincho"/>
          <w:b/>
          <w:bCs/>
        </w:rPr>
        <w:t>1. Общие положения.</w:t>
      </w:r>
    </w:p>
    <w:p w:rsidR="001E6748" w:rsidRPr="00CA2473" w:rsidRDefault="001E6748" w:rsidP="001E6748">
      <w:pPr>
        <w:jc w:val="both"/>
      </w:pPr>
      <w:r w:rsidRPr="00CA2473">
        <w:rPr>
          <w:rFonts w:eastAsia="MS Mincho"/>
          <w:bCs/>
        </w:rPr>
        <w:tab/>
        <w:t>1.1.</w:t>
      </w:r>
      <w:r w:rsidRPr="00CA2473">
        <w:rPr>
          <w:rFonts w:eastAsia="MS Mincho"/>
          <w:b/>
          <w:bCs/>
        </w:rPr>
        <w:t xml:space="preserve"> </w:t>
      </w:r>
      <w:r w:rsidRPr="00CA2473">
        <w:t>Основание для выполнения Работ – инвестиционная программа «Новое строительство, реконструкция и модернизация зданий и сооружений» ПАО «ТрансКонтейнер» на 2016 г.</w:t>
      </w:r>
    </w:p>
    <w:p w:rsidR="001E6748" w:rsidRDefault="001E6748" w:rsidP="001E6748">
      <w:pPr>
        <w:rPr>
          <w:sz w:val="28"/>
          <w:szCs w:val="28"/>
        </w:rPr>
      </w:pPr>
    </w:p>
    <w:p w:rsidR="001E6748" w:rsidRPr="00CA2473" w:rsidRDefault="001E6748" w:rsidP="001E6748">
      <w:pPr>
        <w:rPr>
          <w:b/>
        </w:rPr>
      </w:pPr>
      <w:r>
        <w:rPr>
          <w:sz w:val="28"/>
          <w:szCs w:val="28"/>
        </w:rPr>
        <w:tab/>
      </w:r>
      <w:r w:rsidRPr="00CA2473">
        <w:rPr>
          <w:b/>
        </w:rPr>
        <w:t>2. Общие требования к выполняемым Работам.</w:t>
      </w:r>
    </w:p>
    <w:p w:rsidR="001E6748" w:rsidRPr="00143441" w:rsidRDefault="001E6748" w:rsidP="001E6748">
      <w:pPr>
        <w:ind w:firstLine="709"/>
        <w:jc w:val="both"/>
        <w:rPr>
          <w:rFonts w:eastAsia="MS Mincho"/>
          <w:bCs/>
        </w:rPr>
      </w:pPr>
      <w:r w:rsidRPr="00CA2473">
        <w:t xml:space="preserve">2.1. </w:t>
      </w:r>
      <w:r w:rsidRPr="00CA2473">
        <w:rPr>
          <w:rFonts w:eastAsia="MS Mincho"/>
          <w:bCs/>
        </w:rPr>
        <w:t xml:space="preserve">Строительно-монтажные работы по устройству ограждения для отстоя большегрузного автотранспорта на контейнерном терминале </w:t>
      </w:r>
      <w:r w:rsidRPr="00CA2473">
        <w:t xml:space="preserve">Санкт-Петербург </w:t>
      </w:r>
      <w:proofErr w:type="gramStart"/>
      <w:r w:rsidRPr="00CA2473">
        <w:t>-Т</w:t>
      </w:r>
      <w:proofErr w:type="gramEnd"/>
      <w:r w:rsidRPr="00CA2473">
        <w:t xml:space="preserve">оварный -Витебский </w:t>
      </w:r>
      <w:r w:rsidRPr="00CA2473">
        <w:rPr>
          <w:iCs/>
        </w:rPr>
        <w:t>Исполнитель должен проводить своими силами и материалами в соответствии с действующими на территории РФ строительными нормами и правилами (</w:t>
      </w:r>
      <w:proofErr w:type="spellStart"/>
      <w:r w:rsidRPr="00CA2473">
        <w:rPr>
          <w:iCs/>
        </w:rPr>
        <w:t>СНиП</w:t>
      </w:r>
      <w:proofErr w:type="spellEnd"/>
      <w:r w:rsidRPr="00CA2473">
        <w:rPr>
          <w:iCs/>
        </w:rPr>
        <w:t xml:space="preserve">), государственными стандартами в области строительства (ГОСТ), с учётом </w:t>
      </w:r>
      <w:r w:rsidRPr="00CA2473">
        <w:rPr>
          <w:rFonts w:eastAsia="MS Mincho"/>
          <w:bCs/>
        </w:rPr>
        <w:t xml:space="preserve">условий по </w:t>
      </w:r>
      <w:r w:rsidRPr="00143441">
        <w:rPr>
          <w:rFonts w:eastAsia="MS Mincho"/>
          <w:bCs/>
        </w:rPr>
        <w:t xml:space="preserve">обеспечению </w:t>
      </w:r>
      <w:proofErr w:type="spellStart"/>
      <w:r w:rsidRPr="00143441">
        <w:rPr>
          <w:rFonts w:eastAsia="MS Mincho"/>
          <w:bCs/>
        </w:rPr>
        <w:t>пожаробезопасности</w:t>
      </w:r>
      <w:proofErr w:type="spellEnd"/>
      <w:r w:rsidRPr="00143441">
        <w:rPr>
          <w:rFonts w:eastAsia="MS Mincho"/>
          <w:bCs/>
        </w:rPr>
        <w:t>, охраны труда и техники безопасности на период ремонтных работ и эксплуатации, а именно:</w:t>
      </w:r>
    </w:p>
    <w:tbl>
      <w:tblPr>
        <w:tblW w:w="9524" w:type="dxa"/>
        <w:tblCellSpacing w:w="0" w:type="dxa"/>
        <w:shd w:val="clear" w:color="auto" w:fill="FFFFFF"/>
        <w:tblCellMar>
          <w:left w:w="0" w:type="dxa"/>
          <w:right w:w="0" w:type="dxa"/>
        </w:tblCellMar>
        <w:tblLook w:val="04A0"/>
      </w:tblPr>
      <w:tblGrid>
        <w:gridCol w:w="20"/>
        <w:gridCol w:w="3099"/>
        <w:gridCol w:w="6393"/>
        <w:gridCol w:w="6"/>
        <w:gridCol w:w="6"/>
      </w:tblGrid>
      <w:tr w:rsidR="001E6748" w:rsidRPr="00143441" w:rsidTr="00514E30">
        <w:trPr>
          <w:trHeight w:val="382"/>
          <w:tblCellSpacing w:w="0" w:type="dxa"/>
        </w:trPr>
        <w:tc>
          <w:tcPr>
            <w:tcW w:w="20" w:type="dxa"/>
            <w:shd w:val="clear" w:color="auto" w:fill="FFFFFF"/>
            <w:hideMark/>
          </w:tcPr>
          <w:p w:rsidR="001E6748" w:rsidRPr="00143441" w:rsidRDefault="001E6748" w:rsidP="00514E30">
            <w:pPr>
              <w:suppressAutoHyphens w:val="0"/>
              <w:spacing w:before="75" w:after="75"/>
              <w:jc w:val="both"/>
              <w:rPr>
                <w:lang w:eastAsia="ru-RU"/>
              </w:rPr>
            </w:pPr>
          </w:p>
        </w:tc>
        <w:tc>
          <w:tcPr>
            <w:tcW w:w="3099" w:type="dxa"/>
            <w:shd w:val="clear" w:color="auto" w:fill="FFFFFF"/>
          </w:tcPr>
          <w:p w:rsidR="001E6748" w:rsidRPr="00143441" w:rsidRDefault="001E6748" w:rsidP="003A1B1B">
            <w:pPr>
              <w:pStyle w:val="affb"/>
              <w:spacing w:before="0" w:afterLines="30"/>
              <w:jc w:val="both"/>
              <w:rPr>
                <w:bCs/>
                <w:color w:val="000000"/>
                <w:kern w:val="36"/>
              </w:rPr>
            </w:pPr>
            <w:r w:rsidRPr="00143441">
              <w:rPr>
                <w:bCs/>
                <w:color w:val="000000"/>
                <w:kern w:val="36"/>
              </w:rPr>
              <w:t>- ГОСТ 12.4.059-89 ССБТ</w:t>
            </w:r>
          </w:p>
        </w:tc>
        <w:tc>
          <w:tcPr>
            <w:tcW w:w="6393" w:type="dxa"/>
            <w:shd w:val="clear" w:color="auto" w:fill="FFFFFF"/>
          </w:tcPr>
          <w:p w:rsidR="001E6748" w:rsidRPr="00143441" w:rsidRDefault="001E6748" w:rsidP="003A1B1B">
            <w:pPr>
              <w:pStyle w:val="affb"/>
              <w:spacing w:before="0" w:afterLines="30"/>
              <w:jc w:val="both"/>
            </w:pPr>
            <w:r w:rsidRPr="00143441">
              <w:rPr>
                <w:bCs/>
                <w:color w:val="000000"/>
                <w:kern w:val="36"/>
              </w:rPr>
              <w:t>Строительство. Ограждения предохранительные инвентарные. Общие технические условия;</w:t>
            </w:r>
          </w:p>
        </w:tc>
        <w:tc>
          <w:tcPr>
            <w:tcW w:w="0" w:type="auto"/>
            <w:shd w:val="clear" w:color="auto" w:fill="FFFFFF"/>
            <w:hideMark/>
          </w:tcPr>
          <w:p w:rsidR="001E6748" w:rsidRPr="00143441" w:rsidRDefault="001E6748" w:rsidP="00514E30">
            <w:pPr>
              <w:suppressAutoHyphens w:val="0"/>
              <w:jc w:val="both"/>
              <w:rPr>
                <w:highlight w:val="yellow"/>
                <w:lang w:eastAsia="ru-RU"/>
              </w:rPr>
            </w:pPr>
          </w:p>
        </w:tc>
        <w:tc>
          <w:tcPr>
            <w:tcW w:w="0" w:type="auto"/>
            <w:shd w:val="clear" w:color="auto" w:fill="FFFFFF"/>
            <w:hideMark/>
          </w:tcPr>
          <w:p w:rsidR="001E6748" w:rsidRPr="00143441" w:rsidRDefault="001E6748" w:rsidP="00514E30">
            <w:pPr>
              <w:suppressAutoHyphens w:val="0"/>
              <w:spacing w:before="75" w:after="75"/>
              <w:jc w:val="both"/>
              <w:rPr>
                <w:highlight w:val="yellow"/>
                <w:lang w:eastAsia="ru-RU"/>
              </w:rPr>
            </w:pPr>
          </w:p>
        </w:tc>
      </w:tr>
      <w:tr w:rsidR="001E6748" w:rsidRPr="00143441" w:rsidTr="00514E30">
        <w:trPr>
          <w:trHeight w:val="382"/>
          <w:tblCellSpacing w:w="0" w:type="dxa"/>
        </w:trPr>
        <w:tc>
          <w:tcPr>
            <w:tcW w:w="20" w:type="dxa"/>
            <w:shd w:val="clear" w:color="auto" w:fill="FFFFFF"/>
          </w:tcPr>
          <w:p w:rsidR="001E6748" w:rsidRPr="00143441" w:rsidRDefault="001E6748" w:rsidP="00514E30">
            <w:pPr>
              <w:suppressAutoHyphens w:val="0"/>
              <w:spacing w:before="75" w:after="75"/>
              <w:jc w:val="both"/>
              <w:rPr>
                <w:lang w:eastAsia="ru-RU"/>
              </w:rPr>
            </w:pPr>
          </w:p>
        </w:tc>
        <w:tc>
          <w:tcPr>
            <w:tcW w:w="3099" w:type="dxa"/>
            <w:shd w:val="clear" w:color="auto" w:fill="FFFFFF"/>
          </w:tcPr>
          <w:p w:rsidR="001E6748" w:rsidRPr="00143441" w:rsidRDefault="001E6748" w:rsidP="00514E30">
            <w:pPr>
              <w:pStyle w:val="affb"/>
              <w:spacing w:before="0" w:after="0"/>
              <w:jc w:val="both"/>
            </w:pPr>
            <w:r w:rsidRPr="00143441">
              <w:rPr>
                <w:rFonts w:eastAsia="MS Mincho"/>
                <w:bCs/>
              </w:rPr>
              <w:t xml:space="preserve">- </w:t>
            </w:r>
            <w:proofErr w:type="spellStart"/>
            <w:r w:rsidRPr="00143441">
              <w:rPr>
                <w:rFonts w:eastAsia="MS Mincho"/>
                <w:bCs/>
              </w:rPr>
              <w:t>СНиП</w:t>
            </w:r>
            <w:proofErr w:type="spellEnd"/>
            <w:r w:rsidRPr="00143441">
              <w:rPr>
                <w:rFonts w:eastAsia="MS Mincho"/>
                <w:bCs/>
              </w:rPr>
              <w:t xml:space="preserve"> </w:t>
            </w:r>
            <w:r w:rsidRPr="00143441">
              <w:rPr>
                <w:rFonts w:eastAsia="MS Mincho"/>
                <w:bCs/>
                <w:lang w:val="en-US"/>
              </w:rPr>
              <w:t>III</w:t>
            </w:r>
            <w:r w:rsidRPr="00143441">
              <w:rPr>
                <w:rFonts w:eastAsia="MS Mincho"/>
                <w:bCs/>
              </w:rPr>
              <w:t>-4-80</w:t>
            </w:r>
          </w:p>
        </w:tc>
        <w:tc>
          <w:tcPr>
            <w:tcW w:w="6393" w:type="dxa"/>
            <w:shd w:val="clear" w:color="auto" w:fill="FFFFFF"/>
          </w:tcPr>
          <w:p w:rsidR="001E6748" w:rsidRPr="00143441" w:rsidRDefault="001E6748" w:rsidP="00514E30">
            <w:pPr>
              <w:pStyle w:val="affb"/>
              <w:spacing w:before="46" w:after="46"/>
              <w:jc w:val="both"/>
            </w:pPr>
            <w:r w:rsidRPr="00143441">
              <w:rPr>
                <w:iCs/>
              </w:rPr>
              <w:t>«</w:t>
            </w:r>
            <w:r w:rsidRPr="00143441">
              <w:rPr>
                <w:rFonts w:eastAsia="MS Mincho"/>
                <w:bCs/>
              </w:rPr>
              <w:t>Техника безопасности в строительстве</w:t>
            </w:r>
            <w:r w:rsidRPr="00143441">
              <w:rPr>
                <w:iCs/>
              </w:rPr>
              <w:t>»;</w:t>
            </w:r>
          </w:p>
        </w:tc>
        <w:tc>
          <w:tcPr>
            <w:tcW w:w="0" w:type="auto"/>
            <w:shd w:val="clear" w:color="auto" w:fill="FFFFFF"/>
          </w:tcPr>
          <w:p w:rsidR="001E6748" w:rsidRPr="00143441" w:rsidRDefault="001E6748" w:rsidP="00514E30">
            <w:pPr>
              <w:suppressAutoHyphens w:val="0"/>
              <w:jc w:val="both"/>
              <w:rPr>
                <w:highlight w:val="yellow"/>
                <w:lang w:eastAsia="ru-RU"/>
              </w:rPr>
            </w:pPr>
          </w:p>
        </w:tc>
        <w:tc>
          <w:tcPr>
            <w:tcW w:w="0" w:type="auto"/>
            <w:shd w:val="clear" w:color="auto" w:fill="FFFFFF"/>
          </w:tcPr>
          <w:p w:rsidR="001E6748" w:rsidRPr="00143441" w:rsidRDefault="001E6748" w:rsidP="00514E30">
            <w:pPr>
              <w:suppressAutoHyphens w:val="0"/>
              <w:spacing w:before="75" w:after="75"/>
              <w:jc w:val="both"/>
              <w:rPr>
                <w:highlight w:val="yellow"/>
                <w:lang w:eastAsia="ru-RU"/>
              </w:rPr>
            </w:pPr>
          </w:p>
        </w:tc>
      </w:tr>
      <w:tr w:rsidR="001E6748" w:rsidRPr="00143441" w:rsidTr="00514E30">
        <w:trPr>
          <w:trHeight w:val="382"/>
          <w:tblCellSpacing w:w="0" w:type="dxa"/>
        </w:trPr>
        <w:tc>
          <w:tcPr>
            <w:tcW w:w="20" w:type="dxa"/>
            <w:shd w:val="clear" w:color="auto" w:fill="FFFFFF"/>
          </w:tcPr>
          <w:p w:rsidR="001E6748" w:rsidRPr="00143441" w:rsidRDefault="001E6748" w:rsidP="00514E30">
            <w:pPr>
              <w:suppressAutoHyphens w:val="0"/>
              <w:spacing w:before="75" w:after="75"/>
              <w:jc w:val="both"/>
              <w:rPr>
                <w:lang w:eastAsia="ru-RU"/>
              </w:rPr>
            </w:pPr>
          </w:p>
        </w:tc>
        <w:tc>
          <w:tcPr>
            <w:tcW w:w="3099" w:type="dxa"/>
            <w:shd w:val="clear" w:color="auto" w:fill="FFFFFF"/>
          </w:tcPr>
          <w:p w:rsidR="001E6748" w:rsidRPr="00143441" w:rsidRDefault="001E6748" w:rsidP="00514E30">
            <w:pPr>
              <w:jc w:val="both"/>
            </w:pPr>
            <w:r w:rsidRPr="00143441">
              <w:rPr>
                <w:rStyle w:val="FontStyle12"/>
                <w:rFonts w:ascii="Times New Roman" w:eastAsia="MS Mincho" w:hAnsi="Times New Roman"/>
                <w:sz w:val="24"/>
                <w:szCs w:val="24"/>
              </w:rPr>
              <w:t xml:space="preserve">- </w:t>
            </w:r>
            <w:proofErr w:type="spellStart"/>
            <w:r w:rsidRPr="00143441">
              <w:rPr>
                <w:rStyle w:val="FontStyle12"/>
                <w:rFonts w:ascii="Times New Roman" w:eastAsia="MS Mincho" w:hAnsi="Times New Roman"/>
                <w:sz w:val="24"/>
                <w:szCs w:val="24"/>
              </w:rPr>
              <w:t>СНиП</w:t>
            </w:r>
            <w:proofErr w:type="spellEnd"/>
            <w:r w:rsidRPr="00143441">
              <w:rPr>
                <w:rStyle w:val="FontStyle12"/>
                <w:rFonts w:ascii="Times New Roman" w:eastAsia="MS Mincho" w:hAnsi="Times New Roman"/>
                <w:sz w:val="24"/>
                <w:szCs w:val="24"/>
              </w:rPr>
              <w:t xml:space="preserve"> 12-03-2001 </w:t>
            </w:r>
          </w:p>
        </w:tc>
        <w:tc>
          <w:tcPr>
            <w:tcW w:w="6393" w:type="dxa"/>
            <w:shd w:val="clear" w:color="auto" w:fill="FFFFFF"/>
          </w:tcPr>
          <w:p w:rsidR="001E6748" w:rsidRPr="00143441" w:rsidRDefault="001E6748" w:rsidP="00514E30">
            <w:pPr>
              <w:jc w:val="both"/>
            </w:pPr>
            <w:r w:rsidRPr="00143441">
              <w:rPr>
                <w:rStyle w:val="FontStyle12"/>
                <w:rFonts w:ascii="Times New Roman" w:eastAsia="MS Mincho" w:hAnsi="Times New Roman"/>
                <w:sz w:val="24"/>
                <w:szCs w:val="24"/>
              </w:rPr>
              <w:t>«Безопасность труда в строительстве. Часть 1. Общие требования»;</w:t>
            </w:r>
          </w:p>
        </w:tc>
        <w:tc>
          <w:tcPr>
            <w:tcW w:w="0" w:type="auto"/>
            <w:shd w:val="clear" w:color="auto" w:fill="FFFFFF"/>
          </w:tcPr>
          <w:p w:rsidR="001E6748" w:rsidRPr="00143441" w:rsidRDefault="001E6748" w:rsidP="00514E30">
            <w:pPr>
              <w:suppressAutoHyphens w:val="0"/>
              <w:jc w:val="both"/>
              <w:rPr>
                <w:highlight w:val="yellow"/>
                <w:lang w:eastAsia="ru-RU"/>
              </w:rPr>
            </w:pPr>
          </w:p>
        </w:tc>
        <w:tc>
          <w:tcPr>
            <w:tcW w:w="0" w:type="auto"/>
            <w:shd w:val="clear" w:color="auto" w:fill="FFFFFF"/>
          </w:tcPr>
          <w:p w:rsidR="001E6748" w:rsidRPr="00143441" w:rsidRDefault="001E6748" w:rsidP="00514E30">
            <w:pPr>
              <w:suppressAutoHyphens w:val="0"/>
              <w:spacing w:before="75" w:after="75"/>
              <w:jc w:val="both"/>
              <w:rPr>
                <w:highlight w:val="yellow"/>
                <w:lang w:eastAsia="ru-RU"/>
              </w:rPr>
            </w:pPr>
          </w:p>
        </w:tc>
      </w:tr>
      <w:tr w:rsidR="001E6748" w:rsidRPr="00143441" w:rsidTr="00514E30">
        <w:trPr>
          <w:trHeight w:val="382"/>
          <w:tblCellSpacing w:w="0" w:type="dxa"/>
        </w:trPr>
        <w:tc>
          <w:tcPr>
            <w:tcW w:w="20" w:type="dxa"/>
            <w:shd w:val="clear" w:color="auto" w:fill="FFFFFF"/>
          </w:tcPr>
          <w:p w:rsidR="001E6748" w:rsidRPr="00143441" w:rsidRDefault="001E6748" w:rsidP="00514E30">
            <w:pPr>
              <w:suppressAutoHyphens w:val="0"/>
              <w:spacing w:before="75" w:after="75"/>
              <w:jc w:val="both"/>
              <w:rPr>
                <w:lang w:eastAsia="ru-RU"/>
              </w:rPr>
            </w:pPr>
          </w:p>
        </w:tc>
        <w:tc>
          <w:tcPr>
            <w:tcW w:w="3099" w:type="dxa"/>
            <w:shd w:val="clear" w:color="auto" w:fill="FFFFFF"/>
          </w:tcPr>
          <w:p w:rsidR="001E6748" w:rsidRPr="00143441" w:rsidRDefault="003A1B1B" w:rsidP="00514E30">
            <w:pPr>
              <w:pStyle w:val="affb"/>
              <w:spacing w:before="0" w:after="20"/>
              <w:jc w:val="both"/>
            </w:pPr>
            <w:r>
              <w:rPr>
                <w:rStyle w:val="FontStyle12"/>
                <w:rFonts w:ascii="Times New Roman" w:eastAsia="MS Mincho" w:hAnsi="Times New Roman"/>
                <w:sz w:val="24"/>
                <w:szCs w:val="24"/>
              </w:rPr>
              <w:t xml:space="preserve">- </w:t>
            </w:r>
            <w:proofErr w:type="spellStart"/>
            <w:r w:rsidR="001E6748" w:rsidRPr="00143441">
              <w:rPr>
                <w:rStyle w:val="FontStyle12"/>
                <w:rFonts w:ascii="Times New Roman" w:eastAsia="MS Mincho" w:hAnsi="Times New Roman"/>
                <w:sz w:val="24"/>
                <w:szCs w:val="24"/>
              </w:rPr>
              <w:t>СНиП</w:t>
            </w:r>
            <w:proofErr w:type="spellEnd"/>
            <w:r w:rsidR="001E6748" w:rsidRPr="00143441">
              <w:rPr>
                <w:rStyle w:val="FontStyle12"/>
                <w:rFonts w:ascii="Times New Roman" w:eastAsia="MS Mincho" w:hAnsi="Times New Roman"/>
                <w:sz w:val="24"/>
                <w:szCs w:val="24"/>
              </w:rPr>
              <w:t xml:space="preserve"> 12-04-2002</w:t>
            </w:r>
          </w:p>
        </w:tc>
        <w:tc>
          <w:tcPr>
            <w:tcW w:w="6393" w:type="dxa"/>
            <w:shd w:val="clear" w:color="auto" w:fill="FFFFFF"/>
          </w:tcPr>
          <w:p w:rsidR="001E6748" w:rsidRPr="00143441" w:rsidRDefault="001E6748" w:rsidP="00514E30">
            <w:pPr>
              <w:jc w:val="both"/>
            </w:pPr>
            <w:r w:rsidRPr="00143441">
              <w:rPr>
                <w:rStyle w:val="FontStyle12"/>
                <w:rFonts w:ascii="Times New Roman" w:eastAsia="MS Mincho" w:hAnsi="Times New Roman"/>
                <w:sz w:val="24"/>
                <w:szCs w:val="24"/>
              </w:rPr>
              <w:t>«Безопасность труда в строительстве. Часть 2. Строительное производство»;</w:t>
            </w:r>
          </w:p>
        </w:tc>
        <w:tc>
          <w:tcPr>
            <w:tcW w:w="0" w:type="auto"/>
            <w:shd w:val="clear" w:color="auto" w:fill="FFFFFF"/>
          </w:tcPr>
          <w:p w:rsidR="001E6748" w:rsidRPr="00143441" w:rsidRDefault="001E6748" w:rsidP="00514E30">
            <w:pPr>
              <w:suppressAutoHyphens w:val="0"/>
              <w:jc w:val="both"/>
              <w:rPr>
                <w:highlight w:val="yellow"/>
                <w:lang w:eastAsia="ru-RU"/>
              </w:rPr>
            </w:pPr>
          </w:p>
        </w:tc>
        <w:tc>
          <w:tcPr>
            <w:tcW w:w="0" w:type="auto"/>
            <w:shd w:val="clear" w:color="auto" w:fill="FFFFFF"/>
          </w:tcPr>
          <w:p w:rsidR="001E6748" w:rsidRPr="00143441" w:rsidRDefault="001E6748" w:rsidP="00514E30">
            <w:pPr>
              <w:suppressAutoHyphens w:val="0"/>
              <w:spacing w:before="75" w:after="75"/>
              <w:jc w:val="both"/>
              <w:rPr>
                <w:highlight w:val="yellow"/>
                <w:lang w:eastAsia="ru-RU"/>
              </w:rPr>
            </w:pPr>
          </w:p>
        </w:tc>
      </w:tr>
      <w:tr w:rsidR="001E6748" w:rsidRPr="00143441" w:rsidTr="00514E30">
        <w:trPr>
          <w:trHeight w:val="382"/>
          <w:tblCellSpacing w:w="0" w:type="dxa"/>
        </w:trPr>
        <w:tc>
          <w:tcPr>
            <w:tcW w:w="20" w:type="dxa"/>
            <w:shd w:val="clear" w:color="auto" w:fill="FFFFFF"/>
          </w:tcPr>
          <w:p w:rsidR="001E6748" w:rsidRPr="00143441" w:rsidRDefault="001E6748" w:rsidP="00514E30">
            <w:pPr>
              <w:suppressAutoHyphens w:val="0"/>
              <w:spacing w:before="75" w:after="75"/>
              <w:jc w:val="both"/>
              <w:rPr>
                <w:lang w:eastAsia="ru-RU"/>
              </w:rPr>
            </w:pPr>
          </w:p>
        </w:tc>
        <w:tc>
          <w:tcPr>
            <w:tcW w:w="3099" w:type="dxa"/>
            <w:shd w:val="clear" w:color="auto" w:fill="FFFFFF"/>
          </w:tcPr>
          <w:p w:rsidR="001E6748" w:rsidRPr="00143441" w:rsidRDefault="003A1B1B" w:rsidP="00514E30">
            <w:pPr>
              <w:pStyle w:val="affb"/>
              <w:spacing w:before="0" w:after="40"/>
              <w:jc w:val="both"/>
            </w:pPr>
            <w:r>
              <w:rPr>
                <w:rFonts w:eastAsia="MS Mincho"/>
                <w:bCs/>
              </w:rPr>
              <w:t xml:space="preserve">- </w:t>
            </w:r>
            <w:proofErr w:type="spellStart"/>
            <w:r w:rsidR="001E6748" w:rsidRPr="00143441">
              <w:rPr>
                <w:rFonts w:eastAsia="MS Mincho"/>
                <w:bCs/>
              </w:rPr>
              <w:t>СНиП</w:t>
            </w:r>
            <w:proofErr w:type="spellEnd"/>
            <w:r w:rsidR="001E6748" w:rsidRPr="00143441">
              <w:rPr>
                <w:rFonts w:eastAsia="MS Mincho"/>
                <w:bCs/>
              </w:rPr>
              <w:t xml:space="preserve"> 12-03-99</w:t>
            </w:r>
          </w:p>
        </w:tc>
        <w:tc>
          <w:tcPr>
            <w:tcW w:w="6393" w:type="dxa"/>
            <w:shd w:val="clear" w:color="auto" w:fill="FFFFFF"/>
          </w:tcPr>
          <w:p w:rsidR="001E6748" w:rsidRPr="00143441" w:rsidRDefault="001E6748" w:rsidP="00514E30">
            <w:pPr>
              <w:pStyle w:val="affb"/>
              <w:spacing w:before="0" w:after="40"/>
              <w:jc w:val="both"/>
            </w:pPr>
            <w:r w:rsidRPr="00143441">
              <w:rPr>
                <w:iCs/>
              </w:rPr>
              <w:t>«</w:t>
            </w:r>
            <w:r w:rsidRPr="00143441">
              <w:rPr>
                <w:rFonts w:eastAsia="MS Mincho"/>
                <w:bCs/>
              </w:rPr>
              <w:t>Безопасность труда в строительстве</w:t>
            </w:r>
            <w:r w:rsidRPr="00143441">
              <w:rPr>
                <w:iCs/>
              </w:rPr>
              <w:t>»</w:t>
            </w:r>
            <w:r w:rsidRPr="00143441">
              <w:rPr>
                <w:rFonts w:eastAsia="MS Mincho"/>
                <w:bCs/>
              </w:rPr>
              <w:t>;</w:t>
            </w:r>
          </w:p>
        </w:tc>
        <w:tc>
          <w:tcPr>
            <w:tcW w:w="0" w:type="auto"/>
            <w:shd w:val="clear" w:color="auto" w:fill="FFFFFF"/>
          </w:tcPr>
          <w:p w:rsidR="001E6748" w:rsidRPr="00143441" w:rsidRDefault="001E6748" w:rsidP="00514E30">
            <w:pPr>
              <w:suppressAutoHyphens w:val="0"/>
              <w:jc w:val="both"/>
              <w:rPr>
                <w:highlight w:val="yellow"/>
                <w:lang w:eastAsia="ru-RU"/>
              </w:rPr>
            </w:pPr>
          </w:p>
        </w:tc>
        <w:tc>
          <w:tcPr>
            <w:tcW w:w="0" w:type="auto"/>
            <w:shd w:val="clear" w:color="auto" w:fill="FFFFFF"/>
          </w:tcPr>
          <w:p w:rsidR="001E6748" w:rsidRPr="00143441" w:rsidRDefault="001E6748" w:rsidP="00514E30">
            <w:pPr>
              <w:suppressAutoHyphens w:val="0"/>
              <w:spacing w:before="75" w:after="75"/>
              <w:jc w:val="both"/>
              <w:rPr>
                <w:highlight w:val="yellow"/>
                <w:lang w:eastAsia="ru-RU"/>
              </w:rPr>
            </w:pPr>
          </w:p>
        </w:tc>
      </w:tr>
      <w:tr w:rsidR="001E6748" w:rsidRPr="00143441" w:rsidTr="00514E30">
        <w:trPr>
          <w:gridAfter w:val="2"/>
          <w:trHeight w:val="382"/>
          <w:tblCellSpacing w:w="0" w:type="dxa"/>
        </w:trPr>
        <w:tc>
          <w:tcPr>
            <w:tcW w:w="9512" w:type="dxa"/>
            <w:gridSpan w:val="3"/>
            <w:shd w:val="clear" w:color="auto" w:fill="FFFFFF"/>
          </w:tcPr>
          <w:p w:rsidR="001E6748" w:rsidRPr="00143441" w:rsidRDefault="001E6748" w:rsidP="00514E30">
            <w:pPr>
              <w:pStyle w:val="affb"/>
              <w:spacing w:before="46" w:after="46"/>
              <w:jc w:val="both"/>
            </w:pPr>
            <w:r w:rsidRPr="00143441">
              <w:rPr>
                <w:rStyle w:val="FontStyle12"/>
                <w:rFonts w:ascii="Times New Roman" w:eastAsia="MS Mincho" w:hAnsi="Times New Roman"/>
                <w:sz w:val="24"/>
                <w:szCs w:val="24"/>
              </w:rPr>
              <w:t xml:space="preserve">- </w:t>
            </w:r>
            <w:r w:rsidRPr="00143441">
              <w:rPr>
                <w:iCs/>
              </w:rPr>
              <w:t>«Правила противопожарного режима  в Российской Федерации»;</w:t>
            </w:r>
          </w:p>
        </w:tc>
      </w:tr>
      <w:tr w:rsidR="001E6748" w:rsidRPr="00143441" w:rsidTr="00514E30">
        <w:trPr>
          <w:gridAfter w:val="2"/>
          <w:trHeight w:val="382"/>
          <w:tblCellSpacing w:w="0" w:type="dxa"/>
        </w:trPr>
        <w:tc>
          <w:tcPr>
            <w:tcW w:w="9512" w:type="dxa"/>
            <w:gridSpan w:val="3"/>
            <w:shd w:val="clear" w:color="auto" w:fill="FFFFFF"/>
          </w:tcPr>
          <w:p w:rsidR="001E6748" w:rsidRPr="00143441" w:rsidRDefault="001E6748" w:rsidP="00514E30">
            <w:pPr>
              <w:pStyle w:val="affb"/>
              <w:spacing w:before="0" w:after="40"/>
              <w:jc w:val="both"/>
            </w:pPr>
            <w:r w:rsidRPr="00143441">
              <w:rPr>
                <w:iCs/>
              </w:rPr>
              <w:t>- Инструкции по охране труда и правила внутреннего распорядка на производстве.</w:t>
            </w:r>
          </w:p>
        </w:tc>
      </w:tr>
    </w:tbl>
    <w:p w:rsidR="001E6748" w:rsidRPr="00143441" w:rsidRDefault="001E6748" w:rsidP="001E6748">
      <w:pPr>
        <w:ind w:firstLine="709"/>
        <w:jc w:val="both"/>
      </w:pPr>
      <w:r w:rsidRPr="00143441">
        <w:rPr>
          <w:rFonts w:eastAsia="MS Mincho"/>
          <w:bCs/>
        </w:rPr>
        <w:t xml:space="preserve">2.2. Перечень </w:t>
      </w:r>
      <w:r w:rsidRPr="00143441">
        <w:rPr>
          <w:rStyle w:val="FontStyle12"/>
          <w:rFonts w:ascii="Times New Roman" w:eastAsia="MS Mincho" w:hAnsi="Times New Roman"/>
          <w:sz w:val="24"/>
          <w:szCs w:val="24"/>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 №384-ФЗ «Технический регламент о безопасности зданий и сооружений», государственным стандартам Российской Федерации.</w:t>
      </w:r>
    </w:p>
    <w:p w:rsidR="001E6748" w:rsidRPr="00143441" w:rsidRDefault="001E6748" w:rsidP="001E6748"/>
    <w:p w:rsidR="001E6748" w:rsidRPr="00CA2473" w:rsidRDefault="001E6748" w:rsidP="001E6748">
      <w:pPr>
        <w:rPr>
          <w:b/>
        </w:rPr>
      </w:pPr>
      <w:r>
        <w:rPr>
          <w:b/>
          <w:sz w:val="28"/>
          <w:szCs w:val="28"/>
        </w:rPr>
        <w:tab/>
      </w:r>
      <w:r w:rsidRPr="00CA2473">
        <w:rPr>
          <w:b/>
        </w:rPr>
        <w:t>3. Виды и объёмы Работ:</w:t>
      </w:r>
    </w:p>
    <w:p w:rsidR="001E6748" w:rsidRPr="00CA2473" w:rsidRDefault="001E6748" w:rsidP="001E6748">
      <w:pPr>
        <w:jc w:val="both"/>
      </w:pPr>
      <w:r w:rsidRPr="00CA2473">
        <w:tab/>
        <w:t xml:space="preserve">3.1. Ведомость объемов </w:t>
      </w:r>
      <w:r w:rsidRPr="00CA2473">
        <w:rPr>
          <w:rFonts w:eastAsia="MS Mincho"/>
          <w:bCs/>
        </w:rPr>
        <w:t xml:space="preserve">строительно-монтажных работ по устройству ограждения для отстоя большегрузного автотранспорта на контейнерном терминале </w:t>
      </w:r>
      <w:r w:rsidRPr="00CA2473">
        <w:t xml:space="preserve">Санкт-Петербург </w:t>
      </w:r>
      <w:proofErr w:type="gramStart"/>
      <w:r w:rsidRPr="00CA2473">
        <w:t>-Т</w:t>
      </w:r>
      <w:proofErr w:type="gramEnd"/>
      <w:r w:rsidRPr="00CA2473">
        <w:t>оварный -Витебский</w:t>
      </w:r>
      <w:r w:rsidRPr="00CA2473">
        <w:rPr>
          <w:rFonts w:eastAsia="MS Mincho"/>
          <w:bCs/>
        </w:rPr>
        <w:t xml:space="preserve"> филиала ПАО «ТрансКонтейнер» на Октябрьской железной дороге:</w:t>
      </w:r>
    </w:p>
    <w:tbl>
      <w:tblPr>
        <w:tblW w:w="10472"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7290"/>
        <w:gridCol w:w="1134"/>
        <w:gridCol w:w="1417"/>
      </w:tblGrid>
      <w:tr w:rsidR="001E6748" w:rsidRPr="00CA2473" w:rsidTr="003A1B1B">
        <w:trPr>
          <w:jc w:val="center"/>
        </w:trPr>
        <w:tc>
          <w:tcPr>
            <w:tcW w:w="631" w:type="dxa"/>
            <w:vAlign w:val="center"/>
          </w:tcPr>
          <w:p w:rsidR="001E6748" w:rsidRPr="00CA2473" w:rsidRDefault="001E6748" w:rsidP="00514E30">
            <w:pPr>
              <w:jc w:val="center"/>
            </w:pPr>
            <w:r w:rsidRPr="00CA2473">
              <w:t>№</w:t>
            </w:r>
          </w:p>
        </w:tc>
        <w:tc>
          <w:tcPr>
            <w:tcW w:w="7290" w:type="dxa"/>
            <w:vAlign w:val="center"/>
          </w:tcPr>
          <w:p w:rsidR="001E6748" w:rsidRPr="00CA2473" w:rsidRDefault="001E6748" w:rsidP="00514E30">
            <w:pPr>
              <w:jc w:val="center"/>
            </w:pPr>
            <w:r w:rsidRPr="00CA2473">
              <w:t>Наименование Работ</w:t>
            </w:r>
          </w:p>
        </w:tc>
        <w:tc>
          <w:tcPr>
            <w:tcW w:w="1134" w:type="dxa"/>
            <w:vAlign w:val="center"/>
          </w:tcPr>
          <w:p w:rsidR="001E6748" w:rsidRPr="00CA2473" w:rsidRDefault="001E6748" w:rsidP="00514E30">
            <w:pPr>
              <w:jc w:val="center"/>
            </w:pPr>
            <w:proofErr w:type="spellStart"/>
            <w:r w:rsidRPr="00CA2473">
              <w:t>Ед</w:t>
            </w:r>
            <w:proofErr w:type="gramStart"/>
            <w:r w:rsidRPr="00CA2473">
              <w:t>.и</w:t>
            </w:r>
            <w:proofErr w:type="gramEnd"/>
            <w:r w:rsidRPr="00CA2473">
              <w:t>зм</w:t>
            </w:r>
            <w:proofErr w:type="spellEnd"/>
            <w:r w:rsidRPr="00CA2473">
              <w:t>.</w:t>
            </w:r>
          </w:p>
        </w:tc>
        <w:tc>
          <w:tcPr>
            <w:tcW w:w="1417" w:type="dxa"/>
            <w:vAlign w:val="center"/>
          </w:tcPr>
          <w:p w:rsidR="001E6748" w:rsidRPr="00CA2473" w:rsidRDefault="001E6748" w:rsidP="00514E30">
            <w:pPr>
              <w:jc w:val="center"/>
            </w:pPr>
            <w:r w:rsidRPr="00CA2473">
              <w:t>Объём Работ</w:t>
            </w:r>
          </w:p>
        </w:tc>
      </w:tr>
      <w:tr w:rsidR="001E6748" w:rsidRPr="00CA2473" w:rsidTr="003A1B1B">
        <w:trPr>
          <w:trHeight w:val="379"/>
          <w:jc w:val="center"/>
        </w:trPr>
        <w:tc>
          <w:tcPr>
            <w:tcW w:w="631" w:type="dxa"/>
            <w:vAlign w:val="center"/>
          </w:tcPr>
          <w:p w:rsidR="001E6748" w:rsidRPr="00CA2473" w:rsidRDefault="001E6748" w:rsidP="00514E30">
            <w:pPr>
              <w:jc w:val="center"/>
            </w:pPr>
            <w:r w:rsidRPr="00CA2473">
              <w:t>1</w:t>
            </w:r>
          </w:p>
        </w:tc>
        <w:tc>
          <w:tcPr>
            <w:tcW w:w="7290" w:type="dxa"/>
          </w:tcPr>
          <w:p w:rsidR="001E6748" w:rsidRPr="00CA2473" w:rsidRDefault="001E6748" w:rsidP="00514E30">
            <w:pPr>
              <w:suppressAutoHyphens w:val="0"/>
              <w:autoSpaceDE w:val="0"/>
              <w:autoSpaceDN w:val="0"/>
              <w:adjustRightInd w:val="0"/>
              <w:rPr>
                <w:rFonts w:eastAsiaTheme="minorHAnsi"/>
                <w:color w:val="000000"/>
                <w:lang w:eastAsia="en-US"/>
              </w:rPr>
            </w:pPr>
            <w:r w:rsidRPr="00CA2473">
              <w:rPr>
                <w:color w:val="000000"/>
                <w:lang w:eastAsia="ru-RU"/>
              </w:rPr>
              <w:t>Укладка блоков и плит ленточных фундаментов при глубине котлована до 4 м, масса конструкций до 0,5 т</w:t>
            </w:r>
            <w:r w:rsidRPr="00CA2473">
              <w:rPr>
                <w:rFonts w:eastAsiaTheme="minorHAnsi"/>
                <w:color w:val="000000"/>
                <w:lang w:eastAsia="en-US"/>
              </w:rPr>
              <w:t xml:space="preserve"> </w:t>
            </w:r>
          </w:p>
        </w:tc>
        <w:tc>
          <w:tcPr>
            <w:tcW w:w="1134" w:type="dxa"/>
            <w:vAlign w:val="center"/>
          </w:tcPr>
          <w:p w:rsidR="001E6748" w:rsidRPr="00CA2473" w:rsidRDefault="001E6748" w:rsidP="00514E30">
            <w:pPr>
              <w:jc w:val="center"/>
              <w:rPr>
                <w:vertAlign w:val="superscript"/>
              </w:rPr>
            </w:pPr>
            <w:r w:rsidRPr="00CA2473">
              <w:t>100 шт.</w:t>
            </w:r>
          </w:p>
        </w:tc>
        <w:tc>
          <w:tcPr>
            <w:tcW w:w="1417" w:type="dxa"/>
            <w:vAlign w:val="center"/>
          </w:tcPr>
          <w:p w:rsidR="001E6748" w:rsidRPr="00CA2473" w:rsidRDefault="001E6748" w:rsidP="00514E30">
            <w:pPr>
              <w:jc w:val="center"/>
            </w:pPr>
            <w:r w:rsidRPr="00CA2473">
              <w:t>0,50</w:t>
            </w:r>
          </w:p>
        </w:tc>
      </w:tr>
      <w:tr w:rsidR="001E6748" w:rsidRPr="00CA2473" w:rsidTr="003A1B1B">
        <w:trPr>
          <w:jc w:val="center"/>
        </w:trPr>
        <w:tc>
          <w:tcPr>
            <w:tcW w:w="631" w:type="dxa"/>
            <w:vAlign w:val="center"/>
          </w:tcPr>
          <w:p w:rsidR="001E6748" w:rsidRPr="00CA2473" w:rsidRDefault="001E6748" w:rsidP="00514E30">
            <w:pPr>
              <w:jc w:val="center"/>
            </w:pPr>
            <w:r w:rsidRPr="00CA2473">
              <w:t>2</w:t>
            </w:r>
          </w:p>
        </w:tc>
        <w:tc>
          <w:tcPr>
            <w:tcW w:w="7290" w:type="dxa"/>
          </w:tcPr>
          <w:p w:rsidR="001E6748" w:rsidRPr="00CA2473" w:rsidRDefault="001E6748" w:rsidP="00514E30">
            <w:r w:rsidRPr="00CA2473">
              <w:rPr>
                <w:color w:val="000000"/>
                <w:lang w:eastAsia="ru-RU"/>
              </w:rPr>
              <w:t>Установка металлических оград по железобетонным столбам без цоколя из сетчатых панелей высотой до 2,2 м</w:t>
            </w:r>
          </w:p>
        </w:tc>
        <w:tc>
          <w:tcPr>
            <w:tcW w:w="1134" w:type="dxa"/>
            <w:vAlign w:val="center"/>
          </w:tcPr>
          <w:p w:rsidR="001E6748" w:rsidRPr="00CA2473" w:rsidRDefault="001E6748" w:rsidP="00514E30">
            <w:pPr>
              <w:jc w:val="center"/>
              <w:rPr>
                <w:vertAlign w:val="superscript"/>
              </w:rPr>
            </w:pPr>
            <w:r w:rsidRPr="00CA2473">
              <w:t>100 м</w:t>
            </w:r>
          </w:p>
        </w:tc>
        <w:tc>
          <w:tcPr>
            <w:tcW w:w="1417" w:type="dxa"/>
            <w:vAlign w:val="center"/>
          </w:tcPr>
          <w:p w:rsidR="001E6748" w:rsidRPr="00CA2473" w:rsidRDefault="001E6748" w:rsidP="00514E30">
            <w:pPr>
              <w:jc w:val="center"/>
            </w:pPr>
            <w:r w:rsidRPr="00CA2473">
              <w:t>1,47</w:t>
            </w:r>
          </w:p>
        </w:tc>
      </w:tr>
      <w:tr w:rsidR="001E6748" w:rsidRPr="00CA2473" w:rsidTr="003A1B1B">
        <w:trPr>
          <w:jc w:val="center"/>
        </w:trPr>
        <w:tc>
          <w:tcPr>
            <w:tcW w:w="631" w:type="dxa"/>
            <w:vAlign w:val="center"/>
          </w:tcPr>
          <w:p w:rsidR="001E6748" w:rsidRPr="00CA2473" w:rsidRDefault="001E6748" w:rsidP="00514E30">
            <w:pPr>
              <w:jc w:val="center"/>
            </w:pPr>
            <w:r w:rsidRPr="00CA2473">
              <w:t>3</w:t>
            </w:r>
          </w:p>
        </w:tc>
        <w:tc>
          <w:tcPr>
            <w:tcW w:w="7290" w:type="dxa"/>
          </w:tcPr>
          <w:p w:rsidR="001E6748" w:rsidRPr="00CA2473" w:rsidRDefault="001E6748" w:rsidP="00514E30">
            <w:pPr>
              <w:suppressAutoHyphens w:val="0"/>
              <w:autoSpaceDE w:val="0"/>
              <w:autoSpaceDN w:val="0"/>
              <w:adjustRightInd w:val="0"/>
              <w:rPr>
                <w:rFonts w:eastAsiaTheme="minorHAnsi"/>
                <w:color w:val="000000"/>
                <w:lang w:eastAsia="en-US"/>
              </w:rPr>
            </w:pPr>
            <w:r w:rsidRPr="00CA2473">
              <w:rPr>
                <w:color w:val="000000"/>
                <w:lang w:eastAsia="ru-RU"/>
              </w:rPr>
              <w:t>Устройство ворот распашных без фундаментов</w:t>
            </w:r>
          </w:p>
        </w:tc>
        <w:tc>
          <w:tcPr>
            <w:tcW w:w="1134" w:type="dxa"/>
            <w:vAlign w:val="center"/>
          </w:tcPr>
          <w:p w:rsidR="001E6748" w:rsidRPr="00CA2473" w:rsidRDefault="001E6748" w:rsidP="00514E30">
            <w:pPr>
              <w:jc w:val="center"/>
            </w:pPr>
            <w:r w:rsidRPr="00CA2473">
              <w:t>100 шт.</w:t>
            </w:r>
          </w:p>
        </w:tc>
        <w:tc>
          <w:tcPr>
            <w:tcW w:w="1417" w:type="dxa"/>
            <w:vAlign w:val="center"/>
          </w:tcPr>
          <w:p w:rsidR="001E6748" w:rsidRPr="00CA2473" w:rsidRDefault="001E6748" w:rsidP="00514E30">
            <w:pPr>
              <w:jc w:val="center"/>
            </w:pPr>
            <w:r w:rsidRPr="00CA2473">
              <w:t>0,04</w:t>
            </w:r>
          </w:p>
        </w:tc>
      </w:tr>
      <w:tr w:rsidR="001E6748" w:rsidRPr="00CA2473" w:rsidTr="003A1B1B">
        <w:trPr>
          <w:jc w:val="center"/>
        </w:trPr>
        <w:tc>
          <w:tcPr>
            <w:tcW w:w="631" w:type="dxa"/>
            <w:vAlign w:val="center"/>
          </w:tcPr>
          <w:p w:rsidR="001E6748" w:rsidRPr="00CA2473" w:rsidRDefault="001E6748" w:rsidP="00514E30">
            <w:pPr>
              <w:jc w:val="center"/>
            </w:pPr>
            <w:r w:rsidRPr="00CA2473">
              <w:t>4</w:t>
            </w:r>
          </w:p>
        </w:tc>
        <w:tc>
          <w:tcPr>
            <w:tcW w:w="7290" w:type="dxa"/>
          </w:tcPr>
          <w:p w:rsidR="001E6748" w:rsidRPr="00CA2473" w:rsidRDefault="001E6748" w:rsidP="00514E30">
            <w:pPr>
              <w:suppressAutoHyphens w:val="0"/>
              <w:autoSpaceDE w:val="0"/>
              <w:autoSpaceDN w:val="0"/>
              <w:adjustRightInd w:val="0"/>
              <w:rPr>
                <w:rFonts w:eastAsiaTheme="minorHAnsi"/>
                <w:color w:val="000000"/>
                <w:lang w:eastAsia="en-US"/>
              </w:rPr>
            </w:pPr>
            <w:r w:rsidRPr="00CA2473">
              <w:rPr>
                <w:color w:val="000000"/>
                <w:lang w:eastAsia="ru-RU"/>
              </w:rPr>
              <w:t>Установка ограждения и козырька из спиралей армированной колючей ленты (АКЛ) типа "Репейник" установка козырька высотой до 1 м по существующему ограждению</w:t>
            </w:r>
          </w:p>
        </w:tc>
        <w:tc>
          <w:tcPr>
            <w:tcW w:w="1134" w:type="dxa"/>
            <w:vAlign w:val="center"/>
          </w:tcPr>
          <w:p w:rsidR="001E6748" w:rsidRPr="00CA2473" w:rsidRDefault="001E6748" w:rsidP="00514E30">
            <w:pPr>
              <w:jc w:val="center"/>
            </w:pPr>
            <w:r w:rsidRPr="00CA2473">
              <w:t>100 м</w:t>
            </w:r>
          </w:p>
        </w:tc>
        <w:tc>
          <w:tcPr>
            <w:tcW w:w="1417" w:type="dxa"/>
            <w:vAlign w:val="center"/>
          </w:tcPr>
          <w:p w:rsidR="001E6748" w:rsidRPr="00CA2473" w:rsidRDefault="001E6748" w:rsidP="00514E30">
            <w:pPr>
              <w:jc w:val="center"/>
            </w:pPr>
            <w:r w:rsidRPr="00CA2473">
              <w:t>1,47</w:t>
            </w:r>
          </w:p>
        </w:tc>
      </w:tr>
      <w:tr w:rsidR="001E6748" w:rsidRPr="00CA2473" w:rsidTr="003A1B1B">
        <w:trPr>
          <w:jc w:val="center"/>
        </w:trPr>
        <w:tc>
          <w:tcPr>
            <w:tcW w:w="631" w:type="dxa"/>
            <w:vAlign w:val="center"/>
          </w:tcPr>
          <w:p w:rsidR="001E6748" w:rsidRPr="00CA2473" w:rsidRDefault="001E6748" w:rsidP="00514E30">
            <w:pPr>
              <w:jc w:val="center"/>
            </w:pPr>
            <w:r w:rsidRPr="00CA2473">
              <w:t>5</w:t>
            </w:r>
          </w:p>
        </w:tc>
        <w:tc>
          <w:tcPr>
            <w:tcW w:w="7290" w:type="dxa"/>
          </w:tcPr>
          <w:p w:rsidR="001E6748" w:rsidRPr="00CA2473" w:rsidRDefault="001E6748" w:rsidP="00514E30">
            <w:pPr>
              <w:suppressAutoHyphens w:val="0"/>
              <w:autoSpaceDE w:val="0"/>
              <w:autoSpaceDN w:val="0"/>
              <w:adjustRightInd w:val="0"/>
              <w:rPr>
                <w:rFonts w:eastAsiaTheme="minorHAnsi"/>
                <w:color w:val="000000"/>
                <w:lang w:eastAsia="en-US"/>
              </w:rPr>
            </w:pPr>
            <w:proofErr w:type="spellStart"/>
            <w:r w:rsidRPr="00CA2473">
              <w:rPr>
                <w:color w:val="000000"/>
                <w:lang w:eastAsia="ru-RU"/>
              </w:rPr>
              <w:t>Огрунтовка</w:t>
            </w:r>
            <w:proofErr w:type="spellEnd"/>
            <w:r w:rsidRPr="00CA2473">
              <w:rPr>
                <w:color w:val="000000"/>
                <w:lang w:eastAsia="ru-RU"/>
              </w:rPr>
              <w:t xml:space="preserve"> металлических поверхностей за один раз грунтовкой ГФ-021</w:t>
            </w:r>
          </w:p>
        </w:tc>
        <w:tc>
          <w:tcPr>
            <w:tcW w:w="1134" w:type="dxa"/>
            <w:vAlign w:val="center"/>
          </w:tcPr>
          <w:p w:rsidR="001E6748" w:rsidRPr="00CA2473" w:rsidRDefault="001E6748" w:rsidP="00514E30">
            <w:pPr>
              <w:jc w:val="center"/>
            </w:pPr>
            <w:r w:rsidRPr="00CA2473">
              <w:t>100 м</w:t>
            </w:r>
            <w:proofErr w:type="gramStart"/>
            <w:r w:rsidRPr="00CA2473">
              <w:rPr>
                <w:vertAlign w:val="superscript"/>
              </w:rPr>
              <w:t>2</w:t>
            </w:r>
            <w:proofErr w:type="gramEnd"/>
          </w:p>
        </w:tc>
        <w:tc>
          <w:tcPr>
            <w:tcW w:w="1417" w:type="dxa"/>
            <w:vAlign w:val="center"/>
          </w:tcPr>
          <w:p w:rsidR="001E6748" w:rsidRPr="00CA2473" w:rsidRDefault="001E6748" w:rsidP="00514E30">
            <w:pPr>
              <w:jc w:val="center"/>
            </w:pPr>
            <w:r w:rsidRPr="00CA2473">
              <w:t>2,94</w:t>
            </w:r>
          </w:p>
        </w:tc>
      </w:tr>
      <w:tr w:rsidR="001E6748" w:rsidRPr="00CA2473" w:rsidTr="003A1B1B">
        <w:trPr>
          <w:jc w:val="center"/>
        </w:trPr>
        <w:tc>
          <w:tcPr>
            <w:tcW w:w="631" w:type="dxa"/>
            <w:vAlign w:val="center"/>
          </w:tcPr>
          <w:p w:rsidR="001E6748" w:rsidRPr="00CA2473" w:rsidRDefault="001E6748" w:rsidP="00514E30">
            <w:pPr>
              <w:jc w:val="center"/>
            </w:pPr>
            <w:r w:rsidRPr="00CA2473">
              <w:t>6</w:t>
            </w:r>
          </w:p>
        </w:tc>
        <w:tc>
          <w:tcPr>
            <w:tcW w:w="7290" w:type="dxa"/>
          </w:tcPr>
          <w:p w:rsidR="001E6748" w:rsidRPr="00CA2473" w:rsidRDefault="001E6748" w:rsidP="00514E30">
            <w:pPr>
              <w:suppressAutoHyphens w:val="0"/>
              <w:autoSpaceDE w:val="0"/>
              <w:autoSpaceDN w:val="0"/>
              <w:adjustRightInd w:val="0"/>
              <w:rPr>
                <w:rFonts w:eastAsiaTheme="minorHAnsi"/>
                <w:color w:val="000000"/>
                <w:lang w:eastAsia="en-US"/>
              </w:rPr>
            </w:pPr>
            <w:r w:rsidRPr="00CA2473">
              <w:rPr>
                <w:color w:val="000000"/>
                <w:lang w:eastAsia="ru-RU"/>
              </w:rPr>
              <w:t xml:space="preserve">Окраска металлических </w:t>
            </w:r>
            <w:proofErr w:type="spellStart"/>
            <w:r w:rsidRPr="00CA2473">
              <w:rPr>
                <w:color w:val="000000"/>
                <w:lang w:eastAsia="ru-RU"/>
              </w:rPr>
              <w:t>огрунтованных</w:t>
            </w:r>
            <w:proofErr w:type="spellEnd"/>
            <w:r w:rsidRPr="00CA2473">
              <w:rPr>
                <w:color w:val="000000"/>
                <w:lang w:eastAsia="ru-RU"/>
              </w:rPr>
              <w:t xml:space="preserve"> поверхностей эмалью ПФ-115</w:t>
            </w:r>
          </w:p>
        </w:tc>
        <w:tc>
          <w:tcPr>
            <w:tcW w:w="1134" w:type="dxa"/>
            <w:vAlign w:val="center"/>
          </w:tcPr>
          <w:p w:rsidR="001E6748" w:rsidRPr="00CA2473" w:rsidRDefault="001E6748" w:rsidP="00514E30">
            <w:pPr>
              <w:jc w:val="center"/>
            </w:pPr>
            <w:r w:rsidRPr="00CA2473">
              <w:t>100 м</w:t>
            </w:r>
            <w:proofErr w:type="gramStart"/>
            <w:r w:rsidRPr="00CA2473">
              <w:rPr>
                <w:vertAlign w:val="superscript"/>
              </w:rPr>
              <w:t>2</w:t>
            </w:r>
            <w:proofErr w:type="gramEnd"/>
          </w:p>
        </w:tc>
        <w:tc>
          <w:tcPr>
            <w:tcW w:w="1417" w:type="dxa"/>
            <w:vAlign w:val="center"/>
          </w:tcPr>
          <w:p w:rsidR="001E6748" w:rsidRPr="00CA2473" w:rsidRDefault="001E6748" w:rsidP="00514E30">
            <w:pPr>
              <w:jc w:val="center"/>
            </w:pPr>
            <w:r w:rsidRPr="00CA2473">
              <w:t>2,94</w:t>
            </w:r>
          </w:p>
        </w:tc>
      </w:tr>
    </w:tbl>
    <w:p w:rsidR="001E6748" w:rsidRPr="00CA2473" w:rsidRDefault="001E6748" w:rsidP="001E6748">
      <w:pPr>
        <w:ind w:firstLine="709"/>
        <w:jc w:val="both"/>
      </w:pPr>
      <w:r w:rsidRPr="00CA2473">
        <w:t>3.2. Все работы выполняются с использованием материалов и оборудования Исполнителя в соответствии с рабочей документацией Заказчика.</w:t>
      </w:r>
    </w:p>
    <w:p w:rsidR="001E6748" w:rsidRPr="00CA2473" w:rsidRDefault="001E6748" w:rsidP="001E6748">
      <w:pPr>
        <w:ind w:firstLine="709"/>
        <w:jc w:val="both"/>
      </w:pPr>
      <w:r w:rsidRPr="00CA2473">
        <w:t xml:space="preserve">3.3. Работы должны выполняться без остановки функционирования объекта Заказчика. </w:t>
      </w:r>
    </w:p>
    <w:p w:rsidR="001E6748" w:rsidRPr="00CA2473" w:rsidRDefault="001E6748" w:rsidP="001E6748">
      <w:pPr>
        <w:ind w:firstLine="709"/>
        <w:jc w:val="both"/>
        <w:rPr>
          <w:b/>
        </w:rPr>
      </w:pPr>
      <w:r w:rsidRPr="00CA2473">
        <w:t xml:space="preserve">3.4. Заказчик имеет право осуществлять </w:t>
      </w:r>
      <w:proofErr w:type="gramStart"/>
      <w:r w:rsidRPr="00CA2473">
        <w:t>контроль за</w:t>
      </w:r>
      <w:proofErr w:type="gramEnd"/>
      <w:r w:rsidRPr="00CA2473">
        <w:t xml:space="preserve"> ходом, качеством, сроками выполнения Работ, согласно технического задания</w:t>
      </w:r>
      <w:r>
        <w:t>.</w:t>
      </w:r>
    </w:p>
    <w:p w:rsidR="001E6748" w:rsidRDefault="001E6748" w:rsidP="001E6748">
      <w:pPr>
        <w:rPr>
          <w:sz w:val="28"/>
          <w:szCs w:val="28"/>
        </w:rPr>
      </w:pPr>
    </w:p>
    <w:p w:rsidR="001E6748" w:rsidRPr="00CA2473" w:rsidRDefault="001E6748" w:rsidP="001E6748">
      <w:pPr>
        <w:ind w:firstLine="709"/>
        <w:jc w:val="both"/>
        <w:rPr>
          <w:b/>
        </w:rPr>
      </w:pPr>
      <w:r w:rsidRPr="00CA2473">
        <w:rPr>
          <w:b/>
        </w:rPr>
        <w:t>4. Ответственность за выполненные Работы.</w:t>
      </w:r>
    </w:p>
    <w:p w:rsidR="001E6748" w:rsidRPr="00CA2473" w:rsidRDefault="001E6748" w:rsidP="001E6748">
      <w:pPr>
        <w:ind w:firstLine="709"/>
        <w:jc w:val="both"/>
      </w:pPr>
      <w:r w:rsidRPr="00CA2473">
        <w:t>4.1. Исполнитель несёт ответственность:</w:t>
      </w:r>
    </w:p>
    <w:p w:rsidR="001E6748" w:rsidRPr="00CA2473" w:rsidRDefault="001E6748" w:rsidP="001E6748">
      <w:pPr>
        <w:jc w:val="both"/>
      </w:pPr>
      <w:r w:rsidRPr="00CA2473">
        <w:tab/>
        <w:t>- за качество приобретаемых и применяемых материалов (качество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1E6748" w:rsidRPr="00CA2473" w:rsidRDefault="001E6748" w:rsidP="001E6748">
      <w:pPr>
        <w:jc w:val="both"/>
      </w:pPr>
      <w:r w:rsidRPr="00CA2473">
        <w:tab/>
        <w:t>- за производственный контроль качества подрядных Работ;</w:t>
      </w:r>
    </w:p>
    <w:p w:rsidR="001E6748" w:rsidRPr="00CA2473" w:rsidRDefault="001E6748" w:rsidP="001E6748">
      <w:pPr>
        <w:jc w:val="both"/>
      </w:pPr>
      <w:r w:rsidRPr="00CA2473">
        <w:tab/>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1E6748" w:rsidRDefault="001E6748" w:rsidP="001E6748">
      <w:pPr>
        <w:jc w:val="both"/>
        <w:rPr>
          <w:color w:val="000000"/>
          <w:sz w:val="28"/>
          <w:szCs w:val="28"/>
          <w:shd w:val="clear" w:color="auto" w:fill="FFFFFF"/>
        </w:rPr>
      </w:pPr>
      <w:r>
        <w:rPr>
          <w:sz w:val="28"/>
          <w:szCs w:val="28"/>
        </w:rPr>
        <w:tab/>
      </w:r>
    </w:p>
    <w:p w:rsidR="001E6748" w:rsidRDefault="001E6748" w:rsidP="001E6748">
      <w:pPr>
        <w:rPr>
          <w:sz w:val="28"/>
          <w:szCs w:val="28"/>
        </w:rPr>
      </w:pPr>
    </w:p>
    <w:p w:rsidR="001E6748" w:rsidRPr="00346C0B" w:rsidRDefault="001E6748" w:rsidP="001E6748">
      <w:pPr>
        <w:rPr>
          <w:rFonts w:eastAsia="MS Mincho"/>
        </w:rPr>
      </w:pPr>
    </w:p>
    <w:p w:rsidR="001E6748" w:rsidRPr="00346C0B" w:rsidRDefault="001E6748" w:rsidP="001E6748">
      <w:pPr>
        <w:rPr>
          <w:rFonts w:eastAsia="MS Mincho"/>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E6748" w:rsidRPr="00346C0B" w:rsidTr="00514E30">
        <w:trPr>
          <w:trHeight w:val="2074"/>
        </w:trPr>
        <w:tc>
          <w:tcPr>
            <w:tcW w:w="4705" w:type="dxa"/>
            <w:tcBorders>
              <w:top w:val="nil"/>
              <w:left w:val="nil"/>
              <w:bottom w:val="nil"/>
              <w:right w:val="nil"/>
            </w:tcBorders>
          </w:tcPr>
          <w:p w:rsidR="001E6748" w:rsidRPr="00346C0B" w:rsidRDefault="001E6748" w:rsidP="00514E30">
            <w:r w:rsidRPr="00346C0B">
              <w:t>Заказчик:</w:t>
            </w:r>
          </w:p>
          <w:p w:rsidR="001E6748" w:rsidRPr="0077422F" w:rsidRDefault="001E6748" w:rsidP="00514E30">
            <w:pPr>
              <w:jc w:val="both"/>
              <w:rPr>
                <w:i/>
              </w:rPr>
            </w:pPr>
            <w:r w:rsidRPr="0077422F">
              <w:rPr>
                <w:i/>
              </w:rPr>
              <w:t>(Должность)</w:t>
            </w:r>
          </w:p>
          <w:p w:rsidR="001E6748" w:rsidRPr="00346C0B" w:rsidRDefault="001E6748" w:rsidP="00514E30"/>
          <w:p w:rsidR="001E6748" w:rsidRPr="00346C0B" w:rsidRDefault="001E6748" w:rsidP="00514E30">
            <w:r w:rsidRPr="00346C0B">
              <w:t>________    ______________</w:t>
            </w:r>
          </w:p>
          <w:p w:rsidR="001E6748" w:rsidRPr="00346C0B" w:rsidRDefault="001E6748" w:rsidP="00514E30">
            <w:pPr>
              <w:rPr>
                <w:vertAlign w:val="superscript"/>
              </w:rPr>
            </w:pPr>
            <w:r w:rsidRPr="00346C0B">
              <w:rPr>
                <w:vertAlign w:val="superscript"/>
              </w:rPr>
              <w:t xml:space="preserve">(подпись)                        (Ф.И.О.)                                                                         </w:t>
            </w:r>
          </w:p>
        </w:tc>
        <w:tc>
          <w:tcPr>
            <w:tcW w:w="4139" w:type="dxa"/>
            <w:tcBorders>
              <w:top w:val="nil"/>
              <w:left w:val="nil"/>
              <w:bottom w:val="nil"/>
              <w:right w:val="nil"/>
            </w:tcBorders>
          </w:tcPr>
          <w:p w:rsidR="001E6748" w:rsidRPr="00346C0B" w:rsidRDefault="001E6748" w:rsidP="00514E30">
            <w:r w:rsidRPr="00346C0B">
              <w:t>Исполнитель:</w:t>
            </w:r>
          </w:p>
          <w:p w:rsidR="001E6748" w:rsidRPr="0077422F" w:rsidRDefault="001E6748" w:rsidP="00514E30">
            <w:pPr>
              <w:jc w:val="both"/>
              <w:rPr>
                <w:i/>
              </w:rPr>
            </w:pPr>
            <w:r w:rsidRPr="0077422F">
              <w:rPr>
                <w:i/>
              </w:rPr>
              <w:t>(Должность)</w:t>
            </w:r>
          </w:p>
          <w:p w:rsidR="001E6748" w:rsidRPr="00346C0B" w:rsidRDefault="001E6748" w:rsidP="00514E30"/>
          <w:p w:rsidR="001E6748" w:rsidRPr="00346C0B" w:rsidRDefault="001E6748" w:rsidP="00514E30">
            <w:r w:rsidRPr="00346C0B">
              <w:t>________    ______________</w:t>
            </w:r>
          </w:p>
          <w:p w:rsidR="001E6748" w:rsidRPr="00346C0B" w:rsidRDefault="001E6748" w:rsidP="00514E30">
            <w:r w:rsidRPr="00346C0B">
              <w:rPr>
                <w:vertAlign w:val="superscript"/>
              </w:rPr>
              <w:t xml:space="preserve">(подпись)                        (Ф.И.О.)                                                                          </w:t>
            </w:r>
          </w:p>
        </w:tc>
      </w:tr>
    </w:tbl>
    <w:p w:rsidR="001E6748" w:rsidRDefault="001E6748" w:rsidP="001E6748">
      <w:pPr>
        <w:rPr>
          <w:rFonts w:eastAsia="MS Mincho"/>
        </w:rPr>
      </w:pPr>
    </w:p>
    <w:p w:rsidR="001E6748" w:rsidRDefault="001E6748" w:rsidP="001E6748">
      <w:pPr>
        <w:suppressAutoHyphens w:val="0"/>
        <w:spacing w:after="200" w:line="276" w:lineRule="auto"/>
        <w:rPr>
          <w:rFonts w:eastAsia="MS Mincho"/>
        </w:rPr>
      </w:pPr>
      <w:r>
        <w:rPr>
          <w:rFonts w:eastAsia="MS Mincho"/>
        </w:rPr>
        <w:br w:type="page"/>
      </w:r>
    </w:p>
    <w:p w:rsidR="001E6748" w:rsidRPr="00346C0B" w:rsidRDefault="001B6BDE" w:rsidP="001E6748">
      <w:pPr>
        <w:pStyle w:val="afa"/>
        <w:jc w:val="right"/>
        <w:rPr>
          <w:highlight w:val="cyan"/>
        </w:rPr>
      </w:pPr>
      <w:r>
        <w:rPr>
          <w:noProof/>
          <w:lang w:eastAsia="ru-RU"/>
        </w:rPr>
        <w:pict>
          <v:rect id="_x0000_s1031" style="position:absolute;left:0;text-align:left;margin-left:248pt;margin-top:-6.8pt;width:239.7pt;height:78.9pt;z-index:251657216" stroked="f">
            <v:textbox>
              <w:txbxContent>
                <w:p w:rsidR="0057345B" w:rsidRPr="0077422F" w:rsidRDefault="0057345B" w:rsidP="0028659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57345B" w:rsidRPr="0077422F" w:rsidRDefault="0057345B" w:rsidP="00286592">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к Договору на выполнение работ</w:t>
                  </w:r>
                </w:p>
                <w:p w:rsidR="0057345B" w:rsidRPr="0077422F" w:rsidRDefault="0057345B" w:rsidP="00286592">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№__/____/___/___</w:t>
                  </w:r>
                </w:p>
                <w:p w:rsidR="0057345B" w:rsidRPr="0077422F" w:rsidRDefault="0057345B" w:rsidP="00286592">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от «___»_________201_ г.</w:t>
                  </w:r>
                </w:p>
                <w:p w:rsidR="0057345B" w:rsidRPr="0077422F" w:rsidRDefault="0057345B" w:rsidP="00286592">
                  <w:pPr>
                    <w:jc w:val="right"/>
                  </w:pPr>
                </w:p>
              </w:txbxContent>
            </v:textbox>
          </v:rect>
        </w:pict>
      </w:r>
    </w:p>
    <w:p w:rsidR="001E6748" w:rsidRPr="00346C0B" w:rsidRDefault="001E6748" w:rsidP="001E6748">
      <w:pPr>
        <w:pStyle w:val="afa"/>
        <w:jc w:val="right"/>
        <w:rPr>
          <w:highlight w:val="cyan"/>
        </w:rPr>
      </w:pPr>
    </w:p>
    <w:p w:rsidR="001E6748" w:rsidRPr="00346C0B" w:rsidRDefault="001E6748" w:rsidP="001E6748">
      <w:pPr>
        <w:pStyle w:val="afa"/>
        <w:jc w:val="right"/>
        <w:rPr>
          <w:highlight w:val="cyan"/>
        </w:rPr>
      </w:pPr>
    </w:p>
    <w:p w:rsidR="001E6748" w:rsidRPr="00346C0B" w:rsidRDefault="001E6748" w:rsidP="001E6748">
      <w:pPr>
        <w:pStyle w:val="afa"/>
        <w:jc w:val="right"/>
        <w:rPr>
          <w:highlight w:val="cyan"/>
        </w:rPr>
      </w:pPr>
    </w:p>
    <w:p w:rsidR="001E6748" w:rsidRPr="00346C0B" w:rsidRDefault="001E6748" w:rsidP="001E6748">
      <w:pPr>
        <w:pStyle w:val="afa"/>
        <w:jc w:val="right"/>
        <w:rPr>
          <w:highlight w:val="cyan"/>
        </w:rPr>
      </w:pPr>
    </w:p>
    <w:p w:rsidR="001E6748" w:rsidRPr="00346C0B" w:rsidRDefault="001E6748" w:rsidP="001E6748">
      <w:pPr>
        <w:pStyle w:val="afa"/>
        <w:jc w:val="right"/>
        <w:rPr>
          <w:highlight w:val="cyan"/>
        </w:rPr>
      </w:pPr>
    </w:p>
    <w:p w:rsidR="001E6748" w:rsidRPr="00346C0B" w:rsidRDefault="001E6748" w:rsidP="001E6748">
      <w:pPr>
        <w:pStyle w:val="afa"/>
        <w:jc w:val="right"/>
        <w:rPr>
          <w:highlight w:val="cyan"/>
        </w:rPr>
      </w:pPr>
    </w:p>
    <w:p w:rsidR="001E6748" w:rsidRPr="00346C0B" w:rsidRDefault="001E6748" w:rsidP="001E6748">
      <w:pPr>
        <w:pStyle w:val="afa"/>
        <w:jc w:val="center"/>
        <w:rPr>
          <w:highlight w:val="cyan"/>
        </w:rPr>
      </w:pPr>
    </w:p>
    <w:p w:rsidR="001E6748" w:rsidRPr="00346C0B" w:rsidRDefault="001E6748" w:rsidP="001E6748">
      <w:pPr>
        <w:pStyle w:val="ConsNormal"/>
        <w:widowControl/>
        <w:ind w:firstLine="0"/>
        <w:jc w:val="center"/>
        <w:rPr>
          <w:rFonts w:ascii="Times New Roman" w:hAnsi="Times New Roman" w:cs="Times New Roman"/>
          <w:sz w:val="24"/>
          <w:szCs w:val="24"/>
        </w:rPr>
      </w:pPr>
      <w:r w:rsidRPr="00346C0B">
        <w:rPr>
          <w:rFonts w:ascii="Times New Roman" w:hAnsi="Times New Roman" w:cs="Times New Roman"/>
          <w:sz w:val="24"/>
          <w:szCs w:val="24"/>
        </w:rPr>
        <w:t>Протокол</w:t>
      </w:r>
    </w:p>
    <w:p w:rsidR="001E6748" w:rsidRPr="00346C0B" w:rsidRDefault="001E6748" w:rsidP="001E6748">
      <w:pPr>
        <w:pStyle w:val="ConsNormal"/>
        <w:widowControl/>
        <w:ind w:firstLine="0"/>
        <w:jc w:val="center"/>
        <w:rPr>
          <w:rFonts w:ascii="Times New Roman" w:hAnsi="Times New Roman" w:cs="Times New Roman"/>
          <w:sz w:val="24"/>
          <w:szCs w:val="24"/>
        </w:rPr>
      </w:pPr>
      <w:r w:rsidRPr="00346C0B">
        <w:rPr>
          <w:rFonts w:ascii="Times New Roman" w:hAnsi="Times New Roman" w:cs="Times New Roman"/>
          <w:sz w:val="24"/>
          <w:szCs w:val="24"/>
        </w:rPr>
        <w:t>согласования договорной цены</w:t>
      </w:r>
    </w:p>
    <w:p w:rsidR="001E6748" w:rsidRPr="00346C0B" w:rsidRDefault="001E6748" w:rsidP="001E6748">
      <w:pPr>
        <w:pStyle w:val="ConsNonformat"/>
        <w:widowControl/>
        <w:rPr>
          <w:rFonts w:ascii="Times New Roman" w:hAnsi="Times New Roman" w:cs="Times New Roman"/>
          <w:sz w:val="24"/>
          <w:szCs w:val="24"/>
        </w:rPr>
      </w:pPr>
    </w:p>
    <w:p w:rsidR="001E6748" w:rsidRPr="00346C0B" w:rsidRDefault="001E6748" w:rsidP="001E6748">
      <w:pPr>
        <w:pStyle w:val="ConsNonformat"/>
        <w:widowControl/>
        <w:rPr>
          <w:rFonts w:ascii="Times New Roman" w:hAnsi="Times New Roman" w:cs="Times New Roman"/>
          <w:sz w:val="24"/>
          <w:szCs w:val="24"/>
        </w:rPr>
      </w:pPr>
    </w:p>
    <w:p w:rsidR="001E6748" w:rsidRPr="00346C0B" w:rsidRDefault="001E6748" w:rsidP="001E6748">
      <w:pPr>
        <w:pStyle w:val="ConsNonformat"/>
        <w:widowControl/>
        <w:rPr>
          <w:rFonts w:ascii="Times New Roman" w:hAnsi="Times New Roman" w:cs="Times New Roman"/>
          <w:sz w:val="24"/>
          <w:szCs w:val="24"/>
        </w:rPr>
      </w:pPr>
    </w:p>
    <w:p w:rsidR="001E6748" w:rsidRPr="00346C0B" w:rsidRDefault="001E6748" w:rsidP="001E6748">
      <w:pPr>
        <w:pStyle w:val="ConsNormal"/>
        <w:widowControl/>
        <w:ind w:firstLine="540"/>
        <w:jc w:val="both"/>
        <w:rPr>
          <w:rFonts w:ascii="Times New Roman" w:hAnsi="Times New Roman" w:cs="Times New Roman"/>
          <w:sz w:val="24"/>
          <w:szCs w:val="24"/>
        </w:rPr>
      </w:pPr>
      <w:r w:rsidRPr="00346C0B">
        <w:rPr>
          <w:rFonts w:ascii="Times New Roman" w:hAnsi="Times New Roman" w:cs="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346C0B">
        <w:rPr>
          <w:rFonts w:ascii="Times New Roman" w:hAnsi="Times New Roman" w:cs="Times New Roman"/>
          <w:sz w:val="24"/>
          <w:szCs w:val="24"/>
        </w:rPr>
        <w:t xml:space="preserve"> (____%) ______(__________________________) </w:t>
      </w:r>
      <w:proofErr w:type="gramEnd"/>
      <w:r w:rsidRPr="00346C0B">
        <w:rPr>
          <w:rFonts w:ascii="Times New Roman" w:hAnsi="Times New Roman" w:cs="Times New Roman"/>
          <w:sz w:val="24"/>
          <w:szCs w:val="24"/>
        </w:rPr>
        <w:t>рублей.</w:t>
      </w:r>
    </w:p>
    <w:p w:rsidR="001E6748" w:rsidRPr="00346C0B" w:rsidRDefault="001E6748" w:rsidP="001E6748">
      <w:pPr>
        <w:pStyle w:val="ConsNonformat"/>
        <w:widowControl/>
        <w:rPr>
          <w:rFonts w:ascii="Times New Roman" w:hAnsi="Times New Roman" w:cs="Times New Roman"/>
          <w:sz w:val="24"/>
          <w:szCs w:val="24"/>
        </w:rPr>
      </w:pPr>
    </w:p>
    <w:p w:rsidR="001E6748" w:rsidRPr="00346C0B" w:rsidRDefault="001E6748" w:rsidP="001E6748">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E6748" w:rsidRPr="00346C0B" w:rsidTr="00514E30">
        <w:trPr>
          <w:trHeight w:val="2074"/>
        </w:trPr>
        <w:tc>
          <w:tcPr>
            <w:tcW w:w="4705" w:type="dxa"/>
            <w:tcBorders>
              <w:top w:val="nil"/>
              <w:left w:val="nil"/>
              <w:bottom w:val="nil"/>
              <w:right w:val="nil"/>
            </w:tcBorders>
          </w:tcPr>
          <w:p w:rsidR="001E6748" w:rsidRPr="00346C0B" w:rsidRDefault="001E6748" w:rsidP="00514E30">
            <w:r w:rsidRPr="00346C0B">
              <w:t>Заказчик:</w:t>
            </w:r>
          </w:p>
          <w:p w:rsidR="001E6748" w:rsidRPr="00274849" w:rsidRDefault="001E6748" w:rsidP="00514E30">
            <w:pPr>
              <w:rPr>
                <w:i/>
              </w:rPr>
            </w:pPr>
            <w:r w:rsidRPr="00274849">
              <w:rPr>
                <w:i/>
              </w:rPr>
              <w:t>(Должность)</w:t>
            </w:r>
          </w:p>
          <w:p w:rsidR="001E6748" w:rsidRPr="00346C0B" w:rsidRDefault="001E6748" w:rsidP="00514E30"/>
          <w:p w:rsidR="001E6748" w:rsidRPr="00346C0B" w:rsidRDefault="001E6748" w:rsidP="00514E30">
            <w:r w:rsidRPr="00346C0B">
              <w:t>________    ______________</w:t>
            </w:r>
          </w:p>
          <w:p w:rsidR="001E6748" w:rsidRPr="00274849" w:rsidRDefault="001E6748" w:rsidP="00514E30">
            <w:r w:rsidRPr="00274849">
              <w:t xml:space="preserve">(подпись)                        (Ф.И.О.)                                                                         </w:t>
            </w:r>
          </w:p>
        </w:tc>
        <w:tc>
          <w:tcPr>
            <w:tcW w:w="4139" w:type="dxa"/>
            <w:tcBorders>
              <w:top w:val="nil"/>
              <w:left w:val="nil"/>
              <w:bottom w:val="nil"/>
              <w:right w:val="nil"/>
            </w:tcBorders>
          </w:tcPr>
          <w:p w:rsidR="001E6748" w:rsidRPr="00346C0B" w:rsidRDefault="001E6748" w:rsidP="00514E30">
            <w:r w:rsidRPr="00346C0B">
              <w:t>Исполнитель:</w:t>
            </w:r>
          </w:p>
          <w:p w:rsidR="001E6748" w:rsidRPr="00274849" w:rsidRDefault="001E6748" w:rsidP="00514E30">
            <w:pPr>
              <w:rPr>
                <w:i/>
              </w:rPr>
            </w:pPr>
            <w:r w:rsidRPr="00274849">
              <w:rPr>
                <w:i/>
              </w:rPr>
              <w:t>(Должность)</w:t>
            </w:r>
          </w:p>
          <w:p w:rsidR="001E6748" w:rsidRPr="00346C0B" w:rsidRDefault="001E6748" w:rsidP="00514E30"/>
          <w:p w:rsidR="001E6748" w:rsidRPr="00346C0B" w:rsidRDefault="001E6748" w:rsidP="00514E30">
            <w:r w:rsidRPr="00346C0B">
              <w:t>________    ______________</w:t>
            </w:r>
          </w:p>
          <w:p w:rsidR="001E6748" w:rsidRPr="00346C0B" w:rsidRDefault="001E6748" w:rsidP="00514E30">
            <w:r w:rsidRPr="00274849">
              <w:t xml:space="preserve">(подпись)                        (Ф.И.О.)                                                                          </w:t>
            </w:r>
          </w:p>
        </w:tc>
      </w:tr>
      <w:tr w:rsidR="001E6748" w:rsidRPr="00346C0B" w:rsidTr="00514E30">
        <w:trPr>
          <w:trHeight w:val="2074"/>
        </w:trPr>
        <w:tc>
          <w:tcPr>
            <w:tcW w:w="4705" w:type="dxa"/>
            <w:tcBorders>
              <w:top w:val="nil"/>
              <w:left w:val="nil"/>
              <w:bottom w:val="nil"/>
              <w:right w:val="nil"/>
            </w:tcBorders>
          </w:tcPr>
          <w:p w:rsidR="001E6748" w:rsidRPr="00346C0B" w:rsidRDefault="001E6748" w:rsidP="00514E30">
            <w:pPr>
              <w:rPr>
                <w:vertAlign w:val="superscript"/>
              </w:rPr>
            </w:pPr>
          </w:p>
        </w:tc>
        <w:tc>
          <w:tcPr>
            <w:tcW w:w="4139" w:type="dxa"/>
            <w:tcBorders>
              <w:top w:val="nil"/>
              <w:left w:val="nil"/>
              <w:bottom w:val="nil"/>
              <w:right w:val="nil"/>
            </w:tcBorders>
          </w:tcPr>
          <w:p w:rsidR="001E6748" w:rsidRPr="00346C0B" w:rsidRDefault="001E6748" w:rsidP="00514E30">
            <w:pPr>
              <w:rPr>
                <w:vertAlign w:val="superscript"/>
              </w:rPr>
            </w:pPr>
          </w:p>
        </w:tc>
      </w:tr>
    </w:tbl>
    <w:p w:rsidR="001E6748" w:rsidRPr="00346C0B" w:rsidRDefault="001E6748" w:rsidP="001E6748">
      <w:pPr>
        <w:ind w:firstLine="851"/>
        <w:jc w:val="center"/>
        <w:rPr>
          <w:b/>
          <w:bCs/>
        </w:rPr>
      </w:pPr>
    </w:p>
    <w:p w:rsidR="001E6748" w:rsidRPr="00346C0B" w:rsidRDefault="001E6748" w:rsidP="001E6748">
      <w:pPr>
        <w:ind w:firstLine="851"/>
        <w:jc w:val="center"/>
        <w:rPr>
          <w:b/>
          <w:bCs/>
        </w:rPr>
      </w:pPr>
    </w:p>
    <w:p w:rsidR="001E6748" w:rsidRPr="00346C0B" w:rsidRDefault="001E6748" w:rsidP="001E6748">
      <w:pPr>
        <w:ind w:firstLine="851"/>
        <w:jc w:val="center"/>
        <w:rPr>
          <w:b/>
          <w:bCs/>
        </w:rPr>
      </w:pPr>
    </w:p>
    <w:p w:rsidR="001E6748" w:rsidRDefault="001E6748" w:rsidP="001E6748">
      <w:pPr>
        <w:suppressAutoHyphens w:val="0"/>
        <w:spacing w:after="200" w:line="276" w:lineRule="auto"/>
        <w:rPr>
          <w:b/>
          <w:bCs/>
        </w:rPr>
        <w:sectPr w:rsidR="001E6748" w:rsidSect="001E6748">
          <w:headerReference w:type="default" r:id="rId19"/>
          <w:footerReference w:type="even" r:id="rId20"/>
          <w:footerReference w:type="default" r:id="rId21"/>
          <w:headerReference w:type="first" r:id="rId22"/>
          <w:pgSz w:w="11907" w:h="16840" w:code="9"/>
          <w:pgMar w:top="1134" w:right="851" w:bottom="1134" w:left="1418" w:header="794" w:footer="794" w:gutter="0"/>
          <w:cols w:space="720"/>
          <w:titlePg/>
          <w:docGrid w:linePitch="326"/>
        </w:sectPr>
      </w:pPr>
    </w:p>
    <w:p w:rsidR="001E6748" w:rsidRDefault="001B6BDE" w:rsidP="001E6748">
      <w:pPr>
        <w:suppressAutoHyphens w:val="0"/>
        <w:spacing w:after="200" w:line="276" w:lineRule="auto"/>
        <w:rPr>
          <w:b/>
          <w:bCs/>
        </w:rPr>
      </w:pPr>
      <w:r>
        <w:rPr>
          <w:b/>
          <w:bCs/>
          <w:noProof/>
          <w:lang w:eastAsia="ru-RU"/>
        </w:rPr>
        <w:pict>
          <v:rect id="_x0000_s1034" style="position:absolute;margin-left:67.05pt;margin-top:5pt;width:726.85pt;height:68.9pt;z-index:251660288" stroked="f">
            <v:textbox style="mso-next-textbox:#_x0000_s1034">
              <w:txbxContent>
                <w:p w:rsidR="0057345B" w:rsidRPr="002666C1" w:rsidRDefault="0057345B" w:rsidP="001E6748">
                  <w:pPr>
                    <w:pStyle w:val="ConsNormal"/>
                    <w:widowControl/>
                    <w:ind w:firstLine="0"/>
                    <w:jc w:val="right"/>
                    <w:rPr>
                      <w:rFonts w:ascii="Times New Roman" w:hAnsi="Times New Roman" w:cs="Times New Roman"/>
                      <w:sz w:val="22"/>
                      <w:szCs w:val="22"/>
                    </w:rPr>
                  </w:pPr>
                  <w:r>
                    <w:rPr>
                      <w:rFonts w:ascii="Times New Roman" w:hAnsi="Times New Roman" w:cs="Times New Roman"/>
                      <w:sz w:val="22"/>
                      <w:szCs w:val="22"/>
                    </w:rPr>
                    <w:t>Приложение № 3</w:t>
                  </w:r>
                </w:p>
                <w:p w:rsidR="0057345B" w:rsidRDefault="0057345B" w:rsidP="001E6748">
                  <w:pPr>
                    <w:pStyle w:val="ConsNormal"/>
                    <w:widowControl/>
                    <w:ind w:left="-9638" w:firstLine="9639"/>
                    <w:jc w:val="right"/>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57345B" w:rsidRDefault="0057345B" w:rsidP="001E6748">
                  <w:pPr>
                    <w:pStyle w:val="ConsNormal"/>
                    <w:widowControl/>
                    <w:ind w:firstLine="0"/>
                    <w:rPr>
                      <w:rFonts w:ascii="Times New Roman" w:hAnsi="Times New Roman" w:cs="Times New Roman"/>
                      <w:sz w:val="22"/>
                      <w:szCs w:val="22"/>
                    </w:rPr>
                  </w:pPr>
                  <w:r>
                    <w:rPr>
                      <w:rFonts w:ascii="Times New Roman" w:hAnsi="Times New Roman" w:cs="Times New Roman"/>
                      <w:sz w:val="22"/>
                      <w:szCs w:val="22"/>
                    </w:rPr>
                    <w:t>ФОРМА ДОКУМЕНТА:</w:t>
                  </w:r>
                </w:p>
                <w:p w:rsidR="0057345B" w:rsidRPr="002666C1" w:rsidRDefault="0057345B" w:rsidP="001E6748">
                  <w:pPr>
                    <w:pStyle w:val="ConsNormal"/>
                    <w:widowControl/>
                    <w:ind w:left="-9638" w:firstLine="9639"/>
                    <w:jc w:val="right"/>
                    <w:rPr>
                      <w:rFonts w:ascii="Times New Roman" w:hAnsi="Times New Roman" w:cs="Times New Roman"/>
                      <w:sz w:val="22"/>
                      <w:szCs w:val="22"/>
                    </w:rPr>
                  </w:pPr>
                  <w:r w:rsidRPr="002666C1">
                    <w:rPr>
                      <w:rFonts w:ascii="Times New Roman" w:hAnsi="Times New Roman" w:cs="Times New Roman"/>
                      <w:sz w:val="22"/>
                      <w:szCs w:val="22"/>
                    </w:rPr>
                    <w:t>№__/____/___/___</w:t>
                  </w:r>
                </w:p>
                <w:p w:rsidR="0057345B" w:rsidRDefault="0057345B" w:rsidP="001E6748">
                  <w:pPr>
                    <w:pStyle w:val="ConsNormal"/>
                    <w:widowControl/>
                    <w:ind w:firstLine="0"/>
                    <w:jc w:val="right"/>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57345B" w:rsidRDefault="0057345B" w:rsidP="001E6748">
                  <w:pPr>
                    <w:pStyle w:val="ConsNormal"/>
                    <w:widowControl/>
                    <w:ind w:firstLine="0"/>
                    <w:jc w:val="both"/>
                    <w:rPr>
                      <w:rFonts w:ascii="Times New Roman" w:hAnsi="Times New Roman" w:cs="Times New Roman"/>
                      <w:sz w:val="22"/>
                      <w:szCs w:val="22"/>
                    </w:rPr>
                  </w:pPr>
                </w:p>
                <w:p w:rsidR="0057345B" w:rsidRDefault="0057345B" w:rsidP="001E6748">
                  <w:pPr>
                    <w:pStyle w:val="ConsNormal"/>
                    <w:widowControl/>
                    <w:ind w:firstLine="0"/>
                    <w:jc w:val="both"/>
                    <w:rPr>
                      <w:rFonts w:ascii="Times New Roman" w:hAnsi="Times New Roman" w:cs="Times New Roman"/>
                      <w:sz w:val="22"/>
                      <w:szCs w:val="22"/>
                    </w:rPr>
                  </w:pPr>
                </w:p>
                <w:p w:rsidR="0057345B" w:rsidRDefault="0057345B" w:rsidP="001E6748">
                  <w:pPr>
                    <w:pStyle w:val="ConsNormal"/>
                    <w:widowControl/>
                    <w:ind w:firstLine="0"/>
                    <w:jc w:val="both"/>
                    <w:rPr>
                      <w:rFonts w:ascii="Times New Roman" w:hAnsi="Times New Roman" w:cs="Times New Roman"/>
                      <w:sz w:val="22"/>
                      <w:szCs w:val="22"/>
                    </w:rPr>
                  </w:pPr>
                </w:p>
                <w:p w:rsidR="0057345B" w:rsidRPr="002666C1" w:rsidRDefault="0057345B" w:rsidP="001E6748">
                  <w:pPr>
                    <w:pStyle w:val="ConsNormal"/>
                    <w:widowControl/>
                    <w:ind w:firstLine="0"/>
                    <w:jc w:val="both"/>
                    <w:rPr>
                      <w:rFonts w:ascii="Times New Roman" w:hAnsi="Times New Roman" w:cs="Times New Roman"/>
                      <w:sz w:val="22"/>
                      <w:szCs w:val="22"/>
                    </w:rPr>
                  </w:pPr>
                </w:p>
                <w:p w:rsidR="0057345B" w:rsidRPr="002666C1" w:rsidRDefault="0057345B" w:rsidP="001E6748">
                  <w:pPr>
                    <w:jc w:val="both"/>
                  </w:pPr>
                </w:p>
              </w:txbxContent>
            </v:textbox>
          </v:rect>
        </w:pict>
      </w:r>
    </w:p>
    <w:p w:rsidR="001E6748" w:rsidRPr="00346C0B" w:rsidRDefault="001E6748" w:rsidP="001E6748">
      <w:pPr>
        <w:ind w:firstLine="851"/>
        <w:jc w:val="center"/>
        <w:rPr>
          <w:b/>
          <w:bCs/>
        </w:rPr>
      </w:pPr>
    </w:p>
    <w:p w:rsidR="001E6748" w:rsidRPr="00346C0B" w:rsidRDefault="001E6748" w:rsidP="001E6748">
      <w:pPr>
        <w:ind w:firstLine="851"/>
        <w:jc w:val="center"/>
        <w:rPr>
          <w:b/>
          <w:bCs/>
        </w:rPr>
      </w:pPr>
    </w:p>
    <w:p w:rsidR="001E6748" w:rsidRPr="00346C0B" w:rsidRDefault="001E6748" w:rsidP="001E6748">
      <w:pPr>
        <w:ind w:firstLine="851"/>
        <w:jc w:val="center"/>
        <w:rPr>
          <w:b/>
          <w:bCs/>
        </w:rPr>
      </w:pPr>
    </w:p>
    <w:p w:rsidR="001E6748" w:rsidRPr="00346C0B" w:rsidRDefault="001E6748" w:rsidP="001E6748">
      <w:pPr>
        <w:pStyle w:val="afa"/>
        <w:jc w:val="right"/>
        <w:rPr>
          <w:highlight w:val="cyan"/>
        </w:rPr>
      </w:pPr>
    </w:p>
    <w:tbl>
      <w:tblPr>
        <w:tblpPr w:leftFromText="180" w:rightFromText="180" w:vertAnchor="text" w:horzAnchor="margin" w:tblpXSpec="center" w:tblpY="7163"/>
        <w:tblW w:w="0" w:type="auto"/>
        <w:tblLook w:val="0000"/>
      </w:tblPr>
      <w:tblGrid>
        <w:gridCol w:w="6440"/>
        <w:gridCol w:w="5150"/>
      </w:tblGrid>
      <w:tr w:rsidR="001E6748" w:rsidRPr="00346C0B" w:rsidTr="00514E30">
        <w:trPr>
          <w:trHeight w:val="1488"/>
        </w:trPr>
        <w:tc>
          <w:tcPr>
            <w:tcW w:w="6440" w:type="dxa"/>
          </w:tcPr>
          <w:p w:rsidR="001E6748" w:rsidRPr="00346C0B" w:rsidRDefault="001E6748" w:rsidP="00514E30">
            <w:r>
              <w:t>З</w:t>
            </w:r>
            <w:r w:rsidRPr="00346C0B">
              <w:t>аказчик:</w:t>
            </w:r>
          </w:p>
          <w:p w:rsidR="001E6748" w:rsidRPr="00274849" w:rsidRDefault="001E6748" w:rsidP="00514E30">
            <w:pPr>
              <w:rPr>
                <w:i/>
              </w:rPr>
            </w:pPr>
            <w:r w:rsidRPr="00274849">
              <w:rPr>
                <w:i/>
              </w:rPr>
              <w:t>(Должность)</w:t>
            </w:r>
          </w:p>
          <w:p w:rsidR="001E6748" w:rsidRPr="00346C0B" w:rsidRDefault="001E6748" w:rsidP="00514E30"/>
          <w:p w:rsidR="001E6748" w:rsidRPr="00346C0B" w:rsidRDefault="001E6748" w:rsidP="00514E30">
            <w:r w:rsidRPr="00346C0B">
              <w:t>________    ______________</w:t>
            </w:r>
          </w:p>
          <w:p w:rsidR="001E6748" w:rsidRPr="00274849" w:rsidRDefault="001E6748" w:rsidP="00514E30">
            <w:r w:rsidRPr="00274849">
              <w:t xml:space="preserve">(подпись)                        (Ф.И.О.)                                                                         </w:t>
            </w:r>
          </w:p>
        </w:tc>
        <w:tc>
          <w:tcPr>
            <w:tcW w:w="5150" w:type="dxa"/>
          </w:tcPr>
          <w:p w:rsidR="001E6748" w:rsidRPr="00346C0B" w:rsidRDefault="001E6748" w:rsidP="00514E30">
            <w:r w:rsidRPr="00346C0B">
              <w:t>Исполнитель:</w:t>
            </w:r>
          </w:p>
          <w:p w:rsidR="001E6748" w:rsidRPr="00274849" w:rsidRDefault="001E6748" w:rsidP="00514E30">
            <w:pPr>
              <w:rPr>
                <w:i/>
              </w:rPr>
            </w:pPr>
            <w:r w:rsidRPr="00274849">
              <w:rPr>
                <w:i/>
              </w:rPr>
              <w:t>(Должность)</w:t>
            </w:r>
          </w:p>
          <w:p w:rsidR="001E6748" w:rsidRPr="00346C0B" w:rsidRDefault="001E6748" w:rsidP="00514E30"/>
          <w:p w:rsidR="001E6748" w:rsidRPr="00346C0B" w:rsidRDefault="001E6748" w:rsidP="00514E30">
            <w:r w:rsidRPr="00346C0B">
              <w:t>________    ______________</w:t>
            </w:r>
          </w:p>
          <w:p w:rsidR="001E6748" w:rsidRPr="00346C0B" w:rsidRDefault="001E6748" w:rsidP="00514E30">
            <w:r w:rsidRPr="00274849">
              <w:t xml:space="preserve">(подпись)                        (Ф.И.О.)                                                                          </w:t>
            </w:r>
          </w:p>
        </w:tc>
      </w:tr>
    </w:tbl>
    <w:p w:rsidR="001E6748" w:rsidRDefault="001E6748" w:rsidP="001E6748">
      <w:pPr>
        <w:pStyle w:val="afa"/>
        <w:jc w:val="center"/>
        <w:rPr>
          <w:highlight w:val="cyan"/>
        </w:rPr>
      </w:pPr>
      <w:r w:rsidRPr="00274849">
        <w:rPr>
          <w:noProof/>
          <w:lang w:eastAsia="ru-RU"/>
        </w:rPr>
        <w:drawing>
          <wp:inline distT="0" distB="0" distL="0" distR="0">
            <wp:extent cx="7773228" cy="4174434"/>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7773229" cy="4174435"/>
                    </a:xfrm>
                    <a:prstGeom prst="rect">
                      <a:avLst/>
                    </a:prstGeom>
                    <a:noFill/>
                    <a:ln w="9525">
                      <a:noFill/>
                      <a:miter lim="800000"/>
                      <a:headEnd/>
                      <a:tailEnd/>
                    </a:ln>
                  </pic:spPr>
                </pic:pic>
              </a:graphicData>
            </a:graphic>
          </wp:inline>
        </w:drawing>
      </w:r>
    </w:p>
    <w:p w:rsidR="001E6748" w:rsidRDefault="001E6748" w:rsidP="001E6748">
      <w:pPr>
        <w:pStyle w:val="afa"/>
        <w:jc w:val="center"/>
        <w:rPr>
          <w:highlight w:val="cyan"/>
        </w:rPr>
      </w:pPr>
    </w:p>
    <w:p w:rsidR="001E6748" w:rsidRDefault="001E6748" w:rsidP="001E6748">
      <w:pPr>
        <w:pStyle w:val="afa"/>
        <w:rPr>
          <w:highlight w:val="cyan"/>
        </w:rPr>
        <w:sectPr w:rsidR="001E6748" w:rsidSect="00514E30">
          <w:headerReference w:type="first" r:id="rId24"/>
          <w:pgSz w:w="16840" w:h="11907" w:orient="landscape" w:code="9"/>
          <w:pgMar w:top="851" w:right="284" w:bottom="1418" w:left="425" w:header="794" w:footer="0" w:gutter="0"/>
          <w:cols w:space="720"/>
          <w:titlePg/>
          <w:docGrid w:linePitch="326"/>
        </w:sectPr>
      </w:pPr>
    </w:p>
    <w:p w:rsidR="001E6748" w:rsidRPr="00346C0B" w:rsidRDefault="001B6BDE" w:rsidP="001E6748">
      <w:pPr>
        <w:pStyle w:val="afa"/>
        <w:rPr>
          <w:highlight w:val="cyan"/>
        </w:rPr>
      </w:pPr>
      <w:r>
        <w:rPr>
          <w:noProof/>
          <w:lang w:eastAsia="ru-RU"/>
        </w:rPr>
        <w:pict>
          <v:rect id="_x0000_s1032" style="position:absolute;left:0;text-align:left;margin-left:249.75pt;margin-top:-5.3pt;width:239.7pt;height:60.7pt;z-index:251658240" stroked="f">
            <v:textbox style="mso-next-textbox:#_x0000_s1032">
              <w:txbxContent>
                <w:p w:rsidR="0057345B" w:rsidRPr="0077422F" w:rsidRDefault="0057345B" w:rsidP="0028659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57345B" w:rsidRPr="0077422F" w:rsidRDefault="0057345B" w:rsidP="00286592">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к Договору на выполнение работ</w:t>
                  </w:r>
                </w:p>
                <w:p w:rsidR="0057345B" w:rsidRPr="0077422F" w:rsidRDefault="0057345B" w:rsidP="00286592">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№__/____/___/___</w:t>
                  </w:r>
                </w:p>
                <w:p w:rsidR="0057345B" w:rsidRPr="0077422F" w:rsidRDefault="0057345B" w:rsidP="00286592">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от «___»_________201_ г.</w:t>
                  </w:r>
                </w:p>
                <w:p w:rsidR="0057345B" w:rsidRPr="0077422F" w:rsidRDefault="0057345B" w:rsidP="001E6748"/>
              </w:txbxContent>
            </v:textbox>
          </v:rect>
        </w:pict>
      </w:r>
    </w:p>
    <w:p w:rsidR="001E6748" w:rsidRPr="00346C0B" w:rsidRDefault="001E6748" w:rsidP="001E6748">
      <w:pPr>
        <w:pStyle w:val="afa"/>
        <w:jc w:val="right"/>
        <w:rPr>
          <w:highlight w:val="cyan"/>
        </w:rPr>
      </w:pPr>
    </w:p>
    <w:p w:rsidR="001E6748" w:rsidRPr="00433657" w:rsidRDefault="00433657" w:rsidP="001E6748">
      <w:pPr>
        <w:pStyle w:val="afa"/>
      </w:pPr>
      <w:r w:rsidRPr="00433657">
        <w:t>форма документа</w:t>
      </w:r>
    </w:p>
    <w:p w:rsidR="001E6748" w:rsidRPr="00E3027C" w:rsidRDefault="001E6748" w:rsidP="001E6748">
      <w:pPr>
        <w:pStyle w:val="afa"/>
        <w:tabs>
          <w:tab w:val="left" w:pos="7905"/>
        </w:tabs>
        <w:jc w:val="right"/>
        <w:rPr>
          <w:sz w:val="18"/>
          <w:szCs w:val="18"/>
        </w:rPr>
      </w:pPr>
      <w:r w:rsidRPr="00E3027C">
        <w:rPr>
          <w:sz w:val="18"/>
          <w:szCs w:val="18"/>
        </w:rPr>
        <w:t>Унифицированная форма № КС-2</w:t>
      </w:r>
    </w:p>
    <w:p w:rsidR="001E6748" w:rsidRPr="00E3027C" w:rsidRDefault="001E6748" w:rsidP="001E6748">
      <w:pPr>
        <w:pStyle w:val="afa"/>
        <w:tabs>
          <w:tab w:val="left" w:pos="7905"/>
        </w:tabs>
        <w:jc w:val="right"/>
        <w:rPr>
          <w:sz w:val="18"/>
          <w:szCs w:val="18"/>
        </w:rPr>
      </w:pPr>
      <w:r w:rsidRPr="00E3027C">
        <w:rPr>
          <w:sz w:val="18"/>
          <w:szCs w:val="18"/>
        </w:rPr>
        <w:t xml:space="preserve">Утверждена </w:t>
      </w:r>
    </w:p>
    <w:p w:rsidR="001E6748" w:rsidRPr="00E3027C" w:rsidRDefault="001E6748" w:rsidP="001E6748">
      <w:pPr>
        <w:pStyle w:val="afa"/>
        <w:tabs>
          <w:tab w:val="left" w:pos="7905"/>
        </w:tabs>
        <w:jc w:val="right"/>
        <w:rPr>
          <w:sz w:val="18"/>
          <w:szCs w:val="18"/>
        </w:rPr>
      </w:pPr>
      <w:r w:rsidRPr="00E3027C">
        <w:rPr>
          <w:sz w:val="18"/>
          <w:szCs w:val="18"/>
        </w:rPr>
        <w:t>Постановлением Госкомстата России</w:t>
      </w:r>
    </w:p>
    <w:p w:rsidR="001E6748" w:rsidRPr="00274849" w:rsidRDefault="001E6748" w:rsidP="001E6748">
      <w:pPr>
        <w:pStyle w:val="afa"/>
        <w:tabs>
          <w:tab w:val="left" w:pos="7905"/>
        </w:tabs>
        <w:jc w:val="right"/>
        <w:rPr>
          <w:sz w:val="18"/>
          <w:szCs w:val="18"/>
        </w:rPr>
      </w:pPr>
      <w:r w:rsidRPr="00E3027C">
        <w:rPr>
          <w:sz w:val="18"/>
          <w:szCs w:val="18"/>
        </w:rPr>
        <w:t>от 11 ноября 1999г. № 100</w:t>
      </w:r>
    </w:p>
    <w:tbl>
      <w:tblPr>
        <w:tblW w:w="9803" w:type="dxa"/>
        <w:tblInd w:w="-176" w:type="dxa"/>
        <w:tblLayout w:type="fixed"/>
        <w:tblLook w:val="04A0"/>
      </w:tblPr>
      <w:tblGrid>
        <w:gridCol w:w="237"/>
        <w:gridCol w:w="987"/>
        <w:gridCol w:w="136"/>
        <w:gridCol w:w="658"/>
        <w:gridCol w:w="433"/>
        <w:gridCol w:w="778"/>
        <w:gridCol w:w="10"/>
        <w:gridCol w:w="544"/>
        <w:gridCol w:w="35"/>
        <w:gridCol w:w="571"/>
        <w:gridCol w:w="327"/>
        <w:gridCol w:w="766"/>
        <w:gridCol w:w="943"/>
        <w:gridCol w:w="150"/>
        <w:gridCol w:w="854"/>
        <w:gridCol w:w="561"/>
        <w:gridCol w:w="902"/>
        <w:gridCol w:w="155"/>
        <w:gridCol w:w="756"/>
      </w:tblGrid>
      <w:tr w:rsidR="001E6748" w:rsidRPr="00E3027C" w:rsidTr="00514E30">
        <w:trPr>
          <w:trHeight w:val="251"/>
        </w:trPr>
        <w:tc>
          <w:tcPr>
            <w:tcW w:w="1224"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227" w:type="dxa"/>
            <w:gridSpan w:val="3"/>
            <w:tcBorders>
              <w:top w:val="nil"/>
              <w:left w:val="nil"/>
              <w:bottom w:val="nil"/>
              <w:right w:val="nil"/>
            </w:tcBorders>
            <w:shd w:val="clear" w:color="auto" w:fill="auto"/>
            <w:noWrap/>
            <w:vAlign w:val="bottom"/>
            <w:hideMark/>
          </w:tcPr>
          <w:p w:rsidR="001E6748" w:rsidRPr="00E3027C" w:rsidRDefault="001E6748" w:rsidP="00514E30">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933" w:type="dxa"/>
            <w:gridSpan w:val="3"/>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766"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093"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854"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463"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911" w:type="dxa"/>
            <w:gridSpan w:val="2"/>
            <w:tcBorders>
              <w:top w:val="single" w:sz="4" w:space="0" w:color="auto"/>
              <w:left w:val="single" w:sz="4" w:space="0" w:color="auto"/>
              <w:bottom w:val="nil"/>
              <w:right w:val="single" w:sz="4"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код</w:t>
            </w:r>
          </w:p>
        </w:tc>
      </w:tr>
      <w:tr w:rsidR="001E6748" w:rsidRPr="00E3027C" w:rsidTr="00514E30">
        <w:trPr>
          <w:trHeight w:val="237"/>
        </w:trPr>
        <w:tc>
          <w:tcPr>
            <w:tcW w:w="1224"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227" w:type="dxa"/>
            <w:gridSpan w:val="3"/>
            <w:tcBorders>
              <w:top w:val="nil"/>
              <w:left w:val="nil"/>
              <w:bottom w:val="nil"/>
              <w:right w:val="nil"/>
            </w:tcBorders>
            <w:shd w:val="clear" w:color="auto" w:fill="auto"/>
            <w:noWrap/>
            <w:vAlign w:val="bottom"/>
            <w:hideMark/>
          </w:tcPr>
          <w:p w:rsidR="001E6748" w:rsidRPr="00E3027C" w:rsidRDefault="001E6748" w:rsidP="00514E30">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933" w:type="dxa"/>
            <w:gridSpan w:val="3"/>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766"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093"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854" w:type="dxa"/>
            <w:tcBorders>
              <w:top w:val="nil"/>
              <w:left w:val="nil"/>
              <w:bottom w:val="nil"/>
              <w:right w:val="nil"/>
            </w:tcBorders>
            <w:shd w:val="clear" w:color="auto" w:fill="auto"/>
            <w:noWrap/>
            <w:vAlign w:val="bottom"/>
            <w:hideMark/>
          </w:tcPr>
          <w:p w:rsidR="001E6748" w:rsidRPr="00E3027C" w:rsidRDefault="001E6748" w:rsidP="00514E30">
            <w:pPr>
              <w:jc w:val="right"/>
              <w:rPr>
                <w:sz w:val="18"/>
                <w:szCs w:val="18"/>
              </w:rPr>
            </w:pPr>
            <w:r w:rsidRPr="00E3027C">
              <w:rPr>
                <w:sz w:val="18"/>
                <w:szCs w:val="18"/>
              </w:rPr>
              <w:t>Форма</w:t>
            </w:r>
          </w:p>
        </w:tc>
        <w:tc>
          <w:tcPr>
            <w:tcW w:w="1463"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r w:rsidRPr="00E3027C">
              <w:rPr>
                <w:sz w:val="18"/>
                <w:szCs w:val="18"/>
              </w:rPr>
              <w:t>по ОКУД</w:t>
            </w:r>
          </w:p>
        </w:tc>
        <w:tc>
          <w:tcPr>
            <w:tcW w:w="911"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0322005 </w:t>
            </w:r>
          </w:p>
        </w:tc>
      </w:tr>
      <w:tr w:rsidR="001E6748" w:rsidRPr="00E3027C" w:rsidTr="00514E30">
        <w:trPr>
          <w:trHeight w:val="237"/>
        </w:trPr>
        <w:tc>
          <w:tcPr>
            <w:tcW w:w="2451" w:type="dxa"/>
            <w:gridSpan w:val="5"/>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Инвестор</w:t>
            </w:r>
          </w:p>
        </w:tc>
        <w:tc>
          <w:tcPr>
            <w:tcW w:w="1332" w:type="dxa"/>
            <w:gridSpan w:val="3"/>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933" w:type="dxa"/>
            <w:gridSpan w:val="3"/>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766" w:type="dxa"/>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1093" w:type="dxa"/>
            <w:gridSpan w:val="2"/>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854" w:type="dxa"/>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1463"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r w:rsidRPr="00E3027C">
              <w:rPr>
                <w:sz w:val="18"/>
                <w:szCs w:val="18"/>
              </w:rPr>
              <w:t>по ОКПО</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 </w:t>
            </w:r>
          </w:p>
        </w:tc>
      </w:tr>
      <w:tr w:rsidR="001E6748" w:rsidRPr="00E3027C" w:rsidTr="00514E30">
        <w:trPr>
          <w:trHeight w:val="237"/>
        </w:trPr>
        <w:tc>
          <w:tcPr>
            <w:tcW w:w="3783" w:type="dxa"/>
            <w:gridSpan w:val="8"/>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Заказчик (Генподрядчик):</w:t>
            </w:r>
          </w:p>
        </w:tc>
        <w:tc>
          <w:tcPr>
            <w:tcW w:w="933" w:type="dxa"/>
            <w:gridSpan w:val="3"/>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766" w:type="dxa"/>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1093" w:type="dxa"/>
            <w:gridSpan w:val="2"/>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854" w:type="dxa"/>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1463"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r w:rsidRPr="00E3027C">
              <w:rPr>
                <w:sz w:val="18"/>
                <w:szCs w:val="18"/>
              </w:rPr>
              <w:t>по ОКПО</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 </w:t>
            </w:r>
          </w:p>
        </w:tc>
      </w:tr>
      <w:tr w:rsidR="001E6748" w:rsidRPr="00E3027C" w:rsidTr="00514E30">
        <w:trPr>
          <w:trHeight w:val="237"/>
        </w:trPr>
        <w:tc>
          <w:tcPr>
            <w:tcW w:w="3783" w:type="dxa"/>
            <w:gridSpan w:val="8"/>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Подрядчик (Субподрядчик):</w:t>
            </w:r>
          </w:p>
        </w:tc>
        <w:tc>
          <w:tcPr>
            <w:tcW w:w="933" w:type="dxa"/>
            <w:gridSpan w:val="3"/>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766" w:type="dxa"/>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1093" w:type="dxa"/>
            <w:gridSpan w:val="2"/>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854" w:type="dxa"/>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1463"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r w:rsidRPr="00E3027C">
              <w:rPr>
                <w:sz w:val="18"/>
                <w:szCs w:val="18"/>
              </w:rPr>
              <w:t>по ОКПО</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 </w:t>
            </w:r>
          </w:p>
        </w:tc>
      </w:tr>
      <w:tr w:rsidR="001E6748" w:rsidRPr="00E3027C" w:rsidTr="00514E30">
        <w:trPr>
          <w:trHeight w:val="237"/>
        </w:trPr>
        <w:tc>
          <w:tcPr>
            <w:tcW w:w="5482" w:type="dxa"/>
            <w:gridSpan w:val="12"/>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Стройка:</w:t>
            </w:r>
          </w:p>
        </w:tc>
        <w:tc>
          <w:tcPr>
            <w:tcW w:w="1093" w:type="dxa"/>
            <w:gridSpan w:val="2"/>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854" w:type="dxa"/>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1463"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 </w:t>
            </w:r>
          </w:p>
        </w:tc>
      </w:tr>
      <w:tr w:rsidR="001E6748" w:rsidRPr="00E3027C" w:rsidTr="00514E30">
        <w:trPr>
          <w:trHeight w:val="701"/>
        </w:trPr>
        <w:tc>
          <w:tcPr>
            <w:tcW w:w="1224" w:type="dxa"/>
            <w:gridSpan w:val="2"/>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Объект:</w:t>
            </w:r>
          </w:p>
        </w:tc>
        <w:tc>
          <w:tcPr>
            <w:tcW w:w="1227" w:type="dxa"/>
            <w:gridSpan w:val="3"/>
            <w:tcBorders>
              <w:top w:val="nil"/>
              <w:left w:val="nil"/>
              <w:bottom w:val="single" w:sz="4" w:space="0" w:color="auto"/>
              <w:right w:val="nil"/>
            </w:tcBorders>
            <w:shd w:val="clear" w:color="auto" w:fill="auto"/>
            <w:noWrap/>
            <w:vAlign w:val="bottom"/>
            <w:hideMark/>
          </w:tcPr>
          <w:p w:rsidR="001E6748" w:rsidRPr="00E3027C" w:rsidRDefault="001E6748" w:rsidP="00514E30">
            <w:pPr>
              <w:jc w:val="center"/>
              <w:rPr>
                <w:sz w:val="18"/>
                <w:szCs w:val="18"/>
              </w:rPr>
            </w:pPr>
            <w:r w:rsidRPr="00E3027C">
              <w:rPr>
                <w:sz w:val="18"/>
                <w:szCs w:val="18"/>
              </w:rPr>
              <w:t> </w:t>
            </w:r>
          </w:p>
        </w:tc>
        <w:tc>
          <w:tcPr>
            <w:tcW w:w="1332" w:type="dxa"/>
            <w:gridSpan w:val="3"/>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933" w:type="dxa"/>
            <w:gridSpan w:val="3"/>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766" w:type="dxa"/>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1093" w:type="dxa"/>
            <w:gridSpan w:val="2"/>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854" w:type="dxa"/>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1463"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 </w:t>
            </w:r>
          </w:p>
        </w:tc>
      </w:tr>
      <w:tr w:rsidR="001E6748" w:rsidRPr="00E3027C" w:rsidTr="00514E30">
        <w:trPr>
          <w:trHeight w:val="237"/>
        </w:trPr>
        <w:tc>
          <w:tcPr>
            <w:tcW w:w="1224"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227" w:type="dxa"/>
            <w:gridSpan w:val="3"/>
            <w:tcBorders>
              <w:top w:val="nil"/>
              <w:left w:val="nil"/>
              <w:bottom w:val="nil"/>
              <w:right w:val="nil"/>
            </w:tcBorders>
            <w:shd w:val="clear" w:color="auto" w:fill="auto"/>
            <w:noWrap/>
            <w:vAlign w:val="bottom"/>
            <w:hideMark/>
          </w:tcPr>
          <w:p w:rsidR="001E6748" w:rsidRPr="00E3027C" w:rsidRDefault="001E6748" w:rsidP="00514E30">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933" w:type="dxa"/>
            <w:gridSpan w:val="3"/>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766"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3410" w:type="dxa"/>
            <w:gridSpan w:val="5"/>
            <w:tcBorders>
              <w:top w:val="nil"/>
              <w:left w:val="nil"/>
              <w:bottom w:val="nil"/>
              <w:right w:val="nil"/>
            </w:tcBorders>
            <w:shd w:val="clear" w:color="auto" w:fill="auto"/>
            <w:noWrap/>
            <w:vAlign w:val="bottom"/>
            <w:hideMark/>
          </w:tcPr>
          <w:p w:rsidR="001E6748" w:rsidRPr="00E3027C" w:rsidRDefault="001E6748" w:rsidP="00514E30">
            <w:pPr>
              <w:jc w:val="right"/>
              <w:rPr>
                <w:sz w:val="18"/>
                <w:szCs w:val="18"/>
              </w:rPr>
            </w:pPr>
            <w:r w:rsidRPr="00E3027C">
              <w:rPr>
                <w:sz w:val="18"/>
                <w:szCs w:val="18"/>
              </w:rPr>
              <w:t>Вид деятельности по ОКПД</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 </w:t>
            </w:r>
          </w:p>
        </w:tc>
      </w:tr>
      <w:tr w:rsidR="001E6748" w:rsidRPr="00E3027C" w:rsidTr="00514E30">
        <w:trPr>
          <w:trHeight w:val="237"/>
        </w:trPr>
        <w:tc>
          <w:tcPr>
            <w:tcW w:w="1224"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227" w:type="dxa"/>
            <w:gridSpan w:val="3"/>
            <w:tcBorders>
              <w:top w:val="nil"/>
              <w:left w:val="nil"/>
              <w:bottom w:val="nil"/>
              <w:right w:val="nil"/>
            </w:tcBorders>
            <w:shd w:val="clear" w:color="auto" w:fill="auto"/>
            <w:noWrap/>
            <w:vAlign w:val="bottom"/>
            <w:hideMark/>
          </w:tcPr>
          <w:p w:rsidR="001E6748" w:rsidRPr="00E3027C" w:rsidRDefault="001E6748" w:rsidP="00514E30">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933" w:type="dxa"/>
            <w:gridSpan w:val="3"/>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2713" w:type="dxa"/>
            <w:gridSpan w:val="4"/>
            <w:tcBorders>
              <w:top w:val="nil"/>
              <w:left w:val="nil"/>
              <w:bottom w:val="nil"/>
              <w:right w:val="nil"/>
            </w:tcBorders>
            <w:shd w:val="clear" w:color="auto" w:fill="auto"/>
            <w:noWrap/>
            <w:vAlign w:val="bottom"/>
            <w:hideMark/>
          </w:tcPr>
          <w:p w:rsidR="001E6748" w:rsidRPr="00E3027C" w:rsidRDefault="001E6748" w:rsidP="00514E30">
            <w:pPr>
              <w:jc w:val="right"/>
              <w:rPr>
                <w:sz w:val="18"/>
                <w:szCs w:val="18"/>
              </w:rPr>
            </w:pPr>
            <w:r w:rsidRPr="00E3027C">
              <w:rPr>
                <w:sz w:val="18"/>
                <w:szCs w:val="18"/>
              </w:rPr>
              <w:t>Договор подряда (контракт)</w:t>
            </w:r>
          </w:p>
        </w:tc>
        <w:tc>
          <w:tcPr>
            <w:tcW w:w="1463" w:type="dxa"/>
            <w:gridSpan w:val="2"/>
            <w:tcBorders>
              <w:top w:val="single" w:sz="4" w:space="0" w:color="auto"/>
              <w:left w:val="single" w:sz="4" w:space="0" w:color="auto"/>
              <w:bottom w:val="single" w:sz="4" w:space="0" w:color="auto"/>
              <w:right w:val="nil"/>
            </w:tcBorders>
            <w:shd w:val="clear" w:color="auto" w:fill="auto"/>
            <w:noWrap/>
            <w:vAlign w:val="bottom"/>
            <w:hideMark/>
          </w:tcPr>
          <w:p w:rsidR="001E6748" w:rsidRPr="00E3027C" w:rsidRDefault="001E6748" w:rsidP="00514E30">
            <w:pPr>
              <w:jc w:val="right"/>
              <w:rPr>
                <w:sz w:val="18"/>
                <w:szCs w:val="18"/>
              </w:rPr>
            </w:pPr>
            <w:r w:rsidRPr="00E3027C">
              <w:rPr>
                <w:sz w:val="18"/>
                <w:szCs w:val="18"/>
              </w:rPr>
              <w:t>номер</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 </w:t>
            </w:r>
          </w:p>
        </w:tc>
      </w:tr>
      <w:tr w:rsidR="001E6748" w:rsidRPr="00E3027C" w:rsidTr="00514E30">
        <w:trPr>
          <w:trHeight w:val="237"/>
        </w:trPr>
        <w:tc>
          <w:tcPr>
            <w:tcW w:w="1224"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227" w:type="dxa"/>
            <w:gridSpan w:val="3"/>
            <w:tcBorders>
              <w:top w:val="nil"/>
              <w:left w:val="nil"/>
              <w:bottom w:val="nil"/>
              <w:right w:val="nil"/>
            </w:tcBorders>
            <w:shd w:val="clear" w:color="auto" w:fill="auto"/>
            <w:noWrap/>
            <w:vAlign w:val="bottom"/>
            <w:hideMark/>
          </w:tcPr>
          <w:p w:rsidR="001E6748" w:rsidRPr="00E3027C" w:rsidRDefault="001E6748" w:rsidP="00514E30">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933" w:type="dxa"/>
            <w:gridSpan w:val="3"/>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766"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093"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854"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463" w:type="dxa"/>
            <w:gridSpan w:val="2"/>
            <w:tcBorders>
              <w:top w:val="nil"/>
              <w:left w:val="single" w:sz="4" w:space="0" w:color="auto"/>
              <w:bottom w:val="single" w:sz="4" w:space="0" w:color="auto"/>
              <w:right w:val="nil"/>
            </w:tcBorders>
            <w:shd w:val="clear" w:color="auto" w:fill="auto"/>
            <w:noWrap/>
            <w:vAlign w:val="bottom"/>
            <w:hideMark/>
          </w:tcPr>
          <w:p w:rsidR="001E6748" w:rsidRPr="00E3027C" w:rsidRDefault="001E6748" w:rsidP="00514E30">
            <w:pPr>
              <w:jc w:val="right"/>
              <w:rPr>
                <w:sz w:val="18"/>
                <w:szCs w:val="18"/>
              </w:rPr>
            </w:pPr>
            <w:r w:rsidRPr="00E3027C">
              <w:rPr>
                <w:sz w:val="18"/>
                <w:szCs w:val="18"/>
              </w:rPr>
              <w:t>дата</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 </w:t>
            </w:r>
          </w:p>
        </w:tc>
      </w:tr>
      <w:tr w:rsidR="001E6748" w:rsidRPr="00E3027C" w:rsidTr="00514E30">
        <w:trPr>
          <w:trHeight w:val="251"/>
        </w:trPr>
        <w:tc>
          <w:tcPr>
            <w:tcW w:w="1224"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227" w:type="dxa"/>
            <w:gridSpan w:val="3"/>
            <w:tcBorders>
              <w:top w:val="nil"/>
              <w:left w:val="nil"/>
              <w:bottom w:val="nil"/>
              <w:right w:val="nil"/>
            </w:tcBorders>
            <w:shd w:val="clear" w:color="auto" w:fill="auto"/>
            <w:noWrap/>
            <w:vAlign w:val="bottom"/>
            <w:hideMark/>
          </w:tcPr>
          <w:p w:rsidR="001E6748" w:rsidRPr="00E3027C" w:rsidRDefault="001E6748" w:rsidP="00514E30">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933" w:type="dxa"/>
            <w:gridSpan w:val="3"/>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766"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093"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854"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463" w:type="dxa"/>
            <w:gridSpan w:val="2"/>
            <w:tcBorders>
              <w:top w:val="nil"/>
              <w:left w:val="nil"/>
              <w:bottom w:val="nil"/>
              <w:right w:val="nil"/>
            </w:tcBorders>
            <w:shd w:val="clear" w:color="auto" w:fill="auto"/>
            <w:noWrap/>
            <w:vAlign w:val="bottom"/>
            <w:hideMark/>
          </w:tcPr>
          <w:p w:rsidR="001E6748" w:rsidRPr="00E3027C" w:rsidRDefault="001E6748" w:rsidP="00514E30">
            <w:pPr>
              <w:jc w:val="right"/>
              <w:rPr>
                <w:sz w:val="18"/>
                <w:szCs w:val="18"/>
              </w:rPr>
            </w:pPr>
            <w:r w:rsidRPr="00E3027C">
              <w:rPr>
                <w:sz w:val="18"/>
                <w:szCs w:val="18"/>
              </w:rPr>
              <w:t>Вид операции</w:t>
            </w:r>
          </w:p>
        </w:tc>
        <w:tc>
          <w:tcPr>
            <w:tcW w:w="911" w:type="dxa"/>
            <w:gridSpan w:val="2"/>
            <w:tcBorders>
              <w:top w:val="nil"/>
              <w:left w:val="single" w:sz="8" w:space="0" w:color="auto"/>
              <w:bottom w:val="single" w:sz="8" w:space="0" w:color="auto"/>
              <w:right w:val="single" w:sz="8"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 </w:t>
            </w:r>
          </w:p>
        </w:tc>
      </w:tr>
      <w:tr w:rsidR="001E6748" w:rsidRPr="00E3027C" w:rsidTr="00514E30">
        <w:trPr>
          <w:trHeight w:val="237"/>
        </w:trPr>
        <w:tc>
          <w:tcPr>
            <w:tcW w:w="1224"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227" w:type="dxa"/>
            <w:gridSpan w:val="3"/>
            <w:tcBorders>
              <w:top w:val="nil"/>
              <w:left w:val="nil"/>
              <w:bottom w:val="nil"/>
              <w:right w:val="nil"/>
            </w:tcBorders>
            <w:shd w:val="clear" w:color="auto" w:fill="auto"/>
            <w:noWrap/>
            <w:vAlign w:val="bottom"/>
            <w:hideMark/>
          </w:tcPr>
          <w:p w:rsidR="001E6748" w:rsidRPr="00E3027C" w:rsidRDefault="001E6748" w:rsidP="00514E30">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933" w:type="dxa"/>
            <w:gridSpan w:val="3"/>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766"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093"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854"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463" w:type="dxa"/>
            <w:gridSpan w:val="2"/>
            <w:tcBorders>
              <w:top w:val="nil"/>
              <w:left w:val="nil"/>
              <w:bottom w:val="nil"/>
              <w:right w:val="nil"/>
            </w:tcBorders>
            <w:shd w:val="clear" w:color="auto" w:fill="auto"/>
            <w:noWrap/>
            <w:vAlign w:val="bottom"/>
            <w:hideMark/>
          </w:tcPr>
          <w:p w:rsidR="001E6748" w:rsidRPr="00E3027C" w:rsidRDefault="001E6748" w:rsidP="00514E30">
            <w:pPr>
              <w:jc w:val="right"/>
              <w:rPr>
                <w:sz w:val="18"/>
                <w:szCs w:val="18"/>
              </w:rPr>
            </w:pPr>
          </w:p>
        </w:tc>
        <w:tc>
          <w:tcPr>
            <w:tcW w:w="911" w:type="dxa"/>
            <w:gridSpan w:val="2"/>
            <w:tcBorders>
              <w:top w:val="single" w:sz="4" w:space="0" w:color="auto"/>
              <w:left w:val="nil"/>
              <w:bottom w:val="nil"/>
              <w:right w:val="nil"/>
            </w:tcBorders>
            <w:shd w:val="clear" w:color="auto" w:fill="auto"/>
            <w:noWrap/>
            <w:vAlign w:val="bottom"/>
            <w:hideMark/>
          </w:tcPr>
          <w:p w:rsidR="001E6748" w:rsidRPr="00E3027C" w:rsidRDefault="001E6748" w:rsidP="00514E30">
            <w:pPr>
              <w:jc w:val="center"/>
              <w:rPr>
                <w:sz w:val="18"/>
                <w:szCs w:val="18"/>
              </w:rPr>
            </w:pPr>
            <w:r w:rsidRPr="00E3027C">
              <w:rPr>
                <w:sz w:val="18"/>
                <w:szCs w:val="18"/>
              </w:rPr>
              <w:t> </w:t>
            </w:r>
          </w:p>
        </w:tc>
      </w:tr>
      <w:tr w:rsidR="001E6748" w:rsidRPr="00E3027C" w:rsidTr="00514E30">
        <w:trPr>
          <w:trHeight w:val="237"/>
        </w:trPr>
        <w:tc>
          <w:tcPr>
            <w:tcW w:w="1224"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227" w:type="dxa"/>
            <w:gridSpan w:val="3"/>
            <w:tcBorders>
              <w:top w:val="nil"/>
              <w:left w:val="nil"/>
              <w:bottom w:val="nil"/>
              <w:right w:val="nil"/>
            </w:tcBorders>
            <w:shd w:val="clear" w:color="auto" w:fill="auto"/>
            <w:noWrap/>
            <w:vAlign w:val="bottom"/>
            <w:hideMark/>
          </w:tcPr>
          <w:p w:rsidR="001E6748" w:rsidRPr="00E3027C" w:rsidRDefault="001E6748" w:rsidP="00514E30">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933" w:type="dxa"/>
            <w:gridSpan w:val="3"/>
            <w:tcBorders>
              <w:top w:val="single" w:sz="4" w:space="0" w:color="auto"/>
              <w:left w:val="single" w:sz="4" w:space="0" w:color="auto"/>
              <w:bottom w:val="nil"/>
              <w:right w:val="single" w:sz="4"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 xml:space="preserve">Номер </w:t>
            </w:r>
          </w:p>
        </w:tc>
        <w:tc>
          <w:tcPr>
            <w:tcW w:w="1859" w:type="dxa"/>
            <w:gridSpan w:val="3"/>
            <w:tcBorders>
              <w:top w:val="single" w:sz="4" w:space="0" w:color="auto"/>
              <w:left w:val="nil"/>
              <w:bottom w:val="nil"/>
              <w:right w:val="single" w:sz="4" w:space="0" w:color="000000"/>
            </w:tcBorders>
            <w:shd w:val="clear" w:color="auto" w:fill="auto"/>
            <w:noWrap/>
            <w:vAlign w:val="bottom"/>
            <w:hideMark/>
          </w:tcPr>
          <w:p w:rsidR="001E6748" w:rsidRPr="00E3027C" w:rsidRDefault="001E6748" w:rsidP="00514E30">
            <w:pPr>
              <w:jc w:val="center"/>
              <w:rPr>
                <w:sz w:val="18"/>
                <w:szCs w:val="18"/>
              </w:rPr>
            </w:pPr>
            <w:r w:rsidRPr="00E3027C">
              <w:rPr>
                <w:sz w:val="18"/>
                <w:szCs w:val="18"/>
              </w:rPr>
              <w:t xml:space="preserve">Дата </w:t>
            </w:r>
          </w:p>
        </w:tc>
        <w:tc>
          <w:tcPr>
            <w:tcW w:w="854"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237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E6748" w:rsidRPr="00E3027C" w:rsidRDefault="001E6748" w:rsidP="00514E30">
            <w:pPr>
              <w:jc w:val="center"/>
              <w:rPr>
                <w:sz w:val="18"/>
                <w:szCs w:val="18"/>
              </w:rPr>
            </w:pPr>
            <w:r w:rsidRPr="00E3027C">
              <w:rPr>
                <w:sz w:val="18"/>
                <w:szCs w:val="18"/>
              </w:rPr>
              <w:t>Отчетный период</w:t>
            </w:r>
          </w:p>
        </w:tc>
      </w:tr>
      <w:tr w:rsidR="001E6748" w:rsidRPr="00E3027C" w:rsidTr="00514E30">
        <w:trPr>
          <w:trHeight w:val="251"/>
        </w:trPr>
        <w:tc>
          <w:tcPr>
            <w:tcW w:w="1224"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227" w:type="dxa"/>
            <w:gridSpan w:val="3"/>
            <w:tcBorders>
              <w:top w:val="nil"/>
              <w:left w:val="nil"/>
              <w:bottom w:val="nil"/>
              <w:right w:val="nil"/>
            </w:tcBorders>
            <w:shd w:val="clear" w:color="auto" w:fill="auto"/>
            <w:noWrap/>
            <w:vAlign w:val="bottom"/>
            <w:hideMark/>
          </w:tcPr>
          <w:p w:rsidR="001E6748" w:rsidRPr="00E3027C" w:rsidRDefault="001E6748" w:rsidP="00514E30">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933" w:type="dxa"/>
            <w:gridSpan w:val="3"/>
            <w:tcBorders>
              <w:top w:val="nil"/>
              <w:left w:val="single" w:sz="4" w:space="0" w:color="auto"/>
              <w:bottom w:val="single" w:sz="8" w:space="0" w:color="auto"/>
              <w:right w:val="single" w:sz="4"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документа</w:t>
            </w:r>
          </w:p>
        </w:tc>
        <w:tc>
          <w:tcPr>
            <w:tcW w:w="1859" w:type="dxa"/>
            <w:gridSpan w:val="3"/>
            <w:tcBorders>
              <w:top w:val="nil"/>
              <w:left w:val="nil"/>
              <w:bottom w:val="single" w:sz="8" w:space="0" w:color="auto"/>
              <w:right w:val="single" w:sz="4" w:space="0" w:color="000000"/>
            </w:tcBorders>
            <w:shd w:val="clear" w:color="auto" w:fill="auto"/>
            <w:noWrap/>
            <w:vAlign w:val="bottom"/>
            <w:hideMark/>
          </w:tcPr>
          <w:p w:rsidR="001E6748" w:rsidRPr="00E3027C" w:rsidRDefault="001E6748" w:rsidP="00514E30">
            <w:pPr>
              <w:jc w:val="center"/>
              <w:rPr>
                <w:sz w:val="18"/>
                <w:szCs w:val="18"/>
              </w:rPr>
            </w:pPr>
            <w:r w:rsidRPr="00E3027C">
              <w:rPr>
                <w:sz w:val="18"/>
                <w:szCs w:val="18"/>
              </w:rPr>
              <w:t>составления</w:t>
            </w:r>
          </w:p>
        </w:tc>
        <w:tc>
          <w:tcPr>
            <w:tcW w:w="854"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463" w:type="dxa"/>
            <w:gridSpan w:val="2"/>
            <w:tcBorders>
              <w:top w:val="nil"/>
              <w:left w:val="single" w:sz="4" w:space="0" w:color="auto"/>
              <w:bottom w:val="nil"/>
              <w:right w:val="single" w:sz="4"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с</w:t>
            </w:r>
          </w:p>
        </w:tc>
        <w:tc>
          <w:tcPr>
            <w:tcW w:w="911" w:type="dxa"/>
            <w:gridSpan w:val="2"/>
            <w:tcBorders>
              <w:top w:val="nil"/>
              <w:left w:val="nil"/>
              <w:bottom w:val="nil"/>
              <w:right w:val="single" w:sz="4"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по</w:t>
            </w:r>
          </w:p>
        </w:tc>
      </w:tr>
      <w:tr w:rsidR="001E6748" w:rsidRPr="00E3027C" w:rsidTr="00514E30">
        <w:trPr>
          <w:trHeight w:val="251"/>
        </w:trPr>
        <w:tc>
          <w:tcPr>
            <w:tcW w:w="1224"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227" w:type="dxa"/>
            <w:gridSpan w:val="3"/>
            <w:tcBorders>
              <w:top w:val="nil"/>
              <w:left w:val="nil"/>
              <w:bottom w:val="nil"/>
              <w:right w:val="nil"/>
            </w:tcBorders>
            <w:shd w:val="clear" w:color="auto" w:fill="auto"/>
            <w:noWrap/>
            <w:vAlign w:val="bottom"/>
            <w:hideMark/>
          </w:tcPr>
          <w:p w:rsidR="001E6748" w:rsidRPr="00E3027C" w:rsidRDefault="001E6748" w:rsidP="00514E30">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1E6748" w:rsidRPr="00E3027C" w:rsidRDefault="001E6748" w:rsidP="00514E30">
            <w:pPr>
              <w:ind w:firstLineChars="100" w:firstLine="181"/>
              <w:jc w:val="right"/>
              <w:rPr>
                <w:b/>
                <w:bCs/>
                <w:sz w:val="18"/>
                <w:szCs w:val="18"/>
              </w:rPr>
            </w:pPr>
            <w:r w:rsidRPr="00E3027C">
              <w:rPr>
                <w:b/>
                <w:bCs/>
                <w:sz w:val="18"/>
                <w:szCs w:val="18"/>
              </w:rPr>
              <w:t>А К Т</w:t>
            </w:r>
          </w:p>
        </w:tc>
        <w:tc>
          <w:tcPr>
            <w:tcW w:w="933" w:type="dxa"/>
            <w:gridSpan w:val="3"/>
            <w:tcBorders>
              <w:top w:val="nil"/>
              <w:left w:val="single" w:sz="8" w:space="0" w:color="auto"/>
              <w:bottom w:val="single" w:sz="8" w:space="0" w:color="auto"/>
              <w:right w:val="nil"/>
            </w:tcBorders>
            <w:shd w:val="clear" w:color="auto" w:fill="auto"/>
            <w:noWrap/>
            <w:vAlign w:val="bottom"/>
            <w:hideMark/>
          </w:tcPr>
          <w:p w:rsidR="001E6748" w:rsidRPr="00E3027C" w:rsidRDefault="001E6748" w:rsidP="00514E30">
            <w:pPr>
              <w:jc w:val="center"/>
              <w:rPr>
                <w:b/>
                <w:bCs/>
                <w:sz w:val="18"/>
                <w:szCs w:val="18"/>
              </w:rPr>
            </w:pPr>
            <w:r w:rsidRPr="00E3027C">
              <w:rPr>
                <w:b/>
                <w:bCs/>
                <w:sz w:val="18"/>
                <w:szCs w:val="18"/>
              </w:rPr>
              <w:t> </w:t>
            </w:r>
          </w:p>
        </w:tc>
        <w:tc>
          <w:tcPr>
            <w:tcW w:w="185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E6748" w:rsidRPr="00E3027C" w:rsidRDefault="001E6748" w:rsidP="00514E30">
            <w:pPr>
              <w:jc w:val="center"/>
              <w:rPr>
                <w:sz w:val="18"/>
                <w:szCs w:val="18"/>
              </w:rPr>
            </w:pPr>
            <w:r w:rsidRPr="00E3027C">
              <w:rPr>
                <w:sz w:val="18"/>
                <w:szCs w:val="18"/>
              </w:rPr>
              <w:t> </w:t>
            </w:r>
          </w:p>
        </w:tc>
        <w:tc>
          <w:tcPr>
            <w:tcW w:w="854"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46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 </w:t>
            </w:r>
          </w:p>
        </w:tc>
        <w:tc>
          <w:tcPr>
            <w:tcW w:w="911" w:type="dxa"/>
            <w:gridSpan w:val="2"/>
            <w:tcBorders>
              <w:top w:val="single" w:sz="8" w:space="0" w:color="auto"/>
              <w:left w:val="nil"/>
              <w:bottom w:val="single" w:sz="8" w:space="0" w:color="auto"/>
              <w:right w:val="single" w:sz="8"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 </w:t>
            </w:r>
          </w:p>
        </w:tc>
      </w:tr>
      <w:tr w:rsidR="001E6748" w:rsidRPr="00E3027C" w:rsidTr="00514E30">
        <w:trPr>
          <w:trHeight w:val="237"/>
        </w:trPr>
        <w:tc>
          <w:tcPr>
            <w:tcW w:w="8892" w:type="dxa"/>
            <w:gridSpan w:val="17"/>
            <w:tcBorders>
              <w:top w:val="nil"/>
              <w:left w:val="nil"/>
              <w:bottom w:val="nil"/>
              <w:right w:val="nil"/>
            </w:tcBorders>
            <w:shd w:val="clear" w:color="auto" w:fill="auto"/>
            <w:noWrap/>
            <w:vAlign w:val="bottom"/>
            <w:hideMark/>
          </w:tcPr>
          <w:p w:rsidR="001E6748" w:rsidRPr="00E3027C" w:rsidRDefault="001E6748" w:rsidP="00514E30">
            <w:pPr>
              <w:jc w:val="center"/>
              <w:rPr>
                <w:b/>
                <w:bCs/>
                <w:sz w:val="18"/>
                <w:szCs w:val="18"/>
              </w:rPr>
            </w:pPr>
            <w:r w:rsidRPr="00E3027C">
              <w:rPr>
                <w:b/>
                <w:bCs/>
                <w:sz w:val="18"/>
                <w:szCs w:val="18"/>
              </w:rPr>
              <w:t>о приемке выполненных работ</w:t>
            </w:r>
          </w:p>
        </w:tc>
        <w:tc>
          <w:tcPr>
            <w:tcW w:w="911"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r>
      <w:tr w:rsidR="001E6748" w:rsidRPr="00E3027C" w:rsidTr="00514E30">
        <w:trPr>
          <w:trHeight w:val="237"/>
        </w:trPr>
        <w:tc>
          <w:tcPr>
            <w:tcW w:w="1224" w:type="dxa"/>
            <w:gridSpan w:val="2"/>
            <w:tcBorders>
              <w:top w:val="nil"/>
              <w:left w:val="nil"/>
              <w:bottom w:val="nil"/>
              <w:right w:val="nil"/>
            </w:tcBorders>
            <w:shd w:val="clear" w:color="auto" w:fill="auto"/>
            <w:noWrap/>
            <w:vAlign w:val="bottom"/>
            <w:hideMark/>
          </w:tcPr>
          <w:p w:rsidR="001E6748" w:rsidRPr="00E3027C" w:rsidRDefault="001E6748" w:rsidP="00514E30">
            <w:pPr>
              <w:jc w:val="center"/>
              <w:rPr>
                <w:b/>
                <w:bCs/>
                <w:sz w:val="18"/>
                <w:szCs w:val="18"/>
              </w:rPr>
            </w:pPr>
          </w:p>
        </w:tc>
        <w:tc>
          <w:tcPr>
            <w:tcW w:w="1227" w:type="dxa"/>
            <w:gridSpan w:val="3"/>
            <w:tcBorders>
              <w:top w:val="nil"/>
              <w:left w:val="nil"/>
              <w:bottom w:val="nil"/>
              <w:right w:val="nil"/>
            </w:tcBorders>
            <w:shd w:val="clear" w:color="auto" w:fill="auto"/>
            <w:noWrap/>
            <w:vAlign w:val="bottom"/>
            <w:hideMark/>
          </w:tcPr>
          <w:p w:rsidR="001E6748" w:rsidRPr="00E3027C" w:rsidRDefault="001E6748" w:rsidP="00514E30">
            <w:pPr>
              <w:jc w:val="center"/>
              <w:rPr>
                <w:b/>
                <w:bCs/>
                <w:sz w:val="18"/>
                <w:szCs w:val="18"/>
              </w:rPr>
            </w:pPr>
          </w:p>
        </w:tc>
        <w:tc>
          <w:tcPr>
            <w:tcW w:w="1332" w:type="dxa"/>
            <w:gridSpan w:val="3"/>
            <w:tcBorders>
              <w:top w:val="nil"/>
              <w:left w:val="nil"/>
              <w:bottom w:val="nil"/>
              <w:right w:val="nil"/>
            </w:tcBorders>
            <w:shd w:val="clear" w:color="auto" w:fill="auto"/>
            <w:noWrap/>
            <w:vAlign w:val="bottom"/>
            <w:hideMark/>
          </w:tcPr>
          <w:p w:rsidR="001E6748" w:rsidRPr="00E3027C" w:rsidRDefault="001E6748" w:rsidP="00514E30">
            <w:pPr>
              <w:jc w:val="center"/>
              <w:rPr>
                <w:b/>
                <w:bCs/>
                <w:sz w:val="18"/>
                <w:szCs w:val="18"/>
              </w:rPr>
            </w:pPr>
          </w:p>
        </w:tc>
        <w:tc>
          <w:tcPr>
            <w:tcW w:w="933" w:type="dxa"/>
            <w:gridSpan w:val="3"/>
            <w:tcBorders>
              <w:top w:val="nil"/>
              <w:left w:val="nil"/>
              <w:bottom w:val="nil"/>
              <w:right w:val="nil"/>
            </w:tcBorders>
            <w:shd w:val="clear" w:color="auto" w:fill="auto"/>
            <w:noWrap/>
            <w:vAlign w:val="bottom"/>
            <w:hideMark/>
          </w:tcPr>
          <w:p w:rsidR="001E6748" w:rsidRPr="00E3027C" w:rsidRDefault="001E6748" w:rsidP="00514E30">
            <w:pPr>
              <w:jc w:val="center"/>
              <w:rPr>
                <w:b/>
                <w:bCs/>
                <w:sz w:val="18"/>
                <w:szCs w:val="18"/>
              </w:rPr>
            </w:pPr>
          </w:p>
        </w:tc>
        <w:tc>
          <w:tcPr>
            <w:tcW w:w="766" w:type="dxa"/>
            <w:tcBorders>
              <w:top w:val="nil"/>
              <w:left w:val="nil"/>
              <w:bottom w:val="nil"/>
              <w:right w:val="nil"/>
            </w:tcBorders>
            <w:shd w:val="clear" w:color="auto" w:fill="auto"/>
            <w:noWrap/>
            <w:vAlign w:val="bottom"/>
            <w:hideMark/>
          </w:tcPr>
          <w:p w:rsidR="001E6748" w:rsidRPr="00E3027C" w:rsidRDefault="001E6748" w:rsidP="00514E30">
            <w:pPr>
              <w:jc w:val="center"/>
              <w:rPr>
                <w:b/>
                <w:bCs/>
                <w:sz w:val="18"/>
                <w:szCs w:val="18"/>
              </w:rPr>
            </w:pPr>
          </w:p>
        </w:tc>
        <w:tc>
          <w:tcPr>
            <w:tcW w:w="1093" w:type="dxa"/>
            <w:gridSpan w:val="2"/>
            <w:tcBorders>
              <w:top w:val="nil"/>
              <w:left w:val="nil"/>
              <w:bottom w:val="nil"/>
              <w:right w:val="nil"/>
            </w:tcBorders>
            <w:shd w:val="clear" w:color="auto" w:fill="auto"/>
            <w:noWrap/>
            <w:vAlign w:val="bottom"/>
            <w:hideMark/>
          </w:tcPr>
          <w:p w:rsidR="001E6748" w:rsidRPr="00E3027C" w:rsidRDefault="001E6748" w:rsidP="00514E30">
            <w:pPr>
              <w:jc w:val="center"/>
              <w:rPr>
                <w:b/>
                <w:bCs/>
                <w:sz w:val="18"/>
                <w:szCs w:val="18"/>
              </w:rPr>
            </w:pPr>
          </w:p>
        </w:tc>
        <w:tc>
          <w:tcPr>
            <w:tcW w:w="854" w:type="dxa"/>
            <w:tcBorders>
              <w:top w:val="nil"/>
              <w:left w:val="nil"/>
              <w:bottom w:val="nil"/>
              <w:right w:val="nil"/>
            </w:tcBorders>
            <w:shd w:val="clear" w:color="auto" w:fill="auto"/>
            <w:noWrap/>
            <w:vAlign w:val="bottom"/>
            <w:hideMark/>
          </w:tcPr>
          <w:p w:rsidR="001E6748" w:rsidRPr="00E3027C" w:rsidRDefault="001E6748" w:rsidP="00514E30">
            <w:pPr>
              <w:jc w:val="center"/>
              <w:rPr>
                <w:b/>
                <w:bCs/>
                <w:sz w:val="18"/>
                <w:szCs w:val="18"/>
              </w:rPr>
            </w:pPr>
          </w:p>
        </w:tc>
        <w:tc>
          <w:tcPr>
            <w:tcW w:w="1463"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911"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r>
      <w:tr w:rsidR="001E6748" w:rsidRPr="00E3027C" w:rsidTr="00514E30">
        <w:trPr>
          <w:trHeight w:val="237"/>
        </w:trPr>
        <w:tc>
          <w:tcPr>
            <w:tcW w:w="3783" w:type="dxa"/>
            <w:gridSpan w:val="8"/>
            <w:tcBorders>
              <w:top w:val="nil"/>
              <w:left w:val="nil"/>
              <w:bottom w:val="nil"/>
              <w:right w:val="nil"/>
            </w:tcBorders>
            <w:shd w:val="clear" w:color="auto" w:fill="auto"/>
            <w:noWrap/>
            <w:vAlign w:val="bottom"/>
            <w:hideMark/>
          </w:tcPr>
          <w:p w:rsidR="001E6748" w:rsidRPr="00E3027C" w:rsidRDefault="001E6748" w:rsidP="00514E30">
            <w:pPr>
              <w:rPr>
                <w:sz w:val="18"/>
                <w:szCs w:val="18"/>
              </w:rPr>
            </w:pPr>
            <w:r w:rsidRPr="00E3027C">
              <w:rPr>
                <w:sz w:val="18"/>
                <w:szCs w:val="18"/>
              </w:rPr>
              <w:t>Сметная (договорная) стоимость в соответствии с договором подряда (субподряда)</w:t>
            </w:r>
          </w:p>
        </w:tc>
        <w:tc>
          <w:tcPr>
            <w:tcW w:w="933" w:type="dxa"/>
            <w:gridSpan w:val="3"/>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766"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093" w:type="dxa"/>
            <w:gridSpan w:val="2"/>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854" w:type="dxa"/>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1463" w:type="dxa"/>
            <w:gridSpan w:val="2"/>
            <w:tcBorders>
              <w:top w:val="nil"/>
              <w:left w:val="nil"/>
              <w:bottom w:val="single" w:sz="4" w:space="0" w:color="auto"/>
              <w:right w:val="nil"/>
            </w:tcBorders>
            <w:shd w:val="clear" w:color="auto" w:fill="auto"/>
            <w:noWrap/>
            <w:vAlign w:val="bottom"/>
            <w:hideMark/>
          </w:tcPr>
          <w:p w:rsidR="001E6748" w:rsidRPr="00E3027C" w:rsidRDefault="001E6748" w:rsidP="00514E30">
            <w:pPr>
              <w:jc w:val="right"/>
              <w:rPr>
                <w:b/>
                <w:bCs/>
                <w:sz w:val="18"/>
                <w:szCs w:val="18"/>
              </w:rPr>
            </w:pPr>
            <w:r w:rsidRPr="00E3027C">
              <w:rPr>
                <w:b/>
                <w:bCs/>
                <w:sz w:val="18"/>
                <w:szCs w:val="18"/>
              </w:rPr>
              <w:t>0</w:t>
            </w:r>
          </w:p>
        </w:tc>
        <w:tc>
          <w:tcPr>
            <w:tcW w:w="911"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r w:rsidRPr="00E3027C">
              <w:rPr>
                <w:sz w:val="18"/>
                <w:szCs w:val="18"/>
              </w:rPr>
              <w:t>руб.</w:t>
            </w:r>
          </w:p>
        </w:tc>
      </w:tr>
      <w:tr w:rsidR="001E6748" w:rsidRPr="00E3027C" w:rsidTr="00514E30">
        <w:trPr>
          <w:trHeight w:val="237"/>
        </w:trPr>
        <w:tc>
          <w:tcPr>
            <w:tcW w:w="1224"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2005" w:type="dxa"/>
            <w:gridSpan w:val="4"/>
            <w:tcBorders>
              <w:top w:val="nil"/>
              <w:left w:val="nil"/>
              <w:bottom w:val="nil"/>
              <w:right w:val="nil"/>
            </w:tcBorders>
            <w:shd w:val="clear" w:color="auto" w:fill="auto"/>
            <w:noWrap/>
            <w:vAlign w:val="bottom"/>
            <w:hideMark/>
          </w:tcPr>
          <w:p w:rsidR="001E6748" w:rsidRPr="00E3027C" w:rsidRDefault="001E6748" w:rsidP="00514E30">
            <w:pPr>
              <w:jc w:val="center"/>
              <w:rPr>
                <w:sz w:val="18"/>
                <w:szCs w:val="18"/>
              </w:rPr>
            </w:pPr>
          </w:p>
        </w:tc>
        <w:tc>
          <w:tcPr>
            <w:tcW w:w="554"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933" w:type="dxa"/>
            <w:gridSpan w:val="3"/>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766"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093"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854"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463" w:type="dxa"/>
            <w:gridSpan w:val="2"/>
            <w:tcBorders>
              <w:top w:val="nil"/>
              <w:left w:val="nil"/>
              <w:bottom w:val="nil"/>
              <w:right w:val="nil"/>
            </w:tcBorders>
            <w:shd w:val="clear" w:color="auto" w:fill="auto"/>
            <w:noWrap/>
            <w:vAlign w:val="bottom"/>
            <w:hideMark/>
          </w:tcPr>
          <w:p w:rsidR="001E6748" w:rsidRPr="00E3027C" w:rsidRDefault="001E6748" w:rsidP="00514E30">
            <w:pPr>
              <w:rPr>
                <w:b/>
                <w:bCs/>
                <w:sz w:val="18"/>
                <w:szCs w:val="18"/>
              </w:rPr>
            </w:pPr>
          </w:p>
        </w:tc>
        <w:tc>
          <w:tcPr>
            <w:tcW w:w="911" w:type="dxa"/>
            <w:gridSpan w:val="2"/>
            <w:tcBorders>
              <w:top w:val="nil"/>
              <w:left w:val="nil"/>
              <w:bottom w:val="nil"/>
              <w:right w:val="nil"/>
            </w:tcBorders>
            <w:shd w:val="clear" w:color="auto" w:fill="auto"/>
            <w:noWrap/>
            <w:vAlign w:val="bottom"/>
            <w:hideMark/>
          </w:tcPr>
          <w:p w:rsidR="001E6748" w:rsidRPr="00E3027C" w:rsidRDefault="001E6748" w:rsidP="00514E30">
            <w:pPr>
              <w:jc w:val="right"/>
              <w:rPr>
                <w:sz w:val="18"/>
                <w:szCs w:val="18"/>
              </w:rPr>
            </w:pPr>
          </w:p>
        </w:tc>
      </w:tr>
      <w:tr w:rsidR="001E6748" w:rsidRPr="00E3027C" w:rsidTr="00514E30">
        <w:trPr>
          <w:trHeight w:val="237"/>
        </w:trPr>
        <w:tc>
          <w:tcPr>
            <w:tcW w:w="322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E6748" w:rsidRPr="00E3027C" w:rsidRDefault="001E6748" w:rsidP="00514E30">
            <w:pPr>
              <w:jc w:val="center"/>
              <w:rPr>
                <w:sz w:val="18"/>
                <w:szCs w:val="18"/>
              </w:rPr>
            </w:pPr>
            <w:r w:rsidRPr="00E3027C">
              <w:rPr>
                <w:sz w:val="18"/>
                <w:szCs w:val="18"/>
              </w:rPr>
              <w:t>Номер</w:t>
            </w:r>
          </w:p>
        </w:tc>
        <w:tc>
          <w:tcPr>
            <w:tcW w:w="14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E6748" w:rsidRPr="00E3027C" w:rsidRDefault="001E6748" w:rsidP="00514E30">
            <w:pPr>
              <w:jc w:val="center"/>
              <w:rPr>
                <w:sz w:val="18"/>
                <w:szCs w:val="18"/>
              </w:rPr>
            </w:pPr>
            <w:r w:rsidRPr="00E3027C">
              <w:rPr>
                <w:sz w:val="18"/>
                <w:szCs w:val="18"/>
              </w:rPr>
              <w:t>Наименование работ</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748" w:rsidRPr="00E3027C" w:rsidRDefault="001E6748" w:rsidP="00514E30">
            <w:pPr>
              <w:jc w:val="center"/>
              <w:rPr>
                <w:sz w:val="18"/>
                <w:szCs w:val="18"/>
              </w:rPr>
            </w:pPr>
            <w:r w:rsidRPr="00E3027C">
              <w:rPr>
                <w:sz w:val="18"/>
                <w:szCs w:val="18"/>
              </w:rPr>
              <w:t>Номер единичной расценки</w:t>
            </w:r>
          </w:p>
        </w:tc>
        <w:tc>
          <w:tcPr>
            <w:tcW w:w="10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748" w:rsidRPr="00E3027C" w:rsidRDefault="001E6748" w:rsidP="00514E30">
            <w:pPr>
              <w:jc w:val="center"/>
              <w:rPr>
                <w:sz w:val="18"/>
                <w:szCs w:val="18"/>
              </w:rPr>
            </w:pPr>
            <w:r w:rsidRPr="00E3027C">
              <w:rPr>
                <w:sz w:val="18"/>
                <w:szCs w:val="18"/>
              </w:rPr>
              <w:t xml:space="preserve">Ед. </w:t>
            </w:r>
            <w:proofErr w:type="spellStart"/>
            <w:r w:rsidRPr="00E3027C">
              <w:rPr>
                <w:sz w:val="18"/>
                <w:szCs w:val="18"/>
              </w:rPr>
              <w:t>изм</w:t>
            </w:r>
            <w:proofErr w:type="spellEnd"/>
            <w:r w:rsidRPr="00E3027C">
              <w:rPr>
                <w:sz w:val="18"/>
                <w:szCs w:val="18"/>
              </w:rPr>
              <w:t>.</w:t>
            </w:r>
          </w:p>
        </w:tc>
        <w:tc>
          <w:tcPr>
            <w:tcW w:w="3228" w:type="dxa"/>
            <w:gridSpan w:val="5"/>
            <w:tcBorders>
              <w:top w:val="single" w:sz="4" w:space="0" w:color="auto"/>
              <w:left w:val="nil"/>
              <w:bottom w:val="single" w:sz="4" w:space="0" w:color="auto"/>
              <w:right w:val="single" w:sz="4" w:space="0" w:color="000000"/>
            </w:tcBorders>
            <w:shd w:val="clear" w:color="auto" w:fill="auto"/>
            <w:vAlign w:val="center"/>
            <w:hideMark/>
          </w:tcPr>
          <w:p w:rsidR="001E6748" w:rsidRPr="00E3027C" w:rsidRDefault="001E6748" w:rsidP="00514E30">
            <w:pPr>
              <w:jc w:val="center"/>
              <w:rPr>
                <w:sz w:val="18"/>
                <w:szCs w:val="18"/>
              </w:rPr>
            </w:pPr>
            <w:r w:rsidRPr="00E3027C">
              <w:rPr>
                <w:sz w:val="18"/>
                <w:szCs w:val="18"/>
              </w:rPr>
              <w:t>Выполнено работ</w:t>
            </w:r>
          </w:p>
        </w:tc>
      </w:tr>
      <w:tr w:rsidR="001E6748" w:rsidRPr="00E3027C" w:rsidTr="00514E30">
        <w:trPr>
          <w:trHeight w:val="712"/>
        </w:trPr>
        <w:tc>
          <w:tcPr>
            <w:tcW w:w="2018" w:type="dxa"/>
            <w:gridSpan w:val="4"/>
            <w:tcBorders>
              <w:top w:val="nil"/>
              <w:left w:val="single" w:sz="4" w:space="0" w:color="auto"/>
              <w:bottom w:val="single" w:sz="4" w:space="0" w:color="auto"/>
              <w:right w:val="single" w:sz="4" w:space="0" w:color="auto"/>
            </w:tcBorders>
            <w:shd w:val="clear" w:color="auto" w:fill="auto"/>
            <w:vAlign w:val="center"/>
            <w:hideMark/>
          </w:tcPr>
          <w:p w:rsidR="001E6748" w:rsidRPr="00E3027C" w:rsidRDefault="001E6748" w:rsidP="00514E30">
            <w:pPr>
              <w:jc w:val="center"/>
              <w:rPr>
                <w:sz w:val="18"/>
                <w:szCs w:val="18"/>
              </w:rPr>
            </w:pPr>
            <w:r w:rsidRPr="00E3027C">
              <w:rPr>
                <w:sz w:val="18"/>
                <w:szCs w:val="18"/>
              </w:rPr>
              <w:t>по порядку</w:t>
            </w:r>
          </w:p>
        </w:tc>
        <w:tc>
          <w:tcPr>
            <w:tcW w:w="1211" w:type="dxa"/>
            <w:gridSpan w:val="2"/>
            <w:tcBorders>
              <w:top w:val="nil"/>
              <w:left w:val="nil"/>
              <w:bottom w:val="single" w:sz="4" w:space="0" w:color="auto"/>
              <w:right w:val="single" w:sz="4" w:space="0" w:color="auto"/>
            </w:tcBorders>
            <w:shd w:val="clear" w:color="auto" w:fill="auto"/>
            <w:vAlign w:val="center"/>
            <w:hideMark/>
          </w:tcPr>
          <w:p w:rsidR="001E6748" w:rsidRPr="00E3027C" w:rsidRDefault="001E6748" w:rsidP="00514E30">
            <w:pPr>
              <w:jc w:val="center"/>
              <w:rPr>
                <w:sz w:val="18"/>
                <w:szCs w:val="18"/>
              </w:rPr>
            </w:pPr>
            <w:r w:rsidRPr="00E3027C">
              <w:rPr>
                <w:sz w:val="18"/>
                <w:szCs w:val="18"/>
              </w:rPr>
              <w:t>позиции по смете</w:t>
            </w:r>
          </w:p>
        </w:tc>
        <w:tc>
          <w:tcPr>
            <w:tcW w:w="1487" w:type="dxa"/>
            <w:gridSpan w:val="5"/>
            <w:vMerge/>
            <w:tcBorders>
              <w:top w:val="nil"/>
              <w:left w:val="nil"/>
              <w:bottom w:val="single" w:sz="4" w:space="0" w:color="auto"/>
              <w:right w:val="single" w:sz="4" w:space="0" w:color="auto"/>
            </w:tcBorders>
            <w:vAlign w:val="center"/>
            <w:hideMark/>
          </w:tcPr>
          <w:p w:rsidR="001E6748" w:rsidRPr="00E3027C" w:rsidRDefault="001E6748" w:rsidP="00514E30">
            <w:pPr>
              <w:rPr>
                <w:sz w:val="18"/>
                <w:szCs w:val="18"/>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1E6748" w:rsidRPr="00E3027C" w:rsidRDefault="001E6748" w:rsidP="00514E30">
            <w:pPr>
              <w:rPr>
                <w:sz w:val="18"/>
                <w:szCs w:val="18"/>
              </w:rPr>
            </w:pPr>
          </w:p>
        </w:tc>
        <w:tc>
          <w:tcPr>
            <w:tcW w:w="1093" w:type="dxa"/>
            <w:gridSpan w:val="2"/>
            <w:vMerge/>
            <w:tcBorders>
              <w:top w:val="single" w:sz="4" w:space="0" w:color="auto"/>
              <w:left w:val="single" w:sz="4" w:space="0" w:color="auto"/>
              <w:bottom w:val="single" w:sz="4" w:space="0" w:color="auto"/>
              <w:right w:val="single" w:sz="4" w:space="0" w:color="auto"/>
            </w:tcBorders>
            <w:vAlign w:val="center"/>
            <w:hideMark/>
          </w:tcPr>
          <w:p w:rsidR="001E6748" w:rsidRPr="00E3027C" w:rsidRDefault="001E6748" w:rsidP="00514E30">
            <w:pPr>
              <w:rPr>
                <w:sz w:val="18"/>
                <w:szCs w:val="18"/>
              </w:rPr>
            </w:pPr>
          </w:p>
        </w:tc>
        <w:tc>
          <w:tcPr>
            <w:tcW w:w="854" w:type="dxa"/>
            <w:tcBorders>
              <w:top w:val="nil"/>
              <w:left w:val="nil"/>
              <w:bottom w:val="nil"/>
              <w:right w:val="single" w:sz="4" w:space="0" w:color="auto"/>
            </w:tcBorders>
            <w:shd w:val="clear" w:color="auto" w:fill="auto"/>
            <w:vAlign w:val="center"/>
            <w:hideMark/>
          </w:tcPr>
          <w:p w:rsidR="001E6748" w:rsidRPr="00E3027C" w:rsidRDefault="001E6748" w:rsidP="00514E30">
            <w:pPr>
              <w:jc w:val="center"/>
              <w:rPr>
                <w:sz w:val="18"/>
                <w:szCs w:val="18"/>
              </w:rPr>
            </w:pPr>
            <w:r w:rsidRPr="00E3027C">
              <w:rPr>
                <w:sz w:val="18"/>
                <w:szCs w:val="18"/>
              </w:rPr>
              <w:t>Кол-во</w:t>
            </w:r>
          </w:p>
        </w:tc>
        <w:tc>
          <w:tcPr>
            <w:tcW w:w="1463" w:type="dxa"/>
            <w:gridSpan w:val="2"/>
            <w:tcBorders>
              <w:top w:val="nil"/>
              <w:left w:val="nil"/>
              <w:bottom w:val="single" w:sz="4" w:space="0" w:color="auto"/>
              <w:right w:val="nil"/>
            </w:tcBorders>
            <w:shd w:val="clear" w:color="auto" w:fill="auto"/>
            <w:vAlign w:val="center"/>
            <w:hideMark/>
          </w:tcPr>
          <w:p w:rsidR="001E6748" w:rsidRPr="00E3027C" w:rsidRDefault="001E6748" w:rsidP="00514E30">
            <w:pPr>
              <w:jc w:val="center"/>
              <w:rPr>
                <w:sz w:val="18"/>
                <w:szCs w:val="18"/>
              </w:rPr>
            </w:pPr>
            <w:r w:rsidRPr="00E3027C">
              <w:rPr>
                <w:sz w:val="18"/>
                <w:szCs w:val="18"/>
              </w:rPr>
              <w:t>Цена за ед., руб.</w:t>
            </w:r>
          </w:p>
        </w:tc>
        <w:tc>
          <w:tcPr>
            <w:tcW w:w="911" w:type="dxa"/>
            <w:gridSpan w:val="2"/>
            <w:tcBorders>
              <w:top w:val="nil"/>
              <w:left w:val="single" w:sz="4" w:space="0" w:color="auto"/>
              <w:bottom w:val="single" w:sz="4" w:space="0" w:color="auto"/>
              <w:right w:val="single" w:sz="4" w:space="0" w:color="auto"/>
            </w:tcBorders>
            <w:shd w:val="clear" w:color="auto" w:fill="auto"/>
            <w:vAlign w:val="center"/>
            <w:hideMark/>
          </w:tcPr>
          <w:p w:rsidR="001E6748" w:rsidRPr="00E3027C" w:rsidRDefault="001E6748" w:rsidP="00514E30">
            <w:pPr>
              <w:jc w:val="center"/>
              <w:rPr>
                <w:sz w:val="18"/>
                <w:szCs w:val="18"/>
              </w:rPr>
            </w:pPr>
            <w:r w:rsidRPr="00E3027C">
              <w:rPr>
                <w:sz w:val="18"/>
                <w:szCs w:val="18"/>
              </w:rPr>
              <w:t>Стоимость, руб.</w:t>
            </w:r>
          </w:p>
        </w:tc>
      </w:tr>
      <w:tr w:rsidR="001E6748" w:rsidRPr="00E3027C" w:rsidTr="00514E30">
        <w:trPr>
          <w:trHeight w:val="209"/>
        </w:trPr>
        <w:tc>
          <w:tcPr>
            <w:tcW w:w="2018" w:type="dxa"/>
            <w:gridSpan w:val="4"/>
            <w:tcBorders>
              <w:top w:val="nil"/>
              <w:left w:val="single" w:sz="4" w:space="0" w:color="auto"/>
              <w:bottom w:val="single" w:sz="4" w:space="0" w:color="auto"/>
              <w:right w:val="single" w:sz="4"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1</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2</w:t>
            </w:r>
          </w:p>
        </w:tc>
        <w:tc>
          <w:tcPr>
            <w:tcW w:w="14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E6748" w:rsidRPr="00E3027C" w:rsidRDefault="001E6748" w:rsidP="00514E30">
            <w:pPr>
              <w:jc w:val="center"/>
              <w:rPr>
                <w:sz w:val="18"/>
                <w:szCs w:val="18"/>
              </w:rPr>
            </w:pPr>
            <w:r w:rsidRPr="00E3027C">
              <w:rPr>
                <w:sz w:val="18"/>
                <w:szCs w:val="18"/>
              </w:rPr>
              <w:t>3</w:t>
            </w:r>
          </w:p>
        </w:tc>
        <w:tc>
          <w:tcPr>
            <w:tcW w:w="766" w:type="dxa"/>
            <w:tcBorders>
              <w:top w:val="nil"/>
              <w:left w:val="nil"/>
              <w:bottom w:val="single" w:sz="4" w:space="0" w:color="auto"/>
              <w:right w:val="single" w:sz="4"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4</w:t>
            </w: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5</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6</w:t>
            </w:r>
          </w:p>
        </w:tc>
        <w:tc>
          <w:tcPr>
            <w:tcW w:w="1463" w:type="dxa"/>
            <w:gridSpan w:val="2"/>
            <w:tcBorders>
              <w:top w:val="nil"/>
              <w:left w:val="nil"/>
              <w:bottom w:val="single" w:sz="4" w:space="0" w:color="auto"/>
              <w:right w:val="nil"/>
            </w:tcBorders>
            <w:shd w:val="clear" w:color="auto" w:fill="auto"/>
            <w:noWrap/>
            <w:vAlign w:val="bottom"/>
            <w:hideMark/>
          </w:tcPr>
          <w:p w:rsidR="001E6748" w:rsidRPr="00E3027C" w:rsidRDefault="001E6748" w:rsidP="00514E30">
            <w:pPr>
              <w:jc w:val="center"/>
              <w:rPr>
                <w:sz w:val="18"/>
                <w:szCs w:val="18"/>
              </w:rPr>
            </w:pPr>
            <w:r w:rsidRPr="00E3027C">
              <w:rPr>
                <w:sz w:val="18"/>
                <w:szCs w:val="18"/>
              </w:rPr>
              <w:t>7</w:t>
            </w:r>
          </w:p>
        </w:tc>
        <w:tc>
          <w:tcPr>
            <w:tcW w:w="911" w:type="dxa"/>
            <w:gridSpan w:val="2"/>
            <w:tcBorders>
              <w:top w:val="nil"/>
              <w:left w:val="single" w:sz="4" w:space="0" w:color="auto"/>
              <w:bottom w:val="single" w:sz="4" w:space="0" w:color="auto"/>
              <w:right w:val="single" w:sz="4"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8</w:t>
            </w:r>
          </w:p>
        </w:tc>
      </w:tr>
      <w:tr w:rsidR="001E6748" w:rsidRPr="00E3027C" w:rsidTr="00514E30">
        <w:trPr>
          <w:trHeight w:val="237"/>
        </w:trPr>
        <w:tc>
          <w:tcPr>
            <w:tcW w:w="2018" w:type="dxa"/>
            <w:gridSpan w:val="4"/>
            <w:tcBorders>
              <w:top w:val="nil"/>
              <w:left w:val="single" w:sz="4" w:space="0" w:color="auto"/>
              <w:bottom w:val="nil"/>
              <w:right w:val="single" w:sz="4"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 </w:t>
            </w:r>
          </w:p>
        </w:tc>
        <w:tc>
          <w:tcPr>
            <w:tcW w:w="1211" w:type="dxa"/>
            <w:gridSpan w:val="2"/>
            <w:tcBorders>
              <w:top w:val="nil"/>
              <w:left w:val="nil"/>
              <w:bottom w:val="nil"/>
              <w:right w:val="single" w:sz="4"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 </w:t>
            </w:r>
          </w:p>
        </w:tc>
        <w:tc>
          <w:tcPr>
            <w:tcW w:w="1487" w:type="dxa"/>
            <w:gridSpan w:val="5"/>
            <w:tcBorders>
              <w:top w:val="single" w:sz="4" w:space="0" w:color="auto"/>
              <w:left w:val="nil"/>
              <w:bottom w:val="nil"/>
              <w:right w:val="single" w:sz="4" w:space="0" w:color="000000"/>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766" w:type="dxa"/>
            <w:tcBorders>
              <w:top w:val="nil"/>
              <w:left w:val="nil"/>
              <w:bottom w:val="nil"/>
              <w:right w:val="nil"/>
            </w:tcBorders>
            <w:shd w:val="clear" w:color="auto" w:fill="auto"/>
            <w:noWrap/>
            <w:vAlign w:val="bottom"/>
            <w:hideMark/>
          </w:tcPr>
          <w:p w:rsidR="001E6748" w:rsidRPr="00E3027C" w:rsidRDefault="001E6748" w:rsidP="00514E30">
            <w:pPr>
              <w:jc w:val="center"/>
              <w:rPr>
                <w:sz w:val="18"/>
                <w:szCs w:val="18"/>
              </w:rPr>
            </w:pPr>
          </w:p>
        </w:tc>
        <w:tc>
          <w:tcPr>
            <w:tcW w:w="1093" w:type="dxa"/>
            <w:gridSpan w:val="2"/>
            <w:tcBorders>
              <w:top w:val="nil"/>
              <w:left w:val="single" w:sz="4" w:space="0" w:color="auto"/>
              <w:bottom w:val="nil"/>
              <w:right w:val="single" w:sz="4" w:space="0" w:color="auto"/>
            </w:tcBorders>
            <w:shd w:val="clear" w:color="auto" w:fill="auto"/>
            <w:noWrap/>
            <w:vAlign w:val="bottom"/>
            <w:hideMark/>
          </w:tcPr>
          <w:p w:rsidR="001E6748" w:rsidRPr="00E3027C" w:rsidRDefault="001E6748" w:rsidP="00514E30">
            <w:pPr>
              <w:jc w:val="right"/>
              <w:rPr>
                <w:sz w:val="18"/>
                <w:szCs w:val="18"/>
              </w:rPr>
            </w:pPr>
            <w:r w:rsidRPr="00E3027C">
              <w:rPr>
                <w:sz w:val="18"/>
                <w:szCs w:val="18"/>
              </w:rPr>
              <w:t> </w:t>
            </w:r>
          </w:p>
        </w:tc>
        <w:tc>
          <w:tcPr>
            <w:tcW w:w="854" w:type="dxa"/>
            <w:tcBorders>
              <w:top w:val="nil"/>
              <w:left w:val="nil"/>
              <w:bottom w:val="nil"/>
              <w:right w:val="single" w:sz="4" w:space="0" w:color="auto"/>
            </w:tcBorders>
            <w:shd w:val="clear" w:color="auto" w:fill="auto"/>
            <w:noWrap/>
            <w:vAlign w:val="bottom"/>
            <w:hideMark/>
          </w:tcPr>
          <w:p w:rsidR="001E6748" w:rsidRPr="00E3027C" w:rsidRDefault="001E6748" w:rsidP="00514E30">
            <w:pPr>
              <w:jc w:val="right"/>
              <w:rPr>
                <w:sz w:val="18"/>
                <w:szCs w:val="18"/>
              </w:rPr>
            </w:pPr>
            <w:r w:rsidRPr="00E3027C">
              <w:rPr>
                <w:sz w:val="18"/>
                <w:szCs w:val="18"/>
              </w:rPr>
              <w:t> </w:t>
            </w:r>
          </w:p>
        </w:tc>
        <w:tc>
          <w:tcPr>
            <w:tcW w:w="1463"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911" w:type="dxa"/>
            <w:gridSpan w:val="2"/>
            <w:tcBorders>
              <w:top w:val="nil"/>
              <w:left w:val="single" w:sz="4" w:space="0" w:color="auto"/>
              <w:bottom w:val="nil"/>
              <w:right w:val="single" w:sz="4" w:space="0" w:color="auto"/>
            </w:tcBorders>
            <w:shd w:val="clear" w:color="auto" w:fill="auto"/>
            <w:noWrap/>
            <w:vAlign w:val="bottom"/>
            <w:hideMark/>
          </w:tcPr>
          <w:p w:rsidR="001E6748" w:rsidRPr="00E3027C" w:rsidRDefault="001E6748" w:rsidP="00514E30">
            <w:pPr>
              <w:rPr>
                <w:sz w:val="18"/>
                <w:szCs w:val="18"/>
              </w:rPr>
            </w:pPr>
            <w:r w:rsidRPr="00E3027C">
              <w:rPr>
                <w:sz w:val="18"/>
                <w:szCs w:val="18"/>
              </w:rPr>
              <w:t> </w:t>
            </w:r>
          </w:p>
        </w:tc>
      </w:tr>
      <w:tr w:rsidR="001E6748" w:rsidRPr="00E3027C" w:rsidTr="00514E30">
        <w:trPr>
          <w:trHeight w:val="76"/>
        </w:trPr>
        <w:tc>
          <w:tcPr>
            <w:tcW w:w="2018" w:type="dxa"/>
            <w:gridSpan w:val="4"/>
            <w:tcBorders>
              <w:top w:val="nil"/>
              <w:left w:val="single" w:sz="4" w:space="0" w:color="auto"/>
              <w:bottom w:val="single" w:sz="4" w:space="0" w:color="auto"/>
              <w:right w:val="single" w:sz="4"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 </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 </w:t>
            </w:r>
          </w:p>
        </w:tc>
        <w:tc>
          <w:tcPr>
            <w:tcW w:w="1487" w:type="dxa"/>
            <w:gridSpan w:val="5"/>
            <w:tcBorders>
              <w:top w:val="nil"/>
              <w:left w:val="nil"/>
              <w:bottom w:val="single" w:sz="4" w:space="0" w:color="auto"/>
              <w:right w:val="single" w:sz="4" w:space="0" w:color="000000"/>
            </w:tcBorders>
            <w:shd w:val="clear" w:color="auto" w:fill="auto"/>
            <w:noWrap/>
            <w:vAlign w:val="bottom"/>
            <w:hideMark/>
          </w:tcPr>
          <w:p w:rsidR="001E6748" w:rsidRPr="00E3027C" w:rsidRDefault="001E6748" w:rsidP="00514E30">
            <w:pPr>
              <w:ind w:firstLineChars="100" w:firstLine="180"/>
              <w:rPr>
                <w:sz w:val="18"/>
                <w:szCs w:val="18"/>
              </w:rPr>
            </w:pPr>
            <w:r w:rsidRPr="00E3027C">
              <w:rPr>
                <w:sz w:val="18"/>
                <w:szCs w:val="18"/>
              </w:rPr>
              <w:t> </w:t>
            </w:r>
          </w:p>
        </w:tc>
        <w:tc>
          <w:tcPr>
            <w:tcW w:w="766" w:type="dxa"/>
            <w:tcBorders>
              <w:top w:val="nil"/>
              <w:left w:val="nil"/>
              <w:bottom w:val="single" w:sz="4" w:space="0" w:color="auto"/>
              <w:right w:val="nil"/>
            </w:tcBorders>
            <w:shd w:val="clear" w:color="auto" w:fill="auto"/>
            <w:noWrap/>
            <w:vAlign w:val="bottom"/>
            <w:hideMark/>
          </w:tcPr>
          <w:p w:rsidR="001E6748" w:rsidRPr="00E3027C" w:rsidRDefault="001E6748" w:rsidP="00514E30">
            <w:pPr>
              <w:jc w:val="center"/>
              <w:rPr>
                <w:sz w:val="18"/>
                <w:szCs w:val="18"/>
              </w:rPr>
            </w:pPr>
            <w:r w:rsidRPr="00E3027C">
              <w:rPr>
                <w:sz w:val="18"/>
                <w:szCs w:val="18"/>
              </w:rPr>
              <w:t> </w:t>
            </w:r>
          </w:p>
        </w:tc>
        <w:tc>
          <w:tcPr>
            <w:tcW w:w="1093" w:type="dxa"/>
            <w:gridSpan w:val="2"/>
            <w:tcBorders>
              <w:top w:val="nil"/>
              <w:left w:val="single" w:sz="4" w:space="0" w:color="auto"/>
              <w:bottom w:val="single" w:sz="4" w:space="0" w:color="auto"/>
              <w:right w:val="single" w:sz="4" w:space="0" w:color="auto"/>
            </w:tcBorders>
            <w:shd w:val="clear" w:color="auto" w:fill="auto"/>
            <w:noWrap/>
            <w:vAlign w:val="bottom"/>
            <w:hideMark/>
          </w:tcPr>
          <w:p w:rsidR="001E6748" w:rsidRPr="00E3027C" w:rsidRDefault="001E6748" w:rsidP="00514E30">
            <w:pPr>
              <w:jc w:val="center"/>
              <w:rPr>
                <w:sz w:val="18"/>
                <w:szCs w:val="18"/>
              </w:rPr>
            </w:pPr>
            <w:r w:rsidRPr="00E3027C">
              <w:rPr>
                <w:sz w:val="18"/>
                <w:szCs w:val="18"/>
              </w:rPr>
              <w:t> </w:t>
            </w:r>
          </w:p>
        </w:tc>
        <w:tc>
          <w:tcPr>
            <w:tcW w:w="854" w:type="dxa"/>
            <w:tcBorders>
              <w:top w:val="nil"/>
              <w:left w:val="nil"/>
              <w:bottom w:val="single" w:sz="4" w:space="0" w:color="auto"/>
              <w:right w:val="single" w:sz="4" w:space="0" w:color="auto"/>
            </w:tcBorders>
            <w:shd w:val="clear" w:color="auto" w:fill="auto"/>
            <w:noWrap/>
            <w:vAlign w:val="bottom"/>
            <w:hideMark/>
          </w:tcPr>
          <w:p w:rsidR="001E6748" w:rsidRPr="00E3027C" w:rsidRDefault="001E6748" w:rsidP="00514E30">
            <w:pPr>
              <w:jc w:val="right"/>
              <w:rPr>
                <w:sz w:val="18"/>
                <w:szCs w:val="18"/>
              </w:rPr>
            </w:pPr>
            <w:r w:rsidRPr="00E3027C">
              <w:rPr>
                <w:sz w:val="18"/>
                <w:szCs w:val="18"/>
              </w:rPr>
              <w:t> </w:t>
            </w:r>
          </w:p>
        </w:tc>
        <w:tc>
          <w:tcPr>
            <w:tcW w:w="1463" w:type="dxa"/>
            <w:gridSpan w:val="2"/>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911" w:type="dxa"/>
            <w:gridSpan w:val="2"/>
            <w:tcBorders>
              <w:top w:val="nil"/>
              <w:left w:val="single" w:sz="4" w:space="0" w:color="auto"/>
              <w:bottom w:val="single" w:sz="4" w:space="0" w:color="auto"/>
              <w:right w:val="single" w:sz="4" w:space="0" w:color="auto"/>
            </w:tcBorders>
            <w:shd w:val="clear" w:color="auto" w:fill="auto"/>
            <w:noWrap/>
            <w:vAlign w:val="bottom"/>
            <w:hideMark/>
          </w:tcPr>
          <w:p w:rsidR="001E6748" w:rsidRPr="00E3027C" w:rsidRDefault="001E6748" w:rsidP="00514E30">
            <w:pPr>
              <w:rPr>
                <w:sz w:val="18"/>
                <w:szCs w:val="18"/>
              </w:rPr>
            </w:pPr>
            <w:r w:rsidRPr="00E3027C">
              <w:rPr>
                <w:sz w:val="18"/>
                <w:szCs w:val="18"/>
              </w:rPr>
              <w:t> </w:t>
            </w:r>
          </w:p>
        </w:tc>
      </w:tr>
      <w:tr w:rsidR="001E6748" w:rsidRPr="00E3027C" w:rsidTr="00514E30">
        <w:trPr>
          <w:trHeight w:val="237"/>
        </w:trPr>
        <w:tc>
          <w:tcPr>
            <w:tcW w:w="2018" w:type="dxa"/>
            <w:gridSpan w:val="4"/>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211" w:type="dxa"/>
            <w:gridSpan w:val="2"/>
            <w:tcBorders>
              <w:top w:val="nil"/>
              <w:left w:val="nil"/>
              <w:bottom w:val="nil"/>
              <w:right w:val="nil"/>
            </w:tcBorders>
            <w:shd w:val="clear" w:color="auto" w:fill="auto"/>
            <w:noWrap/>
            <w:vAlign w:val="bottom"/>
            <w:hideMark/>
          </w:tcPr>
          <w:p w:rsidR="001E6748" w:rsidRPr="00E3027C" w:rsidRDefault="001E6748" w:rsidP="00514E30">
            <w:pPr>
              <w:jc w:val="center"/>
              <w:rPr>
                <w:sz w:val="18"/>
                <w:szCs w:val="18"/>
              </w:rPr>
            </w:pPr>
          </w:p>
        </w:tc>
        <w:tc>
          <w:tcPr>
            <w:tcW w:w="554" w:type="dxa"/>
            <w:gridSpan w:val="2"/>
            <w:tcBorders>
              <w:top w:val="nil"/>
              <w:left w:val="nil"/>
              <w:bottom w:val="nil"/>
              <w:right w:val="nil"/>
            </w:tcBorders>
            <w:shd w:val="clear" w:color="auto" w:fill="auto"/>
            <w:noWrap/>
            <w:vAlign w:val="bottom"/>
            <w:hideMark/>
          </w:tcPr>
          <w:p w:rsidR="001E6748" w:rsidRPr="00E3027C" w:rsidRDefault="001E6748" w:rsidP="00514E30">
            <w:pPr>
              <w:rPr>
                <w:b/>
                <w:bCs/>
                <w:sz w:val="18"/>
                <w:szCs w:val="18"/>
              </w:rPr>
            </w:pPr>
          </w:p>
        </w:tc>
        <w:tc>
          <w:tcPr>
            <w:tcW w:w="933" w:type="dxa"/>
            <w:gridSpan w:val="3"/>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766" w:type="dxa"/>
            <w:tcBorders>
              <w:top w:val="nil"/>
              <w:left w:val="nil"/>
              <w:bottom w:val="nil"/>
              <w:right w:val="nil"/>
            </w:tcBorders>
            <w:shd w:val="clear" w:color="auto" w:fill="auto"/>
            <w:noWrap/>
            <w:vAlign w:val="bottom"/>
            <w:hideMark/>
          </w:tcPr>
          <w:p w:rsidR="001E6748" w:rsidRPr="00E3027C" w:rsidRDefault="001E6748" w:rsidP="00514E30">
            <w:pPr>
              <w:jc w:val="right"/>
              <w:rPr>
                <w:b/>
                <w:bCs/>
                <w:sz w:val="18"/>
                <w:szCs w:val="18"/>
              </w:rPr>
            </w:pPr>
          </w:p>
        </w:tc>
        <w:tc>
          <w:tcPr>
            <w:tcW w:w="1093" w:type="dxa"/>
            <w:gridSpan w:val="2"/>
            <w:tcBorders>
              <w:top w:val="nil"/>
              <w:left w:val="nil"/>
              <w:bottom w:val="nil"/>
              <w:right w:val="nil"/>
            </w:tcBorders>
            <w:shd w:val="clear" w:color="auto" w:fill="auto"/>
            <w:noWrap/>
            <w:vAlign w:val="bottom"/>
            <w:hideMark/>
          </w:tcPr>
          <w:p w:rsidR="001E6748" w:rsidRPr="00E3027C" w:rsidRDefault="001E6748" w:rsidP="00514E30">
            <w:pPr>
              <w:jc w:val="right"/>
              <w:rPr>
                <w:b/>
                <w:bCs/>
                <w:sz w:val="18"/>
                <w:szCs w:val="18"/>
              </w:rPr>
            </w:pPr>
            <w:r w:rsidRPr="00E3027C">
              <w:rPr>
                <w:b/>
                <w:bCs/>
                <w:sz w:val="18"/>
                <w:szCs w:val="18"/>
              </w:rPr>
              <w:t>Итого:</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1E6748" w:rsidRPr="00E3027C" w:rsidRDefault="001E6748" w:rsidP="00514E30">
            <w:pPr>
              <w:jc w:val="right"/>
              <w:rPr>
                <w:sz w:val="18"/>
                <w:szCs w:val="18"/>
              </w:rPr>
            </w:pPr>
            <w:r w:rsidRPr="00E3027C">
              <w:rPr>
                <w:sz w:val="18"/>
                <w:szCs w:val="18"/>
              </w:rPr>
              <w:t> </w:t>
            </w:r>
          </w:p>
        </w:tc>
        <w:tc>
          <w:tcPr>
            <w:tcW w:w="1463" w:type="dxa"/>
            <w:gridSpan w:val="2"/>
            <w:tcBorders>
              <w:top w:val="nil"/>
              <w:left w:val="nil"/>
              <w:bottom w:val="single" w:sz="4" w:space="0" w:color="auto"/>
              <w:right w:val="nil"/>
            </w:tcBorders>
            <w:shd w:val="clear" w:color="auto" w:fill="auto"/>
            <w:noWrap/>
            <w:vAlign w:val="bottom"/>
            <w:hideMark/>
          </w:tcPr>
          <w:p w:rsidR="001E6748" w:rsidRPr="00E3027C" w:rsidRDefault="001E6748" w:rsidP="00514E30">
            <w:pPr>
              <w:rPr>
                <w:b/>
                <w:bCs/>
                <w:sz w:val="18"/>
                <w:szCs w:val="18"/>
              </w:rPr>
            </w:pPr>
            <w:r w:rsidRPr="00E3027C">
              <w:rPr>
                <w:b/>
                <w:bCs/>
                <w:sz w:val="18"/>
                <w:szCs w:val="18"/>
              </w:rPr>
              <w:t> </w:t>
            </w:r>
          </w:p>
        </w:tc>
        <w:tc>
          <w:tcPr>
            <w:tcW w:w="911" w:type="dxa"/>
            <w:gridSpan w:val="2"/>
            <w:tcBorders>
              <w:top w:val="nil"/>
              <w:left w:val="single" w:sz="4" w:space="0" w:color="auto"/>
              <w:bottom w:val="single" w:sz="4" w:space="0" w:color="auto"/>
              <w:right w:val="single" w:sz="4" w:space="0" w:color="auto"/>
            </w:tcBorders>
            <w:shd w:val="clear" w:color="auto" w:fill="auto"/>
            <w:noWrap/>
            <w:vAlign w:val="bottom"/>
            <w:hideMark/>
          </w:tcPr>
          <w:p w:rsidR="001E6748" w:rsidRPr="00E3027C" w:rsidRDefault="001E6748" w:rsidP="00514E30">
            <w:pPr>
              <w:rPr>
                <w:b/>
                <w:bCs/>
                <w:sz w:val="18"/>
                <w:szCs w:val="18"/>
              </w:rPr>
            </w:pPr>
            <w:r w:rsidRPr="00E3027C">
              <w:rPr>
                <w:b/>
                <w:bCs/>
                <w:sz w:val="18"/>
                <w:szCs w:val="18"/>
              </w:rPr>
              <w:t> </w:t>
            </w:r>
          </w:p>
        </w:tc>
      </w:tr>
      <w:tr w:rsidR="001E6748" w:rsidRPr="00E3027C" w:rsidTr="00514E30">
        <w:trPr>
          <w:trHeight w:val="237"/>
        </w:trPr>
        <w:tc>
          <w:tcPr>
            <w:tcW w:w="2018" w:type="dxa"/>
            <w:gridSpan w:val="4"/>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211" w:type="dxa"/>
            <w:gridSpan w:val="2"/>
            <w:tcBorders>
              <w:top w:val="nil"/>
              <w:left w:val="nil"/>
              <w:bottom w:val="nil"/>
              <w:right w:val="nil"/>
            </w:tcBorders>
            <w:shd w:val="clear" w:color="auto" w:fill="auto"/>
            <w:noWrap/>
            <w:vAlign w:val="bottom"/>
            <w:hideMark/>
          </w:tcPr>
          <w:p w:rsidR="001E6748" w:rsidRPr="00E3027C" w:rsidRDefault="001E6748" w:rsidP="00514E30">
            <w:pPr>
              <w:jc w:val="center"/>
              <w:rPr>
                <w:sz w:val="18"/>
                <w:szCs w:val="18"/>
              </w:rPr>
            </w:pPr>
          </w:p>
        </w:tc>
        <w:tc>
          <w:tcPr>
            <w:tcW w:w="554" w:type="dxa"/>
            <w:gridSpan w:val="2"/>
            <w:tcBorders>
              <w:top w:val="nil"/>
              <w:left w:val="nil"/>
              <w:bottom w:val="nil"/>
              <w:right w:val="nil"/>
            </w:tcBorders>
            <w:shd w:val="clear" w:color="auto" w:fill="auto"/>
            <w:noWrap/>
            <w:vAlign w:val="bottom"/>
            <w:hideMark/>
          </w:tcPr>
          <w:p w:rsidR="001E6748" w:rsidRPr="00E3027C" w:rsidRDefault="001E6748" w:rsidP="00514E30">
            <w:pPr>
              <w:rPr>
                <w:b/>
                <w:bCs/>
                <w:sz w:val="18"/>
                <w:szCs w:val="18"/>
              </w:rPr>
            </w:pPr>
          </w:p>
        </w:tc>
        <w:tc>
          <w:tcPr>
            <w:tcW w:w="933" w:type="dxa"/>
            <w:gridSpan w:val="3"/>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766" w:type="dxa"/>
            <w:tcBorders>
              <w:top w:val="nil"/>
              <w:left w:val="nil"/>
              <w:bottom w:val="nil"/>
              <w:right w:val="nil"/>
            </w:tcBorders>
            <w:shd w:val="clear" w:color="auto" w:fill="auto"/>
            <w:noWrap/>
            <w:vAlign w:val="bottom"/>
            <w:hideMark/>
          </w:tcPr>
          <w:p w:rsidR="001E6748" w:rsidRPr="00E3027C" w:rsidRDefault="001E6748" w:rsidP="00514E30">
            <w:pPr>
              <w:jc w:val="right"/>
              <w:rPr>
                <w:b/>
                <w:bCs/>
                <w:sz w:val="18"/>
                <w:szCs w:val="18"/>
              </w:rPr>
            </w:pPr>
          </w:p>
        </w:tc>
        <w:tc>
          <w:tcPr>
            <w:tcW w:w="1093" w:type="dxa"/>
            <w:gridSpan w:val="2"/>
            <w:tcBorders>
              <w:top w:val="nil"/>
              <w:left w:val="nil"/>
              <w:bottom w:val="nil"/>
              <w:right w:val="nil"/>
            </w:tcBorders>
            <w:shd w:val="clear" w:color="auto" w:fill="auto"/>
            <w:noWrap/>
            <w:vAlign w:val="bottom"/>
            <w:hideMark/>
          </w:tcPr>
          <w:p w:rsidR="001E6748" w:rsidRPr="00E3027C" w:rsidRDefault="001E6748" w:rsidP="00514E30">
            <w:pPr>
              <w:jc w:val="right"/>
              <w:rPr>
                <w:b/>
                <w:bCs/>
                <w:sz w:val="18"/>
                <w:szCs w:val="18"/>
              </w:rPr>
            </w:pPr>
          </w:p>
        </w:tc>
        <w:tc>
          <w:tcPr>
            <w:tcW w:w="854" w:type="dxa"/>
            <w:tcBorders>
              <w:top w:val="nil"/>
              <w:left w:val="nil"/>
              <w:bottom w:val="nil"/>
              <w:right w:val="nil"/>
            </w:tcBorders>
            <w:shd w:val="clear" w:color="auto" w:fill="auto"/>
            <w:noWrap/>
            <w:vAlign w:val="bottom"/>
            <w:hideMark/>
          </w:tcPr>
          <w:p w:rsidR="001E6748" w:rsidRPr="00E3027C" w:rsidRDefault="001E6748" w:rsidP="00514E30">
            <w:pPr>
              <w:jc w:val="right"/>
              <w:rPr>
                <w:sz w:val="18"/>
                <w:szCs w:val="18"/>
              </w:rPr>
            </w:pPr>
          </w:p>
        </w:tc>
        <w:tc>
          <w:tcPr>
            <w:tcW w:w="1463" w:type="dxa"/>
            <w:gridSpan w:val="2"/>
            <w:tcBorders>
              <w:top w:val="nil"/>
              <w:left w:val="nil"/>
              <w:bottom w:val="nil"/>
              <w:right w:val="nil"/>
            </w:tcBorders>
            <w:shd w:val="clear" w:color="auto" w:fill="auto"/>
            <w:noWrap/>
            <w:vAlign w:val="bottom"/>
            <w:hideMark/>
          </w:tcPr>
          <w:p w:rsidR="001E6748" w:rsidRPr="00E3027C" w:rsidRDefault="001E6748" w:rsidP="00514E30">
            <w:pPr>
              <w:rPr>
                <w:b/>
                <w:bCs/>
                <w:sz w:val="18"/>
                <w:szCs w:val="18"/>
              </w:rPr>
            </w:pPr>
          </w:p>
        </w:tc>
        <w:tc>
          <w:tcPr>
            <w:tcW w:w="911" w:type="dxa"/>
            <w:gridSpan w:val="2"/>
            <w:tcBorders>
              <w:top w:val="nil"/>
              <w:left w:val="nil"/>
              <w:bottom w:val="nil"/>
              <w:right w:val="nil"/>
            </w:tcBorders>
            <w:shd w:val="clear" w:color="auto" w:fill="auto"/>
            <w:noWrap/>
            <w:vAlign w:val="bottom"/>
            <w:hideMark/>
          </w:tcPr>
          <w:p w:rsidR="001E6748" w:rsidRPr="00E3027C" w:rsidRDefault="001E6748" w:rsidP="00514E30">
            <w:pPr>
              <w:rPr>
                <w:b/>
                <w:bCs/>
                <w:sz w:val="18"/>
                <w:szCs w:val="18"/>
              </w:rPr>
            </w:pPr>
          </w:p>
        </w:tc>
      </w:tr>
      <w:tr w:rsidR="001E6748" w:rsidRPr="00E3027C" w:rsidTr="00514E30">
        <w:trPr>
          <w:trHeight w:val="237"/>
        </w:trPr>
        <w:tc>
          <w:tcPr>
            <w:tcW w:w="2018" w:type="dxa"/>
            <w:gridSpan w:val="4"/>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211" w:type="dxa"/>
            <w:gridSpan w:val="2"/>
            <w:tcBorders>
              <w:top w:val="nil"/>
              <w:left w:val="nil"/>
              <w:bottom w:val="nil"/>
              <w:right w:val="nil"/>
            </w:tcBorders>
            <w:shd w:val="clear" w:color="auto" w:fill="auto"/>
            <w:noWrap/>
            <w:vAlign w:val="bottom"/>
            <w:hideMark/>
          </w:tcPr>
          <w:p w:rsidR="001E6748" w:rsidRPr="00E3027C" w:rsidRDefault="001E6748" w:rsidP="00514E30">
            <w:pPr>
              <w:jc w:val="center"/>
              <w:rPr>
                <w:sz w:val="18"/>
                <w:szCs w:val="18"/>
              </w:rPr>
            </w:pPr>
          </w:p>
        </w:tc>
        <w:tc>
          <w:tcPr>
            <w:tcW w:w="554" w:type="dxa"/>
            <w:gridSpan w:val="2"/>
            <w:tcBorders>
              <w:top w:val="nil"/>
              <w:left w:val="nil"/>
              <w:bottom w:val="nil"/>
              <w:right w:val="nil"/>
            </w:tcBorders>
            <w:shd w:val="clear" w:color="auto" w:fill="auto"/>
            <w:noWrap/>
            <w:vAlign w:val="bottom"/>
            <w:hideMark/>
          </w:tcPr>
          <w:p w:rsidR="001E6748" w:rsidRPr="00E3027C" w:rsidRDefault="001E6748" w:rsidP="00514E30">
            <w:pPr>
              <w:rPr>
                <w:b/>
                <w:bCs/>
                <w:sz w:val="18"/>
                <w:szCs w:val="18"/>
              </w:rPr>
            </w:pPr>
          </w:p>
        </w:tc>
        <w:tc>
          <w:tcPr>
            <w:tcW w:w="933" w:type="dxa"/>
            <w:gridSpan w:val="3"/>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766"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093" w:type="dxa"/>
            <w:gridSpan w:val="2"/>
            <w:tcBorders>
              <w:top w:val="nil"/>
              <w:left w:val="nil"/>
              <w:bottom w:val="nil"/>
              <w:right w:val="nil"/>
            </w:tcBorders>
            <w:shd w:val="clear" w:color="auto" w:fill="auto"/>
            <w:noWrap/>
            <w:vAlign w:val="bottom"/>
            <w:hideMark/>
          </w:tcPr>
          <w:p w:rsidR="001E6748" w:rsidRPr="00E3027C" w:rsidRDefault="001E6748" w:rsidP="00514E30">
            <w:pPr>
              <w:jc w:val="right"/>
              <w:rPr>
                <w:sz w:val="18"/>
                <w:szCs w:val="18"/>
              </w:rPr>
            </w:pPr>
          </w:p>
        </w:tc>
        <w:tc>
          <w:tcPr>
            <w:tcW w:w="854" w:type="dxa"/>
            <w:tcBorders>
              <w:top w:val="nil"/>
              <w:left w:val="nil"/>
              <w:bottom w:val="nil"/>
              <w:right w:val="nil"/>
            </w:tcBorders>
            <w:shd w:val="clear" w:color="auto" w:fill="auto"/>
            <w:noWrap/>
            <w:vAlign w:val="bottom"/>
            <w:hideMark/>
          </w:tcPr>
          <w:p w:rsidR="001E6748" w:rsidRPr="00E3027C" w:rsidRDefault="001E6748" w:rsidP="00514E30">
            <w:pPr>
              <w:jc w:val="right"/>
              <w:rPr>
                <w:sz w:val="18"/>
                <w:szCs w:val="18"/>
              </w:rPr>
            </w:pPr>
          </w:p>
        </w:tc>
        <w:tc>
          <w:tcPr>
            <w:tcW w:w="1463" w:type="dxa"/>
            <w:gridSpan w:val="2"/>
            <w:tcBorders>
              <w:top w:val="nil"/>
              <w:left w:val="nil"/>
              <w:bottom w:val="nil"/>
              <w:right w:val="nil"/>
            </w:tcBorders>
            <w:shd w:val="clear" w:color="auto" w:fill="auto"/>
            <w:noWrap/>
            <w:vAlign w:val="bottom"/>
            <w:hideMark/>
          </w:tcPr>
          <w:p w:rsidR="001E6748" w:rsidRPr="00E3027C" w:rsidRDefault="001E6748" w:rsidP="00514E30">
            <w:pPr>
              <w:jc w:val="center"/>
              <w:rPr>
                <w:b/>
                <w:bCs/>
                <w:sz w:val="18"/>
                <w:szCs w:val="18"/>
              </w:rPr>
            </w:pPr>
          </w:p>
        </w:tc>
        <w:tc>
          <w:tcPr>
            <w:tcW w:w="911" w:type="dxa"/>
            <w:gridSpan w:val="2"/>
            <w:tcBorders>
              <w:top w:val="nil"/>
              <w:left w:val="nil"/>
              <w:bottom w:val="nil"/>
              <w:right w:val="nil"/>
            </w:tcBorders>
            <w:shd w:val="clear" w:color="auto" w:fill="auto"/>
            <w:noWrap/>
            <w:vAlign w:val="bottom"/>
            <w:hideMark/>
          </w:tcPr>
          <w:p w:rsidR="001E6748" w:rsidRPr="00E3027C" w:rsidRDefault="001E6748" w:rsidP="00514E30">
            <w:pPr>
              <w:jc w:val="center"/>
              <w:rPr>
                <w:b/>
                <w:bCs/>
                <w:sz w:val="18"/>
                <w:szCs w:val="18"/>
              </w:rPr>
            </w:pPr>
          </w:p>
        </w:tc>
      </w:tr>
      <w:tr w:rsidR="001E6748" w:rsidRPr="00E3027C" w:rsidTr="00514E30">
        <w:trPr>
          <w:gridAfter w:val="1"/>
          <w:wAfter w:w="756" w:type="dxa"/>
          <w:trHeight w:val="237"/>
        </w:trPr>
        <w:tc>
          <w:tcPr>
            <w:tcW w:w="237"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123" w:type="dxa"/>
            <w:gridSpan w:val="2"/>
            <w:tcBorders>
              <w:top w:val="nil"/>
              <w:left w:val="nil"/>
              <w:bottom w:val="nil"/>
              <w:right w:val="nil"/>
            </w:tcBorders>
            <w:shd w:val="clear" w:color="auto" w:fill="auto"/>
            <w:noWrap/>
            <w:vAlign w:val="bottom"/>
            <w:hideMark/>
          </w:tcPr>
          <w:p w:rsidR="001E6748" w:rsidRPr="00E3027C" w:rsidRDefault="001E6748" w:rsidP="00514E30">
            <w:pPr>
              <w:jc w:val="center"/>
              <w:rPr>
                <w:sz w:val="18"/>
                <w:szCs w:val="18"/>
              </w:rPr>
            </w:pPr>
            <w:r w:rsidRPr="00E3027C">
              <w:rPr>
                <w:sz w:val="18"/>
                <w:szCs w:val="18"/>
              </w:rPr>
              <w:t>Сдал</w:t>
            </w:r>
          </w:p>
        </w:tc>
        <w:tc>
          <w:tcPr>
            <w:tcW w:w="1879" w:type="dxa"/>
            <w:gridSpan w:val="4"/>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579"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571" w:type="dxa"/>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1093" w:type="dxa"/>
            <w:gridSpan w:val="2"/>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943"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565" w:type="dxa"/>
            <w:gridSpan w:val="3"/>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1057" w:type="dxa"/>
            <w:gridSpan w:val="2"/>
            <w:tcBorders>
              <w:top w:val="nil"/>
              <w:left w:val="nil"/>
              <w:bottom w:val="single" w:sz="4" w:space="0" w:color="auto"/>
              <w:right w:val="nil"/>
            </w:tcBorders>
            <w:shd w:val="clear" w:color="auto" w:fill="auto"/>
            <w:noWrap/>
            <w:vAlign w:val="bottom"/>
            <w:hideMark/>
          </w:tcPr>
          <w:p w:rsidR="001E6748" w:rsidRPr="00E3027C" w:rsidRDefault="001E6748" w:rsidP="00514E30">
            <w:pPr>
              <w:jc w:val="center"/>
              <w:rPr>
                <w:sz w:val="18"/>
                <w:szCs w:val="18"/>
              </w:rPr>
            </w:pPr>
            <w:r w:rsidRPr="00E3027C">
              <w:rPr>
                <w:sz w:val="18"/>
                <w:szCs w:val="18"/>
              </w:rPr>
              <w:t> </w:t>
            </w:r>
          </w:p>
        </w:tc>
      </w:tr>
      <w:tr w:rsidR="001E6748" w:rsidRPr="00E3027C" w:rsidTr="00514E30">
        <w:trPr>
          <w:gridAfter w:val="1"/>
          <w:wAfter w:w="756" w:type="dxa"/>
          <w:trHeight w:val="237"/>
        </w:trPr>
        <w:tc>
          <w:tcPr>
            <w:tcW w:w="237"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123" w:type="dxa"/>
            <w:gridSpan w:val="2"/>
            <w:tcBorders>
              <w:top w:val="nil"/>
              <w:left w:val="nil"/>
              <w:bottom w:val="nil"/>
              <w:right w:val="nil"/>
            </w:tcBorders>
            <w:shd w:val="clear" w:color="auto" w:fill="auto"/>
            <w:noWrap/>
            <w:vAlign w:val="bottom"/>
            <w:hideMark/>
          </w:tcPr>
          <w:p w:rsidR="001E6748" w:rsidRPr="00E3027C" w:rsidRDefault="001E6748" w:rsidP="00514E30">
            <w:pPr>
              <w:jc w:val="center"/>
              <w:rPr>
                <w:sz w:val="18"/>
                <w:szCs w:val="18"/>
              </w:rPr>
            </w:pPr>
          </w:p>
        </w:tc>
        <w:tc>
          <w:tcPr>
            <w:tcW w:w="1879" w:type="dxa"/>
            <w:gridSpan w:val="4"/>
            <w:tcBorders>
              <w:top w:val="nil"/>
              <w:left w:val="nil"/>
              <w:bottom w:val="nil"/>
              <w:right w:val="nil"/>
            </w:tcBorders>
            <w:shd w:val="clear" w:color="auto" w:fill="auto"/>
            <w:noWrap/>
            <w:vAlign w:val="bottom"/>
            <w:hideMark/>
          </w:tcPr>
          <w:p w:rsidR="001E6748" w:rsidRPr="00E3027C" w:rsidRDefault="001E6748" w:rsidP="00514E30">
            <w:pPr>
              <w:jc w:val="center"/>
              <w:rPr>
                <w:sz w:val="18"/>
                <w:szCs w:val="18"/>
              </w:rPr>
            </w:pPr>
          </w:p>
        </w:tc>
        <w:tc>
          <w:tcPr>
            <w:tcW w:w="579"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664" w:type="dxa"/>
            <w:gridSpan w:val="3"/>
            <w:tcBorders>
              <w:top w:val="single" w:sz="4" w:space="0" w:color="auto"/>
              <w:left w:val="nil"/>
              <w:bottom w:val="nil"/>
              <w:right w:val="nil"/>
            </w:tcBorders>
            <w:shd w:val="clear" w:color="auto" w:fill="auto"/>
            <w:noWrap/>
            <w:vAlign w:val="bottom"/>
            <w:hideMark/>
          </w:tcPr>
          <w:p w:rsidR="001E6748" w:rsidRPr="00E3027C" w:rsidRDefault="001E6748" w:rsidP="00514E30">
            <w:pPr>
              <w:jc w:val="center"/>
              <w:rPr>
                <w:sz w:val="18"/>
                <w:szCs w:val="18"/>
              </w:rPr>
            </w:pPr>
            <w:r w:rsidRPr="00E3027C">
              <w:rPr>
                <w:sz w:val="18"/>
                <w:szCs w:val="18"/>
              </w:rPr>
              <w:t>подпись</w:t>
            </w:r>
          </w:p>
        </w:tc>
        <w:tc>
          <w:tcPr>
            <w:tcW w:w="943"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2622" w:type="dxa"/>
            <w:gridSpan w:val="5"/>
            <w:tcBorders>
              <w:top w:val="single" w:sz="4" w:space="0" w:color="auto"/>
              <w:left w:val="nil"/>
              <w:bottom w:val="nil"/>
              <w:right w:val="nil"/>
            </w:tcBorders>
            <w:shd w:val="clear" w:color="auto" w:fill="auto"/>
            <w:noWrap/>
            <w:vAlign w:val="bottom"/>
            <w:hideMark/>
          </w:tcPr>
          <w:p w:rsidR="001E6748" w:rsidRPr="00E3027C" w:rsidRDefault="001E6748" w:rsidP="00514E30">
            <w:pPr>
              <w:jc w:val="center"/>
              <w:rPr>
                <w:sz w:val="18"/>
                <w:szCs w:val="18"/>
              </w:rPr>
            </w:pPr>
            <w:r w:rsidRPr="00E3027C">
              <w:rPr>
                <w:sz w:val="18"/>
                <w:szCs w:val="18"/>
              </w:rPr>
              <w:t>расшифровка фамилии</w:t>
            </w:r>
          </w:p>
        </w:tc>
      </w:tr>
      <w:tr w:rsidR="001E6748" w:rsidRPr="00E3027C" w:rsidTr="00514E30">
        <w:trPr>
          <w:gridAfter w:val="1"/>
          <w:wAfter w:w="756" w:type="dxa"/>
          <w:trHeight w:val="237"/>
        </w:trPr>
        <w:tc>
          <w:tcPr>
            <w:tcW w:w="237"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123" w:type="dxa"/>
            <w:gridSpan w:val="2"/>
            <w:tcBorders>
              <w:top w:val="nil"/>
              <w:left w:val="nil"/>
              <w:bottom w:val="nil"/>
              <w:right w:val="nil"/>
            </w:tcBorders>
            <w:shd w:val="clear" w:color="auto" w:fill="auto"/>
            <w:noWrap/>
            <w:vAlign w:val="bottom"/>
            <w:hideMark/>
          </w:tcPr>
          <w:p w:rsidR="001E6748" w:rsidRPr="00E3027C" w:rsidRDefault="001E6748" w:rsidP="00514E30">
            <w:pPr>
              <w:jc w:val="center"/>
              <w:rPr>
                <w:sz w:val="18"/>
                <w:szCs w:val="18"/>
              </w:rPr>
            </w:pPr>
          </w:p>
        </w:tc>
        <w:tc>
          <w:tcPr>
            <w:tcW w:w="1879" w:type="dxa"/>
            <w:gridSpan w:val="4"/>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579"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571"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093"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943"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565" w:type="dxa"/>
            <w:gridSpan w:val="3"/>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057"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r>
      <w:tr w:rsidR="001E6748" w:rsidRPr="00E3027C" w:rsidTr="00514E30">
        <w:trPr>
          <w:gridAfter w:val="1"/>
          <w:wAfter w:w="756" w:type="dxa"/>
          <w:trHeight w:val="237"/>
        </w:trPr>
        <w:tc>
          <w:tcPr>
            <w:tcW w:w="237"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123" w:type="dxa"/>
            <w:gridSpan w:val="2"/>
            <w:tcBorders>
              <w:top w:val="nil"/>
              <w:left w:val="nil"/>
              <w:bottom w:val="nil"/>
              <w:right w:val="nil"/>
            </w:tcBorders>
            <w:shd w:val="clear" w:color="auto" w:fill="auto"/>
            <w:noWrap/>
            <w:vAlign w:val="bottom"/>
            <w:hideMark/>
          </w:tcPr>
          <w:p w:rsidR="001E6748" w:rsidRPr="00E3027C" w:rsidRDefault="001E6748" w:rsidP="00514E30">
            <w:pPr>
              <w:jc w:val="center"/>
              <w:rPr>
                <w:sz w:val="18"/>
                <w:szCs w:val="18"/>
              </w:rPr>
            </w:pPr>
            <w:r w:rsidRPr="00E3027C">
              <w:rPr>
                <w:sz w:val="18"/>
                <w:szCs w:val="18"/>
              </w:rPr>
              <w:t>Принял</w:t>
            </w:r>
          </w:p>
        </w:tc>
        <w:tc>
          <w:tcPr>
            <w:tcW w:w="1879" w:type="dxa"/>
            <w:gridSpan w:val="4"/>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579"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571" w:type="dxa"/>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1093" w:type="dxa"/>
            <w:gridSpan w:val="2"/>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943"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565" w:type="dxa"/>
            <w:gridSpan w:val="3"/>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c>
          <w:tcPr>
            <w:tcW w:w="1057" w:type="dxa"/>
            <w:gridSpan w:val="2"/>
            <w:tcBorders>
              <w:top w:val="nil"/>
              <w:left w:val="nil"/>
              <w:bottom w:val="single" w:sz="4" w:space="0" w:color="auto"/>
              <w:right w:val="nil"/>
            </w:tcBorders>
            <w:shd w:val="clear" w:color="auto" w:fill="auto"/>
            <w:noWrap/>
            <w:vAlign w:val="bottom"/>
            <w:hideMark/>
          </w:tcPr>
          <w:p w:rsidR="001E6748" w:rsidRPr="00E3027C" w:rsidRDefault="001E6748" w:rsidP="00514E30">
            <w:pPr>
              <w:rPr>
                <w:sz w:val="18"/>
                <w:szCs w:val="18"/>
              </w:rPr>
            </w:pPr>
            <w:r w:rsidRPr="00E3027C">
              <w:rPr>
                <w:sz w:val="18"/>
                <w:szCs w:val="18"/>
              </w:rPr>
              <w:t> </w:t>
            </w:r>
          </w:p>
        </w:tc>
      </w:tr>
      <w:tr w:rsidR="001E6748" w:rsidRPr="00E3027C" w:rsidTr="00514E30">
        <w:trPr>
          <w:gridAfter w:val="1"/>
          <w:wAfter w:w="756" w:type="dxa"/>
          <w:trHeight w:val="237"/>
        </w:trPr>
        <w:tc>
          <w:tcPr>
            <w:tcW w:w="237"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123" w:type="dxa"/>
            <w:gridSpan w:val="2"/>
            <w:tcBorders>
              <w:top w:val="nil"/>
              <w:left w:val="nil"/>
              <w:bottom w:val="nil"/>
              <w:right w:val="nil"/>
            </w:tcBorders>
            <w:shd w:val="clear" w:color="auto" w:fill="auto"/>
            <w:noWrap/>
            <w:vAlign w:val="bottom"/>
            <w:hideMark/>
          </w:tcPr>
          <w:p w:rsidR="001E6748" w:rsidRPr="00E3027C" w:rsidRDefault="001E6748" w:rsidP="00514E30">
            <w:pPr>
              <w:jc w:val="center"/>
              <w:rPr>
                <w:sz w:val="18"/>
                <w:szCs w:val="18"/>
              </w:rPr>
            </w:pPr>
          </w:p>
        </w:tc>
        <w:tc>
          <w:tcPr>
            <w:tcW w:w="1879" w:type="dxa"/>
            <w:gridSpan w:val="4"/>
            <w:tcBorders>
              <w:top w:val="nil"/>
              <w:left w:val="nil"/>
              <w:bottom w:val="nil"/>
              <w:right w:val="nil"/>
            </w:tcBorders>
            <w:shd w:val="clear" w:color="auto" w:fill="auto"/>
            <w:noWrap/>
            <w:vAlign w:val="bottom"/>
            <w:hideMark/>
          </w:tcPr>
          <w:p w:rsidR="001E6748" w:rsidRPr="00E3027C" w:rsidRDefault="001E6748" w:rsidP="00514E30">
            <w:pPr>
              <w:jc w:val="center"/>
              <w:rPr>
                <w:sz w:val="18"/>
                <w:szCs w:val="18"/>
              </w:rPr>
            </w:pPr>
          </w:p>
        </w:tc>
        <w:tc>
          <w:tcPr>
            <w:tcW w:w="579"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664" w:type="dxa"/>
            <w:gridSpan w:val="3"/>
            <w:tcBorders>
              <w:top w:val="single" w:sz="4" w:space="0" w:color="auto"/>
              <w:left w:val="nil"/>
              <w:bottom w:val="nil"/>
              <w:right w:val="nil"/>
            </w:tcBorders>
            <w:shd w:val="clear" w:color="auto" w:fill="auto"/>
            <w:noWrap/>
            <w:vAlign w:val="bottom"/>
            <w:hideMark/>
          </w:tcPr>
          <w:p w:rsidR="001E6748" w:rsidRPr="00E3027C" w:rsidRDefault="001E6748" w:rsidP="00514E30">
            <w:pPr>
              <w:jc w:val="center"/>
              <w:rPr>
                <w:sz w:val="18"/>
                <w:szCs w:val="18"/>
              </w:rPr>
            </w:pPr>
            <w:r w:rsidRPr="00E3027C">
              <w:rPr>
                <w:sz w:val="18"/>
                <w:szCs w:val="18"/>
              </w:rPr>
              <w:t>подпись</w:t>
            </w:r>
          </w:p>
        </w:tc>
        <w:tc>
          <w:tcPr>
            <w:tcW w:w="943"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2622" w:type="dxa"/>
            <w:gridSpan w:val="5"/>
            <w:tcBorders>
              <w:top w:val="single" w:sz="4" w:space="0" w:color="auto"/>
              <w:left w:val="nil"/>
              <w:bottom w:val="nil"/>
              <w:right w:val="nil"/>
            </w:tcBorders>
            <w:shd w:val="clear" w:color="auto" w:fill="auto"/>
            <w:noWrap/>
            <w:vAlign w:val="bottom"/>
            <w:hideMark/>
          </w:tcPr>
          <w:p w:rsidR="001E6748" w:rsidRPr="00E3027C" w:rsidRDefault="001E6748" w:rsidP="00514E30">
            <w:pPr>
              <w:jc w:val="center"/>
              <w:rPr>
                <w:sz w:val="18"/>
                <w:szCs w:val="18"/>
              </w:rPr>
            </w:pPr>
            <w:r w:rsidRPr="00E3027C">
              <w:rPr>
                <w:sz w:val="18"/>
                <w:szCs w:val="18"/>
              </w:rPr>
              <w:t>расшифровка фамилии</w:t>
            </w:r>
          </w:p>
        </w:tc>
      </w:tr>
      <w:tr w:rsidR="001E6748" w:rsidRPr="00E3027C" w:rsidTr="00514E30">
        <w:trPr>
          <w:trHeight w:val="237"/>
        </w:trPr>
        <w:tc>
          <w:tcPr>
            <w:tcW w:w="1224"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227" w:type="dxa"/>
            <w:gridSpan w:val="3"/>
            <w:tcBorders>
              <w:top w:val="nil"/>
              <w:left w:val="nil"/>
              <w:bottom w:val="nil"/>
              <w:right w:val="nil"/>
            </w:tcBorders>
            <w:shd w:val="clear" w:color="auto" w:fill="auto"/>
            <w:noWrap/>
            <w:vAlign w:val="bottom"/>
            <w:hideMark/>
          </w:tcPr>
          <w:p w:rsidR="001E6748" w:rsidRPr="00E3027C" w:rsidRDefault="001E6748" w:rsidP="00514E30">
            <w:pPr>
              <w:jc w:val="center"/>
              <w:rPr>
                <w:sz w:val="18"/>
                <w:szCs w:val="18"/>
              </w:rPr>
            </w:pPr>
          </w:p>
        </w:tc>
        <w:tc>
          <w:tcPr>
            <w:tcW w:w="1332" w:type="dxa"/>
            <w:gridSpan w:val="3"/>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933" w:type="dxa"/>
            <w:gridSpan w:val="3"/>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766"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093"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854" w:type="dxa"/>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1463"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c>
          <w:tcPr>
            <w:tcW w:w="911" w:type="dxa"/>
            <w:gridSpan w:val="2"/>
            <w:tcBorders>
              <w:top w:val="nil"/>
              <w:left w:val="nil"/>
              <w:bottom w:val="nil"/>
              <w:right w:val="nil"/>
            </w:tcBorders>
            <w:shd w:val="clear" w:color="auto" w:fill="auto"/>
            <w:noWrap/>
            <w:vAlign w:val="bottom"/>
            <w:hideMark/>
          </w:tcPr>
          <w:p w:rsidR="001E6748" w:rsidRPr="00E3027C" w:rsidRDefault="001E6748" w:rsidP="00514E30">
            <w:pPr>
              <w:rPr>
                <w:sz w:val="18"/>
                <w:szCs w:val="18"/>
              </w:rPr>
            </w:pPr>
          </w:p>
        </w:tc>
      </w:tr>
    </w:tbl>
    <w:p w:rsidR="001E6748" w:rsidRPr="00346C0B" w:rsidRDefault="001E6748" w:rsidP="001E6748">
      <w:pPr>
        <w:pStyle w:val="afa"/>
        <w:jc w:val="right"/>
        <w:rPr>
          <w:highlight w:val="cyan"/>
        </w:rPr>
      </w:pPr>
    </w:p>
    <w:tbl>
      <w:tblPr>
        <w:tblpPr w:leftFromText="180" w:rightFromText="180" w:vertAnchor="text" w:horzAnchor="margin" w:tblpY="184"/>
        <w:tblW w:w="0" w:type="auto"/>
        <w:tblLook w:val="0000"/>
      </w:tblPr>
      <w:tblGrid>
        <w:gridCol w:w="5428"/>
        <w:gridCol w:w="4426"/>
      </w:tblGrid>
      <w:tr w:rsidR="001E6748" w:rsidRPr="00346C0B" w:rsidTr="00514E30">
        <w:trPr>
          <w:trHeight w:val="1488"/>
        </w:trPr>
        <w:tc>
          <w:tcPr>
            <w:tcW w:w="5428" w:type="dxa"/>
          </w:tcPr>
          <w:p w:rsidR="001E6748" w:rsidRPr="00346C0B" w:rsidRDefault="001E6748" w:rsidP="00514E30">
            <w:r>
              <w:t>З</w:t>
            </w:r>
            <w:r w:rsidRPr="00346C0B">
              <w:t>аказчик:</w:t>
            </w:r>
          </w:p>
          <w:p w:rsidR="001E6748" w:rsidRPr="00274849" w:rsidRDefault="001E6748" w:rsidP="00514E30">
            <w:pPr>
              <w:rPr>
                <w:i/>
              </w:rPr>
            </w:pPr>
            <w:r w:rsidRPr="00274849">
              <w:rPr>
                <w:i/>
              </w:rPr>
              <w:t>(Должность)</w:t>
            </w:r>
          </w:p>
          <w:p w:rsidR="001E6748" w:rsidRPr="00346C0B" w:rsidRDefault="001E6748" w:rsidP="00514E30"/>
          <w:p w:rsidR="001E6748" w:rsidRPr="00346C0B" w:rsidRDefault="001E6748" w:rsidP="00514E30">
            <w:r w:rsidRPr="00346C0B">
              <w:t>________    ______________</w:t>
            </w:r>
          </w:p>
          <w:p w:rsidR="001E6748" w:rsidRPr="00274849" w:rsidRDefault="001E6748" w:rsidP="00514E30">
            <w:r w:rsidRPr="00274849">
              <w:t xml:space="preserve">(подпись)                        (Ф.И.О.)                                                                         </w:t>
            </w:r>
          </w:p>
        </w:tc>
        <w:tc>
          <w:tcPr>
            <w:tcW w:w="4426" w:type="dxa"/>
          </w:tcPr>
          <w:p w:rsidR="001E6748" w:rsidRPr="00346C0B" w:rsidRDefault="001E6748" w:rsidP="00514E30">
            <w:r w:rsidRPr="00346C0B">
              <w:t>Исполнитель:</w:t>
            </w:r>
          </w:p>
          <w:p w:rsidR="001E6748" w:rsidRPr="00274849" w:rsidRDefault="001E6748" w:rsidP="00514E30">
            <w:pPr>
              <w:rPr>
                <w:i/>
              </w:rPr>
            </w:pPr>
            <w:r w:rsidRPr="00274849">
              <w:rPr>
                <w:i/>
              </w:rPr>
              <w:t>(Должность)</w:t>
            </w:r>
          </w:p>
          <w:p w:rsidR="001E6748" w:rsidRPr="00346C0B" w:rsidRDefault="001E6748" w:rsidP="00514E30"/>
          <w:p w:rsidR="001E6748" w:rsidRPr="00346C0B" w:rsidRDefault="001E6748" w:rsidP="00514E30">
            <w:r w:rsidRPr="00346C0B">
              <w:t>________    ______________</w:t>
            </w:r>
          </w:p>
          <w:p w:rsidR="001E6748" w:rsidRPr="00346C0B" w:rsidRDefault="001E6748" w:rsidP="00514E30">
            <w:r w:rsidRPr="00274849">
              <w:t xml:space="preserve">(подпись)                        (Ф.И.О.)                                                                          </w:t>
            </w:r>
          </w:p>
        </w:tc>
      </w:tr>
      <w:tr w:rsidR="001E6748" w:rsidRPr="00346C0B" w:rsidTr="00514E30">
        <w:trPr>
          <w:trHeight w:val="1488"/>
        </w:trPr>
        <w:tc>
          <w:tcPr>
            <w:tcW w:w="5428" w:type="dxa"/>
          </w:tcPr>
          <w:p w:rsidR="001E6748" w:rsidRDefault="001E6748" w:rsidP="00514E30"/>
          <w:p w:rsidR="001E6748" w:rsidRDefault="001E6748" w:rsidP="00514E30"/>
          <w:p w:rsidR="001E6748" w:rsidRDefault="001E6748" w:rsidP="00514E30"/>
          <w:p w:rsidR="001E6748" w:rsidRDefault="001E6748" w:rsidP="00514E30"/>
        </w:tc>
        <w:tc>
          <w:tcPr>
            <w:tcW w:w="4426" w:type="dxa"/>
          </w:tcPr>
          <w:p w:rsidR="001E6748" w:rsidRPr="00346C0B" w:rsidRDefault="001E6748" w:rsidP="00514E30"/>
        </w:tc>
      </w:tr>
    </w:tbl>
    <w:p w:rsidR="001E6748" w:rsidRPr="00433657" w:rsidRDefault="001B6BDE" w:rsidP="001E6748">
      <w:pPr>
        <w:pStyle w:val="afa"/>
        <w:rPr>
          <w:sz w:val="24"/>
        </w:rPr>
      </w:pPr>
      <w:r>
        <w:rPr>
          <w:noProof/>
          <w:sz w:val="24"/>
          <w:lang w:eastAsia="ru-RU"/>
        </w:rPr>
        <w:pict>
          <v:rect id="_x0000_s1033" style="position:absolute;left:0;text-align:left;margin-left:214.25pt;margin-top:-24.1pt;width:272.05pt;height:77.05pt;z-index:251659264;mso-position-horizontal-relative:text;mso-position-vertical-relative:text" stroked="f">
            <v:textbox style="mso-next-textbox:#_x0000_s1033">
              <w:txbxContent>
                <w:p w:rsidR="0057345B" w:rsidRPr="00274849" w:rsidRDefault="0057345B" w:rsidP="00286592">
                  <w:pPr>
                    <w:pStyle w:val="ConsNormal"/>
                    <w:widowControl/>
                    <w:ind w:firstLine="0"/>
                    <w:jc w:val="right"/>
                    <w:rPr>
                      <w:rFonts w:ascii="Times New Roman" w:hAnsi="Times New Roman" w:cs="Times New Roman"/>
                      <w:sz w:val="24"/>
                      <w:szCs w:val="24"/>
                    </w:rPr>
                  </w:pPr>
                  <w:r w:rsidRPr="00274849">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57345B" w:rsidRPr="00274849" w:rsidRDefault="0057345B" w:rsidP="00286592">
                  <w:pPr>
                    <w:pStyle w:val="ConsNormal"/>
                    <w:widowControl/>
                    <w:ind w:firstLine="0"/>
                    <w:jc w:val="right"/>
                    <w:rPr>
                      <w:rFonts w:ascii="Times New Roman" w:hAnsi="Times New Roman" w:cs="Times New Roman"/>
                      <w:sz w:val="24"/>
                      <w:szCs w:val="24"/>
                    </w:rPr>
                  </w:pPr>
                  <w:r w:rsidRPr="00274849">
                    <w:rPr>
                      <w:rFonts w:ascii="Times New Roman" w:hAnsi="Times New Roman" w:cs="Times New Roman"/>
                      <w:sz w:val="24"/>
                      <w:szCs w:val="24"/>
                    </w:rPr>
                    <w:t>к Договору на выполнение работ</w:t>
                  </w:r>
                </w:p>
                <w:p w:rsidR="0057345B" w:rsidRPr="00274849" w:rsidRDefault="0057345B" w:rsidP="00286592">
                  <w:pPr>
                    <w:pStyle w:val="ConsNormal"/>
                    <w:widowControl/>
                    <w:ind w:firstLine="0"/>
                    <w:jc w:val="right"/>
                    <w:rPr>
                      <w:rFonts w:ascii="Times New Roman" w:hAnsi="Times New Roman" w:cs="Times New Roman"/>
                      <w:sz w:val="24"/>
                      <w:szCs w:val="24"/>
                    </w:rPr>
                  </w:pPr>
                  <w:r w:rsidRPr="00274849">
                    <w:rPr>
                      <w:rFonts w:ascii="Times New Roman" w:hAnsi="Times New Roman" w:cs="Times New Roman"/>
                      <w:sz w:val="24"/>
                      <w:szCs w:val="24"/>
                    </w:rPr>
                    <w:t>№__/____/___/___</w:t>
                  </w:r>
                </w:p>
                <w:p w:rsidR="0057345B" w:rsidRPr="00274849" w:rsidRDefault="0057345B" w:rsidP="00286592">
                  <w:pPr>
                    <w:pStyle w:val="ConsNormal"/>
                    <w:widowControl/>
                    <w:ind w:firstLine="0"/>
                    <w:jc w:val="right"/>
                    <w:rPr>
                      <w:rFonts w:ascii="Times New Roman" w:hAnsi="Times New Roman" w:cs="Times New Roman"/>
                      <w:sz w:val="24"/>
                      <w:szCs w:val="24"/>
                    </w:rPr>
                  </w:pPr>
                  <w:r w:rsidRPr="00274849">
                    <w:rPr>
                      <w:rFonts w:ascii="Times New Roman" w:hAnsi="Times New Roman" w:cs="Times New Roman"/>
                      <w:sz w:val="24"/>
                      <w:szCs w:val="24"/>
                    </w:rPr>
                    <w:t>от «___»_________201_ г.</w:t>
                  </w:r>
                </w:p>
                <w:p w:rsidR="0057345B" w:rsidRPr="0084342D" w:rsidRDefault="0057345B" w:rsidP="00286592">
                  <w:pPr>
                    <w:jc w:val="right"/>
                  </w:pPr>
                </w:p>
              </w:txbxContent>
            </v:textbox>
          </v:rect>
        </w:pict>
      </w:r>
      <w:r w:rsidR="001E6748" w:rsidRPr="00433657">
        <w:rPr>
          <w:sz w:val="24"/>
        </w:rPr>
        <w:t>ФОРМА ДОКУМЕНТА:</w:t>
      </w:r>
    </w:p>
    <w:p w:rsidR="001E6748" w:rsidRPr="00E3027C" w:rsidRDefault="001E6748" w:rsidP="001E6748">
      <w:pPr>
        <w:pStyle w:val="afa"/>
        <w:tabs>
          <w:tab w:val="left" w:pos="7905"/>
        </w:tabs>
        <w:jc w:val="right"/>
        <w:rPr>
          <w:sz w:val="18"/>
          <w:szCs w:val="18"/>
        </w:rPr>
      </w:pPr>
      <w:r w:rsidRPr="00E3027C">
        <w:rPr>
          <w:sz w:val="18"/>
          <w:szCs w:val="18"/>
        </w:rPr>
        <w:t>Унифицированная форма № КС-3</w:t>
      </w:r>
    </w:p>
    <w:p w:rsidR="001E6748" w:rsidRPr="00E3027C" w:rsidRDefault="001E6748" w:rsidP="001E6748">
      <w:pPr>
        <w:pStyle w:val="afa"/>
        <w:tabs>
          <w:tab w:val="left" w:pos="7905"/>
        </w:tabs>
        <w:jc w:val="right"/>
        <w:rPr>
          <w:sz w:val="18"/>
          <w:szCs w:val="18"/>
        </w:rPr>
      </w:pPr>
      <w:r w:rsidRPr="00E3027C">
        <w:rPr>
          <w:sz w:val="18"/>
          <w:szCs w:val="18"/>
        </w:rPr>
        <w:t xml:space="preserve">Утверждена </w:t>
      </w:r>
    </w:p>
    <w:p w:rsidR="001E6748" w:rsidRPr="00E3027C" w:rsidRDefault="001E6748" w:rsidP="001E6748">
      <w:pPr>
        <w:pStyle w:val="afa"/>
        <w:tabs>
          <w:tab w:val="left" w:pos="7905"/>
        </w:tabs>
        <w:jc w:val="right"/>
        <w:rPr>
          <w:sz w:val="18"/>
          <w:szCs w:val="18"/>
        </w:rPr>
      </w:pPr>
      <w:r w:rsidRPr="00E3027C">
        <w:rPr>
          <w:sz w:val="18"/>
          <w:szCs w:val="18"/>
        </w:rPr>
        <w:t>Постановлением Госкомстата России</w:t>
      </w:r>
    </w:p>
    <w:p w:rsidR="001E6748" w:rsidRPr="00E3027C" w:rsidRDefault="001E6748" w:rsidP="001E6748">
      <w:pPr>
        <w:pStyle w:val="afa"/>
        <w:tabs>
          <w:tab w:val="left" w:pos="7905"/>
        </w:tabs>
        <w:jc w:val="right"/>
        <w:rPr>
          <w:sz w:val="18"/>
          <w:szCs w:val="18"/>
        </w:rPr>
      </w:pPr>
      <w:r w:rsidRPr="00E3027C">
        <w:rPr>
          <w:sz w:val="18"/>
          <w:szCs w:val="18"/>
        </w:rPr>
        <w:t>от 11 ноября 1999г. № 100</w:t>
      </w:r>
    </w:p>
    <w:p w:rsidR="001E6748" w:rsidRDefault="001E6748" w:rsidP="001E6748">
      <w:pPr>
        <w:pStyle w:val="afa"/>
        <w:jc w:val="right"/>
      </w:pPr>
      <w:r w:rsidRPr="00E3027C">
        <w:rPr>
          <w:sz w:val="18"/>
          <w:szCs w:val="18"/>
        </w:rPr>
        <w:object w:dxaOrig="10004" w:dyaOrig="13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473.95pt" o:ole="">
            <v:imagedata r:id="rId25" o:title=""/>
          </v:shape>
          <o:OLEObject Type="Embed" ProgID="Excel.Sheet.8" ShapeID="_x0000_i1025" DrawAspect="Content" ObjectID="_1526133232" r:id="rId26"/>
        </w:object>
      </w:r>
    </w:p>
    <w:tbl>
      <w:tblPr>
        <w:tblpPr w:leftFromText="180" w:rightFromText="180" w:vertAnchor="text" w:horzAnchor="margin" w:tblpY="184"/>
        <w:tblW w:w="0" w:type="auto"/>
        <w:tblLook w:val="0000"/>
      </w:tblPr>
      <w:tblGrid>
        <w:gridCol w:w="5008"/>
        <w:gridCol w:w="4082"/>
      </w:tblGrid>
      <w:tr w:rsidR="001E6748" w:rsidRPr="00346C0B" w:rsidTr="00CF3823">
        <w:trPr>
          <w:trHeight w:val="342"/>
        </w:trPr>
        <w:tc>
          <w:tcPr>
            <w:tcW w:w="5008" w:type="dxa"/>
          </w:tcPr>
          <w:p w:rsidR="001E6748" w:rsidRPr="00346C0B" w:rsidRDefault="001E6748" w:rsidP="00514E30">
            <w:r>
              <w:t>З</w:t>
            </w:r>
            <w:r w:rsidRPr="00346C0B">
              <w:t>аказчик:</w:t>
            </w:r>
          </w:p>
          <w:p w:rsidR="001E6748" w:rsidRPr="00274849" w:rsidRDefault="001E6748" w:rsidP="00514E30">
            <w:pPr>
              <w:rPr>
                <w:i/>
              </w:rPr>
            </w:pPr>
            <w:r w:rsidRPr="00274849">
              <w:rPr>
                <w:i/>
              </w:rPr>
              <w:t>(Должность)</w:t>
            </w:r>
          </w:p>
          <w:p w:rsidR="001E6748" w:rsidRPr="00346C0B" w:rsidRDefault="001E6748" w:rsidP="00514E30"/>
          <w:p w:rsidR="001E6748" w:rsidRPr="00346C0B" w:rsidRDefault="001E6748" w:rsidP="00514E30">
            <w:r w:rsidRPr="00346C0B">
              <w:t>________    ______________</w:t>
            </w:r>
          </w:p>
          <w:p w:rsidR="001E6748" w:rsidRPr="00274849" w:rsidRDefault="001E6748" w:rsidP="00514E30">
            <w:r w:rsidRPr="00274849">
              <w:t xml:space="preserve">(подпись)                        (Ф.И.О.)                                                                         </w:t>
            </w:r>
          </w:p>
        </w:tc>
        <w:tc>
          <w:tcPr>
            <w:tcW w:w="4082" w:type="dxa"/>
          </w:tcPr>
          <w:p w:rsidR="001E6748" w:rsidRPr="00346C0B" w:rsidRDefault="001E6748" w:rsidP="00514E30">
            <w:r w:rsidRPr="00346C0B">
              <w:t>Исполнитель:</w:t>
            </w:r>
          </w:p>
          <w:p w:rsidR="001E6748" w:rsidRPr="00274849" w:rsidRDefault="001E6748" w:rsidP="00514E30">
            <w:pPr>
              <w:rPr>
                <w:i/>
              </w:rPr>
            </w:pPr>
            <w:r w:rsidRPr="00274849">
              <w:rPr>
                <w:i/>
              </w:rPr>
              <w:t>(Должность)</w:t>
            </w:r>
          </w:p>
          <w:p w:rsidR="001E6748" w:rsidRPr="00346C0B" w:rsidRDefault="001E6748" w:rsidP="00514E30"/>
          <w:p w:rsidR="001E6748" w:rsidRPr="00346C0B" w:rsidRDefault="001E6748" w:rsidP="00514E30">
            <w:r w:rsidRPr="00346C0B">
              <w:t>________    ______________</w:t>
            </w:r>
          </w:p>
          <w:p w:rsidR="001E6748" w:rsidRPr="00346C0B" w:rsidRDefault="001E6748" w:rsidP="00CF3823">
            <w:r w:rsidRPr="00274849">
              <w:t>(подпись)                        (Ф.И.О.)</w:t>
            </w:r>
          </w:p>
        </w:tc>
      </w:tr>
      <w:tr w:rsidR="001E6748" w:rsidRPr="00346C0B" w:rsidTr="00CF3823">
        <w:trPr>
          <w:trHeight w:val="342"/>
        </w:trPr>
        <w:tc>
          <w:tcPr>
            <w:tcW w:w="5008" w:type="dxa"/>
          </w:tcPr>
          <w:p w:rsidR="001E6748" w:rsidRDefault="001E6748" w:rsidP="00514E30"/>
        </w:tc>
        <w:tc>
          <w:tcPr>
            <w:tcW w:w="4082" w:type="dxa"/>
          </w:tcPr>
          <w:p w:rsidR="001E6748" w:rsidRPr="00346C0B" w:rsidRDefault="001E6748" w:rsidP="00514E30"/>
        </w:tc>
      </w:tr>
    </w:tbl>
    <w:p w:rsidR="00B755D1" w:rsidRDefault="00B755D1" w:rsidP="001E6748">
      <w:pPr>
        <w:pStyle w:val="afa"/>
        <w:jc w:val="right"/>
        <w:sectPr w:rsidR="00B755D1" w:rsidSect="00590DC4">
          <w:pgSz w:w="11907" w:h="16840" w:code="9"/>
          <w:pgMar w:top="425" w:right="851" w:bottom="1134" w:left="1418" w:header="794" w:footer="794" w:gutter="0"/>
          <w:cols w:space="720"/>
          <w:titlePg/>
          <w:docGrid w:linePitch="326"/>
        </w:sectPr>
      </w:pPr>
    </w:p>
    <w:p w:rsidR="00C95B0E" w:rsidRPr="00274849" w:rsidRDefault="00B755D1" w:rsidP="00C95B0E">
      <w:pPr>
        <w:pStyle w:val="ConsNormal"/>
        <w:widowControl/>
        <w:ind w:firstLine="0"/>
        <w:jc w:val="right"/>
        <w:rPr>
          <w:rFonts w:ascii="Times New Roman" w:hAnsi="Times New Roman" w:cs="Times New Roman"/>
          <w:sz w:val="24"/>
          <w:szCs w:val="24"/>
        </w:rPr>
      </w:pPr>
      <w:r w:rsidRPr="00274849">
        <w:rPr>
          <w:rFonts w:ascii="Times New Roman" w:hAnsi="Times New Roman" w:cs="Times New Roman"/>
          <w:sz w:val="24"/>
          <w:szCs w:val="24"/>
        </w:rPr>
        <w:t xml:space="preserve"> </w:t>
      </w:r>
      <w:r w:rsidR="00C95B0E" w:rsidRPr="00274849">
        <w:rPr>
          <w:rFonts w:ascii="Times New Roman" w:hAnsi="Times New Roman" w:cs="Times New Roman"/>
          <w:sz w:val="24"/>
          <w:szCs w:val="24"/>
        </w:rPr>
        <w:t xml:space="preserve">Приложение № </w:t>
      </w:r>
      <w:r w:rsidR="005D1C94">
        <w:rPr>
          <w:rFonts w:ascii="Times New Roman" w:hAnsi="Times New Roman" w:cs="Times New Roman"/>
          <w:sz w:val="24"/>
          <w:szCs w:val="24"/>
        </w:rPr>
        <w:t>6</w:t>
      </w:r>
    </w:p>
    <w:p w:rsidR="00C95B0E" w:rsidRPr="00274849" w:rsidRDefault="00C95B0E" w:rsidP="00C95B0E">
      <w:pPr>
        <w:pStyle w:val="ConsNormal"/>
        <w:widowControl/>
        <w:ind w:firstLine="0"/>
        <w:jc w:val="right"/>
        <w:rPr>
          <w:rFonts w:ascii="Times New Roman" w:hAnsi="Times New Roman" w:cs="Times New Roman"/>
          <w:sz w:val="24"/>
          <w:szCs w:val="24"/>
        </w:rPr>
      </w:pPr>
      <w:r w:rsidRPr="00274849">
        <w:rPr>
          <w:rFonts w:ascii="Times New Roman" w:hAnsi="Times New Roman" w:cs="Times New Roman"/>
          <w:sz w:val="24"/>
          <w:szCs w:val="24"/>
        </w:rPr>
        <w:t>к Договору на выполнение работ</w:t>
      </w:r>
    </w:p>
    <w:p w:rsidR="00C95B0E" w:rsidRPr="00274849" w:rsidRDefault="00C95B0E" w:rsidP="00C95B0E">
      <w:pPr>
        <w:pStyle w:val="ConsNormal"/>
        <w:widowControl/>
        <w:ind w:firstLine="0"/>
        <w:jc w:val="right"/>
        <w:rPr>
          <w:rFonts w:ascii="Times New Roman" w:hAnsi="Times New Roman" w:cs="Times New Roman"/>
          <w:sz w:val="24"/>
          <w:szCs w:val="24"/>
        </w:rPr>
      </w:pPr>
      <w:r w:rsidRPr="00274849">
        <w:rPr>
          <w:rFonts w:ascii="Times New Roman" w:hAnsi="Times New Roman" w:cs="Times New Roman"/>
          <w:sz w:val="24"/>
          <w:szCs w:val="24"/>
        </w:rPr>
        <w:t>№__/____/___/___</w:t>
      </w:r>
    </w:p>
    <w:p w:rsidR="00C95B0E" w:rsidRPr="00274849" w:rsidRDefault="00C95B0E" w:rsidP="00C95B0E">
      <w:pPr>
        <w:pStyle w:val="ConsNormal"/>
        <w:widowControl/>
        <w:ind w:firstLine="0"/>
        <w:jc w:val="right"/>
        <w:rPr>
          <w:rFonts w:ascii="Times New Roman" w:hAnsi="Times New Roman" w:cs="Times New Roman"/>
          <w:sz w:val="24"/>
          <w:szCs w:val="24"/>
        </w:rPr>
      </w:pPr>
      <w:r w:rsidRPr="00274849">
        <w:rPr>
          <w:rFonts w:ascii="Times New Roman" w:hAnsi="Times New Roman" w:cs="Times New Roman"/>
          <w:sz w:val="24"/>
          <w:szCs w:val="24"/>
        </w:rPr>
        <w:t>от «___»_________201_ г.</w:t>
      </w:r>
    </w:p>
    <w:p w:rsidR="00B755D1" w:rsidRPr="0084342D" w:rsidRDefault="00B755D1" w:rsidP="00C95B0E"/>
    <w:p w:rsidR="00CF3823" w:rsidRDefault="00CF3823" w:rsidP="00C95B0E">
      <w:pPr>
        <w:pStyle w:val="ConsNormal"/>
        <w:widowControl/>
        <w:ind w:firstLine="0"/>
        <w:rPr>
          <w:rFonts w:ascii="Times New Roman" w:hAnsi="Times New Roman" w:cs="Times New Roman"/>
          <w:lang w:eastAsia="ru-RU"/>
        </w:rPr>
      </w:pPr>
      <w:r w:rsidRPr="00CF3823">
        <w:rPr>
          <w:rFonts w:ascii="Times New Roman" w:hAnsi="Times New Roman" w:cs="Times New Roman"/>
          <w:lang w:eastAsia="ru-RU"/>
        </w:rPr>
        <w:t>ФОРМА ДОКУМЕНТА</w:t>
      </w:r>
    </w:p>
    <w:p w:rsidR="00C95B0E" w:rsidRDefault="00C95B0E" w:rsidP="00C95B0E">
      <w:pPr>
        <w:spacing w:before="120"/>
        <w:ind w:left="5954"/>
        <w:rPr>
          <w:sz w:val="18"/>
          <w:szCs w:val="18"/>
        </w:rPr>
      </w:pPr>
      <w:r>
        <w:rPr>
          <w:sz w:val="18"/>
          <w:szCs w:val="18"/>
        </w:rPr>
        <w:t>Типовая межотраслевая форма № КС- 11</w:t>
      </w:r>
    </w:p>
    <w:p w:rsidR="00C95B0E" w:rsidRDefault="00C95B0E" w:rsidP="00C95B0E">
      <w:pPr>
        <w:ind w:left="5954"/>
        <w:rPr>
          <w:sz w:val="18"/>
          <w:szCs w:val="18"/>
        </w:rPr>
      </w:pPr>
      <w:proofErr w:type="gramStart"/>
      <w:r>
        <w:rPr>
          <w:sz w:val="18"/>
          <w:szCs w:val="18"/>
        </w:rPr>
        <w:t>Утверждена</w:t>
      </w:r>
      <w:proofErr w:type="gramEnd"/>
      <w:r>
        <w:rPr>
          <w:sz w:val="18"/>
          <w:szCs w:val="18"/>
        </w:rPr>
        <w:t xml:space="preserve"> постановлением Госкомстата России</w:t>
      </w:r>
    </w:p>
    <w:p w:rsidR="00C95B0E" w:rsidRDefault="001B6BDE" w:rsidP="00C95B0E">
      <w:pPr>
        <w:pStyle w:val="1"/>
        <w:ind w:left="3969"/>
      </w:pPr>
      <w:r>
        <w:rPr>
          <w:noProof/>
        </w:rPr>
        <w:pict>
          <v:group id="_x0000_s1051" style="position:absolute;left:0;text-align:left;margin-left:240.8pt;margin-top:.25pt;width:55.85pt;height:22.35pt;z-index:251669504" coordorigin="5667,1189" coordsize="1117,447" o:allowincell="f">
            <v:shape id="_x0000_s1052" type="#_x0000_t202" style="position:absolute;left:5688;top:1189;width:1096;height:447" o:allowincell="f" filled="f" stroked="f">
              <v:textbox style="mso-next-textbox:#_x0000_s1052" inset="0,0,0,0">
                <w:txbxContent>
                  <w:p w:rsidR="0057345B" w:rsidRDefault="0057345B" w:rsidP="00C95B0E"/>
                  <w:p w:rsidR="0057345B" w:rsidRPr="00C95B0E" w:rsidRDefault="0057345B" w:rsidP="00C95B0E"/>
                </w:txbxContent>
              </v:textbox>
            </v:shape>
            <v:line id="_x0000_s1053" style="position:absolute" from="5667,1431" to="6732,1431" o:allowincell="f"/>
          </v:group>
        </w:pict>
      </w:r>
      <w:r w:rsidR="00C95B0E">
        <w:t>АКТ №</w:t>
      </w:r>
    </w:p>
    <w:p w:rsidR="00C95B0E" w:rsidRDefault="00C95B0E" w:rsidP="00C95B0E">
      <w:pPr>
        <w:spacing w:after="120"/>
        <w:jc w:val="center"/>
        <w:rPr>
          <w:b/>
          <w:bCs/>
        </w:rPr>
      </w:pPr>
      <w:r>
        <w:rPr>
          <w:b/>
          <w:bCs/>
        </w:rPr>
        <w:t>приемки законченного строительством объекта</w:t>
      </w:r>
    </w:p>
    <w:tbl>
      <w:tblPr>
        <w:tblW w:w="0" w:type="auto"/>
        <w:tblInd w:w="28" w:type="dxa"/>
        <w:tblLayout w:type="fixed"/>
        <w:tblCellMar>
          <w:left w:w="28" w:type="dxa"/>
          <w:right w:w="28" w:type="dxa"/>
        </w:tblCellMar>
        <w:tblLook w:val="0000"/>
      </w:tblPr>
      <w:tblGrid>
        <w:gridCol w:w="1134"/>
        <w:gridCol w:w="284"/>
        <w:gridCol w:w="1077"/>
        <w:gridCol w:w="170"/>
        <w:gridCol w:w="708"/>
        <w:gridCol w:w="256"/>
        <w:gridCol w:w="1899"/>
        <w:gridCol w:w="227"/>
        <w:gridCol w:w="766"/>
        <w:gridCol w:w="424"/>
        <w:gridCol w:w="285"/>
        <w:gridCol w:w="282"/>
        <w:gridCol w:w="710"/>
        <w:gridCol w:w="567"/>
        <w:gridCol w:w="567"/>
        <w:gridCol w:w="567"/>
      </w:tblGrid>
      <w:tr w:rsidR="00C95B0E" w:rsidRPr="00EB3873" w:rsidTr="00C95B0E">
        <w:trPr>
          <w:gridBefore w:val="3"/>
          <w:gridAfter w:val="4"/>
          <w:wBefore w:w="2495" w:type="dxa"/>
          <w:wAfter w:w="2411" w:type="dxa"/>
          <w:cantSplit/>
        </w:trPr>
        <w:tc>
          <w:tcPr>
            <w:tcW w:w="170" w:type="dxa"/>
            <w:tcBorders>
              <w:top w:val="nil"/>
              <w:left w:val="nil"/>
              <w:bottom w:val="nil"/>
              <w:right w:val="nil"/>
            </w:tcBorders>
            <w:vAlign w:val="bottom"/>
          </w:tcPr>
          <w:p w:rsidR="00C95B0E" w:rsidRPr="00EB3873" w:rsidRDefault="00C95B0E" w:rsidP="00C95B0E">
            <w:pPr>
              <w:pStyle w:val="afc"/>
              <w:rPr>
                <w:rFonts w:eastAsiaTheme="minorEastAsia"/>
              </w:rPr>
            </w:pPr>
            <w:r w:rsidRPr="00EB3873">
              <w:rPr>
                <w:rFonts w:eastAsiaTheme="minorEastAsia"/>
              </w:rPr>
              <w:t>“</w:t>
            </w:r>
          </w:p>
        </w:tc>
        <w:tc>
          <w:tcPr>
            <w:tcW w:w="708" w:type="dxa"/>
            <w:tcBorders>
              <w:top w:val="nil"/>
              <w:left w:val="nil"/>
              <w:bottom w:val="single" w:sz="4" w:space="0" w:color="auto"/>
              <w:right w:val="nil"/>
            </w:tcBorders>
            <w:vAlign w:val="bottom"/>
          </w:tcPr>
          <w:p w:rsidR="00C95B0E" w:rsidRPr="00EB3873" w:rsidRDefault="00C95B0E" w:rsidP="00C95B0E">
            <w:pPr>
              <w:pStyle w:val="afc"/>
              <w:jc w:val="center"/>
              <w:rPr>
                <w:rFonts w:eastAsiaTheme="minorEastAsia"/>
              </w:rPr>
            </w:pPr>
          </w:p>
        </w:tc>
        <w:tc>
          <w:tcPr>
            <w:tcW w:w="256" w:type="dxa"/>
            <w:tcBorders>
              <w:top w:val="nil"/>
              <w:left w:val="nil"/>
              <w:bottom w:val="nil"/>
              <w:right w:val="nil"/>
            </w:tcBorders>
            <w:vAlign w:val="bottom"/>
          </w:tcPr>
          <w:p w:rsidR="00C95B0E" w:rsidRPr="00EB3873" w:rsidRDefault="00C95B0E" w:rsidP="00C95B0E">
            <w:pPr>
              <w:pStyle w:val="afc"/>
              <w:rPr>
                <w:rFonts w:eastAsiaTheme="minorEastAsia"/>
              </w:rPr>
            </w:pPr>
            <w:r w:rsidRPr="00EB3873">
              <w:rPr>
                <w:rFonts w:eastAsiaTheme="minorEastAsia"/>
              </w:rPr>
              <w:t>”</w:t>
            </w:r>
          </w:p>
        </w:tc>
        <w:tc>
          <w:tcPr>
            <w:tcW w:w="1899" w:type="dxa"/>
            <w:tcBorders>
              <w:top w:val="nil"/>
              <w:left w:val="nil"/>
              <w:bottom w:val="single" w:sz="4" w:space="0" w:color="auto"/>
              <w:right w:val="nil"/>
            </w:tcBorders>
            <w:vAlign w:val="bottom"/>
          </w:tcPr>
          <w:p w:rsidR="00C95B0E" w:rsidRPr="00EB3873" w:rsidRDefault="00C95B0E" w:rsidP="00C95B0E">
            <w:pPr>
              <w:pStyle w:val="afc"/>
              <w:jc w:val="center"/>
              <w:rPr>
                <w:rFonts w:eastAsiaTheme="minorEastAsia"/>
              </w:rPr>
            </w:pPr>
          </w:p>
        </w:tc>
        <w:tc>
          <w:tcPr>
            <w:tcW w:w="227" w:type="dxa"/>
            <w:tcBorders>
              <w:top w:val="nil"/>
              <w:left w:val="nil"/>
              <w:bottom w:val="nil"/>
              <w:right w:val="nil"/>
            </w:tcBorders>
            <w:vAlign w:val="bottom"/>
          </w:tcPr>
          <w:p w:rsidR="00C95B0E" w:rsidRPr="00EB3873" w:rsidRDefault="00C95B0E" w:rsidP="00C95B0E">
            <w:pPr>
              <w:pStyle w:val="afc"/>
              <w:jc w:val="center"/>
              <w:rPr>
                <w:rFonts w:eastAsiaTheme="minorEastAsia"/>
              </w:rPr>
            </w:pPr>
          </w:p>
        </w:tc>
        <w:tc>
          <w:tcPr>
            <w:tcW w:w="1190" w:type="dxa"/>
            <w:gridSpan w:val="2"/>
            <w:tcBorders>
              <w:top w:val="nil"/>
              <w:left w:val="nil"/>
              <w:bottom w:val="single" w:sz="4" w:space="0" w:color="auto"/>
              <w:right w:val="nil"/>
            </w:tcBorders>
            <w:vAlign w:val="bottom"/>
          </w:tcPr>
          <w:p w:rsidR="00C95B0E" w:rsidRPr="00EB3873" w:rsidRDefault="00C95B0E" w:rsidP="00C95B0E">
            <w:pPr>
              <w:pStyle w:val="afc"/>
              <w:jc w:val="center"/>
              <w:rPr>
                <w:rFonts w:eastAsiaTheme="minorEastAsia"/>
              </w:rPr>
            </w:pPr>
          </w:p>
        </w:tc>
        <w:tc>
          <w:tcPr>
            <w:tcW w:w="567" w:type="dxa"/>
            <w:gridSpan w:val="2"/>
            <w:tcBorders>
              <w:top w:val="nil"/>
              <w:left w:val="nil"/>
              <w:bottom w:val="nil"/>
              <w:right w:val="nil"/>
            </w:tcBorders>
            <w:vAlign w:val="bottom"/>
          </w:tcPr>
          <w:p w:rsidR="00C95B0E" w:rsidRPr="00EB3873" w:rsidRDefault="00C95B0E" w:rsidP="00C95B0E">
            <w:pPr>
              <w:pStyle w:val="afc"/>
              <w:jc w:val="center"/>
              <w:rPr>
                <w:rFonts w:eastAsiaTheme="minorEastAsia"/>
              </w:rPr>
            </w:pPr>
            <w:r w:rsidRPr="00EB3873">
              <w:rPr>
                <w:rFonts w:eastAsiaTheme="minorEastAsia"/>
              </w:rPr>
              <w:t>год</w:t>
            </w:r>
          </w:p>
        </w:tc>
      </w:tr>
      <w:tr w:rsidR="00C95B0E" w:rsidRPr="00EB3873" w:rsidTr="00C95B0E">
        <w:trPr>
          <w:cantSplit/>
        </w:trPr>
        <w:tc>
          <w:tcPr>
            <w:tcW w:w="1134" w:type="dxa"/>
            <w:tcBorders>
              <w:top w:val="nil"/>
              <w:left w:val="nil"/>
              <w:bottom w:val="nil"/>
              <w:right w:val="nil"/>
            </w:tcBorders>
          </w:tcPr>
          <w:p w:rsidR="00C95B0E" w:rsidRPr="00EB3873" w:rsidRDefault="00C95B0E" w:rsidP="00C95B0E">
            <w:pPr>
              <w:pStyle w:val="afc"/>
              <w:rPr>
                <w:rFonts w:eastAsiaTheme="minorEastAsia"/>
                <w:sz w:val="21"/>
                <w:szCs w:val="21"/>
              </w:rPr>
            </w:pPr>
          </w:p>
        </w:tc>
        <w:tc>
          <w:tcPr>
            <w:tcW w:w="6096" w:type="dxa"/>
            <w:gridSpan w:val="10"/>
            <w:tcBorders>
              <w:top w:val="nil"/>
              <w:left w:val="nil"/>
              <w:bottom w:val="nil"/>
              <w:right w:val="nil"/>
            </w:tcBorders>
          </w:tcPr>
          <w:p w:rsidR="00C95B0E" w:rsidRPr="00EB3873" w:rsidRDefault="00C95B0E" w:rsidP="00C95B0E">
            <w:pPr>
              <w:pStyle w:val="afc"/>
              <w:rPr>
                <w:rFonts w:eastAsiaTheme="minorEastAsia"/>
                <w:sz w:val="21"/>
                <w:szCs w:val="21"/>
              </w:rPr>
            </w:pPr>
          </w:p>
        </w:tc>
        <w:tc>
          <w:tcPr>
            <w:tcW w:w="992" w:type="dxa"/>
            <w:gridSpan w:val="2"/>
            <w:tcBorders>
              <w:top w:val="nil"/>
              <w:left w:val="nil"/>
              <w:bottom w:val="nil"/>
              <w:right w:val="nil"/>
            </w:tcBorders>
          </w:tcPr>
          <w:p w:rsidR="00C95B0E" w:rsidRPr="00EB3873" w:rsidRDefault="00C95B0E" w:rsidP="00C95B0E">
            <w:pPr>
              <w:pStyle w:val="afc"/>
              <w:rPr>
                <w:rFonts w:eastAsiaTheme="minorEastAsia"/>
                <w:sz w:val="21"/>
                <w:szCs w:val="21"/>
              </w:rPr>
            </w:pPr>
          </w:p>
        </w:tc>
        <w:tc>
          <w:tcPr>
            <w:tcW w:w="1701" w:type="dxa"/>
            <w:gridSpan w:val="3"/>
            <w:tcBorders>
              <w:top w:val="single" w:sz="4" w:space="0" w:color="auto"/>
              <w:left w:val="single" w:sz="4" w:space="0" w:color="auto"/>
              <w:bottom w:val="single" w:sz="12" w:space="0" w:color="auto"/>
              <w:right w:val="single" w:sz="4" w:space="0" w:color="auto"/>
            </w:tcBorders>
            <w:vAlign w:val="bottom"/>
          </w:tcPr>
          <w:p w:rsidR="00C95B0E" w:rsidRPr="00EB3873" w:rsidRDefault="00C95B0E" w:rsidP="00C95B0E">
            <w:pPr>
              <w:pStyle w:val="afc"/>
              <w:jc w:val="center"/>
              <w:rPr>
                <w:rFonts w:eastAsiaTheme="minorEastAsia"/>
                <w:sz w:val="21"/>
                <w:szCs w:val="21"/>
              </w:rPr>
            </w:pPr>
            <w:r w:rsidRPr="00EB3873">
              <w:rPr>
                <w:rFonts w:eastAsiaTheme="minorEastAsia"/>
                <w:sz w:val="21"/>
                <w:szCs w:val="21"/>
              </w:rPr>
              <w:t>Код</w:t>
            </w:r>
          </w:p>
        </w:tc>
      </w:tr>
      <w:tr w:rsidR="00C95B0E" w:rsidRPr="00EB3873" w:rsidTr="00C95B0E">
        <w:trPr>
          <w:cantSplit/>
        </w:trPr>
        <w:tc>
          <w:tcPr>
            <w:tcW w:w="1134" w:type="dxa"/>
            <w:tcBorders>
              <w:top w:val="nil"/>
              <w:left w:val="nil"/>
              <w:bottom w:val="nil"/>
              <w:right w:val="nil"/>
            </w:tcBorders>
          </w:tcPr>
          <w:p w:rsidR="00C95B0E" w:rsidRPr="00EB3873" w:rsidRDefault="00C95B0E" w:rsidP="00C95B0E">
            <w:pPr>
              <w:pStyle w:val="afc"/>
              <w:rPr>
                <w:rFonts w:eastAsiaTheme="minorEastAsia"/>
                <w:sz w:val="21"/>
                <w:szCs w:val="21"/>
              </w:rPr>
            </w:pPr>
          </w:p>
        </w:tc>
        <w:tc>
          <w:tcPr>
            <w:tcW w:w="5387" w:type="dxa"/>
            <w:gridSpan w:val="8"/>
            <w:tcBorders>
              <w:top w:val="nil"/>
              <w:left w:val="nil"/>
              <w:bottom w:val="nil"/>
              <w:right w:val="nil"/>
            </w:tcBorders>
          </w:tcPr>
          <w:p w:rsidR="00C95B0E" w:rsidRPr="00EB3873" w:rsidRDefault="00C95B0E" w:rsidP="00C95B0E">
            <w:pPr>
              <w:pStyle w:val="afc"/>
              <w:rPr>
                <w:rFonts w:eastAsiaTheme="minorEastAsia"/>
                <w:sz w:val="21"/>
                <w:szCs w:val="21"/>
              </w:rPr>
            </w:pPr>
          </w:p>
        </w:tc>
        <w:tc>
          <w:tcPr>
            <w:tcW w:w="1701" w:type="dxa"/>
            <w:gridSpan w:val="4"/>
            <w:tcBorders>
              <w:top w:val="nil"/>
              <w:left w:val="nil"/>
              <w:bottom w:val="nil"/>
              <w:right w:val="single" w:sz="12" w:space="0" w:color="auto"/>
            </w:tcBorders>
          </w:tcPr>
          <w:p w:rsidR="00C95B0E" w:rsidRPr="00EB3873" w:rsidRDefault="00C95B0E" w:rsidP="00C95B0E">
            <w:pPr>
              <w:pStyle w:val="afc"/>
              <w:rPr>
                <w:rFonts w:eastAsiaTheme="minorEastAsia"/>
                <w:sz w:val="21"/>
                <w:szCs w:val="21"/>
              </w:rPr>
            </w:pPr>
            <w:r w:rsidRPr="00EB3873">
              <w:rPr>
                <w:rFonts w:eastAsiaTheme="minorEastAsia"/>
                <w:sz w:val="21"/>
                <w:szCs w:val="21"/>
              </w:rPr>
              <w:t>Форма по ОКУД</w:t>
            </w:r>
          </w:p>
        </w:tc>
        <w:tc>
          <w:tcPr>
            <w:tcW w:w="1701" w:type="dxa"/>
            <w:gridSpan w:val="3"/>
            <w:tcBorders>
              <w:top w:val="single" w:sz="12" w:space="0" w:color="auto"/>
              <w:left w:val="nil"/>
              <w:bottom w:val="nil"/>
              <w:right w:val="single" w:sz="12" w:space="0" w:color="auto"/>
            </w:tcBorders>
            <w:vAlign w:val="center"/>
          </w:tcPr>
          <w:p w:rsidR="00C95B0E" w:rsidRPr="00EB3873" w:rsidRDefault="00C95B0E" w:rsidP="00C95B0E">
            <w:pPr>
              <w:pStyle w:val="afc"/>
              <w:jc w:val="center"/>
              <w:rPr>
                <w:rFonts w:eastAsiaTheme="minorEastAsia"/>
                <w:sz w:val="21"/>
                <w:szCs w:val="21"/>
              </w:rPr>
            </w:pPr>
            <w:r w:rsidRPr="00EB3873">
              <w:rPr>
                <w:rFonts w:eastAsiaTheme="minorEastAsia"/>
                <w:sz w:val="21"/>
                <w:szCs w:val="21"/>
              </w:rPr>
              <w:t>0322003</w:t>
            </w:r>
          </w:p>
        </w:tc>
      </w:tr>
      <w:tr w:rsidR="00C95B0E" w:rsidRPr="00EB3873" w:rsidTr="00C95B0E">
        <w:tc>
          <w:tcPr>
            <w:tcW w:w="1134" w:type="dxa"/>
            <w:tcBorders>
              <w:top w:val="nil"/>
              <w:left w:val="nil"/>
              <w:bottom w:val="nil"/>
              <w:right w:val="nil"/>
            </w:tcBorders>
          </w:tcPr>
          <w:p w:rsidR="00C95B0E" w:rsidRPr="00EB3873" w:rsidRDefault="00C95B0E" w:rsidP="00C95B0E">
            <w:pPr>
              <w:pStyle w:val="afc"/>
              <w:rPr>
                <w:rFonts w:eastAsiaTheme="minorEastAsia"/>
                <w:sz w:val="21"/>
                <w:szCs w:val="21"/>
              </w:rPr>
            </w:pPr>
          </w:p>
        </w:tc>
        <w:tc>
          <w:tcPr>
            <w:tcW w:w="5387" w:type="dxa"/>
            <w:gridSpan w:val="8"/>
            <w:tcBorders>
              <w:top w:val="nil"/>
              <w:left w:val="nil"/>
              <w:bottom w:val="nil"/>
              <w:right w:val="nil"/>
            </w:tcBorders>
          </w:tcPr>
          <w:p w:rsidR="00C95B0E" w:rsidRPr="00EB3873" w:rsidRDefault="00C95B0E" w:rsidP="00C95B0E">
            <w:pPr>
              <w:pStyle w:val="afc"/>
              <w:rPr>
                <w:rFonts w:eastAsiaTheme="minorEastAsia"/>
                <w:sz w:val="21"/>
                <w:szCs w:val="21"/>
              </w:rPr>
            </w:pPr>
          </w:p>
        </w:tc>
        <w:tc>
          <w:tcPr>
            <w:tcW w:w="1701" w:type="dxa"/>
            <w:gridSpan w:val="4"/>
            <w:tcBorders>
              <w:top w:val="nil"/>
              <w:left w:val="nil"/>
              <w:bottom w:val="nil"/>
              <w:right w:val="single" w:sz="12" w:space="0" w:color="auto"/>
            </w:tcBorders>
          </w:tcPr>
          <w:p w:rsidR="00C95B0E" w:rsidRPr="00EB3873" w:rsidRDefault="00C95B0E" w:rsidP="00C95B0E">
            <w:pPr>
              <w:pStyle w:val="afc"/>
              <w:rPr>
                <w:rFonts w:eastAsiaTheme="minorEastAsia"/>
                <w:sz w:val="21"/>
                <w:szCs w:val="21"/>
              </w:rPr>
            </w:pPr>
            <w:r w:rsidRPr="00EB3873">
              <w:rPr>
                <w:rFonts w:eastAsiaTheme="minorEastAsia"/>
                <w:sz w:val="21"/>
                <w:szCs w:val="21"/>
              </w:rPr>
              <w:t>Дата составления</w:t>
            </w:r>
          </w:p>
        </w:tc>
        <w:tc>
          <w:tcPr>
            <w:tcW w:w="567" w:type="dxa"/>
            <w:tcBorders>
              <w:top w:val="single" w:sz="4" w:space="0" w:color="auto"/>
              <w:left w:val="nil"/>
              <w:bottom w:val="single" w:sz="4" w:space="0" w:color="auto"/>
              <w:right w:val="single" w:sz="4" w:space="0" w:color="auto"/>
            </w:tcBorders>
            <w:vAlign w:val="center"/>
          </w:tcPr>
          <w:p w:rsidR="00C95B0E" w:rsidRPr="00EB3873" w:rsidRDefault="00C95B0E" w:rsidP="00C95B0E">
            <w:pPr>
              <w:pStyle w:val="afc"/>
              <w:jc w:val="center"/>
              <w:rPr>
                <w:rFonts w:eastAsiaTheme="minorEastAsia"/>
                <w:sz w:val="21"/>
                <w:szCs w:val="21"/>
              </w:rPr>
            </w:pPr>
          </w:p>
        </w:tc>
        <w:tc>
          <w:tcPr>
            <w:tcW w:w="567" w:type="dxa"/>
            <w:tcBorders>
              <w:top w:val="single" w:sz="4" w:space="0" w:color="auto"/>
              <w:left w:val="nil"/>
              <w:bottom w:val="single" w:sz="4" w:space="0" w:color="auto"/>
              <w:right w:val="nil"/>
            </w:tcBorders>
            <w:vAlign w:val="center"/>
          </w:tcPr>
          <w:p w:rsidR="00C95B0E" w:rsidRPr="00EB3873" w:rsidRDefault="00C95B0E" w:rsidP="00C95B0E">
            <w:pPr>
              <w:pStyle w:val="afc"/>
              <w:jc w:val="center"/>
              <w:rPr>
                <w:rFonts w:eastAsiaTheme="minorEastAsia"/>
                <w:sz w:val="21"/>
                <w:szCs w:val="21"/>
              </w:rPr>
            </w:pPr>
          </w:p>
        </w:tc>
        <w:tc>
          <w:tcPr>
            <w:tcW w:w="567" w:type="dxa"/>
            <w:tcBorders>
              <w:top w:val="single" w:sz="4" w:space="0" w:color="auto"/>
              <w:left w:val="single" w:sz="4" w:space="0" w:color="auto"/>
              <w:bottom w:val="single" w:sz="4" w:space="0" w:color="auto"/>
              <w:right w:val="single" w:sz="12" w:space="0" w:color="auto"/>
            </w:tcBorders>
            <w:vAlign w:val="center"/>
          </w:tcPr>
          <w:p w:rsidR="00C95B0E" w:rsidRPr="00EB3873" w:rsidRDefault="00C95B0E" w:rsidP="00C95B0E">
            <w:pPr>
              <w:pStyle w:val="afc"/>
              <w:jc w:val="center"/>
              <w:rPr>
                <w:rFonts w:eastAsiaTheme="minorEastAsia"/>
                <w:sz w:val="21"/>
                <w:szCs w:val="21"/>
              </w:rPr>
            </w:pPr>
          </w:p>
        </w:tc>
      </w:tr>
      <w:tr w:rsidR="00C95B0E" w:rsidRPr="00EB3873" w:rsidTr="00C95B0E">
        <w:trPr>
          <w:cantSplit/>
        </w:trPr>
        <w:tc>
          <w:tcPr>
            <w:tcW w:w="1418" w:type="dxa"/>
            <w:gridSpan w:val="2"/>
            <w:tcBorders>
              <w:top w:val="nil"/>
              <w:left w:val="nil"/>
              <w:bottom w:val="nil"/>
              <w:right w:val="nil"/>
            </w:tcBorders>
          </w:tcPr>
          <w:p w:rsidR="00C95B0E" w:rsidRPr="00EB3873" w:rsidRDefault="00C95B0E" w:rsidP="00C95B0E">
            <w:pPr>
              <w:pStyle w:val="afc"/>
              <w:rPr>
                <w:rFonts w:eastAsiaTheme="minorEastAsia"/>
                <w:sz w:val="21"/>
                <w:szCs w:val="21"/>
              </w:rPr>
            </w:pPr>
            <w:r w:rsidRPr="00EB3873">
              <w:rPr>
                <w:rFonts w:eastAsiaTheme="minorEastAsia"/>
                <w:sz w:val="21"/>
                <w:szCs w:val="21"/>
              </w:rPr>
              <w:t>Организация</w:t>
            </w:r>
          </w:p>
        </w:tc>
        <w:tc>
          <w:tcPr>
            <w:tcW w:w="5812" w:type="dxa"/>
            <w:gridSpan w:val="9"/>
            <w:tcBorders>
              <w:top w:val="nil"/>
              <w:left w:val="nil"/>
              <w:bottom w:val="single" w:sz="4" w:space="0" w:color="auto"/>
              <w:right w:val="nil"/>
            </w:tcBorders>
            <w:vAlign w:val="bottom"/>
          </w:tcPr>
          <w:p w:rsidR="00C95B0E" w:rsidRPr="00EB3873" w:rsidRDefault="00C95B0E" w:rsidP="00C95B0E">
            <w:pPr>
              <w:pStyle w:val="afc"/>
              <w:rPr>
                <w:rFonts w:eastAsiaTheme="minorEastAsia"/>
                <w:sz w:val="21"/>
                <w:szCs w:val="21"/>
              </w:rPr>
            </w:pPr>
          </w:p>
        </w:tc>
        <w:tc>
          <w:tcPr>
            <w:tcW w:w="992" w:type="dxa"/>
            <w:gridSpan w:val="2"/>
            <w:tcBorders>
              <w:top w:val="nil"/>
              <w:left w:val="nil"/>
              <w:bottom w:val="nil"/>
              <w:right w:val="single" w:sz="12" w:space="0" w:color="auto"/>
            </w:tcBorders>
          </w:tcPr>
          <w:p w:rsidR="00C95B0E" w:rsidRPr="00EB3873" w:rsidRDefault="00C95B0E" w:rsidP="00C95B0E">
            <w:pPr>
              <w:pStyle w:val="afc"/>
              <w:rPr>
                <w:rFonts w:eastAsiaTheme="minorEastAsia"/>
                <w:sz w:val="21"/>
                <w:szCs w:val="21"/>
              </w:rPr>
            </w:pPr>
            <w:r w:rsidRPr="00EB3873">
              <w:rPr>
                <w:rFonts w:eastAsiaTheme="minorEastAsia"/>
                <w:sz w:val="21"/>
                <w:szCs w:val="21"/>
              </w:rPr>
              <w:t>по ОКПО</w:t>
            </w:r>
          </w:p>
        </w:tc>
        <w:tc>
          <w:tcPr>
            <w:tcW w:w="1701" w:type="dxa"/>
            <w:gridSpan w:val="3"/>
            <w:tcBorders>
              <w:top w:val="nil"/>
              <w:left w:val="nil"/>
              <w:bottom w:val="single" w:sz="12" w:space="0" w:color="auto"/>
              <w:right w:val="single" w:sz="12" w:space="0" w:color="auto"/>
            </w:tcBorders>
            <w:vAlign w:val="center"/>
          </w:tcPr>
          <w:p w:rsidR="00C95B0E" w:rsidRPr="00EB3873" w:rsidRDefault="00C95B0E" w:rsidP="00C95B0E">
            <w:pPr>
              <w:pStyle w:val="afc"/>
              <w:jc w:val="center"/>
              <w:rPr>
                <w:rFonts w:eastAsiaTheme="minorEastAsia"/>
                <w:sz w:val="21"/>
                <w:szCs w:val="21"/>
              </w:rPr>
            </w:pPr>
          </w:p>
        </w:tc>
      </w:tr>
    </w:tbl>
    <w:p w:rsidR="00C95B0E" w:rsidRDefault="00C95B0E" w:rsidP="00C95B0E">
      <w:pPr>
        <w:pStyle w:val="afc"/>
        <w:rPr>
          <w:sz w:val="21"/>
          <w:szCs w:val="21"/>
        </w:rPr>
      </w:pPr>
    </w:p>
    <w:tbl>
      <w:tblPr>
        <w:tblW w:w="0" w:type="auto"/>
        <w:tblInd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276"/>
        <w:gridCol w:w="992"/>
        <w:gridCol w:w="851"/>
        <w:gridCol w:w="567"/>
      </w:tblGrid>
      <w:tr w:rsidR="00C95B0E" w:rsidRPr="00EB3873" w:rsidTr="00C95B0E">
        <w:trPr>
          <w:cantSplit/>
        </w:trPr>
        <w:tc>
          <w:tcPr>
            <w:tcW w:w="1134" w:type="dxa"/>
            <w:vMerge w:val="restart"/>
            <w:vAlign w:val="center"/>
          </w:tcPr>
          <w:p w:rsidR="00C95B0E" w:rsidRPr="00EB3873" w:rsidRDefault="00C95B0E" w:rsidP="00C95B0E">
            <w:pPr>
              <w:pStyle w:val="afc"/>
              <w:jc w:val="center"/>
              <w:rPr>
                <w:rFonts w:eastAsiaTheme="minorEastAsia"/>
                <w:sz w:val="21"/>
                <w:szCs w:val="21"/>
              </w:rPr>
            </w:pPr>
            <w:r w:rsidRPr="00EB3873">
              <w:rPr>
                <w:rFonts w:eastAsiaTheme="minorEastAsia"/>
                <w:sz w:val="21"/>
                <w:szCs w:val="21"/>
              </w:rPr>
              <w:t>Код вида операции</w:t>
            </w:r>
          </w:p>
        </w:tc>
        <w:tc>
          <w:tcPr>
            <w:tcW w:w="3686" w:type="dxa"/>
            <w:gridSpan w:val="4"/>
            <w:vAlign w:val="bottom"/>
          </w:tcPr>
          <w:p w:rsidR="00C95B0E" w:rsidRPr="00EB3873" w:rsidRDefault="00C95B0E" w:rsidP="00C95B0E">
            <w:pPr>
              <w:pStyle w:val="afc"/>
              <w:jc w:val="center"/>
              <w:rPr>
                <w:rFonts w:eastAsiaTheme="minorEastAsia"/>
                <w:sz w:val="21"/>
                <w:szCs w:val="21"/>
              </w:rPr>
            </w:pPr>
            <w:r w:rsidRPr="00EB3873">
              <w:rPr>
                <w:rFonts w:eastAsiaTheme="minorEastAsia"/>
                <w:sz w:val="21"/>
                <w:szCs w:val="21"/>
              </w:rPr>
              <w:t>Код</w:t>
            </w:r>
          </w:p>
        </w:tc>
      </w:tr>
      <w:tr w:rsidR="00C95B0E" w:rsidRPr="00EB3873" w:rsidTr="00C95B0E">
        <w:trPr>
          <w:cantSplit/>
        </w:trPr>
        <w:tc>
          <w:tcPr>
            <w:tcW w:w="1134" w:type="dxa"/>
            <w:vMerge/>
            <w:tcBorders>
              <w:bottom w:val="single" w:sz="12" w:space="0" w:color="auto"/>
            </w:tcBorders>
          </w:tcPr>
          <w:p w:rsidR="00C95B0E" w:rsidRPr="00EB3873" w:rsidRDefault="00C95B0E" w:rsidP="00C95B0E">
            <w:pPr>
              <w:pStyle w:val="afc"/>
              <w:rPr>
                <w:rFonts w:eastAsiaTheme="minorEastAsia"/>
                <w:sz w:val="21"/>
                <w:szCs w:val="21"/>
              </w:rPr>
            </w:pPr>
          </w:p>
        </w:tc>
        <w:tc>
          <w:tcPr>
            <w:tcW w:w="1276" w:type="dxa"/>
            <w:tcBorders>
              <w:bottom w:val="single" w:sz="12" w:space="0" w:color="auto"/>
            </w:tcBorders>
            <w:vAlign w:val="bottom"/>
          </w:tcPr>
          <w:p w:rsidR="00C95B0E" w:rsidRPr="00EB3873" w:rsidRDefault="00C95B0E" w:rsidP="00C95B0E">
            <w:pPr>
              <w:pStyle w:val="afc"/>
              <w:jc w:val="center"/>
              <w:rPr>
                <w:rFonts w:eastAsiaTheme="minorEastAsia"/>
                <w:sz w:val="21"/>
                <w:szCs w:val="21"/>
              </w:rPr>
            </w:pPr>
            <w:r w:rsidRPr="00EB3873">
              <w:rPr>
                <w:rFonts w:eastAsiaTheme="minorEastAsia"/>
                <w:sz w:val="21"/>
                <w:szCs w:val="21"/>
              </w:rPr>
              <w:t>строитель</w:t>
            </w:r>
            <w:r w:rsidRPr="00EB3873">
              <w:rPr>
                <w:rFonts w:eastAsiaTheme="minorEastAsia"/>
                <w:sz w:val="21"/>
                <w:szCs w:val="21"/>
              </w:rPr>
              <w:softHyphen/>
              <w:t>ной органи</w:t>
            </w:r>
            <w:r w:rsidRPr="00EB3873">
              <w:rPr>
                <w:rFonts w:eastAsiaTheme="minorEastAsia"/>
                <w:sz w:val="21"/>
                <w:szCs w:val="21"/>
              </w:rPr>
              <w:softHyphen/>
              <w:t>зации</w:t>
            </w:r>
          </w:p>
        </w:tc>
        <w:tc>
          <w:tcPr>
            <w:tcW w:w="992" w:type="dxa"/>
            <w:tcBorders>
              <w:bottom w:val="single" w:sz="12" w:space="0" w:color="auto"/>
            </w:tcBorders>
            <w:vAlign w:val="center"/>
          </w:tcPr>
          <w:p w:rsidR="00C95B0E" w:rsidRPr="00EB3873" w:rsidRDefault="00C95B0E" w:rsidP="00C95B0E">
            <w:pPr>
              <w:pStyle w:val="afc"/>
              <w:jc w:val="center"/>
              <w:rPr>
                <w:rFonts w:eastAsiaTheme="minorEastAsia"/>
                <w:sz w:val="21"/>
                <w:szCs w:val="21"/>
              </w:rPr>
            </w:pPr>
            <w:r w:rsidRPr="00EB3873">
              <w:rPr>
                <w:rFonts w:eastAsiaTheme="minorEastAsia"/>
                <w:sz w:val="21"/>
                <w:szCs w:val="21"/>
              </w:rPr>
              <w:t>участка</w:t>
            </w:r>
          </w:p>
        </w:tc>
        <w:tc>
          <w:tcPr>
            <w:tcW w:w="851" w:type="dxa"/>
            <w:tcBorders>
              <w:bottom w:val="single" w:sz="12" w:space="0" w:color="auto"/>
            </w:tcBorders>
            <w:vAlign w:val="center"/>
          </w:tcPr>
          <w:p w:rsidR="00C95B0E" w:rsidRPr="00EB3873" w:rsidRDefault="00C95B0E" w:rsidP="00C95B0E">
            <w:pPr>
              <w:pStyle w:val="afc"/>
              <w:jc w:val="center"/>
              <w:rPr>
                <w:rFonts w:eastAsiaTheme="minorEastAsia"/>
                <w:sz w:val="21"/>
                <w:szCs w:val="21"/>
              </w:rPr>
            </w:pPr>
            <w:r w:rsidRPr="00EB3873">
              <w:rPr>
                <w:rFonts w:eastAsiaTheme="minorEastAsia"/>
                <w:sz w:val="21"/>
                <w:szCs w:val="21"/>
              </w:rPr>
              <w:t>объекта</w:t>
            </w:r>
          </w:p>
        </w:tc>
        <w:tc>
          <w:tcPr>
            <w:tcW w:w="567" w:type="dxa"/>
            <w:tcBorders>
              <w:bottom w:val="single" w:sz="12" w:space="0" w:color="auto"/>
            </w:tcBorders>
            <w:vAlign w:val="center"/>
          </w:tcPr>
          <w:p w:rsidR="00C95B0E" w:rsidRPr="00EB3873" w:rsidRDefault="00C95B0E" w:rsidP="00C95B0E">
            <w:pPr>
              <w:pStyle w:val="afc"/>
              <w:jc w:val="center"/>
              <w:rPr>
                <w:rFonts w:eastAsiaTheme="minorEastAsia"/>
                <w:sz w:val="21"/>
                <w:szCs w:val="21"/>
              </w:rPr>
            </w:pPr>
          </w:p>
        </w:tc>
      </w:tr>
      <w:tr w:rsidR="00C95B0E" w:rsidRPr="00EB3873" w:rsidTr="00C95B0E">
        <w:tc>
          <w:tcPr>
            <w:tcW w:w="1134" w:type="dxa"/>
            <w:tcBorders>
              <w:top w:val="single" w:sz="12" w:space="0" w:color="auto"/>
              <w:left w:val="single" w:sz="12" w:space="0" w:color="auto"/>
              <w:bottom w:val="single" w:sz="12" w:space="0" w:color="auto"/>
            </w:tcBorders>
            <w:vAlign w:val="center"/>
          </w:tcPr>
          <w:p w:rsidR="00C95B0E" w:rsidRPr="00EB3873" w:rsidRDefault="00C95B0E" w:rsidP="00C95B0E">
            <w:pPr>
              <w:pStyle w:val="afc"/>
              <w:jc w:val="center"/>
              <w:rPr>
                <w:rFonts w:eastAsiaTheme="minorEastAsia"/>
                <w:sz w:val="21"/>
                <w:szCs w:val="21"/>
              </w:rPr>
            </w:pPr>
          </w:p>
        </w:tc>
        <w:tc>
          <w:tcPr>
            <w:tcW w:w="1276" w:type="dxa"/>
            <w:tcBorders>
              <w:top w:val="single" w:sz="12" w:space="0" w:color="auto"/>
              <w:bottom w:val="single" w:sz="12" w:space="0" w:color="auto"/>
            </w:tcBorders>
            <w:vAlign w:val="center"/>
          </w:tcPr>
          <w:p w:rsidR="00C95B0E" w:rsidRPr="00EB3873" w:rsidRDefault="00C95B0E" w:rsidP="00C95B0E">
            <w:pPr>
              <w:pStyle w:val="afc"/>
              <w:jc w:val="center"/>
              <w:rPr>
                <w:rFonts w:eastAsiaTheme="minorEastAsia"/>
                <w:sz w:val="21"/>
                <w:szCs w:val="21"/>
              </w:rPr>
            </w:pPr>
          </w:p>
        </w:tc>
        <w:tc>
          <w:tcPr>
            <w:tcW w:w="992" w:type="dxa"/>
            <w:tcBorders>
              <w:top w:val="single" w:sz="12" w:space="0" w:color="auto"/>
              <w:bottom w:val="single" w:sz="12" w:space="0" w:color="auto"/>
            </w:tcBorders>
            <w:vAlign w:val="center"/>
          </w:tcPr>
          <w:p w:rsidR="00C95B0E" w:rsidRPr="00EB3873" w:rsidRDefault="00C95B0E" w:rsidP="00C95B0E">
            <w:pPr>
              <w:pStyle w:val="afc"/>
              <w:jc w:val="center"/>
              <w:rPr>
                <w:rFonts w:eastAsiaTheme="minorEastAsia"/>
                <w:sz w:val="21"/>
                <w:szCs w:val="21"/>
              </w:rPr>
            </w:pPr>
          </w:p>
        </w:tc>
        <w:tc>
          <w:tcPr>
            <w:tcW w:w="851" w:type="dxa"/>
            <w:tcBorders>
              <w:top w:val="single" w:sz="12" w:space="0" w:color="auto"/>
              <w:bottom w:val="single" w:sz="12" w:space="0" w:color="auto"/>
            </w:tcBorders>
            <w:vAlign w:val="center"/>
          </w:tcPr>
          <w:p w:rsidR="00C95B0E" w:rsidRPr="00EB3873" w:rsidRDefault="00C95B0E" w:rsidP="00C95B0E">
            <w:pPr>
              <w:pStyle w:val="afc"/>
              <w:jc w:val="center"/>
              <w:rPr>
                <w:rFonts w:eastAsiaTheme="minorEastAsia"/>
                <w:sz w:val="21"/>
                <w:szCs w:val="21"/>
              </w:rPr>
            </w:pPr>
          </w:p>
        </w:tc>
        <w:tc>
          <w:tcPr>
            <w:tcW w:w="567" w:type="dxa"/>
            <w:tcBorders>
              <w:top w:val="single" w:sz="12" w:space="0" w:color="auto"/>
              <w:bottom w:val="single" w:sz="12" w:space="0" w:color="auto"/>
              <w:right w:val="single" w:sz="12" w:space="0" w:color="auto"/>
            </w:tcBorders>
            <w:vAlign w:val="center"/>
          </w:tcPr>
          <w:p w:rsidR="00C95B0E" w:rsidRPr="00EB3873" w:rsidRDefault="00C95B0E" w:rsidP="00C95B0E">
            <w:pPr>
              <w:pStyle w:val="afc"/>
              <w:jc w:val="center"/>
              <w:rPr>
                <w:rFonts w:eastAsiaTheme="minorEastAsia"/>
                <w:sz w:val="21"/>
                <w:szCs w:val="21"/>
              </w:rPr>
            </w:pPr>
          </w:p>
        </w:tc>
      </w:tr>
    </w:tbl>
    <w:p w:rsidR="00C95B0E" w:rsidRDefault="00C95B0E" w:rsidP="00C95B0E">
      <w:pPr>
        <w:pStyle w:val="afc"/>
        <w:rPr>
          <w:sz w:val="21"/>
          <w:szCs w:val="21"/>
        </w:rPr>
      </w:pPr>
    </w:p>
    <w:tbl>
      <w:tblPr>
        <w:tblW w:w="10206" w:type="dxa"/>
        <w:tblInd w:w="28" w:type="dxa"/>
        <w:tblLayout w:type="fixed"/>
        <w:tblCellMar>
          <w:left w:w="28" w:type="dxa"/>
          <w:right w:w="28" w:type="dxa"/>
        </w:tblCellMar>
        <w:tblLook w:val="0000"/>
      </w:tblPr>
      <w:tblGrid>
        <w:gridCol w:w="1560"/>
        <w:gridCol w:w="4536"/>
        <w:gridCol w:w="141"/>
        <w:gridCol w:w="3969"/>
      </w:tblGrid>
      <w:tr w:rsidR="00C95B0E" w:rsidRPr="00EB3873" w:rsidTr="00E65354">
        <w:tc>
          <w:tcPr>
            <w:tcW w:w="1560" w:type="dxa"/>
            <w:tcBorders>
              <w:top w:val="nil"/>
              <w:left w:val="nil"/>
              <w:bottom w:val="nil"/>
              <w:right w:val="nil"/>
            </w:tcBorders>
            <w:vAlign w:val="bottom"/>
          </w:tcPr>
          <w:p w:rsidR="00C95B0E" w:rsidRPr="00EB3873" w:rsidRDefault="00E65354" w:rsidP="00C95B0E">
            <w:pPr>
              <w:pStyle w:val="afc"/>
              <w:rPr>
                <w:rFonts w:eastAsiaTheme="minorEastAsia"/>
              </w:rPr>
            </w:pPr>
            <w:r>
              <w:rPr>
                <w:rFonts w:eastAsiaTheme="minorEastAsia"/>
              </w:rPr>
              <w:t xml:space="preserve">Заказчик в </w:t>
            </w:r>
            <w:r w:rsidR="00C95B0E" w:rsidRPr="00EB3873">
              <w:rPr>
                <w:rFonts w:eastAsiaTheme="minorEastAsia"/>
              </w:rPr>
              <w:t>лице</w:t>
            </w:r>
          </w:p>
        </w:tc>
        <w:tc>
          <w:tcPr>
            <w:tcW w:w="4536" w:type="dxa"/>
            <w:tcBorders>
              <w:top w:val="nil"/>
              <w:left w:val="nil"/>
              <w:bottom w:val="single" w:sz="4" w:space="0" w:color="auto"/>
              <w:right w:val="nil"/>
            </w:tcBorders>
            <w:vAlign w:val="bottom"/>
          </w:tcPr>
          <w:p w:rsidR="00C95B0E" w:rsidRPr="00EB3873" w:rsidRDefault="00C95B0E" w:rsidP="00C95B0E">
            <w:pPr>
              <w:pStyle w:val="afc"/>
              <w:jc w:val="center"/>
              <w:rPr>
                <w:rFonts w:eastAsiaTheme="minorEastAsia"/>
              </w:rPr>
            </w:pPr>
          </w:p>
        </w:tc>
        <w:tc>
          <w:tcPr>
            <w:tcW w:w="141" w:type="dxa"/>
            <w:tcBorders>
              <w:top w:val="nil"/>
              <w:left w:val="nil"/>
              <w:bottom w:val="nil"/>
              <w:right w:val="nil"/>
            </w:tcBorders>
            <w:vAlign w:val="bottom"/>
          </w:tcPr>
          <w:p w:rsidR="00C95B0E" w:rsidRPr="00EB3873" w:rsidRDefault="00C95B0E" w:rsidP="00C95B0E">
            <w:pPr>
              <w:pStyle w:val="afc"/>
              <w:rPr>
                <w:rFonts w:eastAsiaTheme="minorEastAsia"/>
              </w:rPr>
            </w:pPr>
            <w:r w:rsidRPr="00EB3873">
              <w:rPr>
                <w:rFonts w:eastAsiaTheme="minorEastAsia"/>
              </w:rPr>
              <w:t>,</w:t>
            </w:r>
          </w:p>
        </w:tc>
        <w:tc>
          <w:tcPr>
            <w:tcW w:w="3969" w:type="dxa"/>
            <w:tcBorders>
              <w:top w:val="nil"/>
              <w:left w:val="nil"/>
              <w:bottom w:val="nil"/>
              <w:right w:val="nil"/>
            </w:tcBorders>
            <w:vAlign w:val="bottom"/>
          </w:tcPr>
          <w:p w:rsidR="00C95B0E" w:rsidRPr="00EB3873" w:rsidRDefault="00C95B0E" w:rsidP="00C95B0E">
            <w:pPr>
              <w:pStyle w:val="afc"/>
              <w:rPr>
                <w:rFonts w:eastAsiaTheme="minorEastAsia"/>
              </w:rPr>
            </w:pPr>
            <w:r w:rsidRPr="00EB3873">
              <w:rPr>
                <w:rFonts w:eastAsiaTheme="minorEastAsia"/>
              </w:rPr>
              <w:t>с одной стороны и исполнитель работ</w:t>
            </w:r>
          </w:p>
        </w:tc>
      </w:tr>
      <w:tr w:rsidR="00C95B0E" w:rsidRPr="00EB3873" w:rsidTr="00E65354">
        <w:tc>
          <w:tcPr>
            <w:tcW w:w="1560" w:type="dxa"/>
            <w:tcBorders>
              <w:top w:val="nil"/>
              <w:left w:val="nil"/>
              <w:bottom w:val="nil"/>
              <w:right w:val="nil"/>
            </w:tcBorders>
          </w:tcPr>
          <w:p w:rsidR="00C95B0E" w:rsidRPr="00EB3873" w:rsidRDefault="00C95B0E" w:rsidP="00C95B0E">
            <w:pPr>
              <w:pStyle w:val="afc"/>
              <w:rPr>
                <w:rFonts w:eastAsiaTheme="minorEastAsia"/>
                <w:sz w:val="12"/>
                <w:szCs w:val="12"/>
              </w:rPr>
            </w:pPr>
          </w:p>
        </w:tc>
        <w:tc>
          <w:tcPr>
            <w:tcW w:w="4536" w:type="dxa"/>
            <w:tcBorders>
              <w:top w:val="nil"/>
              <w:left w:val="nil"/>
              <w:bottom w:val="nil"/>
              <w:right w:val="nil"/>
            </w:tcBorders>
          </w:tcPr>
          <w:p w:rsidR="00C95B0E" w:rsidRPr="00EB3873" w:rsidRDefault="00C95B0E" w:rsidP="00C95B0E">
            <w:pPr>
              <w:pStyle w:val="afc"/>
              <w:jc w:val="center"/>
              <w:rPr>
                <w:rFonts w:eastAsiaTheme="minorEastAsia"/>
                <w:sz w:val="12"/>
                <w:szCs w:val="12"/>
              </w:rPr>
            </w:pPr>
            <w:r w:rsidRPr="00EB3873">
              <w:rPr>
                <w:rFonts w:eastAsiaTheme="minorEastAsia"/>
                <w:sz w:val="12"/>
                <w:szCs w:val="12"/>
              </w:rPr>
              <w:t>(должность, фамилия, имя, отчество)</w:t>
            </w:r>
          </w:p>
        </w:tc>
        <w:tc>
          <w:tcPr>
            <w:tcW w:w="141" w:type="dxa"/>
            <w:tcBorders>
              <w:top w:val="nil"/>
              <w:left w:val="nil"/>
              <w:bottom w:val="nil"/>
              <w:right w:val="nil"/>
            </w:tcBorders>
          </w:tcPr>
          <w:p w:rsidR="00C95B0E" w:rsidRPr="00EB3873" w:rsidRDefault="00C95B0E" w:rsidP="00C95B0E">
            <w:pPr>
              <w:pStyle w:val="afc"/>
              <w:rPr>
                <w:rFonts w:eastAsiaTheme="minorEastAsia"/>
                <w:sz w:val="12"/>
                <w:szCs w:val="12"/>
              </w:rPr>
            </w:pPr>
          </w:p>
        </w:tc>
        <w:tc>
          <w:tcPr>
            <w:tcW w:w="3969" w:type="dxa"/>
            <w:tcBorders>
              <w:top w:val="nil"/>
              <w:left w:val="nil"/>
              <w:bottom w:val="nil"/>
              <w:right w:val="nil"/>
            </w:tcBorders>
          </w:tcPr>
          <w:p w:rsidR="00C95B0E" w:rsidRPr="00EB3873" w:rsidRDefault="00C95B0E" w:rsidP="00C95B0E">
            <w:pPr>
              <w:pStyle w:val="afc"/>
              <w:rPr>
                <w:rFonts w:eastAsiaTheme="minorEastAsia"/>
                <w:sz w:val="12"/>
                <w:szCs w:val="12"/>
              </w:rPr>
            </w:pPr>
          </w:p>
        </w:tc>
      </w:tr>
    </w:tbl>
    <w:p w:rsidR="00C95B0E" w:rsidRDefault="00C95B0E" w:rsidP="00C95B0E">
      <w:pPr>
        <w:pStyle w:val="afc"/>
        <w:rPr>
          <w:sz w:val="2"/>
          <w:szCs w:val="2"/>
        </w:rPr>
      </w:pPr>
    </w:p>
    <w:tbl>
      <w:tblPr>
        <w:tblW w:w="0" w:type="auto"/>
        <w:tblInd w:w="28" w:type="dxa"/>
        <w:tblLayout w:type="fixed"/>
        <w:tblCellMar>
          <w:left w:w="28" w:type="dxa"/>
          <w:right w:w="28" w:type="dxa"/>
        </w:tblCellMar>
        <w:tblLook w:val="0000"/>
      </w:tblPr>
      <w:tblGrid>
        <w:gridCol w:w="3856"/>
        <w:gridCol w:w="4224"/>
        <w:gridCol w:w="1843"/>
      </w:tblGrid>
      <w:tr w:rsidR="00C95B0E" w:rsidRPr="00EB3873" w:rsidTr="00C95B0E">
        <w:tc>
          <w:tcPr>
            <w:tcW w:w="3856" w:type="dxa"/>
            <w:tcBorders>
              <w:top w:val="nil"/>
              <w:left w:val="nil"/>
              <w:bottom w:val="nil"/>
              <w:right w:val="nil"/>
            </w:tcBorders>
            <w:vAlign w:val="bottom"/>
          </w:tcPr>
          <w:p w:rsidR="00C95B0E" w:rsidRPr="00EB3873" w:rsidRDefault="00C95B0E" w:rsidP="00C95B0E">
            <w:pPr>
              <w:pStyle w:val="afc"/>
              <w:rPr>
                <w:rFonts w:eastAsiaTheme="minorEastAsia"/>
              </w:rPr>
            </w:pPr>
            <w:r w:rsidRPr="00EB3873">
              <w:rPr>
                <w:rFonts w:eastAsiaTheme="minorEastAsia"/>
              </w:rPr>
              <w:t>(генеральный подрядчик, подрядчик) в лице</w:t>
            </w:r>
          </w:p>
        </w:tc>
        <w:tc>
          <w:tcPr>
            <w:tcW w:w="4224" w:type="dxa"/>
            <w:tcBorders>
              <w:top w:val="nil"/>
              <w:left w:val="nil"/>
              <w:bottom w:val="single" w:sz="4" w:space="0" w:color="auto"/>
              <w:right w:val="nil"/>
            </w:tcBorders>
            <w:vAlign w:val="bottom"/>
          </w:tcPr>
          <w:p w:rsidR="00C95B0E" w:rsidRPr="00EB3873" w:rsidRDefault="00C95B0E" w:rsidP="00C95B0E">
            <w:pPr>
              <w:pStyle w:val="afc"/>
              <w:jc w:val="center"/>
              <w:rPr>
                <w:rFonts w:eastAsiaTheme="minorEastAsia"/>
              </w:rPr>
            </w:pPr>
          </w:p>
        </w:tc>
        <w:tc>
          <w:tcPr>
            <w:tcW w:w="1843" w:type="dxa"/>
            <w:tcBorders>
              <w:top w:val="nil"/>
              <w:left w:val="nil"/>
              <w:bottom w:val="nil"/>
              <w:right w:val="nil"/>
            </w:tcBorders>
            <w:vAlign w:val="bottom"/>
          </w:tcPr>
          <w:p w:rsidR="00C95B0E" w:rsidRPr="00EB3873" w:rsidRDefault="00C95B0E" w:rsidP="00C95B0E">
            <w:pPr>
              <w:pStyle w:val="afc"/>
              <w:jc w:val="center"/>
              <w:rPr>
                <w:rFonts w:eastAsiaTheme="minorEastAsia"/>
              </w:rPr>
            </w:pPr>
            <w:r w:rsidRPr="00EB3873">
              <w:rPr>
                <w:rFonts w:eastAsiaTheme="minorEastAsia"/>
              </w:rPr>
              <w:t>с другой стороны,</w:t>
            </w:r>
          </w:p>
        </w:tc>
      </w:tr>
      <w:tr w:rsidR="00C95B0E" w:rsidRPr="00EB3873" w:rsidTr="00C95B0E">
        <w:tc>
          <w:tcPr>
            <w:tcW w:w="3856" w:type="dxa"/>
            <w:tcBorders>
              <w:top w:val="nil"/>
              <w:left w:val="nil"/>
              <w:bottom w:val="nil"/>
              <w:right w:val="nil"/>
            </w:tcBorders>
          </w:tcPr>
          <w:p w:rsidR="00C95B0E" w:rsidRPr="00EB3873" w:rsidRDefault="00C95B0E" w:rsidP="00C95B0E">
            <w:pPr>
              <w:pStyle w:val="afc"/>
              <w:jc w:val="center"/>
              <w:rPr>
                <w:rFonts w:eastAsiaTheme="minorEastAsia"/>
                <w:sz w:val="12"/>
                <w:szCs w:val="12"/>
              </w:rPr>
            </w:pPr>
          </w:p>
        </w:tc>
        <w:tc>
          <w:tcPr>
            <w:tcW w:w="4224" w:type="dxa"/>
            <w:tcBorders>
              <w:top w:val="nil"/>
              <w:left w:val="nil"/>
              <w:bottom w:val="nil"/>
              <w:right w:val="nil"/>
            </w:tcBorders>
          </w:tcPr>
          <w:p w:rsidR="00C95B0E" w:rsidRPr="00EB3873" w:rsidRDefault="00C95B0E" w:rsidP="00C95B0E">
            <w:pPr>
              <w:pStyle w:val="afc"/>
              <w:jc w:val="center"/>
              <w:rPr>
                <w:rFonts w:eastAsiaTheme="minorEastAsia"/>
                <w:sz w:val="12"/>
                <w:szCs w:val="12"/>
              </w:rPr>
            </w:pPr>
            <w:r w:rsidRPr="00EB3873">
              <w:rPr>
                <w:rFonts w:eastAsiaTheme="minorEastAsia"/>
                <w:sz w:val="12"/>
                <w:szCs w:val="12"/>
              </w:rPr>
              <w:t>(должность, фамилия, имя, отчество)</w:t>
            </w:r>
          </w:p>
        </w:tc>
        <w:tc>
          <w:tcPr>
            <w:tcW w:w="1843" w:type="dxa"/>
            <w:tcBorders>
              <w:top w:val="nil"/>
              <w:left w:val="nil"/>
              <w:bottom w:val="nil"/>
              <w:right w:val="nil"/>
            </w:tcBorders>
          </w:tcPr>
          <w:p w:rsidR="00C95B0E" w:rsidRPr="00EB3873" w:rsidRDefault="00C95B0E" w:rsidP="00C95B0E">
            <w:pPr>
              <w:pStyle w:val="afc"/>
              <w:jc w:val="center"/>
              <w:rPr>
                <w:rFonts w:eastAsiaTheme="minorEastAsia"/>
                <w:sz w:val="12"/>
                <w:szCs w:val="12"/>
              </w:rPr>
            </w:pPr>
          </w:p>
        </w:tc>
      </w:tr>
    </w:tbl>
    <w:p w:rsidR="00C95B0E" w:rsidRDefault="00C95B0E" w:rsidP="00C95B0E">
      <w:pPr>
        <w:pStyle w:val="afc"/>
        <w:spacing w:before="40" w:after="240"/>
      </w:pPr>
      <w:r>
        <w:t>руководствуясь Временным положением о приемке законченных строительством объектов на территории Российской Федерации, составили настоящий акт о нижеследующем.</w:t>
      </w:r>
    </w:p>
    <w:p w:rsidR="00C95B0E" w:rsidRDefault="00C95B0E" w:rsidP="00C95B0E">
      <w:pPr>
        <w:pStyle w:val="afc"/>
        <w:tabs>
          <w:tab w:val="left" w:pos="4962"/>
        </w:tabs>
      </w:pPr>
      <w:r>
        <w:t xml:space="preserve">1. Исполнителем работ </w:t>
      </w:r>
      <w:proofErr w:type="gramStart"/>
      <w:r>
        <w:t>предъявлен</w:t>
      </w:r>
      <w:proofErr w:type="gramEnd"/>
      <w:r>
        <w:t xml:space="preserve"> заказчику к приемке</w:t>
      </w:r>
      <w:r>
        <w:tab/>
      </w:r>
    </w:p>
    <w:p w:rsidR="00C95B0E" w:rsidRDefault="00C95B0E" w:rsidP="00C95B0E">
      <w:pPr>
        <w:pStyle w:val="afc"/>
        <w:pBdr>
          <w:top w:val="single" w:sz="4" w:space="1" w:color="auto"/>
        </w:pBdr>
        <w:ind w:left="4962"/>
        <w:jc w:val="center"/>
        <w:rPr>
          <w:sz w:val="12"/>
          <w:szCs w:val="12"/>
        </w:rPr>
      </w:pPr>
      <w:r>
        <w:rPr>
          <w:sz w:val="12"/>
          <w:szCs w:val="12"/>
        </w:rPr>
        <w:t>(наименование объекта и вид строительства)</w:t>
      </w:r>
    </w:p>
    <w:p w:rsidR="00C95B0E" w:rsidRDefault="00C95B0E" w:rsidP="00C95B0E">
      <w:pPr>
        <w:pStyle w:val="afc"/>
      </w:pPr>
    </w:p>
    <w:p w:rsidR="00C95B0E" w:rsidRDefault="00C95B0E" w:rsidP="00C95B0E">
      <w:pPr>
        <w:pStyle w:val="afc"/>
        <w:pBdr>
          <w:top w:val="single" w:sz="4" w:space="1" w:color="auto"/>
        </w:pBdr>
        <w:rPr>
          <w:sz w:val="2"/>
          <w:szCs w:val="2"/>
        </w:rPr>
      </w:pPr>
    </w:p>
    <w:p w:rsidR="00C95B0E" w:rsidRDefault="00C95B0E" w:rsidP="00C95B0E">
      <w:pPr>
        <w:pStyle w:val="afc"/>
        <w:tabs>
          <w:tab w:val="left" w:pos="2410"/>
        </w:tabs>
      </w:pPr>
      <w:proofErr w:type="gramStart"/>
      <w:r>
        <w:t>расположенные</w:t>
      </w:r>
      <w:proofErr w:type="gramEnd"/>
      <w:r>
        <w:t xml:space="preserve"> по адресу</w:t>
      </w:r>
      <w:r>
        <w:tab/>
      </w:r>
    </w:p>
    <w:p w:rsidR="00C95B0E" w:rsidRDefault="00C95B0E" w:rsidP="00C95B0E">
      <w:pPr>
        <w:pStyle w:val="afc"/>
        <w:pBdr>
          <w:top w:val="single" w:sz="4" w:space="1" w:color="auto"/>
        </w:pBdr>
        <w:ind w:left="2410"/>
        <w:rPr>
          <w:sz w:val="2"/>
          <w:szCs w:val="2"/>
        </w:rPr>
      </w:pPr>
    </w:p>
    <w:p w:rsidR="00C95B0E" w:rsidRDefault="00C95B0E" w:rsidP="00C95B0E">
      <w:pPr>
        <w:pStyle w:val="afc"/>
        <w:spacing w:after="20"/>
      </w:pPr>
    </w:p>
    <w:p w:rsidR="00C95B0E" w:rsidRDefault="00C95B0E" w:rsidP="00C95B0E">
      <w:pPr>
        <w:pStyle w:val="afc"/>
        <w:pBdr>
          <w:top w:val="single" w:sz="4" w:space="1" w:color="auto"/>
        </w:pBdr>
        <w:rPr>
          <w:sz w:val="2"/>
          <w:szCs w:val="2"/>
        </w:rPr>
      </w:pPr>
    </w:p>
    <w:p w:rsidR="00C95B0E" w:rsidRDefault="00C95B0E" w:rsidP="00C95B0E">
      <w:pPr>
        <w:pStyle w:val="afc"/>
        <w:tabs>
          <w:tab w:val="left" w:pos="8080"/>
        </w:tabs>
      </w:pPr>
      <w:r>
        <w:t>2. Строительство производилось в соответствии с разрешением на строительство, выданным</w:t>
      </w:r>
      <w:r>
        <w:tab/>
      </w:r>
    </w:p>
    <w:p w:rsidR="00C95B0E" w:rsidRDefault="00C95B0E" w:rsidP="00C95B0E">
      <w:pPr>
        <w:pStyle w:val="afc"/>
        <w:pBdr>
          <w:top w:val="single" w:sz="4" w:space="1" w:color="auto"/>
        </w:pBdr>
        <w:ind w:left="8080"/>
        <w:jc w:val="center"/>
        <w:rPr>
          <w:sz w:val="12"/>
          <w:szCs w:val="12"/>
        </w:rPr>
      </w:pPr>
      <w:proofErr w:type="gramStart"/>
      <w:r>
        <w:rPr>
          <w:sz w:val="12"/>
          <w:szCs w:val="12"/>
        </w:rPr>
        <w:t>(наименование</w:t>
      </w:r>
      <w:proofErr w:type="gramEnd"/>
    </w:p>
    <w:p w:rsidR="00C95B0E" w:rsidRDefault="00C95B0E" w:rsidP="00C95B0E">
      <w:pPr>
        <w:pStyle w:val="afc"/>
      </w:pPr>
    </w:p>
    <w:p w:rsidR="00C95B0E" w:rsidRDefault="00C95B0E" w:rsidP="00C95B0E">
      <w:pPr>
        <w:pStyle w:val="afc"/>
        <w:pBdr>
          <w:top w:val="single" w:sz="4" w:space="1" w:color="auto"/>
        </w:pBdr>
        <w:tabs>
          <w:tab w:val="left" w:pos="1985"/>
        </w:tabs>
        <w:spacing w:after="80"/>
        <w:ind w:firstLine="1985"/>
        <w:rPr>
          <w:sz w:val="12"/>
          <w:szCs w:val="12"/>
        </w:rPr>
      </w:pPr>
      <w:r>
        <w:rPr>
          <w:sz w:val="12"/>
          <w:szCs w:val="12"/>
        </w:rPr>
        <w:t>органа, выдавшего разрешение)</w:t>
      </w:r>
    </w:p>
    <w:p w:rsidR="00C95B0E" w:rsidRDefault="00C95B0E" w:rsidP="00C95B0E">
      <w:pPr>
        <w:pStyle w:val="afc"/>
        <w:tabs>
          <w:tab w:val="left" w:pos="3544"/>
        </w:tabs>
      </w:pPr>
      <w:r>
        <w:t>3. В строительстве принимали участие</w:t>
      </w:r>
      <w:r>
        <w:tab/>
      </w:r>
    </w:p>
    <w:p w:rsidR="00C95B0E" w:rsidRDefault="00C95B0E" w:rsidP="00C95B0E">
      <w:pPr>
        <w:pStyle w:val="afc"/>
        <w:pBdr>
          <w:top w:val="single" w:sz="4" w:space="1" w:color="auto"/>
        </w:pBdr>
        <w:ind w:left="3544"/>
        <w:jc w:val="center"/>
        <w:rPr>
          <w:sz w:val="12"/>
          <w:szCs w:val="12"/>
        </w:rPr>
      </w:pPr>
      <w:proofErr w:type="gramStart"/>
      <w:r>
        <w:rPr>
          <w:sz w:val="12"/>
          <w:szCs w:val="12"/>
        </w:rPr>
        <w:t>(наименование субподрядных организаций, их реквизиты, виды</w:t>
      </w:r>
      <w:proofErr w:type="gramEnd"/>
    </w:p>
    <w:p w:rsidR="00C95B0E" w:rsidRDefault="00C95B0E" w:rsidP="00C95B0E">
      <w:pPr>
        <w:pStyle w:val="afc"/>
      </w:pPr>
    </w:p>
    <w:p w:rsidR="00C95B0E" w:rsidRDefault="00C95B0E" w:rsidP="00C95B0E">
      <w:pPr>
        <w:pStyle w:val="afc"/>
        <w:pBdr>
          <w:top w:val="single" w:sz="4" w:space="1" w:color="auto"/>
        </w:pBdr>
        <w:tabs>
          <w:tab w:val="left" w:pos="1843"/>
        </w:tabs>
        <w:spacing w:after="80"/>
        <w:ind w:firstLine="1985"/>
        <w:rPr>
          <w:sz w:val="12"/>
          <w:szCs w:val="12"/>
        </w:rPr>
      </w:pPr>
      <w:r>
        <w:rPr>
          <w:sz w:val="12"/>
          <w:szCs w:val="12"/>
        </w:rPr>
        <w:t>работ, выполнявшихся каждой из них)</w:t>
      </w:r>
    </w:p>
    <w:p w:rsidR="00C95B0E" w:rsidRDefault="00C95B0E" w:rsidP="00C95B0E">
      <w:pPr>
        <w:pStyle w:val="afc"/>
        <w:tabs>
          <w:tab w:val="left" w:pos="8505"/>
        </w:tabs>
      </w:pPr>
      <w:r>
        <w:t>4. Проектно-сметная документация на строительство разработана генеральным проектировщиком</w:t>
      </w:r>
      <w:r>
        <w:tab/>
      </w:r>
    </w:p>
    <w:p w:rsidR="00C95B0E" w:rsidRDefault="00C95B0E" w:rsidP="00C95B0E">
      <w:pPr>
        <w:pStyle w:val="afc"/>
        <w:pBdr>
          <w:top w:val="single" w:sz="4" w:space="1" w:color="auto"/>
        </w:pBdr>
        <w:ind w:left="8505"/>
        <w:jc w:val="center"/>
        <w:rPr>
          <w:sz w:val="12"/>
          <w:szCs w:val="12"/>
        </w:rPr>
      </w:pPr>
      <w:proofErr w:type="gramStart"/>
      <w:r>
        <w:rPr>
          <w:sz w:val="12"/>
          <w:szCs w:val="12"/>
        </w:rPr>
        <w:t>(наименование</w:t>
      </w:r>
      <w:proofErr w:type="gramEnd"/>
    </w:p>
    <w:p w:rsidR="00C95B0E" w:rsidRDefault="00C95B0E" w:rsidP="00C95B0E">
      <w:pPr>
        <w:pStyle w:val="afc"/>
      </w:pPr>
    </w:p>
    <w:p w:rsidR="00C95B0E" w:rsidRDefault="00C95B0E" w:rsidP="00C95B0E">
      <w:pPr>
        <w:pStyle w:val="afc"/>
        <w:pBdr>
          <w:top w:val="single" w:sz="4" w:space="1" w:color="auto"/>
        </w:pBdr>
        <w:spacing w:after="120"/>
        <w:rPr>
          <w:sz w:val="12"/>
          <w:szCs w:val="12"/>
        </w:rPr>
      </w:pPr>
      <w:r>
        <w:rPr>
          <w:sz w:val="12"/>
          <w:szCs w:val="12"/>
        </w:rPr>
        <w:t>организац</w:t>
      </w:r>
      <w:proofErr w:type="gramStart"/>
      <w:r>
        <w:rPr>
          <w:sz w:val="12"/>
          <w:szCs w:val="12"/>
        </w:rPr>
        <w:t>ии и ее</w:t>
      </w:r>
      <w:proofErr w:type="gramEnd"/>
      <w:r>
        <w:rPr>
          <w:sz w:val="12"/>
          <w:szCs w:val="12"/>
        </w:rPr>
        <w:t xml:space="preserve"> реквизиты)</w:t>
      </w:r>
    </w:p>
    <w:p w:rsidR="00C95B0E" w:rsidRDefault="00C95B0E" w:rsidP="00C95B0E">
      <w:pPr>
        <w:pStyle w:val="afc"/>
        <w:tabs>
          <w:tab w:val="left" w:pos="1418"/>
        </w:tabs>
      </w:pPr>
      <w:r>
        <w:t>выполнившим</w:t>
      </w:r>
      <w:r>
        <w:tab/>
      </w:r>
    </w:p>
    <w:p w:rsidR="00C95B0E" w:rsidRDefault="00C95B0E" w:rsidP="00C95B0E">
      <w:pPr>
        <w:pStyle w:val="afc"/>
        <w:pBdr>
          <w:top w:val="single" w:sz="4" w:space="1" w:color="auto"/>
        </w:pBdr>
        <w:ind w:left="1418" w:firstLine="3544"/>
        <w:rPr>
          <w:sz w:val="12"/>
          <w:szCs w:val="12"/>
        </w:rPr>
      </w:pPr>
      <w:r>
        <w:rPr>
          <w:sz w:val="12"/>
          <w:szCs w:val="12"/>
        </w:rPr>
        <w:t>(наименование частей или разделов документации)</w:t>
      </w:r>
    </w:p>
    <w:p w:rsidR="00C95B0E" w:rsidRDefault="00C95B0E" w:rsidP="00C95B0E">
      <w:pPr>
        <w:pStyle w:val="afc"/>
        <w:tabs>
          <w:tab w:val="left" w:pos="2977"/>
        </w:tabs>
      </w:pPr>
      <w:r>
        <w:t>и субподрядными организациями</w:t>
      </w:r>
      <w:r>
        <w:tab/>
      </w:r>
    </w:p>
    <w:p w:rsidR="00C95B0E" w:rsidRDefault="00C95B0E" w:rsidP="00C95B0E">
      <w:pPr>
        <w:pStyle w:val="afc"/>
        <w:pBdr>
          <w:top w:val="single" w:sz="4" w:space="1" w:color="auto"/>
        </w:pBdr>
        <w:ind w:left="2977" w:firstLine="1559"/>
        <w:rPr>
          <w:sz w:val="12"/>
          <w:szCs w:val="12"/>
        </w:rPr>
      </w:pPr>
      <w:proofErr w:type="gramStart"/>
      <w:r>
        <w:rPr>
          <w:sz w:val="12"/>
          <w:szCs w:val="12"/>
        </w:rPr>
        <w:t>(наименование организаций, их реквизиты и выполненные части и</w:t>
      </w:r>
      <w:proofErr w:type="gramEnd"/>
    </w:p>
    <w:p w:rsidR="00C95B0E" w:rsidRDefault="00C95B0E" w:rsidP="00C95B0E">
      <w:pPr>
        <w:pStyle w:val="afc"/>
      </w:pPr>
    </w:p>
    <w:p w:rsidR="00C95B0E" w:rsidRDefault="00C95B0E" w:rsidP="00C95B0E">
      <w:pPr>
        <w:pStyle w:val="afc"/>
        <w:pBdr>
          <w:top w:val="single" w:sz="4" w:space="1" w:color="auto"/>
        </w:pBdr>
        <w:jc w:val="center"/>
        <w:rPr>
          <w:sz w:val="12"/>
          <w:szCs w:val="12"/>
        </w:rPr>
      </w:pPr>
      <w:r>
        <w:rPr>
          <w:sz w:val="12"/>
          <w:szCs w:val="12"/>
        </w:rPr>
        <w:t>разделы документации (перечень организаций может указываться в приложении))</w:t>
      </w:r>
    </w:p>
    <w:p w:rsidR="00C95B0E" w:rsidRDefault="00C95B0E" w:rsidP="00C95B0E">
      <w:pPr>
        <w:pStyle w:val="afc"/>
      </w:pPr>
    </w:p>
    <w:p w:rsidR="00C95B0E" w:rsidRDefault="00C95B0E" w:rsidP="00C95B0E">
      <w:pPr>
        <w:pStyle w:val="afc"/>
        <w:pBdr>
          <w:top w:val="single" w:sz="4" w:space="1" w:color="auto"/>
        </w:pBdr>
        <w:rPr>
          <w:sz w:val="2"/>
          <w:szCs w:val="2"/>
        </w:rPr>
      </w:pPr>
    </w:p>
    <w:p w:rsidR="00C95B0E" w:rsidRDefault="00C95B0E" w:rsidP="00C95B0E">
      <w:pPr>
        <w:pStyle w:val="afc"/>
        <w:tabs>
          <w:tab w:val="left" w:pos="4395"/>
        </w:tabs>
        <w:spacing w:before="120"/>
      </w:pPr>
      <w:r>
        <w:t>5. Исходные данные для проектирования выданы</w:t>
      </w:r>
      <w:r>
        <w:tab/>
      </w:r>
    </w:p>
    <w:p w:rsidR="00C95B0E" w:rsidRDefault="00C95B0E" w:rsidP="00C95B0E">
      <w:pPr>
        <w:pStyle w:val="afc"/>
        <w:pBdr>
          <w:top w:val="single" w:sz="4" w:space="1" w:color="auto"/>
        </w:pBdr>
        <w:ind w:left="4395"/>
        <w:jc w:val="center"/>
        <w:rPr>
          <w:sz w:val="12"/>
          <w:szCs w:val="12"/>
        </w:rPr>
      </w:pPr>
      <w:proofErr w:type="gramStart"/>
      <w:r>
        <w:rPr>
          <w:sz w:val="12"/>
          <w:szCs w:val="12"/>
        </w:rPr>
        <w:t>(наименование научно-исследовательских, изыскательских</w:t>
      </w:r>
      <w:proofErr w:type="gramEnd"/>
    </w:p>
    <w:p w:rsidR="00C95B0E" w:rsidRDefault="00C95B0E" w:rsidP="00C95B0E">
      <w:pPr>
        <w:pStyle w:val="afc"/>
      </w:pPr>
      <w:r>
        <w:rPr>
          <w:sz w:val="18"/>
          <w:szCs w:val="18"/>
        </w:rPr>
        <w:t>от 30.10.97 № 71</w:t>
      </w:r>
      <w:r w:rsidRPr="00C95B0E">
        <w:t xml:space="preserve"> </w:t>
      </w:r>
    </w:p>
    <w:p w:rsidR="00C95B0E" w:rsidRDefault="00C95B0E" w:rsidP="00C95B0E">
      <w:pPr>
        <w:pStyle w:val="afc"/>
        <w:pBdr>
          <w:top w:val="single" w:sz="4" w:space="1" w:color="auto"/>
        </w:pBdr>
        <w:jc w:val="center"/>
        <w:rPr>
          <w:sz w:val="12"/>
          <w:szCs w:val="12"/>
        </w:rPr>
      </w:pPr>
      <w:r>
        <w:rPr>
          <w:sz w:val="12"/>
          <w:szCs w:val="12"/>
        </w:rPr>
        <w:t>и других организаций, их реквизиты (перечень организаций может указываться в приложении))</w:t>
      </w:r>
    </w:p>
    <w:p w:rsidR="00C95B0E" w:rsidRDefault="00C95B0E" w:rsidP="00C95B0E">
      <w:pPr>
        <w:pStyle w:val="afc"/>
      </w:pPr>
    </w:p>
    <w:p w:rsidR="00C95B0E" w:rsidRDefault="00C95B0E" w:rsidP="00C95B0E">
      <w:pPr>
        <w:pStyle w:val="afc"/>
        <w:pBdr>
          <w:top w:val="single" w:sz="4" w:space="1" w:color="auto"/>
        </w:pBdr>
        <w:rPr>
          <w:sz w:val="2"/>
          <w:szCs w:val="2"/>
        </w:rPr>
      </w:pPr>
    </w:p>
    <w:p w:rsidR="00C95B0E" w:rsidRDefault="00C95B0E" w:rsidP="00C95B0E">
      <w:pPr>
        <w:pStyle w:val="afc"/>
        <w:tabs>
          <w:tab w:val="left" w:pos="4253"/>
        </w:tabs>
        <w:spacing w:before="120"/>
      </w:pPr>
      <w:r>
        <w:t>6. Проектно-сметная документация утверждена</w:t>
      </w:r>
      <w:r>
        <w:tab/>
      </w:r>
    </w:p>
    <w:p w:rsidR="00C95B0E" w:rsidRPr="00C95B0E" w:rsidRDefault="00C95B0E" w:rsidP="00C95B0E">
      <w:pPr>
        <w:pStyle w:val="afc"/>
        <w:pBdr>
          <w:top w:val="single" w:sz="4" w:space="1" w:color="auto"/>
        </w:pBdr>
        <w:ind w:left="4253"/>
        <w:jc w:val="center"/>
        <w:rPr>
          <w:sz w:val="12"/>
          <w:szCs w:val="12"/>
        </w:rPr>
      </w:pPr>
      <w:proofErr w:type="gramStart"/>
      <w:r>
        <w:rPr>
          <w:sz w:val="12"/>
          <w:szCs w:val="12"/>
        </w:rPr>
        <w:t>(наименование органа, утвердившего (</w:t>
      </w:r>
      <w:proofErr w:type="spellStart"/>
      <w:r>
        <w:rPr>
          <w:sz w:val="12"/>
          <w:szCs w:val="12"/>
        </w:rPr>
        <w:t>переутвердившего</w:t>
      </w:r>
      <w:proofErr w:type="spellEnd"/>
      <w:proofErr w:type="gramEnd"/>
    </w:p>
    <w:p w:rsidR="00C95B0E" w:rsidRDefault="00C95B0E" w:rsidP="00C95B0E">
      <w:pPr>
        <w:pStyle w:val="afc"/>
        <w:pBdr>
          <w:top w:val="single" w:sz="4" w:space="1" w:color="auto"/>
        </w:pBdr>
        <w:spacing w:after="200"/>
        <w:jc w:val="center"/>
        <w:rPr>
          <w:sz w:val="12"/>
          <w:szCs w:val="12"/>
        </w:rPr>
      </w:pPr>
      <w:proofErr w:type="gramStart"/>
      <w:r>
        <w:rPr>
          <w:sz w:val="12"/>
          <w:szCs w:val="12"/>
        </w:rPr>
        <w:t>проектно-сметную документацию на объект (очередь, пусковой комплекс))</w:t>
      </w:r>
      <w:proofErr w:type="gramEnd"/>
    </w:p>
    <w:tbl>
      <w:tblPr>
        <w:tblW w:w="0" w:type="auto"/>
        <w:tblInd w:w="28" w:type="dxa"/>
        <w:tblLayout w:type="fixed"/>
        <w:tblCellMar>
          <w:left w:w="28" w:type="dxa"/>
          <w:right w:w="28" w:type="dxa"/>
        </w:tblCellMar>
        <w:tblLook w:val="0000"/>
      </w:tblPr>
      <w:tblGrid>
        <w:gridCol w:w="170"/>
        <w:gridCol w:w="256"/>
        <w:gridCol w:w="170"/>
        <w:gridCol w:w="1672"/>
        <w:gridCol w:w="142"/>
        <w:gridCol w:w="992"/>
        <w:gridCol w:w="426"/>
        <w:gridCol w:w="283"/>
        <w:gridCol w:w="284"/>
        <w:gridCol w:w="1701"/>
      </w:tblGrid>
      <w:tr w:rsidR="00C95B0E" w:rsidRPr="00EB3873" w:rsidTr="00C95B0E">
        <w:trPr>
          <w:cantSplit/>
        </w:trPr>
        <w:tc>
          <w:tcPr>
            <w:tcW w:w="170" w:type="dxa"/>
            <w:tcBorders>
              <w:top w:val="nil"/>
              <w:left w:val="nil"/>
              <w:bottom w:val="nil"/>
              <w:right w:val="nil"/>
            </w:tcBorders>
            <w:vAlign w:val="bottom"/>
          </w:tcPr>
          <w:p w:rsidR="00C95B0E" w:rsidRPr="00EB3873" w:rsidRDefault="00C95B0E" w:rsidP="00C95B0E">
            <w:pPr>
              <w:pStyle w:val="afc"/>
              <w:rPr>
                <w:rFonts w:eastAsiaTheme="minorEastAsia"/>
              </w:rPr>
            </w:pPr>
            <w:r w:rsidRPr="00EB3873">
              <w:rPr>
                <w:rFonts w:eastAsiaTheme="minorEastAsia"/>
              </w:rPr>
              <w:t>“</w:t>
            </w:r>
          </w:p>
        </w:tc>
        <w:tc>
          <w:tcPr>
            <w:tcW w:w="256" w:type="dxa"/>
            <w:tcBorders>
              <w:top w:val="nil"/>
              <w:left w:val="nil"/>
              <w:bottom w:val="single" w:sz="4" w:space="0" w:color="auto"/>
              <w:right w:val="nil"/>
            </w:tcBorders>
            <w:vAlign w:val="bottom"/>
          </w:tcPr>
          <w:p w:rsidR="00C95B0E" w:rsidRPr="00EB3873" w:rsidRDefault="00C95B0E" w:rsidP="00C95B0E">
            <w:pPr>
              <w:pStyle w:val="afc"/>
              <w:jc w:val="center"/>
              <w:rPr>
                <w:rFonts w:eastAsiaTheme="minorEastAsia"/>
              </w:rPr>
            </w:pPr>
          </w:p>
        </w:tc>
        <w:tc>
          <w:tcPr>
            <w:tcW w:w="170" w:type="dxa"/>
            <w:tcBorders>
              <w:top w:val="nil"/>
              <w:left w:val="nil"/>
              <w:bottom w:val="nil"/>
              <w:right w:val="nil"/>
            </w:tcBorders>
            <w:vAlign w:val="bottom"/>
          </w:tcPr>
          <w:p w:rsidR="00C95B0E" w:rsidRPr="00EB3873" w:rsidRDefault="00C95B0E" w:rsidP="00C95B0E">
            <w:pPr>
              <w:pStyle w:val="afc"/>
              <w:rPr>
                <w:rFonts w:eastAsiaTheme="minorEastAsia"/>
              </w:rPr>
            </w:pPr>
            <w:r w:rsidRPr="00EB3873">
              <w:rPr>
                <w:rFonts w:eastAsiaTheme="minorEastAsia"/>
              </w:rPr>
              <w:t>”</w:t>
            </w:r>
          </w:p>
        </w:tc>
        <w:tc>
          <w:tcPr>
            <w:tcW w:w="1672" w:type="dxa"/>
            <w:tcBorders>
              <w:top w:val="nil"/>
              <w:left w:val="nil"/>
              <w:bottom w:val="single" w:sz="4" w:space="0" w:color="auto"/>
              <w:right w:val="nil"/>
            </w:tcBorders>
            <w:vAlign w:val="bottom"/>
          </w:tcPr>
          <w:p w:rsidR="00C95B0E" w:rsidRPr="00EB3873" w:rsidRDefault="00C95B0E" w:rsidP="00C95B0E">
            <w:pPr>
              <w:pStyle w:val="afc"/>
              <w:jc w:val="center"/>
              <w:rPr>
                <w:rFonts w:eastAsiaTheme="minorEastAsia"/>
              </w:rPr>
            </w:pPr>
          </w:p>
        </w:tc>
        <w:tc>
          <w:tcPr>
            <w:tcW w:w="142" w:type="dxa"/>
            <w:tcBorders>
              <w:top w:val="nil"/>
              <w:left w:val="nil"/>
              <w:bottom w:val="nil"/>
              <w:right w:val="nil"/>
            </w:tcBorders>
            <w:vAlign w:val="bottom"/>
          </w:tcPr>
          <w:p w:rsidR="00C95B0E" w:rsidRPr="00EB3873" w:rsidRDefault="00C95B0E" w:rsidP="00C95B0E">
            <w:pPr>
              <w:pStyle w:val="afc"/>
              <w:jc w:val="center"/>
              <w:rPr>
                <w:rFonts w:eastAsiaTheme="minorEastAsia"/>
              </w:rPr>
            </w:pPr>
          </w:p>
        </w:tc>
        <w:tc>
          <w:tcPr>
            <w:tcW w:w="992" w:type="dxa"/>
            <w:tcBorders>
              <w:top w:val="nil"/>
              <w:left w:val="nil"/>
              <w:bottom w:val="single" w:sz="4" w:space="0" w:color="auto"/>
              <w:right w:val="nil"/>
            </w:tcBorders>
            <w:vAlign w:val="bottom"/>
          </w:tcPr>
          <w:p w:rsidR="00C95B0E" w:rsidRPr="00EB3873" w:rsidRDefault="00C95B0E" w:rsidP="00C95B0E">
            <w:pPr>
              <w:pStyle w:val="afc"/>
              <w:jc w:val="center"/>
              <w:rPr>
                <w:rFonts w:eastAsiaTheme="minorEastAsia"/>
              </w:rPr>
            </w:pPr>
          </w:p>
        </w:tc>
        <w:tc>
          <w:tcPr>
            <w:tcW w:w="426" w:type="dxa"/>
            <w:tcBorders>
              <w:top w:val="nil"/>
              <w:left w:val="nil"/>
              <w:bottom w:val="nil"/>
              <w:right w:val="nil"/>
            </w:tcBorders>
            <w:vAlign w:val="bottom"/>
          </w:tcPr>
          <w:p w:rsidR="00C95B0E" w:rsidRPr="00EB3873" w:rsidRDefault="00C95B0E" w:rsidP="00C95B0E">
            <w:pPr>
              <w:pStyle w:val="afc"/>
              <w:jc w:val="center"/>
              <w:rPr>
                <w:rFonts w:eastAsiaTheme="minorEastAsia"/>
              </w:rPr>
            </w:pPr>
            <w:r w:rsidRPr="00EB3873">
              <w:rPr>
                <w:rFonts w:eastAsiaTheme="minorEastAsia"/>
              </w:rPr>
              <w:t>год</w:t>
            </w:r>
          </w:p>
        </w:tc>
        <w:tc>
          <w:tcPr>
            <w:tcW w:w="283" w:type="dxa"/>
            <w:tcBorders>
              <w:top w:val="nil"/>
              <w:left w:val="nil"/>
              <w:bottom w:val="nil"/>
              <w:right w:val="nil"/>
            </w:tcBorders>
            <w:vAlign w:val="bottom"/>
          </w:tcPr>
          <w:p w:rsidR="00C95B0E" w:rsidRPr="00EB3873" w:rsidRDefault="00C95B0E" w:rsidP="00C95B0E">
            <w:pPr>
              <w:pStyle w:val="afc"/>
              <w:rPr>
                <w:rFonts w:eastAsiaTheme="minorEastAsia"/>
              </w:rPr>
            </w:pPr>
          </w:p>
        </w:tc>
        <w:tc>
          <w:tcPr>
            <w:tcW w:w="284" w:type="dxa"/>
            <w:tcBorders>
              <w:top w:val="nil"/>
              <w:left w:val="nil"/>
              <w:bottom w:val="nil"/>
              <w:right w:val="nil"/>
            </w:tcBorders>
            <w:vAlign w:val="bottom"/>
          </w:tcPr>
          <w:p w:rsidR="00C95B0E" w:rsidRPr="00EB3873" w:rsidRDefault="00C95B0E" w:rsidP="00C95B0E">
            <w:pPr>
              <w:pStyle w:val="afc"/>
              <w:rPr>
                <w:rFonts w:eastAsiaTheme="minorEastAsia"/>
              </w:rPr>
            </w:pPr>
            <w:r w:rsidRPr="00EB3873">
              <w:rPr>
                <w:rFonts w:eastAsiaTheme="minorEastAsia"/>
              </w:rPr>
              <w:t>№</w:t>
            </w:r>
          </w:p>
        </w:tc>
        <w:tc>
          <w:tcPr>
            <w:tcW w:w="1701" w:type="dxa"/>
            <w:tcBorders>
              <w:top w:val="nil"/>
              <w:left w:val="nil"/>
              <w:bottom w:val="single" w:sz="4" w:space="0" w:color="auto"/>
              <w:right w:val="nil"/>
            </w:tcBorders>
            <w:vAlign w:val="bottom"/>
          </w:tcPr>
          <w:p w:rsidR="00C95B0E" w:rsidRPr="00EB3873" w:rsidRDefault="00C95B0E" w:rsidP="00C95B0E">
            <w:pPr>
              <w:pStyle w:val="afc"/>
              <w:jc w:val="center"/>
              <w:rPr>
                <w:rFonts w:eastAsiaTheme="minorEastAsia"/>
              </w:rPr>
            </w:pPr>
          </w:p>
        </w:tc>
      </w:tr>
    </w:tbl>
    <w:p w:rsidR="00C95B0E" w:rsidRDefault="00C95B0E" w:rsidP="00C95B0E">
      <w:pPr>
        <w:pStyle w:val="afc"/>
        <w:spacing w:before="120" w:after="120"/>
      </w:pPr>
      <w:r>
        <w:t>7. Строительно-монтажные работы осуществлены в сроки:</w:t>
      </w:r>
    </w:p>
    <w:p w:rsidR="00C95B0E" w:rsidRDefault="00C95B0E" w:rsidP="00C95B0E">
      <w:pPr>
        <w:pStyle w:val="afc"/>
        <w:tabs>
          <w:tab w:val="left" w:pos="1560"/>
        </w:tabs>
        <w:ind w:left="284"/>
      </w:pPr>
      <w:r>
        <w:t>Начало работ</w:t>
      </w:r>
      <w:r>
        <w:tab/>
      </w:r>
    </w:p>
    <w:p w:rsidR="00C95B0E" w:rsidRDefault="00C95B0E" w:rsidP="00C95B0E">
      <w:pPr>
        <w:pStyle w:val="afc"/>
        <w:pBdr>
          <w:top w:val="single" w:sz="4" w:space="1" w:color="auto"/>
        </w:pBdr>
        <w:ind w:left="1560" w:right="4109"/>
        <w:jc w:val="center"/>
        <w:rPr>
          <w:sz w:val="12"/>
          <w:szCs w:val="12"/>
        </w:rPr>
      </w:pPr>
      <w:r>
        <w:rPr>
          <w:sz w:val="12"/>
          <w:szCs w:val="12"/>
        </w:rPr>
        <w:t>(месяц, год)</w:t>
      </w:r>
    </w:p>
    <w:p w:rsidR="00C95B0E" w:rsidRDefault="00C95B0E" w:rsidP="00C95B0E">
      <w:pPr>
        <w:pStyle w:val="afc"/>
        <w:spacing w:after="160"/>
      </w:pPr>
      <w:r>
        <w:t>Окончание работ</w:t>
      </w:r>
      <w:r>
        <w:tab/>
      </w:r>
    </w:p>
    <w:p w:rsidR="00C95B0E" w:rsidRDefault="00C95B0E" w:rsidP="00C95B0E">
      <w:pPr>
        <w:pStyle w:val="afc"/>
        <w:spacing w:after="160"/>
      </w:pPr>
      <w:r>
        <w:t>8.</w:t>
      </w:r>
      <w:r>
        <w:rPr>
          <w:b/>
          <w:bCs/>
        </w:rPr>
        <w:t xml:space="preserve"> Вариант</w:t>
      </w:r>
      <w:proofErr w:type="gramStart"/>
      <w:r>
        <w:rPr>
          <w:b/>
          <w:bCs/>
        </w:rPr>
        <w:t xml:space="preserve"> А</w:t>
      </w:r>
      <w:proofErr w:type="gramEnd"/>
      <w:r>
        <w:t xml:space="preserve"> (для всех объектов, кроме жилых домов)</w:t>
      </w:r>
    </w:p>
    <w:p w:rsidR="00C95B0E" w:rsidRDefault="00C95B0E" w:rsidP="00C95B0E">
      <w:pPr>
        <w:pStyle w:val="afc"/>
        <w:tabs>
          <w:tab w:val="left" w:pos="4395"/>
        </w:tabs>
      </w:pPr>
      <w:proofErr w:type="gramStart"/>
      <w:r>
        <w:t>Предъявленный</w:t>
      </w:r>
      <w:proofErr w:type="gramEnd"/>
      <w:r>
        <w:t xml:space="preserve"> исполнителем работ к приемке</w:t>
      </w:r>
      <w:r>
        <w:tab/>
      </w:r>
    </w:p>
    <w:p w:rsidR="00C95B0E" w:rsidRDefault="00C95B0E" w:rsidP="00C95B0E">
      <w:pPr>
        <w:pStyle w:val="afc"/>
        <w:pBdr>
          <w:top w:val="single" w:sz="4" w:space="1" w:color="auto"/>
        </w:pBdr>
        <w:spacing w:after="120"/>
        <w:ind w:left="4395"/>
        <w:jc w:val="center"/>
        <w:rPr>
          <w:sz w:val="12"/>
          <w:szCs w:val="12"/>
        </w:rPr>
      </w:pPr>
      <w:r>
        <w:rPr>
          <w:sz w:val="12"/>
          <w:szCs w:val="12"/>
        </w:rPr>
        <w:t>(наименование объекта)</w:t>
      </w:r>
    </w:p>
    <w:p w:rsidR="00C95B0E" w:rsidRDefault="00C95B0E" w:rsidP="00C95B0E">
      <w:pPr>
        <w:pStyle w:val="afc"/>
        <w:spacing w:after="120"/>
        <w:jc w:val="both"/>
      </w:pPr>
      <w:r>
        <w:t>имеет следующие основные показатели мощности, производительности</w:t>
      </w:r>
      <w:proofErr w:type="gramStart"/>
      <w:r>
        <w:t xml:space="preserve">., </w:t>
      </w:r>
      <w:proofErr w:type="gramEnd"/>
      <w:r>
        <w:t>производственной площади, протя</w:t>
      </w:r>
      <w:r>
        <w:softHyphen/>
        <w:t>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10"/>
        <w:gridCol w:w="1559"/>
        <w:gridCol w:w="1418"/>
        <w:gridCol w:w="1559"/>
        <w:gridCol w:w="1276"/>
        <w:gridCol w:w="1701"/>
      </w:tblGrid>
      <w:tr w:rsidR="00C95B0E" w:rsidRPr="00EB3873" w:rsidTr="00C95B0E">
        <w:trPr>
          <w:cantSplit/>
        </w:trPr>
        <w:tc>
          <w:tcPr>
            <w:tcW w:w="2410" w:type="dxa"/>
            <w:vMerge w:val="restart"/>
            <w:vAlign w:val="center"/>
          </w:tcPr>
          <w:p w:rsidR="00C95B0E" w:rsidRPr="00EB3873" w:rsidRDefault="00C95B0E" w:rsidP="00C95B0E">
            <w:pPr>
              <w:pStyle w:val="afc"/>
              <w:jc w:val="center"/>
              <w:rPr>
                <w:rFonts w:eastAsiaTheme="minorEastAsia"/>
              </w:rPr>
            </w:pPr>
            <w:r w:rsidRPr="00EB3873">
              <w:rPr>
                <w:rFonts w:eastAsiaTheme="minorEastAsia"/>
              </w:rPr>
              <w:t xml:space="preserve">Показатель </w:t>
            </w:r>
          </w:p>
          <w:p w:rsidR="00C95B0E" w:rsidRPr="00EB3873" w:rsidRDefault="00C95B0E" w:rsidP="00C95B0E">
            <w:pPr>
              <w:pStyle w:val="afc"/>
              <w:jc w:val="center"/>
              <w:rPr>
                <w:rFonts w:eastAsiaTheme="minorEastAsia"/>
              </w:rPr>
            </w:pPr>
            <w:r w:rsidRPr="00EB3873">
              <w:rPr>
                <w:rFonts w:eastAsiaTheme="minorEastAsia"/>
              </w:rPr>
              <w:t>(мощность, произво</w:t>
            </w:r>
            <w:r w:rsidRPr="00C95B0E">
              <w:rPr>
                <w:rFonts w:eastAsiaTheme="minorEastAsia"/>
              </w:rPr>
              <w:softHyphen/>
            </w:r>
            <w:r w:rsidR="000E294C">
              <w:rPr>
                <w:rFonts w:eastAsiaTheme="minorEastAsia"/>
              </w:rPr>
              <w:t>ди</w:t>
            </w:r>
            <w:r w:rsidRPr="00EB3873">
              <w:rPr>
                <w:rFonts w:eastAsiaTheme="minorEastAsia"/>
              </w:rPr>
              <w:t>тельность и т.п.)</w:t>
            </w:r>
          </w:p>
        </w:tc>
        <w:tc>
          <w:tcPr>
            <w:tcW w:w="1559" w:type="dxa"/>
            <w:vMerge w:val="restart"/>
            <w:vAlign w:val="center"/>
          </w:tcPr>
          <w:p w:rsidR="00C95B0E" w:rsidRPr="00EB3873" w:rsidRDefault="00C95B0E" w:rsidP="00C95B0E">
            <w:pPr>
              <w:pStyle w:val="afc"/>
              <w:jc w:val="center"/>
              <w:rPr>
                <w:rFonts w:eastAsiaTheme="minorEastAsia"/>
              </w:rPr>
            </w:pPr>
            <w:r w:rsidRPr="00EB3873">
              <w:rPr>
                <w:rFonts w:eastAsiaTheme="minorEastAsia"/>
              </w:rPr>
              <w:t>Единица из</w:t>
            </w:r>
            <w:r w:rsidRPr="00EB3873">
              <w:rPr>
                <w:rFonts w:eastAsiaTheme="minorEastAsia"/>
                <w:lang w:val="en-US"/>
              </w:rPr>
              <w:softHyphen/>
            </w:r>
            <w:proofErr w:type="spellStart"/>
            <w:r w:rsidR="000E294C">
              <w:rPr>
                <w:rFonts w:eastAsiaTheme="minorEastAsia"/>
              </w:rPr>
              <w:t>ме</w:t>
            </w:r>
            <w:r w:rsidRPr="00EB3873">
              <w:rPr>
                <w:rFonts w:eastAsiaTheme="minorEastAsia"/>
              </w:rPr>
              <w:t>рения</w:t>
            </w:r>
            <w:proofErr w:type="spellEnd"/>
          </w:p>
        </w:tc>
        <w:tc>
          <w:tcPr>
            <w:tcW w:w="2977" w:type="dxa"/>
            <w:gridSpan w:val="2"/>
            <w:vAlign w:val="bottom"/>
          </w:tcPr>
          <w:p w:rsidR="00C95B0E" w:rsidRPr="00EB3873" w:rsidRDefault="00C95B0E" w:rsidP="00C95B0E">
            <w:pPr>
              <w:pStyle w:val="afc"/>
              <w:jc w:val="center"/>
              <w:rPr>
                <w:rFonts w:eastAsiaTheme="minorEastAsia"/>
              </w:rPr>
            </w:pPr>
            <w:r w:rsidRPr="00EB3873">
              <w:rPr>
                <w:rFonts w:eastAsiaTheme="minorEastAsia"/>
              </w:rPr>
              <w:t>По проекту</w:t>
            </w:r>
          </w:p>
        </w:tc>
        <w:tc>
          <w:tcPr>
            <w:tcW w:w="2977" w:type="dxa"/>
            <w:gridSpan w:val="2"/>
            <w:vAlign w:val="bottom"/>
          </w:tcPr>
          <w:p w:rsidR="00C95B0E" w:rsidRPr="00EB3873" w:rsidRDefault="00C95B0E" w:rsidP="00C95B0E">
            <w:pPr>
              <w:pStyle w:val="afc"/>
              <w:jc w:val="center"/>
              <w:rPr>
                <w:rFonts w:eastAsiaTheme="minorEastAsia"/>
              </w:rPr>
            </w:pPr>
            <w:r w:rsidRPr="00EB3873">
              <w:rPr>
                <w:rFonts w:eastAsiaTheme="minorEastAsia"/>
              </w:rPr>
              <w:t>Фактически</w:t>
            </w:r>
          </w:p>
        </w:tc>
      </w:tr>
      <w:tr w:rsidR="00C95B0E" w:rsidRPr="00EB3873" w:rsidTr="00C95B0E">
        <w:trPr>
          <w:cantSplit/>
        </w:trPr>
        <w:tc>
          <w:tcPr>
            <w:tcW w:w="2410" w:type="dxa"/>
            <w:vMerge/>
          </w:tcPr>
          <w:p w:rsidR="00C95B0E" w:rsidRPr="00EB3873" w:rsidRDefault="00C95B0E" w:rsidP="00C95B0E">
            <w:pPr>
              <w:pStyle w:val="afc"/>
              <w:jc w:val="both"/>
              <w:rPr>
                <w:rFonts w:eastAsiaTheme="minorEastAsia"/>
              </w:rPr>
            </w:pPr>
          </w:p>
        </w:tc>
        <w:tc>
          <w:tcPr>
            <w:tcW w:w="1559" w:type="dxa"/>
            <w:vMerge/>
          </w:tcPr>
          <w:p w:rsidR="00C95B0E" w:rsidRPr="00EB3873" w:rsidRDefault="00C95B0E" w:rsidP="00C95B0E">
            <w:pPr>
              <w:pStyle w:val="afc"/>
              <w:jc w:val="both"/>
              <w:rPr>
                <w:rFonts w:eastAsiaTheme="minorEastAsia"/>
              </w:rPr>
            </w:pPr>
          </w:p>
        </w:tc>
        <w:tc>
          <w:tcPr>
            <w:tcW w:w="1418" w:type="dxa"/>
            <w:vAlign w:val="center"/>
          </w:tcPr>
          <w:p w:rsidR="00C95B0E" w:rsidRPr="00EB3873" w:rsidRDefault="00C95B0E" w:rsidP="00C95B0E">
            <w:pPr>
              <w:pStyle w:val="afc"/>
              <w:jc w:val="center"/>
              <w:rPr>
                <w:rFonts w:eastAsiaTheme="minorEastAsia"/>
              </w:rPr>
            </w:pPr>
            <w:proofErr w:type="gramStart"/>
            <w:r w:rsidRPr="00EB3873">
              <w:rPr>
                <w:rFonts w:eastAsiaTheme="minorEastAsia"/>
              </w:rPr>
              <w:t>общая</w:t>
            </w:r>
            <w:proofErr w:type="gramEnd"/>
            <w:r w:rsidRPr="00EB3873">
              <w:rPr>
                <w:rFonts w:eastAsiaTheme="minorEastAsia"/>
              </w:rPr>
              <w:t xml:space="preserve"> с уче</w:t>
            </w:r>
            <w:r w:rsidRPr="00EB3873">
              <w:rPr>
                <w:rFonts w:eastAsiaTheme="minorEastAsia"/>
              </w:rPr>
              <w:softHyphen/>
              <w:t>том ранее принятых</w:t>
            </w:r>
          </w:p>
        </w:tc>
        <w:tc>
          <w:tcPr>
            <w:tcW w:w="1559" w:type="dxa"/>
            <w:vAlign w:val="bottom"/>
          </w:tcPr>
          <w:p w:rsidR="00C95B0E" w:rsidRPr="00EB3873" w:rsidRDefault="00C95B0E" w:rsidP="00C95B0E">
            <w:pPr>
              <w:pStyle w:val="afc"/>
              <w:jc w:val="center"/>
              <w:rPr>
                <w:rFonts w:eastAsiaTheme="minorEastAsia"/>
              </w:rPr>
            </w:pPr>
            <w:r w:rsidRPr="00EB3873">
              <w:rPr>
                <w:rFonts w:eastAsiaTheme="minorEastAsia"/>
              </w:rPr>
              <w:t xml:space="preserve">в том числе </w:t>
            </w:r>
            <w:r w:rsidRPr="00EB3873">
              <w:rPr>
                <w:rFonts w:eastAsiaTheme="minorEastAsia"/>
              </w:rPr>
              <w:br/>
              <w:t xml:space="preserve">пускового </w:t>
            </w:r>
            <w:r w:rsidRPr="00EB3873">
              <w:rPr>
                <w:rFonts w:eastAsiaTheme="minorEastAsia"/>
              </w:rPr>
              <w:br/>
              <w:t>комплекса</w:t>
            </w:r>
          </w:p>
          <w:p w:rsidR="00C95B0E" w:rsidRPr="00EB3873" w:rsidRDefault="00C95B0E" w:rsidP="00C95B0E">
            <w:pPr>
              <w:pStyle w:val="afc"/>
              <w:jc w:val="center"/>
              <w:rPr>
                <w:rFonts w:eastAsiaTheme="minorEastAsia"/>
              </w:rPr>
            </w:pPr>
            <w:r w:rsidRPr="00EB3873">
              <w:rPr>
                <w:rFonts w:eastAsiaTheme="minorEastAsia"/>
              </w:rPr>
              <w:t>или очереди</w:t>
            </w:r>
          </w:p>
        </w:tc>
        <w:tc>
          <w:tcPr>
            <w:tcW w:w="1276" w:type="dxa"/>
            <w:vAlign w:val="center"/>
          </w:tcPr>
          <w:p w:rsidR="00C95B0E" w:rsidRPr="00EB3873" w:rsidRDefault="00C95B0E" w:rsidP="00C95B0E">
            <w:pPr>
              <w:pStyle w:val="afc"/>
              <w:jc w:val="center"/>
              <w:rPr>
                <w:rFonts w:eastAsiaTheme="minorEastAsia"/>
              </w:rPr>
            </w:pPr>
            <w:proofErr w:type="gramStart"/>
            <w:r w:rsidRPr="00EB3873">
              <w:rPr>
                <w:rFonts w:eastAsiaTheme="minorEastAsia"/>
              </w:rPr>
              <w:t>об</w:t>
            </w:r>
            <w:r w:rsidR="000E294C">
              <w:rPr>
                <w:rFonts w:eastAsiaTheme="minorEastAsia"/>
              </w:rPr>
              <w:t>щая</w:t>
            </w:r>
            <w:proofErr w:type="gramEnd"/>
            <w:r w:rsidR="000E294C">
              <w:rPr>
                <w:rFonts w:eastAsiaTheme="minorEastAsia"/>
              </w:rPr>
              <w:t xml:space="preserve"> с уче</w:t>
            </w:r>
            <w:r w:rsidRPr="00EB3873">
              <w:rPr>
                <w:rFonts w:eastAsiaTheme="minorEastAsia"/>
              </w:rPr>
              <w:t>том ра</w:t>
            </w:r>
            <w:r w:rsidRPr="00C95B0E">
              <w:rPr>
                <w:rFonts w:eastAsiaTheme="minorEastAsia"/>
              </w:rPr>
              <w:softHyphen/>
            </w:r>
            <w:r w:rsidRPr="00EB3873">
              <w:rPr>
                <w:rFonts w:eastAsiaTheme="minorEastAsia"/>
              </w:rPr>
              <w:t>нее приня</w:t>
            </w:r>
            <w:r w:rsidRPr="00C95B0E">
              <w:rPr>
                <w:rFonts w:eastAsiaTheme="minorEastAsia"/>
              </w:rPr>
              <w:softHyphen/>
            </w:r>
            <w:r w:rsidRPr="00EB3873">
              <w:rPr>
                <w:rFonts w:eastAsiaTheme="minorEastAsia"/>
              </w:rPr>
              <w:t>тых</w:t>
            </w:r>
          </w:p>
        </w:tc>
        <w:tc>
          <w:tcPr>
            <w:tcW w:w="1701" w:type="dxa"/>
            <w:vAlign w:val="bottom"/>
          </w:tcPr>
          <w:p w:rsidR="00C95B0E" w:rsidRPr="00EB3873" w:rsidRDefault="00C95B0E" w:rsidP="00C95B0E">
            <w:pPr>
              <w:pStyle w:val="afc"/>
              <w:jc w:val="center"/>
              <w:rPr>
                <w:rFonts w:eastAsiaTheme="minorEastAsia"/>
              </w:rPr>
            </w:pPr>
            <w:r w:rsidRPr="00EB3873">
              <w:rPr>
                <w:rFonts w:eastAsiaTheme="minorEastAsia"/>
              </w:rPr>
              <w:t>в том числе</w:t>
            </w:r>
            <w:r w:rsidRPr="00EB3873">
              <w:rPr>
                <w:rFonts w:eastAsiaTheme="minorEastAsia"/>
              </w:rPr>
              <w:br/>
              <w:t xml:space="preserve"> пускового</w:t>
            </w:r>
            <w:r w:rsidRPr="00EB3873">
              <w:rPr>
                <w:rFonts w:eastAsiaTheme="minorEastAsia"/>
              </w:rPr>
              <w:br/>
              <w:t xml:space="preserve"> комплекса</w:t>
            </w:r>
          </w:p>
          <w:p w:rsidR="00C95B0E" w:rsidRPr="00EB3873" w:rsidRDefault="00C95B0E" w:rsidP="00C95B0E">
            <w:pPr>
              <w:pStyle w:val="afc"/>
              <w:jc w:val="center"/>
              <w:rPr>
                <w:rFonts w:eastAsiaTheme="minorEastAsia"/>
              </w:rPr>
            </w:pPr>
            <w:r w:rsidRPr="00EB3873">
              <w:rPr>
                <w:rFonts w:eastAsiaTheme="minorEastAsia"/>
              </w:rPr>
              <w:t>или очереди</w:t>
            </w:r>
          </w:p>
        </w:tc>
      </w:tr>
      <w:tr w:rsidR="00C95B0E" w:rsidRPr="00EB3873" w:rsidTr="00C95B0E">
        <w:tc>
          <w:tcPr>
            <w:tcW w:w="2410" w:type="dxa"/>
            <w:vAlign w:val="center"/>
          </w:tcPr>
          <w:p w:rsidR="00C95B0E" w:rsidRPr="00EB3873" w:rsidRDefault="00C95B0E" w:rsidP="00C95B0E">
            <w:pPr>
              <w:pStyle w:val="afc"/>
              <w:jc w:val="center"/>
              <w:rPr>
                <w:rFonts w:eastAsiaTheme="minorEastAsia"/>
              </w:rPr>
            </w:pPr>
            <w:r w:rsidRPr="00EB3873">
              <w:rPr>
                <w:rFonts w:eastAsiaTheme="minorEastAsia"/>
              </w:rPr>
              <w:t>1</w:t>
            </w:r>
          </w:p>
        </w:tc>
        <w:tc>
          <w:tcPr>
            <w:tcW w:w="1559" w:type="dxa"/>
            <w:vAlign w:val="center"/>
          </w:tcPr>
          <w:p w:rsidR="00C95B0E" w:rsidRPr="00EB3873" w:rsidRDefault="00C95B0E" w:rsidP="00C95B0E">
            <w:pPr>
              <w:pStyle w:val="afc"/>
              <w:jc w:val="center"/>
              <w:rPr>
                <w:rFonts w:eastAsiaTheme="minorEastAsia"/>
              </w:rPr>
            </w:pPr>
            <w:r w:rsidRPr="00EB3873">
              <w:rPr>
                <w:rFonts w:eastAsiaTheme="minorEastAsia"/>
              </w:rPr>
              <w:t>2</w:t>
            </w:r>
          </w:p>
        </w:tc>
        <w:tc>
          <w:tcPr>
            <w:tcW w:w="1418" w:type="dxa"/>
            <w:vAlign w:val="center"/>
          </w:tcPr>
          <w:p w:rsidR="00C95B0E" w:rsidRPr="00EB3873" w:rsidRDefault="00C95B0E" w:rsidP="00C95B0E">
            <w:pPr>
              <w:pStyle w:val="afc"/>
              <w:jc w:val="center"/>
              <w:rPr>
                <w:rFonts w:eastAsiaTheme="minorEastAsia"/>
              </w:rPr>
            </w:pPr>
            <w:r w:rsidRPr="00EB3873">
              <w:rPr>
                <w:rFonts w:eastAsiaTheme="minorEastAsia"/>
              </w:rPr>
              <w:t>3</w:t>
            </w:r>
          </w:p>
        </w:tc>
        <w:tc>
          <w:tcPr>
            <w:tcW w:w="1559" w:type="dxa"/>
            <w:vAlign w:val="center"/>
          </w:tcPr>
          <w:p w:rsidR="00C95B0E" w:rsidRPr="00EB3873" w:rsidRDefault="00C95B0E" w:rsidP="00C95B0E">
            <w:pPr>
              <w:pStyle w:val="afc"/>
              <w:jc w:val="center"/>
              <w:rPr>
                <w:rFonts w:eastAsiaTheme="minorEastAsia"/>
              </w:rPr>
            </w:pPr>
            <w:r w:rsidRPr="00EB3873">
              <w:rPr>
                <w:rFonts w:eastAsiaTheme="minorEastAsia"/>
              </w:rPr>
              <w:t>4</w:t>
            </w:r>
          </w:p>
        </w:tc>
        <w:tc>
          <w:tcPr>
            <w:tcW w:w="1276" w:type="dxa"/>
            <w:vAlign w:val="center"/>
          </w:tcPr>
          <w:p w:rsidR="00C95B0E" w:rsidRPr="00EB3873" w:rsidRDefault="00C95B0E" w:rsidP="00C95B0E">
            <w:pPr>
              <w:pStyle w:val="afc"/>
              <w:jc w:val="center"/>
              <w:rPr>
                <w:rFonts w:eastAsiaTheme="minorEastAsia"/>
              </w:rPr>
            </w:pPr>
            <w:r w:rsidRPr="00EB3873">
              <w:rPr>
                <w:rFonts w:eastAsiaTheme="minorEastAsia"/>
              </w:rPr>
              <w:t>5</w:t>
            </w:r>
          </w:p>
        </w:tc>
        <w:tc>
          <w:tcPr>
            <w:tcW w:w="1701" w:type="dxa"/>
            <w:vAlign w:val="center"/>
          </w:tcPr>
          <w:p w:rsidR="00C95B0E" w:rsidRPr="00EB3873" w:rsidRDefault="00C95B0E" w:rsidP="00C95B0E">
            <w:pPr>
              <w:pStyle w:val="afc"/>
              <w:jc w:val="center"/>
              <w:rPr>
                <w:rFonts w:eastAsiaTheme="minorEastAsia"/>
              </w:rPr>
            </w:pPr>
            <w:r w:rsidRPr="00EB3873">
              <w:rPr>
                <w:rFonts w:eastAsiaTheme="minorEastAsia"/>
              </w:rPr>
              <w:t>6</w:t>
            </w:r>
          </w:p>
        </w:tc>
      </w:tr>
      <w:tr w:rsidR="00C95B0E" w:rsidRPr="00EB3873" w:rsidTr="00C95B0E">
        <w:trPr>
          <w:trHeight w:val="280"/>
        </w:trPr>
        <w:tc>
          <w:tcPr>
            <w:tcW w:w="2410" w:type="dxa"/>
            <w:vAlign w:val="bottom"/>
          </w:tcPr>
          <w:p w:rsidR="00C95B0E" w:rsidRPr="00EB3873" w:rsidRDefault="00C95B0E" w:rsidP="00C95B0E">
            <w:pPr>
              <w:pStyle w:val="afc"/>
              <w:rPr>
                <w:rFonts w:eastAsiaTheme="minorEastAsia"/>
              </w:rPr>
            </w:pPr>
          </w:p>
        </w:tc>
        <w:tc>
          <w:tcPr>
            <w:tcW w:w="1559" w:type="dxa"/>
            <w:vAlign w:val="bottom"/>
          </w:tcPr>
          <w:p w:rsidR="00C95B0E" w:rsidRPr="00EB3873" w:rsidRDefault="00C95B0E" w:rsidP="00C95B0E">
            <w:pPr>
              <w:pStyle w:val="afc"/>
              <w:jc w:val="center"/>
              <w:rPr>
                <w:rFonts w:eastAsiaTheme="minorEastAsia"/>
              </w:rPr>
            </w:pPr>
          </w:p>
        </w:tc>
        <w:tc>
          <w:tcPr>
            <w:tcW w:w="1418" w:type="dxa"/>
            <w:vAlign w:val="bottom"/>
          </w:tcPr>
          <w:p w:rsidR="00C95B0E" w:rsidRPr="00EB3873" w:rsidRDefault="00C95B0E" w:rsidP="00C95B0E">
            <w:pPr>
              <w:pStyle w:val="afc"/>
              <w:jc w:val="center"/>
              <w:rPr>
                <w:rFonts w:eastAsiaTheme="minorEastAsia"/>
              </w:rPr>
            </w:pPr>
          </w:p>
        </w:tc>
        <w:tc>
          <w:tcPr>
            <w:tcW w:w="1559" w:type="dxa"/>
            <w:vAlign w:val="bottom"/>
          </w:tcPr>
          <w:p w:rsidR="00C95B0E" w:rsidRPr="00EB3873" w:rsidRDefault="00C95B0E" w:rsidP="00C95B0E">
            <w:pPr>
              <w:pStyle w:val="afc"/>
              <w:jc w:val="center"/>
              <w:rPr>
                <w:rFonts w:eastAsiaTheme="minorEastAsia"/>
              </w:rPr>
            </w:pPr>
          </w:p>
        </w:tc>
        <w:tc>
          <w:tcPr>
            <w:tcW w:w="1276" w:type="dxa"/>
            <w:vAlign w:val="bottom"/>
          </w:tcPr>
          <w:p w:rsidR="00C95B0E" w:rsidRPr="00EB3873" w:rsidRDefault="00C95B0E" w:rsidP="00C95B0E">
            <w:pPr>
              <w:pStyle w:val="afc"/>
              <w:jc w:val="center"/>
              <w:rPr>
                <w:rFonts w:eastAsiaTheme="minorEastAsia"/>
              </w:rPr>
            </w:pPr>
          </w:p>
        </w:tc>
        <w:tc>
          <w:tcPr>
            <w:tcW w:w="1701" w:type="dxa"/>
            <w:vAlign w:val="bottom"/>
          </w:tcPr>
          <w:p w:rsidR="00C95B0E" w:rsidRPr="00EB3873" w:rsidRDefault="00C95B0E" w:rsidP="00C95B0E">
            <w:pPr>
              <w:pStyle w:val="afc"/>
              <w:jc w:val="center"/>
              <w:rPr>
                <w:rFonts w:eastAsiaTheme="minorEastAsia"/>
              </w:rPr>
            </w:pPr>
          </w:p>
        </w:tc>
      </w:tr>
      <w:tr w:rsidR="00C95B0E" w:rsidRPr="00EB3873" w:rsidTr="00C95B0E">
        <w:trPr>
          <w:trHeight w:val="280"/>
        </w:trPr>
        <w:tc>
          <w:tcPr>
            <w:tcW w:w="2410" w:type="dxa"/>
            <w:vAlign w:val="bottom"/>
          </w:tcPr>
          <w:p w:rsidR="00C95B0E" w:rsidRPr="00EB3873" w:rsidRDefault="00C95B0E" w:rsidP="00C95B0E">
            <w:pPr>
              <w:pStyle w:val="afc"/>
              <w:rPr>
                <w:rFonts w:eastAsiaTheme="minorEastAsia"/>
              </w:rPr>
            </w:pPr>
          </w:p>
        </w:tc>
        <w:tc>
          <w:tcPr>
            <w:tcW w:w="1559" w:type="dxa"/>
            <w:vAlign w:val="bottom"/>
          </w:tcPr>
          <w:p w:rsidR="00C95B0E" w:rsidRPr="00EB3873" w:rsidRDefault="00C95B0E" w:rsidP="00C95B0E">
            <w:pPr>
              <w:pStyle w:val="afc"/>
              <w:jc w:val="center"/>
              <w:rPr>
                <w:rFonts w:eastAsiaTheme="minorEastAsia"/>
              </w:rPr>
            </w:pPr>
          </w:p>
        </w:tc>
        <w:tc>
          <w:tcPr>
            <w:tcW w:w="1418" w:type="dxa"/>
            <w:vAlign w:val="bottom"/>
          </w:tcPr>
          <w:p w:rsidR="00C95B0E" w:rsidRPr="00EB3873" w:rsidRDefault="00C95B0E" w:rsidP="00C95B0E">
            <w:pPr>
              <w:pStyle w:val="afc"/>
              <w:jc w:val="center"/>
              <w:rPr>
                <w:rFonts w:eastAsiaTheme="minorEastAsia"/>
              </w:rPr>
            </w:pPr>
          </w:p>
        </w:tc>
        <w:tc>
          <w:tcPr>
            <w:tcW w:w="1559" w:type="dxa"/>
            <w:vAlign w:val="bottom"/>
          </w:tcPr>
          <w:p w:rsidR="00C95B0E" w:rsidRPr="00EB3873" w:rsidRDefault="00C95B0E" w:rsidP="00C95B0E">
            <w:pPr>
              <w:pStyle w:val="afc"/>
              <w:jc w:val="center"/>
              <w:rPr>
                <w:rFonts w:eastAsiaTheme="minorEastAsia"/>
              </w:rPr>
            </w:pPr>
          </w:p>
        </w:tc>
        <w:tc>
          <w:tcPr>
            <w:tcW w:w="1276" w:type="dxa"/>
            <w:vAlign w:val="bottom"/>
          </w:tcPr>
          <w:p w:rsidR="00C95B0E" w:rsidRPr="00EB3873" w:rsidRDefault="00C95B0E" w:rsidP="00C95B0E">
            <w:pPr>
              <w:pStyle w:val="afc"/>
              <w:jc w:val="center"/>
              <w:rPr>
                <w:rFonts w:eastAsiaTheme="minorEastAsia"/>
              </w:rPr>
            </w:pPr>
          </w:p>
        </w:tc>
        <w:tc>
          <w:tcPr>
            <w:tcW w:w="1701" w:type="dxa"/>
            <w:vAlign w:val="bottom"/>
          </w:tcPr>
          <w:p w:rsidR="00C95B0E" w:rsidRPr="00EB3873" w:rsidRDefault="00C95B0E" w:rsidP="00C95B0E">
            <w:pPr>
              <w:pStyle w:val="afc"/>
              <w:jc w:val="center"/>
              <w:rPr>
                <w:rFonts w:eastAsiaTheme="minorEastAsia"/>
              </w:rPr>
            </w:pPr>
          </w:p>
        </w:tc>
      </w:tr>
      <w:tr w:rsidR="00C95B0E" w:rsidRPr="00EB3873" w:rsidTr="00C95B0E">
        <w:trPr>
          <w:trHeight w:val="280"/>
        </w:trPr>
        <w:tc>
          <w:tcPr>
            <w:tcW w:w="2410" w:type="dxa"/>
            <w:vAlign w:val="bottom"/>
          </w:tcPr>
          <w:p w:rsidR="00C95B0E" w:rsidRPr="00EB3873" w:rsidRDefault="00C95B0E" w:rsidP="00C95B0E">
            <w:pPr>
              <w:pStyle w:val="afc"/>
              <w:rPr>
                <w:rFonts w:eastAsiaTheme="minorEastAsia"/>
              </w:rPr>
            </w:pPr>
          </w:p>
        </w:tc>
        <w:tc>
          <w:tcPr>
            <w:tcW w:w="1559" w:type="dxa"/>
            <w:vAlign w:val="bottom"/>
          </w:tcPr>
          <w:p w:rsidR="00C95B0E" w:rsidRPr="00EB3873" w:rsidRDefault="00C95B0E" w:rsidP="00C95B0E">
            <w:pPr>
              <w:pStyle w:val="afc"/>
              <w:jc w:val="center"/>
              <w:rPr>
                <w:rFonts w:eastAsiaTheme="minorEastAsia"/>
              </w:rPr>
            </w:pPr>
          </w:p>
        </w:tc>
        <w:tc>
          <w:tcPr>
            <w:tcW w:w="1418" w:type="dxa"/>
            <w:vAlign w:val="bottom"/>
          </w:tcPr>
          <w:p w:rsidR="00C95B0E" w:rsidRPr="00EB3873" w:rsidRDefault="00C95B0E" w:rsidP="00C95B0E">
            <w:pPr>
              <w:pStyle w:val="afc"/>
              <w:jc w:val="center"/>
              <w:rPr>
                <w:rFonts w:eastAsiaTheme="minorEastAsia"/>
              </w:rPr>
            </w:pPr>
          </w:p>
        </w:tc>
        <w:tc>
          <w:tcPr>
            <w:tcW w:w="1559" w:type="dxa"/>
            <w:vAlign w:val="bottom"/>
          </w:tcPr>
          <w:p w:rsidR="00C95B0E" w:rsidRPr="00EB3873" w:rsidRDefault="00C95B0E" w:rsidP="00C95B0E">
            <w:pPr>
              <w:pStyle w:val="afc"/>
              <w:jc w:val="center"/>
              <w:rPr>
                <w:rFonts w:eastAsiaTheme="minorEastAsia"/>
              </w:rPr>
            </w:pPr>
          </w:p>
        </w:tc>
        <w:tc>
          <w:tcPr>
            <w:tcW w:w="1276" w:type="dxa"/>
            <w:vAlign w:val="bottom"/>
          </w:tcPr>
          <w:p w:rsidR="00C95B0E" w:rsidRPr="00EB3873" w:rsidRDefault="00C95B0E" w:rsidP="00C95B0E">
            <w:pPr>
              <w:pStyle w:val="afc"/>
              <w:jc w:val="center"/>
              <w:rPr>
                <w:rFonts w:eastAsiaTheme="minorEastAsia"/>
              </w:rPr>
            </w:pPr>
          </w:p>
        </w:tc>
        <w:tc>
          <w:tcPr>
            <w:tcW w:w="1701" w:type="dxa"/>
            <w:vAlign w:val="bottom"/>
          </w:tcPr>
          <w:p w:rsidR="00C95B0E" w:rsidRPr="00EB3873" w:rsidRDefault="00C95B0E" w:rsidP="00C95B0E">
            <w:pPr>
              <w:pStyle w:val="afc"/>
              <w:jc w:val="center"/>
              <w:rPr>
                <w:rFonts w:eastAsiaTheme="minorEastAsia"/>
              </w:rPr>
            </w:pPr>
          </w:p>
        </w:tc>
      </w:tr>
      <w:tr w:rsidR="00C95B0E" w:rsidRPr="00EB3873" w:rsidTr="00C95B0E">
        <w:trPr>
          <w:trHeight w:val="280"/>
        </w:trPr>
        <w:tc>
          <w:tcPr>
            <w:tcW w:w="2410" w:type="dxa"/>
            <w:vAlign w:val="bottom"/>
          </w:tcPr>
          <w:p w:rsidR="00C95B0E" w:rsidRPr="00EB3873" w:rsidRDefault="00C95B0E" w:rsidP="00C95B0E">
            <w:pPr>
              <w:pStyle w:val="afc"/>
              <w:rPr>
                <w:rFonts w:eastAsiaTheme="minorEastAsia"/>
              </w:rPr>
            </w:pPr>
          </w:p>
        </w:tc>
        <w:tc>
          <w:tcPr>
            <w:tcW w:w="1559" w:type="dxa"/>
            <w:vAlign w:val="bottom"/>
          </w:tcPr>
          <w:p w:rsidR="00C95B0E" w:rsidRPr="00EB3873" w:rsidRDefault="00C95B0E" w:rsidP="00C95B0E">
            <w:pPr>
              <w:pStyle w:val="afc"/>
              <w:jc w:val="center"/>
              <w:rPr>
                <w:rFonts w:eastAsiaTheme="minorEastAsia"/>
              </w:rPr>
            </w:pPr>
          </w:p>
        </w:tc>
        <w:tc>
          <w:tcPr>
            <w:tcW w:w="1418" w:type="dxa"/>
            <w:vAlign w:val="bottom"/>
          </w:tcPr>
          <w:p w:rsidR="00C95B0E" w:rsidRPr="00EB3873" w:rsidRDefault="00C95B0E" w:rsidP="00C95B0E">
            <w:pPr>
              <w:pStyle w:val="afc"/>
              <w:jc w:val="center"/>
              <w:rPr>
                <w:rFonts w:eastAsiaTheme="minorEastAsia"/>
              </w:rPr>
            </w:pPr>
          </w:p>
        </w:tc>
        <w:tc>
          <w:tcPr>
            <w:tcW w:w="1559" w:type="dxa"/>
            <w:vAlign w:val="bottom"/>
          </w:tcPr>
          <w:p w:rsidR="00C95B0E" w:rsidRPr="00EB3873" w:rsidRDefault="00C95B0E" w:rsidP="00C95B0E">
            <w:pPr>
              <w:pStyle w:val="afc"/>
              <w:jc w:val="center"/>
              <w:rPr>
                <w:rFonts w:eastAsiaTheme="minorEastAsia"/>
              </w:rPr>
            </w:pPr>
          </w:p>
        </w:tc>
        <w:tc>
          <w:tcPr>
            <w:tcW w:w="1276" w:type="dxa"/>
            <w:vAlign w:val="bottom"/>
          </w:tcPr>
          <w:p w:rsidR="00C95B0E" w:rsidRPr="00EB3873" w:rsidRDefault="00C95B0E" w:rsidP="00C95B0E">
            <w:pPr>
              <w:pStyle w:val="afc"/>
              <w:jc w:val="center"/>
              <w:rPr>
                <w:rFonts w:eastAsiaTheme="minorEastAsia"/>
              </w:rPr>
            </w:pPr>
          </w:p>
        </w:tc>
        <w:tc>
          <w:tcPr>
            <w:tcW w:w="1701" w:type="dxa"/>
            <w:vAlign w:val="bottom"/>
          </w:tcPr>
          <w:p w:rsidR="00C95B0E" w:rsidRPr="00EB3873" w:rsidRDefault="00C95B0E" w:rsidP="00C95B0E">
            <w:pPr>
              <w:pStyle w:val="afc"/>
              <w:jc w:val="center"/>
              <w:rPr>
                <w:rFonts w:eastAsiaTheme="minorEastAsia"/>
              </w:rPr>
            </w:pPr>
          </w:p>
        </w:tc>
      </w:tr>
      <w:tr w:rsidR="00C95B0E" w:rsidRPr="00EB3873" w:rsidTr="00C95B0E">
        <w:trPr>
          <w:trHeight w:val="280"/>
        </w:trPr>
        <w:tc>
          <w:tcPr>
            <w:tcW w:w="2410" w:type="dxa"/>
            <w:vAlign w:val="bottom"/>
          </w:tcPr>
          <w:p w:rsidR="00C95B0E" w:rsidRPr="00EB3873" w:rsidRDefault="00C95B0E" w:rsidP="00C95B0E">
            <w:pPr>
              <w:pStyle w:val="afc"/>
              <w:rPr>
                <w:rFonts w:eastAsiaTheme="minorEastAsia"/>
              </w:rPr>
            </w:pPr>
          </w:p>
        </w:tc>
        <w:tc>
          <w:tcPr>
            <w:tcW w:w="1559" w:type="dxa"/>
            <w:vAlign w:val="bottom"/>
          </w:tcPr>
          <w:p w:rsidR="00C95B0E" w:rsidRPr="00EB3873" w:rsidRDefault="00C95B0E" w:rsidP="00C95B0E">
            <w:pPr>
              <w:pStyle w:val="afc"/>
              <w:jc w:val="center"/>
              <w:rPr>
                <w:rFonts w:eastAsiaTheme="minorEastAsia"/>
              </w:rPr>
            </w:pPr>
          </w:p>
        </w:tc>
        <w:tc>
          <w:tcPr>
            <w:tcW w:w="1418" w:type="dxa"/>
            <w:vAlign w:val="bottom"/>
          </w:tcPr>
          <w:p w:rsidR="00C95B0E" w:rsidRPr="00EB3873" w:rsidRDefault="00C95B0E" w:rsidP="00C95B0E">
            <w:pPr>
              <w:pStyle w:val="afc"/>
              <w:jc w:val="center"/>
              <w:rPr>
                <w:rFonts w:eastAsiaTheme="minorEastAsia"/>
              </w:rPr>
            </w:pPr>
          </w:p>
        </w:tc>
        <w:tc>
          <w:tcPr>
            <w:tcW w:w="1559" w:type="dxa"/>
            <w:vAlign w:val="bottom"/>
          </w:tcPr>
          <w:p w:rsidR="00C95B0E" w:rsidRPr="00EB3873" w:rsidRDefault="00C95B0E" w:rsidP="00C95B0E">
            <w:pPr>
              <w:pStyle w:val="afc"/>
              <w:jc w:val="center"/>
              <w:rPr>
                <w:rFonts w:eastAsiaTheme="minorEastAsia"/>
              </w:rPr>
            </w:pPr>
          </w:p>
        </w:tc>
        <w:tc>
          <w:tcPr>
            <w:tcW w:w="1276" w:type="dxa"/>
            <w:vAlign w:val="bottom"/>
          </w:tcPr>
          <w:p w:rsidR="00C95B0E" w:rsidRPr="00EB3873" w:rsidRDefault="00C95B0E" w:rsidP="00C95B0E">
            <w:pPr>
              <w:pStyle w:val="afc"/>
              <w:jc w:val="center"/>
              <w:rPr>
                <w:rFonts w:eastAsiaTheme="minorEastAsia"/>
              </w:rPr>
            </w:pPr>
          </w:p>
        </w:tc>
        <w:tc>
          <w:tcPr>
            <w:tcW w:w="1701" w:type="dxa"/>
            <w:vAlign w:val="bottom"/>
          </w:tcPr>
          <w:p w:rsidR="00C95B0E" w:rsidRPr="00EB3873" w:rsidRDefault="00C95B0E" w:rsidP="00C95B0E">
            <w:pPr>
              <w:pStyle w:val="afc"/>
              <w:jc w:val="center"/>
              <w:rPr>
                <w:rFonts w:eastAsiaTheme="minorEastAsia"/>
              </w:rPr>
            </w:pPr>
          </w:p>
        </w:tc>
      </w:tr>
      <w:tr w:rsidR="00C95B0E" w:rsidRPr="00EB3873" w:rsidTr="00C95B0E">
        <w:trPr>
          <w:trHeight w:val="280"/>
        </w:trPr>
        <w:tc>
          <w:tcPr>
            <w:tcW w:w="2410" w:type="dxa"/>
            <w:vAlign w:val="bottom"/>
          </w:tcPr>
          <w:p w:rsidR="00C95B0E" w:rsidRPr="00EB3873" w:rsidRDefault="00C95B0E" w:rsidP="00C95B0E">
            <w:pPr>
              <w:pStyle w:val="afc"/>
              <w:rPr>
                <w:rFonts w:eastAsiaTheme="minorEastAsia"/>
              </w:rPr>
            </w:pPr>
          </w:p>
        </w:tc>
        <w:tc>
          <w:tcPr>
            <w:tcW w:w="1559" w:type="dxa"/>
            <w:vAlign w:val="bottom"/>
          </w:tcPr>
          <w:p w:rsidR="00C95B0E" w:rsidRPr="00EB3873" w:rsidRDefault="00C95B0E" w:rsidP="00C95B0E">
            <w:pPr>
              <w:pStyle w:val="afc"/>
              <w:jc w:val="center"/>
              <w:rPr>
                <w:rFonts w:eastAsiaTheme="minorEastAsia"/>
              </w:rPr>
            </w:pPr>
          </w:p>
        </w:tc>
        <w:tc>
          <w:tcPr>
            <w:tcW w:w="1418" w:type="dxa"/>
            <w:vAlign w:val="bottom"/>
          </w:tcPr>
          <w:p w:rsidR="00C95B0E" w:rsidRPr="00EB3873" w:rsidRDefault="00C95B0E" w:rsidP="00C95B0E">
            <w:pPr>
              <w:pStyle w:val="afc"/>
              <w:jc w:val="center"/>
              <w:rPr>
                <w:rFonts w:eastAsiaTheme="minorEastAsia"/>
              </w:rPr>
            </w:pPr>
          </w:p>
        </w:tc>
        <w:tc>
          <w:tcPr>
            <w:tcW w:w="1559" w:type="dxa"/>
            <w:vAlign w:val="bottom"/>
          </w:tcPr>
          <w:p w:rsidR="00C95B0E" w:rsidRPr="00EB3873" w:rsidRDefault="00C95B0E" w:rsidP="00C95B0E">
            <w:pPr>
              <w:pStyle w:val="afc"/>
              <w:jc w:val="center"/>
              <w:rPr>
                <w:rFonts w:eastAsiaTheme="minorEastAsia"/>
              </w:rPr>
            </w:pPr>
          </w:p>
        </w:tc>
        <w:tc>
          <w:tcPr>
            <w:tcW w:w="1276" w:type="dxa"/>
            <w:vAlign w:val="bottom"/>
          </w:tcPr>
          <w:p w:rsidR="00C95B0E" w:rsidRPr="00EB3873" w:rsidRDefault="00C95B0E" w:rsidP="00C95B0E">
            <w:pPr>
              <w:pStyle w:val="afc"/>
              <w:jc w:val="center"/>
              <w:rPr>
                <w:rFonts w:eastAsiaTheme="minorEastAsia"/>
              </w:rPr>
            </w:pPr>
          </w:p>
        </w:tc>
        <w:tc>
          <w:tcPr>
            <w:tcW w:w="1701" w:type="dxa"/>
            <w:vAlign w:val="bottom"/>
          </w:tcPr>
          <w:p w:rsidR="00C95B0E" w:rsidRPr="00EB3873" w:rsidRDefault="00C95B0E" w:rsidP="00C95B0E">
            <w:pPr>
              <w:pStyle w:val="afc"/>
              <w:jc w:val="center"/>
              <w:rPr>
                <w:rFonts w:eastAsiaTheme="minorEastAsia"/>
              </w:rPr>
            </w:pPr>
          </w:p>
        </w:tc>
      </w:tr>
      <w:tr w:rsidR="00C95B0E" w:rsidRPr="00EB3873" w:rsidTr="00C95B0E">
        <w:trPr>
          <w:trHeight w:val="280"/>
        </w:trPr>
        <w:tc>
          <w:tcPr>
            <w:tcW w:w="2410" w:type="dxa"/>
            <w:vAlign w:val="bottom"/>
          </w:tcPr>
          <w:p w:rsidR="00C95B0E" w:rsidRPr="00EB3873" w:rsidRDefault="00C95B0E" w:rsidP="00C95B0E">
            <w:pPr>
              <w:pStyle w:val="afc"/>
              <w:rPr>
                <w:rFonts w:eastAsiaTheme="minorEastAsia"/>
              </w:rPr>
            </w:pPr>
          </w:p>
        </w:tc>
        <w:tc>
          <w:tcPr>
            <w:tcW w:w="1559" w:type="dxa"/>
            <w:vAlign w:val="bottom"/>
          </w:tcPr>
          <w:p w:rsidR="00C95B0E" w:rsidRPr="00EB3873" w:rsidRDefault="00C95B0E" w:rsidP="00C95B0E">
            <w:pPr>
              <w:pStyle w:val="afc"/>
              <w:jc w:val="center"/>
              <w:rPr>
                <w:rFonts w:eastAsiaTheme="minorEastAsia"/>
              </w:rPr>
            </w:pPr>
          </w:p>
        </w:tc>
        <w:tc>
          <w:tcPr>
            <w:tcW w:w="1418" w:type="dxa"/>
            <w:vAlign w:val="bottom"/>
          </w:tcPr>
          <w:p w:rsidR="00C95B0E" w:rsidRPr="00EB3873" w:rsidRDefault="00C95B0E" w:rsidP="00C95B0E">
            <w:pPr>
              <w:pStyle w:val="afc"/>
              <w:jc w:val="center"/>
              <w:rPr>
                <w:rFonts w:eastAsiaTheme="minorEastAsia"/>
              </w:rPr>
            </w:pPr>
          </w:p>
        </w:tc>
        <w:tc>
          <w:tcPr>
            <w:tcW w:w="1559" w:type="dxa"/>
            <w:vAlign w:val="bottom"/>
          </w:tcPr>
          <w:p w:rsidR="00C95B0E" w:rsidRPr="00EB3873" w:rsidRDefault="00C95B0E" w:rsidP="00C95B0E">
            <w:pPr>
              <w:pStyle w:val="afc"/>
              <w:jc w:val="center"/>
              <w:rPr>
                <w:rFonts w:eastAsiaTheme="minorEastAsia"/>
              </w:rPr>
            </w:pPr>
          </w:p>
        </w:tc>
        <w:tc>
          <w:tcPr>
            <w:tcW w:w="1276" w:type="dxa"/>
            <w:vAlign w:val="bottom"/>
          </w:tcPr>
          <w:p w:rsidR="00C95B0E" w:rsidRPr="00EB3873" w:rsidRDefault="00C95B0E" w:rsidP="00C95B0E">
            <w:pPr>
              <w:pStyle w:val="afc"/>
              <w:jc w:val="center"/>
              <w:rPr>
                <w:rFonts w:eastAsiaTheme="minorEastAsia"/>
              </w:rPr>
            </w:pPr>
          </w:p>
        </w:tc>
        <w:tc>
          <w:tcPr>
            <w:tcW w:w="1701" w:type="dxa"/>
            <w:vAlign w:val="bottom"/>
          </w:tcPr>
          <w:p w:rsidR="00C95B0E" w:rsidRPr="00EB3873" w:rsidRDefault="00C95B0E" w:rsidP="00C95B0E">
            <w:pPr>
              <w:pStyle w:val="afc"/>
              <w:jc w:val="center"/>
              <w:rPr>
                <w:rFonts w:eastAsiaTheme="minorEastAsia"/>
              </w:rPr>
            </w:pPr>
          </w:p>
        </w:tc>
      </w:tr>
      <w:tr w:rsidR="00C95B0E" w:rsidRPr="00EB3873" w:rsidTr="00C95B0E">
        <w:trPr>
          <w:trHeight w:val="280"/>
        </w:trPr>
        <w:tc>
          <w:tcPr>
            <w:tcW w:w="2410" w:type="dxa"/>
            <w:vAlign w:val="bottom"/>
          </w:tcPr>
          <w:p w:rsidR="00C95B0E" w:rsidRPr="00EB3873" w:rsidRDefault="00C95B0E" w:rsidP="00C95B0E">
            <w:pPr>
              <w:pStyle w:val="afc"/>
              <w:rPr>
                <w:rFonts w:eastAsiaTheme="minorEastAsia"/>
              </w:rPr>
            </w:pPr>
          </w:p>
        </w:tc>
        <w:tc>
          <w:tcPr>
            <w:tcW w:w="1559" w:type="dxa"/>
            <w:vAlign w:val="bottom"/>
          </w:tcPr>
          <w:p w:rsidR="00C95B0E" w:rsidRPr="00EB3873" w:rsidRDefault="00C95B0E" w:rsidP="00C95B0E">
            <w:pPr>
              <w:pStyle w:val="afc"/>
              <w:jc w:val="center"/>
              <w:rPr>
                <w:rFonts w:eastAsiaTheme="minorEastAsia"/>
              </w:rPr>
            </w:pPr>
          </w:p>
        </w:tc>
        <w:tc>
          <w:tcPr>
            <w:tcW w:w="1418" w:type="dxa"/>
            <w:vAlign w:val="bottom"/>
          </w:tcPr>
          <w:p w:rsidR="00C95B0E" w:rsidRPr="00EB3873" w:rsidRDefault="00C95B0E" w:rsidP="00C95B0E">
            <w:pPr>
              <w:pStyle w:val="afc"/>
              <w:jc w:val="center"/>
              <w:rPr>
                <w:rFonts w:eastAsiaTheme="minorEastAsia"/>
              </w:rPr>
            </w:pPr>
          </w:p>
        </w:tc>
        <w:tc>
          <w:tcPr>
            <w:tcW w:w="1559" w:type="dxa"/>
            <w:vAlign w:val="bottom"/>
          </w:tcPr>
          <w:p w:rsidR="00C95B0E" w:rsidRPr="00EB3873" w:rsidRDefault="00C95B0E" w:rsidP="00C95B0E">
            <w:pPr>
              <w:pStyle w:val="afc"/>
              <w:jc w:val="center"/>
              <w:rPr>
                <w:rFonts w:eastAsiaTheme="minorEastAsia"/>
              </w:rPr>
            </w:pPr>
          </w:p>
        </w:tc>
        <w:tc>
          <w:tcPr>
            <w:tcW w:w="1276" w:type="dxa"/>
            <w:vAlign w:val="bottom"/>
          </w:tcPr>
          <w:p w:rsidR="00C95B0E" w:rsidRPr="00EB3873" w:rsidRDefault="00C95B0E" w:rsidP="00C95B0E">
            <w:pPr>
              <w:pStyle w:val="afc"/>
              <w:jc w:val="center"/>
              <w:rPr>
                <w:rFonts w:eastAsiaTheme="minorEastAsia"/>
              </w:rPr>
            </w:pPr>
          </w:p>
        </w:tc>
        <w:tc>
          <w:tcPr>
            <w:tcW w:w="1701" w:type="dxa"/>
            <w:vAlign w:val="bottom"/>
          </w:tcPr>
          <w:p w:rsidR="00C95B0E" w:rsidRPr="00EB3873" w:rsidRDefault="00C95B0E" w:rsidP="00C95B0E">
            <w:pPr>
              <w:pStyle w:val="afc"/>
              <w:jc w:val="center"/>
              <w:rPr>
                <w:rFonts w:eastAsiaTheme="minorEastAsia"/>
              </w:rPr>
            </w:pPr>
          </w:p>
        </w:tc>
      </w:tr>
      <w:tr w:rsidR="00C95B0E" w:rsidRPr="00EB3873" w:rsidTr="00C95B0E">
        <w:trPr>
          <w:trHeight w:val="280"/>
        </w:trPr>
        <w:tc>
          <w:tcPr>
            <w:tcW w:w="2410" w:type="dxa"/>
            <w:vAlign w:val="bottom"/>
          </w:tcPr>
          <w:p w:rsidR="00C95B0E" w:rsidRPr="00EB3873" w:rsidRDefault="00C95B0E" w:rsidP="00C95B0E">
            <w:pPr>
              <w:pStyle w:val="afc"/>
              <w:rPr>
                <w:rFonts w:eastAsiaTheme="minorEastAsia"/>
              </w:rPr>
            </w:pPr>
          </w:p>
        </w:tc>
        <w:tc>
          <w:tcPr>
            <w:tcW w:w="1559" w:type="dxa"/>
            <w:vAlign w:val="bottom"/>
          </w:tcPr>
          <w:p w:rsidR="00C95B0E" w:rsidRPr="00EB3873" w:rsidRDefault="00C95B0E" w:rsidP="00C95B0E">
            <w:pPr>
              <w:pStyle w:val="afc"/>
              <w:jc w:val="center"/>
              <w:rPr>
                <w:rFonts w:eastAsiaTheme="minorEastAsia"/>
              </w:rPr>
            </w:pPr>
          </w:p>
        </w:tc>
        <w:tc>
          <w:tcPr>
            <w:tcW w:w="1418" w:type="dxa"/>
            <w:vAlign w:val="bottom"/>
          </w:tcPr>
          <w:p w:rsidR="00C95B0E" w:rsidRPr="00EB3873" w:rsidRDefault="00C95B0E" w:rsidP="00C95B0E">
            <w:pPr>
              <w:pStyle w:val="afc"/>
              <w:jc w:val="center"/>
              <w:rPr>
                <w:rFonts w:eastAsiaTheme="minorEastAsia"/>
              </w:rPr>
            </w:pPr>
          </w:p>
        </w:tc>
        <w:tc>
          <w:tcPr>
            <w:tcW w:w="1559" w:type="dxa"/>
            <w:vAlign w:val="bottom"/>
          </w:tcPr>
          <w:p w:rsidR="00C95B0E" w:rsidRPr="00EB3873" w:rsidRDefault="00C95B0E" w:rsidP="00C95B0E">
            <w:pPr>
              <w:pStyle w:val="afc"/>
              <w:jc w:val="center"/>
              <w:rPr>
                <w:rFonts w:eastAsiaTheme="minorEastAsia"/>
              </w:rPr>
            </w:pPr>
          </w:p>
        </w:tc>
        <w:tc>
          <w:tcPr>
            <w:tcW w:w="1276" w:type="dxa"/>
            <w:vAlign w:val="bottom"/>
          </w:tcPr>
          <w:p w:rsidR="00C95B0E" w:rsidRPr="00EB3873" w:rsidRDefault="00C95B0E" w:rsidP="00C95B0E">
            <w:pPr>
              <w:pStyle w:val="afc"/>
              <w:jc w:val="center"/>
              <w:rPr>
                <w:rFonts w:eastAsiaTheme="minorEastAsia"/>
              </w:rPr>
            </w:pPr>
          </w:p>
        </w:tc>
        <w:tc>
          <w:tcPr>
            <w:tcW w:w="1701" w:type="dxa"/>
            <w:vAlign w:val="bottom"/>
          </w:tcPr>
          <w:p w:rsidR="00C95B0E" w:rsidRPr="00EB3873" w:rsidRDefault="00C95B0E" w:rsidP="00C95B0E">
            <w:pPr>
              <w:pStyle w:val="afc"/>
              <w:jc w:val="center"/>
              <w:rPr>
                <w:rFonts w:eastAsiaTheme="minorEastAsia"/>
              </w:rPr>
            </w:pPr>
          </w:p>
        </w:tc>
      </w:tr>
      <w:tr w:rsidR="00C95B0E" w:rsidRPr="00EB3873" w:rsidTr="00C95B0E">
        <w:trPr>
          <w:trHeight w:val="280"/>
        </w:trPr>
        <w:tc>
          <w:tcPr>
            <w:tcW w:w="2410" w:type="dxa"/>
            <w:vAlign w:val="bottom"/>
          </w:tcPr>
          <w:p w:rsidR="00C95B0E" w:rsidRPr="00EB3873" w:rsidRDefault="00C95B0E" w:rsidP="00C95B0E">
            <w:pPr>
              <w:pStyle w:val="afc"/>
              <w:rPr>
                <w:rFonts w:eastAsiaTheme="minorEastAsia"/>
              </w:rPr>
            </w:pPr>
          </w:p>
        </w:tc>
        <w:tc>
          <w:tcPr>
            <w:tcW w:w="1559" w:type="dxa"/>
            <w:vAlign w:val="bottom"/>
          </w:tcPr>
          <w:p w:rsidR="00C95B0E" w:rsidRPr="00EB3873" w:rsidRDefault="00C95B0E" w:rsidP="00C95B0E">
            <w:pPr>
              <w:pStyle w:val="afc"/>
              <w:jc w:val="center"/>
              <w:rPr>
                <w:rFonts w:eastAsiaTheme="minorEastAsia"/>
              </w:rPr>
            </w:pPr>
          </w:p>
        </w:tc>
        <w:tc>
          <w:tcPr>
            <w:tcW w:w="1418" w:type="dxa"/>
            <w:vAlign w:val="bottom"/>
          </w:tcPr>
          <w:p w:rsidR="00C95B0E" w:rsidRPr="00EB3873" w:rsidRDefault="00C95B0E" w:rsidP="00C95B0E">
            <w:pPr>
              <w:pStyle w:val="afc"/>
              <w:jc w:val="center"/>
              <w:rPr>
                <w:rFonts w:eastAsiaTheme="minorEastAsia"/>
              </w:rPr>
            </w:pPr>
          </w:p>
        </w:tc>
        <w:tc>
          <w:tcPr>
            <w:tcW w:w="1559" w:type="dxa"/>
            <w:vAlign w:val="bottom"/>
          </w:tcPr>
          <w:p w:rsidR="00C95B0E" w:rsidRPr="00EB3873" w:rsidRDefault="00C95B0E" w:rsidP="00C95B0E">
            <w:pPr>
              <w:pStyle w:val="afc"/>
              <w:jc w:val="center"/>
              <w:rPr>
                <w:rFonts w:eastAsiaTheme="minorEastAsia"/>
              </w:rPr>
            </w:pPr>
          </w:p>
        </w:tc>
        <w:tc>
          <w:tcPr>
            <w:tcW w:w="1276" w:type="dxa"/>
            <w:vAlign w:val="bottom"/>
          </w:tcPr>
          <w:p w:rsidR="00C95B0E" w:rsidRPr="00EB3873" w:rsidRDefault="00C95B0E" w:rsidP="00C95B0E">
            <w:pPr>
              <w:pStyle w:val="afc"/>
              <w:jc w:val="center"/>
              <w:rPr>
                <w:rFonts w:eastAsiaTheme="minorEastAsia"/>
              </w:rPr>
            </w:pPr>
          </w:p>
        </w:tc>
        <w:tc>
          <w:tcPr>
            <w:tcW w:w="1701" w:type="dxa"/>
            <w:vAlign w:val="bottom"/>
          </w:tcPr>
          <w:p w:rsidR="00C95B0E" w:rsidRPr="00EB3873" w:rsidRDefault="00C95B0E" w:rsidP="00C95B0E">
            <w:pPr>
              <w:pStyle w:val="afc"/>
              <w:jc w:val="center"/>
              <w:rPr>
                <w:rFonts w:eastAsiaTheme="minorEastAsia"/>
              </w:rPr>
            </w:pPr>
          </w:p>
        </w:tc>
      </w:tr>
      <w:tr w:rsidR="00C95B0E" w:rsidRPr="00EB3873" w:rsidTr="00C95B0E">
        <w:trPr>
          <w:trHeight w:val="280"/>
        </w:trPr>
        <w:tc>
          <w:tcPr>
            <w:tcW w:w="2410" w:type="dxa"/>
            <w:vAlign w:val="bottom"/>
          </w:tcPr>
          <w:p w:rsidR="00C95B0E" w:rsidRPr="00EB3873" w:rsidRDefault="00C95B0E" w:rsidP="00C95B0E">
            <w:pPr>
              <w:pStyle w:val="afc"/>
              <w:rPr>
                <w:rFonts w:eastAsiaTheme="minorEastAsia"/>
              </w:rPr>
            </w:pPr>
          </w:p>
        </w:tc>
        <w:tc>
          <w:tcPr>
            <w:tcW w:w="1559" w:type="dxa"/>
            <w:vAlign w:val="bottom"/>
          </w:tcPr>
          <w:p w:rsidR="00C95B0E" w:rsidRPr="00EB3873" w:rsidRDefault="00C95B0E" w:rsidP="00C95B0E">
            <w:pPr>
              <w:pStyle w:val="afc"/>
              <w:jc w:val="center"/>
              <w:rPr>
                <w:rFonts w:eastAsiaTheme="minorEastAsia"/>
              </w:rPr>
            </w:pPr>
          </w:p>
        </w:tc>
        <w:tc>
          <w:tcPr>
            <w:tcW w:w="1418" w:type="dxa"/>
            <w:vAlign w:val="bottom"/>
          </w:tcPr>
          <w:p w:rsidR="00C95B0E" w:rsidRPr="00EB3873" w:rsidRDefault="00C95B0E" w:rsidP="00C95B0E">
            <w:pPr>
              <w:pStyle w:val="afc"/>
              <w:jc w:val="center"/>
              <w:rPr>
                <w:rFonts w:eastAsiaTheme="minorEastAsia"/>
              </w:rPr>
            </w:pPr>
          </w:p>
        </w:tc>
        <w:tc>
          <w:tcPr>
            <w:tcW w:w="1559" w:type="dxa"/>
            <w:vAlign w:val="bottom"/>
          </w:tcPr>
          <w:p w:rsidR="00C95B0E" w:rsidRPr="00EB3873" w:rsidRDefault="00C95B0E" w:rsidP="00C95B0E">
            <w:pPr>
              <w:pStyle w:val="afc"/>
              <w:jc w:val="center"/>
              <w:rPr>
                <w:rFonts w:eastAsiaTheme="minorEastAsia"/>
              </w:rPr>
            </w:pPr>
          </w:p>
        </w:tc>
        <w:tc>
          <w:tcPr>
            <w:tcW w:w="1276" w:type="dxa"/>
            <w:vAlign w:val="bottom"/>
          </w:tcPr>
          <w:p w:rsidR="00C95B0E" w:rsidRPr="00EB3873" w:rsidRDefault="00C95B0E" w:rsidP="00C95B0E">
            <w:pPr>
              <w:pStyle w:val="afc"/>
              <w:jc w:val="center"/>
              <w:rPr>
                <w:rFonts w:eastAsiaTheme="minorEastAsia"/>
              </w:rPr>
            </w:pPr>
          </w:p>
        </w:tc>
        <w:tc>
          <w:tcPr>
            <w:tcW w:w="1701" w:type="dxa"/>
            <w:vAlign w:val="bottom"/>
          </w:tcPr>
          <w:p w:rsidR="00C95B0E" w:rsidRPr="00EB3873" w:rsidRDefault="00C95B0E" w:rsidP="00C95B0E">
            <w:pPr>
              <w:pStyle w:val="afc"/>
              <w:jc w:val="center"/>
              <w:rPr>
                <w:rFonts w:eastAsiaTheme="minorEastAsia"/>
              </w:rPr>
            </w:pPr>
          </w:p>
        </w:tc>
      </w:tr>
    </w:tbl>
    <w:p w:rsidR="00C95B0E" w:rsidRDefault="00C95B0E" w:rsidP="00C95B0E">
      <w:pPr>
        <w:pStyle w:val="afc"/>
        <w:spacing w:before="240"/>
        <w:ind w:left="284"/>
        <w:jc w:val="both"/>
      </w:pPr>
      <w:r>
        <w:rPr>
          <w:b/>
          <w:bCs/>
        </w:rPr>
        <w:t>Вариант Б.</w:t>
      </w:r>
      <w:r>
        <w:t xml:space="preserve"> (для жилых домов)</w:t>
      </w:r>
    </w:p>
    <w:p w:rsidR="00C95B0E" w:rsidRDefault="00C95B0E" w:rsidP="00C95B0E">
      <w:pPr>
        <w:pStyle w:val="afc"/>
        <w:spacing w:after="120"/>
        <w:jc w:val="both"/>
      </w:pPr>
      <w:r>
        <w:t>Предъявленный к приемке жилой дом имеет следующие показатели: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19"/>
        <w:gridCol w:w="2126"/>
        <w:gridCol w:w="2126"/>
        <w:gridCol w:w="2552"/>
      </w:tblGrid>
      <w:tr w:rsidR="00C95B0E" w:rsidRPr="00EB3873" w:rsidTr="00C95B0E">
        <w:trPr>
          <w:trHeight w:val="404"/>
        </w:trPr>
        <w:tc>
          <w:tcPr>
            <w:tcW w:w="3119" w:type="dxa"/>
            <w:vAlign w:val="center"/>
          </w:tcPr>
          <w:p w:rsidR="00C95B0E" w:rsidRPr="00EB3873" w:rsidRDefault="00C95B0E" w:rsidP="00C95B0E">
            <w:pPr>
              <w:pStyle w:val="afc"/>
              <w:jc w:val="center"/>
              <w:rPr>
                <w:rFonts w:eastAsiaTheme="minorEastAsia"/>
              </w:rPr>
            </w:pPr>
            <w:r w:rsidRPr="00EB3873">
              <w:rPr>
                <w:rFonts w:eastAsiaTheme="minorEastAsia"/>
              </w:rPr>
              <w:t>Показатель</w:t>
            </w:r>
          </w:p>
        </w:tc>
        <w:tc>
          <w:tcPr>
            <w:tcW w:w="2126" w:type="dxa"/>
            <w:vAlign w:val="center"/>
          </w:tcPr>
          <w:p w:rsidR="00C95B0E" w:rsidRPr="00EB3873" w:rsidRDefault="00C95B0E" w:rsidP="00C95B0E">
            <w:pPr>
              <w:pStyle w:val="afc"/>
              <w:jc w:val="center"/>
              <w:rPr>
                <w:rFonts w:eastAsiaTheme="minorEastAsia"/>
              </w:rPr>
            </w:pPr>
            <w:r w:rsidRPr="00EB3873">
              <w:rPr>
                <w:rFonts w:eastAsiaTheme="minorEastAsia"/>
              </w:rPr>
              <w:t>Единица измерения</w:t>
            </w:r>
          </w:p>
        </w:tc>
        <w:tc>
          <w:tcPr>
            <w:tcW w:w="2126" w:type="dxa"/>
            <w:vAlign w:val="center"/>
          </w:tcPr>
          <w:p w:rsidR="00C95B0E" w:rsidRPr="00EB3873" w:rsidRDefault="00C95B0E" w:rsidP="00C95B0E">
            <w:pPr>
              <w:pStyle w:val="afc"/>
              <w:jc w:val="center"/>
              <w:rPr>
                <w:rFonts w:eastAsiaTheme="minorEastAsia"/>
              </w:rPr>
            </w:pPr>
            <w:r w:rsidRPr="00EB3873">
              <w:rPr>
                <w:rFonts w:eastAsiaTheme="minorEastAsia"/>
              </w:rPr>
              <w:t>По проекту</w:t>
            </w:r>
          </w:p>
        </w:tc>
        <w:tc>
          <w:tcPr>
            <w:tcW w:w="2552" w:type="dxa"/>
            <w:vAlign w:val="center"/>
          </w:tcPr>
          <w:p w:rsidR="00C95B0E" w:rsidRPr="00EB3873" w:rsidRDefault="00C95B0E" w:rsidP="00C95B0E">
            <w:pPr>
              <w:pStyle w:val="afc"/>
              <w:jc w:val="center"/>
              <w:rPr>
                <w:rFonts w:eastAsiaTheme="minorEastAsia"/>
              </w:rPr>
            </w:pPr>
            <w:r w:rsidRPr="00EB3873">
              <w:rPr>
                <w:rFonts w:eastAsiaTheme="minorEastAsia"/>
              </w:rPr>
              <w:t>Фактически</w:t>
            </w:r>
          </w:p>
        </w:tc>
      </w:tr>
      <w:tr w:rsidR="00C95B0E" w:rsidRPr="00EB3873" w:rsidTr="00C95B0E">
        <w:tc>
          <w:tcPr>
            <w:tcW w:w="3119" w:type="dxa"/>
            <w:tcBorders>
              <w:bottom w:val="nil"/>
            </w:tcBorders>
            <w:vAlign w:val="center"/>
          </w:tcPr>
          <w:p w:rsidR="00C95B0E" w:rsidRPr="00EB3873" w:rsidRDefault="00C95B0E" w:rsidP="00C95B0E">
            <w:pPr>
              <w:pStyle w:val="afc"/>
              <w:jc w:val="center"/>
              <w:rPr>
                <w:rFonts w:eastAsiaTheme="minorEastAsia"/>
              </w:rPr>
            </w:pPr>
            <w:r w:rsidRPr="00EB3873">
              <w:rPr>
                <w:rFonts w:eastAsiaTheme="minorEastAsia"/>
              </w:rPr>
              <w:t>1</w:t>
            </w:r>
          </w:p>
        </w:tc>
        <w:tc>
          <w:tcPr>
            <w:tcW w:w="2126" w:type="dxa"/>
            <w:tcBorders>
              <w:bottom w:val="nil"/>
            </w:tcBorders>
            <w:vAlign w:val="center"/>
          </w:tcPr>
          <w:p w:rsidR="00C95B0E" w:rsidRPr="00EB3873" w:rsidRDefault="00C95B0E" w:rsidP="00C95B0E">
            <w:pPr>
              <w:pStyle w:val="afc"/>
              <w:jc w:val="center"/>
              <w:rPr>
                <w:rFonts w:eastAsiaTheme="minorEastAsia"/>
              </w:rPr>
            </w:pPr>
            <w:r w:rsidRPr="00EB3873">
              <w:rPr>
                <w:rFonts w:eastAsiaTheme="minorEastAsia"/>
              </w:rPr>
              <w:t>2</w:t>
            </w:r>
          </w:p>
        </w:tc>
        <w:tc>
          <w:tcPr>
            <w:tcW w:w="2126" w:type="dxa"/>
            <w:tcBorders>
              <w:bottom w:val="nil"/>
            </w:tcBorders>
            <w:vAlign w:val="center"/>
          </w:tcPr>
          <w:p w:rsidR="00C95B0E" w:rsidRPr="00EB3873" w:rsidRDefault="00C95B0E" w:rsidP="00C95B0E">
            <w:pPr>
              <w:pStyle w:val="afc"/>
              <w:jc w:val="center"/>
              <w:rPr>
                <w:rFonts w:eastAsiaTheme="minorEastAsia"/>
              </w:rPr>
            </w:pPr>
            <w:r w:rsidRPr="00EB3873">
              <w:rPr>
                <w:rFonts w:eastAsiaTheme="minorEastAsia"/>
              </w:rPr>
              <w:t>3</w:t>
            </w:r>
          </w:p>
        </w:tc>
        <w:tc>
          <w:tcPr>
            <w:tcW w:w="2552" w:type="dxa"/>
            <w:tcBorders>
              <w:bottom w:val="nil"/>
            </w:tcBorders>
            <w:vAlign w:val="center"/>
          </w:tcPr>
          <w:p w:rsidR="00C95B0E" w:rsidRPr="00EB3873" w:rsidRDefault="00C95B0E" w:rsidP="00C95B0E">
            <w:pPr>
              <w:pStyle w:val="afc"/>
              <w:jc w:val="center"/>
              <w:rPr>
                <w:rFonts w:eastAsiaTheme="minorEastAsia"/>
              </w:rPr>
            </w:pPr>
            <w:r w:rsidRPr="00EB3873">
              <w:rPr>
                <w:rFonts w:eastAsiaTheme="minorEastAsia"/>
              </w:rPr>
              <w:t>4</w:t>
            </w:r>
          </w:p>
        </w:tc>
      </w:tr>
      <w:tr w:rsidR="00C95B0E" w:rsidRPr="00EB3873" w:rsidTr="00C95B0E">
        <w:trPr>
          <w:trHeight w:val="280"/>
        </w:trPr>
        <w:tc>
          <w:tcPr>
            <w:tcW w:w="3119" w:type="dxa"/>
            <w:tcBorders>
              <w:bottom w:val="nil"/>
            </w:tcBorders>
            <w:vAlign w:val="bottom"/>
          </w:tcPr>
          <w:p w:rsidR="00C95B0E" w:rsidRPr="00EB3873" w:rsidRDefault="00C95B0E" w:rsidP="00C95B0E">
            <w:pPr>
              <w:pStyle w:val="afc"/>
              <w:ind w:left="57"/>
              <w:rPr>
                <w:rFonts w:eastAsiaTheme="minorEastAsia"/>
              </w:rPr>
            </w:pPr>
            <w:r w:rsidRPr="00EB3873">
              <w:rPr>
                <w:rFonts w:eastAsiaTheme="minorEastAsia"/>
              </w:rPr>
              <w:t>Общая (площадь здания)</w:t>
            </w:r>
          </w:p>
        </w:tc>
        <w:tc>
          <w:tcPr>
            <w:tcW w:w="2126" w:type="dxa"/>
            <w:tcBorders>
              <w:bottom w:val="nil"/>
            </w:tcBorders>
            <w:vAlign w:val="bottom"/>
          </w:tcPr>
          <w:p w:rsidR="00C95B0E" w:rsidRPr="00EB3873" w:rsidRDefault="00C95B0E" w:rsidP="00C95B0E">
            <w:pPr>
              <w:pStyle w:val="afc"/>
              <w:jc w:val="center"/>
              <w:rPr>
                <w:rFonts w:eastAsiaTheme="minorEastAsia"/>
              </w:rPr>
            </w:pPr>
            <w:proofErr w:type="gramStart"/>
            <w:r w:rsidRPr="00EB3873">
              <w:rPr>
                <w:rFonts w:eastAsiaTheme="minorEastAsia"/>
              </w:rPr>
              <w:t>м</w:t>
            </w:r>
            <w:proofErr w:type="gramEnd"/>
            <w:r w:rsidRPr="00EB3873">
              <w:rPr>
                <w:rFonts w:eastAsiaTheme="minorEastAsia"/>
              </w:rPr>
              <w:t xml:space="preserve"> </w:t>
            </w:r>
            <w:r w:rsidRPr="00EB3873">
              <w:rPr>
                <w:rFonts w:eastAsiaTheme="minorEastAsia"/>
                <w:vertAlign w:val="superscript"/>
              </w:rPr>
              <w:t>2</w:t>
            </w:r>
          </w:p>
        </w:tc>
        <w:tc>
          <w:tcPr>
            <w:tcW w:w="2126" w:type="dxa"/>
            <w:tcBorders>
              <w:bottom w:val="nil"/>
            </w:tcBorders>
            <w:vAlign w:val="bottom"/>
          </w:tcPr>
          <w:p w:rsidR="00C95B0E" w:rsidRPr="00EB3873" w:rsidRDefault="00C95B0E" w:rsidP="00C95B0E">
            <w:pPr>
              <w:pStyle w:val="afc"/>
              <w:jc w:val="center"/>
              <w:rPr>
                <w:rFonts w:eastAsiaTheme="minorEastAsia"/>
              </w:rPr>
            </w:pPr>
          </w:p>
        </w:tc>
        <w:tc>
          <w:tcPr>
            <w:tcW w:w="2552" w:type="dxa"/>
            <w:tcBorders>
              <w:bottom w:val="nil"/>
            </w:tcBorders>
            <w:vAlign w:val="bottom"/>
          </w:tcPr>
          <w:p w:rsidR="00C95B0E" w:rsidRPr="00EB3873" w:rsidRDefault="00C95B0E" w:rsidP="00C95B0E">
            <w:pPr>
              <w:pStyle w:val="afc"/>
              <w:jc w:val="center"/>
              <w:rPr>
                <w:rFonts w:eastAsiaTheme="minorEastAsia"/>
              </w:rPr>
            </w:pPr>
          </w:p>
        </w:tc>
      </w:tr>
      <w:tr w:rsidR="00C95B0E" w:rsidRPr="00EB3873" w:rsidTr="00C95B0E">
        <w:trPr>
          <w:trHeight w:val="280"/>
        </w:trPr>
        <w:tc>
          <w:tcPr>
            <w:tcW w:w="3119" w:type="dxa"/>
            <w:tcBorders>
              <w:top w:val="nil"/>
              <w:bottom w:val="nil"/>
            </w:tcBorders>
            <w:vAlign w:val="bottom"/>
          </w:tcPr>
          <w:p w:rsidR="00C95B0E" w:rsidRPr="00EB3873" w:rsidRDefault="00C95B0E" w:rsidP="00C95B0E">
            <w:pPr>
              <w:pStyle w:val="afc"/>
              <w:ind w:left="57"/>
              <w:rPr>
                <w:rFonts w:eastAsiaTheme="minorEastAsia"/>
              </w:rPr>
            </w:pPr>
            <w:r w:rsidRPr="00EB3873">
              <w:rPr>
                <w:rFonts w:eastAsiaTheme="minorEastAsia"/>
              </w:rPr>
              <w:t>Количество этажей</w:t>
            </w:r>
          </w:p>
        </w:tc>
        <w:tc>
          <w:tcPr>
            <w:tcW w:w="2126" w:type="dxa"/>
            <w:tcBorders>
              <w:top w:val="nil"/>
              <w:bottom w:val="nil"/>
            </w:tcBorders>
            <w:vAlign w:val="bottom"/>
          </w:tcPr>
          <w:p w:rsidR="00C95B0E" w:rsidRPr="00EB3873" w:rsidRDefault="00C95B0E" w:rsidP="00C95B0E">
            <w:pPr>
              <w:pStyle w:val="afc"/>
              <w:jc w:val="center"/>
              <w:rPr>
                <w:rFonts w:eastAsiaTheme="minorEastAsia"/>
              </w:rPr>
            </w:pPr>
            <w:r w:rsidRPr="00EB3873">
              <w:rPr>
                <w:rFonts w:eastAsiaTheme="minorEastAsia"/>
              </w:rPr>
              <w:t>этаж</w:t>
            </w:r>
          </w:p>
        </w:tc>
        <w:tc>
          <w:tcPr>
            <w:tcW w:w="2126" w:type="dxa"/>
            <w:tcBorders>
              <w:top w:val="nil"/>
              <w:bottom w:val="nil"/>
            </w:tcBorders>
            <w:vAlign w:val="bottom"/>
          </w:tcPr>
          <w:p w:rsidR="00C95B0E" w:rsidRPr="00EB3873" w:rsidRDefault="00C95B0E" w:rsidP="00C95B0E">
            <w:pPr>
              <w:pStyle w:val="afc"/>
              <w:jc w:val="center"/>
              <w:rPr>
                <w:rFonts w:eastAsiaTheme="minorEastAsia"/>
              </w:rPr>
            </w:pPr>
          </w:p>
        </w:tc>
        <w:tc>
          <w:tcPr>
            <w:tcW w:w="2552" w:type="dxa"/>
            <w:tcBorders>
              <w:top w:val="nil"/>
              <w:bottom w:val="nil"/>
            </w:tcBorders>
            <w:vAlign w:val="bottom"/>
          </w:tcPr>
          <w:p w:rsidR="00C95B0E" w:rsidRPr="00EB3873" w:rsidRDefault="00C95B0E" w:rsidP="00C95B0E">
            <w:pPr>
              <w:pStyle w:val="afc"/>
              <w:jc w:val="center"/>
              <w:rPr>
                <w:rFonts w:eastAsiaTheme="minorEastAsia"/>
              </w:rPr>
            </w:pPr>
          </w:p>
        </w:tc>
      </w:tr>
      <w:tr w:rsidR="00C95B0E" w:rsidRPr="00EB3873" w:rsidTr="00C95B0E">
        <w:trPr>
          <w:trHeight w:val="280"/>
        </w:trPr>
        <w:tc>
          <w:tcPr>
            <w:tcW w:w="3119" w:type="dxa"/>
            <w:tcBorders>
              <w:top w:val="nil"/>
              <w:bottom w:val="nil"/>
            </w:tcBorders>
            <w:vAlign w:val="bottom"/>
          </w:tcPr>
          <w:p w:rsidR="00C95B0E" w:rsidRPr="00EB3873" w:rsidRDefault="00C95B0E" w:rsidP="00C95B0E">
            <w:pPr>
              <w:pStyle w:val="afc"/>
              <w:ind w:left="57"/>
              <w:rPr>
                <w:rFonts w:eastAsiaTheme="minorEastAsia"/>
              </w:rPr>
            </w:pPr>
            <w:r w:rsidRPr="00EB3873">
              <w:rPr>
                <w:rFonts w:eastAsiaTheme="minorEastAsia"/>
              </w:rPr>
              <w:t>Общий строительный объем</w:t>
            </w:r>
          </w:p>
        </w:tc>
        <w:tc>
          <w:tcPr>
            <w:tcW w:w="2126" w:type="dxa"/>
            <w:tcBorders>
              <w:top w:val="nil"/>
              <w:bottom w:val="nil"/>
            </w:tcBorders>
            <w:vAlign w:val="bottom"/>
          </w:tcPr>
          <w:p w:rsidR="00C95B0E" w:rsidRPr="00EB3873" w:rsidRDefault="00C95B0E" w:rsidP="00C95B0E">
            <w:pPr>
              <w:pStyle w:val="afc"/>
              <w:jc w:val="center"/>
              <w:rPr>
                <w:rFonts w:eastAsiaTheme="minorEastAsia"/>
              </w:rPr>
            </w:pPr>
            <w:proofErr w:type="gramStart"/>
            <w:r w:rsidRPr="00EB3873">
              <w:rPr>
                <w:rFonts w:eastAsiaTheme="minorEastAsia"/>
              </w:rPr>
              <w:t>м</w:t>
            </w:r>
            <w:proofErr w:type="gramEnd"/>
            <w:r w:rsidRPr="00EB3873">
              <w:rPr>
                <w:rFonts w:eastAsiaTheme="minorEastAsia"/>
              </w:rPr>
              <w:t xml:space="preserve"> </w:t>
            </w:r>
            <w:r w:rsidRPr="00EB3873">
              <w:rPr>
                <w:rFonts w:eastAsiaTheme="minorEastAsia"/>
                <w:vertAlign w:val="superscript"/>
              </w:rPr>
              <w:t>3</w:t>
            </w:r>
          </w:p>
        </w:tc>
        <w:tc>
          <w:tcPr>
            <w:tcW w:w="2126" w:type="dxa"/>
            <w:tcBorders>
              <w:top w:val="nil"/>
              <w:bottom w:val="nil"/>
            </w:tcBorders>
            <w:vAlign w:val="bottom"/>
          </w:tcPr>
          <w:p w:rsidR="00C95B0E" w:rsidRPr="00EB3873" w:rsidRDefault="00C95B0E" w:rsidP="00C95B0E">
            <w:pPr>
              <w:pStyle w:val="afc"/>
              <w:jc w:val="center"/>
              <w:rPr>
                <w:rFonts w:eastAsiaTheme="minorEastAsia"/>
              </w:rPr>
            </w:pPr>
          </w:p>
        </w:tc>
        <w:tc>
          <w:tcPr>
            <w:tcW w:w="2552" w:type="dxa"/>
            <w:tcBorders>
              <w:top w:val="nil"/>
              <w:bottom w:val="nil"/>
            </w:tcBorders>
            <w:vAlign w:val="bottom"/>
          </w:tcPr>
          <w:p w:rsidR="00C95B0E" w:rsidRPr="00EB3873" w:rsidRDefault="00C95B0E" w:rsidP="00C95B0E">
            <w:pPr>
              <w:pStyle w:val="afc"/>
              <w:jc w:val="center"/>
              <w:rPr>
                <w:rFonts w:eastAsiaTheme="minorEastAsia"/>
              </w:rPr>
            </w:pPr>
          </w:p>
        </w:tc>
      </w:tr>
      <w:tr w:rsidR="000E294C" w:rsidRPr="00EB3873" w:rsidTr="00C95B0E">
        <w:trPr>
          <w:trHeight w:val="280"/>
        </w:trPr>
        <w:tc>
          <w:tcPr>
            <w:tcW w:w="3119" w:type="dxa"/>
            <w:tcBorders>
              <w:top w:val="nil"/>
              <w:bottom w:val="nil"/>
            </w:tcBorders>
            <w:vAlign w:val="bottom"/>
          </w:tcPr>
          <w:p w:rsidR="000E294C" w:rsidRPr="00EB3873" w:rsidRDefault="000E294C" w:rsidP="000E294C">
            <w:pPr>
              <w:pStyle w:val="afc"/>
              <w:ind w:left="57"/>
              <w:rPr>
                <w:rFonts w:eastAsiaTheme="minorEastAsia"/>
              </w:rPr>
            </w:pPr>
            <w:r w:rsidRPr="00EB3873">
              <w:rPr>
                <w:rFonts w:eastAsiaTheme="minorEastAsia"/>
              </w:rPr>
              <w:t xml:space="preserve">Площадь встроенных, </w:t>
            </w:r>
            <w:proofErr w:type="spellStart"/>
            <w:r w:rsidRPr="00EB3873">
              <w:rPr>
                <w:rFonts w:eastAsiaTheme="minorEastAsia"/>
              </w:rPr>
              <w:t>встроенно</w:t>
            </w:r>
            <w:r w:rsidRPr="00EB3873">
              <w:rPr>
                <w:rFonts w:eastAsiaTheme="minorEastAsia"/>
              </w:rPr>
              <w:softHyphen/>
              <w:t>пристроенных</w:t>
            </w:r>
            <w:proofErr w:type="spellEnd"/>
            <w:r w:rsidRPr="00EB3873">
              <w:rPr>
                <w:rFonts w:eastAsiaTheme="minorEastAsia"/>
              </w:rPr>
              <w:t xml:space="preserve"> и пристроенных помещений</w:t>
            </w:r>
          </w:p>
        </w:tc>
        <w:tc>
          <w:tcPr>
            <w:tcW w:w="2126" w:type="dxa"/>
            <w:tcBorders>
              <w:top w:val="nil"/>
              <w:bottom w:val="nil"/>
            </w:tcBorders>
            <w:vAlign w:val="bottom"/>
          </w:tcPr>
          <w:p w:rsidR="000E294C" w:rsidRPr="00EB3873" w:rsidRDefault="000E294C" w:rsidP="000E294C">
            <w:pPr>
              <w:pStyle w:val="afc"/>
              <w:jc w:val="center"/>
              <w:rPr>
                <w:rFonts w:eastAsiaTheme="minorEastAsia"/>
              </w:rPr>
            </w:pPr>
            <w:proofErr w:type="gramStart"/>
            <w:r w:rsidRPr="00EB3873">
              <w:rPr>
                <w:rFonts w:eastAsiaTheme="minorEastAsia"/>
              </w:rPr>
              <w:t>м</w:t>
            </w:r>
            <w:proofErr w:type="gramEnd"/>
            <w:r w:rsidRPr="00EB3873">
              <w:rPr>
                <w:rFonts w:eastAsiaTheme="minorEastAsia"/>
              </w:rPr>
              <w:t xml:space="preserve"> </w:t>
            </w:r>
            <w:r w:rsidRPr="00EB3873">
              <w:rPr>
                <w:rFonts w:eastAsiaTheme="minorEastAsia"/>
                <w:vertAlign w:val="superscript"/>
              </w:rPr>
              <w:t>2</w:t>
            </w:r>
          </w:p>
        </w:tc>
        <w:tc>
          <w:tcPr>
            <w:tcW w:w="2126" w:type="dxa"/>
            <w:tcBorders>
              <w:top w:val="nil"/>
              <w:bottom w:val="nil"/>
            </w:tcBorders>
            <w:vAlign w:val="bottom"/>
          </w:tcPr>
          <w:p w:rsidR="000E294C" w:rsidRPr="00EB3873" w:rsidRDefault="000E294C" w:rsidP="000E294C">
            <w:pPr>
              <w:pStyle w:val="afc"/>
              <w:jc w:val="center"/>
              <w:rPr>
                <w:rFonts w:eastAsiaTheme="minorEastAsia"/>
              </w:rPr>
            </w:pPr>
          </w:p>
        </w:tc>
        <w:tc>
          <w:tcPr>
            <w:tcW w:w="2552" w:type="dxa"/>
            <w:tcBorders>
              <w:top w:val="nil"/>
              <w:bottom w:val="nil"/>
            </w:tcBorders>
            <w:vAlign w:val="bottom"/>
          </w:tcPr>
          <w:p w:rsidR="000E294C" w:rsidRPr="00EB3873" w:rsidRDefault="000E294C" w:rsidP="000E294C">
            <w:pPr>
              <w:pStyle w:val="afc"/>
              <w:jc w:val="center"/>
              <w:rPr>
                <w:rFonts w:eastAsiaTheme="minorEastAsia"/>
              </w:rPr>
            </w:pPr>
          </w:p>
        </w:tc>
      </w:tr>
      <w:tr w:rsidR="000E294C" w:rsidRPr="00EB3873" w:rsidTr="00C95B0E">
        <w:trPr>
          <w:trHeight w:val="863"/>
        </w:trPr>
        <w:tc>
          <w:tcPr>
            <w:tcW w:w="3119" w:type="dxa"/>
            <w:tcBorders>
              <w:top w:val="nil"/>
              <w:bottom w:val="nil"/>
            </w:tcBorders>
            <w:vAlign w:val="bottom"/>
          </w:tcPr>
          <w:p w:rsidR="000E294C" w:rsidRPr="00EB3873" w:rsidRDefault="000E294C" w:rsidP="000E294C">
            <w:pPr>
              <w:pStyle w:val="afc"/>
              <w:ind w:left="57"/>
              <w:rPr>
                <w:rFonts w:eastAsiaTheme="minorEastAsia"/>
              </w:rPr>
            </w:pPr>
            <w:r w:rsidRPr="00EB3873">
              <w:rPr>
                <w:rFonts w:eastAsiaTheme="minorEastAsia"/>
              </w:rPr>
              <w:t>Всего квартир</w:t>
            </w:r>
          </w:p>
        </w:tc>
        <w:tc>
          <w:tcPr>
            <w:tcW w:w="2126" w:type="dxa"/>
            <w:tcBorders>
              <w:top w:val="nil"/>
              <w:bottom w:val="nil"/>
            </w:tcBorders>
            <w:vAlign w:val="bottom"/>
          </w:tcPr>
          <w:p w:rsidR="000E294C" w:rsidRPr="00EB3873" w:rsidRDefault="000E294C" w:rsidP="000E294C">
            <w:pPr>
              <w:pStyle w:val="afc"/>
              <w:jc w:val="center"/>
              <w:rPr>
                <w:rFonts w:eastAsiaTheme="minorEastAsia"/>
              </w:rPr>
            </w:pPr>
            <w:r w:rsidRPr="00EB3873">
              <w:rPr>
                <w:rFonts w:eastAsiaTheme="minorEastAsia"/>
              </w:rPr>
              <w:t>шт.</w:t>
            </w:r>
          </w:p>
        </w:tc>
        <w:tc>
          <w:tcPr>
            <w:tcW w:w="2126" w:type="dxa"/>
            <w:tcBorders>
              <w:top w:val="nil"/>
              <w:bottom w:val="nil"/>
            </w:tcBorders>
            <w:vAlign w:val="bottom"/>
          </w:tcPr>
          <w:p w:rsidR="000E294C" w:rsidRPr="00EB3873" w:rsidRDefault="000E294C" w:rsidP="000E294C">
            <w:pPr>
              <w:pStyle w:val="afc"/>
              <w:jc w:val="center"/>
              <w:rPr>
                <w:rFonts w:eastAsiaTheme="minorEastAsia"/>
              </w:rPr>
            </w:pPr>
          </w:p>
        </w:tc>
        <w:tc>
          <w:tcPr>
            <w:tcW w:w="2552" w:type="dxa"/>
            <w:tcBorders>
              <w:top w:val="nil"/>
              <w:bottom w:val="nil"/>
            </w:tcBorders>
            <w:vAlign w:val="bottom"/>
          </w:tcPr>
          <w:p w:rsidR="000E294C" w:rsidRPr="00EB3873" w:rsidRDefault="000E294C" w:rsidP="000E294C">
            <w:pPr>
              <w:pStyle w:val="afc"/>
              <w:jc w:val="center"/>
              <w:rPr>
                <w:rFonts w:eastAsiaTheme="minorEastAsia"/>
              </w:rPr>
            </w:pPr>
          </w:p>
        </w:tc>
      </w:tr>
      <w:tr w:rsidR="000E294C" w:rsidRPr="00EB3873" w:rsidTr="00C95B0E">
        <w:trPr>
          <w:trHeight w:val="280"/>
        </w:trPr>
        <w:tc>
          <w:tcPr>
            <w:tcW w:w="3119" w:type="dxa"/>
            <w:tcBorders>
              <w:top w:val="nil"/>
              <w:bottom w:val="nil"/>
            </w:tcBorders>
            <w:vAlign w:val="bottom"/>
          </w:tcPr>
          <w:p w:rsidR="000E294C" w:rsidRPr="00EB3873" w:rsidRDefault="000E294C" w:rsidP="000E294C">
            <w:pPr>
              <w:pStyle w:val="afc"/>
              <w:ind w:left="851"/>
              <w:rPr>
                <w:rFonts w:eastAsiaTheme="minorEastAsia"/>
              </w:rPr>
            </w:pPr>
            <w:r w:rsidRPr="00EB3873">
              <w:rPr>
                <w:rFonts w:eastAsiaTheme="minorEastAsia"/>
              </w:rPr>
              <w:t>общая площадь</w:t>
            </w:r>
          </w:p>
        </w:tc>
        <w:tc>
          <w:tcPr>
            <w:tcW w:w="2126" w:type="dxa"/>
            <w:tcBorders>
              <w:top w:val="nil"/>
              <w:bottom w:val="nil"/>
            </w:tcBorders>
            <w:vAlign w:val="bottom"/>
          </w:tcPr>
          <w:p w:rsidR="000E294C" w:rsidRPr="00EB3873" w:rsidRDefault="000E294C" w:rsidP="000E294C">
            <w:pPr>
              <w:pStyle w:val="afc"/>
              <w:jc w:val="center"/>
              <w:rPr>
                <w:rFonts w:eastAsiaTheme="minorEastAsia"/>
              </w:rPr>
            </w:pPr>
            <w:proofErr w:type="gramStart"/>
            <w:r w:rsidRPr="00EB3873">
              <w:rPr>
                <w:rFonts w:eastAsiaTheme="minorEastAsia"/>
              </w:rPr>
              <w:t>м</w:t>
            </w:r>
            <w:proofErr w:type="gramEnd"/>
            <w:r w:rsidRPr="00EB3873">
              <w:rPr>
                <w:rFonts w:eastAsiaTheme="minorEastAsia"/>
              </w:rPr>
              <w:t xml:space="preserve"> </w:t>
            </w:r>
            <w:r w:rsidRPr="00EB3873">
              <w:rPr>
                <w:rFonts w:eastAsiaTheme="minorEastAsia"/>
                <w:vertAlign w:val="superscript"/>
              </w:rPr>
              <w:t>2</w:t>
            </w:r>
          </w:p>
        </w:tc>
        <w:tc>
          <w:tcPr>
            <w:tcW w:w="2126" w:type="dxa"/>
            <w:tcBorders>
              <w:top w:val="nil"/>
              <w:bottom w:val="nil"/>
            </w:tcBorders>
            <w:vAlign w:val="bottom"/>
          </w:tcPr>
          <w:p w:rsidR="000E294C" w:rsidRPr="00EB3873" w:rsidRDefault="000E294C" w:rsidP="000E294C">
            <w:pPr>
              <w:pStyle w:val="afc"/>
              <w:jc w:val="center"/>
              <w:rPr>
                <w:rFonts w:eastAsiaTheme="minorEastAsia"/>
              </w:rPr>
            </w:pPr>
          </w:p>
        </w:tc>
        <w:tc>
          <w:tcPr>
            <w:tcW w:w="2552" w:type="dxa"/>
            <w:tcBorders>
              <w:top w:val="nil"/>
              <w:bottom w:val="nil"/>
            </w:tcBorders>
            <w:vAlign w:val="bottom"/>
          </w:tcPr>
          <w:p w:rsidR="000E294C" w:rsidRPr="00EB3873" w:rsidRDefault="000E294C" w:rsidP="000E294C">
            <w:pPr>
              <w:pStyle w:val="afc"/>
              <w:jc w:val="center"/>
              <w:rPr>
                <w:rFonts w:eastAsiaTheme="minorEastAsia"/>
              </w:rPr>
            </w:pPr>
          </w:p>
        </w:tc>
      </w:tr>
      <w:tr w:rsidR="000E294C" w:rsidRPr="00EB3873" w:rsidTr="00C95B0E">
        <w:trPr>
          <w:trHeight w:val="280"/>
        </w:trPr>
        <w:tc>
          <w:tcPr>
            <w:tcW w:w="3119" w:type="dxa"/>
            <w:tcBorders>
              <w:top w:val="nil"/>
              <w:bottom w:val="nil"/>
            </w:tcBorders>
            <w:vAlign w:val="bottom"/>
          </w:tcPr>
          <w:p w:rsidR="000E294C" w:rsidRPr="00EB3873" w:rsidRDefault="000E294C" w:rsidP="000E294C">
            <w:pPr>
              <w:pStyle w:val="afc"/>
              <w:ind w:left="851"/>
              <w:rPr>
                <w:rFonts w:eastAsiaTheme="minorEastAsia"/>
              </w:rPr>
            </w:pPr>
            <w:r w:rsidRPr="00EB3873">
              <w:rPr>
                <w:rFonts w:eastAsiaTheme="minorEastAsia"/>
              </w:rPr>
              <w:t>жилая площадь</w:t>
            </w:r>
          </w:p>
        </w:tc>
        <w:tc>
          <w:tcPr>
            <w:tcW w:w="2126" w:type="dxa"/>
            <w:tcBorders>
              <w:top w:val="nil"/>
              <w:bottom w:val="nil"/>
            </w:tcBorders>
            <w:vAlign w:val="bottom"/>
          </w:tcPr>
          <w:p w:rsidR="000E294C" w:rsidRPr="00EB3873" w:rsidRDefault="000E294C" w:rsidP="000E294C">
            <w:pPr>
              <w:pStyle w:val="afc"/>
              <w:jc w:val="center"/>
              <w:rPr>
                <w:rFonts w:eastAsiaTheme="minorEastAsia"/>
              </w:rPr>
            </w:pPr>
            <w:proofErr w:type="gramStart"/>
            <w:r w:rsidRPr="00EB3873">
              <w:rPr>
                <w:rFonts w:eastAsiaTheme="minorEastAsia"/>
              </w:rPr>
              <w:t>м</w:t>
            </w:r>
            <w:proofErr w:type="gramEnd"/>
            <w:r w:rsidRPr="00EB3873">
              <w:rPr>
                <w:rFonts w:eastAsiaTheme="minorEastAsia"/>
              </w:rPr>
              <w:t xml:space="preserve"> </w:t>
            </w:r>
            <w:r w:rsidRPr="00EB3873">
              <w:rPr>
                <w:rFonts w:eastAsiaTheme="minorEastAsia"/>
                <w:vertAlign w:val="superscript"/>
              </w:rPr>
              <w:t>2</w:t>
            </w:r>
          </w:p>
        </w:tc>
        <w:tc>
          <w:tcPr>
            <w:tcW w:w="2126" w:type="dxa"/>
            <w:tcBorders>
              <w:top w:val="nil"/>
              <w:bottom w:val="nil"/>
            </w:tcBorders>
            <w:vAlign w:val="bottom"/>
          </w:tcPr>
          <w:p w:rsidR="000E294C" w:rsidRPr="00EB3873" w:rsidRDefault="000E294C" w:rsidP="000E294C">
            <w:pPr>
              <w:pStyle w:val="afc"/>
              <w:jc w:val="center"/>
              <w:rPr>
                <w:rFonts w:eastAsiaTheme="minorEastAsia"/>
              </w:rPr>
            </w:pPr>
          </w:p>
        </w:tc>
        <w:tc>
          <w:tcPr>
            <w:tcW w:w="2552" w:type="dxa"/>
            <w:tcBorders>
              <w:top w:val="nil"/>
              <w:bottom w:val="nil"/>
            </w:tcBorders>
            <w:vAlign w:val="bottom"/>
          </w:tcPr>
          <w:p w:rsidR="000E294C" w:rsidRPr="00EB3873" w:rsidRDefault="000E294C" w:rsidP="000E294C">
            <w:pPr>
              <w:pStyle w:val="afc"/>
              <w:jc w:val="center"/>
              <w:rPr>
                <w:rFonts w:eastAsiaTheme="minorEastAsia"/>
              </w:rPr>
            </w:pPr>
          </w:p>
        </w:tc>
      </w:tr>
      <w:tr w:rsidR="000E294C" w:rsidRPr="00EB3873" w:rsidTr="00C95B0E">
        <w:trPr>
          <w:trHeight w:val="280"/>
        </w:trPr>
        <w:tc>
          <w:tcPr>
            <w:tcW w:w="3119" w:type="dxa"/>
            <w:tcBorders>
              <w:top w:val="nil"/>
              <w:bottom w:val="nil"/>
            </w:tcBorders>
            <w:vAlign w:val="bottom"/>
          </w:tcPr>
          <w:p w:rsidR="000E294C" w:rsidRPr="00EB3873" w:rsidRDefault="000E294C" w:rsidP="000E294C">
            <w:pPr>
              <w:pStyle w:val="afc"/>
              <w:ind w:left="57"/>
              <w:rPr>
                <w:rFonts w:eastAsiaTheme="minorEastAsia"/>
              </w:rPr>
            </w:pPr>
            <w:r w:rsidRPr="00EB3873">
              <w:rPr>
                <w:rFonts w:eastAsiaTheme="minorEastAsia"/>
              </w:rPr>
              <w:t>в том числе:</w:t>
            </w:r>
          </w:p>
        </w:tc>
        <w:tc>
          <w:tcPr>
            <w:tcW w:w="2126" w:type="dxa"/>
            <w:tcBorders>
              <w:top w:val="nil"/>
              <w:bottom w:val="nil"/>
            </w:tcBorders>
            <w:vAlign w:val="bottom"/>
          </w:tcPr>
          <w:p w:rsidR="000E294C" w:rsidRPr="00EB3873" w:rsidRDefault="000E294C" w:rsidP="000E294C">
            <w:pPr>
              <w:pStyle w:val="afc"/>
              <w:jc w:val="center"/>
              <w:rPr>
                <w:rFonts w:eastAsiaTheme="minorEastAsia"/>
              </w:rPr>
            </w:pPr>
          </w:p>
        </w:tc>
        <w:tc>
          <w:tcPr>
            <w:tcW w:w="2126" w:type="dxa"/>
            <w:tcBorders>
              <w:top w:val="nil"/>
              <w:bottom w:val="nil"/>
            </w:tcBorders>
            <w:vAlign w:val="bottom"/>
          </w:tcPr>
          <w:p w:rsidR="000E294C" w:rsidRPr="00EB3873" w:rsidRDefault="000E294C" w:rsidP="000E294C">
            <w:pPr>
              <w:pStyle w:val="afc"/>
              <w:jc w:val="center"/>
              <w:rPr>
                <w:rFonts w:eastAsiaTheme="minorEastAsia"/>
              </w:rPr>
            </w:pPr>
          </w:p>
        </w:tc>
        <w:tc>
          <w:tcPr>
            <w:tcW w:w="2552" w:type="dxa"/>
            <w:tcBorders>
              <w:top w:val="nil"/>
              <w:bottom w:val="nil"/>
            </w:tcBorders>
            <w:vAlign w:val="bottom"/>
          </w:tcPr>
          <w:p w:rsidR="000E294C" w:rsidRPr="00EB3873" w:rsidRDefault="000E294C" w:rsidP="000E294C">
            <w:pPr>
              <w:pStyle w:val="afc"/>
              <w:jc w:val="center"/>
              <w:rPr>
                <w:rFonts w:eastAsiaTheme="minorEastAsia"/>
              </w:rPr>
            </w:pPr>
          </w:p>
        </w:tc>
      </w:tr>
      <w:tr w:rsidR="000E294C" w:rsidRPr="00EB3873" w:rsidTr="00C95B0E">
        <w:trPr>
          <w:trHeight w:val="280"/>
        </w:trPr>
        <w:tc>
          <w:tcPr>
            <w:tcW w:w="3119" w:type="dxa"/>
            <w:tcBorders>
              <w:top w:val="nil"/>
              <w:bottom w:val="nil"/>
            </w:tcBorders>
            <w:vAlign w:val="bottom"/>
          </w:tcPr>
          <w:p w:rsidR="000E294C" w:rsidRPr="00EB3873" w:rsidRDefault="000E294C" w:rsidP="000E294C">
            <w:pPr>
              <w:pStyle w:val="afc"/>
              <w:ind w:left="57"/>
              <w:rPr>
                <w:rFonts w:eastAsiaTheme="minorEastAsia"/>
              </w:rPr>
            </w:pPr>
            <w:r w:rsidRPr="00EB3873">
              <w:rPr>
                <w:rFonts w:eastAsiaTheme="minorEastAsia"/>
              </w:rPr>
              <w:t>однокомнатных</w:t>
            </w:r>
          </w:p>
        </w:tc>
        <w:tc>
          <w:tcPr>
            <w:tcW w:w="2126" w:type="dxa"/>
            <w:tcBorders>
              <w:top w:val="nil"/>
              <w:bottom w:val="nil"/>
            </w:tcBorders>
            <w:vAlign w:val="bottom"/>
          </w:tcPr>
          <w:p w:rsidR="000E294C" w:rsidRPr="00EB3873" w:rsidRDefault="000E294C" w:rsidP="000E294C">
            <w:pPr>
              <w:pStyle w:val="afc"/>
              <w:jc w:val="center"/>
              <w:rPr>
                <w:rFonts w:eastAsiaTheme="minorEastAsia"/>
              </w:rPr>
            </w:pPr>
            <w:r w:rsidRPr="00EB3873">
              <w:rPr>
                <w:rFonts w:eastAsiaTheme="minorEastAsia"/>
              </w:rPr>
              <w:t>шт.</w:t>
            </w:r>
          </w:p>
        </w:tc>
        <w:tc>
          <w:tcPr>
            <w:tcW w:w="2126" w:type="dxa"/>
            <w:tcBorders>
              <w:top w:val="nil"/>
              <w:bottom w:val="nil"/>
            </w:tcBorders>
            <w:vAlign w:val="bottom"/>
          </w:tcPr>
          <w:p w:rsidR="000E294C" w:rsidRPr="00EB3873" w:rsidRDefault="000E294C" w:rsidP="000E294C">
            <w:pPr>
              <w:pStyle w:val="afc"/>
              <w:jc w:val="center"/>
              <w:rPr>
                <w:rFonts w:eastAsiaTheme="minorEastAsia"/>
              </w:rPr>
            </w:pPr>
          </w:p>
        </w:tc>
        <w:tc>
          <w:tcPr>
            <w:tcW w:w="2552" w:type="dxa"/>
            <w:tcBorders>
              <w:top w:val="nil"/>
              <w:bottom w:val="nil"/>
            </w:tcBorders>
            <w:vAlign w:val="bottom"/>
          </w:tcPr>
          <w:p w:rsidR="000E294C" w:rsidRPr="00EB3873" w:rsidRDefault="000E294C" w:rsidP="000E294C">
            <w:pPr>
              <w:pStyle w:val="afc"/>
              <w:jc w:val="center"/>
              <w:rPr>
                <w:rFonts w:eastAsiaTheme="minorEastAsia"/>
              </w:rPr>
            </w:pPr>
          </w:p>
        </w:tc>
      </w:tr>
      <w:tr w:rsidR="000E294C" w:rsidRPr="00EB3873" w:rsidTr="00C95B0E">
        <w:trPr>
          <w:trHeight w:val="280"/>
        </w:trPr>
        <w:tc>
          <w:tcPr>
            <w:tcW w:w="3119" w:type="dxa"/>
            <w:tcBorders>
              <w:top w:val="nil"/>
              <w:bottom w:val="nil"/>
            </w:tcBorders>
            <w:vAlign w:val="bottom"/>
          </w:tcPr>
          <w:p w:rsidR="000E294C" w:rsidRPr="00EB3873" w:rsidRDefault="000E294C" w:rsidP="000E294C">
            <w:pPr>
              <w:pStyle w:val="afc"/>
              <w:ind w:left="851"/>
              <w:rPr>
                <w:rFonts w:eastAsiaTheme="minorEastAsia"/>
              </w:rPr>
            </w:pPr>
            <w:r w:rsidRPr="00EB3873">
              <w:rPr>
                <w:rFonts w:eastAsiaTheme="minorEastAsia"/>
              </w:rPr>
              <w:t>общая площадь</w:t>
            </w:r>
          </w:p>
        </w:tc>
        <w:tc>
          <w:tcPr>
            <w:tcW w:w="2126" w:type="dxa"/>
            <w:tcBorders>
              <w:top w:val="nil"/>
              <w:bottom w:val="nil"/>
            </w:tcBorders>
            <w:vAlign w:val="bottom"/>
          </w:tcPr>
          <w:p w:rsidR="000E294C" w:rsidRPr="00EB3873" w:rsidRDefault="000E294C" w:rsidP="000E294C">
            <w:pPr>
              <w:pStyle w:val="afc"/>
              <w:jc w:val="center"/>
              <w:rPr>
                <w:rFonts w:eastAsiaTheme="minorEastAsia"/>
              </w:rPr>
            </w:pPr>
            <w:proofErr w:type="gramStart"/>
            <w:r w:rsidRPr="00EB3873">
              <w:rPr>
                <w:rFonts w:eastAsiaTheme="minorEastAsia"/>
              </w:rPr>
              <w:t>м</w:t>
            </w:r>
            <w:proofErr w:type="gramEnd"/>
            <w:r w:rsidRPr="00EB3873">
              <w:rPr>
                <w:rFonts w:eastAsiaTheme="minorEastAsia"/>
              </w:rPr>
              <w:t xml:space="preserve"> </w:t>
            </w:r>
            <w:r w:rsidRPr="00EB3873">
              <w:rPr>
                <w:rFonts w:eastAsiaTheme="minorEastAsia"/>
                <w:vertAlign w:val="superscript"/>
              </w:rPr>
              <w:t>2</w:t>
            </w:r>
          </w:p>
        </w:tc>
        <w:tc>
          <w:tcPr>
            <w:tcW w:w="2126" w:type="dxa"/>
            <w:tcBorders>
              <w:top w:val="nil"/>
              <w:bottom w:val="nil"/>
            </w:tcBorders>
            <w:vAlign w:val="bottom"/>
          </w:tcPr>
          <w:p w:rsidR="000E294C" w:rsidRPr="00EB3873" w:rsidRDefault="000E294C" w:rsidP="000E294C">
            <w:pPr>
              <w:pStyle w:val="afc"/>
              <w:jc w:val="center"/>
              <w:rPr>
                <w:rFonts w:eastAsiaTheme="minorEastAsia"/>
              </w:rPr>
            </w:pPr>
          </w:p>
        </w:tc>
        <w:tc>
          <w:tcPr>
            <w:tcW w:w="2552" w:type="dxa"/>
            <w:tcBorders>
              <w:top w:val="nil"/>
              <w:bottom w:val="nil"/>
            </w:tcBorders>
            <w:vAlign w:val="bottom"/>
          </w:tcPr>
          <w:p w:rsidR="000E294C" w:rsidRPr="00EB3873" w:rsidRDefault="000E294C" w:rsidP="000E294C">
            <w:pPr>
              <w:pStyle w:val="afc"/>
              <w:jc w:val="center"/>
              <w:rPr>
                <w:rFonts w:eastAsiaTheme="minorEastAsia"/>
              </w:rPr>
            </w:pPr>
          </w:p>
        </w:tc>
      </w:tr>
      <w:tr w:rsidR="000E294C" w:rsidRPr="00EB3873" w:rsidTr="00C95B0E">
        <w:trPr>
          <w:trHeight w:val="280"/>
        </w:trPr>
        <w:tc>
          <w:tcPr>
            <w:tcW w:w="3119" w:type="dxa"/>
            <w:tcBorders>
              <w:top w:val="nil"/>
              <w:bottom w:val="nil"/>
            </w:tcBorders>
            <w:vAlign w:val="bottom"/>
          </w:tcPr>
          <w:p w:rsidR="000E294C" w:rsidRPr="00EB3873" w:rsidRDefault="000E294C" w:rsidP="000E294C">
            <w:pPr>
              <w:pStyle w:val="afc"/>
              <w:ind w:left="851"/>
              <w:rPr>
                <w:rFonts w:eastAsiaTheme="minorEastAsia"/>
              </w:rPr>
            </w:pPr>
            <w:r w:rsidRPr="00EB3873">
              <w:rPr>
                <w:rFonts w:eastAsiaTheme="minorEastAsia"/>
              </w:rPr>
              <w:t>жилая площадь</w:t>
            </w:r>
          </w:p>
        </w:tc>
        <w:tc>
          <w:tcPr>
            <w:tcW w:w="2126" w:type="dxa"/>
            <w:tcBorders>
              <w:top w:val="nil"/>
              <w:bottom w:val="nil"/>
            </w:tcBorders>
            <w:vAlign w:val="bottom"/>
          </w:tcPr>
          <w:p w:rsidR="000E294C" w:rsidRPr="00EB3873" w:rsidRDefault="000E294C" w:rsidP="000E294C">
            <w:pPr>
              <w:pStyle w:val="afc"/>
              <w:jc w:val="center"/>
              <w:rPr>
                <w:rFonts w:eastAsiaTheme="minorEastAsia"/>
              </w:rPr>
            </w:pPr>
            <w:proofErr w:type="gramStart"/>
            <w:r w:rsidRPr="00EB3873">
              <w:rPr>
                <w:rFonts w:eastAsiaTheme="minorEastAsia"/>
              </w:rPr>
              <w:t>м</w:t>
            </w:r>
            <w:proofErr w:type="gramEnd"/>
            <w:r w:rsidRPr="00EB3873">
              <w:rPr>
                <w:rFonts w:eastAsiaTheme="minorEastAsia"/>
              </w:rPr>
              <w:t xml:space="preserve"> </w:t>
            </w:r>
            <w:r w:rsidRPr="00EB3873">
              <w:rPr>
                <w:rFonts w:eastAsiaTheme="minorEastAsia"/>
                <w:vertAlign w:val="superscript"/>
              </w:rPr>
              <w:t>2</w:t>
            </w:r>
          </w:p>
        </w:tc>
        <w:tc>
          <w:tcPr>
            <w:tcW w:w="2126" w:type="dxa"/>
            <w:tcBorders>
              <w:top w:val="nil"/>
              <w:bottom w:val="nil"/>
            </w:tcBorders>
            <w:vAlign w:val="bottom"/>
          </w:tcPr>
          <w:p w:rsidR="000E294C" w:rsidRPr="00EB3873" w:rsidRDefault="000E294C" w:rsidP="000E294C">
            <w:pPr>
              <w:pStyle w:val="afc"/>
              <w:jc w:val="center"/>
              <w:rPr>
                <w:rFonts w:eastAsiaTheme="minorEastAsia"/>
              </w:rPr>
            </w:pPr>
          </w:p>
        </w:tc>
        <w:tc>
          <w:tcPr>
            <w:tcW w:w="2552" w:type="dxa"/>
            <w:tcBorders>
              <w:top w:val="nil"/>
              <w:bottom w:val="nil"/>
            </w:tcBorders>
            <w:vAlign w:val="bottom"/>
          </w:tcPr>
          <w:p w:rsidR="000E294C" w:rsidRPr="00EB3873" w:rsidRDefault="000E294C" w:rsidP="000E294C">
            <w:pPr>
              <w:pStyle w:val="afc"/>
              <w:jc w:val="center"/>
              <w:rPr>
                <w:rFonts w:eastAsiaTheme="minorEastAsia"/>
              </w:rPr>
            </w:pPr>
          </w:p>
        </w:tc>
      </w:tr>
      <w:tr w:rsidR="000E294C" w:rsidRPr="00EB3873" w:rsidTr="00C95B0E">
        <w:trPr>
          <w:trHeight w:val="280"/>
        </w:trPr>
        <w:tc>
          <w:tcPr>
            <w:tcW w:w="3119" w:type="dxa"/>
            <w:tcBorders>
              <w:top w:val="nil"/>
              <w:bottom w:val="nil"/>
            </w:tcBorders>
            <w:vAlign w:val="bottom"/>
          </w:tcPr>
          <w:p w:rsidR="000E294C" w:rsidRPr="00EB3873" w:rsidRDefault="000E294C" w:rsidP="000E294C">
            <w:pPr>
              <w:pStyle w:val="afc"/>
              <w:ind w:left="57"/>
              <w:rPr>
                <w:rFonts w:eastAsiaTheme="minorEastAsia"/>
              </w:rPr>
            </w:pPr>
            <w:r w:rsidRPr="00EB3873">
              <w:rPr>
                <w:rFonts w:eastAsiaTheme="minorEastAsia"/>
              </w:rPr>
              <w:t>двухкомнатных</w:t>
            </w:r>
          </w:p>
        </w:tc>
        <w:tc>
          <w:tcPr>
            <w:tcW w:w="2126" w:type="dxa"/>
            <w:tcBorders>
              <w:top w:val="nil"/>
              <w:bottom w:val="nil"/>
            </w:tcBorders>
            <w:vAlign w:val="bottom"/>
          </w:tcPr>
          <w:p w:rsidR="000E294C" w:rsidRPr="00EB3873" w:rsidRDefault="000E294C" w:rsidP="000E294C">
            <w:pPr>
              <w:pStyle w:val="afc"/>
              <w:jc w:val="center"/>
              <w:rPr>
                <w:rFonts w:eastAsiaTheme="minorEastAsia"/>
              </w:rPr>
            </w:pPr>
            <w:r w:rsidRPr="00EB3873">
              <w:rPr>
                <w:rFonts w:eastAsiaTheme="minorEastAsia"/>
              </w:rPr>
              <w:t>шт.</w:t>
            </w:r>
          </w:p>
        </w:tc>
        <w:tc>
          <w:tcPr>
            <w:tcW w:w="2126" w:type="dxa"/>
            <w:tcBorders>
              <w:top w:val="nil"/>
              <w:bottom w:val="nil"/>
            </w:tcBorders>
            <w:vAlign w:val="bottom"/>
          </w:tcPr>
          <w:p w:rsidR="000E294C" w:rsidRPr="00EB3873" w:rsidRDefault="000E294C" w:rsidP="000E294C">
            <w:pPr>
              <w:pStyle w:val="afc"/>
              <w:jc w:val="center"/>
              <w:rPr>
                <w:rFonts w:eastAsiaTheme="minorEastAsia"/>
              </w:rPr>
            </w:pPr>
          </w:p>
        </w:tc>
        <w:tc>
          <w:tcPr>
            <w:tcW w:w="2552" w:type="dxa"/>
            <w:tcBorders>
              <w:top w:val="nil"/>
              <w:bottom w:val="nil"/>
            </w:tcBorders>
            <w:vAlign w:val="bottom"/>
          </w:tcPr>
          <w:p w:rsidR="000E294C" w:rsidRPr="00EB3873" w:rsidRDefault="000E294C" w:rsidP="000E294C">
            <w:pPr>
              <w:pStyle w:val="afc"/>
              <w:jc w:val="center"/>
              <w:rPr>
                <w:rFonts w:eastAsiaTheme="minorEastAsia"/>
              </w:rPr>
            </w:pPr>
          </w:p>
        </w:tc>
      </w:tr>
      <w:tr w:rsidR="000E294C" w:rsidRPr="00EB3873" w:rsidTr="00C95B0E">
        <w:trPr>
          <w:trHeight w:val="280"/>
        </w:trPr>
        <w:tc>
          <w:tcPr>
            <w:tcW w:w="3119" w:type="dxa"/>
            <w:tcBorders>
              <w:top w:val="nil"/>
              <w:bottom w:val="nil"/>
            </w:tcBorders>
            <w:vAlign w:val="bottom"/>
          </w:tcPr>
          <w:p w:rsidR="000E294C" w:rsidRPr="00EB3873" w:rsidRDefault="000E294C" w:rsidP="000E294C">
            <w:pPr>
              <w:pStyle w:val="afc"/>
              <w:ind w:left="851"/>
              <w:rPr>
                <w:rFonts w:eastAsiaTheme="minorEastAsia"/>
              </w:rPr>
            </w:pPr>
            <w:r w:rsidRPr="00EB3873">
              <w:rPr>
                <w:rFonts w:eastAsiaTheme="minorEastAsia"/>
              </w:rPr>
              <w:t>общая площадь</w:t>
            </w:r>
          </w:p>
        </w:tc>
        <w:tc>
          <w:tcPr>
            <w:tcW w:w="2126" w:type="dxa"/>
            <w:tcBorders>
              <w:top w:val="nil"/>
              <w:bottom w:val="nil"/>
            </w:tcBorders>
            <w:vAlign w:val="bottom"/>
          </w:tcPr>
          <w:p w:rsidR="000E294C" w:rsidRPr="00EB3873" w:rsidRDefault="000E294C" w:rsidP="000E294C">
            <w:pPr>
              <w:pStyle w:val="afc"/>
              <w:jc w:val="center"/>
              <w:rPr>
                <w:rFonts w:eastAsiaTheme="minorEastAsia"/>
              </w:rPr>
            </w:pPr>
            <w:proofErr w:type="gramStart"/>
            <w:r w:rsidRPr="00EB3873">
              <w:rPr>
                <w:rFonts w:eastAsiaTheme="minorEastAsia"/>
              </w:rPr>
              <w:t>м</w:t>
            </w:r>
            <w:proofErr w:type="gramEnd"/>
            <w:r w:rsidRPr="00EB3873">
              <w:rPr>
                <w:rFonts w:eastAsiaTheme="minorEastAsia"/>
              </w:rPr>
              <w:t xml:space="preserve"> </w:t>
            </w:r>
            <w:r w:rsidRPr="00EB3873">
              <w:rPr>
                <w:rFonts w:eastAsiaTheme="minorEastAsia"/>
                <w:vertAlign w:val="superscript"/>
              </w:rPr>
              <w:t>2</w:t>
            </w:r>
          </w:p>
        </w:tc>
        <w:tc>
          <w:tcPr>
            <w:tcW w:w="2126" w:type="dxa"/>
            <w:tcBorders>
              <w:top w:val="nil"/>
              <w:bottom w:val="nil"/>
            </w:tcBorders>
            <w:vAlign w:val="bottom"/>
          </w:tcPr>
          <w:p w:rsidR="000E294C" w:rsidRPr="00EB3873" w:rsidRDefault="000E294C" w:rsidP="000E294C">
            <w:pPr>
              <w:pStyle w:val="afc"/>
              <w:jc w:val="center"/>
              <w:rPr>
                <w:rFonts w:eastAsiaTheme="minorEastAsia"/>
              </w:rPr>
            </w:pPr>
          </w:p>
        </w:tc>
        <w:tc>
          <w:tcPr>
            <w:tcW w:w="2552" w:type="dxa"/>
            <w:tcBorders>
              <w:top w:val="nil"/>
              <w:bottom w:val="nil"/>
            </w:tcBorders>
            <w:vAlign w:val="bottom"/>
          </w:tcPr>
          <w:p w:rsidR="000E294C" w:rsidRPr="00EB3873" w:rsidRDefault="000E294C" w:rsidP="000E294C">
            <w:pPr>
              <w:pStyle w:val="afc"/>
              <w:jc w:val="center"/>
              <w:rPr>
                <w:rFonts w:eastAsiaTheme="minorEastAsia"/>
              </w:rPr>
            </w:pPr>
          </w:p>
        </w:tc>
      </w:tr>
      <w:tr w:rsidR="000E294C" w:rsidRPr="00EB3873" w:rsidTr="00C95B0E">
        <w:trPr>
          <w:trHeight w:val="280"/>
        </w:trPr>
        <w:tc>
          <w:tcPr>
            <w:tcW w:w="3119" w:type="dxa"/>
            <w:tcBorders>
              <w:top w:val="nil"/>
              <w:bottom w:val="nil"/>
            </w:tcBorders>
            <w:vAlign w:val="bottom"/>
          </w:tcPr>
          <w:p w:rsidR="000E294C" w:rsidRPr="00EB3873" w:rsidRDefault="000E294C" w:rsidP="000E294C">
            <w:pPr>
              <w:pStyle w:val="afc"/>
              <w:ind w:left="851"/>
              <w:rPr>
                <w:rFonts w:eastAsiaTheme="minorEastAsia"/>
              </w:rPr>
            </w:pPr>
            <w:r w:rsidRPr="00EB3873">
              <w:rPr>
                <w:rFonts w:eastAsiaTheme="minorEastAsia"/>
              </w:rPr>
              <w:t>жилая площадь</w:t>
            </w:r>
          </w:p>
        </w:tc>
        <w:tc>
          <w:tcPr>
            <w:tcW w:w="2126" w:type="dxa"/>
            <w:tcBorders>
              <w:top w:val="nil"/>
              <w:bottom w:val="nil"/>
            </w:tcBorders>
            <w:vAlign w:val="bottom"/>
          </w:tcPr>
          <w:p w:rsidR="000E294C" w:rsidRPr="000E294C" w:rsidRDefault="000E294C" w:rsidP="000E294C">
            <w:pPr>
              <w:pStyle w:val="afc"/>
              <w:jc w:val="center"/>
              <w:rPr>
                <w:rFonts w:eastAsiaTheme="minorEastAsia"/>
                <w:vertAlign w:val="superscript"/>
              </w:rPr>
            </w:pPr>
            <w:proofErr w:type="gramStart"/>
            <w:r w:rsidRPr="00EB3873">
              <w:rPr>
                <w:rFonts w:eastAsiaTheme="minorEastAsia"/>
              </w:rPr>
              <w:t>м</w:t>
            </w:r>
            <w:proofErr w:type="gramEnd"/>
            <w:r w:rsidRPr="00EB3873">
              <w:rPr>
                <w:rFonts w:eastAsiaTheme="minorEastAsia"/>
              </w:rPr>
              <w:t xml:space="preserve"> </w:t>
            </w:r>
            <w:r w:rsidRPr="00EB3873">
              <w:rPr>
                <w:rFonts w:eastAsiaTheme="minorEastAsia"/>
                <w:vertAlign w:val="superscript"/>
              </w:rPr>
              <w:t>2</w:t>
            </w:r>
          </w:p>
        </w:tc>
        <w:tc>
          <w:tcPr>
            <w:tcW w:w="2126" w:type="dxa"/>
            <w:tcBorders>
              <w:top w:val="nil"/>
              <w:bottom w:val="nil"/>
            </w:tcBorders>
            <w:vAlign w:val="bottom"/>
          </w:tcPr>
          <w:p w:rsidR="000E294C" w:rsidRPr="00EB3873" w:rsidRDefault="000E294C" w:rsidP="000E294C">
            <w:pPr>
              <w:pStyle w:val="afc"/>
              <w:jc w:val="center"/>
              <w:rPr>
                <w:rFonts w:eastAsiaTheme="minorEastAsia"/>
              </w:rPr>
            </w:pPr>
          </w:p>
        </w:tc>
        <w:tc>
          <w:tcPr>
            <w:tcW w:w="2552" w:type="dxa"/>
            <w:tcBorders>
              <w:top w:val="nil"/>
              <w:bottom w:val="nil"/>
            </w:tcBorders>
            <w:vAlign w:val="bottom"/>
          </w:tcPr>
          <w:p w:rsidR="000E294C" w:rsidRPr="00EB3873" w:rsidRDefault="000E294C" w:rsidP="000E294C">
            <w:pPr>
              <w:pStyle w:val="afc"/>
              <w:jc w:val="center"/>
              <w:rPr>
                <w:rFonts w:eastAsiaTheme="minorEastAsia"/>
              </w:rPr>
            </w:pPr>
          </w:p>
        </w:tc>
      </w:tr>
      <w:tr w:rsidR="000E294C" w:rsidRPr="00EB3873" w:rsidTr="00C95B0E">
        <w:trPr>
          <w:trHeight w:val="280"/>
        </w:trPr>
        <w:tc>
          <w:tcPr>
            <w:tcW w:w="3119" w:type="dxa"/>
            <w:tcBorders>
              <w:top w:val="nil"/>
              <w:bottom w:val="nil"/>
            </w:tcBorders>
            <w:vAlign w:val="bottom"/>
          </w:tcPr>
          <w:p w:rsidR="000E294C" w:rsidRDefault="000E294C" w:rsidP="000E294C">
            <w:pPr>
              <w:pStyle w:val="afc"/>
              <w:ind w:left="57"/>
              <w:rPr>
                <w:rFonts w:eastAsiaTheme="minorEastAsia"/>
              </w:rPr>
            </w:pPr>
            <w:r>
              <w:rPr>
                <w:rFonts w:eastAsiaTheme="minorEastAsia"/>
              </w:rPr>
              <w:t>т</w:t>
            </w:r>
            <w:r w:rsidRPr="00EB3873">
              <w:rPr>
                <w:rFonts w:eastAsiaTheme="minorEastAsia"/>
              </w:rPr>
              <w:t>рехкомнатных</w:t>
            </w:r>
          </w:p>
          <w:p w:rsidR="000E294C" w:rsidRDefault="000E294C" w:rsidP="000E294C">
            <w:pPr>
              <w:pStyle w:val="afc"/>
              <w:ind w:left="57" w:firstLine="766"/>
              <w:rPr>
                <w:rFonts w:eastAsiaTheme="minorEastAsia"/>
              </w:rPr>
            </w:pPr>
            <w:r>
              <w:rPr>
                <w:rFonts w:eastAsiaTheme="minorEastAsia"/>
              </w:rPr>
              <w:t>общая площадь</w:t>
            </w:r>
          </w:p>
          <w:p w:rsidR="000E294C" w:rsidRPr="00EB3873" w:rsidRDefault="000E294C" w:rsidP="000E294C">
            <w:pPr>
              <w:pStyle w:val="afc"/>
              <w:ind w:left="57" w:firstLine="766"/>
              <w:rPr>
                <w:rFonts w:eastAsiaTheme="minorEastAsia"/>
              </w:rPr>
            </w:pPr>
            <w:r>
              <w:rPr>
                <w:rFonts w:eastAsiaTheme="minorEastAsia"/>
              </w:rPr>
              <w:t>жилая площадь</w:t>
            </w:r>
          </w:p>
        </w:tc>
        <w:tc>
          <w:tcPr>
            <w:tcW w:w="2126" w:type="dxa"/>
            <w:tcBorders>
              <w:top w:val="nil"/>
              <w:bottom w:val="nil"/>
            </w:tcBorders>
            <w:vAlign w:val="bottom"/>
          </w:tcPr>
          <w:p w:rsidR="000E294C" w:rsidRPr="00EB3873" w:rsidRDefault="000E294C" w:rsidP="000E294C">
            <w:pPr>
              <w:pStyle w:val="afc"/>
              <w:jc w:val="center"/>
              <w:rPr>
                <w:rFonts w:eastAsiaTheme="minorEastAsia"/>
              </w:rPr>
            </w:pPr>
            <w:r w:rsidRPr="00EB3873">
              <w:rPr>
                <w:rFonts w:eastAsiaTheme="minorEastAsia"/>
              </w:rPr>
              <w:t>шт.</w:t>
            </w:r>
          </w:p>
        </w:tc>
        <w:tc>
          <w:tcPr>
            <w:tcW w:w="2126" w:type="dxa"/>
            <w:tcBorders>
              <w:top w:val="nil"/>
              <w:bottom w:val="nil"/>
            </w:tcBorders>
            <w:vAlign w:val="bottom"/>
          </w:tcPr>
          <w:p w:rsidR="000E294C" w:rsidRPr="00EB3873" w:rsidRDefault="000E294C" w:rsidP="000E294C">
            <w:pPr>
              <w:pStyle w:val="afc"/>
              <w:jc w:val="center"/>
              <w:rPr>
                <w:rFonts w:eastAsiaTheme="minorEastAsia"/>
              </w:rPr>
            </w:pPr>
          </w:p>
        </w:tc>
        <w:tc>
          <w:tcPr>
            <w:tcW w:w="2552" w:type="dxa"/>
            <w:tcBorders>
              <w:top w:val="nil"/>
              <w:bottom w:val="nil"/>
            </w:tcBorders>
            <w:vAlign w:val="bottom"/>
          </w:tcPr>
          <w:p w:rsidR="000E294C" w:rsidRPr="00EB3873" w:rsidRDefault="000E294C" w:rsidP="000E294C">
            <w:pPr>
              <w:pStyle w:val="afc"/>
              <w:jc w:val="center"/>
              <w:rPr>
                <w:rFonts w:eastAsiaTheme="minorEastAsia"/>
              </w:rPr>
            </w:pPr>
          </w:p>
        </w:tc>
      </w:tr>
      <w:tr w:rsidR="000E294C" w:rsidRPr="00EB3873" w:rsidTr="00C95B0E">
        <w:trPr>
          <w:trHeight w:val="280"/>
        </w:trPr>
        <w:tc>
          <w:tcPr>
            <w:tcW w:w="3119" w:type="dxa"/>
            <w:tcBorders>
              <w:top w:val="nil"/>
              <w:bottom w:val="nil"/>
            </w:tcBorders>
            <w:vAlign w:val="bottom"/>
          </w:tcPr>
          <w:p w:rsidR="000E294C" w:rsidRPr="00EB3873" w:rsidRDefault="000E294C" w:rsidP="000E294C">
            <w:pPr>
              <w:pStyle w:val="afc"/>
              <w:ind w:left="57"/>
              <w:rPr>
                <w:rFonts w:eastAsiaTheme="minorEastAsia"/>
              </w:rPr>
            </w:pPr>
            <w:r w:rsidRPr="00EB3873">
              <w:rPr>
                <w:rFonts w:eastAsiaTheme="minorEastAsia"/>
              </w:rPr>
              <w:t>четырех- и более комнатных</w:t>
            </w:r>
          </w:p>
        </w:tc>
        <w:tc>
          <w:tcPr>
            <w:tcW w:w="2126" w:type="dxa"/>
            <w:tcBorders>
              <w:top w:val="nil"/>
              <w:bottom w:val="nil"/>
            </w:tcBorders>
            <w:vAlign w:val="bottom"/>
          </w:tcPr>
          <w:p w:rsidR="000E294C" w:rsidRPr="00EB3873" w:rsidRDefault="000E294C" w:rsidP="000E294C">
            <w:pPr>
              <w:pStyle w:val="afc"/>
              <w:jc w:val="center"/>
              <w:rPr>
                <w:rFonts w:eastAsiaTheme="minorEastAsia"/>
              </w:rPr>
            </w:pPr>
            <w:r w:rsidRPr="00EB3873">
              <w:rPr>
                <w:rFonts w:eastAsiaTheme="minorEastAsia"/>
              </w:rPr>
              <w:t>шт.</w:t>
            </w:r>
          </w:p>
        </w:tc>
        <w:tc>
          <w:tcPr>
            <w:tcW w:w="2126" w:type="dxa"/>
            <w:tcBorders>
              <w:top w:val="nil"/>
              <w:bottom w:val="nil"/>
            </w:tcBorders>
            <w:vAlign w:val="bottom"/>
          </w:tcPr>
          <w:p w:rsidR="000E294C" w:rsidRPr="00EB3873" w:rsidRDefault="000E294C" w:rsidP="000E294C">
            <w:pPr>
              <w:pStyle w:val="afc"/>
              <w:jc w:val="center"/>
              <w:rPr>
                <w:rFonts w:eastAsiaTheme="minorEastAsia"/>
              </w:rPr>
            </w:pPr>
          </w:p>
        </w:tc>
        <w:tc>
          <w:tcPr>
            <w:tcW w:w="2552" w:type="dxa"/>
            <w:tcBorders>
              <w:top w:val="nil"/>
              <w:bottom w:val="nil"/>
            </w:tcBorders>
            <w:vAlign w:val="bottom"/>
          </w:tcPr>
          <w:p w:rsidR="000E294C" w:rsidRPr="00EB3873" w:rsidRDefault="000E294C" w:rsidP="000E294C">
            <w:pPr>
              <w:pStyle w:val="afc"/>
              <w:jc w:val="center"/>
              <w:rPr>
                <w:rFonts w:eastAsiaTheme="minorEastAsia"/>
              </w:rPr>
            </w:pPr>
          </w:p>
        </w:tc>
      </w:tr>
      <w:tr w:rsidR="000E294C" w:rsidRPr="00EB3873" w:rsidTr="00C95B0E">
        <w:trPr>
          <w:trHeight w:val="280"/>
        </w:trPr>
        <w:tc>
          <w:tcPr>
            <w:tcW w:w="3119" w:type="dxa"/>
            <w:tcBorders>
              <w:top w:val="nil"/>
              <w:bottom w:val="nil"/>
            </w:tcBorders>
            <w:vAlign w:val="bottom"/>
          </w:tcPr>
          <w:p w:rsidR="000E294C" w:rsidRPr="00EB3873" w:rsidRDefault="000E294C" w:rsidP="000E294C">
            <w:pPr>
              <w:pStyle w:val="afc"/>
              <w:ind w:left="851"/>
              <w:rPr>
                <w:rFonts w:eastAsiaTheme="minorEastAsia"/>
              </w:rPr>
            </w:pPr>
            <w:r w:rsidRPr="00EB3873">
              <w:rPr>
                <w:rFonts w:eastAsiaTheme="minorEastAsia"/>
              </w:rPr>
              <w:t>общая площадь</w:t>
            </w:r>
          </w:p>
        </w:tc>
        <w:tc>
          <w:tcPr>
            <w:tcW w:w="2126" w:type="dxa"/>
            <w:tcBorders>
              <w:top w:val="nil"/>
              <w:bottom w:val="nil"/>
            </w:tcBorders>
            <w:vAlign w:val="bottom"/>
          </w:tcPr>
          <w:p w:rsidR="000E294C" w:rsidRPr="00EB3873" w:rsidRDefault="000E294C" w:rsidP="000E294C">
            <w:pPr>
              <w:pStyle w:val="afc"/>
              <w:jc w:val="center"/>
              <w:rPr>
                <w:rFonts w:eastAsiaTheme="minorEastAsia"/>
              </w:rPr>
            </w:pPr>
            <w:proofErr w:type="gramStart"/>
            <w:r w:rsidRPr="00EB3873">
              <w:rPr>
                <w:rFonts w:eastAsiaTheme="minorEastAsia"/>
              </w:rPr>
              <w:t>м</w:t>
            </w:r>
            <w:proofErr w:type="gramEnd"/>
            <w:r w:rsidRPr="00EB3873">
              <w:rPr>
                <w:rFonts w:eastAsiaTheme="minorEastAsia"/>
              </w:rPr>
              <w:t xml:space="preserve"> </w:t>
            </w:r>
            <w:r w:rsidRPr="00EB3873">
              <w:rPr>
                <w:rFonts w:eastAsiaTheme="minorEastAsia"/>
                <w:vertAlign w:val="superscript"/>
              </w:rPr>
              <w:t>2</w:t>
            </w:r>
          </w:p>
        </w:tc>
        <w:tc>
          <w:tcPr>
            <w:tcW w:w="2126" w:type="dxa"/>
            <w:tcBorders>
              <w:top w:val="nil"/>
              <w:bottom w:val="nil"/>
            </w:tcBorders>
            <w:vAlign w:val="bottom"/>
          </w:tcPr>
          <w:p w:rsidR="000E294C" w:rsidRPr="00EB3873" w:rsidRDefault="000E294C" w:rsidP="000E294C">
            <w:pPr>
              <w:pStyle w:val="afc"/>
              <w:jc w:val="center"/>
              <w:rPr>
                <w:rFonts w:eastAsiaTheme="minorEastAsia"/>
              </w:rPr>
            </w:pPr>
          </w:p>
        </w:tc>
        <w:tc>
          <w:tcPr>
            <w:tcW w:w="2552" w:type="dxa"/>
            <w:tcBorders>
              <w:top w:val="nil"/>
              <w:bottom w:val="nil"/>
            </w:tcBorders>
            <w:vAlign w:val="bottom"/>
          </w:tcPr>
          <w:p w:rsidR="000E294C" w:rsidRPr="00EB3873" w:rsidRDefault="000E294C" w:rsidP="000E294C">
            <w:pPr>
              <w:pStyle w:val="afc"/>
              <w:jc w:val="center"/>
              <w:rPr>
                <w:rFonts w:eastAsiaTheme="minorEastAsia"/>
              </w:rPr>
            </w:pPr>
          </w:p>
        </w:tc>
      </w:tr>
      <w:tr w:rsidR="000E294C" w:rsidRPr="00EB3873" w:rsidTr="00433657">
        <w:trPr>
          <w:trHeight w:val="280"/>
        </w:trPr>
        <w:tc>
          <w:tcPr>
            <w:tcW w:w="3119" w:type="dxa"/>
            <w:tcBorders>
              <w:top w:val="nil"/>
              <w:bottom w:val="single" w:sz="4" w:space="0" w:color="auto"/>
            </w:tcBorders>
            <w:vAlign w:val="bottom"/>
          </w:tcPr>
          <w:p w:rsidR="000E294C" w:rsidRPr="00EB3873" w:rsidRDefault="000E294C" w:rsidP="000E294C">
            <w:pPr>
              <w:pStyle w:val="afc"/>
              <w:ind w:left="851"/>
              <w:rPr>
                <w:rFonts w:eastAsiaTheme="minorEastAsia"/>
              </w:rPr>
            </w:pPr>
            <w:r w:rsidRPr="00EB3873">
              <w:rPr>
                <w:rFonts w:eastAsiaTheme="minorEastAsia"/>
              </w:rPr>
              <w:t>жилая площадь</w:t>
            </w:r>
          </w:p>
        </w:tc>
        <w:tc>
          <w:tcPr>
            <w:tcW w:w="2126" w:type="dxa"/>
            <w:tcBorders>
              <w:top w:val="nil"/>
              <w:bottom w:val="single" w:sz="4" w:space="0" w:color="auto"/>
            </w:tcBorders>
            <w:vAlign w:val="bottom"/>
          </w:tcPr>
          <w:p w:rsidR="000E294C" w:rsidRPr="00EB3873" w:rsidRDefault="000E294C" w:rsidP="000E294C">
            <w:pPr>
              <w:pStyle w:val="afc"/>
              <w:jc w:val="center"/>
              <w:rPr>
                <w:rFonts w:eastAsiaTheme="minorEastAsia"/>
              </w:rPr>
            </w:pPr>
            <w:proofErr w:type="gramStart"/>
            <w:r w:rsidRPr="00EB3873">
              <w:rPr>
                <w:rFonts w:eastAsiaTheme="minorEastAsia"/>
              </w:rPr>
              <w:t>м</w:t>
            </w:r>
            <w:proofErr w:type="gramEnd"/>
            <w:r w:rsidRPr="00EB3873">
              <w:rPr>
                <w:rFonts w:eastAsiaTheme="minorEastAsia"/>
              </w:rPr>
              <w:t xml:space="preserve"> </w:t>
            </w:r>
            <w:r w:rsidRPr="00EB3873">
              <w:rPr>
                <w:rFonts w:eastAsiaTheme="minorEastAsia"/>
                <w:vertAlign w:val="superscript"/>
              </w:rPr>
              <w:t>2</w:t>
            </w:r>
          </w:p>
        </w:tc>
        <w:tc>
          <w:tcPr>
            <w:tcW w:w="2126" w:type="dxa"/>
            <w:tcBorders>
              <w:top w:val="nil"/>
              <w:bottom w:val="single" w:sz="4" w:space="0" w:color="auto"/>
            </w:tcBorders>
            <w:vAlign w:val="bottom"/>
          </w:tcPr>
          <w:p w:rsidR="000E294C" w:rsidRPr="00EB3873" w:rsidRDefault="000E294C" w:rsidP="000E294C">
            <w:pPr>
              <w:pStyle w:val="afc"/>
              <w:jc w:val="center"/>
              <w:rPr>
                <w:rFonts w:eastAsiaTheme="minorEastAsia"/>
              </w:rPr>
            </w:pPr>
          </w:p>
        </w:tc>
        <w:tc>
          <w:tcPr>
            <w:tcW w:w="2552" w:type="dxa"/>
            <w:tcBorders>
              <w:top w:val="nil"/>
              <w:bottom w:val="single" w:sz="4" w:space="0" w:color="auto"/>
            </w:tcBorders>
            <w:vAlign w:val="bottom"/>
          </w:tcPr>
          <w:p w:rsidR="000E294C" w:rsidRPr="00EB3873" w:rsidRDefault="000E294C" w:rsidP="000E294C">
            <w:pPr>
              <w:pStyle w:val="afc"/>
              <w:jc w:val="center"/>
              <w:rPr>
                <w:rFonts w:eastAsiaTheme="minorEastAsia"/>
              </w:rPr>
            </w:pPr>
          </w:p>
        </w:tc>
      </w:tr>
    </w:tbl>
    <w:p w:rsidR="000E294C" w:rsidRDefault="000E294C" w:rsidP="00C95B0E">
      <w:pPr>
        <w:pStyle w:val="afc"/>
        <w:tabs>
          <w:tab w:val="left" w:pos="2977"/>
        </w:tabs>
        <w:jc w:val="both"/>
      </w:pPr>
    </w:p>
    <w:p w:rsidR="00C95B0E" w:rsidRDefault="00C95B0E" w:rsidP="00C95B0E">
      <w:pPr>
        <w:pStyle w:val="afc"/>
        <w:tabs>
          <w:tab w:val="left" w:pos="2977"/>
        </w:tabs>
        <w:jc w:val="both"/>
      </w:pPr>
      <w: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w:t>
      </w:r>
      <w:r>
        <w:tab/>
        <w:t>).</w:t>
      </w:r>
    </w:p>
    <w:p w:rsidR="00C95B0E" w:rsidRDefault="001B6BDE" w:rsidP="00C95B0E">
      <w:pPr>
        <w:pStyle w:val="afc"/>
        <w:tabs>
          <w:tab w:val="left" w:pos="2977"/>
          <w:tab w:val="left" w:pos="6379"/>
        </w:tabs>
        <w:jc w:val="both"/>
      </w:pPr>
      <w:r>
        <w:rPr>
          <w:noProof/>
        </w:rPr>
        <w:pict>
          <v:group id="_x0000_s1045" style="position:absolute;left:0;text-align:left;margin-left:231.05pt;margin-top:34.65pt;width:86.4pt;height:18.75pt;z-index:251666432" coordorigin="5472,2217" coordsize="1728,375" o:allowincell="f">
            <v:shape id="_x0000_s1046" type="#_x0000_t202" style="position:absolute;left:5487;top:2217;width:1713;height:375" o:allowincell="f" filled="f" stroked="f">
              <v:textbox inset="0,0,0,0">
                <w:txbxContent>
                  <w:p w:rsidR="0057345B" w:rsidRPr="000E294C" w:rsidRDefault="0057345B" w:rsidP="000E294C"/>
                </w:txbxContent>
              </v:textbox>
            </v:shape>
            <v:line id="_x0000_s1047" style="position:absolute" from="5472,2448" to="7200,2448" o:allowincell="f" strokeweight=".5pt"/>
          </v:group>
        </w:pict>
      </w:r>
      <w:r w:rsidR="00C95B0E">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w:t>
      </w:r>
      <w:r w:rsidR="00C95B0E">
        <w:softHyphen/>
        <w:t>вателями – городскими эксплуатационными организациями (перечень справок пользователей городских экс</w:t>
      </w:r>
      <w:r w:rsidR="00C95B0E">
        <w:softHyphen/>
        <w:t>плуатационных организаций приведен в приложении</w:t>
      </w:r>
      <w:r w:rsidR="00C95B0E">
        <w:tab/>
        <w:t>).</w:t>
      </w:r>
    </w:p>
    <w:p w:rsidR="00C95B0E" w:rsidRDefault="00C95B0E" w:rsidP="00C95B0E">
      <w:pPr>
        <w:pStyle w:val="afc"/>
        <w:tabs>
          <w:tab w:val="left" w:pos="2977"/>
          <w:tab w:val="left" w:pos="6379"/>
        </w:tabs>
        <w:spacing w:after="240"/>
        <w:jc w:val="both"/>
      </w:pPr>
      <w:r>
        <w:t>11. Работы по озеленению, устройству верхнего покрытия подъездных дорог к</w:t>
      </w:r>
      <w:r w:rsidR="000E294C">
        <w:t xml:space="preserve"> зданию, тротуаров, хозяйствен</w:t>
      </w:r>
      <w:r>
        <w:t>ных, игровых и спортивных площадок, а также отделке элементов фасадо</w:t>
      </w:r>
      <w:r w:rsidR="000E294C">
        <w:t xml:space="preserve">в зданий должны быть выполнены </w:t>
      </w:r>
      <w:r>
        <w:t>(при переносе сроков выполнения работ):</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77"/>
        <w:gridCol w:w="1985"/>
        <w:gridCol w:w="2551"/>
        <w:gridCol w:w="2410"/>
      </w:tblGrid>
      <w:tr w:rsidR="00C95B0E" w:rsidRPr="00EB3873" w:rsidTr="00C95B0E">
        <w:trPr>
          <w:trHeight w:val="380"/>
        </w:trPr>
        <w:tc>
          <w:tcPr>
            <w:tcW w:w="2977" w:type="dxa"/>
            <w:vAlign w:val="center"/>
          </w:tcPr>
          <w:p w:rsidR="00C95B0E" w:rsidRPr="00EB3873" w:rsidRDefault="00C95B0E" w:rsidP="00C95B0E">
            <w:pPr>
              <w:pStyle w:val="afc"/>
              <w:tabs>
                <w:tab w:val="left" w:pos="2977"/>
                <w:tab w:val="left" w:pos="6379"/>
              </w:tabs>
              <w:jc w:val="center"/>
              <w:rPr>
                <w:rFonts w:eastAsiaTheme="minorEastAsia"/>
              </w:rPr>
            </w:pPr>
            <w:r w:rsidRPr="00EB3873">
              <w:rPr>
                <w:rFonts w:eastAsiaTheme="minorEastAsia"/>
              </w:rPr>
              <w:t>Работы</w:t>
            </w:r>
          </w:p>
        </w:tc>
        <w:tc>
          <w:tcPr>
            <w:tcW w:w="1985" w:type="dxa"/>
            <w:vAlign w:val="center"/>
          </w:tcPr>
          <w:p w:rsidR="00C95B0E" w:rsidRPr="00EB3873" w:rsidRDefault="00C95B0E" w:rsidP="00C95B0E">
            <w:pPr>
              <w:pStyle w:val="afc"/>
              <w:tabs>
                <w:tab w:val="left" w:pos="2977"/>
                <w:tab w:val="left" w:pos="6379"/>
              </w:tabs>
              <w:jc w:val="center"/>
              <w:rPr>
                <w:rFonts w:eastAsiaTheme="minorEastAsia"/>
              </w:rPr>
            </w:pPr>
            <w:r w:rsidRPr="00EB3873">
              <w:rPr>
                <w:rFonts w:eastAsiaTheme="minorEastAsia"/>
              </w:rPr>
              <w:t>Единица измерения</w:t>
            </w:r>
          </w:p>
        </w:tc>
        <w:tc>
          <w:tcPr>
            <w:tcW w:w="2551" w:type="dxa"/>
            <w:vAlign w:val="center"/>
          </w:tcPr>
          <w:p w:rsidR="00C95B0E" w:rsidRPr="00EB3873" w:rsidRDefault="00C95B0E" w:rsidP="00C95B0E">
            <w:pPr>
              <w:pStyle w:val="afc"/>
              <w:tabs>
                <w:tab w:val="left" w:pos="2977"/>
                <w:tab w:val="left" w:pos="6379"/>
              </w:tabs>
              <w:jc w:val="center"/>
              <w:rPr>
                <w:rFonts w:eastAsiaTheme="minorEastAsia"/>
              </w:rPr>
            </w:pPr>
            <w:r w:rsidRPr="00EB3873">
              <w:rPr>
                <w:rFonts w:eastAsiaTheme="minorEastAsia"/>
              </w:rPr>
              <w:t>Объем работ</w:t>
            </w:r>
          </w:p>
        </w:tc>
        <w:tc>
          <w:tcPr>
            <w:tcW w:w="2410" w:type="dxa"/>
            <w:vAlign w:val="center"/>
          </w:tcPr>
          <w:p w:rsidR="00C95B0E" w:rsidRPr="00EB3873" w:rsidRDefault="00C95B0E" w:rsidP="00C95B0E">
            <w:pPr>
              <w:pStyle w:val="afc"/>
              <w:tabs>
                <w:tab w:val="left" w:pos="2977"/>
                <w:tab w:val="left" w:pos="6379"/>
              </w:tabs>
              <w:jc w:val="center"/>
              <w:rPr>
                <w:rFonts w:eastAsiaTheme="minorEastAsia"/>
              </w:rPr>
            </w:pPr>
            <w:r w:rsidRPr="00EB3873">
              <w:rPr>
                <w:rFonts w:eastAsiaTheme="minorEastAsia"/>
              </w:rPr>
              <w:t>Срок выполнения</w:t>
            </w:r>
          </w:p>
        </w:tc>
      </w:tr>
      <w:tr w:rsidR="00C95B0E" w:rsidRPr="00EB3873" w:rsidTr="00C95B0E">
        <w:tc>
          <w:tcPr>
            <w:tcW w:w="2977" w:type="dxa"/>
            <w:vAlign w:val="center"/>
          </w:tcPr>
          <w:p w:rsidR="00C95B0E" w:rsidRPr="00EB3873" w:rsidRDefault="00C95B0E" w:rsidP="00C95B0E">
            <w:pPr>
              <w:pStyle w:val="afc"/>
              <w:tabs>
                <w:tab w:val="left" w:pos="2977"/>
                <w:tab w:val="left" w:pos="6379"/>
              </w:tabs>
              <w:jc w:val="center"/>
              <w:rPr>
                <w:rFonts w:eastAsiaTheme="minorEastAsia"/>
              </w:rPr>
            </w:pPr>
            <w:r w:rsidRPr="00EB3873">
              <w:rPr>
                <w:rFonts w:eastAsiaTheme="minorEastAsia"/>
              </w:rPr>
              <w:t>1</w:t>
            </w:r>
          </w:p>
        </w:tc>
        <w:tc>
          <w:tcPr>
            <w:tcW w:w="1985" w:type="dxa"/>
            <w:vAlign w:val="center"/>
          </w:tcPr>
          <w:p w:rsidR="00C95B0E" w:rsidRPr="00EB3873" w:rsidRDefault="00C95B0E" w:rsidP="00C95B0E">
            <w:pPr>
              <w:pStyle w:val="afc"/>
              <w:tabs>
                <w:tab w:val="left" w:pos="2977"/>
                <w:tab w:val="left" w:pos="6379"/>
              </w:tabs>
              <w:jc w:val="center"/>
              <w:rPr>
                <w:rFonts w:eastAsiaTheme="minorEastAsia"/>
              </w:rPr>
            </w:pPr>
            <w:r w:rsidRPr="00EB3873">
              <w:rPr>
                <w:rFonts w:eastAsiaTheme="minorEastAsia"/>
              </w:rPr>
              <w:t>2</w:t>
            </w:r>
          </w:p>
        </w:tc>
        <w:tc>
          <w:tcPr>
            <w:tcW w:w="2551" w:type="dxa"/>
            <w:vAlign w:val="center"/>
          </w:tcPr>
          <w:p w:rsidR="00C95B0E" w:rsidRPr="00EB3873" w:rsidRDefault="00C95B0E" w:rsidP="00C95B0E">
            <w:pPr>
              <w:pStyle w:val="afc"/>
              <w:tabs>
                <w:tab w:val="left" w:pos="2977"/>
                <w:tab w:val="left" w:pos="6379"/>
              </w:tabs>
              <w:jc w:val="center"/>
              <w:rPr>
                <w:rFonts w:eastAsiaTheme="minorEastAsia"/>
              </w:rPr>
            </w:pPr>
            <w:r w:rsidRPr="00EB3873">
              <w:rPr>
                <w:rFonts w:eastAsiaTheme="minorEastAsia"/>
              </w:rPr>
              <w:t>3</w:t>
            </w:r>
          </w:p>
        </w:tc>
        <w:tc>
          <w:tcPr>
            <w:tcW w:w="2410" w:type="dxa"/>
            <w:vAlign w:val="center"/>
          </w:tcPr>
          <w:p w:rsidR="00C95B0E" w:rsidRPr="00EB3873" w:rsidRDefault="00C95B0E" w:rsidP="00C95B0E">
            <w:pPr>
              <w:pStyle w:val="afc"/>
              <w:tabs>
                <w:tab w:val="left" w:pos="2977"/>
                <w:tab w:val="left" w:pos="6379"/>
              </w:tabs>
              <w:jc w:val="center"/>
              <w:rPr>
                <w:rFonts w:eastAsiaTheme="minorEastAsia"/>
              </w:rPr>
            </w:pPr>
            <w:r w:rsidRPr="00EB3873">
              <w:rPr>
                <w:rFonts w:eastAsiaTheme="minorEastAsia"/>
              </w:rPr>
              <w:t>4</w:t>
            </w:r>
          </w:p>
        </w:tc>
      </w:tr>
      <w:tr w:rsidR="00C95B0E" w:rsidRPr="00EB3873" w:rsidTr="00C95B0E">
        <w:trPr>
          <w:trHeight w:val="280"/>
        </w:trPr>
        <w:tc>
          <w:tcPr>
            <w:tcW w:w="2977" w:type="dxa"/>
            <w:vAlign w:val="bottom"/>
          </w:tcPr>
          <w:p w:rsidR="00C95B0E" w:rsidRPr="00EB3873" w:rsidRDefault="00C95B0E" w:rsidP="00C95B0E">
            <w:pPr>
              <w:pStyle w:val="afc"/>
              <w:tabs>
                <w:tab w:val="left" w:pos="2977"/>
                <w:tab w:val="left" w:pos="6379"/>
              </w:tabs>
              <w:rPr>
                <w:rFonts w:eastAsiaTheme="minorEastAsia"/>
              </w:rPr>
            </w:pPr>
          </w:p>
        </w:tc>
        <w:tc>
          <w:tcPr>
            <w:tcW w:w="1985" w:type="dxa"/>
            <w:vAlign w:val="bottom"/>
          </w:tcPr>
          <w:p w:rsidR="00C95B0E" w:rsidRPr="00EB3873" w:rsidRDefault="00C95B0E" w:rsidP="00C95B0E">
            <w:pPr>
              <w:pStyle w:val="afc"/>
              <w:tabs>
                <w:tab w:val="left" w:pos="2977"/>
                <w:tab w:val="left" w:pos="6379"/>
              </w:tabs>
              <w:jc w:val="center"/>
              <w:rPr>
                <w:rFonts w:eastAsiaTheme="minorEastAsia"/>
              </w:rPr>
            </w:pPr>
          </w:p>
        </w:tc>
        <w:tc>
          <w:tcPr>
            <w:tcW w:w="2551" w:type="dxa"/>
            <w:vAlign w:val="bottom"/>
          </w:tcPr>
          <w:p w:rsidR="00C95B0E" w:rsidRPr="00EB3873" w:rsidRDefault="00C95B0E" w:rsidP="00C95B0E">
            <w:pPr>
              <w:pStyle w:val="afc"/>
              <w:tabs>
                <w:tab w:val="left" w:pos="2977"/>
                <w:tab w:val="left" w:pos="6379"/>
              </w:tabs>
              <w:jc w:val="center"/>
              <w:rPr>
                <w:rFonts w:eastAsiaTheme="minorEastAsia"/>
              </w:rPr>
            </w:pPr>
          </w:p>
        </w:tc>
        <w:tc>
          <w:tcPr>
            <w:tcW w:w="2410" w:type="dxa"/>
            <w:vAlign w:val="bottom"/>
          </w:tcPr>
          <w:p w:rsidR="00C95B0E" w:rsidRPr="00EB3873" w:rsidRDefault="00C95B0E" w:rsidP="00C95B0E">
            <w:pPr>
              <w:pStyle w:val="afc"/>
              <w:tabs>
                <w:tab w:val="left" w:pos="2977"/>
                <w:tab w:val="left" w:pos="6379"/>
              </w:tabs>
              <w:jc w:val="center"/>
              <w:rPr>
                <w:rFonts w:eastAsiaTheme="minorEastAsia"/>
              </w:rPr>
            </w:pPr>
          </w:p>
        </w:tc>
      </w:tr>
      <w:tr w:rsidR="00C95B0E" w:rsidRPr="00EB3873" w:rsidTr="00C95B0E">
        <w:trPr>
          <w:trHeight w:val="280"/>
        </w:trPr>
        <w:tc>
          <w:tcPr>
            <w:tcW w:w="2977" w:type="dxa"/>
            <w:vAlign w:val="bottom"/>
          </w:tcPr>
          <w:p w:rsidR="00C95B0E" w:rsidRPr="00EB3873" w:rsidRDefault="00C95B0E" w:rsidP="00C95B0E">
            <w:pPr>
              <w:pStyle w:val="afc"/>
              <w:tabs>
                <w:tab w:val="left" w:pos="2977"/>
                <w:tab w:val="left" w:pos="6379"/>
              </w:tabs>
              <w:rPr>
                <w:rFonts w:eastAsiaTheme="minorEastAsia"/>
              </w:rPr>
            </w:pPr>
          </w:p>
        </w:tc>
        <w:tc>
          <w:tcPr>
            <w:tcW w:w="1985" w:type="dxa"/>
            <w:vAlign w:val="bottom"/>
          </w:tcPr>
          <w:p w:rsidR="00C95B0E" w:rsidRPr="00EB3873" w:rsidRDefault="00C95B0E" w:rsidP="00C95B0E">
            <w:pPr>
              <w:pStyle w:val="afc"/>
              <w:tabs>
                <w:tab w:val="left" w:pos="2977"/>
                <w:tab w:val="left" w:pos="6379"/>
              </w:tabs>
              <w:jc w:val="center"/>
              <w:rPr>
                <w:rFonts w:eastAsiaTheme="minorEastAsia"/>
              </w:rPr>
            </w:pPr>
          </w:p>
        </w:tc>
        <w:tc>
          <w:tcPr>
            <w:tcW w:w="2551" w:type="dxa"/>
            <w:vAlign w:val="bottom"/>
          </w:tcPr>
          <w:p w:rsidR="00C95B0E" w:rsidRPr="00EB3873" w:rsidRDefault="00C95B0E" w:rsidP="00C95B0E">
            <w:pPr>
              <w:pStyle w:val="afc"/>
              <w:tabs>
                <w:tab w:val="left" w:pos="2977"/>
                <w:tab w:val="left" w:pos="6379"/>
              </w:tabs>
              <w:jc w:val="center"/>
              <w:rPr>
                <w:rFonts w:eastAsiaTheme="minorEastAsia"/>
              </w:rPr>
            </w:pPr>
          </w:p>
        </w:tc>
        <w:tc>
          <w:tcPr>
            <w:tcW w:w="2410" w:type="dxa"/>
            <w:vAlign w:val="bottom"/>
          </w:tcPr>
          <w:p w:rsidR="00C95B0E" w:rsidRPr="00EB3873" w:rsidRDefault="00C95B0E" w:rsidP="00C95B0E">
            <w:pPr>
              <w:pStyle w:val="afc"/>
              <w:tabs>
                <w:tab w:val="left" w:pos="2977"/>
                <w:tab w:val="left" w:pos="6379"/>
              </w:tabs>
              <w:jc w:val="center"/>
              <w:rPr>
                <w:rFonts w:eastAsiaTheme="minorEastAsia"/>
              </w:rPr>
            </w:pPr>
          </w:p>
        </w:tc>
      </w:tr>
      <w:tr w:rsidR="00C95B0E" w:rsidRPr="00EB3873" w:rsidTr="00C95B0E">
        <w:trPr>
          <w:trHeight w:val="280"/>
        </w:trPr>
        <w:tc>
          <w:tcPr>
            <w:tcW w:w="2977" w:type="dxa"/>
            <w:vAlign w:val="bottom"/>
          </w:tcPr>
          <w:p w:rsidR="00C95B0E" w:rsidRPr="00EB3873" w:rsidRDefault="00C95B0E" w:rsidP="00C95B0E">
            <w:pPr>
              <w:pStyle w:val="afc"/>
              <w:tabs>
                <w:tab w:val="left" w:pos="2977"/>
                <w:tab w:val="left" w:pos="6379"/>
              </w:tabs>
              <w:rPr>
                <w:rFonts w:eastAsiaTheme="minorEastAsia"/>
              </w:rPr>
            </w:pPr>
          </w:p>
        </w:tc>
        <w:tc>
          <w:tcPr>
            <w:tcW w:w="1985" w:type="dxa"/>
            <w:vAlign w:val="bottom"/>
          </w:tcPr>
          <w:p w:rsidR="00C95B0E" w:rsidRPr="00EB3873" w:rsidRDefault="00C95B0E" w:rsidP="00C95B0E">
            <w:pPr>
              <w:pStyle w:val="afc"/>
              <w:tabs>
                <w:tab w:val="left" w:pos="2977"/>
                <w:tab w:val="left" w:pos="6379"/>
              </w:tabs>
              <w:jc w:val="center"/>
              <w:rPr>
                <w:rFonts w:eastAsiaTheme="minorEastAsia"/>
              </w:rPr>
            </w:pPr>
          </w:p>
        </w:tc>
        <w:tc>
          <w:tcPr>
            <w:tcW w:w="2551" w:type="dxa"/>
            <w:vAlign w:val="bottom"/>
          </w:tcPr>
          <w:p w:rsidR="00C95B0E" w:rsidRPr="00EB3873" w:rsidRDefault="00C95B0E" w:rsidP="00C95B0E">
            <w:pPr>
              <w:pStyle w:val="afc"/>
              <w:tabs>
                <w:tab w:val="left" w:pos="2977"/>
                <w:tab w:val="left" w:pos="6379"/>
              </w:tabs>
              <w:jc w:val="center"/>
              <w:rPr>
                <w:rFonts w:eastAsiaTheme="minorEastAsia"/>
              </w:rPr>
            </w:pPr>
          </w:p>
        </w:tc>
        <w:tc>
          <w:tcPr>
            <w:tcW w:w="2410" w:type="dxa"/>
            <w:vAlign w:val="bottom"/>
          </w:tcPr>
          <w:p w:rsidR="00C95B0E" w:rsidRPr="00EB3873" w:rsidRDefault="00C95B0E" w:rsidP="00C95B0E">
            <w:pPr>
              <w:pStyle w:val="afc"/>
              <w:tabs>
                <w:tab w:val="left" w:pos="2977"/>
                <w:tab w:val="left" w:pos="6379"/>
              </w:tabs>
              <w:jc w:val="center"/>
              <w:rPr>
                <w:rFonts w:eastAsiaTheme="minorEastAsia"/>
              </w:rPr>
            </w:pPr>
          </w:p>
        </w:tc>
      </w:tr>
      <w:tr w:rsidR="00C95B0E" w:rsidRPr="00EB3873" w:rsidTr="00C95B0E">
        <w:trPr>
          <w:trHeight w:val="280"/>
        </w:trPr>
        <w:tc>
          <w:tcPr>
            <w:tcW w:w="2977" w:type="dxa"/>
            <w:vAlign w:val="bottom"/>
          </w:tcPr>
          <w:p w:rsidR="00C95B0E" w:rsidRPr="00EB3873" w:rsidRDefault="00C95B0E" w:rsidP="00C95B0E">
            <w:pPr>
              <w:pStyle w:val="afc"/>
              <w:tabs>
                <w:tab w:val="left" w:pos="2977"/>
                <w:tab w:val="left" w:pos="6379"/>
              </w:tabs>
              <w:rPr>
                <w:rFonts w:eastAsiaTheme="minorEastAsia"/>
              </w:rPr>
            </w:pPr>
          </w:p>
        </w:tc>
        <w:tc>
          <w:tcPr>
            <w:tcW w:w="1985" w:type="dxa"/>
            <w:vAlign w:val="bottom"/>
          </w:tcPr>
          <w:p w:rsidR="00C95B0E" w:rsidRPr="00EB3873" w:rsidRDefault="00C95B0E" w:rsidP="00C95B0E">
            <w:pPr>
              <w:pStyle w:val="afc"/>
              <w:tabs>
                <w:tab w:val="left" w:pos="2977"/>
                <w:tab w:val="left" w:pos="6379"/>
              </w:tabs>
              <w:jc w:val="center"/>
              <w:rPr>
                <w:rFonts w:eastAsiaTheme="minorEastAsia"/>
              </w:rPr>
            </w:pPr>
          </w:p>
        </w:tc>
        <w:tc>
          <w:tcPr>
            <w:tcW w:w="2551" w:type="dxa"/>
            <w:vAlign w:val="bottom"/>
          </w:tcPr>
          <w:p w:rsidR="00C95B0E" w:rsidRPr="00EB3873" w:rsidRDefault="00C95B0E" w:rsidP="00C95B0E">
            <w:pPr>
              <w:pStyle w:val="afc"/>
              <w:tabs>
                <w:tab w:val="left" w:pos="2977"/>
                <w:tab w:val="left" w:pos="6379"/>
              </w:tabs>
              <w:jc w:val="center"/>
              <w:rPr>
                <w:rFonts w:eastAsiaTheme="minorEastAsia"/>
              </w:rPr>
            </w:pPr>
          </w:p>
        </w:tc>
        <w:tc>
          <w:tcPr>
            <w:tcW w:w="2410" w:type="dxa"/>
            <w:vAlign w:val="bottom"/>
          </w:tcPr>
          <w:p w:rsidR="00C95B0E" w:rsidRPr="00EB3873" w:rsidRDefault="00C95B0E" w:rsidP="00C95B0E">
            <w:pPr>
              <w:pStyle w:val="afc"/>
              <w:tabs>
                <w:tab w:val="left" w:pos="2977"/>
                <w:tab w:val="left" w:pos="6379"/>
              </w:tabs>
              <w:jc w:val="center"/>
              <w:rPr>
                <w:rFonts w:eastAsiaTheme="minorEastAsia"/>
              </w:rPr>
            </w:pPr>
          </w:p>
        </w:tc>
      </w:tr>
      <w:tr w:rsidR="00C95B0E" w:rsidRPr="00EB3873" w:rsidTr="00C95B0E">
        <w:trPr>
          <w:trHeight w:val="280"/>
        </w:trPr>
        <w:tc>
          <w:tcPr>
            <w:tcW w:w="2977" w:type="dxa"/>
            <w:vAlign w:val="bottom"/>
          </w:tcPr>
          <w:p w:rsidR="00C95B0E" w:rsidRPr="00EB3873" w:rsidRDefault="00C95B0E" w:rsidP="00C95B0E">
            <w:pPr>
              <w:pStyle w:val="afc"/>
              <w:tabs>
                <w:tab w:val="left" w:pos="2977"/>
                <w:tab w:val="left" w:pos="6379"/>
              </w:tabs>
              <w:rPr>
                <w:rFonts w:eastAsiaTheme="minorEastAsia"/>
              </w:rPr>
            </w:pPr>
          </w:p>
        </w:tc>
        <w:tc>
          <w:tcPr>
            <w:tcW w:w="1985" w:type="dxa"/>
            <w:vAlign w:val="bottom"/>
          </w:tcPr>
          <w:p w:rsidR="00C95B0E" w:rsidRPr="00EB3873" w:rsidRDefault="00C95B0E" w:rsidP="00C95B0E">
            <w:pPr>
              <w:pStyle w:val="afc"/>
              <w:tabs>
                <w:tab w:val="left" w:pos="2977"/>
                <w:tab w:val="left" w:pos="6379"/>
              </w:tabs>
              <w:jc w:val="center"/>
              <w:rPr>
                <w:rFonts w:eastAsiaTheme="minorEastAsia"/>
              </w:rPr>
            </w:pPr>
          </w:p>
        </w:tc>
        <w:tc>
          <w:tcPr>
            <w:tcW w:w="2551" w:type="dxa"/>
            <w:vAlign w:val="bottom"/>
          </w:tcPr>
          <w:p w:rsidR="00C95B0E" w:rsidRPr="00EB3873" w:rsidRDefault="00C95B0E" w:rsidP="00C95B0E">
            <w:pPr>
              <w:pStyle w:val="afc"/>
              <w:tabs>
                <w:tab w:val="left" w:pos="2977"/>
                <w:tab w:val="left" w:pos="6379"/>
              </w:tabs>
              <w:jc w:val="center"/>
              <w:rPr>
                <w:rFonts w:eastAsiaTheme="minorEastAsia"/>
              </w:rPr>
            </w:pPr>
          </w:p>
        </w:tc>
        <w:tc>
          <w:tcPr>
            <w:tcW w:w="2410" w:type="dxa"/>
            <w:vAlign w:val="bottom"/>
          </w:tcPr>
          <w:p w:rsidR="00C95B0E" w:rsidRPr="00EB3873" w:rsidRDefault="00C95B0E" w:rsidP="00C95B0E">
            <w:pPr>
              <w:pStyle w:val="afc"/>
              <w:tabs>
                <w:tab w:val="left" w:pos="2977"/>
                <w:tab w:val="left" w:pos="6379"/>
              </w:tabs>
              <w:jc w:val="center"/>
              <w:rPr>
                <w:rFonts w:eastAsiaTheme="minorEastAsia"/>
              </w:rPr>
            </w:pPr>
          </w:p>
        </w:tc>
      </w:tr>
      <w:tr w:rsidR="00C95B0E" w:rsidRPr="00EB3873" w:rsidTr="00C95B0E">
        <w:trPr>
          <w:trHeight w:val="280"/>
        </w:trPr>
        <w:tc>
          <w:tcPr>
            <w:tcW w:w="2977" w:type="dxa"/>
            <w:vAlign w:val="bottom"/>
          </w:tcPr>
          <w:p w:rsidR="00C95B0E" w:rsidRPr="00EB3873" w:rsidRDefault="00C95B0E" w:rsidP="00C95B0E">
            <w:pPr>
              <w:pStyle w:val="afc"/>
              <w:tabs>
                <w:tab w:val="left" w:pos="2977"/>
                <w:tab w:val="left" w:pos="6379"/>
              </w:tabs>
              <w:rPr>
                <w:rFonts w:eastAsiaTheme="minorEastAsia"/>
              </w:rPr>
            </w:pPr>
          </w:p>
        </w:tc>
        <w:tc>
          <w:tcPr>
            <w:tcW w:w="1985" w:type="dxa"/>
            <w:vAlign w:val="bottom"/>
          </w:tcPr>
          <w:p w:rsidR="00C95B0E" w:rsidRPr="00EB3873" w:rsidRDefault="00C95B0E" w:rsidP="00C95B0E">
            <w:pPr>
              <w:pStyle w:val="afc"/>
              <w:tabs>
                <w:tab w:val="left" w:pos="2977"/>
                <w:tab w:val="left" w:pos="6379"/>
              </w:tabs>
              <w:jc w:val="center"/>
              <w:rPr>
                <w:rFonts w:eastAsiaTheme="minorEastAsia"/>
              </w:rPr>
            </w:pPr>
          </w:p>
        </w:tc>
        <w:tc>
          <w:tcPr>
            <w:tcW w:w="2551" w:type="dxa"/>
            <w:vAlign w:val="bottom"/>
          </w:tcPr>
          <w:p w:rsidR="00C95B0E" w:rsidRPr="00EB3873" w:rsidRDefault="00C95B0E" w:rsidP="00C95B0E">
            <w:pPr>
              <w:pStyle w:val="afc"/>
              <w:tabs>
                <w:tab w:val="left" w:pos="2977"/>
                <w:tab w:val="left" w:pos="6379"/>
              </w:tabs>
              <w:jc w:val="center"/>
              <w:rPr>
                <w:rFonts w:eastAsiaTheme="minorEastAsia"/>
              </w:rPr>
            </w:pPr>
          </w:p>
        </w:tc>
        <w:tc>
          <w:tcPr>
            <w:tcW w:w="2410" w:type="dxa"/>
            <w:vAlign w:val="bottom"/>
          </w:tcPr>
          <w:p w:rsidR="00C95B0E" w:rsidRPr="00EB3873" w:rsidRDefault="00C95B0E" w:rsidP="00C95B0E">
            <w:pPr>
              <w:pStyle w:val="afc"/>
              <w:tabs>
                <w:tab w:val="left" w:pos="2977"/>
                <w:tab w:val="left" w:pos="6379"/>
              </w:tabs>
              <w:jc w:val="center"/>
              <w:rPr>
                <w:rFonts w:eastAsiaTheme="minorEastAsia"/>
              </w:rPr>
            </w:pPr>
          </w:p>
        </w:tc>
      </w:tr>
    </w:tbl>
    <w:p w:rsidR="00C95B0E" w:rsidRDefault="00C95B0E" w:rsidP="00C95B0E">
      <w:pPr>
        <w:pStyle w:val="afc"/>
        <w:tabs>
          <w:tab w:val="left" w:pos="2977"/>
          <w:tab w:val="left" w:pos="6379"/>
        </w:tabs>
        <w:spacing w:before="120" w:after="120"/>
        <w:jc w:val="both"/>
      </w:pPr>
      <w:r>
        <w:t>12. Стоимость объекта по утвержденной проектно-сметной документации</w:t>
      </w:r>
    </w:p>
    <w:tbl>
      <w:tblPr>
        <w:tblW w:w="0" w:type="auto"/>
        <w:tblInd w:w="28" w:type="dxa"/>
        <w:tblLayout w:type="fixed"/>
        <w:tblCellMar>
          <w:left w:w="28" w:type="dxa"/>
          <w:right w:w="28" w:type="dxa"/>
        </w:tblCellMar>
        <w:tblLook w:val="0000"/>
      </w:tblPr>
      <w:tblGrid>
        <w:gridCol w:w="709"/>
        <w:gridCol w:w="7088"/>
        <w:gridCol w:w="708"/>
        <w:gridCol w:w="709"/>
        <w:gridCol w:w="709"/>
      </w:tblGrid>
      <w:tr w:rsidR="00C95B0E" w:rsidRPr="00EB3873" w:rsidTr="00C95B0E">
        <w:tc>
          <w:tcPr>
            <w:tcW w:w="709" w:type="dxa"/>
            <w:tcBorders>
              <w:top w:val="nil"/>
              <w:left w:val="nil"/>
              <w:bottom w:val="nil"/>
              <w:right w:val="nil"/>
            </w:tcBorders>
            <w:vAlign w:val="bottom"/>
          </w:tcPr>
          <w:p w:rsidR="00C95B0E" w:rsidRPr="00EB3873" w:rsidRDefault="00C95B0E" w:rsidP="00C95B0E">
            <w:pPr>
              <w:pStyle w:val="afc"/>
              <w:tabs>
                <w:tab w:val="left" w:pos="2977"/>
                <w:tab w:val="left" w:pos="6379"/>
              </w:tabs>
              <w:jc w:val="both"/>
              <w:rPr>
                <w:rFonts w:eastAsiaTheme="minorEastAsia"/>
              </w:rPr>
            </w:pPr>
            <w:r w:rsidRPr="00EB3873">
              <w:rPr>
                <w:rFonts w:eastAsiaTheme="minorEastAsia"/>
              </w:rPr>
              <w:t>Всего</w:t>
            </w:r>
          </w:p>
        </w:tc>
        <w:tc>
          <w:tcPr>
            <w:tcW w:w="7088" w:type="dxa"/>
            <w:tcBorders>
              <w:top w:val="nil"/>
              <w:left w:val="nil"/>
              <w:bottom w:val="single" w:sz="4" w:space="0" w:color="auto"/>
              <w:right w:val="nil"/>
            </w:tcBorders>
            <w:vAlign w:val="bottom"/>
          </w:tcPr>
          <w:p w:rsidR="00C95B0E" w:rsidRPr="00EB3873" w:rsidRDefault="00C95B0E" w:rsidP="00C95B0E">
            <w:pPr>
              <w:pStyle w:val="afc"/>
              <w:tabs>
                <w:tab w:val="left" w:pos="2977"/>
                <w:tab w:val="left" w:pos="6379"/>
              </w:tabs>
              <w:jc w:val="both"/>
              <w:rPr>
                <w:rFonts w:eastAsiaTheme="minorEastAsia"/>
              </w:rPr>
            </w:pPr>
          </w:p>
        </w:tc>
        <w:tc>
          <w:tcPr>
            <w:tcW w:w="708" w:type="dxa"/>
            <w:tcBorders>
              <w:top w:val="nil"/>
              <w:left w:val="nil"/>
              <w:bottom w:val="nil"/>
              <w:right w:val="nil"/>
            </w:tcBorders>
            <w:vAlign w:val="bottom"/>
          </w:tcPr>
          <w:p w:rsidR="00C95B0E" w:rsidRPr="00EB3873" w:rsidRDefault="00C95B0E" w:rsidP="00C95B0E">
            <w:pPr>
              <w:pStyle w:val="afc"/>
              <w:tabs>
                <w:tab w:val="left" w:pos="2977"/>
                <w:tab w:val="left" w:pos="6379"/>
              </w:tabs>
              <w:ind w:left="57"/>
              <w:jc w:val="both"/>
              <w:rPr>
                <w:rFonts w:eastAsiaTheme="minorEastAsia"/>
              </w:rPr>
            </w:pPr>
            <w:r w:rsidRPr="00EB3873">
              <w:rPr>
                <w:rFonts w:eastAsiaTheme="minorEastAsia"/>
              </w:rPr>
              <w:t>руб.</w:t>
            </w:r>
          </w:p>
        </w:tc>
        <w:tc>
          <w:tcPr>
            <w:tcW w:w="709" w:type="dxa"/>
            <w:tcBorders>
              <w:top w:val="nil"/>
              <w:left w:val="nil"/>
              <w:bottom w:val="single" w:sz="4" w:space="0" w:color="auto"/>
              <w:right w:val="nil"/>
            </w:tcBorders>
            <w:vAlign w:val="bottom"/>
          </w:tcPr>
          <w:p w:rsidR="00C95B0E" w:rsidRPr="00EB3873" w:rsidRDefault="00C95B0E" w:rsidP="00C95B0E">
            <w:pPr>
              <w:pStyle w:val="afc"/>
              <w:tabs>
                <w:tab w:val="left" w:pos="2977"/>
                <w:tab w:val="left" w:pos="6379"/>
              </w:tabs>
              <w:jc w:val="center"/>
              <w:rPr>
                <w:rFonts w:eastAsiaTheme="minorEastAsia"/>
              </w:rPr>
            </w:pPr>
          </w:p>
        </w:tc>
        <w:tc>
          <w:tcPr>
            <w:tcW w:w="709" w:type="dxa"/>
            <w:tcBorders>
              <w:top w:val="nil"/>
              <w:left w:val="nil"/>
              <w:bottom w:val="nil"/>
              <w:right w:val="nil"/>
            </w:tcBorders>
            <w:vAlign w:val="bottom"/>
          </w:tcPr>
          <w:p w:rsidR="00C95B0E" w:rsidRPr="00EB3873" w:rsidRDefault="00C95B0E" w:rsidP="00C95B0E">
            <w:pPr>
              <w:pStyle w:val="afc"/>
              <w:tabs>
                <w:tab w:val="left" w:pos="2977"/>
                <w:tab w:val="left" w:pos="6379"/>
              </w:tabs>
              <w:ind w:left="57"/>
              <w:jc w:val="both"/>
              <w:rPr>
                <w:rFonts w:eastAsiaTheme="minorEastAsia"/>
              </w:rPr>
            </w:pPr>
            <w:r w:rsidRPr="00EB3873">
              <w:rPr>
                <w:rFonts w:eastAsiaTheme="minorEastAsia"/>
              </w:rPr>
              <w:t>коп.</w:t>
            </w:r>
          </w:p>
        </w:tc>
      </w:tr>
      <w:tr w:rsidR="00C95B0E" w:rsidRPr="00EB3873" w:rsidTr="00C95B0E">
        <w:trPr>
          <w:cantSplit/>
        </w:trPr>
        <w:tc>
          <w:tcPr>
            <w:tcW w:w="7797" w:type="dxa"/>
            <w:gridSpan w:val="2"/>
            <w:tcBorders>
              <w:top w:val="nil"/>
              <w:left w:val="nil"/>
              <w:bottom w:val="nil"/>
              <w:right w:val="nil"/>
            </w:tcBorders>
          </w:tcPr>
          <w:p w:rsidR="00C95B0E" w:rsidRPr="00EB3873" w:rsidRDefault="00C95B0E" w:rsidP="00C95B0E">
            <w:pPr>
              <w:pStyle w:val="afc"/>
              <w:tabs>
                <w:tab w:val="left" w:pos="2977"/>
                <w:tab w:val="left" w:pos="6379"/>
              </w:tabs>
              <w:jc w:val="both"/>
              <w:rPr>
                <w:rFonts w:eastAsiaTheme="minorEastAsia"/>
              </w:rPr>
            </w:pPr>
            <w:r w:rsidRPr="00EB3873">
              <w:rPr>
                <w:rFonts w:eastAsiaTheme="minorEastAsia"/>
              </w:rPr>
              <w:t>в том числе:</w:t>
            </w:r>
          </w:p>
        </w:tc>
        <w:tc>
          <w:tcPr>
            <w:tcW w:w="708" w:type="dxa"/>
            <w:tcBorders>
              <w:top w:val="nil"/>
              <w:left w:val="nil"/>
              <w:bottom w:val="nil"/>
              <w:right w:val="nil"/>
            </w:tcBorders>
          </w:tcPr>
          <w:p w:rsidR="00C95B0E" w:rsidRPr="00EB3873" w:rsidRDefault="00C95B0E" w:rsidP="00C95B0E">
            <w:pPr>
              <w:pStyle w:val="afc"/>
              <w:tabs>
                <w:tab w:val="left" w:pos="2977"/>
                <w:tab w:val="left" w:pos="6379"/>
              </w:tabs>
              <w:jc w:val="both"/>
              <w:rPr>
                <w:rFonts w:eastAsiaTheme="minorEastAsia"/>
              </w:rPr>
            </w:pPr>
          </w:p>
        </w:tc>
        <w:tc>
          <w:tcPr>
            <w:tcW w:w="709" w:type="dxa"/>
            <w:tcBorders>
              <w:top w:val="nil"/>
              <w:left w:val="nil"/>
              <w:bottom w:val="nil"/>
              <w:right w:val="nil"/>
            </w:tcBorders>
          </w:tcPr>
          <w:p w:rsidR="00C95B0E" w:rsidRPr="00EB3873" w:rsidRDefault="00C95B0E" w:rsidP="00C95B0E">
            <w:pPr>
              <w:pStyle w:val="afc"/>
              <w:tabs>
                <w:tab w:val="left" w:pos="2977"/>
                <w:tab w:val="left" w:pos="6379"/>
              </w:tabs>
              <w:jc w:val="both"/>
              <w:rPr>
                <w:rFonts w:eastAsiaTheme="minorEastAsia"/>
              </w:rPr>
            </w:pPr>
          </w:p>
        </w:tc>
        <w:tc>
          <w:tcPr>
            <w:tcW w:w="709" w:type="dxa"/>
            <w:tcBorders>
              <w:top w:val="nil"/>
              <w:left w:val="nil"/>
              <w:bottom w:val="nil"/>
              <w:right w:val="nil"/>
            </w:tcBorders>
          </w:tcPr>
          <w:p w:rsidR="00C95B0E" w:rsidRPr="00EB3873" w:rsidRDefault="00C95B0E" w:rsidP="00C95B0E">
            <w:pPr>
              <w:pStyle w:val="afc"/>
              <w:tabs>
                <w:tab w:val="left" w:pos="2977"/>
                <w:tab w:val="left" w:pos="6379"/>
              </w:tabs>
              <w:jc w:val="both"/>
              <w:rPr>
                <w:rFonts w:eastAsiaTheme="minorEastAsia"/>
              </w:rPr>
            </w:pPr>
          </w:p>
        </w:tc>
      </w:tr>
    </w:tbl>
    <w:p w:rsidR="00C95B0E" w:rsidRDefault="00C95B0E" w:rsidP="00C95B0E">
      <w:pPr>
        <w:pStyle w:val="afc"/>
        <w:tabs>
          <w:tab w:val="left" w:pos="2977"/>
          <w:tab w:val="left" w:pos="6379"/>
        </w:tabs>
        <w:jc w:val="both"/>
        <w:rPr>
          <w:sz w:val="10"/>
          <w:szCs w:val="10"/>
        </w:rPr>
      </w:pPr>
    </w:p>
    <w:tbl>
      <w:tblPr>
        <w:tblW w:w="0" w:type="auto"/>
        <w:tblInd w:w="28" w:type="dxa"/>
        <w:tblLayout w:type="fixed"/>
        <w:tblCellMar>
          <w:left w:w="28" w:type="dxa"/>
          <w:right w:w="28" w:type="dxa"/>
        </w:tblCellMar>
        <w:tblLook w:val="0000"/>
      </w:tblPr>
      <w:tblGrid>
        <w:gridCol w:w="4536"/>
        <w:gridCol w:w="3261"/>
        <w:gridCol w:w="708"/>
        <w:gridCol w:w="709"/>
        <w:gridCol w:w="709"/>
      </w:tblGrid>
      <w:tr w:rsidR="00C95B0E" w:rsidRPr="00EB3873" w:rsidTr="00C95B0E">
        <w:tc>
          <w:tcPr>
            <w:tcW w:w="4536" w:type="dxa"/>
            <w:tcBorders>
              <w:top w:val="nil"/>
              <w:left w:val="nil"/>
              <w:bottom w:val="nil"/>
              <w:right w:val="nil"/>
            </w:tcBorders>
            <w:vAlign w:val="bottom"/>
          </w:tcPr>
          <w:p w:rsidR="00C95B0E" w:rsidRPr="00EB3873" w:rsidRDefault="00C95B0E" w:rsidP="00C95B0E">
            <w:pPr>
              <w:pStyle w:val="afc"/>
              <w:tabs>
                <w:tab w:val="left" w:pos="2977"/>
                <w:tab w:val="left" w:pos="6379"/>
              </w:tabs>
              <w:jc w:val="both"/>
              <w:rPr>
                <w:rFonts w:eastAsiaTheme="minorEastAsia"/>
              </w:rPr>
            </w:pPr>
            <w:r w:rsidRPr="00EB3873">
              <w:rPr>
                <w:rFonts w:eastAsiaTheme="minorEastAsia"/>
              </w:rPr>
              <w:t>стоимость строительно-монтажных работ</w:t>
            </w:r>
          </w:p>
        </w:tc>
        <w:tc>
          <w:tcPr>
            <w:tcW w:w="3261" w:type="dxa"/>
            <w:tcBorders>
              <w:top w:val="nil"/>
              <w:left w:val="nil"/>
              <w:bottom w:val="single" w:sz="4" w:space="0" w:color="auto"/>
              <w:right w:val="nil"/>
            </w:tcBorders>
            <w:vAlign w:val="bottom"/>
          </w:tcPr>
          <w:p w:rsidR="00C95B0E" w:rsidRPr="00EB3873" w:rsidRDefault="00C95B0E" w:rsidP="00C95B0E">
            <w:pPr>
              <w:pStyle w:val="afc"/>
              <w:tabs>
                <w:tab w:val="left" w:pos="2977"/>
                <w:tab w:val="left" w:pos="6379"/>
              </w:tabs>
              <w:jc w:val="center"/>
              <w:rPr>
                <w:rFonts w:eastAsiaTheme="minorEastAsia"/>
              </w:rPr>
            </w:pPr>
          </w:p>
        </w:tc>
        <w:tc>
          <w:tcPr>
            <w:tcW w:w="708" w:type="dxa"/>
            <w:tcBorders>
              <w:top w:val="nil"/>
              <w:left w:val="nil"/>
              <w:bottom w:val="nil"/>
              <w:right w:val="nil"/>
            </w:tcBorders>
            <w:vAlign w:val="bottom"/>
          </w:tcPr>
          <w:p w:rsidR="00C95B0E" w:rsidRPr="00EB3873" w:rsidRDefault="00C95B0E" w:rsidP="00C95B0E">
            <w:pPr>
              <w:pStyle w:val="afc"/>
              <w:tabs>
                <w:tab w:val="left" w:pos="2977"/>
                <w:tab w:val="left" w:pos="6379"/>
              </w:tabs>
              <w:ind w:left="57"/>
              <w:jc w:val="both"/>
              <w:rPr>
                <w:rFonts w:eastAsiaTheme="minorEastAsia"/>
              </w:rPr>
            </w:pPr>
            <w:r w:rsidRPr="00EB3873">
              <w:rPr>
                <w:rFonts w:eastAsiaTheme="minorEastAsia"/>
              </w:rPr>
              <w:t>руб.</w:t>
            </w:r>
          </w:p>
        </w:tc>
        <w:tc>
          <w:tcPr>
            <w:tcW w:w="709" w:type="dxa"/>
            <w:tcBorders>
              <w:top w:val="nil"/>
              <w:left w:val="nil"/>
              <w:bottom w:val="single" w:sz="4" w:space="0" w:color="auto"/>
              <w:right w:val="nil"/>
            </w:tcBorders>
            <w:vAlign w:val="bottom"/>
          </w:tcPr>
          <w:p w:rsidR="00C95B0E" w:rsidRPr="00EB3873" w:rsidRDefault="00C95B0E" w:rsidP="00C95B0E">
            <w:pPr>
              <w:pStyle w:val="afc"/>
              <w:tabs>
                <w:tab w:val="left" w:pos="2977"/>
                <w:tab w:val="left" w:pos="6379"/>
              </w:tabs>
              <w:jc w:val="center"/>
              <w:rPr>
                <w:rFonts w:eastAsiaTheme="minorEastAsia"/>
              </w:rPr>
            </w:pPr>
          </w:p>
        </w:tc>
        <w:tc>
          <w:tcPr>
            <w:tcW w:w="709" w:type="dxa"/>
            <w:tcBorders>
              <w:top w:val="nil"/>
              <w:left w:val="nil"/>
              <w:bottom w:val="nil"/>
              <w:right w:val="nil"/>
            </w:tcBorders>
            <w:vAlign w:val="bottom"/>
          </w:tcPr>
          <w:p w:rsidR="00C95B0E" w:rsidRPr="00EB3873" w:rsidRDefault="00C95B0E" w:rsidP="00C95B0E">
            <w:pPr>
              <w:pStyle w:val="afc"/>
              <w:tabs>
                <w:tab w:val="left" w:pos="2977"/>
                <w:tab w:val="left" w:pos="6379"/>
              </w:tabs>
              <w:ind w:left="57"/>
              <w:jc w:val="both"/>
              <w:rPr>
                <w:rFonts w:eastAsiaTheme="minorEastAsia"/>
              </w:rPr>
            </w:pPr>
            <w:r w:rsidRPr="00EB3873">
              <w:rPr>
                <w:rFonts w:eastAsiaTheme="minorEastAsia"/>
              </w:rPr>
              <w:t>коп.</w:t>
            </w:r>
          </w:p>
        </w:tc>
      </w:tr>
    </w:tbl>
    <w:p w:rsidR="00C95B0E" w:rsidRDefault="00C95B0E" w:rsidP="00C95B0E">
      <w:pPr>
        <w:pStyle w:val="afc"/>
        <w:tabs>
          <w:tab w:val="left" w:pos="2977"/>
          <w:tab w:val="left" w:pos="6379"/>
        </w:tabs>
        <w:jc w:val="both"/>
        <w:rPr>
          <w:sz w:val="10"/>
          <w:szCs w:val="10"/>
        </w:rPr>
      </w:pPr>
    </w:p>
    <w:tbl>
      <w:tblPr>
        <w:tblW w:w="0" w:type="auto"/>
        <w:tblInd w:w="28" w:type="dxa"/>
        <w:tblLayout w:type="fixed"/>
        <w:tblCellMar>
          <w:left w:w="28" w:type="dxa"/>
          <w:right w:w="28" w:type="dxa"/>
        </w:tblCellMar>
        <w:tblLook w:val="0000"/>
      </w:tblPr>
      <w:tblGrid>
        <w:gridCol w:w="4536"/>
        <w:gridCol w:w="3261"/>
        <w:gridCol w:w="708"/>
        <w:gridCol w:w="709"/>
        <w:gridCol w:w="709"/>
      </w:tblGrid>
      <w:tr w:rsidR="00C95B0E" w:rsidRPr="00EB3873" w:rsidTr="00C95B0E">
        <w:trPr>
          <w:trHeight w:val="80"/>
        </w:trPr>
        <w:tc>
          <w:tcPr>
            <w:tcW w:w="4536" w:type="dxa"/>
            <w:tcBorders>
              <w:top w:val="nil"/>
              <w:left w:val="nil"/>
              <w:bottom w:val="nil"/>
              <w:right w:val="nil"/>
            </w:tcBorders>
            <w:vAlign w:val="bottom"/>
          </w:tcPr>
          <w:p w:rsidR="00C95B0E" w:rsidRPr="00EB3873" w:rsidRDefault="00C95B0E" w:rsidP="00C95B0E">
            <w:pPr>
              <w:pStyle w:val="afc"/>
              <w:tabs>
                <w:tab w:val="left" w:pos="2977"/>
                <w:tab w:val="left" w:pos="6379"/>
              </w:tabs>
              <w:jc w:val="both"/>
              <w:rPr>
                <w:rFonts w:eastAsiaTheme="minorEastAsia"/>
              </w:rPr>
            </w:pPr>
            <w:r w:rsidRPr="00EB3873">
              <w:rPr>
                <w:rFonts w:eastAsiaTheme="minorEastAsia"/>
              </w:rPr>
              <w:t>стоимость оборудования, инструмента и инвентаря</w:t>
            </w:r>
          </w:p>
        </w:tc>
        <w:tc>
          <w:tcPr>
            <w:tcW w:w="3261" w:type="dxa"/>
            <w:tcBorders>
              <w:top w:val="nil"/>
              <w:left w:val="nil"/>
              <w:bottom w:val="single" w:sz="4" w:space="0" w:color="auto"/>
              <w:right w:val="nil"/>
            </w:tcBorders>
            <w:vAlign w:val="bottom"/>
          </w:tcPr>
          <w:p w:rsidR="00C95B0E" w:rsidRPr="00EB3873" w:rsidRDefault="00C95B0E" w:rsidP="00C95B0E">
            <w:pPr>
              <w:pStyle w:val="afc"/>
              <w:tabs>
                <w:tab w:val="left" w:pos="2977"/>
                <w:tab w:val="left" w:pos="6379"/>
              </w:tabs>
              <w:jc w:val="center"/>
              <w:rPr>
                <w:rFonts w:eastAsiaTheme="minorEastAsia"/>
              </w:rPr>
            </w:pPr>
          </w:p>
        </w:tc>
        <w:tc>
          <w:tcPr>
            <w:tcW w:w="708" w:type="dxa"/>
            <w:tcBorders>
              <w:top w:val="nil"/>
              <w:left w:val="nil"/>
              <w:bottom w:val="nil"/>
              <w:right w:val="nil"/>
            </w:tcBorders>
            <w:vAlign w:val="bottom"/>
          </w:tcPr>
          <w:p w:rsidR="00C95B0E" w:rsidRPr="00EB3873" w:rsidRDefault="00C95B0E" w:rsidP="00C95B0E">
            <w:pPr>
              <w:pStyle w:val="afc"/>
              <w:tabs>
                <w:tab w:val="left" w:pos="2977"/>
                <w:tab w:val="left" w:pos="6379"/>
              </w:tabs>
              <w:ind w:left="57"/>
              <w:jc w:val="both"/>
              <w:rPr>
                <w:rFonts w:eastAsiaTheme="minorEastAsia"/>
              </w:rPr>
            </w:pPr>
            <w:r w:rsidRPr="00EB3873">
              <w:rPr>
                <w:rFonts w:eastAsiaTheme="minorEastAsia"/>
              </w:rPr>
              <w:t>руб.</w:t>
            </w:r>
          </w:p>
        </w:tc>
        <w:tc>
          <w:tcPr>
            <w:tcW w:w="709" w:type="dxa"/>
            <w:tcBorders>
              <w:top w:val="nil"/>
              <w:left w:val="nil"/>
              <w:bottom w:val="single" w:sz="4" w:space="0" w:color="auto"/>
              <w:right w:val="nil"/>
            </w:tcBorders>
            <w:vAlign w:val="bottom"/>
          </w:tcPr>
          <w:p w:rsidR="00C95B0E" w:rsidRPr="00EB3873" w:rsidRDefault="00C95B0E" w:rsidP="00C95B0E">
            <w:pPr>
              <w:pStyle w:val="afc"/>
              <w:tabs>
                <w:tab w:val="left" w:pos="2977"/>
                <w:tab w:val="left" w:pos="6379"/>
              </w:tabs>
              <w:jc w:val="center"/>
              <w:rPr>
                <w:rFonts w:eastAsiaTheme="minorEastAsia"/>
              </w:rPr>
            </w:pPr>
          </w:p>
        </w:tc>
        <w:tc>
          <w:tcPr>
            <w:tcW w:w="709" w:type="dxa"/>
            <w:tcBorders>
              <w:top w:val="nil"/>
              <w:left w:val="nil"/>
              <w:bottom w:val="nil"/>
              <w:right w:val="nil"/>
            </w:tcBorders>
            <w:vAlign w:val="bottom"/>
          </w:tcPr>
          <w:p w:rsidR="00C95B0E" w:rsidRPr="00EB3873" w:rsidRDefault="00C95B0E" w:rsidP="00C95B0E">
            <w:pPr>
              <w:pStyle w:val="afc"/>
              <w:tabs>
                <w:tab w:val="left" w:pos="2977"/>
                <w:tab w:val="left" w:pos="6379"/>
              </w:tabs>
              <w:ind w:left="57"/>
              <w:jc w:val="both"/>
              <w:rPr>
                <w:rFonts w:eastAsiaTheme="minorEastAsia"/>
              </w:rPr>
            </w:pPr>
            <w:r w:rsidRPr="00EB3873">
              <w:rPr>
                <w:rFonts w:eastAsiaTheme="minorEastAsia"/>
              </w:rPr>
              <w:t>коп.</w:t>
            </w:r>
          </w:p>
        </w:tc>
      </w:tr>
    </w:tbl>
    <w:p w:rsidR="00C95B0E" w:rsidRDefault="00C95B0E" w:rsidP="00C95B0E">
      <w:pPr>
        <w:pStyle w:val="afc"/>
        <w:tabs>
          <w:tab w:val="left" w:pos="2977"/>
          <w:tab w:val="left" w:pos="6379"/>
        </w:tabs>
        <w:jc w:val="both"/>
        <w:rPr>
          <w:sz w:val="10"/>
          <w:szCs w:val="10"/>
        </w:rPr>
      </w:pPr>
    </w:p>
    <w:tbl>
      <w:tblPr>
        <w:tblW w:w="0" w:type="auto"/>
        <w:tblInd w:w="28" w:type="dxa"/>
        <w:tblLayout w:type="fixed"/>
        <w:tblCellMar>
          <w:left w:w="28" w:type="dxa"/>
          <w:right w:w="28" w:type="dxa"/>
        </w:tblCellMar>
        <w:tblLook w:val="0000"/>
      </w:tblPr>
      <w:tblGrid>
        <w:gridCol w:w="4536"/>
        <w:gridCol w:w="3261"/>
        <w:gridCol w:w="708"/>
        <w:gridCol w:w="709"/>
        <w:gridCol w:w="709"/>
      </w:tblGrid>
      <w:tr w:rsidR="00C95B0E" w:rsidRPr="00EB3873" w:rsidTr="00C95B0E">
        <w:tc>
          <w:tcPr>
            <w:tcW w:w="4536" w:type="dxa"/>
            <w:tcBorders>
              <w:top w:val="nil"/>
              <w:left w:val="nil"/>
              <w:bottom w:val="nil"/>
              <w:right w:val="nil"/>
            </w:tcBorders>
            <w:vAlign w:val="bottom"/>
          </w:tcPr>
          <w:p w:rsidR="00C95B0E" w:rsidRPr="00EB3873" w:rsidRDefault="00C95B0E" w:rsidP="00C95B0E">
            <w:pPr>
              <w:pStyle w:val="afc"/>
              <w:tabs>
                <w:tab w:val="left" w:pos="2977"/>
                <w:tab w:val="left" w:pos="6379"/>
              </w:tabs>
              <w:jc w:val="both"/>
              <w:rPr>
                <w:rFonts w:eastAsiaTheme="minorEastAsia"/>
              </w:rPr>
            </w:pPr>
            <w:r w:rsidRPr="00EB3873">
              <w:rPr>
                <w:rFonts w:eastAsiaTheme="minorEastAsia"/>
              </w:rPr>
              <w:t>13. Стоимость принимаемых основных фондов</w:t>
            </w:r>
          </w:p>
        </w:tc>
        <w:tc>
          <w:tcPr>
            <w:tcW w:w="3261" w:type="dxa"/>
            <w:tcBorders>
              <w:top w:val="nil"/>
              <w:left w:val="nil"/>
              <w:bottom w:val="single" w:sz="4" w:space="0" w:color="auto"/>
              <w:right w:val="nil"/>
            </w:tcBorders>
            <w:vAlign w:val="bottom"/>
          </w:tcPr>
          <w:p w:rsidR="00C95B0E" w:rsidRPr="00EB3873" w:rsidRDefault="00C95B0E" w:rsidP="00C95B0E">
            <w:pPr>
              <w:pStyle w:val="afc"/>
              <w:tabs>
                <w:tab w:val="left" w:pos="2977"/>
                <w:tab w:val="left" w:pos="6379"/>
              </w:tabs>
              <w:jc w:val="center"/>
              <w:rPr>
                <w:rFonts w:eastAsiaTheme="minorEastAsia"/>
              </w:rPr>
            </w:pPr>
          </w:p>
        </w:tc>
        <w:tc>
          <w:tcPr>
            <w:tcW w:w="708" w:type="dxa"/>
            <w:tcBorders>
              <w:top w:val="nil"/>
              <w:left w:val="nil"/>
              <w:bottom w:val="nil"/>
              <w:right w:val="nil"/>
            </w:tcBorders>
            <w:vAlign w:val="bottom"/>
          </w:tcPr>
          <w:p w:rsidR="00C95B0E" w:rsidRPr="00EB3873" w:rsidRDefault="00C95B0E" w:rsidP="00C95B0E">
            <w:pPr>
              <w:pStyle w:val="afc"/>
              <w:tabs>
                <w:tab w:val="left" w:pos="2977"/>
                <w:tab w:val="left" w:pos="6379"/>
              </w:tabs>
              <w:ind w:left="57"/>
              <w:jc w:val="both"/>
              <w:rPr>
                <w:rFonts w:eastAsiaTheme="minorEastAsia"/>
              </w:rPr>
            </w:pPr>
            <w:r w:rsidRPr="00EB3873">
              <w:rPr>
                <w:rFonts w:eastAsiaTheme="minorEastAsia"/>
              </w:rPr>
              <w:t>руб.</w:t>
            </w:r>
          </w:p>
        </w:tc>
        <w:tc>
          <w:tcPr>
            <w:tcW w:w="709" w:type="dxa"/>
            <w:tcBorders>
              <w:top w:val="nil"/>
              <w:left w:val="nil"/>
              <w:bottom w:val="single" w:sz="4" w:space="0" w:color="auto"/>
              <w:right w:val="nil"/>
            </w:tcBorders>
            <w:vAlign w:val="bottom"/>
          </w:tcPr>
          <w:p w:rsidR="00C95B0E" w:rsidRPr="00EB3873" w:rsidRDefault="00C95B0E" w:rsidP="00C95B0E">
            <w:pPr>
              <w:pStyle w:val="afc"/>
              <w:tabs>
                <w:tab w:val="left" w:pos="2977"/>
                <w:tab w:val="left" w:pos="6379"/>
              </w:tabs>
              <w:jc w:val="center"/>
              <w:rPr>
                <w:rFonts w:eastAsiaTheme="minorEastAsia"/>
              </w:rPr>
            </w:pPr>
          </w:p>
        </w:tc>
        <w:tc>
          <w:tcPr>
            <w:tcW w:w="709" w:type="dxa"/>
            <w:tcBorders>
              <w:top w:val="nil"/>
              <w:left w:val="nil"/>
              <w:bottom w:val="nil"/>
              <w:right w:val="nil"/>
            </w:tcBorders>
            <w:vAlign w:val="bottom"/>
          </w:tcPr>
          <w:p w:rsidR="00C95B0E" w:rsidRPr="00EB3873" w:rsidRDefault="00C95B0E" w:rsidP="00C95B0E">
            <w:pPr>
              <w:pStyle w:val="afc"/>
              <w:tabs>
                <w:tab w:val="left" w:pos="2977"/>
                <w:tab w:val="left" w:pos="6379"/>
              </w:tabs>
              <w:ind w:left="57"/>
              <w:jc w:val="both"/>
              <w:rPr>
                <w:rFonts w:eastAsiaTheme="minorEastAsia"/>
              </w:rPr>
            </w:pPr>
            <w:r w:rsidRPr="00EB3873">
              <w:rPr>
                <w:rFonts w:eastAsiaTheme="minorEastAsia"/>
              </w:rPr>
              <w:t>коп.</w:t>
            </w:r>
          </w:p>
        </w:tc>
      </w:tr>
      <w:tr w:rsidR="00C95B0E" w:rsidRPr="00EB3873" w:rsidTr="00C95B0E">
        <w:trPr>
          <w:cantSplit/>
        </w:trPr>
        <w:tc>
          <w:tcPr>
            <w:tcW w:w="7797" w:type="dxa"/>
            <w:gridSpan w:val="2"/>
            <w:tcBorders>
              <w:top w:val="nil"/>
              <w:left w:val="nil"/>
              <w:bottom w:val="nil"/>
              <w:right w:val="nil"/>
            </w:tcBorders>
          </w:tcPr>
          <w:p w:rsidR="00C95B0E" w:rsidRPr="00EB3873" w:rsidRDefault="00C95B0E" w:rsidP="00C95B0E">
            <w:pPr>
              <w:pStyle w:val="afc"/>
              <w:tabs>
                <w:tab w:val="left" w:pos="2977"/>
                <w:tab w:val="left" w:pos="6379"/>
              </w:tabs>
              <w:jc w:val="both"/>
              <w:rPr>
                <w:rFonts w:eastAsiaTheme="minorEastAsia"/>
              </w:rPr>
            </w:pPr>
            <w:r w:rsidRPr="00EB3873">
              <w:rPr>
                <w:rFonts w:eastAsiaTheme="minorEastAsia"/>
              </w:rPr>
              <w:t>в том числе:</w:t>
            </w:r>
          </w:p>
        </w:tc>
        <w:tc>
          <w:tcPr>
            <w:tcW w:w="708" w:type="dxa"/>
            <w:tcBorders>
              <w:top w:val="nil"/>
              <w:left w:val="nil"/>
              <w:bottom w:val="nil"/>
              <w:right w:val="nil"/>
            </w:tcBorders>
          </w:tcPr>
          <w:p w:rsidR="00C95B0E" w:rsidRPr="00EB3873" w:rsidRDefault="00C95B0E" w:rsidP="00C95B0E">
            <w:pPr>
              <w:pStyle w:val="afc"/>
              <w:tabs>
                <w:tab w:val="left" w:pos="2977"/>
                <w:tab w:val="left" w:pos="6379"/>
              </w:tabs>
              <w:jc w:val="both"/>
              <w:rPr>
                <w:rFonts w:eastAsiaTheme="minorEastAsia"/>
              </w:rPr>
            </w:pPr>
          </w:p>
        </w:tc>
        <w:tc>
          <w:tcPr>
            <w:tcW w:w="709" w:type="dxa"/>
            <w:tcBorders>
              <w:top w:val="nil"/>
              <w:left w:val="nil"/>
              <w:bottom w:val="nil"/>
              <w:right w:val="nil"/>
            </w:tcBorders>
          </w:tcPr>
          <w:p w:rsidR="00C95B0E" w:rsidRPr="00EB3873" w:rsidRDefault="00C95B0E" w:rsidP="00C95B0E">
            <w:pPr>
              <w:pStyle w:val="afc"/>
              <w:tabs>
                <w:tab w:val="left" w:pos="2977"/>
                <w:tab w:val="left" w:pos="6379"/>
              </w:tabs>
              <w:jc w:val="both"/>
              <w:rPr>
                <w:rFonts w:eastAsiaTheme="minorEastAsia"/>
              </w:rPr>
            </w:pPr>
          </w:p>
        </w:tc>
        <w:tc>
          <w:tcPr>
            <w:tcW w:w="709" w:type="dxa"/>
            <w:tcBorders>
              <w:top w:val="nil"/>
              <w:left w:val="nil"/>
              <w:bottom w:val="nil"/>
              <w:right w:val="nil"/>
            </w:tcBorders>
          </w:tcPr>
          <w:p w:rsidR="00C95B0E" w:rsidRPr="00EB3873" w:rsidRDefault="00C95B0E" w:rsidP="00C95B0E">
            <w:pPr>
              <w:pStyle w:val="afc"/>
              <w:tabs>
                <w:tab w:val="left" w:pos="2977"/>
                <w:tab w:val="left" w:pos="6379"/>
              </w:tabs>
              <w:jc w:val="both"/>
              <w:rPr>
                <w:rFonts w:eastAsiaTheme="minorEastAsia"/>
              </w:rPr>
            </w:pPr>
          </w:p>
        </w:tc>
      </w:tr>
    </w:tbl>
    <w:p w:rsidR="00C95B0E" w:rsidRDefault="00C95B0E" w:rsidP="00C95B0E">
      <w:pPr>
        <w:pStyle w:val="afc"/>
        <w:tabs>
          <w:tab w:val="left" w:pos="2977"/>
          <w:tab w:val="left" w:pos="6379"/>
        </w:tabs>
        <w:jc w:val="both"/>
        <w:rPr>
          <w:sz w:val="10"/>
          <w:szCs w:val="10"/>
        </w:rPr>
      </w:pPr>
    </w:p>
    <w:tbl>
      <w:tblPr>
        <w:tblW w:w="0" w:type="auto"/>
        <w:tblInd w:w="28" w:type="dxa"/>
        <w:tblLayout w:type="fixed"/>
        <w:tblCellMar>
          <w:left w:w="28" w:type="dxa"/>
          <w:right w:w="28" w:type="dxa"/>
        </w:tblCellMar>
        <w:tblLook w:val="0000"/>
      </w:tblPr>
      <w:tblGrid>
        <w:gridCol w:w="4536"/>
        <w:gridCol w:w="3261"/>
        <w:gridCol w:w="708"/>
        <w:gridCol w:w="709"/>
        <w:gridCol w:w="709"/>
      </w:tblGrid>
      <w:tr w:rsidR="00C95B0E" w:rsidRPr="00EB3873" w:rsidTr="00C95B0E">
        <w:tc>
          <w:tcPr>
            <w:tcW w:w="4536" w:type="dxa"/>
            <w:tcBorders>
              <w:top w:val="nil"/>
              <w:left w:val="nil"/>
              <w:bottom w:val="nil"/>
              <w:right w:val="nil"/>
            </w:tcBorders>
            <w:vAlign w:val="bottom"/>
          </w:tcPr>
          <w:p w:rsidR="00C95B0E" w:rsidRPr="00EB3873" w:rsidRDefault="00C95B0E" w:rsidP="00C95B0E">
            <w:pPr>
              <w:pStyle w:val="afc"/>
              <w:tabs>
                <w:tab w:val="left" w:pos="2977"/>
                <w:tab w:val="left" w:pos="6379"/>
              </w:tabs>
              <w:jc w:val="both"/>
              <w:rPr>
                <w:rFonts w:eastAsiaTheme="minorEastAsia"/>
              </w:rPr>
            </w:pPr>
            <w:r w:rsidRPr="00EB3873">
              <w:rPr>
                <w:rFonts w:eastAsiaTheme="minorEastAsia"/>
              </w:rPr>
              <w:t>стоимость строительно-монтажных работ</w:t>
            </w:r>
          </w:p>
        </w:tc>
        <w:tc>
          <w:tcPr>
            <w:tcW w:w="3261" w:type="dxa"/>
            <w:tcBorders>
              <w:top w:val="nil"/>
              <w:left w:val="nil"/>
              <w:bottom w:val="single" w:sz="4" w:space="0" w:color="auto"/>
              <w:right w:val="nil"/>
            </w:tcBorders>
            <w:vAlign w:val="bottom"/>
          </w:tcPr>
          <w:p w:rsidR="00C95B0E" w:rsidRPr="00EB3873" w:rsidRDefault="00C95B0E" w:rsidP="00C95B0E">
            <w:pPr>
              <w:pStyle w:val="afc"/>
              <w:tabs>
                <w:tab w:val="left" w:pos="2977"/>
                <w:tab w:val="left" w:pos="6379"/>
              </w:tabs>
              <w:jc w:val="center"/>
              <w:rPr>
                <w:rFonts w:eastAsiaTheme="minorEastAsia"/>
              </w:rPr>
            </w:pPr>
          </w:p>
        </w:tc>
        <w:tc>
          <w:tcPr>
            <w:tcW w:w="708" w:type="dxa"/>
            <w:tcBorders>
              <w:top w:val="nil"/>
              <w:left w:val="nil"/>
              <w:bottom w:val="nil"/>
              <w:right w:val="nil"/>
            </w:tcBorders>
            <w:vAlign w:val="bottom"/>
          </w:tcPr>
          <w:p w:rsidR="00C95B0E" w:rsidRPr="00EB3873" w:rsidRDefault="00C95B0E" w:rsidP="00C95B0E">
            <w:pPr>
              <w:pStyle w:val="afc"/>
              <w:tabs>
                <w:tab w:val="left" w:pos="2977"/>
                <w:tab w:val="left" w:pos="6379"/>
              </w:tabs>
              <w:ind w:left="57"/>
              <w:jc w:val="both"/>
              <w:rPr>
                <w:rFonts w:eastAsiaTheme="minorEastAsia"/>
              </w:rPr>
            </w:pPr>
            <w:r w:rsidRPr="00EB3873">
              <w:rPr>
                <w:rFonts w:eastAsiaTheme="minorEastAsia"/>
              </w:rPr>
              <w:t>руб.</w:t>
            </w:r>
          </w:p>
        </w:tc>
        <w:tc>
          <w:tcPr>
            <w:tcW w:w="709" w:type="dxa"/>
            <w:tcBorders>
              <w:top w:val="nil"/>
              <w:left w:val="nil"/>
              <w:bottom w:val="single" w:sz="4" w:space="0" w:color="auto"/>
              <w:right w:val="nil"/>
            </w:tcBorders>
            <w:vAlign w:val="bottom"/>
          </w:tcPr>
          <w:p w:rsidR="00C95B0E" w:rsidRPr="00EB3873" w:rsidRDefault="00C95B0E" w:rsidP="00C95B0E">
            <w:pPr>
              <w:pStyle w:val="afc"/>
              <w:tabs>
                <w:tab w:val="left" w:pos="2977"/>
                <w:tab w:val="left" w:pos="6379"/>
              </w:tabs>
              <w:jc w:val="center"/>
              <w:rPr>
                <w:rFonts w:eastAsiaTheme="minorEastAsia"/>
              </w:rPr>
            </w:pPr>
          </w:p>
        </w:tc>
        <w:tc>
          <w:tcPr>
            <w:tcW w:w="709" w:type="dxa"/>
            <w:tcBorders>
              <w:top w:val="nil"/>
              <w:left w:val="nil"/>
              <w:bottom w:val="nil"/>
              <w:right w:val="nil"/>
            </w:tcBorders>
            <w:vAlign w:val="bottom"/>
          </w:tcPr>
          <w:p w:rsidR="00C95B0E" w:rsidRPr="00EB3873" w:rsidRDefault="00C95B0E" w:rsidP="00C95B0E">
            <w:pPr>
              <w:pStyle w:val="afc"/>
              <w:tabs>
                <w:tab w:val="left" w:pos="2977"/>
                <w:tab w:val="left" w:pos="6379"/>
              </w:tabs>
              <w:ind w:left="57"/>
              <w:jc w:val="both"/>
              <w:rPr>
                <w:rFonts w:eastAsiaTheme="minorEastAsia"/>
              </w:rPr>
            </w:pPr>
            <w:r w:rsidRPr="00EB3873">
              <w:rPr>
                <w:rFonts w:eastAsiaTheme="minorEastAsia"/>
              </w:rPr>
              <w:t>коп.</w:t>
            </w:r>
          </w:p>
        </w:tc>
      </w:tr>
    </w:tbl>
    <w:p w:rsidR="00C95B0E" w:rsidRDefault="00C95B0E" w:rsidP="00C95B0E">
      <w:pPr>
        <w:pStyle w:val="afc"/>
        <w:tabs>
          <w:tab w:val="left" w:pos="2977"/>
          <w:tab w:val="left" w:pos="6379"/>
        </w:tabs>
        <w:jc w:val="both"/>
        <w:rPr>
          <w:sz w:val="10"/>
          <w:szCs w:val="10"/>
        </w:rPr>
      </w:pPr>
    </w:p>
    <w:tbl>
      <w:tblPr>
        <w:tblW w:w="0" w:type="auto"/>
        <w:tblInd w:w="28" w:type="dxa"/>
        <w:tblLayout w:type="fixed"/>
        <w:tblCellMar>
          <w:left w:w="28" w:type="dxa"/>
          <w:right w:w="28" w:type="dxa"/>
        </w:tblCellMar>
        <w:tblLook w:val="0000"/>
      </w:tblPr>
      <w:tblGrid>
        <w:gridCol w:w="4536"/>
        <w:gridCol w:w="3261"/>
        <w:gridCol w:w="708"/>
        <w:gridCol w:w="709"/>
        <w:gridCol w:w="709"/>
      </w:tblGrid>
      <w:tr w:rsidR="00C95B0E" w:rsidRPr="00EB3873" w:rsidTr="00C95B0E">
        <w:trPr>
          <w:trHeight w:val="80"/>
        </w:trPr>
        <w:tc>
          <w:tcPr>
            <w:tcW w:w="4536" w:type="dxa"/>
            <w:tcBorders>
              <w:top w:val="nil"/>
              <w:left w:val="nil"/>
              <w:bottom w:val="nil"/>
              <w:right w:val="nil"/>
            </w:tcBorders>
            <w:vAlign w:val="bottom"/>
          </w:tcPr>
          <w:p w:rsidR="00C95B0E" w:rsidRPr="00EB3873" w:rsidRDefault="00C95B0E" w:rsidP="00C95B0E">
            <w:pPr>
              <w:pStyle w:val="afc"/>
              <w:tabs>
                <w:tab w:val="left" w:pos="2977"/>
                <w:tab w:val="left" w:pos="6379"/>
              </w:tabs>
              <w:jc w:val="both"/>
              <w:rPr>
                <w:rFonts w:eastAsiaTheme="minorEastAsia"/>
              </w:rPr>
            </w:pPr>
            <w:r w:rsidRPr="00EB3873">
              <w:rPr>
                <w:rFonts w:eastAsiaTheme="minorEastAsia"/>
              </w:rPr>
              <w:t>стоимость оборудования, инструмента и инвентаря</w:t>
            </w:r>
          </w:p>
        </w:tc>
        <w:tc>
          <w:tcPr>
            <w:tcW w:w="3261" w:type="dxa"/>
            <w:tcBorders>
              <w:top w:val="nil"/>
              <w:left w:val="nil"/>
              <w:bottom w:val="single" w:sz="4" w:space="0" w:color="auto"/>
              <w:right w:val="nil"/>
            </w:tcBorders>
            <w:vAlign w:val="bottom"/>
          </w:tcPr>
          <w:p w:rsidR="00C95B0E" w:rsidRPr="00EB3873" w:rsidRDefault="00C95B0E" w:rsidP="00C95B0E">
            <w:pPr>
              <w:pStyle w:val="afc"/>
              <w:tabs>
                <w:tab w:val="left" w:pos="2977"/>
                <w:tab w:val="left" w:pos="6379"/>
              </w:tabs>
              <w:jc w:val="center"/>
              <w:rPr>
                <w:rFonts w:eastAsiaTheme="minorEastAsia"/>
              </w:rPr>
            </w:pPr>
          </w:p>
        </w:tc>
        <w:tc>
          <w:tcPr>
            <w:tcW w:w="708" w:type="dxa"/>
            <w:tcBorders>
              <w:top w:val="nil"/>
              <w:left w:val="nil"/>
              <w:bottom w:val="nil"/>
              <w:right w:val="nil"/>
            </w:tcBorders>
            <w:vAlign w:val="bottom"/>
          </w:tcPr>
          <w:p w:rsidR="00C95B0E" w:rsidRPr="00EB3873" w:rsidRDefault="00C95B0E" w:rsidP="00C95B0E">
            <w:pPr>
              <w:pStyle w:val="afc"/>
              <w:tabs>
                <w:tab w:val="left" w:pos="2977"/>
                <w:tab w:val="left" w:pos="6379"/>
              </w:tabs>
              <w:ind w:left="57"/>
              <w:jc w:val="both"/>
              <w:rPr>
                <w:rFonts w:eastAsiaTheme="minorEastAsia"/>
              </w:rPr>
            </w:pPr>
            <w:r w:rsidRPr="00EB3873">
              <w:rPr>
                <w:rFonts w:eastAsiaTheme="minorEastAsia"/>
              </w:rPr>
              <w:t>руб.</w:t>
            </w:r>
          </w:p>
        </w:tc>
        <w:tc>
          <w:tcPr>
            <w:tcW w:w="709" w:type="dxa"/>
            <w:tcBorders>
              <w:top w:val="nil"/>
              <w:left w:val="nil"/>
              <w:bottom w:val="single" w:sz="4" w:space="0" w:color="auto"/>
              <w:right w:val="nil"/>
            </w:tcBorders>
            <w:vAlign w:val="bottom"/>
          </w:tcPr>
          <w:p w:rsidR="00C95B0E" w:rsidRPr="00EB3873" w:rsidRDefault="00C95B0E" w:rsidP="00C95B0E">
            <w:pPr>
              <w:pStyle w:val="afc"/>
              <w:tabs>
                <w:tab w:val="left" w:pos="2977"/>
                <w:tab w:val="left" w:pos="6379"/>
              </w:tabs>
              <w:jc w:val="center"/>
              <w:rPr>
                <w:rFonts w:eastAsiaTheme="minorEastAsia"/>
              </w:rPr>
            </w:pPr>
          </w:p>
        </w:tc>
        <w:tc>
          <w:tcPr>
            <w:tcW w:w="709" w:type="dxa"/>
            <w:tcBorders>
              <w:top w:val="nil"/>
              <w:left w:val="nil"/>
              <w:bottom w:val="nil"/>
              <w:right w:val="nil"/>
            </w:tcBorders>
            <w:vAlign w:val="bottom"/>
          </w:tcPr>
          <w:p w:rsidR="00C95B0E" w:rsidRPr="00EB3873" w:rsidRDefault="00C95B0E" w:rsidP="00C95B0E">
            <w:pPr>
              <w:pStyle w:val="afc"/>
              <w:tabs>
                <w:tab w:val="left" w:pos="2977"/>
                <w:tab w:val="left" w:pos="6379"/>
              </w:tabs>
              <w:ind w:left="57"/>
              <w:jc w:val="both"/>
              <w:rPr>
                <w:rFonts w:eastAsiaTheme="minorEastAsia"/>
              </w:rPr>
            </w:pPr>
            <w:r w:rsidRPr="00EB3873">
              <w:rPr>
                <w:rFonts w:eastAsiaTheme="minorEastAsia"/>
              </w:rPr>
              <w:t>коп.</w:t>
            </w:r>
          </w:p>
        </w:tc>
      </w:tr>
    </w:tbl>
    <w:p w:rsidR="00C95B0E" w:rsidRDefault="00C95B0E" w:rsidP="00C95B0E">
      <w:pPr>
        <w:pStyle w:val="afc"/>
        <w:tabs>
          <w:tab w:val="left" w:pos="2977"/>
          <w:tab w:val="left" w:pos="6379"/>
        </w:tabs>
        <w:spacing w:before="120"/>
        <w:jc w:val="both"/>
      </w:pPr>
      <w:r>
        <w:t>14. Неотъемлемой составной частью настоящего акта является документация, перечень которой приведен</w:t>
      </w:r>
    </w:p>
    <w:p w:rsidR="00C95B0E" w:rsidRDefault="001B6BDE" w:rsidP="00C95B0E">
      <w:pPr>
        <w:pStyle w:val="afc"/>
        <w:tabs>
          <w:tab w:val="left" w:pos="3119"/>
          <w:tab w:val="left" w:pos="6379"/>
        </w:tabs>
        <w:ind w:left="284"/>
        <w:jc w:val="both"/>
      </w:pPr>
      <w:r>
        <w:rPr>
          <w:noProof/>
        </w:rPr>
        <w:pict>
          <v:group id="_x0000_s1048" style="position:absolute;left:0;text-align:left;margin-left:77.6pt;margin-top:.65pt;width:81.45pt;height:14.1pt;z-index:251667456" coordorigin="2403,9366" coordsize="1629,282" o:allowincell="f">
            <v:shape id="_x0000_s1049" type="#_x0000_t202" style="position:absolute;left:2448;top:9366;width:1584;height:282" o:allowincell="f" filled="f" stroked="f">
              <v:textbox inset="0,0,0,0">
                <w:txbxContent>
                  <w:p w:rsidR="0057345B" w:rsidRDefault="0057345B" w:rsidP="00C95B0E">
                    <w:pPr>
                      <w:jc w:val="center"/>
                    </w:pPr>
                  </w:p>
                </w:txbxContent>
              </v:textbox>
            </v:shape>
            <v:line id="_x0000_s1050" style="position:absolute" from="2403,9579" to="3928,9579" o:allowincell="f" strokeweight=".5pt"/>
          </v:group>
        </w:pict>
      </w:r>
      <w:r w:rsidR="00C95B0E">
        <w:t>в приложении</w:t>
      </w:r>
      <w:r w:rsidR="00C95B0E">
        <w:tab/>
        <w:t>(в соответствии с приложением 2 Временного положения).</w:t>
      </w:r>
    </w:p>
    <w:p w:rsidR="00C95B0E" w:rsidRDefault="00C95B0E" w:rsidP="00C95B0E">
      <w:pPr>
        <w:pStyle w:val="afc"/>
        <w:tabs>
          <w:tab w:val="left" w:pos="2694"/>
          <w:tab w:val="left" w:pos="6379"/>
        </w:tabs>
        <w:spacing w:before="120" w:after="20"/>
        <w:jc w:val="both"/>
      </w:pPr>
      <w:r>
        <w:t>15. Дополнительные условия</w:t>
      </w:r>
      <w:r>
        <w:tab/>
      </w:r>
    </w:p>
    <w:p w:rsidR="00C95B0E" w:rsidRDefault="00C95B0E" w:rsidP="00C95B0E">
      <w:pPr>
        <w:pStyle w:val="afc"/>
        <w:pBdr>
          <w:top w:val="single" w:sz="4" w:space="1" w:color="auto"/>
        </w:pBdr>
        <w:tabs>
          <w:tab w:val="left" w:pos="2977"/>
          <w:tab w:val="left" w:pos="6379"/>
        </w:tabs>
        <w:ind w:left="2694"/>
        <w:jc w:val="both"/>
        <w:rPr>
          <w:sz w:val="2"/>
          <w:szCs w:val="2"/>
        </w:rPr>
      </w:pPr>
    </w:p>
    <w:p w:rsidR="00C95B0E" w:rsidRDefault="00C95B0E" w:rsidP="00C95B0E">
      <w:pPr>
        <w:pStyle w:val="afc"/>
        <w:tabs>
          <w:tab w:val="left" w:pos="2977"/>
          <w:tab w:val="left" w:pos="6379"/>
        </w:tabs>
        <w:spacing w:after="480"/>
        <w:jc w:val="both"/>
      </w:pPr>
      <w: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tbl>
      <w:tblPr>
        <w:tblW w:w="0" w:type="auto"/>
        <w:tblInd w:w="28" w:type="dxa"/>
        <w:tblLayout w:type="fixed"/>
        <w:tblCellMar>
          <w:left w:w="28" w:type="dxa"/>
          <w:right w:w="28" w:type="dxa"/>
        </w:tblCellMar>
        <w:tblLook w:val="0000"/>
      </w:tblPr>
      <w:tblGrid>
        <w:gridCol w:w="1843"/>
        <w:gridCol w:w="1985"/>
        <w:gridCol w:w="76"/>
        <w:gridCol w:w="1766"/>
        <w:gridCol w:w="76"/>
        <w:gridCol w:w="4177"/>
      </w:tblGrid>
      <w:tr w:rsidR="00C95B0E" w:rsidRPr="00EB3873" w:rsidTr="00C95B0E">
        <w:tc>
          <w:tcPr>
            <w:tcW w:w="1843" w:type="dxa"/>
            <w:tcBorders>
              <w:top w:val="nil"/>
              <w:left w:val="nil"/>
              <w:bottom w:val="nil"/>
              <w:right w:val="nil"/>
            </w:tcBorders>
            <w:vAlign w:val="bottom"/>
          </w:tcPr>
          <w:p w:rsidR="00C95B0E" w:rsidRPr="00EB3873" w:rsidRDefault="00C95B0E" w:rsidP="00C95B0E">
            <w:pPr>
              <w:pStyle w:val="afc"/>
              <w:tabs>
                <w:tab w:val="left" w:pos="2977"/>
                <w:tab w:val="left" w:pos="6379"/>
              </w:tabs>
              <w:jc w:val="both"/>
              <w:rPr>
                <w:rFonts w:eastAsiaTheme="minorEastAsia"/>
                <w:b/>
                <w:bCs/>
                <w:sz w:val="23"/>
                <w:szCs w:val="23"/>
              </w:rPr>
            </w:pPr>
            <w:r w:rsidRPr="00EB3873">
              <w:rPr>
                <w:rFonts w:eastAsiaTheme="minorEastAsia"/>
                <w:b/>
                <w:bCs/>
                <w:sz w:val="23"/>
                <w:szCs w:val="23"/>
              </w:rPr>
              <w:t>Объект сдал</w:t>
            </w:r>
          </w:p>
        </w:tc>
        <w:tc>
          <w:tcPr>
            <w:tcW w:w="1985" w:type="dxa"/>
            <w:tcBorders>
              <w:top w:val="nil"/>
              <w:left w:val="nil"/>
              <w:bottom w:val="single" w:sz="4" w:space="0" w:color="auto"/>
              <w:right w:val="nil"/>
            </w:tcBorders>
            <w:vAlign w:val="bottom"/>
          </w:tcPr>
          <w:p w:rsidR="00C95B0E" w:rsidRPr="00EB3873" w:rsidRDefault="00C95B0E" w:rsidP="00C95B0E">
            <w:pPr>
              <w:pStyle w:val="afc"/>
              <w:tabs>
                <w:tab w:val="left" w:pos="2977"/>
                <w:tab w:val="left" w:pos="6379"/>
              </w:tabs>
              <w:jc w:val="center"/>
              <w:rPr>
                <w:rFonts w:eastAsiaTheme="minorEastAsia"/>
                <w:sz w:val="23"/>
                <w:szCs w:val="23"/>
              </w:rPr>
            </w:pPr>
          </w:p>
        </w:tc>
        <w:tc>
          <w:tcPr>
            <w:tcW w:w="76" w:type="dxa"/>
            <w:tcBorders>
              <w:top w:val="nil"/>
              <w:left w:val="nil"/>
              <w:bottom w:val="nil"/>
              <w:right w:val="nil"/>
            </w:tcBorders>
            <w:vAlign w:val="bottom"/>
          </w:tcPr>
          <w:p w:rsidR="00C95B0E" w:rsidRPr="00EB3873" w:rsidRDefault="00C95B0E" w:rsidP="00C95B0E">
            <w:pPr>
              <w:pStyle w:val="afc"/>
              <w:tabs>
                <w:tab w:val="left" w:pos="2977"/>
                <w:tab w:val="left" w:pos="6379"/>
              </w:tabs>
              <w:jc w:val="center"/>
              <w:rPr>
                <w:rFonts w:eastAsiaTheme="minorEastAsia"/>
                <w:sz w:val="23"/>
                <w:szCs w:val="23"/>
              </w:rPr>
            </w:pPr>
          </w:p>
        </w:tc>
        <w:tc>
          <w:tcPr>
            <w:tcW w:w="1766" w:type="dxa"/>
            <w:tcBorders>
              <w:top w:val="nil"/>
              <w:left w:val="nil"/>
              <w:bottom w:val="single" w:sz="4" w:space="0" w:color="auto"/>
              <w:right w:val="nil"/>
            </w:tcBorders>
            <w:vAlign w:val="bottom"/>
          </w:tcPr>
          <w:p w:rsidR="00C95B0E" w:rsidRPr="00EB3873" w:rsidRDefault="00C95B0E" w:rsidP="00C95B0E">
            <w:pPr>
              <w:pStyle w:val="afc"/>
              <w:tabs>
                <w:tab w:val="left" w:pos="2977"/>
                <w:tab w:val="left" w:pos="6379"/>
              </w:tabs>
              <w:jc w:val="center"/>
              <w:rPr>
                <w:rFonts w:eastAsiaTheme="minorEastAsia"/>
                <w:sz w:val="23"/>
                <w:szCs w:val="23"/>
              </w:rPr>
            </w:pPr>
          </w:p>
        </w:tc>
        <w:tc>
          <w:tcPr>
            <w:tcW w:w="76" w:type="dxa"/>
            <w:tcBorders>
              <w:top w:val="nil"/>
              <w:left w:val="nil"/>
              <w:bottom w:val="nil"/>
              <w:right w:val="nil"/>
            </w:tcBorders>
            <w:vAlign w:val="bottom"/>
          </w:tcPr>
          <w:p w:rsidR="00C95B0E" w:rsidRPr="00EB3873" w:rsidRDefault="00C95B0E" w:rsidP="00C95B0E">
            <w:pPr>
              <w:pStyle w:val="afc"/>
              <w:tabs>
                <w:tab w:val="left" w:pos="2977"/>
                <w:tab w:val="left" w:pos="6379"/>
              </w:tabs>
              <w:jc w:val="center"/>
              <w:rPr>
                <w:rFonts w:eastAsiaTheme="minorEastAsia"/>
                <w:sz w:val="23"/>
                <w:szCs w:val="23"/>
              </w:rPr>
            </w:pPr>
          </w:p>
        </w:tc>
        <w:tc>
          <w:tcPr>
            <w:tcW w:w="4177" w:type="dxa"/>
            <w:tcBorders>
              <w:top w:val="nil"/>
              <w:left w:val="nil"/>
              <w:bottom w:val="single" w:sz="4" w:space="0" w:color="auto"/>
              <w:right w:val="nil"/>
            </w:tcBorders>
            <w:vAlign w:val="bottom"/>
          </w:tcPr>
          <w:p w:rsidR="00C95B0E" w:rsidRPr="00EB3873" w:rsidRDefault="00C95B0E" w:rsidP="00C95B0E">
            <w:pPr>
              <w:pStyle w:val="afc"/>
              <w:tabs>
                <w:tab w:val="left" w:pos="2977"/>
                <w:tab w:val="left" w:pos="6379"/>
              </w:tabs>
              <w:jc w:val="center"/>
              <w:rPr>
                <w:rFonts w:eastAsiaTheme="minorEastAsia"/>
                <w:sz w:val="23"/>
                <w:szCs w:val="23"/>
              </w:rPr>
            </w:pPr>
          </w:p>
        </w:tc>
      </w:tr>
      <w:tr w:rsidR="00C95B0E" w:rsidRPr="00EB3873" w:rsidTr="00C95B0E">
        <w:tc>
          <w:tcPr>
            <w:tcW w:w="1843" w:type="dxa"/>
            <w:tcBorders>
              <w:top w:val="nil"/>
              <w:left w:val="nil"/>
              <w:bottom w:val="nil"/>
              <w:right w:val="nil"/>
            </w:tcBorders>
          </w:tcPr>
          <w:p w:rsidR="00C95B0E" w:rsidRPr="00EB3873" w:rsidRDefault="00C95B0E" w:rsidP="00C95B0E">
            <w:pPr>
              <w:pStyle w:val="afc"/>
              <w:tabs>
                <w:tab w:val="left" w:pos="2977"/>
                <w:tab w:val="left" w:pos="6379"/>
              </w:tabs>
              <w:jc w:val="both"/>
              <w:rPr>
                <w:rFonts w:eastAsiaTheme="minorEastAsia"/>
                <w:sz w:val="12"/>
                <w:szCs w:val="12"/>
              </w:rPr>
            </w:pPr>
          </w:p>
        </w:tc>
        <w:tc>
          <w:tcPr>
            <w:tcW w:w="1985" w:type="dxa"/>
            <w:tcBorders>
              <w:top w:val="nil"/>
              <w:left w:val="nil"/>
              <w:bottom w:val="nil"/>
              <w:right w:val="nil"/>
            </w:tcBorders>
          </w:tcPr>
          <w:p w:rsidR="00C95B0E" w:rsidRPr="00EB3873" w:rsidRDefault="00C95B0E" w:rsidP="00C95B0E">
            <w:pPr>
              <w:pStyle w:val="afc"/>
              <w:tabs>
                <w:tab w:val="left" w:pos="2977"/>
                <w:tab w:val="left" w:pos="6379"/>
              </w:tabs>
              <w:jc w:val="center"/>
              <w:rPr>
                <w:rFonts w:eastAsiaTheme="minorEastAsia"/>
                <w:sz w:val="14"/>
                <w:szCs w:val="14"/>
              </w:rPr>
            </w:pPr>
            <w:r w:rsidRPr="00EB3873">
              <w:rPr>
                <w:rFonts w:eastAsiaTheme="minorEastAsia"/>
                <w:sz w:val="14"/>
                <w:szCs w:val="14"/>
              </w:rPr>
              <w:t>(должность)</w:t>
            </w:r>
          </w:p>
        </w:tc>
        <w:tc>
          <w:tcPr>
            <w:tcW w:w="76" w:type="dxa"/>
            <w:tcBorders>
              <w:top w:val="nil"/>
              <w:left w:val="nil"/>
              <w:bottom w:val="nil"/>
              <w:right w:val="nil"/>
            </w:tcBorders>
          </w:tcPr>
          <w:p w:rsidR="00C95B0E" w:rsidRPr="00EB3873" w:rsidRDefault="00C95B0E" w:rsidP="00C95B0E">
            <w:pPr>
              <w:pStyle w:val="afc"/>
              <w:tabs>
                <w:tab w:val="left" w:pos="2977"/>
                <w:tab w:val="left" w:pos="6379"/>
              </w:tabs>
              <w:jc w:val="center"/>
              <w:rPr>
                <w:rFonts w:eastAsiaTheme="minorEastAsia"/>
                <w:sz w:val="14"/>
                <w:szCs w:val="14"/>
              </w:rPr>
            </w:pPr>
          </w:p>
        </w:tc>
        <w:tc>
          <w:tcPr>
            <w:tcW w:w="1766" w:type="dxa"/>
            <w:tcBorders>
              <w:top w:val="nil"/>
              <w:left w:val="nil"/>
              <w:bottom w:val="nil"/>
              <w:right w:val="nil"/>
            </w:tcBorders>
          </w:tcPr>
          <w:p w:rsidR="00C95B0E" w:rsidRPr="00EB3873" w:rsidRDefault="00C95B0E" w:rsidP="00C95B0E">
            <w:pPr>
              <w:pStyle w:val="afc"/>
              <w:tabs>
                <w:tab w:val="left" w:pos="2977"/>
                <w:tab w:val="left" w:pos="6379"/>
              </w:tabs>
              <w:jc w:val="center"/>
              <w:rPr>
                <w:rFonts w:eastAsiaTheme="minorEastAsia"/>
                <w:sz w:val="14"/>
                <w:szCs w:val="14"/>
              </w:rPr>
            </w:pPr>
            <w:r w:rsidRPr="00EB3873">
              <w:rPr>
                <w:rFonts w:eastAsiaTheme="minorEastAsia"/>
                <w:sz w:val="14"/>
                <w:szCs w:val="14"/>
              </w:rPr>
              <w:t>(подпись)</w:t>
            </w:r>
          </w:p>
        </w:tc>
        <w:tc>
          <w:tcPr>
            <w:tcW w:w="76" w:type="dxa"/>
            <w:tcBorders>
              <w:top w:val="nil"/>
              <w:left w:val="nil"/>
              <w:bottom w:val="nil"/>
              <w:right w:val="nil"/>
            </w:tcBorders>
          </w:tcPr>
          <w:p w:rsidR="00C95B0E" w:rsidRPr="00EB3873" w:rsidRDefault="00C95B0E" w:rsidP="00C95B0E">
            <w:pPr>
              <w:pStyle w:val="afc"/>
              <w:tabs>
                <w:tab w:val="left" w:pos="2977"/>
                <w:tab w:val="left" w:pos="6379"/>
              </w:tabs>
              <w:jc w:val="center"/>
              <w:rPr>
                <w:rFonts w:eastAsiaTheme="minorEastAsia"/>
                <w:sz w:val="14"/>
                <w:szCs w:val="14"/>
              </w:rPr>
            </w:pPr>
          </w:p>
        </w:tc>
        <w:tc>
          <w:tcPr>
            <w:tcW w:w="4177" w:type="dxa"/>
            <w:tcBorders>
              <w:top w:val="nil"/>
              <w:left w:val="nil"/>
              <w:bottom w:val="nil"/>
              <w:right w:val="nil"/>
            </w:tcBorders>
          </w:tcPr>
          <w:p w:rsidR="00C95B0E" w:rsidRPr="00EB3873" w:rsidRDefault="00C95B0E" w:rsidP="00C95B0E">
            <w:pPr>
              <w:pStyle w:val="afc"/>
              <w:tabs>
                <w:tab w:val="left" w:pos="2977"/>
                <w:tab w:val="left" w:pos="6379"/>
              </w:tabs>
              <w:jc w:val="center"/>
              <w:rPr>
                <w:rFonts w:eastAsiaTheme="minorEastAsia"/>
                <w:sz w:val="14"/>
                <w:szCs w:val="14"/>
              </w:rPr>
            </w:pPr>
            <w:r w:rsidRPr="00EB3873">
              <w:rPr>
                <w:rFonts w:eastAsiaTheme="minorEastAsia"/>
                <w:sz w:val="14"/>
                <w:szCs w:val="14"/>
              </w:rPr>
              <w:t>(расшифровка подписи)</w:t>
            </w:r>
          </w:p>
        </w:tc>
      </w:tr>
    </w:tbl>
    <w:p w:rsidR="00C95B0E" w:rsidRDefault="00C95B0E" w:rsidP="00C95B0E">
      <w:pPr>
        <w:pStyle w:val="afc"/>
        <w:tabs>
          <w:tab w:val="left" w:pos="2977"/>
          <w:tab w:val="left" w:pos="6379"/>
        </w:tabs>
        <w:jc w:val="both"/>
      </w:pPr>
    </w:p>
    <w:tbl>
      <w:tblPr>
        <w:tblW w:w="0" w:type="auto"/>
        <w:tblInd w:w="28" w:type="dxa"/>
        <w:tblLayout w:type="fixed"/>
        <w:tblCellMar>
          <w:left w:w="28" w:type="dxa"/>
          <w:right w:w="28" w:type="dxa"/>
        </w:tblCellMar>
        <w:tblLook w:val="0000"/>
      </w:tblPr>
      <w:tblGrid>
        <w:gridCol w:w="1843"/>
        <w:gridCol w:w="1985"/>
        <w:gridCol w:w="76"/>
        <w:gridCol w:w="1766"/>
        <w:gridCol w:w="76"/>
        <w:gridCol w:w="4177"/>
      </w:tblGrid>
      <w:tr w:rsidR="00C95B0E" w:rsidRPr="00EB3873" w:rsidTr="00C95B0E">
        <w:tc>
          <w:tcPr>
            <w:tcW w:w="1843" w:type="dxa"/>
            <w:tcBorders>
              <w:top w:val="nil"/>
              <w:left w:val="nil"/>
              <w:bottom w:val="nil"/>
              <w:right w:val="nil"/>
            </w:tcBorders>
            <w:vAlign w:val="bottom"/>
          </w:tcPr>
          <w:p w:rsidR="00C95B0E" w:rsidRPr="00EB3873" w:rsidRDefault="00C95B0E" w:rsidP="00C95B0E">
            <w:pPr>
              <w:pStyle w:val="afc"/>
              <w:tabs>
                <w:tab w:val="left" w:pos="2977"/>
                <w:tab w:val="left" w:pos="6379"/>
              </w:tabs>
              <w:jc w:val="both"/>
              <w:rPr>
                <w:rFonts w:eastAsiaTheme="minorEastAsia"/>
                <w:b/>
                <w:bCs/>
                <w:sz w:val="23"/>
                <w:szCs w:val="23"/>
              </w:rPr>
            </w:pPr>
            <w:r w:rsidRPr="00EB3873">
              <w:rPr>
                <w:rFonts w:eastAsiaTheme="minorEastAsia"/>
                <w:b/>
                <w:bCs/>
                <w:sz w:val="23"/>
                <w:szCs w:val="23"/>
              </w:rPr>
              <w:t>Объект принял</w:t>
            </w:r>
          </w:p>
        </w:tc>
        <w:tc>
          <w:tcPr>
            <w:tcW w:w="1985" w:type="dxa"/>
            <w:tcBorders>
              <w:top w:val="nil"/>
              <w:left w:val="nil"/>
              <w:bottom w:val="single" w:sz="4" w:space="0" w:color="auto"/>
              <w:right w:val="nil"/>
            </w:tcBorders>
            <w:vAlign w:val="bottom"/>
          </w:tcPr>
          <w:p w:rsidR="00C95B0E" w:rsidRPr="00EB3873" w:rsidRDefault="00C95B0E" w:rsidP="00C95B0E">
            <w:pPr>
              <w:pStyle w:val="afc"/>
              <w:tabs>
                <w:tab w:val="left" w:pos="2977"/>
                <w:tab w:val="left" w:pos="6379"/>
              </w:tabs>
              <w:jc w:val="center"/>
              <w:rPr>
                <w:rFonts w:eastAsiaTheme="minorEastAsia"/>
                <w:sz w:val="23"/>
                <w:szCs w:val="23"/>
              </w:rPr>
            </w:pPr>
          </w:p>
        </w:tc>
        <w:tc>
          <w:tcPr>
            <w:tcW w:w="76" w:type="dxa"/>
            <w:tcBorders>
              <w:top w:val="nil"/>
              <w:left w:val="nil"/>
              <w:bottom w:val="nil"/>
              <w:right w:val="nil"/>
            </w:tcBorders>
            <w:vAlign w:val="bottom"/>
          </w:tcPr>
          <w:p w:rsidR="00C95B0E" w:rsidRPr="00EB3873" w:rsidRDefault="00C95B0E" w:rsidP="00C95B0E">
            <w:pPr>
              <w:pStyle w:val="afc"/>
              <w:tabs>
                <w:tab w:val="left" w:pos="2977"/>
                <w:tab w:val="left" w:pos="6379"/>
              </w:tabs>
              <w:jc w:val="center"/>
              <w:rPr>
                <w:rFonts w:eastAsiaTheme="minorEastAsia"/>
                <w:sz w:val="23"/>
                <w:szCs w:val="23"/>
              </w:rPr>
            </w:pPr>
          </w:p>
        </w:tc>
        <w:tc>
          <w:tcPr>
            <w:tcW w:w="1766" w:type="dxa"/>
            <w:tcBorders>
              <w:top w:val="nil"/>
              <w:left w:val="nil"/>
              <w:bottom w:val="single" w:sz="4" w:space="0" w:color="auto"/>
              <w:right w:val="nil"/>
            </w:tcBorders>
            <w:vAlign w:val="bottom"/>
          </w:tcPr>
          <w:p w:rsidR="00C95B0E" w:rsidRPr="00EB3873" w:rsidRDefault="00C95B0E" w:rsidP="00C95B0E">
            <w:pPr>
              <w:pStyle w:val="afc"/>
              <w:tabs>
                <w:tab w:val="left" w:pos="2977"/>
                <w:tab w:val="left" w:pos="6379"/>
              </w:tabs>
              <w:jc w:val="center"/>
              <w:rPr>
                <w:rFonts w:eastAsiaTheme="minorEastAsia"/>
                <w:sz w:val="23"/>
                <w:szCs w:val="23"/>
              </w:rPr>
            </w:pPr>
          </w:p>
        </w:tc>
        <w:tc>
          <w:tcPr>
            <w:tcW w:w="76" w:type="dxa"/>
            <w:tcBorders>
              <w:top w:val="nil"/>
              <w:left w:val="nil"/>
              <w:bottom w:val="nil"/>
              <w:right w:val="nil"/>
            </w:tcBorders>
            <w:vAlign w:val="bottom"/>
          </w:tcPr>
          <w:p w:rsidR="00C95B0E" w:rsidRPr="00EB3873" w:rsidRDefault="00C95B0E" w:rsidP="00C95B0E">
            <w:pPr>
              <w:pStyle w:val="afc"/>
              <w:tabs>
                <w:tab w:val="left" w:pos="2977"/>
                <w:tab w:val="left" w:pos="6379"/>
              </w:tabs>
              <w:jc w:val="center"/>
              <w:rPr>
                <w:rFonts w:eastAsiaTheme="minorEastAsia"/>
                <w:sz w:val="23"/>
                <w:szCs w:val="23"/>
              </w:rPr>
            </w:pPr>
          </w:p>
        </w:tc>
        <w:tc>
          <w:tcPr>
            <w:tcW w:w="4177" w:type="dxa"/>
            <w:tcBorders>
              <w:top w:val="nil"/>
              <w:left w:val="nil"/>
              <w:bottom w:val="single" w:sz="4" w:space="0" w:color="auto"/>
              <w:right w:val="nil"/>
            </w:tcBorders>
            <w:vAlign w:val="bottom"/>
          </w:tcPr>
          <w:p w:rsidR="00C95B0E" w:rsidRPr="00EB3873" w:rsidRDefault="00C95B0E" w:rsidP="00C95B0E">
            <w:pPr>
              <w:pStyle w:val="afc"/>
              <w:tabs>
                <w:tab w:val="left" w:pos="2977"/>
                <w:tab w:val="left" w:pos="6379"/>
              </w:tabs>
              <w:jc w:val="center"/>
              <w:rPr>
                <w:rFonts w:eastAsiaTheme="minorEastAsia"/>
                <w:sz w:val="23"/>
                <w:szCs w:val="23"/>
              </w:rPr>
            </w:pPr>
          </w:p>
        </w:tc>
      </w:tr>
      <w:tr w:rsidR="00C95B0E" w:rsidRPr="00EB3873" w:rsidTr="00C95B0E">
        <w:tc>
          <w:tcPr>
            <w:tcW w:w="1843" w:type="dxa"/>
            <w:tcBorders>
              <w:top w:val="nil"/>
              <w:left w:val="nil"/>
              <w:bottom w:val="nil"/>
              <w:right w:val="nil"/>
            </w:tcBorders>
          </w:tcPr>
          <w:p w:rsidR="00C95B0E" w:rsidRDefault="00C95B0E" w:rsidP="00C95B0E">
            <w:pPr>
              <w:pStyle w:val="afc"/>
              <w:tabs>
                <w:tab w:val="left" w:pos="2977"/>
                <w:tab w:val="left" w:pos="6379"/>
              </w:tabs>
              <w:jc w:val="both"/>
              <w:rPr>
                <w:rFonts w:eastAsiaTheme="minorEastAsia"/>
                <w:sz w:val="12"/>
                <w:szCs w:val="12"/>
              </w:rPr>
            </w:pPr>
          </w:p>
          <w:p w:rsidR="005D1C94" w:rsidRDefault="005D1C94" w:rsidP="00C95B0E">
            <w:pPr>
              <w:pStyle w:val="afc"/>
              <w:tabs>
                <w:tab w:val="left" w:pos="2977"/>
                <w:tab w:val="left" w:pos="6379"/>
              </w:tabs>
              <w:jc w:val="both"/>
              <w:rPr>
                <w:rFonts w:eastAsiaTheme="minorEastAsia"/>
                <w:sz w:val="12"/>
                <w:szCs w:val="12"/>
              </w:rPr>
            </w:pPr>
          </w:p>
          <w:p w:rsidR="005D1C94" w:rsidRDefault="005D1C94" w:rsidP="00C95B0E">
            <w:pPr>
              <w:pStyle w:val="afc"/>
              <w:tabs>
                <w:tab w:val="left" w:pos="2977"/>
                <w:tab w:val="left" w:pos="6379"/>
              </w:tabs>
              <w:jc w:val="both"/>
              <w:rPr>
                <w:rFonts w:eastAsiaTheme="minorEastAsia"/>
                <w:sz w:val="12"/>
                <w:szCs w:val="12"/>
              </w:rPr>
            </w:pPr>
          </w:p>
          <w:p w:rsidR="005D1C94" w:rsidRDefault="005D1C94" w:rsidP="00C95B0E">
            <w:pPr>
              <w:pStyle w:val="afc"/>
              <w:tabs>
                <w:tab w:val="left" w:pos="2977"/>
                <w:tab w:val="left" w:pos="6379"/>
              </w:tabs>
              <w:jc w:val="both"/>
              <w:rPr>
                <w:rFonts w:eastAsiaTheme="minorEastAsia"/>
                <w:sz w:val="12"/>
                <w:szCs w:val="12"/>
              </w:rPr>
            </w:pPr>
          </w:p>
          <w:p w:rsidR="005D1C94" w:rsidRPr="00EB3873" w:rsidRDefault="005D1C94" w:rsidP="00C95B0E">
            <w:pPr>
              <w:pStyle w:val="afc"/>
              <w:tabs>
                <w:tab w:val="left" w:pos="2977"/>
                <w:tab w:val="left" w:pos="6379"/>
              </w:tabs>
              <w:jc w:val="both"/>
              <w:rPr>
                <w:rFonts w:eastAsiaTheme="minorEastAsia"/>
                <w:sz w:val="12"/>
                <w:szCs w:val="12"/>
              </w:rPr>
            </w:pPr>
          </w:p>
        </w:tc>
        <w:tc>
          <w:tcPr>
            <w:tcW w:w="1985" w:type="dxa"/>
            <w:tcBorders>
              <w:top w:val="nil"/>
              <w:left w:val="nil"/>
              <w:bottom w:val="nil"/>
              <w:right w:val="nil"/>
            </w:tcBorders>
          </w:tcPr>
          <w:p w:rsidR="00C95B0E" w:rsidRPr="00EB3873" w:rsidRDefault="00C95B0E" w:rsidP="00C95B0E">
            <w:pPr>
              <w:pStyle w:val="afc"/>
              <w:tabs>
                <w:tab w:val="left" w:pos="2977"/>
                <w:tab w:val="left" w:pos="6379"/>
              </w:tabs>
              <w:jc w:val="center"/>
              <w:rPr>
                <w:rFonts w:eastAsiaTheme="minorEastAsia"/>
                <w:sz w:val="14"/>
                <w:szCs w:val="14"/>
              </w:rPr>
            </w:pPr>
            <w:r w:rsidRPr="00EB3873">
              <w:rPr>
                <w:rFonts w:eastAsiaTheme="minorEastAsia"/>
                <w:sz w:val="14"/>
                <w:szCs w:val="14"/>
              </w:rPr>
              <w:t>(должность)</w:t>
            </w:r>
          </w:p>
        </w:tc>
        <w:tc>
          <w:tcPr>
            <w:tcW w:w="76" w:type="dxa"/>
            <w:tcBorders>
              <w:top w:val="nil"/>
              <w:left w:val="nil"/>
              <w:bottom w:val="nil"/>
              <w:right w:val="nil"/>
            </w:tcBorders>
          </w:tcPr>
          <w:p w:rsidR="00C95B0E" w:rsidRPr="00EB3873" w:rsidRDefault="00C95B0E" w:rsidP="00C95B0E">
            <w:pPr>
              <w:pStyle w:val="afc"/>
              <w:tabs>
                <w:tab w:val="left" w:pos="2977"/>
                <w:tab w:val="left" w:pos="6379"/>
              </w:tabs>
              <w:jc w:val="center"/>
              <w:rPr>
                <w:rFonts w:eastAsiaTheme="minorEastAsia"/>
                <w:sz w:val="14"/>
                <w:szCs w:val="14"/>
              </w:rPr>
            </w:pPr>
          </w:p>
        </w:tc>
        <w:tc>
          <w:tcPr>
            <w:tcW w:w="1766" w:type="dxa"/>
            <w:tcBorders>
              <w:top w:val="nil"/>
              <w:left w:val="nil"/>
              <w:bottom w:val="nil"/>
              <w:right w:val="nil"/>
            </w:tcBorders>
          </w:tcPr>
          <w:p w:rsidR="00C95B0E" w:rsidRPr="00EB3873" w:rsidRDefault="00C95B0E" w:rsidP="00C95B0E">
            <w:pPr>
              <w:pStyle w:val="afc"/>
              <w:tabs>
                <w:tab w:val="left" w:pos="2977"/>
                <w:tab w:val="left" w:pos="6379"/>
              </w:tabs>
              <w:jc w:val="center"/>
              <w:rPr>
                <w:rFonts w:eastAsiaTheme="minorEastAsia"/>
                <w:sz w:val="14"/>
                <w:szCs w:val="14"/>
              </w:rPr>
            </w:pPr>
            <w:r w:rsidRPr="00EB3873">
              <w:rPr>
                <w:rFonts w:eastAsiaTheme="minorEastAsia"/>
                <w:sz w:val="14"/>
                <w:szCs w:val="14"/>
              </w:rPr>
              <w:t>(подпись)</w:t>
            </w:r>
          </w:p>
        </w:tc>
        <w:tc>
          <w:tcPr>
            <w:tcW w:w="76" w:type="dxa"/>
            <w:tcBorders>
              <w:top w:val="nil"/>
              <w:left w:val="nil"/>
              <w:bottom w:val="nil"/>
              <w:right w:val="nil"/>
            </w:tcBorders>
          </w:tcPr>
          <w:p w:rsidR="00C95B0E" w:rsidRPr="00EB3873" w:rsidRDefault="00C95B0E" w:rsidP="00C95B0E">
            <w:pPr>
              <w:pStyle w:val="afc"/>
              <w:tabs>
                <w:tab w:val="left" w:pos="2977"/>
                <w:tab w:val="left" w:pos="6379"/>
              </w:tabs>
              <w:jc w:val="center"/>
              <w:rPr>
                <w:rFonts w:eastAsiaTheme="minorEastAsia"/>
                <w:sz w:val="14"/>
                <w:szCs w:val="14"/>
              </w:rPr>
            </w:pPr>
          </w:p>
        </w:tc>
        <w:tc>
          <w:tcPr>
            <w:tcW w:w="4177" w:type="dxa"/>
            <w:tcBorders>
              <w:top w:val="nil"/>
              <w:left w:val="nil"/>
              <w:bottom w:val="nil"/>
              <w:right w:val="nil"/>
            </w:tcBorders>
          </w:tcPr>
          <w:p w:rsidR="00C95B0E" w:rsidRPr="00EB3873" w:rsidRDefault="00C95B0E" w:rsidP="00C95B0E">
            <w:pPr>
              <w:pStyle w:val="afc"/>
              <w:tabs>
                <w:tab w:val="left" w:pos="2977"/>
                <w:tab w:val="left" w:pos="6379"/>
              </w:tabs>
              <w:jc w:val="center"/>
              <w:rPr>
                <w:rFonts w:eastAsiaTheme="minorEastAsia"/>
                <w:sz w:val="14"/>
                <w:szCs w:val="14"/>
              </w:rPr>
            </w:pPr>
            <w:r w:rsidRPr="00EB3873">
              <w:rPr>
                <w:rFonts w:eastAsiaTheme="minorEastAsia"/>
                <w:sz w:val="14"/>
                <w:szCs w:val="14"/>
              </w:rPr>
              <w:t>(расшифровка подписи)</w:t>
            </w:r>
          </w:p>
        </w:tc>
      </w:tr>
    </w:tbl>
    <w:tbl>
      <w:tblPr>
        <w:tblpPr w:leftFromText="180" w:rightFromText="180" w:vertAnchor="text" w:horzAnchor="margin" w:tblpY="11"/>
        <w:tblW w:w="12047" w:type="dxa"/>
        <w:tblLook w:val="0000"/>
      </w:tblPr>
      <w:tblGrid>
        <w:gridCol w:w="7621"/>
        <w:gridCol w:w="4426"/>
      </w:tblGrid>
      <w:tr w:rsidR="005D1C94" w:rsidRPr="00346C0B" w:rsidTr="005D1C94">
        <w:trPr>
          <w:trHeight w:val="1488"/>
        </w:trPr>
        <w:tc>
          <w:tcPr>
            <w:tcW w:w="7621" w:type="dxa"/>
          </w:tcPr>
          <w:p w:rsidR="005D1C94" w:rsidRPr="00346C0B" w:rsidRDefault="005D1C94" w:rsidP="005D1C94">
            <w:r>
              <w:t>З</w:t>
            </w:r>
            <w:r w:rsidRPr="00346C0B">
              <w:t>аказчик:</w:t>
            </w:r>
          </w:p>
          <w:p w:rsidR="005D1C94" w:rsidRPr="00274849" w:rsidRDefault="005D1C94" w:rsidP="005D1C94">
            <w:pPr>
              <w:rPr>
                <w:i/>
              </w:rPr>
            </w:pPr>
            <w:r w:rsidRPr="00274849">
              <w:rPr>
                <w:i/>
              </w:rPr>
              <w:t>(Должность)</w:t>
            </w:r>
          </w:p>
          <w:p w:rsidR="005D1C94" w:rsidRPr="00346C0B" w:rsidRDefault="005D1C94" w:rsidP="005D1C94"/>
          <w:p w:rsidR="005D1C94" w:rsidRPr="00346C0B" w:rsidRDefault="005D1C94" w:rsidP="005D1C94">
            <w:r w:rsidRPr="00346C0B">
              <w:t>________    ______________</w:t>
            </w:r>
          </w:p>
          <w:p w:rsidR="005D1C94" w:rsidRPr="00274849" w:rsidRDefault="005D1C94" w:rsidP="005D1C94">
            <w:r w:rsidRPr="00274849">
              <w:t xml:space="preserve">(подпись)                        (Ф.И.О.)                                    </w:t>
            </w:r>
            <w:r>
              <w:t xml:space="preserve">                            </w:t>
            </w:r>
            <w:r w:rsidRPr="00274849">
              <w:t xml:space="preserve">     </w:t>
            </w:r>
          </w:p>
        </w:tc>
        <w:tc>
          <w:tcPr>
            <w:tcW w:w="4426" w:type="dxa"/>
          </w:tcPr>
          <w:p w:rsidR="005D1C94" w:rsidRPr="00346C0B" w:rsidRDefault="005D1C94" w:rsidP="005D1C94">
            <w:r w:rsidRPr="00346C0B">
              <w:t>Исполнитель:</w:t>
            </w:r>
          </w:p>
          <w:p w:rsidR="005D1C94" w:rsidRPr="00274849" w:rsidRDefault="005D1C94" w:rsidP="005D1C94">
            <w:pPr>
              <w:rPr>
                <w:i/>
              </w:rPr>
            </w:pPr>
            <w:r w:rsidRPr="00274849">
              <w:rPr>
                <w:i/>
              </w:rPr>
              <w:t>(Должность)</w:t>
            </w:r>
          </w:p>
          <w:p w:rsidR="005D1C94" w:rsidRPr="00346C0B" w:rsidRDefault="005D1C94" w:rsidP="005D1C94"/>
          <w:p w:rsidR="005D1C94" w:rsidRPr="00346C0B" w:rsidRDefault="005D1C94" w:rsidP="005D1C94">
            <w:r>
              <w:t>________    _____________</w:t>
            </w:r>
          </w:p>
          <w:p w:rsidR="005D1C94" w:rsidRPr="00346C0B" w:rsidRDefault="005D1C94" w:rsidP="005D1C94">
            <w:r>
              <w:t xml:space="preserve">(подпись)              </w:t>
            </w:r>
            <w:r w:rsidRPr="00274849">
              <w:t xml:space="preserve">   (Ф.И.О.)                                                                          </w:t>
            </w:r>
          </w:p>
        </w:tc>
      </w:tr>
    </w:tbl>
    <w:p w:rsidR="00C95B0E" w:rsidRDefault="00C95B0E" w:rsidP="00CF3823">
      <w:pPr>
        <w:pStyle w:val="ConsNormal"/>
        <w:widowControl/>
        <w:ind w:firstLine="0"/>
        <w:jc w:val="center"/>
        <w:rPr>
          <w:lang w:eastAsia="ru-RU"/>
        </w:rPr>
      </w:pPr>
    </w:p>
    <w:p w:rsidR="00C95B0E" w:rsidRDefault="00C95B0E" w:rsidP="001E6748">
      <w:pPr>
        <w:pStyle w:val="afa"/>
        <w:jc w:val="right"/>
        <w:sectPr w:rsidR="00C95B0E" w:rsidSect="00C95B0E">
          <w:pgSz w:w="11907" w:h="16840" w:code="9"/>
          <w:pgMar w:top="1106" w:right="851" w:bottom="1134" w:left="992" w:header="794" w:footer="794" w:gutter="0"/>
          <w:cols w:space="720"/>
          <w:titlePg/>
          <w:docGrid w:linePitch="326"/>
        </w:sectPr>
      </w:pPr>
    </w:p>
    <w:tbl>
      <w:tblPr>
        <w:tblpPr w:leftFromText="180" w:rightFromText="180" w:vertAnchor="text" w:horzAnchor="margin" w:tblpY="184"/>
        <w:tblW w:w="0" w:type="auto"/>
        <w:tblLook w:val="0000"/>
      </w:tblPr>
      <w:tblGrid>
        <w:gridCol w:w="5428"/>
        <w:gridCol w:w="4426"/>
      </w:tblGrid>
      <w:tr w:rsidR="00286592" w:rsidRPr="00346C0B" w:rsidTr="00B755D1">
        <w:trPr>
          <w:trHeight w:val="1488"/>
        </w:trPr>
        <w:tc>
          <w:tcPr>
            <w:tcW w:w="5428" w:type="dxa"/>
          </w:tcPr>
          <w:p w:rsidR="00286592" w:rsidRDefault="00816103" w:rsidP="000E294C">
            <w:pPr>
              <w:suppressAutoHyphens w:val="0"/>
            </w:pPr>
            <w:r>
              <w:t>Форма документа</w:t>
            </w:r>
          </w:p>
        </w:tc>
        <w:tc>
          <w:tcPr>
            <w:tcW w:w="4426" w:type="dxa"/>
          </w:tcPr>
          <w:p w:rsidR="00286592" w:rsidRPr="00346C0B" w:rsidRDefault="00286592" w:rsidP="00B755D1"/>
        </w:tc>
      </w:tr>
    </w:tbl>
    <w:p w:rsidR="001E6748" w:rsidRDefault="001B6BDE" w:rsidP="001E6748">
      <w:r>
        <w:rPr>
          <w:noProof/>
          <w:lang w:eastAsia="ru-RU"/>
        </w:rPr>
        <w:pict>
          <v:rect id="_x0000_s1036" style="position:absolute;margin-left:485.5pt;margin-top:-28.35pt;width:239.7pt;height:71.2pt;z-index:251662336;mso-position-horizontal-relative:text;mso-position-vertical-relative:text" stroked="f">
            <v:textbox style="mso-next-textbox:#_x0000_s1036">
              <w:txbxContent>
                <w:p w:rsidR="0057345B" w:rsidRPr="00274849" w:rsidRDefault="0057345B" w:rsidP="001E6748">
                  <w:pPr>
                    <w:pStyle w:val="ConsNormal"/>
                    <w:widowControl/>
                    <w:ind w:firstLine="0"/>
                    <w:rPr>
                      <w:rFonts w:ascii="Times New Roman" w:hAnsi="Times New Roman" w:cs="Times New Roman"/>
                      <w:sz w:val="24"/>
                      <w:szCs w:val="24"/>
                    </w:rPr>
                  </w:pPr>
                  <w:r w:rsidRPr="00274849">
                    <w:rPr>
                      <w:rFonts w:ascii="Times New Roman" w:hAnsi="Times New Roman" w:cs="Times New Roman"/>
                      <w:sz w:val="24"/>
                      <w:szCs w:val="24"/>
                    </w:rPr>
                    <w:t xml:space="preserve">Приложение № </w:t>
                  </w:r>
                  <w:r>
                    <w:rPr>
                      <w:rFonts w:ascii="Times New Roman" w:hAnsi="Times New Roman" w:cs="Times New Roman"/>
                      <w:sz w:val="24"/>
                      <w:szCs w:val="24"/>
                    </w:rPr>
                    <w:t>7</w:t>
                  </w:r>
                </w:p>
                <w:p w:rsidR="0057345B" w:rsidRPr="00274849" w:rsidRDefault="0057345B" w:rsidP="001E6748">
                  <w:pPr>
                    <w:pStyle w:val="ConsNormal"/>
                    <w:widowControl/>
                    <w:ind w:firstLine="0"/>
                    <w:rPr>
                      <w:rFonts w:ascii="Times New Roman" w:hAnsi="Times New Roman" w:cs="Times New Roman"/>
                      <w:sz w:val="24"/>
                      <w:szCs w:val="24"/>
                    </w:rPr>
                  </w:pPr>
                  <w:r w:rsidRPr="00274849">
                    <w:rPr>
                      <w:rFonts w:ascii="Times New Roman" w:hAnsi="Times New Roman" w:cs="Times New Roman"/>
                      <w:sz w:val="24"/>
                      <w:szCs w:val="24"/>
                    </w:rPr>
                    <w:t>к Договору на выполнение работ</w:t>
                  </w:r>
                </w:p>
                <w:p w:rsidR="0057345B" w:rsidRPr="00274849" w:rsidRDefault="0057345B" w:rsidP="001E6748">
                  <w:pPr>
                    <w:pStyle w:val="ConsNormal"/>
                    <w:widowControl/>
                    <w:ind w:firstLine="0"/>
                    <w:rPr>
                      <w:rFonts w:ascii="Times New Roman" w:hAnsi="Times New Roman" w:cs="Times New Roman"/>
                      <w:sz w:val="24"/>
                      <w:szCs w:val="24"/>
                    </w:rPr>
                  </w:pPr>
                  <w:r w:rsidRPr="00274849">
                    <w:rPr>
                      <w:rFonts w:ascii="Times New Roman" w:hAnsi="Times New Roman" w:cs="Times New Roman"/>
                      <w:sz w:val="24"/>
                      <w:szCs w:val="24"/>
                    </w:rPr>
                    <w:t>№__/____/___/___</w:t>
                  </w:r>
                </w:p>
                <w:p w:rsidR="0057345B" w:rsidRPr="00274849" w:rsidRDefault="0057345B" w:rsidP="001E6748">
                  <w:pPr>
                    <w:pStyle w:val="ConsNormal"/>
                    <w:widowControl/>
                    <w:ind w:firstLine="0"/>
                    <w:rPr>
                      <w:rFonts w:ascii="Times New Roman" w:hAnsi="Times New Roman" w:cs="Times New Roman"/>
                      <w:sz w:val="24"/>
                      <w:szCs w:val="24"/>
                    </w:rPr>
                  </w:pPr>
                  <w:r w:rsidRPr="00274849">
                    <w:rPr>
                      <w:rFonts w:ascii="Times New Roman" w:hAnsi="Times New Roman" w:cs="Times New Roman"/>
                      <w:sz w:val="24"/>
                      <w:szCs w:val="24"/>
                    </w:rPr>
                    <w:t>от «___»_________201_ г.</w:t>
                  </w:r>
                </w:p>
                <w:p w:rsidR="0057345B" w:rsidRPr="0084342D" w:rsidRDefault="0057345B" w:rsidP="001E6748"/>
              </w:txbxContent>
            </v:textbox>
          </v:rect>
        </w:pict>
      </w:r>
    </w:p>
    <w:p w:rsidR="00286592" w:rsidRPr="00274849" w:rsidRDefault="00337F12" w:rsidP="00355002">
      <w:pPr>
        <w:pStyle w:val="ConsNormal"/>
        <w:widowControl/>
        <w:ind w:firstLine="10348"/>
        <w:jc w:val="right"/>
        <w:rPr>
          <w:rFonts w:ascii="Times New Roman" w:hAnsi="Times New Roman" w:cs="Times New Roman"/>
          <w:sz w:val="24"/>
          <w:szCs w:val="24"/>
        </w:rPr>
      </w:pPr>
      <w:proofErr w:type="spellStart"/>
      <w:r>
        <w:rPr>
          <w:rFonts w:ascii="Times New Roman" w:hAnsi="Times New Roman" w:cs="Times New Roman"/>
          <w:sz w:val="24"/>
          <w:szCs w:val="24"/>
        </w:rPr>
        <w:t>ППриложение</w:t>
      </w:r>
      <w:proofErr w:type="spellEnd"/>
      <w:r>
        <w:rPr>
          <w:rFonts w:ascii="Times New Roman" w:hAnsi="Times New Roman" w:cs="Times New Roman"/>
          <w:sz w:val="24"/>
          <w:szCs w:val="24"/>
        </w:rPr>
        <w:t xml:space="preserve"> № 7</w:t>
      </w:r>
    </w:p>
    <w:p w:rsidR="00286592" w:rsidRPr="00274849" w:rsidRDefault="00355002" w:rsidP="00355002">
      <w:pPr>
        <w:pStyle w:val="ConsNormal"/>
        <w:widowControl/>
        <w:ind w:firstLine="10348"/>
        <w:jc w:val="right"/>
        <w:rPr>
          <w:rFonts w:ascii="Times New Roman" w:hAnsi="Times New Roman" w:cs="Times New Roman"/>
          <w:sz w:val="24"/>
          <w:szCs w:val="24"/>
        </w:rPr>
      </w:pPr>
      <w:proofErr w:type="spellStart"/>
      <w:r>
        <w:rPr>
          <w:rFonts w:ascii="Times New Roman" w:hAnsi="Times New Roman" w:cs="Times New Roman"/>
          <w:sz w:val="24"/>
          <w:szCs w:val="24"/>
        </w:rPr>
        <w:t>к</w:t>
      </w:r>
      <w:r w:rsidR="0057345B">
        <w:rPr>
          <w:rFonts w:ascii="Times New Roman" w:hAnsi="Times New Roman" w:cs="Times New Roman"/>
          <w:sz w:val="24"/>
          <w:szCs w:val="24"/>
        </w:rPr>
        <w:t>к</w:t>
      </w:r>
      <w:proofErr w:type="spellEnd"/>
      <w:r w:rsidR="0057345B">
        <w:rPr>
          <w:rFonts w:ascii="Times New Roman" w:hAnsi="Times New Roman" w:cs="Times New Roman"/>
          <w:sz w:val="24"/>
          <w:szCs w:val="24"/>
        </w:rPr>
        <w:t xml:space="preserve"> </w:t>
      </w:r>
      <w:r w:rsidR="00286592" w:rsidRPr="00274849">
        <w:rPr>
          <w:rFonts w:ascii="Times New Roman" w:hAnsi="Times New Roman" w:cs="Times New Roman"/>
          <w:sz w:val="24"/>
          <w:szCs w:val="24"/>
        </w:rPr>
        <w:t>Договору на выполнение работ</w:t>
      </w:r>
    </w:p>
    <w:p w:rsidR="00286592" w:rsidRPr="00274849" w:rsidRDefault="00286592" w:rsidP="00355002">
      <w:pPr>
        <w:pStyle w:val="ConsNormal"/>
        <w:widowControl/>
        <w:ind w:firstLine="10348"/>
        <w:jc w:val="right"/>
        <w:rPr>
          <w:rFonts w:ascii="Times New Roman" w:hAnsi="Times New Roman" w:cs="Times New Roman"/>
          <w:sz w:val="24"/>
          <w:szCs w:val="24"/>
        </w:rPr>
      </w:pPr>
      <w:r w:rsidRPr="00274849">
        <w:rPr>
          <w:rFonts w:ascii="Times New Roman" w:hAnsi="Times New Roman" w:cs="Times New Roman"/>
          <w:sz w:val="24"/>
          <w:szCs w:val="24"/>
        </w:rPr>
        <w:t>№__/____/___/___</w:t>
      </w:r>
    </w:p>
    <w:p w:rsidR="001E6748" w:rsidRPr="00286592" w:rsidRDefault="00286592" w:rsidP="00355002">
      <w:pPr>
        <w:pStyle w:val="ConsNormal"/>
        <w:widowControl/>
        <w:ind w:firstLine="10348"/>
        <w:jc w:val="right"/>
        <w:rPr>
          <w:rFonts w:ascii="Times New Roman" w:hAnsi="Times New Roman" w:cs="Times New Roman"/>
          <w:sz w:val="24"/>
          <w:szCs w:val="24"/>
        </w:rPr>
      </w:pPr>
      <w:r w:rsidRPr="00274849">
        <w:rPr>
          <w:rFonts w:ascii="Times New Roman" w:hAnsi="Times New Roman" w:cs="Times New Roman"/>
          <w:sz w:val="24"/>
          <w:szCs w:val="24"/>
        </w:rPr>
        <w:t>от «___»_________201_ г.</w:t>
      </w:r>
    </w:p>
    <w:p w:rsidR="001E6748" w:rsidRPr="00DE5C93" w:rsidRDefault="001E6748" w:rsidP="001E6748">
      <w:pPr>
        <w:pStyle w:val="afa"/>
        <w:jc w:val="center"/>
        <w:rPr>
          <w:highlight w:val="cyan"/>
        </w:rPr>
      </w:pPr>
      <w:r w:rsidRPr="009629EC">
        <w:rPr>
          <w:b/>
        </w:rPr>
        <w:t xml:space="preserve">Информация о </w:t>
      </w:r>
      <w:r>
        <w:rPr>
          <w:b/>
        </w:rPr>
        <w:t>составе владельцев</w:t>
      </w:r>
      <w:r w:rsidRPr="009629EC">
        <w:rPr>
          <w:b/>
        </w:rPr>
        <w:t>.</w:t>
      </w:r>
    </w:p>
    <w:tbl>
      <w:tblPr>
        <w:tblpPr w:leftFromText="180" w:rightFromText="180" w:vertAnchor="text" w:horzAnchor="margin" w:tblpXSpec="center" w:tblpY="127"/>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651"/>
        <w:gridCol w:w="737"/>
        <w:gridCol w:w="863"/>
        <w:gridCol w:w="600"/>
        <w:gridCol w:w="600"/>
        <w:gridCol w:w="1149"/>
        <w:gridCol w:w="666"/>
        <w:gridCol w:w="709"/>
        <w:gridCol w:w="709"/>
        <w:gridCol w:w="728"/>
        <w:gridCol w:w="900"/>
        <w:gridCol w:w="554"/>
        <w:gridCol w:w="665"/>
        <w:gridCol w:w="718"/>
        <w:gridCol w:w="888"/>
        <w:gridCol w:w="788"/>
        <w:gridCol w:w="1175"/>
        <w:gridCol w:w="900"/>
        <w:gridCol w:w="1201"/>
      </w:tblGrid>
      <w:tr w:rsidR="001E6748" w:rsidRPr="003A6213" w:rsidTr="00514E30">
        <w:trPr>
          <w:trHeight w:val="274"/>
        </w:trPr>
        <w:tc>
          <w:tcPr>
            <w:tcW w:w="15701" w:type="dxa"/>
            <w:gridSpan w:val="20"/>
          </w:tcPr>
          <w:p w:rsidR="001E6748" w:rsidRPr="003A6213" w:rsidRDefault="001E6748" w:rsidP="00514E30">
            <w:pPr>
              <w:pStyle w:val="afa"/>
              <w:rPr>
                <w:b/>
                <w:sz w:val="16"/>
                <w:szCs w:val="16"/>
              </w:rPr>
            </w:pPr>
            <w:r w:rsidRPr="003A6213">
              <w:rPr>
                <w:b/>
                <w:sz w:val="16"/>
                <w:szCs w:val="16"/>
              </w:rPr>
              <w:t>Информация о заключённых договорах</w:t>
            </w:r>
          </w:p>
        </w:tc>
      </w:tr>
      <w:tr w:rsidR="001E6748" w:rsidRPr="003A6213" w:rsidTr="00514E30">
        <w:trPr>
          <w:trHeight w:val="212"/>
        </w:trPr>
        <w:tc>
          <w:tcPr>
            <w:tcW w:w="15701" w:type="dxa"/>
            <w:gridSpan w:val="20"/>
          </w:tcPr>
          <w:p w:rsidR="001E6748" w:rsidRPr="003A6213" w:rsidRDefault="001E6748" w:rsidP="00514E30">
            <w:pPr>
              <w:pStyle w:val="afa"/>
              <w:rPr>
                <w:sz w:val="16"/>
                <w:szCs w:val="16"/>
                <w:highlight w:val="cyan"/>
              </w:rPr>
            </w:pPr>
            <w:r w:rsidRPr="003A6213">
              <w:rPr>
                <w:sz w:val="16"/>
                <w:szCs w:val="16"/>
              </w:rPr>
              <w:t>(наименование общества, предоставляющего информацию)</w:t>
            </w:r>
          </w:p>
        </w:tc>
      </w:tr>
      <w:tr w:rsidR="001E6748" w:rsidRPr="003A6213" w:rsidTr="00514E30">
        <w:trPr>
          <w:trHeight w:val="614"/>
        </w:trPr>
        <w:tc>
          <w:tcPr>
            <w:tcW w:w="500" w:type="dxa"/>
            <w:vMerge w:val="restart"/>
            <w:vAlign w:val="center"/>
          </w:tcPr>
          <w:p w:rsidR="001E6748" w:rsidRPr="003A6213" w:rsidRDefault="001E6748" w:rsidP="00514E30">
            <w:pPr>
              <w:pStyle w:val="afa"/>
              <w:jc w:val="center"/>
              <w:rPr>
                <w:sz w:val="16"/>
                <w:szCs w:val="16"/>
              </w:rPr>
            </w:pPr>
            <w:r w:rsidRPr="003A6213">
              <w:rPr>
                <w:sz w:val="16"/>
                <w:szCs w:val="16"/>
              </w:rPr>
              <w:t>№ п/п</w:t>
            </w:r>
          </w:p>
        </w:tc>
        <w:tc>
          <w:tcPr>
            <w:tcW w:w="4600" w:type="dxa"/>
            <w:gridSpan w:val="6"/>
            <w:vAlign w:val="center"/>
          </w:tcPr>
          <w:p w:rsidR="001E6748" w:rsidRPr="003A6213" w:rsidRDefault="001E6748" w:rsidP="00514E30">
            <w:pPr>
              <w:pStyle w:val="afa"/>
              <w:jc w:val="center"/>
              <w:rPr>
                <w:b/>
                <w:sz w:val="16"/>
                <w:szCs w:val="16"/>
              </w:rPr>
            </w:pPr>
            <w:r w:rsidRPr="003A6213">
              <w:rPr>
                <w:b/>
                <w:sz w:val="16"/>
                <w:szCs w:val="16"/>
              </w:rPr>
              <w:t>Наименование контрагента (ИНН, вид, деятельность)</w:t>
            </w:r>
          </w:p>
        </w:tc>
        <w:tc>
          <w:tcPr>
            <w:tcW w:w="3712" w:type="dxa"/>
            <w:gridSpan w:val="5"/>
            <w:vAlign w:val="center"/>
          </w:tcPr>
          <w:p w:rsidR="001E6748" w:rsidRPr="003A6213" w:rsidRDefault="001E6748" w:rsidP="00514E30">
            <w:pPr>
              <w:pStyle w:val="afa"/>
              <w:jc w:val="center"/>
              <w:rPr>
                <w:b/>
                <w:sz w:val="16"/>
                <w:szCs w:val="16"/>
              </w:rPr>
            </w:pPr>
            <w:r w:rsidRPr="003A6213">
              <w:rPr>
                <w:b/>
                <w:sz w:val="16"/>
                <w:szCs w:val="16"/>
              </w:rPr>
              <w:t>Договор (реквизиты, предмет, цена, срок действия и иные существенные условия)</w:t>
            </w:r>
          </w:p>
        </w:tc>
        <w:tc>
          <w:tcPr>
            <w:tcW w:w="554" w:type="dxa"/>
            <w:vAlign w:val="center"/>
          </w:tcPr>
          <w:p w:rsidR="001E6748" w:rsidRPr="003A6213" w:rsidRDefault="001E6748" w:rsidP="00514E30">
            <w:pPr>
              <w:pStyle w:val="afa"/>
              <w:jc w:val="center"/>
              <w:rPr>
                <w:b/>
                <w:sz w:val="16"/>
                <w:szCs w:val="16"/>
              </w:rPr>
            </w:pPr>
            <w:r w:rsidRPr="003A6213">
              <w:rPr>
                <w:b/>
                <w:sz w:val="16"/>
                <w:szCs w:val="16"/>
              </w:rPr>
              <w:t>*№ п/п</w:t>
            </w:r>
          </w:p>
        </w:tc>
        <w:tc>
          <w:tcPr>
            <w:tcW w:w="6335" w:type="dxa"/>
            <w:gridSpan w:val="7"/>
            <w:vAlign w:val="center"/>
          </w:tcPr>
          <w:p w:rsidR="001E6748" w:rsidRPr="003A6213" w:rsidRDefault="001E6748" w:rsidP="00514E30">
            <w:pPr>
              <w:pStyle w:val="afa"/>
              <w:jc w:val="center"/>
              <w:rPr>
                <w:b/>
                <w:sz w:val="16"/>
                <w:szCs w:val="16"/>
              </w:rPr>
            </w:pPr>
            <w:r w:rsidRPr="003A6213">
              <w:rPr>
                <w:b/>
                <w:sz w:val="16"/>
                <w:szCs w:val="16"/>
              </w:rPr>
              <w:t>Информация о цепочке собственников контрагента, включая бенефициаров (в том числе, конечных)</w:t>
            </w:r>
          </w:p>
        </w:tc>
      </w:tr>
      <w:tr w:rsidR="001E6748" w:rsidRPr="003A6213" w:rsidTr="00514E30">
        <w:trPr>
          <w:trHeight w:val="1426"/>
        </w:trPr>
        <w:tc>
          <w:tcPr>
            <w:tcW w:w="500" w:type="dxa"/>
            <w:vMerge/>
            <w:vAlign w:val="center"/>
          </w:tcPr>
          <w:p w:rsidR="001E6748" w:rsidRPr="003A6213" w:rsidRDefault="001E6748" w:rsidP="00514E30">
            <w:pPr>
              <w:pStyle w:val="afa"/>
              <w:jc w:val="center"/>
              <w:rPr>
                <w:sz w:val="16"/>
                <w:szCs w:val="16"/>
              </w:rPr>
            </w:pPr>
          </w:p>
        </w:tc>
        <w:tc>
          <w:tcPr>
            <w:tcW w:w="651" w:type="dxa"/>
          </w:tcPr>
          <w:p w:rsidR="001E6748" w:rsidRPr="003A6213" w:rsidRDefault="001E6748" w:rsidP="00514E30">
            <w:pPr>
              <w:pStyle w:val="afa"/>
              <w:jc w:val="center"/>
              <w:rPr>
                <w:sz w:val="16"/>
                <w:szCs w:val="16"/>
              </w:rPr>
            </w:pPr>
            <w:r w:rsidRPr="003A6213">
              <w:rPr>
                <w:sz w:val="16"/>
                <w:szCs w:val="16"/>
              </w:rPr>
              <w:t>ИНН</w:t>
            </w:r>
          </w:p>
        </w:tc>
        <w:tc>
          <w:tcPr>
            <w:tcW w:w="737" w:type="dxa"/>
          </w:tcPr>
          <w:p w:rsidR="001E6748" w:rsidRPr="003A6213" w:rsidRDefault="001E6748" w:rsidP="00514E30">
            <w:pPr>
              <w:pStyle w:val="afa"/>
              <w:jc w:val="center"/>
              <w:rPr>
                <w:sz w:val="16"/>
                <w:szCs w:val="16"/>
              </w:rPr>
            </w:pPr>
            <w:r w:rsidRPr="003A6213">
              <w:rPr>
                <w:sz w:val="16"/>
                <w:szCs w:val="16"/>
              </w:rPr>
              <w:t>ОГРН</w:t>
            </w:r>
          </w:p>
        </w:tc>
        <w:tc>
          <w:tcPr>
            <w:tcW w:w="863" w:type="dxa"/>
          </w:tcPr>
          <w:p w:rsidR="001E6748" w:rsidRPr="003A6213" w:rsidRDefault="001E6748" w:rsidP="00514E30">
            <w:pPr>
              <w:pStyle w:val="afa"/>
              <w:jc w:val="center"/>
              <w:rPr>
                <w:sz w:val="16"/>
                <w:szCs w:val="16"/>
              </w:rPr>
            </w:pPr>
            <w:r w:rsidRPr="003A6213">
              <w:rPr>
                <w:sz w:val="16"/>
                <w:szCs w:val="16"/>
              </w:rPr>
              <w:t>Наименование организации</w:t>
            </w:r>
          </w:p>
        </w:tc>
        <w:tc>
          <w:tcPr>
            <w:tcW w:w="600" w:type="dxa"/>
          </w:tcPr>
          <w:p w:rsidR="001E6748" w:rsidRPr="003A6213" w:rsidRDefault="001E6748" w:rsidP="00514E30">
            <w:pPr>
              <w:pStyle w:val="afa"/>
              <w:jc w:val="center"/>
              <w:rPr>
                <w:sz w:val="16"/>
                <w:szCs w:val="16"/>
              </w:rPr>
            </w:pPr>
            <w:r w:rsidRPr="003A6213">
              <w:rPr>
                <w:sz w:val="16"/>
                <w:szCs w:val="16"/>
              </w:rPr>
              <w:t>Код ОКВЭД</w:t>
            </w:r>
          </w:p>
        </w:tc>
        <w:tc>
          <w:tcPr>
            <w:tcW w:w="600" w:type="dxa"/>
          </w:tcPr>
          <w:p w:rsidR="001E6748" w:rsidRPr="003A6213" w:rsidRDefault="001E6748" w:rsidP="00514E30">
            <w:pPr>
              <w:pStyle w:val="afa"/>
              <w:jc w:val="center"/>
              <w:rPr>
                <w:sz w:val="16"/>
                <w:szCs w:val="16"/>
              </w:rPr>
            </w:pPr>
            <w:r w:rsidRPr="003A6213">
              <w:rPr>
                <w:sz w:val="16"/>
                <w:szCs w:val="16"/>
              </w:rPr>
              <w:t>ФИО руководителя</w:t>
            </w:r>
          </w:p>
        </w:tc>
        <w:tc>
          <w:tcPr>
            <w:tcW w:w="1149" w:type="dxa"/>
          </w:tcPr>
          <w:p w:rsidR="001E6748" w:rsidRPr="003A6213" w:rsidRDefault="001E6748" w:rsidP="00514E30">
            <w:pPr>
              <w:pStyle w:val="afa"/>
              <w:jc w:val="center"/>
              <w:rPr>
                <w:sz w:val="16"/>
                <w:szCs w:val="16"/>
              </w:rPr>
            </w:pPr>
            <w:r w:rsidRPr="003A6213">
              <w:rPr>
                <w:sz w:val="16"/>
                <w:szCs w:val="16"/>
              </w:rPr>
              <w:t>Серия и номер документа, удостоверяющего личность руководителя</w:t>
            </w:r>
          </w:p>
        </w:tc>
        <w:tc>
          <w:tcPr>
            <w:tcW w:w="666" w:type="dxa"/>
          </w:tcPr>
          <w:p w:rsidR="001E6748" w:rsidRPr="003A6213" w:rsidRDefault="001E6748" w:rsidP="00514E30">
            <w:pPr>
              <w:pStyle w:val="afa"/>
              <w:jc w:val="center"/>
              <w:rPr>
                <w:sz w:val="16"/>
                <w:szCs w:val="16"/>
              </w:rPr>
            </w:pPr>
            <w:r w:rsidRPr="003A6213">
              <w:rPr>
                <w:sz w:val="16"/>
                <w:szCs w:val="16"/>
              </w:rPr>
              <w:t>№ и дата</w:t>
            </w:r>
          </w:p>
        </w:tc>
        <w:tc>
          <w:tcPr>
            <w:tcW w:w="709" w:type="dxa"/>
          </w:tcPr>
          <w:p w:rsidR="001E6748" w:rsidRPr="003A6213" w:rsidRDefault="001E6748" w:rsidP="00514E30">
            <w:pPr>
              <w:pStyle w:val="afa"/>
              <w:jc w:val="center"/>
              <w:rPr>
                <w:sz w:val="16"/>
                <w:szCs w:val="16"/>
              </w:rPr>
            </w:pPr>
            <w:r w:rsidRPr="003A6213">
              <w:rPr>
                <w:sz w:val="16"/>
                <w:szCs w:val="16"/>
              </w:rPr>
              <w:t>Предмет договора</w:t>
            </w:r>
          </w:p>
        </w:tc>
        <w:tc>
          <w:tcPr>
            <w:tcW w:w="709" w:type="dxa"/>
          </w:tcPr>
          <w:p w:rsidR="001E6748" w:rsidRPr="003A6213" w:rsidRDefault="001E6748" w:rsidP="00514E30">
            <w:pPr>
              <w:pStyle w:val="afa"/>
              <w:jc w:val="center"/>
              <w:rPr>
                <w:sz w:val="16"/>
                <w:szCs w:val="16"/>
              </w:rPr>
            </w:pPr>
            <w:r w:rsidRPr="003A6213">
              <w:rPr>
                <w:sz w:val="16"/>
                <w:szCs w:val="16"/>
              </w:rPr>
              <w:t>Цена (млн</w:t>
            </w:r>
            <w:proofErr w:type="gramStart"/>
            <w:r w:rsidRPr="003A6213">
              <w:rPr>
                <w:sz w:val="16"/>
                <w:szCs w:val="16"/>
              </w:rPr>
              <w:t>.р</w:t>
            </w:r>
            <w:proofErr w:type="gramEnd"/>
            <w:r w:rsidRPr="003A6213">
              <w:rPr>
                <w:sz w:val="16"/>
                <w:szCs w:val="16"/>
              </w:rPr>
              <w:t>уб.)</w:t>
            </w:r>
          </w:p>
        </w:tc>
        <w:tc>
          <w:tcPr>
            <w:tcW w:w="728" w:type="dxa"/>
          </w:tcPr>
          <w:p w:rsidR="001E6748" w:rsidRPr="003A6213" w:rsidRDefault="001E6748" w:rsidP="00514E30">
            <w:pPr>
              <w:pStyle w:val="afa"/>
              <w:jc w:val="center"/>
              <w:rPr>
                <w:sz w:val="16"/>
                <w:szCs w:val="16"/>
              </w:rPr>
            </w:pPr>
            <w:r w:rsidRPr="003A6213">
              <w:rPr>
                <w:sz w:val="16"/>
                <w:szCs w:val="16"/>
              </w:rPr>
              <w:t>Срок действия</w:t>
            </w:r>
          </w:p>
        </w:tc>
        <w:tc>
          <w:tcPr>
            <w:tcW w:w="1454" w:type="dxa"/>
            <w:gridSpan w:val="2"/>
          </w:tcPr>
          <w:p w:rsidR="001E6748" w:rsidRPr="003A6213" w:rsidRDefault="001E6748" w:rsidP="00514E30">
            <w:pPr>
              <w:pStyle w:val="afa"/>
              <w:jc w:val="center"/>
              <w:rPr>
                <w:sz w:val="16"/>
                <w:szCs w:val="16"/>
              </w:rPr>
            </w:pPr>
            <w:r w:rsidRPr="003A6213">
              <w:rPr>
                <w:sz w:val="16"/>
                <w:szCs w:val="16"/>
              </w:rPr>
              <w:t>Иные существенные условия</w:t>
            </w:r>
          </w:p>
        </w:tc>
        <w:tc>
          <w:tcPr>
            <w:tcW w:w="665" w:type="dxa"/>
          </w:tcPr>
          <w:p w:rsidR="001E6748" w:rsidRPr="003A6213" w:rsidRDefault="001E6748" w:rsidP="00514E30">
            <w:pPr>
              <w:pStyle w:val="afa"/>
              <w:jc w:val="center"/>
              <w:rPr>
                <w:sz w:val="16"/>
                <w:szCs w:val="16"/>
              </w:rPr>
            </w:pPr>
            <w:r w:rsidRPr="003A6213">
              <w:rPr>
                <w:sz w:val="16"/>
                <w:szCs w:val="16"/>
              </w:rPr>
              <w:t>ИНН</w:t>
            </w:r>
          </w:p>
        </w:tc>
        <w:tc>
          <w:tcPr>
            <w:tcW w:w="718" w:type="dxa"/>
          </w:tcPr>
          <w:p w:rsidR="001E6748" w:rsidRPr="003A6213" w:rsidRDefault="001E6748" w:rsidP="00514E30">
            <w:pPr>
              <w:pStyle w:val="afa"/>
              <w:jc w:val="center"/>
              <w:rPr>
                <w:sz w:val="16"/>
                <w:szCs w:val="16"/>
              </w:rPr>
            </w:pPr>
            <w:r w:rsidRPr="003A6213">
              <w:rPr>
                <w:sz w:val="16"/>
                <w:szCs w:val="16"/>
              </w:rPr>
              <w:t>ОГРН</w:t>
            </w:r>
          </w:p>
        </w:tc>
        <w:tc>
          <w:tcPr>
            <w:tcW w:w="888" w:type="dxa"/>
          </w:tcPr>
          <w:p w:rsidR="001E6748" w:rsidRPr="003A6213" w:rsidRDefault="001E6748" w:rsidP="00514E30">
            <w:pPr>
              <w:pStyle w:val="afa"/>
              <w:jc w:val="center"/>
              <w:rPr>
                <w:sz w:val="16"/>
                <w:szCs w:val="16"/>
              </w:rPr>
            </w:pPr>
            <w:r w:rsidRPr="003A6213">
              <w:rPr>
                <w:sz w:val="16"/>
                <w:szCs w:val="16"/>
              </w:rPr>
              <w:t>Наименование/ФИО</w:t>
            </w:r>
          </w:p>
          <w:p w:rsidR="001E6748" w:rsidRPr="003A6213" w:rsidRDefault="001E6748" w:rsidP="00514E30">
            <w:pPr>
              <w:pStyle w:val="afa"/>
              <w:jc w:val="center"/>
              <w:rPr>
                <w:sz w:val="16"/>
                <w:szCs w:val="16"/>
              </w:rPr>
            </w:pPr>
          </w:p>
        </w:tc>
        <w:tc>
          <w:tcPr>
            <w:tcW w:w="788" w:type="dxa"/>
          </w:tcPr>
          <w:p w:rsidR="001E6748" w:rsidRPr="003A6213" w:rsidRDefault="001E6748" w:rsidP="00514E30">
            <w:pPr>
              <w:pStyle w:val="afa"/>
              <w:jc w:val="center"/>
              <w:rPr>
                <w:sz w:val="16"/>
                <w:szCs w:val="16"/>
              </w:rPr>
            </w:pPr>
            <w:r w:rsidRPr="003A6213">
              <w:rPr>
                <w:sz w:val="16"/>
                <w:szCs w:val="16"/>
              </w:rPr>
              <w:t>Адрес регистрации</w:t>
            </w:r>
          </w:p>
        </w:tc>
        <w:tc>
          <w:tcPr>
            <w:tcW w:w="1175" w:type="dxa"/>
          </w:tcPr>
          <w:p w:rsidR="001E6748" w:rsidRPr="003A6213" w:rsidRDefault="001E6748" w:rsidP="00514E30">
            <w:pPr>
              <w:pStyle w:val="afa"/>
              <w:jc w:val="center"/>
              <w:rPr>
                <w:sz w:val="16"/>
                <w:szCs w:val="16"/>
              </w:rPr>
            </w:pPr>
            <w:r w:rsidRPr="003A6213">
              <w:rPr>
                <w:sz w:val="16"/>
                <w:szCs w:val="16"/>
              </w:rPr>
              <w:t xml:space="preserve">Серия и номер документа, </w:t>
            </w:r>
            <w:proofErr w:type="spellStart"/>
            <w:r w:rsidRPr="003A6213">
              <w:rPr>
                <w:sz w:val="16"/>
                <w:szCs w:val="16"/>
              </w:rPr>
              <w:t>удостов</w:t>
            </w:r>
            <w:proofErr w:type="gramStart"/>
            <w:r w:rsidRPr="003A6213">
              <w:rPr>
                <w:sz w:val="16"/>
                <w:szCs w:val="16"/>
              </w:rPr>
              <w:t>.л</w:t>
            </w:r>
            <w:proofErr w:type="gramEnd"/>
            <w:r w:rsidRPr="003A6213">
              <w:rPr>
                <w:sz w:val="16"/>
                <w:szCs w:val="16"/>
              </w:rPr>
              <w:t>ичность</w:t>
            </w:r>
            <w:proofErr w:type="spellEnd"/>
            <w:r w:rsidRPr="003A6213">
              <w:rPr>
                <w:sz w:val="16"/>
                <w:szCs w:val="16"/>
              </w:rPr>
              <w:t xml:space="preserve"> (для физ.лица)</w:t>
            </w:r>
          </w:p>
        </w:tc>
        <w:tc>
          <w:tcPr>
            <w:tcW w:w="900" w:type="dxa"/>
          </w:tcPr>
          <w:p w:rsidR="001E6748" w:rsidRPr="003A6213" w:rsidRDefault="001E6748" w:rsidP="00514E30">
            <w:pPr>
              <w:pStyle w:val="afa"/>
              <w:jc w:val="center"/>
              <w:rPr>
                <w:sz w:val="16"/>
                <w:szCs w:val="16"/>
              </w:rPr>
            </w:pPr>
            <w:r w:rsidRPr="003A6213">
              <w:rPr>
                <w:sz w:val="16"/>
                <w:szCs w:val="16"/>
              </w:rPr>
              <w:t>Руководитель/участник/акционер/бенефициар</w:t>
            </w:r>
          </w:p>
        </w:tc>
        <w:tc>
          <w:tcPr>
            <w:tcW w:w="1201" w:type="dxa"/>
          </w:tcPr>
          <w:p w:rsidR="001E6748" w:rsidRPr="003A6213" w:rsidRDefault="001E6748" w:rsidP="00514E30">
            <w:pPr>
              <w:pStyle w:val="afa"/>
              <w:jc w:val="center"/>
              <w:rPr>
                <w:sz w:val="16"/>
                <w:szCs w:val="16"/>
              </w:rPr>
            </w:pPr>
            <w:r w:rsidRPr="003A6213">
              <w:rPr>
                <w:sz w:val="16"/>
                <w:szCs w:val="16"/>
              </w:rPr>
              <w:t>Информация о подтверждающих документах (наименование, реквизиты и т.д.)</w:t>
            </w:r>
          </w:p>
        </w:tc>
      </w:tr>
      <w:tr w:rsidR="001E6748" w:rsidRPr="003A6213" w:rsidTr="00514E30">
        <w:trPr>
          <w:trHeight w:val="221"/>
        </w:trPr>
        <w:tc>
          <w:tcPr>
            <w:tcW w:w="500" w:type="dxa"/>
            <w:vAlign w:val="center"/>
          </w:tcPr>
          <w:p w:rsidR="001E6748" w:rsidRPr="003A6213" w:rsidRDefault="001E6748" w:rsidP="00514E30">
            <w:pPr>
              <w:pStyle w:val="afa"/>
              <w:jc w:val="center"/>
              <w:rPr>
                <w:sz w:val="16"/>
                <w:szCs w:val="16"/>
              </w:rPr>
            </w:pPr>
            <w:r w:rsidRPr="003A6213">
              <w:rPr>
                <w:sz w:val="16"/>
                <w:szCs w:val="16"/>
              </w:rPr>
              <w:t>1</w:t>
            </w:r>
          </w:p>
        </w:tc>
        <w:tc>
          <w:tcPr>
            <w:tcW w:w="651" w:type="dxa"/>
            <w:vAlign w:val="center"/>
          </w:tcPr>
          <w:p w:rsidR="001E6748" w:rsidRPr="003A6213" w:rsidRDefault="001E6748" w:rsidP="00514E30">
            <w:pPr>
              <w:pStyle w:val="afa"/>
              <w:jc w:val="center"/>
              <w:rPr>
                <w:sz w:val="16"/>
                <w:szCs w:val="16"/>
              </w:rPr>
            </w:pPr>
          </w:p>
        </w:tc>
        <w:tc>
          <w:tcPr>
            <w:tcW w:w="737" w:type="dxa"/>
            <w:vAlign w:val="center"/>
          </w:tcPr>
          <w:p w:rsidR="001E6748" w:rsidRPr="003A6213" w:rsidRDefault="001E6748" w:rsidP="00514E30">
            <w:pPr>
              <w:pStyle w:val="afa"/>
              <w:jc w:val="center"/>
              <w:rPr>
                <w:sz w:val="16"/>
                <w:szCs w:val="16"/>
              </w:rPr>
            </w:pPr>
          </w:p>
        </w:tc>
        <w:tc>
          <w:tcPr>
            <w:tcW w:w="863" w:type="dxa"/>
            <w:vAlign w:val="center"/>
          </w:tcPr>
          <w:p w:rsidR="001E6748" w:rsidRPr="003A6213" w:rsidRDefault="001E6748" w:rsidP="00514E30">
            <w:pPr>
              <w:pStyle w:val="afa"/>
              <w:jc w:val="center"/>
              <w:rPr>
                <w:sz w:val="16"/>
                <w:szCs w:val="16"/>
              </w:rPr>
            </w:pPr>
          </w:p>
        </w:tc>
        <w:tc>
          <w:tcPr>
            <w:tcW w:w="600" w:type="dxa"/>
            <w:vAlign w:val="center"/>
          </w:tcPr>
          <w:p w:rsidR="001E6748" w:rsidRPr="003A6213" w:rsidRDefault="001E6748" w:rsidP="00514E30">
            <w:pPr>
              <w:pStyle w:val="afa"/>
              <w:jc w:val="center"/>
              <w:rPr>
                <w:sz w:val="16"/>
                <w:szCs w:val="16"/>
              </w:rPr>
            </w:pPr>
          </w:p>
        </w:tc>
        <w:tc>
          <w:tcPr>
            <w:tcW w:w="600" w:type="dxa"/>
            <w:vAlign w:val="center"/>
          </w:tcPr>
          <w:p w:rsidR="001E6748" w:rsidRPr="003A6213" w:rsidRDefault="001E6748" w:rsidP="00514E30">
            <w:pPr>
              <w:pStyle w:val="afa"/>
              <w:jc w:val="center"/>
              <w:rPr>
                <w:sz w:val="16"/>
                <w:szCs w:val="16"/>
              </w:rPr>
            </w:pPr>
          </w:p>
        </w:tc>
        <w:tc>
          <w:tcPr>
            <w:tcW w:w="1149" w:type="dxa"/>
            <w:vAlign w:val="center"/>
          </w:tcPr>
          <w:p w:rsidR="001E6748" w:rsidRPr="003A6213" w:rsidRDefault="001E6748" w:rsidP="00514E30">
            <w:pPr>
              <w:pStyle w:val="afa"/>
              <w:jc w:val="center"/>
              <w:rPr>
                <w:sz w:val="16"/>
                <w:szCs w:val="16"/>
              </w:rPr>
            </w:pPr>
          </w:p>
        </w:tc>
        <w:tc>
          <w:tcPr>
            <w:tcW w:w="666" w:type="dxa"/>
            <w:vAlign w:val="center"/>
          </w:tcPr>
          <w:p w:rsidR="001E6748" w:rsidRPr="003A6213" w:rsidRDefault="001E6748" w:rsidP="00514E30">
            <w:pPr>
              <w:pStyle w:val="afa"/>
              <w:jc w:val="center"/>
              <w:rPr>
                <w:sz w:val="16"/>
                <w:szCs w:val="16"/>
              </w:rPr>
            </w:pPr>
          </w:p>
        </w:tc>
        <w:tc>
          <w:tcPr>
            <w:tcW w:w="709" w:type="dxa"/>
            <w:vAlign w:val="center"/>
          </w:tcPr>
          <w:p w:rsidR="001E6748" w:rsidRPr="003A6213" w:rsidRDefault="001E6748" w:rsidP="00514E30">
            <w:pPr>
              <w:pStyle w:val="afa"/>
              <w:jc w:val="center"/>
              <w:rPr>
                <w:sz w:val="16"/>
                <w:szCs w:val="16"/>
              </w:rPr>
            </w:pPr>
          </w:p>
        </w:tc>
        <w:tc>
          <w:tcPr>
            <w:tcW w:w="709" w:type="dxa"/>
            <w:vAlign w:val="center"/>
          </w:tcPr>
          <w:p w:rsidR="001E6748" w:rsidRPr="003A6213" w:rsidRDefault="001E6748" w:rsidP="00514E30">
            <w:pPr>
              <w:pStyle w:val="afa"/>
              <w:jc w:val="center"/>
              <w:rPr>
                <w:sz w:val="16"/>
                <w:szCs w:val="16"/>
              </w:rPr>
            </w:pPr>
          </w:p>
        </w:tc>
        <w:tc>
          <w:tcPr>
            <w:tcW w:w="728" w:type="dxa"/>
            <w:vAlign w:val="center"/>
          </w:tcPr>
          <w:p w:rsidR="001E6748" w:rsidRPr="003A6213" w:rsidRDefault="001E6748" w:rsidP="00514E30">
            <w:pPr>
              <w:pStyle w:val="afa"/>
              <w:jc w:val="center"/>
              <w:rPr>
                <w:sz w:val="16"/>
                <w:szCs w:val="16"/>
              </w:rPr>
            </w:pPr>
          </w:p>
        </w:tc>
        <w:tc>
          <w:tcPr>
            <w:tcW w:w="900" w:type="dxa"/>
            <w:vAlign w:val="center"/>
          </w:tcPr>
          <w:p w:rsidR="001E6748" w:rsidRPr="003A6213" w:rsidRDefault="001E6748" w:rsidP="00514E30">
            <w:pPr>
              <w:pStyle w:val="afa"/>
              <w:jc w:val="center"/>
              <w:rPr>
                <w:sz w:val="16"/>
                <w:szCs w:val="16"/>
              </w:rPr>
            </w:pPr>
          </w:p>
        </w:tc>
        <w:tc>
          <w:tcPr>
            <w:tcW w:w="554" w:type="dxa"/>
            <w:vAlign w:val="center"/>
          </w:tcPr>
          <w:p w:rsidR="001E6748" w:rsidRPr="003A6213" w:rsidRDefault="001E6748" w:rsidP="00514E30">
            <w:pPr>
              <w:pStyle w:val="afa"/>
              <w:jc w:val="center"/>
              <w:rPr>
                <w:sz w:val="16"/>
                <w:szCs w:val="16"/>
              </w:rPr>
            </w:pPr>
            <w:r w:rsidRPr="003A6213">
              <w:rPr>
                <w:sz w:val="16"/>
                <w:szCs w:val="16"/>
              </w:rPr>
              <w:t>1.1</w:t>
            </w:r>
          </w:p>
        </w:tc>
        <w:tc>
          <w:tcPr>
            <w:tcW w:w="665" w:type="dxa"/>
            <w:vAlign w:val="center"/>
          </w:tcPr>
          <w:p w:rsidR="001E6748" w:rsidRPr="003A6213" w:rsidRDefault="001E6748" w:rsidP="00514E30">
            <w:pPr>
              <w:pStyle w:val="afa"/>
              <w:jc w:val="center"/>
              <w:rPr>
                <w:sz w:val="16"/>
                <w:szCs w:val="16"/>
              </w:rPr>
            </w:pPr>
          </w:p>
        </w:tc>
        <w:tc>
          <w:tcPr>
            <w:tcW w:w="718" w:type="dxa"/>
            <w:vAlign w:val="center"/>
          </w:tcPr>
          <w:p w:rsidR="001E6748" w:rsidRPr="003A6213" w:rsidRDefault="001E6748" w:rsidP="00514E30">
            <w:pPr>
              <w:pStyle w:val="afa"/>
              <w:jc w:val="center"/>
              <w:rPr>
                <w:sz w:val="16"/>
                <w:szCs w:val="16"/>
              </w:rPr>
            </w:pPr>
          </w:p>
        </w:tc>
        <w:tc>
          <w:tcPr>
            <w:tcW w:w="888" w:type="dxa"/>
            <w:vAlign w:val="center"/>
          </w:tcPr>
          <w:p w:rsidR="001E6748" w:rsidRPr="003A6213" w:rsidRDefault="001E6748" w:rsidP="00514E30">
            <w:pPr>
              <w:pStyle w:val="afa"/>
              <w:jc w:val="center"/>
              <w:rPr>
                <w:sz w:val="16"/>
                <w:szCs w:val="16"/>
              </w:rPr>
            </w:pPr>
          </w:p>
        </w:tc>
        <w:tc>
          <w:tcPr>
            <w:tcW w:w="788" w:type="dxa"/>
            <w:vAlign w:val="center"/>
          </w:tcPr>
          <w:p w:rsidR="001E6748" w:rsidRPr="003A6213" w:rsidRDefault="001E6748" w:rsidP="00514E30">
            <w:pPr>
              <w:pStyle w:val="afa"/>
              <w:jc w:val="center"/>
              <w:rPr>
                <w:sz w:val="16"/>
                <w:szCs w:val="16"/>
              </w:rPr>
            </w:pPr>
          </w:p>
        </w:tc>
        <w:tc>
          <w:tcPr>
            <w:tcW w:w="1175" w:type="dxa"/>
            <w:vAlign w:val="center"/>
          </w:tcPr>
          <w:p w:rsidR="001E6748" w:rsidRPr="003A6213" w:rsidRDefault="001E6748" w:rsidP="00514E30">
            <w:pPr>
              <w:pStyle w:val="afa"/>
              <w:jc w:val="center"/>
              <w:rPr>
                <w:sz w:val="16"/>
                <w:szCs w:val="16"/>
              </w:rPr>
            </w:pPr>
          </w:p>
        </w:tc>
        <w:tc>
          <w:tcPr>
            <w:tcW w:w="900" w:type="dxa"/>
            <w:vAlign w:val="center"/>
          </w:tcPr>
          <w:p w:rsidR="001E6748" w:rsidRPr="003A6213" w:rsidRDefault="001E6748" w:rsidP="00514E30">
            <w:pPr>
              <w:pStyle w:val="afa"/>
              <w:jc w:val="center"/>
              <w:rPr>
                <w:sz w:val="16"/>
                <w:szCs w:val="16"/>
              </w:rPr>
            </w:pPr>
          </w:p>
        </w:tc>
        <w:tc>
          <w:tcPr>
            <w:tcW w:w="1201" w:type="dxa"/>
            <w:vAlign w:val="center"/>
          </w:tcPr>
          <w:p w:rsidR="001E6748" w:rsidRPr="003A6213" w:rsidRDefault="001E6748" w:rsidP="00514E30">
            <w:pPr>
              <w:pStyle w:val="afa"/>
              <w:jc w:val="center"/>
              <w:rPr>
                <w:sz w:val="16"/>
                <w:szCs w:val="16"/>
              </w:rPr>
            </w:pPr>
          </w:p>
        </w:tc>
      </w:tr>
      <w:tr w:rsidR="001E6748" w:rsidRPr="003A6213" w:rsidTr="00514E30">
        <w:tc>
          <w:tcPr>
            <w:tcW w:w="500" w:type="dxa"/>
            <w:vAlign w:val="center"/>
          </w:tcPr>
          <w:p w:rsidR="001E6748" w:rsidRPr="003A6213" w:rsidRDefault="001E6748" w:rsidP="00514E30">
            <w:pPr>
              <w:pStyle w:val="afa"/>
              <w:jc w:val="center"/>
              <w:rPr>
                <w:sz w:val="16"/>
                <w:szCs w:val="16"/>
              </w:rPr>
            </w:pPr>
          </w:p>
        </w:tc>
        <w:tc>
          <w:tcPr>
            <w:tcW w:w="651" w:type="dxa"/>
            <w:vAlign w:val="center"/>
          </w:tcPr>
          <w:p w:rsidR="001E6748" w:rsidRPr="003A6213" w:rsidRDefault="001E6748" w:rsidP="00514E30">
            <w:pPr>
              <w:pStyle w:val="afa"/>
              <w:jc w:val="center"/>
              <w:rPr>
                <w:sz w:val="16"/>
                <w:szCs w:val="16"/>
              </w:rPr>
            </w:pPr>
          </w:p>
        </w:tc>
        <w:tc>
          <w:tcPr>
            <w:tcW w:w="737" w:type="dxa"/>
            <w:vAlign w:val="center"/>
          </w:tcPr>
          <w:p w:rsidR="001E6748" w:rsidRPr="003A6213" w:rsidRDefault="001E6748" w:rsidP="00514E30">
            <w:pPr>
              <w:pStyle w:val="afa"/>
              <w:jc w:val="center"/>
              <w:rPr>
                <w:sz w:val="16"/>
                <w:szCs w:val="16"/>
              </w:rPr>
            </w:pPr>
          </w:p>
        </w:tc>
        <w:tc>
          <w:tcPr>
            <w:tcW w:w="863" w:type="dxa"/>
            <w:vAlign w:val="center"/>
          </w:tcPr>
          <w:p w:rsidR="001E6748" w:rsidRPr="003A6213" w:rsidRDefault="001E6748" w:rsidP="00514E30">
            <w:pPr>
              <w:pStyle w:val="afa"/>
              <w:jc w:val="center"/>
              <w:rPr>
                <w:sz w:val="16"/>
                <w:szCs w:val="16"/>
              </w:rPr>
            </w:pPr>
          </w:p>
        </w:tc>
        <w:tc>
          <w:tcPr>
            <w:tcW w:w="600" w:type="dxa"/>
            <w:vAlign w:val="center"/>
          </w:tcPr>
          <w:p w:rsidR="001E6748" w:rsidRPr="003A6213" w:rsidRDefault="001E6748" w:rsidP="00514E30">
            <w:pPr>
              <w:pStyle w:val="afa"/>
              <w:jc w:val="center"/>
              <w:rPr>
                <w:sz w:val="16"/>
                <w:szCs w:val="16"/>
              </w:rPr>
            </w:pPr>
          </w:p>
        </w:tc>
        <w:tc>
          <w:tcPr>
            <w:tcW w:w="600" w:type="dxa"/>
            <w:vAlign w:val="center"/>
          </w:tcPr>
          <w:p w:rsidR="001E6748" w:rsidRPr="003A6213" w:rsidRDefault="001E6748" w:rsidP="00514E30">
            <w:pPr>
              <w:pStyle w:val="afa"/>
              <w:jc w:val="center"/>
              <w:rPr>
                <w:sz w:val="16"/>
                <w:szCs w:val="16"/>
              </w:rPr>
            </w:pPr>
          </w:p>
        </w:tc>
        <w:tc>
          <w:tcPr>
            <w:tcW w:w="1149" w:type="dxa"/>
            <w:vAlign w:val="center"/>
          </w:tcPr>
          <w:p w:rsidR="001E6748" w:rsidRPr="003A6213" w:rsidRDefault="001E6748" w:rsidP="00514E30">
            <w:pPr>
              <w:pStyle w:val="afa"/>
              <w:jc w:val="center"/>
              <w:rPr>
                <w:sz w:val="16"/>
                <w:szCs w:val="16"/>
              </w:rPr>
            </w:pPr>
          </w:p>
        </w:tc>
        <w:tc>
          <w:tcPr>
            <w:tcW w:w="666" w:type="dxa"/>
            <w:vAlign w:val="center"/>
          </w:tcPr>
          <w:p w:rsidR="001E6748" w:rsidRPr="003A6213" w:rsidRDefault="001E6748" w:rsidP="00514E30">
            <w:pPr>
              <w:pStyle w:val="afa"/>
              <w:jc w:val="center"/>
              <w:rPr>
                <w:sz w:val="16"/>
                <w:szCs w:val="16"/>
              </w:rPr>
            </w:pPr>
          </w:p>
        </w:tc>
        <w:tc>
          <w:tcPr>
            <w:tcW w:w="709" w:type="dxa"/>
            <w:vAlign w:val="center"/>
          </w:tcPr>
          <w:p w:rsidR="001E6748" w:rsidRPr="003A6213" w:rsidRDefault="001E6748" w:rsidP="00514E30">
            <w:pPr>
              <w:pStyle w:val="afa"/>
              <w:jc w:val="center"/>
              <w:rPr>
                <w:sz w:val="16"/>
                <w:szCs w:val="16"/>
              </w:rPr>
            </w:pPr>
          </w:p>
        </w:tc>
        <w:tc>
          <w:tcPr>
            <w:tcW w:w="709" w:type="dxa"/>
            <w:vAlign w:val="center"/>
          </w:tcPr>
          <w:p w:rsidR="001E6748" w:rsidRPr="003A6213" w:rsidRDefault="001E6748" w:rsidP="00514E30">
            <w:pPr>
              <w:pStyle w:val="afa"/>
              <w:jc w:val="center"/>
              <w:rPr>
                <w:sz w:val="16"/>
                <w:szCs w:val="16"/>
              </w:rPr>
            </w:pPr>
          </w:p>
        </w:tc>
        <w:tc>
          <w:tcPr>
            <w:tcW w:w="728" w:type="dxa"/>
            <w:vAlign w:val="center"/>
          </w:tcPr>
          <w:p w:rsidR="001E6748" w:rsidRPr="003A6213" w:rsidRDefault="001E6748" w:rsidP="00514E30">
            <w:pPr>
              <w:pStyle w:val="afa"/>
              <w:jc w:val="center"/>
              <w:rPr>
                <w:sz w:val="16"/>
                <w:szCs w:val="16"/>
              </w:rPr>
            </w:pPr>
          </w:p>
        </w:tc>
        <w:tc>
          <w:tcPr>
            <w:tcW w:w="900" w:type="dxa"/>
            <w:vAlign w:val="center"/>
          </w:tcPr>
          <w:p w:rsidR="001E6748" w:rsidRPr="003A6213" w:rsidRDefault="001E6748" w:rsidP="00514E30">
            <w:pPr>
              <w:pStyle w:val="afa"/>
              <w:jc w:val="center"/>
              <w:rPr>
                <w:sz w:val="16"/>
                <w:szCs w:val="16"/>
              </w:rPr>
            </w:pPr>
          </w:p>
        </w:tc>
        <w:tc>
          <w:tcPr>
            <w:tcW w:w="554" w:type="dxa"/>
            <w:vAlign w:val="center"/>
          </w:tcPr>
          <w:p w:rsidR="001E6748" w:rsidRPr="003A6213" w:rsidRDefault="001E6748" w:rsidP="00514E30">
            <w:pPr>
              <w:pStyle w:val="afa"/>
              <w:jc w:val="center"/>
              <w:rPr>
                <w:sz w:val="16"/>
                <w:szCs w:val="16"/>
              </w:rPr>
            </w:pPr>
            <w:r w:rsidRPr="003A6213">
              <w:rPr>
                <w:sz w:val="16"/>
                <w:szCs w:val="16"/>
              </w:rPr>
              <w:t>1.1</w:t>
            </w:r>
          </w:p>
        </w:tc>
        <w:tc>
          <w:tcPr>
            <w:tcW w:w="665" w:type="dxa"/>
            <w:vAlign w:val="center"/>
          </w:tcPr>
          <w:p w:rsidR="001E6748" w:rsidRPr="003A6213" w:rsidRDefault="001E6748" w:rsidP="00514E30">
            <w:pPr>
              <w:pStyle w:val="afa"/>
              <w:jc w:val="center"/>
              <w:rPr>
                <w:sz w:val="16"/>
                <w:szCs w:val="16"/>
              </w:rPr>
            </w:pPr>
          </w:p>
        </w:tc>
        <w:tc>
          <w:tcPr>
            <w:tcW w:w="718" w:type="dxa"/>
            <w:vAlign w:val="center"/>
          </w:tcPr>
          <w:p w:rsidR="001E6748" w:rsidRPr="003A6213" w:rsidRDefault="001E6748" w:rsidP="00514E30">
            <w:pPr>
              <w:pStyle w:val="afa"/>
              <w:jc w:val="center"/>
              <w:rPr>
                <w:sz w:val="16"/>
                <w:szCs w:val="16"/>
              </w:rPr>
            </w:pPr>
          </w:p>
        </w:tc>
        <w:tc>
          <w:tcPr>
            <w:tcW w:w="888" w:type="dxa"/>
            <w:vAlign w:val="center"/>
          </w:tcPr>
          <w:p w:rsidR="001E6748" w:rsidRPr="003A6213" w:rsidRDefault="001E6748" w:rsidP="00514E30">
            <w:pPr>
              <w:pStyle w:val="afa"/>
              <w:jc w:val="center"/>
              <w:rPr>
                <w:sz w:val="16"/>
                <w:szCs w:val="16"/>
              </w:rPr>
            </w:pPr>
          </w:p>
        </w:tc>
        <w:tc>
          <w:tcPr>
            <w:tcW w:w="788" w:type="dxa"/>
            <w:vAlign w:val="center"/>
          </w:tcPr>
          <w:p w:rsidR="001E6748" w:rsidRPr="003A6213" w:rsidRDefault="001E6748" w:rsidP="00514E30">
            <w:pPr>
              <w:pStyle w:val="afa"/>
              <w:jc w:val="center"/>
              <w:rPr>
                <w:sz w:val="16"/>
                <w:szCs w:val="16"/>
              </w:rPr>
            </w:pPr>
          </w:p>
        </w:tc>
        <w:tc>
          <w:tcPr>
            <w:tcW w:w="1175" w:type="dxa"/>
            <w:vAlign w:val="center"/>
          </w:tcPr>
          <w:p w:rsidR="001E6748" w:rsidRPr="003A6213" w:rsidRDefault="001E6748" w:rsidP="00514E30">
            <w:pPr>
              <w:pStyle w:val="afa"/>
              <w:jc w:val="center"/>
              <w:rPr>
                <w:sz w:val="16"/>
                <w:szCs w:val="16"/>
              </w:rPr>
            </w:pPr>
          </w:p>
        </w:tc>
        <w:tc>
          <w:tcPr>
            <w:tcW w:w="900" w:type="dxa"/>
            <w:vAlign w:val="center"/>
          </w:tcPr>
          <w:p w:rsidR="001E6748" w:rsidRPr="003A6213" w:rsidRDefault="001E6748" w:rsidP="00514E30">
            <w:pPr>
              <w:pStyle w:val="afa"/>
              <w:jc w:val="center"/>
              <w:rPr>
                <w:sz w:val="16"/>
                <w:szCs w:val="16"/>
              </w:rPr>
            </w:pPr>
          </w:p>
        </w:tc>
        <w:tc>
          <w:tcPr>
            <w:tcW w:w="1201" w:type="dxa"/>
            <w:vAlign w:val="center"/>
          </w:tcPr>
          <w:p w:rsidR="001E6748" w:rsidRPr="003A6213" w:rsidRDefault="001E6748" w:rsidP="00514E30">
            <w:pPr>
              <w:pStyle w:val="afa"/>
              <w:jc w:val="center"/>
              <w:rPr>
                <w:sz w:val="16"/>
                <w:szCs w:val="16"/>
              </w:rPr>
            </w:pPr>
          </w:p>
        </w:tc>
      </w:tr>
      <w:tr w:rsidR="001E6748" w:rsidRPr="003A6213" w:rsidTr="00514E30">
        <w:tc>
          <w:tcPr>
            <w:tcW w:w="500" w:type="dxa"/>
            <w:vAlign w:val="center"/>
          </w:tcPr>
          <w:p w:rsidR="001E6748" w:rsidRPr="003A6213" w:rsidRDefault="001E6748" w:rsidP="00514E30">
            <w:pPr>
              <w:pStyle w:val="afa"/>
              <w:jc w:val="center"/>
              <w:rPr>
                <w:sz w:val="16"/>
                <w:szCs w:val="16"/>
              </w:rPr>
            </w:pPr>
          </w:p>
        </w:tc>
        <w:tc>
          <w:tcPr>
            <w:tcW w:w="651" w:type="dxa"/>
            <w:vAlign w:val="center"/>
          </w:tcPr>
          <w:p w:rsidR="001E6748" w:rsidRPr="003A6213" w:rsidRDefault="001E6748" w:rsidP="00514E30">
            <w:pPr>
              <w:pStyle w:val="afa"/>
              <w:jc w:val="center"/>
              <w:rPr>
                <w:sz w:val="16"/>
                <w:szCs w:val="16"/>
              </w:rPr>
            </w:pPr>
          </w:p>
        </w:tc>
        <w:tc>
          <w:tcPr>
            <w:tcW w:w="737" w:type="dxa"/>
            <w:vAlign w:val="center"/>
          </w:tcPr>
          <w:p w:rsidR="001E6748" w:rsidRPr="003A6213" w:rsidRDefault="001E6748" w:rsidP="00514E30">
            <w:pPr>
              <w:pStyle w:val="afa"/>
              <w:jc w:val="center"/>
              <w:rPr>
                <w:sz w:val="16"/>
                <w:szCs w:val="16"/>
              </w:rPr>
            </w:pPr>
          </w:p>
        </w:tc>
        <w:tc>
          <w:tcPr>
            <w:tcW w:w="863" w:type="dxa"/>
            <w:vAlign w:val="center"/>
          </w:tcPr>
          <w:p w:rsidR="001E6748" w:rsidRPr="003A6213" w:rsidRDefault="001E6748" w:rsidP="00514E30">
            <w:pPr>
              <w:pStyle w:val="afa"/>
              <w:jc w:val="center"/>
              <w:rPr>
                <w:sz w:val="16"/>
                <w:szCs w:val="16"/>
              </w:rPr>
            </w:pPr>
          </w:p>
        </w:tc>
        <w:tc>
          <w:tcPr>
            <w:tcW w:w="600" w:type="dxa"/>
            <w:vAlign w:val="center"/>
          </w:tcPr>
          <w:p w:rsidR="001E6748" w:rsidRPr="003A6213" w:rsidRDefault="001E6748" w:rsidP="00514E30">
            <w:pPr>
              <w:pStyle w:val="afa"/>
              <w:jc w:val="center"/>
              <w:rPr>
                <w:sz w:val="16"/>
                <w:szCs w:val="16"/>
              </w:rPr>
            </w:pPr>
          </w:p>
        </w:tc>
        <w:tc>
          <w:tcPr>
            <w:tcW w:w="600" w:type="dxa"/>
            <w:vAlign w:val="center"/>
          </w:tcPr>
          <w:p w:rsidR="001E6748" w:rsidRPr="003A6213" w:rsidRDefault="001E6748" w:rsidP="00514E30">
            <w:pPr>
              <w:pStyle w:val="afa"/>
              <w:jc w:val="center"/>
              <w:rPr>
                <w:sz w:val="16"/>
                <w:szCs w:val="16"/>
              </w:rPr>
            </w:pPr>
          </w:p>
        </w:tc>
        <w:tc>
          <w:tcPr>
            <w:tcW w:w="1149" w:type="dxa"/>
            <w:vAlign w:val="center"/>
          </w:tcPr>
          <w:p w:rsidR="001E6748" w:rsidRPr="003A6213" w:rsidRDefault="001E6748" w:rsidP="00514E30">
            <w:pPr>
              <w:pStyle w:val="afa"/>
              <w:jc w:val="center"/>
              <w:rPr>
                <w:sz w:val="16"/>
                <w:szCs w:val="16"/>
              </w:rPr>
            </w:pPr>
          </w:p>
        </w:tc>
        <w:tc>
          <w:tcPr>
            <w:tcW w:w="666" w:type="dxa"/>
            <w:vAlign w:val="center"/>
          </w:tcPr>
          <w:p w:rsidR="001E6748" w:rsidRPr="003A6213" w:rsidRDefault="001E6748" w:rsidP="00514E30">
            <w:pPr>
              <w:pStyle w:val="afa"/>
              <w:jc w:val="center"/>
              <w:rPr>
                <w:sz w:val="16"/>
                <w:szCs w:val="16"/>
              </w:rPr>
            </w:pPr>
          </w:p>
        </w:tc>
        <w:tc>
          <w:tcPr>
            <w:tcW w:w="709" w:type="dxa"/>
            <w:vAlign w:val="center"/>
          </w:tcPr>
          <w:p w:rsidR="001E6748" w:rsidRPr="003A6213" w:rsidRDefault="001E6748" w:rsidP="00514E30">
            <w:pPr>
              <w:pStyle w:val="afa"/>
              <w:jc w:val="center"/>
              <w:rPr>
                <w:sz w:val="16"/>
                <w:szCs w:val="16"/>
              </w:rPr>
            </w:pPr>
          </w:p>
        </w:tc>
        <w:tc>
          <w:tcPr>
            <w:tcW w:w="709" w:type="dxa"/>
            <w:vAlign w:val="center"/>
          </w:tcPr>
          <w:p w:rsidR="001E6748" w:rsidRPr="003A6213" w:rsidRDefault="001E6748" w:rsidP="00514E30">
            <w:pPr>
              <w:pStyle w:val="afa"/>
              <w:jc w:val="center"/>
              <w:rPr>
                <w:sz w:val="16"/>
                <w:szCs w:val="16"/>
              </w:rPr>
            </w:pPr>
          </w:p>
        </w:tc>
        <w:tc>
          <w:tcPr>
            <w:tcW w:w="728" w:type="dxa"/>
            <w:vAlign w:val="center"/>
          </w:tcPr>
          <w:p w:rsidR="001E6748" w:rsidRPr="003A6213" w:rsidRDefault="001E6748" w:rsidP="00514E30">
            <w:pPr>
              <w:pStyle w:val="afa"/>
              <w:jc w:val="center"/>
              <w:rPr>
                <w:sz w:val="16"/>
                <w:szCs w:val="16"/>
              </w:rPr>
            </w:pPr>
          </w:p>
        </w:tc>
        <w:tc>
          <w:tcPr>
            <w:tcW w:w="900" w:type="dxa"/>
            <w:vAlign w:val="center"/>
          </w:tcPr>
          <w:p w:rsidR="001E6748" w:rsidRPr="003A6213" w:rsidRDefault="001E6748" w:rsidP="00514E30">
            <w:pPr>
              <w:pStyle w:val="afa"/>
              <w:jc w:val="center"/>
              <w:rPr>
                <w:sz w:val="16"/>
                <w:szCs w:val="16"/>
              </w:rPr>
            </w:pPr>
          </w:p>
        </w:tc>
        <w:tc>
          <w:tcPr>
            <w:tcW w:w="554" w:type="dxa"/>
            <w:vAlign w:val="center"/>
          </w:tcPr>
          <w:p w:rsidR="001E6748" w:rsidRPr="003A6213" w:rsidRDefault="001E6748" w:rsidP="00514E30">
            <w:pPr>
              <w:pStyle w:val="afa"/>
              <w:jc w:val="center"/>
              <w:rPr>
                <w:sz w:val="16"/>
                <w:szCs w:val="16"/>
              </w:rPr>
            </w:pPr>
            <w:r w:rsidRPr="003A6213">
              <w:rPr>
                <w:sz w:val="16"/>
                <w:szCs w:val="16"/>
              </w:rPr>
              <w:t>1</w:t>
            </w:r>
          </w:p>
        </w:tc>
        <w:tc>
          <w:tcPr>
            <w:tcW w:w="665" w:type="dxa"/>
            <w:vAlign w:val="center"/>
          </w:tcPr>
          <w:p w:rsidR="001E6748" w:rsidRPr="003A6213" w:rsidRDefault="001E6748" w:rsidP="00514E30">
            <w:pPr>
              <w:pStyle w:val="afa"/>
              <w:jc w:val="center"/>
              <w:rPr>
                <w:sz w:val="16"/>
                <w:szCs w:val="16"/>
              </w:rPr>
            </w:pPr>
          </w:p>
        </w:tc>
        <w:tc>
          <w:tcPr>
            <w:tcW w:w="718" w:type="dxa"/>
            <w:vAlign w:val="center"/>
          </w:tcPr>
          <w:p w:rsidR="001E6748" w:rsidRPr="003A6213" w:rsidRDefault="001E6748" w:rsidP="00514E30">
            <w:pPr>
              <w:pStyle w:val="afa"/>
              <w:jc w:val="center"/>
              <w:rPr>
                <w:sz w:val="16"/>
                <w:szCs w:val="16"/>
              </w:rPr>
            </w:pPr>
          </w:p>
        </w:tc>
        <w:tc>
          <w:tcPr>
            <w:tcW w:w="888" w:type="dxa"/>
            <w:vAlign w:val="center"/>
          </w:tcPr>
          <w:p w:rsidR="001E6748" w:rsidRPr="003A6213" w:rsidRDefault="001E6748" w:rsidP="00514E30">
            <w:pPr>
              <w:pStyle w:val="afa"/>
              <w:jc w:val="center"/>
              <w:rPr>
                <w:sz w:val="16"/>
                <w:szCs w:val="16"/>
              </w:rPr>
            </w:pPr>
          </w:p>
        </w:tc>
        <w:tc>
          <w:tcPr>
            <w:tcW w:w="788" w:type="dxa"/>
            <w:vAlign w:val="center"/>
          </w:tcPr>
          <w:p w:rsidR="001E6748" w:rsidRPr="003A6213" w:rsidRDefault="001E6748" w:rsidP="00514E30">
            <w:pPr>
              <w:pStyle w:val="afa"/>
              <w:jc w:val="center"/>
              <w:rPr>
                <w:sz w:val="16"/>
                <w:szCs w:val="16"/>
              </w:rPr>
            </w:pPr>
          </w:p>
        </w:tc>
        <w:tc>
          <w:tcPr>
            <w:tcW w:w="1175" w:type="dxa"/>
            <w:vAlign w:val="center"/>
          </w:tcPr>
          <w:p w:rsidR="001E6748" w:rsidRPr="003A6213" w:rsidRDefault="001E6748" w:rsidP="00514E30">
            <w:pPr>
              <w:pStyle w:val="afa"/>
              <w:jc w:val="center"/>
              <w:rPr>
                <w:sz w:val="16"/>
                <w:szCs w:val="16"/>
              </w:rPr>
            </w:pPr>
          </w:p>
        </w:tc>
        <w:tc>
          <w:tcPr>
            <w:tcW w:w="900" w:type="dxa"/>
            <w:vAlign w:val="center"/>
          </w:tcPr>
          <w:p w:rsidR="001E6748" w:rsidRPr="003A6213" w:rsidRDefault="001E6748" w:rsidP="00514E30">
            <w:pPr>
              <w:pStyle w:val="afa"/>
              <w:jc w:val="center"/>
              <w:rPr>
                <w:sz w:val="16"/>
                <w:szCs w:val="16"/>
              </w:rPr>
            </w:pPr>
          </w:p>
        </w:tc>
        <w:tc>
          <w:tcPr>
            <w:tcW w:w="1201" w:type="dxa"/>
            <w:vAlign w:val="center"/>
          </w:tcPr>
          <w:p w:rsidR="001E6748" w:rsidRPr="003A6213" w:rsidRDefault="001E6748" w:rsidP="00514E30">
            <w:pPr>
              <w:pStyle w:val="afa"/>
              <w:jc w:val="center"/>
              <w:rPr>
                <w:sz w:val="16"/>
                <w:szCs w:val="16"/>
              </w:rPr>
            </w:pPr>
          </w:p>
        </w:tc>
      </w:tr>
      <w:tr w:rsidR="001E6748" w:rsidRPr="003A6213" w:rsidTr="00514E30">
        <w:tc>
          <w:tcPr>
            <w:tcW w:w="500" w:type="dxa"/>
            <w:tcBorders>
              <w:top w:val="single" w:sz="4" w:space="0" w:color="auto"/>
              <w:left w:val="single" w:sz="4" w:space="0" w:color="auto"/>
              <w:bottom w:val="single" w:sz="4" w:space="0" w:color="auto"/>
              <w:right w:val="single" w:sz="4" w:space="0" w:color="auto"/>
            </w:tcBorders>
            <w:vAlign w:val="center"/>
          </w:tcPr>
          <w:p w:rsidR="001E6748" w:rsidRPr="003A6213" w:rsidRDefault="001E6748" w:rsidP="00514E30">
            <w:pPr>
              <w:pStyle w:val="afa"/>
              <w:jc w:val="center"/>
              <w:rPr>
                <w:sz w:val="16"/>
                <w:szCs w:val="16"/>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1E6748" w:rsidRPr="003A6213" w:rsidRDefault="001E6748" w:rsidP="00514E30">
            <w:pPr>
              <w:pStyle w:val="afa"/>
              <w:jc w:val="center"/>
              <w:rPr>
                <w:i/>
                <w:sz w:val="16"/>
                <w:szCs w:val="16"/>
              </w:rPr>
            </w:pPr>
            <w:r w:rsidRPr="003A6213">
              <w:rPr>
                <w:i/>
                <w:sz w:val="16"/>
                <w:szCs w:val="16"/>
              </w:rPr>
              <w:t>*</w:t>
            </w:r>
            <w:r w:rsidRPr="003A6213">
              <w:rPr>
                <w:sz w:val="16"/>
                <w:szCs w:val="16"/>
              </w:rPr>
              <w:t>Примечание</w:t>
            </w:r>
            <w:r w:rsidRPr="003A6213">
              <w:rPr>
                <w:i/>
                <w:sz w:val="16"/>
                <w:szCs w:val="16"/>
              </w:rPr>
              <w:t>:</w:t>
            </w: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1E6748" w:rsidRPr="003A6213" w:rsidRDefault="001E6748" w:rsidP="00514E30">
            <w:pPr>
              <w:pStyle w:val="afa"/>
              <w:jc w:val="center"/>
              <w:rPr>
                <w:sz w:val="16"/>
                <w:szCs w:val="16"/>
              </w:rPr>
            </w:pPr>
            <w:r w:rsidRPr="003A6213">
              <w:rPr>
                <w:sz w:val="16"/>
                <w:szCs w:val="16"/>
              </w:rPr>
              <w:t>1.1,1.2 и т.д. - собственников контрагента по договору (собственники первого уровня)</w:t>
            </w:r>
          </w:p>
        </w:tc>
      </w:tr>
      <w:tr w:rsidR="001E6748" w:rsidRPr="003A6213" w:rsidTr="00514E30">
        <w:tc>
          <w:tcPr>
            <w:tcW w:w="500" w:type="dxa"/>
            <w:tcBorders>
              <w:top w:val="single" w:sz="4" w:space="0" w:color="auto"/>
              <w:left w:val="single" w:sz="4" w:space="0" w:color="auto"/>
              <w:bottom w:val="single" w:sz="4" w:space="0" w:color="auto"/>
              <w:right w:val="single" w:sz="4" w:space="0" w:color="auto"/>
            </w:tcBorders>
            <w:vAlign w:val="center"/>
          </w:tcPr>
          <w:p w:rsidR="001E6748" w:rsidRPr="003A6213" w:rsidRDefault="001E6748" w:rsidP="00514E30">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1E6748" w:rsidRPr="003A6213" w:rsidRDefault="001E6748" w:rsidP="00514E30">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1E6748" w:rsidRPr="003A6213" w:rsidRDefault="001E6748" w:rsidP="00514E30">
            <w:pPr>
              <w:pStyle w:val="afa"/>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1E6748" w:rsidRPr="003A6213" w:rsidRDefault="001E6748" w:rsidP="00514E30">
            <w:pPr>
              <w:pStyle w:val="afa"/>
              <w:jc w:val="center"/>
              <w:rPr>
                <w:sz w:val="16"/>
                <w:szCs w:val="16"/>
              </w:rPr>
            </w:pPr>
            <w:r w:rsidRPr="003A6213">
              <w:rPr>
                <w:sz w:val="16"/>
                <w:szCs w:val="16"/>
              </w:rPr>
              <w:t>1.1.2, 1.2.1, 1.2.2 и т.д. - собственники организации 1.1 (собственники второго уровня)</w:t>
            </w:r>
          </w:p>
        </w:tc>
      </w:tr>
      <w:tr w:rsidR="001E6748" w:rsidRPr="003A6213" w:rsidTr="00514E30">
        <w:tc>
          <w:tcPr>
            <w:tcW w:w="500" w:type="dxa"/>
            <w:tcBorders>
              <w:top w:val="single" w:sz="4" w:space="0" w:color="auto"/>
              <w:left w:val="single" w:sz="4" w:space="0" w:color="auto"/>
              <w:bottom w:val="single" w:sz="4" w:space="0" w:color="auto"/>
              <w:right w:val="single" w:sz="4" w:space="0" w:color="auto"/>
            </w:tcBorders>
            <w:vAlign w:val="center"/>
          </w:tcPr>
          <w:p w:rsidR="001E6748" w:rsidRPr="003A6213" w:rsidRDefault="001E6748" w:rsidP="00514E30">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1E6748" w:rsidRPr="003A6213" w:rsidRDefault="001E6748" w:rsidP="00514E30">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1E6748" w:rsidRPr="003A6213" w:rsidRDefault="001E6748" w:rsidP="00514E30">
            <w:pPr>
              <w:pStyle w:val="afa"/>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1E6748" w:rsidRPr="003A6213" w:rsidRDefault="001E6748" w:rsidP="00514E30">
            <w:pPr>
              <w:pStyle w:val="afa"/>
              <w:jc w:val="center"/>
              <w:rPr>
                <w:sz w:val="16"/>
                <w:szCs w:val="16"/>
              </w:rPr>
            </w:pPr>
            <w:r w:rsidRPr="003A6213">
              <w:rPr>
                <w:sz w:val="16"/>
                <w:szCs w:val="16"/>
              </w:rPr>
              <w:t xml:space="preserve">и далее - по аналогичной схеме до конечного </w:t>
            </w:r>
            <w:proofErr w:type="spellStart"/>
            <w:r w:rsidRPr="003A6213">
              <w:rPr>
                <w:sz w:val="16"/>
                <w:szCs w:val="16"/>
              </w:rPr>
              <w:t>бенефициарного</w:t>
            </w:r>
            <w:proofErr w:type="spellEnd"/>
            <w:r w:rsidRPr="003A6213">
              <w:rPr>
                <w:sz w:val="16"/>
                <w:szCs w:val="16"/>
              </w:rPr>
              <w:t xml:space="preserve"> собственника (пример: 1.1.3.1)</w:t>
            </w:r>
          </w:p>
        </w:tc>
      </w:tr>
      <w:tr w:rsidR="001E6748" w:rsidRPr="003A6213" w:rsidTr="00514E30">
        <w:tc>
          <w:tcPr>
            <w:tcW w:w="500" w:type="dxa"/>
            <w:tcBorders>
              <w:top w:val="single" w:sz="4" w:space="0" w:color="auto"/>
              <w:left w:val="single" w:sz="4" w:space="0" w:color="auto"/>
              <w:bottom w:val="single" w:sz="4" w:space="0" w:color="auto"/>
              <w:right w:val="single" w:sz="4" w:space="0" w:color="auto"/>
            </w:tcBorders>
            <w:vAlign w:val="center"/>
          </w:tcPr>
          <w:p w:rsidR="001E6748" w:rsidRPr="003A6213" w:rsidRDefault="001E6748" w:rsidP="00514E30">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1E6748" w:rsidRPr="003A6213" w:rsidRDefault="001E6748" w:rsidP="00514E30">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1E6748" w:rsidRPr="003A6213" w:rsidRDefault="001E6748" w:rsidP="00514E30">
            <w:pPr>
              <w:pStyle w:val="afa"/>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1E6748" w:rsidRPr="003A6213" w:rsidRDefault="001E6748" w:rsidP="00514E30">
            <w:pPr>
              <w:pStyle w:val="afa"/>
              <w:rPr>
                <w:sz w:val="16"/>
                <w:szCs w:val="16"/>
              </w:rPr>
            </w:pPr>
            <w:r w:rsidRPr="003A6213">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1E6748" w:rsidRDefault="001E6748" w:rsidP="001E6748"/>
    <w:tbl>
      <w:tblPr>
        <w:tblpPr w:leftFromText="180" w:rightFromText="180" w:vertAnchor="text" w:horzAnchor="margin" w:tblpY="11"/>
        <w:tblW w:w="0" w:type="auto"/>
        <w:tblLook w:val="0000"/>
      </w:tblPr>
      <w:tblGrid>
        <w:gridCol w:w="7621"/>
        <w:gridCol w:w="4426"/>
      </w:tblGrid>
      <w:tr w:rsidR="001E6748" w:rsidRPr="00346C0B" w:rsidTr="00514E30">
        <w:trPr>
          <w:trHeight w:val="1488"/>
        </w:trPr>
        <w:tc>
          <w:tcPr>
            <w:tcW w:w="7621" w:type="dxa"/>
          </w:tcPr>
          <w:p w:rsidR="001E6748" w:rsidRPr="00346C0B" w:rsidRDefault="001E6748" w:rsidP="00514E30">
            <w:r>
              <w:t>З</w:t>
            </w:r>
            <w:r w:rsidRPr="00346C0B">
              <w:t>аказчик:</w:t>
            </w:r>
          </w:p>
          <w:p w:rsidR="001E6748" w:rsidRPr="00274849" w:rsidRDefault="001E6748" w:rsidP="00514E30">
            <w:pPr>
              <w:rPr>
                <w:i/>
              </w:rPr>
            </w:pPr>
            <w:r w:rsidRPr="00274849">
              <w:rPr>
                <w:i/>
              </w:rPr>
              <w:t>(Должность)</w:t>
            </w:r>
          </w:p>
          <w:p w:rsidR="001E6748" w:rsidRPr="00346C0B" w:rsidRDefault="001E6748" w:rsidP="00514E30"/>
          <w:p w:rsidR="001E6748" w:rsidRPr="00346C0B" w:rsidRDefault="001E6748" w:rsidP="00514E30">
            <w:r w:rsidRPr="00346C0B">
              <w:t>________    ______________</w:t>
            </w:r>
          </w:p>
          <w:p w:rsidR="001E6748" w:rsidRPr="00274849" w:rsidRDefault="001E6748" w:rsidP="00514E30">
            <w:r w:rsidRPr="00274849">
              <w:t xml:space="preserve">(подпись)                        (Ф.И.О.)                                                                         </w:t>
            </w:r>
          </w:p>
        </w:tc>
        <w:tc>
          <w:tcPr>
            <w:tcW w:w="4426" w:type="dxa"/>
          </w:tcPr>
          <w:p w:rsidR="001E6748" w:rsidRPr="00346C0B" w:rsidRDefault="001E6748" w:rsidP="00514E30">
            <w:r w:rsidRPr="00346C0B">
              <w:t>Исполнитель:</w:t>
            </w:r>
          </w:p>
          <w:p w:rsidR="001E6748" w:rsidRPr="00274849" w:rsidRDefault="001E6748" w:rsidP="00514E30">
            <w:pPr>
              <w:rPr>
                <w:i/>
              </w:rPr>
            </w:pPr>
            <w:r w:rsidRPr="00274849">
              <w:rPr>
                <w:i/>
              </w:rPr>
              <w:t>(Должность)</w:t>
            </w:r>
          </w:p>
          <w:p w:rsidR="001E6748" w:rsidRPr="00346C0B" w:rsidRDefault="001E6748" w:rsidP="00514E30"/>
          <w:p w:rsidR="001E6748" w:rsidRPr="00346C0B" w:rsidRDefault="001E6748" w:rsidP="00514E30">
            <w:r w:rsidRPr="00346C0B">
              <w:t>________    ______________</w:t>
            </w:r>
          </w:p>
          <w:p w:rsidR="001E6748" w:rsidRPr="00346C0B" w:rsidRDefault="001E6748" w:rsidP="00514E30">
            <w:r w:rsidRPr="00274849">
              <w:t xml:space="preserve">(подпись)                        (Ф.И.О.)                                                                          </w:t>
            </w:r>
          </w:p>
        </w:tc>
      </w:tr>
    </w:tbl>
    <w:p w:rsidR="00816103" w:rsidRDefault="00816103" w:rsidP="000954FB">
      <w:pPr>
        <w:rPr>
          <w:b/>
          <w:i/>
          <w:sz w:val="28"/>
          <w:szCs w:val="28"/>
        </w:rPr>
      </w:pPr>
    </w:p>
    <w:p w:rsidR="00816103" w:rsidRDefault="00816103" w:rsidP="000954FB">
      <w:pPr>
        <w:rPr>
          <w:b/>
          <w:i/>
          <w:sz w:val="28"/>
          <w:szCs w:val="28"/>
        </w:rPr>
      </w:pPr>
    </w:p>
    <w:p w:rsidR="00816103" w:rsidRDefault="00816103" w:rsidP="000954FB">
      <w:pPr>
        <w:rPr>
          <w:b/>
          <w:i/>
          <w:sz w:val="28"/>
          <w:szCs w:val="28"/>
        </w:rPr>
      </w:pPr>
    </w:p>
    <w:p w:rsidR="00816103" w:rsidRDefault="00816103" w:rsidP="000954FB">
      <w:pPr>
        <w:rPr>
          <w:b/>
          <w:i/>
          <w:sz w:val="28"/>
          <w:szCs w:val="28"/>
        </w:rPr>
      </w:pPr>
    </w:p>
    <w:p w:rsidR="00816103" w:rsidRDefault="00816103" w:rsidP="000954FB">
      <w:pPr>
        <w:rPr>
          <w:b/>
          <w:i/>
          <w:sz w:val="28"/>
          <w:szCs w:val="28"/>
        </w:rPr>
      </w:pPr>
    </w:p>
    <w:p w:rsidR="00816103" w:rsidRDefault="00816103" w:rsidP="000954FB">
      <w:pPr>
        <w:rPr>
          <w:b/>
          <w:i/>
          <w:sz w:val="28"/>
          <w:szCs w:val="28"/>
        </w:rPr>
      </w:pPr>
    </w:p>
    <w:p w:rsidR="00816103" w:rsidRDefault="00816103" w:rsidP="000954FB">
      <w:pPr>
        <w:rPr>
          <w:b/>
          <w:i/>
          <w:sz w:val="28"/>
          <w:szCs w:val="28"/>
        </w:rPr>
      </w:pPr>
    </w:p>
    <w:p w:rsidR="0057345B" w:rsidRDefault="0057345B" w:rsidP="000954FB">
      <w:pPr>
        <w:rPr>
          <w:b/>
          <w:i/>
          <w:sz w:val="28"/>
          <w:szCs w:val="28"/>
        </w:rPr>
      </w:pPr>
    </w:p>
    <w:p w:rsidR="00816103" w:rsidRPr="0057345B" w:rsidRDefault="0057345B" w:rsidP="000954FB">
      <w:r w:rsidRPr="0057345B">
        <w:t>Форма документа</w:t>
      </w:r>
    </w:p>
    <w:p w:rsidR="00816103" w:rsidRPr="0077422F" w:rsidRDefault="0057345B" w:rsidP="0081610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8</w:t>
      </w:r>
    </w:p>
    <w:p w:rsidR="00816103" w:rsidRPr="0077422F" w:rsidRDefault="00816103" w:rsidP="00816103">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к Договору на выполнение работ</w:t>
      </w:r>
    </w:p>
    <w:p w:rsidR="00816103" w:rsidRPr="0077422F" w:rsidRDefault="00816103" w:rsidP="00816103">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№__/____/___/___</w:t>
      </w:r>
    </w:p>
    <w:p w:rsidR="00816103" w:rsidRPr="0057345B" w:rsidRDefault="00816103" w:rsidP="0057345B">
      <w:pPr>
        <w:pStyle w:val="ConsNormal"/>
        <w:widowControl/>
        <w:ind w:firstLine="0"/>
        <w:jc w:val="right"/>
        <w:rPr>
          <w:rFonts w:ascii="Times New Roman" w:hAnsi="Times New Roman" w:cs="Times New Roman"/>
          <w:sz w:val="24"/>
          <w:szCs w:val="24"/>
        </w:rPr>
      </w:pPr>
      <w:r w:rsidRPr="0077422F">
        <w:rPr>
          <w:rFonts w:ascii="Times New Roman" w:hAnsi="Times New Roman" w:cs="Times New Roman"/>
          <w:sz w:val="24"/>
          <w:szCs w:val="24"/>
        </w:rPr>
        <w:t>от «___»_________201_ г.</w:t>
      </w:r>
    </w:p>
    <w:p w:rsidR="00816103" w:rsidRDefault="00816103" w:rsidP="000954FB">
      <w:pPr>
        <w:rPr>
          <w:b/>
          <w:i/>
          <w:sz w:val="28"/>
          <w:szCs w:val="28"/>
        </w:rPr>
      </w:pPr>
      <w:r w:rsidRPr="00816103">
        <w:rPr>
          <w:noProof/>
          <w:szCs w:val="28"/>
          <w:lang w:eastAsia="ru-RU"/>
        </w:rPr>
        <w:drawing>
          <wp:inline distT="0" distB="0" distL="0" distR="0">
            <wp:extent cx="9267134" cy="4801896"/>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9271000" cy="4803899"/>
                    </a:xfrm>
                    <a:prstGeom prst="rect">
                      <a:avLst/>
                    </a:prstGeom>
                    <a:noFill/>
                    <a:ln w="9525">
                      <a:noFill/>
                      <a:miter lim="800000"/>
                      <a:headEnd/>
                      <a:tailEnd/>
                    </a:ln>
                  </pic:spPr>
                </pic:pic>
              </a:graphicData>
            </a:graphic>
          </wp:inline>
        </w:drawing>
      </w:r>
    </w:p>
    <w:p w:rsidR="00816103" w:rsidRDefault="00816103" w:rsidP="000954FB">
      <w:pPr>
        <w:rPr>
          <w:b/>
          <w:i/>
          <w:sz w:val="28"/>
          <w:szCs w:val="28"/>
        </w:rPr>
      </w:pPr>
      <w:r w:rsidRPr="00816103">
        <w:rPr>
          <w:noProof/>
          <w:szCs w:val="28"/>
          <w:lang w:eastAsia="ru-RU"/>
        </w:rPr>
        <w:drawing>
          <wp:inline distT="0" distB="0" distL="0" distR="0">
            <wp:extent cx="9271000" cy="6063350"/>
            <wp:effectExtent l="19050" t="0" r="635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9271000" cy="6063350"/>
                    </a:xfrm>
                    <a:prstGeom prst="rect">
                      <a:avLst/>
                    </a:prstGeom>
                    <a:noFill/>
                    <a:ln w="9525">
                      <a:noFill/>
                      <a:miter lim="800000"/>
                      <a:headEnd/>
                      <a:tailEnd/>
                    </a:ln>
                  </pic:spPr>
                </pic:pic>
              </a:graphicData>
            </a:graphic>
          </wp:inline>
        </w:drawing>
      </w:r>
    </w:p>
    <w:p w:rsidR="00816103" w:rsidRDefault="0057345B" w:rsidP="000954FB">
      <w:pPr>
        <w:rPr>
          <w:b/>
          <w:i/>
          <w:sz w:val="28"/>
          <w:szCs w:val="28"/>
        </w:rPr>
      </w:pPr>
      <w:r w:rsidRPr="0057345B">
        <w:rPr>
          <w:noProof/>
          <w:szCs w:val="28"/>
          <w:lang w:eastAsia="ru-RU"/>
        </w:rPr>
        <w:drawing>
          <wp:inline distT="0" distB="0" distL="0" distR="0">
            <wp:extent cx="9266944" cy="4834393"/>
            <wp:effectExtent l="19050" t="0" r="0"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srcRect/>
                    <a:stretch>
                      <a:fillRect/>
                    </a:stretch>
                  </pic:blipFill>
                  <pic:spPr bwMode="auto">
                    <a:xfrm>
                      <a:off x="0" y="0"/>
                      <a:ext cx="9271000" cy="4836509"/>
                    </a:xfrm>
                    <a:prstGeom prst="rect">
                      <a:avLst/>
                    </a:prstGeom>
                    <a:noFill/>
                    <a:ln w="9525">
                      <a:noFill/>
                      <a:miter lim="800000"/>
                      <a:headEnd/>
                      <a:tailEnd/>
                    </a:ln>
                  </pic:spPr>
                </pic:pic>
              </a:graphicData>
            </a:graphic>
          </wp:inline>
        </w:drawing>
      </w:r>
    </w:p>
    <w:tbl>
      <w:tblPr>
        <w:tblpPr w:leftFromText="180" w:rightFromText="180" w:vertAnchor="text" w:horzAnchor="margin" w:tblpY="11"/>
        <w:tblW w:w="12047" w:type="dxa"/>
        <w:tblLook w:val="0000"/>
      </w:tblPr>
      <w:tblGrid>
        <w:gridCol w:w="7621"/>
        <w:gridCol w:w="4426"/>
      </w:tblGrid>
      <w:tr w:rsidR="0057345B" w:rsidRPr="00346C0B" w:rsidTr="0057345B">
        <w:trPr>
          <w:trHeight w:val="1488"/>
        </w:trPr>
        <w:tc>
          <w:tcPr>
            <w:tcW w:w="7621" w:type="dxa"/>
          </w:tcPr>
          <w:p w:rsidR="0057345B" w:rsidRPr="00346C0B" w:rsidRDefault="0057345B" w:rsidP="0057345B">
            <w:r>
              <w:t>З</w:t>
            </w:r>
            <w:r w:rsidRPr="00346C0B">
              <w:t>аказчик:</w:t>
            </w:r>
          </w:p>
          <w:p w:rsidR="0057345B" w:rsidRPr="0057345B" w:rsidRDefault="0057345B" w:rsidP="0057345B">
            <w:pPr>
              <w:rPr>
                <w:i/>
              </w:rPr>
            </w:pPr>
            <w:r>
              <w:rPr>
                <w:i/>
              </w:rPr>
              <w:t>(Должность)</w:t>
            </w:r>
          </w:p>
          <w:p w:rsidR="0057345B" w:rsidRPr="00346C0B" w:rsidRDefault="0057345B" w:rsidP="0057345B">
            <w:r w:rsidRPr="00346C0B">
              <w:t>________    ______________</w:t>
            </w:r>
          </w:p>
          <w:p w:rsidR="0057345B" w:rsidRPr="00274849" w:rsidRDefault="0057345B" w:rsidP="0057345B">
            <w:r w:rsidRPr="00274849">
              <w:t xml:space="preserve">(подпись)                        (Ф.И.О.)                                    </w:t>
            </w:r>
            <w:r>
              <w:t xml:space="preserve">                            </w:t>
            </w:r>
            <w:r w:rsidRPr="00274849">
              <w:t xml:space="preserve">     </w:t>
            </w:r>
          </w:p>
        </w:tc>
        <w:tc>
          <w:tcPr>
            <w:tcW w:w="4426" w:type="dxa"/>
          </w:tcPr>
          <w:p w:rsidR="0057345B" w:rsidRPr="00346C0B" w:rsidRDefault="0057345B" w:rsidP="0057345B">
            <w:r w:rsidRPr="00346C0B">
              <w:t>Исполнитель:</w:t>
            </w:r>
          </w:p>
          <w:p w:rsidR="0057345B" w:rsidRPr="0057345B" w:rsidRDefault="0057345B" w:rsidP="0057345B">
            <w:pPr>
              <w:rPr>
                <w:i/>
              </w:rPr>
            </w:pPr>
            <w:r>
              <w:rPr>
                <w:i/>
              </w:rPr>
              <w:t>(Должность)</w:t>
            </w:r>
          </w:p>
          <w:p w:rsidR="0057345B" w:rsidRPr="00346C0B" w:rsidRDefault="0057345B" w:rsidP="0057345B">
            <w:r>
              <w:t>________    _____________</w:t>
            </w:r>
          </w:p>
          <w:p w:rsidR="0057345B" w:rsidRPr="00346C0B" w:rsidRDefault="0057345B" w:rsidP="0057345B">
            <w:r>
              <w:t xml:space="preserve">(подпись)              </w:t>
            </w:r>
            <w:r w:rsidRPr="00274849">
              <w:t xml:space="preserve">   (Ф.И.О.)                                                                          </w:t>
            </w:r>
          </w:p>
        </w:tc>
      </w:tr>
    </w:tbl>
    <w:p w:rsidR="000954FB" w:rsidRDefault="000954FB" w:rsidP="000954FB">
      <w:pPr>
        <w:rPr>
          <w:rFonts w:eastAsia="MS Mincho"/>
          <w:b/>
          <w:i/>
          <w:sz w:val="28"/>
          <w:szCs w:val="28"/>
        </w:rPr>
      </w:pPr>
    </w:p>
    <w:p w:rsidR="00590DC4" w:rsidRDefault="00590DC4" w:rsidP="00B00452">
      <w:pPr>
        <w:pStyle w:val="2"/>
        <w:spacing w:before="0" w:after="0"/>
        <w:jc w:val="right"/>
        <w:rPr>
          <w:rFonts w:cs="Times New Roman"/>
          <w:i w:val="0"/>
          <w:iCs w:val="0"/>
          <w:highlight w:val="cyan"/>
        </w:rPr>
        <w:sectPr w:rsidR="00590DC4" w:rsidSect="000E294C">
          <w:headerReference w:type="default" r:id="rId30"/>
          <w:footerReference w:type="even" r:id="rId31"/>
          <w:footerReference w:type="default" r:id="rId32"/>
          <w:pgSz w:w="16840" w:h="11907" w:orient="landscape" w:code="9"/>
          <w:pgMar w:top="992" w:right="1106" w:bottom="851" w:left="1134" w:header="794" w:footer="794" w:gutter="0"/>
          <w:cols w:space="720"/>
          <w:titlePg/>
          <w:docGrid w:linePitch="326"/>
        </w:sectPr>
      </w:pPr>
    </w:p>
    <w:p w:rsidR="000954FB" w:rsidRPr="00590DC4" w:rsidRDefault="000954FB" w:rsidP="00B00452">
      <w:pPr>
        <w:pStyle w:val="2"/>
        <w:spacing w:before="0" w:after="0"/>
        <w:jc w:val="right"/>
        <w:rPr>
          <w:rFonts w:cs="Times New Roman"/>
          <w:i w:val="0"/>
          <w:iCs w:val="0"/>
        </w:rPr>
      </w:pPr>
      <w:r w:rsidRPr="00590DC4">
        <w:rPr>
          <w:rFonts w:cs="Times New Roman"/>
          <w:i w:val="0"/>
          <w:iCs w:val="0"/>
        </w:rPr>
        <w:t>Приложение № 6</w:t>
      </w:r>
    </w:p>
    <w:p w:rsidR="000954FB" w:rsidRPr="00590DC4" w:rsidRDefault="000954FB" w:rsidP="001E086B">
      <w:pPr>
        <w:pStyle w:val="2"/>
        <w:spacing w:before="0" w:after="0"/>
        <w:jc w:val="right"/>
        <w:rPr>
          <w:rFonts w:cs="Times New Roman"/>
          <w:i w:val="0"/>
          <w:iCs w:val="0"/>
        </w:rPr>
      </w:pPr>
      <w:r w:rsidRPr="00590DC4">
        <w:rPr>
          <w:rFonts w:cs="Times New Roman"/>
          <w:i w:val="0"/>
          <w:iCs w:val="0"/>
        </w:rPr>
        <w:t>к документации о закупке</w:t>
      </w:r>
    </w:p>
    <w:p w:rsidR="000954FB" w:rsidRPr="00590DC4" w:rsidRDefault="000954FB" w:rsidP="000954FB">
      <w:pPr>
        <w:pStyle w:val="afa"/>
        <w:jc w:val="left"/>
        <w:rPr>
          <w:b/>
          <w:i/>
          <w:sz w:val="28"/>
          <w:szCs w:val="28"/>
        </w:rPr>
      </w:pPr>
    </w:p>
    <w:p w:rsidR="000954FB" w:rsidRPr="00590DC4" w:rsidRDefault="000954FB" w:rsidP="000954FB">
      <w:pPr>
        <w:jc w:val="center"/>
        <w:rPr>
          <w:b/>
          <w:bCs/>
          <w:sz w:val="28"/>
          <w:szCs w:val="28"/>
        </w:rPr>
      </w:pPr>
      <w:r w:rsidRPr="00590DC4">
        <w:rPr>
          <w:b/>
          <w:bCs/>
          <w:sz w:val="28"/>
          <w:szCs w:val="28"/>
        </w:rPr>
        <w:t>СВЕДЕНИЯ ОБ АДМИНИСТРАТИВНОМ И ПРОИЗВОДСТВЕННОМ ПЕРСОНАЛЕ ПРЕТЕНДЕНТА</w:t>
      </w:r>
    </w:p>
    <w:p w:rsidR="000954FB" w:rsidRPr="00590DC4" w:rsidRDefault="000954FB" w:rsidP="000954FB">
      <w:pPr>
        <w:jc w:val="center"/>
      </w:pPr>
      <w:r w:rsidRPr="00590DC4">
        <w:rPr>
          <w:sz w:val="28"/>
          <w:szCs w:val="28"/>
        </w:rPr>
        <w:t>(</w:t>
      </w:r>
      <w:r w:rsidRPr="00590DC4">
        <w:rPr>
          <w:i/>
        </w:rPr>
        <w:t>указывается персонал, который необходим для выполнения работ, оказания услуг, поставки товара,</w:t>
      </w:r>
      <w:r w:rsidR="00010BE3" w:rsidRPr="00590DC4">
        <w:rPr>
          <w:i/>
        </w:rPr>
        <w:t xml:space="preserve"> </w:t>
      </w:r>
      <w:r w:rsidRPr="00590DC4">
        <w:rPr>
          <w:i/>
        </w:rPr>
        <w:t>являющихся предметом</w:t>
      </w:r>
      <w:r w:rsidR="00BC1922" w:rsidRPr="00590DC4">
        <w:rPr>
          <w:i/>
        </w:rPr>
        <w:t xml:space="preserve"> </w:t>
      </w:r>
      <w:r w:rsidR="008C4183" w:rsidRPr="00590DC4">
        <w:rPr>
          <w:i/>
        </w:rPr>
        <w:t>Открытого конкурса</w:t>
      </w:r>
      <w:r w:rsidRPr="00590DC4">
        <w:rPr>
          <w:sz w:val="28"/>
          <w:szCs w:val="28"/>
        </w:rPr>
        <w:t>)</w:t>
      </w:r>
    </w:p>
    <w:p w:rsidR="000954FB" w:rsidRPr="00590DC4" w:rsidRDefault="000954FB" w:rsidP="000954FB">
      <w:pPr>
        <w:tabs>
          <w:tab w:val="left" w:pos="9639"/>
        </w:tabs>
        <w:jc w:val="center"/>
        <w:rPr>
          <w:b/>
          <w:bCs/>
          <w:sz w:val="28"/>
          <w:szCs w:val="28"/>
        </w:rPr>
      </w:pPr>
      <w:r w:rsidRPr="00590DC4">
        <w:rPr>
          <w:b/>
          <w:bCs/>
          <w:sz w:val="28"/>
          <w:szCs w:val="28"/>
        </w:rPr>
        <w:t xml:space="preserve">Административный персонал </w:t>
      </w:r>
    </w:p>
    <w:p w:rsidR="000954FB" w:rsidRPr="00590DC4"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590DC4" w:rsidTr="00BF6892">
        <w:trPr>
          <w:jc w:val="center"/>
        </w:trPr>
        <w:tc>
          <w:tcPr>
            <w:tcW w:w="761" w:type="dxa"/>
            <w:vAlign w:val="center"/>
          </w:tcPr>
          <w:p w:rsidR="000954FB" w:rsidRPr="00590DC4" w:rsidRDefault="000954FB" w:rsidP="00BF6892">
            <w:pPr>
              <w:tabs>
                <w:tab w:val="left" w:pos="9639"/>
              </w:tabs>
              <w:jc w:val="center"/>
            </w:pPr>
            <w:r w:rsidRPr="00590DC4">
              <w:t>№ п/п</w:t>
            </w:r>
          </w:p>
        </w:tc>
        <w:tc>
          <w:tcPr>
            <w:tcW w:w="2299" w:type="dxa"/>
            <w:vAlign w:val="center"/>
          </w:tcPr>
          <w:p w:rsidR="000954FB" w:rsidRPr="00590DC4" w:rsidRDefault="000954FB" w:rsidP="00BF6892">
            <w:pPr>
              <w:tabs>
                <w:tab w:val="left" w:pos="9639"/>
              </w:tabs>
              <w:jc w:val="center"/>
            </w:pPr>
            <w:r w:rsidRPr="00590DC4">
              <w:t>Занимаемая должность</w:t>
            </w:r>
          </w:p>
        </w:tc>
        <w:tc>
          <w:tcPr>
            <w:tcW w:w="2762" w:type="dxa"/>
            <w:vAlign w:val="center"/>
          </w:tcPr>
          <w:p w:rsidR="000954FB" w:rsidRPr="00590DC4" w:rsidRDefault="000954FB" w:rsidP="00BF6892">
            <w:pPr>
              <w:tabs>
                <w:tab w:val="left" w:pos="9639"/>
              </w:tabs>
              <w:jc w:val="center"/>
            </w:pPr>
            <w:r w:rsidRPr="00590DC4">
              <w:t>Ф.И.О.</w:t>
            </w:r>
          </w:p>
        </w:tc>
        <w:tc>
          <w:tcPr>
            <w:tcW w:w="2160" w:type="dxa"/>
            <w:vAlign w:val="center"/>
          </w:tcPr>
          <w:p w:rsidR="000954FB" w:rsidRPr="00590DC4" w:rsidRDefault="000954FB" w:rsidP="00BF6892">
            <w:pPr>
              <w:tabs>
                <w:tab w:val="left" w:pos="9639"/>
              </w:tabs>
              <w:jc w:val="center"/>
            </w:pPr>
            <w:r w:rsidRPr="00590DC4">
              <w:t>Образование и специальность</w:t>
            </w:r>
          </w:p>
        </w:tc>
        <w:tc>
          <w:tcPr>
            <w:tcW w:w="2247" w:type="dxa"/>
            <w:vAlign w:val="center"/>
          </w:tcPr>
          <w:p w:rsidR="000954FB" w:rsidRPr="00590DC4" w:rsidRDefault="000954FB" w:rsidP="00BF6892">
            <w:pPr>
              <w:tabs>
                <w:tab w:val="left" w:pos="9639"/>
              </w:tabs>
              <w:jc w:val="center"/>
            </w:pPr>
            <w:r w:rsidRPr="00590DC4">
              <w:t>Стаж работы по профилю занимаемой должности</w:t>
            </w:r>
          </w:p>
        </w:tc>
      </w:tr>
      <w:tr w:rsidR="000954FB" w:rsidRPr="00590DC4" w:rsidTr="00BF6892">
        <w:trPr>
          <w:jc w:val="center"/>
        </w:trPr>
        <w:tc>
          <w:tcPr>
            <w:tcW w:w="761" w:type="dxa"/>
            <w:vAlign w:val="center"/>
          </w:tcPr>
          <w:p w:rsidR="000954FB" w:rsidRPr="00590DC4" w:rsidRDefault="000954FB" w:rsidP="00BF6892">
            <w:pPr>
              <w:tabs>
                <w:tab w:val="left" w:pos="9639"/>
              </w:tabs>
              <w:jc w:val="center"/>
            </w:pPr>
            <w:r w:rsidRPr="00590DC4">
              <w:t>1</w:t>
            </w:r>
          </w:p>
        </w:tc>
        <w:tc>
          <w:tcPr>
            <w:tcW w:w="2299" w:type="dxa"/>
            <w:vAlign w:val="center"/>
          </w:tcPr>
          <w:p w:rsidR="000954FB" w:rsidRPr="00590DC4" w:rsidRDefault="000954FB" w:rsidP="00BF6892">
            <w:pPr>
              <w:tabs>
                <w:tab w:val="left" w:pos="9639"/>
              </w:tabs>
              <w:jc w:val="center"/>
            </w:pPr>
          </w:p>
        </w:tc>
        <w:tc>
          <w:tcPr>
            <w:tcW w:w="2762" w:type="dxa"/>
          </w:tcPr>
          <w:p w:rsidR="000954FB" w:rsidRPr="00590DC4" w:rsidRDefault="000954FB" w:rsidP="00BF6892">
            <w:pPr>
              <w:tabs>
                <w:tab w:val="left" w:pos="9639"/>
              </w:tabs>
              <w:jc w:val="center"/>
            </w:pPr>
          </w:p>
        </w:tc>
        <w:tc>
          <w:tcPr>
            <w:tcW w:w="2160" w:type="dxa"/>
            <w:vAlign w:val="center"/>
          </w:tcPr>
          <w:p w:rsidR="000954FB" w:rsidRPr="00590DC4" w:rsidRDefault="000954FB" w:rsidP="00BF6892">
            <w:pPr>
              <w:tabs>
                <w:tab w:val="left" w:pos="9639"/>
              </w:tabs>
              <w:jc w:val="center"/>
            </w:pPr>
          </w:p>
        </w:tc>
        <w:tc>
          <w:tcPr>
            <w:tcW w:w="2247" w:type="dxa"/>
            <w:vAlign w:val="center"/>
          </w:tcPr>
          <w:p w:rsidR="000954FB" w:rsidRPr="00590DC4" w:rsidRDefault="000954FB" w:rsidP="00BF6892">
            <w:pPr>
              <w:tabs>
                <w:tab w:val="left" w:pos="9639"/>
              </w:tabs>
              <w:jc w:val="center"/>
            </w:pPr>
          </w:p>
        </w:tc>
      </w:tr>
      <w:tr w:rsidR="000954FB" w:rsidRPr="00590DC4" w:rsidTr="00BF6892">
        <w:trPr>
          <w:jc w:val="center"/>
        </w:trPr>
        <w:tc>
          <w:tcPr>
            <w:tcW w:w="761" w:type="dxa"/>
            <w:vAlign w:val="center"/>
          </w:tcPr>
          <w:p w:rsidR="000954FB" w:rsidRPr="00590DC4" w:rsidRDefault="000954FB" w:rsidP="00BF6892">
            <w:pPr>
              <w:tabs>
                <w:tab w:val="left" w:pos="9639"/>
              </w:tabs>
              <w:jc w:val="center"/>
            </w:pPr>
            <w:r w:rsidRPr="00590DC4">
              <w:t>2</w:t>
            </w:r>
          </w:p>
        </w:tc>
        <w:tc>
          <w:tcPr>
            <w:tcW w:w="2299" w:type="dxa"/>
            <w:vAlign w:val="center"/>
          </w:tcPr>
          <w:p w:rsidR="000954FB" w:rsidRPr="00590DC4" w:rsidRDefault="000954FB" w:rsidP="00BF6892">
            <w:pPr>
              <w:tabs>
                <w:tab w:val="left" w:pos="9639"/>
              </w:tabs>
              <w:jc w:val="center"/>
            </w:pPr>
          </w:p>
        </w:tc>
        <w:tc>
          <w:tcPr>
            <w:tcW w:w="2762" w:type="dxa"/>
          </w:tcPr>
          <w:p w:rsidR="000954FB" w:rsidRPr="00590DC4" w:rsidRDefault="000954FB" w:rsidP="00BF6892">
            <w:pPr>
              <w:tabs>
                <w:tab w:val="left" w:pos="9639"/>
              </w:tabs>
              <w:jc w:val="center"/>
            </w:pPr>
          </w:p>
        </w:tc>
        <w:tc>
          <w:tcPr>
            <w:tcW w:w="2160" w:type="dxa"/>
            <w:vAlign w:val="center"/>
          </w:tcPr>
          <w:p w:rsidR="000954FB" w:rsidRPr="00590DC4" w:rsidRDefault="000954FB" w:rsidP="00BF6892">
            <w:pPr>
              <w:tabs>
                <w:tab w:val="left" w:pos="9639"/>
              </w:tabs>
              <w:jc w:val="center"/>
            </w:pPr>
          </w:p>
        </w:tc>
        <w:tc>
          <w:tcPr>
            <w:tcW w:w="2247" w:type="dxa"/>
            <w:vAlign w:val="center"/>
          </w:tcPr>
          <w:p w:rsidR="000954FB" w:rsidRPr="00590DC4" w:rsidRDefault="000954FB" w:rsidP="00BF6892">
            <w:pPr>
              <w:tabs>
                <w:tab w:val="left" w:pos="9639"/>
              </w:tabs>
              <w:jc w:val="center"/>
            </w:pPr>
          </w:p>
        </w:tc>
      </w:tr>
      <w:tr w:rsidR="000954FB" w:rsidRPr="00590DC4" w:rsidTr="00BF6892">
        <w:trPr>
          <w:jc w:val="center"/>
        </w:trPr>
        <w:tc>
          <w:tcPr>
            <w:tcW w:w="761" w:type="dxa"/>
            <w:vAlign w:val="center"/>
          </w:tcPr>
          <w:p w:rsidR="000954FB" w:rsidRPr="00590DC4" w:rsidRDefault="000954FB" w:rsidP="00BF6892">
            <w:pPr>
              <w:tabs>
                <w:tab w:val="left" w:pos="9639"/>
              </w:tabs>
              <w:jc w:val="center"/>
            </w:pPr>
            <w:r w:rsidRPr="00590DC4">
              <w:t>…</w:t>
            </w:r>
          </w:p>
        </w:tc>
        <w:tc>
          <w:tcPr>
            <w:tcW w:w="2299" w:type="dxa"/>
            <w:vAlign w:val="center"/>
          </w:tcPr>
          <w:p w:rsidR="000954FB" w:rsidRPr="00590DC4" w:rsidRDefault="000954FB" w:rsidP="00BF6892">
            <w:pPr>
              <w:tabs>
                <w:tab w:val="left" w:pos="9639"/>
              </w:tabs>
              <w:jc w:val="center"/>
            </w:pPr>
          </w:p>
        </w:tc>
        <w:tc>
          <w:tcPr>
            <w:tcW w:w="2762" w:type="dxa"/>
          </w:tcPr>
          <w:p w:rsidR="000954FB" w:rsidRPr="00590DC4" w:rsidRDefault="000954FB" w:rsidP="00BF6892">
            <w:pPr>
              <w:tabs>
                <w:tab w:val="left" w:pos="9639"/>
              </w:tabs>
              <w:jc w:val="center"/>
            </w:pPr>
          </w:p>
        </w:tc>
        <w:tc>
          <w:tcPr>
            <w:tcW w:w="2160" w:type="dxa"/>
            <w:vAlign w:val="center"/>
          </w:tcPr>
          <w:p w:rsidR="000954FB" w:rsidRPr="00590DC4" w:rsidRDefault="000954FB" w:rsidP="00BF6892">
            <w:pPr>
              <w:tabs>
                <w:tab w:val="left" w:pos="9639"/>
              </w:tabs>
              <w:jc w:val="center"/>
            </w:pPr>
          </w:p>
        </w:tc>
        <w:tc>
          <w:tcPr>
            <w:tcW w:w="2247" w:type="dxa"/>
            <w:vAlign w:val="center"/>
          </w:tcPr>
          <w:p w:rsidR="000954FB" w:rsidRPr="00590DC4" w:rsidRDefault="000954FB" w:rsidP="00BF6892">
            <w:pPr>
              <w:tabs>
                <w:tab w:val="left" w:pos="9639"/>
              </w:tabs>
              <w:jc w:val="center"/>
            </w:pPr>
          </w:p>
        </w:tc>
      </w:tr>
    </w:tbl>
    <w:p w:rsidR="000954FB" w:rsidRPr="00590DC4" w:rsidRDefault="000954FB" w:rsidP="000954FB">
      <w:pPr>
        <w:tabs>
          <w:tab w:val="left" w:pos="9639"/>
        </w:tabs>
      </w:pPr>
    </w:p>
    <w:p w:rsidR="000954FB" w:rsidRPr="00590DC4" w:rsidRDefault="000954FB" w:rsidP="000954FB">
      <w:pPr>
        <w:tabs>
          <w:tab w:val="left" w:pos="9639"/>
        </w:tabs>
        <w:jc w:val="center"/>
        <w:rPr>
          <w:b/>
          <w:bCs/>
          <w:sz w:val="28"/>
          <w:szCs w:val="28"/>
        </w:rPr>
      </w:pPr>
      <w:r w:rsidRPr="00590DC4">
        <w:rPr>
          <w:b/>
          <w:bCs/>
          <w:sz w:val="28"/>
          <w:szCs w:val="28"/>
        </w:rPr>
        <w:t>Производственный персонал (рабочие)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590DC4" w:rsidTr="00BF6892">
        <w:trPr>
          <w:trHeight w:val="1000"/>
          <w:jc w:val="center"/>
        </w:trPr>
        <w:tc>
          <w:tcPr>
            <w:tcW w:w="669" w:type="dxa"/>
            <w:vAlign w:val="center"/>
          </w:tcPr>
          <w:p w:rsidR="000954FB" w:rsidRPr="00590DC4" w:rsidRDefault="000954FB" w:rsidP="00BF6892">
            <w:pPr>
              <w:tabs>
                <w:tab w:val="left" w:pos="9639"/>
              </w:tabs>
              <w:jc w:val="center"/>
            </w:pPr>
            <w:r w:rsidRPr="00590DC4">
              <w:t>№ п/п</w:t>
            </w:r>
          </w:p>
        </w:tc>
        <w:tc>
          <w:tcPr>
            <w:tcW w:w="3782" w:type="dxa"/>
            <w:vAlign w:val="center"/>
          </w:tcPr>
          <w:p w:rsidR="000954FB" w:rsidRPr="00590DC4" w:rsidRDefault="000954FB" w:rsidP="00BF6892">
            <w:pPr>
              <w:tabs>
                <w:tab w:val="left" w:pos="9639"/>
              </w:tabs>
              <w:jc w:val="center"/>
            </w:pPr>
            <w:r w:rsidRPr="00590DC4">
              <w:t>Специальность</w:t>
            </w:r>
          </w:p>
          <w:p w:rsidR="000954FB" w:rsidRPr="00590DC4" w:rsidRDefault="000954FB" w:rsidP="00BF6892">
            <w:pPr>
              <w:tabs>
                <w:tab w:val="left" w:pos="9639"/>
              </w:tabs>
              <w:jc w:val="center"/>
            </w:pPr>
            <w:r w:rsidRPr="00590DC4">
              <w:t>по каждому рабочему</w:t>
            </w:r>
          </w:p>
        </w:tc>
        <w:tc>
          <w:tcPr>
            <w:tcW w:w="1944" w:type="dxa"/>
            <w:vAlign w:val="center"/>
          </w:tcPr>
          <w:p w:rsidR="000954FB" w:rsidRPr="00590DC4" w:rsidRDefault="000954FB" w:rsidP="00BF6892">
            <w:pPr>
              <w:tabs>
                <w:tab w:val="left" w:pos="9639"/>
              </w:tabs>
              <w:jc w:val="center"/>
            </w:pPr>
            <w:r w:rsidRPr="00590DC4">
              <w:t>Разряд, квалификация</w:t>
            </w:r>
          </w:p>
        </w:tc>
        <w:tc>
          <w:tcPr>
            <w:tcW w:w="2685" w:type="dxa"/>
            <w:vAlign w:val="center"/>
          </w:tcPr>
          <w:p w:rsidR="000954FB" w:rsidRPr="00590DC4" w:rsidRDefault="000954FB" w:rsidP="00BF6892">
            <w:pPr>
              <w:tabs>
                <w:tab w:val="left" w:pos="9639"/>
              </w:tabs>
              <w:jc w:val="center"/>
            </w:pPr>
            <w:r w:rsidRPr="00590DC4">
              <w:t>Стаж работы по специальности</w:t>
            </w:r>
          </w:p>
        </w:tc>
      </w:tr>
      <w:tr w:rsidR="000954FB" w:rsidRPr="00590DC4" w:rsidTr="00BF6892">
        <w:trPr>
          <w:jc w:val="center"/>
        </w:trPr>
        <w:tc>
          <w:tcPr>
            <w:tcW w:w="669" w:type="dxa"/>
            <w:vAlign w:val="center"/>
          </w:tcPr>
          <w:p w:rsidR="000954FB" w:rsidRPr="00590DC4" w:rsidRDefault="000954FB" w:rsidP="00BF6892">
            <w:pPr>
              <w:tabs>
                <w:tab w:val="left" w:pos="9639"/>
              </w:tabs>
              <w:jc w:val="center"/>
            </w:pPr>
            <w:r w:rsidRPr="00590DC4">
              <w:t>1</w:t>
            </w:r>
          </w:p>
        </w:tc>
        <w:tc>
          <w:tcPr>
            <w:tcW w:w="3782" w:type="dxa"/>
            <w:vAlign w:val="center"/>
          </w:tcPr>
          <w:p w:rsidR="000954FB" w:rsidRPr="00590DC4" w:rsidRDefault="000954FB" w:rsidP="00BF6892">
            <w:pPr>
              <w:tabs>
                <w:tab w:val="left" w:pos="9639"/>
              </w:tabs>
              <w:jc w:val="center"/>
            </w:pPr>
          </w:p>
        </w:tc>
        <w:tc>
          <w:tcPr>
            <w:tcW w:w="1944" w:type="dxa"/>
          </w:tcPr>
          <w:p w:rsidR="000954FB" w:rsidRPr="00590DC4" w:rsidRDefault="000954FB" w:rsidP="00BF6892">
            <w:pPr>
              <w:tabs>
                <w:tab w:val="left" w:pos="9639"/>
              </w:tabs>
              <w:jc w:val="center"/>
            </w:pPr>
          </w:p>
        </w:tc>
        <w:tc>
          <w:tcPr>
            <w:tcW w:w="2685" w:type="dxa"/>
            <w:vAlign w:val="center"/>
          </w:tcPr>
          <w:p w:rsidR="000954FB" w:rsidRPr="00590DC4" w:rsidRDefault="000954FB" w:rsidP="00BF6892">
            <w:pPr>
              <w:tabs>
                <w:tab w:val="left" w:pos="9639"/>
              </w:tabs>
              <w:jc w:val="center"/>
            </w:pPr>
          </w:p>
        </w:tc>
      </w:tr>
      <w:tr w:rsidR="000954FB" w:rsidRPr="00590DC4" w:rsidTr="00BF6892">
        <w:trPr>
          <w:jc w:val="center"/>
        </w:trPr>
        <w:tc>
          <w:tcPr>
            <w:tcW w:w="669" w:type="dxa"/>
            <w:vAlign w:val="center"/>
          </w:tcPr>
          <w:p w:rsidR="000954FB" w:rsidRPr="00590DC4" w:rsidRDefault="000954FB" w:rsidP="00BF6892">
            <w:pPr>
              <w:tabs>
                <w:tab w:val="left" w:pos="9639"/>
              </w:tabs>
              <w:jc w:val="center"/>
            </w:pPr>
            <w:r w:rsidRPr="00590DC4">
              <w:t>2</w:t>
            </w:r>
          </w:p>
        </w:tc>
        <w:tc>
          <w:tcPr>
            <w:tcW w:w="3782" w:type="dxa"/>
            <w:vAlign w:val="center"/>
          </w:tcPr>
          <w:p w:rsidR="000954FB" w:rsidRPr="00590DC4" w:rsidRDefault="000954FB" w:rsidP="00BF6892">
            <w:pPr>
              <w:tabs>
                <w:tab w:val="left" w:pos="9639"/>
              </w:tabs>
              <w:jc w:val="center"/>
            </w:pPr>
          </w:p>
        </w:tc>
        <w:tc>
          <w:tcPr>
            <w:tcW w:w="1944" w:type="dxa"/>
          </w:tcPr>
          <w:p w:rsidR="000954FB" w:rsidRPr="00590DC4" w:rsidRDefault="000954FB" w:rsidP="00BF6892">
            <w:pPr>
              <w:tabs>
                <w:tab w:val="left" w:pos="9639"/>
              </w:tabs>
              <w:jc w:val="center"/>
            </w:pPr>
          </w:p>
        </w:tc>
        <w:tc>
          <w:tcPr>
            <w:tcW w:w="2685" w:type="dxa"/>
            <w:vAlign w:val="center"/>
          </w:tcPr>
          <w:p w:rsidR="000954FB" w:rsidRPr="00590DC4" w:rsidRDefault="000954FB" w:rsidP="00BF6892">
            <w:pPr>
              <w:tabs>
                <w:tab w:val="left" w:pos="9639"/>
              </w:tabs>
              <w:jc w:val="center"/>
            </w:pPr>
          </w:p>
        </w:tc>
      </w:tr>
      <w:tr w:rsidR="000954FB" w:rsidRPr="00590DC4" w:rsidTr="00BF6892">
        <w:trPr>
          <w:jc w:val="center"/>
        </w:trPr>
        <w:tc>
          <w:tcPr>
            <w:tcW w:w="669" w:type="dxa"/>
            <w:vAlign w:val="center"/>
          </w:tcPr>
          <w:p w:rsidR="000954FB" w:rsidRPr="00590DC4" w:rsidRDefault="000954FB" w:rsidP="00BF6892">
            <w:pPr>
              <w:tabs>
                <w:tab w:val="left" w:pos="9639"/>
              </w:tabs>
              <w:jc w:val="center"/>
            </w:pPr>
            <w:r w:rsidRPr="00590DC4">
              <w:t>…</w:t>
            </w:r>
          </w:p>
        </w:tc>
        <w:tc>
          <w:tcPr>
            <w:tcW w:w="3782" w:type="dxa"/>
            <w:vAlign w:val="center"/>
          </w:tcPr>
          <w:p w:rsidR="000954FB" w:rsidRPr="00590DC4" w:rsidRDefault="000954FB" w:rsidP="00BF6892">
            <w:pPr>
              <w:tabs>
                <w:tab w:val="left" w:pos="9639"/>
              </w:tabs>
              <w:jc w:val="center"/>
            </w:pPr>
          </w:p>
        </w:tc>
        <w:tc>
          <w:tcPr>
            <w:tcW w:w="1944" w:type="dxa"/>
          </w:tcPr>
          <w:p w:rsidR="000954FB" w:rsidRPr="00590DC4" w:rsidRDefault="000954FB" w:rsidP="00BF6892">
            <w:pPr>
              <w:tabs>
                <w:tab w:val="left" w:pos="9639"/>
              </w:tabs>
              <w:jc w:val="center"/>
            </w:pPr>
          </w:p>
        </w:tc>
        <w:tc>
          <w:tcPr>
            <w:tcW w:w="2685" w:type="dxa"/>
            <w:vAlign w:val="center"/>
          </w:tcPr>
          <w:p w:rsidR="000954FB" w:rsidRPr="00590DC4" w:rsidRDefault="000954FB" w:rsidP="00BF6892">
            <w:pPr>
              <w:tabs>
                <w:tab w:val="left" w:pos="9639"/>
              </w:tabs>
              <w:jc w:val="center"/>
            </w:pPr>
          </w:p>
        </w:tc>
      </w:tr>
    </w:tbl>
    <w:p w:rsidR="000954FB" w:rsidRPr="00590DC4" w:rsidRDefault="000954FB" w:rsidP="000954FB">
      <w:pPr>
        <w:pStyle w:val="afa"/>
        <w:jc w:val="left"/>
        <w:rPr>
          <w:b/>
          <w:i/>
          <w:sz w:val="28"/>
          <w:szCs w:val="28"/>
        </w:rPr>
      </w:pPr>
    </w:p>
    <w:p w:rsidR="00590DC4" w:rsidRPr="00C20080" w:rsidRDefault="00590DC4" w:rsidP="00590DC4">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590DC4" w:rsidRPr="00C20080" w:rsidRDefault="00590DC4" w:rsidP="00590DC4">
      <w:pPr>
        <w:tabs>
          <w:tab w:val="left" w:pos="8640"/>
        </w:tabs>
        <w:jc w:val="center"/>
        <w:rPr>
          <w:i/>
        </w:rPr>
      </w:pPr>
      <w:r w:rsidRPr="00C20080">
        <w:rPr>
          <w:i/>
        </w:rPr>
        <w:t>(наименование претендента)</w:t>
      </w:r>
    </w:p>
    <w:p w:rsidR="00590DC4" w:rsidRPr="00C20080" w:rsidRDefault="00590DC4" w:rsidP="00590DC4">
      <w:pPr>
        <w:rPr>
          <w:sz w:val="28"/>
          <w:szCs w:val="28"/>
          <w:lang w:eastAsia="ru-RU"/>
        </w:rPr>
      </w:pPr>
      <w:r w:rsidRPr="00C20080">
        <w:rPr>
          <w:sz w:val="28"/>
          <w:szCs w:val="28"/>
          <w:lang w:eastAsia="ru-RU"/>
        </w:rPr>
        <w:t>____________________________________________________________________</w:t>
      </w:r>
    </w:p>
    <w:p w:rsidR="00590DC4" w:rsidRPr="00C20080" w:rsidRDefault="00590DC4" w:rsidP="00590DC4">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954FB" w:rsidRPr="00E91721" w:rsidRDefault="00E91721" w:rsidP="00CF3823">
      <w:r>
        <w:rPr>
          <w:sz w:val="28"/>
          <w:szCs w:val="28"/>
          <w:lang w:eastAsia="ru-RU"/>
        </w:rPr>
        <w:t>"____" _________ 201__ г</w:t>
      </w:r>
    </w:p>
    <w:sectPr w:rsidR="000954FB" w:rsidRPr="00E91721" w:rsidSect="005D1C94">
      <w:pgSz w:w="11907" w:h="16840" w:code="9"/>
      <w:pgMar w:top="1106" w:right="851" w:bottom="1134" w:left="992"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11B" w:rsidRDefault="0021311B">
      <w:r>
        <w:separator/>
      </w:r>
    </w:p>
  </w:endnote>
  <w:endnote w:type="continuationSeparator" w:id="0">
    <w:p w:rsidR="0021311B" w:rsidRDefault="00213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5B" w:rsidRDefault="001B6BDE" w:rsidP="00514E30">
    <w:pPr>
      <w:pStyle w:val="afe"/>
      <w:framePr w:wrap="around" w:vAnchor="text" w:hAnchor="margin" w:xAlign="right" w:y="1"/>
      <w:rPr>
        <w:rStyle w:val="a6"/>
      </w:rPr>
    </w:pPr>
    <w:r>
      <w:rPr>
        <w:rStyle w:val="a6"/>
      </w:rPr>
      <w:fldChar w:fldCharType="begin"/>
    </w:r>
    <w:r w:rsidR="0057345B">
      <w:rPr>
        <w:rStyle w:val="a6"/>
      </w:rPr>
      <w:instrText xml:space="preserve">PAGE  </w:instrText>
    </w:r>
    <w:r>
      <w:rPr>
        <w:rStyle w:val="a6"/>
      </w:rPr>
      <w:fldChar w:fldCharType="separate"/>
    </w:r>
    <w:r w:rsidR="0057345B">
      <w:rPr>
        <w:rStyle w:val="a6"/>
        <w:noProof/>
      </w:rPr>
      <w:t>28</w:t>
    </w:r>
    <w:r>
      <w:rPr>
        <w:rStyle w:val="a6"/>
      </w:rPr>
      <w:fldChar w:fldCharType="end"/>
    </w:r>
  </w:p>
  <w:p w:rsidR="0057345B" w:rsidRDefault="0057345B" w:rsidP="00514E30">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5B" w:rsidRDefault="0057345B" w:rsidP="00514E30">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5B" w:rsidRDefault="001B6BDE" w:rsidP="00BF6892">
    <w:pPr>
      <w:pStyle w:val="afe"/>
      <w:framePr w:wrap="around" w:vAnchor="text" w:hAnchor="margin" w:xAlign="right" w:y="1"/>
      <w:rPr>
        <w:rStyle w:val="a6"/>
      </w:rPr>
    </w:pPr>
    <w:r>
      <w:rPr>
        <w:rStyle w:val="a6"/>
      </w:rPr>
      <w:fldChar w:fldCharType="begin"/>
    </w:r>
    <w:r w:rsidR="0057345B">
      <w:rPr>
        <w:rStyle w:val="a6"/>
      </w:rPr>
      <w:instrText xml:space="preserve">PAGE  </w:instrText>
    </w:r>
    <w:r>
      <w:rPr>
        <w:rStyle w:val="a6"/>
      </w:rPr>
      <w:fldChar w:fldCharType="separate"/>
    </w:r>
    <w:r w:rsidR="0057345B">
      <w:rPr>
        <w:rStyle w:val="a6"/>
        <w:noProof/>
      </w:rPr>
      <w:t>28</w:t>
    </w:r>
    <w:r>
      <w:rPr>
        <w:rStyle w:val="a6"/>
      </w:rPr>
      <w:fldChar w:fldCharType="end"/>
    </w:r>
  </w:p>
  <w:p w:rsidR="0057345B" w:rsidRDefault="0057345B"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5B" w:rsidRDefault="0057345B">
    <w:pPr>
      <w:pStyle w:val="afe"/>
      <w:jc w:val="center"/>
    </w:pPr>
  </w:p>
  <w:p w:rsidR="0057345B" w:rsidRDefault="0057345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11B" w:rsidRDefault="0021311B">
      <w:r>
        <w:separator/>
      </w:r>
    </w:p>
  </w:footnote>
  <w:footnote w:type="continuationSeparator" w:id="0">
    <w:p w:rsidR="0021311B" w:rsidRDefault="0021311B">
      <w:r>
        <w:continuationSeparator/>
      </w:r>
    </w:p>
  </w:footnote>
  <w:footnote w:id="1">
    <w:p w:rsidR="0057345B" w:rsidRDefault="0057345B" w:rsidP="00865513">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57345B" w:rsidRDefault="0057345B"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57345B" w:rsidRDefault="0057345B" w:rsidP="00865513">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57345B" w:rsidRDefault="0057345B">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57345B" w:rsidRDefault="0057345B"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6024A2">
        <w:t>пунктом 2.7 Информационной карты. При предоставлении копии договора и акта конфиденциальная информация (кроме цены),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5B" w:rsidRDefault="001B6BDE">
    <w:pPr>
      <w:pStyle w:val="afc"/>
      <w:jc w:val="center"/>
    </w:pPr>
    <w:fldSimple w:instr=" PAGE   \* MERGEFORMAT ">
      <w:r w:rsidR="003A1B1B">
        <w:rPr>
          <w:noProof/>
        </w:rPr>
        <w:t>20</w:t>
      </w:r>
    </w:fldSimple>
  </w:p>
  <w:p w:rsidR="0057345B" w:rsidRDefault="0057345B">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5B" w:rsidRDefault="0057345B">
    <w:pPr>
      <w:pStyle w:val="afc"/>
    </w:pPr>
    <w:r>
      <w:t>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7227"/>
      <w:docPartObj>
        <w:docPartGallery w:val="Page Numbers (Top of Page)"/>
        <w:docPartUnique/>
      </w:docPartObj>
    </w:sdtPr>
    <w:sdtContent>
      <w:p w:rsidR="0057345B" w:rsidRDefault="001B6BDE">
        <w:pPr>
          <w:pStyle w:val="afc"/>
          <w:jc w:val="center"/>
        </w:pPr>
        <w:fldSimple w:instr=" PAGE   \* MERGEFORMAT ">
          <w:r w:rsidR="003A1B1B">
            <w:rPr>
              <w:noProof/>
            </w:rPr>
            <w:t>47</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5B" w:rsidRDefault="001B6BDE" w:rsidP="00C177CB">
    <w:pPr>
      <w:pStyle w:val="afc"/>
      <w:jc w:val="center"/>
    </w:pPr>
    <w:fldSimple w:instr=" PAGE   \* MERGEFORMAT ">
      <w:r w:rsidR="003A1B1B">
        <w:rPr>
          <w:noProof/>
        </w:rPr>
        <w:t>57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48A8C09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8"/>
  </w:num>
  <w:num w:numId="9">
    <w:abstractNumId w:val="24"/>
  </w:num>
  <w:num w:numId="10">
    <w:abstractNumId w:val="33"/>
  </w:num>
  <w:num w:numId="11">
    <w:abstractNumId w:val="22"/>
  </w:num>
  <w:num w:numId="12">
    <w:abstractNumId w:val="31"/>
  </w:num>
  <w:num w:numId="13">
    <w:abstractNumId w:val="35"/>
  </w:num>
  <w:num w:numId="14">
    <w:abstractNumId w:val="36"/>
  </w:num>
  <w:num w:numId="15">
    <w:abstractNumId w:val="26"/>
  </w:num>
  <w:num w:numId="16">
    <w:abstractNumId w:val="28"/>
  </w:num>
  <w:num w:numId="17">
    <w:abstractNumId w:val="39"/>
  </w:num>
  <w:num w:numId="18">
    <w:abstractNumId w:val="30"/>
  </w:num>
  <w:num w:numId="19">
    <w:abstractNumId w:val="32"/>
  </w:num>
  <w:num w:numId="20">
    <w:abstractNumId w:val="29"/>
  </w:num>
  <w:num w:numId="21">
    <w:abstractNumId w:val="27"/>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2"/>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224FB"/>
    <w:rsid w:val="000236C9"/>
    <w:rsid w:val="00032BDE"/>
    <w:rsid w:val="00034376"/>
    <w:rsid w:val="00034AAA"/>
    <w:rsid w:val="00034E6C"/>
    <w:rsid w:val="000362F0"/>
    <w:rsid w:val="000374AB"/>
    <w:rsid w:val="0004111A"/>
    <w:rsid w:val="00044B1C"/>
    <w:rsid w:val="000454C8"/>
    <w:rsid w:val="0005366B"/>
    <w:rsid w:val="000557B3"/>
    <w:rsid w:val="0006056A"/>
    <w:rsid w:val="00060D59"/>
    <w:rsid w:val="00066A62"/>
    <w:rsid w:val="00067DAA"/>
    <w:rsid w:val="000728C1"/>
    <w:rsid w:val="00074D09"/>
    <w:rsid w:val="000753BB"/>
    <w:rsid w:val="00076F66"/>
    <w:rsid w:val="0007720B"/>
    <w:rsid w:val="00081E25"/>
    <w:rsid w:val="00083039"/>
    <w:rsid w:val="000846BC"/>
    <w:rsid w:val="00086DBA"/>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C7CAF"/>
    <w:rsid w:val="000D5F3B"/>
    <w:rsid w:val="000E15C9"/>
    <w:rsid w:val="000E294C"/>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07FC"/>
    <w:rsid w:val="00143441"/>
    <w:rsid w:val="00146CC2"/>
    <w:rsid w:val="001534A1"/>
    <w:rsid w:val="00155293"/>
    <w:rsid w:val="00164D0C"/>
    <w:rsid w:val="0016528F"/>
    <w:rsid w:val="00167695"/>
    <w:rsid w:val="00171FEC"/>
    <w:rsid w:val="00172294"/>
    <w:rsid w:val="001749AE"/>
    <w:rsid w:val="00174FFE"/>
    <w:rsid w:val="00175830"/>
    <w:rsid w:val="00175A7B"/>
    <w:rsid w:val="00177D5C"/>
    <w:rsid w:val="00180C03"/>
    <w:rsid w:val="0018682A"/>
    <w:rsid w:val="00186E4C"/>
    <w:rsid w:val="00193D5D"/>
    <w:rsid w:val="0019760E"/>
    <w:rsid w:val="001A364E"/>
    <w:rsid w:val="001A544E"/>
    <w:rsid w:val="001A61AB"/>
    <w:rsid w:val="001B150C"/>
    <w:rsid w:val="001B36FC"/>
    <w:rsid w:val="001B4627"/>
    <w:rsid w:val="001B5653"/>
    <w:rsid w:val="001B6BDE"/>
    <w:rsid w:val="001C08FD"/>
    <w:rsid w:val="001C09D8"/>
    <w:rsid w:val="001C75ED"/>
    <w:rsid w:val="001E086B"/>
    <w:rsid w:val="001E0B8E"/>
    <w:rsid w:val="001E3E36"/>
    <w:rsid w:val="001E6511"/>
    <w:rsid w:val="001E6748"/>
    <w:rsid w:val="001E6750"/>
    <w:rsid w:val="001E6E80"/>
    <w:rsid w:val="001F21D6"/>
    <w:rsid w:val="001F21DA"/>
    <w:rsid w:val="001F2F0D"/>
    <w:rsid w:val="001F32B2"/>
    <w:rsid w:val="001F53E8"/>
    <w:rsid w:val="0020341D"/>
    <w:rsid w:val="00210126"/>
    <w:rsid w:val="0021311B"/>
    <w:rsid w:val="00214105"/>
    <w:rsid w:val="00216C08"/>
    <w:rsid w:val="002212A0"/>
    <w:rsid w:val="002212EA"/>
    <w:rsid w:val="00221BE8"/>
    <w:rsid w:val="00222142"/>
    <w:rsid w:val="002247A2"/>
    <w:rsid w:val="002326E3"/>
    <w:rsid w:val="00235AAB"/>
    <w:rsid w:val="002376E6"/>
    <w:rsid w:val="002378E3"/>
    <w:rsid w:val="002379A3"/>
    <w:rsid w:val="00237EE7"/>
    <w:rsid w:val="002410DF"/>
    <w:rsid w:val="00243F0F"/>
    <w:rsid w:val="00250548"/>
    <w:rsid w:val="00250A36"/>
    <w:rsid w:val="00251F0A"/>
    <w:rsid w:val="0025270E"/>
    <w:rsid w:val="002543D3"/>
    <w:rsid w:val="00254538"/>
    <w:rsid w:val="00257F85"/>
    <w:rsid w:val="00261326"/>
    <w:rsid w:val="00265B2B"/>
    <w:rsid w:val="00267AAB"/>
    <w:rsid w:val="002810F4"/>
    <w:rsid w:val="0028168C"/>
    <w:rsid w:val="00282B03"/>
    <w:rsid w:val="00286592"/>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40DE"/>
    <w:rsid w:val="002F543C"/>
    <w:rsid w:val="002F6A6B"/>
    <w:rsid w:val="0030151C"/>
    <w:rsid w:val="003072B4"/>
    <w:rsid w:val="00311A92"/>
    <w:rsid w:val="00313385"/>
    <w:rsid w:val="00313F83"/>
    <w:rsid w:val="00324C2F"/>
    <w:rsid w:val="00331930"/>
    <w:rsid w:val="00334292"/>
    <w:rsid w:val="00335079"/>
    <w:rsid w:val="00335F0B"/>
    <w:rsid w:val="0033715C"/>
    <w:rsid w:val="00337F12"/>
    <w:rsid w:val="0034030F"/>
    <w:rsid w:val="00343C35"/>
    <w:rsid w:val="00355002"/>
    <w:rsid w:val="00355FFE"/>
    <w:rsid w:val="003571CE"/>
    <w:rsid w:val="00357415"/>
    <w:rsid w:val="0036291B"/>
    <w:rsid w:val="003657D7"/>
    <w:rsid w:val="003663BC"/>
    <w:rsid w:val="0037055E"/>
    <w:rsid w:val="00370C44"/>
    <w:rsid w:val="00371504"/>
    <w:rsid w:val="00386F7E"/>
    <w:rsid w:val="00391D03"/>
    <w:rsid w:val="003934B6"/>
    <w:rsid w:val="00395664"/>
    <w:rsid w:val="003A0695"/>
    <w:rsid w:val="003A1B1B"/>
    <w:rsid w:val="003A2CA3"/>
    <w:rsid w:val="003A3A53"/>
    <w:rsid w:val="003A4E6A"/>
    <w:rsid w:val="003A7044"/>
    <w:rsid w:val="003A741B"/>
    <w:rsid w:val="003B3FE8"/>
    <w:rsid w:val="003C30F3"/>
    <w:rsid w:val="003C34DE"/>
    <w:rsid w:val="003D0E8C"/>
    <w:rsid w:val="003D2759"/>
    <w:rsid w:val="003D3596"/>
    <w:rsid w:val="003D530A"/>
    <w:rsid w:val="003E2C12"/>
    <w:rsid w:val="003E4FE0"/>
    <w:rsid w:val="003F06DE"/>
    <w:rsid w:val="003F31F2"/>
    <w:rsid w:val="00400975"/>
    <w:rsid w:val="00410B56"/>
    <w:rsid w:val="004224C0"/>
    <w:rsid w:val="004272B0"/>
    <w:rsid w:val="004314C8"/>
    <w:rsid w:val="00431B5B"/>
    <w:rsid w:val="00432CF8"/>
    <w:rsid w:val="00433657"/>
    <w:rsid w:val="0043423C"/>
    <w:rsid w:val="0043596D"/>
    <w:rsid w:val="00435A9A"/>
    <w:rsid w:val="00443169"/>
    <w:rsid w:val="00444F6A"/>
    <w:rsid w:val="00445695"/>
    <w:rsid w:val="00454ECC"/>
    <w:rsid w:val="004607D2"/>
    <w:rsid w:val="004634C8"/>
    <w:rsid w:val="0046442D"/>
    <w:rsid w:val="00470EDD"/>
    <w:rsid w:val="004745C7"/>
    <w:rsid w:val="00475935"/>
    <w:rsid w:val="0047650E"/>
    <w:rsid w:val="004765EC"/>
    <w:rsid w:val="004774A6"/>
    <w:rsid w:val="0047759E"/>
    <w:rsid w:val="004808B9"/>
    <w:rsid w:val="004874C1"/>
    <w:rsid w:val="00493AB2"/>
    <w:rsid w:val="00495CB0"/>
    <w:rsid w:val="004A25F0"/>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F00D3"/>
    <w:rsid w:val="004F2ABB"/>
    <w:rsid w:val="004F5E74"/>
    <w:rsid w:val="004F6737"/>
    <w:rsid w:val="00503892"/>
    <w:rsid w:val="00503EB7"/>
    <w:rsid w:val="00505622"/>
    <w:rsid w:val="00505842"/>
    <w:rsid w:val="005058F1"/>
    <w:rsid w:val="00506989"/>
    <w:rsid w:val="0050702D"/>
    <w:rsid w:val="0051006B"/>
    <w:rsid w:val="00510C5D"/>
    <w:rsid w:val="00511914"/>
    <w:rsid w:val="00511EDC"/>
    <w:rsid w:val="00512398"/>
    <w:rsid w:val="005129E1"/>
    <w:rsid w:val="00514DA3"/>
    <w:rsid w:val="00514E30"/>
    <w:rsid w:val="0051529F"/>
    <w:rsid w:val="005171A2"/>
    <w:rsid w:val="00521353"/>
    <w:rsid w:val="00521F95"/>
    <w:rsid w:val="0052390C"/>
    <w:rsid w:val="005242ED"/>
    <w:rsid w:val="00527AB7"/>
    <w:rsid w:val="0053291E"/>
    <w:rsid w:val="00534697"/>
    <w:rsid w:val="005373EF"/>
    <w:rsid w:val="00544668"/>
    <w:rsid w:val="00545B89"/>
    <w:rsid w:val="005508EC"/>
    <w:rsid w:val="00551655"/>
    <w:rsid w:val="0056027E"/>
    <w:rsid w:val="0056426C"/>
    <w:rsid w:val="00565202"/>
    <w:rsid w:val="00567173"/>
    <w:rsid w:val="005716FC"/>
    <w:rsid w:val="00571D62"/>
    <w:rsid w:val="0057345B"/>
    <w:rsid w:val="00575E36"/>
    <w:rsid w:val="005834BA"/>
    <w:rsid w:val="00590A1B"/>
    <w:rsid w:val="00590DC4"/>
    <w:rsid w:val="00592525"/>
    <w:rsid w:val="00593786"/>
    <w:rsid w:val="00596F0C"/>
    <w:rsid w:val="005A0E3B"/>
    <w:rsid w:val="005A2B08"/>
    <w:rsid w:val="005A6CE9"/>
    <w:rsid w:val="005B12F9"/>
    <w:rsid w:val="005B3F20"/>
    <w:rsid w:val="005C0E5A"/>
    <w:rsid w:val="005C6744"/>
    <w:rsid w:val="005D02E7"/>
    <w:rsid w:val="005D0613"/>
    <w:rsid w:val="005D1C94"/>
    <w:rsid w:val="005D6190"/>
    <w:rsid w:val="005D6215"/>
    <w:rsid w:val="005D64F1"/>
    <w:rsid w:val="005D6803"/>
    <w:rsid w:val="005D77E9"/>
    <w:rsid w:val="005E0074"/>
    <w:rsid w:val="005E0B21"/>
    <w:rsid w:val="005E6CAE"/>
    <w:rsid w:val="005F2D24"/>
    <w:rsid w:val="005F5726"/>
    <w:rsid w:val="0060219A"/>
    <w:rsid w:val="006024A2"/>
    <w:rsid w:val="00613848"/>
    <w:rsid w:val="00614976"/>
    <w:rsid w:val="006164CD"/>
    <w:rsid w:val="006176F4"/>
    <w:rsid w:val="00621361"/>
    <w:rsid w:val="00627696"/>
    <w:rsid w:val="00633831"/>
    <w:rsid w:val="00635507"/>
    <w:rsid w:val="00636387"/>
    <w:rsid w:val="00637621"/>
    <w:rsid w:val="006400A0"/>
    <w:rsid w:val="006402DD"/>
    <w:rsid w:val="0064241C"/>
    <w:rsid w:val="0065429E"/>
    <w:rsid w:val="0065657D"/>
    <w:rsid w:val="00656C49"/>
    <w:rsid w:val="006575DD"/>
    <w:rsid w:val="006602D5"/>
    <w:rsid w:val="00663361"/>
    <w:rsid w:val="00664449"/>
    <w:rsid w:val="00670FD8"/>
    <w:rsid w:val="00674404"/>
    <w:rsid w:val="00677EA3"/>
    <w:rsid w:val="006801C2"/>
    <w:rsid w:val="00681C65"/>
    <w:rsid w:val="00687461"/>
    <w:rsid w:val="00690B2B"/>
    <w:rsid w:val="00693668"/>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16103"/>
    <w:rsid w:val="008203A0"/>
    <w:rsid w:val="008223A6"/>
    <w:rsid w:val="008314C4"/>
    <w:rsid w:val="00834551"/>
    <w:rsid w:val="00835CB1"/>
    <w:rsid w:val="008370AF"/>
    <w:rsid w:val="00837423"/>
    <w:rsid w:val="008377C6"/>
    <w:rsid w:val="008437AD"/>
    <w:rsid w:val="00846D67"/>
    <w:rsid w:val="00847C9D"/>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9720B"/>
    <w:rsid w:val="00897C88"/>
    <w:rsid w:val="008A10F4"/>
    <w:rsid w:val="008A4448"/>
    <w:rsid w:val="008A664B"/>
    <w:rsid w:val="008A66CB"/>
    <w:rsid w:val="008B16B6"/>
    <w:rsid w:val="008B3819"/>
    <w:rsid w:val="008B7A42"/>
    <w:rsid w:val="008B7FB1"/>
    <w:rsid w:val="008C1BC9"/>
    <w:rsid w:val="008C4183"/>
    <w:rsid w:val="008C671C"/>
    <w:rsid w:val="008C7D27"/>
    <w:rsid w:val="008D04DC"/>
    <w:rsid w:val="008D1FAC"/>
    <w:rsid w:val="008D2E20"/>
    <w:rsid w:val="008D2F7D"/>
    <w:rsid w:val="008D36E9"/>
    <w:rsid w:val="008D67F8"/>
    <w:rsid w:val="008E22A1"/>
    <w:rsid w:val="008E5FFE"/>
    <w:rsid w:val="008E60E5"/>
    <w:rsid w:val="00901E6E"/>
    <w:rsid w:val="00903FBC"/>
    <w:rsid w:val="009068D2"/>
    <w:rsid w:val="00910B09"/>
    <w:rsid w:val="00914122"/>
    <w:rsid w:val="00914E3D"/>
    <w:rsid w:val="00920884"/>
    <w:rsid w:val="0092198F"/>
    <w:rsid w:val="0092359B"/>
    <w:rsid w:val="00926992"/>
    <w:rsid w:val="0093234E"/>
    <w:rsid w:val="00935236"/>
    <w:rsid w:val="009370AF"/>
    <w:rsid w:val="0093744D"/>
    <w:rsid w:val="00940169"/>
    <w:rsid w:val="00940FA2"/>
    <w:rsid w:val="009411A9"/>
    <w:rsid w:val="009457AD"/>
    <w:rsid w:val="00945B21"/>
    <w:rsid w:val="0094610A"/>
    <w:rsid w:val="00956252"/>
    <w:rsid w:val="00956DC0"/>
    <w:rsid w:val="00960F11"/>
    <w:rsid w:val="00964188"/>
    <w:rsid w:val="009660FA"/>
    <w:rsid w:val="00971AF7"/>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209F"/>
    <w:rsid w:val="009E64D8"/>
    <w:rsid w:val="009F3CFE"/>
    <w:rsid w:val="009F4371"/>
    <w:rsid w:val="009F4C89"/>
    <w:rsid w:val="009F7E18"/>
    <w:rsid w:val="00A00A8B"/>
    <w:rsid w:val="00A01F8B"/>
    <w:rsid w:val="00A023CD"/>
    <w:rsid w:val="00A07073"/>
    <w:rsid w:val="00A12E74"/>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4B9F"/>
    <w:rsid w:val="00A65B10"/>
    <w:rsid w:val="00A65B59"/>
    <w:rsid w:val="00A67169"/>
    <w:rsid w:val="00A6781A"/>
    <w:rsid w:val="00A81242"/>
    <w:rsid w:val="00A856EA"/>
    <w:rsid w:val="00A876EA"/>
    <w:rsid w:val="00A90928"/>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2654"/>
    <w:rsid w:val="00B129CC"/>
    <w:rsid w:val="00B152B6"/>
    <w:rsid w:val="00B16E5C"/>
    <w:rsid w:val="00B20C51"/>
    <w:rsid w:val="00B22346"/>
    <w:rsid w:val="00B22B90"/>
    <w:rsid w:val="00B24553"/>
    <w:rsid w:val="00B25998"/>
    <w:rsid w:val="00B27D14"/>
    <w:rsid w:val="00B304A9"/>
    <w:rsid w:val="00B31747"/>
    <w:rsid w:val="00B32FD9"/>
    <w:rsid w:val="00B346F5"/>
    <w:rsid w:val="00B35CBF"/>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0C35"/>
    <w:rsid w:val="00B741EB"/>
    <w:rsid w:val="00B7520F"/>
    <w:rsid w:val="00B755D1"/>
    <w:rsid w:val="00B75801"/>
    <w:rsid w:val="00B7639C"/>
    <w:rsid w:val="00B77F30"/>
    <w:rsid w:val="00B924BD"/>
    <w:rsid w:val="00B938CD"/>
    <w:rsid w:val="00BA1508"/>
    <w:rsid w:val="00BA1F9E"/>
    <w:rsid w:val="00BB21E3"/>
    <w:rsid w:val="00BB2D7C"/>
    <w:rsid w:val="00BB306F"/>
    <w:rsid w:val="00BB3C30"/>
    <w:rsid w:val="00BB5B51"/>
    <w:rsid w:val="00BB69ED"/>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802A0"/>
    <w:rsid w:val="00C80BCB"/>
    <w:rsid w:val="00C82913"/>
    <w:rsid w:val="00C838FD"/>
    <w:rsid w:val="00C872F8"/>
    <w:rsid w:val="00C87B99"/>
    <w:rsid w:val="00C95B0E"/>
    <w:rsid w:val="00CA3682"/>
    <w:rsid w:val="00CA673D"/>
    <w:rsid w:val="00CB0819"/>
    <w:rsid w:val="00CB0979"/>
    <w:rsid w:val="00CB3BBA"/>
    <w:rsid w:val="00CB5A80"/>
    <w:rsid w:val="00CB5E99"/>
    <w:rsid w:val="00CC0698"/>
    <w:rsid w:val="00CC3790"/>
    <w:rsid w:val="00CD0F32"/>
    <w:rsid w:val="00CE7EB4"/>
    <w:rsid w:val="00CF1DCB"/>
    <w:rsid w:val="00CF3823"/>
    <w:rsid w:val="00CF401E"/>
    <w:rsid w:val="00CF76C7"/>
    <w:rsid w:val="00D01C16"/>
    <w:rsid w:val="00D05295"/>
    <w:rsid w:val="00D11463"/>
    <w:rsid w:val="00D11ED5"/>
    <w:rsid w:val="00D126A9"/>
    <w:rsid w:val="00D12DC8"/>
    <w:rsid w:val="00D13938"/>
    <w:rsid w:val="00D14B4B"/>
    <w:rsid w:val="00D17BAC"/>
    <w:rsid w:val="00D217C4"/>
    <w:rsid w:val="00D272EA"/>
    <w:rsid w:val="00D32FFA"/>
    <w:rsid w:val="00D33BE3"/>
    <w:rsid w:val="00D344BD"/>
    <w:rsid w:val="00D412F3"/>
    <w:rsid w:val="00D42E30"/>
    <w:rsid w:val="00D4516A"/>
    <w:rsid w:val="00D46DAB"/>
    <w:rsid w:val="00D52F01"/>
    <w:rsid w:val="00D57C3F"/>
    <w:rsid w:val="00D6187B"/>
    <w:rsid w:val="00D64EB5"/>
    <w:rsid w:val="00D65E96"/>
    <w:rsid w:val="00D66ABE"/>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26EEA"/>
    <w:rsid w:val="00E347BF"/>
    <w:rsid w:val="00E34FFB"/>
    <w:rsid w:val="00E35BF3"/>
    <w:rsid w:val="00E3769D"/>
    <w:rsid w:val="00E40597"/>
    <w:rsid w:val="00E409C9"/>
    <w:rsid w:val="00E41C06"/>
    <w:rsid w:val="00E43DAA"/>
    <w:rsid w:val="00E47C93"/>
    <w:rsid w:val="00E5447A"/>
    <w:rsid w:val="00E572A9"/>
    <w:rsid w:val="00E6258A"/>
    <w:rsid w:val="00E63C3D"/>
    <w:rsid w:val="00E65354"/>
    <w:rsid w:val="00E674A6"/>
    <w:rsid w:val="00E7210E"/>
    <w:rsid w:val="00E751DF"/>
    <w:rsid w:val="00E7590F"/>
    <w:rsid w:val="00E80FEF"/>
    <w:rsid w:val="00E81704"/>
    <w:rsid w:val="00E83DBB"/>
    <w:rsid w:val="00E840A1"/>
    <w:rsid w:val="00E845C6"/>
    <w:rsid w:val="00E90BB5"/>
    <w:rsid w:val="00E91721"/>
    <w:rsid w:val="00E91758"/>
    <w:rsid w:val="00E9210B"/>
    <w:rsid w:val="00E92117"/>
    <w:rsid w:val="00E92155"/>
    <w:rsid w:val="00E95D99"/>
    <w:rsid w:val="00EA143C"/>
    <w:rsid w:val="00EA1804"/>
    <w:rsid w:val="00EB1B7D"/>
    <w:rsid w:val="00EB2EEB"/>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3943"/>
    <w:rsid w:val="00F15C48"/>
    <w:rsid w:val="00F17D42"/>
    <w:rsid w:val="00F2152A"/>
    <w:rsid w:val="00F2335B"/>
    <w:rsid w:val="00F23E06"/>
    <w:rsid w:val="00F253AD"/>
    <w:rsid w:val="00F31C55"/>
    <w:rsid w:val="00F32714"/>
    <w:rsid w:val="00F34B34"/>
    <w:rsid w:val="00F3754B"/>
    <w:rsid w:val="00F4187B"/>
    <w:rsid w:val="00F41AE2"/>
    <w:rsid w:val="00F43070"/>
    <w:rsid w:val="00F45917"/>
    <w:rsid w:val="00F509D4"/>
    <w:rsid w:val="00F52EDC"/>
    <w:rsid w:val="00F53BD9"/>
    <w:rsid w:val="00F54D11"/>
    <w:rsid w:val="00F554EF"/>
    <w:rsid w:val="00F65CDB"/>
    <w:rsid w:val="00F66210"/>
    <w:rsid w:val="00F664AA"/>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A7518"/>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paragraph" w:styleId="22">
    <w:name w:val="Body Text Indent 2"/>
    <w:basedOn w:val="a0"/>
    <w:link w:val="20"/>
    <w:semiHidden/>
    <w:unhideWhenUsed/>
    <w:rsid w:val="001E6750"/>
    <w:pPr>
      <w:spacing w:after="120" w:line="480" w:lineRule="auto"/>
      <w:ind w:left="283"/>
    </w:pPr>
    <w:rPr>
      <w:lang w:eastAsia="ru-RU"/>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rsid w:val="001E6748"/>
    <w:rPr>
      <w:sz w:val="24"/>
      <w:szCs w:val="24"/>
      <w:lang w:eastAsia="ar-SA"/>
    </w:rPr>
  </w:style>
  <w:style w:type="paragraph" w:styleId="afd">
    <w:name w:val="Body Text Indent"/>
    <w:basedOn w:val="a0"/>
    <w:link w:val="1c"/>
    <w:rsid w:val="00F76448"/>
    <w:pPr>
      <w:ind w:firstLine="720"/>
    </w:pPr>
    <w:rPr>
      <w:sz w:val="28"/>
      <w:szCs w:val="20"/>
    </w:rPr>
  </w:style>
  <w:style w:type="character" w:customStyle="1" w:styleId="1c">
    <w:name w:val="Основной текст с отступом Знак1"/>
    <w:basedOn w:val="a1"/>
    <w:link w:val="afd"/>
    <w:rsid w:val="00BB2D7C"/>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1E6748"/>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7"/>
    <w:semiHidden/>
    <w:unhideWhenUsed/>
    <w:rsid w:val="009C211A"/>
    <w:rPr>
      <w:sz w:val="20"/>
      <w:szCs w:val="20"/>
    </w:rPr>
  </w:style>
  <w:style w:type="character" w:customStyle="1" w:styleId="1f7">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CF76C7"/>
    <w:pPr>
      <w:widowControl w:val="0"/>
      <w:numPr>
        <w:ilvl w:val="2"/>
        <w:numId w:val="32"/>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1E6750"/>
    <w:rPr>
      <w:rFonts w:ascii="Arial" w:hAnsi="Arial" w:cs="Arial"/>
      <w:sz w:val="22"/>
      <w:szCs w:val="22"/>
    </w:rPr>
  </w:style>
  <w:style w:type="character" w:customStyle="1" w:styleId="213">
    <w:name w:val="Основной текст с отступом 2 Знак1"/>
    <w:basedOn w:val="a1"/>
    <w:link w:val="22"/>
    <w:uiPriority w:val="99"/>
    <w:semiHidden/>
    <w:rsid w:val="001E6750"/>
    <w:rPr>
      <w:sz w:val="24"/>
      <w:szCs w:val="24"/>
      <w:lang w:eastAsia="ar-SA"/>
    </w:rPr>
  </w:style>
  <w:style w:type="paragraph" w:customStyle="1" w:styleId="ConsNonformat">
    <w:name w:val="ConsNonformat"/>
    <w:rsid w:val="001E6748"/>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8336734">
      <w:bodyDiv w:val="1"/>
      <w:marLeft w:val="0"/>
      <w:marRight w:val="0"/>
      <w:marTop w:val="0"/>
      <w:marBottom w:val="0"/>
      <w:divBdr>
        <w:top w:val="none" w:sz="0" w:space="0" w:color="auto"/>
        <w:left w:val="none" w:sz="0" w:space="0" w:color="auto"/>
        <w:bottom w:val="none" w:sz="0" w:space="0" w:color="auto"/>
        <w:right w:val="none" w:sz="0" w:space="0" w:color="auto"/>
      </w:divBdr>
    </w:div>
    <w:div w:id="11343034">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85272942">
      <w:bodyDiv w:val="1"/>
      <w:marLeft w:val="0"/>
      <w:marRight w:val="0"/>
      <w:marTop w:val="0"/>
      <w:marBottom w:val="0"/>
      <w:divBdr>
        <w:top w:val="none" w:sz="0" w:space="0" w:color="auto"/>
        <w:left w:val="none" w:sz="0" w:space="0" w:color="auto"/>
        <w:bottom w:val="none" w:sz="0" w:space="0" w:color="auto"/>
        <w:right w:val="none" w:sz="0" w:space="0" w:color="auto"/>
      </w:divBdr>
    </w:div>
    <w:div w:id="170680272">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54047822">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704906047">
      <w:bodyDiv w:val="1"/>
      <w:marLeft w:val="0"/>
      <w:marRight w:val="0"/>
      <w:marTop w:val="0"/>
      <w:marBottom w:val="0"/>
      <w:divBdr>
        <w:top w:val="none" w:sz="0" w:space="0" w:color="auto"/>
        <w:left w:val="none" w:sz="0" w:space="0" w:color="auto"/>
        <w:bottom w:val="none" w:sz="0" w:space="0" w:color="auto"/>
        <w:right w:val="none" w:sz="0" w:space="0" w:color="auto"/>
      </w:divBdr>
    </w:div>
    <w:div w:id="77995872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06108918">
      <w:bodyDiv w:val="1"/>
      <w:marLeft w:val="0"/>
      <w:marRight w:val="0"/>
      <w:marTop w:val="0"/>
      <w:marBottom w:val="0"/>
      <w:divBdr>
        <w:top w:val="none" w:sz="0" w:space="0" w:color="auto"/>
        <w:left w:val="none" w:sz="0" w:space="0" w:color="auto"/>
        <w:bottom w:val="none" w:sz="0" w:space="0" w:color="auto"/>
        <w:right w:val="none" w:sz="0" w:space="0" w:color="auto"/>
      </w:divBdr>
    </w:div>
    <w:div w:id="1036587361">
      <w:bodyDiv w:val="1"/>
      <w:marLeft w:val="0"/>
      <w:marRight w:val="0"/>
      <w:marTop w:val="0"/>
      <w:marBottom w:val="0"/>
      <w:divBdr>
        <w:top w:val="none" w:sz="0" w:space="0" w:color="auto"/>
        <w:left w:val="none" w:sz="0" w:space="0" w:color="auto"/>
        <w:bottom w:val="none" w:sz="0" w:space="0" w:color="auto"/>
        <w:right w:val="none" w:sz="0" w:space="0" w:color="auto"/>
      </w:divBdr>
    </w:div>
    <w:div w:id="1108961625">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8973527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www.fedresurs.ru/companies/IsSearching" TargetMode="External"/><Relationship Id="rId26" Type="http://schemas.openxmlformats.org/officeDocument/2006/relationships/oleObject" Target="embeddings/_____Microsoft_Office_Excel_97-20031.xls"/><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fssprus.ru/iss/ip" TargetMode="External"/><Relationship Id="rId25" Type="http://schemas.openxmlformats.org/officeDocument/2006/relationships/image" Target="media/image2.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ervice.nalog.ru/zd.do" TargetMode="External"/><Relationship Id="rId20" Type="http://schemas.openxmlformats.org/officeDocument/2006/relationships/footer" Target="footer1.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image" Target="media/image1.emf"/><Relationship Id="rId28" Type="http://schemas.openxmlformats.org/officeDocument/2006/relationships/image" Target="media/image4.emf"/><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 Id="rId22" Type="http://schemas.openxmlformats.org/officeDocument/2006/relationships/header" Target="header2.xml"/><Relationship Id="rId27" Type="http://schemas.openxmlformats.org/officeDocument/2006/relationships/image" Target="media/image3.emf"/><Relationship Id="rId30" Type="http://schemas.openxmlformats.org/officeDocument/2006/relationships/header" Target="header4.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73F63-7D74-4FBF-B7D8-6BF06601AAA3}">
  <ds:schemaRefs>
    <ds:schemaRef ds:uri="http://schemas.openxmlformats.org/officeDocument/2006/bibliography"/>
  </ds:schemaRefs>
</ds:datastoreItem>
</file>

<file path=customXml/itemProps4.xml><?xml version="1.0" encoding="utf-8"?>
<ds:datastoreItem xmlns:ds="http://schemas.openxmlformats.org/officeDocument/2006/customXml" ds:itemID="{8A7C68AB-14E9-4EE7-961F-565936E792A4}">
  <ds:schemaRefs>
    <ds:schemaRef ds:uri="http://schemas.openxmlformats.org/officeDocument/2006/bibliography"/>
  </ds:schemaRefs>
</ds:datastoreItem>
</file>

<file path=customXml/itemProps5.xml><?xml version="1.0" encoding="utf-8"?>
<ds:datastoreItem xmlns:ds="http://schemas.openxmlformats.org/officeDocument/2006/customXml" ds:itemID="{7A91A74A-1E39-4E84-B69C-CA6E9D4E1889}">
  <ds:schemaRefs>
    <ds:schemaRef ds:uri="http://schemas.openxmlformats.org/officeDocument/2006/bibliography"/>
  </ds:schemaRefs>
</ds:datastoreItem>
</file>

<file path=customXml/itemProps6.xml><?xml version="1.0" encoding="utf-8"?>
<ds:datastoreItem xmlns:ds="http://schemas.openxmlformats.org/officeDocument/2006/customXml" ds:itemID="{1336B5B4-3BFD-4DFF-8AB8-BA7C289A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58</Pages>
  <Words>17089</Words>
  <Characters>97411</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ОАО "ТрансКонтейнер"</Company>
  <LinksUpToDate>false</LinksUpToDate>
  <CharactersWithSpaces>114272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medvedevamp</cp:lastModifiedBy>
  <cp:revision>38</cp:revision>
  <cp:lastPrinted>2014-09-23T06:50:00Z</cp:lastPrinted>
  <dcterms:created xsi:type="dcterms:W3CDTF">2016-05-27T06:33:00Z</dcterms:created>
  <dcterms:modified xsi:type="dcterms:W3CDTF">2016-05-30T14:07:00Z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