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984FD4" w:rsidRDefault="00A22647" w:rsidP="00A4055F">
      <w:pPr>
        <w:tabs>
          <w:tab w:val="left" w:pos="4962"/>
        </w:tabs>
        <w:ind w:left="4820"/>
        <w:rPr>
          <w:b/>
          <w:bCs/>
          <w:sz w:val="28"/>
          <w:szCs w:val="28"/>
        </w:rPr>
      </w:pPr>
      <w:r w:rsidRPr="00984FD4">
        <w:rPr>
          <w:b/>
          <w:bCs/>
          <w:sz w:val="28"/>
          <w:szCs w:val="28"/>
        </w:rPr>
        <w:t>У</w:t>
      </w:r>
      <w:r w:rsidR="007D6548" w:rsidRPr="00984FD4">
        <w:rPr>
          <w:b/>
          <w:bCs/>
          <w:sz w:val="28"/>
          <w:szCs w:val="28"/>
        </w:rPr>
        <w:t>ТВЕРЖДАЮ</w:t>
      </w:r>
    </w:p>
    <w:p w:rsidR="007D6548" w:rsidRPr="00984FD4" w:rsidRDefault="007D6548" w:rsidP="00A4055F">
      <w:pPr>
        <w:tabs>
          <w:tab w:val="left" w:pos="4962"/>
        </w:tabs>
        <w:ind w:left="4820"/>
        <w:rPr>
          <w:rFonts w:eastAsia="Arial Unicode MS"/>
          <w:b/>
          <w:bCs/>
          <w:sz w:val="28"/>
          <w:szCs w:val="28"/>
        </w:rPr>
      </w:pPr>
    </w:p>
    <w:p w:rsidR="00984FD4" w:rsidRPr="00984FD4" w:rsidRDefault="007D6548" w:rsidP="00984FD4">
      <w:pPr>
        <w:tabs>
          <w:tab w:val="left" w:pos="5103"/>
        </w:tabs>
        <w:ind w:left="4962"/>
        <w:rPr>
          <w:b/>
          <w:bCs/>
          <w:sz w:val="28"/>
          <w:szCs w:val="28"/>
        </w:rPr>
      </w:pPr>
      <w:r w:rsidRPr="00984FD4">
        <w:rPr>
          <w:b/>
          <w:bCs/>
          <w:sz w:val="28"/>
          <w:szCs w:val="28"/>
        </w:rPr>
        <w:t>Предс</w:t>
      </w:r>
      <w:r w:rsidR="00A4055F" w:rsidRPr="00984FD4">
        <w:rPr>
          <w:b/>
          <w:bCs/>
          <w:sz w:val="28"/>
          <w:szCs w:val="28"/>
        </w:rPr>
        <w:t xml:space="preserve">едатель Конкурсной комиссии </w:t>
      </w:r>
      <w:r w:rsidR="00984FD4" w:rsidRPr="00984FD4">
        <w:rPr>
          <w:b/>
          <w:bCs/>
          <w:sz w:val="28"/>
          <w:szCs w:val="28"/>
        </w:rPr>
        <w:t xml:space="preserve">филиала ПАО «ТрансКонтейнер» </w:t>
      </w:r>
    </w:p>
    <w:p w:rsidR="00984FD4" w:rsidRPr="00984FD4" w:rsidRDefault="00984FD4" w:rsidP="00984FD4">
      <w:pPr>
        <w:tabs>
          <w:tab w:val="left" w:pos="5103"/>
        </w:tabs>
        <w:ind w:left="4962"/>
        <w:rPr>
          <w:b/>
          <w:bCs/>
          <w:sz w:val="28"/>
          <w:szCs w:val="28"/>
        </w:rPr>
      </w:pPr>
      <w:r w:rsidRPr="00984FD4">
        <w:rPr>
          <w:b/>
          <w:bCs/>
          <w:sz w:val="28"/>
          <w:szCs w:val="28"/>
        </w:rPr>
        <w:t>на Октябрьской железной дороге</w:t>
      </w:r>
    </w:p>
    <w:p w:rsidR="007D6548" w:rsidRPr="00984FD4" w:rsidRDefault="007D6548" w:rsidP="00984FD4">
      <w:pPr>
        <w:tabs>
          <w:tab w:val="left" w:pos="4962"/>
        </w:tabs>
        <w:ind w:left="4820"/>
        <w:rPr>
          <w:b/>
          <w:bCs/>
          <w:sz w:val="28"/>
          <w:szCs w:val="28"/>
        </w:rPr>
      </w:pPr>
    </w:p>
    <w:p w:rsidR="007D6548" w:rsidRPr="00984FD4" w:rsidRDefault="00984FD4" w:rsidP="00A4055F">
      <w:pPr>
        <w:tabs>
          <w:tab w:val="left" w:pos="4962"/>
        </w:tabs>
        <w:ind w:left="4820"/>
        <w:rPr>
          <w:b/>
          <w:bCs/>
          <w:sz w:val="28"/>
          <w:szCs w:val="28"/>
        </w:rPr>
      </w:pPr>
      <w:r w:rsidRPr="00984FD4">
        <w:rPr>
          <w:b/>
          <w:bCs/>
          <w:sz w:val="28"/>
          <w:szCs w:val="28"/>
        </w:rPr>
        <w:t>__________________</w:t>
      </w:r>
      <w:r w:rsidR="00727D3C" w:rsidRPr="00984FD4">
        <w:rPr>
          <w:b/>
          <w:bCs/>
          <w:sz w:val="28"/>
          <w:szCs w:val="28"/>
        </w:rPr>
        <w:t xml:space="preserve"> </w:t>
      </w:r>
      <w:r w:rsidRPr="00984FD4">
        <w:rPr>
          <w:b/>
          <w:bCs/>
          <w:sz w:val="28"/>
          <w:szCs w:val="28"/>
        </w:rPr>
        <w:t>Д.И. Мельничук</w:t>
      </w:r>
      <w:r w:rsidR="00727D3C" w:rsidRPr="00984FD4">
        <w:rPr>
          <w:b/>
          <w:bCs/>
          <w:sz w:val="28"/>
          <w:szCs w:val="28"/>
        </w:rPr>
        <w:t xml:space="preserve"> </w:t>
      </w:r>
    </w:p>
    <w:p w:rsidR="00984FD4" w:rsidRPr="00984FD4" w:rsidRDefault="00984FD4"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984FD4">
        <w:rPr>
          <w:b/>
          <w:bCs/>
          <w:sz w:val="28"/>
        </w:rPr>
        <w:t>«___»________________201</w:t>
      </w:r>
      <w:r w:rsidR="003D0ECF" w:rsidRPr="00984FD4">
        <w:rPr>
          <w:b/>
          <w:bCs/>
          <w:sz w:val="28"/>
        </w:rPr>
        <w:t>6</w:t>
      </w:r>
      <w:r w:rsidR="00A22647" w:rsidRPr="00984FD4">
        <w:rPr>
          <w:b/>
          <w:bCs/>
          <w:sz w:val="28"/>
        </w:rPr>
        <w:t xml:space="preserve"> </w:t>
      </w:r>
      <w:r w:rsidR="007D6548" w:rsidRPr="00984FD4">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013073">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984FD4">
        <w:t>ОК</w:t>
      </w:r>
      <w:r w:rsidR="006024C7" w:rsidRPr="00984FD4">
        <w:t>э</w:t>
      </w:r>
      <w:r w:rsidR="00FD4CE2" w:rsidRPr="00984FD4">
        <w:t>-МСП</w:t>
      </w:r>
      <w:r w:rsidR="00984FD4" w:rsidRPr="00984FD4">
        <w:t>/002/НКПОКТ/0003.</w:t>
      </w:r>
    </w:p>
    <w:p w:rsidR="00027772" w:rsidRPr="005C0D2E" w:rsidRDefault="009B347A" w:rsidP="00013073">
      <w:pPr>
        <w:pStyle w:val="19"/>
        <w:numPr>
          <w:ilvl w:val="0"/>
          <w:numId w:val="19"/>
        </w:numPr>
        <w:ind w:left="0" w:firstLine="709"/>
      </w:pPr>
      <w:r w:rsidRPr="009B347A">
        <w:t xml:space="preserve">Предметом настоящего Открытого конкурса является право на заключение договора </w:t>
      </w:r>
      <w:r w:rsidRPr="00027772">
        <w:t xml:space="preserve">на </w:t>
      </w:r>
      <w:r w:rsidR="00027772">
        <w:t xml:space="preserve">выполнение работ по капитальному ремонту грузовых тягачей седельных </w:t>
      </w:r>
      <w:r w:rsidR="00027772">
        <w:rPr>
          <w:lang w:val="en-US"/>
        </w:rPr>
        <w:t>VOLVO</w:t>
      </w:r>
      <w:r w:rsidR="00027772" w:rsidRPr="00691DB9">
        <w:t xml:space="preserve"> </w:t>
      </w:r>
      <w:r w:rsidR="00027772">
        <w:rPr>
          <w:lang w:val="en-US"/>
        </w:rPr>
        <w:t>FM</w:t>
      </w:r>
      <w:r w:rsidR="00027772">
        <w:t xml:space="preserve"> с использованием материалов и запасных частей Исполнителя в 2016 году.</w:t>
      </w:r>
    </w:p>
    <w:p w:rsidR="009B347A" w:rsidRPr="009B347A" w:rsidRDefault="009B347A" w:rsidP="00013073">
      <w:pPr>
        <w:pStyle w:val="19"/>
        <w:numPr>
          <w:ilvl w:val="2"/>
          <w:numId w:val="20"/>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013073">
      <w:pPr>
        <w:pStyle w:val="19"/>
        <w:numPr>
          <w:ilvl w:val="2"/>
          <w:numId w:val="20"/>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013073">
      <w:pPr>
        <w:pStyle w:val="19"/>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013073">
      <w:pPr>
        <w:pStyle w:val="19"/>
        <w:numPr>
          <w:ilvl w:val="2"/>
          <w:numId w:val="20"/>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013073">
      <w:pPr>
        <w:pStyle w:val="19"/>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013073">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013073">
      <w:pPr>
        <w:pStyle w:val="19"/>
        <w:numPr>
          <w:ilvl w:val="2"/>
          <w:numId w:val="20"/>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013073">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013073">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013073">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013073">
      <w:pPr>
        <w:pStyle w:val="19"/>
        <w:numPr>
          <w:ilvl w:val="2"/>
          <w:numId w:val="20"/>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013073">
      <w:pPr>
        <w:pStyle w:val="19"/>
        <w:numPr>
          <w:ilvl w:val="2"/>
          <w:numId w:val="20"/>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013073">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013073">
      <w:pPr>
        <w:pStyle w:val="19"/>
        <w:numPr>
          <w:ilvl w:val="2"/>
          <w:numId w:val="20"/>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013073">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13073">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013073">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013073">
      <w:pPr>
        <w:pStyle w:val="19"/>
        <w:widowControl w:val="0"/>
        <w:numPr>
          <w:ilvl w:val="2"/>
          <w:numId w:val="20"/>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013073">
      <w:pPr>
        <w:pStyle w:val="19"/>
        <w:widowControl w:val="0"/>
        <w:numPr>
          <w:ilvl w:val="2"/>
          <w:numId w:val="20"/>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013073">
      <w:pPr>
        <w:pStyle w:val="19"/>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013073">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013073">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013073">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01307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01307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013073">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013073">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013073">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01307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01307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013073">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013073">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013073">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013073">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013073">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013073">
      <w:pPr>
        <w:pStyle w:val="aff8"/>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013073">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013073">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
    <w:p w:rsidR="007D6548" w:rsidRPr="00D32FFA" w:rsidRDefault="007D6548" w:rsidP="00013073">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Default="007D6548" w:rsidP="00013073">
      <w:pPr>
        <w:pStyle w:val="afa"/>
        <w:numPr>
          <w:ilvl w:val="0"/>
          <w:numId w:val="3"/>
        </w:numPr>
        <w:tabs>
          <w:tab w:val="left" w:pos="0"/>
          <w:tab w:val="left" w:pos="1440"/>
        </w:tabs>
        <w:ind w:left="0" w:firstLine="720"/>
        <w:rPr>
          <w:sz w:val="28"/>
        </w:rPr>
      </w:pPr>
      <w:r w:rsidRPr="00D32FFA">
        <w:rPr>
          <w:sz w:val="28"/>
        </w:rPr>
        <w:t>копии учредительных документов;</w:t>
      </w:r>
    </w:p>
    <w:p w:rsidR="007D6548" w:rsidRPr="006D5707" w:rsidRDefault="006D5707" w:rsidP="00013073">
      <w:pPr>
        <w:pStyle w:val="afa"/>
        <w:numPr>
          <w:ilvl w:val="0"/>
          <w:numId w:val="3"/>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00A67A05">
        <w:rPr>
          <w:sz w:val="28"/>
          <w:szCs w:val="28"/>
        </w:rPr>
        <w:t>;</w:t>
      </w:r>
      <w:r w:rsidRPr="006D5707">
        <w:rPr>
          <w:sz w:val="28"/>
          <w:szCs w:val="28"/>
        </w:rPr>
        <w:t xml:space="preserve">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p>
    <w:p w:rsidR="007D6548" w:rsidRPr="00D32FFA" w:rsidRDefault="007D6548" w:rsidP="0001307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01307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01307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01307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01307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013073">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013073">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3073">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013073">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013073">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013073">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013073">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013073">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013073">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013073">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013073">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013073">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013073">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013073">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013073">
      <w:pPr>
        <w:pStyle w:val="afa"/>
        <w:numPr>
          <w:ilvl w:val="2"/>
          <w:numId w:val="4"/>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13073">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013073">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013073">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013073">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72772D" w:rsidRDefault="00C13A71" w:rsidP="00013073">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013073">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013073">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013073">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013073">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013073">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013073">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13073">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013073">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013073">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013073">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013073">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013073">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013073">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13073">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13073">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13073">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013073">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13073">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13073">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13073">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13073">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13073">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1"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2"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r w:rsidR="00CF12C6" w:rsidRPr="008D694C">
          <w:rPr>
            <w:rStyle w:val="a8"/>
            <w:sz w:val="28"/>
            <w:szCs w:val="28"/>
          </w:rPr>
          <w:t>zakupki.gov.ru</w:t>
        </w:r>
      </w:hyperlink>
      <w:r w:rsidR="004D76E2">
        <w:rPr>
          <w:sz w:val="28"/>
          <w:szCs w:val="28"/>
        </w:rPr>
        <w:t xml:space="preserve"> </w:t>
      </w:r>
      <w:r w:rsidR="00DB77FB" w:rsidRPr="00DB77FB">
        <w:rPr>
          <w:sz w:val="28"/>
          <w:szCs w:val="28"/>
        </w:rPr>
        <w:t>на странице сведений о Положении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013073">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013073">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013073">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013073">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013073">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013073">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013073">
      <w:pPr>
        <w:numPr>
          <w:ilvl w:val="0"/>
          <w:numId w:val="1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013073">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013073">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013073">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013073">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013073">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013073">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013073">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013073">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013073">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013073">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013073">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013073">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013073">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013073">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013073">
      <w:pPr>
        <w:numPr>
          <w:ilvl w:val="0"/>
          <w:numId w:val="17"/>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013073">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13073">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013073">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013073">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013073">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013073">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013073">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подпунктах а) – </w:t>
      </w:r>
      <w:r w:rsidR="003343CE" w:rsidRPr="0072772D">
        <w:rPr>
          <w:sz w:val="28"/>
          <w:szCs w:val="28"/>
        </w:rPr>
        <w:t>в</w:t>
      </w:r>
      <w:r w:rsidRPr="0072772D">
        <w:rPr>
          <w:sz w:val="28"/>
          <w:szCs w:val="28"/>
        </w:rPr>
        <w:t>) настоящего пункта</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подпункте </w:t>
      </w:r>
      <w:r w:rsidR="003343CE" w:rsidRPr="0072772D">
        <w:rPr>
          <w:sz w:val="28"/>
          <w:szCs w:val="28"/>
        </w:rPr>
        <w:t>г</w:t>
      </w:r>
      <w:r w:rsidR="00DD721D" w:rsidRPr="0072772D">
        <w:rPr>
          <w:sz w:val="28"/>
          <w:szCs w:val="28"/>
        </w:rPr>
        <w:t>) настоящего пункта – по лоту с наименьшим номером</w:t>
      </w:r>
      <w:r w:rsidRPr="0072772D">
        <w:rPr>
          <w:sz w:val="28"/>
          <w:szCs w:val="28"/>
        </w:rPr>
        <w:t>.</w:t>
      </w:r>
    </w:p>
    <w:p w:rsidR="000954FB" w:rsidRPr="003343CE" w:rsidRDefault="00277A7F" w:rsidP="00013073">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013073">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0732B4" w:rsidP="00013073">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5E55F9" w:rsidRPr="007E6DE4" w:rsidRDefault="005E55F9" w:rsidP="00805082">
                  <w:pPr>
                    <w:jc w:val="center"/>
                    <w:rPr>
                      <w:b/>
                      <w:sz w:val="28"/>
                      <w:szCs w:val="28"/>
                    </w:rPr>
                  </w:pPr>
                  <w:r w:rsidRPr="007E6DE4">
                    <w:rPr>
                      <w:b/>
                      <w:sz w:val="28"/>
                      <w:szCs w:val="28"/>
                    </w:rPr>
                    <w:t xml:space="preserve">_____________________________________________, </w:t>
                  </w:r>
                </w:p>
                <w:p w:rsidR="005E55F9" w:rsidRDefault="005E55F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E55F9" w:rsidRPr="007E6DE4" w:rsidRDefault="005E55F9" w:rsidP="00805082">
                  <w:pPr>
                    <w:jc w:val="center"/>
                    <w:rPr>
                      <w:b/>
                      <w:sz w:val="28"/>
                      <w:szCs w:val="28"/>
                    </w:rPr>
                  </w:pPr>
                  <w:r w:rsidRPr="007E6DE4">
                    <w:rPr>
                      <w:b/>
                      <w:sz w:val="28"/>
                      <w:szCs w:val="28"/>
                    </w:rPr>
                    <w:t>________________________________________</w:t>
                  </w:r>
                </w:p>
                <w:p w:rsidR="005E55F9" w:rsidRPr="007E6DE4" w:rsidRDefault="005E55F9" w:rsidP="00805082">
                  <w:pPr>
                    <w:jc w:val="center"/>
                    <w:rPr>
                      <w:i/>
                      <w:sz w:val="20"/>
                      <w:szCs w:val="20"/>
                    </w:rPr>
                  </w:pPr>
                  <w:r w:rsidRPr="007E6DE4">
                    <w:rPr>
                      <w:i/>
                      <w:sz w:val="20"/>
                      <w:szCs w:val="20"/>
                    </w:rPr>
                    <w:t>государство регистрации претендента</w:t>
                  </w:r>
                </w:p>
                <w:p w:rsidR="005E55F9" w:rsidRPr="007E6DE4" w:rsidRDefault="005E55F9" w:rsidP="00805082">
                  <w:pPr>
                    <w:jc w:val="center"/>
                    <w:rPr>
                      <w:b/>
                      <w:sz w:val="28"/>
                      <w:szCs w:val="28"/>
                    </w:rPr>
                  </w:pPr>
                  <w:r w:rsidRPr="007E6DE4">
                    <w:rPr>
                      <w:b/>
                      <w:sz w:val="28"/>
                      <w:szCs w:val="28"/>
                    </w:rPr>
                    <w:t>_____________________________</w:t>
                  </w:r>
                  <w:r>
                    <w:rPr>
                      <w:b/>
                      <w:sz w:val="28"/>
                      <w:szCs w:val="28"/>
                    </w:rPr>
                    <w:t>__________________</w:t>
                  </w:r>
                </w:p>
                <w:p w:rsidR="005E55F9" w:rsidRPr="007E6DE4" w:rsidRDefault="005E55F9" w:rsidP="00805082">
                  <w:pPr>
                    <w:jc w:val="center"/>
                    <w:rPr>
                      <w:i/>
                      <w:sz w:val="20"/>
                      <w:szCs w:val="20"/>
                    </w:rPr>
                  </w:pPr>
                  <w:r w:rsidRPr="007E6DE4">
                    <w:rPr>
                      <w:i/>
                      <w:sz w:val="20"/>
                      <w:szCs w:val="20"/>
                    </w:rPr>
                    <w:t>ИНН претендента (для претендентов-резидентов Российской Федерации)</w:t>
                  </w:r>
                </w:p>
                <w:p w:rsidR="005E55F9" w:rsidRDefault="005E55F9" w:rsidP="00805082">
                  <w:pPr>
                    <w:jc w:val="both"/>
                  </w:pPr>
                </w:p>
                <w:p w:rsidR="005E55F9" w:rsidRDefault="005E55F9" w:rsidP="00805082">
                  <w:pPr>
                    <w:jc w:val="center"/>
                    <w:rPr>
                      <w:b/>
                    </w:rPr>
                  </w:pPr>
                  <w:r w:rsidRPr="00923E2D">
                    <w:rPr>
                      <w:b/>
                    </w:rPr>
                    <w:t xml:space="preserve">ЗАЯВКА НА УЧАСТИЕ В </w:t>
                  </w:r>
                  <w:r>
                    <w:rPr>
                      <w:b/>
                    </w:rPr>
                    <w:t xml:space="preserve">ОТКРЫТОМ КОНКУРСЕ </w:t>
                  </w:r>
                </w:p>
                <w:p w:rsidR="005E55F9" w:rsidRDefault="005E55F9" w:rsidP="00805082">
                  <w:pPr>
                    <w:jc w:val="center"/>
                    <w:rPr>
                      <w:b/>
                    </w:rPr>
                  </w:pPr>
                  <w:r>
                    <w:rPr>
                      <w:b/>
                    </w:rPr>
                    <w:t>№ ОКэ-МСП/002/НКПОКТ/0003</w:t>
                  </w: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подпунктах а) – в) </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окументы, указанные в 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013073">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013073">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470B26">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470B26">
      <w:pPr>
        <w:pStyle w:val="a"/>
        <w:rPr>
          <w:b/>
          <w:i/>
        </w:rPr>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470B26">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470B26">
      <w:pPr>
        <w:pStyle w:val="a"/>
        <w:rPr>
          <w:b/>
          <w:i/>
        </w:rPr>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t>)</w:t>
      </w:r>
      <w:r w:rsidRPr="009B006E">
        <w:t xml:space="preserve">. </w:t>
      </w:r>
    </w:p>
    <w:p w:rsidR="000954FB" w:rsidRPr="009B006E" w:rsidRDefault="009A1114" w:rsidP="00470B26">
      <w:pPr>
        <w:pStyle w:val="a"/>
        <w:rPr>
          <w:b/>
          <w:i/>
        </w:rPr>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470B26">
      <w:pPr>
        <w:pStyle w:val="a"/>
        <w:rPr>
          <w:b/>
          <w:i/>
        </w:rPr>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9B006E" w:rsidRDefault="000954FB" w:rsidP="00470B26">
      <w:pPr>
        <w:pStyle w:val="a"/>
        <w:rPr>
          <w:b/>
          <w:i/>
        </w:rPr>
      </w:pPr>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
    <w:p w:rsidR="000954FB" w:rsidRPr="00470B26" w:rsidRDefault="000954FB" w:rsidP="00470B26">
      <w:pPr>
        <w:pStyle w:val="a"/>
        <w:rPr>
          <w:b/>
        </w:rPr>
      </w:pPr>
      <w:r w:rsidRPr="00470B26">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w:t>
      </w:r>
      <w:r w:rsidRPr="00B830BB">
        <w:t>приложения № 7 к</w:t>
      </w:r>
      <w:r w:rsidRPr="00470B26">
        <w:t xml:space="preserve"> настоящей документации.</w:t>
      </w:r>
    </w:p>
    <w:p w:rsidR="00A12B7F" w:rsidRDefault="00A12B7F"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Default="000954FB" w:rsidP="00B830BB">
      <w:pPr>
        <w:pStyle w:val="1"/>
        <w:tabs>
          <w:tab w:val="num" w:pos="432"/>
        </w:tabs>
        <w:spacing w:before="0" w:after="0"/>
        <w:jc w:val="center"/>
      </w:pPr>
      <w:r w:rsidRPr="0072772D">
        <w:t>Техническое задание.</w:t>
      </w:r>
    </w:p>
    <w:p w:rsidR="00B830BB" w:rsidRPr="00B830BB" w:rsidRDefault="00B830BB" w:rsidP="00B830BB"/>
    <w:p w:rsidR="0000600A" w:rsidRDefault="0000600A" w:rsidP="0000600A">
      <w:pPr>
        <w:ind w:firstLine="709"/>
        <w:jc w:val="both"/>
        <w:rPr>
          <w:rFonts w:eastAsia="MS Mincho"/>
          <w:b/>
          <w:bCs/>
          <w:sz w:val="28"/>
          <w:szCs w:val="28"/>
        </w:rPr>
      </w:pPr>
      <w:r>
        <w:rPr>
          <w:rFonts w:eastAsia="MS Mincho"/>
          <w:b/>
          <w:bCs/>
          <w:sz w:val="28"/>
          <w:szCs w:val="28"/>
        </w:rPr>
        <w:t>4.1. Общие сведения.</w:t>
      </w:r>
    </w:p>
    <w:p w:rsidR="0000600A" w:rsidRDefault="0000600A" w:rsidP="0000600A">
      <w:pPr>
        <w:ind w:firstLine="709"/>
        <w:jc w:val="both"/>
        <w:rPr>
          <w:sz w:val="28"/>
          <w:szCs w:val="28"/>
        </w:rPr>
      </w:pPr>
      <w:r>
        <w:rPr>
          <w:rFonts w:eastAsia="MS Mincho"/>
          <w:bCs/>
          <w:sz w:val="28"/>
          <w:szCs w:val="28"/>
        </w:rPr>
        <w:t xml:space="preserve">4.1.1. Цель закупки – </w:t>
      </w:r>
      <w:r w:rsidRPr="00E855CA">
        <w:rPr>
          <w:rFonts w:eastAsia="MS Mincho"/>
          <w:bCs/>
          <w:sz w:val="28"/>
          <w:szCs w:val="28"/>
        </w:rPr>
        <w:t>поддержание автотранспорта производственного назначения в исправном состоянии</w:t>
      </w:r>
      <w:r w:rsidRPr="00E855CA">
        <w:rPr>
          <w:sz w:val="28"/>
          <w:szCs w:val="28"/>
        </w:rPr>
        <w:t>.</w:t>
      </w:r>
    </w:p>
    <w:p w:rsidR="0000600A" w:rsidRPr="005C0D2E" w:rsidRDefault="0000600A" w:rsidP="0000600A">
      <w:pPr>
        <w:pStyle w:val="19"/>
        <w:ind w:firstLine="709"/>
      </w:pPr>
      <w:r>
        <w:rPr>
          <w:szCs w:val="28"/>
        </w:rPr>
        <w:t xml:space="preserve">4.1.2. </w:t>
      </w:r>
      <w:r w:rsidRPr="005C0D2E">
        <w:rPr>
          <w:rFonts w:eastAsia="MS Mincho"/>
          <w:bCs/>
          <w:szCs w:val="28"/>
        </w:rPr>
        <w:t>Предмет договора</w:t>
      </w:r>
      <w:r w:rsidRPr="00E52E94">
        <w:rPr>
          <w:rFonts w:eastAsia="MS Mincho"/>
          <w:bCs/>
          <w:szCs w:val="28"/>
        </w:rPr>
        <w:t xml:space="preserve"> - </w:t>
      </w:r>
      <w:r>
        <w:t xml:space="preserve">выполнение работ по капитальному ремонту грузовых тягачей седельных </w:t>
      </w:r>
      <w:r>
        <w:rPr>
          <w:lang w:val="en-US"/>
        </w:rPr>
        <w:t>VOLVO</w:t>
      </w:r>
      <w:r w:rsidRPr="00691DB9">
        <w:t xml:space="preserve"> </w:t>
      </w:r>
      <w:r>
        <w:rPr>
          <w:lang w:val="en-US"/>
        </w:rPr>
        <w:t>FM</w:t>
      </w:r>
      <w:r>
        <w:t xml:space="preserve"> с использованием материалов и запасных частей Исполнителя в 2016 году.</w:t>
      </w:r>
    </w:p>
    <w:p w:rsidR="0000600A" w:rsidRPr="00E855CA" w:rsidRDefault="0000600A" w:rsidP="0000600A">
      <w:pPr>
        <w:ind w:firstLine="709"/>
        <w:jc w:val="both"/>
        <w:rPr>
          <w:sz w:val="28"/>
          <w:szCs w:val="28"/>
        </w:rPr>
      </w:pPr>
      <w:r>
        <w:rPr>
          <w:sz w:val="28"/>
          <w:szCs w:val="28"/>
        </w:rPr>
        <w:t xml:space="preserve">4.1.3. </w:t>
      </w:r>
      <w:r w:rsidRPr="00E855CA">
        <w:rPr>
          <w:sz w:val="28"/>
          <w:szCs w:val="28"/>
        </w:rPr>
        <w:t>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Потребность в капитальном ремонте выявляется в результате проведения контрольно-диагностических работ и наблюдения за работой автомобиля на линии.</w:t>
      </w:r>
    </w:p>
    <w:p w:rsidR="0000600A" w:rsidRDefault="0000600A" w:rsidP="0000600A">
      <w:pPr>
        <w:pStyle w:val="19"/>
        <w:ind w:firstLine="709"/>
        <w:rPr>
          <w:b/>
          <w:szCs w:val="28"/>
        </w:rPr>
      </w:pPr>
    </w:p>
    <w:p w:rsidR="00B830BB" w:rsidRPr="00B32B33" w:rsidRDefault="00B830BB" w:rsidP="0000600A">
      <w:pPr>
        <w:pStyle w:val="19"/>
        <w:ind w:firstLine="709"/>
        <w:rPr>
          <w:b/>
          <w:szCs w:val="28"/>
        </w:rPr>
      </w:pPr>
    </w:p>
    <w:p w:rsidR="0000600A" w:rsidRDefault="0000600A" w:rsidP="0000600A">
      <w:pPr>
        <w:pStyle w:val="afd"/>
        <w:widowControl w:val="0"/>
        <w:tabs>
          <w:tab w:val="left" w:pos="0"/>
        </w:tabs>
        <w:jc w:val="both"/>
        <w:rPr>
          <w:szCs w:val="28"/>
        </w:rPr>
      </w:pPr>
      <w:r>
        <w:rPr>
          <w:b/>
          <w:szCs w:val="28"/>
        </w:rPr>
        <w:t xml:space="preserve">4.2. </w:t>
      </w:r>
      <w:r w:rsidRPr="00B32B33">
        <w:rPr>
          <w:b/>
          <w:szCs w:val="28"/>
        </w:rPr>
        <w:t>Начальная (максимальная) цена договора</w:t>
      </w:r>
      <w:r>
        <w:rPr>
          <w:szCs w:val="28"/>
        </w:rPr>
        <w:t>.</w:t>
      </w:r>
    </w:p>
    <w:p w:rsidR="0000600A" w:rsidRDefault="0000600A" w:rsidP="0000600A">
      <w:pPr>
        <w:pStyle w:val="afd"/>
        <w:widowControl w:val="0"/>
        <w:tabs>
          <w:tab w:val="left" w:pos="0"/>
        </w:tabs>
        <w:jc w:val="both"/>
        <w:rPr>
          <w:szCs w:val="28"/>
        </w:rPr>
      </w:pPr>
      <w:r>
        <w:rPr>
          <w:szCs w:val="28"/>
        </w:rPr>
        <w:t>Начальная (максимальная) цена договора составляет</w:t>
      </w:r>
      <w:r w:rsidRPr="00AC0842">
        <w:rPr>
          <w:szCs w:val="28"/>
        </w:rPr>
        <w:t xml:space="preserve"> </w:t>
      </w:r>
      <w:r>
        <w:rPr>
          <w:szCs w:val="28"/>
        </w:rPr>
        <w:t>586 000</w:t>
      </w:r>
      <w:r w:rsidRPr="00691DB9">
        <w:rPr>
          <w:szCs w:val="28"/>
        </w:rPr>
        <w:t xml:space="preserve"> (</w:t>
      </w:r>
      <w:r>
        <w:rPr>
          <w:szCs w:val="28"/>
        </w:rPr>
        <w:t>пятьсот восемьдесят шесть тысяч) рублей 00 копеек</w:t>
      </w:r>
      <w:r w:rsidRPr="00AC0842">
        <w:rPr>
          <w:szCs w:val="28"/>
        </w:rPr>
        <w:t xml:space="preserve"> </w:t>
      </w:r>
      <w:r w:rsidRPr="00E855CA">
        <w:rPr>
          <w:szCs w:val="28"/>
        </w:rPr>
        <w:t>с уч</w:t>
      </w:r>
      <w:r>
        <w:rPr>
          <w:szCs w:val="28"/>
        </w:rPr>
        <w:t>етом всех расходов Исполнителя</w:t>
      </w:r>
      <w:r>
        <w:rPr>
          <w:szCs w:val="28"/>
          <w:lang w:eastAsia="en-US"/>
        </w:rPr>
        <w:t>, в том числе расходов, связанных с</w:t>
      </w:r>
      <w:r w:rsidRPr="00E855CA">
        <w:rPr>
          <w:szCs w:val="28"/>
          <w:lang w:eastAsia="en-US"/>
        </w:rPr>
        <w:t xml:space="preserve"> </w:t>
      </w:r>
      <w:r>
        <w:rPr>
          <w:szCs w:val="28"/>
        </w:rPr>
        <w:t>технической мойкой,</w:t>
      </w:r>
      <w:r w:rsidRPr="00E855CA">
        <w:rPr>
          <w:szCs w:val="28"/>
          <w:lang w:eastAsia="en-US"/>
        </w:rPr>
        <w:t xml:space="preserve"> </w:t>
      </w:r>
      <w:r>
        <w:rPr>
          <w:szCs w:val="28"/>
          <w:lang w:eastAsia="en-US"/>
        </w:rPr>
        <w:t>приобретением запасных частей, деталей, агрегатов, узлов, смазочных материалов</w:t>
      </w:r>
      <w:r w:rsidRPr="00E855CA">
        <w:rPr>
          <w:szCs w:val="28"/>
          <w:lang w:eastAsia="en-US"/>
        </w:rPr>
        <w:t xml:space="preserve"> и т.п., стоимость которых входит в общую стоимость выполненных работ</w:t>
      </w:r>
      <w:r>
        <w:rPr>
          <w:szCs w:val="28"/>
        </w:rPr>
        <w:t>,</w:t>
      </w:r>
      <w:r w:rsidRPr="00E855CA">
        <w:rPr>
          <w:szCs w:val="28"/>
        </w:rPr>
        <w:t xml:space="preserve"> </w:t>
      </w:r>
      <w:r>
        <w:rPr>
          <w:szCs w:val="28"/>
        </w:rPr>
        <w:t>а так же всех налогов, сборов и других</w:t>
      </w:r>
      <w:r w:rsidRPr="00E855CA">
        <w:rPr>
          <w:szCs w:val="28"/>
        </w:rPr>
        <w:t xml:space="preserve"> о</w:t>
      </w:r>
      <w:r>
        <w:rPr>
          <w:szCs w:val="28"/>
        </w:rPr>
        <w:t>бязательных платежей, без учета НДС.</w:t>
      </w:r>
    </w:p>
    <w:p w:rsidR="0000600A" w:rsidRDefault="0000600A" w:rsidP="0000600A">
      <w:pPr>
        <w:pStyle w:val="afd"/>
        <w:widowControl w:val="0"/>
        <w:tabs>
          <w:tab w:val="left" w:pos="0"/>
        </w:tabs>
        <w:jc w:val="both"/>
        <w:rPr>
          <w:szCs w:val="28"/>
        </w:rPr>
      </w:pPr>
      <w:r>
        <w:rPr>
          <w:szCs w:val="28"/>
          <w:u w:val="single"/>
        </w:rPr>
        <w:t>П</w:t>
      </w:r>
      <w:r w:rsidRPr="00B16966">
        <w:rPr>
          <w:szCs w:val="28"/>
          <w:u w:val="single"/>
        </w:rPr>
        <w:t>ри этом стоимость 1-го нормо-часа работ по</w:t>
      </w:r>
      <w:r>
        <w:rPr>
          <w:szCs w:val="28"/>
        </w:rPr>
        <w:t>:</w:t>
      </w:r>
    </w:p>
    <w:p w:rsidR="0000600A" w:rsidRPr="00D17BCE" w:rsidRDefault="0000600A" w:rsidP="0000600A">
      <w:pPr>
        <w:pStyle w:val="afd"/>
        <w:widowControl w:val="0"/>
        <w:tabs>
          <w:tab w:val="left" w:pos="0"/>
        </w:tabs>
        <w:jc w:val="both"/>
        <w:rPr>
          <w:color w:val="FF0000"/>
          <w:szCs w:val="28"/>
        </w:rPr>
      </w:pPr>
      <w:r w:rsidRPr="008F0D0C">
        <w:rPr>
          <w:szCs w:val="28"/>
        </w:rPr>
        <w:t xml:space="preserve">- </w:t>
      </w:r>
      <w:r w:rsidRPr="007732D1">
        <w:rPr>
          <w:b/>
          <w:szCs w:val="28"/>
        </w:rPr>
        <w:t>капитальному ремонту электропроводки</w:t>
      </w:r>
      <w:r>
        <w:rPr>
          <w:szCs w:val="28"/>
        </w:rPr>
        <w:t xml:space="preserve"> </w:t>
      </w:r>
      <w:r w:rsidRPr="00B16966">
        <w:rPr>
          <w:szCs w:val="28"/>
        </w:rPr>
        <w:t xml:space="preserve">- </w:t>
      </w:r>
      <w:r w:rsidRPr="007732D1">
        <w:rPr>
          <w:szCs w:val="28"/>
        </w:rPr>
        <w:t>не должна превышать 1 800</w:t>
      </w:r>
      <w:r>
        <w:rPr>
          <w:szCs w:val="28"/>
        </w:rPr>
        <w:t xml:space="preserve"> (о</w:t>
      </w:r>
      <w:r w:rsidRPr="00B16966">
        <w:rPr>
          <w:szCs w:val="28"/>
        </w:rPr>
        <w:t>дна тысяча восемьсот) рублей 00 копеек без учета НДС;</w:t>
      </w:r>
    </w:p>
    <w:p w:rsidR="0000600A" w:rsidRDefault="0000600A" w:rsidP="0000600A">
      <w:pPr>
        <w:pStyle w:val="afd"/>
        <w:widowControl w:val="0"/>
        <w:tabs>
          <w:tab w:val="left" w:pos="0"/>
        </w:tabs>
        <w:jc w:val="both"/>
        <w:rPr>
          <w:szCs w:val="28"/>
        </w:rPr>
      </w:pPr>
      <w:r w:rsidRPr="00B16966">
        <w:rPr>
          <w:szCs w:val="28"/>
        </w:rPr>
        <w:t xml:space="preserve">- </w:t>
      </w:r>
      <w:r w:rsidRPr="007732D1">
        <w:rPr>
          <w:b/>
          <w:szCs w:val="28"/>
        </w:rPr>
        <w:t>капитальному ремонту ДВС</w:t>
      </w:r>
      <w:r w:rsidRPr="00B16966">
        <w:rPr>
          <w:szCs w:val="28"/>
        </w:rPr>
        <w:t xml:space="preserve"> - </w:t>
      </w:r>
      <w:r w:rsidRPr="007732D1">
        <w:rPr>
          <w:szCs w:val="28"/>
        </w:rPr>
        <w:t>не должна превышать 1 800</w:t>
      </w:r>
      <w:r>
        <w:rPr>
          <w:szCs w:val="28"/>
        </w:rPr>
        <w:t xml:space="preserve"> (о</w:t>
      </w:r>
      <w:r w:rsidRPr="00B16966">
        <w:rPr>
          <w:szCs w:val="28"/>
        </w:rPr>
        <w:t>дна тысяча восемьсот) рублей 00 копеек без учета НДС</w:t>
      </w:r>
      <w:r>
        <w:rPr>
          <w:szCs w:val="28"/>
        </w:rPr>
        <w:t>;</w:t>
      </w:r>
    </w:p>
    <w:p w:rsidR="0000600A" w:rsidRDefault="0000600A" w:rsidP="0000600A">
      <w:pPr>
        <w:pStyle w:val="afd"/>
        <w:widowControl w:val="0"/>
        <w:tabs>
          <w:tab w:val="left" w:pos="0"/>
        </w:tabs>
        <w:jc w:val="both"/>
        <w:rPr>
          <w:szCs w:val="28"/>
        </w:rPr>
      </w:pPr>
      <w:r>
        <w:rPr>
          <w:szCs w:val="28"/>
        </w:rPr>
        <w:t xml:space="preserve">- </w:t>
      </w:r>
      <w:r w:rsidRPr="007732D1">
        <w:rPr>
          <w:b/>
          <w:szCs w:val="28"/>
        </w:rPr>
        <w:t>параметрированию и диагностике</w:t>
      </w:r>
      <w:r>
        <w:rPr>
          <w:szCs w:val="28"/>
        </w:rPr>
        <w:t xml:space="preserve"> - </w:t>
      </w:r>
      <w:r w:rsidRPr="007732D1">
        <w:rPr>
          <w:szCs w:val="28"/>
        </w:rPr>
        <w:t>не должна превышать 1 800</w:t>
      </w:r>
      <w:r>
        <w:rPr>
          <w:szCs w:val="28"/>
        </w:rPr>
        <w:t xml:space="preserve"> (о</w:t>
      </w:r>
      <w:r w:rsidRPr="00B16966">
        <w:rPr>
          <w:szCs w:val="28"/>
        </w:rPr>
        <w:t>дна тысяча восемьсот) рублей 00 копеек без учета НДС</w:t>
      </w:r>
      <w:r>
        <w:rPr>
          <w:szCs w:val="28"/>
        </w:rPr>
        <w:t>;</w:t>
      </w:r>
    </w:p>
    <w:p w:rsidR="0000600A" w:rsidRDefault="0000600A" w:rsidP="0000600A">
      <w:pPr>
        <w:pStyle w:val="afd"/>
        <w:widowControl w:val="0"/>
        <w:tabs>
          <w:tab w:val="left" w:pos="0"/>
        </w:tabs>
        <w:jc w:val="both"/>
        <w:rPr>
          <w:szCs w:val="28"/>
        </w:rPr>
      </w:pPr>
      <w:r>
        <w:rPr>
          <w:szCs w:val="28"/>
        </w:rPr>
        <w:t xml:space="preserve">- </w:t>
      </w:r>
      <w:r w:rsidRPr="007732D1">
        <w:rPr>
          <w:b/>
          <w:szCs w:val="28"/>
        </w:rPr>
        <w:t>слесарным и сварочным работам</w:t>
      </w:r>
      <w:r>
        <w:rPr>
          <w:szCs w:val="28"/>
        </w:rPr>
        <w:t xml:space="preserve"> - </w:t>
      </w:r>
      <w:r w:rsidRPr="007732D1">
        <w:rPr>
          <w:szCs w:val="28"/>
        </w:rPr>
        <w:t>не должна превышать 1 500</w:t>
      </w:r>
      <w:r>
        <w:rPr>
          <w:szCs w:val="28"/>
        </w:rPr>
        <w:t xml:space="preserve"> (о</w:t>
      </w:r>
      <w:r w:rsidRPr="00B16966">
        <w:rPr>
          <w:szCs w:val="28"/>
        </w:rPr>
        <w:t xml:space="preserve">дна тысяча </w:t>
      </w:r>
      <w:r>
        <w:rPr>
          <w:szCs w:val="28"/>
        </w:rPr>
        <w:t>пят</w:t>
      </w:r>
      <w:r w:rsidRPr="00B16966">
        <w:rPr>
          <w:szCs w:val="28"/>
        </w:rPr>
        <w:t>ьсот) рублей 00 копеек без учета НДС</w:t>
      </w:r>
      <w:r>
        <w:rPr>
          <w:szCs w:val="28"/>
        </w:rPr>
        <w:t>.</w:t>
      </w:r>
    </w:p>
    <w:p w:rsidR="0000600A" w:rsidRDefault="0000600A" w:rsidP="0000600A">
      <w:pPr>
        <w:ind w:firstLine="709"/>
        <w:jc w:val="both"/>
        <w:rPr>
          <w:sz w:val="28"/>
          <w:szCs w:val="28"/>
        </w:rPr>
      </w:pPr>
    </w:p>
    <w:p w:rsidR="0000600A" w:rsidRDefault="0000600A" w:rsidP="0000600A">
      <w:pPr>
        <w:shd w:val="clear" w:color="auto" w:fill="FFFFFF"/>
        <w:ind w:firstLine="709"/>
        <w:jc w:val="both"/>
        <w:rPr>
          <w:b/>
          <w:sz w:val="28"/>
          <w:szCs w:val="28"/>
        </w:rPr>
      </w:pPr>
      <w:r>
        <w:rPr>
          <w:b/>
          <w:sz w:val="28"/>
          <w:szCs w:val="28"/>
        </w:rPr>
        <w:t>4.3</w:t>
      </w:r>
      <w:r w:rsidRPr="006B3D6B">
        <w:rPr>
          <w:b/>
          <w:sz w:val="28"/>
          <w:szCs w:val="28"/>
        </w:rPr>
        <w:t>. Перечень транспортных средств</w:t>
      </w:r>
      <w:r>
        <w:rPr>
          <w:b/>
          <w:sz w:val="28"/>
          <w:szCs w:val="28"/>
        </w:rPr>
        <w:t xml:space="preserve">, </w:t>
      </w:r>
      <w:r w:rsidRPr="006B3D6B">
        <w:rPr>
          <w:b/>
          <w:sz w:val="28"/>
          <w:szCs w:val="28"/>
        </w:rPr>
        <w:t>подлежащих капитальному ремонту.</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10"/>
        <w:gridCol w:w="1275"/>
        <w:gridCol w:w="1275"/>
        <w:gridCol w:w="2128"/>
        <w:gridCol w:w="2689"/>
      </w:tblGrid>
      <w:tr w:rsidR="0000600A" w:rsidRPr="00B32B33" w:rsidTr="005E55F9">
        <w:tc>
          <w:tcPr>
            <w:tcW w:w="291" w:type="pct"/>
            <w:tcBorders>
              <w:right w:val="single" w:sz="4" w:space="0" w:color="auto"/>
            </w:tcBorders>
            <w:vAlign w:val="center"/>
          </w:tcPr>
          <w:p w:rsidR="0000600A" w:rsidRPr="00B32B33" w:rsidRDefault="0000600A" w:rsidP="005E55F9">
            <w:pPr>
              <w:jc w:val="center"/>
              <w:rPr>
                <w:sz w:val="28"/>
                <w:szCs w:val="28"/>
              </w:rPr>
            </w:pPr>
            <w:r w:rsidRPr="00B32B33">
              <w:rPr>
                <w:sz w:val="28"/>
                <w:szCs w:val="28"/>
              </w:rPr>
              <w:t>№</w:t>
            </w:r>
          </w:p>
          <w:p w:rsidR="0000600A" w:rsidRPr="00B32B33" w:rsidRDefault="0000600A" w:rsidP="005E55F9">
            <w:pPr>
              <w:jc w:val="center"/>
              <w:rPr>
                <w:sz w:val="28"/>
                <w:szCs w:val="28"/>
              </w:rPr>
            </w:pPr>
            <w:r w:rsidRPr="00B32B33">
              <w:rPr>
                <w:sz w:val="28"/>
                <w:szCs w:val="28"/>
              </w:rPr>
              <w:t>п/п</w:t>
            </w:r>
          </w:p>
        </w:tc>
        <w:tc>
          <w:tcPr>
            <w:tcW w:w="929" w:type="pct"/>
            <w:tcBorders>
              <w:left w:val="single" w:sz="4" w:space="0" w:color="auto"/>
            </w:tcBorders>
            <w:vAlign w:val="center"/>
          </w:tcPr>
          <w:p w:rsidR="0000600A" w:rsidRPr="00B32B33" w:rsidRDefault="0000600A" w:rsidP="005E55F9">
            <w:pPr>
              <w:jc w:val="center"/>
              <w:rPr>
                <w:sz w:val="28"/>
                <w:szCs w:val="28"/>
              </w:rPr>
            </w:pPr>
            <w:r w:rsidRPr="00B32B33">
              <w:rPr>
                <w:sz w:val="28"/>
                <w:szCs w:val="28"/>
              </w:rPr>
              <w:t>Тип ТС</w:t>
            </w:r>
          </w:p>
        </w:tc>
        <w:tc>
          <w:tcPr>
            <w:tcW w:w="654" w:type="pct"/>
            <w:vAlign w:val="center"/>
          </w:tcPr>
          <w:p w:rsidR="0000600A" w:rsidRPr="00B32B33" w:rsidRDefault="0000600A" w:rsidP="005E55F9">
            <w:pPr>
              <w:jc w:val="center"/>
              <w:rPr>
                <w:sz w:val="28"/>
                <w:szCs w:val="28"/>
              </w:rPr>
            </w:pPr>
            <w:r w:rsidRPr="00B32B33">
              <w:rPr>
                <w:sz w:val="28"/>
                <w:szCs w:val="28"/>
              </w:rPr>
              <w:t>Марка,</w:t>
            </w:r>
          </w:p>
          <w:p w:rsidR="0000600A" w:rsidRPr="00B32B33" w:rsidRDefault="0000600A" w:rsidP="005E55F9">
            <w:pPr>
              <w:jc w:val="center"/>
              <w:rPr>
                <w:sz w:val="28"/>
                <w:szCs w:val="28"/>
              </w:rPr>
            </w:pPr>
            <w:r w:rsidRPr="00B32B33">
              <w:rPr>
                <w:sz w:val="28"/>
                <w:szCs w:val="28"/>
              </w:rPr>
              <w:t>модель ТС</w:t>
            </w:r>
          </w:p>
        </w:tc>
        <w:tc>
          <w:tcPr>
            <w:tcW w:w="654" w:type="pct"/>
            <w:vAlign w:val="center"/>
          </w:tcPr>
          <w:p w:rsidR="0000600A" w:rsidRPr="00B32B33" w:rsidRDefault="0000600A" w:rsidP="005E55F9">
            <w:pPr>
              <w:jc w:val="center"/>
              <w:rPr>
                <w:sz w:val="28"/>
                <w:szCs w:val="28"/>
              </w:rPr>
            </w:pPr>
            <w:r w:rsidRPr="00B32B33">
              <w:rPr>
                <w:sz w:val="28"/>
                <w:szCs w:val="28"/>
              </w:rPr>
              <w:t>Год выпуска ТС</w:t>
            </w:r>
          </w:p>
        </w:tc>
        <w:tc>
          <w:tcPr>
            <w:tcW w:w="1092" w:type="pct"/>
            <w:vAlign w:val="center"/>
          </w:tcPr>
          <w:p w:rsidR="0000600A" w:rsidRPr="00B32B33" w:rsidRDefault="0000600A" w:rsidP="005E55F9">
            <w:pPr>
              <w:jc w:val="center"/>
              <w:rPr>
                <w:sz w:val="28"/>
                <w:szCs w:val="28"/>
              </w:rPr>
            </w:pPr>
            <w:r w:rsidRPr="00B32B33">
              <w:rPr>
                <w:sz w:val="28"/>
                <w:szCs w:val="28"/>
                <w:lang w:val="en-US"/>
              </w:rPr>
              <w:t xml:space="preserve">VIN </w:t>
            </w:r>
            <w:r w:rsidRPr="00B32B33">
              <w:rPr>
                <w:sz w:val="28"/>
                <w:szCs w:val="28"/>
              </w:rPr>
              <w:t>номер ТС</w:t>
            </w:r>
          </w:p>
        </w:tc>
        <w:tc>
          <w:tcPr>
            <w:tcW w:w="1380" w:type="pct"/>
            <w:vAlign w:val="center"/>
          </w:tcPr>
          <w:p w:rsidR="0000600A" w:rsidRPr="00B32B33" w:rsidRDefault="0000600A" w:rsidP="005E55F9">
            <w:pPr>
              <w:jc w:val="center"/>
              <w:rPr>
                <w:sz w:val="28"/>
                <w:szCs w:val="28"/>
              </w:rPr>
            </w:pPr>
            <w:r w:rsidRPr="00B32B33">
              <w:rPr>
                <w:sz w:val="28"/>
                <w:szCs w:val="28"/>
              </w:rPr>
              <w:t>Вид выполняемых работ</w:t>
            </w:r>
          </w:p>
        </w:tc>
      </w:tr>
      <w:tr w:rsidR="0000600A" w:rsidRPr="00B32B33" w:rsidTr="005E55F9">
        <w:tc>
          <w:tcPr>
            <w:tcW w:w="291" w:type="pct"/>
            <w:tcBorders>
              <w:right w:val="single" w:sz="4" w:space="0" w:color="auto"/>
            </w:tcBorders>
            <w:vAlign w:val="center"/>
          </w:tcPr>
          <w:p w:rsidR="0000600A" w:rsidRPr="00B32B33" w:rsidRDefault="0000600A" w:rsidP="005E55F9">
            <w:pPr>
              <w:jc w:val="center"/>
              <w:rPr>
                <w:sz w:val="28"/>
                <w:szCs w:val="28"/>
              </w:rPr>
            </w:pPr>
            <w:r w:rsidRPr="00B32B33">
              <w:rPr>
                <w:sz w:val="28"/>
                <w:szCs w:val="28"/>
              </w:rPr>
              <w:t>1</w:t>
            </w:r>
          </w:p>
        </w:tc>
        <w:tc>
          <w:tcPr>
            <w:tcW w:w="929" w:type="pct"/>
            <w:tcBorders>
              <w:left w:val="single" w:sz="4" w:space="0" w:color="auto"/>
            </w:tcBorders>
            <w:vAlign w:val="center"/>
          </w:tcPr>
          <w:p w:rsidR="0000600A" w:rsidRPr="00B32B33" w:rsidRDefault="0000600A" w:rsidP="005E55F9">
            <w:pPr>
              <w:rPr>
                <w:sz w:val="28"/>
                <w:szCs w:val="28"/>
              </w:rPr>
            </w:pPr>
            <w:r w:rsidRPr="00B32B33">
              <w:rPr>
                <w:sz w:val="28"/>
                <w:szCs w:val="28"/>
              </w:rPr>
              <w:t>Автомобиль грузовой-тягач седельный</w:t>
            </w:r>
          </w:p>
        </w:tc>
        <w:tc>
          <w:tcPr>
            <w:tcW w:w="654" w:type="pct"/>
            <w:vAlign w:val="center"/>
          </w:tcPr>
          <w:p w:rsidR="0000600A" w:rsidRPr="00B32B33" w:rsidRDefault="0000600A" w:rsidP="005E55F9">
            <w:pPr>
              <w:jc w:val="center"/>
              <w:rPr>
                <w:sz w:val="28"/>
                <w:szCs w:val="28"/>
                <w:lang w:val="en-US"/>
              </w:rPr>
            </w:pPr>
            <w:r w:rsidRPr="00B32B33">
              <w:rPr>
                <w:sz w:val="28"/>
                <w:szCs w:val="28"/>
              </w:rPr>
              <w:t xml:space="preserve">VOLVO </w:t>
            </w:r>
            <w:r w:rsidRPr="00B32B33">
              <w:rPr>
                <w:sz w:val="28"/>
                <w:szCs w:val="28"/>
                <w:lang w:val="en-US"/>
              </w:rPr>
              <w:t>FM</w:t>
            </w:r>
          </w:p>
        </w:tc>
        <w:tc>
          <w:tcPr>
            <w:tcW w:w="654" w:type="pct"/>
            <w:vAlign w:val="center"/>
          </w:tcPr>
          <w:p w:rsidR="0000600A" w:rsidRPr="00B32B33" w:rsidRDefault="0000600A" w:rsidP="005E55F9">
            <w:pPr>
              <w:jc w:val="center"/>
              <w:rPr>
                <w:sz w:val="28"/>
                <w:szCs w:val="28"/>
              </w:rPr>
            </w:pPr>
            <w:r w:rsidRPr="00B32B33">
              <w:rPr>
                <w:sz w:val="28"/>
                <w:szCs w:val="28"/>
              </w:rPr>
              <w:t>2008</w:t>
            </w:r>
          </w:p>
        </w:tc>
        <w:tc>
          <w:tcPr>
            <w:tcW w:w="1092" w:type="pct"/>
            <w:vAlign w:val="center"/>
          </w:tcPr>
          <w:p w:rsidR="0000600A" w:rsidRPr="00B32B33" w:rsidRDefault="0000600A" w:rsidP="005E55F9">
            <w:pPr>
              <w:jc w:val="center"/>
              <w:rPr>
                <w:sz w:val="28"/>
                <w:szCs w:val="28"/>
              </w:rPr>
            </w:pPr>
            <w:r>
              <w:rPr>
                <w:sz w:val="28"/>
                <w:szCs w:val="28"/>
              </w:rPr>
              <w:t>Х9РJL80A28W876663</w:t>
            </w:r>
          </w:p>
        </w:tc>
        <w:tc>
          <w:tcPr>
            <w:tcW w:w="1380" w:type="pct"/>
            <w:vAlign w:val="center"/>
          </w:tcPr>
          <w:p w:rsidR="0000600A" w:rsidRPr="00B32B33" w:rsidRDefault="0000600A" w:rsidP="005E55F9">
            <w:pPr>
              <w:rPr>
                <w:sz w:val="28"/>
                <w:szCs w:val="28"/>
              </w:rPr>
            </w:pPr>
            <w:r w:rsidRPr="00B32B33">
              <w:rPr>
                <w:sz w:val="28"/>
                <w:szCs w:val="28"/>
              </w:rPr>
              <w:t>Капитальный ремонт ДВС</w:t>
            </w:r>
            <w:r>
              <w:rPr>
                <w:sz w:val="28"/>
                <w:szCs w:val="28"/>
              </w:rPr>
              <w:t>.</w:t>
            </w:r>
          </w:p>
        </w:tc>
      </w:tr>
      <w:tr w:rsidR="0000600A" w:rsidRPr="00B32B33" w:rsidTr="005E55F9">
        <w:tc>
          <w:tcPr>
            <w:tcW w:w="291" w:type="pct"/>
            <w:tcBorders>
              <w:right w:val="single" w:sz="4" w:space="0" w:color="auto"/>
            </w:tcBorders>
            <w:vAlign w:val="center"/>
          </w:tcPr>
          <w:p w:rsidR="0000600A" w:rsidRPr="00B32B33" w:rsidRDefault="0000600A" w:rsidP="005E55F9">
            <w:pPr>
              <w:jc w:val="center"/>
              <w:rPr>
                <w:sz w:val="28"/>
                <w:szCs w:val="28"/>
                <w:lang w:val="en-US"/>
              </w:rPr>
            </w:pPr>
            <w:r>
              <w:rPr>
                <w:sz w:val="28"/>
                <w:szCs w:val="28"/>
              </w:rPr>
              <w:t>2</w:t>
            </w:r>
          </w:p>
        </w:tc>
        <w:tc>
          <w:tcPr>
            <w:tcW w:w="929" w:type="pct"/>
            <w:tcBorders>
              <w:left w:val="single" w:sz="4" w:space="0" w:color="auto"/>
            </w:tcBorders>
            <w:vAlign w:val="center"/>
          </w:tcPr>
          <w:p w:rsidR="0000600A" w:rsidRPr="00B32B33" w:rsidRDefault="0000600A" w:rsidP="005E55F9">
            <w:pPr>
              <w:rPr>
                <w:sz w:val="28"/>
                <w:szCs w:val="28"/>
              </w:rPr>
            </w:pPr>
            <w:r w:rsidRPr="00B32B33">
              <w:rPr>
                <w:sz w:val="28"/>
                <w:szCs w:val="28"/>
              </w:rPr>
              <w:t>Автомобиль грузовой-тягач седельный</w:t>
            </w:r>
          </w:p>
        </w:tc>
        <w:tc>
          <w:tcPr>
            <w:tcW w:w="654" w:type="pct"/>
          </w:tcPr>
          <w:p w:rsidR="0000600A" w:rsidRPr="00B32B33" w:rsidRDefault="0000600A" w:rsidP="005E55F9">
            <w:pPr>
              <w:jc w:val="center"/>
              <w:rPr>
                <w:sz w:val="28"/>
                <w:szCs w:val="28"/>
              </w:rPr>
            </w:pPr>
            <w:r w:rsidRPr="00B32B33">
              <w:rPr>
                <w:sz w:val="28"/>
                <w:szCs w:val="28"/>
              </w:rPr>
              <w:t xml:space="preserve">VOLVO </w:t>
            </w:r>
            <w:r w:rsidRPr="00B32B33">
              <w:rPr>
                <w:sz w:val="28"/>
                <w:szCs w:val="28"/>
                <w:lang w:val="en-US"/>
              </w:rPr>
              <w:t>FM</w:t>
            </w:r>
          </w:p>
        </w:tc>
        <w:tc>
          <w:tcPr>
            <w:tcW w:w="654" w:type="pct"/>
            <w:vAlign w:val="center"/>
          </w:tcPr>
          <w:p w:rsidR="0000600A" w:rsidRPr="00B32B33" w:rsidRDefault="0000600A" w:rsidP="005E55F9">
            <w:pPr>
              <w:jc w:val="center"/>
              <w:rPr>
                <w:sz w:val="28"/>
                <w:szCs w:val="28"/>
              </w:rPr>
            </w:pPr>
            <w:r w:rsidRPr="00B32B33">
              <w:rPr>
                <w:sz w:val="28"/>
                <w:szCs w:val="28"/>
              </w:rPr>
              <w:t>2007</w:t>
            </w:r>
          </w:p>
        </w:tc>
        <w:tc>
          <w:tcPr>
            <w:tcW w:w="1092" w:type="pct"/>
            <w:vAlign w:val="center"/>
          </w:tcPr>
          <w:p w:rsidR="0000600A" w:rsidRPr="00B32B33" w:rsidRDefault="0000600A" w:rsidP="005E55F9">
            <w:pPr>
              <w:jc w:val="center"/>
              <w:rPr>
                <w:sz w:val="28"/>
                <w:szCs w:val="28"/>
              </w:rPr>
            </w:pPr>
            <w:r w:rsidRPr="00B32B33">
              <w:rPr>
                <w:sz w:val="28"/>
                <w:szCs w:val="28"/>
              </w:rPr>
              <w:t>YV2JL80A38A657437</w:t>
            </w:r>
          </w:p>
        </w:tc>
        <w:tc>
          <w:tcPr>
            <w:tcW w:w="1380" w:type="pct"/>
            <w:vAlign w:val="center"/>
          </w:tcPr>
          <w:p w:rsidR="0000600A" w:rsidRPr="00B32B33" w:rsidRDefault="0000600A" w:rsidP="005E55F9">
            <w:pPr>
              <w:rPr>
                <w:sz w:val="28"/>
                <w:szCs w:val="28"/>
              </w:rPr>
            </w:pPr>
            <w:r w:rsidRPr="00B32B33">
              <w:rPr>
                <w:sz w:val="28"/>
                <w:szCs w:val="28"/>
              </w:rPr>
              <w:t>Капитальный ремонт электропроводки</w:t>
            </w:r>
          </w:p>
        </w:tc>
      </w:tr>
    </w:tbl>
    <w:p w:rsidR="0000600A" w:rsidRDefault="0000600A" w:rsidP="0000600A">
      <w:pPr>
        <w:ind w:firstLine="709"/>
        <w:jc w:val="both"/>
        <w:rPr>
          <w:sz w:val="28"/>
          <w:szCs w:val="28"/>
        </w:rPr>
      </w:pPr>
      <w:r w:rsidRPr="00652B70">
        <w:rPr>
          <w:sz w:val="28"/>
          <w:szCs w:val="28"/>
        </w:rPr>
        <w:t xml:space="preserve">Исполнитель осуществляет мойку автомобилей Заказчика без предварительного согласования с Заказчиком, если это </w:t>
      </w:r>
      <w:r>
        <w:rPr>
          <w:sz w:val="28"/>
          <w:szCs w:val="28"/>
        </w:rPr>
        <w:t>необходимо для качественного проведения работ и соблюдения гигиены труда персонала Исполнителя. Техническая мойка входит в стоимость выполнения работ по капитальному ремонту.</w:t>
      </w:r>
    </w:p>
    <w:p w:rsidR="0000600A" w:rsidRDefault="0000600A" w:rsidP="0000600A">
      <w:pPr>
        <w:ind w:firstLine="709"/>
        <w:jc w:val="both"/>
        <w:rPr>
          <w:sz w:val="28"/>
          <w:szCs w:val="28"/>
        </w:rPr>
      </w:pPr>
    </w:p>
    <w:p w:rsidR="0000600A" w:rsidRPr="00E52E94" w:rsidRDefault="0000600A" w:rsidP="0000600A">
      <w:pPr>
        <w:ind w:firstLine="709"/>
        <w:jc w:val="both"/>
        <w:rPr>
          <w:b/>
          <w:sz w:val="28"/>
          <w:szCs w:val="28"/>
        </w:rPr>
      </w:pPr>
      <w:r>
        <w:rPr>
          <w:b/>
          <w:sz w:val="28"/>
          <w:szCs w:val="28"/>
        </w:rPr>
        <w:t>4.4. Требования к выполнению работ</w:t>
      </w:r>
    </w:p>
    <w:p w:rsidR="0000600A" w:rsidRPr="0023060A" w:rsidRDefault="0000600A" w:rsidP="0000600A">
      <w:pPr>
        <w:ind w:firstLine="709"/>
        <w:jc w:val="both"/>
        <w:rPr>
          <w:sz w:val="28"/>
          <w:szCs w:val="28"/>
          <w:u w:val="single"/>
        </w:rPr>
      </w:pPr>
      <w:r>
        <w:rPr>
          <w:sz w:val="28"/>
          <w:szCs w:val="28"/>
          <w:u w:val="single"/>
        </w:rPr>
        <w:t>4.4</w:t>
      </w:r>
      <w:r w:rsidRPr="0023060A">
        <w:rPr>
          <w:sz w:val="28"/>
          <w:szCs w:val="28"/>
          <w:u w:val="single"/>
        </w:rPr>
        <w:t>.1. Требования к качеству работ.</w:t>
      </w:r>
    </w:p>
    <w:p w:rsidR="0000600A" w:rsidRPr="006B3D6B" w:rsidRDefault="0000600A" w:rsidP="0000600A">
      <w:pPr>
        <w:ind w:firstLine="709"/>
        <w:jc w:val="both"/>
        <w:rPr>
          <w:sz w:val="28"/>
          <w:szCs w:val="28"/>
        </w:rPr>
      </w:pPr>
      <w:r w:rsidRPr="006B3D6B">
        <w:rPr>
          <w:sz w:val="28"/>
          <w:szCs w:val="28"/>
        </w:rPr>
        <w:t xml:space="preserve">Исполнитель должен: </w:t>
      </w:r>
    </w:p>
    <w:p w:rsidR="0000600A" w:rsidRPr="006B3D6B" w:rsidRDefault="0000600A" w:rsidP="0000600A">
      <w:pPr>
        <w:ind w:firstLine="709"/>
        <w:jc w:val="both"/>
        <w:rPr>
          <w:sz w:val="28"/>
          <w:szCs w:val="28"/>
        </w:rPr>
      </w:pPr>
      <w:r w:rsidRPr="006B3D6B">
        <w:rPr>
          <w:sz w:val="28"/>
          <w:szCs w:val="28"/>
        </w:rPr>
        <w:t>- качественн</w:t>
      </w:r>
      <w:r>
        <w:rPr>
          <w:sz w:val="28"/>
          <w:szCs w:val="28"/>
        </w:rPr>
        <w:t>о</w:t>
      </w:r>
      <w:r w:rsidRPr="006B3D6B">
        <w:rPr>
          <w:sz w:val="28"/>
          <w:szCs w:val="28"/>
        </w:rPr>
        <w:t xml:space="preserve"> </w:t>
      </w:r>
      <w:r>
        <w:rPr>
          <w:sz w:val="28"/>
          <w:szCs w:val="28"/>
        </w:rPr>
        <w:t xml:space="preserve">выполнять работы </w:t>
      </w:r>
      <w:r w:rsidRPr="006B3D6B">
        <w:rPr>
          <w:sz w:val="28"/>
          <w:szCs w:val="28"/>
        </w:rPr>
        <w:t>на основании действующих стандартов обслуживания в соответствии с заявкой Заказчика;</w:t>
      </w:r>
    </w:p>
    <w:p w:rsidR="0000600A" w:rsidRPr="006B3D6B" w:rsidRDefault="0000600A" w:rsidP="0000600A">
      <w:pPr>
        <w:ind w:firstLine="709"/>
        <w:jc w:val="both"/>
        <w:rPr>
          <w:sz w:val="28"/>
          <w:szCs w:val="28"/>
        </w:rPr>
      </w:pPr>
      <w:r>
        <w:rPr>
          <w:sz w:val="28"/>
          <w:szCs w:val="28"/>
        </w:rPr>
        <w:t xml:space="preserve">- </w:t>
      </w:r>
      <w:r w:rsidRPr="006B3D6B">
        <w:rPr>
          <w:sz w:val="28"/>
          <w:szCs w:val="28"/>
        </w:rPr>
        <w:t xml:space="preserve">обеспечивать постоянный контроль за </w:t>
      </w:r>
      <w:r>
        <w:rPr>
          <w:sz w:val="28"/>
          <w:szCs w:val="28"/>
        </w:rPr>
        <w:t>выполнением работ</w:t>
      </w:r>
      <w:r w:rsidRPr="006B3D6B">
        <w:rPr>
          <w:sz w:val="28"/>
          <w:szCs w:val="28"/>
        </w:rPr>
        <w:t>, незамедлительно принимать меры по устранению выявленных недостатков;</w:t>
      </w:r>
    </w:p>
    <w:p w:rsidR="0000600A" w:rsidRPr="006B3D6B" w:rsidRDefault="0000600A" w:rsidP="0000600A">
      <w:pPr>
        <w:ind w:firstLine="709"/>
        <w:jc w:val="both"/>
        <w:rPr>
          <w:sz w:val="28"/>
          <w:szCs w:val="28"/>
        </w:rPr>
      </w:pPr>
      <w:r w:rsidRPr="006B3D6B">
        <w:rPr>
          <w:sz w:val="28"/>
          <w:szCs w:val="28"/>
        </w:rPr>
        <w:t>- соблюдать гарантийные обязательства при проведении ремонтных р</w:t>
      </w:r>
      <w:r>
        <w:rPr>
          <w:sz w:val="28"/>
          <w:szCs w:val="28"/>
        </w:rPr>
        <w:t xml:space="preserve">абот и замене запасных частей, </w:t>
      </w:r>
      <w:r w:rsidRPr="006B3D6B">
        <w:rPr>
          <w:sz w:val="28"/>
          <w:szCs w:val="28"/>
        </w:rPr>
        <w:t>узлов и агрегатов;</w:t>
      </w:r>
    </w:p>
    <w:p w:rsidR="0000600A" w:rsidRPr="006B3D6B" w:rsidRDefault="0000600A" w:rsidP="0000600A">
      <w:pPr>
        <w:ind w:firstLine="709"/>
        <w:jc w:val="both"/>
        <w:rPr>
          <w:sz w:val="28"/>
          <w:szCs w:val="28"/>
        </w:rPr>
      </w:pPr>
      <w:r w:rsidRPr="006B3D6B">
        <w:rPr>
          <w:sz w:val="28"/>
          <w:szCs w:val="28"/>
        </w:rPr>
        <w:t>- нести ответственность за повреждения автомобилей в процессе проведения ремонтных работ.</w:t>
      </w:r>
    </w:p>
    <w:p w:rsidR="0000600A" w:rsidRDefault="0000600A" w:rsidP="0000600A">
      <w:pPr>
        <w:ind w:firstLine="709"/>
        <w:jc w:val="both"/>
        <w:rPr>
          <w:i/>
          <w:sz w:val="28"/>
          <w:szCs w:val="28"/>
        </w:rPr>
      </w:pPr>
    </w:p>
    <w:p w:rsidR="0000600A" w:rsidRPr="0023060A" w:rsidRDefault="0000600A" w:rsidP="0000600A">
      <w:pPr>
        <w:ind w:firstLine="709"/>
        <w:jc w:val="both"/>
        <w:rPr>
          <w:sz w:val="28"/>
          <w:szCs w:val="28"/>
          <w:u w:val="single"/>
        </w:rPr>
      </w:pPr>
      <w:r>
        <w:rPr>
          <w:sz w:val="28"/>
          <w:szCs w:val="28"/>
          <w:u w:val="single"/>
        </w:rPr>
        <w:t>4.4</w:t>
      </w:r>
      <w:r w:rsidRPr="0023060A">
        <w:rPr>
          <w:sz w:val="28"/>
          <w:szCs w:val="28"/>
          <w:u w:val="single"/>
        </w:rPr>
        <w:t>.2. Требования к техническим характеристикам работ.</w:t>
      </w:r>
    </w:p>
    <w:p w:rsidR="0000600A" w:rsidRDefault="0000600A" w:rsidP="0000600A">
      <w:pPr>
        <w:ind w:firstLine="709"/>
        <w:jc w:val="both"/>
        <w:rPr>
          <w:sz w:val="28"/>
          <w:szCs w:val="28"/>
        </w:rPr>
      </w:pPr>
      <w:r>
        <w:rPr>
          <w:sz w:val="28"/>
          <w:szCs w:val="28"/>
        </w:rPr>
        <w:t>Работы</w:t>
      </w:r>
      <w:r w:rsidRPr="006B3D6B">
        <w:rPr>
          <w:sz w:val="28"/>
          <w:szCs w:val="28"/>
        </w:rPr>
        <w:t xml:space="preserve"> должны быть </w:t>
      </w:r>
      <w:r>
        <w:rPr>
          <w:sz w:val="28"/>
          <w:szCs w:val="28"/>
        </w:rPr>
        <w:t>выполнены</w:t>
      </w:r>
      <w:r w:rsidRPr="006B3D6B">
        <w:rPr>
          <w:sz w:val="28"/>
          <w:szCs w:val="28"/>
        </w:rPr>
        <w:t xml:space="preserve"> в полн</w:t>
      </w:r>
      <w:r>
        <w:rPr>
          <w:sz w:val="28"/>
          <w:szCs w:val="28"/>
        </w:rPr>
        <w:t xml:space="preserve">ом объеме </w:t>
      </w:r>
      <w:r w:rsidRPr="006B3D6B">
        <w:rPr>
          <w:sz w:val="28"/>
          <w:szCs w:val="28"/>
        </w:rPr>
        <w:t>в соответствии с Договором и приложениями к нему.</w:t>
      </w:r>
    </w:p>
    <w:p w:rsidR="0000600A" w:rsidRDefault="0000600A" w:rsidP="0000600A">
      <w:pPr>
        <w:ind w:firstLine="709"/>
        <w:jc w:val="both"/>
        <w:rPr>
          <w:sz w:val="28"/>
          <w:szCs w:val="28"/>
        </w:rPr>
      </w:pPr>
      <w:r w:rsidRPr="007257BD">
        <w:rPr>
          <w:sz w:val="28"/>
          <w:szCs w:val="28"/>
        </w:rPr>
        <w:t>Работы должны выполняться в полном соответствии с требованиями, установленными законодательством Российской Федерации для выполнения данного вида работ.</w:t>
      </w:r>
    </w:p>
    <w:p w:rsidR="0000600A" w:rsidRPr="006B3D6B" w:rsidRDefault="0000600A" w:rsidP="0000600A">
      <w:pPr>
        <w:ind w:firstLine="709"/>
        <w:jc w:val="both"/>
        <w:rPr>
          <w:sz w:val="28"/>
          <w:szCs w:val="28"/>
        </w:rPr>
      </w:pPr>
      <w:r>
        <w:rPr>
          <w:sz w:val="28"/>
          <w:szCs w:val="28"/>
        </w:rPr>
        <w:t xml:space="preserve">Работы должны выполняться </w:t>
      </w:r>
      <w:r w:rsidRPr="009F6163">
        <w:rPr>
          <w:sz w:val="28"/>
          <w:szCs w:val="28"/>
        </w:rPr>
        <w:t>в соответствии со стандартами качества и предписаниями завода-изготовителя транспортного средства.</w:t>
      </w:r>
    </w:p>
    <w:p w:rsidR="0000600A" w:rsidRPr="006B3D6B" w:rsidRDefault="0000600A" w:rsidP="0000600A">
      <w:pPr>
        <w:ind w:firstLine="709"/>
        <w:jc w:val="both"/>
        <w:rPr>
          <w:sz w:val="28"/>
          <w:szCs w:val="28"/>
        </w:rPr>
      </w:pPr>
      <w:r w:rsidRPr="006B3D6B">
        <w:rPr>
          <w:sz w:val="28"/>
          <w:szCs w:val="28"/>
        </w:rPr>
        <w:t>Исполнитель должен предоставлять Заказчику необход</w:t>
      </w:r>
      <w:r>
        <w:rPr>
          <w:sz w:val="28"/>
          <w:szCs w:val="28"/>
        </w:rPr>
        <w:t>имую и достоверную информацию о</w:t>
      </w:r>
      <w:r w:rsidRPr="006B3D6B">
        <w:rPr>
          <w:sz w:val="28"/>
          <w:szCs w:val="28"/>
        </w:rPr>
        <w:t xml:space="preserve"> </w:t>
      </w:r>
      <w:r>
        <w:rPr>
          <w:sz w:val="28"/>
          <w:szCs w:val="28"/>
        </w:rPr>
        <w:t>выполняемых работах</w:t>
      </w:r>
      <w:r w:rsidRPr="006B3D6B">
        <w:rPr>
          <w:sz w:val="28"/>
          <w:szCs w:val="28"/>
        </w:rPr>
        <w:t>, их видах и особенностях.</w:t>
      </w:r>
    </w:p>
    <w:p w:rsidR="0000600A" w:rsidRPr="006B3D6B" w:rsidRDefault="0000600A" w:rsidP="0000600A">
      <w:pPr>
        <w:ind w:firstLine="709"/>
        <w:jc w:val="both"/>
        <w:rPr>
          <w:sz w:val="28"/>
          <w:szCs w:val="28"/>
        </w:rPr>
      </w:pPr>
      <w:r w:rsidRPr="006B3D6B">
        <w:rPr>
          <w:sz w:val="28"/>
          <w:szCs w:val="28"/>
        </w:rPr>
        <w:t xml:space="preserve">Исполнитель должен гарантировать надлежащее качество </w:t>
      </w:r>
      <w:r>
        <w:rPr>
          <w:sz w:val="28"/>
          <w:szCs w:val="28"/>
        </w:rPr>
        <w:t>выполнения работ</w:t>
      </w:r>
      <w:r w:rsidRPr="006B3D6B">
        <w:rPr>
          <w:sz w:val="28"/>
          <w:szCs w:val="28"/>
        </w:rPr>
        <w:t>. В случае несоответствующег</w:t>
      </w:r>
      <w:r>
        <w:rPr>
          <w:sz w:val="28"/>
          <w:szCs w:val="28"/>
        </w:rPr>
        <w:t>о качества, Исполнитель обязан выполнить работы</w:t>
      </w:r>
      <w:r w:rsidRPr="006B3D6B">
        <w:rPr>
          <w:sz w:val="28"/>
          <w:szCs w:val="28"/>
        </w:rPr>
        <w:t xml:space="preserve"> в соответствии с требованиями Заказчика, и нести расходы, связанные с заменой данных </w:t>
      </w:r>
      <w:r>
        <w:rPr>
          <w:sz w:val="28"/>
          <w:szCs w:val="28"/>
        </w:rPr>
        <w:t>работ</w:t>
      </w:r>
      <w:r w:rsidRPr="006B3D6B">
        <w:rPr>
          <w:sz w:val="28"/>
          <w:szCs w:val="28"/>
        </w:rPr>
        <w:t>.</w:t>
      </w:r>
    </w:p>
    <w:p w:rsidR="0000600A" w:rsidRPr="006B3D6B" w:rsidRDefault="0000600A" w:rsidP="0000600A">
      <w:pPr>
        <w:ind w:firstLine="709"/>
        <w:jc w:val="both"/>
        <w:rPr>
          <w:sz w:val="28"/>
          <w:szCs w:val="28"/>
        </w:rPr>
      </w:pPr>
    </w:p>
    <w:p w:rsidR="0000600A" w:rsidRPr="0023060A" w:rsidRDefault="0000600A" w:rsidP="0000600A">
      <w:pPr>
        <w:ind w:firstLine="709"/>
        <w:jc w:val="both"/>
        <w:rPr>
          <w:sz w:val="28"/>
          <w:szCs w:val="28"/>
          <w:u w:val="single"/>
        </w:rPr>
      </w:pPr>
      <w:r>
        <w:rPr>
          <w:sz w:val="28"/>
          <w:szCs w:val="28"/>
          <w:u w:val="single"/>
        </w:rPr>
        <w:t>4.4</w:t>
      </w:r>
      <w:r w:rsidRPr="0023060A">
        <w:rPr>
          <w:sz w:val="28"/>
          <w:szCs w:val="28"/>
          <w:u w:val="single"/>
        </w:rPr>
        <w:t>.3. Требования к безопасности работ.</w:t>
      </w:r>
    </w:p>
    <w:p w:rsidR="0000600A" w:rsidRDefault="0000600A" w:rsidP="0000600A">
      <w:pPr>
        <w:ind w:firstLine="709"/>
        <w:jc w:val="both"/>
        <w:rPr>
          <w:sz w:val="28"/>
          <w:szCs w:val="28"/>
        </w:rPr>
      </w:pPr>
      <w:r>
        <w:rPr>
          <w:sz w:val="28"/>
          <w:szCs w:val="28"/>
        </w:rPr>
        <w:t>Выполняем</w:t>
      </w:r>
      <w:r w:rsidRPr="006B3D6B">
        <w:rPr>
          <w:sz w:val="28"/>
          <w:szCs w:val="28"/>
        </w:rPr>
        <w:t xml:space="preserve">ые </w:t>
      </w:r>
      <w:r>
        <w:rPr>
          <w:sz w:val="28"/>
          <w:szCs w:val="28"/>
        </w:rPr>
        <w:t>работы</w:t>
      </w:r>
      <w:r w:rsidRPr="006B3D6B">
        <w:rPr>
          <w:sz w:val="28"/>
          <w:szCs w:val="28"/>
        </w:rPr>
        <w:t xml:space="preserve">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00600A" w:rsidRPr="006B3D6B" w:rsidRDefault="0000600A" w:rsidP="0000600A">
      <w:pPr>
        <w:ind w:firstLine="709"/>
        <w:jc w:val="both"/>
        <w:rPr>
          <w:sz w:val="28"/>
          <w:szCs w:val="28"/>
        </w:rPr>
      </w:pPr>
      <w:r w:rsidRPr="007257BD">
        <w:rPr>
          <w:sz w:val="28"/>
          <w:szCs w:val="28"/>
        </w:rPr>
        <w:t>Работы по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w:t>
      </w:r>
      <w:r>
        <w:rPr>
          <w:sz w:val="28"/>
          <w:szCs w:val="28"/>
        </w:rPr>
        <w:t>.</w:t>
      </w:r>
    </w:p>
    <w:p w:rsidR="0000600A" w:rsidRPr="006B3D6B" w:rsidRDefault="0000600A" w:rsidP="0000600A">
      <w:pPr>
        <w:ind w:firstLine="709"/>
        <w:jc w:val="both"/>
        <w:rPr>
          <w:sz w:val="28"/>
          <w:szCs w:val="28"/>
        </w:rPr>
      </w:pPr>
    </w:p>
    <w:p w:rsidR="0000600A" w:rsidRPr="003D77B3" w:rsidRDefault="0000600A" w:rsidP="0000600A">
      <w:pPr>
        <w:ind w:firstLine="709"/>
        <w:jc w:val="both"/>
        <w:rPr>
          <w:b/>
          <w:sz w:val="28"/>
          <w:szCs w:val="28"/>
        </w:rPr>
      </w:pPr>
      <w:r w:rsidRPr="003D77B3">
        <w:rPr>
          <w:b/>
          <w:sz w:val="28"/>
          <w:szCs w:val="28"/>
        </w:rPr>
        <w:t>4.5. Квалификационные требования к Исполнителю.</w:t>
      </w:r>
    </w:p>
    <w:p w:rsidR="0000600A" w:rsidRDefault="0000600A" w:rsidP="0000600A">
      <w:pPr>
        <w:ind w:firstLine="709"/>
        <w:jc w:val="both"/>
        <w:rPr>
          <w:sz w:val="28"/>
          <w:szCs w:val="28"/>
        </w:rPr>
      </w:pPr>
      <w:r>
        <w:rPr>
          <w:sz w:val="28"/>
          <w:szCs w:val="28"/>
        </w:rPr>
        <w:t xml:space="preserve">4.5.1. </w:t>
      </w:r>
      <w:r w:rsidRPr="006B3D6B">
        <w:rPr>
          <w:sz w:val="28"/>
          <w:szCs w:val="28"/>
        </w:rPr>
        <w:t>Исполнитель должен:</w:t>
      </w:r>
    </w:p>
    <w:p w:rsidR="0000600A" w:rsidRDefault="0000600A" w:rsidP="0000600A">
      <w:pPr>
        <w:ind w:firstLine="709"/>
        <w:jc w:val="both"/>
        <w:rPr>
          <w:sz w:val="28"/>
          <w:szCs w:val="28"/>
        </w:rPr>
      </w:pPr>
      <w:r>
        <w:rPr>
          <w:sz w:val="28"/>
          <w:szCs w:val="28"/>
        </w:rPr>
        <w:t>-</w:t>
      </w:r>
      <w:r w:rsidRPr="00B50555">
        <w:rPr>
          <w:sz w:val="28"/>
          <w:szCs w:val="28"/>
        </w:rPr>
        <w:t xml:space="preserve"> </w:t>
      </w:r>
      <w:r>
        <w:rPr>
          <w:sz w:val="28"/>
          <w:szCs w:val="28"/>
        </w:rPr>
        <w:t xml:space="preserve">обладать опытом выполнения Работ аналогичных предмету настоящего Открытого конкурса не менее </w:t>
      </w:r>
      <w:r w:rsidRPr="003D77B3">
        <w:rPr>
          <w:sz w:val="28"/>
          <w:szCs w:val="28"/>
        </w:rPr>
        <w:t>2-х лет;</w:t>
      </w:r>
    </w:p>
    <w:p w:rsidR="0000600A" w:rsidRDefault="0000600A" w:rsidP="0000600A">
      <w:pPr>
        <w:ind w:firstLine="709"/>
        <w:jc w:val="both"/>
        <w:rPr>
          <w:sz w:val="28"/>
          <w:szCs w:val="28"/>
        </w:rPr>
      </w:pPr>
      <w:r>
        <w:rPr>
          <w:sz w:val="28"/>
          <w:szCs w:val="28"/>
        </w:rPr>
        <w:t>- обладать квалифицированным персоналом для выполнения Работ, предусмотренных предметом настоящего Открытого конкурса;</w:t>
      </w:r>
    </w:p>
    <w:p w:rsidR="0000600A" w:rsidRDefault="0000600A" w:rsidP="0000600A">
      <w:pPr>
        <w:ind w:firstLine="709"/>
        <w:jc w:val="both"/>
        <w:rPr>
          <w:sz w:val="28"/>
          <w:szCs w:val="28"/>
        </w:rPr>
      </w:pPr>
      <w:r w:rsidRPr="00B830BB">
        <w:rPr>
          <w:sz w:val="28"/>
          <w:szCs w:val="28"/>
        </w:rPr>
        <w:t>- обеспечивать выполнение работ по капитальному ремонту в соответствии со стандартами качества и предписаниями завода-изготовителя транспортного средства;</w:t>
      </w:r>
    </w:p>
    <w:p w:rsidR="0000600A" w:rsidRPr="006B3D6B" w:rsidRDefault="0000600A" w:rsidP="0000600A">
      <w:pPr>
        <w:ind w:firstLine="709"/>
        <w:jc w:val="both"/>
        <w:rPr>
          <w:sz w:val="28"/>
          <w:szCs w:val="28"/>
        </w:rPr>
      </w:pPr>
      <w:r>
        <w:rPr>
          <w:sz w:val="28"/>
          <w:szCs w:val="28"/>
        </w:rPr>
        <w:t>- обладать производственными мощностями/ресурсами, необходимыми для выполнения Работ;</w:t>
      </w:r>
    </w:p>
    <w:p w:rsidR="0000600A" w:rsidRPr="006B3D6B" w:rsidRDefault="0000600A" w:rsidP="0000600A">
      <w:pPr>
        <w:ind w:firstLine="709"/>
        <w:jc w:val="both"/>
        <w:rPr>
          <w:sz w:val="28"/>
          <w:szCs w:val="28"/>
        </w:rPr>
      </w:pPr>
      <w:r w:rsidRPr="006B3D6B">
        <w:rPr>
          <w:sz w:val="28"/>
          <w:szCs w:val="28"/>
        </w:rPr>
        <w:t xml:space="preserve">- обеспечивать сохранность автомобильного транспорта в течение всего времени </w:t>
      </w:r>
      <w:r>
        <w:rPr>
          <w:sz w:val="28"/>
          <w:szCs w:val="28"/>
        </w:rPr>
        <w:t>выполнения работ</w:t>
      </w:r>
      <w:r w:rsidRPr="006B3D6B">
        <w:rPr>
          <w:sz w:val="28"/>
          <w:szCs w:val="28"/>
        </w:rPr>
        <w:t>;</w:t>
      </w:r>
    </w:p>
    <w:p w:rsidR="0000600A" w:rsidRPr="006B3D6B" w:rsidRDefault="0000600A" w:rsidP="0000600A">
      <w:pPr>
        <w:ind w:firstLine="709"/>
        <w:jc w:val="both"/>
        <w:rPr>
          <w:sz w:val="28"/>
          <w:szCs w:val="28"/>
        </w:rPr>
      </w:pPr>
      <w:r w:rsidRPr="006B3D6B">
        <w:rPr>
          <w:sz w:val="28"/>
          <w:szCs w:val="28"/>
        </w:rPr>
        <w:t xml:space="preserve">- обеспечить бесплатное </w:t>
      </w:r>
      <w:r>
        <w:rPr>
          <w:sz w:val="28"/>
          <w:szCs w:val="28"/>
        </w:rPr>
        <w:t xml:space="preserve">хранение </w:t>
      </w:r>
      <w:r w:rsidRPr="006B3D6B">
        <w:rPr>
          <w:sz w:val="28"/>
          <w:szCs w:val="28"/>
        </w:rPr>
        <w:t>автомобилей Заказчика в течение ремонта;</w:t>
      </w:r>
    </w:p>
    <w:p w:rsidR="0000600A" w:rsidRPr="006B3D6B" w:rsidRDefault="0000600A" w:rsidP="0000600A">
      <w:pPr>
        <w:ind w:firstLine="709"/>
        <w:jc w:val="both"/>
        <w:rPr>
          <w:sz w:val="28"/>
          <w:szCs w:val="28"/>
        </w:rPr>
      </w:pPr>
      <w:r w:rsidRPr="006B3D6B">
        <w:rPr>
          <w:sz w:val="28"/>
          <w:szCs w:val="28"/>
        </w:rPr>
        <w:t>- обеспечить возврат замененных узлов и агрегатов Заказчику вместе с транспортом.</w:t>
      </w:r>
    </w:p>
    <w:p w:rsidR="0000600A" w:rsidRDefault="0000600A" w:rsidP="0000600A">
      <w:pPr>
        <w:ind w:firstLine="709"/>
        <w:jc w:val="both"/>
        <w:rPr>
          <w:i/>
          <w:sz w:val="28"/>
          <w:szCs w:val="28"/>
        </w:rPr>
      </w:pPr>
    </w:p>
    <w:p w:rsidR="0000600A" w:rsidRPr="00B07ADE" w:rsidRDefault="00F25596" w:rsidP="0000600A">
      <w:pPr>
        <w:ind w:firstLine="709"/>
        <w:jc w:val="both"/>
        <w:rPr>
          <w:b/>
          <w:sz w:val="28"/>
          <w:szCs w:val="28"/>
        </w:rPr>
      </w:pPr>
      <w:r>
        <w:rPr>
          <w:b/>
          <w:sz w:val="28"/>
          <w:szCs w:val="28"/>
        </w:rPr>
        <w:t>4.6</w:t>
      </w:r>
      <w:r w:rsidR="0000600A">
        <w:rPr>
          <w:b/>
          <w:sz w:val="28"/>
          <w:szCs w:val="28"/>
        </w:rPr>
        <w:t>. Технические требования к СТО.</w:t>
      </w:r>
    </w:p>
    <w:p w:rsidR="0000600A" w:rsidRDefault="00F25596" w:rsidP="0000600A">
      <w:pPr>
        <w:ind w:firstLine="709"/>
        <w:jc w:val="both"/>
        <w:rPr>
          <w:sz w:val="28"/>
          <w:szCs w:val="28"/>
        </w:rPr>
      </w:pPr>
      <w:r>
        <w:rPr>
          <w:sz w:val="28"/>
          <w:szCs w:val="28"/>
        </w:rPr>
        <w:t>4.6</w:t>
      </w:r>
      <w:r w:rsidR="0000600A">
        <w:rPr>
          <w:sz w:val="28"/>
          <w:szCs w:val="28"/>
        </w:rPr>
        <w:t>.1. Исполнитель должен иметь в собственности или на ином законном праве ряд оборудования и инструментов, используемых при выполнении работ, такие как:</w:t>
      </w:r>
    </w:p>
    <w:p w:rsidR="0000600A" w:rsidRDefault="0000600A" w:rsidP="00013073">
      <w:pPr>
        <w:numPr>
          <w:ilvl w:val="0"/>
          <w:numId w:val="21"/>
        </w:numPr>
        <w:ind w:left="0" w:firstLine="709"/>
        <w:jc w:val="both"/>
        <w:rPr>
          <w:sz w:val="28"/>
          <w:szCs w:val="28"/>
        </w:rPr>
      </w:pPr>
      <w:r>
        <w:rPr>
          <w:sz w:val="28"/>
          <w:szCs w:val="28"/>
        </w:rPr>
        <w:t>посты для постановки;</w:t>
      </w:r>
    </w:p>
    <w:p w:rsidR="0000600A" w:rsidRPr="0023060A" w:rsidRDefault="0000600A" w:rsidP="00013073">
      <w:pPr>
        <w:numPr>
          <w:ilvl w:val="0"/>
          <w:numId w:val="21"/>
        </w:numPr>
        <w:ind w:left="0" w:firstLine="709"/>
        <w:jc w:val="both"/>
        <w:rPr>
          <w:sz w:val="28"/>
          <w:szCs w:val="28"/>
        </w:rPr>
      </w:pPr>
      <w:r>
        <w:rPr>
          <w:sz w:val="28"/>
          <w:szCs w:val="28"/>
        </w:rPr>
        <w:t>посты мойки ТС;</w:t>
      </w:r>
    </w:p>
    <w:p w:rsidR="0000600A" w:rsidRDefault="0000600A" w:rsidP="00013073">
      <w:pPr>
        <w:numPr>
          <w:ilvl w:val="0"/>
          <w:numId w:val="21"/>
        </w:numPr>
        <w:ind w:left="0" w:firstLine="709"/>
        <w:jc w:val="both"/>
        <w:rPr>
          <w:sz w:val="28"/>
          <w:szCs w:val="28"/>
        </w:rPr>
      </w:pPr>
      <w:r>
        <w:rPr>
          <w:sz w:val="28"/>
          <w:szCs w:val="28"/>
        </w:rPr>
        <w:t xml:space="preserve">склад запасных частей для а/м </w:t>
      </w:r>
      <w:r>
        <w:rPr>
          <w:sz w:val="28"/>
          <w:szCs w:val="28"/>
          <w:lang w:val="en-US"/>
        </w:rPr>
        <w:t>Volvo</w:t>
      </w:r>
      <w:r>
        <w:rPr>
          <w:sz w:val="28"/>
          <w:szCs w:val="28"/>
        </w:rPr>
        <w:t>;</w:t>
      </w:r>
    </w:p>
    <w:p w:rsidR="0000600A" w:rsidRPr="00F61027" w:rsidRDefault="0000600A" w:rsidP="00013073">
      <w:pPr>
        <w:numPr>
          <w:ilvl w:val="0"/>
          <w:numId w:val="21"/>
        </w:numPr>
        <w:ind w:left="0" w:firstLine="709"/>
        <w:jc w:val="both"/>
        <w:rPr>
          <w:sz w:val="28"/>
          <w:szCs w:val="28"/>
        </w:rPr>
      </w:pPr>
      <w:r>
        <w:rPr>
          <w:sz w:val="28"/>
          <w:szCs w:val="28"/>
        </w:rPr>
        <w:t>токарный участок с возможностью изготовления деталей;</w:t>
      </w:r>
    </w:p>
    <w:p w:rsidR="0000600A" w:rsidRPr="00310573" w:rsidRDefault="0000600A" w:rsidP="00013073">
      <w:pPr>
        <w:numPr>
          <w:ilvl w:val="0"/>
          <w:numId w:val="21"/>
        </w:numPr>
        <w:ind w:left="0" w:firstLine="709"/>
        <w:jc w:val="both"/>
        <w:rPr>
          <w:sz w:val="28"/>
          <w:szCs w:val="28"/>
        </w:rPr>
      </w:pPr>
      <w:r>
        <w:rPr>
          <w:sz w:val="28"/>
          <w:szCs w:val="28"/>
        </w:rPr>
        <w:t xml:space="preserve">специализированный сервисный инструментарий для ремонта а/м </w:t>
      </w:r>
      <w:r>
        <w:rPr>
          <w:sz w:val="28"/>
          <w:szCs w:val="28"/>
          <w:lang w:val="en-US"/>
        </w:rPr>
        <w:t>Volvo</w:t>
      </w:r>
      <w:r>
        <w:rPr>
          <w:sz w:val="28"/>
          <w:szCs w:val="28"/>
        </w:rPr>
        <w:t>.</w:t>
      </w:r>
    </w:p>
    <w:p w:rsidR="0000600A" w:rsidRDefault="00F25596" w:rsidP="0000600A">
      <w:pPr>
        <w:ind w:firstLine="709"/>
        <w:jc w:val="both"/>
        <w:rPr>
          <w:sz w:val="28"/>
          <w:szCs w:val="28"/>
        </w:rPr>
      </w:pPr>
      <w:r>
        <w:rPr>
          <w:sz w:val="28"/>
          <w:szCs w:val="28"/>
        </w:rPr>
        <w:t>4.6</w:t>
      </w:r>
      <w:r w:rsidR="0000600A">
        <w:rPr>
          <w:sz w:val="28"/>
          <w:szCs w:val="28"/>
        </w:rPr>
        <w:t>.2.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w:t>
      </w:r>
    </w:p>
    <w:p w:rsidR="0000600A" w:rsidRDefault="0000600A" w:rsidP="0000600A">
      <w:pPr>
        <w:ind w:firstLine="709"/>
        <w:jc w:val="both"/>
        <w:rPr>
          <w:i/>
          <w:sz w:val="28"/>
          <w:szCs w:val="28"/>
        </w:rPr>
      </w:pPr>
    </w:p>
    <w:p w:rsidR="0000600A" w:rsidRPr="006F3C37" w:rsidRDefault="0000600A" w:rsidP="0000600A">
      <w:pPr>
        <w:ind w:firstLine="709"/>
        <w:jc w:val="both"/>
        <w:rPr>
          <w:b/>
          <w:sz w:val="28"/>
          <w:szCs w:val="28"/>
        </w:rPr>
      </w:pPr>
      <w:r w:rsidRPr="006F3C37">
        <w:rPr>
          <w:b/>
          <w:sz w:val="28"/>
          <w:szCs w:val="28"/>
        </w:rPr>
        <w:t>4.</w:t>
      </w:r>
      <w:r w:rsidR="00F25596">
        <w:rPr>
          <w:b/>
          <w:sz w:val="28"/>
          <w:szCs w:val="28"/>
        </w:rPr>
        <w:t>7</w:t>
      </w:r>
      <w:r>
        <w:rPr>
          <w:b/>
          <w:sz w:val="28"/>
          <w:szCs w:val="28"/>
        </w:rPr>
        <w:t>. Гарантийный срок.</w:t>
      </w:r>
    </w:p>
    <w:p w:rsidR="0000600A" w:rsidRDefault="00F25596" w:rsidP="0000600A">
      <w:pPr>
        <w:ind w:firstLine="709"/>
        <w:jc w:val="both"/>
        <w:rPr>
          <w:sz w:val="28"/>
          <w:szCs w:val="28"/>
        </w:rPr>
      </w:pPr>
      <w:r>
        <w:rPr>
          <w:sz w:val="28"/>
          <w:szCs w:val="28"/>
        </w:rPr>
        <w:t>4.7</w:t>
      </w:r>
      <w:r w:rsidR="0000600A">
        <w:rPr>
          <w:sz w:val="28"/>
          <w:szCs w:val="28"/>
        </w:rPr>
        <w:t xml:space="preserve">.1. Срок гарантии на выполненные работы - 30 календарных дней при пробеге не более 5000 км с момента подписания Акта </w:t>
      </w:r>
      <w:r w:rsidR="0000600A" w:rsidRPr="00DB70F2">
        <w:rPr>
          <w:sz w:val="28"/>
          <w:szCs w:val="28"/>
        </w:rPr>
        <w:t>сдачи-приемки транспортного средства</w:t>
      </w:r>
      <w:r w:rsidR="0000600A">
        <w:rPr>
          <w:sz w:val="28"/>
          <w:szCs w:val="28"/>
        </w:rPr>
        <w:t xml:space="preserve"> после проведения капитального ремонта узла или агрегата. </w:t>
      </w:r>
    </w:p>
    <w:p w:rsidR="0000600A" w:rsidRDefault="0000600A" w:rsidP="0000600A">
      <w:pPr>
        <w:ind w:firstLine="709"/>
        <w:jc w:val="both"/>
        <w:rPr>
          <w:sz w:val="28"/>
          <w:szCs w:val="28"/>
        </w:rPr>
      </w:pPr>
      <w:r w:rsidRPr="00B51B16">
        <w:rPr>
          <w:sz w:val="28"/>
          <w:szCs w:val="28"/>
        </w:rPr>
        <w:t xml:space="preserve">Гарантия качества распространяется на все конструктивные элементы и Работы, </w:t>
      </w:r>
      <w:r>
        <w:rPr>
          <w:sz w:val="28"/>
          <w:szCs w:val="28"/>
        </w:rPr>
        <w:t>выполненные</w:t>
      </w:r>
      <w:r w:rsidRPr="00B51B16">
        <w:rPr>
          <w:sz w:val="28"/>
          <w:szCs w:val="28"/>
        </w:rPr>
        <w:t xml:space="preserve"> Исполнителем.</w:t>
      </w:r>
      <w:r w:rsidRPr="00CD5ED1">
        <w:t xml:space="preserve"> </w:t>
      </w:r>
      <w:r>
        <w:rPr>
          <w:sz w:val="28"/>
          <w:szCs w:val="28"/>
        </w:rPr>
        <w:t>Гарантийный срок продлевается на время устранения Исполнителем выявленных в период гарантийного срока недостатков.</w:t>
      </w:r>
    </w:p>
    <w:p w:rsidR="0000600A" w:rsidRDefault="00F25596" w:rsidP="0000600A">
      <w:pPr>
        <w:ind w:firstLine="709"/>
        <w:jc w:val="both"/>
        <w:rPr>
          <w:sz w:val="28"/>
          <w:szCs w:val="28"/>
        </w:rPr>
      </w:pPr>
      <w:r>
        <w:rPr>
          <w:sz w:val="28"/>
          <w:szCs w:val="28"/>
        </w:rPr>
        <w:t>4.7</w:t>
      </w:r>
      <w:r w:rsidR="0000600A">
        <w:rPr>
          <w:sz w:val="28"/>
          <w:szCs w:val="28"/>
        </w:rPr>
        <w:t>.2. Срок гарантии на запасные части устанавливается заводом-изготовителем.</w:t>
      </w:r>
    </w:p>
    <w:p w:rsidR="0000600A" w:rsidRDefault="0000600A" w:rsidP="0000600A">
      <w:pPr>
        <w:ind w:firstLine="709"/>
        <w:jc w:val="both"/>
        <w:rPr>
          <w:b/>
          <w:sz w:val="28"/>
          <w:szCs w:val="28"/>
        </w:rPr>
      </w:pPr>
    </w:p>
    <w:p w:rsidR="0000600A" w:rsidRDefault="0000600A" w:rsidP="0000600A">
      <w:pPr>
        <w:ind w:firstLine="709"/>
        <w:jc w:val="both"/>
        <w:rPr>
          <w:b/>
          <w:sz w:val="28"/>
          <w:szCs w:val="28"/>
        </w:rPr>
      </w:pPr>
      <w:r w:rsidRPr="00FF1BEB">
        <w:rPr>
          <w:b/>
          <w:sz w:val="28"/>
          <w:szCs w:val="28"/>
        </w:rPr>
        <w:t>4.</w:t>
      </w:r>
      <w:r w:rsidR="00F25596">
        <w:rPr>
          <w:b/>
          <w:sz w:val="28"/>
          <w:szCs w:val="28"/>
        </w:rPr>
        <w:t>8</w:t>
      </w:r>
      <w:r w:rsidRPr="00FF1BEB">
        <w:rPr>
          <w:b/>
          <w:sz w:val="28"/>
          <w:szCs w:val="28"/>
        </w:rPr>
        <w:t>. Срок в</w:t>
      </w:r>
      <w:r>
        <w:rPr>
          <w:b/>
          <w:sz w:val="28"/>
          <w:szCs w:val="28"/>
        </w:rPr>
        <w:t>ыполнения работ.</w:t>
      </w:r>
    </w:p>
    <w:p w:rsidR="0000600A" w:rsidRPr="00EB7B03" w:rsidRDefault="00F25596" w:rsidP="0000600A">
      <w:pPr>
        <w:ind w:firstLine="709"/>
        <w:jc w:val="both"/>
        <w:rPr>
          <w:b/>
          <w:sz w:val="28"/>
          <w:szCs w:val="28"/>
        </w:rPr>
      </w:pPr>
      <w:r>
        <w:rPr>
          <w:sz w:val="28"/>
          <w:szCs w:val="28"/>
        </w:rPr>
        <w:t>4.8</w:t>
      </w:r>
      <w:r w:rsidR="0000600A">
        <w:rPr>
          <w:sz w:val="28"/>
          <w:szCs w:val="28"/>
        </w:rPr>
        <w:t xml:space="preserve">.1. </w:t>
      </w:r>
      <w:r w:rsidR="0000600A" w:rsidRPr="00EB7B03">
        <w:rPr>
          <w:sz w:val="28"/>
          <w:szCs w:val="28"/>
        </w:rPr>
        <w:t xml:space="preserve">Срок начала </w:t>
      </w:r>
      <w:r w:rsidR="0000600A">
        <w:rPr>
          <w:sz w:val="28"/>
          <w:szCs w:val="28"/>
        </w:rPr>
        <w:t>выполнения работ по капитальному ремонту</w:t>
      </w:r>
      <w:r w:rsidR="0000600A" w:rsidRPr="00EB7B03">
        <w:rPr>
          <w:sz w:val="28"/>
          <w:szCs w:val="28"/>
        </w:rPr>
        <w:t xml:space="preserve"> - </w:t>
      </w:r>
      <w:r w:rsidR="0000600A">
        <w:rPr>
          <w:sz w:val="28"/>
          <w:szCs w:val="28"/>
        </w:rPr>
        <w:t xml:space="preserve">с </w:t>
      </w:r>
      <w:r w:rsidR="00B40AB5">
        <w:rPr>
          <w:sz w:val="28"/>
          <w:szCs w:val="28"/>
        </w:rPr>
        <w:t>даты заключения</w:t>
      </w:r>
      <w:r w:rsidR="0000600A">
        <w:rPr>
          <w:sz w:val="28"/>
          <w:szCs w:val="28"/>
        </w:rPr>
        <w:t xml:space="preserve"> Договора</w:t>
      </w:r>
      <w:r w:rsidR="0000600A" w:rsidRPr="00EB7B03">
        <w:rPr>
          <w:sz w:val="28"/>
          <w:szCs w:val="28"/>
        </w:rPr>
        <w:t>.</w:t>
      </w:r>
    </w:p>
    <w:p w:rsidR="0000600A" w:rsidRPr="00EB7B03" w:rsidRDefault="00F25596" w:rsidP="0000600A">
      <w:pPr>
        <w:pStyle w:val="afd"/>
        <w:tabs>
          <w:tab w:val="left" w:pos="426"/>
        </w:tabs>
        <w:ind w:firstLine="709"/>
        <w:jc w:val="both"/>
        <w:rPr>
          <w:szCs w:val="28"/>
        </w:rPr>
      </w:pPr>
      <w:r>
        <w:rPr>
          <w:szCs w:val="28"/>
        </w:rPr>
        <w:t>4.8</w:t>
      </w:r>
      <w:r w:rsidR="0000600A">
        <w:rPr>
          <w:szCs w:val="28"/>
        </w:rPr>
        <w:t xml:space="preserve">.2. </w:t>
      </w:r>
      <w:r w:rsidR="0000600A" w:rsidRPr="00EB7B03">
        <w:rPr>
          <w:szCs w:val="28"/>
        </w:rPr>
        <w:t xml:space="preserve">Срок окончания </w:t>
      </w:r>
      <w:r w:rsidR="0000600A">
        <w:rPr>
          <w:szCs w:val="28"/>
        </w:rPr>
        <w:t>выполнения работ по капитальному ремонту</w:t>
      </w:r>
      <w:r w:rsidR="0000600A" w:rsidRPr="00EB7B03">
        <w:rPr>
          <w:szCs w:val="28"/>
        </w:rPr>
        <w:t xml:space="preserve"> - </w:t>
      </w:r>
      <w:r w:rsidR="0000600A">
        <w:rPr>
          <w:szCs w:val="28"/>
        </w:rPr>
        <w:t xml:space="preserve">31.12.2016 </w:t>
      </w:r>
      <w:r w:rsidR="0000600A" w:rsidRPr="00EC4195">
        <w:rPr>
          <w:szCs w:val="28"/>
        </w:rPr>
        <w:t>г. включительно.</w:t>
      </w:r>
    </w:p>
    <w:p w:rsidR="0000600A" w:rsidRDefault="00F25596" w:rsidP="0000600A">
      <w:pPr>
        <w:pStyle w:val="afd"/>
        <w:tabs>
          <w:tab w:val="left" w:pos="426"/>
        </w:tabs>
        <w:ind w:firstLine="709"/>
        <w:jc w:val="both"/>
        <w:rPr>
          <w:szCs w:val="28"/>
        </w:rPr>
      </w:pPr>
      <w:r>
        <w:rPr>
          <w:szCs w:val="28"/>
        </w:rPr>
        <w:t>4.8</w:t>
      </w:r>
      <w:r w:rsidR="0000600A">
        <w:rPr>
          <w:szCs w:val="28"/>
        </w:rPr>
        <w:t xml:space="preserve">.3. </w:t>
      </w:r>
      <w:r w:rsidR="0000600A" w:rsidRPr="00EB7B03">
        <w:rPr>
          <w:szCs w:val="28"/>
        </w:rPr>
        <w:t>Сроки ремонта транспортных средств устанавливаются по соглашению Сторон в Акте приема-передачи транспортного с</w:t>
      </w:r>
      <w:r w:rsidR="0000600A">
        <w:rPr>
          <w:szCs w:val="28"/>
        </w:rPr>
        <w:t>редства для проведения ремонта.</w:t>
      </w:r>
    </w:p>
    <w:p w:rsidR="0000600A" w:rsidRDefault="0000600A" w:rsidP="0000600A">
      <w:pPr>
        <w:pStyle w:val="afd"/>
        <w:tabs>
          <w:tab w:val="left" w:pos="426"/>
        </w:tabs>
        <w:ind w:firstLine="709"/>
        <w:jc w:val="both"/>
        <w:rPr>
          <w:szCs w:val="28"/>
        </w:rPr>
      </w:pPr>
    </w:p>
    <w:p w:rsidR="0000600A" w:rsidRDefault="00F25596" w:rsidP="0000600A">
      <w:pPr>
        <w:ind w:firstLine="709"/>
        <w:jc w:val="both"/>
        <w:rPr>
          <w:b/>
          <w:sz w:val="28"/>
          <w:szCs w:val="28"/>
        </w:rPr>
      </w:pPr>
      <w:r>
        <w:rPr>
          <w:b/>
          <w:sz w:val="28"/>
          <w:szCs w:val="28"/>
        </w:rPr>
        <w:t>4.9</w:t>
      </w:r>
      <w:r w:rsidR="0000600A">
        <w:rPr>
          <w:b/>
          <w:sz w:val="28"/>
          <w:szCs w:val="28"/>
        </w:rPr>
        <w:t>. Порядок выполнения работ.</w:t>
      </w:r>
    </w:p>
    <w:p w:rsidR="0000600A" w:rsidRDefault="00F25596" w:rsidP="0000600A">
      <w:pPr>
        <w:ind w:firstLine="709"/>
        <w:jc w:val="both"/>
        <w:rPr>
          <w:sz w:val="28"/>
          <w:szCs w:val="28"/>
        </w:rPr>
      </w:pPr>
      <w:r>
        <w:rPr>
          <w:sz w:val="28"/>
          <w:szCs w:val="28"/>
        </w:rPr>
        <w:t>4.9</w:t>
      </w:r>
      <w:r w:rsidR="0000600A">
        <w:rPr>
          <w:sz w:val="28"/>
          <w:szCs w:val="28"/>
        </w:rPr>
        <w:t xml:space="preserve">.1. </w:t>
      </w:r>
      <w:r w:rsidR="0000600A" w:rsidRPr="005B031A">
        <w:rPr>
          <w:sz w:val="28"/>
          <w:szCs w:val="28"/>
        </w:rP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ремонта, предварительно указанному Исполнителем. Заказчик предоставляет в распоряжение Исполнителя транспортное средство, </w:t>
      </w:r>
      <w:r w:rsidR="0000600A" w:rsidRPr="005B031A">
        <w:rPr>
          <w:spacing w:val="-1"/>
          <w:sz w:val="28"/>
          <w:szCs w:val="28"/>
        </w:rPr>
        <w:t xml:space="preserve">ключи, а также все иные принадлежности и информацию, необходимую Исполнителю для </w:t>
      </w:r>
      <w:r w:rsidR="0000600A" w:rsidRPr="005B031A">
        <w:rPr>
          <w:sz w:val="28"/>
          <w:szCs w:val="28"/>
        </w:rPr>
        <w:t xml:space="preserve">беспрепятственного </w:t>
      </w:r>
      <w:r w:rsidR="0000600A">
        <w:rPr>
          <w:sz w:val="28"/>
          <w:szCs w:val="28"/>
        </w:rPr>
        <w:t>выполнения работ.</w:t>
      </w:r>
    </w:p>
    <w:p w:rsidR="0000600A" w:rsidRDefault="00F25596" w:rsidP="0000600A">
      <w:pPr>
        <w:ind w:firstLine="709"/>
        <w:jc w:val="both"/>
        <w:rPr>
          <w:sz w:val="28"/>
          <w:szCs w:val="28"/>
        </w:rPr>
      </w:pPr>
      <w:r>
        <w:rPr>
          <w:sz w:val="28"/>
          <w:szCs w:val="28"/>
        </w:rPr>
        <w:t>4.9</w:t>
      </w:r>
      <w:r w:rsidR="0000600A">
        <w:rPr>
          <w:sz w:val="28"/>
          <w:szCs w:val="28"/>
        </w:rPr>
        <w:t xml:space="preserve">.2. </w:t>
      </w:r>
      <w:r w:rsidR="0000600A" w:rsidRPr="005B031A">
        <w:rPr>
          <w:sz w:val="28"/>
          <w:szCs w:val="28"/>
        </w:rPr>
        <w:t>Исполнитель осуществляет приемку транспортного средства Заказ</w:t>
      </w:r>
      <w:r w:rsidR="0000600A">
        <w:rPr>
          <w:sz w:val="28"/>
          <w:szCs w:val="28"/>
        </w:rPr>
        <w:t>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w:t>
      </w:r>
      <w:r w:rsidR="0000600A" w:rsidRPr="005B031A">
        <w:rPr>
          <w:sz w:val="28"/>
          <w:szCs w:val="28"/>
        </w:rPr>
        <w:t xml:space="preserve">. Подтверждением приемки транспортного средства для </w:t>
      </w:r>
      <w:r w:rsidR="0000600A">
        <w:rPr>
          <w:sz w:val="28"/>
          <w:szCs w:val="28"/>
        </w:rPr>
        <w:t>выполнения работ считаю</w:t>
      </w:r>
      <w:r w:rsidR="0000600A" w:rsidRPr="005B031A">
        <w:rPr>
          <w:sz w:val="28"/>
          <w:szCs w:val="28"/>
        </w:rPr>
        <w:t>тся подпис</w:t>
      </w:r>
      <w:r w:rsidR="0000600A">
        <w:rPr>
          <w:sz w:val="28"/>
          <w:szCs w:val="28"/>
        </w:rPr>
        <w:t>и</w:t>
      </w:r>
      <w:r w:rsidR="0000600A" w:rsidRPr="005B031A">
        <w:rPr>
          <w:sz w:val="28"/>
          <w:szCs w:val="28"/>
        </w:rPr>
        <w:t xml:space="preserve"> представителя Исполнителя и Заказчика в </w:t>
      </w:r>
      <w:r w:rsidR="0000600A">
        <w:rPr>
          <w:sz w:val="28"/>
          <w:szCs w:val="28"/>
        </w:rPr>
        <w:t>Заявке.</w:t>
      </w:r>
    </w:p>
    <w:p w:rsidR="0000600A" w:rsidRDefault="0000600A" w:rsidP="0000600A">
      <w:pPr>
        <w:pStyle w:val="afd"/>
        <w:tabs>
          <w:tab w:val="left" w:pos="426"/>
        </w:tabs>
        <w:ind w:firstLine="709"/>
        <w:jc w:val="both"/>
        <w:rPr>
          <w:szCs w:val="28"/>
        </w:rPr>
      </w:pPr>
    </w:p>
    <w:p w:rsidR="0000600A" w:rsidRDefault="00F25596" w:rsidP="0000600A">
      <w:pPr>
        <w:ind w:firstLine="709"/>
        <w:jc w:val="both"/>
        <w:rPr>
          <w:b/>
          <w:sz w:val="28"/>
          <w:szCs w:val="28"/>
        </w:rPr>
      </w:pPr>
      <w:r>
        <w:rPr>
          <w:b/>
          <w:sz w:val="28"/>
          <w:szCs w:val="28"/>
        </w:rPr>
        <w:t>4.10</w:t>
      </w:r>
      <w:r w:rsidR="0000600A">
        <w:rPr>
          <w:b/>
          <w:sz w:val="28"/>
          <w:szCs w:val="28"/>
        </w:rPr>
        <w:t>. Срок, условия оплаты работ по капитальному ремонту.</w:t>
      </w:r>
    </w:p>
    <w:p w:rsidR="0000600A" w:rsidRPr="00ED679B" w:rsidRDefault="00F25596" w:rsidP="0000600A">
      <w:pPr>
        <w:tabs>
          <w:tab w:val="left" w:pos="426"/>
        </w:tabs>
        <w:ind w:firstLine="709"/>
        <w:jc w:val="both"/>
        <w:rPr>
          <w:sz w:val="28"/>
          <w:szCs w:val="28"/>
        </w:rPr>
      </w:pPr>
      <w:r>
        <w:rPr>
          <w:sz w:val="28"/>
          <w:szCs w:val="28"/>
        </w:rPr>
        <w:t>4.10</w:t>
      </w:r>
      <w:r w:rsidR="0000600A">
        <w:rPr>
          <w:sz w:val="28"/>
          <w:szCs w:val="28"/>
        </w:rPr>
        <w:t xml:space="preserve">.1. </w:t>
      </w:r>
      <w:r w:rsidR="0000600A" w:rsidRPr="00ED679B">
        <w:rPr>
          <w:sz w:val="28"/>
          <w:szCs w:val="28"/>
        </w:rPr>
        <w:t xml:space="preserve">Стоимость </w:t>
      </w:r>
      <w:r w:rsidR="0000600A">
        <w:rPr>
          <w:sz w:val="28"/>
          <w:szCs w:val="28"/>
        </w:rPr>
        <w:t>работ</w:t>
      </w:r>
      <w:r w:rsidR="0000600A" w:rsidRPr="00ED679B">
        <w:rPr>
          <w:sz w:val="28"/>
          <w:szCs w:val="28"/>
        </w:rPr>
        <w:t xml:space="preserve"> по Договору рассчитывается на основании Прейскуранта </w:t>
      </w:r>
      <w:r w:rsidR="0000600A">
        <w:rPr>
          <w:sz w:val="28"/>
          <w:szCs w:val="28"/>
        </w:rPr>
        <w:t>и Дефектной ведомости.</w:t>
      </w:r>
    </w:p>
    <w:p w:rsidR="0000600A" w:rsidRDefault="00F25596" w:rsidP="0000600A">
      <w:pPr>
        <w:pStyle w:val="afd"/>
        <w:tabs>
          <w:tab w:val="left" w:pos="426"/>
        </w:tabs>
        <w:ind w:firstLine="709"/>
        <w:jc w:val="both"/>
        <w:rPr>
          <w:szCs w:val="28"/>
        </w:rPr>
      </w:pPr>
      <w:r>
        <w:rPr>
          <w:szCs w:val="28"/>
        </w:rPr>
        <w:t>4.10</w:t>
      </w:r>
      <w:r w:rsidR="0000600A">
        <w:rPr>
          <w:szCs w:val="28"/>
        </w:rPr>
        <w:t>.2. Оплата работ</w:t>
      </w:r>
      <w:r w:rsidR="0000600A" w:rsidRPr="00ED679B">
        <w:rPr>
          <w:szCs w:val="28"/>
        </w:rPr>
        <w:t xml:space="preserve"> производится Заказчиком после </w:t>
      </w:r>
      <w:r w:rsidR="0000600A">
        <w:rPr>
          <w:szCs w:val="28"/>
        </w:rPr>
        <w:t>выполнения работ</w:t>
      </w:r>
      <w:r w:rsidR="0000600A" w:rsidRPr="00ED679B">
        <w:rPr>
          <w:szCs w:val="28"/>
        </w:rPr>
        <w:t xml:space="preserve"> по </w:t>
      </w:r>
      <w:r w:rsidR="0000600A">
        <w:rPr>
          <w:szCs w:val="28"/>
        </w:rPr>
        <w:t xml:space="preserve">капитальному </w:t>
      </w:r>
      <w:r w:rsidR="0000600A" w:rsidRPr="00ED679B">
        <w:rPr>
          <w:szCs w:val="28"/>
        </w:rPr>
        <w:t>ремонту транспортных</w:t>
      </w:r>
      <w:r w:rsidR="0000600A">
        <w:rPr>
          <w:szCs w:val="28"/>
        </w:rPr>
        <w:t xml:space="preserve"> средств в течение 30-ти</w:t>
      </w:r>
      <w:r w:rsidR="0000600A" w:rsidRPr="00ED679B">
        <w:rPr>
          <w:szCs w:val="28"/>
        </w:rPr>
        <w:t xml:space="preserve"> (</w:t>
      </w:r>
      <w:r w:rsidR="0000600A">
        <w:rPr>
          <w:szCs w:val="28"/>
        </w:rPr>
        <w:t>тридцати</w:t>
      </w:r>
      <w:r w:rsidR="0000600A" w:rsidRPr="00ED679B">
        <w:rPr>
          <w:szCs w:val="28"/>
        </w:rPr>
        <w:t xml:space="preserve">) </w:t>
      </w:r>
      <w:r w:rsidR="0000600A">
        <w:rPr>
          <w:szCs w:val="28"/>
        </w:rPr>
        <w:t xml:space="preserve">календарных дней </w:t>
      </w:r>
      <w:r w:rsidR="0000600A" w:rsidRPr="00ED679B">
        <w:rPr>
          <w:szCs w:val="28"/>
        </w:rPr>
        <w:t xml:space="preserve">с даты подписания Акта </w:t>
      </w:r>
      <w:r w:rsidR="0000600A">
        <w:rPr>
          <w:szCs w:val="28"/>
        </w:rPr>
        <w:t>о выполненных работах</w:t>
      </w:r>
      <w:r w:rsidR="0000600A" w:rsidRPr="00ED679B">
        <w:rPr>
          <w:szCs w:val="28"/>
        </w:rPr>
        <w:t>.</w:t>
      </w:r>
    </w:p>
    <w:p w:rsidR="0000600A" w:rsidRDefault="0000600A" w:rsidP="0000600A">
      <w:pPr>
        <w:pStyle w:val="afd"/>
        <w:tabs>
          <w:tab w:val="left" w:pos="426"/>
        </w:tabs>
        <w:ind w:firstLine="709"/>
        <w:jc w:val="both"/>
        <w:rPr>
          <w:szCs w:val="28"/>
        </w:rPr>
      </w:pPr>
    </w:p>
    <w:p w:rsidR="0000600A" w:rsidRPr="001E6E5D" w:rsidRDefault="00F25596" w:rsidP="0000600A">
      <w:pPr>
        <w:pStyle w:val="afd"/>
        <w:tabs>
          <w:tab w:val="left" w:pos="426"/>
        </w:tabs>
        <w:ind w:firstLine="709"/>
        <w:jc w:val="both"/>
        <w:rPr>
          <w:b/>
          <w:szCs w:val="28"/>
        </w:rPr>
      </w:pPr>
      <w:r>
        <w:rPr>
          <w:b/>
          <w:szCs w:val="28"/>
        </w:rPr>
        <w:t>4.11</w:t>
      </w:r>
      <w:r w:rsidR="0000600A" w:rsidRPr="001E6E5D">
        <w:rPr>
          <w:b/>
          <w:szCs w:val="28"/>
        </w:rPr>
        <w:t>. Место выполнения Работ.</w:t>
      </w:r>
    </w:p>
    <w:p w:rsidR="0000600A" w:rsidRPr="00504637" w:rsidRDefault="00F25596" w:rsidP="0000600A">
      <w:pPr>
        <w:pStyle w:val="afd"/>
        <w:tabs>
          <w:tab w:val="left" w:pos="426"/>
        </w:tabs>
        <w:ind w:firstLine="709"/>
        <w:jc w:val="both"/>
        <w:rPr>
          <w:szCs w:val="28"/>
        </w:rPr>
      </w:pPr>
      <w:r>
        <w:rPr>
          <w:szCs w:val="28"/>
        </w:rPr>
        <w:t>4.11</w:t>
      </w:r>
      <w:r w:rsidR="0000600A">
        <w:rPr>
          <w:szCs w:val="28"/>
        </w:rPr>
        <w:t xml:space="preserve">.1. </w:t>
      </w:r>
      <w:r w:rsidR="0000600A" w:rsidRPr="001E6E5D">
        <w:rPr>
          <w:szCs w:val="28"/>
        </w:rPr>
        <w:t>Выполнение работ по капитальному ремонту должно производиться на площадках Исполнителя в черте г. Санкт-Петербурга, либо на удалении не более 6 км от КАД</w:t>
      </w:r>
      <w:r w:rsidR="0000600A">
        <w:rPr>
          <w:szCs w:val="28"/>
        </w:rPr>
        <w:t>.</w:t>
      </w:r>
    </w:p>
    <w:p w:rsidR="0000600A" w:rsidRDefault="0000600A" w:rsidP="0000600A"/>
    <w:p w:rsidR="001346E7" w:rsidRDefault="001346E7" w:rsidP="006400A0">
      <w:pPr>
        <w:spacing w:after="200" w:line="276" w:lineRule="auto"/>
        <w:ind w:firstLine="708"/>
        <w:rPr>
          <w:rFonts w:eastAsia="MS Mincho"/>
          <w:szCs w:val="28"/>
        </w:rPr>
      </w:pPr>
      <w:r>
        <w:rPr>
          <w:rFonts w:eastAsia="MS Mincho"/>
          <w:szCs w:val="28"/>
        </w:rPr>
        <w:t xml:space="preserve"> </w:t>
      </w: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5D044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7C5016">
            <w:pPr>
              <w:pStyle w:val="19"/>
              <w:ind w:firstLine="0"/>
              <w:rPr>
                <w:sz w:val="24"/>
                <w:szCs w:val="24"/>
              </w:rPr>
            </w:pPr>
            <w:r w:rsidRPr="00D73CBB">
              <w:rPr>
                <w:sz w:val="24"/>
                <w:szCs w:val="24"/>
              </w:rPr>
              <w:t>Открытый конкурс № ОКэ</w:t>
            </w:r>
            <w:r w:rsidR="00A423B1">
              <w:rPr>
                <w:sz w:val="24"/>
                <w:szCs w:val="24"/>
              </w:rPr>
              <w:t>-</w:t>
            </w:r>
            <w:r w:rsidR="00A423B1" w:rsidRPr="00E419D6">
              <w:rPr>
                <w:sz w:val="24"/>
                <w:szCs w:val="24"/>
              </w:rPr>
              <w:t>МСП</w:t>
            </w:r>
            <w:r w:rsidR="005D044D" w:rsidRPr="00E419D6">
              <w:rPr>
                <w:sz w:val="24"/>
                <w:szCs w:val="24"/>
              </w:rPr>
              <w:t>/002/НКПОКТ/0003</w:t>
            </w:r>
            <w:r w:rsidRPr="00D73CBB">
              <w:rPr>
                <w:sz w:val="24"/>
                <w:szCs w:val="24"/>
              </w:rPr>
              <w:t xml:space="preserve"> на право заключения договора на </w:t>
            </w:r>
            <w:r w:rsidR="007C5016" w:rsidRPr="007C5016">
              <w:rPr>
                <w:sz w:val="24"/>
                <w:szCs w:val="24"/>
              </w:rPr>
              <w:t xml:space="preserve">выполнение работ по капитальному ремонту грузовых тягачей седельных </w:t>
            </w:r>
            <w:r w:rsidR="007C5016" w:rsidRPr="007C5016">
              <w:rPr>
                <w:sz w:val="24"/>
                <w:szCs w:val="24"/>
                <w:lang w:val="en-US"/>
              </w:rPr>
              <w:t>VOLVO</w:t>
            </w:r>
            <w:r w:rsidR="007C5016" w:rsidRPr="007C5016">
              <w:rPr>
                <w:sz w:val="24"/>
                <w:szCs w:val="24"/>
              </w:rPr>
              <w:t xml:space="preserve"> </w:t>
            </w:r>
            <w:r w:rsidR="007C5016" w:rsidRPr="007C5016">
              <w:rPr>
                <w:sz w:val="24"/>
                <w:szCs w:val="24"/>
                <w:lang w:val="en-US"/>
              </w:rPr>
              <w:t>FM</w:t>
            </w:r>
            <w:r w:rsidR="007C5016" w:rsidRPr="007C5016">
              <w:rPr>
                <w:sz w:val="24"/>
                <w:szCs w:val="24"/>
              </w:rPr>
              <w:t xml:space="preserve"> с использованием материалов и запасных частей Исполнителя в 2016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7C5016" w:rsidRPr="00393A6D" w:rsidRDefault="00874B18" w:rsidP="007C5016">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w:t>
            </w:r>
            <w:r w:rsidR="007C5016">
              <w:rPr>
                <w:sz w:val="24"/>
                <w:szCs w:val="24"/>
              </w:rPr>
              <w:t xml:space="preserve">ункции Организатора выполняет: </w:t>
            </w:r>
            <w:r w:rsidR="007C5016" w:rsidRPr="00393A6D">
              <w:rPr>
                <w:sz w:val="24"/>
                <w:szCs w:val="24"/>
              </w:rPr>
              <w:t>Постоянная рабочая группа Конкурсной комиссии филиала ПАО «ТрансКонтейнер» на Октябрьской железной дороге.</w:t>
            </w:r>
          </w:p>
          <w:p w:rsidR="007C5016" w:rsidRPr="00393A6D" w:rsidRDefault="007C5016" w:rsidP="007C5016">
            <w:pPr>
              <w:pStyle w:val="19"/>
              <w:ind w:firstLine="0"/>
              <w:rPr>
                <w:sz w:val="24"/>
                <w:szCs w:val="24"/>
              </w:rPr>
            </w:pPr>
            <w:r w:rsidRPr="00393A6D">
              <w:rPr>
                <w:sz w:val="24"/>
                <w:szCs w:val="24"/>
              </w:rPr>
              <w:t>Адрес: 191002, г. Санкт-Петербург, Владимирский пр., д. 23.</w:t>
            </w:r>
          </w:p>
          <w:p w:rsidR="007C5016" w:rsidRPr="00393A6D" w:rsidRDefault="007C5016" w:rsidP="007C5016">
            <w:pPr>
              <w:pStyle w:val="19"/>
              <w:ind w:firstLine="0"/>
              <w:rPr>
                <w:sz w:val="24"/>
                <w:szCs w:val="24"/>
              </w:rPr>
            </w:pPr>
            <w:r w:rsidRPr="00393A6D">
              <w:rPr>
                <w:sz w:val="24"/>
                <w:szCs w:val="24"/>
              </w:rPr>
              <w:t>Контактное</w:t>
            </w:r>
            <w:r>
              <w:rPr>
                <w:sz w:val="24"/>
                <w:szCs w:val="24"/>
              </w:rPr>
              <w:t xml:space="preserve"> </w:t>
            </w:r>
            <w:r w:rsidRPr="00393A6D">
              <w:rPr>
                <w:sz w:val="24"/>
                <w:szCs w:val="24"/>
              </w:rPr>
              <w:t>(ые) лицо</w:t>
            </w:r>
            <w:r>
              <w:rPr>
                <w:sz w:val="24"/>
                <w:szCs w:val="24"/>
              </w:rPr>
              <w:t xml:space="preserve"> </w:t>
            </w:r>
            <w:r w:rsidRPr="00393A6D">
              <w:rPr>
                <w:sz w:val="24"/>
                <w:szCs w:val="24"/>
              </w:rPr>
              <w:t xml:space="preserve">(а) Заказчика: </w:t>
            </w:r>
            <w:r w:rsidRPr="005E57DC">
              <w:rPr>
                <w:sz w:val="24"/>
                <w:szCs w:val="24"/>
              </w:rPr>
              <w:t>Корж Сергей Николаевич</w:t>
            </w:r>
            <w:r w:rsidRPr="00393A6D">
              <w:rPr>
                <w:sz w:val="24"/>
                <w:szCs w:val="24"/>
              </w:rPr>
              <w:t xml:space="preserve">, тел./факс </w:t>
            </w:r>
            <w:r>
              <w:rPr>
                <w:sz w:val="24"/>
                <w:szCs w:val="24"/>
              </w:rPr>
              <w:t>+7 (812) 4589115 доб.3210</w:t>
            </w:r>
            <w:r w:rsidRPr="005E57DC">
              <w:rPr>
                <w:sz w:val="24"/>
                <w:szCs w:val="24"/>
              </w:rPr>
              <w:t>,</w:t>
            </w:r>
            <w:r w:rsidRPr="00393A6D">
              <w:rPr>
                <w:sz w:val="24"/>
                <w:szCs w:val="24"/>
              </w:rPr>
              <w:t xml:space="preserve"> электронный адрес </w:t>
            </w:r>
            <w:hyperlink r:id="rId13" w:history="1">
              <w:r w:rsidRPr="007C5016">
                <w:rPr>
                  <w:rStyle w:val="a8"/>
                  <w:bCs/>
                  <w:sz w:val="24"/>
                  <w:szCs w:val="24"/>
                </w:rPr>
                <w:t>KorzhSN@trcont.ru</w:t>
              </w:r>
            </w:hyperlink>
            <w:r w:rsidRPr="00393A6D">
              <w:rPr>
                <w:sz w:val="24"/>
                <w:szCs w:val="24"/>
              </w:rPr>
              <w:t>.</w:t>
            </w:r>
          </w:p>
          <w:p w:rsidR="00670FD8" w:rsidRPr="00F86FAA" w:rsidRDefault="007C5016" w:rsidP="007C5016">
            <w:pPr>
              <w:pStyle w:val="19"/>
              <w:ind w:firstLine="0"/>
              <w:rPr>
                <w:sz w:val="24"/>
                <w:szCs w:val="24"/>
              </w:rPr>
            </w:pPr>
            <w:r w:rsidRPr="005E57DC">
              <w:rPr>
                <w:sz w:val="24"/>
                <w:szCs w:val="24"/>
              </w:rPr>
              <w:t>Контактное</w:t>
            </w:r>
            <w:r>
              <w:rPr>
                <w:sz w:val="24"/>
                <w:szCs w:val="24"/>
              </w:rPr>
              <w:t xml:space="preserve"> </w:t>
            </w:r>
            <w:r w:rsidRPr="005E57DC">
              <w:rPr>
                <w:sz w:val="24"/>
                <w:szCs w:val="24"/>
              </w:rPr>
              <w:t>(ые) лицо</w:t>
            </w:r>
            <w:r>
              <w:rPr>
                <w:sz w:val="24"/>
                <w:szCs w:val="24"/>
              </w:rPr>
              <w:t xml:space="preserve"> </w:t>
            </w:r>
            <w:r w:rsidRPr="005E57DC">
              <w:rPr>
                <w:sz w:val="24"/>
                <w:szCs w:val="24"/>
              </w:rPr>
              <w:t xml:space="preserve">(а) Организатора: Медведева Мария Павловна, тел./факс </w:t>
            </w:r>
            <w:r>
              <w:rPr>
                <w:sz w:val="24"/>
                <w:szCs w:val="24"/>
              </w:rPr>
              <w:t>+7 (812) 4589115 доб. 3087</w:t>
            </w:r>
            <w:r w:rsidRPr="005E57DC">
              <w:rPr>
                <w:sz w:val="24"/>
                <w:szCs w:val="24"/>
              </w:rPr>
              <w:t xml:space="preserve">, электронный адрес </w:t>
            </w:r>
            <w:hyperlink r:id="rId14" w:history="1">
              <w:r w:rsidRPr="00B16966">
                <w:rPr>
                  <w:rStyle w:val="a8"/>
                  <w:color w:val="auto"/>
                  <w:sz w:val="24"/>
                  <w:szCs w:val="24"/>
                  <w:lang w:val="en-US"/>
                </w:rPr>
                <w:t>MedvedevaMP</w:t>
              </w:r>
              <w:r w:rsidRPr="00B16966">
                <w:rPr>
                  <w:rStyle w:val="a8"/>
                  <w:color w:val="auto"/>
                  <w:sz w:val="24"/>
                  <w:szCs w:val="24"/>
                </w:rPr>
                <w:t>@trcont.ru</w:t>
              </w:r>
            </w:hyperlink>
            <w:r w:rsidRPr="00B16966">
              <w:rPr>
                <w:sz w:val="24"/>
                <w:szCs w:val="24"/>
              </w:rPr>
              <w:t>.</w:t>
            </w:r>
            <w:r w:rsidRPr="005E57DC">
              <w:rPr>
                <w:sz w:val="24"/>
                <w:szCs w:val="24"/>
              </w:rPr>
              <w:t xml:space="preserve"> </w:t>
            </w:r>
          </w:p>
        </w:tc>
      </w:tr>
      <w:tr w:rsidR="000A679F" w:rsidRPr="00F86FAA" w:rsidTr="00EF3E6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shd w:val="clear" w:color="auto" w:fill="auto"/>
          </w:tcPr>
          <w:p w:rsidR="000A679F" w:rsidRPr="00EF3E6C" w:rsidRDefault="000A679F" w:rsidP="00736D40">
            <w:pPr>
              <w:pStyle w:val="Default"/>
              <w:rPr>
                <w:b/>
                <w:color w:val="auto"/>
              </w:rPr>
            </w:pPr>
            <w:r w:rsidRPr="00EF3E6C">
              <w:rPr>
                <w:b/>
                <w:color w:val="auto"/>
              </w:rPr>
              <w:t>Дата опубликования извещения о</w:t>
            </w:r>
            <w:r w:rsidR="00E14F30" w:rsidRPr="00EF3E6C">
              <w:rPr>
                <w:b/>
                <w:color w:val="auto"/>
              </w:rPr>
              <w:t xml:space="preserve"> проведении </w:t>
            </w:r>
            <w:r w:rsidR="008C4183" w:rsidRPr="00EF3E6C">
              <w:rPr>
                <w:b/>
                <w:color w:val="auto"/>
              </w:rPr>
              <w:t>Открытого конкурса</w:t>
            </w:r>
          </w:p>
        </w:tc>
        <w:tc>
          <w:tcPr>
            <w:tcW w:w="6768" w:type="dxa"/>
            <w:shd w:val="clear" w:color="auto" w:fill="auto"/>
          </w:tcPr>
          <w:p w:rsidR="000A679F" w:rsidRPr="00EF3E6C" w:rsidRDefault="00EF3E6C" w:rsidP="00EF3E6C">
            <w:pPr>
              <w:pStyle w:val="19"/>
              <w:ind w:firstLine="0"/>
              <w:rPr>
                <w:sz w:val="24"/>
                <w:szCs w:val="24"/>
              </w:rPr>
            </w:pPr>
            <w:r w:rsidRPr="00EF3E6C">
              <w:rPr>
                <w:sz w:val="24"/>
                <w:szCs w:val="24"/>
              </w:rPr>
              <w:t>«29» января 2016 г.</w:t>
            </w:r>
          </w:p>
        </w:tc>
      </w:tr>
      <w:tr w:rsidR="00FA3C13" w:rsidRPr="00F86FAA" w:rsidTr="00EF3E6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shd w:val="clear" w:color="auto" w:fill="auto"/>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5" w:history="1">
              <w:r w:rsidR="007434C0" w:rsidRPr="005567BA">
                <w:rPr>
                  <w:rStyle w:val="a8"/>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6"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8"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9"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0"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FC7C95" w:rsidRDefault="008F03D0" w:rsidP="00DD1123">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2"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3"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B75FE5" w:rsidRDefault="00C3633B" w:rsidP="00B75FE5">
            <w:pPr>
              <w:pStyle w:val="afd"/>
              <w:widowControl w:val="0"/>
              <w:tabs>
                <w:tab w:val="left" w:pos="0"/>
              </w:tabs>
              <w:ind w:firstLine="0"/>
              <w:jc w:val="both"/>
              <w:rPr>
                <w:sz w:val="24"/>
                <w:szCs w:val="24"/>
              </w:rPr>
            </w:pPr>
            <w:r w:rsidRPr="00B75FE5">
              <w:rPr>
                <w:sz w:val="24"/>
                <w:szCs w:val="24"/>
              </w:rPr>
              <w:t xml:space="preserve">Начальная (максимальная) цена договора составляет </w:t>
            </w:r>
            <w:r w:rsidR="00B75FE5" w:rsidRPr="00B75FE5">
              <w:rPr>
                <w:sz w:val="24"/>
                <w:szCs w:val="24"/>
              </w:rPr>
              <w:t>586 000 (пятьсот восемьдесят шесть тысяч) рублей 00 копеек с учетом всех расходов Исполнителя</w:t>
            </w:r>
            <w:r w:rsidR="00B75FE5" w:rsidRPr="00B75FE5">
              <w:rPr>
                <w:sz w:val="24"/>
                <w:szCs w:val="24"/>
                <w:lang w:eastAsia="en-US"/>
              </w:rPr>
              <w:t xml:space="preserve">, в том числе расходов, связанных с </w:t>
            </w:r>
            <w:r w:rsidR="00B75FE5" w:rsidRPr="00B75FE5">
              <w:rPr>
                <w:sz w:val="24"/>
                <w:szCs w:val="24"/>
              </w:rPr>
              <w:t>технической мойкой,</w:t>
            </w:r>
            <w:r w:rsidR="00B75FE5" w:rsidRPr="00B75FE5">
              <w:rPr>
                <w:sz w:val="24"/>
                <w:szCs w:val="24"/>
                <w:lang w:eastAsia="en-US"/>
              </w:rPr>
              <w:t xml:space="preserve"> приобретением запасных частей, деталей, агрегатов, узлов, смазочных материалов и т.п., стоимость которых входит в общую стоимость выполненных работ</w:t>
            </w:r>
            <w:r w:rsidR="00B75FE5" w:rsidRPr="00B75FE5">
              <w:rPr>
                <w:sz w:val="24"/>
                <w:szCs w:val="24"/>
              </w:rPr>
              <w:t>, а так же всех налогов, сборов и других обязательных платежей, без учета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EF4BA1">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EF3E6C">
              <w:rPr>
                <w:sz w:val="24"/>
                <w:szCs w:val="24"/>
              </w:rPr>
              <w:t>и до</w:t>
            </w:r>
            <w:r w:rsidR="00B93D37" w:rsidRPr="00EF3E6C">
              <w:rPr>
                <w:sz w:val="24"/>
                <w:szCs w:val="24"/>
              </w:rPr>
              <w:t xml:space="preserve"> 14 часов 00 минут</w:t>
            </w:r>
            <w:r w:rsidR="00B93D37" w:rsidRPr="00EF3E6C">
              <w:rPr>
                <w:sz w:val="24"/>
                <w:szCs w:val="24"/>
              </w:rPr>
              <w:br/>
            </w:r>
            <w:r w:rsidRPr="00EF3E6C">
              <w:rPr>
                <w:sz w:val="24"/>
                <w:szCs w:val="24"/>
              </w:rPr>
              <w:t xml:space="preserve"> </w:t>
            </w:r>
            <w:r w:rsidR="00EF4BA1" w:rsidRPr="00EF3E6C">
              <w:rPr>
                <w:sz w:val="24"/>
                <w:szCs w:val="24"/>
              </w:rPr>
              <w:t>«19</w:t>
            </w:r>
            <w:r w:rsidRPr="00EF3E6C">
              <w:rPr>
                <w:sz w:val="24"/>
                <w:szCs w:val="24"/>
              </w:rPr>
              <w:t>»</w:t>
            </w:r>
            <w:r w:rsidR="00B93D37" w:rsidRPr="00EF3E6C">
              <w:rPr>
                <w:sz w:val="24"/>
                <w:szCs w:val="24"/>
              </w:rPr>
              <w:t xml:space="preserve"> </w:t>
            </w:r>
            <w:r w:rsidR="00EF4BA1" w:rsidRPr="00EF3E6C">
              <w:rPr>
                <w:sz w:val="24"/>
                <w:szCs w:val="24"/>
              </w:rPr>
              <w:t xml:space="preserve">февраля </w:t>
            </w:r>
            <w:r w:rsidR="003D0ECF" w:rsidRPr="00EF3E6C">
              <w:rPr>
                <w:sz w:val="24"/>
                <w:szCs w:val="24"/>
              </w:rPr>
              <w:t>2016</w:t>
            </w:r>
            <w:r w:rsidRPr="00EF3E6C">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EF4BA1">
            <w:pPr>
              <w:pStyle w:val="19"/>
              <w:ind w:firstLine="0"/>
              <w:rPr>
                <w:i/>
                <w:sz w:val="24"/>
                <w:szCs w:val="24"/>
              </w:rPr>
            </w:pPr>
            <w:r w:rsidRPr="003D2759">
              <w:rPr>
                <w:sz w:val="24"/>
                <w:szCs w:val="24"/>
              </w:rPr>
              <w:t xml:space="preserve">Заявка должна действовать не менее </w:t>
            </w:r>
            <w:r w:rsidR="00EF4BA1">
              <w:rPr>
                <w:sz w:val="24"/>
                <w:szCs w:val="24"/>
              </w:rPr>
              <w:t>60</w:t>
            </w:r>
            <w:r>
              <w:rPr>
                <w:sz w:val="24"/>
                <w:szCs w:val="24"/>
              </w:rPr>
              <w:t xml:space="preserve"> </w:t>
            </w:r>
            <w:r w:rsidR="00A023CD" w:rsidRPr="00EF4BA1">
              <w:rPr>
                <w:sz w:val="24"/>
                <w:szCs w:val="24"/>
              </w:rPr>
              <w:t>(</w:t>
            </w:r>
            <w:r w:rsidR="00EF4BA1" w:rsidRPr="00EF4BA1">
              <w:rPr>
                <w:sz w:val="24"/>
                <w:szCs w:val="24"/>
              </w:rPr>
              <w:t>шестидесяти</w:t>
            </w:r>
            <w:r w:rsidR="00A023CD" w:rsidRPr="00EF4BA1">
              <w:rPr>
                <w:sz w:val="24"/>
                <w:szCs w:val="24"/>
              </w:rPr>
              <w:t>)</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EF4BA1">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EF3E6C">
              <w:rPr>
                <w:sz w:val="24"/>
                <w:szCs w:val="24"/>
              </w:rPr>
              <w:t>«</w:t>
            </w:r>
            <w:r w:rsidR="00EF3E6C" w:rsidRPr="00EF3E6C">
              <w:rPr>
                <w:sz w:val="24"/>
                <w:szCs w:val="24"/>
              </w:rPr>
              <w:t>25</w:t>
            </w:r>
            <w:r w:rsidR="005171A2" w:rsidRPr="00EF3E6C">
              <w:rPr>
                <w:sz w:val="24"/>
                <w:szCs w:val="24"/>
              </w:rPr>
              <w:t xml:space="preserve">» </w:t>
            </w:r>
            <w:r w:rsidR="00EF4BA1" w:rsidRPr="00EF3E6C">
              <w:rPr>
                <w:sz w:val="24"/>
                <w:szCs w:val="24"/>
              </w:rPr>
              <w:t xml:space="preserve">февраля </w:t>
            </w:r>
            <w:r w:rsidR="003D0ECF" w:rsidRPr="00EF3E6C">
              <w:rPr>
                <w:sz w:val="24"/>
                <w:szCs w:val="24"/>
              </w:rPr>
              <w:t xml:space="preserve">2016 </w:t>
            </w:r>
            <w:r w:rsidR="00B93D37" w:rsidRPr="00EF3E6C">
              <w:rPr>
                <w:sz w:val="24"/>
                <w:szCs w:val="24"/>
              </w:rPr>
              <w:t>г. в 14</w:t>
            </w:r>
            <w:r w:rsidR="00F86FAA" w:rsidRPr="00EF3E6C">
              <w:rPr>
                <w:sz w:val="24"/>
                <w:szCs w:val="24"/>
              </w:rPr>
              <w:t xml:space="preserve"> часов</w:t>
            </w:r>
            <w:r w:rsidR="00A023CD" w:rsidRPr="00EF3E6C">
              <w:rPr>
                <w:sz w:val="24"/>
                <w:szCs w:val="24"/>
              </w:rPr>
              <w:t xml:space="preserve"> 00</w:t>
            </w:r>
            <w:r w:rsidR="00F86FAA" w:rsidRPr="00EF3E6C">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EF4BA1" w:rsidRPr="009256D0" w:rsidRDefault="009830CC" w:rsidP="00EF4BA1">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EF4BA1" w:rsidRPr="009256D0">
              <w:rPr>
                <w:sz w:val="24"/>
                <w:szCs w:val="24"/>
              </w:rPr>
              <w:t>филиала</w:t>
            </w:r>
            <w:r w:rsidR="00EF4BA1" w:rsidRPr="009256D0">
              <w:rPr>
                <w:i/>
                <w:sz w:val="24"/>
                <w:szCs w:val="24"/>
              </w:rPr>
              <w:t xml:space="preserve"> </w:t>
            </w:r>
            <w:r w:rsidR="00EF4BA1" w:rsidRPr="009256D0">
              <w:rPr>
                <w:sz w:val="24"/>
                <w:szCs w:val="24"/>
              </w:rPr>
              <w:t>ПАО «ТрансКонтейнер» на Октябрьской железной дороге</w:t>
            </w:r>
          </w:p>
          <w:p w:rsidR="009830CC" w:rsidRPr="009830CC" w:rsidRDefault="00EF4BA1" w:rsidP="00EF4BA1">
            <w:pPr>
              <w:pStyle w:val="19"/>
              <w:ind w:firstLine="0"/>
              <w:rPr>
                <w:sz w:val="24"/>
                <w:szCs w:val="24"/>
                <w:highlight w:val="cyan"/>
              </w:rPr>
            </w:pPr>
            <w:r w:rsidRPr="009256D0">
              <w:rPr>
                <w:sz w:val="24"/>
                <w:szCs w:val="24"/>
              </w:rPr>
              <w:t xml:space="preserve">Адрес: 191002, г. </w:t>
            </w:r>
            <w:r>
              <w:rPr>
                <w:sz w:val="24"/>
                <w:szCs w:val="24"/>
              </w:rPr>
              <w:t>Санкт-П</w:t>
            </w:r>
            <w:r w:rsidRPr="009256D0">
              <w:rPr>
                <w:sz w:val="24"/>
                <w:szCs w:val="24"/>
              </w:rPr>
              <w:t>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FF2903">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EF3E6C">
              <w:rPr>
                <w:sz w:val="24"/>
                <w:szCs w:val="24"/>
              </w:rPr>
              <w:t xml:space="preserve">14 часов 00 минут местного времени </w:t>
            </w:r>
            <w:r w:rsidR="00EF3E6C" w:rsidRPr="00EF3E6C">
              <w:rPr>
                <w:sz w:val="24"/>
                <w:szCs w:val="24"/>
              </w:rPr>
              <w:t>«29</w:t>
            </w:r>
            <w:r w:rsidR="00ED2904" w:rsidRPr="00EF3E6C">
              <w:rPr>
                <w:sz w:val="24"/>
                <w:szCs w:val="24"/>
              </w:rPr>
              <w:t xml:space="preserve">» </w:t>
            </w:r>
            <w:r w:rsidR="00FF2903" w:rsidRPr="00EF3E6C">
              <w:rPr>
                <w:sz w:val="24"/>
                <w:szCs w:val="24"/>
              </w:rPr>
              <w:t xml:space="preserve">февраля </w:t>
            </w:r>
            <w:r w:rsidR="003D0ECF" w:rsidRPr="00EF3E6C">
              <w:rPr>
                <w:sz w:val="24"/>
                <w:szCs w:val="24"/>
              </w:rPr>
              <w:t>2016</w:t>
            </w:r>
            <w:r w:rsidR="00ED2904" w:rsidRPr="00EF3E6C">
              <w:rPr>
                <w:sz w:val="24"/>
                <w:szCs w:val="24"/>
              </w:rPr>
              <w:t xml:space="preserve"> г.</w:t>
            </w:r>
            <w:r w:rsidR="00A12B7F" w:rsidRPr="00EF3E6C">
              <w:rPr>
                <w:sz w:val="24"/>
                <w:szCs w:val="24"/>
              </w:rPr>
              <w:t xml:space="preserve"> </w:t>
            </w:r>
            <w:r w:rsidRPr="00EF3E6C">
              <w:rPr>
                <w:sz w:val="24"/>
                <w:szCs w:val="24"/>
              </w:rPr>
              <w:t>по адресу, указанному</w:t>
            </w:r>
            <w:r w:rsidRPr="00F86FAA">
              <w:rPr>
                <w:sz w:val="24"/>
                <w:szCs w:val="24"/>
              </w:rPr>
              <w:t xml:space="preserve">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246FD0" w:rsidP="00246FD0">
            <w:pPr>
              <w:pStyle w:val="afd"/>
              <w:tabs>
                <w:tab w:val="left" w:pos="426"/>
              </w:tabs>
              <w:ind w:firstLine="0"/>
              <w:jc w:val="both"/>
              <w:rPr>
                <w:sz w:val="24"/>
                <w:szCs w:val="24"/>
              </w:rPr>
            </w:pPr>
            <w:r w:rsidRPr="00246FD0">
              <w:rPr>
                <w:sz w:val="24"/>
                <w:szCs w:val="24"/>
              </w:rPr>
              <w:t>Оплата работ производится Заказчиком после выполнения работ по капитальному ремонту транспортных средств в течение 30-ти (тридцати) календарных дней с даты подписания Акта о выполненных работах.</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27593D"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023D84" w:rsidRPr="00023D84" w:rsidRDefault="00174FFE" w:rsidP="00023D84">
            <w:pPr>
              <w:jc w:val="both"/>
              <w:rPr>
                <w:b/>
                <w:bCs/>
              </w:rPr>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r w:rsidR="00023D84" w:rsidRPr="00023D84">
              <w:t>с даты заключения Договора по 31.12.2016  включительно.</w:t>
            </w:r>
          </w:p>
          <w:p w:rsidR="00174FFE" w:rsidRPr="00B40AB5" w:rsidRDefault="00023D84" w:rsidP="00414E71">
            <w:pPr>
              <w:pStyle w:val="afd"/>
              <w:tabs>
                <w:tab w:val="left" w:pos="426"/>
              </w:tabs>
              <w:ind w:firstLine="0"/>
              <w:jc w:val="both"/>
              <w:rPr>
                <w:sz w:val="24"/>
                <w:szCs w:val="24"/>
              </w:rPr>
            </w:pPr>
            <w:r w:rsidRPr="00023D84">
              <w:rPr>
                <w:sz w:val="24"/>
                <w:szCs w:val="24"/>
              </w:rPr>
              <w:t>Сроки ремонта транспортных средств устанавливаются по соглашению Сторон в Акте приема-передачи транспортного средства для проведения ремонта.</w:t>
            </w: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B40AB5" w:rsidRPr="00B40AB5">
              <w:t>на площадках Исполнителя в черте г. Санкт-Петербурга, либо на удалении не более 6 км от КАД.</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96348B" w:rsidP="00E14F30">
            <w:pPr>
              <w:pStyle w:val="19"/>
              <w:ind w:firstLine="0"/>
              <w:rPr>
                <w:sz w:val="24"/>
                <w:szCs w:val="24"/>
              </w:rPr>
            </w:pPr>
            <w:r w:rsidRPr="00A27204">
              <w:rPr>
                <w:sz w:val="24"/>
                <w:szCs w:val="24"/>
              </w:rPr>
              <w:t>Состав и объем работ определен в разделе 4 «Техническое задание» документации о закупке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96348B">
            <w:pPr>
              <w:pStyle w:val="aff"/>
              <w:jc w:val="both"/>
              <w:rPr>
                <w:sz w:val="24"/>
                <w:szCs w:val="24"/>
              </w:rPr>
            </w:pPr>
            <w:r w:rsidRPr="00F86FAA">
              <w:rPr>
                <w:sz w:val="24"/>
                <w:szCs w:val="24"/>
              </w:rPr>
              <w:t>Русский язык</w:t>
            </w:r>
            <w:r w:rsidR="0096348B">
              <w:rPr>
                <w:sz w:val="24"/>
                <w:szCs w:val="24"/>
              </w:rPr>
              <w:t>.</w:t>
            </w:r>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96348B">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975A42" w:rsidRDefault="006F663D" w:rsidP="00975A42">
            <w:pPr>
              <w:pStyle w:val="19"/>
              <w:ind w:firstLine="0"/>
              <w:rPr>
                <w:b/>
                <w:sz w:val="24"/>
                <w:szCs w:val="24"/>
                <w:highlight w:val="yellow"/>
              </w:rPr>
            </w:pPr>
            <w:r>
              <w:rPr>
                <w:sz w:val="24"/>
                <w:szCs w:val="24"/>
              </w:rPr>
              <w:t>Р</w:t>
            </w:r>
            <w:r w:rsidR="003A0695" w:rsidRPr="00975A42">
              <w:rPr>
                <w:sz w:val="24"/>
                <w:szCs w:val="24"/>
              </w:rPr>
              <w:t>убли</w:t>
            </w:r>
            <w:r w:rsidR="004A25F0" w:rsidRPr="00975A42">
              <w:rPr>
                <w:sz w:val="24"/>
                <w:szCs w:val="24"/>
              </w:rPr>
              <w:t xml:space="preserve"> РФ</w:t>
            </w:r>
            <w:r w:rsidR="00975A42" w:rsidRPr="00975A42">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5E55F9" w:rsidRPr="009D3610" w:rsidRDefault="005E55F9" w:rsidP="005E55F9">
            <w:pPr>
              <w:ind w:firstLine="540"/>
              <w:jc w:val="both"/>
              <w:rPr>
                <w:b/>
              </w:rPr>
            </w:pPr>
            <w:r w:rsidRPr="009D3610">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5E55F9" w:rsidRPr="009D3610" w:rsidRDefault="005E55F9" w:rsidP="005E55F9">
            <w:pPr>
              <w:ind w:firstLine="540"/>
              <w:jc w:val="both"/>
            </w:pPr>
            <w:r w:rsidRPr="009D3610">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E55F9" w:rsidRPr="009D3610" w:rsidRDefault="005E55F9" w:rsidP="005E55F9">
            <w:pPr>
              <w:pStyle w:val="afa"/>
              <w:rPr>
                <w:sz w:val="24"/>
              </w:rPr>
            </w:pPr>
            <w:r w:rsidRPr="009D3610">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E55F9" w:rsidRPr="009D3610" w:rsidRDefault="005E55F9" w:rsidP="005E55F9">
            <w:pPr>
              <w:pStyle w:val="afa"/>
              <w:rPr>
                <w:sz w:val="24"/>
              </w:rPr>
            </w:pPr>
            <w:r w:rsidRPr="009D3610">
              <w:rPr>
                <w:sz w:val="24"/>
              </w:rPr>
              <w:t xml:space="preserve">- отсутствие на сайте Федеральной налоговой службы </w:t>
            </w:r>
            <w:hyperlink r:id="rId24" w:history="1">
              <w:r w:rsidRPr="009D3610">
                <w:rPr>
                  <w:rStyle w:val="a8"/>
                  <w:sz w:val="24"/>
                </w:rPr>
                <w:t>https://service.nalog.ru/zd.do</w:t>
              </w:r>
            </w:hyperlink>
            <w:r w:rsidRPr="009D3610">
              <w:rPr>
                <w:sz w:val="24"/>
              </w:rPr>
              <w:t xml:space="preserve"> информации о непредставлении претендентом налоговой отчетности более года и/или о наличии у претендента</w:t>
            </w:r>
            <w:r w:rsidRPr="009D3610">
              <w:t xml:space="preserve"> </w:t>
            </w:r>
            <w:r w:rsidRPr="009D3610">
              <w:rPr>
                <w:sz w:val="24"/>
              </w:rPr>
              <w:t>задолженности по уплате налогов;</w:t>
            </w:r>
          </w:p>
          <w:p w:rsidR="005E55F9" w:rsidRPr="009D3610" w:rsidRDefault="005E55F9" w:rsidP="005E55F9">
            <w:pPr>
              <w:pStyle w:val="afa"/>
              <w:rPr>
                <w:sz w:val="24"/>
              </w:rPr>
            </w:pPr>
            <w:r w:rsidRPr="009D3610">
              <w:rPr>
                <w:sz w:val="24"/>
              </w:rPr>
              <w:t xml:space="preserve">- отсутствие на сайте Федеральной службы судебных приставов </w:t>
            </w:r>
            <w:hyperlink r:id="rId25" w:history="1">
              <w:r w:rsidRPr="009D3610">
                <w:rPr>
                  <w:rStyle w:val="a8"/>
                  <w:sz w:val="24"/>
                </w:rPr>
                <w:t>http://fssprus.ru/iss/ip</w:t>
              </w:r>
            </w:hyperlink>
            <w:r w:rsidRPr="009D3610">
              <w:rPr>
                <w:sz w:val="24"/>
              </w:rPr>
              <w:t xml:space="preserve"> информации о наличии в отношении претендента возбужденных исполнительных производств.</w:t>
            </w:r>
          </w:p>
          <w:p w:rsidR="005E55F9" w:rsidRDefault="005E55F9" w:rsidP="005E55F9">
            <w:pPr>
              <w:pStyle w:val="afa"/>
              <w:rPr>
                <w:sz w:val="24"/>
              </w:rPr>
            </w:pPr>
            <w:r w:rsidRPr="009D3610">
              <w:rPr>
                <w:sz w:val="24"/>
              </w:rPr>
              <w:t xml:space="preserve"> - </w:t>
            </w:r>
            <w:r>
              <w:rPr>
                <w:sz w:val="24"/>
              </w:rPr>
              <w:t>претендент/участник должен иметь возможность выполнять работы, указанные в п.1 Информационной карты;</w:t>
            </w:r>
          </w:p>
          <w:p w:rsidR="001D5962" w:rsidRDefault="001D5962" w:rsidP="001D5962">
            <w:pPr>
              <w:pStyle w:val="afa"/>
              <w:tabs>
                <w:tab w:val="left" w:pos="1418"/>
              </w:tabs>
              <w:rPr>
                <w:sz w:val="24"/>
              </w:rPr>
            </w:pPr>
            <w:r>
              <w:rPr>
                <w:sz w:val="24"/>
              </w:rPr>
              <w:t xml:space="preserve">- </w:t>
            </w:r>
            <w:r w:rsidRPr="005101F4">
              <w:rPr>
                <w:sz w:val="24"/>
              </w:rPr>
              <w:t>наличие опыта выполнения работ, предусмотренных предметом закупки, указанного в пункте 1 Информационной карты настоящей документации о Закупке, не менее 2-х (двух) лет;</w:t>
            </w:r>
          </w:p>
          <w:p w:rsidR="001D5962" w:rsidRDefault="001D5962" w:rsidP="001D5962">
            <w:pPr>
              <w:pStyle w:val="afa"/>
              <w:tabs>
                <w:tab w:val="left" w:pos="1418"/>
              </w:tabs>
              <w:rPr>
                <w:sz w:val="24"/>
              </w:rPr>
            </w:pPr>
            <w:r>
              <w:rPr>
                <w:sz w:val="24"/>
              </w:rPr>
              <w:t>- наличие у претендента/участника не менее 2-х договоров на выполнение работ, заключенных и/или действовавших в период с 2014 г. по 2015 г. (включительно) предусмотренных предметом закупки, указанным в п. 1 Информационной карты;</w:t>
            </w:r>
          </w:p>
          <w:p w:rsidR="005E55F9" w:rsidRDefault="005E55F9" w:rsidP="005E55F9">
            <w:pPr>
              <w:pStyle w:val="afa"/>
              <w:tabs>
                <w:tab w:val="left" w:pos="1418"/>
              </w:tabs>
              <w:rPr>
                <w:sz w:val="24"/>
              </w:rPr>
            </w:pPr>
            <w:r>
              <w:rPr>
                <w:sz w:val="24"/>
              </w:rPr>
              <w:t>- наличие у претендента/участника возможности выполнения работ квалифицированным персоналом;</w:t>
            </w:r>
          </w:p>
          <w:p w:rsidR="005E55F9" w:rsidRDefault="005E55F9" w:rsidP="005E55F9">
            <w:pPr>
              <w:ind w:firstLine="709"/>
              <w:jc w:val="both"/>
            </w:pPr>
            <w:r w:rsidRPr="005D40F5">
              <w:t>- наличие</w:t>
            </w:r>
            <w:r>
              <w:t xml:space="preserve"> у претендента/участника</w:t>
            </w:r>
            <w:r w:rsidRPr="005D40F5">
              <w:t xml:space="preserve"> возможности </w:t>
            </w:r>
            <w:r w:rsidR="001D5962">
              <w:t>выполнения р</w:t>
            </w:r>
            <w:r w:rsidRPr="005D40F5">
              <w:t>абот в соответствии с</w:t>
            </w:r>
            <w:r w:rsidR="001D5962">
              <w:t>о</w:t>
            </w:r>
            <w:r w:rsidRPr="005D40F5">
              <w:t xml:space="preserve"> </w:t>
            </w:r>
            <w:r w:rsidR="001D5962">
              <w:t>стандартами качества и предписаниями завода-изготовителя транспортного средства</w:t>
            </w:r>
            <w:r w:rsidRPr="005D40F5">
              <w:t>;</w:t>
            </w:r>
          </w:p>
          <w:p w:rsidR="001D5962" w:rsidRDefault="001D5962" w:rsidP="001D5962">
            <w:pPr>
              <w:ind w:firstLine="709"/>
              <w:jc w:val="both"/>
            </w:pPr>
            <w:r w:rsidRPr="005D40F5">
              <w:t xml:space="preserve">- </w:t>
            </w:r>
            <w:r>
              <w:t>наличие у претендента/участника</w:t>
            </w:r>
            <w:r w:rsidRPr="005D40F5">
              <w:t xml:space="preserve"> </w:t>
            </w:r>
            <w:r>
              <w:t>ресурсов и производственных мощностей</w:t>
            </w:r>
            <w:r w:rsidRPr="005D40F5">
              <w:t>, необх</w:t>
            </w:r>
            <w:r>
              <w:t>одимых</w:t>
            </w:r>
            <w:r w:rsidRPr="005D40F5">
              <w:t xml:space="preserve"> для </w:t>
            </w:r>
            <w:r>
              <w:t>выполнения р</w:t>
            </w:r>
            <w:r w:rsidRPr="005D40F5">
              <w:t>абот по предмету настоящего Открытого конкурса;</w:t>
            </w:r>
          </w:p>
          <w:p w:rsidR="001D5962" w:rsidRDefault="001D5962" w:rsidP="001D5962">
            <w:pPr>
              <w:ind w:firstLine="709"/>
              <w:jc w:val="both"/>
            </w:pPr>
            <w:r>
              <w:t xml:space="preserve">- </w:t>
            </w:r>
            <w:r w:rsidRPr="005D40F5">
              <w:t xml:space="preserve">наличие у претендента/участника возможности обеспечить сохранность автомобильного транспорта в течение всего времени </w:t>
            </w:r>
            <w:r>
              <w:t>выполнения р</w:t>
            </w:r>
            <w:r w:rsidRPr="005D40F5">
              <w:t>абот</w:t>
            </w:r>
            <w:r>
              <w:t>;</w:t>
            </w:r>
          </w:p>
          <w:p w:rsidR="001D5962" w:rsidRPr="009D3610" w:rsidRDefault="001D5962" w:rsidP="001D5962">
            <w:pPr>
              <w:ind w:firstLine="709"/>
              <w:jc w:val="both"/>
            </w:pPr>
            <w:r>
              <w:t xml:space="preserve">- </w:t>
            </w:r>
            <w:r w:rsidRPr="005D40F5">
              <w:t xml:space="preserve">наличие у претендента/участника </w:t>
            </w:r>
            <w:r>
              <w:t>возможности бесплатного хранения</w:t>
            </w:r>
            <w:r w:rsidRPr="00AE72E4">
              <w:t xml:space="preserve"> автомобилей Заказчика в течение ремонта</w:t>
            </w:r>
            <w:r>
              <w:t>.</w:t>
            </w:r>
          </w:p>
          <w:p w:rsidR="00E210FE" w:rsidRDefault="00E210FE" w:rsidP="00E210FE">
            <w:pPr>
              <w:ind w:firstLine="540"/>
              <w:jc w:val="both"/>
              <w:rPr>
                <w:b/>
              </w:rPr>
            </w:pPr>
            <w:r w:rsidRPr="009D3610">
              <w:rPr>
                <w:b/>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E210FE" w:rsidRPr="00842EE2" w:rsidRDefault="00E210FE" w:rsidP="00E210FE">
            <w:pPr>
              <w:ind w:firstLine="540"/>
              <w:jc w:val="both"/>
            </w:pPr>
            <w:r>
              <w:t>2.1.</w:t>
            </w: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Открытом конкурсе</w:t>
            </w:r>
            <w:r w:rsidRPr="00842EE2">
              <w:t>;</w:t>
            </w:r>
          </w:p>
          <w:p w:rsidR="00E210FE" w:rsidRDefault="00E210FE" w:rsidP="00E210FE">
            <w:pPr>
              <w:ind w:firstLine="540"/>
              <w:jc w:val="both"/>
            </w:pPr>
            <w:r>
              <w:t>2.2.</w:t>
            </w: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настоящем Открытом конкурсе</w:t>
            </w:r>
            <w:r w:rsidRPr="00842EE2">
              <w:t>, представленное на бланке претендента и подписанное уполномоченным лицом</w:t>
            </w:r>
            <w:r>
              <w:t>;</w:t>
            </w:r>
          </w:p>
          <w:p w:rsidR="00E210FE" w:rsidRDefault="00E210FE" w:rsidP="00E210FE">
            <w:pPr>
              <w:pStyle w:val="afa"/>
              <w:rPr>
                <w:sz w:val="24"/>
              </w:rPr>
            </w:pPr>
            <w:r>
              <w:rPr>
                <w:sz w:val="24"/>
              </w:rPr>
              <w:t>2.3.</w:t>
            </w:r>
            <w:r w:rsidRPr="003963EE">
              <w:rPr>
                <w:sz w:val="24"/>
              </w:rPr>
              <w:t xml:space="preserve"> 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Pr>
                <w:sz w:val="24"/>
              </w:rPr>
              <w:t xml:space="preserve"> имуществу ПАО «ТрансКонтейнер»;</w:t>
            </w:r>
          </w:p>
          <w:p w:rsidR="00E210FE" w:rsidRPr="003963EE" w:rsidRDefault="00E210FE" w:rsidP="00E210FE">
            <w:pPr>
              <w:ind w:firstLine="540"/>
              <w:jc w:val="both"/>
            </w:pPr>
            <w:r>
              <w:t xml:space="preserve">2.4. </w:t>
            </w:r>
            <w:r w:rsidRPr="001C4AD3">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E210FE" w:rsidRPr="006E43FB" w:rsidRDefault="00E210FE" w:rsidP="00E210FE">
            <w:pPr>
              <w:ind w:firstLine="709"/>
              <w:jc w:val="both"/>
            </w:pPr>
            <w:r>
              <w:t xml:space="preserve">2.5. </w:t>
            </w:r>
            <w:r w:rsidRPr="0005635C">
              <w:t xml:space="preserve">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w:t>
            </w:r>
            <w:r w:rsidRPr="006E43FB">
              <w:t>предоставляет каждый субъект МСП , выступающий на стороне одного претендента);</w:t>
            </w:r>
          </w:p>
          <w:p w:rsidR="00E210FE" w:rsidRDefault="00E210FE" w:rsidP="00E210FE">
            <w:pPr>
              <w:ind w:firstLine="743"/>
              <w:jc w:val="both"/>
            </w:pPr>
            <w:r>
              <w:t>2.6.</w:t>
            </w:r>
            <w:r w:rsidRPr="00AE4262">
              <w:rPr>
                <w:iCs/>
              </w:rPr>
              <w:t xml:space="preserve"> </w:t>
            </w:r>
            <w:r w:rsidRPr="00FE620D">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каждый субъект МСП, выступающий на стороне одного претендента)</w:t>
            </w:r>
            <w:r>
              <w:t>;</w:t>
            </w:r>
          </w:p>
          <w:p w:rsidR="00E210FE" w:rsidRDefault="00E210FE" w:rsidP="00E210FE">
            <w:pPr>
              <w:ind w:firstLine="743"/>
              <w:jc w:val="both"/>
            </w:pPr>
            <w:r>
              <w:t xml:space="preserve">2.7. </w:t>
            </w:r>
            <w:r w:rsidRPr="0005635C">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E210FE" w:rsidRDefault="00E210FE" w:rsidP="00013073">
            <w:pPr>
              <w:pStyle w:val="aff8"/>
              <w:numPr>
                <w:ilvl w:val="0"/>
                <w:numId w:val="22"/>
              </w:numPr>
              <w:ind w:left="0" w:firstLine="709"/>
              <w:jc w:val="both"/>
            </w:pPr>
            <w:r>
              <w:t>В подтверждение опыта выполнения работ</w:t>
            </w:r>
            <w:r w:rsidR="000D0C6A">
              <w:t xml:space="preserve"> по предмету настоящего Открытого конкурса</w:t>
            </w:r>
            <w:r>
              <w:t>:</w:t>
            </w:r>
          </w:p>
          <w:p w:rsidR="00E210FE" w:rsidRPr="004E2BFA" w:rsidRDefault="00E210FE" w:rsidP="00E210FE">
            <w:pPr>
              <w:pStyle w:val="afa"/>
              <w:tabs>
                <w:tab w:val="left" w:pos="0"/>
                <w:tab w:val="left" w:pos="1440"/>
              </w:tabs>
              <w:rPr>
                <w:sz w:val="24"/>
              </w:rPr>
            </w:pPr>
            <w:r w:rsidRPr="00DA6610">
              <w:rPr>
                <w:sz w:val="24"/>
              </w:rPr>
              <w:t>2.8</w:t>
            </w:r>
            <w:r>
              <w:t>.</w:t>
            </w:r>
            <w:r w:rsidRPr="00A0473C">
              <w:t xml:space="preserve"> </w:t>
            </w:r>
            <w:r w:rsidRPr="00A0473C">
              <w:rPr>
                <w:sz w:val="24"/>
              </w:rPr>
              <w:t>документ</w:t>
            </w:r>
            <w:r w:rsidRPr="004E2BFA">
              <w:rPr>
                <w:sz w:val="24"/>
              </w:rPr>
              <w:t xml:space="preserve"> по форме </w:t>
            </w:r>
            <w:r w:rsidRPr="00791BF7">
              <w:rPr>
                <w:sz w:val="24"/>
              </w:rPr>
              <w:t>приложения № 4 к</w:t>
            </w:r>
            <w:r w:rsidRPr="008165AB">
              <w:rPr>
                <w:sz w:val="24"/>
              </w:rPr>
              <w:t xml:space="preserve"> настоящей</w:t>
            </w:r>
            <w:r w:rsidRPr="004E2BFA">
              <w:rPr>
                <w:sz w:val="24"/>
              </w:rPr>
              <w:t xml:space="preserve"> документации о закупке о наличии опыта </w:t>
            </w:r>
            <w:r>
              <w:rPr>
                <w:sz w:val="24"/>
              </w:rPr>
              <w:t>оказания услуг/выполнения работ/поставки товара, аналогичных предмету настоящего Открытого конкурса</w:t>
            </w:r>
            <w:r w:rsidRPr="004E2BFA">
              <w:rPr>
                <w:sz w:val="24"/>
              </w:rPr>
              <w:t xml:space="preserve"> </w:t>
            </w:r>
            <w:r>
              <w:rPr>
                <w:sz w:val="24"/>
              </w:rPr>
              <w:t xml:space="preserve">не менее 2-х лет; </w:t>
            </w:r>
          </w:p>
          <w:p w:rsidR="00E210FE" w:rsidRDefault="00E210FE" w:rsidP="00E210FE">
            <w:pPr>
              <w:ind w:firstLine="709"/>
              <w:jc w:val="both"/>
            </w:pPr>
            <w:r>
              <w:t>2.9. не менее 2-х копий договоров на выполнение работ, заключенных и/или действова</w:t>
            </w:r>
            <w:r w:rsidR="00DA6610">
              <w:t>вших в период с 2014 г. по 2015 </w:t>
            </w:r>
            <w:r>
              <w:t>г. (включительно)</w:t>
            </w:r>
            <w:r w:rsidR="00DA6610">
              <w:t>,</w:t>
            </w:r>
            <w:r>
              <w:t xml:space="preserve"> предусмотренных предметом закупки, указанным в п. 1 Информационной карты.</w:t>
            </w:r>
          </w:p>
          <w:p w:rsidR="005E55F9" w:rsidRDefault="005E55F9" w:rsidP="001174EB">
            <w:pPr>
              <w:ind w:firstLine="540"/>
              <w:jc w:val="both"/>
              <w:rPr>
                <w:highlight w:val="cyan"/>
              </w:rPr>
            </w:pPr>
          </w:p>
          <w:p w:rsidR="00124280" w:rsidRDefault="00124280" w:rsidP="00124280">
            <w:pPr>
              <w:pStyle w:val="afa"/>
              <w:tabs>
                <w:tab w:val="left" w:pos="1418"/>
              </w:tabs>
              <w:ind w:firstLine="743"/>
              <w:rPr>
                <w:sz w:val="24"/>
              </w:rPr>
            </w:pPr>
            <w:r w:rsidRPr="00566CF2">
              <w:rPr>
                <w:sz w:val="24"/>
              </w:rPr>
              <w:t>2.10</w:t>
            </w:r>
            <w:r>
              <w:t xml:space="preserve">. </w:t>
            </w:r>
            <w:r w:rsidRPr="0005635C">
              <w:rPr>
                <w:sz w:val="24"/>
              </w:rPr>
              <w:t xml:space="preserve">сведения о производственном персонале, имеющемся в организации, в том числе предполагаемом для выполнения работ, оказания услуг </w:t>
            </w:r>
            <w:r w:rsidRPr="00765C7F">
              <w:rPr>
                <w:sz w:val="24"/>
              </w:rPr>
              <w:t xml:space="preserve">по </w:t>
            </w:r>
            <w:r w:rsidRPr="00791BF7">
              <w:rPr>
                <w:sz w:val="24"/>
              </w:rPr>
              <w:t>форме приложения №</w:t>
            </w:r>
            <w:r w:rsidRPr="00791BF7">
              <w:rPr>
                <w:sz w:val="24"/>
                <w:lang w:val="en-US"/>
              </w:rPr>
              <w:t> </w:t>
            </w:r>
            <w:r w:rsidR="00791BF7" w:rsidRPr="00791BF7">
              <w:rPr>
                <w:sz w:val="24"/>
              </w:rPr>
              <w:t>6</w:t>
            </w:r>
            <w:r w:rsidRPr="00791BF7">
              <w:rPr>
                <w:sz w:val="24"/>
              </w:rPr>
              <w:t xml:space="preserve"> к</w:t>
            </w:r>
            <w:r w:rsidRPr="0005635C">
              <w:rPr>
                <w:sz w:val="24"/>
              </w:rPr>
              <w:t xml:space="preserve"> настоящей документации;</w:t>
            </w:r>
          </w:p>
          <w:p w:rsidR="00124280" w:rsidRDefault="00124280" w:rsidP="00124280">
            <w:pPr>
              <w:pStyle w:val="afa"/>
              <w:tabs>
                <w:tab w:val="left" w:pos="1418"/>
              </w:tabs>
              <w:ind w:firstLine="743"/>
              <w:rPr>
                <w:sz w:val="24"/>
              </w:rPr>
            </w:pPr>
            <w:r>
              <w:rPr>
                <w:sz w:val="24"/>
              </w:rPr>
              <w:t>2.11. копии квалификационных свидетельств, аттестатов, на работников, привлекаемых для выполнения работ по предмету настоящего Открытого конкурса;</w:t>
            </w:r>
          </w:p>
          <w:p w:rsidR="00124280" w:rsidRDefault="00124280" w:rsidP="00124280">
            <w:pPr>
              <w:ind w:firstLine="743"/>
              <w:jc w:val="both"/>
            </w:pPr>
            <w:r>
              <w:t xml:space="preserve">2.12. гарантийное письмо о </w:t>
            </w:r>
            <w:r w:rsidRPr="005D40F5">
              <w:t>вы</w:t>
            </w:r>
            <w:r>
              <w:t>полнении р</w:t>
            </w:r>
            <w:r w:rsidRPr="005D40F5">
              <w:t>абот</w:t>
            </w:r>
            <w:r>
              <w:t>, предусмотренных предметом настоящего Открытого конкурса</w:t>
            </w:r>
            <w:r w:rsidRPr="005D40F5">
              <w:t xml:space="preserve"> в соответствии с</w:t>
            </w:r>
            <w:r>
              <w:t>о</w:t>
            </w:r>
            <w:r w:rsidRPr="005D40F5">
              <w:t xml:space="preserve"> </w:t>
            </w:r>
            <w:r>
              <w:t>стандартами качества и предписаниями завода-изготовителя транспортного средства</w:t>
            </w:r>
            <w:r w:rsidR="00A27279">
              <w:t>.</w:t>
            </w:r>
          </w:p>
          <w:p w:rsidR="00124280" w:rsidRDefault="00124280" w:rsidP="00124280">
            <w:pPr>
              <w:ind w:firstLine="397"/>
              <w:jc w:val="both"/>
            </w:pPr>
          </w:p>
          <w:p w:rsidR="005E2E61" w:rsidRDefault="005E2E61" w:rsidP="00013073">
            <w:pPr>
              <w:pStyle w:val="aff8"/>
              <w:numPr>
                <w:ilvl w:val="0"/>
                <w:numId w:val="23"/>
              </w:numPr>
              <w:ind w:left="0" w:firstLine="709"/>
              <w:jc w:val="both"/>
            </w:pPr>
            <w:r>
              <w:t>В подтверждение наличия ресурсов и производственных мощностей</w:t>
            </w:r>
            <w:r w:rsidRPr="005D40F5">
              <w:t>, необх</w:t>
            </w:r>
            <w:r>
              <w:t>одимых</w:t>
            </w:r>
            <w:r w:rsidRPr="005D40F5">
              <w:t xml:space="preserve"> для </w:t>
            </w:r>
            <w:r>
              <w:t>выполнения р</w:t>
            </w:r>
            <w:r w:rsidRPr="005D40F5">
              <w:t>абот по предмету настоящего Открытого конкурса</w:t>
            </w:r>
            <w:r>
              <w:t>:</w:t>
            </w:r>
          </w:p>
          <w:p w:rsidR="005E2E61" w:rsidRDefault="0094293F" w:rsidP="005E2E61">
            <w:pPr>
              <w:ind w:firstLine="709"/>
              <w:jc w:val="both"/>
            </w:pPr>
            <w:r>
              <w:t>2.13</w:t>
            </w:r>
            <w:r w:rsidR="005E2E61">
              <w:t>. информационное письмо о наличии склада запасных частей и материалов;</w:t>
            </w:r>
          </w:p>
          <w:p w:rsidR="005E2E61" w:rsidRDefault="0094293F" w:rsidP="005E2E61">
            <w:pPr>
              <w:ind w:firstLine="709"/>
              <w:jc w:val="both"/>
            </w:pPr>
            <w:r>
              <w:t>2.14</w:t>
            </w:r>
            <w:r w:rsidR="005E2E61">
              <w:t>.</w:t>
            </w:r>
            <w:r w:rsidR="005E2E61" w:rsidRPr="0005635C">
              <w:t xml:space="preserve"> список с перечнем машин, механизмов</w:t>
            </w:r>
            <w:r w:rsidR="005E2E61">
              <w:t>,</w:t>
            </w:r>
            <w:r w:rsidR="005E2E61" w:rsidRPr="0005635C">
              <w:t xml:space="preserve"> оборудования,</w:t>
            </w:r>
            <w:r w:rsidR="00E67A7D">
              <w:t xml:space="preserve"> ма</w:t>
            </w:r>
            <w:r w:rsidR="005E2E61">
              <w:t>териалов и запасных частей,</w:t>
            </w:r>
            <w:r w:rsidR="005E2E61" w:rsidRPr="0005635C">
              <w:t xml:space="preserve"> имеющихся в организации, предполагаемых дл</w:t>
            </w:r>
            <w:r w:rsidR="005E2E61">
              <w:t>я выполнения работ;</w:t>
            </w:r>
          </w:p>
          <w:p w:rsidR="005E2E61" w:rsidRDefault="0094293F" w:rsidP="005E2E61">
            <w:pPr>
              <w:ind w:firstLine="709"/>
              <w:jc w:val="both"/>
            </w:pPr>
            <w:r>
              <w:t>2.15</w:t>
            </w:r>
            <w:r w:rsidR="005E2E61" w:rsidRPr="008165AB">
              <w:t>. копию договора аренды и/или копию свидетельства о собственности на станцию технического обслуживания, на которой будут выполняться работы, предусмот</w:t>
            </w:r>
            <w:r w:rsidR="00A27279">
              <w:t>ренные п.1 Информационной карты.</w:t>
            </w:r>
          </w:p>
          <w:p w:rsidR="005E55F9" w:rsidRDefault="005E55F9" w:rsidP="001174EB">
            <w:pPr>
              <w:ind w:firstLine="540"/>
              <w:jc w:val="both"/>
              <w:rPr>
                <w:highlight w:val="cyan"/>
              </w:rPr>
            </w:pPr>
          </w:p>
          <w:p w:rsidR="00A27279" w:rsidRPr="0005635C" w:rsidRDefault="00A27279" w:rsidP="00013073">
            <w:pPr>
              <w:pStyle w:val="aff8"/>
              <w:numPr>
                <w:ilvl w:val="0"/>
                <w:numId w:val="24"/>
              </w:numPr>
              <w:ind w:left="0" w:firstLine="709"/>
              <w:jc w:val="both"/>
            </w:pPr>
            <w:r>
              <w:t xml:space="preserve">В подтверждение </w:t>
            </w:r>
            <w:r w:rsidRPr="005D40F5">
              <w:t>возможности обеспечить сохранность автомобильного транспорта</w:t>
            </w:r>
            <w:r>
              <w:t>,</w:t>
            </w:r>
            <w:r w:rsidRPr="005D40F5">
              <w:t xml:space="preserve"> </w:t>
            </w:r>
            <w:r>
              <w:t>а так же возможности его бесплатного хранения</w:t>
            </w:r>
            <w:r w:rsidRPr="005D40F5">
              <w:t xml:space="preserve"> в течение всего времени выполнения Работ</w:t>
            </w:r>
            <w:r>
              <w:t>:</w:t>
            </w:r>
          </w:p>
          <w:p w:rsidR="00A27279" w:rsidRDefault="0094293F" w:rsidP="00A27279">
            <w:pPr>
              <w:ind w:firstLine="709"/>
              <w:jc w:val="both"/>
            </w:pPr>
            <w:r>
              <w:t>2.16</w:t>
            </w:r>
            <w:r w:rsidR="00A27279">
              <w:t>.</w:t>
            </w:r>
            <w:r w:rsidR="00A27279" w:rsidRPr="0005635C">
              <w:t xml:space="preserve"> справк</w:t>
            </w:r>
            <w:r w:rsidR="00A27279">
              <w:t>у в свободной форме</w:t>
            </w:r>
            <w:r w:rsidR="00A27279" w:rsidRPr="0005635C">
              <w:t xml:space="preserve"> о наличии охраняемой стоянки</w:t>
            </w:r>
            <w:r w:rsidR="00A27279">
              <w:t xml:space="preserve"> (в пределах г. Санкт-Петербурга, либо на удалении не далее 6 км от КАД)</w:t>
            </w:r>
            <w:r w:rsidR="00883832" w:rsidRPr="0005635C">
              <w:t xml:space="preserve"> для автомобилей</w:t>
            </w:r>
            <w:r w:rsidR="00883832">
              <w:t xml:space="preserve"> </w:t>
            </w:r>
            <w:r w:rsidR="00883832" w:rsidRPr="0005635C">
              <w:t xml:space="preserve">на период ожидания передачи </w:t>
            </w:r>
            <w:r w:rsidR="00883832">
              <w:t>в ремонт и/из ремонта</w:t>
            </w:r>
            <w:r w:rsidR="00A27279">
              <w:t xml:space="preserve">; </w:t>
            </w:r>
          </w:p>
          <w:p w:rsidR="00A27279" w:rsidRDefault="0094293F" w:rsidP="00A27279">
            <w:pPr>
              <w:ind w:firstLine="709"/>
              <w:jc w:val="both"/>
            </w:pPr>
            <w:r>
              <w:t>2.17</w:t>
            </w:r>
            <w:r w:rsidR="00A27279">
              <w:t>. гарантийное письмо о</w:t>
            </w:r>
            <w:r w:rsidR="00A27279" w:rsidRPr="00AE72E4">
              <w:t xml:space="preserve"> </w:t>
            </w:r>
            <w:r w:rsidR="00A27279">
              <w:t>бесплатном хранении</w:t>
            </w:r>
            <w:r w:rsidR="00A27279" w:rsidRPr="00AE72E4">
              <w:t xml:space="preserve"> автомобилей Заказчика в течение ремонта</w:t>
            </w:r>
            <w:r w:rsidR="00A27279">
              <w:t>.</w:t>
            </w:r>
          </w:p>
          <w:p w:rsidR="00A27279" w:rsidRDefault="00A27279" w:rsidP="00A27279">
            <w:pPr>
              <w:ind w:firstLine="709"/>
              <w:jc w:val="both"/>
            </w:pPr>
          </w:p>
          <w:p w:rsidR="002F0352" w:rsidRPr="00E7611E" w:rsidRDefault="0094293F" w:rsidP="00E7611E">
            <w:pPr>
              <w:ind w:firstLine="743"/>
              <w:jc w:val="both"/>
              <w:rPr>
                <w:highlight w:val="cyan"/>
              </w:rPr>
            </w:pPr>
            <w:r>
              <w:t>2.18</w:t>
            </w:r>
            <w:r w:rsidR="00A27279">
              <w:t xml:space="preserve">. </w:t>
            </w:r>
            <w:r w:rsidR="00A27279" w:rsidRPr="0005635C">
              <w:t>сведения о планируемых к привлечению субподрядных организаци</w:t>
            </w:r>
            <w:r w:rsidR="00A27279">
              <w:t>й</w:t>
            </w:r>
            <w:r w:rsidR="00A27279" w:rsidRPr="0005635C">
              <w:t xml:space="preserve"> по форме </w:t>
            </w:r>
            <w:r w:rsidR="00A27279" w:rsidRPr="0076244F">
              <w:t>приложения №</w:t>
            </w:r>
            <w:r w:rsidR="00A27279" w:rsidRPr="0076244F">
              <w:rPr>
                <w:lang w:val="en-US"/>
              </w:rPr>
              <w:t> </w:t>
            </w:r>
            <w:r w:rsidR="00791BF7">
              <w:t>7</w:t>
            </w:r>
            <w:r w:rsidR="00A27279" w:rsidRPr="0005635C">
              <w:t xml:space="preserve"> к настоящей документации</w:t>
            </w:r>
            <w:r w:rsidR="00A27279">
              <w:t>,</w:t>
            </w:r>
            <w:r w:rsidR="00A27279" w:rsidRPr="0005635C">
              <w:t xml:space="preserve"> </w:t>
            </w:r>
            <w:r w:rsidR="00A27279" w:rsidRPr="00994C43">
              <w:t xml:space="preserve">если таковые намериваются привлекаться, если нет – </w:t>
            </w:r>
            <w:r w:rsidR="00A27279">
              <w:t xml:space="preserve">информационное </w:t>
            </w:r>
            <w:r w:rsidR="00A27279" w:rsidRPr="00994C43">
              <w:t>письмо о неприв</w:t>
            </w:r>
            <w:r>
              <w:t>лечении субподрядных организаций.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DF69CD">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8"/>
              <w:gridCol w:w="1418"/>
            </w:tblGrid>
            <w:tr w:rsidR="005509B4" w:rsidRPr="00A8022B" w:rsidTr="008C623B">
              <w:tc>
                <w:tcPr>
                  <w:tcW w:w="4848" w:type="dxa"/>
                  <w:vAlign w:val="center"/>
                </w:tcPr>
                <w:p w:rsidR="005509B4" w:rsidRPr="00F337E0" w:rsidRDefault="00F337E0" w:rsidP="008C623B">
                  <w:pPr>
                    <w:pStyle w:val="afa"/>
                    <w:ind w:firstLine="0"/>
                    <w:jc w:val="center"/>
                    <w:rPr>
                      <w:b/>
                      <w:sz w:val="24"/>
                    </w:rPr>
                  </w:pPr>
                  <w:r w:rsidRPr="00F337E0">
                    <w:rPr>
                      <w:b/>
                      <w:sz w:val="24"/>
                    </w:rPr>
                    <w:t>Критерий оценки</w:t>
                  </w:r>
                </w:p>
              </w:tc>
              <w:tc>
                <w:tcPr>
                  <w:tcW w:w="1418" w:type="dxa"/>
                  <w:vAlign w:val="center"/>
                </w:tcPr>
                <w:p w:rsidR="005509B4" w:rsidRPr="00A8022B" w:rsidRDefault="005509B4" w:rsidP="008C623B">
                  <w:pPr>
                    <w:pStyle w:val="afa"/>
                    <w:ind w:firstLine="0"/>
                    <w:jc w:val="center"/>
                    <w:rPr>
                      <w:b/>
                      <w:sz w:val="24"/>
                    </w:rPr>
                  </w:pPr>
                  <w:r w:rsidRPr="00A8022B">
                    <w:rPr>
                      <w:b/>
                      <w:sz w:val="24"/>
                    </w:rPr>
                    <w:t>Значение Кз</w:t>
                  </w:r>
                </w:p>
              </w:tc>
            </w:tr>
            <w:tr w:rsidR="005509B4" w:rsidRPr="00A8022B" w:rsidTr="008C623B">
              <w:trPr>
                <w:trHeight w:val="345"/>
              </w:trPr>
              <w:tc>
                <w:tcPr>
                  <w:tcW w:w="4848" w:type="dxa"/>
                  <w:shd w:val="clear" w:color="auto" w:fill="auto"/>
                </w:tcPr>
                <w:p w:rsidR="005509B4" w:rsidRPr="00F337E0" w:rsidRDefault="005509B4" w:rsidP="008C623B">
                  <w:pPr>
                    <w:pStyle w:val="afa"/>
                    <w:ind w:firstLine="0"/>
                    <w:jc w:val="left"/>
                    <w:rPr>
                      <w:b/>
                      <w:sz w:val="24"/>
                    </w:rPr>
                  </w:pPr>
                  <w:r w:rsidRPr="00F337E0">
                    <w:rPr>
                      <w:b/>
                      <w:sz w:val="24"/>
                    </w:rPr>
                    <w:t>1. Цена единицы работ (стоимость нормо-часа выполнения работ (руб.), в том числе:</w:t>
                  </w:r>
                </w:p>
              </w:tc>
              <w:tc>
                <w:tcPr>
                  <w:tcW w:w="1418" w:type="dxa"/>
                  <w:vAlign w:val="center"/>
                </w:tcPr>
                <w:p w:rsidR="005509B4" w:rsidRPr="00A8022B" w:rsidRDefault="005509B4" w:rsidP="008C623B">
                  <w:pPr>
                    <w:pStyle w:val="afa"/>
                    <w:ind w:firstLine="0"/>
                    <w:jc w:val="center"/>
                    <w:rPr>
                      <w:sz w:val="24"/>
                    </w:rPr>
                  </w:pPr>
                </w:p>
                <w:p w:rsidR="005509B4" w:rsidRPr="0066793A" w:rsidRDefault="00F337E0" w:rsidP="008C623B">
                  <w:pPr>
                    <w:pStyle w:val="afa"/>
                    <w:ind w:firstLine="0"/>
                    <w:jc w:val="center"/>
                    <w:rPr>
                      <w:b/>
                      <w:sz w:val="24"/>
                    </w:rPr>
                  </w:pPr>
                  <w:r>
                    <w:rPr>
                      <w:b/>
                      <w:sz w:val="24"/>
                    </w:rPr>
                    <w:t>Кз=0,60</w:t>
                  </w:r>
                  <w:r w:rsidR="005509B4">
                    <w:rPr>
                      <w:b/>
                      <w:sz w:val="24"/>
                    </w:rPr>
                    <w:t>:</w:t>
                  </w:r>
                </w:p>
              </w:tc>
            </w:tr>
            <w:tr w:rsidR="005509B4" w:rsidRPr="00A8022B" w:rsidTr="008C623B">
              <w:trPr>
                <w:trHeight w:val="344"/>
              </w:trPr>
              <w:tc>
                <w:tcPr>
                  <w:tcW w:w="4848" w:type="dxa"/>
                  <w:shd w:val="clear" w:color="auto" w:fill="auto"/>
                </w:tcPr>
                <w:p w:rsidR="005509B4" w:rsidRPr="00A8022B" w:rsidRDefault="005509B4" w:rsidP="008C623B">
                  <w:pPr>
                    <w:pStyle w:val="afa"/>
                    <w:ind w:firstLine="0"/>
                    <w:jc w:val="left"/>
                    <w:rPr>
                      <w:sz w:val="24"/>
                    </w:rPr>
                  </w:pPr>
                  <w:r w:rsidRPr="00A8022B">
                    <w:rPr>
                      <w:sz w:val="24"/>
                    </w:rPr>
                    <w:t xml:space="preserve">- капитальный ремонт </w:t>
                  </w:r>
                  <w:r>
                    <w:rPr>
                      <w:sz w:val="24"/>
                    </w:rPr>
                    <w:t>ДВС</w:t>
                  </w:r>
                  <w:r w:rsidRPr="00A8022B">
                    <w:rPr>
                      <w:sz w:val="24"/>
                    </w:rPr>
                    <w:t>;</w:t>
                  </w:r>
                </w:p>
              </w:tc>
              <w:tc>
                <w:tcPr>
                  <w:tcW w:w="1418" w:type="dxa"/>
                  <w:vAlign w:val="center"/>
                </w:tcPr>
                <w:p w:rsidR="005509B4" w:rsidRPr="00A8022B" w:rsidRDefault="00F337E0" w:rsidP="008C623B">
                  <w:pPr>
                    <w:pStyle w:val="afa"/>
                    <w:ind w:firstLine="0"/>
                    <w:jc w:val="center"/>
                    <w:rPr>
                      <w:sz w:val="24"/>
                    </w:rPr>
                  </w:pPr>
                  <w:r>
                    <w:rPr>
                      <w:sz w:val="24"/>
                    </w:rPr>
                    <w:t>Кз=</w:t>
                  </w:r>
                  <w:r w:rsidR="005509B4">
                    <w:rPr>
                      <w:sz w:val="24"/>
                    </w:rPr>
                    <w:t>0,1</w:t>
                  </w:r>
                  <w:r>
                    <w:rPr>
                      <w:sz w:val="24"/>
                    </w:rPr>
                    <w:t>5</w:t>
                  </w:r>
                </w:p>
              </w:tc>
            </w:tr>
            <w:tr w:rsidR="005509B4" w:rsidRPr="00A8022B" w:rsidTr="008C623B">
              <w:trPr>
                <w:trHeight w:val="344"/>
              </w:trPr>
              <w:tc>
                <w:tcPr>
                  <w:tcW w:w="4848" w:type="dxa"/>
                  <w:shd w:val="clear" w:color="auto" w:fill="auto"/>
                </w:tcPr>
                <w:p w:rsidR="005509B4" w:rsidRPr="00A8022B" w:rsidRDefault="005509B4" w:rsidP="008C623B">
                  <w:pPr>
                    <w:pStyle w:val="afa"/>
                    <w:ind w:firstLine="0"/>
                    <w:jc w:val="left"/>
                    <w:rPr>
                      <w:sz w:val="24"/>
                    </w:rPr>
                  </w:pPr>
                  <w:r w:rsidRPr="00A8022B">
                    <w:rPr>
                      <w:sz w:val="24"/>
                    </w:rPr>
                    <w:t xml:space="preserve">- капитальный ремонт </w:t>
                  </w:r>
                  <w:r>
                    <w:rPr>
                      <w:sz w:val="24"/>
                    </w:rPr>
                    <w:t>электропроводки;</w:t>
                  </w:r>
                </w:p>
              </w:tc>
              <w:tc>
                <w:tcPr>
                  <w:tcW w:w="1418" w:type="dxa"/>
                  <w:vAlign w:val="center"/>
                </w:tcPr>
                <w:p w:rsidR="005509B4" w:rsidRPr="00A8022B" w:rsidRDefault="00F337E0" w:rsidP="008C623B">
                  <w:pPr>
                    <w:pStyle w:val="afa"/>
                    <w:ind w:firstLine="0"/>
                    <w:jc w:val="center"/>
                    <w:rPr>
                      <w:sz w:val="24"/>
                    </w:rPr>
                  </w:pPr>
                  <w:r>
                    <w:rPr>
                      <w:sz w:val="24"/>
                    </w:rPr>
                    <w:t>Кз=</w:t>
                  </w:r>
                  <w:r w:rsidR="005509B4">
                    <w:rPr>
                      <w:sz w:val="24"/>
                    </w:rPr>
                    <w:t>0,1</w:t>
                  </w:r>
                  <w:r>
                    <w:rPr>
                      <w:sz w:val="24"/>
                    </w:rPr>
                    <w:t>5</w:t>
                  </w:r>
                </w:p>
              </w:tc>
            </w:tr>
            <w:tr w:rsidR="005509B4" w:rsidRPr="00A8022B" w:rsidTr="008C623B">
              <w:trPr>
                <w:trHeight w:val="344"/>
              </w:trPr>
              <w:tc>
                <w:tcPr>
                  <w:tcW w:w="4848" w:type="dxa"/>
                  <w:shd w:val="clear" w:color="auto" w:fill="auto"/>
                </w:tcPr>
                <w:p w:rsidR="005509B4" w:rsidRPr="00A8022B" w:rsidRDefault="005509B4" w:rsidP="008C623B">
                  <w:pPr>
                    <w:pStyle w:val="afa"/>
                    <w:ind w:firstLine="0"/>
                    <w:jc w:val="left"/>
                    <w:rPr>
                      <w:sz w:val="24"/>
                    </w:rPr>
                  </w:pPr>
                  <w:r>
                    <w:rPr>
                      <w:sz w:val="24"/>
                    </w:rPr>
                    <w:t xml:space="preserve">- работы по параметрированию и диагностике; </w:t>
                  </w:r>
                </w:p>
              </w:tc>
              <w:tc>
                <w:tcPr>
                  <w:tcW w:w="1418" w:type="dxa"/>
                  <w:vAlign w:val="center"/>
                </w:tcPr>
                <w:p w:rsidR="005509B4" w:rsidRPr="00A8022B" w:rsidRDefault="00F337E0" w:rsidP="008C623B">
                  <w:pPr>
                    <w:pStyle w:val="afa"/>
                    <w:ind w:firstLine="0"/>
                    <w:jc w:val="center"/>
                    <w:rPr>
                      <w:sz w:val="24"/>
                    </w:rPr>
                  </w:pPr>
                  <w:r>
                    <w:rPr>
                      <w:sz w:val="24"/>
                    </w:rPr>
                    <w:t>Кз=</w:t>
                  </w:r>
                  <w:r w:rsidR="005509B4">
                    <w:rPr>
                      <w:sz w:val="24"/>
                    </w:rPr>
                    <w:t>0,1</w:t>
                  </w:r>
                  <w:r>
                    <w:rPr>
                      <w:sz w:val="24"/>
                    </w:rPr>
                    <w:t>5</w:t>
                  </w:r>
                </w:p>
              </w:tc>
            </w:tr>
            <w:tr w:rsidR="005509B4" w:rsidRPr="00A8022B" w:rsidTr="008C623B">
              <w:trPr>
                <w:trHeight w:val="344"/>
              </w:trPr>
              <w:tc>
                <w:tcPr>
                  <w:tcW w:w="4848" w:type="dxa"/>
                  <w:shd w:val="clear" w:color="auto" w:fill="auto"/>
                </w:tcPr>
                <w:p w:rsidR="005509B4" w:rsidRPr="00A8022B" w:rsidRDefault="005509B4" w:rsidP="008C623B">
                  <w:pPr>
                    <w:pStyle w:val="afa"/>
                    <w:ind w:firstLine="0"/>
                    <w:jc w:val="left"/>
                    <w:rPr>
                      <w:sz w:val="24"/>
                    </w:rPr>
                  </w:pPr>
                  <w:r>
                    <w:rPr>
                      <w:sz w:val="24"/>
                    </w:rPr>
                    <w:t>- слесарные и сварочные работы;</w:t>
                  </w:r>
                </w:p>
              </w:tc>
              <w:tc>
                <w:tcPr>
                  <w:tcW w:w="1418" w:type="dxa"/>
                  <w:vAlign w:val="center"/>
                </w:tcPr>
                <w:p w:rsidR="005509B4" w:rsidRPr="00A8022B" w:rsidRDefault="00F337E0" w:rsidP="008C623B">
                  <w:pPr>
                    <w:pStyle w:val="afa"/>
                    <w:ind w:firstLine="0"/>
                    <w:jc w:val="center"/>
                    <w:rPr>
                      <w:sz w:val="24"/>
                    </w:rPr>
                  </w:pPr>
                  <w:r>
                    <w:rPr>
                      <w:sz w:val="24"/>
                    </w:rPr>
                    <w:t>Кз=</w:t>
                  </w:r>
                  <w:r w:rsidR="005509B4">
                    <w:rPr>
                      <w:sz w:val="24"/>
                    </w:rPr>
                    <w:t>0,1</w:t>
                  </w:r>
                  <w:r>
                    <w:rPr>
                      <w:sz w:val="24"/>
                    </w:rPr>
                    <w:t>5</w:t>
                  </w:r>
                </w:p>
              </w:tc>
            </w:tr>
            <w:tr w:rsidR="005509B4" w:rsidRPr="00A8022B" w:rsidTr="008C623B">
              <w:tc>
                <w:tcPr>
                  <w:tcW w:w="4848" w:type="dxa"/>
                  <w:shd w:val="clear" w:color="auto" w:fill="auto"/>
                </w:tcPr>
                <w:p w:rsidR="005509B4" w:rsidRPr="00F337E0" w:rsidRDefault="005509B4" w:rsidP="008C623B">
                  <w:pPr>
                    <w:pStyle w:val="afa"/>
                    <w:ind w:firstLine="0"/>
                    <w:jc w:val="left"/>
                    <w:rPr>
                      <w:b/>
                      <w:sz w:val="24"/>
                    </w:rPr>
                  </w:pPr>
                  <w:r w:rsidRPr="00F337E0">
                    <w:rPr>
                      <w:b/>
                      <w:sz w:val="24"/>
                    </w:rPr>
                    <w:t>2. Срок гарантии на выполненные работы (__) дней или ___ (__) тыс. км</w:t>
                  </w:r>
                </w:p>
              </w:tc>
              <w:tc>
                <w:tcPr>
                  <w:tcW w:w="1418" w:type="dxa"/>
                  <w:shd w:val="clear" w:color="auto" w:fill="auto"/>
                  <w:vAlign w:val="center"/>
                </w:tcPr>
                <w:p w:rsidR="005509B4" w:rsidRPr="00F337E0" w:rsidRDefault="00F337E0" w:rsidP="008C623B">
                  <w:pPr>
                    <w:pStyle w:val="afa"/>
                    <w:ind w:firstLine="0"/>
                    <w:jc w:val="center"/>
                    <w:rPr>
                      <w:b/>
                      <w:sz w:val="24"/>
                    </w:rPr>
                  </w:pPr>
                  <w:r w:rsidRPr="00F337E0">
                    <w:rPr>
                      <w:b/>
                      <w:sz w:val="24"/>
                    </w:rPr>
                    <w:t>Кз=</w:t>
                  </w:r>
                  <w:r w:rsidR="005509B4" w:rsidRPr="00F337E0">
                    <w:rPr>
                      <w:b/>
                      <w:sz w:val="24"/>
                    </w:rPr>
                    <w:t>0,</w:t>
                  </w:r>
                  <w:r>
                    <w:rPr>
                      <w:b/>
                      <w:sz w:val="24"/>
                    </w:rPr>
                    <w:t>20</w:t>
                  </w:r>
                </w:p>
              </w:tc>
            </w:tr>
            <w:tr w:rsidR="005509B4" w:rsidRPr="00A8022B" w:rsidTr="008C623B">
              <w:tc>
                <w:tcPr>
                  <w:tcW w:w="4848" w:type="dxa"/>
                  <w:shd w:val="clear" w:color="auto" w:fill="auto"/>
                </w:tcPr>
                <w:p w:rsidR="005509B4" w:rsidRPr="00F337E0" w:rsidRDefault="005509B4" w:rsidP="00F337E0">
                  <w:pPr>
                    <w:pStyle w:val="afa"/>
                    <w:ind w:firstLine="0"/>
                    <w:rPr>
                      <w:b/>
                      <w:sz w:val="24"/>
                    </w:rPr>
                  </w:pPr>
                  <w:r w:rsidRPr="00F337E0">
                    <w:rPr>
                      <w:b/>
                      <w:sz w:val="24"/>
                    </w:rPr>
                    <w:t xml:space="preserve">3. </w:t>
                  </w:r>
                  <w:r w:rsidR="00F337E0">
                    <w:rPr>
                      <w:b/>
                      <w:sz w:val="24"/>
                    </w:rPr>
                    <w:t>Форма, срок и порядок</w:t>
                  </w:r>
                  <w:r w:rsidRPr="00F337E0">
                    <w:rPr>
                      <w:b/>
                      <w:sz w:val="24"/>
                    </w:rPr>
                    <w:t xml:space="preserve"> оплаты Работ</w:t>
                  </w:r>
                </w:p>
              </w:tc>
              <w:tc>
                <w:tcPr>
                  <w:tcW w:w="1418" w:type="dxa"/>
                  <w:shd w:val="clear" w:color="auto" w:fill="auto"/>
                  <w:vAlign w:val="center"/>
                </w:tcPr>
                <w:p w:rsidR="005509B4" w:rsidRPr="00F337E0" w:rsidRDefault="00F337E0" w:rsidP="008C623B">
                  <w:pPr>
                    <w:pStyle w:val="afa"/>
                    <w:ind w:firstLine="0"/>
                    <w:jc w:val="center"/>
                    <w:rPr>
                      <w:b/>
                      <w:sz w:val="24"/>
                    </w:rPr>
                  </w:pPr>
                  <w:r w:rsidRPr="00F337E0">
                    <w:rPr>
                      <w:b/>
                      <w:sz w:val="24"/>
                    </w:rPr>
                    <w:t>Кз=</w:t>
                  </w:r>
                  <w:r w:rsidR="005509B4" w:rsidRPr="00F337E0">
                    <w:rPr>
                      <w:b/>
                      <w:sz w:val="24"/>
                    </w:rPr>
                    <w:t>0,</w:t>
                  </w:r>
                  <w:r>
                    <w:rPr>
                      <w:b/>
                      <w:sz w:val="24"/>
                    </w:rPr>
                    <w:t>20</w:t>
                  </w:r>
                </w:p>
              </w:tc>
            </w:tr>
            <w:tr w:rsidR="005509B4" w:rsidRPr="007A4060" w:rsidTr="008C623B">
              <w:tc>
                <w:tcPr>
                  <w:tcW w:w="4848" w:type="dxa"/>
                  <w:shd w:val="clear" w:color="auto" w:fill="auto"/>
                </w:tcPr>
                <w:p w:rsidR="005509B4" w:rsidRPr="00A8022B" w:rsidRDefault="005509B4" w:rsidP="008C623B">
                  <w:pPr>
                    <w:pStyle w:val="afa"/>
                    <w:ind w:firstLine="0"/>
                    <w:jc w:val="left"/>
                    <w:rPr>
                      <w:b/>
                      <w:sz w:val="24"/>
                    </w:rPr>
                  </w:pPr>
                  <w:r w:rsidRPr="00A8022B">
                    <w:rPr>
                      <w:b/>
                      <w:sz w:val="24"/>
                    </w:rPr>
                    <w:t>Общая сумма по всем критериям</w:t>
                  </w:r>
                </w:p>
              </w:tc>
              <w:tc>
                <w:tcPr>
                  <w:tcW w:w="1418" w:type="dxa"/>
                  <w:shd w:val="clear" w:color="auto" w:fill="auto"/>
                  <w:vAlign w:val="center"/>
                </w:tcPr>
                <w:p w:rsidR="005509B4" w:rsidRPr="00A8022B" w:rsidRDefault="00F337E0" w:rsidP="008C623B">
                  <w:pPr>
                    <w:pStyle w:val="afa"/>
                    <w:ind w:firstLine="0"/>
                    <w:jc w:val="center"/>
                    <w:rPr>
                      <w:b/>
                      <w:sz w:val="24"/>
                    </w:rPr>
                  </w:pPr>
                  <w:r w:rsidRPr="00F337E0">
                    <w:rPr>
                      <w:b/>
                      <w:sz w:val="24"/>
                    </w:rPr>
                    <w:t>Кз=</w:t>
                  </w:r>
                  <w:r w:rsidR="005509B4" w:rsidRPr="00A8022B">
                    <w:rPr>
                      <w:b/>
                      <w:sz w:val="24"/>
                    </w:rPr>
                    <w:t>1,00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3420C6" w:rsidRPr="00E0677E" w:rsidRDefault="003420C6" w:rsidP="003420C6">
            <w:pPr>
              <w:pStyle w:val="-3"/>
              <w:numPr>
                <w:ilvl w:val="2"/>
                <w:numId w:val="0"/>
              </w:numPr>
              <w:tabs>
                <w:tab w:val="num" w:pos="1985"/>
              </w:tabs>
              <w:suppressAutoHyphens/>
              <w:ind w:firstLine="397"/>
              <w:rPr>
                <w:sz w:val="24"/>
              </w:rPr>
            </w:pPr>
            <w:r w:rsidRPr="00E0677E">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Pr>
                <w:sz w:val="24"/>
              </w:rPr>
              <w:t>4</w:t>
            </w:r>
            <w:r w:rsidRPr="00E0677E">
              <w:rPr>
                <w:sz w:val="24"/>
              </w:rPr>
              <w:t xml:space="preserve">), до момента его подписания победителем. </w:t>
            </w:r>
          </w:p>
          <w:p w:rsidR="003420C6" w:rsidRPr="00E0677E" w:rsidRDefault="003420C6" w:rsidP="003420C6">
            <w:pPr>
              <w:pStyle w:val="-3"/>
              <w:numPr>
                <w:ilvl w:val="2"/>
                <w:numId w:val="0"/>
              </w:numPr>
              <w:tabs>
                <w:tab w:val="num" w:pos="1985"/>
              </w:tabs>
              <w:suppressAutoHyphens/>
              <w:ind w:firstLine="397"/>
              <w:rPr>
                <w:sz w:val="24"/>
              </w:rPr>
            </w:pPr>
            <w:r w:rsidRPr="00E0677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w:t>
            </w:r>
            <w:r>
              <w:rPr>
                <w:sz w:val="24"/>
              </w:rPr>
              <w:t>от Заказчика.</w:t>
            </w:r>
          </w:p>
          <w:p w:rsidR="003420C6" w:rsidRPr="00E0677E" w:rsidRDefault="003420C6" w:rsidP="003420C6">
            <w:pPr>
              <w:pStyle w:val="-3"/>
              <w:numPr>
                <w:ilvl w:val="2"/>
                <w:numId w:val="0"/>
              </w:numPr>
              <w:tabs>
                <w:tab w:val="num" w:pos="1985"/>
              </w:tabs>
              <w:suppressAutoHyphens/>
              <w:ind w:firstLine="397"/>
              <w:rPr>
                <w:sz w:val="24"/>
              </w:rPr>
            </w:pPr>
            <w:r w:rsidRPr="00E0677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420C6" w:rsidRPr="00E0677E" w:rsidRDefault="003420C6" w:rsidP="003420C6">
            <w:pPr>
              <w:pStyle w:val="-3"/>
              <w:numPr>
                <w:ilvl w:val="2"/>
                <w:numId w:val="0"/>
              </w:numPr>
              <w:tabs>
                <w:tab w:val="num" w:pos="1985"/>
              </w:tabs>
              <w:suppressAutoHyphens/>
              <w:ind w:firstLine="397"/>
              <w:rPr>
                <w:sz w:val="24"/>
              </w:rPr>
            </w:pPr>
            <w:r w:rsidRPr="00E0677E">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E0677E">
              <w:rPr>
                <w:sz w:val="24"/>
              </w:rPr>
              <w:t>Заказчика.</w:t>
            </w:r>
          </w:p>
          <w:p w:rsidR="00736D40" w:rsidRPr="00F86FAA" w:rsidRDefault="003420C6" w:rsidP="003420C6">
            <w:pPr>
              <w:pStyle w:val="-3"/>
              <w:numPr>
                <w:ilvl w:val="2"/>
                <w:numId w:val="0"/>
              </w:numPr>
              <w:tabs>
                <w:tab w:val="num" w:pos="1985"/>
              </w:tabs>
              <w:suppressAutoHyphens/>
              <w:ind w:firstLine="709"/>
              <w:rPr>
                <w:sz w:val="24"/>
                <w:highlight w:val="cyan"/>
              </w:rPr>
            </w:pPr>
            <w:r w:rsidRPr="00E0677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3420C6" w:rsidP="006164CD">
            <w:pPr>
              <w:pStyle w:val="19"/>
              <w:ind w:firstLine="0"/>
              <w:rPr>
                <w:sz w:val="24"/>
                <w:szCs w:val="24"/>
              </w:rPr>
            </w:pPr>
            <w:r w:rsidRPr="00E0677E">
              <w:rPr>
                <w:sz w:val="24"/>
                <w:szCs w:val="24"/>
              </w:rPr>
              <w:t xml:space="preserve">Привлечение субподрядчиков допускается в соответствии с приложением № </w:t>
            </w:r>
            <w:r>
              <w:rPr>
                <w:sz w:val="24"/>
                <w:szCs w:val="24"/>
              </w:rPr>
              <w:t>7</w:t>
            </w:r>
            <w:r w:rsidRPr="00E0677E">
              <w:rPr>
                <w:sz w:val="24"/>
                <w:szCs w:val="24"/>
              </w:rPr>
              <w:t xml:space="preserve"> настоящей документации.</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3420C6" w:rsidP="00887539">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3420C6" w:rsidP="00887539">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r>
        <w:rPr>
          <w:rFonts w:eastAsia="MS Mincho"/>
          <w:szCs w:val="28"/>
        </w:rPr>
        <w:br w:type="page"/>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2621F"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w:t>
      </w:r>
      <w:r w:rsidR="00244FCC">
        <w:rPr>
          <w:rFonts w:cs="Times New Roman"/>
          <w:i w:val="0"/>
        </w:rPr>
        <w:t xml:space="preserve"> ОК</w:t>
      </w:r>
      <w:r w:rsidR="004A3077">
        <w:rPr>
          <w:rFonts w:cs="Times New Roman"/>
          <w:i w:val="0"/>
        </w:rPr>
        <w:t>э</w:t>
      </w:r>
      <w:r w:rsidR="00887539">
        <w:rPr>
          <w:rFonts w:cs="Times New Roman"/>
          <w:i w:val="0"/>
        </w:rPr>
        <w:t>-МСП</w:t>
      </w:r>
      <w:r w:rsidR="0002621F">
        <w:rPr>
          <w:rFonts w:cs="Times New Roman"/>
          <w:i w:val="0"/>
        </w:rPr>
        <w:t>/002/НКПОКТ/0003.</w:t>
      </w:r>
    </w:p>
    <w:p w:rsidR="000954FB" w:rsidRPr="007415F9" w:rsidRDefault="000954FB" w:rsidP="000954FB"/>
    <w:p w:rsidR="0002621F" w:rsidRPr="005C0D2E" w:rsidRDefault="000954FB" w:rsidP="0002621F">
      <w:pPr>
        <w:pStyle w:val="19"/>
        <w:ind w:firstLine="709"/>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8B01D5">
        <w:rPr>
          <w:szCs w:val="28"/>
          <w:u w:val="single"/>
        </w:rPr>
        <w:t>№</w:t>
      </w:r>
      <w:r w:rsidR="0002621F" w:rsidRPr="008B01D5">
        <w:rPr>
          <w:szCs w:val="28"/>
          <w:u w:val="single"/>
        </w:rPr>
        <w:t> </w:t>
      </w:r>
      <w:r w:rsidR="004A3077" w:rsidRPr="008B01D5">
        <w:rPr>
          <w:szCs w:val="28"/>
          <w:u w:val="single"/>
        </w:rPr>
        <w:t>ОКэ</w:t>
      </w:r>
      <w:r w:rsidR="003D0ECF" w:rsidRPr="008B01D5">
        <w:rPr>
          <w:szCs w:val="28"/>
          <w:u w:val="single"/>
        </w:rPr>
        <w:t>-</w:t>
      </w:r>
      <w:r w:rsidR="0002621F" w:rsidRPr="008B01D5">
        <w:rPr>
          <w:szCs w:val="28"/>
          <w:u w:val="single"/>
        </w:rPr>
        <w:t>МСП/002/НКПОКТ/0003</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02621F">
        <w:t xml:space="preserve">выполнение работ по капитальному ремонту грузовых тягачей седельных </w:t>
      </w:r>
      <w:r w:rsidR="0002621F">
        <w:rPr>
          <w:lang w:val="en-US"/>
        </w:rPr>
        <w:t>VOLVO</w:t>
      </w:r>
      <w:r w:rsidR="0002621F" w:rsidRPr="00691DB9">
        <w:t xml:space="preserve"> </w:t>
      </w:r>
      <w:r w:rsidR="0002621F">
        <w:rPr>
          <w:lang w:val="en-US"/>
        </w:rPr>
        <w:t>FM</w:t>
      </w:r>
      <w:r w:rsidR="0002621F">
        <w:t xml:space="preserve"> с использованием материалов и запасных частей Исполнителя в 2016 году.</w:t>
      </w:r>
    </w:p>
    <w:p w:rsidR="000954FB" w:rsidRPr="00002090" w:rsidRDefault="000954FB" w:rsidP="0002621F">
      <w:pPr>
        <w:pStyle w:val="afd"/>
        <w:jc w:val="both"/>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013073">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013073">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013073">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013073">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013073">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013073">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013073">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013073">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13073">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1E086B" w:rsidRDefault="009E6A0A" w:rsidP="009E6A0A">
      <w:pPr>
        <w:pStyle w:val="2"/>
        <w:spacing w:before="0" w:after="0"/>
        <w:jc w:val="right"/>
        <w:rPr>
          <w:rFonts w:cs="Times New Roman"/>
          <w:i w:val="0"/>
          <w:iCs w:val="0"/>
        </w:rPr>
      </w:pPr>
      <w:r w:rsidRPr="001E086B">
        <w:rPr>
          <w:rFonts w:cs="Times New Roman"/>
          <w:i w:val="0"/>
          <w:iCs w:val="0"/>
        </w:rPr>
        <w:t>Приложение № 2</w:t>
      </w:r>
    </w:p>
    <w:p w:rsidR="009E6A0A" w:rsidRPr="001E086B" w:rsidRDefault="009E6A0A" w:rsidP="009E6A0A">
      <w:pPr>
        <w:pStyle w:val="2"/>
        <w:spacing w:before="0" w:after="0"/>
        <w:jc w:val="right"/>
        <w:rPr>
          <w:rFonts w:cs="Times New Roman"/>
          <w:i w:val="0"/>
          <w:iCs w:val="0"/>
        </w:rPr>
      </w:pPr>
      <w:r w:rsidRPr="001E086B">
        <w:rPr>
          <w:rFonts w:cs="Times New Roman"/>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9E6A0A" w:rsidRPr="008C42F3" w:rsidRDefault="009E6A0A" w:rsidP="009E6A0A">
      <w:pPr>
        <w:suppressAutoHyphens w:val="0"/>
        <w:ind w:firstLine="284"/>
        <w:rPr>
          <w:bCs/>
          <w:iCs/>
          <w:sz w:val="28"/>
          <w:szCs w:val="28"/>
        </w:rPr>
      </w:pPr>
      <w:r w:rsidRPr="008C42F3">
        <w:rPr>
          <w:bCs/>
          <w:iCs/>
          <w:sz w:val="28"/>
          <w:szCs w:val="28"/>
        </w:rPr>
        <w:t>Телефон (______) 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E6A0A" w:rsidRDefault="009E6A0A" w:rsidP="009E6A0A">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9E6A0A" w:rsidRPr="00FD060D" w:rsidRDefault="009E6A0A" w:rsidP="009E6A0A">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9E6A0A" w:rsidRDefault="009E6A0A" w:rsidP="009E6A0A">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9E6A0A" w:rsidRPr="001659F9"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9E6A0A" w:rsidRPr="00FD060D" w:rsidRDefault="009E6A0A" w:rsidP="009E6A0A">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3"/>
      </w:r>
      <w:r w:rsidRPr="00FD060D">
        <w:rPr>
          <w:bCs/>
          <w:iCs/>
          <w:sz w:val="28"/>
          <w:szCs w:val="28"/>
        </w:rPr>
        <w:t>:</w:t>
      </w:r>
    </w:p>
    <w:p w:rsidR="009E6A0A" w:rsidRPr="001118A3" w:rsidRDefault="009E6A0A" w:rsidP="009E6A0A">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9E6A0A" w:rsidRPr="001118A3" w:rsidTr="005E55F9">
        <w:trPr>
          <w:cantSplit/>
          <w:trHeight w:val="501"/>
        </w:trPr>
        <w:tc>
          <w:tcPr>
            <w:tcW w:w="557" w:type="dxa"/>
          </w:tcPr>
          <w:p w:rsidR="009E6A0A" w:rsidRPr="001118A3" w:rsidRDefault="009E6A0A" w:rsidP="005E55F9">
            <w:pPr>
              <w:suppressAutoHyphens w:val="0"/>
              <w:jc w:val="center"/>
              <w:rPr>
                <w:b/>
                <w:bCs/>
                <w:iCs/>
              </w:rPr>
            </w:pPr>
            <w:r w:rsidRPr="001118A3">
              <w:rPr>
                <w:b/>
                <w:bCs/>
                <w:iCs/>
              </w:rPr>
              <w:t>№ п/п</w:t>
            </w:r>
          </w:p>
        </w:tc>
        <w:tc>
          <w:tcPr>
            <w:tcW w:w="4405" w:type="dxa"/>
          </w:tcPr>
          <w:p w:rsidR="009E6A0A" w:rsidRPr="001118A3" w:rsidRDefault="009E6A0A" w:rsidP="005E55F9">
            <w:pPr>
              <w:suppressAutoHyphens w:val="0"/>
              <w:jc w:val="center"/>
              <w:rPr>
                <w:b/>
                <w:bCs/>
                <w:iCs/>
              </w:rPr>
            </w:pPr>
            <w:r>
              <w:rPr>
                <w:b/>
                <w:bCs/>
                <w:iCs/>
              </w:rPr>
              <w:t>Наименование сведений</w:t>
            </w:r>
            <w:r>
              <w:rPr>
                <w:rStyle w:val="af7"/>
                <w:b/>
                <w:bCs/>
                <w:iCs/>
              </w:rPr>
              <w:footnoteReference w:id="4"/>
            </w:r>
          </w:p>
        </w:tc>
        <w:tc>
          <w:tcPr>
            <w:tcW w:w="1701" w:type="dxa"/>
          </w:tcPr>
          <w:p w:rsidR="009E6A0A" w:rsidRPr="001118A3" w:rsidRDefault="009E6A0A" w:rsidP="005E55F9">
            <w:pPr>
              <w:suppressAutoHyphens w:val="0"/>
              <w:jc w:val="center"/>
              <w:rPr>
                <w:b/>
                <w:bCs/>
                <w:iCs/>
              </w:rPr>
            </w:pPr>
            <w:r w:rsidRPr="001118A3">
              <w:rPr>
                <w:b/>
                <w:bCs/>
                <w:iCs/>
              </w:rPr>
              <w:t>Малые предприятия</w:t>
            </w:r>
          </w:p>
        </w:tc>
        <w:tc>
          <w:tcPr>
            <w:tcW w:w="1619" w:type="dxa"/>
          </w:tcPr>
          <w:p w:rsidR="009E6A0A" w:rsidRPr="001118A3" w:rsidRDefault="009E6A0A" w:rsidP="005E55F9">
            <w:pPr>
              <w:suppressAutoHyphens w:val="0"/>
              <w:jc w:val="center"/>
              <w:rPr>
                <w:b/>
                <w:bCs/>
                <w:iCs/>
              </w:rPr>
            </w:pPr>
            <w:r w:rsidRPr="001118A3">
              <w:rPr>
                <w:b/>
                <w:bCs/>
                <w:iCs/>
              </w:rPr>
              <w:t>Средние предприятия</w:t>
            </w:r>
          </w:p>
        </w:tc>
        <w:tc>
          <w:tcPr>
            <w:tcW w:w="1417" w:type="dxa"/>
          </w:tcPr>
          <w:p w:rsidR="009E6A0A" w:rsidRPr="001118A3" w:rsidRDefault="009E6A0A" w:rsidP="005E55F9">
            <w:pPr>
              <w:suppressAutoHyphens w:val="0"/>
              <w:jc w:val="center"/>
              <w:rPr>
                <w:b/>
                <w:bCs/>
                <w:iCs/>
              </w:rPr>
            </w:pPr>
            <w:r w:rsidRPr="001118A3">
              <w:rPr>
                <w:b/>
                <w:bCs/>
                <w:iCs/>
              </w:rPr>
              <w:t>Показатель</w:t>
            </w:r>
          </w:p>
        </w:tc>
      </w:tr>
      <w:tr w:rsidR="009E6A0A" w:rsidRPr="00955144" w:rsidTr="005E55F9">
        <w:trPr>
          <w:cantSplit/>
          <w:trHeight w:val="266"/>
          <w:tblHeader/>
        </w:trPr>
        <w:tc>
          <w:tcPr>
            <w:tcW w:w="557" w:type="dxa"/>
          </w:tcPr>
          <w:p w:rsidR="009E6A0A" w:rsidRPr="00955144" w:rsidRDefault="009E6A0A" w:rsidP="005E55F9">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5E55F9">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5E55F9">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5E55F9">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5E55F9">
            <w:pPr>
              <w:suppressAutoHyphens w:val="0"/>
              <w:jc w:val="center"/>
              <w:rPr>
                <w:b/>
                <w:bCs/>
                <w:iCs/>
                <w:sz w:val="20"/>
                <w:szCs w:val="20"/>
              </w:rPr>
            </w:pPr>
            <w:r w:rsidRPr="00955144">
              <w:rPr>
                <w:b/>
                <w:bCs/>
                <w:iCs/>
                <w:sz w:val="20"/>
                <w:szCs w:val="20"/>
              </w:rPr>
              <w:t>5</w:t>
            </w:r>
          </w:p>
        </w:tc>
      </w:tr>
      <w:tr w:rsidR="009E6A0A" w:rsidRPr="00DB57F6" w:rsidTr="005E55F9">
        <w:trPr>
          <w:cantSplit/>
          <w:tblHeader/>
        </w:trPr>
        <w:tc>
          <w:tcPr>
            <w:tcW w:w="557" w:type="dxa"/>
          </w:tcPr>
          <w:p w:rsidR="009E6A0A" w:rsidRPr="00DB57F6" w:rsidRDefault="009E6A0A" w:rsidP="005E55F9">
            <w:pPr>
              <w:suppressAutoHyphens w:val="0"/>
              <w:rPr>
                <w:b/>
                <w:bCs/>
                <w:i/>
                <w:iCs/>
              </w:rPr>
            </w:pPr>
            <w:r w:rsidRPr="00DB57F6">
              <w:rPr>
                <w:b/>
                <w:bCs/>
                <w:i/>
                <w:iCs/>
              </w:rPr>
              <w:t>1.</w:t>
            </w:r>
          </w:p>
        </w:tc>
        <w:tc>
          <w:tcPr>
            <w:tcW w:w="4405" w:type="dxa"/>
          </w:tcPr>
          <w:p w:rsidR="009E6A0A" w:rsidRPr="00BB5880" w:rsidRDefault="009E6A0A" w:rsidP="005E55F9">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9E6A0A" w:rsidRPr="00DB57F6" w:rsidRDefault="009E6A0A" w:rsidP="005E55F9">
            <w:pPr>
              <w:suppressAutoHyphens w:val="0"/>
              <w:rPr>
                <w:b/>
                <w:bCs/>
                <w:i/>
                <w:iCs/>
              </w:rPr>
            </w:pPr>
            <w:r w:rsidRPr="00DB57F6">
              <w:rPr>
                <w:b/>
                <w:bCs/>
                <w:i/>
                <w:iCs/>
              </w:rPr>
              <w:t>не более 25</w:t>
            </w:r>
          </w:p>
        </w:tc>
        <w:tc>
          <w:tcPr>
            <w:tcW w:w="1417" w:type="dxa"/>
          </w:tcPr>
          <w:p w:rsidR="009E6A0A" w:rsidRPr="00DB57F6" w:rsidRDefault="009E6A0A" w:rsidP="005E55F9">
            <w:pPr>
              <w:suppressAutoHyphens w:val="0"/>
              <w:rPr>
                <w:b/>
                <w:bCs/>
                <w:i/>
                <w:iCs/>
              </w:rPr>
            </w:pPr>
          </w:p>
        </w:tc>
      </w:tr>
      <w:tr w:rsidR="009E6A0A" w:rsidRPr="00955144" w:rsidTr="005E55F9">
        <w:trPr>
          <w:cantSplit/>
          <w:trHeight w:val="266"/>
          <w:tblHeader/>
        </w:trPr>
        <w:tc>
          <w:tcPr>
            <w:tcW w:w="557" w:type="dxa"/>
          </w:tcPr>
          <w:p w:rsidR="009E6A0A" w:rsidRPr="00955144" w:rsidRDefault="009E6A0A" w:rsidP="005E55F9">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5E55F9">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5E55F9">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5E55F9">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5E55F9">
            <w:pPr>
              <w:suppressAutoHyphens w:val="0"/>
              <w:jc w:val="center"/>
              <w:rPr>
                <w:b/>
                <w:bCs/>
                <w:iCs/>
                <w:sz w:val="20"/>
                <w:szCs w:val="20"/>
              </w:rPr>
            </w:pPr>
            <w:r w:rsidRPr="00955144">
              <w:rPr>
                <w:b/>
                <w:bCs/>
                <w:iCs/>
                <w:sz w:val="20"/>
                <w:szCs w:val="20"/>
              </w:rPr>
              <w:t>5</w:t>
            </w:r>
          </w:p>
        </w:tc>
      </w:tr>
      <w:tr w:rsidR="009E6A0A" w:rsidRPr="00DB57F6" w:rsidTr="005E55F9">
        <w:trPr>
          <w:cantSplit/>
          <w:tblHeader/>
        </w:trPr>
        <w:tc>
          <w:tcPr>
            <w:tcW w:w="557" w:type="dxa"/>
          </w:tcPr>
          <w:p w:rsidR="009E6A0A" w:rsidRPr="00DB57F6" w:rsidRDefault="009E6A0A" w:rsidP="005E55F9">
            <w:pPr>
              <w:suppressAutoHyphens w:val="0"/>
              <w:rPr>
                <w:b/>
                <w:bCs/>
                <w:i/>
                <w:iCs/>
              </w:rPr>
            </w:pPr>
            <w:r w:rsidRPr="00DB57F6">
              <w:rPr>
                <w:b/>
                <w:bCs/>
                <w:i/>
                <w:iCs/>
              </w:rPr>
              <w:t>2.</w:t>
            </w:r>
          </w:p>
        </w:tc>
        <w:tc>
          <w:tcPr>
            <w:tcW w:w="4405" w:type="dxa"/>
          </w:tcPr>
          <w:p w:rsidR="009E6A0A" w:rsidRPr="00BB5880" w:rsidRDefault="009E6A0A" w:rsidP="005E55F9">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9E6A0A" w:rsidRPr="00DB57F6" w:rsidRDefault="009E6A0A" w:rsidP="005E55F9">
            <w:pPr>
              <w:suppressAutoHyphens w:val="0"/>
              <w:rPr>
                <w:b/>
                <w:bCs/>
                <w:i/>
                <w:iCs/>
              </w:rPr>
            </w:pPr>
            <w:r w:rsidRPr="00DB57F6">
              <w:rPr>
                <w:b/>
                <w:bCs/>
                <w:i/>
                <w:iCs/>
              </w:rPr>
              <w:t>не более 49</w:t>
            </w:r>
          </w:p>
        </w:tc>
        <w:tc>
          <w:tcPr>
            <w:tcW w:w="1417" w:type="dxa"/>
          </w:tcPr>
          <w:p w:rsidR="009E6A0A" w:rsidRPr="00DB57F6" w:rsidRDefault="009E6A0A" w:rsidP="005E55F9">
            <w:pPr>
              <w:suppressAutoHyphens w:val="0"/>
              <w:rPr>
                <w:b/>
                <w:bCs/>
                <w:i/>
                <w:iCs/>
              </w:rPr>
            </w:pPr>
          </w:p>
        </w:tc>
      </w:tr>
      <w:tr w:rsidR="009E6A0A" w:rsidRPr="00DB57F6" w:rsidTr="005E55F9">
        <w:trPr>
          <w:cantSplit/>
          <w:tblHeader/>
        </w:trPr>
        <w:tc>
          <w:tcPr>
            <w:tcW w:w="557" w:type="dxa"/>
          </w:tcPr>
          <w:p w:rsidR="009E6A0A" w:rsidRPr="00DB57F6" w:rsidRDefault="009E6A0A" w:rsidP="005E55F9">
            <w:pPr>
              <w:suppressAutoHyphens w:val="0"/>
              <w:rPr>
                <w:b/>
                <w:bCs/>
                <w:i/>
                <w:iCs/>
              </w:rPr>
            </w:pPr>
            <w:r w:rsidRPr="00DB57F6">
              <w:rPr>
                <w:b/>
                <w:bCs/>
                <w:i/>
                <w:iCs/>
              </w:rPr>
              <w:t>3.</w:t>
            </w:r>
          </w:p>
        </w:tc>
        <w:tc>
          <w:tcPr>
            <w:tcW w:w="4405" w:type="dxa"/>
          </w:tcPr>
          <w:p w:rsidR="009E6A0A" w:rsidRPr="00BB5880" w:rsidRDefault="009E6A0A" w:rsidP="005E55F9">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9E6A0A" w:rsidRPr="00DB57F6" w:rsidRDefault="009E6A0A" w:rsidP="005E55F9">
            <w:pPr>
              <w:suppressAutoHyphens w:val="0"/>
              <w:rPr>
                <w:b/>
                <w:bCs/>
                <w:i/>
                <w:iCs/>
              </w:rPr>
            </w:pPr>
            <w:r w:rsidRPr="00DB57F6">
              <w:rPr>
                <w:b/>
                <w:bCs/>
                <w:i/>
                <w:iCs/>
              </w:rPr>
              <w:t>не более 49</w:t>
            </w:r>
          </w:p>
        </w:tc>
        <w:tc>
          <w:tcPr>
            <w:tcW w:w="1417" w:type="dxa"/>
          </w:tcPr>
          <w:p w:rsidR="009E6A0A" w:rsidRPr="00DB57F6" w:rsidRDefault="009E6A0A" w:rsidP="005E55F9">
            <w:pPr>
              <w:suppressAutoHyphens w:val="0"/>
              <w:rPr>
                <w:b/>
                <w:bCs/>
                <w:i/>
                <w:iCs/>
              </w:rPr>
            </w:pPr>
          </w:p>
        </w:tc>
      </w:tr>
      <w:tr w:rsidR="009E6A0A" w:rsidRPr="00DB57F6" w:rsidTr="005E55F9">
        <w:trPr>
          <w:cantSplit/>
          <w:tblHeader/>
        </w:trPr>
        <w:tc>
          <w:tcPr>
            <w:tcW w:w="557" w:type="dxa"/>
            <w:vMerge w:val="restart"/>
          </w:tcPr>
          <w:p w:rsidR="009E6A0A" w:rsidRPr="00DB57F6" w:rsidRDefault="009E6A0A" w:rsidP="005E55F9">
            <w:pPr>
              <w:suppressAutoHyphens w:val="0"/>
              <w:rPr>
                <w:b/>
                <w:bCs/>
                <w:i/>
                <w:iCs/>
              </w:rPr>
            </w:pPr>
            <w:r w:rsidRPr="00DB57F6">
              <w:rPr>
                <w:b/>
                <w:bCs/>
                <w:i/>
                <w:iCs/>
              </w:rPr>
              <w:t>4.</w:t>
            </w:r>
          </w:p>
        </w:tc>
        <w:tc>
          <w:tcPr>
            <w:tcW w:w="4405" w:type="dxa"/>
            <w:vMerge w:val="restart"/>
          </w:tcPr>
          <w:p w:rsidR="009E6A0A" w:rsidRPr="00BB5880" w:rsidRDefault="009E6A0A" w:rsidP="005E55F9">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9E6A0A" w:rsidRPr="00DB57F6" w:rsidRDefault="009E6A0A" w:rsidP="005E55F9">
            <w:pPr>
              <w:suppressAutoHyphens w:val="0"/>
              <w:rPr>
                <w:b/>
                <w:bCs/>
                <w:i/>
                <w:iCs/>
              </w:rPr>
            </w:pPr>
            <w:r w:rsidRPr="00DB57F6">
              <w:rPr>
                <w:b/>
                <w:bCs/>
                <w:i/>
                <w:iCs/>
              </w:rPr>
              <w:t>до 100 включительно</w:t>
            </w:r>
          </w:p>
        </w:tc>
        <w:tc>
          <w:tcPr>
            <w:tcW w:w="1619" w:type="dxa"/>
            <w:vMerge w:val="restart"/>
          </w:tcPr>
          <w:p w:rsidR="009E6A0A" w:rsidRPr="00DB57F6" w:rsidRDefault="009E6A0A" w:rsidP="005E55F9">
            <w:pPr>
              <w:suppressAutoHyphens w:val="0"/>
              <w:rPr>
                <w:b/>
                <w:bCs/>
                <w:i/>
                <w:iCs/>
              </w:rPr>
            </w:pPr>
            <w:r w:rsidRPr="00DB57F6">
              <w:rPr>
                <w:b/>
                <w:bCs/>
                <w:i/>
                <w:iCs/>
              </w:rPr>
              <w:t>от 101 до 250 включительно</w:t>
            </w:r>
          </w:p>
        </w:tc>
        <w:tc>
          <w:tcPr>
            <w:tcW w:w="1417" w:type="dxa"/>
            <w:vMerge w:val="restart"/>
          </w:tcPr>
          <w:p w:rsidR="009E6A0A" w:rsidRPr="00C35E46" w:rsidRDefault="009E6A0A" w:rsidP="005E55F9">
            <w:pPr>
              <w:suppressAutoHyphens w:val="0"/>
              <w:rPr>
                <w:b/>
                <w:bCs/>
                <w:i/>
                <w:iCs/>
              </w:rPr>
            </w:pPr>
            <w:r w:rsidRPr="00C35E46">
              <w:rPr>
                <w:b/>
                <w:bCs/>
                <w:i/>
                <w:iCs/>
              </w:rPr>
              <w:t>указывается количество человек (за каждый год)</w:t>
            </w:r>
          </w:p>
        </w:tc>
      </w:tr>
      <w:tr w:rsidR="009E6A0A" w:rsidRPr="00DB57F6" w:rsidTr="005E55F9">
        <w:trPr>
          <w:cantSplit/>
          <w:tblHeader/>
        </w:trPr>
        <w:tc>
          <w:tcPr>
            <w:tcW w:w="557" w:type="dxa"/>
            <w:vMerge/>
          </w:tcPr>
          <w:p w:rsidR="009E6A0A" w:rsidRPr="00DB57F6" w:rsidRDefault="009E6A0A" w:rsidP="005E55F9">
            <w:pPr>
              <w:suppressAutoHyphens w:val="0"/>
              <w:rPr>
                <w:b/>
                <w:bCs/>
                <w:i/>
                <w:iCs/>
              </w:rPr>
            </w:pPr>
          </w:p>
        </w:tc>
        <w:tc>
          <w:tcPr>
            <w:tcW w:w="4405" w:type="dxa"/>
            <w:vMerge/>
          </w:tcPr>
          <w:p w:rsidR="009E6A0A" w:rsidRPr="00BB5880" w:rsidRDefault="009E6A0A" w:rsidP="005E55F9">
            <w:pPr>
              <w:suppressAutoHyphens w:val="0"/>
              <w:rPr>
                <w:b/>
                <w:bCs/>
                <w:i/>
                <w:iCs/>
                <w:sz w:val="20"/>
                <w:szCs w:val="20"/>
              </w:rPr>
            </w:pPr>
          </w:p>
        </w:tc>
        <w:tc>
          <w:tcPr>
            <w:tcW w:w="1701" w:type="dxa"/>
          </w:tcPr>
          <w:p w:rsidR="009E6A0A" w:rsidRPr="00DB57F6" w:rsidRDefault="009E6A0A" w:rsidP="005E55F9">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E6A0A" w:rsidRPr="00DB57F6" w:rsidRDefault="009E6A0A" w:rsidP="005E55F9">
            <w:pPr>
              <w:suppressAutoHyphens w:val="0"/>
              <w:rPr>
                <w:b/>
                <w:bCs/>
                <w:i/>
                <w:iCs/>
              </w:rPr>
            </w:pPr>
          </w:p>
        </w:tc>
        <w:tc>
          <w:tcPr>
            <w:tcW w:w="1417" w:type="dxa"/>
            <w:vMerge/>
          </w:tcPr>
          <w:p w:rsidR="009E6A0A" w:rsidRPr="00DB57F6" w:rsidRDefault="009E6A0A" w:rsidP="005E55F9">
            <w:pPr>
              <w:suppressAutoHyphens w:val="0"/>
              <w:rPr>
                <w:b/>
                <w:bCs/>
                <w:i/>
                <w:iCs/>
              </w:rPr>
            </w:pPr>
          </w:p>
        </w:tc>
      </w:tr>
      <w:tr w:rsidR="009E6A0A" w:rsidRPr="00DB57F6" w:rsidTr="005E55F9">
        <w:trPr>
          <w:cantSplit/>
          <w:tblHeader/>
        </w:trPr>
        <w:tc>
          <w:tcPr>
            <w:tcW w:w="557" w:type="dxa"/>
            <w:vMerge w:val="restart"/>
          </w:tcPr>
          <w:p w:rsidR="009E6A0A" w:rsidRPr="00DB57F6" w:rsidRDefault="009E6A0A" w:rsidP="005E55F9">
            <w:pPr>
              <w:suppressAutoHyphens w:val="0"/>
              <w:rPr>
                <w:b/>
                <w:bCs/>
                <w:i/>
                <w:iCs/>
              </w:rPr>
            </w:pPr>
            <w:r w:rsidRPr="00DB57F6">
              <w:rPr>
                <w:b/>
                <w:bCs/>
                <w:i/>
                <w:iCs/>
              </w:rPr>
              <w:t>5.</w:t>
            </w:r>
          </w:p>
        </w:tc>
        <w:tc>
          <w:tcPr>
            <w:tcW w:w="4405" w:type="dxa"/>
            <w:vMerge w:val="restart"/>
          </w:tcPr>
          <w:p w:rsidR="009E6A0A" w:rsidRPr="00BB5880" w:rsidRDefault="009E6A0A" w:rsidP="005E55F9">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9E6A0A" w:rsidRPr="00DB57F6" w:rsidRDefault="009E6A0A" w:rsidP="005E55F9">
            <w:pPr>
              <w:suppressAutoHyphens w:val="0"/>
              <w:rPr>
                <w:b/>
                <w:bCs/>
                <w:i/>
                <w:iCs/>
              </w:rPr>
            </w:pPr>
            <w:r w:rsidRPr="00DB57F6">
              <w:rPr>
                <w:b/>
                <w:bCs/>
                <w:i/>
                <w:iCs/>
              </w:rPr>
              <w:t>800</w:t>
            </w:r>
          </w:p>
        </w:tc>
        <w:tc>
          <w:tcPr>
            <w:tcW w:w="1619" w:type="dxa"/>
            <w:vMerge w:val="restart"/>
          </w:tcPr>
          <w:p w:rsidR="009E6A0A" w:rsidRPr="00DB57F6" w:rsidRDefault="009E6A0A" w:rsidP="005E55F9">
            <w:pPr>
              <w:suppressAutoHyphens w:val="0"/>
              <w:rPr>
                <w:b/>
                <w:bCs/>
                <w:i/>
                <w:iCs/>
              </w:rPr>
            </w:pPr>
            <w:r w:rsidRPr="00DB57F6">
              <w:rPr>
                <w:b/>
                <w:bCs/>
                <w:i/>
                <w:iCs/>
              </w:rPr>
              <w:t>2000</w:t>
            </w:r>
          </w:p>
        </w:tc>
        <w:tc>
          <w:tcPr>
            <w:tcW w:w="1417" w:type="dxa"/>
          </w:tcPr>
          <w:p w:rsidR="009E6A0A" w:rsidRPr="009660CE" w:rsidRDefault="009E6A0A" w:rsidP="005E55F9">
            <w:pPr>
              <w:suppressAutoHyphens w:val="0"/>
              <w:rPr>
                <w:b/>
                <w:bCs/>
                <w:i/>
                <w:iCs/>
                <w:sz w:val="22"/>
                <w:szCs w:val="22"/>
              </w:rPr>
            </w:pPr>
            <w:r w:rsidRPr="009660CE">
              <w:rPr>
                <w:b/>
                <w:bCs/>
                <w:i/>
                <w:iCs/>
                <w:sz w:val="22"/>
                <w:szCs w:val="22"/>
              </w:rPr>
              <w:t>указывается в млн. рублей (за каждый год)</w:t>
            </w:r>
          </w:p>
        </w:tc>
      </w:tr>
      <w:tr w:rsidR="009E6A0A" w:rsidRPr="00DB57F6" w:rsidTr="005E55F9">
        <w:trPr>
          <w:cantSplit/>
          <w:tblHeader/>
        </w:trPr>
        <w:tc>
          <w:tcPr>
            <w:tcW w:w="557" w:type="dxa"/>
            <w:vMerge/>
          </w:tcPr>
          <w:p w:rsidR="009E6A0A" w:rsidRPr="00DB57F6" w:rsidRDefault="009E6A0A" w:rsidP="005E55F9">
            <w:pPr>
              <w:suppressAutoHyphens w:val="0"/>
              <w:rPr>
                <w:b/>
                <w:bCs/>
                <w:i/>
                <w:iCs/>
              </w:rPr>
            </w:pPr>
          </w:p>
        </w:tc>
        <w:tc>
          <w:tcPr>
            <w:tcW w:w="4405" w:type="dxa"/>
            <w:vMerge/>
          </w:tcPr>
          <w:p w:rsidR="009E6A0A" w:rsidRPr="00BB5880" w:rsidRDefault="009E6A0A" w:rsidP="005E55F9">
            <w:pPr>
              <w:suppressAutoHyphens w:val="0"/>
              <w:rPr>
                <w:b/>
                <w:bCs/>
                <w:i/>
                <w:iCs/>
                <w:sz w:val="20"/>
                <w:szCs w:val="20"/>
              </w:rPr>
            </w:pPr>
          </w:p>
        </w:tc>
        <w:tc>
          <w:tcPr>
            <w:tcW w:w="1701" w:type="dxa"/>
          </w:tcPr>
          <w:p w:rsidR="009E6A0A" w:rsidRPr="00C35E46" w:rsidRDefault="009E6A0A" w:rsidP="005E55F9">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E6A0A" w:rsidRPr="00DB57F6" w:rsidRDefault="009E6A0A" w:rsidP="005E55F9">
            <w:pPr>
              <w:suppressAutoHyphens w:val="0"/>
              <w:rPr>
                <w:b/>
                <w:bCs/>
                <w:i/>
                <w:iCs/>
              </w:rPr>
            </w:pPr>
          </w:p>
        </w:tc>
        <w:tc>
          <w:tcPr>
            <w:tcW w:w="1417" w:type="dxa"/>
          </w:tcPr>
          <w:p w:rsidR="009E6A0A" w:rsidRPr="00DB57F6" w:rsidRDefault="009E6A0A" w:rsidP="005E55F9">
            <w:pPr>
              <w:suppressAutoHyphens w:val="0"/>
              <w:rPr>
                <w:b/>
                <w:bCs/>
                <w:i/>
                <w:iCs/>
              </w:rPr>
            </w:pPr>
          </w:p>
        </w:tc>
      </w:tr>
      <w:tr w:rsidR="009E6A0A" w:rsidRPr="00DB57F6" w:rsidTr="005E55F9">
        <w:trPr>
          <w:cantSplit/>
          <w:tblHeader/>
        </w:trPr>
        <w:tc>
          <w:tcPr>
            <w:tcW w:w="557" w:type="dxa"/>
          </w:tcPr>
          <w:p w:rsidR="009E6A0A" w:rsidRPr="00DB57F6" w:rsidRDefault="009E6A0A" w:rsidP="005E55F9">
            <w:pPr>
              <w:suppressAutoHyphens w:val="0"/>
              <w:rPr>
                <w:b/>
                <w:bCs/>
                <w:i/>
                <w:iCs/>
              </w:rPr>
            </w:pPr>
            <w:r w:rsidRPr="00DB57F6">
              <w:rPr>
                <w:b/>
                <w:bCs/>
                <w:i/>
                <w:iCs/>
              </w:rPr>
              <w:t>6.</w:t>
            </w:r>
          </w:p>
        </w:tc>
        <w:tc>
          <w:tcPr>
            <w:tcW w:w="4405" w:type="dxa"/>
          </w:tcPr>
          <w:p w:rsidR="009E6A0A" w:rsidRPr="00BB5880" w:rsidRDefault="009E6A0A" w:rsidP="005E55F9">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6" w:history="1">
              <w:r w:rsidRPr="00BB5880">
                <w:rPr>
                  <w:rStyle w:val="a8"/>
                  <w:b/>
                  <w:bCs/>
                  <w:i/>
                  <w:iCs/>
                  <w:sz w:val="20"/>
                  <w:szCs w:val="20"/>
                </w:rPr>
                <w:t>ОКВЭД2</w:t>
              </w:r>
            </w:hyperlink>
            <w:r w:rsidRPr="00BB5880">
              <w:rPr>
                <w:b/>
                <w:bCs/>
                <w:i/>
                <w:iCs/>
                <w:sz w:val="20"/>
                <w:szCs w:val="20"/>
              </w:rPr>
              <w:t xml:space="preserve"> и </w:t>
            </w:r>
            <w:hyperlink r:id="rId27" w:history="1">
              <w:r w:rsidRPr="00BB5880">
                <w:rPr>
                  <w:rStyle w:val="a8"/>
                  <w:b/>
                  <w:bCs/>
                  <w:i/>
                  <w:iCs/>
                  <w:sz w:val="20"/>
                  <w:szCs w:val="20"/>
                </w:rPr>
                <w:t>ОКПД2</w:t>
              </w:r>
            </w:hyperlink>
          </w:p>
        </w:tc>
        <w:tc>
          <w:tcPr>
            <w:tcW w:w="4737" w:type="dxa"/>
            <w:gridSpan w:val="3"/>
          </w:tcPr>
          <w:p w:rsidR="009E6A0A" w:rsidRPr="00DB57F6" w:rsidRDefault="009E6A0A" w:rsidP="005E55F9">
            <w:pPr>
              <w:suppressAutoHyphens w:val="0"/>
              <w:rPr>
                <w:b/>
                <w:bCs/>
                <w:i/>
                <w:iCs/>
              </w:rPr>
            </w:pPr>
          </w:p>
        </w:tc>
      </w:tr>
      <w:tr w:rsidR="009E6A0A" w:rsidRPr="00DB57F6" w:rsidTr="005E55F9">
        <w:trPr>
          <w:cantSplit/>
          <w:tblHeader/>
        </w:trPr>
        <w:tc>
          <w:tcPr>
            <w:tcW w:w="557" w:type="dxa"/>
          </w:tcPr>
          <w:p w:rsidR="009E6A0A" w:rsidRPr="00DB57F6" w:rsidRDefault="009E6A0A" w:rsidP="005E55F9">
            <w:pPr>
              <w:suppressAutoHyphens w:val="0"/>
              <w:rPr>
                <w:b/>
                <w:bCs/>
                <w:i/>
                <w:iCs/>
              </w:rPr>
            </w:pPr>
            <w:r w:rsidRPr="00DB57F6">
              <w:rPr>
                <w:b/>
                <w:bCs/>
                <w:i/>
                <w:iCs/>
              </w:rPr>
              <w:t>7.</w:t>
            </w:r>
          </w:p>
        </w:tc>
        <w:tc>
          <w:tcPr>
            <w:tcW w:w="4405" w:type="dxa"/>
          </w:tcPr>
          <w:p w:rsidR="009E6A0A" w:rsidRPr="00BB5880" w:rsidRDefault="009E6A0A" w:rsidP="005E55F9">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8" w:history="1">
              <w:r w:rsidRPr="00BB5880">
                <w:rPr>
                  <w:rStyle w:val="a8"/>
                  <w:b/>
                  <w:bCs/>
                  <w:i/>
                  <w:iCs/>
                  <w:sz w:val="20"/>
                  <w:szCs w:val="20"/>
                </w:rPr>
                <w:t>ОКВЭД2</w:t>
              </w:r>
            </w:hyperlink>
            <w:r w:rsidRPr="00BB5880">
              <w:rPr>
                <w:b/>
                <w:bCs/>
                <w:i/>
                <w:iCs/>
                <w:sz w:val="20"/>
                <w:szCs w:val="20"/>
              </w:rPr>
              <w:t xml:space="preserve"> и </w:t>
            </w:r>
            <w:hyperlink r:id="rId29" w:history="1">
              <w:r w:rsidRPr="00BB5880">
                <w:rPr>
                  <w:rStyle w:val="a8"/>
                  <w:b/>
                  <w:bCs/>
                  <w:i/>
                  <w:iCs/>
                  <w:sz w:val="20"/>
                  <w:szCs w:val="20"/>
                </w:rPr>
                <w:t>ОКПД2</w:t>
              </w:r>
            </w:hyperlink>
          </w:p>
        </w:tc>
        <w:tc>
          <w:tcPr>
            <w:tcW w:w="4737" w:type="dxa"/>
            <w:gridSpan w:val="3"/>
          </w:tcPr>
          <w:p w:rsidR="009E6A0A" w:rsidRPr="00DB57F6" w:rsidRDefault="009E6A0A" w:rsidP="005E55F9">
            <w:pPr>
              <w:suppressAutoHyphens w:val="0"/>
              <w:rPr>
                <w:b/>
                <w:bCs/>
                <w:i/>
                <w:iCs/>
              </w:rPr>
            </w:pPr>
          </w:p>
        </w:tc>
      </w:tr>
      <w:tr w:rsidR="009E6A0A" w:rsidRPr="00DB57F6" w:rsidTr="005E55F9">
        <w:trPr>
          <w:cantSplit/>
          <w:tblHeader/>
        </w:trPr>
        <w:tc>
          <w:tcPr>
            <w:tcW w:w="557" w:type="dxa"/>
          </w:tcPr>
          <w:p w:rsidR="009E6A0A" w:rsidRPr="00DB57F6" w:rsidRDefault="009E6A0A" w:rsidP="005E55F9">
            <w:pPr>
              <w:suppressAutoHyphens w:val="0"/>
              <w:rPr>
                <w:b/>
                <w:bCs/>
                <w:i/>
                <w:iCs/>
              </w:rPr>
            </w:pPr>
            <w:r w:rsidRPr="00DB57F6">
              <w:rPr>
                <w:b/>
                <w:bCs/>
                <w:i/>
                <w:iCs/>
              </w:rPr>
              <w:t>8</w:t>
            </w:r>
            <w:r w:rsidR="003F184C">
              <w:rPr>
                <w:rStyle w:val="af7"/>
                <w:b/>
                <w:bCs/>
                <w:i/>
                <w:iCs/>
              </w:rPr>
              <w:footnoteReference w:id="5"/>
            </w:r>
          </w:p>
        </w:tc>
        <w:tc>
          <w:tcPr>
            <w:tcW w:w="4405" w:type="dxa"/>
          </w:tcPr>
          <w:p w:rsidR="009E6A0A" w:rsidRPr="00BB5880" w:rsidRDefault="009E6A0A" w:rsidP="005E55F9">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E6A0A" w:rsidRPr="00DB57F6" w:rsidRDefault="009E6A0A" w:rsidP="005E55F9">
            <w:pPr>
              <w:suppressAutoHyphens w:val="0"/>
              <w:rPr>
                <w:b/>
                <w:bCs/>
                <w:i/>
                <w:iCs/>
              </w:rPr>
            </w:pPr>
            <w:r w:rsidRPr="00DB57F6">
              <w:rPr>
                <w:b/>
                <w:bCs/>
                <w:i/>
                <w:iCs/>
              </w:rPr>
              <w:t>да (нет)</w:t>
            </w:r>
          </w:p>
          <w:p w:rsidR="009E6A0A" w:rsidRPr="00DB57F6" w:rsidRDefault="009E6A0A" w:rsidP="005E55F9">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E6A0A" w:rsidRPr="00DB57F6" w:rsidTr="005E55F9">
        <w:trPr>
          <w:cantSplit/>
          <w:tblHeader/>
        </w:trPr>
        <w:tc>
          <w:tcPr>
            <w:tcW w:w="557" w:type="dxa"/>
          </w:tcPr>
          <w:p w:rsidR="009E6A0A" w:rsidRPr="00DB57F6" w:rsidRDefault="009E6A0A" w:rsidP="005E55F9">
            <w:pPr>
              <w:suppressAutoHyphens w:val="0"/>
              <w:rPr>
                <w:b/>
                <w:bCs/>
                <w:i/>
                <w:iCs/>
              </w:rPr>
            </w:pPr>
            <w:r w:rsidRPr="00DB57F6">
              <w:rPr>
                <w:b/>
                <w:bCs/>
                <w:i/>
                <w:iCs/>
              </w:rPr>
              <w:t>9.</w:t>
            </w:r>
          </w:p>
        </w:tc>
        <w:tc>
          <w:tcPr>
            <w:tcW w:w="4405" w:type="dxa"/>
          </w:tcPr>
          <w:p w:rsidR="009E6A0A" w:rsidRPr="00BB5880" w:rsidRDefault="009E6A0A" w:rsidP="005E55F9">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E6A0A" w:rsidRPr="00DB57F6" w:rsidRDefault="009E6A0A" w:rsidP="005E55F9">
            <w:pPr>
              <w:suppressAutoHyphens w:val="0"/>
              <w:rPr>
                <w:b/>
                <w:bCs/>
                <w:i/>
                <w:iCs/>
              </w:rPr>
            </w:pPr>
            <w:r w:rsidRPr="00DB57F6">
              <w:rPr>
                <w:b/>
                <w:bCs/>
                <w:i/>
                <w:iCs/>
              </w:rPr>
              <w:t>да (нет)</w:t>
            </w:r>
          </w:p>
          <w:p w:rsidR="009E6A0A" w:rsidRPr="00DB57F6" w:rsidRDefault="009E6A0A" w:rsidP="005E55F9">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3F184C" w:rsidRPr="00955144" w:rsidTr="005E55F9">
        <w:trPr>
          <w:cantSplit/>
          <w:trHeight w:val="266"/>
          <w:tblHeader/>
        </w:trPr>
        <w:tc>
          <w:tcPr>
            <w:tcW w:w="557" w:type="dxa"/>
          </w:tcPr>
          <w:p w:rsidR="003F184C" w:rsidRPr="00955144" w:rsidRDefault="003F184C" w:rsidP="005E55F9">
            <w:pPr>
              <w:suppressAutoHyphens w:val="0"/>
              <w:jc w:val="center"/>
              <w:rPr>
                <w:b/>
                <w:bCs/>
                <w:iCs/>
                <w:sz w:val="20"/>
                <w:szCs w:val="20"/>
              </w:rPr>
            </w:pPr>
            <w:r w:rsidRPr="00955144">
              <w:rPr>
                <w:b/>
                <w:bCs/>
                <w:iCs/>
                <w:sz w:val="20"/>
                <w:szCs w:val="20"/>
              </w:rPr>
              <w:t>1</w:t>
            </w:r>
          </w:p>
        </w:tc>
        <w:tc>
          <w:tcPr>
            <w:tcW w:w="4405" w:type="dxa"/>
          </w:tcPr>
          <w:p w:rsidR="003F184C" w:rsidRPr="00955144" w:rsidRDefault="003F184C" w:rsidP="005E55F9">
            <w:pPr>
              <w:suppressAutoHyphens w:val="0"/>
              <w:jc w:val="center"/>
              <w:rPr>
                <w:b/>
                <w:bCs/>
                <w:iCs/>
                <w:sz w:val="20"/>
                <w:szCs w:val="20"/>
              </w:rPr>
            </w:pPr>
            <w:r w:rsidRPr="00955144">
              <w:rPr>
                <w:b/>
                <w:bCs/>
                <w:iCs/>
                <w:sz w:val="20"/>
                <w:szCs w:val="20"/>
              </w:rPr>
              <w:t>2</w:t>
            </w:r>
          </w:p>
        </w:tc>
        <w:tc>
          <w:tcPr>
            <w:tcW w:w="1701" w:type="dxa"/>
          </w:tcPr>
          <w:p w:rsidR="003F184C" w:rsidRPr="00955144" w:rsidRDefault="003F184C" w:rsidP="005E55F9">
            <w:pPr>
              <w:suppressAutoHyphens w:val="0"/>
              <w:jc w:val="center"/>
              <w:rPr>
                <w:b/>
                <w:bCs/>
                <w:iCs/>
                <w:sz w:val="20"/>
                <w:szCs w:val="20"/>
              </w:rPr>
            </w:pPr>
            <w:r w:rsidRPr="00955144">
              <w:rPr>
                <w:b/>
                <w:bCs/>
                <w:iCs/>
                <w:sz w:val="20"/>
                <w:szCs w:val="20"/>
              </w:rPr>
              <w:t>3</w:t>
            </w:r>
          </w:p>
        </w:tc>
        <w:tc>
          <w:tcPr>
            <w:tcW w:w="1619" w:type="dxa"/>
          </w:tcPr>
          <w:p w:rsidR="003F184C" w:rsidRPr="00955144" w:rsidRDefault="003F184C" w:rsidP="005E55F9">
            <w:pPr>
              <w:suppressAutoHyphens w:val="0"/>
              <w:jc w:val="center"/>
              <w:rPr>
                <w:b/>
                <w:bCs/>
                <w:iCs/>
                <w:sz w:val="20"/>
                <w:szCs w:val="20"/>
              </w:rPr>
            </w:pPr>
            <w:r w:rsidRPr="00955144">
              <w:rPr>
                <w:b/>
                <w:bCs/>
                <w:iCs/>
                <w:sz w:val="20"/>
                <w:szCs w:val="20"/>
              </w:rPr>
              <w:t>4</w:t>
            </w:r>
          </w:p>
        </w:tc>
        <w:tc>
          <w:tcPr>
            <w:tcW w:w="1417" w:type="dxa"/>
          </w:tcPr>
          <w:p w:rsidR="003F184C" w:rsidRPr="00955144" w:rsidRDefault="003F184C" w:rsidP="005E55F9">
            <w:pPr>
              <w:suppressAutoHyphens w:val="0"/>
              <w:jc w:val="center"/>
              <w:rPr>
                <w:b/>
                <w:bCs/>
                <w:iCs/>
                <w:sz w:val="20"/>
                <w:szCs w:val="20"/>
              </w:rPr>
            </w:pPr>
            <w:r w:rsidRPr="00955144">
              <w:rPr>
                <w:b/>
                <w:bCs/>
                <w:iCs/>
                <w:sz w:val="20"/>
                <w:szCs w:val="20"/>
              </w:rPr>
              <w:t>5</w:t>
            </w:r>
          </w:p>
        </w:tc>
      </w:tr>
      <w:tr w:rsidR="009E6A0A" w:rsidRPr="00DB57F6" w:rsidTr="005E55F9">
        <w:trPr>
          <w:cantSplit/>
          <w:tblHeader/>
        </w:trPr>
        <w:tc>
          <w:tcPr>
            <w:tcW w:w="557" w:type="dxa"/>
          </w:tcPr>
          <w:p w:rsidR="009E6A0A" w:rsidRPr="00DB57F6" w:rsidRDefault="009E6A0A" w:rsidP="005E55F9">
            <w:pPr>
              <w:suppressAutoHyphens w:val="0"/>
              <w:rPr>
                <w:b/>
                <w:bCs/>
                <w:i/>
                <w:iCs/>
              </w:rPr>
            </w:pPr>
            <w:bookmarkStart w:id="3" w:name="_GoBack"/>
            <w:bookmarkEnd w:id="3"/>
            <w:r w:rsidRPr="00DB57F6">
              <w:rPr>
                <w:b/>
                <w:bCs/>
                <w:i/>
                <w:iCs/>
              </w:rPr>
              <w:t>10.</w:t>
            </w:r>
          </w:p>
        </w:tc>
        <w:tc>
          <w:tcPr>
            <w:tcW w:w="4405" w:type="dxa"/>
          </w:tcPr>
          <w:p w:rsidR="009E6A0A" w:rsidRPr="00BB5880" w:rsidRDefault="009E6A0A" w:rsidP="005E55F9">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30" w:history="1">
              <w:r w:rsidRPr="00BB5880">
                <w:rPr>
                  <w:rStyle w:val="a8"/>
                  <w:b/>
                  <w:bCs/>
                  <w:i/>
                  <w:iCs/>
                  <w:sz w:val="20"/>
                  <w:szCs w:val="20"/>
                </w:rPr>
                <w:t>закона</w:t>
              </w:r>
            </w:hyperlink>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9E6A0A" w:rsidRPr="00DB57F6" w:rsidRDefault="009E6A0A" w:rsidP="005E55F9">
            <w:pPr>
              <w:suppressAutoHyphens w:val="0"/>
              <w:rPr>
                <w:b/>
                <w:bCs/>
                <w:i/>
                <w:iCs/>
              </w:rPr>
            </w:pPr>
            <w:r w:rsidRPr="00DB57F6">
              <w:rPr>
                <w:b/>
                <w:bCs/>
                <w:i/>
                <w:iCs/>
              </w:rPr>
              <w:t>да (нет)</w:t>
            </w:r>
          </w:p>
          <w:p w:rsidR="009E6A0A" w:rsidRPr="00DB57F6" w:rsidRDefault="009E6A0A" w:rsidP="005E55F9">
            <w:pPr>
              <w:suppressAutoHyphens w:val="0"/>
              <w:rPr>
                <w:b/>
                <w:bCs/>
                <w:i/>
                <w:iCs/>
              </w:rPr>
            </w:pPr>
            <w:r w:rsidRPr="00DB57F6">
              <w:rPr>
                <w:b/>
                <w:bCs/>
                <w:i/>
                <w:iCs/>
              </w:rPr>
              <w:t>(при наличии - количество исполненных контрактов и общая сумма)</w:t>
            </w:r>
          </w:p>
        </w:tc>
      </w:tr>
      <w:tr w:rsidR="009E6A0A" w:rsidRPr="00DB57F6" w:rsidTr="005E55F9">
        <w:trPr>
          <w:cantSplit/>
          <w:tblHeader/>
        </w:trPr>
        <w:tc>
          <w:tcPr>
            <w:tcW w:w="557" w:type="dxa"/>
          </w:tcPr>
          <w:p w:rsidR="009E6A0A" w:rsidRPr="00DB57F6" w:rsidRDefault="009E6A0A" w:rsidP="005E55F9">
            <w:pPr>
              <w:suppressAutoHyphens w:val="0"/>
              <w:rPr>
                <w:b/>
                <w:bCs/>
                <w:i/>
                <w:iCs/>
              </w:rPr>
            </w:pPr>
            <w:r w:rsidRPr="00DB57F6">
              <w:rPr>
                <w:b/>
                <w:bCs/>
                <w:i/>
                <w:iCs/>
              </w:rPr>
              <w:t>11.</w:t>
            </w:r>
          </w:p>
        </w:tc>
        <w:tc>
          <w:tcPr>
            <w:tcW w:w="4405" w:type="dxa"/>
          </w:tcPr>
          <w:p w:rsidR="009E6A0A" w:rsidRPr="00BB5880" w:rsidRDefault="009E6A0A" w:rsidP="005E55F9">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E6A0A" w:rsidRPr="00DB57F6" w:rsidRDefault="009E6A0A" w:rsidP="005E55F9">
            <w:pPr>
              <w:suppressAutoHyphens w:val="0"/>
              <w:rPr>
                <w:b/>
                <w:bCs/>
                <w:i/>
                <w:iCs/>
              </w:rPr>
            </w:pPr>
            <w:r w:rsidRPr="00DB57F6">
              <w:rPr>
                <w:b/>
                <w:bCs/>
                <w:i/>
                <w:iCs/>
              </w:rPr>
              <w:t>да (нет)</w:t>
            </w:r>
          </w:p>
        </w:tc>
      </w:tr>
      <w:tr w:rsidR="009E6A0A" w:rsidRPr="00DB57F6" w:rsidTr="005E55F9">
        <w:trPr>
          <w:cantSplit/>
          <w:tblHeader/>
        </w:trPr>
        <w:tc>
          <w:tcPr>
            <w:tcW w:w="557" w:type="dxa"/>
          </w:tcPr>
          <w:p w:rsidR="009E6A0A" w:rsidRPr="00DB57F6" w:rsidRDefault="009E6A0A" w:rsidP="005E55F9">
            <w:pPr>
              <w:suppressAutoHyphens w:val="0"/>
              <w:rPr>
                <w:b/>
                <w:bCs/>
                <w:i/>
                <w:iCs/>
              </w:rPr>
            </w:pPr>
            <w:r w:rsidRPr="00DB57F6">
              <w:rPr>
                <w:b/>
                <w:bCs/>
                <w:i/>
                <w:iCs/>
              </w:rPr>
              <w:t>12.</w:t>
            </w:r>
          </w:p>
        </w:tc>
        <w:tc>
          <w:tcPr>
            <w:tcW w:w="4405" w:type="dxa"/>
          </w:tcPr>
          <w:p w:rsidR="009E6A0A" w:rsidRPr="00BB5880" w:rsidRDefault="009E6A0A" w:rsidP="005E55F9">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9E6A0A" w:rsidRPr="00DB57F6" w:rsidRDefault="009E6A0A" w:rsidP="005E55F9">
            <w:pPr>
              <w:suppressAutoHyphens w:val="0"/>
              <w:rPr>
                <w:b/>
                <w:bCs/>
                <w:i/>
                <w:iCs/>
              </w:rPr>
            </w:pPr>
          </w:p>
        </w:tc>
      </w:tr>
      <w:tr w:rsidR="009E6A0A" w:rsidRPr="00DB57F6" w:rsidTr="005E55F9">
        <w:trPr>
          <w:cantSplit/>
          <w:tblHeader/>
        </w:trPr>
        <w:tc>
          <w:tcPr>
            <w:tcW w:w="557" w:type="dxa"/>
          </w:tcPr>
          <w:p w:rsidR="009E6A0A" w:rsidRPr="00DB57F6" w:rsidRDefault="009E6A0A" w:rsidP="005E55F9">
            <w:pPr>
              <w:suppressAutoHyphens w:val="0"/>
              <w:rPr>
                <w:b/>
                <w:bCs/>
                <w:i/>
                <w:iCs/>
              </w:rPr>
            </w:pPr>
            <w:r w:rsidRPr="00DB57F6">
              <w:rPr>
                <w:b/>
                <w:bCs/>
                <w:i/>
                <w:iCs/>
              </w:rPr>
              <w:t>13.</w:t>
            </w:r>
          </w:p>
        </w:tc>
        <w:tc>
          <w:tcPr>
            <w:tcW w:w="4405" w:type="dxa"/>
          </w:tcPr>
          <w:p w:rsidR="009E6A0A" w:rsidRPr="00BB5880" w:rsidRDefault="009E6A0A" w:rsidP="005E55F9">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E6A0A" w:rsidRPr="00DB57F6" w:rsidRDefault="009E6A0A" w:rsidP="005E55F9">
            <w:pPr>
              <w:suppressAutoHyphens w:val="0"/>
              <w:rPr>
                <w:b/>
                <w:bCs/>
                <w:i/>
                <w:iCs/>
              </w:rPr>
            </w:pPr>
            <w:r w:rsidRPr="00DB57F6">
              <w:rPr>
                <w:b/>
                <w:bCs/>
                <w:i/>
                <w:iCs/>
              </w:rPr>
              <w:t>да (нет)</w:t>
            </w:r>
          </w:p>
        </w:tc>
      </w:tr>
      <w:tr w:rsidR="009E6A0A" w:rsidRPr="00DB57F6" w:rsidTr="005E55F9">
        <w:trPr>
          <w:cantSplit/>
          <w:tblHeader/>
        </w:trPr>
        <w:tc>
          <w:tcPr>
            <w:tcW w:w="557" w:type="dxa"/>
          </w:tcPr>
          <w:p w:rsidR="009E6A0A" w:rsidRPr="00DB57F6" w:rsidRDefault="009E6A0A" w:rsidP="005E55F9">
            <w:pPr>
              <w:suppressAutoHyphens w:val="0"/>
              <w:rPr>
                <w:b/>
                <w:bCs/>
                <w:i/>
                <w:iCs/>
              </w:rPr>
            </w:pPr>
            <w:r w:rsidRPr="00DB57F6">
              <w:rPr>
                <w:b/>
                <w:bCs/>
                <w:i/>
                <w:iCs/>
              </w:rPr>
              <w:t>14.</w:t>
            </w:r>
          </w:p>
        </w:tc>
        <w:tc>
          <w:tcPr>
            <w:tcW w:w="4405" w:type="dxa"/>
          </w:tcPr>
          <w:p w:rsidR="009E6A0A" w:rsidRPr="00BB5880" w:rsidRDefault="009E6A0A" w:rsidP="005E55F9">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31" w:history="1">
              <w:r w:rsidRPr="00BB5880">
                <w:rPr>
                  <w:rStyle w:val="a8"/>
                  <w:b/>
                  <w:bCs/>
                  <w:i/>
                  <w:iCs/>
                  <w:sz w:val="20"/>
                  <w:szCs w:val="20"/>
                </w:rPr>
                <w:t>законом</w:t>
              </w:r>
            </w:hyperlink>
            <w:r w:rsidRPr="00BB5880">
              <w:rPr>
                <w:b/>
                <w:bCs/>
                <w:i/>
                <w:iCs/>
                <w:sz w:val="20"/>
                <w:szCs w:val="20"/>
              </w:rPr>
              <w:t xml:space="preserve"> "О закупках товаров, работ, услуг отдельными видами юридических лиц" и Федеральным </w:t>
            </w:r>
            <w:hyperlink r:id="rId32" w:history="1">
              <w:r w:rsidRPr="00BB5880">
                <w:rPr>
                  <w:rStyle w:val="a8"/>
                  <w:b/>
                  <w:bCs/>
                  <w:i/>
                  <w:iCs/>
                  <w:sz w:val="20"/>
                  <w:szCs w:val="20"/>
                </w:rPr>
                <w:t>законом</w:t>
              </w:r>
            </w:hyperlink>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9E6A0A" w:rsidRPr="00DB57F6" w:rsidRDefault="009E6A0A" w:rsidP="005E55F9">
            <w:pPr>
              <w:suppressAutoHyphens w:val="0"/>
              <w:rPr>
                <w:b/>
                <w:bCs/>
                <w:i/>
                <w:iCs/>
              </w:rPr>
            </w:pPr>
            <w:r w:rsidRPr="00DB57F6">
              <w:rPr>
                <w:b/>
                <w:bCs/>
                <w:i/>
                <w:iCs/>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9E6A0A" w:rsidRDefault="009E6A0A" w:rsidP="009E6A0A">
      <w:pPr>
        <w:suppressAutoHyphens w:val="0"/>
        <w:rPr>
          <w:b/>
          <w:bCs/>
          <w:i/>
          <w:iCs/>
        </w:rPr>
      </w:pPr>
    </w:p>
    <w:p w:rsidR="009E6A0A" w:rsidRPr="00DB57F6" w:rsidRDefault="009E6A0A" w:rsidP="009E6A0A">
      <w:pPr>
        <w:suppressAutoHyphens w:val="0"/>
        <w:rPr>
          <w:b/>
          <w:bCs/>
          <w:i/>
          <w:iCs/>
        </w:rPr>
      </w:pPr>
    </w:p>
    <w:p w:rsidR="0047265A" w:rsidRDefault="0047265A" w:rsidP="0000648C">
      <w:pPr>
        <w:pStyle w:val="2"/>
        <w:tabs>
          <w:tab w:val="num" w:pos="576"/>
        </w:tabs>
        <w:spacing w:before="0" w:after="0"/>
        <w:ind w:left="576" w:hanging="576"/>
        <w:jc w:val="right"/>
        <w:rPr>
          <w:rFonts w:cs="Times New Roman"/>
          <w:i w:val="0"/>
          <w:iCs w:val="0"/>
        </w:rPr>
      </w:pP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Приложение № 3</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8B01D5" w:rsidRDefault="008B01D5"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B01D5">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8B01D5">
        <w:rPr>
          <w:sz w:val="28"/>
          <w:szCs w:val="28"/>
        </w:rPr>
        <w:t>/002/НКПОКТ/0003</w:t>
      </w:r>
      <w:r w:rsidR="000954FB" w:rsidRPr="00AB21F4">
        <w:rPr>
          <w:sz w:val="28"/>
          <w:szCs w:val="28"/>
        </w:rPr>
        <w:t xml:space="preserve"> </w:t>
      </w:r>
      <w:r w:rsidR="000954FB">
        <w:rPr>
          <w:sz w:val="28"/>
          <w:szCs w:val="28"/>
        </w:rPr>
        <w:t xml:space="preserve"> </w:t>
      </w:r>
    </w:p>
    <w:p w:rsidR="000954FB" w:rsidRPr="008B01D5" w:rsidRDefault="000954FB" w:rsidP="008B01D5">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8B01D5" w:rsidRPr="008B01D5" w:rsidRDefault="000954FB" w:rsidP="008B01D5">
      <w:pPr>
        <w:ind w:firstLine="3"/>
        <w:jc w:val="center"/>
        <w:rPr>
          <w:bCs/>
          <w:i/>
        </w:rPr>
      </w:pPr>
      <w:r w:rsidRPr="003E7259">
        <w:rPr>
          <w:bCs/>
          <w:i/>
        </w:rPr>
        <w:t>(Полное наименование п</w:t>
      </w:r>
      <w:r w:rsidRPr="003E7259">
        <w:rPr>
          <w:i/>
        </w:rPr>
        <w:t>ретендента</w:t>
      </w:r>
      <w:r w:rsidRPr="003E7259">
        <w:rPr>
          <w:bCs/>
          <w:i/>
        </w:rPr>
        <w:t>)</w:t>
      </w:r>
    </w:p>
    <w:p w:rsidR="008B01D5" w:rsidRPr="0065769F" w:rsidRDefault="008B01D5" w:rsidP="008B01D5">
      <w:pPr>
        <w:ind w:firstLine="708"/>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2310"/>
        <w:gridCol w:w="1374"/>
        <w:gridCol w:w="1437"/>
        <w:gridCol w:w="1624"/>
        <w:gridCol w:w="1083"/>
        <w:gridCol w:w="1453"/>
      </w:tblGrid>
      <w:tr w:rsidR="00A75C10" w:rsidRPr="00A8022B" w:rsidTr="00A75C10">
        <w:tc>
          <w:tcPr>
            <w:tcW w:w="573" w:type="dxa"/>
            <w:vAlign w:val="center"/>
          </w:tcPr>
          <w:p w:rsidR="00A75C10" w:rsidRPr="00A8022B" w:rsidRDefault="00A75C10" w:rsidP="00F0114A">
            <w:pPr>
              <w:jc w:val="center"/>
            </w:pPr>
            <w:r w:rsidRPr="00A8022B">
              <w:t>№ п/п</w:t>
            </w:r>
          </w:p>
        </w:tc>
        <w:tc>
          <w:tcPr>
            <w:tcW w:w="2310" w:type="dxa"/>
            <w:vAlign w:val="center"/>
          </w:tcPr>
          <w:p w:rsidR="00A75C10" w:rsidRPr="00A8022B" w:rsidRDefault="00A75C10" w:rsidP="00F0114A">
            <w:pPr>
              <w:jc w:val="center"/>
            </w:pPr>
            <w:r w:rsidRPr="00A8022B">
              <w:t>Наименование</w:t>
            </w:r>
            <w:r>
              <w:t xml:space="preserve"> работ</w:t>
            </w:r>
          </w:p>
        </w:tc>
        <w:tc>
          <w:tcPr>
            <w:tcW w:w="1374" w:type="dxa"/>
            <w:vAlign w:val="center"/>
          </w:tcPr>
          <w:p w:rsidR="00A75C10" w:rsidRPr="00A8022B" w:rsidRDefault="00A75C10" w:rsidP="00F0114A">
            <w:pPr>
              <w:jc w:val="center"/>
            </w:pPr>
            <w:r>
              <w:t>Стоимость нормо-часа (руб.) без учета НДС</w:t>
            </w:r>
          </w:p>
        </w:tc>
        <w:tc>
          <w:tcPr>
            <w:tcW w:w="1437" w:type="dxa"/>
          </w:tcPr>
          <w:p w:rsidR="00A75C10" w:rsidRPr="00A8022B" w:rsidRDefault="00A75C10" w:rsidP="00A75C10">
            <w:pPr>
              <w:jc w:val="center"/>
            </w:pPr>
            <w:r w:rsidRPr="00384CDC">
              <w:t xml:space="preserve">Цена за весь закупаемый объем работ в руб., </w:t>
            </w:r>
            <w:r>
              <w:t xml:space="preserve">без </w:t>
            </w:r>
            <w:r w:rsidRPr="00384CDC">
              <w:t>учет</w:t>
            </w:r>
            <w:r>
              <w:t>а</w:t>
            </w:r>
            <w:r w:rsidRPr="00384CDC">
              <w:t xml:space="preserve"> НДС</w:t>
            </w:r>
          </w:p>
        </w:tc>
        <w:tc>
          <w:tcPr>
            <w:tcW w:w="1624" w:type="dxa"/>
            <w:vAlign w:val="center"/>
          </w:tcPr>
          <w:p w:rsidR="00A75C10" w:rsidRPr="00A8022B" w:rsidRDefault="00A75C10" w:rsidP="00F0114A">
            <w:pPr>
              <w:jc w:val="center"/>
            </w:pPr>
            <w:r w:rsidRPr="00A8022B">
              <w:t xml:space="preserve">Срок гарантии на выполняемые </w:t>
            </w:r>
            <w:r>
              <w:t>р</w:t>
            </w:r>
            <w:r w:rsidRPr="00A8022B">
              <w:t>аботы</w:t>
            </w:r>
            <w:r>
              <w:t xml:space="preserve"> </w:t>
            </w:r>
          </w:p>
        </w:tc>
        <w:tc>
          <w:tcPr>
            <w:tcW w:w="1083" w:type="dxa"/>
            <w:vAlign w:val="center"/>
          </w:tcPr>
          <w:p w:rsidR="00A75C10" w:rsidRPr="00A8022B" w:rsidRDefault="00A75C10" w:rsidP="00F0114A">
            <w:pPr>
              <w:jc w:val="center"/>
            </w:pPr>
            <w:r>
              <w:t>Форма, срок, порядок оплаты</w:t>
            </w:r>
          </w:p>
        </w:tc>
        <w:tc>
          <w:tcPr>
            <w:tcW w:w="1453" w:type="dxa"/>
            <w:vAlign w:val="center"/>
          </w:tcPr>
          <w:p w:rsidR="00A75C10" w:rsidRPr="00A8022B" w:rsidRDefault="00A75C10" w:rsidP="00F0114A">
            <w:pPr>
              <w:jc w:val="center"/>
            </w:pPr>
            <w:r w:rsidRPr="00A8022B">
              <w:t xml:space="preserve">Адрес места нахождения </w:t>
            </w:r>
            <w:r>
              <w:t>станции ремонта</w:t>
            </w:r>
          </w:p>
        </w:tc>
      </w:tr>
      <w:tr w:rsidR="00A75C10" w:rsidRPr="00A8022B" w:rsidTr="00A75C10">
        <w:trPr>
          <w:trHeight w:val="246"/>
        </w:trPr>
        <w:tc>
          <w:tcPr>
            <w:tcW w:w="573" w:type="dxa"/>
            <w:vAlign w:val="center"/>
          </w:tcPr>
          <w:p w:rsidR="00A75C10" w:rsidRDefault="00A75C10" w:rsidP="008B01D5">
            <w:pPr>
              <w:jc w:val="center"/>
            </w:pPr>
            <w:r>
              <w:t>1</w:t>
            </w:r>
          </w:p>
        </w:tc>
        <w:tc>
          <w:tcPr>
            <w:tcW w:w="2310" w:type="dxa"/>
            <w:vAlign w:val="center"/>
          </w:tcPr>
          <w:p w:rsidR="00A75C10" w:rsidRDefault="00A75C10" w:rsidP="008B01D5">
            <w:pPr>
              <w:jc w:val="center"/>
            </w:pPr>
            <w:r>
              <w:t>2</w:t>
            </w:r>
          </w:p>
        </w:tc>
        <w:tc>
          <w:tcPr>
            <w:tcW w:w="1374" w:type="dxa"/>
            <w:vAlign w:val="center"/>
          </w:tcPr>
          <w:p w:rsidR="00A75C10" w:rsidRPr="00A8022B" w:rsidRDefault="00A75C10" w:rsidP="008B01D5">
            <w:pPr>
              <w:jc w:val="center"/>
            </w:pPr>
            <w:r>
              <w:t>3</w:t>
            </w:r>
          </w:p>
        </w:tc>
        <w:tc>
          <w:tcPr>
            <w:tcW w:w="1437" w:type="dxa"/>
          </w:tcPr>
          <w:p w:rsidR="00A75C10" w:rsidRDefault="00A75C10" w:rsidP="008B01D5">
            <w:pPr>
              <w:jc w:val="center"/>
            </w:pPr>
          </w:p>
        </w:tc>
        <w:tc>
          <w:tcPr>
            <w:tcW w:w="1624" w:type="dxa"/>
            <w:vAlign w:val="center"/>
          </w:tcPr>
          <w:p w:rsidR="00A75C10" w:rsidRPr="00A8022B" w:rsidRDefault="00A75C10" w:rsidP="008B01D5">
            <w:pPr>
              <w:jc w:val="center"/>
            </w:pPr>
            <w:r>
              <w:t>4</w:t>
            </w:r>
          </w:p>
        </w:tc>
        <w:tc>
          <w:tcPr>
            <w:tcW w:w="1083" w:type="dxa"/>
            <w:vAlign w:val="center"/>
          </w:tcPr>
          <w:p w:rsidR="00A75C10" w:rsidRPr="00A8022B" w:rsidRDefault="00A75C10" w:rsidP="008B01D5">
            <w:pPr>
              <w:jc w:val="center"/>
            </w:pPr>
            <w:r>
              <w:t>5</w:t>
            </w:r>
          </w:p>
        </w:tc>
        <w:tc>
          <w:tcPr>
            <w:tcW w:w="1453" w:type="dxa"/>
            <w:vAlign w:val="center"/>
          </w:tcPr>
          <w:p w:rsidR="00A75C10" w:rsidRPr="00A8022B" w:rsidRDefault="00A75C10" w:rsidP="008B01D5">
            <w:pPr>
              <w:jc w:val="center"/>
            </w:pPr>
            <w:r>
              <w:t>6</w:t>
            </w:r>
          </w:p>
        </w:tc>
      </w:tr>
      <w:tr w:rsidR="00A75C10" w:rsidRPr="00A8022B" w:rsidTr="00A75C10">
        <w:trPr>
          <w:trHeight w:val="246"/>
        </w:trPr>
        <w:tc>
          <w:tcPr>
            <w:tcW w:w="573" w:type="dxa"/>
            <w:vMerge w:val="restart"/>
            <w:vAlign w:val="center"/>
          </w:tcPr>
          <w:p w:rsidR="00A75C10" w:rsidRPr="00A8022B" w:rsidRDefault="00A75C10" w:rsidP="00F0114A">
            <w:pPr>
              <w:jc w:val="center"/>
            </w:pPr>
          </w:p>
        </w:tc>
        <w:tc>
          <w:tcPr>
            <w:tcW w:w="2310" w:type="dxa"/>
            <w:vAlign w:val="center"/>
          </w:tcPr>
          <w:p w:rsidR="00A75C10" w:rsidRPr="00A8022B" w:rsidRDefault="00A75C10" w:rsidP="00F0114A">
            <w:r>
              <w:t>К</w:t>
            </w:r>
            <w:r w:rsidRPr="00A8022B">
              <w:t xml:space="preserve">апитальный ремонт </w:t>
            </w:r>
            <w:r>
              <w:t>электропроводки</w:t>
            </w:r>
          </w:p>
        </w:tc>
        <w:tc>
          <w:tcPr>
            <w:tcW w:w="1374" w:type="dxa"/>
          </w:tcPr>
          <w:p w:rsidR="00A75C10" w:rsidRPr="00A8022B" w:rsidRDefault="00A75C10" w:rsidP="00F0114A"/>
        </w:tc>
        <w:tc>
          <w:tcPr>
            <w:tcW w:w="1437" w:type="dxa"/>
            <w:vMerge w:val="restart"/>
          </w:tcPr>
          <w:p w:rsidR="00A75C10" w:rsidRPr="00A8022B" w:rsidRDefault="00A75C10" w:rsidP="008B01D5">
            <w:pPr>
              <w:jc w:val="center"/>
            </w:pPr>
          </w:p>
        </w:tc>
        <w:tc>
          <w:tcPr>
            <w:tcW w:w="1624" w:type="dxa"/>
            <w:vMerge w:val="restart"/>
            <w:vAlign w:val="center"/>
          </w:tcPr>
          <w:p w:rsidR="00A75C10" w:rsidRPr="00A8022B" w:rsidRDefault="00A75C10" w:rsidP="008B01D5">
            <w:pPr>
              <w:jc w:val="center"/>
            </w:pPr>
            <w:r w:rsidRPr="00A8022B">
              <w:t>______ дней или _____тыс. км</w:t>
            </w:r>
          </w:p>
        </w:tc>
        <w:tc>
          <w:tcPr>
            <w:tcW w:w="1083" w:type="dxa"/>
            <w:vMerge w:val="restart"/>
            <w:vAlign w:val="center"/>
          </w:tcPr>
          <w:p w:rsidR="00A75C10" w:rsidRPr="00A8022B" w:rsidRDefault="00A75C10" w:rsidP="008B01D5">
            <w:pPr>
              <w:jc w:val="center"/>
            </w:pPr>
          </w:p>
        </w:tc>
        <w:tc>
          <w:tcPr>
            <w:tcW w:w="1453" w:type="dxa"/>
            <w:vMerge w:val="restart"/>
          </w:tcPr>
          <w:p w:rsidR="00A75C10" w:rsidRPr="00A8022B" w:rsidRDefault="00A75C10" w:rsidP="00F0114A"/>
        </w:tc>
      </w:tr>
      <w:tr w:rsidR="00A75C10" w:rsidRPr="00A8022B" w:rsidTr="00A75C10">
        <w:trPr>
          <w:trHeight w:val="249"/>
        </w:trPr>
        <w:tc>
          <w:tcPr>
            <w:tcW w:w="573" w:type="dxa"/>
            <w:vMerge/>
            <w:vAlign w:val="center"/>
          </w:tcPr>
          <w:p w:rsidR="00A75C10" w:rsidRPr="00A8022B" w:rsidRDefault="00A75C10" w:rsidP="00F0114A">
            <w:pPr>
              <w:jc w:val="center"/>
            </w:pPr>
          </w:p>
        </w:tc>
        <w:tc>
          <w:tcPr>
            <w:tcW w:w="2310" w:type="dxa"/>
            <w:vAlign w:val="center"/>
          </w:tcPr>
          <w:p w:rsidR="00A75C10" w:rsidRPr="00A8022B" w:rsidRDefault="00A75C10" w:rsidP="00F0114A">
            <w:r>
              <w:t>К</w:t>
            </w:r>
            <w:r w:rsidRPr="00A8022B">
              <w:t>апитальный ремонт ДВС</w:t>
            </w:r>
          </w:p>
        </w:tc>
        <w:tc>
          <w:tcPr>
            <w:tcW w:w="1374" w:type="dxa"/>
          </w:tcPr>
          <w:p w:rsidR="00A75C10" w:rsidRPr="00A8022B" w:rsidRDefault="00A75C10" w:rsidP="00F0114A"/>
        </w:tc>
        <w:tc>
          <w:tcPr>
            <w:tcW w:w="1437" w:type="dxa"/>
            <w:vMerge/>
          </w:tcPr>
          <w:p w:rsidR="00A75C10" w:rsidRPr="00A8022B" w:rsidRDefault="00A75C10" w:rsidP="00F0114A"/>
        </w:tc>
        <w:tc>
          <w:tcPr>
            <w:tcW w:w="1624" w:type="dxa"/>
            <w:vMerge/>
          </w:tcPr>
          <w:p w:rsidR="00A75C10" w:rsidRPr="00A8022B" w:rsidRDefault="00A75C10" w:rsidP="00F0114A"/>
        </w:tc>
        <w:tc>
          <w:tcPr>
            <w:tcW w:w="1083" w:type="dxa"/>
            <w:vMerge/>
          </w:tcPr>
          <w:p w:rsidR="00A75C10" w:rsidRPr="00A8022B" w:rsidRDefault="00A75C10" w:rsidP="00F0114A"/>
        </w:tc>
        <w:tc>
          <w:tcPr>
            <w:tcW w:w="1453" w:type="dxa"/>
            <w:vMerge/>
          </w:tcPr>
          <w:p w:rsidR="00A75C10" w:rsidRPr="00A8022B" w:rsidRDefault="00A75C10" w:rsidP="00F0114A"/>
        </w:tc>
      </w:tr>
      <w:tr w:rsidR="00A75C10" w:rsidRPr="00A8022B" w:rsidTr="00A75C10">
        <w:trPr>
          <w:trHeight w:val="249"/>
        </w:trPr>
        <w:tc>
          <w:tcPr>
            <w:tcW w:w="573" w:type="dxa"/>
            <w:vMerge/>
            <w:vAlign w:val="center"/>
          </w:tcPr>
          <w:p w:rsidR="00A75C10" w:rsidRPr="00A8022B" w:rsidRDefault="00A75C10" w:rsidP="00F0114A">
            <w:pPr>
              <w:jc w:val="center"/>
            </w:pPr>
          </w:p>
        </w:tc>
        <w:tc>
          <w:tcPr>
            <w:tcW w:w="2310" w:type="dxa"/>
            <w:vAlign w:val="center"/>
          </w:tcPr>
          <w:p w:rsidR="00A75C10" w:rsidRPr="00A8022B" w:rsidRDefault="00A75C10" w:rsidP="00F0114A">
            <w:r>
              <w:t>Работы по параметрированию и диагностике</w:t>
            </w:r>
          </w:p>
        </w:tc>
        <w:tc>
          <w:tcPr>
            <w:tcW w:w="1374" w:type="dxa"/>
          </w:tcPr>
          <w:p w:rsidR="00A75C10" w:rsidRPr="00A8022B" w:rsidRDefault="00A75C10" w:rsidP="00F0114A"/>
        </w:tc>
        <w:tc>
          <w:tcPr>
            <w:tcW w:w="1437" w:type="dxa"/>
            <w:vMerge/>
          </w:tcPr>
          <w:p w:rsidR="00A75C10" w:rsidRPr="00A8022B" w:rsidRDefault="00A75C10" w:rsidP="00F0114A"/>
        </w:tc>
        <w:tc>
          <w:tcPr>
            <w:tcW w:w="1624" w:type="dxa"/>
            <w:vMerge/>
          </w:tcPr>
          <w:p w:rsidR="00A75C10" w:rsidRPr="00A8022B" w:rsidRDefault="00A75C10" w:rsidP="00F0114A"/>
        </w:tc>
        <w:tc>
          <w:tcPr>
            <w:tcW w:w="1083" w:type="dxa"/>
            <w:vMerge/>
          </w:tcPr>
          <w:p w:rsidR="00A75C10" w:rsidRPr="00A8022B" w:rsidRDefault="00A75C10" w:rsidP="00F0114A"/>
        </w:tc>
        <w:tc>
          <w:tcPr>
            <w:tcW w:w="1453" w:type="dxa"/>
            <w:vMerge/>
          </w:tcPr>
          <w:p w:rsidR="00A75C10" w:rsidRPr="00A8022B" w:rsidRDefault="00A75C10" w:rsidP="00F0114A"/>
        </w:tc>
      </w:tr>
      <w:tr w:rsidR="00A75C10" w:rsidRPr="00A8022B" w:rsidTr="00A75C10">
        <w:trPr>
          <w:trHeight w:val="249"/>
        </w:trPr>
        <w:tc>
          <w:tcPr>
            <w:tcW w:w="573" w:type="dxa"/>
            <w:vMerge/>
            <w:vAlign w:val="center"/>
          </w:tcPr>
          <w:p w:rsidR="00A75C10" w:rsidRPr="00A8022B" w:rsidRDefault="00A75C10" w:rsidP="00F0114A">
            <w:pPr>
              <w:jc w:val="center"/>
            </w:pPr>
          </w:p>
        </w:tc>
        <w:tc>
          <w:tcPr>
            <w:tcW w:w="2310" w:type="dxa"/>
            <w:vAlign w:val="center"/>
          </w:tcPr>
          <w:p w:rsidR="00A75C10" w:rsidRPr="00A8022B" w:rsidRDefault="00A75C10" w:rsidP="00F0114A">
            <w:r>
              <w:t>Слесарные и сварочные работы</w:t>
            </w:r>
          </w:p>
        </w:tc>
        <w:tc>
          <w:tcPr>
            <w:tcW w:w="1374" w:type="dxa"/>
          </w:tcPr>
          <w:p w:rsidR="00A75C10" w:rsidRPr="00A8022B" w:rsidRDefault="00A75C10" w:rsidP="00F0114A"/>
        </w:tc>
        <w:tc>
          <w:tcPr>
            <w:tcW w:w="1437" w:type="dxa"/>
            <w:vMerge/>
          </w:tcPr>
          <w:p w:rsidR="00A75C10" w:rsidRPr="00A8022B" w:rsidRDefault="00A75C10" w:rsidP="00F0114A"/>
        </w:tc>
        <w:tc>
          <w:tcPr>
            <w:tcW w:w="1624" w:type="dxa"/>
            <w:vMerge/>
          </w:tcPr>
          <w:p w:rsidR="00A75C10" w:rsidRPr="00A8022B" w:rsidRDefault="00A75C10" w:rsidP="00F0114A"/>
        </w:tc>
        <w:tc>
          <w:tcPr>
            <w:tcW w:w="1083" w:type="dxa"/>
            <w:vMerge/>
          </w:tcPr>
          <w:p w:rsidR="00A75C10" w:rsidRPr="00A8022B" w:rsidRDefault="00A75C10" w:rsidP="00F0114A"/>
        </w:tc>
        <w:tc>
          <w:tcPr>
            <w:tcW w:w="1453" w:type="dxa"/>
            <w:vMerge/>
          </w:tcPr>
          <w:p w:rsidR="00A75C10" w:rsidRPr="00A8022B" w:rsidRDefault="00A75C10" w:rsidP="00F0114A"/>
        </w:tc>
      </w:tr>
    </w:tbl>
    <w:p w:rsidR="000954FB" w:rsidRPr="000379F8" w:rsidRDefault="000954FB" w:rsidP="000954FB">
      <w:pPr>
        <w:ind w:firstLine="567"/>
        <w:jc w:val="both"/>
        <w:rPr>
          <w:color w:val="BFBFBF"/>
          <w:sz w:val="28"/>
          <w:szCs w:val="28"/>
        </w:rPr>
      </w:pPr>
    </w:p>
    <w:p w:rsidR="00FB048C" w:rsidRDefault="004A3077" w:rsidP="00FB048C">
      <w:pPr>
        <w:pStyle w:val="afd"/>
        <w:widowControl w:val="0"/>
        <w:tabs>
          <w:tab w:val="left" w:pos="0"/>
        </w:tabs>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FB048C">
        <w:rPr>
          <w:i/>
          <w:sz w:val="24"/>
          <w:szCs w:val="24"/>
        </w:rPr>
        <w:t>оказаниею</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xml:space="preserve">, </w:t>
      </w:r>
      <w:r w:rsidR="00FB048C">
        <w:rPr>
          <w:szCs w:val="28"/>
        </w:rPr>
        <w:t>стоимость всех расходов Исполнителя</w:t>
      </w:r>
      <w:r w:rsidR="00FB048C">
        <w:rPr>
          <w:szCs w:val="28"/>
          <w:lang w:eastAsia="en-US"/>
        </w:rPr>
        <w:t>, в том числе расходов, связанных с</w:t>
      </w:r>
      <w:r w:rsidR="00FB048C" w:rsidRPr="00E855CA">
        <w:rPr>
          <w:szCs w:val="28"/>
          <w:lang w:eastAsia="en-US"/>
        </w:rPr>
        <w:t xml:space="preserve"> </w:t>
      </w:r>
      <w:r w:rsidR="00FB048C">
        <w:rPr>
          <w:szCs w:val="28"/>
        </w:rPr>
        <w:t>технической мойкой,</w:t>
      </w:r>
      <w:r w:rsidR="00FB048C" w:rsidRPr="00E855CA">
        <w:rPr>
          <w:szCs w:val="28"/>
          <w:lang w:eastAsia="en-US"/>
        </w:rPr>
        <w:t xml:space="preserve"> </w:t>
      </w:r>
      <w:r w:rsidR="00FB048C">
        <w:rPr>
          <w:szCs w:val="28"/>
          <w:lang w:eastAsia="en-US"/>
        </w:rPr>
        <w:t>приобретением запасных частей, деталей, агрегатов, узлов, смазочных материалов</w:t>
      </w:r>
      <w:r w:rsidR="00FB048C" w:rsidRPr="00E855CA">
        <w:rPr>
          <w:szCs w:val="28"/>
          <w:lang w:eastAsia="en-US"/>
        </w:rPr>
        <w:t xml:space="preserve"> и т.п., стоимость которых входит в общую стоимость выполненных работ</w:t>
      </w:r>
      <w:r w:rsidR="00FB048C">
        <w:rPr>
          <w:szCs w:val="28"/>
        </w:rPr>
        <w:t>,</w:t>
      </w:r>
      <w:r w:rsidR="00FB048C" w:rsidRPr="00E855CA">
        <w:rPr>
          <w:szCs w:val="28"/>
        </w:rPr>
        <w:t xml:space="preserve"> </w:t>
      </w:r>
      <w:r w:rsidR="00FB048C">
        <w:rPr>
          <w:szCs w:val="28"/>
        </w:rPr>
        <w:t>а так же всех налогов, сборов и других</w:t>
      </w:r>
      <w:r w:rsidR="00FB048C" w:rsidRPr="00E855CA">
        <w:rPr>
          <w:szCs w:val="28"/>
        </w:rPr>
        <w:t xml:space="preserve"> о</w:t>
      </w:r>
      <w:r w:rsidR="00FB048C">
        <w:rPr>
          <w:szCs w:val="28"/>
        </w:rPr>
        <w:t>бязательных платежей.</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5261FC">
      <w:pPr>
        <w:pStyle w:val="afd"/>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5261FC">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CB0768" w:rsidRDefault="000954FB" w:rsidP="000954FB">
      <w:pPr>
        <w:pStyle w:val="afd"/>
        <w:jc w:val="both"/>
        <w:rPr>
          <w:szCs w:val="28"/>
        </w:rPr>
      </w:pPr>
      <w:r w:rsidRPr="00205668">
        <w:rPr>
          <w:szCs w:val="28"/>
        </w:rPr>
        <w:t> </w:t>
      </w:r>
      <w:r w:rsidRPr="00CB0768">
        <w:rPr>
          <w:szCs w:val="28"/>
        </w:rPr>
        <w:t>Следующие приложения являются неотъемлемой частью настоящего финансово-коммерческого предложения:</w:t>
      </w:r>
    </w:p>
    <w:p w:rsidR="000954FB" w:rsidRDefault="000954FB" w:rsidP="000954FB">
      <w:pPr>
        <w:pStyle w:val="afd"/>
        <w:jc w:val="both"/>
      </w:pPr>
      <w:r w:rsidRPr="00CB0768">
        <w:rPr>
          <w:szCs w:val="28"/>
        </w:rPr>
        <w:t>3) Сведения о планируемых к привлечению субподрядных организациях (составляется по форме приложения № 7 к документации о закупке)</w:t>
      </w:r>
      <w:r w:rsidRPr="00CB0768">
        <w:t>.</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1E086B" w:rsidRDefault="0000648C" w:rsidP="0000648C">
      <w:pPr>
        <w:pStyle w:val="2"/>
        <w:spacing w:before="0" w:after="0"/>
        <w:jc w:val="right"/>
      </w:pPr>
      <w:r w:rsidRPr="001E086B">
        <w:rPr>
          <w:rFonts w:cs="Times New Roman"/>
          <w:i w:val="0"/>
          <w:iCs w:val="0"/>
        </w:rPr>
        <w:t>Приложение № 4</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sidR="00662811">
        <w:rPr>
          <w:b/>
          <w:bCs/>
          <w:sz w:val="28"/>
          <w:szCs w:val="28"/>
        </w:rPr>
        <w:t>ОКэ-МСП/002/НКПОКТ/0003</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662811" w:rsidP="0000648C">
      <w:pPr>
        <w:jc w:val="center"/>
        <w:rPr>
          <w:i/>
        </w:rPr>
      </w:pPr>
      <w:r>
        <w:rPr>
          <w:i/>
        </w:rPr>
        <w:t xml:space="preserve"> </w:t>
      </w:r>
      <w:r w:rsidR="0000648C" w:rsidRPr="007415F9">
        <w:rPr>
          <w:i/>
        </w:rPr>
        <w:t xml:space="preserve">  (наименование претендента)</w:t>
      </w:r>
    </w:p>
    <w:p w:rsidR="0000648C" w:rsidRDefault="0000648C" w:rsidP="0000648C">
      <w:pPr>
        <w:jc w:val="center"/>
      </w:pPr>
    </w:p>
    <w:p w:rsidR="0000648C" w:rsidRDefault="0000648C" w:rsidP="0000648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0648C" w:rsidRPr="00C97E49" w:rsidTr="009D51B5">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E96FF5">
              <w:t>Дата и номер договора (</w:t>
            </w:r>
            <w:r>
              <w:t>прилагаются</w:t>
            </w:r>
            <w:r w:rsidRPr="00E96FF5">
              <w:t xml:space="preserve"> копи</w:t>
            </w:r>
            <w:r>
              <w:t>и договоров</w:t>
            </w:r>
            <w:r>
              <w:rPr>
                <w:rStyle w:val="af7"/>
              </w:rPr>
              <w:footnoteReference w:id="6"/>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C97E49">
              <w:t xml:space="preserve">Наименование </w:t>
            </w:r>
            <w:r>
              <w:t>контрагента</w:t>
            </w:r>
            <w:r w:rsidRPr="00C97E49">
              <w:t xml:space="preserve">                        </w:t>
            </w:r>
          </w:p>
        </w:tc>
      </w:tr>
      <w:tr w:rsidR="0000648C" w:rsidRPr="00C97E49" w:rsidTr="009D51B5">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r w:rsidR="0000648C" w:rsidRPr="00C97E49" w:rsidTr="009D51B5">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r w:rsidR="0000648C" w:rsidRPr="00C97E49" w:rsidTr="009D51B5">
        <w:trPr>
          <w:trHeight w:val="211"/>
        </w:trPr>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bl>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1E086B" w:rsidRDefault="0000648C" w:rsidP="0000648C">
      <w:pPr>
        <w:pStyle w:val="2"/>
        <w:spacing w:before="0" w:after="0"/>
        <w:jc w:val="right"/>
      </w:pPr>
      <w:r w:rsidRPr="001E086B">
        <w:rPr>
          <w:rFonts w:cs="Times New Roman"/>
          <w:i w:val="0"/>
          <w:iCs w:val="0"/>
        </w:rPr>
        <w:t>Приложение № 5</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Pr="004D79FA" w:rsidRDefault="004D79FA" w:rsidP="0000648C">
      <w:pPr>
        <w:pStyle w:val="afa"/>
        <w:ind w:firstLine="0"/>
        <w:jc w:val="left"/>
        <w:rPr>
          <w:b/>
          <w:sz w:val="28"/>
          <w:szCs w:val="28"/>
        </w:rPr>
      </w:pPr>
      <w:r w:rsidRPr="004D79FA">
        <w:rPr>
          <w:b/>
          <w:sz w:val="28"/>
          <w:szCs w:val="28"/>
        </w:rPr>
        <w:t>Проект договора.</w:t>
      </w:r>
    </w:p>
    <w:p w:rsidR="005667D6" w:rsidRPr="003C7B91" w:rsidRDefault="005667D6" w:rsidP="005667D6">
      <w:pPr>
        <w:tabs>
          <w:tab w:val="left" w:pos="426"/>
        </w:tabs>
        <w:jc w:val="center"/>
        <w:rPr>
          <w:b/>
          <w:bCs/>
        </w:rPr>
      </w:pPr>
      <w:r w:rsidRPr="003C7B91">
        <w:rPr>
          <w:b/>
          <w:bCs/>
        </w:rPr>
        <w:t>Договор № _____/______/_______</w:t>
      </w:r>
    </w:p>
    <w:p w:rsidR="005667D6" w:rsidRPr="003C7B91" w:rsidRDefault="005667D6" w:rsidP="005667D6">
      <w:pPr>
        <w:tabs>
          <w:tab w:val="left" w:pos="426"/>
        </w:tabs>
        <w:jc w:val="center"/>
        <w:rPr>
          <w:b/>
          <w:bCs/>
        </w:rPr>
      </w:pPr>
      <w:r w:rsidRPr="003C7B91">
        <w:rPr>
          <w:b/>
          <w:bCs/>
        </w:rPr>
        <w:t>на выполнение работ</w:t>
      </w:r>
    </w:p>
    <w:p w:rsidR="005667D6" w:rsidRPr="00F0716A" w:rsidRDefault="005667D6" w:rsidP="005667D6">
      <w:pPr>
        <w:tabs>
          <w:tab w:val="left" w:pos="426"/>
        </w:tabs>
        <w:jc w:val="center"/>
        <w:rPr>
          <w:b/>
          <w:bCs/>
          <w:sz w:val="28"/>
          <w:szCs w:val="28"/>
        </w:rPr>
      </w:pPr>
    </w:p>
    <w:p w:rsidR="005667D6" w:rsidRPr="003C7B91" w:rsidRDefault="005667D6" w:rsidP="005667D6">
      <w:pPr>
        <w:tabs>
          <w:tab w:val="left" w:pos="426"/>
        </w:tabs>
        <w:jc w:val="both"/>
        <w:rPr>
          <w:b/>
        </w:rPr>
      </w:pPr>
      <w:r w:rsidRPr="003C7B91">
        <w:rPr>
          <w:b/>
        </w:rPr>
        <w:t xml:space="preserve">Санкт-Петербург                                                              </w:t>
      </w:r>
      <w:r w:rsidR="004D79FA" w:rsidRPr="003C7B91">
        <w:rPr>
          <w:b/>
        </w:rPr>
        <w:t xml:space="preserve"> </w:t>
      </w:r>
      <w:r w:rsidR="004A05C0">
        <w:rPr>
          <w:b/>
        </w:rPr>
        <w:t xml:space="preserve">                       </w:t>
      </w:r>
      <w:r w:rsidR="004D79FA" w:rsidRPr="003C7B91">
        <w:rPr>
          <w:b/>
        </w:rPr>
        <w:t xml:space="preserve"> </w:t>
      </w:r>
      <w:r w:rsidRPr="003C7B91">
        <w:rPr>
          <w:b/>
        </w:rPr>
        <w:t xml:space="preserve">   «__»_______ ____ г.</w:t>
      </w:r>
    </w:p>
    <w:p w:rsidR="005667D6" w:rsidRPr="00A23F78" w:rsidRDefault="005667D6" w:rsidP="005667D6">
      <w:pPr>
        <w:tabs>
          <w:tab w:val="left" w:pos="426"/>
        </w:tabs>
        <w:jc w:val="both"/>
        <w:rPr>
          <w:b/>
        </w:rPr>
      </w:pPr>
    </w:p>
    <w:p w:rsidR="005667D6" w:rsidRPr="00E93D7F" w:rsidRDefault="005667D6" w:rsidP="005667D6">
      <w:pPr>
        <w:tabs>
          <w:tab w:val="left" w:pos="426"/>
        </w:tabs>
        <w:ind w:firstLine="709"/>
        <w:jc w:val="both"/>
      </w:pPr>
      <w:r>
        <w:t>Публичное</w:t>
      </w:r>
      <w:r w:rsidRPr="00E93D7F">
        <w:t xml:space="preserve"> акционерное общество «Центр по перевозке грузов в контейнерах «ТрансКонтейнер» (ОАО «ТрансКонтейнер»), именуемое в</w:t>
      </w:r>
      <w:r>
        <w:t xml:space="preserve"> дальнейшем «Заказчик», в лице </w:t>
      </w:r>
      <w:r w:rsidR="00F92AD4">
        <w:t>_______________________</w:t>
      </w:r>
      <w:r w:rsidRPr="00E93D7F">
        <w:t xml:space="preserve">,  действующего  на  основании                                                                                              </w:t>
      </w:r>
      <w:r w:rsidRPr="00E93D7F">
        <w:rPr>
          <w:i/>
          <w:iCs/>
        </w:rPr>
        <w:t xml:space="preserve">                         </w:t>
      </w:r>
      <w:r w:rsidRPr="00E93D7F">
        <w:rPr>
          <w:i/>
          <w:iCs/>
          <w:vertAlign w:val="superscript"/>
        </w:rPr>
        <w:t>(должность, Ф.И.О. – полностью)</w:t>
      </w:r>
    </w:p>
    <w:p w:rsidR="003C7B91" w:rsidRDefault="005667D6" w:rsidP="003C7B91">
      <w:pPr>
        <w:tabs>
          <w:tab w:val="left" w:pos="426"/>
        </w:tabs>
        <w:jc w:val="both"/>
      </w:pPr>
      <w:r w:rsidRPr="00E93D7F">
        <w:t>______________________________________</w:t>
      </w:r>
      <w:r w:rsidR="003C7B91">
        <w:t>______________________________________</w:t>
      </w:r>
    </w:p>
    <w:p w:rsidR="005667D6" w:rsidRPr="00E93D7F" w:rsidRDefault="005667D6" w:rsidP="003C7B91">
      <w:pPr>
        <w:tabs>
          <w:tab w:val="left" w:pos="426"/>
        </w:tabs>
        <w:jc w:val="both"/>
      </w:pPr>
      <w:r w:rsidRPr="00E93D7F">
        <w:rPr>
          <w:i/>
          <w:iCs/>
          <w:vertAlign w:val="superscript"/>
        </w:rPr>
        <w:t>(указывается документ, уполномочивающий лицо на заключение настоящего  Договора, например</w:t>
      </w:r>
      <w:r w:rsidR="003C7B91">
        <w:rPr>
          <w:i/>
          <w:iCs/>
          <w:vertAlign w:val="superscript"/>
        </w:rPr>
        <w:t>: устав, доверенность от _____</w:t>
      </w:r>
      <w:r w:rsidRPr="00E93D7F">
        <w:rPr>
          <w:i/>
          <w:iCs/>
          <w:vertAlign w:val="superscript"/>
        </w:rPr>
        <w:t xml:space="preserve">  № ____)</w:t>
      </w:r>
    </w:p>
    <w:p w:rsidR="003C7B91" w:rsidRDefault="005667D6" w:rsidP="003C7B91">
      <w:pPr>
        <w:tabs>
          <w:tab w:val="left" w:pos="426"/>
        </w:tabs>
        <w:jc w:val="both"/>
      </w:pPr>
      <w:r w:rsidRPr="00E93D7F">
        <w:t>с одной стороны, и _________________________________________________</w:t>
      </w:r>
      <w:r w:rsidR="003C7B91">
        <w:t>___________</w:t>
      </w:r>
    </w:p>
    <w:p w:rsidR="005667D6" w:rsidRPr="00E93D7F" w:rsidRDefault="005667D6" w:rsidP="003C7B91">
      <w:pPr>
        <w:tabs>
          <w:tab w:val="left" w:pos="426"/>
        </w:tabs>
        <w:jc w:val="both"/>
      </w:pPr>
      <w:r w:rsidRPr="00E93D7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667D6" w:rsidRPr="00E93D7F" w:rsidRDefault="005667D6" w:rsidP="003C7B91">
      <w:pPr>
        <w:tabs>
          <w:tab w:val="left" w:pos="426"/>
        </w:tabs>
        <w:jc w:val="both"/>
        <w:rPr>
          <w:i/>
          <w:vertAlign w:val="superscript"/>
        </w:rPr>
      </w:pPr>
      <w:r w:rsidRPr="00E93D7F">
        <w:t xml:space="preserve">именуемое в дальнейшем «Исполнитель», в лице __________________________________, </w:t>
      </w:r>
    </w:p>
    <w:p w:rsidR="005667D6" w:rsidRPr="00E93D7F" w:rsidRDefault="005667D6" w:rsidP="005667D6">
      <w:pPr>
        <w:tabs>
          <w:tab w:val="left" w:pos="426"/>
        </w:tabs>
        <w:ind w:firstLine="709"/>
        <w:jc w:val="both"/>
      </w:pPr>
      <w:r w:rsidRPr="00E93D7F">
        <w:rPr>
          <w:i/>
          <w:vertAlign w:val="superscript"/>
        </w:rPr>
        <w:t xml:space="preserve">                                                                                                                        (должность, Ф.И.О. - полностью)</w:t>
      </w:r>
    </w:p>
    <w:p w:rsidR="003C7B91" w:rsidRDefault="005667D6" w:rsidP="003C7B91">
      <w:pPr>
        <w:tabs>
          <w:tab w:val="left" w:pos="426"/>
        </w:tabs>
        <w:jc w:val="both"/>
      </w:pPr>
      <w:r w:rsidRPr="00E93D7F">
        <w:t>действующего на основании______________________________________</w:t>
      </w:r>
      <w:r w:rsidR="003C7B91">
        <w:t>________________</w:t>
      </w:r>
    </w:p>
    <w:p w:rsidR="005667D6" w:rsidRPr="00E93D7F" w:rsidRDefault="005667D6" w:rsidP="003C7B91">
      <w:pPr>
        <w:tabs>
          <w:tab w:val="left" w:pos="426"/>
        </w:tabs>
        <w:jc w:val="both"/>
      </w:pPr>
      <w:r w:rsidRPr="00E93D7F">
        <w:rPr>
          <w:i/>
          <w:vertAlign w:val="superscript"/>
        </w:rPr>
        <w:t xml:space="preserve">(указывается документ, </w:t>
      </w:r>
      <w:r w:rsidR="003C7B91">
        <w:rPr>
          <w:i/>
          <w:vertAlign w:val="superscript"/>
        </w:rPr>
        <w:t>уполномочивающий лицо на заключение настоящего</w:t>
      </w:r>
      <w:r w:rsidRPr="00E93D7F">
        <w:rPr>
          <w:i/>
          <w:vertAlign w:val="superscript"/>
        </w:rPr>
        <w:t xml:space="preserve"> Договора, например: у</w:t>
      </w:r>
      <w:r w:rsidR="003C7B91">
        <w:rPr>
          <w:i/>
          <w:vertAlign w:val="superscript"/>
        </w:rPr>
        <w:t xml:space="preserve">став/ доверенность от «_»__№ </w:t>
      </w:r>
      <w:r w:rsidRPr="00E93D7F">
        <w:rPr>
          <w:i/>
          <w:vertAlign w:val="superscript"/>
        </w:rPr>
        <w:t xml:space="preserve"> и т.д.)</w:t>
      </w:r>
    </w:p>
    <w:p w:rsidR="005667D6" w:rsidRPr="00E93D7F" w:rsidRDefault="005667D6" w:rsidP="003C7B91">
      <w:pPr>
        <w:tabs>
          <w:tab w:val="left" w:pos="426"/>
        </w:tabs>
        <w:jc w:val="both"/>
      </w:pPr>
      <w:r w:rsidRPr="00E93D7F">
        <w:t xml:space="preserve">с другой стороны, именуемые в дальнейшем «Стороны», заключили настоящий договор на </w:t>
      </w:r>
      <w:r>
        <w:t>выполнение работ</w:t>
      </w:r>
      <w:r w:rsidRPr="00E93D7F">
        <w:t xml:space="preserve"> (далее – «Договор») о нижеследующем:</w:t>
      </w:r>
    </w:p>
    <w:p w:rsidR="005667D6" w:rsidRPr="00E93D7F" w:rsidRDefault="005667D6" w:rsidP="005667D6">
      <w:pPr>
        <w:tabs>
          <w:tab w:val="left" w:pos="426"/>
        </w:tabs>
        <w:jc w:val="both"/>
      </w:pPr>
    </w:p>
    <w:p w:rsidR="005667D6" w:rsidRPr="00E93D7F" w:rsidRDefault="005667D6" w:rsidP="005667D6">
      <w:pPr>
        <w:tabs>
          <w:tab w:val="left" w:pos="426"/>
        </w:tabs>
        <w:ind w:firstLine="709"/>
        <w:jc w:val="center"/>
        <w:rPr>
          <w:b/>
        </w:rPr>
      </w:pPr>
      <w:r w:rsidRPr="00E93D7F">
        <w:rPr>
          <w:b/>
        </w:rPr>
        <w:t>1. Предмет Договора</w:t>
      </w:r>
    </w:p>
    <w:p w:rsidR="005667D6" w:rsidRPr="00BF7C50" w:rsidRDefault="005667D6" w:rsidP="005667D6">
      <w:pPr>
        <w:numPr>
          <w:ilvl w:val="1"/>
          <w:numId w:val="32"/>
        </w:numPr>
        <w:tabs>
          <w:tab w:val="left" w:pos="0"/>
          <w:tab w:val="left" w:pos="360"/>
          <w:tab w:val="left" w:pos="426"/>
          <w:tab w:val="num" w:pos="1174"/>
        </w:tabs>
        <w:ind w:left="0" w:firstLine="709"/>
        <w:jc w:val="both"/>
      </w:pPr>
      <w:r w:rsidRPr="00BF7C50">
        <w:t>Заказчик поручает и обязуется оплатить, а Исполнитель принимает на себя обязательства</w:t>
      </w:r>
      <w:r>
        <w:t xml:space="preserve"> </w:t>
      </w:r>
      <w:r w:rsidRPr="00BF7C50">
        <w:t xml:space="preserve">по </w:t>
      </w:r>
      <w:r>
        <w:t>выполнению работ</w:t>
      </w:r>
      <w:r w:rsidRPr="00BF7C50">
        <w:t xml:space="preserve"> по </w:t>
      </w:r>
      <w:r>
        <w:t xml:space="preserve">капитальному ремонту грузовых тягачей седельных </w:t>
      </w:r>
      <w:r w:rsidRPr="00E855CA">
        <w:t>VOLVO FM</w:t>
      </w:r>
      <w:r>
        <w:t xml:space="preserve"> с использованием собственных материалов и запасных частей</w:t>
      </w:r>
      <w:r w:rsidRPr="00BF7C50">
        <w:t xml:space="preserve"> (далее - «</w:t>
      </w:r>
      <w:r>
        <w:t>Работы»).</w:t>
      </w:r>
    </w:p>
    <w:p w:rsidR="005667D6" w:rsidRPr="00771DB7" w:rsidRDefault="005667D6" w:rsidP="005667D6">
      <w:pPr>
        <w:numPr>
          <w:ilvl w:val="1"/>
          <w:numId w:val="32"/>
        </w:numPr>
        <w:tabs>
          <w:tab w:val="left" w:pos="0"/>
          <w:tab w:val="left" w:pos="360"/>
          <w:tab w:val="left" w:pos="426"/>
          <w:tab w:val="num" w:pos="1174"/>
        </w:tabs>
        <w:ind w:left="0" w:firstLine="709"/>
        <w:jc w:val="both"/>
      </w:pPr>
      <w:r>
        <w:t>Работы</w:t>
      </w:r>
      <w:r w:rsidRPr="00BF7C50">
        <w:t>, изложенные в п.п. 1.1</w:t>
      </w:r>
      <w:r>
        <w:t xml:space="preserve"> </w:t>
      </w:r>
      <w:r w:rsidRPr="00BF7C50">
        <w:t>настоящего Договора, оказываются в отношении транспортных средств Заказчика, указанн</w:t>
      </w:r>
      <w:r>
        <w:t xml:space="preserve">ых в Приложении №1, являющимся </w:t>
      </w:r>
      <w:r w:rsidRPr="00BF7C50">
        <w:t xml:space="preserve">неотъемлемой частью </w:t>
      </w:r>
      <w:r w:rsidRPr="00771DB7">
        <w:t>настоящего Договора, и оказываю</w:t>
      </w:r>
      <w:r>
        <w:t>т</w:t>
      </w:r>
      <w:r w:rsidRPr="00771DB7">
        <w:t>ся с использованием материалов и запасных частей Исполнителя. Содержание и тр</w:t>
      </w:r>
      <w:r>
        <w:t xml:space="preserve">ебования к Работам, изложены в </w:t>
      </w:r>
      <w:r w:rsidRPr="00771DB7">
        <w:t>Техническом задан</w:t>
      </w:r>
      <w:r>
        <w:t xml:space="preserve">ии (Приложение №2), являющимся </w:t>
      </w:r>
      <w:r w:rsidRPr="00771DB7">
        <w:t>неотъемле</w:t>
      </w:r>
      <w:r>
        <w:t>мой частью настоящего Договора.</w:t>
      </w:r>
    </w:p>
    <w:p w:rsidR="005667D6" w:rsidRPr="00771DB7" w:rsidRDefault="005667D6" w:rsidP="005667D6">
      <w:pPr>
        <w:pStyle w:val="afd"/>
        <w:tabs>
          <w:tab w:val="left" w:pos="426"/>
        </w:tabs>
        <w:ind w:firstLine="709"/>
        <w:jc w:val="both"/>
        <w:rPr>
          <w:sz w:val="24"/>
          <w:szCs w:val="24"/>
        </w:rPr>
      </w:pPr>
      <w:r w:rsidRPr="00771DB7">
        <w:rPr>
          <w:sz w:val="24"/>
          <w:szCs w:val="24"/>
        </w:rPr>
        <w:t>1.3. Срок начала выполнения Работ по нас</w:t>
      </w:r>
      <w:r>
        <w:rPr>
          <w:sz w:val="24"/>
          <w:szCs w:val="24"/>
        </w:rPr>
        <w:t>тоящему Договору - с момента подписания Договора</w:t>
      </w:r>
      <w:r w:rsidRPr="00771DB7">
        <w:rPr>
          <w:sz w:val="24"/>
          <w:szCs w:val="24"/>
        </w:rPr>
        <w:t xml:space="preserve"> </w:t>
      </w:r>
    </w:p>
    <w:p w:rsidR="005667D6" w:rsidRPr="00771DB7" w:rsidRDefault="005667D6" w:rsidP="005667D6">
      <w:pPr>
        <w:pStyle w:val="afd"/>
        <w:tabs>
          <w:tab w:val="left" w:pos="426"/>
        </w:tabs>
        <w:ind w:firstLine="709"/>
        <w:jc w:val="both"/>
        <w:rPr>
          <w:sz w:val="24"/>
          <w:szCs w:val="24"/>
        </w:rPr>
      </w:pPr>
      <w:r w:rsidRPr="00771DB7">
        <w:rPr>
          <w:sz w:val="24"/>
          <w:szCs w:val="24"/>
        </w:rPr>
        <w:t xml:space="preserve">Срок окончания выполнения Работ по </w:t>
      </w:r>
      <w:r>
        <w:rPr>
          <w:sz w:val="24"/>
          <w:szCs w:val="24"/>
        </w:rPr>
        <w:t xml:space="preserve">настоящему Договору - 31.12.2016 </w:t>
      </w:r>
      <w:r w:rsidRPr="00771DB7">
        <w:rPr>
          <w:sz w:val="24"/>
          <w:szCs w:val="24"/>
        </w:rPr>
        <w:t>г. включительно.</w:t>
      </w:r>
    </w:p>
    <w:p w:rsidR="005667D6" w:rsidRPr="00771DB7" w:rsidRDefault="005667D6" w:rsidP="005667D6">
      <w:pPr>
        <w:tabs>
          <w:tab w:val="left" w:pos="426"/>
        </w:tabs>
        <w:rPr>
          <w:b/>
          <w:color w:val="4F81BD"/>
        </w:rPr>
      </w:pPr>
    </w:p>
    <w:p w:rsidR="005667D6" w:rsidRPr="00771DB7" w:rsidRDefault="005667D6" w:rsidP="005667D6">
      <w:pPr>
        <w:numPr>
          <w:ilvl w:val="0"/>
          <w:numId w:val="32"/>
        </w:numPr>
        <w:tabs>
          <w:tab w:val="clear" w:pos="0"/>
          <w:tab w:val="left" w:pos="426"/>
        </w:tabs>
        <w:ind w:left="0" w:firstLine="0"/>
        <w:jc w:val="center"/>
        <w:rPr>
          <w:b/>
        </w:rPr>
      </w:pPr>
      <w:r w:rsidRPr="00771DB7">
        <w:rPr>
          <w:b/>
        </w:rPr>
        <w:t>Цена Работ и порядок оплаты</w:t>
      </w:r>
    </w:p>
    <w:p w:rsidR="005667D6" w:rsidRDefault="005667D6" w:rsidP="005667D6">
      <w:pPr>
        <w:pStyle w:val="aff8"/>
        <w:numPr>
          <w:ilvl w:val="1"/>
          <w:numId w:val="32"/>
        </w:numPr>
        <w:ind w:left="0" w:firstLine="709"/>
        <w:jc w:val="both"/>
      </w:pPr>
      <w:r>
        <w:t>Стоимость Р</w:t>
      </w:r>
      <w:r w:rsidRPr="00771DB7">
        <w:t>абот по Договору рассчитывается на</w:t>
      </w:r>
      <w:r>
        <w:t xml:space="preserve"> основании Прейскуранта на Р</w:t>
      </w:r>
      <w:r w:rsidRPr="00771DB7">
        <w:t>аботы по договору (Приложение №3) и Де</w:t>
      </w:r>
      <w:r>
        <w:t>фектной ведомости (Приложение №</w:t>
      </w:r>
      <w:r w:rsidRPr="00771DB7">
        <w:t>4), являющимися неотъемлемыми частями насто</w:t>
      </w:r>
      <w:r>
        <w:t xml:space="preserve">ящего Договора. </w:t>
      </w:r>
    </w:p>
    <w:p w:rsidR="005667D6" w:rsidRPr="00771DB7" w:rsidRDefault="005667D6" w:rsidP="005667D6">
      <w:pPr>
        <w:ind w:firstLine="708"/>
        <w:jc w:val="both"/>
      </w:pPr>
      <w:r>
        <w:t xml:space="preserve">Стоимость Материалов и запасных частей </w:t>
      </w:r>
      <w:r w:rsidRPr="00771DB7">
        <w:t>используем</w:t>
      </w:r>
      <w:r>
        <w:t>ых</w:t>
      </w:r>
      <w:r w:rsidRPr="00771DB7">
        <w:t xml:space="preserve"> при </w:t>
      </w:r>
      <w:r>
        <w:t>выполнении Работ</w:t>
      </w:r>
      <w:r w:rsidRPr="00771DB7">
        <w:t xml:space="preserve"> по п.1.1 настоящего Договора, определяется по ценам, действующим у Исполнителя на</w:t>
      </w:r>
      <w:r>
        <w:t xml:space="preserve"> дату принятия Заказа.</w:t>
      </w:r>
    </w:p>
    <w:p w:rsidR="005667D6" w:rsidRPr="00C814D8" w:rsidRDefault="005667D6" w:rsidP="005667D6">
      <w:pPr>
        <w:pStyle w:val="afd"/>
        <w:widowControl w:val="0"/>
        <w:tabs>
          <w:tab w:val="left" w:pos="0"/>
        </w:tabs>
        <w:jc w:val="both"/>
        <w:rPr>
          <w:sz w:val="24"/>
          <w:szCs w:val="24"/>
        </w:rPr>
      </w:pPr>
      <w:r w:rsidRPr="00FD250E">
        <w:rPr>
          <w:sz w:val="24"/>
          <w:szCs w:val="24"/>
        </w:rPr>
        <w:t xml:space="preserve">Цена настоящего Договора не может превышать </w:t>
      </w:r>
      <w:r w:rsidR="00BD4298">
        <w:rPr>
          <w:sz w:val="24"/>
          <w:szCs w:val="24"/>
        </w:rPr>
        <w:t>_______</w:t>
      </w:r>
      <w:r w:rsidRPr="00FD250E">
        <w:rPr>
          <w:sz w:val="24"/>
          <w:szCs w:val="24"/>
        </w:rPr>
        <w:t>_(_____________________) рублей, с учетом</w:t>
      </w:r>
      <w:r w:rsidRPr="00C814D8">
        <w:rPr>
          <w:sz w:val="24"/>
          <w:szCs w:val="24"/>
        </w:rPr>
        <w:t xml:space="preserve"> всех расходов Исполнителя</w:t>
      </w:r>
      <w:r w:rsidRPr="00C814D8">
        <w:rPr>
          <w:sz w:val="24"/>
          <w:szCs w:val="24"/>
          <w:lang w:eastAsia="en-US"/>
        </w:rPr>
        <w:t xml:space="preserve">, в том числе расходов, связанных с </w:t>
      </w:r>
      <w:r w:rsidRPr="00C814D8">
        <w:rPr>
          <w:sz w:val="24"/>
          <w:szCs w:val="24"/>
        </w:rPr>
        <w:t>технической мойкой,</w:t>
      </w:r>
      <w:r w:rsidRPr="00C814D8">
        <w:rPr>
          <w:sz w:val="24"/>
          <w:szCs w:val="24"/>
          <w:lang w:eastAsia="en-US"/>
        </w:rPr>
        <w:t xml:space="preserve"> приобретением запасных частей, деталей, агрегатов, узлов, смазочных материалов и т.п., стоимость которых входит в общую стоимость выполненных работ</w:t>
      </w:r>
      <w:r w:rsidRPr="00C814D8">
        <w:rPr>
          <w:sz w:val="24"/>
          <w:szCs w:val="24"/>
        </w:rPr>
        <w:t>, а так же всех налогов, сборов и других обязательных платежей, без учета НДС.</w:t>
      </w:r>
    </w:p>
    <w:p w:rsidR="005667D6" w:rsidRDefault="005667D6" w:rsidP="005667D6">
      <w:pPr>
        <w:ind w:firstLine="709"/>
        <w:jc w:val="both"/>
      </w:pPr>
      <w:r>
        <w:t>.</w:t>
      </w:r>
    </w:p>
    <w:p w:rsidR="005667D6" w:rsidRPr="00771DB7" w:rsidRDefault="005667D6" w:rsidP="005667D6">
      <w:pPr>
        <w:ind w:firstLine="709"/>
        <w:jc w:val="both"/>
      </w:pPr>
      <w:r>
        <w:t>Общая цена договора составл</w:t>
      </w:r>
      <w:r w:rsidR="00BD4298">
        <w:t>яет ________</w:t>
      </w:r>
      <w:r>
        <w:t xml:space="preserve"> </w:t>
      </w:r>
      <w:r w:rsidRPr="00FD250E">
        <w:t>(_____________________)</w:t>
      </w:r>
      <w:r>
        <w:t xml:space="preserve"> рублей, в т.ч. НДС (__</w:t>
      </w:r>
      <w:r w:rsidRPr="00FD250E">
        <w:t>%) __</w:t>
      </w:r>
      <w:r w:rsidR="00BD4298">
        <w:t xml:space="preserve">_____    </w:t>
      </w:r>
      <w:r w:rsidRPr="00FD250E">
        <w:t>(_____________________)</w:t>
      </w:r>
      <w:r w:rsidRPr="002C4966">
        <w:t xml:space="preserve"> </w:t>
      </w:r>
      <w:r>
        <w:t>рублей.</w:t>
      </w:r>
    </w:p>
    <w:p w:rsidR="005667D6" w:rsidRDefault="005667D6" w:rsidP="005667D6">
      <w:pPr>
        <w:pStyle w:val="afd"/>
        <w:numPr>
          <w:ilvl w:val="1"/>
          <w:numId w:val="32"/>
        </w:numPr>
        <w:tabs>
          <w:tab w:val="left" w:pos="426"/>
        </w:tabs>
        <w:ind w:left="0" w:firstLine="709"/>
        <w:jc w:val="both"/>
        <w:rPr>
          <w:sz w:val="24"/>
          <w:szCs w:val="24"/>
        </w:rPr>
      </w:pPr>
      <w:r>
        <w:rPr>
          <w:sz w:val="24"/>
          <w:szCs w:val="24"/>
        </w:rPr>
        <w:t xml:space="preserve">Оплата </w:t>
      </w:r>
      <w:r w:rsidRPr="00771DB7">
        <w:rPr>
          <w:sz w:val="24"/>
          <w:szCs w:val="24"/>
        </w:rPr>
        <w:t>Работ по настоящему До</w:t>
      </w:r>
      <w:r>
        <w:rPr>
          <w:sz w:val="24"/>
          <w:szCs w:val="24"/>
        </w:rPr>
        <w:t>говору производится Заказчиком после выполнения Работ по капитальному ремонту</w:t>
      </w:r>
      <w:r w:rsidRPr="00771DB7">
        <w:rPr>
          <w:sz w:val="24"/>
          <w:szCs w:val="24"/>
        </w:rPr>
        <w:t xml:space="preserve"> каждого транспортного средств</w:t>
      </w:r>
      <w:r>
        <w:rPr>
          <w:sz w:val="24"/>
          <w:szCs w:val="24"/>
        </w:rPr>
        <w:t xml:space="preserve">а, указанного в Приложении №1, в течение ___ (________) календарных дней </w:t>
      </w:r>
      <w:r w:rsidRPr="00771DB7">
        <w:rPr>
          <w:sz w:val="24"/>
          <w:szCs w:val="24"/>
        </w:rPr>
        <w:t>с даты подписания А</w:t>
      </w:r>
      <w:r>
        <w:rPr>
          <w:sz w:val="24"/>
          <w:szCs w:val="24"/>
        </w:rPr>
        <w:t>кта о выполненных работах</w:t>
      </w:r>
      <w:r w:rsidRPr="00771DB7">
        <w:t xml:space="preserve"> </w:t>
      </w:r>
      <w:r w:rsidRPr="00771DB7">
        <w:rPr>
          <w:sz w:val="24"/>
          <w:szCs w:val="24"/>
        </w:rPr>
        <w:t>(П</w:t>
      </w:r>
      <w:r>
        <w:rPr>
          <w:sz w:val="24"/>
          <w:szCs w:val="24"/>
        </w:rPr>
        <w:t>риложение №</w:t>
      </w:r>
      <w:r w:rsidRPr="00771DB7">
        <w:rPr>
          <w:sz w:val="24"/>
          <w:szCs w:val="24"/>
        </w:rPr>
        <w:t>5).</w:t>
      </w:r>
    </w:p>
    <w:p w:rsidR="005667D6" w:rsidRDefault="005667D6" w:rsidP="005667D6">
      <w:pPr>
        <w:pStyle w:val="afd"/>
        <w:tabs>
          <w:tab w:val="left" w:pos="426"/>
        </w:tabs>
        <w:ind w:left="709" w:firstLine="0"/>
        <w:jc w:val="both"/>
        <w:rPr>
          <w:sz w:val="24"/>
          <w:szCs w:val="24"/>
        </w:rPr>
      </w:pPr>
    </w:p>
    <w:p w:rsidR="005667D6" w:rsidRPr="00771DB7" w:rsidRDefault="005667D6" w:rsidP="005667D6">
      <w:pPr>
        <w:numPr>
          <w:ilvl w:val="0"/>
          <w:numId w:val="33"/>
        </w:numPr>
        <w:shd w:val="clear" w:color="auto" w:fill="FFFFFF"/>
        <w:tabs>
          <w:tab w:val="left" w:pos="426"/>
          <w:tab w:val="left" w:pos="1134"/>
        </w:tabs>
        <w:ind w:left="0" w:firstLine="709"/>
        <w:jc w:val="center"/>
        <w:rPr>
          <w:b/>
        </w:rPr>
      </w:pPr>
      <w:r>
        <w:rPr>
          <w:b/>
        </w:rPr>
        <w:t>Порядок выполнения Р</w:t>
      </w:r>
      <w:r w:rsidRPr="00771DB7">
        <w:rPr>
          <w:b/>
        </w:rPr>
        <w:t>абот</w:t>
      </w:r>
    </w:p>
    <w:p w:rsidR="005667D6" w:rsidRPr="00771DB7" w:rsidRDefault="005667D6" w:rsidP="005667D6">
      <w:pPr>
        <w:widowControl w:val="0"/>
        <w:numPr>
          <w:ilvl w:val="1"/>
          <w:numId w:val="31"/>
        </w:numPr>
        <w:shd w:val="clear" w:color="auto" w:fill="FFFFFF"/>
        <w:tabs>
          <w:tab w:val="left" w:pos="0"/>
          <w:tab w:val="left" w:pos="284"/>
          <w:tab w:val="left" w:pos="426"/>
          <w:tab w:val="left" w:pos="1134"/>
        </w:tabs>
        <w:suppressAutoHyphens w:val="0"/>
        <w:autoSpaceDE w:val="0"/>
        <w:autoSpaceDN w:val="0"/>
        <w:adjustRightInd w:val="0"/>
        <w:ind w:left="0" w:firstLine="709"/>
        <w:jc w:val="both"/>
        <w:rPr>
          <w:spacing w:val="-6"/>
        </w:rPr>
      </w:pPr>
      <w:r w:rsidRPr="00771DB7">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выполнения ремонта, предварительно указанному Исполнителем. Заказчик обязан предоставить в распоряжение Исполнителя транспортное средство, </w:t>
      </w:r>
      <w:r w:rsidRPr="00771DB7">
        <w:rPr>
          <w:spacing w:val="-1"/>
        </w:rPr>
        <w:t xml:space="preserve">ключи, а также все иные принадлежности и информацию, необходимую Исполнителю для </w:t>
      </w:r>
      <w:r>
        <w:t>беспрепятственного выполнения Р</w:t>
      </w:r>
      <w:r w:rsidRPr="00771DB7">
        <w:t>абот по Договору.</w:t>
      </w:r>
    </w:p>
    <w:p w:rsidR="005667D6" w:rsidRDefault="005667D6" w:rsidP="005667D6">
      <w:pPr>
        <w:widowControl w:val="0"/>
        <w:numPr>
          <w:ilvl w:val="1"/>
          <w:numId w:val="31"/>
        </w:numPr>
        <w:shd w:val="clear" w:color="auto" w:fill="FFFFFF"/>
        <w:tabs>
          <w:tab w:val="left" w:pos="0"/>
          <w:tab w:val="left" w:pos="284"/>
          <w:tab w:val="left" w:pos="426"/>
          <w:tab w:val="left" w:pos="1276"/>
        </w:tabs>
        <w:suppressAutoHyphens w:val="0"/>
        <w:autoSpaceDE w:val="0"/>
        <w:autoSpaceDN w:val="0"/>
        <w:adjustRightInd w:val="0"/>
        <w:ind w:left="0" w:firstLine="709"/>
        <w:jc w:val="both"/>
        <w:rPr>
          <w:strike/>
        </w:rPr>
      </w:pPr>
      <w:r w:rsidRPr="00CD5ED1">
        <w:t xml:space="preserve">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образец Заявки содержится в Приложении № 6 к Договору. Подтверждением приемки транспортного средства для </w:t>
      </w:r>
      <w:r>
        <w:t xml:space="preserve">выполнения работ </w:t>
      </w:r>
      <w:r w:rsidRPr="00CD5ED1">
        <w:t>считаются подписи представителя Исполнителя и Заказчика в Заявке.</w:t>
      </w:r>
    </w:p>
    <w:p w:rsidR="005667D6" w:rsidRPr="00275FE8" w:rsidRDefault="005667D6" w:rsidP="005667D6">
      <w:pPr>
        <w:widowControl w:val="0"/>
        <w:shd w:val="clear" w:color="auto" w:fill="FFFFFF"/>
        <w:tabs>
          <w:tab w:val="left" w:pos="0"/>
          <w:tab w:val="left" w:pos="284"/>
          <w:tab w:val="left" w:pos="426"/>
          <w:tab w:val="left" w:pos="1276"/>
        </w:tabs>
        <w:suppressAutoHyphens w:val="0"/>
        <w:autoSpaceDE w:val="0"/>
        <w:autoSpaceDN w:val="0"/>
        <w:adjustRightInd w:val="0"/>
        <w:ind w:firstLine="709"/>
        <w:jc w:val="both"/>
        <w:rPr>
          <w:strike/>
        </w:rPr>
      </w:pPr>
      <w:r w:rsidRPr="00771DB7">
        <w:t>Заказчик</w:t>
      </w:r>
      <w:r>
        <w:t>,</w:t>
      </w:r>
      <w:r w:rsidRPr="00771DB7">
        <w:t xml:space="preserve"> либо его представитель обязаны ознак</w:t>
      </w:r>
      <w:r>
        <w:t>омиться с Правилами поступления</w:t>
      </w:r>
      <w:r w:rsidRPr="00771DB7">
        <w:t xml:space="preserve"> и нахождения автомобиля в ремонте у Исполнителя, а также неукоснительно их соблюдать.</w:t>
      </w:r>
    </w:p>
    <w:p w:rsidR="005667D6" w:rsidRPr="00CD5ED1" w:rsidRDefault="005667D6" w:rsidP="005667D6">
      <w:pPr>
        <w:widowControl w:val="0"/>
        <w:numPr>
          <w:ilvl w:val="1"/>
          <w:numId w:val="31"/>
        </w:numPr>
        <w:shd w:val="clear" w:color="auto" w:fill="FFFFFF"/>
        <w:tabs>
          <w:tab w:val="left" w:pos="0"/>
          <w:tab w:val="left" w:pos="284"/>
          <w:tab w:val="left" w:pos="426"/>
          <w:tab w:val="left" w:pos="1276"/>
        </w:tabs>
        <w:suppressAutoHyphens w:val="0"/>
        <w:autoSpaceDE w:val="0"/>
        <w:autoSpaceDN w:val="0"/>
        <w:adjustRightInd w:val="0"/>
        <w:ind w:left="0" w:firstLine="709"/>
        <w:jc w:val="both"/>
        <w:rPr>
          <w:sz w:val="28"/>
        </w:rPr>
      </w:pPr>
      <w:r w:rsidRPr="004D2F19">
        <w:rPr>
          <w:szCs w:val="22"/>
        </w:rPr>
        <w:t xml:space="preserve">Исполнитель </w:t>
      </w:r>
      <w:r w:rsidRPr="004D2F19">
        <w:rPr>
          <w:rFonts w:cs="Arial CYR"/>
          <w:szCs w:val="22"/>
        </w:rPr>
        <w:t>осуществляет мойку Автомобилей и их составных частей без</w:t>
      </w:r>
      <w:r w:rsidRPr="004D2F19">
        <w:rPr>
          <w:rFonts w:cs="Arial"/>
          <w:szCs w:val="22"/>
        </w:rPr>
        <w:t xml:space="preserve"> </w:t>
      </w:r>
      <w:r w:rsidRPr="004D2F19">
        <w:rPr>
          <w:rFonts w:cs="Arial CYR"/>
          <w:szCs w:val="22"/>
        </w:rPr>
        <w:t xml:space="preserve">предварительного согласования с Заказчиком, если это необходимо для качественного проведения работ и соблюдения гигиены труда персонала </w:t>
      </w:r>
      <w:r w:rsidRPr="004D2F19">
        <w:rPr>
          <w:szCs w:val="22"/>
        </w:rPr>
        <w:t>Исполнителя</w:t>
      </w:r>
      <w:r w:rsidRPr="004B013B">
        <w:rPr>
          <w:rFonts w:cs="Arial CYR"/>
          <w:szCs w:val="22"/>
        </w:rPr>
        <w:t xml:space="preserve">. </w:t>
      </w:r>
    </w:p>
    <w:p w:rsidR="005667D6" w:rsidRPr="00CD5ED1" w:rsidRDefault="005667D6" w:rsidP="005667D6">
      <w:pPr>
        <w:widowControl w:val="0"/>
        <w:numPr>
          <w:ilvl w:val="1"/>
          <w:numId w:val="31"/>
        </w:numPr>
        <w:shd w:val="clear" w:color="auto" w:fill="FFFFFF"/>
        <w:tabs>
          <w:tab w:val="left" w:pos="0"/>
          <w:tab w:val="left" w:pos="284"/>
          <w:tab w:val="left" w:pos="426"/>
        </w:tabs>
        <w:suppressAutoHyphens w:val="0"/>
        <w:autoSpaceDE w:val="0"/>
        <w:autoSpaceDN w:val="0"/>
        <w:adjustRightInd w:val="0"/>
        <w:ind w:left="0" w:firstLine="709"/>
        <w:jc w:val="both"/>
        <w:rPr>
          <w:strike/>
          <w:spacing w:val="-3"/>
        </w:rPr>
      </w:pPr>
      <w:r w:rsidRPr="00CD5ED1">
        <w:t xml:space="preserve">Исполнитель осуществляет диагностику поступившего транспортного средства и составляет Дефектную ведомость, содержащую калькуляцию стоимости, Дефектная ведомость подлежит согласованию с Заказчиком и является основанием для </w:t>
      </w:r>
      <w:r>
        <w:t xml:space="preserve">выполнения ремонта и </w:t>
      </w:r>
      <w:r w:rsidRPr="00CD5ED1">
        <w:t>оформления Акта о</w:t>
      </w:r>
      <w:r>
        <w:t xml:space="preserve"> выполненных </w:t>
      </w:r>
      <w:r w:rsidRPr="00275FE8">
        <w:t>Работах</w:t>
      </w:r>
      <w:r w:rsidRPr="00275FE8">
        <w:rPr>
          <w:spacing w:val="-3"/>
        </w:rPr>
        <w:t>.</w:t>
      </w:r>
    </w:p>
    <w:p w:rsidR="005667D6" w:rsidRPr="00771DB7" w:rsidRDefault="005667D6" w:rsidP="005667D6">
      <w:pPr>
        <w:widowControl w:val="0"/>
        <w:numPr>
          <w:ilvl w:val="1"/>
          <w:numId w:val="31"/>
        </w:numPr>
        <w:shd w:val="clear" w:color="auto" w:fill="FFFFFF"/>
        <w:tabs>
          <w:tab w:val="left" w:pos="0"/>
          <w:tab w:val="left" w:pos="284"/>
          <w:tab w:val="left" w:pos="426"/>
        </w:tabs>
        <w:suppressAutoHyphens w:val="0"/>
        <w:autoSpaceDE w:val="0"/>
        <w:autoSpaceDN w:val="0"/>
        <w:adjustRightInd w:val="0"/>
        <w:ind w:left="0" w:firstLine="709"/>
        <w:jc w:val="both"/>
        <w:rPr>
          <w:spacing w:val="-5"/>
        </w:rPr>
      </w:pPr>
      <w:r w:rsidRPr="00CD5ED1">
        <w:t>Исполни</w:t>
      </w:r>
      <w:r>
        <w:t>тель имеет право приостановить Р</w:t>
      </w:r>
      <w:r w:rsidRPr="00CD5ED1">
        <w:t>аботы, если в процессе их выполнения обнаружился скрытый дефект, на устранение которого потребуется использование неоговоренных в з</w:t>
      </w:r>
      <w:r w:rsidRPr="00771DB7">
        <w:t>аказе материалов и запасных частей и вып</w:t>
      </w:r>
      <w:r>
        <w:t>олнение дополнительного объема Р</w:t>
      </w:r>
      <w:r w:rsidRPr="00771DB7">
        <w:t>абот. В этом случае Исполнитель составляет уточненную Дефектную ведомость, которая подлежит согласованию с Заказчиком и является основанием для внесения соответствующих изменений в заказ, а также дл</w:t>
      </w:r>
      <w:r>
        <w:t>я увеличения сроков выполнения Р</w:t>
      </w:r>
      <w:r w:rsidRPr="00771DB7">
        <w:t>абот.</w:t>
      </w:r>
    </w:p>
    <w:p w:rsidR="005667D6" w:rsidRPr="00771DB7" w:rsidRDefault="005667D6" w:rsidP="005667D6">
      <w:pPr>
        <w:shd w:val="clear" w:color="auto" w:fill="FFFFFF"/>
        <w:tabs>
          <w:tab w:val="left" w:pos="0"/>
          <w:tab w:val="left" w:pos="284"/>
          <w:tab w:val="left" w:pos="426"/>
        </w:tabs>
        <w:ind w:firstLine="709"/>
        <w:jc w:val="both"/>
      </w:pPr>
      <w:r w:rsidRPr="00771DB7">
        <w:t>3.6. О готовности транспортного средства к приемке Заказчиком Исполнитель информирует Заказчика любым из перечисленных ниже способов:</w:t>
      </w:r>
    </w:p>
    <w:p w:rsidR="005667D6" w:rsidRPr="00771DB7" w:rsidRDefault="005667D6" w:rsidP="005667D6">
      <w:pPr>
        <w:shd w:val="clear" w:color="auto" w:fill="FFFFFF"/>
        <w:tabs>
          <w:tab w:val="left" w:pos="0"/>
          <w:tab w:val="left" w:pos="284"/>
          <w:tab w:val="left" w:pos="426"/>
        </w:tabs>
        <w:ind w:firstLine="709"/>
        <w:jc w:val="both"/>
      </w:pPr>
      <w:r>
        <w:t xml:space="preserve">- </w:t>
      </w:r>
      <w:r w:rsidRPr="00771DB7">
        <w:t>по телефону</w:t>
      </w:r>
    </w:p>
    <w:p w:rsidR="005667D6" w:rsidRPr="00771DB7" w:rsidRDefault="005667D6" w:rsidP="005667D6">
      <w:pPr>
        <w:shd w:val="clear" w:color="auto" w:fill="FFFFFF"/>
        <w:tabs>
          <w:tab w:val="left" w:pos="0"/>
          <w:tab w:val="left" w:pos="284"/>
          <w:tab w:val="left" w:pos="426"/>
        </w:tabs>
        <w:ind w:firstLine="709"/>
        <w:jc w:val="both"/>
      </w:pPr>
      <w:r>
        <w:t xml:space="preserve">- </w:t>
      </w:r>
      <w:r w:rsidRPr="00771DB7">
        <w:t>по факсу</w:t>
      </w:r>
    </w:p>
    <w:p w:rsidR="005667D6" w:rsidRPr="00771DB7" w:rsidRDefault="005667D6" w:rsidP="005667D6">
      <w:pPr>
        <w:shd w:val="clear" w:color="auto" w:fill="FFFFFF"/>
        <w:tabs>
          <w:tab w:val="left" w:pos="0"/>
          <w:tab w:val="left" w:pos="284"/>
          <w:tab w:val="left" w:pos="426"/>
        </w:tabs>
        <w:ind w:firstLine="709"/>
        <w:jc w:val="both"/>
      </w:pPr>
      <w:r>
        <w:rPr>
          <w:spacing w:val="-1"/>
        </w:rPr>
        <w:t xml:space="preserve">- </w:t>
      </w:r>
      <w:r w:rsidRPr="00771DB7">
        <w:rPr>
          <w:spacing w:val="-1"/>
        </w:rPr>
        <w:t>по электронной почте.</w:t>
      </w:r>
    </w:p>
    <w:p w:rsidR="005667D6" w:rsidRPr="00771DB7" w:rsidRDefault="005667D6" w:rsidP="005667D6">
      <w:pPr>
        <w:pStyle w:val="afd"/>
        <w:tabs>
          <w:tab w:val="left" w:pos="426"/>
        </w:tabs>
        <w:ind w:firstLine="0"/>
        <w:jc w:val="center"/>
        <w:rPr>
          <w:b/>
          <w:sz w:val="24"/>
          <w:szCs w:val="24"/>
        </w:rPr>
      </w:pPr>
    </w:p>
    <w:p w:rsidR="005667D6" w:rsidRPr="00771DB7" w:rsidRDefault="005667D6" w:rsidP="005667D6">
      <w:pPr>
        <w:pStyle w:val="afd"/>
        <w:numPr>
          <w:ilvl w:val="0"/>
          <w:numId w:val="31"/>
        </w:numPr>
        <w:tabs>
          <w:tab w:val="left" w:pos="426"/>
        </w:tabs>
        <w:ind w:left="0" w:firstLine="0"/>
        <w:jc w:val="center"/>
        <w:rPr>
          <w:b/>
          <w:sz w:val="24"/>
          <w:szCs w:val="24"/>
        </w:rPr>
      </w:pPr>
      <w:r w:rsidRPr="00771DB7">
        <w:rPr>
          <w:b/>
          <w:sz w:val="24"/>
          <w:szCs w:val="24"/>
        </w:rPr>
        <w:t>Порядок сдачи и приемки Работ</w:t>
      </w:r>
    </w:p>
    <w:p w:rsidR="005667D6" w:rsidRPr="00771DB7" w:rsidRDefault="005667D6" w:rsidP="005667D6">
      <w:pPr>
        <w:widowControl w:val="0"/>
        <w:numPr>
          <w:ilvl w:val="1"/>
          <w:numId w:val="34"/>
        </w:numPr>
        <w:tabs>
          <w:tab w:val="left" w:pos="426"/>
          <w:tab w:val="left" w:pos="1134"/>
        </w:tabs>
        <w:suppressAutoHyphens w:val="0"/>
        <w:autoSpaceDE w:val="0"/>
        <w:autoSpaceDN w:val="0"/>
        <w:adjustRightInd w:val="0"/>
        <w:ind w:left="0" w:firstLine="709"/>
        <w:jc w:val="both"/>
        <w:rPr>
          <w:spacing w:val="-4"/>
        </w:rPr>
      </w:pPr>
      <w:r w:rsidRPr="00771DB7">
        <w:t xml:space="preserve">По </w:t>
      </w:r>
      <w:r w:rsidRPr="0081020B">
        <w:t>завершении</w:t>
      </w:r>
      <w:r w:rsidRPr="00771DB7">
        <w:t xml:space="preserve"> выполнения работ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sidRPr="00771DB7">
        <w:rPr>
          <w:spacing w:val="-1"/>
        </w:rPr>
        <w:t xml:space="preserve">немедленно заявить об этом Исполнителю и сделать соответствующую пометку об указанных </w:t>
      </w:r>
      <w:r w:rsidRPr="00771DB7">
        <w:t>недостатках в Акте сдачи-приемки транспортного средства после проведения капитального ремонта (</w:t>
      </w:r>
      <w:r w:rsidRPr="00771DB7">
        <w:rPr>
          <w:bCs/>
        </w:rPr>
        <w:t>Приложение №7).</w:t>
      </w:r>
    </w:p>
    <w:p w:rsidR="005667D6" w:rsidRDefault="004D79FA" w:rsidP="004D79FA">
      <w:pPr>
        <w:shd w:val="clear" w:color="auto" w:fill="FFFFFF" w:themeFill="background1"/>
        <w:tabs>
          <w:tab w:val="left" w:pos="426"/>
          <w:tab w:val="left" w:pos="1134"/>
        </w:tabs>
        <w:ind w:firstLine="709"/>
        <w:jc w:val="both"/>
        <w:rPr>
          <w:highlight w:val="yellow"/>
        </w:rPr>
      </w:pPr>
      <w:r>
        <w:t xml:space="preserve">4.2. </w:t>
      </w:r>
      <w:r w:rsidR="005667D6">
        <w:t xml:space="preserve"> </w:t>
      </w:r>
      <w:r w:rsidR="005667D6" w:rsidRPr="004D2F19">
        <w:t>По завершении выполненных работ Исполни</w:t>
      </w:r>
      <w:r w:rsidR="005667D6" w:rsidRPr="00771DB7">
        <w:t xml:space="preserve">тель в течение 5 (пяти) календарных </w:t>
      </w:r>
      <w:r w:rsidR="005667D6">
        <w:t>дней представляет Заказчику Акт о выполненных Работах</w:t>
      </w:r>
      <w:r w:rsidR="005667D6" w:rsidRPr="00771DB7">
        <w:t>, сост</w:t>
      </w:r>
      <w:r w:rsidR="005667D6">
        <w:t xml:space="preserve">авленный по форме Приложения №5. </w:t>
      </w:r>
    </w:p>
    <w:p w:rsidR="005667D6" w:rsidRDefault="005667D6" w:rsidP="005667D6">
      <w:pPr>
        <w:pStyle w:val="afa"/>
        <w:rPr>
          <w:sz w:val="24"/>
        </w:rPr>
      </w:pPr>
      <w:r>
        <w:rPr>
          <w:sz w:val="24"/>
        </w:rPr>
        <w:t>4.3</w:t>
      </w:r>
      <w:r w:rsidRPr="00851784">
        <w:rPr>
          <w:sz w:val="24"/>
        </w:rPr>
        <w:t xml:space="preserve">. Заказчик в течение 5 (пяти) календарных дней с даты получения </w:t>
      </w:r>
      <w:r w:rsidRPr="00C9173F">
        <w:rPr>
          <w:sz w:val="24"/>
        </w:rPr>
        <w:t xml:space="preserve">Акт о выполненных Работах </w:t>
      </w:r>
      <w:r w:rsidRPr="00851784">
        <w:rPr>
          <w:sz w:val="24"/>
        </w:rPr>
        <w:t xml:space="preserve">направляет Исполнителю подписанный </w:t>
      </w:r>
      <w:r w:rsidRPr="00C9173F">
        <w:rPr>
          <w:sz w:val="24"/>
        </w:rPr>
        <w:t>Акт о выполненных Работах</w:t>
      </w:r>
      <w:r w:rsidRPr="00851784">
        <w:rPr>
          <w:sz w:val="24"/>
        </w:rPr>
        <w:t xml:space="preserve"> или мотивир</w:t>
      </w:r>
      <w:r>
        <w:rPr>
          <w:sz w:val="24"/>
        </w:rPr>
        <w:t>ованный отказ от приемки Работ.</w:t>
      </w:r>
      <w:r w:rsidRPr="00851784">
        <w:rPr>
          <w:sz w:val="24"/>
        </w:rPr>
        <w:t xml:space="preserve"> При наличии мотивированного от</w:t>
      </w:r>
      <w:r>
        <w:rPr>
          <w:sz w:val="24"/>
        </w:rPr>
        <w:t>каза Заказчика от приемки Работ</w:t>
      </w:r>
      <w:r w:rsidRPr="00851784">
        <w:rPr>
          <w:sz w:val="24"/>
        </w:rPr>
        <w:t xml:space="preserve"> Сторонами составляется акт с перечнем необходимых доработок и указанием сроков их выполнения.</w:t>
      </w:r>
    </w:p>
    <w:p w:rsidR="005667D6" w:rsidRPr="00771DB7" w:rsidRDefault="005667D6" w:rsidP="005667D6">
      <w:pPr>
        <w:pStyle w:val="afa"/>
      </w:pPr>
      <w:r>
        <w:rPr>
          <w:sz w:val="24"/>
        </w:rPr>
        <w:t xml:space="preserve">4.4. </w:t>
      </w:r>
      <w:r w:rsidRPr="00851784">
        <w:rPr>
          <w:sz w:val="24"/>
        </w:rPr>
        <w:t xml:space="preserve">Работы считаются принятыми Заказчиком с даты подписания Сторонами </w:t>
      </w:r>
      <w:r w:rsidRPr="00C9173F">
        <w:rPr>
          <w:sz w:val="24"/>
        </w:rPr>
        <w:t>Акт</w:t>
      </w:r>
      <w:r>
        <w:rPr>
          <w:sz w:val="24"/>
        </w:rPr>
        <w:t>а</w:t>
      </w:r>
      <w:r w:rsidRPr="00C9173F">
        <w:rPr>
          <w:sz w:val="24"/>
        </w:rPr>
        <w:t xml:space="preserve"> о выполненных Работах</w:t>
      </w:r>
    </w:p>
    <w:p w:rsidR="005667D6" w:rsidRDefault="005667D6" w:rsidP="005667D6">
      <w:pPr>
        <w:pStyle w:val="afd"/>
        <w:tabs>
          <w:tab w:val="left" w:pos="426"/>
        </w:tabs>
        <w:ind w:firstLine="0"/>
        <w:jc w:val="center"/>
        <w:rPr>
          <w:b/>
          <w:sz w:val="24"/>
          <w:szCs w:val="24"/>
        </w:rPr>
      </w:pPr>
    </w:p>
    <w:p w:rsidR="005667D6" w:rsidRPr="00771DB7" w:rsidRDefault="005667D6" w:rsidP="005667D6">
      <w:pPr>
        <w:pStyle w:val="afd"/>
        <w:tabs>
          <w:tab w:val="left" w:pos="426"/>
        </w:tabs>
        <w:ind w:firstLine="0"/>
        <w:jc w:val="center"/>
        <w:rPr>
          <w:b/>
          <w:sz w:val="24"/>
          <w:szCs w:val="24"/>
        </w:rPr>
      </w:pPr>
      <w:r w:rsidRPr="00771DB7">
        <w:rPr>
          <w:b/>
          <w:sz w:val="24"/>
          <w:szCs w:val="24"/>
        </w:rPr>
        <w:t>5. Обязанности Сторон</w:t>
      </w:r>
    </w:p>
    <w:p w:rsidR="005667D6" w:rsidRPr="00771DB7" w:rsidRDefault="005667D6" w:rsidP="005667D6">
      <w:pPr>
        <w:pStyle w:val="afd"/>
        <w:tabs>
          <w:tab w:val="left" w:pos="426"/>
        </w:tabs>
        <w:ind w:firstLine="709"/>
        <w:jc w:val="both"/>
        <w:rPr>
          <w:sz w:val="24"/>
          <w:szCs w:val="24"/>
        </w:rPr>
      </w:pPr>
      <w:r w:rsidRPr="00771DB7">
        <w:rPr>
          <w:sz w:val="24"/>
          <w:szCs w:val="24"/>
        </w:rPr>
        <w:t>5.1. Исполнитель обязан:</w:t>
      </w:r>
    </w:p>
    <w:p w:rsidR="005667D6" w:rsidRDefault="005667D6" w:rsidP="005667D6">
      <w:pPr>
        <w:pStyle w:val="afd"/>
        <w:tabs>
          <w:tab w:val="left" w:pos="426"/>
        </w:tabs>
        <w:ind w:firstLine="709"/>
        <w:jc w:val="both"/>
        <w:rPr>
          <w:sz w:val="24"/>
          <w:szCs w:val="24"/>
        </w:rPr>
      </w:pPr>
      <w:r>
        <w:rPr>
          <w:sz w:val="24"/>
          <w:szCs w:val="24"/>
        </w:rPr>
        <w:t>5.1.1. Выполнить Р</w:t>
      </w:r>
      <w:r w:rsidRPr="00771DB7">
        <w:rPr>
          <w:sz w:val="24"/>
          <w:szCs w:val="24"/>
        </w:rPr>
        <w:t>аботы в соответствии с требованиями настоящего Договора.</w:t>
      </w:r>
    </w:p>
    <w:p w:rsidR="005667D6" w:rsidRDefault="005667D6" w:rsidP="005667D6">
      <w:pPr>
        <w:ind w:firstLine="709"/>
        <w:jc w:val="both"/>
      </w:pPr>
      <w:r w:rsidRPr="00EC6E97">
        <w:t>Результаты Работ должны отвечать требованиям законодательства Российской Федерации, требованиям, установлен</w:t>
      </w:r>
      <w:r>
        <w:t xml:space="preserve">ным </w:t>
      </w:r>
      <w:r w:rsidRPr="00EC6E97">
        <w:t>соответствующими нормативными документами, государственными стандартами, а также требованиям, обычно предъявляемым к данному виду Работ.</w:t>
      </w:r>
    </w:p>
    <w:p w:rsidR="005667D6" w:rsidRDefault="005667D6" w:rsidP="005667D6">
      <w:pPr>
        <w:ind w:firstLine="709"/>
        <w:jc w:val="both"/>
      </w:pPr>
      <w:r w:rsidRPr="00771DB7">
        <w:t xml:space="preserve">5.1.2. </w:t>
      </w:r>
      <w:r w:rsidRPr="009D78F6">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667D6" w:rsidRDefault="005667D6" w:rsidP="005667D6">
      <w:pPr>
        <w:ind w:firstLine="709"/>
        <w:jc w:val="both"/>
      </w:pPr>
      <w:r w:rsidRPr="00771DB7">
        <w:t xml:space="preserve">5.1.3. </w:t>
      </w:r>
      <w:r w:rsidRPr="009D78F6">
        <w:t>Устранять недостатки в выполненных Работах своими силами и за свой счет</w:t>
      </w:r>
      <w:r>
        <w:t>.</w:t>
      </w:r>
    </w:p>
    <w:p w:rsidR="005667D6" w:rsidRDefault="005667D6" w:rsidP="005667D6">
      <w:pPr>
        <w:ind w:firstLine="709"/>
        <w:jc w:val="both"/>
      </w:pPr>
      <w:r>
        <w:t xml:space="preserve">5.1.4. </w:t>
      </w:r>
      <w:r w:rsidRPr="00442853">
        <w:t xml:space="preserve">Не нарушать прав третьих лиц, урегулировать </w:t>
      </w:r>
      <w:r>
        <w:t xml:space="preserve">за свой счет </w:t>
      </w:r>
      <w:r w:rsidRPr="00442853">
        <w:t>требования, предъявл</w:t>
      </w:r>
      <w:r>
        <w:t>яемые</w:t>
      </w:r>
      <w:r w:rsidRPr="00442853">
        <w:t xml:space="preserve"> к Заказчику в связи с исполнением настоящего Договора, и возместить Заказчику связанные с такими требованиями  расходы и убытки.</w:t>
      </w:r>
    </w:p>
    <w:p w:rsidR="005667D6" w:rsidRPr="00E73ACA" w:rsidRDefault="005667D6" w:rsidP="005667D6">
      <w:pPr>
        <w:ind w:firstLine="709"/>
        <w:jc w:val="both"/>
      </w:pPr>
      <w:r>
        <w:t xml:space="preserve">5.1.5. </w:t>
      </w:r>
      <w:r w:rsidRPr="00E73ACA">
        <w:t>Незамедлительно информировать Заказчика в случае выявления нецелесообразности продолжения выполнения Работ.</w:t>
      </w:r>
    </w:p>
    <w:p w:rsidR="005667D6" w:rsidRPr="00E73ACA" w:rsidRDefault="005667D6" w:rsidP="005667D6">
      <w:pPr>
        <w:ind w:firstLine="709"/>
        <w:jc w:val="both"/>
      </w:pPr>
      <w:r>
        <w:t>5</w:t>
      </w:r>
      <w:r w:rsidRPr="00E73ACA">
        <w:t>.1.</w:t>
      </w:r>
      <w:r>
        <w:t>6</w:t>
      </w:r>
      <w:r w:rsidRPr="00E73ACA">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5667D6" w:rsidRPr="00771DB7" w:rsidRDefault="005667D6" w:rsidP="005667D6">
      <w:pPr>
        <w:pStyle w:val="afd"/>
        <w:tabs>
          <w:tab w:val="left" w:pos="426"/>
          <w:tab w:val="left" w:pos="1560"/>
        </w:tabs>
        <w:ind w:firstLine="709"/>
        <w:jc w:val="both"/>
        <w:rPr>
          <w:sz w:val="24"/>
          <w:szCs w:val="24"/>
        </w:rPr>
      </w:pPr>
      <w:r w:rsidRPr="00771DB7">
        <w:rPr>
          <w:sz w:val="24"/>
          <w:szCs w:val="24"/>
        </w:rPr>
        <w:t>5.1.</w:t>
      </w:r>
      <w:r>
        <w:rPr>
          <w:sz w:val="24"/>
          <w:szCs w:val="24"/>
        </w:rPr>
        <w:t>7</w:t>
      </w:r>
      <w:r w:rsidRPr="00771DB7">
        <w:rPr>
          <w:sz w:val="24"/>
          <w:szCs w:val="24"/>
        </w:rPr>
        <w:t>. Предоставить Заказчику информацию о составе владельцев Исполнителя по форме Приложения №</w:t>
      </w:r>
      <w:r>
        <w:rPr>
          <w:sz w:val="24"/>
          <w:szCs w:val="24"/>
        </w:rPr>
        <w:t xml:space="preserve"> 8</w:t>
      </w:r>
      <w:r w:rsidRPr="00771DB7">
        <w:rPr>
          <w:sz w:val="24"/>
          <w:szCs w:val="24"/>
        </w:rPr>
        <w:t xml:space="preserve"> к настоящему Договору.</w:t>
      </w:r>
    </w:p>
    <w:p w:rsidR="005667D6" w:rsidRPr="00BF7C50" w:rsidRDefault="005667D6" w:rsidP="005667D6">
      <w:pPr>
        <w:pStyle w:val="afd"/>
        <w:ind w:firstLine="709"/>
        <w:jc w:val="both"/>
        <w:rPr>
          <w:sz w:val="24"/>
          <w:szCs w:val="24"/>
        </w:rPr>
      </w:pPr>
      <w:r w:rsidRPr="00771DB7">
        <w:rPr>
          <w:sz w:val="24"/>
          <w:szCs w:val="24"/>
        </w:rPr>
        <w:t>5.1.</w:t>
      </w:r>
      <w:r>
        <w:rPr>
          <w:sz w:val="24"/>
          <w:szCs w:val="24"/>
        </w:rPr>
        <w:t>8.</w:t>
      </w:r>
      <w:r w:rsidRPr="00771DB7">
        <w:rPr>
          <w:sz w:val="24"/>
          <w:szCs w:val="24"/>
        </w:rPr>
        <w:t xml:space="preserve">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Pr>
          <w:sz w:val="24"/>
          <w:szCs w:val="24"/>
        </w:rPr>
        <w:t xml:space="preserve"> 8</w:t>
      </w:r>
      <w:r w:rsidRPr="00771DB7">
        <w:rPr>
          <w:sz w:val="24"/>
          <w:szCs w:val="24"/>
        </w:rPr>
        <w:t xml:space="preserve"> к настоящему Договору</w:t>
      </w:r>
      <w:r w:rsidRPr="00BF7C50">
        <w:rPr>
          <w:sz w:val="24"/>
          <w:szCs w:val="24"/>
        </w:rPr>
        <w:t>.</w:t>
      </w:r>
    </w:p>
    <w:p w:rsidR="005667D6" w:rsidRPr="00BF7C50" w:rsidRDefault="005667D6" w:rsidP="005667D6">
      <w:pPr>
        <w:pStyle w:val="afd"/>
        <w:tabs>
          <w:tab w:val="left" w:pos="426"/>
        </w:tabs>
        <w:ind w:firstLine="709"/>
        <w:jc w:val="both"/>
        <w:rPr>
          <w:sz w:val="24"/>
          <w:szCs w:val="24"/>
        </w:rPr>
      </w:pPr>
      <w:r>
        <w:rPr>
          <w:sz w:val="24"/>
          <w:szCs w:val="24"/>
        </w:rPr>
        <w:t>5</w:t>
      </w:r>
      <w:r w:rsidRPr="00BF7C50">
        <w:rPr>
          <w:sz w:val="24"/>
          <w:szCs w:val="24"/>
        </w:rPr>
        <w:t>.2. Заказчик обязан:</w:t>
      </w:r>
    </w:p>
    <w:p w:rsidR="005667D6" w:rsidRDefault="005667D6" w:rsidP="005667D6">
      <w:pPr>
        <w:pStyle w:val="afd"/>
        <w:tabs>
          <w:tab w:val="left" w:pos="426"/>
        </w:tabs>
        <w:ind w:firstLine="709"/>
        <w:jc w:val="both"/>
        <w:rPr>
          <w:sz w:val="24"/>
          <w:szCs w:val="24"/>
        </w:rPr>
      </w:pPr>
      <w:r>
        <w:rPr>
          <w:sz w:val="24"/>
          <w:szCs w:val="24"/>
        </w:rPr>
        <w:t>5</w:t>
      </w:r>
      <w:r w:rsidRPr="00BF7C50">
        <w:rPr>
          <w:sz w:val="24"/>
          <w:szCs w:val="24"/>
        </w:rPr>
        <w:t xml:space="preserve">.2.1. Передавать Исполнителю необходимую для </w:t>
      </w:r>
      <w:r>
        <w:rPr>
          <w:sz w:val="24"/>
          <w:szCs w:val="24"/>
        </w:rPr>
        <w:t>выполнения Работ</w:t>
      </w:r>
      <w:r w:rsidRPr="00BF7C50">
        <w:rPr>
          <w:sz w:val="24"/>
          <w:szCs w:val="24"/>
        </w:rPr>
        <w:t xml:space="preserve"> информацию и документацию.</w:t>
      </w:r>
    </w:p>
    <w:p w:rsidR="005667D6" w:rsidRPr="00CD5ED1" w:rsidRDefault="005667D6" w:rsidP="005667D6">
      <w:pPr>
        <w:pStyle w:val="afd"/>
        <w:tabs>
          <w:tab w:val="left" w:pos="426"/>
        </w:tabs>
        <w:ind w:firstLine="709"/>
        <w:jc w:val="both"/>
        <w:rPr>
          <w:szCs w:val="24"/>
        </w:rPr>
      </w:pPr>
      <w:r w:rsidRPr="00CD5ED1">
        <w:rPr>
          <w:sz w:val="24"/>
          <w:szCs w:val="24"/>
        </w:rPr>
        <w:t xml:space="preserve">5.2.2. </w:t>
      </w:r>
      <w:r w:rsidRPr="00CD5ED1">
        <w:rPr>
          <w:rStyle w:val="FontStyle18"/>
          <w:rFonts w:eastAsia="MS Mincho"/>
          <w:sz w:val="24"/>
        </w:rPr>
        <w:t xml:space="preserve">В течение 3 (Трех) рабочих дней с момента уведомления Исполнителем Заказчика, указанного в п. 3.6. настоящего Договора, Заказчик обязан принять оказанные услуги, подписать двухсторонний </w:t>
      </w:r>
      <w:r w:rsidRPr="00CD5ED1">
        <w:rPr>
          <w:rStyle w:val="FontStyle18"/>
          <w:rFonts w:eastAsia="MS Mincho"/>
          <w:sz w:val="24"/>
          <w:szCs w:val="24"/>
        </w:rPr>
        <w:t>Акт</w:t>
      </w:r>
      <w:r w:rsidRPr="000F1006">
        <w:rPr>
          <w:rStyle w:val="FontStyle18"/>
          <w:rFonts w:eastAsia="MS Mincho"/>
          <w:color w:val="0070C0"/>
          <w:sz w:val="24"/>
          <w:szCs w:val="24"/>
        </w:rPr>
        <w:t xml:space="preserve"> </w:t>
      </w:r>
      <w:r w:rsidRPr="00CD5ED1">
        <w:rPr>
          <w:sz w:val="24"/>
          <w:szCs w:val="24"/>
        </w:rPr>
        <w:t>о</w:t>
      </w:r>
      <w:r>
        <w:rPr>
          <w:sz w:val="24"/>
          <w:szCs w:val="24"/>
        </w:rPr>
        <w:t xml:space="preserve"> выполненных Работах</w:t>
      </w:r>
      <w:r w:rsidRPr="00CD5ED1">
        <w:rPr>
          <w:rStyle w:val="FontStyle18"/>
          <w:rFonts w:eastAsia="MS Mincho"/>
          <w:sz w:val="24"/>
        </w:rPr>
        <w:t>.</w:t>
      </w:r>
    </w:p>
    <w:p w:rsidR="005667D6" w:rsidRDefault="005667D6" w:rsidP="005667D6">
      <w:pPr>
        <w:pStyle w:val="afd"/>
        <w:tabs>
          <w:tab w:val="left" w:pos="426"/>
        </w:tabs>
        <w:ind w:firstLine="709"/>
        <w:jc w:val="both"/>
        <w:rPr>
          <w:sz w:val="24"/>
          <w:szCs w:val="24"/>
        </w:rPr>
      </w:pPr>
      <w:r w:rsidRPr="00CD5ED1">
        <w:rPr>
          <w:sz w:val="24"/>
          <w:szCs w:val="24"/>
        </w:rPr>
        <w:t>5.2.3. Оплатить Работы в установленный срок в соответствии с условиями настоящего Договора.</w:t>
      </w:r>
    </w:p>
    <w:p w:rsidR="005667D6" w:rsidRPr="00CD5ED1" w:rsidRDefault="005667D6" w:rsidP="005667D6">
      <w:pPr>
        <w:pStyle w:val="afd"/>
        <w:tabs>
          <w:tab w:val="left" w:pos="426"/>
        </w:tabs>
        <w:ind w:firstLine="709"/>
        <w:jc w:val="both"/>
        <w:rPr>
          <w:sz w:val="24"/>
          <w:szCs w:val="24"/>
        </w:rPr>
      </w:pPr>
      <w:r>
        <w:rPr>
          <w:sz w:val="24"/>
          <w:szCs w:val="24"/>
        </w:rPr>
        <w:t xml:space="preserve">5.2.4. </w:t>
      </w:r>
      <w:r w:rsidRPr="00E73ACA">
        <w:rPr>
          <w:sz w:val="24"/>
          <w:szCs w:val="24"/>
        </w:rPr>
        <w:t>Проверять ход и качество Работ, выполняемых Исполнителем, не вмешиваясь в его деятельность.</w:t>
      </w:r>
    </w:p>
    <w:p w:rsidR="005667D6" w:rsidRPr="00CD5ED1" w:rsidRDefault="005667D6" w:rsidP="005667D6">
      <w:pPr>
        <w:pStyle w:val="43"/>
        <w:tabs>
          <w:tab w:val="left" w:pos="426"/>
        </w:tabs>
        <w:ind w:firstLine="709"/>
        <w:jc w:val="both"/>
        <w:rPr>
          <w:sz w:val="24"/>
          <w:szCs w:val="24"/>
        </w:rPr>
      </w:pPr>
      <w:r w:rsidRPr="00CD5ED1">
        <w:rPr>
          <w:sz w:val="24"/>
          <w:szCs w:val="24"/>
        </w:rPr>
        <w:t>5.2.</w:t>
      </w:r>
      <w:r>
        <w:rPr>
          <w:sz w:val="24"/>
          <w:szCs w:val="24"/>
        </w:rPr>
        <w:t>5</w:t>
      </w:r>
      <w:r w:rsidRPr="00CD5ED1">
        <w:rPr>
          <w:sz w:val="24"/>
          <w:szCs w:val="24"/>
        </w:rPr>
        <w:t xml:space="preserve">. Оплатить фактически </w:t>
      </w:r>
      <w:r>
        <w:rPr>
          <w:sz w:val="24"/>
          <w:szCs w:val="24"/>
        </w:rPr>
        <w:t>выполненные Работы</w:t>
      </w:r>
      <w:r w:rsidRPr="00CD5ED1">
        <w:rPr>
          <w:sz w:val="24"/>
          <w:szCs w:val="24"/>
        </w:rPr>
        <w:t xml:space="preserve"> до дня получения Исполнителем уведомления о расторжении настоящего Договора </w:t>
      </w:r>
      <w:r>
        <w:rPr>
          <w:sz w:val="24"/>
          <w:szCs w:val="24"/>
        </w:rPr>
        <w:t>работы</w:t>
      </w:r>
      <w:r w:rsidRPr="00CD5ED1">
        <w:rPr>
          <w:sz w:val="24"/>
          <w:szCs w:val="24"/>
        </w:rPr>
        <w:t xml:space="preserve"> и</w:t>
      </w:r>
      <w:r w:rsidRPr="00CD5ED1">
        <w:rPr>
          <w:sz w:val="22"/>
          <w:szCs w:val="22"/>
        </w:rPr>
        <w:t xml:space="preserve"> </w:t>
      </w:r>
      <w:r w:rsidRPr="00CD5ED1">
        <w:rPr>
          <w:sz w:val="24"/>
          <w:szCs w:val="22"/>
        </w:rPr>
        <w:t>понесенные расходы</w:t>
      </w:r>
      <w:r w:rsidRPr="00CD5ED1">
        <w:rPr>
          <w:sz w:val="28"/>
          <w:szCs w:val="24"/>
        </w:rPr>
        <w:t xml:space="preserve"> </w:t>
      </w:r>
      <w:r w:rsidRPr="00CD5ED1">
        <w:rPr>
          <w:sz w:val="24"/>
          <w:szCs w:val="24"/>
        </w:rPr>
        <w:t>Исполнителя по настоящему Договору в случае досрочного расторжения настоящего Договора по инициативе Заказчика.</w:t>
      </w:r>
    </w:p>
    <w:p w:rsidR="005667D6" w:rsidRPr="00BF7C50" w:rsidRDefault="005667D6" w:rsidP="005667D6">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rPr>
          <w:spacing w:val="-5"/>
        </w:rPr>
      </w:pPr>
      <w:r>
        <w:t>5</w:t>
      </w:r>
      <w:r w:rsidRPr="00BF7C50">
        <w:t>.2.</w:t>
      </w:r>
      <w:r>
        <w:t>6</w:t>
      </w:r>
      <w:r w:rsidRPr="00BF7C50">
        <w:t xml:space="preserve">. </w:t>
      </w:r>
      <w:r w:rsidRPr="00BF7C50">
        <w:rPr>
          <w:spacing w:val="-1"/>
        </w:rPr>
        <w:t xml:space="preserve">Обеспечить беспрепятственный доступ персонала Исполнителя к транспортному средству </w:t>
      </w:r>
      <w:r w:rsidRPr="00BF7C50">
        <w:t xml:space="preserve">Заказчика для </w:t>
      </w:r>
      <w:r>
        <w:t>выполнения Работ</w:t>
      </w:r>
      <w:r w:rsidRPr="00BF7C50">
        <w:t>, предоставить ключи от транспортного средства;</w:t>
      </w:r>
    </w:p>
    <w:p w:rsidR="005667D6" w:rsidRPr="00BF7C50" w:rsidRDefault="005667D6" w:rsidP="005667D6">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rPr>
          <w:spacing w:val="-4"/>
        </w:rPr>
      </w:pPr>
      <w:r>
        <w:rPr>
          <w:spacing w:val="-1"/>
        </w:rPr>
        <w:t>5.2.7</w:t>
      </w:r>
      <w:r w:rsidRPr="00BF7C50">
        <w:rPr>
          <w:spacing w:val="-1"/>
        </w:rPr>
        <w:t xml:space="preserve">. Предупредить представителя Исполнителя о возможных препятствиях для </w:t>
      </w:r>
      <w:r>
        <w:rPr>
          <w:spacing w:val="-1"/>
        </w:rPr>
        <w:t>выполнения работ</w:t>
      </w:r>
      <w:r w:rsidRPr="00BF7C50">
        <w:rPr>
          <w:spacing w:val="-1"/>
        </w:rPr>
        <w:t xml:space="preserve">, </w:t>
      </w:r>
      <w:r w:rsidRPr="00BF7C50">
        <w:t>включая, но не ограничиваясь:</w:t>
      </w:r>
    </w:p>
    <w:p w:rsidR="005667D6" w:rsidRPr="00BF7C50" w:rsidRDefault="005667D6" w:rsidP="005667D6">
      <w:pPr>
        <w:widowControl w:val="0"/>
        <w:numPr>
          <w:ilvl w:val="0"/>
          <w:numId w:val="35"/>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BF7C50">
        <w:rPr>
          <w:spacing w:val="-1"/>
        </w:rPr>
        <w:t>конструктивные особенности транспортного средства;</w:t>
      </w:r>
    </w:p>
    <w:p w:rsidR="005667D6" w:rsidRPr="00BF7C50" w:rsidRDefault="005667D6" w:rsidP="005667D6">
      <w:pPr>
        <w:widowControl w:val="0"/>
        <w:numPr>
          <w:ilvl w:val="0"/>
          <w:numId w:val="35"/>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BF7C50">
        <w:t xml:space="preserve">установленные охранные системы, а также иные особенности, которые могут повлечь за собой невозможность </w:t>
      </w:r>
      <w:r>
        <w:t>выполнения работ</w:t>
      </w:r>
      <w:r w:rsidRPr="00BF7C50">
        <w:t xml:space="preserve"> в отношении определенного транспортного средства Заказчика.</w:t>
      </w:r>
    </w:p>
    <w:p w:rsidR="005667D6" w:rsidRDefault="005667D6" w:rsidP="005667D6">
      <w:pPr>
        <w:tabs>
          <w:tab w:val="left" w:pos="426"/>
        </w:tabs>
        <w:rPr>
          <w:b/>
        </w:rPr>
      </w:pPr>
    </w:p>
    <w:p w:rsidR="005667D6" w:rsidRPr="00BF7C50" w:rsidRDefault="005667D6" w:rsidP="005667D6">
      <w:pPr>
        <w:tabs>
          <w:tab w:val="left" w:pos="426"/>
        </w:tabs>
        <w:jc w:val="center"/>
        <w:rPr>
          <w:b/>
        </w:rPr>
      </w:pPr>
      <w:r>
        <w:rPr>
          <w:b/>
        </w:rPr>
        <w:t>6</w:t>
      </w:r>
      <w:r w:rsidRPr="00BF7C50">
        <w:rPr>
          <w:b/>
        </w:rPr>
        <w:t>. Ответственность Сторон</w:t>
      </w:r>
    </w:p>
    <w:p w:rsidR="005667D6" w:rsidRPr="00BF7C50" w:rsidRDefault="005667D6" w:rsidP="005667D6">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6</w:t>
      </w:r>
      <w:r w:rsidRPr="00BF7C50">
        <w:rPr>
          <w:rFonts w:ascii="Times New Roman" w:hAnsi="Times New Roman" w:cs="Times New Roman"/>
          <w:sz w:val="24"/>
          <w:szCs w:val="24"/>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667D6" w:rsidRPr="00BF7C50" w:rsidRDefault="005667D6" w:rsidP="005667D6">
      <w:pPr>
        <w:tabs>
          <w:tab w:val="left" w:pos="426"/>
        </w:tabs>
        <w:ind w:firstLine="709"/>
        <w:jc w:val="both"/>
      </w:pPr>
      <w:r>
        <w:t>6</w:t>
      </w:r>
      <w:r w:rsidRPr="00BF7C50">
        <w:t xml:space="preserve">.2. В случае нарушения сроков </w:t>
      </w:r>
      <w:r>
        <w:t>выполнения Работ</w:t>
      </w:r>
      <w:r w:rsidRPr="00BF7C50">
        <w:t>, предусмотренных настоящим договором</w:t>
      </w:r>
      <w:r>
        <w:t>,</w:t>
      </w:r>
      <w:r w:rsidRPr="00BF7C50">
        <w:t xml:space="preserve"> Исполнитель по требованию Заказчика уплачивает Заказчику пеню в размере 0,1</w:t>
      </w:r>
      <w:r>
        <w:t> </w:t>
      </w:r>
      <w:r w:rsidRPr="00BF7C50">
        <w:t xml:space="preserve">% от </w:t>
      </w:r>
      <w:r w:rsidRPr="00CD5ED1">
        <w:t>цены конкретного Заказа за</w:t>
      </w:r>
      <w:r w:rsidRPr="00BF7C50">
        <w:t xml:space="preserve"> каждый день просрочки, в течение 10 (десяти) календарных дней с даты предъявления Заказчиком требования.</w:t>
      </w:r>
    </w:p>
    <w:p w:rsidR="005667D6" w:rsidRPr="00CD5ED1" w:rsidRDefault="005667D6" w:rsidP="005667D6">
      <w:pPr>
        <w:widowControl w:val="0"/>
        <w:tabs>
          <w:tab w:val="left" w:pos="426"/>
        </w:tabs>
        <w:autoSpaceDE w:val="0"/>
        <w:ind w:firstLine="709"/>
        <w:jc w:val="both"/>
        <w:rPr>
          <w:strike/>
        </w:rPr>
      </w:pPr>
      <w:r>
        <w:t>6</w:t>
      </w:r>
      <w:r w:rsidRPr="00BF7C50">
        <w:t xml:space="preserve">.3. В случае ненадлежащего выполнения Исполнителем условий настоящего Договора, несоответствия результатов </w:t>
      </w:r>
      <w:r>
        <w:t>Работ</w:t>
      </w:r>
      <w:r w:rsidRPr="00BF7C50">
        <w:t xml:space="preserve"> обусловленным Сторонами требованиям, </w:t>
      </w:r>
      <w:r w:rsidRPr="00CD5ED1">
        <w:t xml:space="preserve">Исполнитель несет гарантийные обязательства согласно </w:t>
      </w:r>
      <w:r>
        <w:t>п. 9</w:t>
      </w:r>
      <w:r w:rsidRPr="00CD5ED1">
        <w:t xml:space="preserve"> настоящего Договора. </w:t>
      </w:r>
    </w:p>
    <w:p w:rsidR="005667D6" w:rsidRPr="00CD5ED1" w:rsidRDefault="005667D6" w:rsidP="005667D6">
      <w:pPr>
        <w:widowControl w:val="0"/>
        <w:tabs>
          <w:tab w:val="left" w:pos="426"/>
        </w:tabs>
        <w:autoSpaceDE w:val="0"/>
        <w:ind w:firstLine="709"/>
        <w:jc w:val="both"/>
      </w:pPr>
      <w:r w:rsidRPr="00CD5ED1">
        <w:t>В случае возникновения при этом у Заказчика каких-либо убытков Исполнитель возмещает такие убытки Заказчику в полном объеме.</w:t>
      </w:r>
    </w:p>
    <w:p w:rsidR="005667D6" w:rsidRPr="00CD5ED1" w:rsidRDefault="005667D6" w:rsidP="005667D6">
      <w:pPr>
        <w:pStyle w:val="aff5"/>
        <w:tabs>
          <w:tab w:val="left" w:pos="426"/>
        </w:tabs>
        <w:ind w:firstLine="709"/>
        <w:jc w:val="both"/>
        <w:rPr>
          <w:b/>
          <w:sz w:val="24"/>
          <w:szCs w:val="24"/>
        </w:rPr>
      </w:pPr>
      <w:r w:rsidRPr="00CD5ED1">
        <w:rPr>
          <w:sz w:val="24"/>
          <w:szCs w:val="24"/>
        </w:rPr>
        <w:t>6.4. Перечисленные в настоящем Договоре штрафные санкции могут быть взыскан</w:t>
      </w:r>
      <w:r>
        <w:rPr>
          <w:sz w:val="24"/>
          <w:szCs w:val="24"/>
        </w:rPr>
        <w:t xml:space="preserve">ы Заказчиком путем направления </w:t>
      </w:r>
      <w:r w:rsidRPr="00CD5ED1">
        <w:rPr>
          <w:sz w:val="24"/>
          <w:szCs w:val="24"/>
        </w:rPr>
        <w:t>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CD5ED1">
        <w:rPr>
          <w:b/>
          <w:sz w:val="24"/>
          <w:szCs w:val="24"/>
        </w:rPr>
        <w:t xml:space="preserve"> </w:t>
      </w:r>
    </w:p>
    <w:p w:rsidR="005667D6" w:rsidRDefault="005667D6" w:rsidP="005667D6">
      <w:pPr>
        <w:ind w:firstLine="709"/>
        <w:jc w:val="both"/>
        <w:rPr>
          <w:szCs w:val="22"/>
        </w:rPr>
      </w:pPr>
      <w:r w:rsidRPr="00CD5ED1">
        <w:rPr>
          <w:szCs w:val="22"/>
        </w:rPr>
        <w:t>6.5. В случае нарушения сроков оплаты, указанных в п. 2.2. Договора Исполнитель вправе потребовать от Заказчика выплату пени, в размере 0,1</w:t>
      </w:r>
      <w:r>
        <w:rPr>
          <w:szCs w:val="22"/>
        </w:rPr>
        <w:t xml:space="preserve">% за каждый день просрочки от </w:t>
      </w:r>
      <w:r w:rsidRPr="00CD5ED1">
        <w:rPr>
          <w:szCs w:val="22"/>
        </w:rPr>
        <w:t xml:space="preserve"> суммы задолженности с момента выставления счёта или срока уплаты, указанного в п. 2.2. настоящего Договора, до момента поступления денег на счёт Исполнителя. </w:t>
      </w:r>
    </w:p>
    <w:p w:rsidR="005667D6" w:rsidRPr="0037398F" w:rsidRDefault="005667D6" w:rsidP="005667D6">
      <w:pPr>
        <w:ind w:firstLine="709"/>
        <w:jc w:val="both"/>
        <w:rPr>
          <w:szCs w:val="22"/>
        </w:rPr>
      </w:pPr>
      <w:r>
        <w:rPr>
          <w:szCs w:val="22"/>
        </w:rPr>
        <w:t xml:space="preserve">6.6. </w:t>
      </w:r>
      <w:r w:rsidRPr="0037398F">
        <w:rPr>
          <w:szCs w:val="22"/>
        </w:rPr>
        <w:t>Стороны договорились, что применительно к любым денежным обязательствам Сторон по настоящему Договору проценты за пользова</w:t>
      </w:r>
      <w:r>
        <w:rPr>
          <w:szCs w:val="22"/>
        </w:rPr>
        <w:t>ние денежными средствами по ст. </w:t>
      </w:r>
      <w:r w:rsidRPr="0037398F">
        <w:rPr>
          <w:szCs w:val="22"/>
        </w:rPr>
        <w:t>317.1 Гражданского кодекса Российской Федерации не применяются и не начисляются.</w:t>
      </w:r>
    </w:p>
    <w:p w:rsidR="005667D6" w:rsidRPr="00CD5ED1" w:rsidRDefault="005667D6" w:rsidP="005667D6">
      <w:pPr>
        <w:pStyle w:val="ConsNormal"/>
        <w:tabs>
          <w:tab w:val="left" w:pos="426"/>
        </w:tabs>
        <w:ind w:firstLine="0"/>
        <w:rPr>
          <w:rFonts w:ascii="Times New Roman" w:hAnsi="Times New Roman" w:cs="Times New Roman"/>
          <w:b/>
          <w:sz w:val="24"/>
          <w:szCs w:val="24"/>
        </w:rPr>
      </w:pPr>
    </w:p>
    <w:p w:rsidR="005667D6" w:rsidRPr="00BF7C50" w:rsidRDefault="005667D6" w:rsidP="005667D6">
      <w:pPr>
        <w:pStyle w:val="ConsNormal"/>
        <w:tabs>
          <w:tab w:val="left" w:pos="426"/>
        </w:tabs>
        <w:ind w:firstLine="0"/>
        <w:jc w:val="center"/>
        <w:rPr>
          <w:rFonts w:ascii="Times New Roman" w:hAnsi="Times New Roman" w:cs="Times New Roman"/>
          <w:b/>
          <w:sz w:val="24"/>
          <w:szCs w:val="24"/>
        </w:rPr>
      </w:pPr>
      <w:r>
        <w:rPr>
          <w:rFonts w:ascii="Times New Roman" w:hAnsi="Times New Roman" w:cs="Times New Roman"/>
          <w:b/>
          <w:sz w:val="24"/>
          <w:szCs w:val="24"/>
        </w:rPr>
        <w:t>7</w:t>
      </w:r>
      <w:r w:rsidRPr="00BF7C50">
        <w:rPr>
          <w:rFonts w:ascii="Times New Roman" w:hAnsi="Times New Roman" w:cs="Times New Roman"/>
          <w:b/>
          <w:sz w:val="24"/>
          <w:szCs w:val="24"/>
        </w:rPr>
        <w:t>. Обстоятельства непреодолимой силы</w:t>
      </w:r>
    </w:p>
    <w:p w:rsidR="005667D6" w:rsidRPr="00CD5ED1" w:rsidRDefault="005667D6" w:rsidP="005667D6">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7</w:t>
      </w:r>
      <w:r w:rsidRPr="00BF7C50">
        <w:rPr>
          <w:rFonts w:ascii="Times New Roman" w:hAnsi="Times New Roman" w:cs="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w:t>
      </w:r>
      <w:r w:rsidRPr="00CD5ED1">
        <w:rPr>
          <w:rFonts w:ascii="Times New Roman" w:hAnsi="Times New Roman" w:cs="Times New Roman"/>
          <w:sz w:val="24"/>
          <w:szCs w:val="24"/>
        </w:rPr>
        <w:t xml:space="preserve">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5667D6" w:rsidRPr="00CD5ED1" w:rsidRDefault="005667D6" w:rsidP="005667D6">
      <w:pPr>
        <w:pStyle w:val="ConsNormal"/>
        <w:tabs>
          <w:tab w:val="left" w:pos="426"/>
        </w:tabs>
        <w:ind w:firstLine="709"/>
        <w:jc w:val="both"/>
        <w:rPr>
          <w:rFonts w:ascii="Times New Roman" w:hAnsi="Times New Roman" w:cs="Times New Roman"/>
          <w:sz w:val="24"/>
          <w:szCs w:val="24"/>
        </w:rPr>
      </w:pPr>
      <w:r w:rsidRPr="00CD5ED1">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667D6" w:rsidRPr="00CD5ED1" w:rsidRDefault="005667D6" w:rsidP="005667D6">
      <w:pPr>
        <w:pStyle w:val="ConsNormal"/>
        <w:tabs>
          <w:tab w:val="left" w:pos="426"/>
        </w:tabs>
        <w:ind w:firstLine="709"/>
        <w:jc w:val="both"/>
        <w:rPr>
          <w:rFonts w:ascii="Times New Roman" w:hAnsi="Times New Roman" w:cs="Times New Roman"/>
          <w:sz w:val="24"/>
          <w:szCs w:val="24"/>
        </w:rPr>
      </w:pPr>
      <w:r w:rsidRPr="00CD5ED1">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667D6" w:rsidRPr="00CD5ED1" w:rsidRDefault="005667D6" w:rsidP="005667D6">
      <w:pPr>
        <w:pStyle w:val="ConsNormal"/>
        <w:tabs>
          <w:tab w:val="left" w:pos="426"/>
        </w:tabs>
        <w:ind w:firstLine="709"/>
        <w:jc w:val="both"/>
        <w:rPr>
          <w:rFonts w:ascii="Times New Roman" w:hAnsi="Times New Roman" w:cs="Times New Roman"/>
          <w:i/>
          <w:iCs/>
          <w:sz w:val="24"/>
          <w:szCs w:val="24"/>
        </w:rPr>
      </w:pPr>
      <w:r w:rsidRPr="00CD5ED1">
        <w:rPr>
          <w:rFonts w:ascii="Times New Roman" w:hAnsi="Times New Roman" w:cs="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7.3 настоящего Договора.</w:t>
      </w:r>
    </w:p>
    <w:p w:rsidR="005667D6" w:rsidRPr="00CD5ED1" w:rsidRDefault="005667D6" w:rsidP="005667D6">
      <w:pPr>
        <w:shd w:val="clear" w:color="auto" w:fill="FFFFFF"/>
        <w:tabs>
          <w:tab w:val="left" w:pos="426"/>
        </w:tabs>
        <w:jc w:val="center"/>
        <w:rPr>
          <w:b/>
          <w:bCs/>
        </w:rPr>
      </w:pPr>
    </w:p>
    <w:p w:rsidR="005667D6" w:rsidRPr="00CD5ED1" w:rsidRDefault="005667D6" w:rsidP="005667D6">
      <w:pPr>
        <w:shd w:val="clear" w:color="auto" w:fill="FFFFFF"/>
        <w:tabs>
          <w:tab w:val="left" w:pos="426"/>
        </w:tabs>
        <w:jc w:val="center"/>
        <w:rPr>
          <w:b/>
          <w:bCs/>
        </w:rPr>
      </w:pPr>
      <w:r w:rsidRPr="00CD5ED1">
        <w:rPr>
          <w:b/>
          <w:bCs/>
        </w:rPr>
        <w:t>8. Гарантия качества</w:t>
      </w:r>
    </w:p>
    <w:p w:rsidR="005667D6" w:rsidRPr="00CD5ED1" w:rsidRDefault="005667D6" w:rsidP="005667D6">
      <w:pPr>
        <w:shd w:val="clear" w:color="auto" w:fill="FFFFFF"/>
        <w:tabs>
          <w:tab w:val="left" w:pos="426"/>
        </w:tabs>
        <w:ind w:firstLine="709"/>
        <w:jc w:val="both"/>
      </w:pPr>
      <w:r w:rsidRPr="00CD5ED1">
        <w:rPr>
          <w:spacing w:val="-1"/>
        </w:rPr>
        <w:t xml:space="preserve">8.1. Исполнитель гарантирует высокое качество и профессиональность выполнения оказываемых </w:t>
      </w:r>
      <w:r w:rsidRPr="00CD5ED1">
        <w:t>Заказчику Работ в соответствии с международными стандартами.</w:t>
      </w:r>
    </w:p>
    <w:p w:rsidR="005667D6" w:rsidRPr="00CD5ED1" w:rsidRDefault="005667D6" w:rsidP="005667D6">
      <w:pPr>
        <w:shd w:val="clear" w:color="auto" w:fill="FFFFFF"/>
        <w:tabs>
          <w:tab w:val="left" w:pos="426"/>
        </w:tabs>
        <w:ind w:firstLine="709"/>
        <w:jc w:val="both"/>
      </w:pPr>
      <w:r w:rsidRPr="00CD5ED1">
        <w:t>8.2. Срок га</w:t>
      </w:r>
      <w:r>
        <w:t>рантии на выполненные работы - ___________________________ с момента подписания Акта сдачи – приемки транспортного средства после проведения капитального ремонта узла или элемента агрегата</w:t>
      </w:r>
      <w:r w:rsidRPr="00CD5ED1">
        <w:t xml:space="preserve">. Гарантия качества распространяется на все конструктивные элементы и Работы, </w:t>
      </w:r>
      <w:r>
        <w:t>выполненные</w:t>
      </w:r>
      <w:r w:rsidRPr="00CD5ED1">
        <w:t xml:space="preserve"> Исполнителем. </w:t>
      </w:r>
    </w:p>
    <w:p w:rsidR="005667D6" w:rsidRDefault="005667D6" w:rsidP="005667D6">
      <w:pPr>
        <w:shd w:val="clear" w:color="auto" w:fill="FFFFFF"/>
        <w:tabs>
          <w:tab w:val="left" w:pos="426"/>
        </w:tabs>
        <w:ind w:firstLine="709"/>
        <w:jc w:val="both"/>
      </w:pPr>
      <w:r w:rsidRPr="00CD5ED1">
        <w:t>8.3</w:t>
      </w:r>
      <w:r>
        <w:t>. Срок гарантии на запасные части устанавливается заводом-изготовителем.</w:t>
      </w:r>
    </w:p>
    <w:p w:rsidR="005667D6" w:rsidRDefault="005667D6" w:rsidP="005667D6">
      <w:pPr>
        <w:shd w:val="clear" w:color="auto" w:fill="FFFFFF"/>
        <w:tabs>
          <w:tab w:val="left" w:pos="426"/>
        </w:tabs>
        <w:ind w:firstLine="709"/>
        <w:jc w:val="both"/>
      </w:pPr>
      <w:r w:rsidRPr="00CD5ED1">
        <w:t xml:space="preserve">8.4. </w:t>
      </w:r>
      <w:r>
        <w:t>В случае,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w:t>
      </w:r>
    </w:p>
    <w:p w:rsidR="005667D6" w:rsidRDefault="005667D6" w:rsidP="005667D6">
      <w:pPr>
        <w:shd w:val="clear" w:color="auto" w:fill="FFFFFF"/>
        <w:tabs>
          <w:tab w:val="left" w:pos="426"/>
        </w:tabs>
        <w:ind w:firstLine="709"/>
        <w:jc w:val="both"/>
      </w:pPr>
      <w:r>
        <w:t>8.5.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5667D6" w:rsidRDefault="005667D6" w:rsidP="005667D6">
      <w:pPr>
        <w:shd w:val="clear" w:color="auto" w:fill="FFFFFF"/>
        <w:tabs>
          <w:tab w:val="left" w:pos="426"/>
        </w:tabs>
        <w:ind w:firstLine="709"/>
        <w:jc w:val="both"/>
      </w:pPr>
      <w:r>
        <w:t>8.6. Исполнитель обязан провести гарантийный ремонт Результата Работ в течение 14 (четырнадцати) календарных дней с даты получения уведомления Заказчика.</w:t>
      </w:r>
    </w:p>
    <w:p w:rsidR="005667D6" w:rsidRDefault="005667D6" w:rsidP="005667D6">
      <w:pPr>
        <w:shd w:val="clear" w:color="auto" w:fill="FFFFFF"/>
        <w:tabs>
          <w:tab w:val="left" w:pos="426"/>
        </w:tabs>
        <w:ind w:firstLine="709"/>
        <w:jc w:val="both"/>
      </w:pPr>
      <w:r>
        <w:t>Расходы Исполнителя, связанные с проведением гарантийного ремонта Результата Работ, Заказчиком не возмещаются.</w:t>
      </w:r>
    </w:p>
    <w:p w:rsidR="005667D6" w:rsidRPr="00CD5ED1" w:rsidRDefault="005667D6" w:rsidP="005667D6">
      <w:pPr>
        <w:shd w:val="clear" w:color="auto" w:fill="FFFFFF"/>
        <w:tabs>
          <w:tab w:val="left" w:pos="426"/>
        </w:tabs>
        <w:ind w:firstLine="709"/>
        <w:jc w:val="both"/>
      </w:pPr>
      <w:r>
        <w:t>8.7.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5667D6" w:rsidRPr="00CD5ED1" w:rsidRDefault="005667D6" w:rsidP="005667D6">
      <w:pPr>
        <w:shd w:val="clear" w:color="auto" w:fill="FFFFFF"/>
        <w:tabs>
          <w:tab w:val="left" w:pos="426"/>
        </w:tabs>
        <w:ind w:firstLine="709"/>
        <w:jc w:val="both"/>
        <w:rPr>
          <w:rStyle w:val="FontStyle18"/>
          <w:rFonts w:eastAsia="MS Mincho"/>
        </w:rPr>
      </w:pPr>
      <w:r w:rsidRPr="00CD5ED1">
        <w:t>8.</w:t>
      </w:r>
      <w:r>
        <w:t>8</w:t>
      </w:r>
      <w:r w:rsidRPr="00CD5ED1">
        <w:t xml:space="preserve">. </w:t>
      </w:r>
      <w:r w:rsidRPr="00CD5ED1">
        <w:rPr>
          <w:rStyle w:val="FontStyle18"/>
          <w:rFonts w:eastAsia="MS Mincho"/>
        </w:rPr>
        <w:t>Исполнитель не несет ответственности за техническое состояние и исправность обслуженного им автомобиля, освобождается от гарантийных обязательств в следующих случаях:</w:t>
      </w:r>
    </w:p>
    <w:p w:rsidR="005667D6" w:rsidRPr="00CD5ED1" w:rsidRDefault="005667D6" w:rsidP="005667D6">
      <w:pPr>
        <w:ind w:firstLine="709"/>
        <w:jc w:val="both"/>
        <w:rPr>
          <w:rStyle w:val="FontStyle18"/>
          <w:rFonts w:eastAsia="MS Mincho"/>
        </w:rPr>
      </w:pPr>
      <w:r w:rsidRPr="00CD5ED1">
        <w:rPr>
          <w:rStyle w:val="FontStyle18"/>
          <w:rFonts w:eastAsia="MS Mincho"/>
        </w:rPr>
        <w:t>- автомобиль использовался не по назначению;</w:t>
      </w:r>
    </w:p>
    <w:p w:rsidR="005667D6" w:rsidRPr="00CD5ED1" w:rsidRDefault="005667D6" w:rsidP="005667D6">
      <w:pPr>
        <w:ind w:firstLine="709"/>
        <w:jc w:val="both"/>
      </w:pPr>
      <w:r w:rsidRPr="00CD5ED1">
        <w:rPr>
          <w:rStyle w:val="FontStyle18"/>
          <w:rFonts w:eastAsia="MS Mincho"/>
        </w:rPr>
        <w:t>- эксплуатация автомобиля производилась с нарушениями требований</w:t>
      </w:r>
      <w:r w:rsidRPr="00CD5ED1">
        <w:t xml:space="preserve"> инструкции по эксплуатации автомобилей, разработанных предприятиями – изготовителями автомобиля, не выполнялись указания и рекомендации Исполнителя по правильной эксплуатации автомобиля, срокам и порядку технического обслуживания, регламентных и иных работ, определяющих техническое состояние автомобиля;</w:t>
      </w:r>
    </w:p>
    <w:p w:rsidR="005667D6" w:rsidRPr="00F30F9E" w:rsidRDefault="005667D6" w:rsidP="005667D6">
      <w:pPr>
        <w:ind w:firstLine="709"/>
        <w:jc w:val="both"/>
        <w:rPr>
          <w:rStyle w:val="FontStyle18"/>
        </w:rPr>
      </w:pPr>
      <w:r w:rsidRPr="00CD5ED1">
        <w:t>- осуществлялись ремонтные работы и/или ТО на сторонней Станции Технического Обслуживания после п</w:t>
      </w:r>
      <w:r>
        <w:t>риема выполненных Исполнителем Р</w:t>
      </w:r>
      <w:r w:rsidRPr="00CD5ED1">
        <w:t>абот.</w:t>
      </w:r>
    </w:p>
    <w:p w:rsidR="005667D6" w:rsidRPr="00BF7C50" w:rsidRDefault="005667D6" w:rsidP="005667D6">
      <w:pPr>
        <w:widowControl w:val="0"/>
        <w:shd w:val="clear" w:color="auto" w:fill="FFFFFF"/>
        <w:tabs>
          <w:tab w:val="left" w:pos="360"/>
          <w:tab w:val="left" w:pos="426"/>
        </w:tabs>
        <w:suppressAutoHyphens w:val="0"/>
        <w:autoSpaceDE w:val="0"/>
        <w:autoSpaceDN w:val="0"/>
        <w:adjustRightInd w:val="0"/>
        <w:ind w:right="65"/>
        <w:jc w:val="both"/>
      </w:pPr>
    </w:p>
    <w:p w:rsidR="005667D6" w:rsidRPr="00BF7C50" w:rsidRDefault="005667D6" w:rsidP="005667D6">
      <w:pPr>
        <w:widowControl w:val="0"/>
        <w:shd w:val="clear" w:color="auto" w:fill="FFFFFF"/>
        <w:tabs>
          <w:tab w:val="left" w:pos="360"/>
          <w:tab w:val="left" w:pos="426"/>
        </w:tabs>
        <w:suppressAutoHyphens w:val="0"/>
        <w:autoSpaceDE w:val="0"/>
        <w:autoSpaceDN w:val="0"/>
        <w:adjustRightInd w:val="0"/>
        <w:ind w:right="65"/>
        <w:jc w:val="center"/>
        <w:rPr>
          <w:b/>
        </w:rPr>
      </w:pPr>
      <w:r>
        <w:rPr>
          <w:b/>
        </w:rPr>
        <w:t>9</w:t>
      </w:r>
      <w:r w:rsidRPr="00BF7C50">
        <w:rPr>
          <w:b/>
        </w:rPr>
        <w:t>. Разрешение споров</w:t>
      </w:r>
    </w:p>
    <w:p w:rsidR="005667D6" w:rsidRPr="00BF7C50" w:rsidRDefault="005667D6" w:rsidP="005667D6">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9</w:t>
      </w:r>
      <w:r w:rsidRPr="00BF7C50">
        <w:rPr>
          <w:rFonts w:ascii="Times New Roman" w:hAnsi="Times New Roman" w:cs="Times New Roman"/>
          <w:sz w:val="24"/>
          <w:szCs w:val="24"/>
        </w:rPr>
        <w:t>.1. Все споры, возникающие при исполнении нас</w:t>
      </w:r>
      <w:r>
        <w:rPr>
          <w:rFonts w:ascii="Times New Roman" w:hAnsi="Times New Roman" w:cs="Times New Roman"/>
          <w:sz w:val="24"/>
          <w:szCs w:val="24"/>
        </w:rPr>
        <w:t xml:space="preserve">тоящего Договора, </w:t>
      </w:r>
      <w:r w:rsidRPr="00BF7C50">
        <w:rPr>
          <w:rFonts w:ascii="Times New Roman" w:hAnsi="Times New Roman" w:cs="Times New Roman"/>
          <w:sz w:val="24"/>
          <w:szCs w:val="24"/>
        </w:rPr>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667D6" w:rsidRPr="00BF7C50" w:rsidRDefault="005667D6" w:rsidP="005667D6">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9.2. Если Стороны</w:t>
      </w:r>
      <w:r w:rsidRPr="00BF7C50">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667D6" w:rsidRPr="00BF7C50" w:rsidRDefault="005667D6" w:rsidP="005667D6">
      <w:pPr>
        <w:pStyle w:val="ConsNormal"/>
        <w:tabs>
          <w:tab w:val="left" w:pos="426"/>
        </w:tabs>
        <w:ind w:firstLine="709"/>
        <w:jc w:val="both"/>
        <w:rPr>
          <w:rFonts w:ascii="Times New Roman" w:hAnsi="Times New Roman" w:cs="Times New Roman"/>
          <w:b/>
          <w:sz w:val="24"/>
          <w:szCs w:val="24"/>
        </w:rPr>
      </w:pPr>
      <w:r>
        <w:rPr>
          <w:rFonts w:ascii="Times New Roman" w:hAnsi="Times New Roman" w:cs="Times New Roman"/>
          <w:sz w:val="24"/>
          <w:szCs w:val="24"/>
        </w:rPr>
        <w:t>9</w:t>
      </w:r>
      <w:r w:rsidRPr="00BF7C50">
        <w:rPr>
          <w:rFonts w:ascii="Times New Roman" w:hAnsi="Times New Roman" w:cs="Times New Roman"/>
          <w:sz w:val="24"/>
          <w:szCs w:val="24"/>
        </w:rPr>
        <w:t xml:space="preserve">.3. В случае, если споры </w:t>
      </w:r>
      <w:r>
        <w:rPr>
          <w:rFonts w:ascii="Times New Roman" w:hAnsi="Times New Roman" w:cs="Times New Roman"/>
          <w:sz w:val="24"/>
          <w:szCs w:val="24"/>
        </w:rPr>
        <w:t xml:space="preserve">не урегулированы Сторонами с помощью переговоров и в </w:t>
      </w:r>
      <w:r w:rsidRPr="00BF7C50">
        <w:rPr>
          <w:rFonts w:ascii="Times New Roman" w:hAnsi="Times New Roman" w:cs="Times New Roman"/>
          <w:sz w:val="24"/>
          <w:szCs w:val="24"/>
        </w:rPr>
        <w:t>претензионном  порядке, то они передаются заинтересованной Стороной в Арбитражный суд Санкт-Петербурга и Ленинградской области.</w:t>
      </w:r>
    </w:p>
    <w:p w:rsidR="005667D6" w:rsidRPr="00BF7C50" w:rsidRDefault="005667D6" w:rsidP="005667D6">
      <w:pPr>
        <w:pStyle w:val="ConsNormal"/>
        <w:tabs>
          <w:tab w:val="left" w:pos="426"/>
        </w:tabs>
        <w:ind w:firstLine="0"/>
        <w:jc w:val="both"/>
        <w:rPr>
          <w:rFonts w:ascii="Times New Roman" w:hAnsi="Times New Roman" w:cs="Times New Roman"/>
          <w:b/>
          <w:sz w:val="24"/>
          <w:szCs w:val="24"/>
        </w:rPr>
      </w:pPr>
    </w:p>
    <w:p w:rsidR="005667D6" w:rsidRPr="00BF7C50" w:rsidRDefault="005667D6" w:rsidP="005667D6">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1</w:t>
      </w:r>
      <w:r>
        <w:rPr>
          <w:rFonts w:ascii="Times New Roman" w:hAnsi="Times New Roman" w:cs="Times New Roman"/>
          <w:b/>
          <w:sz w:val="24"/>
          <w:szCs w:val="24"/>
        </w:rPr>
        <w:t>0</w:t>
      </w:r>
      <w:r w:rsidRPr="00BF7C50">
        <w:rPr>
          <w:rFonts w:ascii="Times New Roman" w:hAnsi="Times New Roman" w:cs="Times New Roman"/>
          <w:b/>
          <w:sz w:val="24"/>
          <w:szCs w:val="24"/>
        </w:rPr>
        <w:t>. Порядок внесения</w:t>
      </w:r>
    </w:p>
    <w:p w:rsidR="005667D6" w:rsidRPr="00BF7C50" w:rsidRDefault="005667D6" w:rsidP="005667D6">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изменений, дополнений в Договор и его расторжения</w:t>
      </w:r>
    </w:p>
    <w:p w:rsidR="005667D6" w:rsidRPr="00BF7C50" w:rsidRDefault="005667D6" w:rsidP="005667D6">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w:t>
      </w:r>
      <w:r>
        <w:rPr>
          <w:rFonts w:ascii="Times New Roman" w:hAnsi="Times New Roman" w:cs="Times New Roman"/>
          <w:sz w:val="24"/>
          <w:szCs w:val="24"/>
        </w:rPr>
        <w:t>0.1. В настоящий Договор могут быть внесены изменения</w:t>
      </w:r>
      <w:r w:rsidRPr="00BF7C50">
        <w:rPr>
          <w:rFonts w:ascii="Times New Roman" w:hAnsi="Times New Roman" w:cs="Times New Roman"/>
          <w:sz w:val="24"/>
          <w:szCs w:val="24"/>
        </w:rPr>
        <w:t xml:space="preserve"> и дополнения, которые оформляются Сторонами дополнительными соглашениями к настоящему Договору.</w:t>
      </w:r>
    </w:p>
    <w:p w:rsidR="005667D6" w:rsidRPr="00BF7C50" w:rsidRDefault="005667D6" w:rsidP="005667D6">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w:t>
      </w:r>
      <w:r>
        <w:rPr>
          <w:rFonts w:ascii="Times New Roman" w:hAnsi="Times New Roman" w:cs="Times New Roman"/>
          <w:sz w:val="24"/>
          <w:szCs w:val="24"/>
        </w:rPr>
        <w:t>0</w:t>
      </w:r>
      <w:r w:rsidRPr="00BF7C50">
        <w:rPr>
          <w:rFonts w:ascii="Times New Roman" w:hAnsi="Times New Roman" w:cs="Times New Roman"/>
          <w:sz w:val="24"/>
          <w:szCs w:val="24"/>
        </w:rPr>
        <w:t xml:space="preserve">.2.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5667D6" w:rsidRPr="00BF7C50" w:rsidRDefault="005667D6" w:rsidP="005667D6">
      <w:pPr>
        <w:pStyle w:val="ConsNormal"/>
        <w:tabs>
          <w:tab w:val="left" w:pos="426"/>
        </w:tabs>
        <w:ind w:firstLine="709"/>
        <w:jc w:val="both"/>
        <w:rPr>
          <w:rFonts w:ascii="Times New Roman" w:hAnsi="Times New Roman" w:cs="Times New Roman"/>
          <w:b/>
          <w:sz w:val="24"/>
          <w:szCs w:val="24"/>
        </w:rPr>
      </w:pPr>
      <w:r w:rsidRPr="00BF7C50">
        <w:rPr>
          <w:rFonts w:ascii="Times New Roman" w:hAnsi="Times New Roman" w:cs="Times New Roman"/>
          <w:sz w:val="24"/>
          <w:szCs w:val="24"/>
        </w:rPr>
        <w:t>1</w:t>
      </w:r>
      <w:r>
        <w:rPr>
          <w:rFonts w:ascii="Times New Roman" w:hAnsi="Times New Roman" w:cs="Times New Roman"/>
          <w:sz w:val="24"/>
          <w:szCs w:val="24"/>
        </w:rPr>
        <w:t>0</w:t>
      </w:r>
      <w:r w:rsidRPr="00BF7C50">
        <w:rPr>
          <w:rFonts w:ascii="Times New Roman" w:hAnsi="Times New Roman" w:cs="Times New Roman"/>
          <w:sz w:val="24"/>
          <w:szCs w:val="24"/>
        </w:rPr>
        <w:t>.3. Заказчик, решивший расторгнуть настоящий Договор, должен направить письменное уведомление о намерении расторгнуть настоящий Дого</w:t>
      </w:r>
      <w:r>
        <w:rPr>
          <w:rFonts w:ascii="Times New Roman" w:hAnsi="Times New Roman" w:cs="Times New Roman"/>
          <w:sz w:val="24"/>
          <w:szCs w:val="24"/>
        </w:rPr>
        <w:t xml:space="preserve">вор Исполнителю не позднее чем за 30 (тридцать) календарных дней до предполагаемой даты расторжения </w:t>
      </w:r>
      <w:r w:rsidRPr="00BF7C50">
        <w:rPr>
          <w:rFonts w:ascii="Times New Roman" w:hAnsi="Times New Roman" w:cs="Times New Roman"/>
          <w:sz w:val="24"/>
          <w:szCs w:val="24"/>
        </w:rPr>
        <w:t>настоящего Договора. Настоящий Договор считается расторгнутым с даты, указанной в уведомлении о расторжении. При э</w:t>
      </w:r>
      <w:r>
        <w:rPr>
          <w:rFonts w:ascii="Times New Roman" w:hAnsi="Times New Roman" w:cs="Times New Roman"/>
          <w:sz w:val="24"/>
          <w:szCs w:val="24"/>
        </w:rPr>
        <w:t xml:space="preserve">том Заказчик обязан оплатить </w:t>
      </w:r>
      <w:r w:rsidRPr="00BF7C50">
        <w:rPr>
          <w:rFonts w:ascii="Times New Roman" w:hAnsi="Times New Roman" w:cs="Times New Roman"/>
          <w:sz w:val="24"/>
          <w:szCs w:val="24"/>
        </w:rPr>
        <w:t xml:space="preserve">фактические затраты </w:t>
      </w:r>
      <w:r>
        <w:rPr>
          <w:rFonts w:ascii="Times New Roman" w:hAnsi="Times New Roman" w:cs="Times New Roman"/>
          <w:sz w:val="24"/>
          <w:szCs w:val="24"/>
        </w:rPr>
        <w:t>по выполнению работ</w:t>
      </w:r>
      <w:r w:rsidRPr="00BF7C50">
        <w:rPr>
          <w:rFonts w:ascii="Times New Roman" w:hAnsi="Times New Roman" w:cs="Times New Roman"/>
          <w:sz w:val="24"/>
          <w:szCs w:val="24"/>
        </w:rPr>
        <w:t xml:space="preserve">, </w:t>
      </w:r>
      <w:r>
        <w:rPr>
          <w:rFonts w:ascii="Times New Roman" w:hAnsi="Times New Roman" w:cs="Times New Roman"/>
          <w:sz w:val="24"/>
          <w:szCs w:val="24"/>
        </w:rPr>
        <w:t xml:space="preserve">произведенные до </w:t>
      </w:r>
      <w:r w:rsidRPr="00BF7C50">
        <w:rPr>
          <w:rFonts w:ascii="Times New Roman" w:hAnsi="Times New Roman" w:cs="Times New Roman"/>
          <w:sz w:val="24"/>
          <w:szCs w:val="24"/>
        </w:rPr>
        <w:t>даты получения Исполнителем уведомления о расторжении настоящего Договора.</w:t>
      </w:r>
    </w:p>
    <w:p w:rsidR="005667D6" w:rsidRPr="00BF7C50" w:rsidRDefault="005667D6" w:rsidP="005667D6">
      <w:pPr>
        <w:pStyle w:val="ConsNormal"/>
        <w:tabs>
          <w:tab w:val="left" w:pos="426"/>
        </w:tabs>
        <w:ind w:firstLine="0"/>
        <w:rPr>
          <w:rFonts w:ascii="Times New Roman" w:hAnsi="Times New Roman" w:cs="Times New Roman"/>
          <w:b/>
          <w:sz w:val="24"/>
          <w:szCs w:val="24"/>
        </w:rPr>
      </w:pPr>
    </w:p>
    <w:p w:rsidR="005667D6" w:rsidRPr="00BF7C50" w:rsidRDefault="005667D6" w:rsidP="005667D6">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1</w:t>
      </w:r>
      <w:r>
        <w:rPr>
          <w:rFonts w:ascii="Times New Roman" w:hAnsi="Times New Roman" w:cs="Times New Roman"/>
          <w:b/>
          <w:sz w:val="24"/>
          <w:szCs w:val="24"/>
        </w:rPr>
        <w:t>1</w:t>
      </w:r>
      <w:r w:rsidRPr="00BF7C50">
        <w:rPr>
          <w:rFonts w:ascii="Times New Roman" w:hAnsi="Times New Roman" w:cs="Times New Roman"/>
          <w:b/>
          <w:sz w:val="24"/>
          <w:szCs w:val="24"/>
        </w:rPr>
        <w:t>. Срок действия Договора</w:t>
      </w:r>
    </w:p>
    <w:p w:rsidR="005667D6" w:rsidRDefault="005667D6" w:rsidP="005667D6">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w:t>
      </w:r>
      <w:r>
        <w:rPr>
          <w:rFonts w:ascii="Times New Roman" w:hAnsi="Times New Roman" w:cs="Times New Roman"/>
          <w:sz w:val="24"/>
          <w:szCs w:val="24"/>
        </w:rPr>
        <w:t>1</w:t>
      </w:r>
      <w:r w:rsidRPr="00BF7C50">
        <w:rPr>
          <w:rFonts w:ascii="Times New Roman" w:hAnsi="Times New Roman" w:cs="Times New Roman"/>
          <w:sz w:val="24"/>
          <w:szCs w:val="24"/>
        </w:rPr>
        <w:t>.1. Настоящий Договор вступает в силу с даты его подписания Сторонами и дей</w:t>
      </w:r>
      <w:r>
        <w:rPr>
          <w:rFonts w:ascii="Times New Roman" w:hAnsi="Times New Roman" w:cs="Times New Roman"/>
          <w:sz w:val="24"/>
          <w:szCs w:val="24"/>
        </w:rPr>
        <w:t>ствует по 31 декабря 2016 года.</w:t>
      </w:r>
    </w:p>
    <w:p w:rsidR="005667D6" w:rsidRPr="00BF7C50" w:rsidRDefault="005667D6" w:rsidP="005667D6">
      <w:pPr>
        <w:pStyle w:val="ConsNormal"/>
        <w:tabs>
          <w:tab w:val="left" w:pos="426"/>
        </w:tabs>
        <w:ind w:firstLine="709"/>
        <w:jc w:val="both"/>
        <w:rPr>
          <w:rFonts w:ascii="Times New Roman" w:hAnsi="Times New Roman" w:cs="Times New Roman"/>
          <w:sz w:val="24"/>
          <w:szCs w:val="24"/>
        </w:rPr>
      </w:pPr>
    </w:p>
    <w:p w:rsidR="005667D6" w:rsidRPr="00BF7C50" w:rsidRDefault="005667D6" w:rsidP="005667D6">
      <w:pPr>
        <w:pStyle w:val="ConsNormal"/>
        <w:tabs>
          <w:tab w:val="left" w:pos="426"/>
        </w:tabs>
        <w:ind w:firstLine="0"/>
        <w:jc w:val="center"/>
        <w:rPr>
          <w:rFonts w:ascii="Times New Roman" w:hAnsi="Times New Roman" w:cs="Times New Roman"/>
          <w:b/>
          <w:bCs/>
          <w:sz w:val="24"/>
          <w:szCs w:val="24"/>
        </w:rPr>
      </w:pPr>
      <w:r w:rsidRPr="00BF7C50">
        <w:rPr>
          <w:rFonts w:ascii="Times New Roman" w:hAnsi="Times New Roman" w:cs="Times New Roman"/>
          <w:b/>
          <w:bCs/>
          <w:sz w:val="24"/>
          <w:szCs w:val="24"/>
        </w:rPr>
        <w:t>1</w:t>
      </w:r>
      <w:r>
        <w:rPr>
          <w:rFonts w:ascii="Times New Roman" w:hAnsi="Times New Roman" w:cs="Times New Roman"/>
          <w:b/>
          <w:bCs/>
          <w:sz w:val="24"/>
          <w:szCs w:val="24"/>
        </w:rPr>
        <w:t>2</w:t>
      </w:r>
      <w:r w:rsidRPr="00BF7C50">
        <w:rPr>
          <w:rFonts w:ascii="Times New Roman" w:hAnsi="Times New Roman" w:cs="Times New Roman"/>
          <w:b/>
          <w:bCs/>
          <w:sz w:val="24"/>
          <w:szCs w:val="24"/>
        </w:rPr>
        <w:t>. Прочие условия</w:t>
      </w:r>
    </w:p>
    <w:p w:rsidR="005667D6" w:rsidRDefault="005667D6" w:rsidP="005667D6">
      <w:pPr>
        <w:pStyle w:val="43"/>
        <w:tabs>
          <w:tab w:val="left" w:pos="426"/>
        </w:tabs>
        <w:ind w:firstLine="709"/>
        <w:jc w:val="both"/>
        <w:rPr>
          <w:sz w:val="24"/>
          <w:szCs w:val="24"/>
        </w:rPr>
      </w:pPr>
      <w:r w:rsidRPr="00BF7C50">
        <w:rPr>
          <w:sz w:val="24"/>
          <w:szCs w:val="24"/>
        </w:rPr>
        <w:t>1</w:t>
      </w:r>
      <w:r>
        <w:rPr>
          <w:sz w:val="24"/>
          <w:szCs w:val="24"/>
        </w:rPr>
        <w:t xml:space="preserve">2.1. В случае изменения у какой-либо из Сторон </w:t>
      </w:r>
      <w:r w:rsidRPr="00BF7C50">
        <w:rPr>
          <w:sz w:val="24"/>
          <w:szCs w:val="24"/>
        </w:rPr>
        <w:t>юридического статуса, адреса и банковских реквизитов, она обязана в течение пяти рабочих дней с</w:t>
      </w:r>
      <w:r>
        <w:rPr>
          <w:sz w:val="24"/>
          <w:szCs w:val="24"/>
        </w:rPr>
        <w:t>о дня возникновения изменений и</w:t>
      </w:r>
      <w:r w:rsidRPr="00BF7C50">
        <w:rPr>
          <w:sz w:val="24"/>
          <w:szCs w:val="24"/>
        </w:rPr>
        <w:t>звестить другую Сторону</w:t>
      </w:r>
      <w:r>
        <w:rPr>
          <w:sz w:val="24"/>
          <w:szCs w:val="24"/>
        </w:rPr>
        <w:t xml:space="preserve"> и составить Доп.соглашение</w:t>
      </w:r>
      <w:r w:rsidRPr="00BF7C50">
        <w:rPr>
          <w:sz w:val="24"/>
          <w:szCs w:val="24"/>
        </w:rPr>
        <w:t>.</w:t>
      </w:r>
    </w:p>
    <w:p w:rsidR="005667D6" w:rsidRPr="00BF7C50" w:rsidRDefault="005667D6" w:rsidP="005667D6">
      <w:pPr>
        <w:pStyle w:val="43"/>
        <w:tabs>
          <w:tab w:val="left" w:pos="426"/>
        </w:tabs>
        <w:ind w:firstLine="709"/>
        <w:jc w:val="both"/>
        <w:rPr>
          <w:sz w:val="24"/>
          <w:szCs w:val="24"/>
        </w:rPr>
      </w:pPr>
      <w:r w:rsidRPr="00BF7C50">
        <w:rPr>
          <w:sz w:val="24"/>
          <w:szCs w:val="24"/>
        </w:rPr>
        <w:t>1</w:t>
      </w:r>
      <w:r>
        <w:rPr>
          <w:sz w:val="24"/>
          <w:szCs w:val="24"/>
        </w:rPr>
        <w:t>2</w:t>
      </w:r>
      <w:r w:rsidRPr="00BF7C50">
        <w:rPr>
          <w:sz w:val="24"/>
          <w:szCs w:val="24"/>
        </w:rPr>
        <w:t xml:space="preserve">.2.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w:t>
      </w:r>
      <w:r>
        <w:rPr>
          <w:sz w:val="24"/>
          <w:szCs w:val="24"/>
        </w:rPr>
        <w:t>выполненных Работ</w:t>
      </w:r>
      <w:r w:rsidRPr="00BF7C50">
        <w:rPr>
          <w:sz w:val="24"/>
          <w:szCs w:val="24"/>
        </w:rPr>
        <w:t>, в течение десяти банковских дней с даты расторжения настоящего Договора.</w:t>
      </w:r>
    </w:p>
    <w:p w:rsidR="005667D6" w:rsidRPr="00BF7C50" w:rsidRDefault="005667D6" w:rsidP="005667D6">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w:t>
      </w:r>
      <w:r>
        <w:rPr>
          <w:rFonts w:ascii="Times New Roman" w:hAnsi="Times New Roman" w:cs="Times New Roman"/>
          <w:sz w:val="24"/>
          <w:szCs w:val="24"/>
        </w:rPr>
        <w:t>2</w:t>
      </w:r>
      <w:r w:rsidRPr="00BF7C50">
        <w:rPr>
          <w:rFonts w:ascii="Times New Roman" w:hAnsi="Times New Roman" w:cs="Times New Roman"/>
          <w:sz w:val="24"/>
          <w:szCs w:val="24"/>
        </w:rPr>
        <w:t>.3. Все приложения к настоящему Договору являются его неотъемлемыми частями.</w:t>
      </w:r>
    </w:p>
    <w:p w:rsidR="005667D6" w:rsidRPr="00BF7C50" w:rsidRDefault="005667D6" w:rsidP="005667D6">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w:t>
      </w:r>
      <w:r>
        <w:rPr>
          <w:rFonts w:ascii="Times New Roman" w:hAnsi="Times New Roman" w:cs="Times New Roman"/>
          <w:sz w:val="24"/>
          <w:szCs w:val="24"/>
        </w:rPr>
        <w:t>2</w:t>
      </w:r>
      <w:r w:rsidRPr="00BF7C50">
        <w:rPr>
          <w:rFonts w:ascii="Times New Roman" w:hAnsi="Times New Roman" w:cs="Times New Roman"/>
          <w:sz w:val="24"/>
          <w:szCs w:val="24"/>
        </w:rPr>
        <w:t>.4. Передача прав и обязанностей Исполнителя третьим лицам не допускается без письменного согласия Заказчика.</w:t>
      </w:r>
    </w:p>
    <w:p w:rsidR="005667D6" w:rsidRPr="00BF7C50" w:rsidRDefault="005667D6" w:rsidP="005667D6">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w:t>
      </w:r>
      <w:r>
        <w:rPr>
          <w:rFonts w:ascii="Times New Roman" w:hAnsi="Times New Roman" w:cs="Times New Roman"/>
          <w:sz w:val="24"/>
          <w:szCs w:val="24"/>
        </w:rPr>
        <w:t>2</w:t>
      </w:r>
      <w:r w:rsidRPr="00BF7C50">
        <w:rPr>
          <w:rFonts w:ascii="Times New Roman" w:hAnsi="Times New Roman" w:cs="Times New Roman"/>
          <w:sz w:val="24"/>
          <w:szCs w:val="24"/>
        </w:rPr>
        <w:t>.5. Все вопросы, не предусмотренные настоящим Договором, регулируются законодательством Российской Федерации.</w:t>
      </w:r>
    </w:p>
    <w:p w:rsidR="005667D6" w:rsidRPr="00BF7C50" w:rsidRDefault="005667D6" w:rsidP="005667D6">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w:t>
      </w:r>
      <w:r>
        <w:rPr>
          <w:rFonts w:ascii="Times New Roman" w:hAnsi="Times New Roman" w:cs="Times New Roman"/>
          <w:sz w:val="24"/>
          <w:szCs w:val="24"/>
        </w:rPr>
        <w:t>2</w:t>
      </w:r>
      <w:r w:rsidRPr="00BF7C50">
        <w:rPr>
          <w:rFonts w:ascii="Times New Roman" w:hAnsi="Times New Roman" w:cs="Times New Roman"/>
          <w:sz w:val="24"/>
          <w:szCs w:val="24"/>
        </w:rPr>
        <w:t>.6. Настоящий Договор составлен в двух экземплярах, имеющих одинаковую силу, по одному для каждой из Сторон.</w:t>
      </w:r>
    </w:p>
    <w:p w:rsidR="005667D6" w:rsidRPr="00BF7C50" w:rsidRDefault="005667D6" w:rsidP="005667D6">
      <w:pPr>
        <w:tabs>
          <w:tab w:val="left" w:pos="426"/>
        </w:tabs>
        <w:ind w:firstLine="709"/>
        <w:jc w:val="both"/>
      </w:pPr>
      <w:r w:rsidRPr="00BF7C50">
        <w:t>1</w:t>
      </w:r>
      <w:r>
        <w:t>2</w:t>
      </w:r>
      <w:r w:rsidRPr="00BF7C50">
        <w:t>.7. К настоящему Договору прилагаются:</w:t>
      </w:r>
    </w:p>
    <w:p w:rsidR="005667D6" w:rsidRPr="00BF7C50" w:rsidRDefault="005667D6" w:rsidP="005667D6">
      <w:pPr>
        <w:tabs>
          <w:tab w:val="left" w:pos="426"/>
        </w:tabs>
        <w:ind w:firstLine="709"/>
        <w:jc w:val="both"/>
      </w:pPr>
      <w:r w:rsidRPr="00BF7C50">
        <w:t>1</w:t>
      </w:r>
      <w:r>
        <w:t>2</w:t>
      </w:r>
      <w:r w:rsidRPr="00BF7C50">
        <w:t>.7.1. перечень транспортных средств  (Приложение № 1);</w:t>
      </w:r>
    </w:p>
    <w:p w:rsidR="005667D6" w:rsidRPr="00BF7C50" w:rsidRDefault="005667D6" w:rsidP="005667D6">
      <w:pPr>
        <w:tabs>
          <w:tab w:val="left" w:pos="426"/>
        </w:tabs>
        <w:ind w:firstLine="709"/>
        <w:jc w:val="both"/>
      </w:pPr>
      <w:r w:rsidRPr="00BF7C50">
        <w:t>1</w:t>
      </w:r>
      <w:r>
        <w:t>2</w:t>
      </w:r>
      <w:r w:rsidRPr="00BF7C50">
        <w:t>.7.2. техническое задание (Приложение №2);</w:t>
      </w:r>
    </w:p>
    <w:p w:rsidR="005667D6" w:rsidRPr="00BF7C50" w:rsidRDefault="005667D6" w:rsidP="005667D6">
      <w:pPr>
        <w:tabs>
          <w:tab w:val="left" w:pos="426"/>
        </w:tabs>
        <w:ind w:firstLine="709"/>
        <w:jc w:val="both"/>
      </w:pPr>
      <w:r w:rsidRPr="00BF7C50">
        <w:t>1</w:t>
      </w:r>
      <w:r>
        <w:t>2</w:t>
      </w:r>
      <w:r w:rsidRPr="00BF7C50">
        <w:t xml:space="preserve">.7.3. </w:t>
      </w:r>
      <w:r>
        <w:t>прейскурант цен на работы по договору</w:t>
      </w:r>
      <w:r w:rsidRPr="00BF7C50">
        <w:t xml:space="preserve"> (Приложение №3); </w:t>
      </w:r>
    </w:p>
    <w:p w:rsidR="005667D6" w:rsidRPr="00BF7C50" w:rsidRDefault="005667D6" w:rsidP="005667D6">
      <w:pPr>
        <w:tabs>
          <w:tab w:val="left" w:pos="426"/>
        </w:tabs>
        <w:ind w:firstLine="709"/>
        <w:jc w:val="both"/>
      </w:pPr>
      <w:r w:rsidRPr="00BF7C50">
        <w:t>1</w:t>
      </w:r>
      <w:r>
        <w:t>2</w:t>
      </w:r>
      <w:r w:rsidRPr="00BF7C50">
        <w:t xml:space="preserve">.7.4. </w:t>
      </w:r>
      <w:r>
        <w:t>дефектная ведомость</w:t>
      </w:r>
      <w:r w:rsidRPr="00BF7C50">
        <w:t xml:space="preserve"> (Приложение №4);</w:t>
      </w:r>
    </w:p>
    <w:p w:rsidR="005667D6" w:rsidRPr="00BF7C50" w:rsidRDefault="005667D6" w:rsidP="005667D6">
      <w:pPr>
        <w:tabs>
          <w:tab w:val="left" w:pos="426"/>
        </w:tabs>
        <w:ind w:firstLine="709"/>
        <w:jc w:val="both"/>
      </w:pPr>
      <w:r w:rsidRPr="00BF7C50">
        <w:t>1</w:t>
      </w:r>
      <w:r>
        <w:t>2</w:t>
      </w:r>
      <w:r w:rsidRPr="00BF7C50">
        <w:t xml:space="preserve">.7.5. </w:t>
      </w:r>
      <w:r>
        <w:t>акт о выполненных работах</w:t>
      </w:r>
      <w:r w:rsidRPr="00BF7C50">
        <w:t xml:space="preserve"> (Приложение №5);</w:t>
      </w:r>
    </w:p>
    <w:p w:rsidR="005667D6" w:rsidRPr="00BF7C50" w:rsidRDefault="005667D6" w:rsidP="005667D6">
      <w:pPr>
        <w:tabs>
          <w:tab w:val="left" w:pos="426"/>
        </w:tabs>
        <w:ind w:firstLine="709"/>
        <w:jc w:val="both"/>
      </w:pPr>
      <w:r w:rsidRPr="00BF7C50">
        <w:t>1</w:t>
      </w:r>
      <w:r>
        <w:t>2</w:t>
      </w:r>
      <w:r w:rsidRPr="00BF7C50">
        <w:t>.7.6.</w:t>
      </w:r>
      <w:r>
        <w:t xml:space="preserve"> Заявка</w:t>
      </w:r>
      <w:r w:rsidRPr="00BF7C50">
        <w:t xml:space="preserve"> для проведения </w:t>
      </w:r>
      <w:r>
        <w:t>капитального</w:t>
      </w:r>
      <w:r w:rsidRPr="00BF7C50">
        <w:t xml:space="preserve"> ремонта (Приложение №6);</w:t>
      </w:r>
    </w:p>
    <w:p w:rsidR="005667D6" w:rsidRPr="00BF7C50" w:rsidRDefault="005667D6" w:rsidP="005667D6">
      <w:pPr>
        <w:tabs>
          <w:tab w:val="left" w:pos="426"/>
        </w:tabs>
        <w:ind w:firstLine="709"/>
        <w:jc w:val="both"/>
      </w:pPr>
      <w:r w:rsidRPr="00BF7C50">
        <w:t>1</w:t>
      </w:r>
      <w:r>
        <w:t>2</w:t>
      </w:r>
      <w:r w:rsidRPr="00BF7C50">
        <w:t>.7.</w:t>
      </w:r>
      <w:r>
        <w:t>7</w:t>
      </w:r>
      <w:r w:rsidRPr="00BF7C50">
        <w:t xml:space="preserve">.форма акта сдачи-приемки транспортного средства после проведения </w:t>
      </w:r>
      <w:r>
        <w:t>капитального</w:t>
      </w:r>
      <w:r w:rsidRPr="00BF7C50">
        <w:t xml:space="preserve"> ремонта (Приложение №</w:t>
      </w:r>
      <w:r>
        <w:t>7</w:t>
      </w:r>
      <w:r w:rsidRPr="00BF7C50">
        <w:t>);</w:t>
      </w:r>
    </w:p>
    <w:p w:rsidR="005667D6" w:rsidRPr="00BF7C50" w:rsidRDefault="005667D6" w:rsidP="005667D6">
      <w:pPr>
        <w:tabs>
          <w:tab w:val="left" w:pos="426"/>
        </w:tabs>
        <w:ind w:firstLine="709"/>
        <w:jc w:val="both"/>
      </w:pPr>
      <w:r w:rsidRPr="00BF7C50">
        <w:t>1</w:t>
      </w:r>
      <w:r>
        <w:t>2</w:t>
      </w:r>
      <w:r w:rsidRPr="00BF7C50">
        <w:t>.7.</w:t>
      </w:r>
      <w:r>
        <w:t>8</w:t>
      </w:r>
      <w:r w:rsidRPr="00BF7C50">
        <w:t>.</w:t>
      </w:r>
      <w:r>
        <w:t xml:space="preserve"> </w:t>
      </w:r>
      <w:r w:rsidRPr="00BF7C50">
        <w:t>форма бенефициары (Приложение №</w:t>
      </w:r>
      <w:r>
        <w:t>8</w:t>
      </w:r>
      <w:r w:rsidRPr="00BF7C50">
        <w:t>);</w:t>
      </w:r>
    </w:p>
    <w:p w:rsidR="005667D6" w:rsidRDefault="005667D6" w:rsidP="005667D6">
      <w:pPr>
        <w:pStyle w:val="ConsNormal"/>
        <w:ind w:firstLine="540"/>
        <w:jc w:val="both"/>
        <w:rPr>
          <w:rFonts w:ascii="Times New Roman" w:hAnsi="Times New Roman" w:cs="Times New Roman"/>
          <w:sz w:val="24"/>
          <w:szCs w:val="24"/>
        </w:rPr>
      </w:pPr>
    </w:p>
    <w:p w:rsidR="005667D6" w:rsidRPr="00BF7C50" w:rsidRDefault="005667D6" w:rsidP="003962A1">
      <w:pPr>
        <w:pStyle w:val="ConsNormal"/>
        <w:ind w:firstLine="0"/>
        <w:jc w:val="center"/>
        <w:rPr>
          <w:rFonts w:ascii="Times New Roman" w:hAnsi="Times New Roman" w:cs="Times New Roman"/>
          <w:b/>
          <w:sz w:val="24"/>
          <w:szCs w:val="24"/>
        </w:rPr>
      </w:pPr>
      <w:r>
        <w:rPr>
          <w:rFonts w:ascii="Times New Roman" w:hAnsi="Times New Roman" w:cs="Times New Roman"/>
          <w:b/>
          <w:bCs/>
          <w:sz w:val="24"/>
          <w:szCs w:val="24"/>
        </w:rPr>
        <w:t>13</w:t>
      </w:r>
      <w:r w:rsidRPr="00BF7C50">
        <w:rPr>
          <w:rFonts w:ascii="Times New Roman" w:hAnsi="Times New Roman" w:cs="Times New Roman"/>
          <w:b/>
          <w:bCs/>
          <w:sz w:val="24"/>
          <w:szCs w:val="24"/>
        </w:rPr>
        <w:t xml:space="preserve">. </w:t>
      </w:r>
      <w:r w:rsidRPr="00BF7C50">
        <w:rPr>
          <w:rFonts w:ascii="Times New Roman" w:hAnsi="Times New Roman" w:cs="Times New Roman"/>
          <w:b/>
          <w:sz w:val="24"/>
          <w:szCs w:val="24"/>
        </w:rPr>
        <w:t>Юридические адреса и платежные реквизиты Сторон</w:t>
      </w:r>
    </w:p>
    <w:tbl>
      <w:tblPr>
        <w:tblW w:w="9817" w:type="dxa"/>
        <w:tblInd w:w="137" w:type="dxa"/>
        <w:tblLook w:val="0000"/>
      </w:tblPr>
      <w:tblGrid>
        <w:gridCol w:w="4441"/>
        <w:gridCol w:w="5376"/>
      </w:tblGrid>
      <w:tr w:rsidR="005667D6" w:rsidRPr="00BF7C50" w:rsidTr="00F0114A">
        <w:trPr>
          <w:trHeight w:val="1392"/>
        </w:trPr>
        <w:tc>
          <w:tcPr>
            <w:tcW w:w="4441" w:type="dxa"/>
          </w:tcPr>
          <w:p w:rsidR="005667D6" w:rsidRPr="00BD4298" w:rsidRDefault="005667D6" w:rsidP="00F0114A">
            <w:pPr>
              <w:pStyle w:val="afd"/>
              <w:ind w:firstLine="0"/>
              <w:rPr>
                <w:sz w:val="24"/>
                <w:szCs w:val="24"/>
              </w:rPr>
            </w:pPr>
            <w:r w:rsidRPr="00BD4298">
              <w:rPr>
                <w:b/>
                <w:sz w:val="24"/>
                <w:szCs w:val="24"/>
              </w:rPr>
              <w:t xml:space="preserve">Заказчик: </w:t>
            </w:r>
            <w:r w:rsidRPr="00BD4298">
              <w:rPr>
                <w:sz w:val="24"/>
                <w:szCs w:val="24"/>
              </w:rPr>
              <w:t xml:space="preserve"> Публичное акционерное общество «Центр по перевозке грузов в контейнерах «ТрансКонтейнер»</w:t>
            </w:r>
          </w:p>
          <w:p w:rsidR="005667D6" w:rsidRPr="00BD4298" w:rsidRDefault="005667D6" w:rsidP="00F0114A">
            <w:pPr>
              <w:shd w:val="clear" w:color="auto" w:fill="FFFFFF"/>
              <w:rPr>
                <w:spacing w:val="5"/>
              </w:rPr>
            </w:pPr>
            <w:r w:rsidRPr="00BD4298">
              <w:rPr>
                <w:spacing w:val="5"/>
              </w:rPr>
              <w:t>Место нахождения: Российская Федерация, 125047, г. Москва, Оружейный пер.,д.19</w:t>
            </w:r>
          </w:p>
          <w:p w:rsidR="005667D6" w:rsidRPr="00BD4298" w:rsidRDefault="005667D6" w:rsidP="00F0114A">
            <w:pPr>
              <w:shd w:val="clear" w:color="auto" w:fill="FFFFFF"/>
            </w:pPr>
            <w:r w:rsidRPr="00BD4298">
              <w:rPr>
                <w:spacing w:val="5"/>
              </w:rPr>
              <w:t xml:space="preserve">Фактический адрес: </w:t>
            </w:r>
            <w:r w:rsidRPr="00BD4298">
              <w:t>125047, г.Москва, Оружейный переулок д.19</w:t>
            </w:r>
          </w:p>
          <w:p w:rsidR="005667D6" w:rsidRPr="00BD4298" w:rsidRDefault="005667D6" w:rsidP="00F0114A">
            <w:r w:rsidRPr="00BD4298">
              <w:t xml:space="preserve">Почтовый адрес: </w:t>
            </w:r>
            <w:r w:rsidRPr="00BD4298">
              <w:rPr>
                <w:spacing w:val="5"/>
              </w:rPr>
              <w:t>125047, г. Москва, Оружейный пер., д.19</w:t>
            </w:r>
          </w:p>
          <w:p w:rsidR="005667D6" w:rsidRPr="00BD4298" w:rsidRDefault="005667D6" w:rsidP="00F0114A">
            <w:r w:rsidRPr="00BD4298">
              <w:rPr>
                <w:spacing w:val="5"/>
              </w:rPr>
              <w:t xml:space="preserve">ИНН 7708591995, ОКПО 94421386, </w:t>
            </w:r>
            <w:r w:rsidRPr="00BD4298">
              <w:t xml:space="preserve">КПП 997650001, </w:t>
            </w:r>
          </w:p>
          <w:p w:rsidR="005667D6" w:rsidRPr="00BD4298" w:rsidRDefault="005667D6" w:rsidP="00F0114A">
            <w:pPr>
              <w:pStyle w:val="afd"/>
              <w:ind w:right="-144" w:firstLine="5"/>
              <w:rPr>
                <w:b/>
                <w:sz w:val="24"/>
                <w:szCs w:val="24"/>
              </w:rPr>
            </w:pPr>
            <w:r w:rsidRPr="00BD4298">
              <w:rPr>
                <w:b/>
                <w:sz w:val="24"/>
                <w:szCs w:val="24"/>
              </w:rPr>
              <w:t xml:space="preserve">Филиал ПАО "ТрансКонтейнер" </w:t>
            </w:r>
          </w:p>
          <w:p w:rsidR="005667D6" w:rsidRPr="00BD4298" w:rsidRDefault="005667D6" w:rsidP="00F0114A">
            <w:pPr>
              <w:pStyle w:val="afd"/>
              <w:ind w:right="-144" w:firstLine="5"/>
              <w:rPr>
                <w:b/>
                <w:sz w:val="24"/>
                <w:szCs w:val="24"/>
              </w:rPr>
            </w:pPr>
            <w:r w:rsidRPr="00BD4298">
              <w:rPr>
                <w:b/>
                <w:sz w:val="24"/>
                <w:szCs w:val="24"/>
              </w:rPr>
              <w:t>на Октябрьской железной дороге</w:t>
            </w:r>
          </w:p>
          <w:p w:rsidR="005667D6" w:rsidRPr="00BD4298" w:rsidRDefault="005667D6" w:rsidP="00F0114A">
            <w:pPr>
              <w:pStyle w:val="afd"/>
              <w:ind w:right="-144" w:firstLine="5"/>
              <w:rPr>
                <w:sz w:val="24"/>
                <w:szCs w:val="24"/>
              </w:rPr>
            </w:pPr>
            <w:r w:rsidRPr="00BD4298">
              <w:rPr>
                <w:sz w:val="24"/>
                <w:szCs w:val="24"/>
              </w:rPr>
              <w:t>Место нахождения: РФ, 192007,Санкт-Петербург, Лиговский пр., д .240, литер А</w:t>
            </w:r>
          </w:p>
          <w:p w:rsidR="005667D6" w:rsidRPr="00BD4298" w:rsidRDefault="005667D6" w:rsidP="00F0114A">
            <w:pPr>
              <w:pStyle w:val="afd"/>
              <w:ind w:right="-144" w:firstLine="5"/>
              <w:rPr>
                <w:sz w:val="24"/>
                <w:szCs w:val="24"/>
              </w:rPr>
            </w:pPr>
            <w:r w:rsidRPr="00BD4298">
              <w:rPr>
                <w:sz w:val="24"/>
                <w:szCs w:val="24"/>
              </w:rPr>
              <w:t>ИНН 7708591995, КПП 781643001</w:t>
            </w:r>
          </w:p>
          <w:p w:rsidR="005667D6" w:rsidRPr="00BD4298" w:rsidRDefault="005667D6" w:rsidP="00F0114A">
            <w:pPr>
              <w:pStyle w:val="afd"/>
              <w:ind w:right="-144" w:firstLine="5"/>
              <w:rPr>
                <w:sz w:val="24"/>
                <w:szCs w:val="24"/>
              </w:rPr>
            </w:pPr>
            <w:r w:rsidRPr="00BD4298">
              <w:rPr>
                <w:sz w:val="24"/>
                <w:szCs w:val="24"/>
              </w:rPr>
              <w:t>р/сч. 40702810637000006238 в ф-ле</w:t>
            </w:r>
          </w:p>
          <w:p w:rsidR="005667D6" w:rsidRPr="00BD4298" w:rsidRDefault="005667D6" w:rsidP="00F0114A">
            <w:pPr>
              <w:pStyle w:val="afd"/>
              <w:ind w:right="-144" w:firstLine="5"/>
              <w:rPr>
                <w:sz w:val="24"/>
                <w:szCs w:val="24"/>
              </w:rPr>
            </w:pPr>
            <w:r w:rsidRPr="00BD4298">
              <w:rPr>
                <w:sz w:val="24"/>
                <w:szCs w:val="24"/>
              </w:rPr>
              <w:t>ОПЕРУ-4 ОАО "Банк ВТБ"</w:t>
            </w:r>
          </w:p>
          <w:p w:rsidR="005667D6" w:rsidRPr="00BD4298" w:rsidRDefault="005667D6" w:rsidP="00F0114A">
            <w:pPr>
              <w:pStyle w:val="afd"/>
              <w:ind w:right="-144" w:firstLine="5"/>
              <w:rPr>
                <w:sz w:val="24"/>
                <w:szCs w:val="24"/>
              </w:rPr>
            </w:pPr>
            <w:r w:rsidRPr="00BD4298">
              <w:rPr>
                <w:sz w:val="24"/>
                <w:szCs w:val="24"/>
              </w:rPr>
              <w:t>в г.Санкт-Петербурге</w:t>
            </w:r>
          </w:p>
          <w:p w:rsidR="005667D6" w:rsidRPr="00BD4298" w:rsidRDefault="005667D6" w:rsidP="00F0114A">
            <w:r w:rsidRPr="00BD4298">
              <w:t>к/сч. 30101810200000000704</w:t>
            </w:r>
          </w:p>
          <w:p w:rsidR="005667D6" w:rsidRPr="00BD4298" w:rsidRDefault="005667D6" w:rsidP="00F0114A">
            <w:r w:rsidRPr="00BD4298">
              <w:t>БИК 044030704, ОКПО 15201081</w:t>
            </w:r>
          </w:p>
          <w:p w:rsidR="005667D6" w:rsidRPr="00BD4298" w:rsidRDefault="005667D6" w:rsidP="00F0114A">
            <w:r w:rsidRPr="00BD4298">
              <w:t>Тел.(812) 458-68-00 (секретарь)</w:t>
            </w:r>
          </w:p>
          <w:p w:rsidR="005667D6" w:rsidRPr="00BD4298" w:rsidRDefault="005667D6" w:rsidP="00F0114A"/>
          <w:p w:rsidR="005667D6" w:rsidRPr="00BD4298" w:rsidRDefault="005667D6" w:rsidP="00F0114A">
            <w:r w:rsidRPr="00BD4298">
              <w:t>Заказчик:</w:t>
            </w:r>
          </w:p>
          <w:p w:rsidR="005667D6" w:rsidRPr="00BD4298" w:rsidRDefault="005667D6" w:rsidP="00F0114A">
            <w:r w:rsidRPr="00BD4298">
              <w:t>________    ______________</w:t>
            </w:r>
          </w:p>
          <w:p w:rsidR="005667D6" w:rsidRPr="00BD4298" w:rsidRDefault="005667D6" w:rsidP="00F0114A">
            <w:r w:rsidRPr="00BD4298">
              <w:rPr>
                <w:vertAlign w:val="superscript"/>
              </w:rPr>
              <w:t xml:space="preserve">(подпись)                      (Ф.И.О.)                                    </w:t>
            </w:r>
          </w:p>
          <w:p w:rsidR="005667D6" w:rsidRPr="00BD4298" w:rsidRDefault="005667D6" w:rsidP="00F0114A"/>
          <w:p w:rsidR="005667D6" w:rsidRPr="00BD4298" w:rsidRDefault="005667D6" w:rsidP="00F0114A"/>
          <w:p w:rsidR="005667D6" w:rsidRPr="00BD4298" w:rsidRDefault="005667D6" w:rsidP="00F0114A"/>
          <w:p w:rsidR="005667D6" w:rsidRPr="00BD4298" w:rsidRDefault="005667D6" w:rsidP="00F0114A"/>
        </w:tc>
        <w:tc>
          <w:tcPr>
            <w:tcW w:w="5376" w:type="dxa"/>
          </w:tcPr>
          <w:p w:rsidR="005667D6" w:rsidRPr="00BD4298" w:rsidRDefault="005667D6" w:rsidP="00F0114A">
            <w:pPr>
              <w:pStyle w:val="ConsNormal"/>
              <w:ind w:firstLine="0"/>
              <w:rPr>
                <w:rFonts w:ascii="Times New Roman" w:hAnsi="Times New Roman" w:cs="Times New Roman"/>
                <w:sz w:val="24"/>
                <w:szCs w:val="24"/>
              </w:rPr>
            </w:pPr>
            <w:r w:rsidRPr="00BD4298">
              <w:rPr>
                <w:rFonts w:ascii="Times New Roman" w:hAnsi="Times New Roman" w:cs="Times New Roman"/>
                <w:b/>
                <w:sz w:val="24"/>
                <w:szCs w:val="24"/>
              </w:rPr>
              <w:t xml:space="preserve">Исполнитель: </w:t>
            </w:r>
            <w:r w:rsidRPr="00BD4298">
              <w:rPr>
                <w:rFonts w:ascii="Times New Roman" w:hAnsi="Times New Roman" w:cs="Times New Roman"/>
                <w:sz w:val="24"/>
                <w:szCs w:val="24"/>
              </w:rPr>
              <w:t>(полное наименование)</w:t>
            </w:r>
          </w:p>
          <w:p w:rsidR="005667D6" w:rsidRPr="00BD4298" w:rsidRDefault="005667D6" w:rsidP="00F0114A">
            <w:pPr>
              <w:pStyle w:val="ConsNormal"/>
              <w:ind w:firstLine="0"/>
              <w:rPr>
                <w:rFonts w:ascii="Times New Roman" w:hAnsi="Times New Roman" w:cs="Times New Roman"/>
                <w:sz w:val="24"/>
                <w:szCs w:val="24"/>
              </w:rPr>
            </w:pPr>
            <w:r w:rsidRPr="00BD4298">
              <w:rPr>
                <w:rFonts w:ascii="Times New Roman" w:hAnsi="Times New Roman" w:cs="Times New Roman"/>
                <w:spacing w:val="5"/>
                <w:sz w:val="24"/>
                <w:szCs w:val="24"/>
              </w:rPr>
              <w:t>Место нахождения</w:t>
            </w:r>
            <w:r w:rsidRPr="00BD4298">
              <w:rPr>
                <w:rFonts w:ascii="Times New Roman" w:hAnsi="Times New Roman" w:cs="Times New Roman"/>
                <w:sz w:val="24"/>
                <w:szCs w:val="24"/>
              </w:rPr>
              <w:t>: _________________</w:t>
            </w:r>
          </w:p>
          <w:p w:rsidR="005667D6" w:rsidRPr="00BD4298" w:rsidRDefault="005667D6" w:rsidP="00F0114A">
            <w:pPr>
              <w:pStyle w:val="ConsNormal"/>
              <w:ind w:firstLine="0"/>
              <w:rPr>
                <w:rFonts w:ascii="Times New Roman" w:hAnsi="Times New Roman" w:cs="Times New Roman"/>
                <w:b/>
                <w:sz w:val="24"/>
                <w:szCs w:val="24"/>
              </w:rPr>
            </w:pPr>
            <w:r w:rsidRPr="00BD4298">
              <w:rPr>
                <w:rFonts w:ascii="Times New Roman" w:hAnsi="Times New Roman" w:cs="Times New Roman"/>
                <w:sz w:val="24"/>
                <w:szCs w:val="24"/>
              </w:rPr>
              <w:t>Почтовый адрес: _________________</w:t>
            </w:r>
          </w:p>
          <w:p w:rsidR="005667D6" w:rsidRPr="00BD4298" w:rsidRDefault="005667D6" w:rsidP="00F0114A">
            <w:pPr>
              <w:pStyle w:val="afd"/>
              <w:ind w:right="-5" w:firstLine="0"/>
              <w:rPr>
                <w:sz w:val="24"/>
                <w:szCs w:val="24"/>
              </w:rPr>
            </w:pPr>
            <w:r w:rsidRPr="00BD4298">
              <w:rPr>
                <w:sz w:val="24"/>
                <w:szCs w:val="24"/>
              </w:rPr>
              <w:t>ОГРН_______________</w:t>
            </w:r>
          </w:p>
          <w:p w:rsidR="005667D6" w:rsidRPr="00BD4298" w:rsidRDefault="005667D6" w:rsidP="00F0114A">
            <w:pPr>
              <w:pStyle w:val="afd"/>
              <w:ind w:right="-5" w:firstLine="0"/>
              <w:rPr>
                <w:sz w:val="24"/>
                <w:szCs w:val="24"/>
              </w:rPr>
            </w:pPr>
            <w:r w:rsidRPr="00BD4298">
              <w:rPr>
                <w:sz w:val="24"/>
                <w:szCs w:val="24"/>
              </w:rPr>
              <w:t xml:space="preserve">ИНН ______________, </w:t>
            </w:r>
          </w:p>
          <w:p w:rsidR="005667D6" w:rsidRPr="00BD4298" w:rsidRDefault="005667D6" w:rsidP="00F0114A">
            <w:pPr>
              <w:pStyle w:val="afd"/>
              <w:ind w:right="-5" w:firstLine="0"/>
              <w:rPr>
                <w:sz w:val="24"/>
                <w:szCs w:val="24"/>
              </w:rPr>
            </w:pPr>
            <w:r w:rsidRPr="00BD4298">
              <w:rPr>
                <w:sz w:val="24"/>
                <w:szCs w:val="24"/>
              </w:rPr>
              <w:t>ОКПО_____________ ______________, КПП ___________________</w:t>
            </w:r>
          </w:p>
          <w:p w:rsidR="005667D6" w:rsidRPr="00BD4298" w:rsidRDefault="005667D6" w:rsidP="00F0114A">
            <w:pPr>
              <w:pStyle w:val="afd"/>
              <w:ind w:right="-5" w:firstLine="0"/>
              <w:rPr>
                <w:sz w:val="24"/>
                <w:szCs w:val="24"/>
              </w:rPr>
            </w:pPr>
            <w:r w:rsidRPr="00BD4298">
              <w:rPr>
                <w:sz w:val="24"/>
                <w:szCs w:val="24"/>
              </w:rPr>
              <w:t xml:space="preserve">р/счет  ________________________________ </w:t>
            </w:r>
          </w:p>
          <w:p w:rsidR="005667D6" w:rsidRPr="00BD4298" w:rsidRDefault="005667D6" w:rsidP="00F0114A">
            <w:pPr>
              <w:pStyle w:val="afd"/>
              <w:ind w:right="-5" w:firstLine="0"/>
              <w:rPr>
                <w:sz w:val="24"/>
                <w:szCs w:val="24"/>
              </w:rPr>
            </w:pPr>
            <w:r w:rsidRPr="00BD4298">
              <w:rPr>
                <w:sz w:val="24"/>
                <w:szCs w:val="24"/>
              </w:rPr>
              <w:t xml:space="preserve">в  ____________________________________, </w:t>
            </w:r>
          </w:p>
          <w:p w:rsidR="005667D6" w:rsidRPr="00BD4298" w:rsidRDefault="005667D6" w:rsidP="00F0114A">
            <w:pPr>
              <w:pStyle w:val="afa"/>
              <w:ind w:right="-5" w:firstLine="0"/>
              <w:rPr>
                <w:sz w:val="24"/>
              </w:rPr>
            </w:pPr>
            <w:r w:rsidRPr="00BD4298">
              <w:rPr>
                <w:sz w:val="24"/>
              </w:rPr>
              <w:t>к/счет _________________________________</w:t>
            </w:r>
          </w:p>
          <w:p w:rsidR="005667D6" w:rsidRPr="00BD4298" w:rsidRDefault="005667D6" w:rsidP="00F0114A">
            <w:pPr>
              <w:pStyle w:val="afa"/>
              <w:ind w:right="-5" w:firstLine="0"/>
              <w:rPr>
                <w:sz w:val="24"/>
              </w:rPr>
            </w:pPr>
            <w:r w:rsidRPr="00BD4298">
              <w:rPr>
                <w:sz w:val="24"/>
              </w:rPr>
              <w:t xml:space="preserve"> в  ____________________________________, </w:t>
            </w:r>
          </w:p>
          <w:p w:rsidR="005667D6" w:rsidRPr="00BD4298" w:rsidRDefault="005667D6" w:rsidP="00F0114A">
            <w:pPr>
              <w:pStyle w:val="afa"/>
              <w:ind w:right="-5" w:firstLine="0"/>
              <w:rPr>
                <w:sz w:val="24"/>
              </w:rPr>
            </w:pPr>
            <w:r w:rsidRPr="00BD4298">
              <w:rPr>
                <w:sz w:val="24"/>
              </w:rPr>
              <w:t xml:space="preserve">БИК _______________,  </w:t>
            </w:r>
          </w:p>
          <w:p w:rsidR="005667D6" w:rsidRPr="00BD4298" w:rsidRDefault="005667D6" w:rsidP="00F0114A">
            <w:pPr>
              <w:pStyle w:val="afa"/>
              <w:ind w:right="-5" w:firstLine="0"/>
              <w:rPr>
                <w:sz w:val="24"/>
              </w:rPr>
            </w:pPr>
            <w:r w:rsidRPr="00BD4298">
              <w:rPr>
                <w:sz w:val="24"/>
              </w:rPr>
              <w:t>тел. ________, факс__________</w:t>
            </w:r>
          </w:p>
          <w:p w:rsidR="005667D6" w:rsidRPr="00BD4298" w:rsidRDefault="005667D6" w:rsidP="00F0114A"/>
          <w:p w:rsidR="005667D6" w:rsidRPr="00BD4298" w:rsidRDefault="005667D6" w:rsidP="00F0114A"/>
          <w:p w:rsidR="005667D6" w:rsidRPr="00BD4298" w:rsidRDefault="005667D6" w:rsidP="00F0114A"/>
          <w:p w:rsidR="005667D6" w:rsidRPr="00BD4298" w:rsidRDefault="005667D6" w:rsidP="00F0114A"/>
          <w:p w:rsidR="005667D6" w:rsidRPr="00BD4298" w:rsidRDefault="005667D6" w:rsidP="00F0114A"/>
          <w:p w:rsidR="005667D6" w:rsidRPr="00BD4298" w:rsidRDefault="005667D6" w:rsidP="00F0114A"/>
          <w:p w:rsidR="005667D6" w:rsidRPr="00BD4298" w:rsidRDefault="005667D6" w:rsidP="00F0114A"/>
          <w:p w:rsidR="005667D6" w:rsidRPr="00BD4298" w:rsidRDefault="005667D6" w:rsidP="00F0114A"/>
          <w:p w:rsidR="005667D6" w:rsidRPr="00BD4298" w:rsidRDefault="005667D6" w:rsidP="00F0114A"/>
          <w:p w:rsidR="005667D6" w:rsidRPr="00BD4298" w:rsidRDefault="005667D6" w:rsidP="00F0114A"/>
          <w:p w:rsidR="005667D6" w:rsidRPr="00BD4298" w:rsidRDefault="005667D6" w:rsidP="00F0114A"/>
          <w:p w:rsidR="005667D6" w:rsidRPr="00BD4298" w:rsidRDefault="005667D6" w:rsidP="00F0114A">
            <w:r w:rsidRPr="00BD4298">
              <w:t>Исполнитель:</w:t>
            </w:r>
          </w:p>
          <w:p w:rsidR="005667D6" w:rsidRPr="00BD4298" w:rsidRDefault="005667D6" w:rsidP="00F0114A">
            <w:r w:rsidRPr="00BD4298">
              <w:t>________       ______________</w:t>
            </w:r>
          </w:p>
          <w:p w:rsidR="003962A1" w:rsidRDefault="005667D6" w:rsidP="00F0114A">
            <w:pPr>
              <w:rPr>
                <w:vertAlign w:val="superscript"/>
              </w:rPr>
            </w:pPr>
            <w:r w:rsidRPr="00BD4298">
              <w:rPr>
                <w:vertAlign w:val="superscript"/>
              </w:rPr>
              <w:t xml:space="preserve">(подпись)                            (Ф.И.О.)        </w:t>
            </w:r>
          </w:p>
          <w:p w:rsidR="005667D6" w:rsidRPr="00BD4298" w:rsidRDefault="005667D6" w:rsidP="00F0114A">
            <w:pPr>
              <w:rPr>
                <w:vertAlign w:val="superscript"/>
              </w:rPr>
            </w:pPr>
            <w:r w:rsidRPr="00BD4298">
              <w:rPr>
                <w:noProof/>
                <w:lang w:eastAsia="ru-RU"/>
              </w:rPr>
              <w:pict>
                <v:rect id="_x0000_s1028" style="position:absolute;margin-left:44.75pt;margin-top:-.95pt;width:208.2pt;height:77.05pt;z-index:251660288" stroked="f">
                  <v:textbox style="mso-next-textbox:#_x0000_s1028">
                    <w:txbxContent>
                      <w:p w:rsidR="005667D6" w:rsidRPr="00891070" w:rsidRDefault="005667D6" w:rsidP="005667D6">
                        <w:r w:rsidRPr="00891070">
                          <w:t xml:space="preserve">Приложение № 1 к договору </w:t>
                        </w:r>
                      </w:p>
                      <w:p w:rsidR="005667D6" w:rsidRPr="00891070" w:rsidRDefault="005667D6" w:rsidP="005667D6">
                        <w:r w:rsidRPr="00891070">
                          <w:t>на выполнение работ №____/_____/_____</w:t>
                        </w:r>
                      </w:p>
                      <w:p w:rsidR="005667D6" w:rsidRPr="00891070" w:rsidRDefault="005667D6" w:rsidP="005667D6">
                        <w:r w:rsidRPr="00891070">
                          <w:t>от "       "______201</w:t>
                        </w:r>
                        <w:r w:rsidR="00F44A35">
                          <w:t xml:space="preserve">_ </w:t>
                        </w:r>
                        <w:r w:rsidRPr="00891070">
                          <w:t>г.</w:t>
                        </w:r>
                      </w:p>
                    </w:txbxContent>
                  </v:textbox>
                </v:rect>
              </w:pict>
            </w:r>
          </w:p>
          <w:p w:rsidR="005667D6" w:rsidRPr="00BD4298" w:rsidRDefault="005667D6" w:rsidP="00F0114A">
            <w:pPr>
              <w:rPr>
                <w:vertAlign w:val="superscript"/>
              </w:rPr>
            </w:pPr>
          </w:p>
          <w:p w:rsidR="005667D6" w:rsidRPr="00BD4298" w:rsidRDefault="005667D6" w:rsidP="00F0114A">
            <w:pPr>
              <w:rPr>
                <w:vertAlign w:val="superscript"/>
              </w:rPr>
            </w:pPr>
          </w:p>
          <w:p w:rsidR="005667D6" w:rsidRPr="00BD4298" w:rsidRDefault="005667D6" w:rsidP="00F0114A">
            <w:pPr>
              <w:rPr>
                <w:vertAlign w:val="superscript"/>
              </w:rPr>
            </w:pPr>
            <w:r w:rsidRPr="00BD4298">
              <w:rPr>
                <w:vertAlign w:val="superscript"/>
              </w:rPr>
              <w:t xml:space="preserve">    </w:t>
            </w:r>
          </w:p>
          <w:p w:rsidR="005667D6" w:rsidRPr="00BD4298" w:rsidRDefault="005667D6" w:rsidP="00F0114A"/>
        </w:tc>
      </w:tr>
    </w:tbl>
    <w:p w:rsidR="005667D6" w:rsidRDefault="005667D6" w:rsidP="005667D6">
      <w:pPr>
        <w:ind w:firstLine="567"/>
        <w:jc w:val="center"/>
        <w:rPr>
          <w:b/>
          <w:sz w:val="28"/>
          <w:szCs w:val="28"/>
        </w:rPr>
      </w:pPr>
    </w:p>
    <w:p w:rsidR="005667D6" w:rsidRDefault="005667D6" w:rsidP="005667D6">
      <w:pPr>
        <w:ind w:firstLine="567"/>
        <w:jc w:val="center"/>
        <w:rPr>
          <w:b/>
          <w:sz w:val="28"/>
          <w:szCs w:val="28"/>
        </w:rPr>
      </w:pPr>
    </w:p>
    <w:p w:rsidR="005667D6" w:rsidRPr="00AB69A3" w:rsidRDefault="005667D6" w:rsidP="005667D6">
      <w:pPr>
        <w:ind w:firstLine="567"/>
        <w:jc w:val="center"/>
        <w:rPr>
          <w:b/>
          <w:sz w:val="28"/>
          <w:szCs w:val="28"/>
        </w:rPr>
      </w:pPr>
      <w:r w:rsidRPr="00AB69A3">
        <w:rPr>
          <w:b/>
          <w:sz w:val="28"/>
          <w:szCs w:val="28"/>
        </w:rPr>
        <w:t>Перечень транспортных средств</w:t>
      </w:r>
    </w:p>
    <w:p w:rsidR="005667D6" w:rsidRDefault="005667D6" w:rsidP="005667D6">
      <w:pPr>
        <w:ind w:firstLine="567"/>
        <w:jc w:val="right"/>
      </w:pPr>
    </w:p>
    <w:p w:rsidR="005667D6" w:rsidRDefault="005667D6" w:rsidP="005667D6">
      <w:pPr>
        <w:ind w:firstLine="567"/>
        <w:jc w:val="right"/>
      </w:pPr>
    </w:p>
    <w:p w:rsidR="005667D6" w:rsidRDefault="005667D6" w:rsidP="005667D6">
      <w:pPr>
        <w:ind w:firstLine="567"/>
        <w:jc w:val="right"/>
      </w:pPr>
    </w:p>
    <w:tbl>
      <w:tblPr>
        <w:tblW w:w="501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
        <w:gridCol w:w="1525"/>
        <w:gridCol w:w="1121"/>
        <w:gridCol w:w="922"/>
        <w:gridCol w:w="2069"/>
        <w:gridCol w:w="1843"/>
        <w:gridCol w:w="1948"/>
      </w:tblGrid>
      <w:tr w:rsidR="005667D6" w:rsidRPr="00BA4F99" w:rsidTr="00F0114A">
        <w:tc>
          <w:tcPr>
            <w:tcW w:w="233" w:type="pct"/>
            <w:tcBorders>
              <w:right w:val="single" w:sz="4" w:space="0" w:color="auto"/>
            </w:tcBorders>
          </w:tcPr>
          <w:p w:rsidR="005667D6" w:rsidRPr="00BA4F99" w:rsidRDefault="005667D6" w:rsidP="00F0114A">
            <w:r w:rsidRPr="00BA4F99">
              <w:t>№</w:t>
            </w:r>
          </w:p>
          <w:p w:rsidR="005667D6" w:rsidRPr="00BA4F99" w:rsidRDefault="005667D6" w:rsidP="00F0114A">
            <w:r w:rsidRPr="00BA4F99">
              <w:t>п/п</w:t>
            </w:r>
          </w:p>
        </w:tc>
        <w:tc>
          <w:tcPr>
            <w:tcW w:w="771" w:type="pct"/>
            <w:tcBorders>
              <w:left w:val="single" w:sz="4" w:space="0" w:color="auto"/>
            </w:tcBorders>
          </w:tcPr>
          <w:p w:rsidR="005667D6" w:rsidRPr="00BA4F99" w:rsidRDefault="005667D6" w:rsidP="00F0114A">
            <w:r w:rsidRPr="00BA4F99">
              <w:t>Тип  ТС</w:t>
            </w:r>
          </w:p>
        </w:tc>
        <w:tc>
          <w:tcPr>
            <w:tcW w:w="567" w:type="pct"/>
          </w:tcPr>
          <w:p w:rsidR="005667D6" w:rsidRPr="00BA4F99" w:rsidRDefault="005667D6" w:rsidP="00F0114A">
            <w:r w:rsidRPr="00BA4F99">
              <w:t>Марка,</w:t>
            </w:r>
          </w:p>
          <w:p w:rsidR="005667D6" w:rsidRPr="00BA4F99" w:rsidRDefault="005667D6" w:rsidP="00F0114A">
            <w:r w:rsidRPr="00BA4F99">
              <w:t>модель ТС</w:t>
            </w:r>
          </w:p>
        </w:tc>
        <w:tc>
          <w:tcPr>
            <w:tcW w:w="466" w:type="pct"/>
          </w:tcPr>
          <w:p w:rsidR="005667D6" w:rsidRPr="00BA4F99" w:rsidRDefault="005667D6" w:rsidP="00F0114A">
            <w:r w:rsidRPr="00BA4F99">
              <w:t>Год выпуска ТС</w:t>
            </w:r>
          </w:p>
        </w:tc>
        <w:tc>
          <w:tcPr>
            <w:tcW w:w="1046" w:type="pct"/>
          </w:tcPr>
          <w:p w:rsidR="005667D6" w:rsidRPr="00BA4F99" w:rsidRDefault="005667D6" w:rsidP="00F0114A">
            <w:r>
              <w:t>Государственный регистрационный номер</w:t>
            </w:r>
          </w:p>
        </w:tc>
        <w:tc>
          <w:tcPr>
            <w:tcW w:w="932" w:type="pct"/>
            <w:vAlign w:val="center"/>
          </w:tcPr>
          <w:p w:rsidR="005667D6" w:rsidRPr="006B3D6B" w:rsidRDefault="005667D6" w:rsidP="00F0114A">
            <w:pPr>
              <w:jc w:val="center"/>
            </w:pPr>
            <w:r w:rsidRPr="006B3D6B">
              <w:rPr>
                <w:lang w:val="en-US"/>
              </w:rPr>
              <w:t xml:space="preserve">VIN </w:t>
            </w:r>
            <w:r w:rsidRPr="006B3D6B">
              <w:t>номер ТС</w:t>
            </w:r>
          </w:p>
        </w:tc>
        <w:tc>
          <w:tcPr>
            <w:tcW w:w="985" w:type="pct"/>
          </w:tcPr>
          <w:p w:rsidR="005667D6" w:rsidRPr="009C084D" w:rsidRDefault="005667D6" w:rsidP="00F0114A">
            <w:pPr>
              <w:jc w:val="center"/>
            </w:pPr>
            <w:r>
              <w:t>Инвентарный номер</w:t>
            </w:r>
          </w:p>
        </w:tc>
      </w:tr>
      <w:tr w:rsidR="005667D6" w:rsidRPr="00535964" w:rsidTr="00F0114A">
        <w:tc>
          <w:tcPr>
            <w:tcW w:w="233" w:type="pct"/>
            <w:tcBorders>
              <w:right w:val="single" w:sz="4" w:space="0" w:color="auto"/>
            </w:tcBorders>
            <w:vAlign w:val="center"/>
          </w:tcPr>
          <w:p w:rsidR="005667D6" w:rsidRPr="00E85A27" w:rsidRDefault="005667D6" w:rsidP="00F0114A">
            <w:pPr>
              <w:jc w:val="center"/>
              <w:rPr>
                <w:sz w:val="20"/>
              </w:rPr>
            </w:pPr>
            <w:r>
              <w:rPr>
                <w:sz w:val="20"/>
              </w:rPr>
              <w:t>1.</w:t>
            </w:r>
          </w:p>
        </w:tc>
        <w:tc>
          <w:tcPr>
            <w:tcW w:w="771" w:type="pct"/>
            <w:tcBorders>
              <w:left w:val="single" w:sz="4" w:space="0" w:color="auto"/>
            </w:tcBorders>
          </w:tcPr>
          <w:p w:rsidR="005667D6" w:rsidRPr="00BA4F99" w:rsidRDefault="005667D6" w:rsidP="00F0114A">
            <w:pPr>
              <w:jc w:val="center"/>
              <w:rPr>
                <w:sz w:val="20"/>
              </w:rPr>
            </w:pPr>
            <w:r w:rsidRPr="000276F0">
              <w:rPr>
                <w:sz w:val="20"/>
              </w:rPr>
              <w:t>Автомобиль грузовой-тягач седельный</w:t>
            </w:r>
          </w:p>
        </w:tc>
        <w:tc>
          <w:tcPr>
            <w:tcW w:w="567" w:type="pct"/>
          </w:tcPr>
          <w:p w:rsidR="005667D6" w:rsidRDefault="005667D6" w:rsidP="00F0114A">
            <w:pPr>
              <w:jc w:val="center"/>
            </w:pPr>
            <w:r w:rsidRPr="00E30B6C">
              <w:rPr>
                <w:sz w:val="20"/>
              </w:rPr>
              <w:t xml:space="preserve">VOLVO </w:t>
            </w:r>
            <w:r w:rsidRPr="00E30B6C">
              <w:rPr>
                <w:sz w:val="20"/>
                <w:lang w:val="en-US"/>
              </w:rPr>
              <w:t>FM</w:t>
            </w:r>
          </w:p>
        </w:tc>
        <w:tc>
          <w:tcPr>
            <w:tcW w:w="466" w:type="pct"/>
            <w:vAlign w:val="center"/>
          </w:tcPr>
          <w:p w:rsidR="005667D6" w:rsidRPr="00235363" w:rsidRDefault="005667D6" w:rsidP="00F0114A">
            <w:pPr>
              <w:jc w:val="center"/>
              <w:rPr>
                <w:sz w:val="20"/>
              </w:rPr>
            </w:pPr>
            <w:r w:rsidRPr="00235363">
              <w:rPr>
                <w:sz w:val="20"/>
              </w:rPr>
              <w:t>200</w:t>
            </w:r>
            <w:r>
              <w:rPr>
                <w:sz w:val="20"/>
              </w:rPr>
              <w:t>8</w:t>
            </w:r>
          </w:p>
        </w:tc>
        <w:tc>
          <w:tcPr>
            <w:tcW w:w="1046" w:type="pct"/>
            <w:vAlign w:val="center"/>
          </w:tcPr>
          <w:p w:rsidR="005667D6" w:rsidRPr="003478B1" w:rsidRDefault="005667D6" w:rsidP="00F0114A">
            <w:pPr>
              <w:jc w:val="center"/>
              <w:rPr>
                <w:sz w:val="20"/>
              </w:rPr>
            </w:pPr>
            <w:r w:rsidRPr="003478B1">
              <w:rPr>
                <w:sz w:val="20"/>
              </w:rPr>
              <w:t xml:space="preserve">В </w:t>
            </w:r>
            <w:r>
              <w:rPr>
                <w:sz w:val="20"/>
              </w:rPr>
              <w:t>038РН 98</w:t>
            </w:r>
          </w:p>
        </w:tc>
        <w:tc>
          <w:tcPr>
            <w:tcW w:w="932" w:type="pct"/>
            <w:vAlign w:val="center"/>
          </w:tcPr>
          <w:p w:rsidR="005667D6" w:rsidRPr="00E85A27" w:rsidRDefault="005667D6" w:rsidP="00F0114A">
            <w:pPr>
              <w:jc w:val="center"/>
              <w:rPr>
                <w:sz w:val="20"/>
                <w:lang w:val="en-US"/>
              </w:rPr>
            </w:pPr>
            <w:r>
              <w:rPr>
                <w:sz w:val="20"/>
              </w:rPr>
              <w:t>Х9Р</w:t>
            </w:r>
            <w:r>
              <w:rPr>
                <w:sz w:val="20"/>
                <w:lang w:val="en-US"/>
              </w:rPr>
              <w:t>JL80A28W876663</w:t>
            </w:r>
          </w:p>
        </w:tc>
        <w:tc>
          <w:tcPr>
            <w:tcW w:w="985" w:type="pct"/>
          </w:tcPr>
          <w:p w:rsidR="005667D6" w:rsidRDefault="005667D6" w:rsidP="00F0114A">
            <w:pPr>
              <w:jc w:val="center"/>
              <w:rPr>
                <w:sz w:val="20"/>
              </w:rPr>
            </w:pPr>
          </w:p>
          <w:p w:rsidR="005667D6" w:rsidRPr="005077E6" w:rsidRDefault="005667D6" w:rsidP="00F0114A">
            <w:pPr>
              <w:jc w:val="center"/>
              <w:rPr>
                <w:sz w:val="20"/>
                <w:lang w:val="en-US"/>
              </w:rPr>
            </w:pPr>
            <w:r w:rsidRPr="00FE56C4">
              <w:rPr>
                <w:sz w:val="20"/>
              </w:rPr>
              <w:t>001/04/0005804</w:t>
            </w:r>
            <w:r>
              <w:rPr>
                <w:sz w:val="20"/>
                <w:lang w:val="en-US"/>
              </w:rPr>
              <w:t>7</w:t>
            </w:r>
          </w:p>
        </w:tc>
      </w:tr>
      <w:tr w:rsidR="005667D6" w:rsidRPr="00535964" w:rsidTr="00F0114A">
        <w:tc>
          <w:tcPr>
            <w:tcW w:w="233" w:type="pct"/>
            <w:tcBorders>
              <w:right w:val="single" w:sz="4" w:space="0" w:color="auto"/>
            </w:tcBorders>
            <w:vAlign w:val="center"/>
          </w:tcPr>
          <w:p w:rsidR="005667D6" w:rsidRPr="00E85A27" w:rsidRDefault="005667D6" w:rsidP="00F0114A">
            <w:pPr>
              <w:jc w:val="center"/>
              <w:rPr>
                <w:sz w:val="20"/>
              </w:rPr>
            </w:pPr>
            <w:r>
              <w:rPr>
                <w:sz w:val="20"/>
              </w:rPr>
              <w:t>2.</w:t>
            </w:r>
          </w:p>
        </w:tc>
        <w:tc>
          <w:tcPr>
            <w:tcW w:w="771" w:type="pct"/>
            <w:tcBorders>
              <w:left w:val="single" w:sz="4" w:space="0" w:color="auto"/>
            </w:tcBorders>
          </w:tcPr>
          <w:p w:rsidR="005667D6" w:rsidRPr="00BA4F99" w:rsidRDefault="005667D6" w:rsidP="00F0114A">
            <w:pPr>
              <w:jc w:val="center"/>
              <w:rPr>
                <w:sz w:val="20"/>
              </w:rPr>
            </w:pPr>
            <w:r w:rsidRPr="000276F0">
              <w:rPr>
                <w:sz w:val="20"/>
              </w:rPr>
              <w:t>Автомобиль грузовой-тягач седельный</w:t>
            </w:r>
          </w:p>
        </w:tc>
        <w:tc>
          <w:tcPr>
            <w:tcW w:w="567" w:type="pct"/>
          </w:tcPr>
          <w:p w:rsidR="005667D6" w:rsidRDefault="005667D6" w:rsidP="00F0114A">
            <w:pPr>
              <w:jc w:val="center"/>
            </w:pPr>
            <w:r w:rsidRPr="00E30B6C">
              <w:rPr>
                <w:sz w:val="20"/>
              </w:rPr>
              <w:t xml:space="preserve">VOLVO </w:t>
            </w:r>
            <w:r w:rsidRPr="00E30B6C">
              <w:rPr>
                <w:sz w:val="20"/>
                <w:lang w:val="en-US"/>
              </w:rPr>
              <w:t>FM</w:t>
            </w:r>
          </w:p>
        </w:tc>
        <w:tc>
          <w:tcPr>
            <w:tcW w:w="466" w:type="pct"/>
            <w:vAlign w:val="center"/>
          </w:tcPr>
          <w:p w:rsidR="005667D6" w:rsidRPr="00235363" w:rsidRDefault="005667D6" w:rsidP="00F0114A">
            <w:pPr>
              <w:jc w:val="center"/>
              <w:rPr>
                <w:sz w:val="20"/>
              </w:rPr>
            </w:pPr>
            <w:r w:rsidRPr="00235363">
              <w:rPr>
                <w:sz w:val="20"/>
              </w:rPr>
              <w:t>200</w:t>
            </w:r>
            <w:r>
              <w:rPr>
                <w:sz w:val="20"/>
              </w:rPr>
              <w:t>7</w:t>
            </w:r>
          </w:p>
        </w:tc>
        <w:tc>
          <w:tcPr>
            <w:tcW w:w="1046" w:type="pct"/>
            <w:vAlign w:val="center"/>
          </w:tcPr>
          <w:p w:rsidR="005667D6" w:rsidRPr="003478B1" w:rsidRDefault="005667D6" w:rsidP="00F0114A">
            <w:pPr>
              <w:jc w:val="center"/>
              <w:rPr>
                <w:sz w:val="20"/>
              </w:rPr>
            </w:pPr>
            <w:r w:rsidRPr="003478B1">
              <w:rPr>
                <w:sz w:val="20"/>
              </w:rPr>
              <w:t>В 934 РВ 98</w:t>
            </w:r>
          </w:p>
        </w:tc>
        <w:tc>
          <w:tcPr>
            <w:tcW w:w="932" w:type="pct"/>
            <w:vAlign w:val="center"/>
          </w:tcPr>
          <w:p w:rsidR="005667D6" w:rsidRPr="00235363" w:rsidRDefault="005667D6" w:rsidP="00F0114A">
            <w:pPr>
              <w:jc w:val="center"/>
              <w:rPr>
                <w:sz w:val="20"/>
              </w:rPr>
            </w:pPr>
            <w:r w:rsidRPr="00803519">
              <w:rPr>
                <w:sz w:val="20"/>
              </w:rPr>
              <w:t>YV2JL80A38A657437</w:t>
            </w:r>
          </w:p>
        </w:tc>
        <w:tc>
          <w:tcPr>
            <w:tcW w:w="985" w:type="pct"/>
          </w:tcPr>
          <w:p w:rsidR="005667D6" w:rsidRDefault="005667D6" w:rsidP="00F0114A">
            <w:pPr>
              <w:jc w:val="center"/>
              <w:rPr>
                <w:sz w:val="20"/>
              </w:rPr>
            </w:pPr>
          </w:p>
          <w:p w:rsidR="005667D6" w:rsidRPr="00803519" w:rsidRDefault="005667D6" w:rsidP="00F0114A">
            <w:pPr>
              <w:jc w:val="center"/>
              <w:rPr>
                <w:sz w:val="20"/>
              </w:rPr>
            </w:pPr>
            <w:r w:rsidRPr="00FE56C4">
              <w:rPr>
                <w:sz w:val="20"/>
              </w:rPr>
              <w:t>001/04/00058046</w:t>
            </w:r>
          </w:p>
        </w:tc>
      </w:tr>
    </w:tbl>
    <w:p w:rsidR="005667D6" w:rsidRDefault="005667D6" w:rsidP="005667D6">
      <w:pPr>
        <w:ind w:firstLine="567"/>
        <w:jc w:val="right"/>
      </w:pPr>
    </w:p>
    <w:p w:rsidR="005667D6" w:rsidRDefault="005667D6" w:rsidP="005667D6">
      <w:pPr>
        <w:ind w:firstLine="567"/>
        <w:jc w:val="right"/>
      </w:pPr>
    </w:p>
    <w:tbl>
      <w:tblPr>
        <w:tblW w:w="0" w:type="auto"/>
        <w:tblLayout w:type="fixed"/>
        <w:tblLook w:val="0000"/>
      </w:tblPr>
      <w:tblGrid>
        <w:gridCol w:w="4922"/>
        <w:gridCol w:w="4331"/>
      </w:tblGrid>
      <w:tr w:rsidR="005667D6" w:rsidRPr="00E93D7F" w:rsidTr="00F0114A">
        <w:trPr>
          <w:trHeight w:val="650"/>
        </w:trPr>
        <w:tc>
          <w:tcPr>
            <w:tcW w:w="4922" w:type="dxa"/>
            <w:shd w:val="clear" w:color="auto" w:fill="auto"/>
          </w:tcPr>
          <w:p w:rsidR="005667D6" w:rsidRPr="00E93D7F" w:rsidRDefault="005667D6" w:rsidP="00F0114A">
            <w:pPr>
              <w:tabs>
                <w:tab w:val="left" w:pos="426"/>
              </w:tabs>
              <w:snapToGrid w:val="0"/>
              <w:rPr>
                <w:sz w:val="28"/>
                <w:szCs w:val="28"/>
              </w:rPr>
            </w:pPr>
          </w:p>
          <w:p w:rsidR="005667D6" w:rsidRPr="00E93D7F" w:rsidRDefault="005667D6" w:rsidP="00F0114A">
            <w:pPr>
              <w:tabs>
                <w:tab w:val="left" w:pos="426"/>
              </w:tabs>
              <w:snapToGrid w:val="0"/>
              <w:rPr>
                <w:sz w:val="28"/>
                <w:szCs w:val="28"/>
              </w:rPr>
            </w:pPr>
          </w:p>
          <w:p w:rsidR="005667D6" w:rsidRPr="00E93D7F" w:rsidRDefault="005667D6" w:rsidP="00F0114A">
            <w:pPr>
              <w:tabs>
                <w:tab w:val="left" w:pos="426"/>
              </w:tabs>
              <w:rPr>
                <w:sz w:val="28"/>
                <w:szCs w:val="28"/>
              </w:rPr>
            </w:pPr>
            <w:r w:rsidRPr="00E93D7F">
              <w:rPr>
                <w:sz w:val="28"/>
                <w:szCs w:val="28"/>
              </w:rPr>
              <w:t>Заказчик:</w:t>
            </w:r>
          </w:p>
          <w:p w:rsidR="005667D6" w:rsidRPr="00E93D7F" w:rsidRDefault="005667D6" w:rsidP="00F0114A">
            <w:pPr>
              <w:tabs>
                <w:tab w:val="left" w:pos="426"/>
              </w:tabs>
              <w:rPr>
                <w:sz w:val="28"/>
                <w:szCs w:val="28"/>
                <w:vertAlign w:val="superscript"/>
              </w:rPr>
            </w:pPr>
            <w:r w:rsidRPr="00E93D7F">
              <w:rPr>
                <w:sz w:val="28"/>
                <w:szCs w:val="28"/>
              </w:rPr>
              <w:t>________    ______________</w:t>
            </w:r>
          </w:p>
          <w:p w:rsidR="005667D6" w:rsidRPr="00E93D7F" w:rsidRDefault="005667D6" w:rsidP="00F0114A">
            <w:pPr>
              <w:tabs>
                <w:tab w:val="left" w:pos="426"/>
              </w:tabs>
              <w:rPr>
                <w:sz w:val="28"/>
                <w:szCs w:val="28"/>
              </w:rPr>
            </w:pPr>
            <w:r w:rsidRPr="00E93D7F">
              <w:rPr>
                <w:sz w:val="28"/>
                <w:szCs w:val="28"/>
                <w:vertAlign w:val="superscript"/>
              </w:rPr>
              <w:t xml:space="preserve">(подпись)                         (Ф.И.О.)                                     </w:t>
            </w:r>
          </w:p>
        </w:tc>
        <w:tc>
          <w:tcPr>
            <w:tcW w:w="4331" w:type="dxa"/>
            <w:shd w:val="clear" w:color="auto" w:fill="auto"/>
          </w:tcPr>
          <w:p w:rsidR="005667D6" w:rsidRPr="00E93D7F" w:rsidRDefault="005667D6" w:rsidP="00F0114A">
            <w:pPr>
              <w:tabs>
                <w:tab w:val="left" w:pos="426"/>
              </w:tabs>
              <w:snapToGrid w:val="0"/>
              <w:rPr>
                <w:sz w:val="28"/>
                <w:szCs w:val="28"/>
              </w:rPr>
            </w:pPr>
          </w:p>
          <w:p w:rsidR="005667D6" w:rsidRPr="00E93D7F" w:rsidRDefault="005667D6" w:rsidP="00F0114A">
            <w:pPr>
              <w:tabs>
                <w:tab w:val="left" w:pos="426"/>
              </w:tabs>
              <w:rPr>
                <w:sz w:val="28"/>
                <w:szCs w:val="28"/>
              </w:rPr>
            </w:pPr>
          </w:p>
          <w:p w:rsidR="005667D6" w:rsidRPr="00E93D7F" w:rsidRDefault="005667D6" w:rsidP="00F0114A">
            <w:pPr>
              <w:tabs>
                <w:tab w:val="left" w:pos="426"/>
              </w:tabs>
              <w:rPr>
                <w:sz w:val="28"/>
                <w:szCs w:val="28"/>
              </w:rPr>
            </w:pPr>
            <w:r w:rsidRPr="00E93D7F">
              <w:rPr>
                <w:sz w:val="28"/>
                <w:szCs w:val="28"/>
              </w:rPr>
              <w:t>Исполнитель:</w:t>
            </w:r>
          </w:p>
          <w:p w:rsidR="005667D6" w:rsidRPr="00E93D7F" w:rsidRDefault="005667D6" w:rsidP="00F0114A">
            <w:pPr>
              <w:tabs>
                <w:tab w:val="left" w:pos="426"/>
              </w:tabs>
              <w:rPr>
                <w:sz w:val="28"/>
                <w:szCs w:val="28"/>
                <w:vertAlign w:val="superscript"/>
              </w:rPr>
            </w:pPr>
            <w:r w:rsidRPr="00E93D7F">
              <w:rPr>
                <w:sz w:val="28"/>
                <w:szCs w:val="28"/>
              </w:rPr>
              <w:t>________    ______________</w:t>
            </w:r>
          </w:p>
          <w:p w:rsidR="005667D6" w:rsidRPr="00E93D7F" w:rsidRDefault="005667D6" w:rsidP="00F0114A">
            <w:pPr>
              <w:tabs>
                <w:tab w:val="left" w:pos="426"/>
              </w:tabs>
              <w:rPr>
                <w:sz w:val="28"/>
                <w:szCs w:val="28"/>
              </w:rPr>
            </w:pPr>
            <w:r w:rsidRPr="00E93D7F">
              <w:rPr>
                <w:sz w:val="28"/>
                <w:szCs w:val="28"/>
                <w:vertAlign w:val="superscript"/>
              </w:rPr>
              <w:t xml:space="preserve">(подпись)                        (Ф.И.О.)                                     </w:t>
            </w:r>
          </w:p>
        </w:tc>
      </w:tr>
    </w:tbl>
    <w:p w:rsidR="005667D6" w:rsidRDefault="005667D6" w:rsidP="005667D6">
      <w:pPr>
        <w:ind w:firstLine="567"/>
        <w:jc w:val="right"/>
      </w:pPr>
    </w:p>
    <w:p w:rsidR="005667D6" w:rsidRDefault="005667D6" w:rsidP="005667D6">
      <w:pPr>
        <w:ind w:firstLine="567"/>
        <w:jc w:val="right"/>
      </w:pPr>
    </w:p>
    <w:p w:rsidR="005667D6" w:rsidRDefault="005667D6" w:rsidP="005667D6">
      <w:pPr>
        <w:ind w:firstLine="567"/>
        <w:jc w:val="right"/>
      </w:pPr>
    </w:p>
    <w:p w:rsidR="005667D6" w:rsidRDefault="005667D6" w:rsidP="005667D6">
      <w:pPr>
        <w:ind w:firstLine="567"/>
        <w:jc w:val="right"/>
      </w:pPr>
    </w:p>
    <w:p w:rsidR="005667D6" w:rsidRDefault="005667D6" w:rsidP="005667D6">
      <w:pPr>
        <w:ind w:firstLine="567"/>
        <w:jc w:val="right"/>
      </w:pPr>
    </w:p>
    <w:p w:rsidR="005667D6" w:rsidRDefault="005667D6" w:rsidP="005667D6">
      <w:pPr>
        <w:ind w:firstLine="567"/>
        <w:jc w:val="right"/>
      </w:pPr>
    </w:p>
    <w:p w:rsidR="005667D6" w:rsidRDefault="005667D6" w:rsidP="005667D6">
      <w:pPr>
        <w:ind w:firstLine="567"/>
        <w:jc w:val="right"/>
      </w:pPr>
    </w:p>
    <w:p w:rsidR="005667D6" w:rsidRDefault="005667D6" w:rsidP="005667D6">
      <w:pPr>
        <w:ind w:firstLine="567"/>
        <w:jc w:val="right"/>
      </w:pPr>
    </w:p>
    <w:p w:rsidR="005667D6" w:rsidRDefault="005667D6" w:rsidP="005667D6">
      <w:pPr>
        <w:ind w:firstLine="567"/>
        <w:jc w:val="right"/>
      </w:pPr>
    </w:p>
    <w:p w:rsidR="005667D6" w:rsidRDefault="005667D6" w:rsidP="005667D6">
      <w:pPr>
        <w:ind w:firstLine="567"/>
        <w:jc w:val="right"/>
      </w:pPr>
    </w:p>
    <w:p w:rsidR="005667D6" w:rsidRDefault="005667D6" w:rsidP="005667D6">
      <w:pPr>
        <w:ind w:firstLine="567"/>
        <w:jc w:val="right"/>
      </w:pPr>
    </w:p>
    <w:p w:rsidR="005667D6" w:rsidRDefault="005667D6" w:rsidP="005667D6">
      <w:pPr>
        <w:ind w:firstLine="567"/>
        <w:jc w:val="right"/>
      </w:pPr>
    </w:p>
    <w:p w:rsidR="005667D6" w:rsidRDefault="005667D6" w:rsidP="005667D6">
      <w:pPr>
        <w:ind w:firstLine="567"/>
        <w:jc w:val="right"/>
      </w:pPr>
    </w:p>
    <w:p w:rsidR="005667D6" w:rsidRDefault="005667D6" w:rsidP="005667D6">
      <w:pPr>
        <w:ind w:firstLine="567"/>
        <w:jc w:val="right"/>
      </w:pPr>
    </w:p>
    <w:p w:rsidR="005667D6" w:rsidRDefault="005667D6" w:rsidP="005667D6">
      <w:pPr>
        <w:ind w:firstLine="567"/>
        <w:jc w:val="right"/>
      </w:pPr>
    </w:p>
    <w:p w:rsidR="005667D6" w:rsidRDefault="005667D6" w:rsidP="005667D6">
      <w:pPr>
        <w:ind w:firstLine="567"/>
        <w:jc w:val="right"/>
      </w:pPr>
    </w:p>
    <w:p w:rsidR="005667D6" w:rsidRDefault="005667D6" w:rsidP="005667D6">
      <w:pPr>
        <w:ind w:firstLine="567"/>
        <w:jc w:val="right"/>
      </w:pPr>
    </w:p>
    <w:p w:rsidR="005667D6" w:rsidRPr="00977270" w:rsidRDefault="005667D6" w:rsidP="005667D6">
      <w:pPr>
        <w:ind w:firstLine="567"/>
        <w:jc w:val="right"/>
      </w:pPr>
    </w:p>
    <w:p w:rsidR="005667D6" w:rsidRPr="00977270" w:rsidRDefault="005667D6" w:rsidP="005667D6">
      <w:pPr>
        <w:ind w:firstLine="567"/>
        <w:jc w:val="right"/>
      </w:pPr>
    </w:p>
    <w:p w:rsidR="005667D6" w:rsidRPr="00977270" w:rsidRDefault="005667D6" w:rsidP="005667D6">
      <w:pPr>
        <w:ind w:firstLine="567"/>
        <w:jc w:val="right"/>
      </w:pPr>
    </w:p>
    <w:p w:rsidR="005667D6" w:rsidRDefault="005667D6" w:rsidP="005667D6">
      <w:pPr>
        <w:ind w:firstLine="567"/>
        <w:jc w:val="right"/>
      </w:pPr>
    </w:p>
    <w:p w:rsidR="005667D6" w:rsidRPr="00977270" w:rsidRDefault="005667D6" w:rsidP="005667D6">
      <w:pPr>
        <w:ind w:firstLine="567"/>
        <w:jc w:val="right"/>
      </w:pPr>
    </w:p>
    <w:p w:rsidR="005667D6" w:rsidRPr="00977270" w:rsidRDefault="005667D6" w:rsidP="005667D6">
      <w:pPr>
        <w:ind w:firstLine="567"/>
        <w:jc w:val="right"/>
      </w:pPr>
    </w:p>
    <w:p w:rsidR="005667D6" w:rsidRPr="00977270" w:rsidRDefault="005667D6" w:rsidP="005667D6">
      <w:pPr>
        <w:ind w:firstLine="567"/>
        <w:jc w:val="right"/>
      </w:pPr>
    </w:p>
    <w:p w:rsidR="005667D6" w:rsidRDefault="005667D6" w:rsidP="005667D6">
      <w:pPr>
        <w:ind w:firstLine="567"/>
        <w:jc w:val="right"/>
      </w:pPr>
    </w:p>
    <w:p w:rsidR="00DD60F1" w:rsidRPr="00977270" w:rsidRDefault="00DD60F1" w:rsidP="005667D6">
      <w:pPr>
        <w:ind w:firstLine="567"/>
        <w:jc w:val="right"/>
      </w:pPr>
    </w:p>
    <w:p w:rsidR="005667D6" w:rsidRPr="00977270" w:rsidRDefault="005667D6" w:rsidP="005667D6">
      <w:pPr>
        <w:ind w:firstLine="567"/>
        <w:jc w:val="right"/>
      </w:pPr>
    </w:p>
    <w:p w:rsidR="005667D6" w:rsidRPr="00977270" w:rsidRDefault="005667D6" w:rsidP="005667D6">
      <w:pPr>
        <w:ind w:firstLine="567"/>
        <w:jc w:val="right"/>
      </w:pPr>
      <w:r>
        <w:rPr>
          <w:noProof/>
          <w:lang w:eastAsia="ru-RU"/>
        </w:rPr>
        <w:pict>
          <v:rect id="_x0000_s1029" style="position:absolute;left:0;text-align:left;margin-left:307.55pt;margin-top:6.6pt;width:187.85pt;height:66.55pt;z-index:251661312" stroked="f">
            <v:textbox style="mso-next-textbox:#_x0000_s1029">
              <w:txbxContent>
                <w:p w:rsidR="005667D6" w:rsidRPr="00891070" w:rsidRDefault="005667D6" w:rsidP="005667D6">
                  <w:r w:rsidRPr="00891070">
                    <w:t xml:space="preserve">Приложение № 2 к договору </w:t>
                  </w:r>
                </w:p>
                <w:p w:rsidR="005667D6" w:rsidRPr="00891070" w:rsidRDefault="005667D6" w:rsidP="005667D6">
                  <w:r w:rsidRPr="00891070">
                    <w:t xml:space="preserve">на выполнение работ </w:t>
                  </w:r>
                </w:p>
                <w:p w:rsidR="005667D6" w:rsidRPr="00891070" w:rsidRDefault="005667D6" w:rsidP="005667D6">
                  <w:r w:rsidRPr="00891070">
                    <w:t xml:space="preserve">№____/_____/_____ </w:t>
                  </w:r>
                </w:p>
                <w:p w:rsidR="005667D6" w:rsidRPr="00891070" w:rsidRDefault="005667D6" w:rsidP="005667D6">
                  <w:r w:rsidRPr="00891070">
                    <w:t>от "       "______201</w:t>
                  </w:r>
                  <w:r w:rsidR="00F44A35">
                    <w:t>_</w:t>
                  </w:r>
                  <w:r w:rsidRPr="00891070">
                    <w:t>г.</w:t>
                  </w:r>
                </w:p>
              </w:txbxContent>
            </v:textbox>
          </v:rect>
        </w:pict>
      </w:r>
    </w:p>
    <w:p w:rsidR="005667D6" w:rsidRDefault="005667D6" w:rsidP="005667D6">
      <w:pPr>
        <w:ind w:firstLine="567"/>
        <w:jc w:val="right"/>
      </w:pPr>
    </w:p>
    <w:p w:rsidR="005667D6" w:rsidRDefault="005667D6" w:rsidP="005667D6">
      <w:pPr>
        <w:ind w:firstLine="567"/>
        <w:jc w:val="center"/>
      </w:pPr>
    </w:p>
    <w:p w:rsidR="005667D6" w:rsidRDefault="005667D6" w:rsidP="005667D6">
      <w:pPr>
        <w:ind w:firstLine="567"/>
        <w:jc w:val="center"/>
        <w:rPr>
          <w:b/>
          <w:sz w:val="28"/>
          <w:szCs w:val="28"/>
        </w:rPr>
      </w:pPr>
    </w:p>
    <w:p w:rsidR="005667D6" w:rsidRDefault="005667D6" w:rsidP="005667D6">
      <w:pPr>
        <w:ind w:firstLine="567"/>
        <w:jc w:val="center"/>
        <w:rPr>
          <w:b/>
          <w:sz w:val="28"/>
          <w:szCs w:val="28"/>
        </w:rPr>
      </w:pPr>
    </w:p>
    <w:p w:rsidR="005667D6" w:rsidRDefault="005667D6" w:rsidP="005667D6">
      <w:pPr>
        <w:ind w:firstLine="567"/>
        <w:jc w:val="center"/>
        <w:rPr>
          <w:b/>
          <w:sz w:val="28"/>
          <w:szCs w:val="28"/>
        </w:rPr>
      </w:pPr>
    </w:p>
    <w:p w:rsidR="005667D6" w:rsidRPr="00891070" w:rsidRDefault="005667D6" w:rsidP="005667D6">
      <w:pPr>
        <w:ind w:firstLine="567"/>
        <w:jc w:val="center"/>
        <w:rPr>
          <w:b/>
        </w:rPr>
      </w:pPr>
      <w:r w:rsidRPr="00891070">
        <w:rPr>
          <w:b/>
        </w:rPr>
        <w:t>Техническое задание</w:t>
      </w:r>
    </w:p>
    <w:p w:rsidR="005667D6" w:rsidRPr="00891070" w:rsidRDefault="005667D6" w:rsidP="005667D6">
      <w:pPr>
        <w:ind w:firstLine="567"/>
        <w:jc w:val="center"/>
        <w:rPr>
          <w:b/>
        </w:rPr>
      </w:pPr>
    </w:p>
    <w:p w:rsidR="005667D6" w:rsidRPr="00891070" w:rsidRDefault="005667D6" w:rsidP="005667D6">
      <w:pPr>
        <w:pStyle w:val="19"/>
        <w:ind w:firstLine="709"/>
        <w:rPr>
          <w:sz w:val="24"/>
          <w:szCs w:val="24"/>
        </w:rPr>
      </w:pPr>
      <w:r w:rsidRPr="00891070">
        <w:rPr>
          <w:rFonts w:eastAsia="MS Mincho"/>
          <w:b/>
          <w:bCs/>
          <w:sz w:val="24"/>
          <w:szCs w:val="24"/>
        </w:rPr>
        <w:t>Предмет договора</w:t>
      </w:r>
      <w:r w:rsidRPr="00891070">
        <w:rPr>
          <w:rFonts w:eastAsia="MS Mincho"/>
          <w:bCs/>
          <w:sz w:val="24"/>
          <w:szCs w:val="24"/>
        </w:rPr>
        <w:t xml:space="preserve"> - </w:t>
      </w:r>
      <w:r w:rsidRPr="00891070">
        <w:rPr>
          <w:sz w:val="24"/>
          <w:szCs w:val="24"/>
        </w:rPr>
        <w:t xml:space="preserve">выполнение работ по капитальному ремонту грузовых тягачей седельных </w:t>
      </w:r>
      <w:r w:rsidRPr="00891070">
        <w:rPr>
          <w:sz w:val="24"/>
          <w:szCs w:val="24"/>
          <w:lang w:val="en-US"/>
        </w:rPr>
        <w:t>VOLVO</w:t>
      </w:r>
      <w:r w:rsidRPr="00891070">
        <w:rPr>
          <w:sz w:val="24"/>
          <w:szCs w:val="24"/>
        </w:rPr>
        <w:t xml:space="preserve"> </w:t>
      </w:r>
      <w:r w:rsidRPr="00891070">
        <w:rPr>
          <w:sz w:val="24"/>
          <w:szCs w:val="24"/>
          <w:lang w:val="en-US"/>
        </w:rPr>
        <w:t>FM</w:t>
      </w:r>
      <w:r w:rsidRPr="00891070">
        <w:rPr>
          <w:sz w:val="24"/>
          <w:szCs w:val="24"/>
        </w:rPr>
        <w:t xml:space="preserve"> с использованием материалов и запасных частей Исполнителя в 2016 году.</w:t>
      </w:r>
    </w:p>
    <w:p w:rsidR="005667D6" w:rsidRPr="00891070" w:rsidRDefault="005667D6" w:rsidP="005667D6">
      <w:pPr>
        <w:ind w:firstLine="709"/>
        <w:jc w:val="both"/>
      </w:pPr>
    </w:p>
    <w:p w:rsidR="005667D6" w:rsidRPr="008C6539" w:rsidRDefault="005667D6" w:rsidP="005667D6">
      <w:pPr>
        <w:ind w:firstLine="709"/>
        <w:jc w:val="both"/>
        <w:rPr>
          <w:rFonts w:eastAsia="MS Mincho"/>
          <w:b/>
          <w:bCs/>
        </w:rPr>
      </w:pPr>
      <w:r w:rsidRPr="008C6539">
        <w:rPr>
          <w:rFonts w:eastAsia="MS Mincho"/>
          <w:b/>
          <w:bCs/>
        </w:rPr>
        <w:t>1. Общие сведения.</w:t>
      </w:r>
    </w:p>
    <w:p w:rsidR="005667D6" w:rsidRPr="008C6539" w:rsidRDefault="005667D6" w:rsidP="005667D6">
      <w:pPr>
        <w:ind w:firstLine="709"/>
        <w:jc w:val="both"/>
      </w:pPr>
      <w:r w:rsidRPr="008C6539">
        <w:rPr>
          <w:rFonts w:eastAsia="MS Mincho"/>
          <w:bCs/>
        </w:rPr>
        <w:t>1.1. Цель закупки – поддержание автотранспорта производственного назначения в исправном состоянии</w:t>
      </w:r>
      <w:r w:rsidRPr="008C6539">
        <w:t>.</w:t>
      </w:r>
    </w:p>
    <w:p w:rsidR="005667D6" w:rsidRPr="008C6539" w:rsidRDefault="005667D6" w:rsidP="005667D6">
      <w:pPr>
        <w:ind w:firstLine="709"/>
        <w:jc w:val="both"/>
      </w:pPr>
      <w:r>
        <w:t>1.2</w:t>
      </w:r>
      <w:r w:rsidRPr="008C6539">
        <w:t>. 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Потребность в капитальном ремонте выявляется в результате проведения контрольно-диагностических работ и наблюдения за работой автомобиля на линии.</w:t>
      </w:r>
    </w:p>
    <w:p w:rsidR="005667D6" w:rsidRPr="008C6539" w:rsidRDefault="005667D6" w:rsidP="005667D6">
      <w:pPr>
        <w:ind w:firstLine="709"/>
        <w:jc w:val="both"/>
      </w:pPr>
    </w:p>
    <w:p w:rsidR="005667D6" w:rsidRPr="008C6539" w:rsidRDefault="005667D6" w:rsidP="005667D6">
      <w:pPr>
        <w:ind w:firstLine="709"/>
        <w:jc w:val="both"/>
        <w:rPr>
          <w:b/>
        </w:rPr>
      </w:pPr>
      <w:r>
        <w:rPr>
          <w:b/>
        </w:rPr>
        <w:t>2</w:t>
      </w:r>
      <w:r w:rsidRPr="008C6539">
        <w:rPr>
          <w:b/>
        </w:rPr>
        <w:t>. Требования к выполнению работ</w:t>
      </w:r>
    </w:p>
    <w:p w:rsidR="005667D6" w:rsidRPr="008C6539" w:rsidRDefault="005667D6" w:rsidP="005667D6">
      <w:pPr>
        <w:ind w:firstLine="709"/>
        <w:jc w:val="both"/>
        <w:rPr>
          <w:u w:val="single"/>
        </w:rPr>
      </w:pPr>
      <w:r>
        <w:rPr>
          <w:u w:val="single"/>
        </w:rPr>
        <w:t>2</w:t>
      </w:r>
      <w:r w:rsidRPr="008C6539">
        <w:rPr>
          <w:u w:val="single"/>
        </w:rPr>
        <w:t>.1. Требования к качеству работ.</w:t>
      </w:r>
    </w:p>
    <w:p w:rsidR="005667D6" w:rsidRPr="008C6539" w:rsidRDefault="005667D6" w:rsidP="005667D6">
      <w:pPr>
        <w:ind w:firstLine="709"/>
        <w:jc w:val="both"/>
      </w:pPr>
      <w:r w:rsidRPr="008C6539">
        <w:t xml:space="preserve">Исполнитель должен: </w:t>
      </w:r>
    </w:p>
    <w:p w:rsidR="005667D6" w:rsidRPr="008C6539" w:rsidRDefault="005667D6" w:rsidP="005667D6">
      <w:pPr>
        <w:ind w:firstLine="709"/>
        <w:jc w:val="both"/>
      </w:pPr>
      <w:r w:rsidRPr="008C6539">
        <w:t>- качественно выполнять работы на основании действующих стандартов обслуживания в соответствии с заявкой Заказчика;</w:t>
      </w:r>
    </w:p>
    <w:p w:rsidR="005667D6" w:rsidRPr="008C6539" w:rsidRDefault="005667D6" w:rsidP="005667D6">
      <w:pPr>
        <w:ind w:firstLine="709"/>
        <w:jc w:val="both"/>
      </w:pPr>
      <w:r w:rsidRPr="008C6539">
        <w:t>- обеспечивать постоянный контроль за выполнением работ, незамедлительно принимать меры по устранению выявленных недостатков;</w:t>
      </w:r>
    </w:p>
    <w:p w:rsidR="005667D6" w:rsidRPr="008C6539" w:rsidRDefault="005667D6" w:rsidP="005667D6">
      <w:pPr>
        <w:ind w:firstLine="709"/>
        <w:jc w:val="both"/>
      </w:pPr>
      <w:r w:rsidRPr="008C6539">
        <w:t>- соблюдать гарантийные обязательства при проведении ремонтных работ и замене запасных частей, узлов и агрегатов;</w:t>
      </w:r>
    </w:p>
    <w:p w:rsidR="005667D6" w:rsidRPr="008C6539" w:rsidRDefault="005667D6" w:rsidP="005667D6">
      <w:pPr>
        <w:ind w:firstLine="709"/>
        <w:jc w:val="both"/>
      </w:pPr>
      <w:r w:rsidRPr="008C6539">
        <w:t>- нести ответственность за повреждения автомобилей в процессе проведения ремонтных работ.</w:t>
      </w:r>
    </w:p>
    <w:p w:rsidR="005667D6" w:rsidRPr="008C6539" w:rsidRDefault="005667D6" w:rsidP="005667D6">
      <w:pPr>
        <w:ind w:firstLine="709"/>
        <w:jc w:val="both"/>
        <w:rPr>
          <w:i/>
        </w:rPr>
      </w:pPr>
    </w:p>
    <w:p w:rsidR="005667D6" w:rsidRPr="008C6539" w:rsidRDefault="005667D6" w:rsidP="005667D6">
      <w:pPr>
        <w:ind w:firstLine="709"/>
        <w:jc w:val="both"/>
        <w:rPr>
          <w:u w:val="single"/>
        </w:rPr>
      </w:pPr>
      <w:r>
        <w:rPr>
          <w:u w:val="single"/>
        </w:rPr>
        <w:t>2</w:t>
      </w:r>
      <w:r w:rsidRPr="008C6539">
        <w:rPr>
          <w:u w:val="single"/>
        </w:rPr>
        <w:t>.2. Требования к техническим характеристикам работ.</w:t>
      </w:r>
    </w:p>
    <w:p w:rsidR="005667D6" w:rsidRPr="008C6539" w:rsidRDefault="005667D6" w:rsidP="005667D6">
      <w:pPr>
        <w:ind w:firstLine="709"/>
        <w:jc w:val="both"/>
      </w:pPr>
      <w:r w:rsidRPr="008C6539">
        <w:t>Работы должны быть выполнены в полном объеме в соответствии с Договором и приложениями к нему.</w:t>
      </w:r>
    </w:p>
    <w:p w:rsidR="005667D6" w:rsidRPr="008C6539" w:rsidRDefault="005667D6" w:rsidP="005667D6">
      <w:pPr>
        <w:ind w:firstLine="709"/>
        <w:jc w:val="both"/>
      </w:pPr>
      <w:r w:rsidRPr="008C6539">
        <w:t>Работы должны выполняться в полном соответствии с требованиями, установленными законодательством Российской Федерации для выполнения данного вида работ.</w:t>
      </w:r>
    </w:p>
    <w:p w:rsidR="005667D6" w:rsidRPr="008C6539" w:rsidRDefault="005667D6" w:rsidP="005667D6">
      <w:pPr>
        <w:ind w:firstLine="709"/>
        <w:jc w:val="both"/>
      </w:pPr>
      <w:r w:rsidRPr="008C6539">
        <w:t>Работы должны выполняться в соответствии со стандартами качества и предписаниями завода-изготовителя транспортного средства.</w:t>
      </w:r>
    </w:p>
    <w:p w:rsidR="005667D6" w:rsidRPr="008C6539" w:rsidRDefault="005667D6" w:rsidP="005667D6">
      <w:pPr>
        <w:ind w:firstLine="709"/>
        <w:jc w:val="both"/>
      </w:pPr>
      <w:r w:rsidRPr="008C6539">
        <w:t>Исполнитель должен предоставлять Заказчику необходимую и достоверную информацию о выполняемых работах, их видах и особенностях.</w:t>
      </w:r>
    </w:p>
    <w:p w:rsidR="005667D6" w:rsidRPr="008C6539" w:rsidRDefault="005667D6" w:rsidP="005667D6">
      <w:pPr>
        <w:ind w:firstLine="709"/>
        <w:jc w:val="both"/>
      </w:pPr>
      <w:r w:rsidRPr="008C6539">
        <w:t>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заменой данных работ.</w:t>
      </w:r>
    </w:p>
    <w:p w:rsidR="005667D6" w:rsidRPr="008C6539" w:rsidRDefault="005667D6" w:rsidP="005667D6">
      <w:pPr>
        <w:ind w:firstLine="709"/>
        <w:jc w:val="both"/>
      </w:pPr>
    </w:p>
    <w:p w:rsidR="005667D6" w:rsidRPr="008C6539" w:rsidRDefault="005667D6" w:rsidP="005667D6">
      <w:pPr>
        <w:ind w:firstLine="709"/>
        <w:jc w:val="both"/>
        <w:rPr>
          <w:u w:val="single"/>
        </w:rPr>
      </w:pPr>
      <w:r>
        <w:rPr>
          <w:u w:val="single"/>
        </w:rPr>
        <w:t>2</w:t>
      </w:r>
      <w:r w:rsidRPr="008C6539">
        <w:rPr>
          <w:u w:val="single"/>
        </w:rPr>
        <w:t>.3. Требования к безопасности работ.</w:t>
      </w:r>
    </w:p>
    <w:p w:rsidR="005667D6" w:rsidRPr="008C6539" w:rsidRDefault="005667D6" w:rsidP="005667D6">
      <w:pPr>
        <w:ind w:firstLine="709"/>
        <w:jc w:val="both"/>
      </w:pPr>
      <w:r w:rsidRPr="008C6539">
        <w:t>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5667D6" w:rsidRPr="008C6539" w:rsidRDefault="005667D6" w:rsidP="005667D6">
      <w:pPr>
        <w:ind w:firstLine="709"/>
        <w:jc w:val="both"/>
      </w:pPr>
      <w:r w:rsidRPr="008C6539">
        <w:t>Работы по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w:t>
      </w:r>
    </w:p>
    <w:p w:rsidR="005667D6" w:rsidRPr="008C6539" w:rsidRDefault="005667D6" w:rsidP="005667D6">
      <w:pPr>
        <w:ind w:firstLine="709"/>
        <w:jc w:val="both"/>
        <w:rPr>
          <w:i/>
        </w:rPr>
      </w:pPr>
    </w:p>
    <w:p w:rsidR="005667D6" w:rsidRPr="008C6539" w:rsidRDefault="005667D6" w:rsidP="005667D6">
      <w:pPr>
        <w:ind w:firstLine="709"/>
        <w:jc w:val="both"/>
        <w:rPr>
          <w:b/>
        </w:rPr>
      </w:pPr>
      <w:r>
        <w:rPr>
          <w:b/>
        </w:rPr>
        <w:t>3</w:t>
      </w:r>
      <w:r w:rsidRPr="008C6539">
        <w:rPr>
          <w:b/>
        </w:rPr>
        <w:t>. Технические требования к СТО.</w:t>
      </w:r>
    </w:p>
    <w:p w:rsidR="005667D6" w:rsidRPr="008C6539" w:rsidRDefault="005667D6" w:rsidP="005667D6">
      <w:pPr>
        <w:ind w:firstLine="709"/>
        <w:jc w:val="both"/>
      </w:pPr>
      <w:r>
        <w:t>3</w:t>
      </w:r>
      <w:r w:rsidRPr="008C6539">
        <w:t>.1. Исполнитель должен иметь в собственности или на ином законном праве ряд оборудования и инструментов, используемых при выполнении работ, такие как:</w:t>
      </w:r>
    </w:p>
    <w:p w:rsidR="005667D6" w:rsidRPr="008C6539" w:rsidRDefault="005667D6" w:rsidP="005667D6">
      <w:pPr>
        <w:numPr>
          <w:ilvl w:val="0"/>
          <w:numId w:val="21"/>
        </w:numPr>
        <w:ind w:left="0" w:firstLine="709"/>
        <w:jc w:val="both"/>
      </w:pPr>
      <w:r w:rsidRPr="008C6539">
        <w:t>посты для постановки;</w:t>
      </w:r>
    </w:p>
    <w:p w:rsidR="005667D6" w:rsidRPr="008C6539" w:rsidRDefault="005667D6" w:rsidP="005667D6">
      <w:pPr>
        <w:numPr>
          <w:ilvl w:val="0"/>
          <w:numId w:val="21"/>
        </w:numPr>
        <w:ind w:left="0" w:firstLine="709"/>
        <w:jc w:val="both"/>
      </w:pPr>
      <w:r w:rsidRPr="008C6539">
        <w:t>посты мойки ТС;</w:t>
      </w:r>
    </w:p>
    <w:p w:rsidR="005667D6" w:rsidRPr="008C6539" w:rsidRDefault="005667D6" w:rsidP="005667D6">
      <w:pPr>
        <w:numPr>
          <w:ilvl w:val="0"/>
          <w:numId w:val="21"/>
        </w:numPr>
        <w:ind w:left="0" w:firstLine="709"/>
        <w:jc w:val="both"/>
      </w:pPr>
      <w:r w:rsidRPr="008C6539">
        <w:t xml:space="preserve">склад запасных частей для а/м </w:t>
      </w:r>
      <w:r w:rsidRPr="008C6539">
        <w:rPr>
          <w:lang w:val="en-US"/>
        </w:rPr>
        <w:t>Volvo</w:t>
      </w:r>
      <w:r w:rsidRPr="008C6539">
        <w:t>;</w:t>
      </w:r>
    </w:p>
    <w:p w:rsidR="005667D6" w:rsidRPr="008C6539" w:rsidRDefault="005667D6" w:rsidP="005667D6">
      <w:pPr>
        <w:numPr>
          <w:ilvl w:val="0"/>
          <w:numId w:val="21"/>
        </w:numPr>
        <w:ind w:left="0" w:firstLine="709"/>
        <w:jc w:val="both"/>
      </w:pPr>
      <w:r w:rsidRPr="008C6539">
        <w:t>токарный участок с возможностью изготовления деталей;</w:t>
      </w:r>
    </w:p>
    <w:p w:rsidR="005667D6" w:rsidRPr="008C6539" w:rsidRDefault="005667D6" w:rsidP="005667D6">
      <w:pPr>
        <w:numPr>
          <w:ilvl w:val="0"/>
          <w:numId w:val="21"/>
        </w:numPr>
        <w:ind w:left="0" w:firstLine="709"/>
        <w:jc w:val="both"/>
      </w:pPr>
      <w:r w:rsidRPr="008C6539">
        <w:t xml:space="preserve">специализированный сервисный инструментарий для ремонта а/м </w:t>
      </w:r>
      <w:r w:rsidRPr="008C6539">
        <w:rPr>
          <w:lang w:val="en-US"/>
        </w:rPr>
        <w:t>Volvo</w:t>
      </w:r>
      <w:r w:rsidRPr="008C6539">
        <w:t>.</w:t>
      </w:r>
    </w:p>
    <w:p w:rsidR="005667D6" w:rsidRPr="008C6539" w:rsidRDefault="005667D6" w:rsidP="005667D6">
      <w:pPr>
        <w:ind w:firstLine="709"/>
        <w:jc w:val="both"/>
      </w:pPr>
      <w:r>
        <w:t>3</w:t>
      </w:r>
      <w:r w:rsidRPr="008C6539">
        <w:t>.2.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w:t>
      </w:r>
    </w:p>
    <w:p w:rsidR="005667D6" w:rsidRPr="008C6539" w:rsidRDefault="005667D6" w:rsidP="005667D6">
      <w:pPr>
        <w:pStyle w:val="afd"/>
        <w:tabs>
          <w:tab w:val="left" w:pos="426"/>
        </w:tabs>
        <w:ind w:firstLine="709"/>
        <w:jc w:val="both"/>
        <w:rPr>
          <w:sz w:val="24"/>
          <w:szCs w:val="24"/>
        </w:rPr>
      </w:pPr>
    </w:p>
    <w:p w:rsidR="005667D6" w:rsidRPr="00891070" w:rsidRDefault="005667D6" w:rsidP="005667D6">
      <w:pPr>
        <w:pStyle w:val="afd"/>
        <w:tabs>
          <w:tab w:val="left" w:pos="426"/>
        </w:tabs>
        <w:ind w:firstLine="709"/>
        <w:jc w:val="both"/>
        <w:rPr>
          <w:sz w:val="24"/>
          <w:szCs w:val="24"/>
        </w:rPr>
      </w:pPr>
    </w:p>
    <w:tbl>
      <w:tblPr>
        <w:tblW w:w="0" w:type="auto"/>
        <w:tblLayout w:type="fixed"/>
        <w:tblLook w:val="0000"/>
      </w:tblPr>
      <w:tblGrid>
        <w:gridCol w:w="4922"/>
        <w:gridCol w:w="4331"/>
      </w:tblGrid>
      <w:tr w:rsidR="005667D6" w:rsidRPr="00891070" w:rsidTr="00F0114A">
        <w:trPr>
          <w:trHeight w:val="650"/>
        </w:trPr>
        <w:tc>
          <w:tcPr>
            <w:tcW w:w="4922" w:type="dxa"/>
            <w:shd w:val="clear" w:color="auto" w:fill="auto"/>
          </w:tcPr>
          <w:p w:rsidR="005667D6" w:rsidRPr="00891070" w:rsidRDefault="005667D6" w:rsidP="00F0114A">
            <w:pPr>
              <w:tabs>
                <w:tab w:val="left" w:pos="426"/>
              </w:tabs>
              <w:snapToGrid w:val="0"/>
            </w:pPr>
          </w:p>
          <w:p w:rsidR="005667D6" w:rsidRPr="00891070" w:rsidRDefault="005667D6" w:rsidP="00F0114A">
            <w:pPr>
              <w:tabs>
                <w:tab w:val="left" w:pos="426"/>
              </w:tabs>
              <w:snapToGrid w:val="0"/>
            </w:pPr>
          </w:p>
          <w:p w:rsidR="005667D6" w:rsidRPr="00891070" w:rsidRDefault="005667D6" w:rsidP="00F0114A">
            <w:pPr>
              <w:tabs>
                <w:tab w:val="left" w:pos="426"/>
              </w:tabs>
            </w:pPr>
            <w:r w:rsidRPr="00891070">
              <w:t>Заказчик:</w:t>
            </w:r>
          </w:p>
          <w:p w:rsidR="005667D6" w:rsidRPr="00891070" w:rsidRDefault="005667D6" w:rsidP="00F0114A">
            <w:pPr>
              <w:tabs>
                <w:tab w:val="left" w:pos="426"/>
              </w:tabs>
              <w:rPr>
                <w:vertAlign w:val="superscript"/>
              </w:rPr>
            </w:pPr>
            <w:r w:rsidRPr="00891070">
              <w:t>________    ______________</w:t>
            </w:r>
          </w:p>
          <w:p w:rsidR="005667D6" w:rsidRPr="00891070" w:rsidRDefault="005667D6" w:rsidP="00F0114A">
            <w:pPr>
              <w:tabs>
                <w:tab w:val="left" w:pos="426"/>
              </w:tabs>
            </w:pPr>
            <w:r w:rsidRPr="00891070">
              <w:rPr>
                <w:vertAlign w:val="superscript"/>
              </w:rPr>
              <w:t xml:space="preserve">(подпись)                         (Ф.И.О.)                                     </w:t>
            </w:r>
          </w:p>
        </w:tc>
        <w:tc>
          <w:tcPr>
            <w:tcW w:w="4331" w:type="dxa"/>
            <w:shd w:val="clear" w:color="auto" w:fill="auto"/>
          </w:tcPr>
          <w:p w:rsidR="005667D6" w:rsidRPr="00891070" w:rsidRDefault="005667D6" w:rsidP="00F0114A">
            <w:pPr>
              <w:tabs>
                <w:tab w:val="left" w:pos="426"/>
              </w:tabs>
              <w:snapToGrid w:val="0"/>
            </w:pPr>
          </w:p>
          <w:p w:rsidR="005667D6" w:rsidRPr="00891070" w:rsidRDefault="005667D6" w:rsidP="00F0114A">
            <w:pPr>
              <w:tabs>
                <w:tab w:val="left" w:pos="426"/>
              </w:tabs>
            </w:pPr>
          </w:p>
          <w:p w:rsidR="005667D6" w:rsidRPr="00891070" w:rsidRDefault="005667D6" w:rsidP="00F0114A">
            <w:pPr>
              <w:tabs>
                <w:tab w:val="left" w:pos="426"/>
              </w:tabs>
            </w:pPr>
            <w:r w:rsidRPr="00891070">
              <w:t>Исполнитель:</w:t>
            </w:r>
          </w:p>
          <w:p w:rsidR="005667D6" w:rsidRPr="00891070" w:rsidRDefault="005667D6" w:rsidP="00F0114A">
            <w:pPr>
              <w:tabs>
                <w:tab w:val="left" w:pos="426"/>
              </w:tabs>
              <w:rPr>
                <w:vertAlign w:val="superscript"/>
              </w:rPr>
            </w:pPr>
            <w:r w:rsidRPr="00891070">
              <w:t>________    ______________</w:t>
            </w:r>
          </w:p>
          <w:p w:rsidR="005667D6" w:rsidRPr="00891070" w:rsidRDefault="005667D6" w:rsidP="00F0114A">
            <w:pPr>
              <w:tabs>
                <w:tab w:val="left" w:pos="426"/>
              </w:tabs>
            </w:pPr>
            <w:r w:rsidRPr="00891070">
              <w:rPr>
                <w:vertAlign w:val="superscript"/>
              </w:rPr>
              <w:t xml:space="preserve">(подпись)                        (Ф.И.О.)                                     </w:t>
            </w:r>
          </w:p>
        </w:tc>
      </w:tr>
    </w:tbl>
    <w:p w:rsidR="005667D6" w:rsidRPr="00891070" w:rsidRDefault="005667D6" w:rsidP="005667D6">
      <w:pPr>
        <w:pStyle w:val="afd"/>
        <w:tabs>
          <w:tab w:val="left" w:pos="426"/>
        </w:tabs>
        <w:ind w:firstLine="709"/>
        <w:jc w:val="both"/>
        <w:rPr>
          <w:sz w:val="24"/>
          <w:szCs w:val="24"/>
        </w:rPr>
      </w:pPr>
    </w:p>
    <w:p w:rsidR="005667D6" w:rsidRPr="00891070" w:rsidRDefault="005667D6" w:rsidP="005667D6">
      <w:pPr>
        <w:pStyle w:val="afd"/>
        <w:tabs>
          <w:tab w:val="left" w:pos="426"/>
        </w:tabs>
        <w:ind w:firstLine="709"/>
        <w:jc w:val="both"/>
        <w:rPr>
          <w:sz w:val="24"/>
          <w:szCs w:val="24"/>
        </w:rPr>
      </w:pPr>
    </w:p>
    <w:p w:rsidR="005667D6" w:rsidRPr="00891070" w:rsidRDefault="005667D6" w:rsidP="005667D6">
      <w:pPr>
        <w:pStyle w:val="afd"/>
        <w:tabs>
          <w:tab w:val="left" w:pos="426"/>
        </w:tabs>
        <w:ind w:firstLine="709"/>
        <w:jc w:val="both"/>
        <w:rPr>
          <w:sz w:val="24"/>
          <w:szCs w:val="24"/>
        </w:rPr>
      </w:pPr>
    </w:p>
    <w:p w:rsidR="005667D6" w:rsidRPr="00891070" w:rsidRDefault="005667D6" w:rsidP="005667D6">
      <w:pPr>
        <w:pStyle w:val="afd"/>
        <w:tabs>
          <w:tab w:val="left" w:pos="426"/>
        </w:tabs>
        <w:ind w:firstLine="709"/>
        <w:jc w:val="both"/>
        <w:rPr>
          <w:sz w:val="24"/>
          <w:szCs w:val="24"/>
        </w:rPr>
      </w:pPr>
    </w:p>
    <w:p w:rsidR="005667D6" w:rsidRPr="00891070" w:rsidRDefault="005667D6" w:rsidP="005667D6">
      <w:pPr>
        <w:pStyle w:val="afd"/>
        <w:tabs>
          <w:tab w:val="left" w:pos="426"/>
        </w:tabs>
        <w:ind w:firstLine="709"/>
        <w:jc w:val="both"/>
        <w:rPr>
          <w:sz w:val="24"/>
          <w:szCs w:val="24"/>
        </w:rPr>
      </w:pPr>
    </w:p>
    <w:p w:rsidR="005667D6" w:rsidRPr="00891070" w:rsidRDefault="005667D6" w:rsidP="005667D6">
      <w:pPr>
        <w:pStyle w:val="afd"/>
        <w:tabs>
          <w:tab w:val="left" w:pos="426"/>
        </w:tabs>
        <w:ind w:firstLine="709"/>
        <w:jc w:val="both"/>
        <w:rPr>
          <w:sz w:val="24"/>
          <w:szCs w:val="24"/>
        </w:rPr>
      </w:pPr>
    </w:p>
    <w:p w:rsidR="005667D6" w:rsidRPr="00891070" w:rsidRDefault="005667D6" w:rsidP="005667D6">
      <w:pPr>
        <w:pStyle w:val="afd"/>
        <w:tabs>
          <w:tab w:val="left" w:pos="426"/>
        </w:tabs>
        <w:ind w:firstLine="709"/>
        <w:jc w:val="both"/>
        <w:rPr>
          <w:sz w:val="24"/>
          <w:szCs w:val="24"/>
        </w:rPr>
      </w:pPr>
    </w:p>
    <w:p w:rsidR="005667D6" w:rsidRPr="00891070" w:rsidRDefault="005667D6" w:rsidP="005667D6">
      <w:pPr>
        <w:pStyle w:val="afd"/>
        <w:tabs>
          <w:tab w:val="left" w:pos="426"/>
        </w:tabs>
        <w:ind w:firstLine="709"/>
        <w:jc w:val="both"/>
        <w:rPr>
          <w:sz w:val="24"/>
          <w:szCs w:val="24"/>
        </w:rPr>
      </w:pPr>
    </w:p>
    <w:p w:rsidR="005667D6" w:rsidRPr="00891070" w:rsidRDefault="005667D6" w:rsidP="005667D6">
      <w:pPr>
        <w:pStyle w:val="afd"/>
        <w:tabs>
          <w:tab w:val="left" w:pos="426"/>
        </w:tabs>
        <w:ind w:firstLine="709"/>
        <w:jc w:val="both"/>
        <w:rPr>
          <w:sz w:val="24"/>
          <w:szCs w:val="24"/>
        </w:rPr>
      </w:pPr>
    </w:p>
    <w:p w:rsidR="005667D6" w:rsidRPr="00891070" w:rsidRDefault="005667D6" w:rsidP="005667D6">
      <w:pPr>
        <w:pStyle w:val="afd"/>
        <w:tabs>
          <w:tab w:val="left" w:pos="426"/>
        </w:tabs>
        <w:ind w:firstLine="709"/>
        <w:jc w:val="both"/>
        <w:rPr>
          <w:sz w:val="24"/>
          <w:szCs w:val="24"/>
        </w:rPr>
      </w:pPr>
    </w:p>
    <w:p w:rsidR="005667D6" w:rsidRPr="00891070" w:rsidRDefault="005667D6" w:rsidP="005667D6">
      <w:pPr>
        <w:pStyle w:val="afd"/>
        <w:tabs>
          <w:tab w:val="left" w:pos="426"/>
        </w:tabs>
        <w:ind w:firstLine="709"/>
        <w:jc w:val="both"/>
        <w:rPr>
          <w:sz w:val="24"/>
          <w:szCs w:val="24"/>
        </w:rPr>
      </w:pPr>
    </w:p>
    <w:p w:rsidR="005667D6" w:rsidRDefault="005667D6" w:rsidP="005667D6">
      <w:pPr>
        <w:pStyle w:val="afd"/>
        <w:tabs>
          <w:tab w:val="left" w:pos="426"/>
        </w:tabs>
        <w:ind w:firstLine="709"/>
        <w:jc w:val="both"/>
        <w:rPr>
          <w:szCs w:val="28"/>
        </w:rPr>
      </w:pPr>
    </w:p>
    <w:p w:rsidR="005667D6" w:rsidRDefault="005667D6" w:rsidP="005667D6">
      <w:pPr>
        <w:pStyle w:val="afd"/>
        <w:tabs>
          <w:tab w:val="left" w:pos="426"/>
        </w:tabs>
        <w:ind w:firstLine="709"/>
        <w:jc w:val="both"/>
        <w:rPr>
          <w:szCs w:val="28"/>
        </w:rPr>
      </w:pPr>
    </w:p>
    <w:p w:rsidR="005667D6" w:rsidRDefault="005667D6" w:rsidP="005667D6">
      <w:pPr>
        <w:pStyle w:val="afd"/>
        <w:tabs>
          <w:tab w:val="left" w:pos="426"/>
        </w:tabs>
        <w:ind w:firstLine="709"/>
        <w:jc w:val="both"/>
        <w:rPr>
          <w:szCs w:val="28"/>
        </w:rPr>
      </w:pPr>
    </w:p>
    <w:p w:rsidR="005667D6" w:rsidRDefault="005667D6" w:rsidP="005667D6">
      <w:pPr>
        <w:pStyle w:val="afd"/>
        <w:tabs>
          <w:tab w:val="left" w:pos="426"/>
        </w:tabs>
        <w:ind w:firstLine="709"/>
        <w:jc w:val="both"/>
        <w:rPr>
          <w:szCs w:val="28"/>
        </w:rPr>
      </w:pPr>
    </w:p>
    <w:p w:rsidR="005667D6" w:rsidRDefault="005667D6" w:rsidP="005667D6">
      <w:pPr>
        <w:pStyle w:val="afd"/>
        <w:tabs>
          <w:tab w:val="left" w:pos="426"/>
        </w:tabs>
        <w:ind w:firstLine="709"/>
        <w:jc w:val="both"/>
        <w:rPr>
          <w:szCs w:val="28"/>
        </w:rPr>
      </w:pPr>
    </w:p>
    <w:p w:rsidR="005667D6" w:rsidRDefault="005667D6" w:rsidP="005667D6">
      <w:pPr>
        <w:pStyle w:val="afd"/>
        <w:tabs>
          <w:tab w:val="left" w:pos="426"/>
        </w:tabs>
        <w:ind w:firstLine="709"/>
        <w:jc w:val="both"/>
        <w:rPr>
          <w:szCs w:val="28"/>
        </w:rPr>
      </w:pPr>
    </w:p>
    <w:p w:rsidR="005667D6" w:rsidRDefault="005667D6" w:rsidP="005667D6">
      <w:pPr>
        <w:pStyle w:val="afd"/>
        <w:tabs>
          <w:tab w:val="left" w:pos="426"/>
        </w:tabs>
        <w:ind w:firstLine="709"/>
        <w:jc w:val="both"/>
        <w:rPr>
          <w:szCs w:val="28"/>
        </w:rPr>
      </w:pPr>
    </w:p>
    <w:p w:rsidR="005667D6" w:rsidRDefault="005667D6" w:rsidP="005667D6">
      <w:pPr>
        <w:pStyle w:val="afd"/>
        <w:tabs>
          <w:tab w:val="left" w:pos="426"/>
        </w:tabs>
        <w:ind w:firstLine="709"/>
        <w:jc w:val="both"/>
        <w:rPr>
          <w:szCs w:val="28"/>
        </w:rPr>
      </w:pPr>
    </w:p>
    <w:p w:rsidR="005667D6" w:rsidRDefault="005667D6" w:rsidP="005667D6">
      <w:pPr>
        <w:pStyle w:val="afd"/>
        <w:tabs>
          <w:tab w:val="left" w:pos="426"/>
        </w:tabs>
        <w:ind w:firstLine="709"/>
        <w:jc w:val="both"/>
        <w:rPr>
          <w:szCs w:val="28"/>
        </w:rPr>
      </w:pPr>
    </w:p>
    <w:p w:rsidR="005667D6" w:rsidRDefault="005667D6" w:rsidP="005667D6">
      <w:pPr>
        <w:pStyle w:val="afd"/>
        <w:tabs>
          <w:tab w:val="left" w:pos="426"/>
        </w:tabs>
        <w:ind w:firstLine="709"/>
        <w:jc w:val="both"/>
        <w:rPr>
          <w:szCs w:val="28"/>
        </w:rPr>
      </w:pPr>
    </w:p>
    <w:p w:rsidR="005667D6" w:rsidRDefault="005667D6" w:rsidP="005667D6">
      <w:pPr>
        <w:pStyle w:val="afd"/>
        <w:tabs>
          <w:tab w:val="left" w:pos="426"/>
        </w:tabs>
        <w:ind w:firstLine="709"/>
        <w:jc w:val="both"/>
        <w:rPr>
          <w:szCs w:val="28"/>
        </w:rPr>
      </w:pPr>
    </w:p>
    <w:p w:rsidR="005667D6" w:rsidRDefault="005667D6" w:rsidP="005667D6">
      <w:pPr>
        <w:pStyle w:val="afd"/>
        <w:tabs>
          <w:tab w:val="left" w:pos="426"/>
        </w:tabs>
        <w:ind w:firstLine="709"/>
        <w:jc w:val="both"/>
        <w:rPr>
          <w:szCs w:val="28"/>
        </w:rPr>
      </w:pPr>
    </w:p>
    <w:p w:rsidR="005667D6" w:rsidRDefault="005667D6" w:rsidP="005667D6">
      <w:pPr>
        <w:pStyle w:val="afd"/>
        <w:tabs>
          <w:tab w:val="left" w:pos="426"/>
        </w:tabs>
        <w:ind w:firstLine="709"/>
        <w:jc w:val="both"/>
        <w:rPr>
          <w:szCs w:val="28"/>
        </w:rPr>
      </w:pPr>
    </w:p>
    <w:p w:rsidR="005667D6" w:rsidRDefault="005667D6" w:rsidP="005667D6">
      <w:pPr>
        <w:pStyle w:val="afd"/>
        <w:tabs>
          <w:tab w:val="left" w:pos="426"/>
        </w:tabs>
        <w:ind w:firstLine="709"/>
        <w:jc w:val="both"/>
        <w:rPr>
          <w:szCs w:val="28"/>
        </w:rPr>
      </w:pPr>
    </w:p>
    <w:p w:rsidR="005667D6" w:rsidRDefault="005667D6" w:rsidP="005667D6">
      <w:pPr>
        <w:pStyle w:val="afd"/>
        <w:tabs>
          <w:tab w:val="left" w:pos="426"/>
        </w:tabs>
        <w:ind w:firstLine="709"/>
        <w:jc w:val="both"/>
        <w:rPr>
          <w:szCs w:val="28"/>
        </w:rPr>
      </w:pPr>
    </w:p>
    <w:p w:rsidR="005667D6" w:rsidRDefault="005667D6" w:rsidP="005667D6">
      <w:pPr>
        <w:pStyle w:val="afd"/>
        <w:tabs>
          <w:tab w:val="left" w:pos="426"/>
        </w:tabs>
        <w:ind w:firstLine="709"/>
        <w:jc w:val="both"/>
        <w:rPr>
          <w:szCs w:val="28"/>
        </w:rPr>
      </w:pPr>
    </w:p>
    <w:p w:rsidR="005667D6" w:rsidRDefault="005667D6" w:rsidP="005667D6">
      <w:pPr>
        <w:pStyle w:val="afd"/>
        <w:tabs>
          <w:tab w:val="left" w:pos="426"/>
        </w:tabs>
        <w:ind w:firstLine="709"/>
        <w:jc w:val="both"/>
        <w:rPr>
          <w:szCs w:val="28"/>
        </w:rPr>
      </w:pPr>
    </w:p>
    <w:p w:rsidR="005667D6" w:rsidRDefault="005667D6" w:rsidP="005667D6">
      <w:pPr>
        <w:pStyle w:val="afd"/>
        <w:tabs>
          <w:tab w:val="left" w:pos="426"/>
        </w:tabs>
        <w:ind w:firstLine="709"/>
        <w:jc w:val="both"/>
        <w:rPr>
          <w:szCs w:val="28"/>
        </w:rPr>
      </w:pPr>
    </w:p>
    <w:p w:rsidR="005667D6" w:rsidRPr="00ED679B" w:rsidRDefault="005667D6" w:rsidP="005667D6">
      <w:pPr>
        <w:pStyle w:val="afd"/>
        <w:tabs>
          <w:tab w:val="left" w:pos="426"/>
        </w:tabs>
        <w:ind w:firstLine="709"/>
        <w:jc w:val="both"/>
        <w:rPr>
          <w:szCs w:val="28"/>
        </w:rPr>
      </w:pPr>
      <w:r w:rsidRPr="00DB5C0E">
        <w:rPr>
          <w:b/>
          <w:noProof/>
          <w:lang w:eastAsia="ru-RU"/>
        </w:rPr>
        <w:pict>
          <v:rect id="_x0000_s1030" style="position:absolute;left:0;text-align:left;margin-left:256.6pt;margin-top:-8.6pt;width:234.2pt;height:57.8pt;z-index:251662336" stroked="f">
            <v:textbox style="mso-next-textbox:#_x0000_s1030">
              <w:txbxContent>
                <w:p w:rsidR="005667D6" w:rsidRPr="00891070" w:rsidRDefault="005667D6" w:rsidP="005667D6">
                  <w:r w:rsidRPr="00891070">
                    <w:t xml:space="preserve">Приложение № 3 к договору </w:t>
                  </w:r>
                </w:p>
                <w:p w:rsidR="005667D6" w:rsidRPr="00891070" w:rsidRDefault="005667D6" w:rsidP="005667D6">
                  <w:r w:rsidRPr="00891070">
                    <w:t xml:space="preserve">на выполнение работ №____/_____/_____ </w:t>
                  </w:r>
                </w:p>
                <w:p w:rsidR="005667D6" w:rsidRPr="00891070" w:rsidRDefault="005667D6" w:rsidP="005667D6">
                  <w:r w:rsidRPr="00891070">
                    <w:t>от "       "______201</w:t>
                  </w:r>
                  <w:r w:rsidR="00F44A35">
                    <w:t xml:space="preserve">_ </w:t>
                  </w:r>
                  <w:r w:rsidRPr="00891070">
                    <w:t>г.</w:t>
                  </w:r>
                </w:p>
              </w:txbxContent>
            </v:textbox>
          </v:rect>
        </w:pict>
      </w:r>
    </w:p>
    <w:p w:rsidR="005667D6" w:rsidRDefault="005667D6" w:rsidP="005667D6">
      <w:pPr>
        <w:ind w:firstLine="567"/>
        <w:jc w:val="center"/>
        <w:rPr>
          <w:b/>
        </w:rPr>
      </w:pPr>
    </w:p>
    <w:p w:rsidR="005667D6" w:rsidRDefault="005667D6" w:rsidP="005667D6">
      <w:pPr>
        <w:ind w:firstLine="567"/>
        <w:jc w:val="center"/>
        <w:rPr>
          <w:b/>
        </w:rPr>
      </w:pPr>
    </w:p>
    <w:p w:rsidR="005667D6" w:rsidRDefault="005667D6" w:rsidP="005667D6">
      <w:pPr>
        <w:pStyle w:val="ConsNormal"/>
        <w:widowControl/>
        <w:ind w:firstLine="0"/>
        <w:jc w:val="center"/>
        <w:rPr>
          <w:rFonts w:ascii="Times New Roman" w:hAnsi="Times New Roman" w:cs="Times New Roman"/>
          <w:b/>
          <w:sz w:val="28"/>
          <w:szCs w:val="24"/>
        </w:rPr>
      </w:pPr>
    </w:p>
    <w:p w:rsidR="005667D6" w:rsidRPr="005C46F9" w:rsidRDefault="005667D6" w:rsidP="005667D6">
      <w:pPr>
        <w:pStyle w:val="ConsNormal"/>
        <w:widowControl/>
        <w:ind w:firstLine="0"/>
        <w:jc w:val="center"/>
        <w:rPr>
          <w:rFonts w:ascii="Times New Roman" w:hAnsi="Times New Roman" w:cs="Times New Roman"/>
          <w:b/>
          <w:sz w:val="28"/>
          <w:szCs w:val="24"/>
        </w:rPr>
      </w:pPr>
      <w:r>
        <w:rPr>
          <w:rFonts w:ascii="Times New Roman" w:hAnsi="Times New Roman" w:cs="Times New Roman"/>
          <w:b/>
          <w:sz w:val="28"/>
          <w:szCs w:val="24"/>
        </w:rPr>
        <w:t>Прейскурант</w:t>
      </w:r>
      <w:r w:rsidRPr="005C46F9">
        <w:rPr>
          <w:rFonts w:ascii="Times New Roman" w:hAnsi="Times New Roman" w:cs="Times New Roman"/>
          <w:b/>
          <w:sz w:val="28"/>
          <w:szCs w:val="24"/>
        </w:rPr>
        <w:t xml:space="preserve"> на работы по договору</w:t>
      </w:r>
    </w:p>
    <w:p w:rsidR="005667D6" w:rsidRDefault="005667D6" w:rsidP="005667D6">
      <w:pPr>
        <w:pStyle w:val="afa"/>
        <w:ind w:left="709" w:firstLine="0"/>
        <w:jc w:val="left"/>
        <w:rPr>
          <w:sz w:val="24"/>
        </w:rPr>
      </w:pPr>
    </w:p>
    <w:tbl>
      <w:tblPr>
        <w:tblW w:w="0" w:type="auto"/>
        <w:tblInd w:w="40" w:type="dxa"/>
        <w:tblCellMar>
          <w:left w:w="40" w:type="dxa"/>
          <w:right w:w="40" w:type="dxa"/>
        </w:tblCellMar>
        <w:tblLook w:val="0000"/>
      </w:tblPr>
      <w:tblGrid>
        <w:gridCol w:w="499"/>
        <w:gridCol w:w="6872"/>
        <w:gridCol w:w="2307"/>
      </w:tblGrid>
      <w:tr w:rsidR="005667D6" w:rsidRPr="00535964" w:rsidTr="00F0114A">
        <w:trPr>
          <w:trHeight w:hRule="exact" w:val="87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5667D6" w:rsidRPr="00120430" w:rsidRDefault="005667D6" w:rsidP="00F0114A">
            <w:pPr>
              <w:shd w:val="clear" w:color="auto" w:fill="FFFFFF"/>
              <w:jc w:val="center"/>
              <w:rPr>
                <w:b/>
                <w:sz w:val="20"/>
                <w:szCs w:val="20"/>
              </w:rPr>
            </w:pPr>
            <w:r>
              <w:rPr>
                <w:b/>
                <w:sz w:val="20"/>
                <w:szCs w:val="20"/>
              </w:rPr>
              <w:t>№ п/п</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5667D6" w:rsidRPr="00120430" w:rsidRDefault="005667D6" w:rsidP="00F0114A">
            <w:pPr>
              <w:shd w:val="clear" w:color="auto" w:fill="FFFFFF"/>
              <w:jc w:val="center"/>
              <w:rPr>
                <w:b/>
                <w:sz w:val="20"/>
                <w:szCs w:val="20"/>
              </w:rPr>
            </w:pPr>
            <w:r w:rsidRPr="00120430">
              <w:rPr>
                <w:b/>
                <w:sz w:val="20"/>
                <w:szCs w:val="20"/>
              </w:rPr>
              <w:t xml:space="preserve">Наименование </w:t>
            </w:r>
            <w:r>
              <w:rPr>
                <w:b/>
                <w:sz w:val="20"/>
                <w:szCs w:val="20"/>
              </w:rPr>
              <w:t>Работ</w:t>
            </w:r>
          </w:p>
        </w:tc>
        <w:tc>
          <w:tcPr>
            <w:tcW w:w="2307" w:type="dxa"/>
            <w:tcBorders>
              <w:top w:val="single" w:sz="6" w:space="0" w:color="auto"/>
              <w:left w:val="single" w:sz="6" w:space="0" w:color="auto"/>
              <w:bottom w:val="single" w:sz="6" w:space="0" w:color="auto"/>
              <w:right w:val="single" w:sz="6" w:space="0" w:color="auto"/>
            </w:tcBorders>
            <w:shd w:val="clear" w:color="auto" w:fill="FFFFFF"/>
            <w:vAlign w:val="center"/>
          </w:tcPr>
          <w:p w:rsidR="005667D6" w:rsidRPr="00120430" w:rsidRDefault="005667D6" w:rsidP="00F0114A">
            <w:pPr>
              <w:shd w:val="clear" w:color="auto" w:fill="FFFFFF"/>
              <w:jc w:val="center"/>
              <w:rPr>
                <w:b/>
                <w:sz w:val="20"/>
                <w:szCs w:val="20"/>
              </w:rPr>
            </w:pPr>
            <w:r w:rsidRPr="00120430">
              <w:rPr>
                <w:b/>
                <w:sz w:val="20"/>
                <w:szCs w:val="20"/>
              </w:rPr>
              <w:t>Стоимость нормо-часа</w:t>
            </w:r>
            <w:r>
              <w:rPr>
                <w:b/>
                <w:sz w:val="20"/>
                <w:szCs w:val="20"/>
              </w:rPr>
              <w:t xml:space="preserve"> </w:t>
            </w:r>
            <w:r w:rsidRPr="00120430">
              <w:rPr>
                <w:b/>
                <w:sz w:val="20"/>
                <w:szCs w:val="20"/>
              </w:rPr>
              <w:t>в руб., без учета НДС</w:t>
            </w:r>
          </w:p>
        </w:tc>
      </w:tr>
      <w:tr w:rsidR="005667D6" w:rsidRPr="00535964" w:rsidTr="00F0114A">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5667D6" w:rsidRPr="00120430" w:rsidRDefault="005667D6" w:rsidP="00F0114A">
            <w:pPr>
              <w:spacing w:line="320" w:lineRule="atLeast"/>
              <w:jc w:val="center"/>
              <w:rPr>
                <w:sz w:val="18"/>
                <w:szCs w:val="18"/>
              </w:rPr>
            </w:pPr>
            <w:r>
              <w:rPr>
                <w:sz w:val="18"/>
                <w:szCs w:val="18"/>
              </w:rPr>
              <w:t>1</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5667D6" w:rsidRPr="00120430" w:rsidRDefault="005667D6" w:rsidP="00F0114A">
            <w:pPr>
              <w:spacing w:line="320" w:lineRule="atLeast"/>
              <w:rPr>
                <w:sz w:val="18"/>
                <w:szCs w:val="18"/>
              </w:rPr>
            </w:pPr>
            <w:r>
              <w:rPr>
                <w:sz w:val="20"/>
              </w:rPr>
              <w:t xml:space="preserve">Капитальный ремонт двигателя автомобиля </w:t>
            </w:r>
            <w:r>
              <w:rPr>
                <w:sz w:val="20"/>
                <w:lang w:val="en-US"/>
              </w:rPr>
              <w:t>VOLVO</w:t>
            </w:r>
            <w:r w:rsidRPr="00463708">
              <w:rPr>
                <w:sz w:val="20"/>
              </w:rPr>
              <w:t xml:space="preserve"> </w:t>
            </w:r>
            <w:r>
              <w:rPr>
                <w:sz w:val="20"/>
                <w:lang w:val="en-US"/>
              </w:rPr>
              <w:t>FM</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5667D6" w:rsidRPr="00E23CC6" w:rsidRDefault="005667D6" w:rsidP="00F0114A">
            <w:pPr>
              <w:shd w:val="clear" w:color="auto" w:fill="FFFFFF"/>
              <w:jc w:val="center"/>
              <w:rPr>
                <w:color w:val="000000" w:themeColor="text1"/>
                <w:sz w:val="18"/>
                <w:szCs w:val="18"/>
              </w:rPr>
            </w:pPr>
          </w:p>
        </w:tc>
      </w:tr>
      <w:tr w:rsidR="005667D6" w:rsidRPr="00535964" w:rsidTr="00F0114A">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5667D6" w:rsidRPr="00120430" w:rsidRDefault="005667D6" w:rsidP="00F0114A">
            <w:pPr>
              <w:spacing w:line="320" w:lineRule="atLeast"/>
              <w:jc w:val="center"/>
              <w:rPr>
                <w:sz w:val="18"/>
                <w:szCs w:val="18"/>
              </w:rPr>
            </w:pPr>
            <w:r>
              <w:rPr>
                <w:sz w:val="18"/>
                <w:szCs w:val="18"/>
              </w:rPr>
              <w:t>2</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5667D6" w:rsidRPr="006F294B" w:rsidRDefault="005667D6" w:rsidP="00F0114A">
            <w:pPr>
              <w:spacing w:line="320" w:lineRule="atLeast"/>
              <w:rPr>
                <w:sz w:val="20"/>
              </w:rPr>
            </w:pPr>
            <w:r w:rsidRPr="006F294B">
              <w:rPr>
                <w:sz w:val="20"/>
              </w:rPr>
              <w:t xml:space="preserve">Капитальный ремонт электропроводки автомобиля </w:t>
            </w:r>
            <w:r w:rsidRPr="006F294B">
              <w:rPr>
                <w:sz w:val="20"/>
                <w:lang w:val="en-US"/>
              </w:rPr>
              <w:t>VOLVO</w:t>
            </w:r>
            <w:r w:rsidRPr="006F294B">
              <w:rPr>
                <w:sz w:val="20"/>
              </w:rPr>
              <w:t xml:space="preserve"> </w:t>
            </w:r>
            <w:r w:rsidRPr="006F294B">
              <w:rPr>
                <w:sz w:val="20"/>
                <w:lang w:val="en-US"/>
              </w:rPr>
              <w:t>FM</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5667D6" w:rsidRPr="00E23CC6" w:rsidRDefault="005667D6" w:rsidP="00F0114A">
            <w:pPr>
              <w:shd w:val="clear" w:color="auto" w:fill="FFFFFF"/>
              <w:jc w:val="center"/>
              <w:rPr>
                <w:color w:val="000000" w:themeColor="text1"/>
                <w:sz w:val="18"/>
                <w:szCs w:val="18"/>
              </w:rPr>
            </w:pPr>
          </w:p>
        </w:tc>
      </w:tr>
      <w:tr w:rsidR="005667D6" w:rsidRPr="00E855CA" w:rsidTr="00F0114A">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5667D6" w:rsidRPr="00120430" w:rsidRDefault="005667D6" w:rsidP="00F0114A">
            <w:pPr>
              <w:spacing w:line="320" w:lineRule="atLeast"/>
              <w:jc w:val="center"/>
              <w:rPr>
                <w:sz w:val="18"/>
                <w:szCs w:val="18"/>
              </w:rPr>
            </w:pPr>
            <w:r>
              <w:rPr>
                <w:sz w:val="18"/>
                <w:szCs w:val="18"/>
              </w:rPr>
              <w:t>3</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5667D6" w:rsidRPr="006F294B" w:rsidRDefault="005667D6" w:rsidP="00F0114A">
            <w:pPr>
              <w:spacing w:line="320" w:lineRule="atLeast"/>
              <w:rPr>
                <w:sz w:val="20"/>
              </w:rPr>
            </w:pPr>
            <w:r w:rsidRPr="006F294B">
              <w:rPr>
                <w:sz w:val="20"/>
              </w:rPr>
              <w:t>Работы по параметрированию и диагностике автомобиля VOLVO FM</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5667D6" w:rsidRPr="00E23CC6" w:rsidRDefault="005667D6" w:rsidP="00F0114A">
            <w:pPr>
              <w:shd w:val="clear" w:color="auto" w:fill="FFFFFF"/>
              <w:jc w:val="center"/>
              <w:rPr>
                <w:color w:val="000000" w:themeColor="text1"/>
                <w:sz w:val="18"/>
                <w:szCs w:val="18"/>
              </w:rPr>
            </w:pPr>
          </w:p>
        </w:tc>
      </w:tr>
      <w:tr w:rsidR="005667D6" w:rsidRPr="00652EA1" w:rsidTr="00F0114A">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5667D6" w:rsidRPr="00120430" w:rsidRDefault="005667D6" w:rsidP="00F0114A">
            <w:pPr>
              <w:spacing w:line="320" w:lineRule="atLeast"/>
              <w:jc w:val="center"/>
              <w:rPr>
                <w:sz w:val="18"/>
                <w:szCs w:val="18"/>
              </w:rPr>
            </w:pPr>
            <w:r>
              <w:rPr>
                <w:sz w:val="18"/>
                <w:szCs w:val="18"/>
              </w:rPr>
              <w:t>4</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5667D6" w:rsidRPr="006F294B" w:rsidRDefault="005667D6" w:rsidP="00F0114A">
            <w:pPr>
              <w:spacing w:line="320" w:lineRule="atLeast"/>
              <w:rPr>
                <w:sz w:val="20"/>
              </w:rPr>
            </w:pPr>
            <w:r w:rsidRPr="006F294B">
              <w:rPr>
                <w:sz w:val="20"/>
              </w:rPr>
              <w:t>Слесарные и сварочные работы на автомобилях VOLVO FM</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5667D6" w:rsidRPr="00E23CC6" w:rsidRDefault="005667D6" w:rsidP="00F0114A">
            <w:pPr>
              <w:shd w:val="clear" w:color="auto" w:fill="FFFFFF"/>
              <w:jc w:val="center"/>
              <w:rPr>
                <w:color w:val="000000" w:themeColor="text1"/>
                <w:sz w:val="18"/>
                <w:szCs w:val="18"/>
              </w:rPr>
            </w:pPr>
          </w:p>
        </w:tc>
      </w:tr>
    </w:tbl>
    <w:p w:rsidR="005667D6" w:rsidRDefault="005667D6" w:rsidP="005667D6">
      <w:pPr>
        <w:pStyle w:val="afa"/>
        <w:ind w:left="709" w:firstLine="0"/>
        <w:jc w:val="left"/>
        <w:rPr>
          <w:sz w:val="20"/>
        </w:rPr>
      </w:pPr>
    </w:p>
    <w:p w:rsidR="005667D6" w:rsidRDefault="005667D6" w:rsidP="005667D6">
      <w:pPr>
        <w:pStyle w:val="afa"/>
        <w:rPr>
          <w:sz w:val="24"/>
        </w:rPr>
      </w:pPr>
      <w:r>
        <w:rPr>
          <w:sz w:val="24"/>
        </w:rPr>
        <w:t>Перечень работ и стоимость запасных частей и материалов согласовывается  Заказчиком после согласования дефектной ведомости</w:t>
      </w:r>
    </w:p>
    <w:tbl>
      <w:tblPr>
        <w:tblW w:w="9687" w:type="dxa"/>
        <w:tblInd w:w="40" w:type="dxa"/>
        <w:tblCellMar>
          <w:left w:w="40" w:type="dxa"/>
          <w:right w:w="40" w:type="dxa"/>
        </w:tblCellMar>
        <w:tblLook w:val="0000"/>
      </w:tblPr>
      <w:tblGrid>
        <w:gridCol w:w="602"/>
        <w:gridCol w:w="6186"/>
        <w:gridCol w:w="1150"/>
        <w:gridCol w:w="1749"/>
      </w:tblGrid>
      <w:tr w:rsidR="005667D6" w:rsidRPr="00535964" w:rsidTr="00F0114A">
        <w:trPr>
          <w:trHeight w:hRule="exact" w:val="161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5667D6" w:rsidRPr="00120430" w:rsidRDefault="005667D6" w:rsidP="00F0114A">
            <w:pPr>
              <w:shd w:val="clear" w:color="auto" w:fill="FFFFFF"/>
              <w:jc w:val="center"/>
              <w:rPr>
                <w:b/>
                <w:sz w:val="20"/>
                <w:szCs w:val="20"/>
              </w:rPr>
            </w:pPr>
            <w:r>
              <w:rPr>
                <w:b/>
                <w:sz w:val="20"/>
                <w:szCs w:val="20"/>
              </w:rPr>
              <w:t>№ п/п</w:t>
            </w:r>
          </w:p>
        </w:tc>
        <w:tc>
          <w:tcPr>
            <w:tcW w:w="6186" w:type="dxa"/>
            <w:tcBorders>
              <w:top w:val="single" w:sz="6" w:space="0" w:color="auto"/>
              <w:left w:val="single" w:sz="6" w:space="0" w:color="auto"/>
              <w:bottom w:val="single" w:sz="6" w:space="0" w:color="auto"/>
              <w:right w:val="single" w:sz="6" w:space="0" w:color="auto"/>
            </w:tcBorders>
            <w:shd w:val="clear" w:color="auto" w:fill="FFFFFF"/>
            <w:vAlign w:val="center"/>
          </w:tcPr>
          <w:p w:rsidR="005667D6" w:rsidRPr="00120430" w:rsidRDefault="005667D6" w:rsidP="00F0114A">
            <w:pPr>
              <w:shd w:val="clear" w:color="auto" w:fill="FFFFFF"/>
              <w:jc w:val="center"/>
              <w:rPr>
                <w:b/>
                <w:sz w:val="20"/>
                <w:szCs w:val="20"/>
              </w:rPr>
            </w:pPr>
            <w:r w:rsidRPr="00120430">
              <w:rPr>
                <w:b/>
                <w:sz w:val="20"/>
                <w:szCs w:val="20"/>
              </w:rPr>
              <w:t xml:space="preserve">Наименование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667D6" w:rsidRPr="00120430" w:rsidRDefault="005667D6" w:rsidP="00F0114A">
            <w:pPr>
              <w:shd w:val="clear" w:color="auto" w:fill="FFFFFF"/>
              <w:jc w:val="center"/>
              <w:rPr>
                <w:b/>
                <w:sz w:val="20"/>
                <w:szCs w:val="20"/>
              </w:rPr>
            </w:pPr>
            <w:r>
              <w:rPr>
                <w:b/>
                <w:sz w:val="20"/>
                <w:szCs w:val="20"/>
              </w:rPr>
              <w:t>Кол-во нормо-часа/кол-во запасных частей и материалов</w:t>
            </w: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rsidR="005667D6" w:rsidRPr="00120430" w:rsidRDefault="005667D6" w:rsidP="00F0114A">
            <w:pPr>
              <w:shd w:val="clear" w:color="auto" w:fill="FFFFFF"/>
              <w:jc w:val="center"/>
              <w:rPr>
                <w:b/>
                <w:sz w:val="20"/>
                <w:szCs w:val="20"/>
              </w:rPr>
            </w:pPr>
            <w:r w:rsidRPr="00120430">
              <w:rPr>
                <w:b/>
                <w:sz w:val="20"/>
                <w:szCs w:val="20"/>
              </w:rPr>
              <w:t>Стоимость нормо-часа</w:t>
            </w:r>
            <w:r>
              <w:rPr>
                <w:b/>
                <w:sz w:val="20"/>
                <w:szCs w:val="20"/>
              </w:rPr>
              <w:t xml:space="preserve"> </w:t>
            </w:r>
            <w:r w:rsidRPr="00120430">
              <w:rPr>
                <w:b/>
                <w:sz w:val="20"/>
                <w:szCs w:val="20"/>
              </w:rPr>
              <w:t>в руб., без учета НДС</w:t>
            </w:r>
          </w:p>
        </w:tc>
      </w:tr>
      <w:tr w:rsidR="005667D6" w:rsidRPr="00535964" w:rsidTr="00F0114A">
        <w:trPr>
          <w:trHeight w:hRule="exact" w:val="282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5667D6" w:rsidRPr="00120430" w:rsidRDefault="005667D6" w:rsidP="00F0114A">
            <w:pPr>
              <w:spacing w:line="320" w:lineRule="atLeast"/>
              <w:jc w:val="center"/>
              <w:rPr>
                <w:sz w:val="18"/>
                <w:szCs w:val="18"/>
              </w:rPr>
            </w:pPr>
            <w:r>
              <w:rPr>
                <w:sz w:val="18"/>
                <w:szCs w:val="18"/>
              </w:rPr>
              <w:t>1</w:t>
            </w:r>
          </w:p>
        </w:tc>
        <w:tc>
          <w:tcPr>
            <w:tcW w:w="6186" w:type="dxa"/>
            <w:tcBorders>
              <w:top w:val="single" w:sz="6" w:space="0" w:color="auto"/>
              <w:left w:val="single" w:sz="6" w:space="0" w:color="auto"/>
              <w:bottom w:val="single" w:sz="6" w:space="0" w:color="auto"/>
              <w:right w:val="single" w:sz="6" w:space="0" w:color="auto"/>
            </w:tcBorders>
            <w:shd w:val="clear" w:color="auto" w:fill="FFFFFF"/>
            <w:vAlign w:val="center"/>
          </w:tcPr>
          <w:p w:rsidR="005667D6" w:rsidRDefault="005667D6" w:rsidP="00F0114A">
            <w:pPr>
              <w:rPr>
                <w:sz w:val="20"/>
              </w:rPr>
            </w:pPr>
            <w:r>
              <w:rPr>
                <w:sz w:val="20"/>
              </w:rPr>
              <w:t>Вид работ по капитальному ремонту:</w:t>
            </w:r>
          </w:p>
          <w:p w:rsidR="005667D6" w:rsidRDefault="005667D6" w:rsidP="00F0114A">
            <w:pPr>
              <w:rPr>
                <w:sz w:val="20"/>
              </w:rPr>
            </w:pPr>
            <w:r>
              <w:rPr>
                <w:sz w:val="20"/>
              </w:rPr>
              <w:t>1.1.</w:t>
            </w:r>
          </w:p>
          <w:p w:rsidR="005667D6" w:rsidRDefault="005667D6" w:rsidP="00F0114A">
            <w:pPr>
              <w:rPr>
                <w:sz w:val="20"/>
              </w:rPr>
            </w:pPr>
            <w:r>
              <w:rPr>
                <w:sz w:val="20"/>
              </w:rPr>
              <w:t>1.2.</w:t>
            </w:r>
          </w:p>
          <w:p w:rsidR="005667D6" w:rsidRDefault="005667D6" w:rsidP="00F0114A">
            <w:pPr>
              <w:rPr>
                <w:sz w:val="20"/>
              </w:rPr>
            </w:pPr>
            <w:r>
              <w:rPr>
                <w:sz w:val="20"/>
              </w:rPr>
              <w:t>1.3.</w:t>
            </w:r>
          </w:p>
          <w:p w:rsidR="005667D6" w:rsidRDefault="005667D6" w:rsidP="00F0114A">
            <w:pPr>
              <w:rPr>
                <w:sz w:val="20"/>
              </w:rPr>
            </w:pPr>
            <w:r>
              <w:rPr>
                <w:sz w:val="20"/>
              </w:rPr>
              <w:t>1.4.</w:t>
            </w:r>
          </w:p>
          <w:p w:rsidR="005667D6" w:rsidRDefault="005667D6" w:rsidP="00F0114A">
            <w:pPr>
              <w:rPr>
                <w:sz w:val="20"/>
              </w:rPr>
            </w:pPr>
            <w:r>
              <w:rPr>
                <w:sz w:val="20"/>
              </w:rPr>
              <w:t>1.5.</w:t>
            </w:r>
          </w:p>
          <w:p w:rsidR="005667D6" w:rsidRDefault="005667D6" w:rsidP="00F0114A">
            <w:pPr>
              <w:rPr>
                <w:sz w:val="20"/>
              </w:rPr>
            </w:pPr>
            <w:r>
              <w:rPr>
                <w:sz w:val="20"/>
              </w:rPr>
              <w:t>1.6.</w:t>
            </w:r>
          </w:p>
          <w:p w:rsidR="005667D6" w:rsidRDefault="005667D6" w:rsidP="00F0114A">
            <w:pPr>
              <w:rPr>
                <w:sz w:val="20"/>
              </w:rPr>
            </w:pPr>
            <w:r>
              <w:rPr>
                <w:sz w:val="20"/>
              </w:rPr>
              <w:t>1.7.</w:t>
            </w:r>
          </w:p>
          <w:p w:rsidR="005667D6" w:rsidRDefault="005667D6" w:rsidP="00F0114A">
            <w:pPr>
              <w:rPr>
                <w:sz w:val="20"/>
              </w:rPr>
            </w:pPr>
            <w:r>
              <w:rPr>
                <w:sz w:val="20"/>
              </w:rPr>
              <w:t>1.8.</w:t>
            </w:r>
          </w:p>
          <w:p w:rsidR="005667D6" w:rsidRDefault="005667D6" w:rsidP="00F0114A">
            <w:pPr>
              <w:rPr>
                <w:sz w:val="20"/>
              </w:rPr>
            </w:pPr>
            <w:r>
              <w:rPr>
                <w:sz w:val="20"/>
              </w:rPr>
              <w:t>1.9.</w:t>
            </w:r>
          </w:p>
          <w:p w:rsidR="005667D6" w:rsidRDefault="005667D6" w:rsidP="00F0114A">
            <w:pPr>
              <w:rPr>
                <w:sz w:val="20"/>
              </w:rPr>
            </w:pPr>
            <w:r>
              <w:rPr>
                <w:sz w:val="20"/>
              </w:rPr>
              <w:t>1.10.</w:t>
            </w:r>
          </w:p>
          <w:p w:rsidR="005667D6" w:rsidRPr="00E85592" w:rsidRDefault="005667D6" w:rsidP="00F0114A">
            <w:pPr>
              <w:rPr>
                <w:sz w:val="20"/>
              </w:rPr>
            </w:pPr>
            <w:r>
              <w:rPr>
                <w:sz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67D6" w:rsidRDefault="005667D6" w:rsidP="00F0114A">
            <w:pPr>
              <w:shd w:val="clear" w:color="auto" w:fill="FFFFFF"/>
              <w:jc w:val="center"/>
              <w:rPr>
                <w:b/>
                <w:color w:val="FF0000"/>
                <w:sz w:val="18"/>
                <w:szCs w:val="18"/>
              </w:rPr>
            </w:pPr>
          </w:p>
          <w:p w:rsidR="005667D6" w:rsidRPr="00120430" w:rsidRDefault="005667D6" w:rsidP="00F0114A">
            <w:pPr>
              <w:shd w:val="clear" w:color="auto" w:fill="FFFFFF"/>
              <w:jc w:val="center"/>
              <w:rPr>
                <w:b/>
                <w:color w:val="FF0000"/>
                <w:sz w:val="18"/>
                <w:szCs w:val="18"/>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5667D6" w:rsidRPr="00120430" w:rsidRDefault="005667D6" w:rsidP="00F0114A">
            <w:pPr>
              <w:shd w:val="clear" w:color="auto" w:fill="FFFFFF"/>
              <w:jc w:val="center"/>
              <w:rPr>
                <w:b/>
                <w:color w:val="FF0000"/>
                <w:sz w:val="18"/>
                <w:szCs w:val="18"/>
              </w:rPr>
            </w:pPr>
          </w:p>
        </w:tc>
      </w:tr>
      <w:tr w:rsidR="005667D6" w:rsidRPr="00535964" w:rsidTr="00F0114A">
        <w:trPr>
          <w:trHeight w:hRule="exact" w:val="2837"/>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5667D6" w:rsidRPr="00120430" w:rsidRDefault="005667D6" w:rsidP="00F0114A">
            <w:pPr>
              <w:spacing w:line="320" w:lineRule="atLeast"/>
              <w:jc w:val="center"/>
              <w:rPr>
                <w:sz w:val="18"/>
                <w:szCs w:val="18"/>
              </w:rPr>
            </w:pPr>
            <w:r>
              <w:rPr>
                <w:sz w:val="18"/>
                <w:szCs w:val="18"/>
              </w:rPr>
              <w:t>2</w:t>
            </w:r>
          </w:p>
        </w:tc>
        <w:tc>
          <w:tcPr>
            <w:tcW w:w="6186" w:type="dxa"/>
            <w:tcBorders>
              <w:top w:val="single" w:sz="6" w:space="0" w:color="auto"/>
              <w:left w:val="single" w:sz="6" w:space="0" w:color="auto"/>
              <w:bottom w:val="single" w:sz="6" w:space="0" w:color="auto"/>
              <w:right w:val="single" w:sz="6" w:space="0" w:color="auto"/>
            </w:tcBorders>
            <w:shd w:val="clear" w:color="auto" w:fill="FFFFFF"/>
            <w:vAlign w:val="center"/>
          </w:tcPr>
          <w:p w:rsidR="005667D6" w:rsidRDefault="005667D6" w:rsidP="00F0114A">
            <w:pPr>
              <w:spacing w:line="320" w:lineRule="atLeast"/>
              <w:rPr>
                <w:sz w:val="20"/>
              </w:rPr>
            </w:pPr>
            <w:r>
              <w:rPr>
                <w:sz w:val="20"/>
              </w:rPr>
              <w:t>Запасные части и материалы:</w:t>
            </w:r>
          </w:p>
          <w:p w:rsidR="005667D6" w:rsidRDefault="005667D6" w:rsidP="00F0114A">
            <w:pPr>
              <w:rPr>
                <w:sz w:val="20"/>
              </w:rPr>
            </w:pPr>
            <w:r>
              <w:rPr>
                <w:sz w:val="20"/>
              </w:rPr>
              <w:t>1.1.</w:t>
            </w:r>
          </w:p>
          <w:p w:rsidR="005667D6" w:rsidRDefault="005667D6" w:rsidP="00F0114A">
            <w:pPr>
              <w:rPr>
                <w:sz w:val="20"/>
              </w:rPr>
            </w:pPr>
            <w:r>
              <w:rPr>
                <w:sz w:val="20"/>
              </w:rPr>
              <w:t>1.2.</w:t>
            </w:r>
          </w:p>
          <w:p w:rsidR="005667D6" w:rsidRDefault="005667D6" w:rsidP="00F0114A">
            <w:pPr>
              <w:rPr>
                <w:sz w:val="20"/>
              </w:rPr>
            </w:pPr>
            <w:r>
              <w:rPr>
                <w:sz w:val="20"/>
              </w:rPr>
              <w:t>1.3.</w:t>
            </w:r>
          </w:p>
          <w:p w:rsidR="005667D6" w:rsidRDefault="005667D6" w:rsidP="00F0114A">
            <w:pPr>
              <w:rPr>
                <w:sz w:val="20"/>
              </w:rPr>
            </w:pPr>
            <w:r>
              <w:rPr>
                <w:sz w:val="20"/>
              </w:rPr>
              <w:t>1.4.</w:t>
            </w:r>
          </w:p>
          <w:p w:rsidR="005667D6" w:rsidRDefault="005667D6" w:rsidP="00F0114A">
            <w:pPr>
              <w:rPr>
                <w:sz w:val="20"/>
              </w:rPr>
            </w:pPr>
            <w:r>
              <w:rPr>
                <w:sz w:val="20"/>
              </w:rPr>
              <w:t>1.5.</w:t>
            </w:r>
          </w:p>
          <w:p w:rsidR="005667D6" w:rsidRDefault="005667D6" w:rsidP="00F0114A">
            <w:pPr>
              <w:rPr>
                <w:sz w:val="20"/>
              </w:rPr>
            </w:pPr>
            <w:r>
              <w:rPr>
                <w:sz w:val="20"/>
              </w:rPr>
              <w:t>1.6.</w:t>
            </w:r>
          </w:p>
          <w:p w:rsidR="005667D6" w:rsidRDefault="005667D6" w:rsidP="00F0114A">
            <w:pPr>
              <w:rPr>
                <w:sz w:val="20"/>
              </w:rPr>
            </w:pPr>
            <w:r>
              <w:rPr>
                <w:sz w:val="20"/>
              </w:rPr>
              <w:t>1.7.</w:t>
            </w:r>
          </w:p>
          <w:p w:rsidR="005667D6" w:rsidRDefault="005667D6" w:rsidP="00F0114A">
            <w:pPr>
              <w:rPr>
                <w:sz w:val="20"/>
              </w:rPr>
            </w:pPr>
            <w:r>
              <w:rPr>
                <w:sz w:val="20"/>
              </w:rPr>
              <w:t>1.8.</w:t>
            </w:r>
          </w:p>
          <w:p w:rsidR="005667D6" w:rsidRDefault="005667D6" w:rsidP="00F0114A">
            <w:pPr>
              <w:rPr>
                <w:sz w:val="20"/>
              </w:rPr>
            </w:pPr>
            <w:r>
              <w:rPr>
                <w:sz w:val="20"/>
              </w:rPr>
              <w:t>1.9.</w:t>
            </w:r>
          </w:p>
          <w:p w:rsidR="005667D6" w:rsidRDefault="005667D6" w:rsidP="00F0114A">
            <w:pPr>
              <w:rPr>
                <w:sz w:val="20"/>
              </w:rPr>
            </w:pPr>
            <w:r>
              <w:rPr>
                <w:sz w:val="20"/>
              </w:rPr>
              <w:t>1.10.</w:t>
            </w:r>
          </w:p>
          <w:p w:rsidR="005667D6" w:rsidRPr="00E85592" w:rsidRDefault="005667D6" w:rsidP="00F0114A">
            <w:pPr>
              <w:rPr>
                <w:sz w:val="20"/>
              </w:rPr>
            </w:pPr>
            <w:r>
              <w:rPr>
                <w:sz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67D6" w:rsidRPr="00120430" w:rsidRDefault="005667D6" w:rsidP="00F0114A">
            <w:pPr>
              <w:shd w:val="clear" w:color="auto" w:fill="FFFFFF"/>
              <w:jc w:val="center"/>
              <w:rPr>
                <w:b/>
                <w:color w:val="FF0000"/>
                <w:sz w:val="18"/>
                <w:szCs w:val="18"/>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5667D6" w:rsidRPr="00120430" w:rsidRDefault="005667D6" w:rsidP="00F0114A">
            <w:pPr>
              <w:shd w:val="clear" w:color="auto" w:fill="FFFFFF"/>
              <w:jc w:val="center"/>
              <w:rPr>
                <w:b/>
                <w:color w:val="FF0000"/>
                <w:sz w:val="18"/>
                <w:szCs w:val="18"/>
              </w:rPr>
            </w:pPr>
          </w:p>
        </w:tc>
      </w:tr>
    </w:tbl>
    <w:p w:rsidR="005667D6" w:rsidRDefault="005667D6" w:rsidP="005667D6">
      <w:pPr>
        <w:pStyle w:val="afa"/>
        <w:ind w:left="709" w:firstLine="0"/>
        <w:jc w:val="left"/>
        <w:rPr>
          <w:sz w:val="24"/>
        </w:rPr>
      </w:pPr>
    </w:p>
    <w:tbl>
      <w:tblPr>
        <w:tblW w:w="0" w:type="auto"/>
        <w:tblLayout w:type="fixed"/>
        <w:tblLook w:val="0000"/>
      </w:tblPr>
      <w:tblGrid>
        <w:gridCol w:w="4922"/>
        <w:gridCol w:w="4331"/>
      </w:tblGrid>
      <w:tr w:rsidR="005667D6" w:rsidRPr="00B72CFC" w:rsidTr="00F0114A">
        <w:trPr>
          <w:trHeight w:val="650"/>
        </w:trPr>
        <w:tc>
          <w:tcPr>
            <w:tcW w:w="4922" w:type="dxa"/>
            <w:shd w:val="clear" w:color="auto" w:fill="auto"/>
          </w:tcPr>
          <w:p w:rsidR="005667D6" w:rsidRPr="00E2113D" w:rsidRDefault="005667D6" w:rsidP="00F0114A">
            <w:pPr>
              <w:tabs>
                <w:tab w:val="left" w:pos="426"/>
              </w:tabs>
              <w:snapToGrid w:val="0"/>
              <w:rPr>
                <w:szCs w:val="28"/>
              </w:rPr>
            </w:pPr>
          </w:p>
          <w:p w:rsidR="005667D6" w:rsidRPr="00E2113D" w:rsidRDefault="005667D6" w:rsidP="00F0114A">
            <w:pPr>
              <w:tabs>
                <w:tab w:val="left" w:pos="426"/>
              </w:tabs>
              <w:rPr>
                <w:szCs w:val="28"/>
              </w:rPr>
            </w:pPr>
            <w:r w:rsidRPr="00E2113D">
              <w:rPr>
                <w:szCs w:val="28"/>
              </w:rPr>
              <w:t>Заказчик:</w:t>
            </w:r>
          </w:p>
          <w:p w:rsidR="005667D6" w:rsidRPr="00E2113D" w:rsidRDefault="005667D6" w:rsidP="00F0114A">
            <w:pPr>
              <w:tabs>
                <w:tab w:val="left" w:pos="426"/>
              </w:tabs>
              <w:rPr>
                <w:szCs w:val="28"/>
                <w:vertAlign w:val="superscript"/>
              </w:rPr>
            </w:pPr>
            <w:r w:rsidRPr="00E2113D">
              <w:rPr>
                <w:szCs w:val="28"/>
              </w:rPr>
              <w:t>________    ______________</w:t>
            </w:r>
          </w:p>
          <w:p w:rsidR="005667D6" w:rsidRPr="00E2113D" w:rsidRDefault="005667D6" w:rsidP="00F0114A">
            <w:pPr>
              <w:tabs>
                <w:tab w:val="left" w:pos="426"/>
              </w:tabs>
              <w:rPr>
                <w:szCs w:val="28"/>
              </w:rPr>
            </w:pPr>
            <w:r w:rsidRPr="00E2113D">
              <w:rPr>
                <w:szCs w:val="28"/>
                <w:vertAlign w:val="superscript"/>
              </w:rPr>
              <w:t xml:space="preserve">(подпись)                         (Ф.И.О.)                                     </w:t>
            </w:r>
          </w:p>
        </w:tc>
        <w:tc>
          <w:tcPr>
            <w:tcW w:w="4331" w:type="dxa"/>
            <w:shd w:val="clear" w:color="auto" w:fill="auto"/>
          </w:tcPr>
          <w:p w:rsidR="005667D6" w:rsidRPr="00E2113D" w:rsidRDefault="005667D6" w:rsidP="00F0114A">
            <w:pPr>
              <w:tabs>
                <w:tab w:val="left" w:pos="426"/>
              </w:tabs>
              <w:rPr>
                <w:szCs w:val="28"/>
              </w:rPr>
            </w:pPr>
          </w:p>
          <w:p w:rsidR="005667D6" w:rsidRPr="00E2113D" w:rsidRDefault="005667D6" w:rsidP="00F0114A">
            <w:pPr>
              <w:tabs>
                <w:tab w:val="left" w:pos="426"/>
              </w:tabs>
              <w:rPr>
                <w:szCs w:val="28"/>
              </w:rPr>
            </w:pPr>
            <w:r w:rsidRPr="00E2113D">
              <w:rPr>
                <w:szCs w:val="28"/>
              </w:rPr>
              <w:t>Исполнитель:</w:t>
            </w:r>
          </w:p>
          <w:p w:rsidR="005667D6" w:rsidRDefault="005667D6" w:rsidP="00F0114A">
            <w:pPr>
              <w:tabs>
                <w:tab w:val="left" w:pos="426"/>
              </w:tabs>
              <w:rPr>
                <w:szCs w:val="28"/>
              </w:rPr>
            </w:pPr>
            <w:r w:rsidRPr="00E2113D">
              <w:rPr>
                <w:szCs w:val="28"/>
              </w:rPr>
              <w:t>________    ______________</w:t>
            </w:r>
          </w:p>
          <w:p w:rsidR="005667D6" w:rsidRPr="00E2113D" w:rsidRDefault="005667D6" w:rsidP="00F0114A">
            <w:pPr>
              <w:tabs>
                <w:tab w:val="left" w:pos="426"/>
              </w:tabs>
              <w:rPr>
                <w:szCs w:val="28"/>
                <w:vertAlign w:val="superscript"/>
              </w:rPr>
            </w:pPr>
          </w:p>
          <w:p w:rsidR="005667D6" w:rsidRPr="00E2113D" w:rsidRDefault="005667D6" w:rsidP="00F0114A">
            <w:pPr>
              <w:tabs>
                <w:tab w:val="left" w:pos="426"/>
              </w:tabs>
              <w:rPr>
                <w:szCs w:val="28"/>
              </w:rPr>
            </w:pPr>
            <w:r w:rsidRPr="00E2113D">
              <w:rPr>
                <w:szCs w:val="28"/>
                <w:vertAlign w:val="superscript"/>
              </w:rPr>
              <w:t xml:space="preserve">(подпись)                        (Ф.И.О.)                                     </w:t>
            </w:r>
          </w:p>
        </w:tc>
      </w:tr>
    </w:tbl>
    <w:p w:rsidR="005667D6" w:rsidRDefault="005667D6" w:rsidP="005667D6">
      <w:pPr>
        <w:pStyle w:val="ConsNonformat"/>
        <w:widowControl/>
        <w:rPr>
          <w:rFonts w:ascii="Times New Roman" w:hAnsi="Times New Roman" w:cs="Times New Roman"/>
          <w:color w:val="FF0000"/>
          <w:sz w:val="24"/>
          <w:szCs w:val="24"/>
        </w:rPr>
      </w:pPr>
    </w:p>
    <w:p w:rsidR="005667D6" w:rsidRDefault="005667D6" w:rsidP="005667D6">
      <w:pPr>
        <w:pStyle w:val="ConsNonformat"/>
        <w:widowControl/>
        <w:rPr>
          <w:rFonts w:ascii="Times New Roman" w:hAnsi="Times New Roman" w:cs="Times New Roman"/>
          <w:color w:val="FF0000"/>
          <w:sz w:val="24"/>
          <w:szCs w:val="24"/>
        </w:rPr>
      </w:pPr>
    </w:p>
    <w:p w:rsidR="005667D6" w:rsidRDefault="005667D6" w:rsidP="005667D6">
      <w:pPr>
        <w:pStyle w:val="ConsNonformat"/>
        <w:widowControl/>
        <w:rPr>
          <w:rFonts w:ascii="Times New Roman" w:hAnsi="Times New Roman" w:cs="Times New Roman"/>
          <w:color w:val="FF0000"/>
          <w:sz w:val="24"/>
          <w:szCs w:val="24"/>
        </w:rPr>
      </w:pPr>
    </w:p>
    <w:p w:rsidR="005667D6" w:rsidRDefault="005667D6" w:rsidP="005667D6">
      <w:pPr>
        <w:pStyle w:val="ConsNonformat"/>
        <w:widowControl/>
        <w:rPr>
          <w:rFonts w:ascii="Times New Roman" w:hAnsi="Times New Roman" w:cs="Times New Roman"/>
          <w:color w:val="FF0000"/>
          <w:sz w:val="24"/>
          <w:szCs w:val="24"/>
        </w:rPr>
      </w:pPr>
    </w:p>
    <w:p w:rsidR="005667D6" w:rsidRDefault="005667D6" w:rsidP="005667D6">
      <w:pPr>
        <w:pStyle w:val="ConsNonformat"/>
        <w:widowControl/>
        <w:rPr>
          <w:rFonts w:ascii="Times New Roman" w:hAnsi="Times New Roman" w:cs="Times New Roman"/>
          <w:color w:val="FF0000"/>
          <w:sz w:val="24"/>
          <w:szCs w:val="24"/>
        </w:rPr>
      </w:pPr>
      <w:r w:rsidRPr="00DB5C0E">
        <w:rPr>
          <w:noProof/>
          <w:color w:val="FF0000"/>
          <w:lang w:eastAsia="ru-RU"/>
        </w:rPr>
        <w:pict>
          <v:rect id="_x0000_s1031" style="position:absolute;margin-left:258.9pt;margin-top:-16.85pt;width:226.6pt;height:79.05pt;z-index:251663360" stroked="f">
            <v:textbox style="mso-next-textbox:#_x0000_s1031">
              <w:txbxContent>
                <w:p w:rsidR="005667D6" w:rsidRPr="00891070" w:rsidRDefault="005667D6" w:rsidP="005667D6">
                  <w:r w:rsidRPr="00891070">
                    <w:t xml:space="preserve">Приложение № 4 к договору </w:t>
                  </w:r>
                </w:p>
                <w:p w:rsidR="005667D6" w:rsidRPr="00891070" w:rsidRDefault="005667D6" w:rsidP="005667D6">
                  <w:r w:rsidRPr="00891070">
                    <w:t xml:space="preserve">на выполнение работ №____/_____/_____ </w:t>
                  </w:r>
                </w:p>
                <w:p w:rsidR="005667D6" w:rsidRPr="00891070" w:rsidRDefault="005667D6" w:rsidP="005667D6">
                  <w:r w:rsidRPr="00891070">
                    <w:t>от "       "______201</w:t>
                  </w:r>
                  <w:r w:rsidR="00F44A35">
                    <w:t xml:space="preserve">_ </w:t>
                  </w:r>
                  <w:r w:rsidRPr="00891070">
                    <w:t>г.</w:t>
                  </w:r>
                </w:p>
              </w:txbxContent>
            </v:textbox>
          </v:rect>
        </w:pict>
      </w:r>
    </w:p>
    <w:p w:rsidR="005667D6" w:rsidRDefault="005667D6" w:rsidP="005667D6">
      <w:pPr>
        <w:pStyle w:val="ConsNonformat"/>
        <w:widowControl/>
        <w:rPr>
          <w:rFonts w:ascii="Times New Roman" w:hAnsi="Times New Roman" w:cs="Times New Roman"/>
          <w:color w:val="FF0000"/>
          <w:sz w:val="24"/>
          <w:szCs w:val="24"/>
        </w:rPr>
      </w:pPr>
    </w:p>
    <w:tbl>
      <w:tblPr>
        <w:tblW w:w="4106" w:type="dxa"/>
        <w:tblInd w:w="108" w:type="dxa"/>
        <w:tblLook w:val="04A0"/>
      </w:tblPr>
      <w:tblGrid>
        <w:gridCol w:w="4106"/>
      </w:tblGrid>
      <w:tr w:rsidR="005667D6" w:rsidRPr="006F294B" w:rsidTr="00F0114A">
        <w:trPr>
          <w:trHeight w:val="375"/>
        </w:trPr>
        <w:tc>
          <w:tcPr>
            <w:tcW w:w="4106" w:type="dxa"/>
            <w:tcBorders>
              <w:top w:val="nil"/>
              <w:left w:val="nil"/>
              <w:bottom w:val="nil"/>
              <w:right w:val="nil"/>
            </w:tcBorders>
            <w:shd w:val="clear" w:color="auto" w:fill="auto"/>
            <w:noWrap/>
            <w:vAlign w:val="center"/>
            <w:hideMark/>
          </w:tcPr>
          <w:p w:rsidR="005667D6" w:rsidRPr="006F294B" w:rsidRDefault="005667D6" w:rsidP="00F0114A">
            <w:pPr>
              <w:rPr>
                <w:b/>
                <w:bCs/>
                <w:lang w:eastAsia="ru-RU"/>
              </w:rPr>
            </w:pPr>
          </w:p>
          <w:p w:rsidR="005667D6" w:rsidRPr="006F294B" w:rsidRDefault="005667D6" w:rsidP="00F0114A">
            <w:pPr>
              <w:rPr>
                <w:b/>
                <w:bCs/>
                <w:lang w:eastAsia="ru-RU"/>
              </w:rPr>
            </w:pPr>
          </w:p>
          <w:p w:rsidR="005667D6" w:rsidRPr="006F294B" w:rsidRDefault="005667D6" w:rsidP="00F0114A">
            <w:pPr>
              <w:rPr>
                <w:b/>
                <w:bCs/>
                <w:lang w:eastAsia="ru-RU"/>
              </w:rPr>
            </w:pPr>
            <w:r w:rsidRPr="00DB5C0E">
              <w:rPr>
                <w:b/>
                <w:bCs/>
                <w:noProof/>
                <w:sz w:val="22"/>
                <w:szCs w:val="22"/>
                <w:lang w:eastAsia="ru-RU"/>
              </w:rPr>
              <w:pict>
                <v:shape id="_x0000_s1032" type="#_x0000_t202" style="position:absolute;margin-left:287.75pt;margin-top:3.55pt;width:191.9pt;height:25.55pt;z-index:251664384;mso-width-percent:400;mso-width-percent:400;mso-width-relative:margin;mso-height-relative:margin">
                  <v:textbox>
                    <w:txbxContent>
                      <w:p w:rsidR="005667D6" w:rsidRPr="00C626CB" w:rsidRDefault="005667D6" w:rsidP="005667D6">
                        <w:pPr>
                          <w:jc w:val="center"/>
                        </w:pPr>
                        <w:r w:rsidRPr="00C626CB">
                          <w:t>№ автомобиля</w:t>
                        </w:r>
                      </w:p>
                    </w:txbxContent>
                  </v:textbox>
                </v:shape>
              </w:pict>
            </w:r>
            <w:r w:rsidRPr="006F294B">
              <w:rPr>
                <w:b/>
                <w:bCs/>
                <w:sz w:val="22"/>
                <w:szCs w:val="22"/>
                <w:lang w:eastAsia="ru-RU"/>
              </w:rPr>
              <w:t>ИСПОЛНИТЕЛЬ:  __________________</w:t>
            </w:r>
          </w:p>
        </w:tc>
      </w:tr>
      <w:tr w:rsidR="005667D6" w:rsidRPr="006F294B" w:rsidTr="00F0114A">
        <w:trPr>
          <w:trHeight w:val="315"/>
        </w:trPr>
        <w:tc>
          <w:tcPr>
            <w:tcW w:w="4106" w:type="dxa"/>
            <w:tcBorders>
              <w:top w:val="nil"/>
              <w:left w:val="nil"/>
              <w:bottom w:val="nil"/>
              <w:right w:val="nil"/>
            </w:tcBorders>
            <w:shd w:val="clear" w:color="auto" w:fill="auto"/>
            <w:noWrap/>
            <w:hideMark/>
          </w:tcPr>
          <w:p w:rsidR="005667D6" w:rsidRPr="006F294B" w:rsidRDefault="005667D6" w:rsidP="00F0114A">
            <w:pPr>
              <w:rPr>
                <w:lang w:eastAsia="ru-RU"/>
              </w:rPr>
            </w:pPr>
            <w:r w:rsidRPr="006F294B">
              <w:rPr>
                <w:sz w:val="22"/>
                <w:szCs w:val="22"/>
                <w:lang w:eastAsia="ru-RU"/>
              </w:rPr>
              <w:t>адрес: ____________________________</w:t>
            </w:r>
          </w:p>
        </w:tc>
      </w:tr>
    </w:tbl>
    <w:p w:rsidR="005667D6" w:rsidRPr="006F294B" w:rsidRDefault="005667D6" w:rsidP="005667D6">
      <w:pPr>
        <w:spacing w:before="120" w:after="240"/>
        <w:jc w:val="center"/>
        <w:rPr>
          <w:b/>
          <w:bCs/>
          <w:sz w:val="22"/>
          <w:szCs w:val="22"/>
          <w:lang w:eastAsia="ru-RU"/>
        </w:rPr>
      </w:pPr>
      <w:r w:rsidRPr="006F294B">
        <w:rPr>
          <w:b/>
          <w:bCs/>
          <w:sz w:val="22"/>
          <w:szCs w:val="22"/>
          <w:lang w:eastAsia="ru-RU"/>
        </w:rPr>
        <w:t>Дефектная ведомость к заказ-наряду №  __________ от __.__.____</w:t>
      </w:r>
    </w:p>
    <w:tbl>
      <w:tblPr>
        <w:tblW w:w="9640" w:type="dxa"/>
        <w:tblInd w:w="-34" w:type="dxa"/>
        <w:tblLook w:val="04A0"/>
      </w:tblPr>
      <w:tblGrid>
        <w:gridCol w:w="4111"/>
        <w:gridCol w:w="5529"/>
      </w:tblGrid>
      <w:tr w:rsidR="005667D6" w:rsidRPr="006F294B" w:rsidTr="00F0114A">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67D6" w:rsidRPr="006F294B" w:rsidRDefault="005667D6" w:rsidP="00F0114A">
            <w:pPr>
              <w:rPr>
                <w:b/>
                <w:bCs/>
                <w:lang w:eastAsia="ru-RU"/>
              </w:rPr>
            </w:pPr>
            <w:r w:rsidRPr="006F294B">
              <w:rPr>
                <w:b/>
                <w:bCs/>
                <w:sz w:val="22"/>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5667D6" w:rsidRPr="006F294B" w:rsidRDefault="005667D6" w:rsidP="00F0114A">
            <w:pPr>
              <w:rPr>
                <w:b/>
                <w:bCs/>
                <w:lang w:eastAsia="ru-RU"/>
              </w:rPr>
            </w:pPr>
            <w:r w:rsidRPr="006F294B">
              <w:rPr>
                <w:b/>
                <w:bCs/>
                <w:sz w:val="22"/>
                <w:szCs w:val="22"/>
                <w:lang w:eastAsia="ru-RU"/>
              </w:rPr>
              <w:t>адрес заказчика :     телефоны:</w:t>
            </w:r>
          </w:p>
        </w:tc>
      </w:tr>
      <w:tr w:rsidR="005667D6" w:rsidRPr="006F294B" w:rsidTr="00F0114A">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5667D6" w:rsidRPr="006F294B" w:rsidRDefault="005667D6" w:rsidP="00F0114A">
            <w:pPr>
              <w:rPr>
                <w:b/>
                <w:bCs/>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5667D6" w:rsidRPr="006F294B" w:rsidRDefault="005667D6" w:rsidP="00F0114A">
            <w:pPr>
              <w:rPr>
                <w:b/>
                <w:bCs/>
                <w:lang w:eastAsia="ru-RU"/>
              </w:rPr>
            </w:pPr>
          </w:p>
        </w:tc>
      </w:tr>
      <w:tr w:rsidR="005667D6" w:rsidRPr="006F294B" w:rsidTr="00F0114A">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67D6" w:rsidRPr="006F294B" w:rsidRDefault="005667D6" w:rsidP="00F0114A">
            <w:pPr>
              <w:rPr>
                <w:b/>
                <w:bCs/>
                <w:lang w:eastAsia="ru-RU"/>
              </w:rPr>
            </w:pPr>
            <w:r w:rsidRPr="006F294B">
              <w:rPr>
                <w:b/>
                <w:bCs/>
                <w:sz w:val="22"/>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5667D6" w:rsidRPr="006F294B" w:rsidRDefault="005667D6" w:rsidP="00F0114A">
            <w:pPr>
              <w:rPr>
                <w:b/>
                <w:bCs/>
                <w:lang w:eastAsia="ru-RU"/>
              </w:rPr>
            </w:pPr>
            <w:r w:rsidRPr="006F294B">
              <w:rPr>
                <w:b/>
                <w:bCs/>
                <w:sz w:val="22"/>
                <w:szCs w:val="22"/>
                <w:lang w:eastAsia="ru-RU"/>
              </w:rPr>
              <w:t>адрес владельца:    телефоны:</w:t>
            </w:r>
          </w:p>
        </w:tc>
      </w:tr>
      <w:tr w:rsidR="005667D6" w:rsidRPr="006F294B" w:rsidTr="00F0114A">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5667D6" w:rsidRPr="006F294B" w:rsidRDefault="005667D6" w:rsidP="00F0114A">
            <w:pPr>
              <w:rPr>
                <w:b/>
                <w:bCs/>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5667D6" w:rsidRPr="006F294B" w:rsidRDefault="005667D6" w:rsidP="00F0114A">
            <w:pPr>
              <w:rPr>
                <w:b/>
                <w:bCs/>
                <w:lang w:eastAsia="ru-RU"/>
              </w:rPr>
            </w:pPr>
          </w:p>
        </w:tc>
      </w:tr>
    </w:tbl>
    <w:p w:rsidR="005667D6" w:rsidRPr="006F294B" w:rsidRDefault="005667D6" w:rsidP="005667D6">
      <w:pPr>
        <w:rPr>
          <w:sz w:val="22"/>
          <w:szCs w:val="22"/>
        </w:rPr>
      </w:pPr>
    </w:p>
    <w:tbl>
      <w:tblPr>
        <w:tblW w:w="9640" w:type="dxa"/>
        <w:tblInd w:w="-34" w:type="dxa"/>
        <w:tblBorders>
          <w:top w:val="single" w:sz="4" w:space="0" w:color="auto"/>
          <w:left w:val="single" w:sz="4" w:space="0" w:color="auto"/>
          <w:bottom w:val="single" w:sz="4" w:space="0" w:color="auto"/>
        </w:tblBorders>
        <w:tblLook w:val="04A0"/>
      </w:tblPr>
      <w:tblGrid>
        <w:gridCol w:w="2269"/>
        <w:gridCol w:w="7371"/>
      </w:tblGrid>
      <w:tr w:rsidR="005667D6" w:rsidRPr="006F294B" w:rsidTr="00F0114A">
        <w:trPr>
          <w:trHeight w:val="300"/>
        </w:trPr>
        <w:tc>
          <w:tcPr>
            <w:tcW w:w="2269" w:type="dxa"/>
            <w:shd w:val="clear" w:color="auto" w:fill="auto"/>
            <w:noWrap/>
            <w:vAlign w:val="center"/>
            <w:hideMark/>
          </w:tcPr>
          <w:p w:rsidR="005667D6" w:rsidRPr="006F294B" w:rsidRDefault="005667D6" w:rsidP="00F0114A">
            <w:pPr>
              <w:jc w:val="right"/>
              <w:rPr>
                <w:b/>
                <w:bCs/>
                <w:u w:val="single"/>
                <w:lang w:eastAsia="ru-RU"/>
              </w:rPr>
            </w:pPr>
            <w:r w:rsidRPr="006F294B">
              <w:rPr>
                <w:b/>
                <w:bCs/>
                <w:sz w:val="22"/>
                <w:szCs w:val="22"/>
                <w:u w:val="single"/>
                <w:lang w:eastAsia="ru-RU"/>
              </w:rPr>
              <w:t>Автомобиль :</w:t>
            </w:r>
          </w:p>
        </w:tc>
        <w:tc>
          <w:tcPr>
            <w:tcW w:w="7371" w:type="dxa"/>
            <w:tcBorders>
              <w:top w:val="single" w:sz="4" w:space="0" w:color="auto"/>
              <w:bottom w:val="single" w:sz="4" w:space="0" w:color="auto"/>
              <w:right w:val="single" w:sz="4" w:space="0" w:color="auto"/>
            </w:tcBorders>
            <w:vAlign w:val="center"/>
          </w:tcPr>
          <w:p w:rsidR="005667D6" w:rsidRPr="006F294B" w:rsidRDefault="005667D6" w:rsidP="00F0114A">
            <w:pPr>
              <w:rPr>
                <w:b/>
                <w:bCs/>
                <w:u w:val="single"/>
                <w:lang w:eastAsia="ru-RU"/>
              </w:rPr>
            </w:pPr>
          </w:p>
        </w:tc>
      </w:tr>
      <w:tr w:rsidR="005667D6" w:rsidRPr="006F294B" w:rsidTr="00F0114A">
        <w:trPr>
          <w:trHeight w:val="300"/>
        </w:trPr>
        <w:tc>
          <w:tcPr>
            <w:tcW w:w="2269" w:type="dxa"/>
            <w:shd w:val="clear" w:color="auto" w:fill="auto"/>
            <w:noWrap/>
            <w:vAlign w:val="center"/>
            <w:hideMark/>
          </w:tcPr>
          <w:p w:rsidR="005667D6" w:rsidRPr="006F294B" w:rsidRDefault="005667D6" w:rsidP="00F0114A">
            <w:pPr>
              <w:jc w:val="right"/>
              <w:rPr>
                <w:b/>
                <w:bCs/>
                <w:lang w:eastAsia="ru-RU"/>
              </w:rPr>
            </w:pPr>
            <w:r w:rsidRPr="006F294B">
              <w:rPr>
                <w:b/>
                <w:bCs/>
                <w:sz w:val="22"/>
                <w:szCs w:val="22"/>
                <w:lang w:eastAsia="ru-RU"/>
              </w:rPr>
              <w:t xml:space="preserve">      гос. номер:</w:t>
            </w:r>
          </w:p>
        </w:tc>
        <w:tc>
          <w:tcPr>
            <w:tcW w:w="7371" w:type="dxa"/>
            <w:tcBorders>
              <w:top w:val="single" w:sz="4" w:space="0" w:color="auto"/>
              <w:bottom w:val="single" w:sz="4" w:space="0" w:color="auto"/>
              <w:right w:val="single" w:sz="4" w:space="0" w:color="auto"/>
            </w:tcBorders>
            <w:vAlign w:val="center"/>
          </w:tcPr>
          <w:p w:rsidR="005667D6" w:rsidRPr="006F294B" w:rsidRDefault="005667D6" w:rsidP="00F0114A">
            <w:pPr>
              <w:rPr>
                <w:b/>
                <w:bCs/>
                <w:lang w:eastAsia="ru-RU"/>
              </w:rPr>
            </w:pPr>
          </w:p>
        </w:tc>
      </w:tr>
      <w:tr w:rsidR="005667D6" w:rsidRPr="006F294B" w:rsidTr="00F0114A">
        <w:trPr>
          <w:trHeight w:val="300"/>
        </w:trPr>
        <w:tc>
          <w:tcPr>
            <w:tcW w:w="2269" w:type="dxa"/>
            <w:shd w:val="clear" w:color="auto" w:fill="auto"/>
            <w:noWrap/>
            <w:vAlign w:val="center"/>
            <w:hideMark/>
          </w:tcPr>
          <w:p w:rsidR="005667D6" w:rsidRPr="006F294B" w:rsidRDefault="005667D6" w:rsidP="00F0114A">
            <w:pPr>
              <w:jc w:val="right"/>
              <w:rPr>
                <w:b/>
                <w:bCs/>
                <w:lang w:eastAsia="ru-RU"/>
              </w:rPr>
            </w:pPr>
            <w:r w:rsidRPr="006F294B">
              <w:rPr>
                <w:b/>
                <w:bCs/>
                <w:sz w:val="22"/>
                <w:szCs w:val="22"/>
                <w:lang w:eastAsia="ru-RU"/>
              </w:rPr>
              <w:t>VIN:</w:t>
            </w:r>
          </w:p>
        </w:tc>
        <w:tc>
          <w:tcPr>
            <w:tcW w:w="7371" w:type="dxa"/>
            <w:tcBorders>
              <w:top w:val="single" w:sz="4" w:space="0" w:color="auto"/>
              <w:bottom w:val="single" w:sz="4" w:space="0" w:color="auto"/>
              <w:right w:val="single" w:sz="4" w:space="0" w:color="auto"/>
            </w:tcBorders>
            <w:vAlign w:val="center"/>
          </w:tcPr>
          <w:p w:rsidR="005667D6" w:rsidRPr="006F294B" w:rsidRDefault="005667D6" w:rsidP="00F0114A">
            <w:pPr>
              <w:rPr>
                <w:b/>
                <w:bCs/>
                <w:lang w:eastAsia="ru-RU"/>
              </w:rPr>
            </w:pPr>
          </w:p>
        </w:tc>
      </w:tr>
      <w:tr w:rsidR="005667D6" w:rsidRPr="006F294B" w:rsidTr="00F0114A">
        <w:trPr>
          <w:trHeight w:val="300"/>
        </w:trPr>
        <w:tc>
          <w:tcPr>
            <w:tcW w:w="2269" w:type="dxa"/>
            <w:shd w:val="clear" w:color="auto" w:fill="auto"/>
            <w:noWrap/>
            <w:vAlign w:val="center"/>
            <w:hideMark/>
          </w:tcPr>
          <w:p w:rsidR="005667D6" w:rsidRPr="006F294B" w:rsidRDefault="005667D6" w:rsidP="00F0114A">
            <w:pPr>
              <w:jc w:val="right"/>
              <w:rPr>
                <w:b/>
                <w:bCs/>
                <w:lang w:eastAsia="ru-RU"/>
              </w:rPr>
            </w:pPr>
            <w:r w:rsidRPr="006F294B">
              <w:rPr>
                <w:b/>
                <w:bCs/>
                <w:sz w:val="22"/>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5667D6" w:rsidRPr="006F294B" w:rsidRDefault="005667D6" w:rsidP="00F0114A">
            <w:pPr>
              <w:rPr>
                <w:b/>
                <w:bCs/>
                <w:lang w:eastAsia="ru-RU"/>
              </w:rPr>
            </w:pPr>
          </w:p>
        </w:tc>
      </w:tr>
      <w:tr w:rsidR="005667D6" w:rsidRPr="006F294B" w:rsidTr="00F0114A">
        <w:trPr>
          <w:trHeight w:val="300"/>
        </w:trPr>
        <w:tc>
          <w:tcPr>
            <w:tcW w:w="2269" w:type="dxa"/>
            <w:shd w:val="clear" w:color="auto" w:fill="auto"/>
            <w:noWrap/>
            <w:vAlign w:val="center"/>
            <w:hideMark/>
          </w:tcPr>
          <w:p w:rsidR="005667D6" w:rsidRPr="006F294B" w:rsidRDefault="005667D6" w:rsidP="00F0114A">
            <w:pPr>
              <w:jc w:val="right"/>
              <w:rPr>
                <w:b/>
                <w:bCs/>
                <w:lang w:eastAsia="ru-RU"/>
              </w:rPr>
            </w:pPr>
            <w:r w:rsidRPr="006F294B">
              <w:rPr>
                <w:b/>
                <w:bCs/>
                <w:sz w:val="22"/>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5667D6" w:rsidRPr="006F294B" w:rsidRDefault="005667D6" w:rsidP="00F0114A">
            <w:pPr>
              <w:rPr>
                <w:b/>
                <w:bCs/>
                <w:lang w:eastAsia="ru-RU"/>
              </w:rPr>
            </w:pPr>
          </w:p>
        </w:tc>
      </w:tr>
    </w:tbl>
    <w:p w:rsidR="005667D6" w:rsidRPr="006F294B" w:rsidRDefault="005667D6" w:rsidP="005667D6">
      <w:pPr>
        <w:spacing w:before="120" w:after="120"/>
        <w:jc w:val="center"/>
        <w:rPr>
          <w:b/>
          <w:sz w:val="22"/>
          <w:szCs w:val="22"/>
        </w:rPr>
      </w:pPr>
      <w:r w:rsidRPr="006F294B">
        <w:rPr>
          <w:b/>
          <w:sz w:val="22"/>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667D6" w:rsidRPr="006F294B" w:rsidTr="00F0114A">
        <w:tc>
          <w:tcPr>
            <w:tcW w:w="9571" w:type="dxa"/>
            <w:shd w:val="clear" w:color="auto" w:fill="auto"/>
          </w:tcPr>
          <w:p w:rsidR="005667D6" w:rsidRPr="006F294B" w:rsidRDefault="005667D6" w:rsidP="00F0114A"/>
        </w:tc>
      </w:tr>
    </w:tbl>
    <w:p w:rsidR="005667D6" w:rsidRPr="006F294B" w:rsidRDefault="005667D6" w:rsidP="005667D6">
      <w:pPr>
        <w:spacing w:before="120" w:after="120"/>
        <w:jc w:val="center"/>
        <w:rPr>
          <w:b/>
          <w:sz w:val="22"/>
          <w:szCs w:val="22"/>
        </w:rPr>
      </w:pPr>
      <w:r w:rsidRPr="006F294B">
        <w:rPr>
          <w:b/>
          <w:sz w:val="22"/>
          <w:szCs w:val="22"/>
        </w:rPr>
        <w:t>Рекомендации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667D6" w:rsidRPr="006F294B" w:rsidTr="00F0114A">
        <w:tc>
          <w:tcPr>
            <w:tcW w:w="9571" w:type="dxa"/>
            <w:shd w:val="clear" w:color="auto" w:fill="auto"/>
          </w:tcPr>
          <w:p w:rsidR="005667D6" w:rsidRPr="006F294B" w:rsidRDefault="005667D6" w:rsidP="00F0114A"/>
        </w:tc>
      </w:tr>
      <w:tr w:rsidR="005667D6" w:rsidRPr="006F294B" w:rsidTr="00F0114A">
        <w:tc>
          <w:tcPr>
            <w:tcW w:w="9571" w:type="dxa"/>
            <w:shd w:val="clear" w:color="auto" w:fill="auto"/>
          </w:tcPr>
          <w:p w:rsidR="005667D6" w:rsidRPr="006F294B" w:rsidRDefault="005667D6" w:rsidP="00F0114A"/>
        </w:tc>
      </w:tr>
    </w:tbl>
    <w:p w:rsidR="005667D6" w:rsidRPr="006F294B" w:rsidRDefault="005667D6" w:rsidP="005667D6">
      <w:pPr>
        <w:spacing w:before="120"/>
        <w:jc w:val="center"/>
        <w:rPr>
          <w:b/>
          <w:bCs/>
          <w:sz w:val="22"/>
          <w:szCs w:val="22"/>
          <w:lang w:eastAsia="ru-RU"/>
        </w:rPr>
      </w:pPr>
      <w:r w:rsidRPr="006F294B">
        <w:rPr>
          <w:b/>
          <w:bCs/>
          <w:sz w:val="22"/>
          <w:szCs w:val="22"/>
          <w:lang w:eastAsia="ru-RU"/>
        </w:rPr>
        <w:t>Рекомендуемые работы по заказ-наряду №  _________ от __.__.____</w:t>
      </w:r>
    </w:p>
    <w:p w:rsidR="005667D6" w:rsidRPr="006F294B" w:rsidRDefault="005667D6" w:rsidP="005667D6">
      <w:pPr>
        <w:jc w:val="center"/>
        <w:rPr>
          <w:b/>
          <w:bCs/>
          <w:sz w:val="22"/>
          <w:szCs w:val="22"/>
          <w:lang w:eastAsia="ru-RU"/>
        </w:rPr>
      </w:pPr>
    </w:p>
    <w:tbl>
      <w:tblPr>
        <w:tblW w:w="9508" w:type="dxa"/>
        <w:tblInd w:w="98" w:type="dxa"/>
        <w:tblLook w:val="04A0"/>
      </w:tblPr>
      <w:tblGrid>
        <w:gridCol w:w="600"/>
        <w:gridCol w:w="1269"/>
        <w:gridCol w:w="2400"/>
        <w:gridCol w:w="956"/>
        <w:gridCol w:w="1036"/>
        <w:gridCol w:w="1134"/>
        <w:gridCol w:w="2127"/>
      </w:tblGrid>
      <w:tr w:rsidR="005667D6" w:rsidRPr="006F294B" w:rsidTr="00F0114A">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w:t>
            </w:r>
          </w:p>
        </w:tc>
        <w:tc>
          <w:tcPr>
            <w:tcW w:w="1269" w:type="dxa"/>
            <w:tcBorders>
              <w:top w:val="single" w:sz="8" w:space="0" w:color="auto"/>
              <w:left w:val="nil"/>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 кат</w:t>
            </w:r>
          </w:p>
        </w:tc>
        <w:tc>
          <w:tcPr>
            <w:tcW w:w="2400" w:type="dxa"/>
            <w:tcBorders>
              <w:top w:val="single" w:sz="8" w:space="0" w:color="auto"/>
              <w:left w:val="nil"/>
              <w:bottom w:val="single" w:sz="8" w:space="0" w:color="auto"/>
              <w:right w:val="nil"/>
            </w:tcBorders>
            <w:shd w:val="clear" w:color="auto" w:fill="auto"/>
            <w:noWrap/>
            <w:vAlign w:val="bottom"/>
            <w:hideMark/>
          </w:tcPr>
          <w:p w:rsidR="005667D6" w:rsidRPr="006F294B" w:rsidRDefault="005667D6" w:rsidP="00F0114A">
            <w:pPr>
              <w:jc w:val="center"/>
              <w:rPr>
                <w:b/>
                <w:bCs/>
                <w:lang w:eastAsia="ru-RU"/>
              </w:rPr>
            </w:pPr>
            <w:r w:rsidRPr="006F294B">
              <w:rPr>
                <w:b/>
                <w:bCs/>
                <w:sz w:val="22"/>
                <w:szCs w:val="22"/>
                <w:lang w:eastAsia="ru-RU"/>
              </w:rPr>
              <w:t>Наименование</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Кол.оп.</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Цена н/ч</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Норма</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Всего</w:t>
            </w:r>
          </w:p>
        </w:tc>
      </w:tr>
      <w:tr w:rsidR="005667D6" w:rsidRPr="006F294B" w:rsidTr="00F0114A">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1</w:t>
            </w:r>
          </w:p>
        </w:tc>
        <w:tc>
          <w:tcPr>
            <w:tcW w:w="1269" w:type="dxa"/>
            <w:tcBorders>
              <w:top w:val="single" w:sz="8" w:space="0" w:color="auto"/>
              <w:left w:val="nil"/>
              <w:bottom w:val="single" w:sz="8" w:space="0" w:color="auto"/>
              <w:right w:val="nil"/>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2</w:t>
            </w:r>
          </w:p>
        </w:tc>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3</w:t>
            </w:r>
          </w:p>
        </w:tc>
        <w:tc>
          <w:tcPr>
            <w:tcW w:w="942" w:type="dxa"/>
            <w:tcBorders>
              <w:top w:val="single" w:sz="8" w:space="0" w:color="auto"/>
              <w:left w:val="nil"/>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4</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6</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7</w:t>
            </w:r>
          </w:p>
        </w:tc>
      </w:tr>
      <w:tr w:rsidR="005667D6" w:rsidRPr="006F294B" w:rsidTr="00F0114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5667D6" w:rsidRPr="006F294B" w:rsidRDefault="005667D6" w:rsidP="00F0114A">
            <w:pPr>
              <w:jc w:val="center"/>
              <w:rPr>
                <w:lang w:eastAsia="ru-RU"/>
              </w:rPr>
            </w:pPr>
            <w:r w:rsidRPr="006F294B">
              <w:rPr>
                <w:sz w:val="22"/>
                <w:szCs w:val="22"/>
                <w:lang w:eastAsia="ru-RU"/>
              </w:rPr>
              <w:t>1</w:t>
            </w:r>
          </w:p>
        </w:tc>
        <w:tc>
          <w:tcPr>
            <w:tcW w:w="1269" w:type="dxa"/>
            <w:tcBorders>
              <w:top w:val="single" w:sz="4" w:space="0" w:color="auto"/>
              <w:left w:val="nil"/>
              <w:bottom w:val="single" w:sz="4" w:space="0" w:color="auto"/>
              <w:right w:val="single" w:sz="4" w:space="0" w:color="auto"/>
            </w:tcBorders>
            <w:shd w:val="clear" w:color="auto" w:fill="auto"/>
            <w:hideMark/>
          </w:tcPr>
          <w:p w:rsidR="005667D6" w:rsidRPr="006F294B" w:rsidRDefault="005667D6" w:rsidP="00F0114A">
            <w:pPr>
              <w:rPr>
                <w:lang w:eastAsia="ru-RU"/>
              </w:rPr>
            </w:pPr>
          </w:p>
        </w:tc>
        <w:tc>
          <w:tcPr>
            <w:tcW w:w="2400" w:type="dxa"/>
            <w:tcBorders>
              <w:top w:val="single" w:sz="4" w:space="0" w:color="auto"/>
              <w:left w:val="nil"/>
              <w:bottom w:val="single" w:sz="4" w:space="0" w:color="auto"/>
              <w:right w:val="nil"/>
            </w:tcBorders>
            <w:shd w:val="clear" w:color="auto" w:fill="auto"/>
            <w:hideMark/>
          </w:tcPr>
          <w:p w:rsidR="005667D6" w:rsidRPr="006F294B" w:rsidRDefault="005667D6" w:rsidP="00F0114A">
            <w:pPr>
              <w:rPr>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7D6" w:rsidRPr="006F294B" w:rsidRDefault="005667D6" w:rsidP="00F0114A">
            <w:pPr>
              <w:jc w:val="right"/>
              <w:rPr>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5667D6" w:rsidRPr="006F294B" w:rsidRDefault="005667D6" w:rsidP="00F0114A">
            <w:pPr>
              <w:jc w:val="right"/>
              <w:rPr>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5667D6" w:rsidRPr="006F294B" w:rsidRDefault="005667D6" w:rsidP="00F0114A">
            <w:pPr>
              <w:jc w:val="right"/>
              <w:rPr>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5667D6" w:rsidRPr="006F294B" w:rsidRDefault="005667D6" w:rsidP="00F0114A">
            <w:pPr>
              <w:jc w:val="right"/>
              <w:rPr>
                <w:lang w:eastAsia="ru-RU"/>
              </w:rPr>
            </w:pPr>
          </w:p>
        </w:tc>
      </w:tr>
      <w:tr w:rsidR="005667D6" w:rsidRPr="006F294B" w:rsidTr="00F0114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5667D6" w:rsidRPr="006F294B" w:rsidRDefault="005667D6" w:rsidP="00F0114A">
            <w:pPr>
              <w:jc w:val="center"/>
              <w:rPr>
                <w:lang w:eastAsia="ru-RU"/>
              </w:rPr>
            </w:pPr>
            <w:r w:rsidRPr="006F294B">
              <w:rPr>
                <w:sz w:val="22"/>
                <w:szCs w:val="22"/>
                <w:lang w:eastAsia="ru-RU"/>
              </w:rPr>
              <w:t>2</w:t>
            </w:r>
          </w:p>
        </w:tc>
        <w:tc>
          <w:tcPr>
            <w:tcW w:w="1269" w:type="dxa"/>
            <w:tcBorders>
              <w:top w:val="single" w:sz="4" w:space="0" w:color="auto"/>
              <w:left w:val="nil"/>
              <w:bottom w:val="single" w:sz="4" w:space="0" w:color="auto"/>
              <w:right w:val="single" w:sz="4" w:space="0" w:color="auto"/>
            </w:tcBorders>
            <w:shd w:val="clear" w:color="auto" w:fill="auto"/>
            <w:hideMark/>
          </w:tcPr>
          <w:p w:rsidR="005667D6" w:rsidRPr="006F294B" w:rsidRDefault="005667D6" w:rsidP="00F0114A">
            <w:pPr>
              <w:rPr>
                <w:lang w:eastAsia="ru-RU"/>
              </w:rPr>
            </w:pPr>
          </w:p>
        </w:tc>
        <w:tc>
          <w:tcPr>
            <w:tcW w:w="2400" w:type="dxa"/>
            <w:tcBorders>
              <w:top w:val="single" w:sz="4" w:space="0" w:color="auto"/>
              <w:left w:val="nil"/>
              <w:bottom w:val="single" w:sz="4" w:space="0" w:color="auto"/>
              <w:right w:val="nil"/>
            </w:tcBorders>
            <w:shd w:val="clear" w:color="auto" w:fill="auto"/>
            <w:hideMark/>
          </w:tcPr>
          <w:p w:rsidR="005667D6" w:rsidRPr="006F294B" w:rsidRDefault="005667D6" w:rsidP="00F0114A">
            <w:pPr>
              <w:rPr>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7D6" w:rsidRPr="006F294B" w:rsidRDefault="005667D6" w:rsidP="00F0114A">
            <w:pPr>
              <w:jc w:val="right"/>
              <w:rPr>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5667D6" w:rsidRPr="006F294B" w:rsidRDefault="005667D6" w:rsidP="00F0114A">
            <w:pPr>
              <w:jc w:val="right"/>
              <w:rPr>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5667D6" w:rsidRPr="006F294B" w:rsidRDefault="005667D6" w:rsidP="00F0114A">
            <w:pPr>
              <w:jc w:val="right"/>
              <w:rPr>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5667D6" w:rsidRPr="006F294B" w:rsidRDefault="005667D6" w:rsidP="00F0114A">
            <w:pPr>
              <w:jc w:val="right"/>
              <w:rPr>
                <w:lang w:eastAsia="ru-RU"/>
              </w:rPr>
            </w:pPr>
          </w:p>
        </w:tc>
      </w:tr>
    </w:tbl>
    <w:p w:rsidR="005667D6" w:rsidRPr="006F294B" w:rsidRDefault="005667D6" w:rsidP="005667D6">
      <w:pPr>
        <w:spacing w:before="120"/>
        <w:jc w:val="center"/>
        <w:rPr>
          <w:b/>
          <w:bCs/>
          <w:sz w:val="22"/>
          <w:szCs w:val="22"/>
          <w:lang w:eastAsia="ru-RU"/>
        </w:rPr>
      </w:pPr>
      <w:r w:rsidRPr="006F294B">
        <w:rPr>
          <w:b/>
          <w:bCs/>
          <w:sz w:val="22"/>
          <w:szCs w:val="22"/>
          <w:lang w:eastAsia="ru-RU"/>
        </w:rPr>
        <w:t>Рекомендуемые запчасти по заказ-наряду №  _________ от __.__.____</w:t>
      </w:r>
    </w:p>
    <w:p w:rsidR="005667D6" w:rsidRPr="006F294B" w:rsidRDefault="005667D6" w:rsidP="005667D6">
      <w:pPr>
        <w:jc w:val="center"/>
        <w:rPr>
          <w:b/>
          <w:bCs/>
          <w:sz w:val="22"/>
          <w:szCs w:val="22"/>
          <w:lang w:eastAsia="ru-RU"/>
        </w:rPr>
      </w:pPr>
    </w:p>
    <w:tbl>
      <w:tblPr>
        <w:tblW w:w="9508" w:type="dxa"/>
        <w:tblInd w:w="98" w:type="dxa"/>
        <w:tblLook w:val="04A0"/>
      </w:tblPr>
      <w:tblGrid>
        <w:gridCol w:w="600"/>
        <w:gridCol w:w="3238"/>
        <w:gridCol w:w="1554"/>
        <w:gridCol w:w="997"/>
        <w:gridCol w:w="1559"/>
        <w:gridCol w:w="1560"/>
      </w:tblGrid>
      <w:tr w:rsidR="005667D6" w:rsidRPr="006F294B" w:rsidTr="00F0114A">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w:t>
            </w:r>
          </w:p>
        </w:tc>
        <w:tc>
          <w:tcPr>
            <w:tcW w:w="3238" w:type="dxa"/>
            <w:tcBorders>
              <w:top w:val="single" w:sz="8" w:space="0" w:color="auto"/>
              <w:left w:val="nil"/>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Наименование</w:t>
            </w:r>
          </w:p>
        </w:tc>
        <w:tc>
          <w:tcPr>
            <w:tcW w:w="1554" w:type="dxa"/>
            <w:tcBorders>
              <w:top w:val="single" w:sz="8" w:space="0" w:color="auto"/>
              <w:left w:val="nil"/>
              <w:bottom w:val="single" w:sz="8" w:space="0" w:color="auto"/>
              <w:right w:val="nil"/>
            </w:tcBorders>
            <w:shd w:val="clear" w:color="auto" w:fill="auto"/>
            <w:noWrap/>
            <w:vAlign w:val="bottom"/>
            <w:hideMark/>
          </w:tcPr>
          <w:p w:rsidR="005667D6" w:rsidRPr="006F294B" w:rsidRDefault="005667D6" w:rsidP="00F0114A">
            <w:pPr>
              <w:jc w:val="center"/>
              <w:rPr>
                <w:b/>
                <w:bCs/>
              </w:rPr>
            </w:pPr>
            <w:r w:rsidRPr="006F294B">
              <w:rPr>
                <w:b/>
                <w:bCs/>
                <w:sz w:val="22"/>
                <w:szCs w:val="22"/>
              </w:rPr>
              <w:t>№ кат</w:t>
            </w:r>
          </w:p>
        </w:tc>
        <w:tc>
          <w:tcPr>
            <w:tcW w:w="9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Кол-во</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 xml:space="preserve">Цена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Всего</w:t>
            </w:r>
          </w:p>
        </w:tc>
      </w:tr>
      <w:tr w:rsidR="005667D6" w:rsidRPr="006F294B" w:rsidTr="00F0114A">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1</w:t>
            </w:r>
          </w:p>
        </w:tc>
        <w:tc>
          <w:tcPr>
            <w:tcW w:w="3238" w:type="dxa"/>
            <w:tcBorders>
              <w:top w:val="single" w:sz="8" w:space="0" w:color="auto"/>
              <w:left w:val="nil"/>
              <w:bottom w:val="single" w:sz="8" w:space="0" w:color="auto"/>
              <w:right w:val="nil"/>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2</w:t>
            </w:r>
          </w:p>
        </w:tc>
        <w:tc>
          <w:tcPr>
            <w:tcW w:w="15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3</w:t>
            </w:r>
          </w:p>
        </w:tc>
        <w:tc>
          <w:tcPr>
            <w:tcW w:w="997" w:type="dxa"/>
            <w:tcBorders>
              <w:top w:val="single" w:sz="8" w:space="0" w:color="auto"/>
              <w:left w:val="nil"/>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5</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5667D6" w:rsidRPr="006F294B" w:rsidRDefault="005667D6" w:rsidP="00F0114A">
            <w:pPr>
              <w:jc w:val="center"/>
              <w:rPr>
                <w:b/>
                <w:bCs/>
                <w:lang w:eastAsia="ru-RU"/>
              </w:rPr>
            </w:pPr>
            <w:r w:rsidRPr="006F294B">
              <w:rPr>
                <w:b/>
                <w:bCs/>
                <w:sz w:val="22"/>
                <w:szCs w:val="22"/>
                <w:lang w:eastAsia="ru-RU"/>
              </w:rPr>
              <w:t>6</w:t>
            </w:r>
          </w:p>
        </w:tc>
      </w:tr>
      <w:tr w:rsidR="005667D6" w:rsidRPr="006F294B" w:rsidTr="00F0114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5667D6" w:rsidRPr="006F294B" w:rsidRDefault="005667D6" w:rsidP="00F0114A">
            <w:pPr>
              <w:jc w:val="center"/>
              <w:rPr>
                <w:lang w:eastAsia="ru-RU"/>
              </w:rPr>
            </w:pPr>
            <w:r w:rsidRPr="006F294B">
              <w:rPr>
                <w:sz w:val="22"/>
                <w:szCs w:val="22"/>
                <w:lang w:eastAsia="ru-RU"/>
              </w:rPr>
              <w:t>1</w:t>
            </w:r>
          </w:p>
        </w:tc>
        <w:tc>
          <w:tcPr>
            <w:tcW w:w="3238" w:type="dxa"/>
            <w:tcBorders>
              <w:top w:val="single" w:sz="4" w:space="0" w:color="auto"/>
              <w:left w:val="nil"/>
              <w:bottom w:val="single" w:sz="4" w:space="0" w:color="auto"/>
              <w:right w:val="single" w:sz="4" w:space="0" w:color="auto"/>
            </w:tcBorders>
            <w:shd w:val="clear" w:color="auto" w:fill="auto"/>
            <w:hideMark/>
          </w:tcPr>
          <w:p w:rsidR="005667D6" w:rsidRPr="006F294B" w:rsidRDefault="005667D6" w:rsidP="00F0114A">
            <w:pPr>
              <w:rPr>
                <w:lang w:eastAsia="ru-RU"/>
              </w:rPr>
            </w:pPr>
          </w:p>
        </w:tc>
        <w:tc>
          <w:tcPr>
            <w:tcW w:w="1554" w:type="dxa"/>
            <w:tcBorders>
              <w:top w:val="single" w:sz="4" w:space="0" w:color="auto"/>
              <w:left w:val="nil"/>
              <w:bottom w:val="single" w:sz="4" w:space="0" w:color="auto"/>
              <w:right w:val="nil"/>
            </w:tcBorders>
            <w:shd w:val="clear" w:color="auto" w:fill="auto"/>
            <w:hideMark/>
          </w:tcPr>
          <w:p w:rsidR="005667D6" w:rsidRPr="006F294B" w:rsidRDefault="005667D6" w:rsidP="00F0114A">
            <w:pPr>
              <w:rPr>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7D6" w:rsidRPr="006F294B" w:rsidRDefault="005667D6" w:rsidP="00F0114A">
            <w:pPr>
              <w:jc w:val="right"/>
              <w:rPr>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5667D6" w:rsidRPr="006F294B" w:rsidRDefault="005667D6" w:rsidP="00F0114A">
            <w:pPr>
              <w:jc w:val="right"/>
              <w:rPr>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5667D6" w:rsidRPr="006F294B" w:rsidRDefault="005667D6" w:rsidP="00F0114A">
            <w:pPr>
              <w:jc w:val="right"/>
              <w:rPr>
                <w:lang w:eastAsia="ru-RU"/>
              </w:rPr>
            </w:pPr>
          </w:p>
        </w:tc>
      </w:tr>
      <w:tr w:rsidR="005667D6" w:rsidRPr="006F294B" w:rsidTr="00F0114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5667D6" w:rsidRPr="006F294B" w:rsidRDefault="005667D6" w:rsidP="00F0114A">
            <w:pPr>
              <w:jc w:val="center"/>
              <w:rPr>
                <w:lang w:eastAsia="ru-RU"/>
              </w:rPr>
            </w:pPr>
            <w:r w:rsidRPr="006F294B">
              <w:rPr>
                <w:sz w:val="22"/>
                <w:szCs w:val="22"/>
                <w:lang w:eastAsia="ru-RU"/>
              </w:rPr>
              <w:t>2</w:t>
            </w:r>
          </w:p>
        </w:tc>
        <w:tc>
          <w:tcPr>
            <w:tcW w:w="3238" w:type="dxa"/>
            <w:tcBorders>
              <w:top w:val="single" w:sz="4" w:space="0" w:color="auto"/>
              <w:left w:val="nil"/>
              <w:bottom w:val="single" w:sz="4" w:space="0" w:color="auto"/>
              <w:right w:val="single" w:sz="4" w:space="0" w:color="auto"/>
            </w:tcBorders>
            <w:shd w:val="clear" w:color="auto" w:fill="auto"/>
            <w:hideMark/>
          </w:tcPr>
          <w:p w:rsidR="005667D6" w:rsidRPr="006F294B" w:rsidRDefault="005667D6" w:rsidP="00F0114A">
            <w:pPr>
              <w:rPr>
                <w:lang w:eastAsia="ru-RU"/>
              </w:rPr>
            </w:pPr>
          </w:p>
        </w:tc>
        <w:tc>
          <w:tcPr>
            <w:tcW w:w="1554" w:type="dxa"/>
            <w:tcBorders>
              <w:top w:val="single" w:sz="4" w:space="0" w:color="auto"/>
              <w:left w:val="nil"/>
              <w:bottom w:val="single" w:sz="4" w:space="0" w:color="auto"/>
              <w:right w:val="nil"/>
            </w:tcBorders>
            <w:shd w:val="clear" w:color="auto" w:fill="auto"/>
            <w:hideMark/>
          </w:tcPr>
          <w:p w:rsidR="005667D6" w:rsidRPr="006F294B" w:rsidRDefault="005667D6" w:rsidP="00F0114A">
            <w:pPr>
              <w:rPr>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7D6" w:rsidRPr="006F294B" w:rsidRDefault="005667D6" w:rsidP="00F0114A">
            <w:pPr>
              <w:jc w:val="right"/>
              <w:rPr>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5667D6" w:rsidRPr="006F294B" w:rsidRDefault="005667D6" w:rsidP="00F0114A">
            <w:pPr>
              <w:jc w:val="right"/>
              <w:rPr>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5667D6" w:rsidRPr="006F294B" w:rsidRDefault="005667D6" w:rsidP="00F0114A">
            <w:pPr>
              <w:jc w:val="right"/>
              <w:rPr>
                <w:lang w:eastAsia="ru-RU"/>
              </w:rPr>
            </w:pPr>
          </w:p>
        </w:tc>
      </w:tr>
    </w:tbl>
    <w:p w:rsidR="005667D6" w:rsidRPr="006F294B" w:rsidRDefault="005667D6" w:rsidP="005667D6">
      <w:pPr>
        <w:rPr>
          <w:rFonts w:ascii="Calibri" w:hAnsi="Calibri"/>
          <w:vanish/>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5667D6" w:rsidRPr="006F294B" w:rsidTr="00F0114A">
        <w:tc>
          <w:tcPr>
            <w:tcW w:w="7338" w:type="dxa"/>
            <w:tcBorders>
              <w:top w:val="nil"/>
              <w:left w:val="nil"/>
              <w:bottom w:val="nil"/>
              <w:right w:val="single" w:sz="4" w:space="0" w:color="auto"/>
            </w:tcBorders>
            <w:shd w:val="clear" w:color="auto" w:fill="auto"/>
          </w:tcPr>
          <w:p w:rsidR="005667D6" w:rsidRPr="006F294B" w:rsidRDefault="005667D6" w:rsidP="00F0114A">
            <w:pPr>
              <w:rPr>
                <w:b/>
                <w:bCs/>
                <w:lang w:eastAsia="ru-RU"/>
              </w:rPr>
            </w:pPr>
            <w:r w:rsidRPr="006F294B">
              <w:rPr>
                <w:b/>
                <w:bCs/>
                <w:sz w:val="22"/>
                <w:szCs w:val="22"/>
                <w:lang w:eastAsia="ru-RU"/>
              </w:rPr>
              <w:t>Предварительная стоимость работ составляет:</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5667D6" w:rsidRPr="006F294B" w:rsidRDefault="005667D6" w:rsidP="00F0114A">
            <w:pPr>
              <w:jc w:val="center"/>
              <w:rPr>
                <w:b/>
              </w:rPr>
            </w:pPr>
          </w:p>
        </w:tc>
      </w:tr>
      <w:tr w:rsidR="005667D6" w:rsidRPr="006F294B" w:rsidTr="00F0114A">
        <w:tc>
          <w:tcPr>
            <w:tcW w:w="7338" w:type="dxa"/>
            <w:tcBorders>
              <w:top w:val="nil"/>
              <w:left w:val="nil"/>
              <w:bottom w:val="nil"/>
              <w:right w:val="nil"/>
            </w:tcBorders>
            <w:shd w:val="clear" w:color="auto" w:fill="auto"/>
          </w:tcPr>
          <w:p w:rsidR="005667D6" w:rsidRPr="006F294B" w:rsidRDefault="005667D6" w:rsidP="00F0114A">
            <w:pPr>
              <w:rPr>
                <w:b/>
              </w:rPr>
            </w:pPr>
          </w:p>
        </w:tc>
        <w:tc>
          <w:tcPr>
            <w:tcW w:w="2233" w:type="dxa"/>
            <w:tcBorders>
              <w:top w:val="single" w:sz="4" w:space="0" w:color="auto"/>
              <w:left w:val="nil"/>
              <w:bottom w:val="single" w:sz="4" w:space="0" w:color="auto"/>
              <w:right w:val="nil"/>
            </w:tcBorders>
            <w:shd w:val="clear" w:color="auto" w:fill="auto"/>
          </w:tcPr>
          <w:p w:rsidR="005667D6" w:rsidRPr="006F294B" w:rsidRDefault="005667D6" w:rsidP="00F0114A">
            <w:pPr>
              <w:jc w:val="center"/>
              <w:rPr>
                <w:b/>
              </w:rPr>
            </w:pPr>
          </w:p>
        </w:tc>
      </w:tr>
      <w:tr w:rsidR="005667D6" w:rsidRPr="006F294B" w:rsidTr="00F0114A">
        <w:tc>
          <w:tcPr>
            <w:tcW w:w="7338" w:type="dxa"/>
            <w:tcBorders>
              <w:top w:val="nil"/>
              <w:left w:val="nil"/>
              <w:bottom w:val="nil"/>
              <w:right w:val="single" w:sz="4" w:space="0" w:color="auto"/>
            </w:tcBorders>
            <w:shd w:val="clear" w:color="auto" w:fill="auto"/>
          </w:tcPr>
          <w:p w:rsidR="005667D6" w:rsidRPr="006F294B" w:rsidRDefault="005667D6" w:rsidP="00F0114A">
            <w:pPr>
              <w:rPr>
                <w:b/>
                <w:bCs/>
                <w:lang w:eastAsia="ru-RU"/>
              </w:rPr>
            </w:pPr>
            <w:r w:rsidRPr="006F294B">
              <w:rPr>
                <w:b/>
                <w:bCs/>
                <w:sz w:val="22"/>
                <w:szCs w:val="22"/>
                <w:lang w:eastAsia="ru-RU"/>
              </w:rPr>
              <w:t>Предварительный срок выполнения работ составляет:</w:t>
            </w:r>
          </w:p>
          <w:p w:rsidR="005667D6" w:rsidRPr="006F294B" w:rsidRDefault="005667D6" w:rsidP="00F0114A">
            <w:pPr>
              <w:rPr>
                <w:b/>
                <w:u w:val="single"/>
              </w:rPr>
            </w:pPr>
            <w:r w:rsidRPr="006F294B">
              <w:rPr>
                <w:b/>
                <w:bCs/>
                <w:sz w:val="22"/>
                <w:szCs w:val="22"/>
                <w:u w:val="single"/>
                <w:lang w:eastAsia="ru-RU"/>
              </w:rPr>
              <w:t>Форма документа согласована:</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5667D6" w:rsidRPr="006F294B" w:rsidRDefault="005667D6" w:rsidP="00F0114A">
            <w:pPr>
              <w:jc w:val="center"/>
              <w:rPr>
                <w:b/>
              </w:rPr>
            </w:pPr>
          </w:p>
        </w:tc>
      </w:tr>
    </w:tbl>
    <w:p w:rsidR="005667D6" w:rsidRPr="006F294B" w:rsidRDefault="005667D6" w:rsidP="005667D6">
      <w:pPr>
        <w:spacing w:before="360" w:after="120" w:line="276" w:lineRule="auto"/>
        <w:jc w:val="right"/>
        <w:rPr>
          <w:rFonts w:eastAsia="Calibri"/>
          <w:sz w:val="22"/>
          <w:szCs w:val="22"/>
          <w:lang w:eastAsia="en-US"/>
        </w:rPr>
      </w:pPr>
      <w:r w:rsidRPr="006F294B">
        <w:rPr>
          <w:sz w:val="22"/>
          <w:szCs w:val="22"/>
        </w:rPr>
        <w:t>Мастер ____________/________________</w:t>
      </w:r>
    </w:p>
    <w:tbl>
      <w:tblPr>
        <w:tblpPr w:leftFromText="180" w:rightFromText="180" w:vertAnchor="text" w:horzAnchor="margin" w:tblpY="168"/>
        <w:tblW w:w="0" w:type="auto"/>
        <w:tblLayout w:type="fixed"/>
        <w:tblLook w:val="0000"/>
      </w:tblPr>
      <w:tblGrid>
        <w:gridCol w:w="4925"/>
        <w:gridCol w:w="4332"/>
      </w:tblGrid>
      <w:tr w:rsidR="005667D6" w:rsidRPr="00DE2433" w:rsidTr="00F0114A">
        <w:trPr>
          <w:trHeight w:val="1120"/>
        </w:trPr>
        <w:tc>
          <w:tcPr>
            <w:tcW w:w="4925" w:type="dxa"/>
            <w:shd w:val="clear" w:color="auto" w:fill="auto"/>
          </w:tcPr>
          <w:p w:rsidR="005667D6" w:rsidRPr="00DE2433" w:rsidRDefault="005667D6" w:rsidP="00F0114A">
            <w:pPr>
              <w:spacing w:line="360" w:lineRule="auto"/>
            </w:pPr>
            <w:r w:rsidRPr="00DE2433">
              <w:rPr>
                <w:sz w:val="22"/>
                <w:szCs w:val="22"/>
              </w:rPr>
              <w:t>Заказчик:</w:t>
            </w:r>
          </w:p>
          <w:p w:rsidR="005667D6" w:rsidRPr="00DE2433" w:rsidRDefault="005667D6" w:rsidP="00F0114A">
            <w:pPr>
              <w:spacing w:line="360" w:lineRule="auto"/>
              <w:rPr>
                <w:vertAlign w:val="superscript"/>
              </w:rPr>
            </w:pPr>
            <w:r w:rsidRPr="00DE2433">
              <w:rPr>
                <w:sz w:val="22"/>
                <w:szCs w:val="22"/>
              </w:rPr>
              <w:t>________    ______________</w:t>
            </w:r>
          </w:p>
          <w:p w:rsidR="005667D6" w:rsidRPr="00DE2433" w:rsidRDefault="005667D6" w:rsidP="00F0114A">
            <w:pPr>
              <w:spacing w:line="360" w:lineRule="auto"/>
            </w:pPr>
            <w:r w:rsidRPr="00DE2433">
              <w:rPr>
                <w:sz w:val="22"/>
                <w:szCs w:val="22"/>
                <w:vertAlign w:val="superscript"/>
              </w:rPr>
              <w:t xml:space="preserve">(подпись)                        (Ф.И.О.)                                     </w:t>
            </w:r>
          </w:p>
        </w:tc>
        <w:tc>
          <w:tcPr>
            <w:tcW w:w="4332" w:type="dxa"/>
            <w:shd w:val="clear" w:color="auto" w:fill="auto"/>
          </w:tcPr>
          <w:p w:rsidR="005667D6" w:rsidRPr="00DE2433" w:rsidRDefault="005667D6" w:rsidP="00F0114A">
            <w:pPr>
              <w:spacing w:line="360" w:lineRule="auto"/>
            </w:pPr>
            <w:r w:rsidRPr="00DE2433">
              <w:rPr>
                <w:sz w:val="22"/>
                <w:szCs w:val="22"/>
              </w:rPr>
              <w:t>Исполнитель:</w:t>
            </w:r>
          </w:p>
          <w:p w:rsidR="005667D6" w:rsidRPr="00DE2433" w:rsidRDefault="005667D6" w:rsidP="00F0114A">
            <w:pPr>
              <w:spacing w:line="360" w:lineRule="auto"/>
              <w:rPr>
                <w:vertAlign w:val="superscript"/>
              </w:rPr>
            </w:pPr>
            <w:r w:rsidRPr="00DE2433">
              <w:rPr>
                <w:sz w:val="22"/>
                <w:szCs w:val="22"/>
              </w:rPr>
              <w:t>________    ______________</w:t>
            </w:r>
          </w:p>
          <w:p w:rsidR="005667D6" w:rsidRPr="00DE2433" w:rsidRDefault="005667D6" w:rsidP="00F0114A">
            <w:pPr>
              <w:spacing w:line="360" w:lineRule="auto"/>
            </w:pPr>
            <w:r w:rsidRPr="00DE2433">
              <w:rPr>
                <w:sz w:val="22"/>
                <w:szCs w:val="22"/>
                <w:vertAlign w:val="superscript"/>
              </w:rPr>
              <w:t xml:space="preserve">(подпись)                        (Ф.И.О.)                                     </w:t>
            </w:r>
          </w:p>
        </w:tc>
      </w:tr>
    </w:tbl>
    <w:p w:rsidR="005667D6" w:rsidRDefault="005667D6" w:rsidP="005667D6">
      <w:pPr>
        <w:spacing w:line="320" w:lineRule="atLeast"/>
        <w:rPr>
          <w:sz w:val="20"/>
        </w:rPr>
      </w:pPr>
    </w:p>
    <w:p w:rsidR="005667D6" w:rsidRDefault="005667D6" w:rsidP="005667D6">
      <w:pPr>
        <w:pStyle w:val="afa"/>
        <w:ind w:left="709" w:firstLine="0"/>
        <w:jc w:val="left"/>
        <w:rPr>
          <w:sz w:val="24"/>
        </w:rPr>
      </w:pPr>
      <w:r w:rsidRPr="00DB5C0E">
        <w:rPr>
          <w:b/>
          <w:i/>
          <w:noProof/>
          <w:sz w:val="28"/>
          <w:szCs w:val="28"/>
          <w:lang w:eastAsia="ru-RU"/>
        </w:rPr>
        <w:pict>
          <v:rect id="_x0000_s1033" style="position:absolute;left:0;text-align:left;margin-left:298.2pt;margin-top:-24.1pt;width:187.85pt;height:79.5pt;z-index:251665408" stroked="f">
            <v:textbox style="mso-next-textbox:#_x0000_s1033">
              <w:txbxContent>
                <w:p w:rsidR="005667D6" w:rsidRPr="00891070" w:rsidRDefault="005667D6" w:rsidP="005667D6">
                  <w:r w:rsidRPr="00891070">
                    <w:t xml:space="preserve">Приложение № 5 к договору </w:t>
                  </w:r>
                </w:p>
                <w:p w:rsidR="005667D6" w:rsidRPr="00891070" w:rsidRDefault="005667D6" w:rsidP="005667D6">
                  <w:r w:rsidRPr="00891070">
                    <w:t xml:space="preserve">на выполнение работ №____/_____/_____ </w:t>
                  </w:r>
                </w:p>
                <w:p w:rsidR="005667D6" w:rsidRPr="00891070" w:rsidRDefault="005667D6" w:rsidP="005667D6">
                  <w:r w:rsidRPr="00891070">
                    <w:t>от "       "______201</w:t>
                  </w:r>
                  <w:r w:rsidR="00F44A35">
                    <w:t xml:space="preserve">_ </w:t>
                  </w:r>
                  <w:r w:rsidRPr="00891070">
                    <w:t>г.</w:t>
                  </w:r>
                </w:p>
                <w:p w:rsidR="005667D6" w:rsidRPr="00891070" w:rsidRDefault="005667D6" w:rsidP="005667D6"/>
              </w:txbxContent>
            </v:textbox>
          </v:rect>
        </w:pict>
      </w:r>
    </w:p>
    <w:tbl>
      <w:tblPr>
        <w:tblW w:w="0" w:type="auto"/>
        <w:tblCellMar>
          <w:left w:w="27" w:type="dxa"/>
          <w:right w:w="0" w:type="dxa"/>
        </w:tblCellMar>
        <w:tblLook w:val="04A0"/>
      </w:tblPr>
      <w:tblGrid>
        <w:gridCol w:w="2211"/>
        <w:gridCol w:w="5268"/>
        <w:gridCol w:w="41"/>
        <w:gridCol w:w="41"/>
        <w:gridCol w:w="798"/>
        <w:gridCol w:w="385"/>
        <w:gridCol w:w="339"/>
        <w:gridCol w:w="291"/>
        <w:gridCol w:w="291"/>
      </w:tblGrid>
      <w:tr w:rsidR="005667D6" w:rsidRPr="005E10D2" w:rsidTr="00F0114A">
        <w:trPr>
          <w:trHeight w:val="625"/>
        </w:trPr>
        <w:tc>
          <w:tcPr>
            <w:tcW w:w="8837" w:type="dxa"/>
            <w:gridSpan w:val="6"/>
            <w:tcBorders>
              <w:top w:val="nil"/>
              <w:left w:val="nil"/>
            </w:tcBorders>
            <w:vAlign w:val="bottom"/>
            <w:hideMark/>
          </w:tcPr>
          <w:p w:rsidR="005667D6" w:rsidRPr="005E10D2" w:rsidRDefault="005667D6" w:rsidP="00F0114A">
            <w:pPr>
              <w:suppressAutoHyphens w:val="0"/>
              <w:rPr>
                <w:b/>
                <w:bCs/>
                <w:lang w:eastAsia="ru-RU"/>
              </w:rPr>
            </w:pPr>
            <w:r w:rsidRPr="005E10D2">
              <w:rPr>
                <w:b/>
                <w:bCs/>
                <w:sz w:val="22"/>
                <w:szCs w:val="22"/>
                <w:lang w:eastAsia="ru-RU"/>
              </w:rPr>
              <w:t xml:space="preserve">ИСПОЛНИТЕЛЬ: </w:t>
            </w:r>
            <w:r>
              <w:rPr>
                <w:b/>
                <w:bCs/>
                <w:sz w:val="22"/>
                <w:szCs w:val="22"/>
                <w:lang w:eastAsia="ru-RU"/>
              </w:rPr>
              <w:t>______________________</w:t>
            </w:r>
          </w:p>
        </w:tc>
        <w:tc>
          <w:tcPr>
            <w:tcW w:w="0" w:type="auto"/>
            <w:gridSpan w:val="3"/>
            <w:tcBorders>
              <w:top w:val="nil"/>
            </w:tcBorders>
            <w:vAlign w:val="center"/>
            <w:hideMark/>
          </w:tcPr>
          <w:p w:rsidR="005667D6" w:rsidRPr="005E10D2" w:rsidRDefault="005667D6" w:rsidP="00F0114A">
            <w:pPr>
              <w:suppressAutoHyphens w:val="0"/>
              <w:rPr>
                <w:b/>
                <w:bCs/>
                <w:lang w:eastAsia="ru-RU"/>
              </w:rPr>
            </w:pPr>
          </w:p>
        </w:tc>
      </w:tr>
      <w:tr w:rsidR="005667D6" w:rsidRPr="005E10D2" w:rsidTr="00F0114A">
        <w:trPr>
          <w:trHeight w:val="231"/>
        </w:trPr>
        <w:tc>
          <w:tcPr>
            <w:tcW w:w="8837" w:type="dxa"/>
            <w:gridSpan w:val="6"/>
            <w:tcBorders>
              <w:left w:val="nil"/>
            </w:tcBorders>
            <w:hideMark/>
          </w:tcPr>
          <w:p w:rsidR="005667D6" w:rsidRPr="005E10D2" w:rsidRDefault="005667D6" w:rsidP="00F0114A">
            <w:pPr>
              <w:suppressAutoHyphens w:val="0"/>
              <w:rPr>
                <w:lang w:eastAsia="ru-RU"/>
              </w:rPr>
            </w:pPr>
            <w:r w:rsidRPr="005E10D2">
              <w:rPr>
                <w:sz w:val="22"/>
                <w:szCs w:val="22"/>
                <w:lang w:eastAsia="ru-RU"/>
              </w:rPr>
              <w:t xml:space="preserve">Адрес местонахождения: </w:t>
            </w:r>
            <w:r>
              <w:rPr>
                <w:sz w:val="22"/>
                <w:szCs w:val="22"/>
                <w:lang w:eastAsia="ru-RU"/>
              </w:rPr>
              <w:t>_________________</w:t>
            </w:r>
          </w:p>
        </w:tc>
        <w:tc>
          <w:tcPr>
            <w:tcW w:w="0" w:type="auto"/>
            <w:gridSpan w:val="3"/>
            <w:hideMark/>
          </w:tcPr>
          <w:p w:rsidR="005667D6" w:rsidRPr="005E10D2" w:rsidRDefault="005667D6" w:rsidP="00F0114A">
            <w:pPr>
              <w:suppressAutoHyphens w:val="0"/>
              <w:rPr>
                <w:lang w:eastAsia="ru-RU"/>
              </w:rPr>
            </w:pPr>
          </w:p>
        </w:tc>
      </w:tr>
      <w:tr w:rsidR="005667D6" w:rsidRPr="005E10D2" w:rsidTr="00F0114A">
        <w:trPr>
          <w:trHeight w:val="231"/>
        </w:trPr>
        <w:tc>
          <w:tcPr>
            <w:tcW w:w="8837" w:type="dxa"/>
            <w:gridSpan w:val="6"/>
            <w:tcBorders>
              <w:left w:val="nil"/>
            </w:tcBorders>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r>
      <w:tr w:rsidR="005667D6" w:rsidRPr="005E10D2" w:rsidTr="00F0114A">
        <w:trPr>
          <w:trHeight w:val="231"/>
        </w:trPr>
        <w:tc>
          <w:tcPr>
            <w:tcW w:w="1942" w:type="dxa"/>
            <w:tcBorders>
              <w:left w:val="nil"/>
              <w:bottom w:val="single" w:sz="6" w:space="0" w:color="000000"/>
            </w:tcBorders>
            <w:vAlign w:val="center"/>
            <w:hideMark/>
          </w:tcPr>
          <w:p w:rsidR="005667D6" w:rsidRPr="005E10D2" w:rsidRDefault="005667D6" w:rsidP="00F0114A">
            <w:pPr>
              <w:suppressAutoHyphens w:val="0"/>
              <w:rPr>
                <w:lang w:eastAsia="ru-RU"/>
              </w:rPr>
            </w:pPr>
          </w:p>
        </w:tc>
        <w:tc>
          <w:tcPr>
            <w:tcW w:w="0" w:type="auto"/>
            <w:tcBorders>
              <w:bottom w:val="single" w:sz="6" w:space="0" w:color="000000"/>
            </w:tcBorders>
            <w:vAlign w:val="center"/>
            <w:hideMark/>
          </w:tcPr>
          <w:p w:rsidR="005667D6" w:rsidRPr="005E10D2" w:rsidRDefault="005667D6" w:rsidP="00F0114A">
            <w:pPr>
              <w:suppressAutoHyphens w:val="0"/>
              <w:rPr>
                <w:b/>
                <w:bCs/>
                <w:lang w:eastAsia="ru-RU"/>
              </w:rPr>
            </w:pPr>
          </w:p>
        </w:tc>
        <w:tc>
          <w:tcPr>
            <w:tcW w:w="0" w:type="auto"/>
            <w:tcBorders>
              <w:bottom w:val="single" w:sz="6" w:space="0" w:color="000000"/>
            </w:tcBorders>
            <w:vAlign w:val="center"/>
            <w:hideMark/>
          </w:tcPr>
          <w:p w:rsidR="005667D6" w:rsidRPr="005E10D2" w:rsidRDefault="005667D6" w:rsidP="00F0114A">
            <w:pPr>
              <w:suppressAutoHyphens w:val="0"/>
              <w:rPr>
                <w:lang w:eastAsia="ru-RU"/>
              </w:rPr>
            </w:pPr>
          </w:p>
        </w:tc>
        <w:tc>
          <w:tcPr>
            <w:tcW w:w="0" w:type="auto"/>
            <w:tcBorders>
              <w:bottom w:val="single" w:sz="6" w:space="0" w:color="000000"/>
            </w:tcBorders>
            <w:vAlign w:val="center"/>
            <w:hideMark/>
          </w:tcPr>
          <w:p w:rsidR="005667D6" w:rsidRPr="005E10D2" w:rsidRDefault="005667D6" w:rsidP="00F0114A">
            <w:pPr>
              <w:suppressAutoHyphens w:val="0"/>
              <w:rPr>
                <w:lang w:eastAsia="ru-RU"/>
              </w:rPr>
            </w:pPr>
          </w:p>
        </w:tc>
        <w:tc>
          <w:tcPr>
            <w:tcW w:w="0" w:type="auto"/>
            <w:tcBorders>
              <w:bottom w:val="single" w:sz="6" w:space="0" w:color="000000"/>
            </w:tcBorders>
            <w:vAlign w:val="center"/>
            <w:hideMark/>
          </w:tcPr>
          <w:p w:rsidR="005667D6" w:rsidRPr="005E10D2" w:rsidRDefault="005667D6" w:rsidP="00F0114A">
            <w:pPr>
              <w:suppressAutoHyphens w:val="0"/>
              <w:rPr>
                <w:lang w:eastAsia="ru-RU"/>
              </w:rPr>
            </w:pPr>
          </w:p>
        </w:tc>
        <w:tc>
          <w:tcPr>
            <w:tcW w:w="0" w:type="auto"/>
            <w:tcBorders>
              <w:bottom w:val="single" w:sz="6" w:space="0" w:color="000000"/>
            </w:tcBorders>
            <w:vAlign w:val="center"/>
            <w:hideMark/>
          </w:tcPr>
          <w:p w:rsidR="005667D6" w:rsidRPr="005E10D2" w:rsidRDefault="005667D6" w:rsidP="00F0114A">
            <w:pPr>
              <w:suppressAutoHyphens w:val="0"/>
              <w:rPr>
                <w:lang w:eastAsia="ru-RU"/>
              </w:rPr>
            </w:pPr>
          </w:p>
        </w:tc>
        <w:tc>
          <w:tcPr>
            <w:tcW w:w="0" w:type="auto"/>
            <w:tcBorders>
              <w:bottom w:val="single" w:sz="6" w:space="0" w:color="000000"/>
            </w:tcBorders>
            <w:vAlign w:val="center"/>
            <w:hideMark/>
          </w:tcPr>
          <w:p w:rsidR="005667D6" w:rsidRPr="005E10D2" w:rsidRDefault="005667D6" w:rsidP="00F0114A">
            <w:pPr>
              <w:suppressAutoHyphens w:val="0"/>
              <w:rPr>
                <w:lang w:eastAsia="ru-RU"/>
              </w:rPr>
            </w:pPr>
          </w:p>
        </w:tc>
        <w:tc>
          <w:tcPr>
            <w:tcW w:w="0" w:type="auto"/>
            <w:tcBorders>
              <w:bottom w:val="single" w:sz="6" w:space="0" w:color="000000"/>
            </w:tcBorders>
            <w:vAlign w:val="center"/>
            <w:hideMark/>
          </w:tcPr>
          <w:p w:rsidR="005667D6" w:rsidRPr="005E10D2" w:rsidRDefault="005667D6" w:rsidP="00F0114A">
            <w:pPr>
              <w:suppressAutoHyphens w:val="0"/>
              <w:rPr>
                <w:lang w:eastAsia="ru-RU"/>
              </w:rPr>
            </w:pPr>
          </w:p>
        </w:tc>
        <w:tc>
          <w:tcPr>
            <w:tcW w:w="0" w:type="auto"/>
            <w:tcBorders>
              <w:bottom w:val="single" w:sz="6" w:space="0" w:color="000000"/>
            </w:tcBorders>
            <w:vAlign w:val="center"/>
            <w:hideMark/>
          </w:tcPr>
          <w:p w:rsidR="005667D6" w:rsidRPr="005E10D2" w:rsidRDefault="005667D6" w:rsidP="00F0114A">
            <w:pPr>
              <w:suppressAutoHyphens w:val="0"/>
              <w:rPr>
                <w:lang w:eastAsia="ru-RU"/>
              </w:rPr>
            </w:pPr>
          </w:p>
        </w:tc>
      </w:tr>
      <w:tr w:rsidR="005667D6" w:rsidRPr="005E10D2" w:rsidTr="00F0114A">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5667D6" w:rsidRPr="005E10D2" w:rsidRDefault="005667D6" w:rsidP="00F0114A">
            <w:pPr>
              <w:suppressAutoHyphens w:val="0"/>
              <w:rPr>
                <w:b/>
                <w:bCs/>
                <w:lang w:eastAsia="ru-RU"/>
              </w:rPr>
            </w:pPr>
            <w:r w:rsidRPr="005E10D2">
              <w:rPr>
                <w:b/>
                <w:bCs/>
                <w:sz w:val="22"/>
                <w:szCs w:val="22"/>
                <w:lang w:eastAsia="ru-RU"/>
              </w:rPr>
              <w:t xml:space="preserve">Заказчик: </w:t>
            </w:r>
          </w:p>
        </w:tc>
      </w:tr>
      <w:tr w:rsidR="005667D6" w:rsidRPr="005E10D2" w:rsidTr="00F0114A">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5667D6" w:rsidRPr="005E10D2" w:rsidRDefault="005667D6" w:rsidP="00F0114A">
            <w:pPr>
              <w:suppressAutoHyphens w:val="0"/>
              <w:rPr>
                <w:b/>
                <w:bCs/>
                <w:lang w:eastAsia="ru-RU"/>
              </w:rPr>
            </w:pPr>
            <w:r w:rsidRPr="005E10D2">
              <w:rPr>
                <w:b/>
                <w:bCs/>
                <w:sz w:val="22"/>
                <w:szCs w:val="22"/>
                <w:lang w:eastAsia="ru-RU"/>
              </w:rPr>
              <w:t xml:space="preserve">адрес заказчика : телефоны: </w:t>
            </w:r>
          </w:p>
        </w:tc>
      </w:tr>
      <w:tr w:rsidR="005667D6" w:rsidRPr="005E10D2" w:rsidTr="00F0114A">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5667D6" w:rsidRPr="005E10D2" w:rsidRDefault="005667D6" w:rsidP="00F0114A">
            <w:pPr>
              <w:suppressAutoHyphens w:val="0"/>
              <w:rPr>
                <w:b/>
                <w:bCs/>
                <w:lang w:eastAsia="ru-RU"/>
              </w:rPr>
            </w:pPr>
            <w:r w:rsidRPr="005E10D2">
              <w:rPr>
                <w:b/>
                <w:bCs/>
                <w:sz w:val="22"/>
                <w:szCs w:val="22"/>
                <w:lang w:eastAsia="ru-RU"/>
              </w:rPr>
              <w:t xml:space="preserve">Плательщик: </w:t>
            </w:r>
          </w:p>
        </w:tc>
      </w:tr>
      <w:tr w:rsidR="005667D6" w:rsidRPr="005E10D2" w:rsidTr="00F0114A">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5667D6" w:rsidRPr="005E10D2" w:rsidRDefault="005667D6" w:rsidP="00F0114A">
            <w:pPr>
              <w:suppressAutoHyphens w:val="0"/>
              <w:rPr>
                <w:b/>
                <w:bCs/>
                <w:lang w:eastAsia="ru-RU"/>
              </w:rPr>
            </w:pPr>
            <w:r w:rsidRPr="005E10D2">
              <w:rPr>
                <w:b/>
                <w:bCs/>
                <w:sz w:val="22"/>
                <w:szCs w:val="22"/>
                <w:lang w:eastAsia="ru-RU"/>
              </w:rPr>
              <w:t xml:space="preserve">ИНН адрес: телефоны: </w:t>
            </w:r>
          </w:p>
        </w:tc>
      </w:tr>
      <w:tr w:rsidR="005667D6" w:rsidRPr="005E10D2" w:rsidTr="00F0114A">
        <w:trPr>
          <w:trHeight w:val="82"/>
        </w:trPr>
        <w:tc>
          <w:tcPr>
            <w:tcW w:w="1942" w:type="dxa"/>
            <w:tcBorders>
              <w:left w:val="nil"/>
            </w:tcBorders>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r>
      <w:tr w:rsidR="005667D6" w:rsidRPr="005E10D2" w:rsidTr="00F0114A">
        <w:trPr>
          <w:trHeight w:val="217"/>
        </w:trPr>
        <w:tc>
          <w:tcPr>
            <w:tcW w:w="6758" w:type="dxa"/>
            <w:gridSpan w:val="2"/>
            <w:tcBorders>
              <w:top w:val="single" w:sz="6" w:space="0" w:color="000000"/>
              <w:left w:val="single" w:sz="6" w:space="0" w:color="000000"/>
            </w:tcBorders>
            <w:vAlign w:val="center"/>
            <w:hideMark/>
          </w:tcPr>
          <w:p w:rsidR="005667D6" w:rsidRPr="005E10D2" w:rsidRDefault="005667D6" w:rsidP="00F0114A">
            <w:pPr>
              <w:suppressAutoHyphens w:val="0"/>
              <w:rPr>
                <w:b/>
                <w:bCs/>
                <w:u w:val="single"/>
                <w:lang w:eastAsia="ru-RU"/>
              </w:rPr>
            </w:pPr>
            <w:r w:rsidRPr="005E10D2">
              <w:rPr>
                <w:b/>
                <w:bCs/>
                <w:sz w:val="22"/>
                <w:szCs w:val="22"/>
                <w:u w:val="single"/>
                <w:lang w:eastAsia="ru-RU"/>
              </w:rPr>
              <w:t> Автомобиль :</w:t>
            </w:r>
          </w:p>
        </w:tc>
        <w:tc>
          <w:tcPr>
            <w:tcW w:w="0" w:type="auto"/>
            <w:gridSpan w:val="7"/>
            <w:tcBorders>
              <w:top w:val="single" w:sz="6" w:space="0" w:color="000000"/>
              <w:right w:val="single" w:sz="6" w:space="0" w:color="000000"/>
            </w:tcBorders>
            <w:vAlign w:val="center"/>
            <w:hideMark/>
          </w:tcPr>
          <w:p w:rsidR="005667D6" w:rsidRPr="005E10D2" w:rsidRDefault="005667D6" w:rsidP="00F0114A">
            <w:pPr>
              <w:suppressAutoHyphens w:val="0"/>
              <w:rPr>
                <w:b/>
                <w:bCs/>
                <w:lang w:val="en-US" w:eastAsia="ru-RU"/>
              </w:rPr>
            </w:pPr>
          </w:p>
        </w:tc>
      </w:tr>
      <w:tr w:rsidR="005667D6" w:rsidRPr="005E10D2" w:rsidTr="00F0114A">
        <w:trPr>
          <w:trHeight w:val="217"/>
        </w:trPr>
        <w:tc>
          <w:tcPr>
            <w:tcW w:w="6758" w:type="dxa"/>
            <w:gridSpan w:val="2"/>
            <w:tcBorders>
              <w:left w:val="single" w:sz="6" w:space="0" w:color="000000"/>
            </w:tcBorders>
            <w:vAlign w:val="center"/>
            <w:hideMark/>
          </w:tcPr>
          <w:p w:rsidR="005667D6" w:rsidRPr="005E10D2" w:rsidRDefault="005667D6" w:rsidP="00F0114A">
            <w:pPr>
              <w:suppressAutoHyphens w:val="0"/>
              <w:rPr>
                <w:b/>
                <w:bCs/>
                <w:lang w:eastAsia="ru-RU"/>
              </w:rPr>
            </w:pPr>
            <w:r w:rsidRPr="005E10D2">
              <w:rPr>
                <w:b/>
                <w:bCs/>
                <w:sz w:val="22"/>
                <w:szCs w:val="22"/>
                <w:lang w:eastAsia="ru-RU"/>
              </w:rPr>
              <w:t>гос. номер:</w:t>
            </w:r>
          </w:p>
        </w:tc>
        <w:tc>
          <w:tcPr>
            <w:tcW w:w="0" w:type="auto"/>
            <w:gridSpan w:val="7"/>
            <w:tcBorders>
              <w:right w:val="single" w:sz="6" w:space="0" w:color="000000"/>
            </w:tcBorders>
            <w:vAlign w:val="center"/>
            <w:hideMark/>
          </w:tcPr>
          <w:p w:rsidR="005667D6" w:rsidRPr="005E10D2" w:rsidRDefault="005667D6" w:rsidP="00F0114A">
            <w:pPr>
              <w:suppressAutoHyphens w:val="0"/>
              <w:rPr>
                <w:b/>
                <w:bCs/>
                <w:lang w:eastAsia="ru-RU"/>
              </w:rPr>
            </w:pPr>
          </w:p>
        </w:tc>
      </w:tr>
      <w:tr w:rsidR="005667D6" w:rsidRPr="005E10D2" w:rsidTr="00F0114A">
        <w:trPr>
          <w:trHeight w:val="217"/>
        </w:trPr>
        <w:tc>
          <w:tcPr>
            <w:tcW w:w="6758" w:type="dxa"/>
            <w:gridSpan w:val="2"/>
            <w:tcBorders>
              <w:left w:val="single" w:sz="6" w:space="0" w:color="000000"/>
            </w:tcBorders>
            <w:vAlign w:val="center"/>
            <w:hideMark/>
          </w:tcPr>
          <w:p w:rsidR="005667D6" w:rsidRPr="005E10D2" w:rsidRDefault="005667D6" w:rsidP="00F0114A">
            <w:pPr>
              <w:suppressAutoHyphens w:val="0"/>
              <w:rPr>
                <w:b/>
                <w:bCs/>
                <w:lang w:eastAsia="ru-RU"/>
              </w:rPr>
            </w:pPr>
            <w:r w:rsidRPr="005E10D2">
              <w:rPr>
                <w:b/>
                <w:bCs/>
                <w:sz w:val="22"/>
                <w:szCs w:val="22"/>
                <w:lang w:eastAsia="ru-RU"/>
              </w:rPr>
              <w:t>VIN:</w:t>
            </w:r>
          </w:p>
        </w:tc>
        <w:tc>
          <w:tcPr>
            <w:tcW w:w="0" w:type="auto"/>
            <w:gridSpan w:val="7"/>
            <w:tcBorders>
              <w:right w:val="single" w:sz="6" w:space="0" w:color="000000"/>
            </w:tcBorders>
            <w:vAlign w:val="center"/>
            <w:hideMark/>
          </w:tcPr>
          <w:p w:rsidR="005667D6" w:rsidRPr="005E10D2" w:rsidRDefault="005667D6" w:rsidP="00F0114A">
            <w:pPr>
              <w:suppressAutoHyphens w:val="0"/>
              <w:rPr>
                <w:b/>
                <w:bCs/>
                <w:lang w:eastAsia="ru-RU"/>
              </w:rPr>
            </w:pPr>
          </w:p>
        </w:tc>
      </w:tr>
      <w:tr w:rsidR="005667D6" w:rsidRPr="005E10D2" w:rsidTr="00F0114A">
        <w:trPr>
          <w:trHeight w:val="217"/>
        </w:trPr>
        <w:tc>
          <w:tcPr>
            <w:tcW w:w="6758" w:type="dxa"/>
            <w:gridSpan w:val="2"/>
            <w:tcBorders>
              <w:left w:val="single" w:sz="6" w:space="0" w:color="000000"/>
            </w:tcBorders>
            <w:vAlign w:val="center"/>
            <w:hideMark/>
          </w:tcPr>
          <w:p w:rsidR="005667D6" w:rsidRPr="005E10D2" w:rsidRDefault="005667D6" w:rsidP="00F0114A">
            <w:pPr>
              <w:suppressAutoHyphens w:val="0"/>
              <w:rPr>
                <w:b/>
                <w:bCs/>
                <w:lang w:eastAsia="ru-RU"/>
              </w:rPr>
            </w:pPr>
            <w:r w:rsidRPr="005E10D2">
              <w:rPr>
                <w:b/>
                <w:bCs/>
                <w:sz w:val="22"/>
                <w:szCs w:val="22"/>
                <w:lang w:eastAsia="ru-RU"/>
              </w:rPr>
              <w:t>год выпуска:</w:t>
            </w:r>
          </w:p>
        </w:tc>
        <w:tc>
          <w:tcPr>
            <w:tcW w:w="0" w:type="auto"/>
            <w:gridSpan w:val="7"/>
            <w:tcBorders>
              <w:right w:val="single" w:sz="6" w:space="0" w:color="000000"/>
            </w:tcBorders>
            <w:vAlign w:val="center"/>
            <w:hideMark/>
          </w:tcPr>
          <w:p w:rsidR="005667D6" w:rsidRPr="005E10D2" w:rsidRDefault="005667D6" w:rsidP="00F0114A">
            <w:pPr>
              <w:suppressAutoHyphens w:val="0"/>
              <w:rPr>
                <w:b/>
                <w:bCs/>
                <w:lang w:eastAsia="ru-RU"/>
              </w:rPr>
            </w:pPr>
          </w:p>
        </w:tc>
      </w:tr>
      <w:tr w:rsidR="005667D6" w:rsidRPr="005E10D2" w:rsidTr="00F0114A">
        <w:trPr>
          <w:trHeight w:val="217"/>
        </w:trPr>
        <w:tc>
          <w:tcPr>
            <w:tcW w:w="6758" w:type="dxa"/>
            <w:gridSpan w:val="2"/>
            <w:tcBorders>
              <w:left w:val="single" w:sz="6" w:space="0" w:color="000000"/>
              <w:bottom w:val="single" w:sz="6" w:space="0" w:color="000000"/>
            </w:tcBorders>
            <w:vAlign w:val="center"/>
            <w:hideMark/>
          </w:tcPr>
          <w:p w:rsidR="005667D6" w:rsidRPr="005E10D2" w:rsidRDefault="005667D6" w:rsidP="00F0114A">
            <w:pPr>
              <w:suppressAutoHyphens w:val="0"/>
              <w:rPr>
                <w:b/>
                <w:bCs/>
                <w:lang w:eastAsia="ru-RU"/>
              </w:rPr>
            </w:pPr>
            <w:r w:rsidRPr="005E10D2">
              <w:rPr>
                <w:b/>
                <w:bCs/>
                <w:sz w:val="22"/>
                <w:szCs w:val="22"/>
                <w:lang w:eastAsia="ru-RU"/>
              </w:rPr>
              <w:t>пробег:</w:t>
            </w:r>
          </w:p>
        </w:tc>
        <w:tc>
          <w:tcPr>
            <w:tcW w:w="0" w:type="auto"/>
            <w:gridSpan w:val="7"/>
            <w:tcBorders>
              <w:bottom w:val="single" w:sz="6" w:space="0" w:color="000000"/>
              <w:right w:val="single" w:sz="6" w:space="0" w:color="000000"/>
            </w:tcBorders>
            <w:vAlign w:val="center"/>
            <w:hideMark/>
          </w:tcPr>
          <w:p w:rsidR="005667D6" w:rsidRPr="005E10D2" w:rsidRDefault="005667D6" w:rsidP="00F0114A">
            <w:pPr>
              <w:suppressAutoHyphens w:val="0"/>
              <w:rPr>
                <w:b/>
                <w:bCs/>
                <w:lang w:eastAsia="ru-RU"/>
              </w:rPr>
            </w:pPr>
          </w:p>
        </w:tc>
      </w:tr>
      <w:tr w:rsidR="005667D6" w:rsidRPr="005E10D2" w:rsidTr="00F0114A">
        <w:trPr>
          <w:trHeight w:val="163"/>
        </w:trPr>
        <w:tc>
          <w:tcPr>
            <w:tcW w:w="1942" w:type="dxa"/>
            <w:tcBorders>
              <w:left w:val="nil"/>
            </w:tcBorders>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b/>
                <w:bCs/>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r>
      <w:tr w:rsidR="005667D6" w:rsidRPr="005E10D2" w:rsidTr="00F0114A">
        <w:trPr>
          <w:trHeight w:val="245"/>
        </w:trPr>
        <w:tc>
          <w:tcPr>
            <w:tcW w:w="9664" w:type="dxa"/>
            <w:gridSpan w:val="9"/>
            <w:tcBorders>
              <w:left w:val="nil"/>
            </w:tcBorders>
            <w:vAlign w:val="center"/>
            <w:hideMark/>
          </w:tcPr>
          <w:p w:rsidR="005667D6" w:rsidRPr="005E10D2" w:rsidRDefault="005667D6" w:rsidP="00F0114A">
            <w:pPr>
              <w:suppressAutoHyphens w:val="0"/>
              <w:rPr>
                <w:lang w:eastAsia="ru-RU"/>
              </w:rPr>
            </w:pPr>
            <w:r w:rsidRPr="005E10D2">
              <w:rPr>
                <w:sz w:val="22"/>
                <w:szCs w:val="22"/>
                <w:lang w:eastAsia="ru-RU"/>
              </w:rPr>
              <w:t>Основание: </w:t>
            </w:r>
          </w:p>
        </w:tc>
      </w:tr>
      <w:tr w:rsidR="005667D6" w:rsidRPr="005E10D2" w:rsidTr="00F0114A">
        <w:trPr>
          <w:trHeight w:val="231"/>
        </w:trPr>
        <w:tc>
          <w:tcPr>
            <w:tcW w:w="1942" w:type="dxa"/>
            <w:tcBorders>
              <w:left w:val="nil"/>
            </w:tcBorders>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b/>
                <w:bCs/>
                <w:lang w:eastAsia="ru-RU"/>
              </w:rPr>
            </w:pPr>
          </w:p>
        </w:tc>
        <w:tc>
          <w:tcPr>
            <w:tcW w:w="0" w:type="auto"/>
            <w:gridSpan w:val="7"/>
            <w:vAlign w:val="center"/>
            <w:hideMark/>
          </w:tcPr>
          <w:p w:rsidR="005667D6" w:rsidRPr="005E10D2" w:rsidRDefault="005667D6" w:rsidP="00F0114A">
            <w:pPr>
              <w:suppressAutoHyphens w:val="0"/>
              <w:rPr>
                <w:lang w:eastAsia="ru-RU"/>
              </w:rPr>
            </w:pPr>
          </w:p>
        </w:tc>
      </w:tr>
      <w:tr w:rsidR="005667D6" w:rsidRPr="005E10D2" w:rsidTr="00F0114A">
        <w:trPr>
          <w:trHeight w:val="340"/>
        </w:trPr>
        <w:tc>
          <w:tcPr>
            <w:tcW w:w="9664" w:type="dxa"/>
            <w:gridSpan w:val="9"/>
            <w:tcBorders>
              <w:left w:val="nil"/>
            </w:tcBorders>
            <w:vAlign w:val="center"/>
            <w:hideMark/>
          </w:tcPr>
          <w:p w:rsidR="005667D6" w:rsidRPr="005E10D2" w:rsidRDefault="005667D6" w:rsidP="00F0114A">
            <w:pPr>
              <w:suppressAutoHyphens w:val="0"/>
              <w:jc w:val="center"/>
              <w:rPr>
                <w:b/>
                <w:bCs/>
                <w:lang w:eastAsia="ru-RU"/>
              </w:rPr>
            </w:pPr>
            <w:r w:rsidRPr="005E10D2">
              <w:rPr>
                <w:b/>
                <w:bCs/>
                <w:sz w:val="22"/>
                <w:szCs w:val="22"/>
                <w:lang w:eastAsia="ru-RU"/>
              </w:rPr>
              <w:t>Акт </w:t>
            </w:r>
            <w:r>
              <w:rPr>
                <w:b/>
                <w:bCs/>
                <w:sz w:val="22"/>
                <w:szCs w:val="22"/>
                <w:lang w:eastAsia="ru-RU"/>
              </w:rPr>
              <w:t>о выполненных работах</w:t>
            </w:r>
            <w:r w:rsidRPr="005E10D2">
              <w:rPr>
                <w:b/>
                <w:bCs/>
                <w:sz w:val="22"/>
                <w:szCs w:val="22"/>
                <w:lang w:eastAsia="ru-RU"/>
              </w:rPr>
              <w:t> № ________ от __.__.____</w:t>
            </w:r>
          </w:p>
        </w:tc>
      </w:tr>
      <w:tr w:rsidR="005667D6" w:rsidRPr="005E10D2" w:rsidTr="00F0114A">
        <w:trPr>
          <w:trHeight w:val="177"/>
        </w:trPr>
        <w:tc>
          <w:tcPr>
            <w:tcW w:w="1942" w:type="dxa"/>
            <w:tcBorders>
              <w:left w:val="nil"/>
            </w:tcBorders>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b/>
                <w:bCs/>
                <w:lang w:eastAsia="ru-RU"/>
              </w:rPr>
            </w:pPr>
          </w:p>
        </w:tc>
        <w:tc>
          <w:tcPr>
            <w:tcW w:w="0" w:type="auto"/>
            <w:gridSpan w:val="7"/>
            <w:vAlign w:val="center"/>
            <w:hideMark/>
          </w:tcPr>
          <w:p w:rsidR="005667D6" w:rsidRPr="005E10D2" w:rsidRDefault="005667D6" w:rsidP="00F0114A">
            <w:pPr>
              <w:suppressAutoHyphens w:val="0"/>
              <w:rPr>
                <w:lang w:eastAsia="ru-RU"/>
              </w:rPr>
            </w:pPr>
          </w:p>
        </w:tc>
      </w:tr>
      <w:tr w:rsidR="005667D6" w:rsidRPr="005E10D2" w:rsidTr="00F0114A">
        <w:trPr>
          <w:trHeight w:val="231"/>
        </w:trPr>
        <w:tc>
          <w:tcPr>
            <w:tcW w:w="9038" w:type="dxa"/>
            <w:gridSpan w:val="7"/>
            <w:tcBorders>
              <w:left w:val="nil"/>
            </w:tcBorders>
            <w:vAlign w:val="center"/>
            <w:hideMark/>
          </w:tcPr>
          <w:p w:rsidR="005667D6" w:rsidRPr="005E10D2" w:rsidRDefault="005667D6" w:rsidP="00F0114A">
            <w:pPr>
              <w:suppressAutoHyphens w:val="0"/>
              <w:rPr>
                <w:b/>
                <w:bCs/>
                <w:lang w:eastAsia="ru-RU"/>
              </w:rPr>
            </w:pPr>
            <w:r>
              <w:rPr>
                <w:b/>
                <w:bCs/>
                <w:sz w:val="22"/>
                <w:szCs w:val="22"/>
                <w:lang w:eastAsia="ru-RU"/>
              </w:rPr>
              <w:t>Оказанные услуги</w:t>
            </w:r>
            <w:r w:rsidRPr="005E10D2">
              <w:rPr>
                <w:b/>
                <w:bCs/>
                <w:sz w:val="22"/>
                <w:szCs w:val="22"/>
                <w:lang w:eastAsia="ru-RU"/>
              </w:rPr>
              <w:t>:</w:t>
            </w:r>
          </w:p>
        </w:tc>
        <w:tc>
          <w:tcPr>
            <w:tcW w:w="0" w:type="auto"/>
            <w:gridSpan w:val="2"/>
            <w:vAlign w:val="center"/>
            <w:hideMark/>
          </w:tcPr>
          <w:p w:rsidR="005667D6" w:rsidRPr="005E10D2" w:rsidRDefault="005667D6" w:rsidP="00F0114A">
            <w:pPr>
              <w:suppressAutoHyphens w:val="0"/>
              <w:jc w:val="right"/>
              <w:rPr>
                <w:b/>
                <w:bCs/>
                <w:lang w:eastAsia="ru-RU"/>
              </w:rPr>
            </w:pPr>
            <w:r w:rsidRPr="005E10D2">
              <w:rPr>
                <w:b/>
                <w:bCs/>
                <w:sz w:val="22"/>
                <w:szCs w:val="22"/>
                <w:lang w:eastAsia="ru-RU"/>
              </w:rPr>
              <w:t>Руб.</w:t>
            </w:r>
          </w:p>
        </w:tc>
      </w:tr>
      <w:tr w:rsidR="005667D6" w:rsidRPr="005E10D2" w:rsidTr="00F0114A">
        <w:trPr>
          <w:trHeight w:val="231"/>
        </w:trPr>
        <w:tc>
          <w:tcPr>
            <w:tcW w:w="1942" w:type="dxa"/>
            <w:tcBorders>
              <w:top w:val="single" w:sz="12" w:space="0" w:color="000000"/>
              <w:left w:val="single" w:sz="4" w:space="0" w:color="auto"/>
              <w:bottom w:val="single" w:sz="12" w:space="0" w:color="000000"/>
              <w:right w:val="single" w:sz="12" w:space="0" w:color="000000"/>
            </w:tcBorders>
            <w:vAlign w:val="center"/>
            <w:hideMark/>
          </w:tcPr>
          <w:p w:rsidR="005667D6" w:rsidRPr="005E10D2" w:rsidRDefault="005667D6" w:rsidP="00F0114A">
            <w:pPr>
              <w:suppressAutoHyphens w:val="0"/>
              <w:jc w:val="center"/>
              <w:rPr>
                <w:b/>
                <w:bCs/>
                <w:lang w:eastAsia="ru-RU"/>
              </w:rPr>
            </w:pPr>
            <w:r w:rsidRPr="005E10D2">
              <w:rPr>
                <w:b/>
                <w:bCs/>
                <w:sz w:val="22"/>
                <w:szCs w:val="22"/>
                <w:lang w:eastAsia="ru-RU"/>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5667D6" w:rsidRPr="005E10D2" w:rsidRDefault="005667D6" w:rsidP="00F0114A">
            <w:pPr>
              <w:suppressAutoHyphens w:val="0"/>
              <w:jc w:val="center"/>
              <w:rPr>
                <w:b/>
                <w:bCs/>
                <w:lang w:eastAsia="ru-RU"/>
              </w:rPr>
            </w:pPr>
            <w:r w:rsidRPr="005E10D2">
              <w:rPr>
                <w:b/>
                <w:bCs/>
                <w:sz w:val="22"/>
                <w:szCs w:val="22"/>
                <w:lang w:eastAsia="ru-RU"/>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667D6" w:rsidRPr="005E10D2" w:rsidRDefault="005667D6" w:rsidP="00F0114A">
            <w:pPr>
              <w:suppressAutoHyphens w:val="0"/>
              <w:jc w:val="center"/>
              <w:rPr>
                <w:b/>
                <w:bCs/>
                <w:lang w:eastAsia="ru-RU"/>
              </w:rPr>
            </w:pPr>
            <w:r w:rsidRPr="005E10D2">
              <w:rPr>
                <w:b/>
                <w:bCs/>
                <w:sz w:val="22"/>
                <w:szCs w:val="22"/>
                <w:lang w:eastAsia="ru-RU"/>
              </w:rPr>
              <w:t>Кол-во</w:t>
            </w:r>
          </w:p>
        </w:tc>
        <w:tc>
          <w:tcPr>
            <w:tcW w:w="0" w:type="auto"/>
            <w:gridSpan w:val="2"/>
            <w:tcBorders>
              <w:top w:val="single" w:sz="12" w:space="0" w:color="000000"/>
              <w:left w:val="single" w:sz="12" w:space="0" w:color="000000"/>
            </w:tcBorders>
            <w:vAlign w:val="center"/>
            <w:hideMark/>
          </w:tcPr>
          <w:p w:rsidR="005667D6" w:rsidRPr="005E10D2" w:rsidRDefault="005667D6" w:rsidP="00F0114A">
            <w:pPr>
              <w:suppressAutoHyphens w:val="0"/>
              <w:jc w:val="center"/>
              <w:rPr>
                <w:b/>
                <w:bCs/>
                <w:lang w:eastAsia="ru-RU"/>
              </w:rPr>
            </w:pPr>
            <w:r w:rsidRPr="005E10D2">
              <w:rPr>
                <w:b/>
                <w:bCs/>
                <w:sz w:val="22"/>
                <w:szCs w:val="22"/>
                <w:lang w:eastAsia="ru-RU"/>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5667D6" w:rsidRPr="005E10D2" w:rsidRDefault="005667D6" w:rsidP="00F0114A">
            <w:pPr>
              <w:suppressAutoHyphens w:val="0"/>
              <w:jc w:val="center"/>
              <w:rPr>
                <w:b/>
                <w:bCs/>
                <w:lang w:eastAsia="ru-RU"/>
              </w:rPr>
            </w:pPr>
            <w:r w:rsidRPr="005E10D2">
              <w:rPr>
                <w:b/>
                <w:bCs/>
                <w:sz w:val="22"/>
                <w:szCs w:val="22"/>
                <w:lang w:eastAsia="ru-RU"/>
              </w:rPr>
              <w:t>Всего</w:t>
            </w:r>
          </w:p>
        </w:tc>
      </w:tr>
      <w:tr w:rsidR="005667D6" w:rsidRPr="005E10D2" w:rsidTr="00F0114A">
        <w:trPr>
          <w:trHeight w:val="231"/>
        </w:trPr>
        <w:tc>
          <w:tcPr>
            <w:tcW w:w="1942" w:type="dxa"/>
            <w:tcBorders>
              <w:top w:val="single" w:sz="12" w:space="0" w:color="000000"/>
              <w:left w:val="single" w:sz="4" w:space="0" w:color="auto"/>
              <w:bottom w:val="single" w:sz="12" w:space="0" w:color="000000"/>
              <w:right w:val="single" w:sz="12" w:space="0" w:color="000000"/>
            </w:tcBorders>
            <w:vAlign w:val="center"/>
            <w:hideMark/>
          </w:tcPr>
          <w:p w:rsidR="005667D6" w:rsidRPr="005E10D2" w:rsidRDefault="005667D6" w:rsidP="00F0114A">
            <w:pPr>
              <w:suppressAutoHyphens w:val="0"/>
              <w:jc w:val="center"/>
              <w:rPr>
                <w:b/>
                <w:bCs/>
                <w:lang w:eastAsia="ru-RU"/>
              </w:rPr>
            </w:pPr>
            <w:r w:rsidRPr="005E10D2">
              <w:rPr>
                <w:b/>
                <w:bCs/>
                <w:sz w:val="22"/>
                <w:szCs w:val="22"/>
                <w:lang w:eastAsia="ru-RU"/>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5667D6" w:rsidRPr="005E10D2" w:rsidRDefault="005667D6" w:rsidP="00F0114A">
            <w:pPr>
              <w:suppressAutoHyphens w:val="0"/>
              <w:jc w:val="center"/>
              <w:rPr>
                <w:b/>
                <w:bCs/>
                <w:lang w:eastAsia="ru-RU"/>
              </w:rPr>
            </w:pPr>
            <w:r w:rsidRPr="005E10D2">
              <w:rPr>
                <w:b/>
                <w:bCs/>
                <w:sz w:val="22"/>
                <w:szCs w:val="22"/>
                <w:lang w:eastAsia="ru-RU"/>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667D6" w:rsidRPr="005E10D2" w:rsidRDefault="005667D6" w:rsidP="00F0114A">
            <w:pPr>
              <w:suppressAutoHyphens w:val="0"/>
              <w:jc w:val="center"/>
              <w:rPr>
                <w:b/>
                <w:bCs/>
                <w:lang w:eastAsia="ru-RU"/>
              </w:rPr>
            </w:pPr>
            <w:r w:rsidRPr="005E10D2">
              <w:rPr>
                <w:b/>
                <w:bCs/>
                <w:sz w:val="22"/>
                <w:szCs w:val="22"/>
                <w:lang w:eastAsia="ru-RU"/>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5667D6" w:rsidRPr="005E10D2" w:rsidRDefault="005667D6" w:rsidP="00F0114A">
            <w:pPr>
              <w:suppressAutoHyphens w:val="0"/>
              <w:jc w:val="center"/>
              <w:rPr>
                <w:b/>
                <w:bCs/>
                <w:lang w:eastAsia="ru-RU"/>
              </w:rPr>
            </w:pPr>
            <w:r w:rsidRPr="005E10D2">
              <w:rPr>
                <w:b/>
                <w:bCs/>
                <w:sz w:val="22"/>
                <w:szCs w:val="22"/>
                <w:lang w:eastAsia="ru-RU"/>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5667D6" w:rsidRPr="005E10D2" w:rsidRDefault="005667D6" w:rsidP="00F0114A">
            <w:pPr>
              <w:suppressAutoHyphens w:val="0"/>
              <w:jc w:val="center"/>
              <w:rPr>
                <w:b/>
                <w:bCs/>
                <w:lang w:eastAsia="ru-RU"/>
              </w:rPr>
            </w:pPr>
            <w:r w:rsidRPr="005E10D2">
              <w:rPr>
                <w:b/>
                <w:bCs/>
                <w:sz w:val="22"/>
                <w:szCs w:val="22"/>
                <w:lang w:eastAsia="ru-RU"/>
              </w:rPr>
              <w:t>5</w:t>
            </w:r>
          </w:p>
        </w:tc>
      </w:tr>
      <w:tr w:rsidR="005667D6" w:rsidRPr="005E10D2" w:rsidTr="00F0114A">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5667D6" w:rsidRPr="005E10D2" w:rsidRDefault="005667D6" w:rsidP="00F0114A">
            <w:pPr>
              <w:suppressAutoHyphens w:val="0"/>
              <w:jc w:val="center"/>
              <w:rPr>
                <w:lang w:eastAsia="ru-RU"/>
              </w:rPr>
            </w:pPr>
            <w:r w:rsidRPr="005E10D2">
              <w:rPr>
                <w:sz w:val="22"/>
                <w:szCs w:val="22"/>
                <w:lang w:eastAsia="ru-RU"/>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5667D6" w:rsidRPr="005E10D2" w:rsidRDefault="005667D6" w:rsidP="00F0114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667D6" w:rsidRPr="005E10D2" w:rsidRDefault="005667D6" w:rsidP="00F0114A">
            <w:pPr>
              <w:suppressAutoHyphens w:val="0"/>
              <w:jc w:val="center"/>
              <w:rPr>
                <w:lang w:eastAsia="ru-RU"/>
              </w:rPr>
            </w:pPr>
          </w:p>
        </w:tc>
        <w:tc>
          <w:tcPr>
            <w:tcW w:w="0" w:type="auto"/>
            <w:gridSpan w:val="2"/>
            <w:tcBorders>
              <w:top w:val="single" w:sz="6" w:space="0" w:color="000000"/>
              <w:left w:val="single" w:sz="6" w:space="0" w:color="000000"/>
            </w:tcBorders>
            <w:hideMark/>
          </w:tcPr>
          <w:p w:rsidR="005667D6" w:rsidRPr="005E10D2" w:rsidRDefault="005667D6" w:rsidP="00F0114A">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5667D6" w:rsidRPr="005E10D2" w:rsidRDefault="005667D6" w:rsidP="00F0114A">
            <w:pPr>
              <w:suppressAutoHyphens w:val="0"/>
              <w:jc w:val="right"/>
              <w:rPr>
                <w:lang w:eastAsia="ru-RU"/>
              </w:rPr>
            </w:pPr>
          </w:p>
        </w:tc>
      </w:tr>
      <w:tr w:rsidR="005667D6" w:rsidRPr="005E10D2" w:rsidTr="00F0114A">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5667D6" w:rsidRPr="005E10D2" w:rsidRDefault="005667D6" w:rsidP="00F0114A">
            <w:pPr>
              <w:suppressAutoHyphens w:val="0"/>
              <w:jc w:val="center"/>
              <w:rPr>
                <w:lang w:eastAsia="ru-RU"/>
              </w:rPr>
            </w:pPr>
            <w:r w:rsidRPr="005E10D2">
              <w:rPr>
                <w:sz w:val="22"/>
                <w:szCs w:val="22"/>
                <w:lang w:eastAsia="ru-RU"/>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5667D6" w:rsidRPr="005E10D2" w:rsidRDefault="005667D6" w:rsidP="00F0114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667D6" w:rsidRPr="005E10D2" w:rsidRDefault="005667D6" w:rsidP="00F0114A">
            <w:pPr>
              <w:suppressAutoHyphens w:val="0"/>
              <w:jc w:val="center"/>
              <w:rPr>
                <w:lang w:eastAsia="ru-RU"/>
              </w:rPr>
            </w:pPr>
          </w:p>
        </w:tc>
        <w:tc>
          <w:tcPr>
            <w:tcW w:w="0" w:type="auto"/>
            <w:gridSpan w:val="2"/>
            <w:tcBorders>
              <w:top w:val="single" w:sz="6" w:space="0" w:color="000000"/>
              <w:left w:val="single" w:sz="6" w:space="0" w:color="000000"/>
            </w:tcBorders>
            <w:hideMark/>
          </w:tcPr>
          <w:p w:rsidR="005667D6" w:rsidRPr="005E10D2" w:rsidRDefault="005667D6" w:rsidP="00F0114A">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5667D6" w:rsidRPr="005E10D2" w:rsidRDefault="005667D6" w:rsidP="00F0114A">
            <w:pPr>
              <w:suppressAutoHyphens w:val="0"/>
              <w:jc w:val="right"/>
              <w:rPr>
                <w:lang w:eastAsia="ru-RU"/>
              </w:rPr>
            </w:pPr>
          </w:p>
        </w:tc>
      </w:tr>
      <w:tr w:rsidR="005667D6" w:rsidRPr="005E10D2" w:rsidTr="00F0114A">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5667D6" w:rsidRPr="005E10D2" w:rsidRDefault="005667D6" w:rsidP="00F0114A">
            <w:pPr>
              <w:suppressAutoHyphens w:val="0"/>
              <w:jc w:val="center"/>
              <w:rPr>
                <w:lang w:eastAsia="ru-RU"/>
              </w:rPr>
            </w:pPr>
            <w:r w:rsidRPr="005E10D2">
              <w:rPr>
                <w:sz w:val="22"/>
                <w:szCs w:val="22"/>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5667D6" w:rsidRPr="005E10D2" w:rsidRDefault="005667D6" w:rsidP="00F0114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667D6" w:rsidRPr="005E10D2" w:rsidRDefault="005667D6" w:rsidP="00F0114A">
            <w:pPr>
              <w:suppressAutoHyphens w:val="0"/>
              <w:jc w:val="center"/>
              <w:rPr>
                <w:lang w:eastAsia="ru-RU"/>
              </w:rPr>
            </w:pPr>
          </w:p>
        </w:tc>
        <w:tc>
          <w:tcPr>
            <w:tcW w:w="0" w:type="auto"/>
            <w:gridSpan w:val="2"/>
            <w:tcBorders>
              <w:top w:val="single" w:sz="6" w:space="0" w:color="000000"/>
              <w:left w:val="single" w:sz="6" w:space="0" w:color="000000"/>
            </w:tcBorders>
            <w:hideMark/>
          </w:tcPr>
          <w:p w:rsidR="005667D6" w:rsidRPr="005E10D2" w:rsidRDefault="005667D6" w:rsidP="00F0114A">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5667D6" w:rsidRPr="005E10D2" w:rsidRDefault="005667D6" w:rsidP="00F0114A">
            <w:pPr>
              <w:suppressAutoHyphens w:val="0"/>
              <w:jc w:val="right"/>
              <w:rPr>
                <w:lang w:eastAsia="ru-RU"/>
              </w:rPr>
            </w:pPr>
          </w:p>
        </w:tc>
      </w:tr>
      <w:tr w:rsidR="005667D6" w:rsidRPr="005E10D2" w:rsidTr="00F0114A">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5667D6" w:rsidRPr="005E10D2" w:rsidRDefault="005667D6" w:rsidP="00F0114A">
            <w:pPr>
              <w:suppressAutoHyphens w:val="0"/>
              <w:jc w:val="center"/>
              <w:rPr>
                <w:lang w:eastAsia="ru-RU"/>
              </w:rPr>
            </w:pPr>
            <w:r w:rsidRPr="005E10D2">
              <w:rPr>
                <w:sz w:val="22"/>
                <w:szCs w:val="22"/>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5667D6" w:rsidRPr="005E10D2" w:rsidRDefault="005667D6" w:rsidP="00F0114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667D6" w:rsidRPr="005E10D2" w:rsidRDefault="005667D6" w:rsidP="00F0114A">
            <w:pPr>
              <w:suppressAutoHyphens w:val="0"/>
              <w:jc w:val="center"/>
              <w:rPr>
                <w:lang w:eastAsia="ru-RU"/>
              </w:rPr>
            </w:pPr>
          </w:p>
        </w:tc>
        <w:tc>
          <w:tcPr>
            <w:tcW w:w="0" w:type="auto"/>
            <w:gridSpan w:val="2"/>
            <w:tcBorders>
              <w:top w:val="single" w:sz="6" w:space="0" w:color="000000"/>
              <w:left w:val="single" w:sz="6" w:space="0" w:color="000000"/>
            </w:tcBorders>
            <w:hideMark/>
          </w:tcPr>
          <w:p w:rsidR="005667D6" w:rsidRPr="005E10D2" w:rsidRDefault="005667D6" w:rsidP="00F0114A">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5667D6" w:rsidRPr="005E10D2" w:rsidRDefault="005667D6" w:rsidP="00F0114A">
            <w:pPr>
              <w:suppressAutoHyphens w:val="0"/>
              <w:jc w:val="right"/>
              <w:rPr>
                <w:lang w:eastAsia="ru-RU"/>
              </w:rPr>
            </w:pPr>
          </w:p>
        </w:tc>
      </w:tr>
      <w:tr w:rsidR="005667D6" w:rsidRPr="005E10D2" w:rsidTr="00F0114A">
        <w:trPr>
          <w:trHeight w:val="231"/>
        </w:trPr>
        <w:tc>
          <w:tcPr>
            <w:tcW w:w="1942" w:type="dxa"/>
            <w:tcBorders>
              <w:top w:val="nil"/>
              <w:left w:val="nil"/>
            </w:tcBorders>
            <w:vAlign w:val="center"/>
            <w:hideMark/>
          </w:tcPr>
          <w:p w:rsidR="005667D6" w:rsidRPr="005E10D2" w:rsidRDefault="005667D6" w:rsidP="00F0114A">
            <w:pPr>
              <w:suppressAutoHyphens w:val="0"/>
              <w:jc w:val="right"/>
              <w:rPr>
                <w:i/>
                <w:iCs/>
                <w:lang w:eastAsia="ru-RU"/>
              </w:rPr>
            </w:pPr>
          </w:p>
        </w:tc>
        <w:tc>
          <w:tcPr>
            <w:tcW w:w="0" w:type="auto"/>
            <w:tcBorders>
              <w:top w:val="nil"/>
            </w:tcBorders>
            <w:vAlign w:val="center"/>
            <w:hideMark/>
          </w:tcPr>
          <w:p w:rsidR="005667D6" w:rsidRPr="005E10D2" w:rsidRDefault="005667D6" w:rsidP="00F0114A">
            <w:pPr>
              <w:suppressAutoHyphens w:val="0"/>
              <w:jc w:val="right"/>
              <w:rPr>
                <w:i/>
                <w:iCs/>
                <w:lang w:eastAsia="ru-RU"/>
              </w:rPr>
            </w:pPr>
          </w:p>
        </w:tc>
        <w:tc>
          <w:tcPr>
            <w:tcW w:w="0" w:type="auto"/>
            <w:tcBorders>
              <w:top w:val="nil"/>
            </w:tcBorders>
            <w:vAlign w:val="center"/>
            <w:hideMark/>
          </w:tcPr>
          <w:p w:rsidR="005667D6" w:rsidRPr="005E10D2" w:rsidRDefault="005667D6" w:rsidP="00F0114A">
            <w:pPr>
              <w:suppressAutoHyphens w:val="0"/>
              <w:jc w:val="right"/>
              <w:rPr>
                <w:i/>
                <w:iCs/>
                <w:lang w:eastAsia="ru-RU"/>
              </w:rPr>
            </w:pPr>
          </w:p>
        </w:tc>
        <w:tc>
          <w:tcPr>
            <w:tcW w:w="0" w:type="auto"/>
            <w:tcBorders>
              <w:top w:val="nil"/>
            </w:tcBorders>
            <w:vAlign w:val="center"/>
            <w:hideMark/>
          </w:tcPr>
          <w:p w:rsidR="005667D6" w:rsidRPr="005E10D2" w:rsidRDefault="005667D6" w:rsidP="00F0114A">
            <w:pPr>
              <w:suppressAutoHyphens w:val="0"/>
              <w:jc w:val="right"/>
              <w:rPr>
                <w:i/>
                <w:iCs/>
                <w:lang w:eastAsia="ru-RU"/>
              </w:rPr>
            </w:pPr>
          </w:p>
        </w:tc>
        <w:tc>
          <w:tcPr>
            <w:tcW w:w="0" w:type="auto"/>
            <w:tcBorders>
              <w:top w:val="nil"/>
              <w:left w:val="nil"/>
              <w:bottom w:val="nil"/>
              <w:right w:val="nil"/>
            </w:tcBorders>
            <w:vAlign w:val="center"/>
            <w:hideMark/>
          </w:tcPr>
          <w:p w:rsidR="005667D6" w:rsidRPr="005E10D2" w:rsidRDefault="005667D6" w:rsidP="00F0114A">
            <w:pPr>
              <w:suppressAutoHyphens w:val="0"/>
              <w:jc w:val="right"/>
              <w:rPr>
                <w:i/>
                <w:iCs/>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667D6" w:rsidRPr="005E10D2" w:rsidRDefault="005667D6" w:rsidP="00F0114A">
            <w:pPr>
              <w:suppressAutoHyphens w:val="0"/>
              <w:jc w:val="right"/>
              <w:rPr>
                <w:i/>
                <w:iCs/>
                <w:lang w:eastAsia="ru-RU"/>
              </w:rPr>
            </w:pPr>
            <w:r w:rsidRPr="005E10D2">
              <w:rPr>
                <w:i/>
                <w:iCs/>
                <w:sz w:val="22"/>
                <w:szCs w:val="22"/>
                <w:lang w:eastAsia="ru-RU"/>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667D6" w:rsidRPr="005E10D2" w:rsidRDefault="005667D6" w:rsidP="00F0114A">
            <w:pPr>
              <w:suppressAutoHyphens w:val="0"/>
              <w:jc w:val="right"/>
              <w:rPr>
                <w:i/>
                <w:iCs/>
                <w:lang w:eastAsia="ru-RU"/>
              </w:rPr>
            </w:pPr>
          </w:p>
        </w:tc>
      </w:tr>
      <w:tr w:rsidR="005667D6" w:rsidRPr="005E10D2" w:rsidTr="00F0114A">
        <w:trPr>
          <w:trHeight w:val="231"/>
        </w:trPr>
        <w:tc>
          <w:tcPr>
            <w:tcW w:w="6912" w:type="dxa"/>
            <w:gridSpan w:val="4"/>
            <w:tcBorders>
              <w:top w:val="nil"/>
              <w:left w:val="nil"/>
            </w:tcBorders>
            <w:vAlign w:val="center"/>
            <w:hideMark/>
          </w:tcPr>
          <w:p w:rsidR="005667D6" w:rsidRPr="005E10D2" w:rsidRDefault="005667D6" w:rsidP="00F0114A">
            <w:pPr>
              <w:suppressAutoHyphens w:val="0"/>
              <w:jc w:val="right"/>
              <w:rPr>
                <w:b/>
                <w:bCs/>
                <w:lang w:eastAsia="ru-RU"/>
              </w:rPr>
            </w:pPr>
          </w:p>
        </w:tc>
        <w:tc>
          <w:tcPr>
            <w:tcW w:w="0" w:type="auto"/>
            <w:vAlign w:val="center"/>
            <w:hideMark/>
          </w:tcPr>
          <w:p w:rsidR="005667D6" w:rsidRPr="005E10D2" w:rsidRDefault="005667D6" w:rsidP="00F0114A">
            <w:pPr>
              <w:suppressAutoHyphens w:val="0"/>
              <w:jc w:val="right"/>
              <w:rPr>
                <w:b/>
                <w:bCs/>
                <w:lang w:eastAsia="ru-RU"/>
              </w:rPr>
            </w:pPr>
          </w:p>
        </w:tc>
        <w:tc>
          <w:tcPr>
            <w:tcW w:w="0" w:type="auto"/>
            <w:gridSpan w:val="3"/>
            <w:vAlign w:val="center"/>
            <w:hideMark/>
          </w:tcPr>
          <w:p w:rsidR="005667D6" w:rsidRPr="005E10D2" w:rsidRDefault="005667D6" w:rsidP="00F0114A">
            <w:pPr>
              <w:suppressAutoHyphens w:val="0"/>
              <w:jc w:val="right"/>
              <w:rPr>
                <w:b/>
                <w:bCs/>
                <w:lang w:eastAsia="ru-RU"/>
              </w:rPr>
            </w:pPr>
          </w:p>
        </w:tc>
        <w:tc>
          <w:tcPr>
            <w:tcW w:w="0" w:type="auto"/>
            <w:vAlign w:val="center"/>
            <w:hideMark/>
          </w:tcPr>
          <w:p w:rsidR="005667D6" w:rsidRPr="005E10D2" w:rsidRDefault="005667D6" w:rsidP="00F0114A">
            <w:pPr>
              <w:suppressAutoHyphens w:val="0"/>
              <w:jc w:val="right"/>
              <w:rPr>
                <w:b/>
                <w:bCs/>
                <w:lang w:eastAsia="ru-RU"/>
              </w:rPr>
            </w:pPr>
          </w:p>
        </w:tc>
      </w:tr>
      <w:tr w:rsidR="005667D6" w:rsidRPr="005E10D2" w:rsidTr="00F0114A">
        <w:trPr>
          <w:trHeight w:val="231"/>
        </w:trPr>
        <w:tc>
          <w:tcPr>
            <w:tcW w:w="9664" w:type="dxa"/>
            <w:gridSpan w:val="9"/>
            <w:tcBorders>
              <w:left w:val="nil"/>
              <w:bottom w:val="single" w:sz="12" w:space="0" w:color="000000"/>
            </w:tcBorders>
            <w:vAlign w:val="center"/>
            <w:hideMark/>
          </w:tcPr>
          <w:p w:rsidR="005667D6" w:rsidRPr="005E10D2" w:rsidRDefault="005667D6" w:rsidP="00F0114A">
            <w:pPr>
              <w:suppressAutoHyphens w:val="0"/>
              <w:rPr>
                <w:lang w:eastAsia="ru-RU"/>
              </w:rPr>
            </w:pPr>
            <w:r w:rsidRPr="005E10D2">
              <w:rPr>
                <w:sz w:val="22"/>
                <w:szCs w:val="22"/>
                <w:lang w:eastAsia="ru-RU"/>
              </w:rPr>
              <w:t xml:space="preserve">Итого </w:t>
            </w:r>
            <w:r>
              <w:rPr>
                <w:sz w:val="22"/>
                <w:szCs w:val="22"/>
                <w:lang w:eastAsia="ru-RU"/>
              </w:rPr>
              <w:t>работ</w:t>
            </w:r>
            <w:r w:rsidRPr="005E10D2">
              <w:rPr>
                <w:sz w:val="22"/>
                <w:szCs w:val="22"/>
                <w:lang w:eastAsia="ru-RU"/>
              </w:rPr>
              <w:t xml:space="preserve"> на сумму</w:t>
            </w:r>
          </w:p>
        </w:tc>
      </w:tr>
      <w:tr w:rsidR="005667D6" w:rsidRPr="005E10D2" w:rsidTr="00F0114A">
        <w:trPr>
          <w:trHeight w:val="204"/>
        </w:trPr>
        <w:tc>
          <w:tcPr>
            <w:tcW w:w="1942" w:type="dxa"/>
            <w:tcBorders>
              <w:left w:val="nil"/>
            </w:tcBorders>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r>
      <w:tr w:rsidR="005667D6" w:rsidRPr="005E10D2" w:rsidTr="00F0114A">
        <w:trPr>
          <w:trHeight w:val="231"/>
        </w:trPr>
        <w:tc>
          <w:tcPr>
            <w:tcW w:w="9664" w:type="dxa"/>
            <w:gridSpan w:val="9"/>
            <w:tcBorders>
              <w:top w:val="single" w:sz="12" w:space="0" w:color="000000"/>
              <w:left w:val="nil"/>
            </w:tcBorders>
            <w:vAlign w:val="center"/>
            <w:hideMark/>
          </w:tcPr>
          <w:p w:rsidR="005667D6" w:rsidRPr="005E10D2" w:rsidRDefault="005667D6" w:rsidP="00F0114A">
            <w:pPr>
              <w:suppressAutoHyphens w:val="0"/>
              <w:rPr>
                <w:lang w:eastAsia="ru-RU"/>
              </w:rPr>
            </w:pPr>
          </w:p>
        </w:tc>
      </w:tr>
      <w:tr w:rsidR="005667D6" w:rsidRPr="005E10D2" w:rsidTr="00F0114A">
        <w:trPr>
          <w:trHeight w:val="448"/>
        </w:trPr>
        <w:tc>
          <w:tcPr>
            <w:tcW w:w="9664" w:type="dxa"/>
            <w:gridSpan w:val="9"/>
            <w:tcBorders>
              <w:top w:val="nil"/>
              <w:left w:val="nil"/>
            </w:tcBorders>
            <w:vAlign w:val="center"/>
            <w:hideMark/>
          </w:tcPr>
          <w:p w:rsidR="005667D6" w:rsidRPr="005E10D2" w:rsidRDefault="005667D6" w:rsidP="00F0114A">
            <w:pPr>
              <w:suppressAutoHyphens w:val="0"/>
              <w:rPr>
                <w:sz w:val="20"/>
                <w:lang w:eastAsia="ru-RU"/>
              </w:rPr>
            </w:pPr>
            <w:r w:rsidRPr="005E10D2">
              <w:rPr>
                <w:sz w:val="20"/>
                <w:szCs w:val="22"/>
                <w:lang w:eastAsia="ru-RU"/>
              </w:rPr>
              <w:t xml:space="preserve">Вышеперечисленные </w:t>
            </w:r>
            <w:r>
              <w:rPr>
                <w:sz w:val="20"/>
                <w:szCs w:val="22"/>
                <w:lang w:eastAsia="ru-RU"/>
              </w:rPr>
              <w:t>работы выполнены</w:t>
            </w:r>
            <w:r w:rsidRPr="005E10D2">
              <w:rPr>
                <w:sz w:val="20"/>
                <w:szCs w:val="22"/>
                <w:lang w:eastAsia="ru-RU"/>
              </w:rPr>
              <w:t xml:space="preserve"> полностью и в срок. Заказчик претензий по объему, качеству и срокам </w:t>
            </w:r>
            <w:r>
              <w:rPr>
                <w:sz w:val="20"/>
                <w:szCs w:val="22"/>
                <w:lang w:eastAsia="ru-RU"/>
              </w:rPr>
              <w:t>выполнения работ претензий</w:t>
            </w:r>
            <w:r w:rsidRPr="005E10D2">
              <w:rPr>
                <w:sz w:val="20"/>
                <w:szCs w:val="22"/>
                <w:lang w:eastAsia="ru-RU"/>
              </w:rPr>
              <w:t xml:space="preserve"> не имеет.</w:t>
            </w:r>
          </w:p>
        </w:tc>
      </w:tr>
      <w:tr w:rsidR="005667D6" w:rsidRPr="005E10D2" w:rsidTr="00F0114A">
        <w:trPr>
          <w:trHeight w:val="448"/>
        </w:trPr>
        <w:tc>
          <w:tcPr>
            <w:tcW w:w="9664" w:type="dxa"/>
            <w:gridSpan w:val="9"/>
            <w:tcBorders>
              <w:left w:val="nil"/>
            </w:tcBorders>
            <w:vAlign w:val="center"/>
            <w:hideMark/>
          </w:tcPr>
          <w:p w:rsidR="005667D6" w:rsidRPr="005E10D2" w:rsidRDefault="005667D6" w:rsidP="00F0114A">
            <w:pPr>
              <w:suppressAutoHyphens w:val="0"/>
              <w:jc w:val="both"/>
              <w:rPr>
                <w:sz w:val="20"/>
                <w:lang w:eastAsia="ru-RU"/>
              </w:rPr>
            </w:pPr>
            <w:r w:rsidRPr="005E10D2">
              <w:rPr>
                <w:sz w:val="20"/>
                <w:szCs w:val="22"/>
                <w:lang w:eastAsia="ru-RU"/>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5667D6" w:rsidRPr="005E10D2" w:rsidTr="00F0114A">
        <w:trPr>
          <w:trHeight w:val="253"/>
        </w:trPr>
        <w:tc>
          <w:tcPr>
            <w:tcW w:w="9664" w:type="dxa"/>
            <w:gridSpan w:val="9"/>
            <w:vMerge w:val="restart"/>
            <w:tcBorders>
              <w:left w:val="nil"/>
            </w:tcBorders>
            <w:vAlign w:val="center"/>
            <w:hideMark/>
          </w:tcPr>
          <w:p w:rsidR="005667D6" w:rsidRDefault="005667D6" w:rsidP="00F0114A">
            <w:pPr>
              <w:suppressAutoHyphens w:val="0"/>
              <w:jc w:val="both"/>
              <w:rPr>
                <w:sz w:val="20"/>
                <w:lang w:eastAsia="ru-RU"/>
              </w:rPr>
            </w:pPr>
            <w:r w:rsidRPr="005E10D2">
              <w:rPr>
                <w:sz w:val="20"/>
                <w:szCs w:val="22"/>
                <w:lang w:eastAsia="ru-RU"/>
              </w:rPr>
              <w:t xml:space="preserve">При отказе Заказчика от </w:t>
            </w:r>
            <w:r>
              <w:rPr>
                <w:sz w:val="20"/>
                <w:szCs w:val="22"/>
                <w:lang w:eastAsia="ru-RU"/>
              </w:rPr>
              <w:t>работ</w:t>
            </w:r>
            <w:r w:rsidRPr="005E10D2">
              <w:rPr>
                <w:sz w:val="20"/>
                <w:szCs w:val="22"/>
                <w:lang w:eastAsia="ru-RU"/>
              </w:rPr>
              <w:t>, связанных с безопасностью эксплуатации автомобиля, Исполнитель ответственности не несет.</w:t>
            </w:r>
          </w:p>
          <w:p w:rsidR="005667D6" w:rsidRDefault="005667D6" w:rsidP="00F0114A">
            <w:pPr>
              <w:suppressAutoHyphens w:val="0"/>
              <w:jc w:val="both"/>
              <w:rPr>
                <w:sz w:val="20"/>
                <w:lang w:eastAsia="ru-RU"/>
              </w:rPr>
            </w:pPr>
          </w:p>
          <w:p w:rsidR="005667D6" w:rsidRPr="005E10D2" w:rsidRDefault="005667D6" w:rsidP="00F0114A">
            <w:pPr>
              <w:suppressAutoHyphens w:val="0"/>
              <w:jc w:val="both"/>
              <w:rPr>
                <w:sz w:val="20"/>
                <w:lang w:eastAsia="ru-RU"/>
              </w:rPr>
            </w:pPr>
            <w:r w:rsidRPr="00BA21CA">
              <w:rPr>
                <w:sz w:val="20"/>
                <w:szCs w:val="22"/>
                <w:u w:val="single"/>
                <w:lang w:eastAsia="ru-RU"/>
              </w:rPr>
              <w:t>Форма документа согласована</w:t>
            </w:r>
            <w:r>
              <w:rPr>
                <w:sz w:val="20"/>
                <w:szCs w:val="22"/>
                <w:lang w:eastAsia="ru-RU"/>
              </w:rPr>
              <w:t>:</w:t>
            </w:r>
          </w:p>
        </w:tc>
      </w:tr>
      <w:tr w:rsidR="005667D6" w:rsidRPr="005E10D2" w:rsidTr="00F0114A">
        <w:trPr>
          <w:trHeight w:val="276"/>
        </w:trPr>
        <w:tc>
          <w:tcPr>
            <w:tcW w:w="9664" w:type="dxa"/>
            <w:gridSpan w:val="9"/>
            <w:vMerge/>
            <w:tcBorders>
              <w:left w:val="nil"/>
            </w:tcBorders>
            <w:vAlign w:val="center"/>
            <w:hideMark/>
          </w:tcPr>
          <w:p w:rsidR="005667D6" w:rsidRPr="005E10D2" w:rsidRDefault="005667D6" w:rsidP="00F0114A">
            <w:pPr>
              <w:suppressAutoHyphens w:val="0"/>
              <w:rPr>
                <w:lang w:eastAsia="ru-RU"/>
              </w:rPr>
            </w:pPr>
          </w:p>
        </w:tc>
      </w:tr>
    </w:tbl>
    <w:p w:rsidR="005667D6" w:rsidRPr="005E10D2" w:rsidRDefault="005667D6" w:rsidP="005667D6">
      <w:pPr>
        <w:rPr>
          <w:vanish/>
          <w:sz w:val="22"/>
          <w:szCs w:val="22"/>
        </w:rPr>
      </w:pPr>
    </w:p>
    <w:p w:rsidR="005667D6" w:rsidRDefault="005667D6" w:rsidP="005667D6">
      <w:pPr>
        <w:jc w:val="both"/>
      </w:pPr>
    </w:p>
    <w:tbl>
      <w:tblPr>
        <w:tblpPr w:leftFromText="180" w:rightFromText="180" w:vertAnchor="text" w:horzAnchor="margin" w:tblpY="144"/>
        <w:tblW w:w="0" w:type="auto"/>
        <w:tblLayout w:type="fixed"/>
        <w:tblLook w:val="0000"/>
      </w:tblPr>
      <w:tblGrid>
        <w:gridCol w:w="5073"/>
        <w:gridCol w:w="4463"/>
      </w:tblGrid>
      <w:tr w:rsidR="005667D6" w:rsidRPr="005E10D2" w:rsidTr="00F0114A">
        <w:trPr>
          <w:trHeight w:val="920"/>
        </w:trPr>
        <w:tc>
          <w:tcPr>
            <w:tcW w:w="5073" w:type="dxa"/>
            <w:shd w:val="clear" w:color="auto" w:fill="auto"/>
          </w:tcPr>
          <w:p w:rsidR="005667D6" w:rsidRPr="005E10D2" w:rsidRDefault="005667D6" w:rsidP="00F0114A">
            <w:pPr>
              <w:spacing w:line="360" w:lineRule="auto"/>
            </w:pPr>
            <w:r w:rsidRPr="005E10D2">
              <w:rPr>
                <w:sz w:val="22"/>
                <w:szCs w:val="22"/>
              </w:rPr>
              <w:t>Заказчик:</w:t>
            </w:r>
          </w:p>
          <w:p w:rsidR="005667D6" w:rsidRPr="005E10D2" w:rsidRDefault="005667D6" w:rsidP="00F0114A">
            <w:pPr>
              <w:spacing w:line="360" w:lineRule="auto"/>
              <w:rPr>
                <w:vertAlign w:val="superscript"/>
              </w:rPr>
            </w:pPr>
            <w:r w:rsidRPr="005E10D2">
              <w:rPr>
                <w:sz w:val="22"/>
                <w:szCs w:val="22"/>
              </w:rPr>
              <w:t>_______    ______________</w:t>
            </w:r>
          </w:p>
          <w:p w:rsidR="005667D6" w:rsidRPr="005E10D2" w:rsidRDefault="005667D6" w:rsidP="00F0114A">
            <w:pPr>
              <w:spacing w:line="360" w:lineRule="auto"/>
            </w:pPr>
            <w:r w:rsidRPr="005E10D2">
              <w:rPr>
                <w:sz w:val="22"/>
                <w:szCs w:val="22"/>
                <w:vertAlign w:val="superscript"/>
              </w:rPr>
              <w:t xml:space="preserve">(подпись)                        (Ф.И.О.)                                     </w:t>
            </w:r>
          </w:p>
        </w:tc>
        <w:tc>
          <w:tcPr>
            <w:tcW w:w="4463" w:type="dxa"/>
            <w:shd w:val="clear" w:color="auto" w:fill="auto"/>
          </w:tcPr>
          <w:p w:rsidR="005667D6" w:rsidRPr="005E10D2" w:rsidRDefault="005667D6" w:rsidP="00F0114A">
            <w:pPr>
              <w:spacing w:line="360" w:lineRule="auto"/>
            </w:pPr>
            <w:r w:rsidRPr="005E10D2">
              <w:rPr>
                <w:sz w:val="22"/>
                <w:szCs w:val="22"/>
              </w:rPr>
              <w:t>Исполнитель:</w:t>
            </w:r>
          </w:p>
          <w:p w:rsidR="005667D6" w:rsidRPr="005E10D2" w:rsidRDefault="005667D6" w:rsidP="00F0114A">
            <w:pPr>
              <w:spacing w:line="360" w:lineRule="auto"/>
              <w:rPr>
                <w:vertAlign w:val="superscript"/>
              </w:rPr>
            </w:pPr>
            <w:r w:rsidRPr="005E10D2">
              <w:rPr>
                <w:sz w:val="22"/>
                <w:szCs w:val="22"/>
              </w:rPr>
              <w:t>_______    ______________</w:t>
            </w:r>
          </w:p>
          <w:p w:rsidR="005667D6" w:rsidRDefault="005667D6" w:rsidP="00F0114A">
            <w:pPr>
              <w:spacing w:line="360" w:lineRule="auto"/>
              <w:rPr>
                <w:vertAlign w:val="superscript"/>
              </w:rPr>
            </w:pPr>
            <w:r w:rsidRPr="005E10D2">
              <w:rPr>
                <w:sz w:val="22"/>
                <w:szCs w:val="22"/>
                <w:vertAlign w:val="superscript"/>
              </w:rPr>
              <w:t xml:space="preserve">(подпись)                        (Ф.И.О.)                        </w:t>
            </w:r>
          </w:p>
          <w:p w:rsidR="005667D6" w:rsidRPr="005E10D2" w:rsidRDefault="005667D6" w:rsidP="00F0114A">
            <w:pPr>
              <w:spacing w:line="360" w:lineRule="auto"/>
            </w:pPr>
            <w:r w:rsidRPr="005E10D2">
              <w:rPr>
                <w:sz w:val="22"/>
                <w:szCs w:val="22"/>
                <w:vertAlign w:val="superscript"/>
              </w:rPr>
              <w:t xml:space="preserve">     </w:t>
            </w:r>
          </w:p>
        </w:tc>
      </w:tr>
    </w:tbl>
    <w:p w:rsidR="005667D6" w:rsidRDefault="005667D6" w:rsidP="005667D6">
      <w:pPr>
        <w:jc w:val="both"/>
      </w:pPr>
    </w:p>
    <w:p w:rsidR="005667D6" w:rsidRDefault="005667D6" w:rsidP="005667D6">
      <w:pPr>
        <w:jc w:val="both"/>
      </w:pPr>
    </w:p>
    <w:p w:rsidR="005667D6" w:rsidRDefault="005667D6" w:rsidP="005667D6">
      <w:pPr>
        <w:jc w:val="both"/>
      </w:pPr>
    </w:p>
    <w:p w:rsidR="005667D6" w:rsidRDefault="005667D6" w:rsidP="005667D6">
      <w:pPr>
        <w:jc w:val="both"/>
      </w:pPr>
    </w:p>
    <w:p w:rsidR="005667D6" w:rsidRPr="00977270" w:rsidRDefault="005667D6" w:rsidP="005667D6">
      <w:pPr>
        <w:jc w:val="both"/>
      </w:pPr>
    </w:p>
    <w:p w:rsidR="005667D6" w:rsidRDefault="005667D6" w:rsidP="005667D6">
      <w:pPr>
        <w:pStyle w:val="afa"/>
        <w:ind w:left="709" w:firstLine="0"/>
        <w:jc w:val="left"/>
        <w:rPr>
          <w:sz w:val="24"/>
        </w:rPr>
      </w:pPr>
    </w:p>
    <w:p w:rsidR="005667D6" w:rsidRDefault="005667D6" w:rsidP="005667D6">
      <w:pPr>
        <w:pStyle w:val="afa"/>
        <w:ind w:left="709" w:firstLine="0"/>
        <w:jc w:val="left"/>
        <w:rPr>
          <w:sz w:val="24"/>
        </w:rPr>
      </w:pPr>
      <w:r>
        <w:rPr>
          <w:noProof/>
          <w:sz w:val="24"/>
          <w:lang w:eastAsia="ru-RU"/>
        </w:rPr>
        <w:pict>
          <v:rect id="_x0000_s1034" style="position:absolute;left:0;text-align:left;margin-left:304.85pt;margin-top:-32.25pt;width:187.85pt;height:70.75pt;z-index:251666432" stroked="f">
            <v:textbox style="mso-next-textbox:#_x0000_s1034">
              <w:txbxContent>
                <w:p w:rsidR="005667D6" w:rsidRPr="00891070" w:rsidRDefault="005667D6" w:rsidP="005667D6">
                  <w:r w:rsidRPr="00891070">
                    <w:t xml:space="preserve">Приложение № 6 к договору </w:t>
                  </w:r>
                </w:p>
                <w:p w:rsidR="005667D6" w:rsidRPr="00891070" w:rsidRDefault="005667D6" w:rsidP="005667D6">
                  <w:r w:rsidRPr="00891070">
                    <w:t xml:space="preserve">на выполнение работ №____/_____/_____ </w:t>
                  </w:r>
                </w:p>
                <w:p w:rsidR="005667D6" w:rsidRPr="00891070" w:rsidRDefault="005667D6" w:rsidP="005667D6">
                  <w:r w:rsidRPr="00891070">
                    <w:t>от "       "______201</w:t>
                  </w:r>
                  <w:r w:rsidR="00F44A35">
                    <w:t xml:space="preserve">_ </w:t>
                  </w:r>
                  <w:r w:rsidRPr="00891070">
                    <w:t>г.</w:t>
                  </w:r>
                </w:p>
              </w:txbxContent>
            </v:textbox>
          </v:rect>
        </w:pict>
      </w:r>
    </w:p>
    <w:p w:rsidR="005667D6" w:rsidRDefault="005667D6" w:rsidP="005667D6">
      <w:pPr>
        <w:pStyle w:val="afa"/>
        <w:ind w:left="709" w:firstLine="0"/>
        <w:jc w:val="left"/>
        <w:rPr>
          <w:sz w:val="24"/>
        </w:rPr>
      </w:pPr>
    </w:p>
    <w:p w:rsidR="005667D6" w:rsidRDefault="005667D6" w:rsidP="005667D6">
      <w:pPr>
        <w:pStyle w:val="afa"/>
        <w:ind w:left="709" w:firstLine="0"/>
        <w:jc w:val="center"/>
        <w:rPr>
          <w:b/>
          <w:sz w:val="28"/>
        </w:rPr>
      </w:pPr>
    </w:p>
    <w:p w:rsidR="005667D6" w:rsidRDefault="005667D6" w:rsidP="005667D6">
      <w:pPr>
        <w:rPr>
          <w:rFonts w:eastAsia="MS Mincho"/>
          <w:b/>
          <w:i/>
          <w:sz w:val="28"/>
          <w:szCs w:val="28"/>
        </w:rPr>
      </w:pPr>
    </w:p>
    <w:tbl>
      <w:tblPr>
        <w:tblW w:w="0" w:type="auto"/>
        <w:tblCellMar>
          <w:left w:w="25" w:type="dxa"/>
          <w:right w:w="0" w:type="dxa"/>
        </w:tblCellMar>
        <w:tblLook w:val="04A0"/>
      </w:tblPr>
      <w:tblGrid>
        <w:gridCol w:w="6586"/>
        <w:gridCol w:w="124"/>
        <w:gridCol w:w="277"/>
        <w:gridCol w:w="277"/>
        <w:gridCol w:w="276"/>
        <w:gridCol w:w="279"/>
        <w:gridCol w:w="206"/>
        <w:gridCol w:w="219"/>
        <w:gridCol w:w="468"/>
        <w:gridCol w:w="446"/>
        <w:gridCol w:w="456"/>
        <w:gridCol w:w="49"/>
      </w:tblGrid>
      <w:tr w:rsidR="005667D6" w:rsidRPr="005E10D2" w:rsidTr="00F0114A">
        <w:trPr>
          <w:gridAfter w:val="1"/>
          <w:hidden/>
        </w:trPr>
        <w:tc>
          <w:tcPr>
            <w:tcW w:w="6571" w:type="dxa"/>
            <w:vAlign w:val="center"/>
            <w:hideMark/>
          </w:tcPr>
          <w:p w:rsidR="005667D6" w:rsidRPr="00441470" w:rsidRDefault="005667D6" w:rsidP="00F0114A">
            <w:pPr>
              <w:suppressAutoHyphens w:val="0"/>
              <w:rPr>
                <w:vanish/>
                <w:lang w:eastAsia="ru-RU"/>
              </w:rPr>
            </w:pPr>
          </w:p>
        </w:tc>
        <w:tc>
          <w:tcPr>
            <w:tcW w:w="78" w:type="dxa"/>
            <w:vAlign w:val="center"/>
            <w:hideMark/>
          </w:tcPr>
          <w:p w:rsidR="005667D6" w:rsidRPr="005E10D2" w:rsidRDefault="005667D6" w:rsidP="00F0114A">
            <w:pPr>
              <w:suppressAutoHyphens w:val="0"/>
              <w:rPr>
                <w:rFonts w:ascii="Arial" w:hAnsi="Arial" w:cs="Arial"/>
                <w:vanish/>
                <w:sz w:val="16"/>
                <w:szCs w:val="16"/>
                <w:lang w:eastAsia="ru-RU"/>
              </w:rPr>
            </w:pPr>
          </w:p>
        </w:tc>
        <w:tc>
          <w:tcPr>
            <w:tcW w:w="260" w:type="dxa"/>
            <w:vAlign w:val="center"/>
            <w:hideMark/>
          </w:tcPr>
          <w:p w:rsidR="005667D6" w:rsidRPr="005E10D2" w:rsidRDefault="005667D6" w:rsidP="00F0114A">
            <w:pPr>
              <w:suppressAutoHyphens w:val="0"/>
              <w:rPr>
                <w:rFonts w:ascii="Arial" w:hAnsi="Arial" w:cs="Arial"/>
                <w:vanish/>
                <w:sz w:val="16"/>
                <w:szCs w:val="16"/>
                <w:lang w:eastAsia="ru-RU"/>
              </w:rPr>
            </w:pPr>
          </w:p>
        </w:tc>
        <w:tc>
          <w:tcPr>
            <w:tcW w:w="260" w:type="dxa"/>
            <w:vAlign w:val="center"/>
            <w:hideMark/>
          </w:tcPr>
          <w:p w:rsidR="005667D6" w:rsidRPr="005E10D2" w:rsidRDefault="005667D6" w:rsidP="00F0114A">
            <w:pPr>
              <w:suppressAutoHyphens w:val="0"/>
              <w:rPr>
                <w:rFonts w:ascii="Arial" w:hAnsi="Arial" w:cs="Arial"/>
                <w:vanish/>
                <w:sz w:val="16"/>
                <w:szCs w:val="16"/>
                <w:lang w:eastAsia="ru-RU"/>
              </w:rPr>
            </w:pPr>
          </w:p>
        </w:tc>
        <w:tc>
          <w:tcPr>
            <w:tcW w:w="260" w:type="dxa"/>
            <w:vAlign w:val="center"/>
            <w:hideMark/>
          </w:tcPr>
          <w:p w:rsidR="005667D6" w:rsidRPr="005E10D2" w:rsidRDefault="005667D6" w:rsidP="00F0114A">
            <w:pPr>
              <w:suppressAutoHyphens w:val="0"/>
              <w:rPr>
                <w:rFonts w:ascii="Arial" w:hAnsi="Arial" w:cs="Arial"/>
                <w:vanish/>
                <w:sz w:val="16"/>
                <w:szCs w:val="16"/>
                <w:lang w:eastAsia="ru-RU"/>
              </w:rPr>
            </w:pPr>
          </w:p>
        </w:tc>
        <w:tc>
          <w:tcPr>
            <w:tcW w:w="264" w:type="dxa"/>
            <w:vAlign w:val="center"/>
            <w:hideMark/>
          </w:tcPr>
          <w:p w:rsidR="005667D6" w:rsidRPr="005E10D2" w:rsidRDefault="005667D6" w:rsidP="00F0114A">
            <w:pPr>
              <w:suppressAutoHyphens w:val="0"/>
              <w:rPr>
                <w:rFonts w:ascii="Arial" w:hAnsi="Arial" w:cs="Arial"/>
                <w:vanish/>
                <w:sz w:val="16"/>
                <w:szCs w:val="16"/>
                <w:lang w:eastAsia="ru-RU"/>
              </w:rPr>
            </w:pPr>
          </w:p>
        </w:tc>
        <w:tc>
          <w:tcPr>
            <w:tcW w:w="229" w:type="dxa"/>
            <w:vAlign w:val="center"/>
            <w:hideMark/>
          </w:tcPr>
          <w:p w:rsidR="005667D6" w:rsidRPr="005E10D2" w:rsidRDefault="005667D6" w:rsidP="00F0114A">
            <w:pPr>
              <w:suppressAutoHyphens w:val="0"/>
              <w:rPr>
                <w:rFonts w:ascii="Arial" w:hAnsi="Arial" w:cs="Arial"/>
                <w:vanish/>
                <w:sz w:val="16"/>
                <w:szCs w:val="16"/>
                <w:lang w:eastAsia="ru-RU"/>
              </w:rPr>
            </w:pPr>
          </w:p>
        </w:tc>
        <w:tc>
          <w:tcPr>
            <w:tcW w:w="245" w:type="dxa"/>
            <w:vAlign w:val="center"/>
            <w:hideMark/>
          </w:tcPr>
          <w:p w:rsidR="005667D6" w:rsidRPr="005E10D2" w:rsidRDefault="005667D6" w:rsidP="00F0114A">
            <w:pPr>
              <w:suppressAutoHyphens w:val="0"/>
              <w:rPr>
                <w:rFonts w:ascii="Arial" w:hAnsi="Arial" w:cs="Arial"/>
                <w:vanish/>
                <w:sz w:val="16"/>
                <w:szCs w:val="16"/>
                <w:lang w:eastAsia="ru-RU"/>
              </w:rPr>
            </w:pPr>
          </w:p>
        </w:tc>
        <w:tc>
          <w:tcPr>
            <w:tcW w:w="447" w:type="dxa"/>
            <w:tcBorders>
              <w:bottom w:val="single" w:sz="4" w:space="0" w:color="auto"/>
            </w:tcBorders>
            <w:vAlign w:val="center"/>
            <w:hideMark/>
          </w:tcPr>
          <w:p w:rsidR="005667D6" w:rsidRPr="005E10D2" w:rsidRDefault="005667D6" w:rsidP="00F0114A">
            <w:pPr>
              <w:suppressAutoHyphens w:val="0"/>
              <w:rPr>
                <w:rFonts w:ascii="Arial" w:hAnsi="Arial" w:cs="Arial"/>
                <w:vanish/>
                <w:sz w:val="16"/>
                <w:szCs w:val="16"/>
                <w:lang w:eastAsia="ru-RU"/>
              </w:rPr>
            </w:pPr>
          </w:p>
        </w:tc>
        <w:tc>
          <w:tcPr>
            <w:tcW w:w="447" w:type="dxa"/>
            <w:tcBorders>
              <w:bottom w:val="single" w:sz="4" w:space="0" w:color="auto"/>
            </w:tcBorders>
            <w:vAlign w:val="center"/>
            <w:hideMark/>
          </w:tcPr>
          <w:p w:rsidR="005667D6" w:rsidRPr="005E10D2" w:rsidRDefault="005667D6" w:rsidP="00F0114A">
            <w:pPr>
              <w:suppressAutoHyphens w:val="0"/>
              <w:rPr>
                <w:rFonts w:ascii="Arial" w:hAnsi="Arial" w:cs="Arial"/>
                <w:vanish/>
                <w:sz w:val="16"/>
                <w:szCs w:val="16"/>
                <w:lang w:eastAsia="ru-RU"/>
              </w:rPr>
            </w:pPr>
          </w:p>
        </w:tc>
        <w:tc>
          <w:tcPr>
            <w:tcW w:w="476" w:type="dxa"/>
            <w:tcBorders>
              <w:bottom w:val="single" w:sz="4" w:space="0" w:color="auto"/>
            </w:tcBorders>
            <w:vAlign w:val="center"/>
            <w:hideMark/>
          </w:tcPr>
          <w:p w:rsidR="005667D6" w:rsidRPr="005E10D2" w:rsidRDefault="005667D6" w:rsidP="00F0114A">
            <w:pPr>
              <w:suppressAutoHyphens w:val="0"/>
              <w:rPr>
                <w:rFonts w:ascii="Arial" w:hAnsi="Arial" w:cs="Arial"/>
                <w:vanish/>
                <w:sz w:val="16"/>
                <w:szCs w:val="16"/>
                <w:lang w:eastAsia="ru-RU"/>
              </w:rPr>
            </w:pPr>
          </w:p>
        </w:tc>
      </w:tr>
      <w:tr w:rsidR="005667D6" w:rsidRPr="005E10D2" w:rsidTr="00F0114A">
        <w:trPr>
          <w:trHeight w:val="313"/>
        </w:trPr>
        <w:tc>
          <w:tcPr>
            <w:tcW w:w="0" w:type="auto"/>
            <w:gridSpan w:val="6"/>
            <w:tcBorders>
              <w:top w:val="nil"/>
              <w:left w:val="nil"/>
            </w:tcBorders>
            <w:vAlign w:val="center"/>
            <w:hideMark/>
          </w:tcPr>
          <w:p w:rsidR="005667D6" w:rsidRPr="00441470" w:rsidRDefault="005667D6" w:rsidP="00F0114A">
            <w:pPr>
              <w:suppressAutoHyphens w:val="0"/>
              <w:rPr>
                <w:b/>
                <w:bCs/>
                <w:lang w:eastAsia="ru-RU"/>
              </w:rPr>
            </w:pPr>
            <w:r w:rsidRPr="00441470">
              <w:rPr>
                <w:b/>
                <w:bCs/>
                <w:lang w:eastAsia="ru-RU"/>
              </w:rPr>
              <w:t>ИСПОЛНИТЕЛЬ:  </w:t>
            </w:r>
          </w:p>
        </w:tc>
        <w:tc>
          <w:tcPr>
            <w:tcW w:w="0" w:type="auto"/>
            <w:tcBorders>
              <w:top w:val="nil"/>
            </w:tcBorders>
            <w:vAlign w:val="center"/>
            <w:hideMark/>
          </w:tcPr>
          <w:p w:rsidR="005667D6" w:rsidRPr="005E10D2" w:rsidRDefault="005667D6" w:rsidP="00F0114A">
            <w:pPr>
              <w:suppressAutoHyphens w:val="0"/>
              <w:jc w:val="center"/>
              <w:rPr>
                <w:rFonts w:ascii="Arial" w:hAnsi="Arial" w:cs="Arial"/>
                <w:b/>
                <w:bCs/>
                <w:sz w:val="28"/>
                <w:szCs w:val="28"/>
                <w:lang w:eastAsia="ru-RU"/>
              </w:rPr>
            </w:pPr>
          </w:p>
        </w:tc>
        <w:tc>
          <w:tcPr>
            <w:tcW w:w="0" w:type="auto"/>
            <w:tcBorders>
              <w:top w:val="nil"/>
            </w:tcBorders>
            <w:vAlign w:val="center"/>
            <w:hideMark/>
          </w:tcPr>
          <w:p w:rsidR="005667D6" w:rsidRPr="005E10D2" w:rsidRDefault="005667D6" w:rsidP="00F0114A">
            <w:pPr>
              <w:suppressAutoHyphens w:val="0"/>
              <w:jc w:val="center"/>
              <w:rPr>
                <w:rFonts w:ascii="Arial" w:hAnsi="Arial" w:cs="Arial"/>
                <w:b/>
                <w:bCs/>
                <w:sz w:val="28"/>
                <w:szCs w:val="28"/>
                <w:lang w:eastAsia="ru-RU"/>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hideMark/>
          </w:tcPr>
          <w:p w:rsidR="005667D6" w:rsidRPr="00441470" w:rsidRDefault="005667D6" w:rsidP="00F0114A">
            <w:pPr>
              <w:suppressAutoHyphens w:val="0"/>
              <w:jc w:val="center"/>
              <w:rPr>
                <w:b/>
                <w:bCs/>
                <w:lang w:eastAsia="ru-RU"/>
              </w:rPr>
            </w:pPr>
            <w:r w:rsidRPr="00441470">
              <w:rPr>
                <w:b/>
                <w:bCs/>
                <w:lang w:eastAsia="ru-RU"/>
              </w:rPr>
              <w:t>№ ТС</w:t>
            </w:r>
          </w:p>
        </w:tc>
        <w:tc>
          <w:tcPr>
            <w:tcW w:w="0" w:type="auto"/>
            <w:vAlign w:val="center"/>
            <w:hideMark/>
          </w:tcPr>
          <w:p w:rsidR="005667D6" w:rsidRPr="005E10D2" w:rsidRDefault="005667D6" w:rsidP="00F0114A">
            <w:pPr>
              <w:suppressAutoHyphens w:val="0"/>
              <w:rPr>
                <w:rFonts w:ascii="Arial" w:hAnsi="Arial" w:cs="Arial"/>
                <w:sz w:val="16"/>
                <w:szCs w:val="16"/>
                <w:lang w:eastAsia="ru-RU"/>
              </w:rPr>
            </w:pPr>
          </w:p>
        </w:tc>
      </w:tr>
      <w:tr w:rsidR="005667D6" w:rsidRPr="005E10D2" w:rsidTr="00F0114A">
        <w:trPr>
          <w:trHeight w:val="213"/>
        </w:trPr>
        <w:tc>
          <w:tcPr>
            <w:tcW w:w="0" w:type="auto"/>
            <w:gridSpan w:val="6"/>
            <w:tcBorders>
              <w:left w:val="nil"/>
            </w:tcBorders>
            <w:hideMark/>
          </w:tcPr>
          <w:p w:rsidR="005667D6" w:rsidRPr="00441470" w:rsidRDefault="005667D6" w:rsidP="00F0114A">
            <w:pPr>
              <w:suppressAutoHyphens w:val="0"/>
              <w:rPr>
                <w:lang w:eastAsia="ru-RU"/>
              </w:rPr>
            </w:pPr>
            <w:r w:rsidRPr="00441470">
              <w:rPr>
                <w:lang w:eastAsia="ru-RU"/>
              </w:rPr>
              <w:t>Адрес:</w:t>
            </w:r>
          </w:p>
        </w:tc>
        <w:tc>
          <w:tcPr>
            <w:tcW w:w="0" w:type="auto"/>
            <w:vAlign w:val="center"/>
            <w:hideMark/>
          </w:tcPr>
          <w:p w:rsidR="005667D6" w:rsidRPr="005E10D2" w:rsidRDefault="005667D6" w:rsidP="00F0114A">
            <w:pPr>
              <w:suppressAutoHyphens w:val="0"/>
              <w:rPr>
                <w:rFonts w:ascii="Arial" w:hAnsi="Arial" w:cs="Arial"/>
                <w:sz w:val="16"/>
                <w:szCs w:val="16"/>
                <w:lang w:eastAsia="ru-RU"/>
              </w:rPr>
            </w:pPr>
          </w:p>
        </w:tc>
        <w:tc>
          <w:tcPr>
            <w:tcW w:w="0" w:type="auto"/>
            <w:vAlign w:val="center"/>
            <w:hideMark/>
          </w:tcPr>
          <w:p w:rsidR="005667D6" w:rsidRPr="005E10D2" w:rsidRDefault="005667D6" w:rsidP="00F0114A">
            <w:pPr>
              <w:suppressAutoHyphens w:val="0"/>
              <w:rPr>
                <w:rFonts w:ascii="Arial" w:hAnsi="Arial" w:cs="Arial"/>
                <w:sz w:val="16"/>
                <w:szCs w:val="16"/>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667D6" w:rsidRPr="005E10D2" w:rsidRDefault="005667D6" w:rsidP="00F0114A">
            <w:pPr>
              <w:suppressAutoHyphens w:val="0"/>
              <w:rPr>
                <w:rFonts w:ascii="Arial" w:hAnsi="Arial" w:cs="Arial"/>
                <w:b/>
                <w:bCs/>
                <w:sz w:val="28"/>
                <w:szCs w:val="28"/>
                <w:lang w:eastAsia="ru-RU"/>
              </w:rPr>
            </w:pPr>
          </w:p>
        </w:tc>
        <w:tc>
          <w:tcPr>
            <w:tcW w:w="0" w:type="auto"/>
            <w:vAlign w:val="center"/>
            <w:hideMark/>
          </w:tcPr>
          <w:p w:rsidR="005667D6" w:rsidRPr="005E10D2" w:rsidRDefault="005667D6" w:rsidP="00F0114A">
            <w:pPr>
              <w:suppressAutoHyphens w:val="0"/>
              <w:rPr>
                <w:rFonts w:ascii="Arial" w:hAnsi="Arial" w:cs="Arial"/>
                <w:sz w:val="16"/>
                <w:szCs w:val="16"/>
                <w:lang w:eastAsia="ru-RU"/>
              </w:rPr>
            </w:pPr>
          </w:p>
        </w:tc>
      </w:tr>
      <w:tr w:rsidR="005667D6" w:rsidRPr="00441470" w:rsidTr="00F0114A">
        <w:trPr>
          <w:trHeight w:val="213"/>
        </w:trPr>
        <w:tc>
          <w:tcPr>
            <w:tcW w:w="0" w:type="auto"/>
            <w:gridSpan w:val="12"/>
            <w:tcBorders>
              <w:left w:val="nil"/>
            </w:tcBorders>
            <w:vAlign w:val="center"/>
            <w:hideMark/>
          </w:tcPr>
          <w:p w:rsidR="005667D6" w:rsidRPr="00441470" w:rsidRDefault="005667D6" w:rsidP="00F0114A">
            <w:pPr>
              <w:suppressAutoHyphens w:val="0"/>
              <w:rPr>
                <w:lang w:eastAsia="ru-RU"/>
              </w:rPr>
            </w:pPr>
          </w:p>
          <w:p w:rsidR="005667D6" w:rsidRPr="00441470" w:rsidRDefault="005667D6" w:rsidP="00F0114A">
            <w:pPr>
              <w:suppressAutoHyphens w:val="0"/>
              <w:jc w:val="center"/>
              <w:rPr>
                <w:b/>
                <w:bCs/>
                <w:lang w:eastAsia="ru-RU"/>
              </w:rPr>
            </w:pPr>
            <w:r w:rsidRPr="00441470">
              <w:rPr>
                <w:b/>
                <w:bCs/>
                <w:lang w:eastAsia="ru-RU"/>
              </w:rPr>
              <w:t>Заявка № _______ от __.__.____</w:t>
            </w:r>
          </w:p>
          <w:p w:rsidR="005667D6" w:rsidRPr="00441470" w:rsidRDefault="005667D6" w:rsidP="00F0114A">
            <w:pPr>
              <w:suppressAutoHyphens w:val="0"/>
              <w:jc w:val="center"/>
              <w:rPr>
                <w:b/>
                <w:bCs/>
                <w:lang w:eastAsia="ru-RU"/>
              </w:rPr>
            </w:pPr>
          </w:p>
          <w:tbl>
            <w:tblPr>
              <w:tblW w:w="9640" w:type="dxa"/>
              <w:tblLook w:val="04A0"/>
            </w:tblPr>
            <w:tblGrid>
              <w:gridCol w:w="4111"/>
              <w:gridCol w:w="5529"/>
            </w:tblGrid>
            <w:tr w:rsidR="005667D6" w:rsidRPr="00441470" w:rsidTr="00F0114A">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67D6" w:rsidRPr="00441470" w:rsidRDefault="005667D6" w:rsidP="00F0114A">
                  <w:pPr>
                    <w:rPr>
                      <w:b/>
                      <w:bCs/>
                      <w:lang w:eastAsia="ru-RU"/>
                    </w:rPr>
                  </w:pPr>
                  <w:r w:rsidRPr="00441470">
                    <w:rPr>
                      <w:b/>
                      <w:bCs/>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5667D6" w:rsidRPr="00441470" w:rsidRDefault="005667D6" w:rsidP="00F0114A">
                  <w:pPr>
                    <w:rPr>
                      <w:b/>
                      <w:bCs/>
                      <w:lang w:eastAsia="ru-RU"/>
                    </w:rPr>
                  </w:pPr>
                  <w:r w:rsidRPr="00441470">
                    <w:rPr>
                      <w:b/>
                      <w:bCs/>
                      <w:lang w:eastAsia="ru-RU"/>
                    </w:rPr>
                    <w:t>адрес заказчика :     телефоны:</w:t>
                  </w:r>
                </w:p>
              </w:tc>
            </w:tr>
            <w:tr w:rsidR="005667D6" w:rsidRPr="00441470" w:rsidTr="00F0114A">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5667D6" w:rsidRPr="00441470" w:rsidRDefault="005667D6" w:rsidP="00F0114A">
                  <w:pPr>
                    <w:rPr>
                      <w:b/>
                      <w:bCs/>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5667D6" w:rsidRPr="00441470" w:rsidRDefault="005667D6" w:rsidP="00F0114A">
                  <w:pPr>
                    <w:rPr>
                      <w:b/>
                      <w:bCs/>
                      <w:lang w:eastAsia="ru-RU"/>
                    </w:rPr>
                  </w:pPr>
                </w:p>
              </w:tc>
            </w:tr>
            <w:tr w:rsidR="005667D6" w:rsidRPr="00441470" w:rsidTr="00F0114A">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67D6" w:rsidRPr="00441470" w:rsidRDefault="005667D6" w:rsidP="00F0114A">
                  <w:pPr>
                    <w:rPr>
                      <w:b/>
                      <w:bCs/>
                      <w:lang w:eastAsia="ru-RU"/>
                    </w:rPr>
                  </w:pPr>
                  <w:r w:rsidRPr="00441470">
                    <w:rPr>
                      <w:b/>
                      <w:bCs/>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5667D6" w:rsidRPr="00441470" w:rsidRDefault="005667D6" w:rsidP="00F0114A">
                  <w:pPr>
                    <w:rPr>
                      <w:b/>
                      <w:bCs/>
                      <w:lang w:eastAsia="ru-RU"/>
                    </w:rPr>
                  </w:pPr>
                  <w:r w:rsidRPr="00441470">
                    <w:rPr>
                      <w:b/>
                      <w:bCs/>
                      <w:lang w:eastAsia="ru-RU"/>
                    </w:rPr>
                    <w:t>адрес владельца:    телефоны:</w:t>
                  </w:r>
                </w:p>
              </w:tc>
            </w:tr>
            <w:tr w:rsidR="005667D6" w:rsidRPr="00441470" w:rsidTr="00F0114A">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5667D6" w:rsidRPr="00441470" w:rsidRDefault="005667D6" w:rsidP="00F0114A">
                  <w:pPr>
                    <w:rPr>
                      <w:b/>
                      <w:bCs/>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5667D6" w:rsidRPr="00441470" w:rsidRDefault="005667D6" w:rsidP="00F0114A">
                  <w:pPr>
                    <w:rPr>
                      <w:b/>
                      <w:bCs/>
                      <w:lang w:eastAsia="ru-RU"/>
                    </w:rPr>
                  </w:pPr>
                </w:p>
              </w:tc>
            </w:tr>
          </w:tbl>
          <w:p w:rsidR="005667D6" w:rsidRPr="00441470" w:rsidRDefault="005667D6" w:rsidP="00F0114A">
            <w:pPr>
              <w:suppressAutoHyphens w:val="0"/>
              <w:jc w:val="center"/>
              <w:rPr>
                <w:b/>
                <w:bCs/>
                <w:lang w:eastAsia="ru-RU"/>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5667D6" w:rsidRPr="00441470" w:rsidTr="00F0114A">
              <w:trPr>
                <w:trHeight w:val="300"/>
              </w:trPr>
              <w:tc>
                <w:tcPr>
                  <w:tcW w:w="2269" w:type="dxa"/>
                  <w:shd w:val="clear" w:color="auto" w:fill="auto"/>
                  <w:noWrap/>
                  <w:vAlign w:val="center"/>
                  <w:hideMark/>
                </w:tcPr>
                <w:p w:rsidR="005667D6" w:rsidRPr="00441470" w:rsidRDefault="005667D6" w:rsidP="00F0114A">
                  <w:pPr>
                    <w:jc w:val="right"/>
                    <w:rPr>
                      <w:b/>
                      <w:bCs/>
                      <w:u w:val="single"/>
                      <w:lang w:eastAsia="ru-RU"/>
                    </w:rPr>
                  </w:pPr>
                  <w:r w:rsidRPr="00441470">
                    <w:rPr>
                      <w:b/>
                      <w:bCs/>
                      <w:u w:val="single"/>
                      <w:lang w:eastAsia="ru-RU"/>
                    </w:rPr>
                    <w:t>Автомобиль :</w:t>
                  </w:r>
                </w:p>
              </w:tc>
              <w:tc>
                <w:tcPr>
                  <w:tcW w:w="7371" w:type="dxa"/>
                  <w:tcBorders>
                    <w:top w:val="single" w:sz="4" w:space="0" w:color="auto"/>
                    <w:bottom w:val="single" w:sz="4" w:space="0" w:color="auto"/>
                    <w:right w:val="single" w:sz="4" w:space="0" w:color="auto"/>
                  </w:tcBorders>
                  <w:vAlign w:val="center"/>
                </w:tcPr>
                <w:p w:rsidR="005667D6" w:rsidRPr="00441470" w:rsidRDefault="005667D6" w:rsidP="00F0114A">
                  <w:pPr>
                    <w:rPr>
                      <w:b/>
                      <w:bCs/>
                      <w:u w:val="single"/>
                      <w:lang w:eastAsia="ru-RU"/>
                    </w:rPr>
                  </w:pPr>
                </w:p>
              </w:tc>
            </w:tr>
            <w:tr w:rsidR="005667D6" w:rsidRPr="00441470" w:rsidTr="00F0114A">
              <w:trPr>
                <w:trHeight w:val="300"/>
              </w:trPr>
              <w:tc>
                <w:tcPr>
                  <w:tcW w:w="2269" w:type="dxa"/>
                  <w:shd w:val="clear" w:color="auto" w:fill="auto"/>
                  <w:noWrap/>
                  <w:vAlign w:val="center"/>
                  <w:hideMark/>
                </w:tcPr>
                <w:p w:rsidR="005667D6" w:rsidRPr="00441470" w:rsidRDefault="005667D6" w:rsidP="00F0114A">
                  <w:pPr>
                    <w:jc w:val="right"/>
                    <w:rPr>
                      <w:b/>
                      <w:bCs/>
                      <w:lang w:eastAsia="ru-RU"/>
                    </w:rPr>
                  </w:pPr>
                  <w:r w:rsidRPr="00441470">
                    <w:rPr>
                      <w:b/>
                      <w:bCs/>
                      <w:lang w:eastAsia="ru-RU"/>
                    </w:rPr>
                    <w:t xml:space="preserve">      гос. номер:</w:t>
                  </w:r>
                </w:p>
              </w:tc>
              <w:tc>
                <w:tcPr>
                  <w:tcW w:w="7371" w:type="dxa"/>
                  <w:tcBorders>
                    <w:top w:val="single" w:sz="4" w:space="0" w:color="auto"/>
                    <w:bottom w:val="single" w:sz="4" w:space="0" w:color="auto"/>
                    <w:right w:val="single" w:sz="4" w:space="0" w:color="auto"/>
                  </w:tcBorders>
                  <w:vAlign w:val="center"/>
                </w:tcPr>
                <w:p w:rsidR="005667D6" w:rsidRPr="00441470" w:rsidRDefault="005667D6" w:rsidP="00F0114A">
                  <w:pPr>
                    <w:rPr>
                      <w:b/>
                      <w:bCs/>
                      <w:lang w:eastAsia="ru-RU"/>
                    </w:rPr>
                  </w:pPr>
                </w:p>
              </w:tc>
            </w:tr>
            <w:tr w:rsidR="005667D6" w:rsidRPr="00441470" w:rsidTr="00F0114A">
              <w:trPr>
                <w:trHeight w:val="300"/>
              </w:trPr>
              <w:tc>
                <w:tcPr>
                  <w:tcW w:w="2269" w:type="dxa"/>
                  <w:shd w:val="clear" w:color="auto" w:fill="auto"/>
                  <w:noWrap/>
                  <w:vAlign w:val="center"/>
                  <w:hideMark/>
                </w:tcPr>
                <w:p w:rsidR="005667D6" w:rsidRPr="00441470" w:rsidRDefault="005667D6" w:rsidP="00F0114A">
                  <w:pPr>
                    <w:jc w:val="right"/>
                    <w:rPr>
                      <w:b/>
                      <w:bCs/>
                      <w:lang w:eastAsia="ru-RU"/>
                    </w:rPr>
                  </w:pPr>
                  <w:r w:rsidRPr="00441470">
                    <w:rPr>
                      <w:b/>
                      <w:bCs/>
                      <w:lang w:eastAsia="ru-RU"/>
                    </w:rPr>
                    <w:t>VIN:</w:t>
                  </w:r>
                </w:p>
              </w:tc>
              <w:tc>
                <w:tcPr>
                  <w:tcW w:w="7371" w:type="dxa"/>
                  <w:tcBorders>
                    <w:top w:val="single" w:sz="4" w:space="0" w:color="auto"/>
                    <w:bottom w:val="single" w:sz="4" w:space="0" w:color="auto"/>
                    <w:right w:val="single" w:sz="4" w:space="0" w:color="auto"/>
                  </w:tcBorders>
                  <w:vAlign w:val="center"/>
                </w:tcPr>
                <w:p w:rsidR="005667D6" w:rsidRPr="00441470" w:rsidRDefault="005667D6" w:rsidP="00F0114A">
                  <w:pPr>
                    <w:rPr>
                      <w:b/>
                      <w:bCs/>
                      <w:lang w:eastAsia="ru-RU"/>
                    </w:rPr>
                  </w:pPr>
                </w:p>
              </w:tc>
            </w:tr>
            <w:tr w:rsidR="005667D6" w:rsidRPr="00441470" w:rsidTr="00F0114A">
              <w:trPr>
                <w:trHeight w:val="300"/>
              </w:trPr>
              <w:tc>
                <w:tcPr>
                  <w:tcW w:w="2269" w:type="dxa"/>
                  <w:shd w:val="clear" w:color="auto" w:fill="auto"/>
                  <w:noWrap/>
                  <w:vAlign w:val="center"/>
                  <w:hideMark/>
                </w:tcPr>
                <w:p w:rsidR="005667D6" w:rsidRPr="00441470" w:rsidRDefault="005667D6" w:rsidP="00F0114A">
                  <w:pPr>
                    <w:jc w:val="right"/>
                    <w:rPr>
                      <w:b/>
                      <w:bCs/>
                      <w:lang w:eastAsia="ru-RU"/>
                    </w:rPr>
                  </w:pPr>
                  <w:r w:rsidRPr="00441470">
                    <w:rPr>
                      <w:b/>
                      <w:bCs/>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5667D6" w:rsidRPr="00441470" w:rsidRDefault="005667D6" w:rsidP="00F0114A">
                  <w:pPr>
                    <w:rPr>
                      <w:b/>
                      <w:bCs/>
                      <w:lang w:eastAsia="ru-RU"/>
                    </w:rPr>
                  </w:pPr>
                </w:p>
              </w:tc>
            </w:tr>
            <w:tr w:rsidR="005667D6" w:rsidRPr="00441470" w:rsidTr="00F0114A">
              <w:trPr>
                <w:trHeight w:val="300"/>
              </w:trPr>
              <w:tc>
                <w:tcPr>
                  <w:tcW w:w="2269" w:type="dxa"/>
                  <w:shd w:val="clear" w:color="auto" w:fill="auto"/>
                  <w:noWrap/>
                  <w:vAlign w:val="center"/>
                  <w:hideMark/>
                </w:tcPr>
                <w:p w:rsidR="005667D6" w:rsidRPr="00441470" w:rsidRDefault="005667D6" w:rsidP="00F0114A">
                  <w:pPr>
                    <w:jc w:val="right"/>
                    <w:rPr>
                      <w:b/>
                      <w:bCs/>
                      <w:lang w:eastAsia="ru-RU"/>
                    </w:rPr>
                  </w:pPr>
                  <w:r w:rsidRPr="00441470">
                    <w:rPr>
                      <w:b/>
                      <w:bCs/>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5667D6" w:rsidRPr="00441470" w:rsidRDefault="005667D6" w:rsidP="00F0114A">
                  <w:pPr>
                    <w:rPr>
                      <w:b/>
                      <w:bCs/>
                      <w:lang w:eastAsia="ru-RU"/>
                    </w:rPr>
                  </w:pPr>
                </w:p>
              </w:tc>
            </w:tr>
          </w:tbl>
          <w:p w:rsidR="005667D6" w:rsidRPr="00441470" w:rsidRDefault="005667D6" w:rsidP="00F0114A">
            <w:pPr>
              <w:spacing w:before="120" w:after="120"/>
              <w:jc w:val="center"/>
              <w:rPr>
                <w:b/>
              </w:rPr>
            </w:pPr>
            <w:r w:rsidRPr="00441470">
              <w:rPr>
                <w:b/>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667D6" w:rsidRPr="00441470" w:rsidTr="00F0114A">
              <w:tc>
                <w:tcPr>
                  <w:tcW w:w="9571" w:type="dxa"/>
                  <w:shd w:val="clear" w:color="auto" w:fill="auto"/>
                </w:tcPr>
                <w:p w:rsidR="005667D6" w:rsidRPr="00441470" w:rsidRDefault="005667D6" w:rsidP="00F0114A"/>
              </w:tc>
            </w:tr>
          </w:tbl>
          <w:p w:rsidR="005667D6" w:rsidRPr="00441470" w:rsidRDefault="005667D6" w:rsidP="00F0114A">
            <w:pPr>
              <w:suppressAutoHyphens w:val="0"/>
              <w:jc w:val="center"/>
              <w:rPr>
                <w:lang w:eastAsia="ru-RU"/>
              </w:rPr>
            </w:pPr>
          </w:p>
        </w:tc>
      </w:tr>
    </w:tbl>
    <w:p w:rsidR="005667D6" w:rsidRPr="00441470" w:rsidRDefault="005667D6" w:rsidP="005667D6">
      <w:pPr>
        <w:suppressAutoHyphens w:val="0"/>
        <w:rPr>
          <w:vanish/>
          <w:lang w:eastAsia="ru-RU"/>
        </w:rPr>
      </w:pPr>
    </w:p>
    <w:tbl>
      <w:tblPr>
        <w:tblW w:w="0" w:type="auto"/>
        <w:tblCellMar>
          <w:left w:w="25" w:type="dxa"/>
          <w:right w:w="0" w:type="dxa"/>
        </w:tblCellMar>
        <w:tblLook w:val="04A0"/>
      </w:tblPr>
      <w:tblGrid>
        <w:gridCol w:w="919"/>
        <w:gridCol w:w="920"/>
        <w:gridCol w:w="920"/>
        <w:gridCol w:w="920"/>
        <w:gridCol w:w="920"/>
        <w:gridCol w:w="917"/>
        <w:gridCol w:w="915"/>
        <w:gridCol w:w="773"/>
        <w:gridCol w:w="773"/>
        <w:gridCol w:w="772"/>
        <w:gridCol w:w="829"/>
        <w:gridCol w:w="85"/>
      </w:tblGrid>
      <w:tr w:rsidR="005667D6" w:rsidRPr="00441470" w:rsidTr="00F0114A">
        <w:trPr>
          <w:gridAfter w:val="1"/>
          <w:hidden/>
        </w:trPr>
        <w:tc>
          <w:tcPr>
            <w:tcW w:w="919" w:type="dxa"/>
            <w:vAlign w:val="center"/>
            <w:hideMark/>
          </w:tcPr>
          <w:p w:rsidR="005667D6" w:rsidRPr="00441470" w:rsidRDefault="005667D6" w:rsidP="00F0114A">
            <w:pPr>
              <w:suppressAutoHyphens w:val="0"/>
              <w:rPr>
                <w:vanish/>
                <w:lang w:eastAsia="ru-RU"/>
              </w:rPr>
            </w:pPr>
          </w:p>
        </w:tc>
        <w:tc>
          <w:tcPr>
            <w:tcW w:w="920" w:type="dxa"/>
            <w:vAlign w:val="center"/>
            <w:hideMark/>
          </w:tcPr>
          <w:p w:rsidR="005667D6" w:rsidRPr="00441470" w:rsidRDefault="005667D6" w:rsidP="00F0114A">
            <w:pPr>
              <w:suppressAutoHyphens w:val="0"/>
              <w:rPr>
                <w:vanish/>
                <w:lang w:eastAsia="ru-RU"/>
              </w:rPr>
            </w:pPr>
          </w:p>
        </w:tc>
        <w:tc>
          <w:tcPr>
            <w:tcW w:w="920" w:type="dxa"/>
            <w:vAlign w:val="center"/>
            <w:hideMark/>
          </w:tcPr>
          <w:p w:rsidR="005667D6" w:rsidRPr="00441470" w:rsidRDefault="005667D6" w:rsidP="00F0114A">
            <w:pPr>
              <w:suppressAutoHyphens w:val="0"/>
              <w:rPr>
                <w:vanish/>
                <w:lang w:eastAsia="ru-RU"/>
              </w:rPr>
            </w:pPr>
          </w:p>
        </w:tc>
        <w:tc>
          <w:tcPr>
            <w:tcW w:w="920" w:type="dxa"/>
            <w:vAlign w:val="center"/>
            <w:hideMark/>
          </w:tcPr>
          <w:p w:rsidR="005667D6" w:rsidRPr="00441470" w:rsidRDefault="005667D6" w:rsidP="00F0114A">
            <w:pPr>
              <w:suppressAutoHyphens w:val="0"/>
              <w:rPr>
                <w:vanish/>
                <w:lang w:eastAsia="ru-RU"/>
              </w:rPr>
            </w:pPr>
          </w:p>
        </w:tc>
        <w:tc>
          <w:tcPr>
            <w:tcW w:w="920" w:type="dxa"/>
            <w:vAlign w:val="center"/>
            <w:hideMark/>
          </w:tcPr>
          <w:p w:rsidR="005667D6" w:rsidRPr="00441470" w:rsidRDefault="005667D6" w:rsidP="00F0114A">
            <w:pPr>
              <w:suppressAutoHyphens w:val="0"/>
              <w:rPr>
                <w:vanish/>
                <w:lang w:eastAsia="ru-RU"/>
              </w:rPr>
            </w:pPr>
          </w:p>
        </w:tc>
        <w:tc>
          <w:tcPr>
            <w:tcW w:w="920" w:type="dxa"/>
            <w:vAlign w:val="center"/>
            <w:hideMark/>
          </w:tcPr>
          <w:p w:rsidR="005667D6" w:rsidRPr="00441470" w:rsidRDefault="005667D6" w:rsidP="00F0114A">
            <w:pPr>
              <w:suppressAutoHyphens w:val="0"/>
              <w:rPr>
                <w:vanish/>
                <w:lang w:eastAsia="ru-RU"/>
              </w:rPr>
            </w:pPr>
          </w:p>
        </w:tc>
        <w:tc>
          <w:tcPr>
            <w:tcW w:w="920" w:type="dxa"/>
            <w:vAlign w:val="center"/>
            <w:hideMark/>
          </w:tcPr>
          <w:p w:rsidR="005667D6" w:rsidRPr="00441470" w:rsidRDefault="005667D6" w:rsidP="00F0114A">
            <w:pPr>
              <w:suppressAutoHyphens w:val="0"/>
              <w:rPr>
                <w:vanish/>
                <w:lang w:eastAsia="ru-RU"/>
              </w:rPr>
            </w:pPr>
          </w:p>
        </w:tc>
        <w:tc>
          <w:tcPr>
            <w:tcW w:w="773" w:type="dxa"/>
            <w:vAlign w:val="center"/>
            <w:hideMark/>
          </w:tcPr>
          <w:p w:rsidR="005667D6" w:rsidRPr="00441470" w:rsidRDefault="005667D6" w:rsidP="00F0114A">
            <w:pPr>
              <w:suppressAutoHyphens w:val="0"/>
              <w:rPr>
                <w:vanish/>
                <w:lang w:eastAsia="ru-RU"/>
              </w:rPr>
            </w:pPr>
          </w:p>
        </w:tc>
        <w:tc>
          <w:tcPr>
            <w:tcW w:w="773" w:type="dxa"/>
            <w:vAlign w:val="center"/>
            <w:hideMark/>
          </w:tcPr>
          <w:p w:rsidR="005667D6" w:rsidRPr="00441470" w:rsidRDefault="005667D6" w:rsidP="00F0114A">
            <w:pPr>
              <w:suppressAutoHyphens w:val="0"/>
              <w:rPr>
                <w:vanish/>
                <w:lang w:eastAsia="ru-RU"/>
              </w:rPr>
            </w:pPr>
          </w:p>
        </w:tc>
        <w:tc>
          <w:tcPr>
            <w:tcW w:w="773" w:type="dxa"/>
            <w:vAlign w:val="center"/>
            <w:hideMark/>
          </w:tcPr>
          <w:p w:rsidR="005667D6" w:rsidRPr="00441470" w:rsidRDefault="005667D6" w:rsidP="00F0114A">
            <w:pPr>
              <w:suppressAutoHyphens w:val="0"/>
              <w:rPr>
                <w:vanish/>
                <w:lang w:eastAsia="ru-RU"/>
              </w:rPr>
            </w:pPr>
          </w:p>
        </w:tc>
        <w:tc>
          <w:tcPr>
            <w:tcW w:w="835" w:type="dxa"/>
            <w:vAlign w:val="center"/>
            <w:hideMark/>
          </w:tcPr>
          <w:p w:rsidR="005667D6" w:rsidRPr="00441470" w:rsidRDefault="005667D6" w:rsidP="00F0114A">
            <w:pPr>
              <w:suppressAutoHyphens w:val="0"/>
              <w:rPr>
                <w:vanish/>
                <w:lang w:eastAsia="ru-RU"/>
              </w:rPr>
            </w:pPr>
          </w:p>
        </w:tc>
      </w:tr>
      <w:tr w:rsidR="005667D6" w:rsidRPr="00441470" w:rsidTr="00F0114A">
        <w:trPr>
          <w:trHeight w:val="353"/>
        </w:trPr>
        <w:tc>
          <w:tcPr>
            <w:tcW w:w="0" w:type="auto"/>
            <w:gridSpan w:val="7"/>
            <w:tcBorders>
              <w:left w:val="nil"/>
            </w:tcBorders>
            <w:vAlign w:val="center"/>
            <w:hideMark/>
          </w:tcPr>
          <w:p w:rsidR="005667D6" w:rsidRPr="00441470" w:rsidRDefault="005667D6" w:rsidP="00F0114A">
            <w:pPr>
              <w:suppressAutoHyphens w:val="0"/>
              <w:rPr>
                <w:b/>
                <w:bCs/>
                <w:lang w:eastAsia="ru-RU"/>
              </w:rPr>
            </w:pPr>
            <w:r w:rsidRPr="00441470">
              <w:rPr>
                <w:b/>
                <w:bCs/>
                <w:lang w:eastAsia="ru-RU"/>
              </w:rPr>
              <w:t>Предварительная стоимость работ, руб. _______________</w:t>
            </w:r>
          </w:p>
        </w:tc>
        <w:tc>
          <w:tcPr>
            <w:tcW w:w="0" w:type="auto"/>
            <w:gridSpan w:val="4"/>
            <w:vAlign w:val="center"/>
            <w:hideMark/>
          </w:tcPr>
          <w:p w:rsidR="005667D6" w:rsidRPr="00441470" w:rsidRDefault="005667D6" w:rsidP="00F0114A">
            <w:pPr>
              <w:suppressAutoHyphens w:val="0"/>
              <w:jc w:val="right"/>
              <w:rPr>
                <w:b/>
                <w:bCs/>
                <w:lang w:eastAsia="ru-RU"/>
              </w:rPr>
            </w:pPr>
            <w:r w:rsidRPr="00441470">
              <w:rPr>
                <w:b/>
                <w:bCs/>
                <w:lang w:eastAsia="ru-RU"/>
              </w:rPr>
              <w:t>Заказчик: _______________</w:t>
            </w:r>
          </w:p>
        </w:tc>
        <w:tc>
          <w:tcPr>
            <w:tcW w:w="0" w:type="auto"/>
            <w:vAlign w:val="center"/>
            <w:hideMark/>
          </w:tcPr>
          <w:p w:rsidR="005667D6" w:rsidRPr="00441470" w:rsidRDefault="005667D6" w:rsidP="00F0114A">
            <w:pPr>
              <w:suppressAutoHyphens w:val="0"/>
              <w:rPr>
                <w:lang w:eastAsia="ru-RU"/>
              </w:rPr>
            </w:pPr>
          </w:p>
        </w:tc>
      </w:tr>
      <w:tr w:rsidR="005667D6" w:rsidRPr="00441470" w:rsidTr="00F0114A">
        <w:trPr>
          <w:trHeight w:val="571"/>
        </w:trPr>
        <w:tc>
          <w:tcPr>
            <w:tcW w:w="0" w:type="auto"/>
            <w:gridSpan w:val="6"/>
            <w:tcBorders>
              <w:left w:val="nil"/>
            </w:tcBorders>
            <w:vAlign w:val="center"/>
            <w:hideMark/>
          </w:tcPr>
          <w:p w:rsidR="005667D6" w:rsidRPr="00441470" w:rsidRDefault="005667D6" w:rsidP="00F0114A">
            <w:pPr>
              <w:suppressAutoHyphens w:val="0"/>
              <w:rPr>
                <w:b/>
                <w:bCs/>
                <w:lang w:eastAsia="ru-RU"/>
              </w:rPr>
            </w:pPr>
            <w:r w:rsidRPr="00441470">
              <w:rPr>
                <w:b/>
                <w:bCs/>
                <w:lang w:eastAsia="ru-RU"/>
              </w:rPr>
              <w:t>Дата принятия на то: ____________</w:t>
            </w:r>
          </w:p>
        </w:tc>
        <w:tc>
          <w:tcPr>
            <w:tcW w:w="0" w:type="auto"/>
            <w:vAlign w:val="center"/>
            <w:hideMark/>
          </w:tcPr>
          <w:p w:rsidR="005667D6" w:rsidRPr="00441470" w:rsidRDefault="005667D6" w:rsidP="00F0114A">
            <w:pPr>
              <w:suppressAutoHyphens w:val="0"/>
              <w:rPr>
                <w:lang w:eastAsia="ru-RU"/>
              </w:rPr>
            </w:pPr>
          </w:p>
        </w:tc>
        <w:tc>
          <w:tcPr>
            <w:tcW w:w="0" w:type="auto"/>
            <w:vAlign w:val="center"/>
            <w:hideMark/>
          </w:tcPr>
          <w:p w:rsidR="005667D6" w:rsidRPr="00441470" w:rsidRDefault="005667D6" w:rsidP="00F0114A">
            <w:pPr>
              <w:suppressAutoHyphens w:val="0"/>
              <w:rPr>
                <w:lang w:eastAsia="ru-RU"/>
              </w:rPr>
            </w:pPr>
          </w:p>
        </w:tc>
        <w:tc>
          <w:tcPr>
            <w:tcW w:w="0" w:type="auto"/>
            <w:vAlign w:val="center"/>
            <w:hideMark/>
          </w:tcPr>
          <w:p w:rsidR="005667D6" w:rsidRPr="00441470" w:rsidRDefault="005667D6" w:rsidP="00F0114A">
            <w:pPr>
              <w:suppressAutoHyphens w:val="0"/>
              <w:rPr>
                <w:lang w:eastAsia="ru-RU"/>
              </w:rPr>
            </w:pPr>
          </w:p>
        </w:tc>
        <w:tc>
          <w:tcPr>
            <w:tcW w:w="0" w:type="auto"/>
            <w:vAlign w:val="center"/>
            <w:hideMark/>
          </w:tcPr>
          <w:p w:rsidR="005667D6" w:rsidRPr="00441470" w:rsidRDefault="005667D6" w:rsidP="00F0114A">
            <w:pPr>
              <w:suppressAutoHyphens w:val="0"/>
              <w:rPr>
                <w:lang w:eastAsia="ru-RU"/>
              </w:rPr>
            </w:pPr>
          </w:p>
        </w:tc>
        <w:tc>
          <w:tcPr>
            <w:tcW w:w="0" w:type="auto"/>
            <w:vAlign w:val="center"/>
            <w:hideMark/>
          </w:tcPr>
          <w:p w:rsidR="005667D6" w:rsidRPr="00441470" w:rsidRDefault="005667D6" w:rsidP="00F0114A">
            <w:pPr>
              <w:suppressAutoHyphens w:val="0"/>
              <w:jc w:val="right"/>
              <w:rPr>
                <w:b/>
                <w:bCs/>
                <w:lang w:eastAsia="ru-RU"/>
              </w:rPr>
            </w:pPr>
          </w:p>
        </w:tc>
        <w:tc>
          <w:tcPr>
            <w:tcW w:w="0" w:type="auto"/>
            <w:vAlign w:val="center"/>
            <w:hideMark/>
          </w:tcPr>
          <w:p w:rsidR="005667D6" w:rsidRPr="00441470" w:rsidRDefault="005667D6" w:rsidP="00F0114A">
            <w:pPr>
              <w:suppressAutoHyphens w:val="0"/>
              <w:rPr>
                <w:lang w:eastAsia="ru-RU"/>
              </w:rPr>
            </w:pPr>
          </w:p>
        </w:tc>
      </w:tr>
      <w:tr w:rsidR="005667D6" w:rsidRPr="00441470" w:rsidTr="00F0114A">
        <w:trPr>
          <w:trHeight w:val="250"/>
        </w:trPr>
        <w:tc>
          <w:tcPr>
            <w:tcW w:w="0" w:type="auto"/>
            <w:gridSpan w:val="6"/>
            <w:tcBorders>
              <w:left w:val="nil"/>
            </w:tcBorders>
            <w:vAlign w:val="center"/>
            <w:hideMark/>
          </w:tcPr>
          <w:p w:rsidR="005667D6" w:rsidRPr="00441470" w:rsidRDefault="005667D6" w:rsidP="00F0114A">
            <w:pPr>
              <w:suppressAutoHyphens w:val="0"/>
              <w:rPr>
                <w:b/>
                <w:bCs/>
                <w:lang w:eastAsia="ru-RU"/>
              </w:rPr>
            </w:pPr>
            <w:r w:rsidRPr="00441470">
              <w:rPr>
                <w:b/>
                <w:bCs/>
                <w:lang w:eastAsia="ru-RU"/>
              </w:rPr>
              <w:t>Плановая дата выдачи: ________________</w:t>
            </w:r>
          </w:p>
        </w:tc>
        <w:tc>
          <w:tcPr>
            <w:tcW w:w="0" w:type="auto"/>
            <w:gridSpan w:val="5"/>
            <w:vAlign w:val="center"/>
            <w:hideMark/>
          </w:tcPr>
          <w:p w:rsidR="005667D6" w:rsidRPr="00441470" w:rsidRDefault="005667D6" w:rsidP="00F0114A">
            <w:pPr>
              <w:suppressAutoHyphens w:val="0"/>
              <w:jc w:val="right"/>
              <w:rPr>
                <w:b/>
                <w:bCs/>
                <w:lang w:eastAsia="ru-RU"/>
              </w:rPr>
            </w:pPr>
            <w:r w:rsidRPr="00441470">
              <w:rPr>
                <w:b/>
                <w:bCs/>
                <w:lang w:eastAsia="ru-RU"/>
              </w:rPr>
              <w:t>Мастер-приемщик: ____________</w:t>
            </w:r>
          </w:p>
        </w:tc>
        <w:tc>
          <w:tcPr>
            <w:tcW w:w="0" w:type="auto"/>
            <w:vAlign w:val="center"/>
            <w:hideMark/>
          </w:tcPr>
          <w:p w:rsidR="005667D6" w:rsidRPr="00441470" w:rsidRDefault="005667D6" w:rsidP="00F0114A">
            <w:pPr>
              <w:suppressAutoHyphens w:val="0"/>
              <w:rPr>
                <w:lang w:eastAsia="ru-RU"/>
              </w:rPr>
            </w:pPr>
          </w:p>
        </w:tc>
      </w:tr>
      <w:tr w:rsidR="005667D6" w:rsidRPr="00441470" w:rsidTr="00F0114A">
        <w:trPr>
          <w:trHeight w:val="188"/>
        </w:trPr>
        <w:tc>
          <w:tcPr>
            <w:tcW w:w="0" w:type="auto"/>
            <w:tcBorders>
              <w:left w:val="nil"/>
            </w:tcBorders>
            <w:vAlign w:val="center"/>
            <w:hideMark/>
          </w:tcPr>
          <w:p w:rsidR="005667D6" w:rsidRPr="00441470" w:rsidRDefault="005667D6" w:rsidP="00F0114A">
            <w:pPr>
              <w:suppressAutoHyphens w:val="0"/>
              <w:rPr>
                <w:lang w:eastAsia="ru-RU"/>
              </w:rPr>
            </w:pPr>
          </w:p>
        </w:tc>
        <w:tc>
          <w:tcPr>
            <w:tcW w:w="0" w:type="auto"/>
            <w:vAlign w:val="center"/>
            <w:hideMark/>
          </w:tcPr>
          <w:p w:rsidR="005667D6" w:rsidRPr="00441470" w:rsidRDefault="005667D6" w:rsidP="00F0114A">
            <w:pPr>
              <w:suppressAutoHyphens w:val="0"/>
              <w:rPr>
                <w:lang w:eastAsia="ru-RU"/>
              </w:rPr>
            </w:pPr>
          </w:p>
        </w:tc>
        <w:tc>
          <w:tcPr>
            <w:tcW w:w="0" w:type="auto"/>
            <w:vAlign w:val="center"/>
            <w:hideMark/>
          </w:tcPr>
          <w:p w:rsidR="005667D6" w:rsidRPr="00441470" w:rsidRDefault="005667D6" w:rsidP="00F0114A">
            <w:pPr>
              <w:suppressAutoHyphens w:val="0"/>
              <w:rPr>
                <w:lang w:eastAsia="ru-RU"/>
              </w:rPr>
            </w:pPr>
          </w:p>
        </w:tc>
        <w:tc>
          <w:tcPr>
            <w:tcW w:w="0" w:type="auto"/>
            <w:vAlign w:val="center"/>
            <w:hideMark/>
          </w:tcPr>
          <w:p w:rsidR="005667D6" w:rsidRPr="00441470" w:rsidRDefault="005667D6" w:rsidP="00F0114A">
            <w:pPr>
              <w:suppressAutoHyphens w:val="0"/>
              <w:rPr>
                <w:lang w:eastAsia="ru-RU"/>
              </w:rPr>
            </w:pPr>
          </w:p>
        </w:tc>
        <w:tc>
          <w:tcPr>
            <w:tcW w:w="0" w:type="auto"/>
            <w:vAlign w:val="center"/>
            <w:hideMark/>
          </w:tcPr>
          <w:p w:rsidR="005667D6" w:rsidRPr="00441470" w:rsidRDefault="005667D6" w:rsidP="00F0114A">
            <w:pPr>
              <w:suppressAutoHyphens w:val="0"/>
              <w:rPr>
                <w:lang w:eastAsia="ru-RU"/>
              </w:rPr>
            </w:pPr>
          </w:p>
        </w:tc>
        <w:tc>
          <w:tcPr>
            <w:tcW w:w="0" w:type="auto"/>
            <w:vAlign w:val="center"/>
            <w:hideMark/>
          </w:tcPr>
          <w:p w:rsidR="005667D6" w:rsidRPr="00441470" w:rsidRDefault="005667D6" w:rsidP="00F0114A">
            <w:pPr>
              <w:suppressAutoHyphens w:val="0"/>
              <w:rPr>
                <w:lang w:eastAsia="ru-RU"/>
              </w:rPr>
            </w:pPr>
          </w:p>
        </w:tc>
        <w:tc>
          <w:tcPr>
            <w:tcW w:w="0" w:type="auto"/>
            <w:vAlign w:val="center"/>
            <w:hideMark/>
          </w:tcPr>
          <w:p w:rsidR="005667D6" w:rsidRPr="00441470" w:rsidRDefault="005667D6" w:rsidP="00F0114A">
            <w:pPr>
              <w:suppressAutoHyphens w:val="0"/>
              <w:rPr>
                <w:lang w:eastAsia="ru-RU"/>
              </w:rPr>
            </w:pPr>
          </w:p>
        </w:tc>
        <w:tc>
          <w:tcPr>
            <w:tcW w:w="0" w:type="auto"/>
            <w:vAlign w:val="center"/>
            <w:hideMark/>
          </w:tcPr>
          <w:p w:rsidR="005667D6" w:rsidRPr="00441470" w:rsidRDefault="005667D6" w:rsidP="00F0114A">
            <w:pPr>
              <w:suppressAutoHyphens w:val="0"/>
              <w:rPr>
                <w:lang w:eastAsia="ru-RU"/>
              </w:rPr>
            </w:pPr>
          </w:p>
        </w:tc>
        <w:tc>
          <w:tcPr>
            <w:tcW w:w="0" w:type="auto"/>
            <w:vAlign w:val="center"/>
            <w:hideMark/>
          </w:tcPr>
          <w:p w:rsidR="005667D6" w:rsidRPr="00441470" w:rsidRDefault="005667D6" w:rsidP="00F0114A">
            <w:pPr>
              <w:suppressAutoHyphens w:val="0"/>
              <w:rPr>
                <w:lang w:eastAsia="ru-RU"/>
              </w:rPr>
            </w:pPr>
          </w:p>
        </w:tc>
        <w:tc>
          <w:tcPr>
            <w:tcW w:w="0" w:type="auto"/>
            <w:vAlign w:val="center"/>
            <w:hideMark/>
          </w:tcPr>
          <w:p w:rsidR="005667D6" w:rsidRPr="00441470" w:rsidRDefault="005667D6" w:rsidP="00F0114A">
            <w:pPr>
              <w:suppressAutoHyphens w:val="0"/>
              <w:rPr>
                <w:lang w:eastAsia="ru-RU"/>
              </w:rPr>
            </w:pPr>
          </w:p>
        </w:tc>
        <w:tc>
          <w:tcPr>
            <w:tcW w:w="0" w:type="auto"/>
            <w:vAlign w:val="center"/>
            <w:hideMark/>
          </w:tcPr>
          <w:p w:rsidR="005667D6" w:rsidRPr="00441470" w:rsidRDefault="005667D6" w:rsidP="00F0114A">
            <w:pPr>
              <w:suppressAutoHyphens w:val="0"/>
              <w:rPr>
                <w:lang w:eastAsia="ru-RU"/>
              </w:rPr>
            </w:pPr>
          </w:p>
        </w:tc>
        <w:tc>
          <w:tcPr>
            <w:tcW w:w="0" w:type="auto"/>
            <w:vAlign w:val="center"/>
            <w:hideMark/>
          </w:tcPr>
          <w:p w:rsidR="005667D6" w:rsidRPr="00441470" w:rsidRDefault="005667D6" w:rsidP="00F0114A">
            <w:pPr>
              <w:suppressAutoHyphens w:val="0"/>
              <w:rPr>
                <w:lang w:eastAsia="ru-RU"/>
              </w:rPr>
            </w:pPr>
            <w:r w:rsidRPr="00441470">
              <w:rPr>
                <w:lang w:eastAsia="ru-RU"/>
              </w:rPr>
              <w:t> </w:t>
            </w:r>
          </w:p>
        </w:tc>
      </w:tr>
      <w:tr w:rsidR="005667D6" w:rsidRPr="00441470" w:rsidTr="00F0114A">
        <w:trPr>
          <w:trHeight w:val="313"/>
        </w:trPr>
        <w:tc>
          <w:tcPr>
            <w:tcW w:w="0" w:type="auto"/>
            <w:gridSpan w:val="11"/>
            <w:tcBorders>
              <w:left w:val="nil"/>
            </w:tcBorders>
            <w:vAlign w:val="center"/>
            <w:hideMark/>
          </w:tcPr>
          <w:p w:rsidR="005667D6" w:rsidRPr="00441470" w:rsidRDefault="005667D6" w:rsidP="00F0114A">
            <w:pPr>
              <w:suppressAutoHyphens w:val="0"/>
              <w:jc w:val="center"/>
              <w:rPr>
                <w:lang w:eastAsia="ru-RU"/>
              </w:rPr>
            </w:pPr>
            <w:r w:rsidRPr="00441470">
              <w:rPr>
                <w:lang w:eastAsia="ru-RU"/>
              </w:rPr>
              <w:t>Наружные повреждения</w:t>
            </w:r>
          </w:p>
        </w:tc>
        <w:tc>
          <w:tcPr>
            <w:tcW w:w="0" w:type="auto"/>
            <w:vAlign w:val="center"/>
            <w:hideMark/>
          </w:tcPr>
          <w:p w:rsidR="005667D6" w:rsidRPr="00441470" w:rsidRDefault="005667D6" w:rsidP="00F0114A">
            <w:pPr>
              <w:suppressAutoHyphens w:val="0"/>
              <w:rPr>
                <w:lang w:eastAsia="ru-RU"/>
              </w:rPr>
            </w:pPr>
          </w:p>
        </w:tc>
      </w:tr>
      <w:tr w:rsidR="005667D6" w:rsidRPr="00441470" w:rsidTr="00F0114A">
        <w:trPr>
          <w:trHeight w:val="288"/>
        </w:trPr>
        <w:tc>
          <w:tcPr>
            <w:tcW w:w="0" w:type="auto"/>
            <w:gridSpan w:val="11"/>
            <w:tcBorders>
              <w:left w:val="nil"/>
              <w:bottom w:val="single" w:sz="4" w:space="0" w:color="000000"/>
            </w:tcBorders>
            <w:vAlign w:val="center"/>
            <w:hideMark/>
          </w:tcPr>
          <w:p w:rsidR="005667D6" w:rsidRPr="00441470" w:rsidRDefault="005667D6" w:rsidP="00F0114A">
            <w:pPr>
              <w:suppressAutoHyphens w:val="0"/>
              <w:rPr>
                <w:lang w:eastAsia="ru-RU"/>
              </w:rPr>
            </w:pPr>
          </w:p>
        </w:tc>
        <w:tc>
          <w:tcPr>
            <w:tcW w:w="0" w:type="auto"/>
            <w:vAlign w:val="center"/>
            <w:hideMark/>
          </w:tcPr>
          <w:p w:rsidR="005667D6" w:rsidRPr="00441470" w:rsidRDefault="005667D6" w:rsidP="00F0114A">
            <w:pPr>
              <w:suppressAutoHyphens w:val="0"/>
              <w:rPr>
                <w:lang w:eastAsia="ru-RU"/>
              </w:rPr>
            </w:pPr>
            <w:r w:rsidRPr="00441470">
              <w:rPr>
                <w:lang w:eastAsia="ru-RU"/>
              </w:rPr>
              <w:t> </w:t>
            </w:r>
          </w:p>
        </w:tc>
      </w:tr>
      <w:tr w:rsidR="005667D6" w:rsidRPr="00441470" w:rsidTr="00F0114A">
        <w:trPr>
          <w:trHeight w:val="288"/>
        </w:trPr>
        <w:tc>
          <w:tcPr>
            <w:tcW w:w="0" w:type="auto"/>
            <w:gridSpan w:val="11"/>
            <w:tcBorders>
              <w:left w:val="nil"/>
              <w:bottom w:val="single" w:sz="4" w:space="0" w:color="000000"/>
            </w:tcBorders>
            <w:vAlign w:val="center"/>
            <w:hideMark/>
          </w:tcPr>
          <w:p w:rsidR="005667D6" w:rsidRPr="00441470" w:rsidRDefault="005667D6" w:rsidP="00F0114A">
            <w:pPr>
              <w:suppressAutoHyphens w:val="0"/>
              <w:rPr>
                <w:lang w:eastAsia="ru-RU"/>
              </w:rPr>
            </w:pPr>
          </w:p>
        </w:tc>
        <w:tc>
          <w:tcPr>
            <w:tcW w:w="0" w:type="auto"/>
            <w:vAlign w:val="center"/>
            <w:hideMark/>
          </w:tcPr>
          <w:p w:rsidR="005667D6" w:rsidRPr="00441470" w:rsidRDefault="005667D6" w:rsidP="00F0114A">
            <w:pPr>
              <w:suppressAutoHyphens w:val="0"/>
              <w:rPr>
                <w:lang w:eastAsia="ru-RU"/>
              </w:rPr>
            </w:pPr>
            <w:r w:rsidRPr="00441470">
              <w:rPr>
                <w:lang w:eastAsia="ru-RU"/>
              </w:rPr>
              <w:t> </w:t>
            </w:r>
          </w:p>
        </w:tc>
      </w:tr>
      <w:tr w:rsidR="005667D6" w:rsidRPr="00441470" w:rsidTr="00F0114A">
        <w:trPr>
          <w:trHeight w:val="288"/>
        </w:trPr>
        <w:tc>
          <w:tcPr>
            <w:tcW w:w="0" w:type="auto"/>
            <w:gridSpan w:val="11"/>
            <w:tcBorders>
              <w:left w:val="nil"/>
              <w:bottom w:val="single" w:sz="4" w:space="0" w:color="000000"/>
            </w:tcBorders>
            <w:vAlign w:val="center"/>
            <w:hideMark/>
          </w:tcPr>
          <w:p w:rsidR="005667D6" w:rsidRPr="00441470" w:rsidRDefault="005667D6" w:rsidP="00F0114A">
            <w:pPr>
              <w:suppressAutoHyphens w:val="0"/>
              <w:rPr>
                <w:lang w:eastAsia="ru-RU"/>
              </w:rPr>
            </w:pPr>
          </w:p>
        </w:tc>
        <w:tc>
          <w:tcPr>
            <w:tcW w:w="0" w:type="auto"/>
            <w:vAlign w:val="center"/>
            <w:hideMark/>
          </w:tcPr>
          <w:p w:rsidR="005667D6" w:rsidRPr="00441470" w:rsidRDefault="005667D6" w:rsidP="00F0114A">
            <w:pPr>
              <w:suppressAutoHyphens w:val="0"/>
              <w:rPr>
                <w:lang w:eastAsia="ru-RU"/>
              </w:rPr>
            </w:pPr>
            <w:r w:rsidRPr="00441470">
              <w:rPr>
                <w:lang w:eastAsia="ru-RU"/>
              </w:rPr>
              <w:t> </w:t>
            </w:r>
          </w:p>
        </w:tc>
      </w:tr>
      <w:tr w:rsidR="005667D6" w:rsidRPr="00441470" w:rsidTr="00F0114A">
        <w:trPr>
          <w:trHeight w:val="200"/>
        </w:trPr>
        <w:tc>
          <w:tcPr>
            <w:tcW w:w="0" w:type="auto"/>
            <w:gridSpan w:val="11"/>
            <w:tcBorders>
              <w:left w:val="nil"/>
            </w:tcBorders>
            <w:vAlign w:val="center"/>
            <w:hideMark/>
          </w:tcPr>
          <w:p w:rsidR="005667D6" w:rsidRPr="00441470" w:rsidRDefault="005667D6" w:rsidP="00F0114A">
            <w:pPr>
              <w:suppressAutoHyphens w:val="0"/>
              <w:rPr>
                <w:lang w:eastAsia="ru-RU"/>
              </w:rPr>
            </w:pPr>
          </w:p>
        </w:tc>
        <w:tc>
          <w:tcPr>
            <w:tcW w:w="0" w:type="auto"/>
            <w:vAlign w:val="center"/>
            <w:hideMark/>
          </w:tcPr>
          <w:p w:rsidR="005667D6" w:rsidRPr="00441470" w:rsidRDefault="005667D6" w:rsidP="00F0114A">
            <w:pPr>
              <w:suppressAutoHyphens w:val="0"/>
              <w:rPr>
                <w:lang w:eastAsia="ru-RU"/>
              </w:rPr>
            </w:pPr>
            <w:r w:rsidRPr="00441470">
              <w:rPr>
                <w:lang w:eastAsia="ru-RU"/>
              </w:rPr>
              <w:t> </w:t>
            </w:r>
          </w:p>
        </w:tc>
      </w:tr>
      <w:tr w:rsidR="005667D6" w:rsidRPr="00BA21CA" w:rsidTr="00F0114A">
        <w:trPr>
          <w:trHeight w:val="200"/>
        </w:trPr>
        <w:tc>
          <w:tcPr>
            <w:tcW w:w="0" w:type="auto"/>
            <w:gridSpan w:val="11"/>
            <w:tcBorders>
              <w:left w:val="nil"/>
            </w:tcBorders>
            <w:vAlign w:val="center"/>
            <w:hideMark/>
          </w:tcPr>
          <w:p w:rsidR="005667D6" w:rsidRPr="00BA21CA" w:rsidRDefault="005667D6" w:rsidP="00F0114A">
            <w:pPr>
              <w:suppressAutoHyphens w:val="0"/>
              <w:rPr>
                <w:u w:val="single"/>
                <w:lang w:eastAsia="ru-RU"/>
              </w:rPr>
            </w:pPr>
            <w:r w:rsidRPr="00BA21CA">
              <w:rPr>
                <w:u w:val="single"/>
                <w:lang w:eastAsia="ru-RU"/>
              </w:rPr>
              <w:t>Форма документа согласована:</w:t>
            </w:r>
          </w:p>
        </w:tc>
        <w:tc>
          <w:tcPr>
            <w:tcW w:w="0" w:type="auto"/>
            <w:vAlign w:val="center"/>
            <w:hideMark/>
          </w:tcPr>
          <w:p w:rsidR="005667D6" w:rsidRPr="00BA21CA" w:rsidRDefault="005667D6" w:rsidP="00F0114A">
            <w:pPr>
              <w:suppressAutoHyphens w:val="0"/>
              <w:rPr>
                <w:u w:val="single"/>
                <w:lang w:eastAsia="ru-RU"/>
              </w:rPr>
            </w:pPr>
          </w:p>
        </w:tc>
      </w:tr>
    </w:tbl>
    <w:p w:rsidR="005667D6" w:rsidRPr="00BA21CA" w:rsidRDefault="005667D6" w:rsidP="005667D6">
      <w:pPr>
        <w:suppressAutoHyphens w:val="0"/>
        <w:rPr>
          <w:vanish/>
          <w:u w:val="single"/>
          <w:lang w:eastAsia="ru-RU"/>
        </w:rPr>
      </w:pPr>
    </w:p>
    <w:tbl>
      <w:tblPr>
        <w:tblW w:w="0" w:type="auto"/>
        <w:tblCellMar>
          <w:left w:w="25" w:type="dxa"/>
          <w:right w:w="0" w:type="dxa"/>
        </w:tblCellMar>
        <w:tblLook w:val="04A0"/>
      </w:tblPr>
      <w:tblGrid>
        <w:gridCol w:w="865"/>
        <w:gridCol w:w="729"/>
        <w:gridCol w:w="866"/>
        <w:gridCol w:w="866"/>
        <w:gridCol w:w="866"/>
        <w:gridCol w:w="866"/>
        <w:gridCol w:w="866"/>
        <w:gridCol w:w="866"/>
        <w:gridCol w:w="866"/>
        <w:gridCol w:w="866"/>
        <w:gridCol w:w="1071"/>
      </w:tblGrid>
      <w:tr w:rsidR="005667D6" w:rsidRPr="00BA21CA" w:rsidTr="00F0114A">
        <w:trPr>
          <w:hidden/>
        </w:trPr>
        <w:tc>
          <w:tcPr>
            <w:tcW w:w="865" w:type="dxa"/>
            <w:vAlign w:val="center"/>
            <w:hideMark/>
          </w:tcPr>
          <w:p w:rsidR="005667D6" w:rsidRPr="00BA21CA" w:rsidRDefault="005667D6" w:rsidP="00F0114A">
            <w:pPr>
              <w:suppressAutoHyphens w:val="0"/>
              <w:rPr>
                <w:vanish/>
                <w:u w:val="single"/>
                <w:lang w:eastAsia="ru-RU"/>
              </w:rPr>
            </w:pPr>
          </w:p>
        </w:tc>
        <w:tc>
          <w:tcPr>
            <w:tcW w:w="729" w:type="dxa"/>
            <w:vAlign w:val="center"/>
            <w:hideMark/>
          </w:tcPr>
          <w:p w:rsidR="005667D6" w:rsidRPr="00BA21CA" w:rsidRDefault="005667D6" w:rsidP="00F0114A">
            <w:pPr>
              <w:suppressAutoHyphens w:val="0"/>
              <w:rPr>
                <w:vanish/>
                <w:u w:val="single"/>
                <w:lang w:eastAsia="ru-RU"/>
              </w:rPr>
            </w:pPr>
          </w:p>
        </w:tc>
        <w:tc>
          <w:tcPr>
            <w:tcW w:w="866" w:type="dxa"/>
            <w:vAlign w:val="center"/>
            <w:hideMark/>
          </w:tcPr>
          <w:p w:rsidR="005667D6" w:rsidRPr="00BA21CA" w:rsidRDefault="005667D6" w:rsidP="00F0114A">
            <w:pPr>
              <w:suppressAutoHyphens w:val="0"/>
              <w:rPr>
                <w:vanish/>
                <w:u w:val="single"/>
                <w:lang w:eastAsia="ru-RU"/>
              </w:rPr>
            </w:pPr>
          </w:p>
        </w:tc>
        <w:tc>
          <w:tcPr>
            <w:tcW w:w="866" w:type="dxa"/>
            <w:vAlign w:val="center"/>
            <w:hideMark/>
          </w:tcPr>
          <w:p w:rsidR="005667D6" w:rsidRPr="00BA21CA" w:rsidRDefault="005667D6" w:rsidP="00F0114A">
            <w:pPr>
              <w:suppressAutoHyphens w:val="0"/>
              <w:rPr>
                <w:vanish/>
                <w:u w:val="single"/>
                <w:lang w:eastAsia="ru-RU"/>
              </w:rPr>
            </w:pPr>
          </w:p>
        </w:tc>
        <w:tc>
          <w:tcPr>
            <w:tcW w:w="866" w:type="dxa"/>
            <w:vAlign w:val="center"/>
            <w:hideMark/>
          </w:tcPr>
          <w:p w:rsidR="005667D6" w:rsidRPr="00BA21CA" w:rsidRDefault="005667D6" w:rsidP="00F0114A">
            <w:pPr>
              <w:suppressAutoHyphens w:val="0"/>
              <w:rPr>
                <w:vanish/>
                <w:u w:val="single"/>
                <w:lang w:eastAsia="ru-RU"/>
              </w:rPr>
            </w:pPr>
          </w:p>
        </w:tc>
        <w:tc>
          <w:tcPr>
            <w:tcW w:w="866" w:type="dxa"/>
            <w:vAlign w:val="center"/>
            <w:hideMark/>
          </w:tcPr>
          <w:p w:rsidR="005667D6" w:rsidRPr="00BA21CA" w:rsidRDefault="005667D6" w:rsidP="00F0114A">
            <w:pPr>
              <w:suppressAutoHyphens w:val="0"/>
              <w:rPr>
                <w:vanish/>
                <w:u w:val="single"/>
                <w:lang w:eastAsia="ru-RU"/>
              </w:rPr>
            </w:pPr>
          </w:p>
        </w:tc>
        <w:tc>
          <w:tcPr>
            <w:tcW w:w="866" w:type="dxa"/>
            <w:vAlign w:val="center"/>
            <w:hideMark/>
          </w:tcPr>
          <w:p w:rsidR="005667D6" w:rsidRPr="00BA21CA" w:rsidRDefault="005667D6" w:rsidP="00F0114A">
            <w:pPr>
              <w:suppressAutoHyphens w:val="0"/>
              <w:rPr>
                <w:vanish/>
                <w:u w:val="single"/>
                <w:lang w:eastAsia="ru-RU"/>
              </w:rPr>
            </w:pPr>
          </w:p>
        </w:tc>
        <w:tc>
          <w:tcPr>
            <w:tcW w:w="866" w:type="dxa"/>
            <w:vAlign w:val="center"/>
            <w:hideMark/>
          </w:tcPr>
          <w:p w:rsidR="005667D6" w:rsidRPr="00BA21CA" w:rsidRDefault="005667D6" w:rsidP="00F0114A">
            <w:pPr>
              <w:suppressAutoHyphens w:val="0"/>
              <w:rPr>
                <w:vanish/>
                <w:u w:val="single"/>
                <w:lang w:eastAsia="ru-RU"/>
              </w:rPr>
            </w:pPr>
          </w:p>
        </w:tc>
        <w:tc>
          <w:tcPr>
            <w:tcW w:w="866" w:type="dxa"/>
            <w:vAlign w:val="center"/>
            <w:hideMark/>
          </w:tcPr>
          <w:p w:rsidR="005667D6" w:rsidRPr="00BA21CA" w:rsidRDefault="005667D6" w:rsidP="00F0114A">
            <w:pPr>
              <w:suppressAutoHyphens w:val="0"/>
              <w:rPr>
                <w:vanish/>
                <w:u w:val="single"/>
                <w:lang w:eastAsia="ru-RU"/>
              </w:rPr>
            </w:pPr>
          </w:p>
        </w:tc>
        <w:tc>
          <w:tcPr>
            <w:tcW w:w="866" w:type="dxa"/>
            <w:vAlign w:val="center"/>
            <w:hideMark/>
          </w:tcPr>
          <w:p w:rsidR="005667D6" w:rsidRPr="00BA21CA" w:rsidRDefault="005667D6" w:rsidP="00F0114A">
            <w:pPr>
              <w:suppressAutoHyphens w:val="0"/>
              <w:rPr>
                <w:vanish/>
                <w:u w:val="single"/>
                <w:lang w:eastAsia="ru-RU"/>
              </w:rPr>
            </w:pPr>
          </w:p>
        </w:tc>
        <w:tc>
          <w:tcPr>
            <w:tcW w:w="1071" w:type="dxa"/>
            <w:vAlign w:val="center"/>
            <w:hideMark/>
          </w:tcPr>
          <w:p w:rsidR="005667D6" w:rsidRPr="00BA21CA" w:rsidRDefault="005667D6" w:rsidP="00F0114A">
            <w:pPr>
              <w:suppressAutoHyphens w:val="0"/>
              <w:rPr>
                <w:vanish/>
                <w:u w:val="single"/>
                <w:lang w:eastAsia="ru-RU"/>
              </w:rPr>
            </w:pPr>
          </w:p>
        </w:tc>
      </w:tr>
    </w:tbl>
    <w:p w:rsidR="005667D6" w:rsidRPr="00BA21CA" w:rsidRDefault="005667D6" w:rsidP="005667D6">
      <w:pPr>
        <w:suppressAutoHyphens w:val="0"/>
        <w:rPr>
          <w:vanish/>
          <w:u w:val="single"/>
          <w:lang w:eastAsia="ru-RU"/>
        </w:rPr>
      </w:pPr>
    </w:p>
    <w:tbl>
      <w:tblPr>
        <w:tblW w:w="9680" w:type="dxa"/>
        <w:tblCellMar>
          <w:left w:w="25" w:type="dxa"/>
          <w:right w:w="0" w:type="dxa"/>
        </w:tblCellMar>
        <w:tblLook w:val="04A0"/>
      </w:tblPr>
      <w:tblGrid>
        <w:gridCol w:w="868"/>
        <w:gridCol w:w="954"/>
        <w:gridCol w:w="867"/>
        <w:gridCol w:w="867"/>
        <w:gridCol w:w="867"/>
        <w:gridCol w:w="867"/>
        <w:gridCol w:w="867"/>
        <w:gridCol w:w="867"/>
        <w:gridCol w:w="867"/>
        <w:gridCol w:w="867"/>
        <w:gridCol w:w="922"/>
      </w:tblGrid>
      <w:tr w:rsidR="005667D6" w:rsidRPr="00BA21CA" w:rsidTr="00F0114A">
        <w:trPr>
          <w:hidden/>
        </w:trPr>
        <w:tc>
          <w:tcPr>
            <w:tcW w:w="868" w:type="dxa"/>
            <w:vAlign w:val="center"/>
            <w:hideMark/>
          </w:tcPr>
          <w:p w:rsidR="005667D6" w:rsidRPr="00BA21CA" w:rsidRDefault="005667D6" w:rsidP="00F0114A">
            <w:pPr>
              <w:suppressAutoHyphens w:val="0"/>
              <w:rPr>
                <w:vanish/>
                <w:u w:val="single"/>
                <w:lang w:eastAsia="ru-RU"/>
              </w:rPr>
            </w:pPr>
          </w:p>
        </w:tc>
        <w:tc>
          <w:tcPr>
            <w:tcW w:w="954" w:type="dxa"/>
            <w:vAlign w:val="center"/>
            <w:hideMark/>
          </w:tcPr>
          <w:p w:rsidR="005667D6" w:rsidRPr="00BA21CA" w:rsidRDefault="005667D6" w:rsidP="00F0114A">
            <w:pPr>
              <w:suppressAutoHyphens w:val="0"/>
              <w:rPr>
                <w:vanish/>
                <w:u w:val="single"/>
                <w:lang w:eastAsia="ru-RU"/>
              </w:rPr>
            </w:pPr>
          </w:p>
        </w:tc>
        <w:tc>
          <w:tcPr>
            <w:tcW w:w="867" w:type="dxa"/>
            <w:vAlign w:val="center"/>
            <w:hideMark/>
          </w:tcPr>
          <w:p w:rsidR="005667D6" w:rsidRPr="00BA21CA" w:rsidRDefault="005667D6" w:rsidP="00F0114A">
            <w:pPr>
              <w:suppressAutoHyphens w:val="0"/>
              <w:rPr>
                <w:vanish/>
                <w:u w:val="single"/>
                <w:lang w:eastAsia="ru-RU"/>
              </w:rPr>
            </w:pPr>
          </w:p>
        </w:tc>
        <w:tc>
          <w:tcPr>
            <w:tcW w:w="867" w:type="dxa"/>
            <w:vAlign w:val="center"/>
            <w:hideMark/>
          </w:tcPr>
          <w:p w:rsidR="005667D6" w:rsidRPr="00BA21CA" w:rsidRDefault="005667D6" w:rsidP="00F0114A">
            <w:pPr>
              <w:suppressAutoHyphens w:val="0"/>
              <w:rPr>
                <w:vanish/>
                <w:u w:val="single"/>
                <w:lang w:eastAsia="ru-RU"/>
              </w:rPr>
            </w:pPr>
          </w:p>
        </w:tc>
        <w:tc>
          <w:tcPr>
            <w:tcW w:w="867" w:type="dxa"/>
            <w:vAlign w:val="center"/>
            <w:hideMark/>
          </w:tcPr>
          <w:p w:rsidR="005667D6" w:rsidRPr="00BA21CA" w:rsidRDefault="005667D6" w:rsidP="00F0114A">
            <w:pPr>
              <w:suppressAutoHyphens w:val="0"/>
              <w:rPr>
                <w:vanish/>
                <w:u w:val="single"/>
                <w:lang w:eastAsia="ru-RU"/>
              </w:rPr>
            </w:pPr>
          </w:p>
        </w:tc>
        <w:tc>
          <w:tcPr>
            <w:tcW w:w="867" w:type="dxa"/>
            <w:vAlign w:val="center"/>
            <w:hideMark/>
          </w:tcPr>
          <w:p w:rsidR="005667D6" w:rsidRPr="00BA21CA" w:rsidRDefault="005667D6" w:rsidP="00F0114A">
            <w:pPr>
              <w:suppressAutoHyphens w:val="0"/>
              <w:rPr>
                <w:vanish/>
                <w:u w:val="single"/>
                <w:lang w:eastAsia="ru-RU"/>
              </w:rPr>
            </w:pPr>
          </w:p>
        </w:tc>
        <w:tc>
          <w:tcPr>
            <w:tcW w:w="867" w:type="dxa"/>
            <w:vAlign w:val="center"/>
            <w:hideMark/>
          </w:tcPr>
          <w:p w:rsidR="005667D6" w:rsidRPr="00BA21CA" w:rsidRDefault="005667D6" w:rsidP="00F0114A">
            <w:pPr>
              <w:suppressAutoHyphens w:val="0"/>
              <w:rPr>
                <w:vanish/>
                <w:u w:val="single"/>
                <w:lang w:eastAsia="ru-RU"/>
              </w:rPr>
            </w:pPr>
          </w:p>
        </w:tc>
        <w:tc>
          <w:tcPr>
            <w:tcW w:w="867" w:type="dxa"/>
            <w:vAlign w:val="center"/>
            <w:hideMark/>
          </w:tcPr>
          <w:p w:rsidR="005667D6" w:rsidRPr="00BA21CA" w:rsidRDefault="005667D6" w:rsidP="00F0114A">
            <w:pPr>
              <w:suppressAutoHyphens w:val="0"/>
              <w:rPr>
                <w:vanish/>
                <w:u w:val="single"/>
                <w:lang w:eastAsia="ru-RU"/>
              </w:rPr>
            </w:pPr>
          </w:p>
        </w:tc>
        <w:tc>
          <w:tcPr>
            <w:tcW w:w="867" w:type="dxa"/>
            <w:vAlign w:val="center"/>
            <w:hideMark/>
          </w:tcPr>
          <w:p w:rsidR="005667D6" w:rsidRPr="00BA21CA" w:rsidRDefault="005667D6" w:rsidP="00F0114A">
            <w:pPr>
              <w:suppressAutoHyphens w:val="0"/>
              <w:rPr>
                <w:vanish/>
                <w:u w:val="single"/>
                <w:lang w:eastAsia="ru-RU"/>
              </w:rPr>
            </w:pPr>
          </w:p>
        </w:tc>
        <w:tc>
          <w:tcPr>
            <w:tcW w:w="867" w:type="dxa"/>
            <w:vAlign w:val="center"/>
            <w:hideMark/>
          </w:tcPr>
          <w:p w:rsidR="005667D6" w:rsidRPr="00BA21CA" w:rsidRDefault="005667D6" w:rsidP="00F0114A">
            <w:pPr>
              <w:suppressAutoHyphens w:val="0"/>
              <w:rPr>
                <w:vanish/>
                <w:u w:val="single"/>
                <w:lang w:eastAsia="ru-RU"/>
              </w:rPr>
            </w:pPr>
          </w:p>
        </w:tc>
        <w:tc>
          <w:tcPr>
            <w:tcW w:w="922" w:type="dxa"/>
            <w:vAlign w:val="center"/>
            <w:hideMark/>
          </w:tcPr>
          <w:p w:rsidR="005667D6" w:rsidRPr="00BA21CA" w:rsidRDefault="005667D6" w:rsidP="00F0114A">
            <w:pPr>
              <w:suppressAutoHyphens w:val="0"/>
              <w:rPr>
                <w:vanish/>
                <w:u w:val="single"/>
                <w:lang w:eastAsia="ru-RU"/>
              </w:rPr>
            </w:pPr>
          </w:p>
        </w:tc>
      </w:tr>
      <w:tr w:rsidR="005667D6" w:rsidRPr="00BA21CA" w:rsidTr="00F0114A">
        <w:trPr>
          <w:hidden/>
        </w:trPr>
        <w:tc>
          <w:tcPr>
            <w:tcW w:w="868" w:type="dxa"/>
            <w:vAlign w:val="center"/>
            <w:hideMark/>
          </w:tcPr>
          <w:p w:rsidR="005667D6" w:rsidRPr="00BA21CA" w:rsidRDefault="005667D6" w:rsidP="00F0114A">
            <w:pPr>
              <w:suppressAutoHyphens w:val="0"/>
              <w:rPr>
                <w:vanish/>
                <w:u w:val="single"/>
                <w:lang w:eastAsia="ru-RU"/>
              </w:rPr>
            </w:pPr>
          </w:p>
        </w:tc>
        <w:tc>
          <w:tcPr>
            <w:tcW w:w="954" w:type="dxa"/>
            <w:vAlign w:val="center"/>
            <w:hideMark/>
          </w:tcPr>
          <w:p w:rsidR="005667D6" w:rsidRPr="00BA21CA" w:rsidRDefault="005667D6" w:rsidP="00F0114A">
            <w:pPr>
              <w:suppressAutoHyphens w:val="0"/>
              <w:rPr>
                <w:vanish/>
                <w:u w:val="single"/>
                <w:lang w:eastAsia="ru-RU"/>
              </w:rPr>
            </w:pPr>
          </w:p>
        </w:tc>
        <w:tc>
          <w:tcPr>
            <w:tcW w:w="867" w:type="dxa"/>
            <w:vAlign w:val="center"/>
            <w:hideMark/>
          </w:tcPr>
          <w:p w:rsidR="005667D6" w:rsidRPr="00BA21CA" w:rsidRDefault="005667D6" w:rsidP="00F0114A">
            <w:pPr>
              <w:suppressAutoHyphens w:val="0"/>
              <w:rPr>
                <w:vanish/>
                <w:u w:val="single"/>
                <w:lang w:eastAsia="ru-RU"/>
              </w:rPr>
            </w:pPr>
          </w:p>
        </w:tc>
        <w:tc>
          <w:tcPr>
            <w:tcW w:w="867" w:type="dxa"/>
            <w:vAlign w:val="center"/>
            <w:hideMark/>
          </w:tcPr>
          <w:p w:rsidR="005667D6" w:rsidRPr="00BA21CA" w:rsidRDefault="005667D6" w:rsidP="00F0114A">
            <w:pPr>
              <w:suppressAutoHyphens w:val="0"/>
              <w:rPr>
                <w:vanish/>
                <w:u w:val="single"/>
                <w:lang w:eastAsia="ru-RU"/>
              </w:rPr>
            </w:pPr>
          </w:p>
        </w:tc>
        <w:tc>
          <w:tcPr>
            <w:tcW w:w="867" w:type="dxa"/>
            <w:vAlign w:val="center"/>
            <w:hideMark/>
          </w:tcPr>
          <w:p w:rsidR="005667D6" w:rsidRPr="00BA21CA" w:rsidRDefault="005667D6" w:rsidP="00F0114A">
            <w:pPr>
              <w:suppressAutoHyphens w:val="0"/>
              <w:rPr>
                <w:vanish/>
                <w:u w:val="single"/>
                <w:lang w:eastAsia="ru-RU"/>
              </w:rPr>
            </w:pPr>
          </w:p>
        </w:tc>
        <w:tc>
          <w:tcPr>
            <w:tcW w:w="867" w:type="dxa"/>
            <w:vAlign w:val="center"/>
            <w:hideMark/>
          </w:tcPr>
          <w:p w:rsidR="005667D6" w:rsidRPr="00BA21CA" w:rsidRDefault="005667D6" w:rsidP="00F0114A">
            <w:pPr>
              <w:suppressAutoHyphens w:val="0"/>
              <w:rPr>
                <w:vanish/>
                <w:u w:val="single"/>
                <w:lang w:eastAsia="ru-RU"/>
              </w:rPr>
            </w:pPr>
          </w:p>
        </w:tc>
        <w:tc>
          <w:tcPr>
            <w:tcW w:w="867" w:type="dxa"/>
            <w:vAlign w:val="center"/>
            <w:hideMark/>
          </w:tcPr>
          <w:p w:rsidR="005667D6" w:rsidRPr="00BA21CA" w:rsidRDefault="005667D6" w:rsidP="00F0114A">
            <w:pPr>
              <w:suppressAutoHyphens w:val="0"/>
              <w:rPr>
                <w:vanish/>
                <w:u w:val="single"/>
                <w:lang w:eastAsia="ru-RU"/>
              </w:rPr>
            </w:pPr>
          </w:p>
        </w:tc>
        <w:tc>
          <w:tcPr>
            <w:tcW w:w="867" w:type="dxa"/>
            <w:vAlign w:val="center"/>
            <w:hideMark/>
          </w:tcPr>
          <w:p w:rsidR="005667D6" w:rsidRPr="00BA21CA" w:rsidRDefault="005667D6" w:rsidP="00F0114A">
            <w:pPr>
              <w:suppressAutoHyphens w:val="0"/>
              <w:rPr>
                <w:vanish/>
                <w:u w:val="single"/>
                <w:lang w:eastAsia="ru-RU"/>
              </w:rPr>
            </w:pPr>
          </w:p>
        </w:tc>
        <w:tc>
          <w:tcPr>
            <w:tcW w:w="867" w:type="dxa"/>
            <w:vAlign w:val="center"/>
            <w:hideMark/>
          </w:tcPr>
          <w:p w:rsidR="005667D6" w:rsidRPr="00BA21CA" w:rsidRDefault="005667D6" w:rsidP="00F0114A">
            <w:pPr>
              <w:suppressAutoHyphens w:val="0"/>
              <w:rPr>
                <w:vanish/>
                <w:u w:val="single"/>
                <w:lang w:eastAsia="ru-RU"/>
              </w:rPr>
            </w:pPr>
          </w:p>
        </w:tc>
        <w:tc>
          <w:tcPr>
            <w:tcW w:w="867" w:type="dxa"/>
            <w:vAlign w:val="center"/>
            <w:hideMark/>
          </w:tcPr>
          <w:p w:rsidR="005667D6" w:rsidRPr="00BA21CA" w:rsidRDefault="005667D6" w:rsidP="00F0114A">
            <w:pPr>
              <w:suppressAutoHyphens w:val="0"/>
              <w:rPr>
                <w:vanish/>
                <w:u w:val="single"/>
                <w:lang w:eastAsia="ru-RU"/>
              </w:rPr>
            </w:pPr>
          </w:p>
        </w:tc>
        <w:tc>
          <w:tcPr>
            <w:tcW w:w="922" w:type="dxa"/>
            <w:vAlign w:val="center"/>
            <w:hideMark/>
          </w:tcPr>
          <w:p w:rsidR="005667D6" w:rsidRPr="00BA21CA" w:rsidRDefault="005667D6" w:rsidP="00F0114A">
            <w:pPr>
              <w:suppressAutoHyphens w:val="0"/>
              <w:rPr>
                <w:vanish/>
                <w:u w:val="single"/>
                <w:lang w:eastAsia="ru-RU"/>
              </w:rPr>
            </w:pPr>
          </w:p>
        </w:tc>
      </w:tr>
    </w:tbl>
    <w:p w:rsidR="005667D6" w:rsidRPr="00BA21CA" w:rsidRDefault="005667D6" w:rsidP="005667D6">
      <w:pPr>
        <w:pStyle w:val="ConsNonformat"/>
        <w:rPr>
          <w:rFonts w:ascii="Times New Roman" w:hAnsi="Times New Roman" w:cs="Times New Roman"/>
          <w:szCs w:val="24"/>
          <w:u w:val="single"/>
        </w:rPr>
      </w:pPr>
    </w:p>
    <w:p w:rsidR="005667D6" w:rsidRPr="005E10D2" w:rsidRDefault="005667D6" w:rsidP="005667D6">
      <w:pPr>
        <w:pStyle w:val="ConsNonformat"/>
        <w:rPr>
          <w:rFonts w:ascii="Times New Roman" w:hAnsi="Times New Roman" w:cs="Times New Roman"/>
          <w:szCs w:val="24"/>
        </w:rPr>
      </w:pPr>
      <w:r w:rsidRPr="005E10D2">
        <w:rPr>
          <w:rFonts w:ascii="Times New Roman" w:hAnsi="Times New Roman" w:cs="Times New Roman"/>
          <w:szCs w:val="24"/>
        </w:rPr>
        <w:tab/>
      </w:r>
    </w:p>
    <w:p w:rsidR="005667D6" w:rsidRPr="005E10D2" w:rsidRDefault="005667D6" w:rsidP="005667D6">
      <w:pPr>
        <w:pStyle w:val="ConsNonformat"/>
        <w:rPr>
          <w:rFonts w:ascii="Times New Roman" w:hAnsi="Times New Roman" w:cs="Times New Roman"/>
          <w:color w:val="FF0000"/>
          <w:sz w:val="24"/>
          <w:szCs w:val="24"/>
        </w:rPr>
      </w:pPr>
      <w:r w:rsidRPr="005E10D2">
        <w:rPr>
          <w:rFonts w:ascii="Times New Roman" w:hAnsi="Times New Roman" w:cs="Times New Roman"/>
          <w:szCs w:val="24"/>
        </w:rPr>
        <w:t>Автомобиль сдан:</w:t>
      </w:r>
      <w:r>
        <w:rPr>
          <w:rFonts w:ascii="Times New Roman" w:hAnsi="Times New Roman" w:cs="Times New Roman"/>
          <w:szCs w:val="24"/>
        </w:rPr>
        <w:t xml:space="preserve"> ________________  </w:t>
      </w:r>
      <w:r w:rsidRPr="005E10D2">
        <w:rPr>
          <w:rFonts w:ascii="Times New Roman" w:hAnsi="Times New Roman" w:cs="Times New Roman"/>
          <w:szCs w:val="24"/>
        </w:rPr>
        <w:t xml:space="preserve"> </w:t>
      </w:r>
      <w:r>
        <w:rPr>
          <w:rFonts w:ascii="Times New Roman" w:hAnsi="Times New Roman" w:cs="Times New Roman"/>
          <w:szCs w:val="24"/>
        </w:rPr>
        <w:t xml:space="preserve">                               </w:t>
      </w:r>
      <w:r w:rsidRPr="005E10D2">
        <w:rPr>
          <w:rFonts w:ascii="Times New Roman" w:hAnsi="Times New Roman" w:cs="Times New Roman"/>
          <w:szCs w:val="24"/>
        </w:rPr>
        <w:t xml:space="preserve">Автомобиль </w:t>
      </w:r>
      <w:r>
        <w:rPr>
          <w:rFonts w:ascii="Times New Roman" w:hAnsi="Times New Roman" w:cs="Times New Roman"/>
          <w:szCs w:val="24"/>
        </w:rPr>
        <w:t>принят:______________________</w:t>
      </w:r>
      <w:r>
        <w:rPr>
          <w:rFonts w:ascii="Times New Roman" w:hAnsi="Times New Roman" w:cs="Times New Roman"/>
          <w:szCs w:val="24"/>
        </w:rPr>
        <w:tab/>
      </w:r>
    </w:p>
    <w:tbl>
      <w:tblPr>
        <w:tblpPr w:leftFromText="180" w:rightFromText="180" w:vertAnchor="text" w:horzAnchor="margin" w:tblpXSpec="right" w:tblpY="669"/>
        <w:tblW w:w="0" w:type="auto"/>
        <w:tblLayout w:type="fixed"/>
        <w:tblLook w:val="0000"/>
      </w:tblPr>
      <w:tblGrid>
        <w:gridCol w:w="4925"/>
        <w:gridCol w:w="4332"/>
      </w:tblGrid>
      <w:tr w:rsidR="005667D6" w:rsidRPr="00DE2433" w:rsidTr="00F0114A">
        <w:trPr>
          <w:trHeight w:val="1120"/>
        </w:trPr>
        <w:tc>
          <w:tcPr>
            <w:tcW w:w="4925" w:type="dxa"/>
            <w:shd w:val="clear" w:color="auto" w:fill="auto"/>
          </w:tcPr>
          <w:p w:rsidR="005667D6" w:rsidRPr="00DE2433" w:rsidRDefault="005667D6" w:rsidP="00F0114A">
            <w:pPr>
              <w:spacing w:line="360" w:lineRule="auto"/>
            </w:pPr>
            <w:r w:rsidRPr="00DE2433">
              <w:rPr>
                <w:sz w:val="22"/>
                <w:szCs w:val="22"/>
              </w:rPr>
              <w:t>Заказчик:</w:t>
            </w:r>
          </w:p>
          <w:p w:rsidR="005667D6" w:rsidRPr="00DE2433" w:rsidRDefault="005667D6" w:rsidP="00F0114A">
            <w:pPr>
              <w:spacing w:line="360" w:lineRule="auto"/>
              <w:rPr>
                <w:vertAlign w:val="superscript"/>
              </w:rPr>
            </w:pPr>
            <w:r w:rsidRPr="00DE2433">
              <w:rPr>
                <w:sz w:val="22"/>
                <w:szCs w:val="22"/>
              </w:rPr>
              <w:t>________    ______________</w:t>
            </w:r>
          </w:p>
          <w:p w:rsidR="005667D6" w:rsidRPr="00DE2433" w:rsidRDefault="005667D6" w:rsidP="00F0114A">
            <w:pPr>
              <w:spacing w:line="360" w:lineRule="auto"/>
            </w:pPr>
            <w:r w:rsidRPr="00DE2433">
              <w:rPr>
                <w:sz w:val="22"/>
                <w:szCs w:val="22"/>
                <w:vertAlign w:val="superscript"/>
              </w:rPr>
              <w:t xml:space="preserve">(подпись)                        (Ф.И.О.)                                     </w:t>
            </w:r>
          </w:p>
        </w:tc>
        <w:tc>
          <w:tcPr>
            <w:tcW w:w="4332" w:type="dxa"/>
            <w:shd w:val="clear" w:color="auto" w:fill="auto"/>
          </w:tcPr>
          <w:p w:rsidR="005667D6" w:rsidRPr="00DE2433" w:rsidRDefault="005667D6" w:rsidP="00F0114A">
            <w:pPr>
              <w:spacing w:line="360" w:lineRule="auto"/>
            </w:pPr>
            <w:r w:rsidRPr="00DE2433">
              <w:rPr>
                <w:sz w:val="22"/>
                <w:szCs w:val="22"/>
              </w:rPr>
              <w:t>Исполнитель:</w:t>
            </w:r>
          </w:p>
          <w:p w:rsidR="005667D6" w:rsidRPr="00DE2433" w:rsidRDefault="005667D6" w:rsidP="00F0114A">
            <w:pPr>
              <w:spacing w:line="360" w:lineRule="auto"/>
              <w:rPr>
                <w:vertAlign w:val="superscript"/>
              </w:rPr>
            </w:pPr>
            <w:r w:rsidRPr="00DE2433">
              <w:rPr>
                <w:sz w:val="22"/>
                <w:szCs w:val="22"/>
              </w:rPr>
              <w:t>________    ______________</w:t>
            </w:r>
          </w:p>
          <w:p w:rsidR="005667D6" w:rsidRPr="00DE2433" w:rsidRDefault="005667D6" w:rsidP="00F0114A">
            <w:pPr>
              <w:spacing w:line="360" w:lineRule="auto"/>
            </w:pPr>
            <w:r w:rsidRPr="00DE2433">
              <w:rPr>
                <w:sz w:val="22"/>
                <w:szCs w:val="22"/>
                <w:vertAlign w:val="superscript"/>
              </w:rPr>
              <w:t xml:space="preserve">(подпись)                        (Ф.И.О.)                                    </w:t>
            </w:r>
          </w:p>
        </w:tc>
      </w:tr>
    </w:tbl>
    <w:p w:rsidR="005667D6" w:rsidRDefault="005667D6" w:rsidP="005667D6">
      <w:pPr>
        <w:rPr>
          <w:rFonts w:eastAsia="MS Mincho"/>
          <w:b/>
          <w:sz w:val="28"/>
        </w:rPr>
      </w:pPr>
    </w:p>
    <w:p w:rsidR="005667D6" w:rsidRDefault="005667D6" w:rsidP="005667D6">
      <w:pPr>
        <w:rPr>
          <w:rFonts w:eastAsia="MS Mincho"/>
          <w:b/>
          <w:i/>
          <w:sz w:val="28"/>
          <w:szCs w:val="28"/>
        </w:rPr>
      </w:pPr>
    </w:p>
    <w:p w:rsidR="005667D6" w:rsidRDefault="005667D6" w:rsidP="005667D6">
      <w:pPr>
        <w:rPr>
          <w:rFonts w:eastAsia="MS Mincho"/>
          <w:b/>
          <w:i/>
          <w:sz w:val="28"/>
          <w:szCs w:val="28"/>
        </w:rPr>
      </w:pPr>
    </w:p>
    <w:p w:rsidR="005667D6" w:rsidRPr="00977270" w:rsidRDefault="005667D6" w:rsidP="005667D6">
      <w:pPr>
        <w:rPr>
          <w:rFonts w:eastAsia="MS Mincho"/>
          <w:b/>
          <w:i/>
          <w:sz w:val="28"/>
          <w:szCs w:val="28"/>
        </w:rPr>
      </w:pPr>
    </w:p>
    <w:p w:rsidR="005667D6" w:rsidRDefault="005667D6" w:rsidP="005667D6">
      <w:pPr>
        <w:rPr>
          <w:rFonts w:eastAsia="MS Mincho"/>
          <w:b/>
          <w:i/>
          <w:sz w:val="28"/>
          <w:szCs w:val="28"/>
        </w:rPr>
      </w:pPr>
      <w:r>
        <w:rPr>
          <w:rFonts w:eastAsia="MS Mincho"/>
          <w:b/>
          <w:i/>
          <w:noProof/>
          <w:sz w:val="28"/>
          <w:szCs w:val="28"/>
          <w:lang w:eastAsia="ru-RU"/>
        </w:rPr>
        <w:pict>
          <v:rect id="_x0000_s1035" style="position:absolute;margin-left:308.25pt;margin-top:-20.05pt;width:187.85pt;height:79.5pt;z-index:251667456" stroked="f">
            <v:textbox style="mso-next-textbox:#_x0000_s1035">
              <w:txbxContent>
                <w:p w:rsidR="005667D6" w:rsidRPr="00891070" w:rsidRDefault="005667D6" w:rsidP="005667D6">
                  <w:r w:rsidRPr="00891070">
                    <w:t xml:space="preserve">Приложение № 7 к договору </w:t>
                  </w:r>
                </w:p>
                <w:p w:rsidR="005667D6" w:rsidRPr="00891070" w:rsidRDefault="005667D6" w:rsidP="005667D6">
                  <w:r w:rsidRPr="00891070">
                    <w:t xml:space="preserve">на выполнение работ №____/_____/_____ </w:t>
                  </w:r>
                </w:p>
                <w:p w:rsidR="005667D6" w:rsidRPr="00891070" w:rsidRDefault="005667D6" w:rsidP="005667D6">
                  <w:r w:rsidRPr="00891070">
                    <w:t>от "       "______201</w:t>
                  </w:r>
                  <w:r w:rsidR="00F44A35">
                    <w:t xml:space="preserve">_ </w:t>
                  </w:r>
                  <w:r w:rsidRPr="00891070">
                    <w:t>г.</w:t>
                  </w:r>
                </w:p>
              </w:txbxContent>
            </v:textbox>
          </v:rect>
        </w:pict>
      </w:r>
    </w:p>
    <w:p w:rsidR="005667D6" w:rsidRDefault="005667D6" w:rsidP="005667D6">
      <w:pPr>
        <w:rPr>
          <w:rFonts w:eastAsia="MS Mincho"/>
          <w:b/>
          <w:i/>
          <w:sz w:val="28"/>
          <w:szCs w:val="28"/>
        </w:rPr>
      </w:pPr>
    </w:p>
    <w:tbl>
      <w:tblPr>
        <w:tblW w:w="0" w:type="auto"/>
        <w:tblCellMar>
          <w:left w:w="27" w:type="dxa"/>
          <w:right w:w="0" w:type="dxa"/>
        </w:tblCellMar>
        <w:tblLook w:val="04A0"/>
      </w:tblPr>
      <w:tblGrid>
        <w:gridCol w:w="2724"/>
        <w:gridCol w:w="6710"/>
        <w:gridCol w:w="33"/>
        <w:gridCol w:w="33"/>
        <w:gridCol w:w="33"/>
        <w:gridCol w:w="33"/>
        <w:gridCol w:w="33"/>
        <w:gridCol w:w="33"/>
        <w:gridCol w:w="33"/>
      </w:tblGrid>
      <w:tr w:rsidR="005667D6" w:rsidRPr="005E10D2" w:rsidTr="00F0114A">
        <w:trPr>
          <w:trHeight w:val="625"/>
        </w:trPr>
        <w:tc>
          <w:tcPr>
            <w:tcW w:w="9566" w:type="dxa"/>
            <w:gridSpan w:val="6"/>
            <w:tcBorders>
              <w:top w:val="nil"/>
              <w:left w:val="nil"/>
            </w:tcBorders>
            <w:vAlign w:val="bottom"/>
            <w:hideMark/>
          </w:tcPr>
          <w:p w:rsidR="005667D6" w:rsidRPr="005E10D2" w:rsidRDefault="005667D6" w:rsidP="00F0114A">
            <w:pPr>
              <w:suppressAutoHyphens w:val="0"/>
              <w:rPr>
                <w:b/>
                <w:bCs/>
                <w:lang w:eastAsia="ru-RU"/>
              </w:rPr>
            </w:pPr>
            <w:r w:rsidRPr="005E10D2">
              <w:rPr>
                <w:b/>
                <w:bCs/>
                <w:sz w:val="22"/>
                <w:szCs w:val="22"/>
                <w:lang w:eastAsia="ru-RU"/>
              </w:rPr>
              <w:t xml:space="preserve">ИСПОЛНИТЕЛЬ: </w:t>
            </w:r>
            <w:r>
              <w:rPr>
                <w:b/>
                <w:bCs/>
                <w:sz w:val="22"/>
                <w:szCs w:val="22"/>
                <w:lang w:eastAsia="ru-RU"/>
              </w:rPr>
              <w:t>______________________</w:t>
            </w:r>
          </w:p>
        </w:tc>
        <w:tc>
          <w:tcPr>
            <w:tcW w:w="0" w:type="auto"/>
            <w:gridSpan w:val="3"/>
            <w:tcBorders>
              <w:top w:val="nil"/>
            </w:tcBorders>
            <w:vAlign w:val="center"/>
            <w:hideMark/>
          </w:tcPr>
          <w:p w:rsidR="005667D6" w:rsidRPr="005E10D2" w:rsidRDefault="005667D6" w:rsidP="00F0114A">
            <w:pPr>
              <w:suppressAutoHyphens w:val="0"/>
              <w:rPr>
                <w:b/>
                <w:bCs/>
                <w:lang w:eastAsia="ru-RU"/>
              </w:rPr>
            </w:pPr>
          </w:p>
        </w:tc>
      </w:tr>
      <w:tr w:rsidR="005667D6" w:rsidRPr="005E10D2" w:rsidTr="00F0114A">
        <w:trPr>
          <w:trHeight w:val="231"/>
        </w:trPr>
        <w:tc>
          <w:tcPr>
            <w:tcW w:w="9566" w:type="dxa"/>
            <w:gridSpan w:val="6"/>
            <w:tcBorders>
              <w:left w:val="nil"/>
            </w:tcBorders>
            <w:hideMark/>
          </w:tcPr>
          <w:p w:rsidR="005667D6" w:rsidRPr="005E10D2" w:rsidRDefault="005667D6" w:rsidP="00F0114A">
            <w:pPr>
              <w:suppressAutoHyphens w:val="0"/>
              <w:rPr>
                <w:lang w:eastAsia="ru-RU"/>
              </w:rPr>
            </w:pPr>
            <w:r w:rsidRPr="005E10D2">
              <w:rPr>
                <w:sz w:val="22"/>
                <w:szCs w:val="22"/>
                <w:lang w:eastAsia="ru-RU"/>
              </w:rPr>
              <w:t xml:space="preserve">Адрес местонахождения: </w:t>
            </w:r>
            <w:r>
              <w:rPr>
                <w:sz w:val="22"/>
                <w:szCs w:val="22"/>
                <w:lang w:eastAsia="ru-RU"/>
              </w:rPr>
              <w:t>_________________</w:t>
            </w:r>
          </w:p>
        </w:tc>
        <w:tc>
          <w:tcPr>
            <w:tcW w:w="0" w:type="auto"/>
            <w:gridSpan w:val="3"/>
            <w:hideMark/>
          </w:tcPr>
          <w:p w:rsidR="005667D6" w:rsidRPr="005E10D2" w:rsidRDefault="005667D6" w:rsidP="00F0114A">
            <w:pPr>
              <w:suppressAutoHyphens w:val="0"/>
              <w:rPr>
                <w:lang w:eastAsia="ru-RU"/>
              </w:rPr>
            </w:pPr>
          </w:p>
        </w:tc>
      </w:tr>
      <w:tr w:rsidR="005667D6" w:rsidRPr="005E10D2" w:rsidTr="00F0114A">
        <w:trPr>
          <w:trHeight w:val="231"/>
        </w:trPr>
        <w:tc>
          <w:tcPr>
            <w:tcW w:w="9566" w:type="dxa"/>
            <w:gridSpan w:val="6"/>
            <w:tcBorders>
              <w:left w:val="nil"/>
            </w:tcBorders>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r>
      <w:tr w:rsidR="005667D6" w:rsidRPr="005E10D2" w:rsidTr="00F0114A">
        <w:trPr>
          <w:trHeight w:val="231"/>
        </w:trPr>
        <w:tc>
          <w:tcPr>
            <w:tcW w:w="2714" w:type="dxa"/>
            <w:tcBorders>
              <w:left w:val="nil"/>
              <w:bottom w:val="single" w:sz="6" w:space="0" w:color="000000"/>
            </w:tcBorders>
            <w:vAlign w:val="center"/>
            <w:hideMark/>
          </w:tcPr>
          <w:p w:rsidR="005667D6" w:rsidRPr="005E10D2" w:rsidRDefault="005667D6" w:rsidP="00F0114A">
            <w:pPr>
              <w:suppressAutoHyphens w:val="0"/>
              <w:rPr>
                <w:lang w:eastAsia="ru-RU"/>
              </w:rPr>
            </w:pPr>
          </w:p>
        </w:tc>
        <w:tc>
          <w:tcPr>
            <w:tcW w:w="0" w:type="auto"/>
            <w:tcBorders>
              <w:bottom w:val="single" w:sz="6" w:space="0" w:color="000000"/>
            </w:tcBorders>
            <w:vAlign w:val="center"/>
            <w:hideMark/>
          </w:tcPr>
          <w:p w:rsidR="005667D6" w:rsidRPr="005E10D2" w:rsidRDefault="005667D6" w:rsidP="00F0114A">
            <w:pPr>
              <w:suppressAutoHyphens w:val="0"/>
              <w:rPr>
                <w:b/>
                <w:bCs/>
                <w:lang w:eastAsia="ru-RU"/>
              </w:rPr>
            </w:pPr>
          </w:p>
        </w:tc>
        <w:tc>
          <w:tcPr>
            <w:tcW w:w="0" w:type="auto"/>
            <w:tcBorders>
              <w:bottom w:val="single" w:sz="6" w:space="0" w:color="000000"/>
            </w:tcBorders>
            <w:vAlign w:val="center"/>
            <w:hideMark/>
          </w:tcPr>
          <w:p w:rsidR="005667D6" w:rsidRPr="005E10D2" w:rsidRDefault="005667D6" w:rsidP="00F0114A">
            <w:pPr>
              <w:suppressAutoHyphens w:val="0"/>
              <w:rPr>
                <w:lang w:eastAsia="ru-RU"/>
              </w:rPr>
            </w:pPr>
          </w:p>
        </w:tc>
        <w:tc>
          <w:tcPr>
            <w:tcW w:w="0" w:type="auto"/>
            <w:tcBorders>
              <w:bottom w:val="single" w:sz="6" w:space="0" w:color="000000"/>
            </w:tcBorders>
            <w:vAlign w:val="center"/>
            <w:hideMark/>
          </w:tcPr>
          <w:p w:rsidR="005667D6" w:rsidRPr="005E10D2" w:rsidRDefault="005667D6" w:rsidP="00F0114A">
            <w:pPr>
              <w:suppressAutoHyphens w:val="0"/>
              <w:rPr>
                <w:lang w:eastAsia="ru-RU"/>
              </w:rPr>
            </w:pPr>
          </w:p>
        </w:tc>
        <w:tc>
          <w:tcPr>
            <w:tcW w:w="0" w:type="auto"/>
            <w:tcBorders>
              <w:bottom w:val="single" w:sz="6" w:space="0" w:color="000000"/>
            </w:tcBorders>
            <w:vAlign w:val="center"/>
            <w:hideMark/>
          </w:tcPr>
          <w:p w:rsidR="005667D6" w:rsidRPr="005E10D2" w:rsidRDefault="005667D6" w:rsidP="00F0114A">
            <w:pPr>
              <w:suppressAutoHyphens w:val="0"/>
              <w:rPr>
                <w:lang w:eastAsia="ru-RU"/>
              </w:rPr>
            </w:pPr>
          </w:p>
        </w:tc>
        <w:tc>
          <w:tcPr>
            <w:tcW w:w="0" w:type="auto"/>
            <w:tcBorders>
              <w:bottom w:val="single" w:sz="6" w:space="0" w:color="000000"/>
            </w:tcBorders>
            <w:vAlign w:val="center"/>
            <w:hideMark/>
          </w:tcPr>
          <w:p w:rsidR="005667D6" w:rsidRPr="005E10D2" w:rsidRDefault="005667D6" w:rsidP="00F0114A">
            <w:pPr>
              <w:suppressAutoHyphens w:val="0"/>
              <w:rPr>
                <w:lang w:eastAsia="ru-RU"/>
              </w:rPr>
            </w:pPr>
          </w:p>
        </w:tc>
        <w:tc>
          <w:tcPr>
            <w:tcW w:w="0" w:type="auto"/>
            <w:tcBorders>
              <w:bottom w:val="single" w:sz="6" w:space="0" w:color="000000"/>
            </w:tcBorders>
            <w:vAlign w:val="center"/>
            <w:hideMark/>
          </w:tcPr>
          <w:p w:rsidR="005667D6" w:rsidRPr="005E10D2" w:rsidRDefault="005667D6" w:rsidP="00F0114A">
            <w:pPr>
              <w:suppressAutoHyphens w:val="0"/>
              <w:rPr>
                <w:lang w:eastAsia="ru-RU"/>
              </w:rPr>
            </w:pPr>
          </w:p>
        </w:tc>
        <w:tc>
          <w:tcPr>
            <w:tcW w:w="0" w:type="auto"/>
            <w:tcBorders>
              <w:bottom w:val="single" w:sz="6" w:space="0" w:color="000000"/>
            </w:tcBorders>
            <w:vAlign w:val="center"/>
            <w:hideMark/>
          </w:tcPr>
          <w:p w:rsidR="005667D6" w:rsidRPr="005E10D2" w:rsidRDefault="005667D6" w:rsidP="00F0114A">
            <w:pPr>
              <w:suppressAutoHyphens w:val="0"/>
              <w:rPr>
                <w:lang w:eastAsia="ru-RU"/>
              </w:rPr>
            </w:pPr>
          </w:p>
        </w:tc>
        <w:tc>
          <w:tcPr>
            <w:tcW w:w="0" w:type="auto"/>
            <w:tcBorders>
              <w:bottom w:val="single" w:sz="6" w:space="0" w:color="000000"/>
            </w:tcBorders>
            <w:vAlign w:val="center"/>
            <w:hideMark/>
          </w:tcPr>
          <w:p w:rsidR="005667D6" w:rsidRPr="005E10D2" w:rsidRDefault="005667D6" w:rsidP="00F0114A">
            <w:pPr>
              <w:suppressAutoHyphens w:val="0"/>
              <w:rPr>
                <w:lang w:eastAsia="ru-RU"/>
              </w:rPr>
            </w:pPr>
          </w:p>
        </w:tc>
      </w:tr>
      <w:tr w:rsidR="005667D6" w:rsidRPr="005E10D2" w:rsidTr="00F0114A">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5667D6" w:rsidRPr="005E10D2" w:rsidRDefault="005667D6" w:rsidP="00F0114A">
            <w:pPr>
              <w:suppressAutoHyphens w:val="0"/>
              <w:rPr>
                <w:b/>
                <w:bCs/>
                <w:lang w:eastAsia="ru-RU"/>
              </w:rPr>
            </w:pPr>
            <w:r w:rsidRPr="005E10D2">
              <w:rPr>
                <w:b/>
                <w:bCs/>
                <w:sz w:val="22"/>
                <w:szCs w:val="22"/>
                <w:lang w:eastAsia="ru-RU"/>
              </w:rPr>
              <w:t xml:space="preserve">Заказчик: </w:t>
            </w:r>
          </w:p>
        </w:tc>
      </w:tr>
      <w:tr w:rsidR="005667D6" w:rsidRPr="005E10D2" w:rsidTr="00F0114A">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5667D6" w:rsidRPr="005E10D2" w:rsidRDefault="005667D6" w:rsidP="00F0114A">
            <w:pPr>
              <w:suppressAutoHyphens w:val="0"/>
              <w:rPr>
                <w:b/>
                <w:bCs/>
                <w:lang w:eastAsia="ru-RU"/>
              </w:rPr>
            </w:pPr>
            <w:r w:rsidRPr="005E10D2">
              <w:rPr>
                <w:b/>
                <w:bCs/>
                <w:sz w:val="22"/>
                <w:szCs w:val="22"/>
                <w:lang w:eastAsia="ru-RU"/>
              </w:rPr>
              <w:t xml:space="preserve">адрес заказчика : телефоны: </w:t>
            </w:r>
          </w:p>
        </w:tc>
      </w:tr>
      <w:tr w:rsidR="005667D6" w:rsidRPr="005E10D2" w:rsidTr="00F0114A">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5667D6" w:rsidRPr="005E10D2" w:rsidRDefault="005667D6" w:rsidP="00F0114A">
            <w:pPr>
              <w:suppressAutoHyphens w:val="0"/>
              <w:rPr>
                <w:b/>
                <w:bCs/>
                <w:lang w:eastAsia="ru-RU"/>
              </w:rPr>
            </w:pPr>
            <w:r w:rsidRPr="005E10D2">
              <w:rPr>
                <w:b/>
                <w:bCs/>
                <w:sz w:val="22"/>
                <w:szCs w:val="22"/>
                <w:lang w:eastAsia="ru-RU"/>
              </w:rPr>
              <w:t xml:space="preserve">Плательщик: </w:t>
            </w:r>
          </w:p>
        </w:tc>
      </w:tr>
      <w:tr w:rsidR="005667D6" w:rsidRPr="005E10D2" w:rsidTr="00F0114A">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5667D6" w:rsidRPr="005E10D2" w:rsidRDefault="005667D6" w:rsidP="00F0114A">
            <w:pPr>
              <w:suppressAutoHyphens w:val="0"/>
              <w:rPr>
                <w:b/>
                <w:bCs/>
                <w:lang w:eastAsia="ru-RU"/>
              </w:rPr>
            </w:pPr>
            <w:r w:rsidRPr="005E10D2">
              <w:rPr>
                <w:b/>
                <w:bCs/>
                <w:sz w:val="22"/>
                <w:szCs w:val="22"/>
                <w:lang w:eastAsia="ru-RU"/>
              </w:rPr>
              <w:t xml:space="preserve">ИНН адрес: телефоны: </w:t>
            </w:r>
          </w:p>
        </w:tc>
      </w:tr>
      <w:tr w:rsidR="005667D6" w:rsidRPr="005E10D2" w:rsidTr="00F0114A">
        <w:trPr>
          <w:trHeight w:val="82"/>
        </w:trPr>
        <w:tc>
          <w:tcPr>
            <w:tcW w:w="2714" w:type="dxa"/>
            <w:tcBorders>
              <w:left w:val="nil"/>
            </w:tcBorders>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r>
      <w:tr w:rsidR="005667D6" w:rsidRPr="005E10D2" w:rsidTr="00F0114A">
        <w:trPr>
          <w:trHeight w:val="217"/>
        </w:trPr>
        <w:tc>
          <w:tcPr>
            <w:tcW w:w="9402" w:type="dxa"/>
            <w:gridSpan w:val="2"/>
            <w:tcBorders>
              <w:top w:val="single" w:sz="6" w:space="0" w:color="000000"/>
              <w:left w:val="single" w:sz="6" w:space="0" w:color="000000"/>
            </w:tcBorders>
            <w:vAlign w:val="center"/>
            <w:hideMark/>
          </w:tcPr>
          <w:p w:rsidR="005667D6" w:rsidRPr="005E10D2" w:rsidRDefault="005667D6" w:rsidP="00F0114A">
            <w:pPr>
              <w:suppressAutoHyphens w:val="0"/>
              <w:rPr>
                <w:b/>
                <w:bCs/>
                <w:u w:val="single"/>
                <w:lang w:eastAsia="ru-RU"/>
              </w:rPr>
            </w:pPr>
            <w:r w:rsidRPr="005E10D2">
              <w:rPr>
                <w:b/>
                <w:bCs/>
                <w:sz w:val="22"/>
                <w:szCs w:val="22"/>
                <w:u w:val="single"/>
                <w:lang w:eastAsia="ru-RU"/>
              </w:rPr>
              <w:t> Автомобиль :</w:t>
            </w:r>
          </w:p>
        </w:tc>
        <w:tc>
          <w:tcPr>
            <w:tcW w:w="0" w:type="auto"/>
            <w:gridSpan w:val="7"/>
            <w:tcBorders>
              <w:top w:val="single" w:sz="6" w:space="0" w:color="000000"/>
              <w:right w:val="single" w:sz="6" w:space="0" w:color="000000"/>
            </w:tcBorders>
            <w:vAlign w:val="center"/>
            <w:hideMark/>
          </w:tcPr>
          <w:p w:rsidR="005667D6" w:rsidRPr="005E10D2" w:rsidRDefault="005667D6" w:rsidP="00F0114A">
            <w:pPr>
              <w:suppressAutoHyphens w:val="0"/>
              <w:rPr>
                <w:b/>
                <w:bCs/>
                <w:lang w:val="en-US" w:eastAsia="ru-RU"/>
              </w:rPr>
            </w:pPr>
          </w:p>
        </w:tc>
      </w:tr>
      <w:tr w:rsidR="005667D6" w:rsidRPr="005E10D2" w:rsidTr="00F0114A">
        <w:trPr>
          <w:trHeight w:val="217"/>
        </w:trPr>
        <w:tc>
          <w:tcPr>
            <w:tcW w:w="9402" w:type="dxa"/>
            <w:gridSpan w:val="2"/>
            <w:tcBorders>
              <w:left w:val="single" w:sz="6" w:space="0" w:color="000000"/>
            </w:tcBorders>
            <w:vAlign w:val="center"/>
            <w:hideMark/>
          </w:tcPr>
          <w:p w:rsidR="005667D6" w:rsidRPr="005E10D2" w:rsidRDefault="005667D6" w:rsidP="00F0114A">
            <w:pPr>
              <w:suppressAutoHyphens w:val="0"/>
              <w:rPr>
                <w:b/>
                <w:bCs/>
                <w:lang w:eastAsia="ru-RU"/>
              </w:rPr>
            </w:pPr>
            <w:r w:rsidRPr="005E10D2">
              <w:rPr>
                <w:b/>
                <w:bCs/>
                <w:sz w:val="22"/>
                <w:szCs w:val="22"/>
                <w:lang w:eastAsia="ru-RU"/>
              </w:rPr>
              <w:t>гос. номер:</w:t>
            </w:r>
          </w:p>
        </w:tc>
        <w:tc>
          <w:tcPr>
            <w:tcW w:w="0" w:type="auto"/>
            <w:gridSpan w:val="7"/>
            <w:tcBorders>
              <w:right w:val="single" w:sz="6" w:space="0" w:color="000000"/>
            </w:tcBorders>
            <w:vAlign w:val="center"/>
            <w:hideMark/>
          </w:tcPr>
          <w:p w:rsidR="005667D6" w:rsidRPr="005E10D2" w:rsidRDefault="005667D6" w:rsidP="00F0114A">
            <w:pPr>
              <w:suppressAutoHyphens w:val="0"/>
              <w:rPr>
                <w:b/>
                <w:bCs/>
                <w:lang w:eastAsia="ru-RU"/>
              </w:rPr>
            </w:pPr>
          </w:p>
        </w:tc>
      </w:tr>
      <w:tr w:rsidR="005667D6" w:rsidRPr="005E10D2" w:rsidTr="00F0114A">
        <w:trPr>
          <w:trHeight w:val="217"/>
        </w:trPr>
        <w:tc>
          <w:tcPr>
            <w:tcW w:w="9402" w:type="dxa"/>
            <w:gridSpan w:val="2"/>
            <w:tcBorders>
              <w:left w:val="single" w:sz="6" w:space="0" w:color="000000"/>
            </w:tcBorders>
            <w:vAlign w:val="center"/>
            <w:hideMark/>
          </w:tcPr>
          <w:p w:rsidR="005667D6" w:rsidRPr="005E10D2" w:rsidRDefault="005667D6" w:rsidP="00F0114A">
            <w:pPr>
              <w:suppressAutoHyphens w:val="0"/>
              <w:rPr>
                <w:b/>
                <w:bCs/>
                <w:lang w:eastAsia="ru-RU"/>
              </w:rPr>
            </w:pPr>
            <w:r w:rsidRPr="005E10D2">
              <w:rPr>
                <w:b/>
                <w:bCs/>
                <w:sz w:val="22"/>
                <w:szCs w:val="22"/>
                <w:lang w:eastAsia="ru-RU"/>
              </w:rPr>
              <w:t>VIN:</w:t>
            </w:r>
          </w:p>
        </w:tc>
        <w:tc>
          <w:tcPr>
            <w:tcW w:w="0" w:type="auto"/>
            <w:gridSpan w:val="7"/>
            <w:tcBorders>
              <w:right w:val="single" w:sz="6" w:space="0" w:color="000000"/>
            </w:tcBorders>
            <w:vAlign w:val="center"/>
            <w:hideMark/>
          </w:tcPr>
          <w:p w:rsidR="005667D6" w:rsidRPr="005E10D2" w:rsidRDefault="005667D6" w:rsidP="00F0114A">
            <w:pPr>
              <w:suppressAutoHyphens w:val="0"/>
              <w:rPr>
                <w:b/>
                <w:bCs/>
                <w:lang w:eastAsia="ru-RU"/>
              </w:rPr>
            </w:pPr>
          </w:p>
        </w:tc>
      </w:tr>
      <w:tr w:rsidR="005667D6" w:rsidRPr="005E10D2" w:rsidTr="00F0114A">
        <w:trPr>
          <w:trHeight w:val="217"/>
        </w:trPr>
        <w:tc>
          <w:tcPr>
            <w:tcW w:w="9402" w:type="dxa"/>
            <w:gridSpan w:val="2"/>
            <w:tcBorders>
              <w:left w:val="single" w:sz="6" w:space="0" w:color="000000"/>
            </w:tcBorders>
            <w:vAlign w:val="center"/>
            <w:hideMark/>
          </w:tcPr>
          <w:p w:rsidR="005667D6" w:rsidRPr="005E10D2" w:rsidRDefault="005667D6" w:rsidP="00F0114A">
            <w:pPr>
              <w:suppressAutoHyphens w:val="0"/>
              <w:rPr>
                <w:b/>
                <w:bCs/>
                <w:lang w:eastAsia="ru-RU"/>
              </w:rPr>
            </w:pPr>
            <w:r w:rsidRPr="005E10D2">
              <w:rPr>
                <w:b/>
                <w:bCs/>
                <w:sz w:val="22"/>
                <w:szCs w:val="22"/>
                <w:lang w:eastAsia="ru-RU"/>
              </w:rPr>
              <w:t>год выпуска:</w:t>
            </w:r>
          </w:p>
        </w:tc>
        <w:tc>
          <w:tcPr>
            <w:tcW w:w="0" w:type="auto"/>
            <w:gridSpan w:val="7"/>
            <w:tcBorders>
              <w:right w:val="single" w:sz="6" w:space="0" w:color="000000"/>
            </w:tcBorders>
            <w:vAlign w:val="center"/>
            <w:hideMark/>
          </w:tcPr>
          <w:p w:rsidR="005667D6" w:rsidRPr="005E10D2" w:rsidRDefault="005667D6" w:rsidP="00F0114A">
            <w:pPr>
              <w:suppressAutoHyphens w:val="0"/>
              <w:rPr>
                <w:b/>
                <w:bCs/>
                <w:lang w:eastAsia="ru-RU"/>
              </w:rPr>
            </w:pPr>
          </w:p>
        </w:tc>
      </w:tr>
      <w:tr w:rsidR="005667D6" w:rsidRPr="005E10D2" w:rsidTr="00F0114A">
        <w:trPr>
          <w:trHeight w:val="217"/>
        </w:trPr>
        <w:tc>
          <w:tcPr>
            <w:tcW w:w="9402" w:type="dxa"/>
            <w:gridSpan w:val="2"/>
            <w:tcBorders>
              <w:left w:val="single" w:sz="6" w:space="0" w:color="000000"/>
              <w:bottom w:val="single" w:sz="6" w:space="0" w:color="000000"/>
            </w:tcBorders>
            <w:vAlign w:val="center"/>
            <w:hideMark/>
          </w:tcPr>
          <w:p w:rsidR="005667D6" w:rsidRPr="005E10D2" w:rsidRDefault="005667D6" w:rsidP="00F0114A">
            <w:pPr>
              <w:suppressAutoHyphens w:val="0"/>
              <w:rPr>
                <w:b/>
                <w:bCs/>
                <w:lang w:eastAsia="ru-RU"/>
              </w:rPr>
            </w:pPr>
            <w:r w:rsidRPr="005E10D2">
              <w:rPr>
                <w:b/>
                <w:bCs/>
                <w:sz w:val="22"/>
                <w:szCs w:val="22"/>
                <w:lang w:eastAsia="ru-RU"/>
              </w:rPr>
              <w:t>пробег:</w:t>
            </w:r>
          </w:p>
        </w:tc>
        <w:tc>
          <w:tcPr>
            <w:tcW w:w="0" w:type="auto"/>
            <w:gridSpan w:val="7"/>
            <w:tcBorders>
              <w:bottom w:val="single" w:sz="6" w:space="0" w:color="000000"/>
              <w:right w:val="single" w:sz="6" w:space="0" w:color="000000"/>
            </w:tcBorders>
            <w:vAlign w:val="center"/>
            <w:hideMark/>
          </w:tcPr>
          <w:p w:rsidR="005667D6" w:rsidRPr="005E10D2" w:rsidRDefault="005667D6" w:rsidP="00F0114A">
            <w:pPr>
              <w:suppressAutoHyphens w:val="0"/>
              <w:rPr>
                <w:b/>
                <w:bCs/>
                <w:lang w:eastAsia="ru-RU"/>
              </w:rPr>
            </w:pPr>
          </w:p>
        </w:tc>
      </w:tr>
      <w:tr w:rsidR="005667D6" w:rsidRPr="005E10D2" w:rsidTr="00F0114A">
        <w:trPr>
          <w:trHeight w:val="163"/>
        </w:trPr>
        <w:tc>
          <w:tcPr>
            <w:tcW w:w="2714" w:type="dxa"/>
            <w:tcBorders>
              <w:left w:val="nil"/>
            </w:tcBorders>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b/>
                <w:bCs/>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lang w:eastAsia="ru-RU"/>
              </w:rPr>
            </w:pPr>
          </w:p>
        </w:tc>
      </w:tr>
      <w:tr w:rsidR="005667D6" w:rsidRPr="005E10D2" w:rsidTr="00F0114A">
        <w:trPr>
          <w:trHeight w:val="245"/>
        </w:trPr>
        <w:tc>
          <w:tcPr>
            <w:tcW w:w="9665" w:type="dxa"/>
            <w:gridSpan w:val="9"/>
            <w:tcBorders>
              <w:left w:val="nil"/>
            </w:tcBorders>
            <w:vAlign w:val="center"/>
            <w:hideMark/>
          </w:tcPr>
          <w:p w:rsidR="005667D6" w:rsidRPr="005E10D2" w:rsidRDefault="005667D6" w:rsidP="00F0114A">
            <w:pPr>
              <w:suppressAutoHyphens w:val="0"/>
              <w:rPr>
                <w:lang w:eastAsia="ru-RU"/>
              </w:rPr>
            </w:pPr>
            <w:r w:rsidRPr="005E10D2">
              <w:rPr>
                <w:sz w:val="22"/>
                <w:szCs w:val="22"/>
                <w:lang w:eastAsia="ru-RU"/>
              </w:rPr>
              <w:t>Основание: </w:t>
            </w:r>
          </w:p>
        </w:tc>
      </w:tr>
      <w:tr w:rsidR="005667D6" w:rsidRPr="005E10D2" w:rsidTr="00F0114A">
        <w:trPr>
          <w:trHeight w:val="231"/>
        </w:trPr>
        <w:tc>
          <w:tcPr>
            <w:tcW w:w="2714" w:type="dxa"/>
            <w:tcBorders>
              <w:left w:val="nil"/>
            </w:tcBorders>
            <w:vAlign w:val="center"/>
            <w:hideMark/>
          </w:tcPr>
          <w:p w:rsidR="005667D6" w:rsidRPr="005E10D2" w:rsidRDefault="005667D6" w:rsidP="00F0114A">
            <w:pPr>
              <w:suppressAutoHyphens w:val="0"/>
              <w:rPr>
                <w:lang w:eastAsia="ru-RU"/>
              </w:rPr>
            </w:pPr>
          </w:p>
        </w:tc>
        <w:tc>
          <w:tcPr>
            <w:tcW w:w="0" w:type="auto"/>
            <w:vAlign w:val="center"/>
            <w:hideMark/>
          </w:tcPr>
          <w:p w:rsidR="005667D6" w:rsidRPr="005E10D2" w:rsidRDefault="005667D6" w:rsidP="00F0114A">
            <w:pPr>
              <w:suppressAutoHyphens w:val="0"/>
              <w:rPr>
                <w:b/>
                <w:bCs/>
                <w:lang w:eastAsia="ru-RU"/>
              </w:rPr>
            </w:pPr>
          </w:p>
        </w:tc>
        <w:tc>
          <w:tcPr>
            <w:tcW w:w="0" w:type="auto"/>
            <w:gridSpan w:val="7"/>
            <w:vAlign w:val="center"/>
            <w:hideMark/>
          </w:tcPr>
          <w:p w:rsidR="005667D6" w:rsidRPr="005E10D2" w:rsidRDefault="005667D6" w:rsidP="00F0114A">
            <w:pPr>
              <w:suppressAutoHyphens w:val="0"/>
              <w:rPr>
                <w:lang w:eastAsia="ru-RU"/>
              </w:rPr>
            </w:pPr>
          </w:p>
        </w:tc>
      </w:tr>
      <w:tr w:rsidR="005667D6" w:rsidRPr="002543FF" w:rsidTr="00F0114A">
        <w:trPr>
          <w:trHeight w:val="340"/>
        </w:trPr>
        <w:tc>
          <w:tcPr>
            <w:tcW w:w="9665" w:type="dxa"/>
            <w:gridSpan w:val="9"/>
            <w:tcBorders>
              <w:left w:val="nil"/>
            </w:tcBorders>
            <w:vAlign w:val="center"/>
            <w:hideMark/>
          </w:tcPr>
          <w:p w:rsidR="005667D6" w:rsidRPr="002543FF" w:rsidRDefault="005667D6" w:rsidP="00F0114A">
            <w:pPr>
              <w:suppressAutoHyphens w:val="0"/>
              <w:jc w:val="center"/>
              <w:rPr>
                <w:b/>
              </w:rPr>
            </w:pPr>
            <w:r w:rsidRPr="002543FF">
              <w:rPr>
                <w:b/>
                <w:sz w:val="22"/>
              </w:rPr>
              <w:t>Акт </w:t>
            </w:r>
            <w:r w:rsidRPr="00421DBD">
              <w:rPr>
                <w:b/>
                <w:sz w:val="22"/>
              </w:rPr>
              <w:t>сдачи-приемки транспортного средства</w:t>
            </w:r>
            <w:r w:rsidRPr="002543FF">
              <w:rPr>
                <w:b/>
                <w:sz w:val="22"/>
              </w:rPr>
              <w:t xml:space="preserve"> после проведения капитального ремонта № ________ от __.__.____</w:t>
            </w:r>
          </w:p>
        </w:tc>
      </w:tr>
    </w:tbl>
    <w:p w:rsidR="005667D6" w:rsidRPr="002543FF" w:rsidRDefault="005667D6" w:rsidP="005667D6">
      <w:pPr>
        <w:rPr>
          <w:b/>
          <w:sz w:val="22"/>
        </w:rPr>
      </w:pPr>
    </w:p>
    <w:p w:rsidR="005667D6" w:rsidRPr="002543FF" w:rsidRDefault="005667D6" w:rsidP="005667D6">
      <w:pPr>
        <w:rPr>
          <w:b/>
          <w:sz w:val="22"/>
        </w:rPr>
      </w:pPr>
    </w:p>
    <w:p w:rsidR="005667D6" w:rsidRPr="00421DBD" w:rsidRDefault="005667D6" w:rsidP="005667D6">
      <w:pPr>
        <w:pStyle w:val="1fd"/>
        <w:spacing w:line="240" w:lineRule="auto"/>
        <w:ind w:firstLine="0"/>
        <w:rPr>
          <w:b/>
        </w:rPr>
      </w:pPr>
      <w:r w:rsidRPr="00421DBD">
        <w:rPr>
          <w:b/>
        </w:rPr>
        <w:t>Техническое состояние переданного транспортного средст</w:t>
      </w:r>
      <w:r>
        <w:rPr>
          <w:b/>
        </w:rPr>
        <w:t xml:space="preserve">ва: </w:t>
      </w:r>
      <w:r w:rsidRPr="00421DBD">
        <w:rPr>
          <w:b/>
        </w:rPr>
        <w:t>(краткое описание, год выпуска, цвет, пробег и т.п.)</w:t>
      </w:r>
      <w:r>
        <w:rPr>
          <w:b/>
        </w:rPr>
        <w:t>:</w:t>
      </w:r>
    </w:p>
    <w:p w:rsidR="005667D6" w:rsidRDefault="005667D6" w:rsidP="005667D6">
      <w:pPr>
        <w:pBdr>
          <w:bottom w:val="single" w:sz="6" w:space="1" w:color="auto"/>
        </w:pBdr>
        <w:suppressAutoHyphens w:val="0"/>
        <w:rPr>
          <w:b/>
          <w:bCs/>
          <w:sz w:val="22"/>
          <w:szCs w:val="22"/>
          <w:lang w:eastAsia="ru-RU"/>
        </w:rPr>
      </w:pPr>
    </w:p>
    <w:p w:rsidR="005667D6" w:rsidRDefault="005667D6" w:rsidP="005667D6">
      <w:pPr>
        <w:suppressAutoHyphens w:val="0"/>
        <w:rPr>
          <w:b/>
          <w:bCs/>
          <w:sz w:val="22"/>
          <w:szCs w:val="22"/>
          <w:lang w:eastAsia="ru-RU"/>
        </w:rPr>
      </w:pPr>
    </w:p>
    <w:p w:rsidR="005667D6" w:rsidRDefault="005667D6" w:rsidP="005667D6">
      <w:pPr>
        <w:pBdr>
          <w:top w:val="single" w:sz="6" w:space="1" w:color="auto"/>
          <w:bottom w:val="single" w:sz="6" w:space="1" w:color="auto"/>
        </w:pBdr>
        <w:suppressAutoHyphens w:val="0"/>
        <w:rPr>
          <w:b/>
          <w:bCs/>
          <w:sz w:val="22"/>
          <w:szCs w:val="22"/>
          <w:lang w:eastAsia="ru-RU"/>
        </w:rPr>
      </w:pPr>
    </w:p>
    <w:p w:rsidR="005667D6" w:rsidRDefault="005667D6" w:rsidP="005667D6">
      <w:pPr>
        <w:pBdr>
          <w:bottom w:val="single" w:sz="6" w:space="1" w:color="auto"/>
          <w:between w:val="single" w:sz="6" w:space="1" w:color="auto"/>
        </w:pBdr>
        <w:suppressAutoHyphens w:val="0"/>
        <w:rPr>
          <w:b/>
          <w:bCs/>
          <w:sz w:val="22"/>
          <w:szCs w:val="22"/>
          <w:lang w:eastAsia="ru-RU"/>
        </w:rPr>
      </w:pPr>
    </w:p>
    <w:p w:rsidR="005667D6" w:rsidRDefault="005667D6" w:rsidP="005667D6">
      <w:pPr>
        <w:suppressAutoHyphens w:val="0"/>
        <w:rPr>
          <w:b/>
          <w:bCs/>
          <w:sz w:val="22"/>
          <w:szCs w:val="22"/>
          <w:lang w:eastAsia="ru-RU"/>
        </w:rPr>
      </w:pPr>
    </w:p>
    <w:p w:rsidR="005667D6" w:rsidRPr="00BA21CA" w:rsidRDefault="005667D6" w:rsidP="005667D6">
      <w:pPr>
        <w:pStyle w:val="1fd"/>
        <w:spacing w:line="240" w:lineRule="auto"/>
        <w:ind w:firstLine="0"/>
        <w:rPr>
          <w:b/>
          <w:sz w:val="22"/>
        </w:rPr>
      </w:pPr>
      <w:r w:rsidRPr="00421DBD">
        <w:rPr>
          <w:b/>
          <w:sz w:val="22"/>
        </w:rPr>
        <w:t>Переданное транспортное средство имеет следующие видимы</w:t>
      </w:r>
      <w:r>
        <w:rPr>
          <w:b/>
          <w:sz w:val="22"/>
        </w:rPr>
        <w:t>е наружные повреждения и дефект</w:t>
      </w:r>
    </w:p>
    <w:p w:rsidR="005667D6" w:rsidRDefault="005667D6" w:rsidP="005667D6">
      <w:pPr>
        <w:suppressAutoHyphens w:val="0"/>
        <w:rPr>
          <w:b/>
          <w:bCs/>
          <w:sz w:val="22"/>
          <w:szCs w:val="22"/>
          <w:lang w:eastAsia="ru-RU"/>
        </w:rPr>
      </w:pPr>
      <w:r>
        <w:rPr>
          <w:b/>
          <w:bCs/>
          <w:sz w:val="22"/>
          <w:szCs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67D6" w:rsidRDefault="005667D6" w:rsidP="005667D6">
      <w:pPr>
        <w:suppressAutoHyphens w:val="0"/>
        <w:rPr>
          <w:b/>
          <w:bCs/>
          <w:sz w:val="22"/>
          <w:szCs w:val="22"/>
          <w:lang w:eastAsia="ru-RU"/>
        </w:rPr>
      </w:pPr>
    </w:p>
    <w:p w:rsidR="005667D6" w:rsidRDefault="005667D6" w:rsidP="005667D6">
      <w:r>
        <w:t>Настоящий Акт подписан в двух идентичных, имеющих одинаковую юридическую силу экземплярах, - по одному для каждой из Сторон.</w:t>
      </w:r>
    </w:p>
    <w:p w:rsidR="005667D6" w:rsidRDefault="005667D6" w:rsidP="005667D6"/>
    <w:p w:rsidR="005667D6" w:rsidRPr="00BA21CA" w:rsidRDefault="005667D6" w:rsidP="005667D6">
      <w:pPr>
        <w:rPr>
          <w:u w:val="single"/>
        </w:rPr>
      </w:pPr>
      <w:r w:rsidRPr="00BA21CA">
        <w:rPr>
          <w:u w:val="single"/>
        </w:rPr>
        <w:t>Форма документа согласована:</w:t>
      </w:r>
    </w:p>
    <w:p w:rsidR="005667D6" w:rsidRDefault="005667D6" w:rsidP="005667D6"/>
    <w:p w:rsidR="005667D6" w:rsidRDefault="005667D6" w:rsidP="005667D6"/>
    <w:p w:rsidR="005667D6" w:rsidRDefault="005667D6" w:rsidP="005667D6"/>
    <w:tbl>
      <w:tblPr>
        <w:tblpPr w:leftFromText="180" w:rightFromText="180" w:vertAnchor="text" w:horzAnchor="margin" w:tblpY="75"/>
        <w:tblW w:w="0" w:type="auto"/>
        <w:tblLayout w:type="fixed"/>
        <w:tblLook w:val="0000"/>
      </w:tblPr>
      <w:tblGrid>
        <w:gridCol w:w="5073"/>
        <w:gridCol w:w="4463"/>
      </w:tblGrid>
      <w:tr w:rsidR="005667D6" w:rsidRPr="005E10D2" w:rsidTr="00F0114A">
        <w:trPr>
          <w:trHeight w:val="920"/>
        </w:trPr>
        <w:tc>
          <w:tcPr>
            <w:tcW w:w="5073" w:type="dxa"/>
            <w:shd w:val="clear" w:color="auto" w:fill="auto"/>
          </w:tcPr>
          <w:p w:rsidR="005667D6" w:rsidRPr="005E10D2" w:rsidRDefault="005667D6" w:rsidP="00F0114A">
            <w:pPr>
              <w:spacing w:line="360" w:lineRule="auto"/>
            </w:pPr>
            <w:r w:rsidRPr="005E10D2">
              <w:rPr>
                <w:sz w:val="22"/>
                <w:szCs w:val="22"/>
              </w:rPr>
              <w:t>Заказчик:</w:t>
            </w:r>
          </w:p>
          <w:p w:rsidR="005667D6" w:rsidRPr="005E10D2" w:rsidRDefault="005667D6" w:rsidP="00F0114A">
            <w:pPr>
              <w:spacing w:line="360" w:lineRule="auto"/>
              <w:rPr>
                <w:vertAlign w:val="superscript"/>
              </w:rPr>
            </w:pPr>
            <w:r w:rsidRPr="005E10D2">
              <w:rPr>
                <w:sz w:val="22"/>
                <w:szCs w:val="22"/>
              </w:rPr>
              <w:t>_______    ______________</w:t>
            </w:r>
          </w:p>
          <w:p w:rsidR="005667D6" w:rsidRPr="005E10D2" w:rsidRDefault="005667D6" w:rsidP="00F0114A">
            <w:pPr>
              <w:spacing w:line="360" w:lineRule="auto"/>
            </w:pPr>
            <w:r w:rsidRPr="005E10D2">
              <w:rPr>
                <w:sz w:val="22"/>
                <w:szCs w:val="22"/>
                <w:vertAlign w:val="superscript"/>
              </w:rPr>
              <w:t xml:space="preserve">(подпись)                        (Ф.И.О.)                                     </w:t>
            </w:r>
          </w:p>
        </w:tc>
        <w:tc>
          <w:tcPr>
            <w:tcW w:w="4463" w:type="dxa"/>
            <w:shd w:val="clear" w:color="auto" w:fill="auto"/>
          </w:tcPr>
          <w:p w:rsidR="005667D6" w:rsidRPr="005E10D2" w:rsidRDefault="005667D6" w:rsidP="00F0114A">
            <w:pPr>
              <w:spacing w:line="360" w:lineRule="auto"/>
            </w:pPr>
            <w:r w:rsidRPr="005E10D2">
              <w:rPr>
                <w:sz w:val="22"/>
                <w:szCs w:val="22"/>
              </w:rPr>
              <w:t>Исполнитель:</w:t>
            </w:r>
          </w:p>
          <w:p w:rsidR="005667D6" w:rsidRPr="005E10D2" w:rsidRDefault="005667D6" w:rsidP="00F0114A">
            <w:pPr>
              <w:spacing w:line="360" w:lineRule="auto"/>
              <w:rPr>
                <w:vertAlign w:val="superscript"/>
              </w:rPr>
            </w:pPr>
            <w:r w:rsidRPr="005E10D2">
              <w:rPr>
                <w:sz w:val="22"/>
                <w:szCs w:val="22"/>
              </w:rPr>
              <w:t>_______    ______________</w:t>
            </w:r>
          </w:p>
          <w:p w:rsidR="005667D6" w:rsidRPr="005E10D2" w:rsidRDefault="005667D6" w:rsidP="00F0114A">
            <w:pPr>
              <w:spacing w:line="360" w:lineRule="auto"/>
            </w:pPr>
            <w:r w:rsidRPr="005E10D2">
              <w:rPr>
                <w:sz w:val="22"/>
                <w:szCs w:val="22"/>
                <w:vertAlign w:val="superscript"/>
              </w:rPr>
              <w:t xml:space="preserve">(подпись)                        (Ф.И.О.)                             </w:t>
            </w:r>
          </w:p>
        </w:tc>
      </w:tr>
    </w:tbl>
    <w:p w:rsidR="005667D6" w:rsidRDefault="005667D6" w:rsidP="005667D6">
      <w:pPr>
        <w:pStyle w:val="1fd"/>
        <w:spacing w:line="240" w:lineRule="auto"/>
        <w:ind w:firstLine="709"/>
      </w:pPr>
    </w:p>
    <w:p w:rsidR="005667D6" w:rsidRPr="00535964" w:rsidRDefault="005667D6" w:rsidP="005667D6">
      <w:pPr>
        <w:rPr>
          <w:color w:val="FF0000"/>
        </w:rPr>
      </w:pPr>
    </w:p>
    <w:p w:rsidR="005667D6" w:rsidRDefault="005667D6" w:rsidP="005667D6">
      <w:pPr>
        <w:rPr>
          <w:rFonts w:eastAsia="MS Mincho"/>
          <w:b/>
          <w:i/>
          <w:sz w:val="28"/>
          <w:szCs w:val="28"/>
        </w:rPr>
        <w:sectPr w:rsidR="005667D6" w:rsidSect="00314812">
          <w:headerReference w:type="default" r:id="rId33"/>
          <w:footerReference w:type="even" r:id="rId34"/>
          <w:pgSz w:w="11907" w:h="16840" w:code="9"/>
          <w:pgMar w:top="851" w:right="851" w:bottom="426" w:left="1418" w:header="794" w:footer="794" w:gutter="0"/>
          <w:cols w:space="720"/>
          <w:titlePg/>
          <w:docGrid w:linePitch="326"/>
        </w:sectPr>
      </w:pPr>
      <w:r>
        <w:rPr>
          <w:rFonts w:eastAsia="MS Mincho"/>
          <w:b/>
          <w:i/>
          <w:noProof/>
          <w:sz w:val="28"/>
          <w:szCs w:val="28"/>
          <w:lang w:eastAsia="ru-RU"/>
        </w:rPr>
        <w:pict>
          <v:rect id="_x0000_s1036" style="position:absolute;margin-left:288.45pt;margin-top:-10.95pt;width:205.85pt;height:84.5pt;z-index:251668480" stroked="f">
            <v:textbox style="mso-next-textbox:#_x0000_s1036">
              <w:txbxContent>
                <w:p w:rsidR="005667D6" w:rsidRPr="006B3D6B" w:rsidRDefault="005667D6" w:rsidP="005667D6">
                  <w:pPr>
                    <w:rPr>
                      <w:szCs w:val="28"/>
                    </w:rPr>
                  </w:pPr>
                </w:p>
              </w:txbxContent>
            </v:textbox>
          </v:rect>
        </w:pict>
      </w:r>
    </w:p>
    <w:p w:rsidR="005667D6" w:rsidRDefault="005667D6" w:rsidP="005667D6">
      <w:pPr>
        <w:rPr>
          <w:rFonts w:eastAsia="MS Mincho"/>
          <w:b/>
          <w:i/>
          <w:sz w:val="28"/>
          <w:szCs w:val="28"/>
        </w:rPr>
      </w:pPr>
      <w:r>
        <w:rPr>
          <w:rFonts w:eastAsia="MS Mincho"/>
          <w:b/>
          <w:i/>
          <w:noProof/>
          <w:sz w:val="28"/>
          <w:szCs w:val="28"/>
          <w:lang w:eastAsia="ru-RU"/>
        </w:rPr>
        <w:pict>
          <v:rect id="_x0000_s1037" style="position:absolute;margin-left:548.85pt;margin-top:-13.3pt;width:205.85pt;height:76.4pt;z-index:251669504" stroked="f">
            <v:textbox style="mso-next-textbox:#_x0000_s1037">
              <w:txbxContent>
                <w:p w:rsidR="005667D6" w:rsidRPr="00891070" w:rsidRDefault="005667D6" w:rsidP="005667D6">
                  <w:r w:rsidRPr="00891070">
                    <w:t xml:space="preserve">Приложение № 8 к договору </w:t>
                  </w:r>
                </w:p>
                <w:p w:rsidR="005667D6" w:rsidRPr="00891070" w:rsidRDefault="005667D6" w:rsidP="005667D6">
                  <w:r w:rsidRPr="00891070">
                    <w:t xml:space="preserve">на выполнение работ №____/_____/_____ </w:t>
                  </w:r>
                </w:p>
                <w:p w:rsidR="005667D6" w:rsidRPr="00891070" w:rsidRDefault="005667D6" w:rsidP="005667D6">
                  <w:r w:rsidRPr="00891070">
                    <w:t>от "       "______201 г.</w:t>
                  </w:r>
                </w:p>
              </w:txbxContent>
            </v:textbox>
          </v:rect>
        </w:pict>
      </w:r>
    </w:p>
    <w:p w:rsidR="005667D6" w:rsidRDefault="005667D6" w:rsidP="005667D6">
      <w:pPr>
        <w:rPr>
          <w:rFonts w:eastAsia="MS Mincho"/>
          <w:b/>
          <w:i/>
          <w:sz w:val="28"/>
          <w:szCs w:val="28"/>
        </w:rPr>
      </w:pPr>
    </w:p>
    <w:p w:rsidR="005667D6" w:rsidRDefault="005667D6" w:rsidP="005667D6">
      <w:pPr>
        <w:rPr>
          <w:rFonts w:eastAsia="MS Mincho"/>
          <w:b/>
          <w:i/>
          <w:sz w:val="28"/>
          <w:szCs w:val="28"/>
        </w:rPr>
      </w:pPr>
    </w:p>
    <w:p w:rsidR="005667D6" w:rsidRDefault="005667D6" w:rsidP="005667D6">
      <w:pPr>
        <w:rPr>
          <w:rFonts w:eastAsia="MS Mincho"/>
          <w:b/>
          <w:i/>
          <w:sz w:val="28"/>
          <w:szCs w:val="28"/>
        </w:rPr>
      </w:pPr>
    </w:p>
    <w:p w:rsidR="005667D6" w:rsidRPr="00950485" w:rsidRDefault="005667D6" w:rsidP="005667D6">
      <w:pPr>
        <w:jc w:val="center"/>
        <w:rPr>
          <w:rFonts w:eastAsia="MS Mincho"/>
          <w:b/>
        </w:rPr>
      </w:pPr>
      <w:r w:rsidRPr="00950485">
        <w:rPr>
          <w:rFonts w:eastAsia="MS Mincho"/>
          <w:b/>
        </w:rPr>
        <w:t>Форма</w:t>
      </w:r>
    </w:p>
    <w:tbl>
      <w:tblPr>
        <w:tblW w:w="15704"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644"/>
        <w:gridCol w:w="732"/>
        <w:gridCol w:w="843"/>
        <w:gridCol w:w="14"/>
        <w:gridCol w:w="600"/>
        <w:gridCol w:w="98"/>
        <w:gridCol w:w="503"/>
        <w:gridCol w:w="65"/>
        <w:gridCol w:w="1084"/>
        <w:gridCol w:w="51"/>
        <w:gridCol w:w="615"/>
        <w:gridCol w:w="94"/>
        <w:gridCol w:w="618"/>
        <w:gridCol w:w="96"/>
        <w:gridCol w:w="620"/>
        <w:gridCol w:w="88"/>
        <w:gridCol w:w="714"/>
        <w:gridCol w:w="206"/>
        <w:gridCol w:w="623"/>
        <w:gridCol w:w="22"/>
        <w:gridCol w:w="8"/>
        <w:gridCol w:w="524"/>
        <w:gridCol w:w="36"/>
        <w:gridCol w:w="647"/>
        <w:gridCol w:w="54"/>
        <w:gridCol w:w="7"/>
        <w:gridCol w:w="639"/>
        <w:gridCol w:w="70"/>
        <w:gridCol w:w="820"/>
        <w:gridCol w:w="33"/>
        <w:gridCol w:w="755"/>
        <w:gridCol w:w="95"/>
        <w:gridCol w:w="6"/>
        <w:gridCol w:w="1074"/>
        <w:gridCol w:w="46"/>
        <w:gridCol w:w="8"/>
        <w:gridCol w:w="860"/>
        <w:gridCol w:w="1204"/>
      </w:tblGrid>
      <w:tr w:rsidR="005667D6" w:rsidRPr="001E6C29" w:rsidTr="00F0114A">
        <w:tc>
          <w:tcPr>
            <w:tcW w:w="15704" w:type="dxa"/>
            <w:gridSpan w:val="39"/>
          </w:tcPr>
          <w:p w:rsidR="005667D6" w:rsidRPr="00B15949" w:rsidRDefault="005667D6" w:rsidP="00F0114A">
            <w:pPr>
              <w:pStyle w:val="afa"/>
              <w:jc w:val="left"/>
              <w:rPr>
                <w:b/>
                <w:sz w:val="16"/>
                <w:szCs w:val="16"/>
              </w:rPr>
            </w:pPr>
            <w:r w:rsidRPr="00B15949">
              <w:rPr>
                <w:b/>
                <w:sz w:val="16"/>
                <w:szCs w:val="16"/>
              </w:rPr>
              <w:t>Информация о заключённых договорах</w:t>
            </w:r>
          </w:p>
        </w:tc>
      </w:tr>
      <w:tr w:rsidR="005667D6" w:rsidRPr="001E6C29" w:rsidTr="00F0114A">
        <w:tc>
          <w:tcPr>
            <w:tcW w:w="488" w:type="dxa"/>
          </w:tcPr>
          <w:p w:rsidR="005667D6" w:rsidRPr="00B15949" w:rsidRDefault="005667D6" w:rsidP="00F0114A">
            <w:pPr>
              <w:pStyle w:val="afa"/>
              <w:jc w:val="center"/>
              <w:rPr>
                <w:sz w:val="16"/>
                <w:szCs w:val="16"/>
                <w:highlight w:val="cyan"/>
              </w:rPr>
            </w:pPr>
          </w:p>
        </w:tc>
        <w:tc>
          <w:tcPr>
            <w:tcW w:w="644" w:type="dxa"/>
          </w:tcPr>
          <w:p w:rsidR="005667D6" w:rsidRPr="00B15949" w:rsidRDefault="005667D6" w:rsidP="00F0114A">
            <w:pPr>
              <w:pStyle w:val="afa"/>
              <w:jc w:val="center"/>
              <w:rPr>
                <w:sz w:val="16"/>
                <w:szCs w:val="16"/>
                <w:highlight w:val="cyan"/>
              </w:rPr>
            </w:pPr>
          </w:p>
        </w:tc>
        <w:tc>
          <w:tcPr>
            <w:tcW w:w="732" w:type="dxa"/>
          </w:tcPr>
          <w:p w:rsidR="005667D6" w:rsidRPr="00B15949" w:rsidRDefault="005667D6" w:rsidP="00F0114A">
            <w:pPr>
              <w:pStyle w:val="afa"/>
              <w:jc w:val="center"/>
              <w:rPr>
                <w:sz w:val="16"/>
                <w:szCs w:val="16"/>
                <w:highlight w:val="cyan"/>
              </w:rPr>
            </w:pPr>
          </w:p>
        </w:tc>
        <w:tc>
          <w:tcPr>
            <w:tcW w:w="857" w:type="dxa"/>
            <w:gridSpan w:val="2"/>
          </w:tcPr>
          <w:p w:rsidR="005667D6" w:rsidRPr="00B15949" w:rsidRDefault="005667D6" w:rsidP="00F0114A">
            <w:pPr>
              <w:pStyle w:val="afa"/>
              <w:jc w:val="center"/>
              <w:rPr>
                <w:sz w:val="16"/>
                <w:szCs w:val="16"/>
                <w:highlight w:val="cyan"/>
              </w:rPr>
            </w:pPr>
          </w:p>
        </w:tc>
        <w:tc>
          <w:tcPr>
            <w:tcW w:w="600" w:type="dxa"/>
          </w:tcPr>
          <w:p w:rsidR="005667D6" w:rsidRPr="00B15949" w:rsidRDefault="005667D6" w:rsidP="00F0114A">
            <w:pPr>
              <w:pStyle w:val="afa"/>
              <w:jc w:val="center"/>
              <w:rPr>
                <w:sz w:val="16"/>
                <w:szCs w:val="16"/>
                <w:highlight w:val="cyan"/>
              </w:rPr>
            </w:pPr>
          </w:p>
        </w:tc>
        <w:tc>
          <w:tcPr>
            <w:tcW w:w="601" w:type="dxa"/>
            <w:gridSpan w:val="2"/>
          </w:tcPr>
          <w:p w:rsidR="005667D6" w:rsidRPr="00B15949" w:rsidRDefault="005667D6" w:rsidP="00F0114A">
            <w:pPr>
              <w:pStyle w:val="afa"/>
              <w:jc w:val="center"/>
              <w:rPr>
                <w:sz w:val="16"/>
                <w:szCs w:val="16"/>
                <w:highlight w:val="cyan"/>
              </w:rPr>
            </w:pPr>
          </w:p>
        </w:tc>
        <w:tc>
          <w:tcPr>
            <w:tcW w:w="1149" w:type="dxa"/>
            <w:gridSpan w:val="2"/>
          </w:tcPr>
          <w:p w:rsidR="005667D6" w:rsidRPr="00B15949" w:rsidRDefault="005667D6" w:rsidP="00F0114A">
            <w:pPr>
              <w:pStyle w:val="afa"/>
              <w:jc w:val="center"/>
              <w:rPr>
                <w:sz w:val="16"/>
                <w:szCs w:val="16"/>
                <w:highlight w:val="cyan"/>
              </w:rPr>
            </w:pPr>
          </w:p>
        </w:tc>
        <w:tc>
          <w:tcPr>
            <w:tcW w:w="666" w:type="dxa"/>
            <w:gridSpan w:val="2"/>
          </w:tcPr>
          <w:p w:rsidR="005667D6" w:rsidRPr="00B15949" w:rsidRDefault="005667D6" w:rsidP="00F0114A">
            <w:pPr>
              <w:pStyle w:val="afa"/>
              <w:jc w:val="center"/>
              <w:rPr>
                <w:sz w:val="16"/>
                <w:szCs w:val="16"/>
                <w:highlight w:val="cyan"/>
              </w:rPr>
            </w:pPr>
          </w:p>
        </w:tc>
        <w:tc>
          <w:tcPr>
            <w:tcW w:w="712" w:type="dxa"/>
            <w:gridSpan w:val="2"/>
          </w:tcPr>
          <w:p w:rsidR="005667D6" w:rsidRPr="00B15949" w:rsidRDefault="005667D6" w:rsidP="00F0114A">
            <w:pPr>
              <w:pStyle w:val="afa"/>
              <w:jc w:val="center"/>
              <w:rPr>
                <w:sz w:val="16"/>
                <w:szCs w:val="16"/>
                <w:highlight w:val="cyan"/>
              </w:rPr>
            </w:pPr>
          </w:p>
        </w:tc>
        <w:tc>
          <w:tcPr>
            <w:tcW w:w="716" w:type="dxa"/>
            <w:gridSpan w:val="2"/>
          </w:tcPr>
          <w:p w:rsidR="005667D6" w:rsidRPr="00B15949" w:rsidRDefault="005667D6" w:rsidP="00F0114A">
            <w:pPr>
              <w:pStyle w:val="afa"/>
              <w:jc w:val="center"/>
              <w:rPr>
                <w:sz w:val="16"/>
                <w:szCs w:val="16"/>
                <w:highlight w:val="cyan"/>
              </w:rPr>
            </w:pPr>
          </w:p>
        </w:tc>
        <w:tc>
          <w:tcPr>
            <w:tcW w:w="1008" w:type="dxa"/>
            <w:gridSpan w:val="3"/>
          </w:tcPr>
          <w:p w:rsidR="005667D6" w:rsidRPr="00B15949" w:rsidRDefault="005667D6" w:rsidP="00F0114A">
            <w:pPr>
              <w:pStyle w:val="afa"/>
              <w:jc w:val="center"/>
              <w:rPr>
                <w:sz w:val="16"/>
                <w:szCs w:val="16"/>
                <w:highlight w:val="cyan"/>
              </w:rPr>
            </w:pPr>
          </w:p>
        </w:tc>
        <w:tc>
          <w:tcPr>
            <w:tcW w:w="623" w:type="dxa"/>
          </w:tcPr>
          <w:p w:rsidR="005667D6" w:rsidRPr="00B15949" w:rsidRDefault="005667D6" w:rsidP="00F0114A">
            <w:pPr>
              <w:pStyle w:val="afa"/>
              <w:jc w:val="center"/>
              <w:rPr>
                <w:sz w:val="16"/>
                <w:szCs w:val="16"/>
                <w:highlight w:val="cyan"/>
              </w:rPr>
            </w:pPr>
          </w:p>
        </w:tc>
        <w:tc>
          <w:tcPr>
            <w:tcW w:w="554" w:type="dxa"/>
            <w:gridSpan w:val="3"/>
          </w:tcPr>
          <w:p w:rsidR="005667D6" w:rsidRPr="00B15949" w:rsidRDefault="005667D6" w:rsidP="00F0114A">
            <w:pPr>
              <w:pStyle w:val="afa"/>
              <w:jc w:val="center"/>
              <w:rPr>
                <w:sz w:val="16"/>
                <w:szCs w:val="16"/>
                <w:highlight w:val="cyan"/>
              </w:rPr>
            </w:pPr>
          </w:p>
        </w:tc>
        <w:tc>
          <w:tcPr>
            <w:tcW w:w="683" w:type="dxa"/>
            <w:gridSpan w:val="2"/>
          </w:tcPr>
          <w:p w:rsidR="005667D6" w:rsidRPr="00B15949" w:rsidRDefault="005667D6" w:rsidP="00F0114A">
            <w:pPr>
              <w:pStyle w:val="afa"/>
              <w:jc w:val="center"/>
              <w:rPr>
                <w:sz w:val="16"/>
                <w:szCs w:val="16"/>
                <w:highlight w:val="cyan"/>
              </w:rPr>
            </w:pPr>
          </w:p>
        </w:tc>
        <w:tc>
          <w:tcPr>
            <w:tcW w:w="700" w:type="dxa"/>
            <w:gridSpan w:val="3"/>
          </w:tcPr>
          <w:p w:rsidR="005667D6" w:rsidRPr="00B15949" w:rsidRDefault="005667D6" w:rsidP="00F0114A">
            <w:pPr>
              <w:pStyle w:val="afa"/>
              <w:jc w:val="center"/>
              <w:rPr>
                <w:sz w:val="16"/>
                <w:szCs w:val="16"/>
                <w:highlight w:val="cyan"/>
              </w:rPr>
            </w:pPr>
          </w:p>
        </w:tc>
        <w:tc>
          <w:tcPr>
            <w:tcW w:w="890" w:type="dxa"/>
            <w:gridSpan w:val="2"/>
          </w:tcPr>
          <w:p w:rsidR="005667D6" w:rsidRPr="00B15949" w:rsidRDefault="005667D6" w:rsidP="00F0114A">
            <w:pPr>
              <w:pStyle w:val="afa"/>
              <w:jc w:val="center"/>
              <w:rPr>
                <w:sz w:val="16"/>
                <w:szCs w:val="16"/>
                <w:highlight w:val="cyan"/>
              </w:rPr>
            </w:pPr>
          </w:p>
        </w:tc>
        <w:tc>
          <w:tcPr>
            <w:tcW w:w="788" w:type="dxa"/>
            <w:gridSpan w:val="2"/>
          </w:tcPr>
          <w:p w:rsidR="005667D6" w:rsidRPr="00B15949" w:rsidRDefault="005667D6" w:rsidP="00F0114A">
            <w:pPr>
              <w:pStyle w:val="afa"/>
              <w:jc w:val="center"/>
              <w:rPr>
                <w:sz w:val="16"/>
                <w:szCs w:val="16"/>
                <w:highlight w:val="cyan"/>
              </w:rPr>
            </w:pPr>
          </w:p>
        </w:tc>
        <w:tc>
          <w:tcPr>
            <w:tcW w:w="1175" w:type="dxa"/>
            <w:gridSpan w:val="3"/>
          </w:tcPr>
          <w:p w:rsidR="005667D6" w:rsidRPr="00B15949" w:rsidRDefault="005667D6" w:rsidP="00F0114A">
            <w:pPr>
              <w:pStyle w:val="afa"/>
              <w:jc w:val="center"/>
              <w:rPr>
                <w:sz w:val="16"/>
                <w:szCs w:val="16"/>
                <w:highlight w:val="cyan"/>
              </w:rPr>
            </w:pPr>
          </w:p>
        </w:tc>
        <w:tc>
          <w:tcPr>
            <w:tcW w:w="914" w:type="dxa"/>
            <w:gridSpan w:val="3"/>
          </w:tcPr>
          <w:p w:rsidR="005667D6" w:rsidRPr="00B15949" w:rsidRDefault="005667D6" w:rsidP="00F0114A">
            <w:pPr>
              <w:pStyle w:val="afa"/>
              <w:jc w:val="center"/>
              <w:rPr>
                <w:sz w:val="16"/>
                <w:szCs w:val="16"/>
                <w:highlight w:val="cyan"/>
              </w:rPr>
            </w:pPr>
          </w:p>
        </w:tc>
        <w:tc>
          <w:tcPr>
            <w:tcW w:w="1204" w:type="dxa"/>
          </w:tcPr>
          <w:p w:rsidR="005667D6" w:rsidRPr="00B15949" w:rsidRDefault="005667D6" w:rsidP="00F0114A">
            <w:pPr>
              <w:pStyle w:val="afa"/>
              <w:jc w:val="center"/>
              <w:rPr>
                <w:sz w:val="16"/>
                <w:szCs w:val="16"/>
                <w:highlight w:val="cyan"/>
              </w:rPr>
            </w:pPr>
          </w:p>
        </w:tc>
      </w:tr>
      <w:tr w:rsidR="005667D6" w:rsidRPr="001E6C29" w:rsidTr="00F0114A">
        <w:tc>
          <w:tcPr>
            <w:tcW w:w="15704" w:type="dxa"/>
            <w:gridSpan w:val="39"/>
          </w:tcPr>
          <w:p w:rsidR="005667D6" w:rsidRPr="00B15949" w:rsidRDefault="005667D6" w:rsidP="00F0114A">
            <w:pPr>
              <w:pStyle w:val="afa"/>
              <w:jc w:val="left"/>
              <w:rPr>
                <w:sz w:val="16"/>
                <w:szCs w:val="16"/>
                <w:highlight w:val="cyan"/>
              </w:rPr>
            </w:pPr>
            <w:r w:rsidRPr="00B15949">
              <w:rPr>
                <w:sz w:val="16"/>
                <w:szCs w:val="16"/>
              </w:rPr>
              <w:t>(наименование общества, предоставляющего информацию)</w:t>
            </w:r>
          </w:p>
        </w:tc>
      </w:tr>
      <w:tr w:rsidR="005667D6" w:rsidRPr="001E6C29" w:rsidTr="00F0114A">
        <w:tc>
          <w:tcPr>
            <w:tcW w:w="488" w:type="dxa"/>
            <w:vMerge w:val="restart"/>
            <w:vAlign w:val="center"/>
          </w:tcPr>
          <w:p w:rsidR="005667D6" w:rsidRPr="00B15949" w:rsidRDefault="005667D6" w:rsidP="00F0114A">
            <w:pPr>
              <w:pStyle w:val="afa"/>
              <w:jc w:val="center"/>
              <w:rPr>
                <w:sz w:val="16"/>
                <w:szCs w:val="16"/>
              </w:rPr>
            </w:pPr>
            <w:r w:rsidRPr="00B15949">
              <w:rPr>
                <w:sz w:val="16"/>
                <w:szCs w:val="16"/>
              </w:rPr>
              <w:t>№ п/п</w:t>
            </w:r>
          </w:p>
        </w:tc>
        <w:tc>
          <w:tcPr>
            <w:tcW w:w="4583" w:type="dxa"/>
            <w:gridSpan w:val="9"/>
            <w:vAlign w:val="center"/>
          </w:tcPr>
          <w:p w:rsidR="005667D6" w:rsidRPr="00B15949" w:rsidRDefault="005667D6" w:rsidP="00F0114A">
            <w:pPr>
              <w:pStyle w:val="afa"/>
              <w:jc w:val="center"/>
              <w:rPr>
                <w:b/>
                <w:sz w:val="16"/>
                <w:szCs w:val="16"/>
              </w:rPr>
            </w:pPr>
            <w:r w:rsidRPr="00B15949">
              <w:rPr>
                <w:b/>
                <w:sz w:val="16"/>
                <w:szCs w:val="16"/>
              </w:rPr>
              <w:t>Наименование контрагента (ИНН, вид, деятельность)</w:t>
            </w:r>
          </w:p>
        </w:tc>
        <w:tc>
          <w:tcPr>
            <w:tcW w:w="3725" w:type="dxa"/>
            <w:gridSpan w:val="10"/>
            <w:vAlign w:val="center"/>
          </w:tcPr>
          <w:p w:rsidR="005667D6" w:rsidRPr="00B15949" w:rsidRDefault="005667D6" w:rsidP="00F0114A">
            <w:pPr>
              <w:pStyle w:val="afa"/>
              <w:jc w:val="center"/>
              <w:rPr>
                <w:b/>
                <w:sz w:val="16"/>
                <w:szCs w:val="16"/>
              </w:rPr>
            </w:pPr>
            <w:r w:rsidRPr="00B15949">
              <w:rPr>
                <w:b/>
                <w:sz w:val="16"/>
                <w:szCs w:val="16"/>
              </w:rPr>
              <w:t>Договор (реквизиты, предмет, цена, срок действия и иные существенные условия)</w:t>
            </w:r>
          </w:p>
          <w:p w:rsidR="005667D6" w:rsidRPr="00B15949" w:rsidRDefault="005667D6" w:rsidP="00F0114A">
            <w:pPr>
              <w:pStyle w:val="afa"/>
              <w:jc w:val="center"/>
              <w:rPr>
                <w:b/>
                <w:sz w:val="16"/>
                <w:szCs w:val="16"/>
              </w:rPr>
            </w:pPr>
          </w:p>
        </w:tc>
        <w:tc>
          <w:tcPr>
            <w:tcW w:w="554" w:type="dxa"/>
            <w:gridSpan w:val="3"/>
            <w:vAlign w:val="center"/>
          </w:tcPr>
          <w:p w:rsidR="005667D6" w:rsidRPr="00B15949" w:rsidRDefault="005667D6" w:rsidP="00F0114A">
            <w:pPr>
              <w:pStyle w:val="afa"/>
              <w:jc w:val="center"/>
              <w:rPr>
                <w:b/>
                <w:sz w:val="16"/>
                <w:szCs w:val="16"/>
              </w:rPr>
            </w:pPr>
            <w:r w:rsidRPr="00B15949">
              <w:rPr>
                <w:b/>
                <w:sz w:val="16"/>
                <w:szCs w:val="16"/>
              </w:rPr>
              <w:t>*№ п/п</w:t>
            </w:r>
          </w:p>
        </w:tc>
        <w:tc>
          <w:tcPr>
            <w:tcW w:w="6354" w:type="dxa"/>
            <w:gridSpan w:val="16"/>
            <w:vAlign w:val="center"/>
          </w:tcPr>
          <w:p w:rsidR="005667D6" w:rsidRPr="00B15949" w:rsidRDefault="005667D6" w:rsidP="00F0114A">
            <w:pPr>
              <w:pStyle w:val="afa"/>
              <w:jc w:val="center"/>
              <w:rPr>
                <w:b/>
                <w:sz w:val="16"/>
                <w:szCs w:val="16"/>
              </w:rPr>
            </w:pPr>
            <w:r w:rsidRPr="00B15949">
              <w:rPr>
                <w:b/>
                <w:sz w:val="16"/>
                <w:szCs w:val="16"/>
              </w:rPr>
              <w:t>Информация о цепочке собственников контрагента, включая бенефициаров (в том числе, конечных)</w:t>
            </w:r>
          </w:p>
        </w:tc>
      </w:tr>
      <w:tr w:rsidR="005667D6" w:rsidRPr="001E6C29" w:rsidTr="00F0114A">
        <w:tc>
          <w:tcPr>
            <w:tcW w:w="488" w:type="dxa"/>
            <w:vMerge/>
            <w:vAlign w:val="center"/>
          </w:tcPr>
          <w:p w:rsidR="005667D6" w:rsidRPr="00B15949" w:rsidRDefault="005667D6" w:rsidP="00F0114A">
            <w:pPr>
              <w:pStyle w:val="afa"/>
              <w:jc w:val="center"/>
              <w:rPr>
                <w:sz w:val="16"/>
                <w:szCs w:val="16"/>
              </w:rPr>
            </w:pPr>
          </w:p>
        </w:tc>
        <w:tc>
          <w:tcPr>
            <w:tcW w:w="644" w:type="dxa"/>
          </w:tcPr>
          <w:p w:rsidR="005667D6" w:rsidRPr="00B15949" w:rsidRDefault="005667D6" w:rsidP="00F0114A">
            <w:pPr>
              <w:pStyle w:val="afa"/>
              <w:jc w:val="left"/>
              <w:rPr>
                <w:sz w:val="16"/>
                <w:szCs w:val="16"/>
              </w:rPr>
            </w:pPr>
            <w:r w:rsidRPr="00B15949">
              <w:rPr>
                <w:sz w:val="16"/>
                <w:szCs w:val="16"/>
              </w:rPr>
              <w:t>ИИНН</w:t>
            </w:r>
          </w:p>
        </w:tc>
        <w:tc>
          <w:tcPr>
            <w:tcW w:w="732" w:type="dxa"/>
          </w:tcPr>
          <w:p w:rsidR="005667D6" w:rsidRPr="00B15949" w:rsidRDefault="005667D6" w:rsidP="00F0114A">
            <w:pPr>
              <w:pStyle w:val="afa"/>
              <w:jc w:val="left"/>
              <w:rPr>
                <w:sz w:val="16"/>
                <w:szCs w:val="16"/>
              </w:rPr>
            </w:pPr>
            <w:r w:rsidRPr="00B15949">
              <w:rPr>
                <w:sz w:val="16"/>
                <w:szCs w:val="16"/>
              </w:rPr>
              <w:t>ООГРН</w:t>
            </w:r>
          </w:p>
        </w:tc>
        <w:tc>
          <w:tcPr>
            <w:tcW w:w="843" w:type="dxa"/>
          </w:tcPr>
          <w:p w:rsidR="005667D6" w:rsidRPr="00B15949" w:rsidRDefault="005667D6" w:rsidP="00F0114A">
            <w:pPr>
              <w:pStyle w:val="afa"/>
              <w:jc w:val="left"/>
              <w:rPr>
                <w:sz w:val="16"/>
                <w:szCs w:val="16"/>
              </w:rPr>
            </w:pPr>
            <w:r w:rsidRPr="00B15949">
              <w:rPr>
                <w:sz w:val="16"/>
                <w:szCs w:val="16"/>
              </w:rPr>
              <w:t>ННаименование организации</w:t>
            </w:r>
          </w:p>
        </w:tc>
        <w:tc>
          <w:tcPr>
            <w:tcW w:w="712" w:type="dxa"/>
            <w:gridSpan w:val="3"/>
          </w:tcPr>
          <w:p w:rsidR="005667D6" w:rsidRPr="00B15949" w:rsidRDefault="005667D6" w:rsidP="00F0114A">
            <w:pPr>
              <w:pStyle w:val="afa"/>
              <w:jc w:val="left"/>
              <w:rPr>
                <w:sz w:val="16"/>
                <w:szCs w:val="16"/>
              </w:rPr>
            </w:pPr>
            <w:r w:rsidRPr="00B15949">
              <w:rPr>
                <w:sz w:val="16"/>
                <w:szCs w:val="16"/>
              </w:rPr>
              <w:t>ККод ОКВЭД</w:t>
            </w:r>
          </w:p>
        </w:tc>
        <w:tc>
          <w:tcPr>
            <w:tcW w:w="568" w:type="dxa"/>
            <w:gridSpan w:val="2"/>
          </w:tcPr>
          <w:p w:rsidR="005667D6" w:rsidRPr="00B15949" w:rsidRDefault="005667D6" w:rsidP="00F0114A">
            <w:pPr>
              <w:pStyle w:val="afa"/>
              <w:jc w:val="left"/>
              <w:rPr>
                <w:sz w:val="16"/>
                <w:szCs w:val="16"/>
              </w:rPr>
            </w:pPr>
            <w:r w:rsidRPr="00B15949">
              <w:rPr>
                <w:sz w:val="16"/>
                <w:szCs w:val="16"/>
              </w:rPr>
              <w:t>ФФИО руководителя</w:t>
            </w:r>
          </w:p>
        </w:tc>
        <w:tc>
          <w:tcPr>
            <w:tcW w:w="1135" w:type="dxa"/>
            <w:gridSpan w:val="2"/>
          </w:tcPr>
          <w:p w:rsidR="005667D6" w:rsidRPr="00B15949" w:rsidRDefault="005667D6" w:rsidP="00F0114A">
            <w:pPr>
              <w:pStyle w:val="afa"/>
              <w:jc w:val="left"/>
              <w:rPr>
                <w:sz w:val="16"/>
                <w:szCs w:val="16"/>
              </w:rPr>
            </w:pPr>
            <w:r w:rsidRPr="00B15949">
              <w:rPr>
                <w:sz w:val="16"/>
                <w:szCs w:val="16"/>
              </w:rPr>
              <w:t>Серия и номер документа, удостоверяющего личность руководителя</w:t>
            </w:r>
          </w:p>
        </w:tc>
        <w:tc>
          <w:tcPr>
            <w:tcW w:w="709" w:type="dxa"/>
            <w:gridSpan w:val="2"/>
          </w:tcPr>
          <w:p w:rsidR="005667D6" w:rsidRPr="00B15949" w:rsidRDefault="005667D6" w:rsidP="00F0114A">
            <w:pPr>
              <w:pStyle w:val="afa"/>
              <w:jc w:val="left"/>
              <w:rPr>
                <w:sz w:val="16"/>
                <w:szCs w:val="16"/>
              </w:rPr>
            </w:pPr>
            <w:r w:rsidRPr="00B15949">
              <w:rPr>
                <w:sz w:val="16"/>
                <w:szCs w:val="16"/>
              </w:rPr>
              <w:t>№№ и дата</w:t>
            </w:r>
          </w:p>
        </w:tc>
        <w:tc>
          <w:tcPr>
            <w:tcW w:w="714" w:type="dxa"/>
            <w:gridSpan w:val="2"/>
          </w:tcPr>
          <w:p w:rsidR="005667D6" w:rsidRPr="00B15949" w:rsidRDefault="005667D6" w:rsidP="00F0114A">
            <w:pPr>
              <w:pStyle w:val="afa"/>
              <w:jc w:val="left"/>
              <w:rPr>
                <w:sz w:val="16"/>
                <w:szCs w:val="16"/>
              </w:rPr>
            </w:pPr>
            <w:r w:rsidRPr="00B15949">
              <w:rPr>
                <w:sz w:val="16"/>
                <w:szCs w:val="16"/>
              </w:rPr>
              <w:t>ППредмет договора</w:t>
            </w:r>
          </w:p>
        </w:tc>
        <w:tc>
          <w:tcPr>
            <w:tcW w:w="708" w:type="dxa"/>
            <w:gridSpan w:val="2"/>
          </w:tcPr>
          <w:p w:rsidR="005667D6" w:rsidRPr="00B15949" w:rsidRDefault="005667D6" w:rsidP="00F0114A">
            <w:pPr>
              <w:pStyle w:val="afa"/>
              <w:jc w:val="left"/>
              <w:rPr>
                <w:sz w:val="16"/>
                <w:szCs w:val="16"/>
              </w:rPr>
            </w:pPr>
            <w:r w:rsidRPr="00B15949">
              <w:rPr>
                <w:sz w:val="16"/>
                <w:szCs w:val="16"/>
              </w:rPr>
              <w:t>ЦЦена (млн.руб.)</w:t>
            </w:r>
          </w:p>
        </w:tc>
        <w:tc>
          <w:tcPr>
            <w:tcW w:w="714" w:type="dxa"/>
          </w:tcPr>
          <w:p w:rsidR="005667D6" w:rsidRPr="00B15949" w:rsidRDefault="005667D6" w:rsidP="00F0114A">
            <w:pPr>
              <w:pStyle w:val="afa"/>
              <w:jc w:val="left"/>
              <w:rPr>
                <w:sz w:val="16"/>
                <w:szCs w:val="16"/>
              </w:rPr>
            </w:pPr>
            <w:r w:rsidRPr="00B15949">
              <w:rPr>
                <w:sz w:val="16"/>
                <w:szCs w:val="16"/>
              </w:rPr>
              <w:t>ССрок действия</w:t>
            </w:r>
          </w:p>
        </w:tc>
        <w:tc>
          <w:tcPr>
            <w:tcW w:w="851" w:type="dxa"/>
            <w:gridSpan w:val="3"/>
          </w:tcPr>
          <w:p w:rsidR="005667D6" w:rsidRPr="00B15949" w:rsidRDefault="005667D6" w:rsidP="00F0114A">
            <w:pPr>
              <w:pStyle w:val="afa"/>
              <w:jc w:val="left"/>
              <w:rPr>
                <w:sz w:val="16"/>
                <w:szCs w:val="16"/>
              </w:rPr>
            </w:pPr>
            <w:r w:rsidRPr="00B15949">
              <w:rPr>
                <w:sz w:val="16"/>
                <w:szCs w:val="16"/>
              </w:rPr>
              <w:t>Иные существенные условия</w:t>
            </w:r>
          </w:p>
        </w:tc>
        <w:tc>
          <w:tcPr>
            <w:tcW w:w="568" w:type="dxa"/>
            <w:gridSpan w:val="3"/>
          </w:tcPr>
          <w:p w:rsidR="005667D6" w:rsidRPr="00B15949" w:rsidRDefault="005667D6" w:rsidP="00F0114A">
            <w:pPr>
              <w:pStyle w:val="afa"/>
              <w:jc w:val="left"/>
              <w:rPr>
                <w:sz w:val="16"/>
                <w:szCs w:val="16"/>
              </w:rPr>
            </w:pPr>
            <w:r w:rsidRPr="00B15949">
              <w:rPr>
                <w:sz w:val="16"/>
                <w:szCs w:val="16"/>
              </w:rPr>
              <w:t>И</w:t>
            </w:r>
          </w:p>
        </w:tc>
        <w:tc>
          <w:tcPr>
            <w:tcW w:w="708" w:type="dxa"/>
            <w:gridSpan w:val="3"/>
          </w:tcPr>
          <w:p w:rsidR="005667D6" w:rsidRPr="00B15949" w:rsidRDefault="005667D6" w:rsidP="00F0114A">
            <w:pPr>
              <w:pStyle w:val="afa"/>
              <w:jc w:val="left"/>
              <w:rPr>
                <w:sz w:val="16"/>
                <w:szCs w:val="16"/>
              </w:rPr>
            </w:pPr>
          </w:p>
          <w:p w:rsidR="005667D6" w:rsidRPr="00835368" w:rsidRDefault="005667D6" w:rsidP="00F0114A">
            <w:pPr>
              <w:rPr>
                <w:sz w:val="16"/>
                <w:szCs w:val="16"/>
              </w:rPr>
            </w:pPr>
          </w:p>
          <w:p w:rsidR="005667D6" w:rsidRPr="00835368" w:rsidRDefault="005667D6" w:rsidP="00F0114A">
            <w:pPr>
              <w:tabs>
                <w:tab w:val="left" w:pos="501"/>
              </w:tabs>
              <w:rPr>
                <w:sz w:val="16"/>
                <w:szCs w:val="16"/>
              </w:rPr>
            </w:pPr>
            <w:r w:rsidRPr="00835368">
              <w:rPr>
                <w:sz w:val="16"/>
                <w:szCs w:val="16"/>
              </w:rPr>
              <w:t>ИНН</w:t>
            </w:r>
          </w:p>
        </w:tc>
        <w:tc>
          <w:tcPr>
            <w:tcW w:w="709" w:type="dxa"/>
            <w:gridSpan w:val="2"/>
          </w:tcPr>
          <w:p w:rsidR="005667D6" w:rsidRPr="00B15949" w:rsidRDefault="005667D6" w:rsidP="00F0114A">
            <w:pPr>
              <w:pStyle w:val="afa"/>
              <w:jc w:val="left"/>
              <w:rPr>
                <w:sz w:val="16"/>
                <w:szCs w:val="16"/>
              </w:rPr>
            </w:pPr>
          </w:p>
          <w:p w:rsidR="005667D6" w:rsidRDefault="005667D6" w:rsidP="00F0114A"/>
          <w:p w:rsidR="005667D6" w:rsidRPr="00835368" w:rsidRDefault="005667D6" w:rsidP="00F0114A">
            <w:pPr>
              <w:tabs>
                <w:tab w:val="left" w:pos="551"/>
              </w:tabs>
              <w:rPr>
                <w:sz w:val="16"/>
                <w:szCs w:val="16"/>
              </w:rPr>
            </w:pPr>
            <w:r w:rsidRPr="00835368">
              <w:rPr>
                <w:sz w:val="16"/>
                <w:szCs w:val="16"/>
              </w:rPr>
              <w:t>ОГРН</w:t>
            </w:r>
          </w:p>
        </w:tc>
        <w:tc>
          <w:tcPr>
            <w:tcW w:w="853" w:type="dxa"/>
            <w:gridSpan w:val="2"/>
          </w:tcPr>
          <w:p w:rsidR="005667D6" w:rsidRPr="00B15949" w:rsidRDefault="005667D6" w:rsidP="00F0114A">
            <w:pPr>
              <w:pStyle w:val="afa"/>
              <w:jc w:val="left"/>
              <w:rPr>
                <w:sz w:val="16"/>
                <w:szCs w:val="16"/>
              </w:rPr>
            </w:pPr>
            <w:r w:rsidRPr="00B15949">
              <w:rPr>
                <w:sz w:val="16"/>
                <w:szCs w:val="16"/>
              </w:rPr>
              <w:t>ННаименование/ФИО</w:t>
            </w:r>
          </w:p>
          <w:p w:rsidR="005667D6" w:rsidRPr="00B15949" w:rsidRDefault="005667D6" w:rsidP="00F0114A">
            <w:pPr>
              <w:pStyle w:val="afa"/>
              <w:jc w:val="left"/>
              <w:rPr>
                <w:sz w:val="16"/>
                <w:szCs w:val="16"/>
              </w:rPr>
            </w:pPr>
          </w:p>
        </w:tc>
        <w:tc>
          <w:tcPr>
            <w:tcW w:w="850" w:type="dxa"/>
            <w:gridSpan w:val="2"/>
          </w:tcPr>
          <w:p w:rsidR="005667D6" w:rsidRPr="00B15949" w:rsidRDefault="005667D6" w:rsidP="00F0114A">
            <w:pPr>
              <w:pStyle w:val="afa"/>
              <w:jc w:val="left"/>
              <w:rPr>
                <w:sz w:val="16"/>
                <w:szCs w:val="16"/>
              </w:rPr>
            </w:pPr>
            <w:r w:rsidRPr="00B15949">
              <w:rPr>
                <w:sz w:val="16"/>
                <w:szCs w:val="16"/>
              </w:rPr>
              <w:t>ААдрес регистрации</w:t>
            </w:r>
          </w:p>
        </w:tc>
        <w:tc>
          <w:tcPr>
            <w:tcW w:w="1134" w:type="dxa"/>
            <w:gridSpan w:val="4"/>
          </w:tcPr>
          <w:p w:rsidR="005667D6" w:rsidRPr="00B15949" w:rsidRDefault="005667D6" w:rsidP="00F0114A">
            <w:pPr>
              <w:pStyle w:val="afa"/>
              <w:jc w:val="left"/>
              <w:rPr>
                <w:sz w:val="16"/>
                <w:szCs w:val="16"/>
              </w:rPr>
            </w:pPr>
            <w:r w:rsidRPr="00B15949">
              <w:rPr>
                <w:sz w:val="16"/>
                <w:szCs w:val="16"/>
              </w:rPr>
              <w:t>Серия и номер документа, удостов.личность (для физ.лица)</w:t>
            </w:r>
          </w:p>
          <w:p w:rsidR="005667D6" w:rsidRPr="00B15949" w:rsidRDefault="005667D6" w:rsidP="00F0114A">
            <w:pPr>
              <w:pStyle w:val="afa"/>
              <w:jc w:val="left"/>
              <w:rPr>
                <w:sz w:val="16"/>
                <w:szCs w:val="16"/>
              </w:rPr>
            </w:pPr>
          </w:p>
        </w:tc>
        <w:tc>
          <w:tcPr>
            <w:tcW w:w="860" w:type="dxa"/>
          </w:tcPr>
          <w:p w:rsidR="005667D6" w:rsidRPr="00B15949" w:rsidRDefault="005667D6" w:rsidP="00F0114A">
            <w:pPr>
              <w:pStyle w:val="afa"/>
              <w:jc w:val="left"/>
              <w:rPr>
                <w:sz w:val="16"/>
                <w:szCs w:val="16"/>
              </w:rPr>
            </w:pPr>
            <w:r w:rsidRPr="00B15949">
              <w:rPr>
                <w:sz w:val="16"/>
                <w:szCs w:val="16"/>
              </w:rPr>
              <w:t>РРуководитель/участник/акционер/бенефициар</w:t>
            </w:r>
          </w:p>
        </w:tc>
        <w:tc>
          <w:tcPr>
            <w:tcW w:w="1204" w:type="dxa"/>
          </w:tcPr>
          <w:p w:rsidR="005667D6" w:rsidRPr="00B15949" w:rsidRDefault="005667D6" w:rsidP="00F0114A">
            <w:pPr>
              <w:pStyle w:val="afa"/>
              <w:jc w:val="left"/>
              <w:rPr>
                <w:sz w:val="16"/>
                <w:szCs w:val="16"/>
              </w:rPr>
            </w:pPr>
            <w:r w:rsidRPr="00B15949">
              <w:rPr>
                <w:sz w:val="16"/>
                <w:szCs w:val="16"/>
              </w:rPr>
              <w:t>Информация о подтверждающих документах (наименование, реквизиты и т.д.)</w:t>
            </w:r>
          </w:p>
        </w:tc>
      </w:tr>
      <w:tr w:rsidR="005667D6" w:rsidRPr="001E6C29" w:rsidTr="00F0114A">
        <w:tc>
          <w:tcPr>
            <w:tcW w:w="488" w:type="dxa"/>
            <w:vAlign w:val="center"/>
          </w:tcPr>
          <w:p w:rsidR="005667D6" w:rsidRPr="00B15949" w:rsidRDefault="005667D6" w:rsidP="00F0114A">
            <w:pPr>
              <w:pStyle w:val="afa"/>
              <w:jc w:val="center"/>
              <w:rPr>
                <w:sz w:val="16"/>
                <w:szCs w:val="16"/>
              </w:rPr>
            </w:pPr>
            <w:r w:rsidRPr="00B15949">
              <w:rPr>
                <w:sz w:val="16"/>
                <w:szCs w:val="16"/>
              </w:rPr>
              <w:t>1</w:t>
            </w:r>
          </w:p>
        </w:tc>
        <w:tc>
          <w:tcPr>
            <w:tcW w:w="644" w:type="dxa"/>
            <w:vAlign w:val="center"/>
          </w:tcPr>
          <w:p w:rsidR="005667D6" w:rsidRPr="00B15949" w:rsidRDefault="005667D6" w:rsidP="00F0114A">
            <w:pPr>
              <w:pStyle w:val="afa"/>
              <w:jc w:val="center"/>
              <w:rPr>
                <w:sz w:val="16"/>
                <w:szCs w:val="16"/>
              </w:rPr>
            </w:pPr>
          </w:p>
        </w:tc>
        <w:tc>
          <w:tcPr>
            <w:tcW w:w="732" w:type="dxa"/>
            <w:vAlign w:val="center"/>
          </w:tcPr>
          <w:p w:rsidR="005667D6" w:rsidRPr="00B15949" w:rsidRDefault="005667D6" w:rsidP="00F0114A">
            <w:pPr>
              <w:pStyle w:val="afa"/>
              <w:jc w:val="center"/>
              <w:rPr>
                <w:sz w:val="16"/>
                <w:szCs w:val="16"/>
              </w:rPr>
            </w:pPr>
          </w:p>
        </w:tc>
        <w:tc>
          <w:tcPr>
            <w:tcW w:w="843" w:type="dxa"/>
            <w:vAlign w:val="center"/>
          </w:tcPr>
          <w:p w:rsidR="005667D6" w:rsidRPr="00B15949" w:rsidRDefault="005667D6" w:rsidP="00F0114A">
            <w:pPr>
              <w:pStyle w:val="afa"/>
              <w:jc w:val="center"/>
              <w:rPr>
                <w:sz w:val="16"/>
                <w:szCs w:val="16"/>
              </w:rPr>
            </w:pPr>
          </w:p>
        </w:tc>
        <w:tc>
          <w:tcPr>
            <w:tcW w:w="712" w:type="dxa"/>
            <w:gridSpan w:val="3"/>
            <w:vAlign w:val="center"/>
          </w:tcPr>
          <w:p w:rsidR="005667D6" w:rsidRPr="00B15949" w:rsidRDefault="005667D6" w:rsidP="00F0114A">
            <w:pPr>
              <w:pStyle w:val="afa"/>
              <w:jc w:val="center"/>
              <w:rPr>
                <w:sz w:val="16"/>
                <w:szCs w:val="16"/>
              </w:rPr>
            </w:pPr>
          </w:p>
        </w:tc>
        <w:tc>
          <w:tcPr>
            <w:tcW w:w="568" w:type="dxa"/>
            <w:gridSpan w:val="2"/>
            <w:vAlign w:val="center"/>
          </w:tcPr>
          <w:p w:rsidR="005667D6" w:rsidRPr="00B15949" w:rsidRDefault="005667D6" w:rsidP="00F0114A">
            <w:pPr>
              <w:pStyle w:val="afa"/>
              <w:jc w:val="center"/>
              <w:rPr>
                <w:sz w:val="16"/>
                <w:szCs w:val="16"/>
              </w:rPr>
            </w:pPr>
          </w:p>
        </w:tc>
        <w:tc>
          <w:tcPr>
            <w:tcW w:w="1135" w:type="dxa"/>
            <w:gridSpan w:val="2"/>
            <w:vAlign w:val="center"/>
          </w:tcPr>
          <w:p w:rsidR="005667D6" w:rsidRPr="00B15949" w:rsidRDefault="005667D6" w:rsidP="00F0114A">
            <w:pPr>
              <w:pStyle w:val="afa"/>
              <w:jc w:val="center"/>
              <w:rPr>
                <w:sz w:val="16"/>
                <w:szCs w:val="16"/>
              </w:rPr>
            </w:pPr>
          </w:p>
        </w:tc>
        <w:tc>
          <w:tcPr>
            <w:tcW w:w="709" w:type="dxa"/>
            <w:gridSpan w:val="2"/>
            <w:vAlign w:val="center"/>
          </w:tcPr>
          <w:p w:rsidR="005667D6" w:rsidRPr="00B15949" w:rsidRDefault="005667D6" w:rsidP="00F0114A">
            <w:pPr>
              <w:pStyle w:val="afa"/>
              <w:jc w:val="center"/>
              <w:rPr>
                <w:sz w:val="16"/>
                <w:szCs w:val="16"/>
              </w:rPr>
            </w:pPr>
          </w:p>
        </w:tc>
        <w:tc>
          <w:tcPr>
            <w:tcW w:w="714" w:type="dxa"/>
            <w:gridSpan w:val="2"/>
            <w:vAlign w:val="center"/>
          </w:tcPr>
          <w:p w:rsidR="005667D6" w:rsidRPr="00B15949" w:rsidRDefault="005667D6" w:rsidP="00F0114A">
            <w:pPr>
              <w:pStyle w:val="afa"/>
              <w:jc w:val="center"/>
              <w:rPr>
                <w:sz w:val="16"/>
                <w:szCs w:val="16"/>
              </w:rPr>
            </w:pPr>
          </w:p>
        </w:tc>
        <w:tc>
          <w:tcPr>
            <w:tcW w:w="708" w:type="dxa"/>
            <w:gridSpan w:val="2"/>
            <w:vAlign w:val="center"/>
          </w:tcPr>
          <w:p w:rsidR="005667D6" w:rsidRPr="00B15949" w:rsidRDefault="005667D6" w:rsidP="00F0114A">
            <w:pPr>
              <w:pStyle w:val="afa"/>
              <w:jc w:val="center"/>
              <w:rPr>
                <w:sz w:val="16"/>
                <w:szCs w:val="16"/>
              </w:rPr>
            </w:pPr>
          </w:p>
        </w:tc>
        <w:tc>
          <w:tcPr>
            <w:tcW w:w="714" w:type="dxa"/>
            <w:vAlign w:val="center"/>
          </w:tcPr>
          <w:p w:rsidR="005667D6" w:rsidRPr="00B15949" w:rsidRDefault="005667D6" w:rsidP="00F0114A">
            <w:pPr>
              <w:pStyle w:val="afa"/>
              <w:jc w:val="center"/>
              <w:rPr>
                <w:sz w:val="16"/>
                <w:szCs w:val="16"/>
              </w:rPr>
            </w:pPr>
          </w:p>
        </w:tc>
        <w:tc>
          <w:tcPr>
            <w:tcW w:w="859" w:type="dxa"/>
            <w:gridSpan w:val="4"/>
            <w:vAlign w:val="center"/>
          </w:tcPr>
          <w:p w:rsidR="005667D6" w:rsidRPr="00B15949" w:rsidRDefault="005667D6" w:rsidP="00F0114A">
            <w:pPr>
              <w:pStyle w:val="afa"/>
              <w:jc w:val="center"/>
              <w:rPr>
                <w:sz w:val="16"/>
                <w:szCs w:val="16"/>
              </w:rPr>
            </w:pPr>
          </w:p>
        </w:tc>
        <w:tc>
          <w:tcPr>
            <w:tcW w:w="560" w:type="dxa"/>
            <w:gridSpan w:val="2"/>
            <w:vAlign w:val="center"/>
          </w:tcPr>
          <w:p w:rsidR="005667D6" w:rsidRPr="00B15949" w:rsidRDefault="005667D6" w:rsidP="00F0114A">
            <w:pPr>
              <w:pStyle w:val="afa"/>
              <w:jc w:val="center"/>
              <w:rPr>
                <w:sz w:val="16"/>
                <w:szCs w:val="16"/>
              </w:rPr>
            </w:pPr>
            <w:r w:rsidRPr="00B15949">
              <w:rPr>
                <w:sz w:val="16"/>
                <w:szCs w:val="16"/>
              </w:rPr>
              <w:t>11</w:t>
            </w:r>
          </w:p>
        </w:tc>
        <w:tc>
          <w:tcPr>
            <w:tcW w:w="701" w:type="dxa"/>
            <w:gridSpan w:val="2"/>
            <w:vAlign w:val="center"/>
          </w:tcPr>
          <w:p w:rsidR="005667D6" w:rsidRPr="00B15949" w:rsidRDefault="005667D6" w:rsidP="00F0114A">
            <w:pPr>
              <w:pStyle w:val="afa"/>
              <w:jc w:val="center"/>
              <w:rPr>
                <w:sz w:val="16"/>
                <w:szCs w:val="16"/>
              </w:rPr>
            </w:pPr>
          </w:p>
        </w:tc>
        <w:tc>
          <w:tcPr>
            <w:tcW w:w="716" w:type="dxa"/>
            <w:gridSpan w:val="3"/>
            <w:vAlign w:val="center"/>
          </w:tcPr>
          <w:p w:rsidR="005667D6" w:rsidRPr="00B15949" w:rsidRDefault="005667D6" w:rsidP="00F0114A">
            <w:pPr>
              <w:pStyle w:val="afa"/>
              <w:jc w:val="center"/>
              <w:rPr>
                <w:sz w:val="16"/>
                <w:szCs w:val="16"/>
              </w:rPr>
            </w:pPr>
          </w:p>
        </w:tc>
        <w:tc>
          <w:tcPr>
            <w:tcW w:w="853" w:type="dxa"/>
            <w:gridSpan w:val="2"/>
            <w:vAlign w:val="center"/>
          </w:tcPr>
          <w:p w:rsidR="005667D6" w:rsidRPr="00B15949" w:rsidRDefault="005667D6" w:rsidP="00F0114A">
            <w:pPr>
              <w:pStyle w:val="afa"/>
              <w:jc w:val="center"/>
              <w:rPr>
                <w:sz w:val="16"/>
                <w:szCs w:val="16"/>
              </w:rPr>
            </w:pPr>
          </w:p>
        </w:tc>
        <w:tc>
          <w:tcPr>
            <w:tcW w:w="856" w:type="dxa"/>
            <w:gridSpan w:val="3"/>
            <w:vAlign w:val="center"/>
          </w:tcPr>
          <w:p w:rsidR="005667D6" w:rsidRPr="00B15949" w:rsidRDefault="005667D6" w:rsidP="00F0114A">
            <w:pPr>
              <w:pStyle w:val="afa"/>
              <w:jc w:val="center"/>
              <w:rPr>
                <w:sz w:val="16"/>
                <w:szCs w:val="16"/>
              </w:rPr>
            </w:pPr>
          </w:p>
        </w:tc>
        <w:tc>
          <w:tcPr>
            <w:tcW w:w="1120" w:type="dxa"/>
            <w:gridSpan w:val="2"/>
            <w:vAlign w:val="center"/>
          </w:tcPr>
          <w:p w:rsidR="005667D6" w:rsidRPr="00B15949" w:rsidRDefault="005667D6" w:rsidP="00F0114A">
            <w:pPr>
              <w:pStyle w:val="afa"/>
              <w:jc w:val="center"/>
              <w:rPr>
                <w:sz w:val="16"/>
                <w:szCs w:val="16"/>
              </w:rPr>
            </w:pPr>
          </w:p>
        </w:tc>
        <w:tc>
          <w:tcPr>
            <w:tcW w:w="868" w:type="dxa"/>
            <w:gridSpan w:val="2"/>
            <w:vAlign w:val="center"/>
          </w:tcPr>
          <w:p w:rsidR="005667D6" w:rsidRPr="00B15949" w:rsidRDefault="005667D6" w:rsidP="00F0114A">
            <w:pPr>
              <w:pStyle w:val="afa"/>
              <w:jc w:val="center"/>
              <w:rPr>
                <w:sz w:val="16"/>
                <w:szCs w:val="16"/>
              </w:rPr>
            </w:pPr>
          </w:p>
        </w:tc>
        <w:tc>
          <w:tcPr>
            <w:tcW w:w="1204" w:type="dxa"/>
            <w:vAlign w:val="center"/>
          </w:tcPr>
          <w:p w:rsidR="005667D6" w:rsidRPr="00B15949" w:rsidRDefault="005667D6" w:rsidP="00F0114A">
            <w:pPr>
              <w:pStyle w:val="afa"/>
              <w:jc w:val="center"/>
              <w:rPr>
                <w:sz w:val="16"/>
                <w:szCs w:val="16"/>
              </w:rPr>
            </w:pPr>
          </w:p>
        </w:tc>
      </w:tr>
      <w:tr w:rsidR="005667D6" w:rsidRPr="001E6C29" w:rsidTr="00F0114A">
        <w:tc>
          <w:tcPr>
            <w:tcW w:w="488" w:type="dxa"/>
            <w:vAlign w:val="center"/>
          </w:tcPr>
          <w:p w:rsidR="005667D6" w:rsidRPr="00B15949" w:rsidRDefault="005667D6" w:rsidP="00F0114A">
            <w:pPr>
              <w:pStyle w:val="afa"/>
              <w:jc w:val="center"/>
              <w:rPr>
                <w:sz w:val="16"/>
                <w:szCs w:val="16"/>
              </w:rPr>
            </w:pPr>
          </w:p>
        </w:tc>
        <w:tc>
          <w:tcPr>
            <w:tcW w:w="644" w:type="dxa"/>
            <w:vAlign w:val="center"/>
          </w:tcPr>
          <w:p w:rsidR="005667D6" w:rsidRPr="00B15949" w:rsidRDefault="005667D6" w:rsidP="00F0114A">
            <w:pPr>
              <w:pStyle w:val="afa"/>
              <w:jc w:val="center"/>
              <w:rPr>
                <w:sz w:val="16"/>
                <w:szCs w:val="16"/>
              </w:rPr>
            </w:pPr>
          </w:p>
        </w:tc>
        <w:tc>
          <w:tcPr>
            <w:tcW w:w="732" w:type="dxa"/>
            <w:vAlign w:val="center"/>
          </w:tcPr>
          <w:p w:rsidR="005667D6" w:rsidRPr="00B15949" w:rsidRDefault="005667D6" w:rsidP="00F0114A">
            <w:pPr>
              <w:pStyle w:val="afa"/>
              <w:jc w:val="center"/>
              <w:rPr>
                <w:sz w:val="16"/>
                <w:szCs w:val="16"/>
              </w:rPr>
            </w:pPr>
          </w:p>
        </w:tc>
        <w:tc>
          <w:tcPr>
            <w:tcW w:w="843" w:type="dxa"/>
            <w:vAlign w:val="center"/>
          </w:tcPr>
          <w:p w:rsidR="005667D6" w:rsidRPr="00B15949" w:rsidRDefault="005667D6" w:rsidP="00F0114A">
            <w:pPr>
              <w:pStyle w:val="afa"/>
              <w:jc w:val="center"/>
              <w:rPr>
                <w:sz w:val="16"/>
                <w:szCs w:val="16"/>
              </w:rPr>
            </w:pPr>
          </w:p>
        </w:tc>
        <w:tc>
          <w:tcPr>
            <w:tcW w:w="712" w:type="dxa"/>
            <w:gridSpan w:val="3"/>
            <w:vAlign w:val="center"/>
          </w:tcPr>
          <w:p w:rsidR="005667D6" w:rsidRPr="00B15949" w:rsidRDefault="005667D6" w:rsidP="00F0114A">
            <w:pPr>
              <w:pStyle w:val="afa"/>
              <w:jc w:val="center"/>
              <w:rPr>
                <w:sz w:val="16"/>
                <w:szCs w:val="16"/>
              </w:rPr>
            </w:pPr>
          </w:p>
        </w:tc>
        <w:tc>
          <w:tcPr>
            <w:tcW w:w="568" w:type="dxa"/>
            <w:gridSpan w:val="2"/>
            <w:vAlign w:val="center"/>
          </w:tcPr>
          <w:p w:rsidR="005667D6" w:rsidRPr="00B15949" w:rsidRDefault="005667D6" w:rsidP="00F0114A">
            <w:pPr>
              <w:pStyle w:val="afa"/>
              <w:jc w:val="center"/>
              <w:rPr>
                <w:sz w:val="16"/>
                <w:szCs w:val="16"/>
              </w:rPr>
            </w:pPr>
          </w:p>
        </w:tc>
        <w:tc>
          <w:tcPr>
            <w:tcW w:w="1135" w:type="dxa"/>
            <w:gridSpan w:val="2"/>
            <w:vAlign w:val="center"/>
          </w:tcPr>
          <w:p w:rsidR="005667D6" w:rsidRPr="00B15949" w:rsidRDefault="005667D6" w:rsidP="00F0114A">
            <w:pPr>
              <w:pStyle w:val="afa"/>
              <w:jc w:val="center"/>
              <w:rPr>
                <w:sz w:val="16"/>
                <w:szCs w:val="16"/>
              </w:rPr>
            </w:pPr>
          </w:p>
        </w:tc>
        <w:tc>
          <w:tcPr>
            <w:tcW w:w="709" w:type="dxa"/>
            <w:gridSpan w:val="2"/>
            <w:vAlign w:val="center"/>
          </w:tcPr>
          <w:p w:rsidR="005667D6" w:rsidRPr="00B15949" w:rsidRDefault="005667D6" w:rsidP="00F0114A">
            <w:pPr>
              <w:pStyle w:val="afa"/>
              <w:jc w:val="center"/>
              <w:rPr>
                <w:sz w:val="16"/>
                <w:szCs w:val="16"/>
              </w:rPr>
            </w:pPr>
          </w:p>
        </w:tc>
        <w:tc>
          <w:tcPr>
            <w:tcW w:w="714" w:type="dxa"/>
            <w:gridSpan w:val="2"/>
            <w:vAlign w:val="center"/>
          </w:tcPr>
          <w:p w:rsidR="005667D6" w:rsidRPr="00B15949" w:rsidRDefault="005667D6" w:rsidP="00F0114A">
            <w:pPr>
              <w:pStyle w:val="afa"/>
              <w:jc w:val="center"/>
              <w:rPr>
                <w:sz w:val="16"/>
                <w:szCs w:val="16"/>
              </w:rPr>
            </w:pPr>
          </w:p>
        </w:tc>
        <w:tc>
          <w:tcPr>
            <w:tcW w:w="708" w:type="dxa"/>
            <w:gridSpan w:val="2"/>
            <w:vAlign w:val="center"/>
          </w:tcPr>
          <w:p w:rsidR="005667D6" w:rsidRPr="00B15949" w:rsidRDefault="005667D6" w:rsidP="00F0114A">
            <w:pPr>
              <w:pStyle w:val="afa"/>
              <w:jc w:val="center"/>
              <w:rPr>
                <w:sz w:val="16"/>
                <w:szCs w:val="16"/>
              </w:rPr>
            </w:pPr>
          </w:p>
        </w:tc>
        <w:tc>
          <w:tcPr>
            <w:tcW w:w="714" w:type="dxa"/>
            <w:vAlign w:val="center"/>
          </w:tcPr>
          <w:p w:rsidR="005667D6" w:rsidRPr="00B15949" w:rsidRDefault="005667D6" w:rsidP="00F0114A">
            <w:pPr>
              <w:pStyle w:val="afa"/>
              <w:jc w:val="center"/>
              <w:rPr>
                <w:sz w:val="16"/>
                <w:szCs w:val="16"/>
              </w:rPr>
            </w:pPr>
          </w:p>
        </w:tc>
        <w:tc>
          <w:tcPr>
            <w:tcW w:w="859" w:type="dxa"/>
            <w:gridSpan w:val="4"/>
            <w:vAlign w:val="center"/>
          </w:tcPr>
          <w:p w:rsidR="005667D6" w:rsidRPr="00B15949" w:rsidRDefault="005667D6" w:rsidP="00F0114A">
            <w:pPr>
              <w:pStyle w:val="afa"/>
              <w:jc w:val="center"/>
              <w:rPr>
                <w:sz w:val="16"/>
                <w:szCs w:val="16"/>
              </w:rPr>
            </w:pPr>
          </w:p>
        </w:tc>
        <w:tc>
          <w:tcPr>
            <w:tcW w:w="560" w:type="dxa"/>
            <w:gridSpan w:val="2"/>
            <w:vAlign w:val="center"/>
          </w:tcPr>
          <w:p w:rsidR="005667D6" w:rsidRPr="00B15949" w:rsidRDefault="005667D6" w:rsidP="00F0114A">
            <w:pPr>
              <w:pStyle w:val="afa"/>
              <w:jc w:val="center"/>
              <w:rPr>
                <w:sz w:val="16"/>
                <w:szCs w:val="16"/>
              </w:rPr>
            </w:pPr>
            <w:r w:rsidRPr="00B15949">
              <w:rPr>
                <w:sz w:val="16"/>
                <w:szCs w:val="16"/>
              </w:rPr>
              <w:t>11</w:t>
            </w:r>
          </w:p>
        </w:tc>
        <w:tc>
          <w:tcPr>
            <w:tcW w:w="701" w:type="dxa"/>
            <w:gridSpan w:val="2"/>
            <w:vAlign w:val="center"/>
          </w:tcPr>
          <w:p w:rsidR="005667D6" w:rsidRPr="00B15949" w:rsidRDefault="005667D6" w:rsidP="00F0114A">
            <w:pPr>
              <w:pStyle w:val="afa"/>
              <w:jc w:val="center"/>
              <w:rPr>
                <w:sz w:val="16"/>
                <w:szCs w:val="16"/>
              </w:rPr>
            </w:pPr>
          </w:p>
        </w:tc>
        <w:tc>
          <w:tcPr>
            <w:tcW w:w="716" w:type="dxa"/>
            <w:gridSpan w:val="3"/>
            <w:vAlign w:val="center"/>
          </w:tcPr>
          <w:p w:rsidR="005667D6" w:rsidRPr="00B15949" w:rsidRDefault="005667D6" w:rsidP="00F0114A">
            <w:pPr>
              <w:pStyle w:val="afa"/>
              <w:jc w:val="center"/>
              <w:rPr>
                <w:sz w:val="16"/>
                <w:szCs w:val="16"/>
              </w:rPr>
            </w:pPr>
          </w:p>
        </w:tc>
        <w:tc>
          <w:tcPr>
            <w:tcW w:w="853" w:type="dxa"/>
            <w:gridSpan w:val="2"/>
            <w:vAlign w:val="center"/>
          </w:tcPr>
          <w:p w:rsidR="005667D6" w:rsidRPr="00B15949" w:rsidRDefault="005667D6" w:rsidP="00F0114A">
            <w:pPr>
              <w:pStyle w:val="afa"/>
              <w:jc w:val="center"/>
              <w:rPr>
                <w:sz w:val="16"/>
                <w:szCs w:val="16"/>
              </w:rPr>
            </w:pPr>
          </w:p>
        </w:tc>
        <w:tc>
          <w:tcPr>
            <w:tcW w:w="856" w:type="dxa"/>
            <w:gridSpan w:val="3"/>
            <w:vAlign w:val="center"/>
          </w:tcPr>
          <w:p w:rsidR="005667D6" w:rsidRPr="00B15949" w:rsidRDefault="005667D6" w:rsidP="00F0114A">
            <w:pPr>
              <w:pStyle w:val="afa"/>
              <w:jc w:val="center"/>
              <w:rPr>
                <w:sz w:val="16"/>
                <w:szCs w:val="16"/>
              </w:rPr>
            </w:pPr>
          </w:p>
        </w:tc>
        <w:tc>
          <w:tcPr>
            <w:tcW w:w="1120" w:type="dxa"/>
            <w:gridSpan w:val="2"/>
            <w:vAlign w:val="center"/>
          </w:tcPr>
          <w:p w:rsidR="005667D6" w:rsidRPr="00B15949" w:rsidRDefault="005667D6" w:rsidP="00F0114A">
            <w:pPr>
              <w:pStyle w:val="afa"/>
              <w:jc w:val="center"/>
              <w:rPr>
                <w:sz w:val="16"/>
                <w:szCs w:val="16"/>
              </w:rPr>
            </w:pPr>
          </w:p>
        </w:tc>
        <w:tc>
          <w:tcPr>
            <w:tcW w:w="868" w:type="dxa"/>
            <w:gridSpan w:val="2"/>
            <w:vAlign w:val="center"/>
          </w:tcPr>
          <w:p w:rsidR="005667D6" w:rsidRPr="00B15949" w:rsidRDefault="005667D6" w:rsidP="00F0114A">
            <w:pPr>
              <w:pStyle w:val="afa"/>
              <w:jc w:val="center"/>
              <w:rPr>
                <w:sz w:val="16"/>
                <w:szCs w:val="16"/>
              </w:rPr>
            </w:pPr>
          </w:p>
        </w:tc>
        <w:tc>
          <w:tcPr>
            <w:tcW w:w="1204" w:type="dxa"/>
            <w:vAlign w:val="center"/>
          </w:tcPr>
          <w:p w:rsidR="005667D6" w:rsidRPr="00B15949" w:rsidRDefault="005667D6" w:rsidP="00F0114A">
            <w:pPr>
              <w:pStyle w:val="afa"/>
              <w:jc w:val="center"/>
              <w:rPr>
                <w:sz w:val="16"/>
                <w:szCs w:val="16"/>
              </w:rPr>
            </w:pPr>
          </w:p>
        </w:tc>
      </w:tr>
      <w:tr w:rsidR="005667D6" w:rsidRPr="001E6C29" w:rsidTr="00F0114A">
        <w:tc>
          <w:tcPr>
            <w:tcW w:w="488" w:type="dxa"/>
            <w:vAlign w:val="center"/>
          </w:tcPr>
          <w:p w:rsidR="005667D6" w:rsidRPr="00B15949" w:rsidRDefault="005667D6" w:rsidP="00F0114A">
            <w:pPr>
              <w:pStyle w:val="afa"/>
              <w:jc w:val="center"/>
              <w:rPr>
                <w:sz w:val="16"/>
                <w:szCs w:val="16"/>
              </w:rPr>
            </w:pPr>
          </w:p>
        </w:tc>
        <w:tc>
          <w:tcPr>
            <w:tcW w:w="644" w:type="dxa"/>
            <w:vAlign w:val="center"/>
          </w:tcPr>
          <w:p w:rsidR="005667D6" w:rsidRPr="00B15949" w:rsidRDefault="005667D6" w:rsidP="00F0114A">
            <w:pPr>
              <w:pStyle w:val="afa"/>
              <w:jc w:val="center"/>
              <w:rPr>
                <w:sz w:val="16"/>
                <w:szCs w:val="16"/>
              </w:rPr>
            </w:pPr>
          </w:p>
        </w:tc>
        <w:tc>
          <w:tcPr>
            <w:tcW w:w="732" w:type="dxa"/>
            <w:vAlign w:val="center"/>
          </w:tcPr>
          <w:p w:rsidR="005667D6" w:rsidRPr="00B15949" w:rsidRDefault="005667D6" w:rsidP="00F0114A">
            <w:pPr>
              <w:pStyle w:val="afa"/>
              <w:jc w:val="center"/>
              <w:rPr>
                <w:sz w:val="16"/>
                <w:szCs w:val="16"/>
              </w:rPr>
            </w:pPr>
          </w:p>
        </w:tc>
        <w:tc>
          <w:tcPr>
            <w:tcW w:w="843" w:type="dxa"/>
            <w:vAlign w:val="center"/>
          </w:tcPr>
          <w:p w:rsidR="005667D6" w:rsidRPr="00B15949" w:rsidRDefault="005667D6" w:rsidP="00F0114A">
            <w:pPr>
              <w:pStyle w:val="afa"/>
              <w:jc w:val="center"/>
              <w:rPr>
                <w:sz w:val="16"/>
                <w:szCs w:val="16"/>
              </w:rPr>
            </w:pPr>
          </w:p>
        </w:tc>
        <w:tc>
          <w:tcPr>
            <w:tcW w:w="712" w:type="dxa"/>
            <w:gridSpan w:val="3"/>
            <w:vAlign w:val="center"/>
          </w:tcPr>
          <w:p w:rsidR="005667D6" w:rsidRPr="00B15949" w:rsidRDefault="005667D6" w:rsidP="00F0114A">
            <w:pPr>
              <w:pStyle w:val="afa"/>
              <w:jc w:val="center"/>
              <w:rPr>
                <w:sz w:val="16"/>
                <w:szCs w:val="16"/>
              </w:rPr>
            </w:pPr>
          </w:p>
        </w:tc>
        <w:tc>
          <w:tcPr>
            <w:tcW w:w="568" w:type="dxa"/>
            <w:gridSpan w:val="2"/>
            <w:vAlign w:val="center"/>
          </w:tcPr>
          <w:p w:rsidR="005667D6" w:rsidRPr="00B15949" w:rsidRDefault="005667D6" w:rsidP="00F0114A">
            <w:pPr>
              <w:pStyle w:val="afa"/>
              <w:jc w:val="center"/>
              <w:rPr>
                <w:sz w:val="16"/>
                <w:szCs w:val="16"/>
              </w:rPr>
            </w:pPr>
          </w:p>
        </w:tc>
        <w:tc>
          <w:tcPr>
            <w:tcW w:w="1135" w:type="dxa"/>
            <w:gridSpan w:val="2"/>
            <w:vAlign w:val="center"/>
          </w:tcPr>
          <w:p w:rsidR="005667D6" w:rsidRPr="00B15949" w:rsidRDefault="005667D6" w:rsidP="00F0114A">
            <w:pPr>
              <w:pStyle w:val="afa"/>
              <w:jc w:val="center"/>
              <w:rPr>
                <w:sz w:val="16"/>
                <w:szCs w:val="16"/>
              </w:rPr>
            </w:pPr>
          </w:p>
        </w:tc>
        <w:tc>
          <w:tcPr>
            <w:tcW w:w="709" w:type="dxa"/>
            <w:gridSpan w:val="2"/>
            <w:vAlign w:val="center"/>
          </w:tcPr>
          <w:p w:rsidR="005667D6" w:rsidRPr="00B15949" w:rsidRDefault="005667D6" w:rsidP="00F0114A">
            <w:pPr>
              <w:pStyle w:val="afa"/>
              <w:jc w:val="center"/>
              <w:rPr>
                <w:sz w:val="16"/>
                <w:szCs w:val="16"/>
              </w:rPr>
            </w:pPr>
          </w:p>
        </w:tc>
        <w:tc>
          <w:tcPr>
            <w:tcW w:w="714" w:type="dxa"/>
            <w:gridSpan w:val="2"/>
            <w:vAlign w:val="center"/>
          </w:tcPr>
          <w:p w:rsidR="005667D6" w:rsidRPr="00B15949" w:rsidRDefault="005667D6" w:rsidP="00F0114A">
            <w:pPr>
              <w:pStyle w:val="afa"/>
              <w:jc w:val="center"/>
              <w:rPr>
                <w:sz w:val="16"/>
                <w:szCs w:val="16"/>
              </w:rPr>
            </w:pPr>
          </w:p>
        </w:tc>
        <w:tc>
          <w:tcPr>
            <w:tcW w:w="708" w:type="dxa"/>
            <w:gridSpan w:val="2"/>
            <w:vAlign w:val="center"/>
          </w:tcPr>
          <w:p w:rsidR="005667D6" w:rsidRPr="00B15949" w:rsidRDefault="005667D6" w:rsidP="00F0114A">
            <w:pPr>
              <w:pStyle w:val="afa"/>
              <w:jc w:val="center"/>
              <w:rPr>
                <w:sz w:val="16"/>
                <w:szCs w:val="16"/>
              </w:rPr>
            </w:pPr>
          </w:p>
        </w:tc>
        <w:tc>
          <w:tcPr>
            <w:tcW w:w="714" w:type="dxa"/>
            <w:vAlign w:val="center"/>
          </w:tcPr>
          <w:p w:rsidR="005667D6" w:rsidRPr="00B15949" w:rsidRDefault="005667D6" w:rsidP="00F0114A">
            <w:pPr>
              <w:pStyle w:val="afa"/>
              <w:jc w:val="center"/>
              <w:rPr>
                <w:sz w:val="16"/>
                <w:szCs w:val="16"/>
              </w:rPr>
            </w:pPr>
          </w:p>
        </w:tc>
        <w:tc>
          <w:tcPr>
            <w:tcW w:w="859" w:type="dxa"/>
            <w:gridSpan w:val="4"/>
            <w:vAlign w:val="center"/>
          </w:tcPr>
          <w:p w:rsidR="005667D6" w:rsidRPr="00B15949" w:rsidRDefault="005667D6" w:rsidP="00F0114A">
            <w:pPr>
              <w:pStyle w:val="afa"/>
              <w:jc w:val="center"/>
              <w:rPr>
                <w:sz w:val="16"/>
                <w:szCs w:val="16"/>
              </w:rPr>
            </w:pPr>
          </w:p>
        </w:tc>
        <w:tc>
          <w:tcPr>
            <w:tcW w:w="560" w:type="dxa"/>
            <w:gridSpan w:val="2"/>
            <w:vAlign w:val="center"/>
          </w:tcPr>
          <w:p w:rsidR="005667D6" w:rsidRPr="00B15949" w:rsidRDefault="005667D6" w:rsidP="00F0114A">
            <w:pPr>
              <w:pStyle w:val="afa"/>
              <w:jc w:val="center"/>
              <w:rPr>
                <w:sz w:val="16"/>
                <w:szCs w:val="16"/>
              </w:rPr>
            </w:pPr>
            <w:r w:rsidRPr="00B15949">
              <w:rPr>
                <w:sz w:val="16"/>
                <w:szCs w:val="16"/>
              </w:rPr>
              <w:t>1</w:t>
            </w:r>
          </w:p>
        </w:tc>
        <w:tc>
          <w:tcPr>
            <w:tcW w:w="701" w:type="dxa"/>
            <w:gridSpan w:val="2"/>
            <w:vAlign w:val="center"/>
          </w:tcPr>
          <w:p w:rsidR="005667D6" w:rsidRPr="00B15949" w:rsidRDefault="005667D6" w:rsidP="00F0114A">
            <w:pPr>
              <w:pStyle w:val="afa"/>
              <w:jc w:val="center"/>
              <w:rPr>
                <w:sz w:val="16"/>
                <w:szCs w:val="16"/>
              </w:rPr>
            </w:pPr>
          </w:p>
        </w:tc>
        <w:tc>
          <w:tcPr>
            <w:tcW w:w="716" w:type="dxa"/>
            <w:gridSpan w:val="3"/>
            <w:vAlign w:val="center"/>
          </w:tcPr>
          <w:p w:rsidR="005667D6" w:rsidRPr="00B15949" w:rsidRDefault="005667D6" w:rsidP="00F0114A">
            <w:pPr>
              <w:pStyle w:val="afa"/>
              <w:jc w:val="center"/>
              <w:rPr>
                <w:sz w:val="16"/>
                <w:szCs w:val="16"/>
              </w:rPr>
            </w:pPr>
          </w:p>
        </w:tc>
        <w:tc>
          <w:tcPr>
            <w:tcW w:w="853" w:type="dxa"/>
            <w:gridSpan w:val="2"/>
            <w:vAlign w:val="center"/>
          </w:tcPr>
          <w:p w:rsidR="005667D6" w:rsidRPr="00B15949" w:rsidRDefault="005667D6" w:rsidP="00F0114A">
            <w:pPr>
              <w:pStyle w:val="afa"/>
              <w:jc w:val="center"/>
              <w:rPr>
                <w:sz w:val="16"/>
                <w:szCs w:val="16"/>
              </w:rPr>
            </w:pPr>
          </w:p>
        </w:tc>
        <w:tc>
          <w:tcPr>
            <w:tcW w:w="856" w:type="dxa"/>
            <w:gridSpan w:val="3"/>
            <w:vAlign w:val="center"/>
          </w:tcPr>
          <w:p w:rsidR="005667D6" w:rsidRPr="00B15949" w:rsidRDefault="005667D6" w:rsidP="00F0114A">
            <w:pPr>
              <w:pStyle w:val="afa"/>
              <w:jc w:val="center"/>
              <w:rPr>
                <w:sz w:val="16"/>
                <w:szCs w:val="16"/>
              </w:rPr>
            </w:pPr>
          </w:p>
        </w:tc>
        <w:tc>
          <w:tcPr>
            <w:tcW w:w="1120" w:type="dxa"/>
            <w:gridSpan w:val="2"/>
            <w:vAlign w:val="center"/>
          </w:tcPr>
          <w:p w:rsidR="005667D6" w:rsidRPr="00B15949" w:rsidRDefault="005667D6" w:rsidP="00F0114A">
            <w:pPr>
              <w:pStyle w:val="afa"/>
              <w:jc w:val="center"/>
              <w:rPr>
                <w:sz w:val="16"/>
                <w:szCs w:val="16"/>
              </w:rPr>
            </w:pPr>
          </w:p>
        </w:tc>
        <w:tc>
          <w:tcPr>
            <w:tcW w:w="868" w:type="dxa"/>
            <w:gridSpan w:val="2"/>
            <w:vAlign w:val="center"/>
          </w:tcPr>
          <w:p w:rsidR="005667D6" w:rsidRPr="00B15949" w:rsidRDefault="005667D6" w:rsidP="00F0114A">
            <w:pPr>
              <w:pStyle w:val="afa"/>
              <w:jc w:val="center"/>
              <w:rPr>
                <w:sz w:val="16"/>
                <w:szCs w:val="16"/>
              </w:rPr>
            </w:pPr>
          </w:p>
        </w:tc>
        <w:tc>
          <w:tcPr>
            <w:tcW w:w="1204" w:type="dxa"/>
            <w:vAlign w:val="center"/>
          </w:tcPr>
          <w:p w:rsidR="005667D6" w:rsidRPr="00B15949" w:rsidRDefault="005667D6" w:rsidP="00F0114A">
            <w:pPr>
              <w:pStyle w:val="afa"/>
              <w:jc w:val="center"/>
              <w:rPr>
                <w:sz w:val="16"/>
                <w:szCs w:val="16"/>
              </w:rPr>
            </w:pPr>
          </w:p>
        </w:tc>
      </w:tr>
      <w:tr w:rsidR="005667D6" w:rsidRPr="001E6C29" w:rsidTr="00F0114A">
        <w:tc>
          <w:tcPr>
            <w:tcW w:w="488" w:type="dxa"/>
            <w:vAlign w:val="center"/>
          </w:tcPr>
          <w:p w:rsidR="005667D6" w:rsidRPr="00B15949" w:rsidRDefault="005667D6" w:rsidP="00F0114A">
            <w:pPr>
              <w:pStyle w:val="afa"/>
              <w:jc w:val="center"/>
              <w:rPr>
                <w:sz w:val="16"/>
                <w:szCs w:val="16"/>
              </w:rPr>
            </w:pPr>
          </w:p>
        </w:tc>
        <w:tc>
          <w:tcPr>
            <w:tcW w:w="644" w:type="dxa"/>
            <w:vAlign w:val="center"/>
          </w:tcPr>
          <w:p w:rsidR="005667D6" w:rsidRPr="00B15949" w:rsidRDefault="005667D6" w:rsidP="00F0114A">
            <w:pPr>
              <w:pStyle w:val="afa"/>
              <w:jc w:val="center"/>
              <w:rPr>
                <w:sz w:val="16"/>
                <w:szCs w:val="16"/>
              </w:rPr>
            </w:pPr>
          </w:p>
        </w:tc>
        <w:tc>
          <w:tcPr>
            <w:tcW w:w="732" w:type="dxa"/>
            <w:vAlign w:val="center"/>
          </w:tcPr>
          <w:p w:rsidR="005667D6" w:rsidRPr="00B15949" w:rsidRDefault="005667D6" w:rsidP="00F0114A">
            <w:pPr>
              <w:pStyle w:val="afa"/>
              <w:jc w:val="center"/>
              <w:rPr>
                <w:sz w:val="16"/>
                <w:szCs w:val="16"/>
              </w:rPr>
            </w:pPr>
          </w:p>
        </w:tc>
        <w:tc>
          <w:tcPr>
            <w:tcW w:w="843" w:type="dxa"/>
            <w:vAlign w:val="center"/>
          </w:tcPr>
          <w:p w:rsidR="005667D6" w:rsidRPr="00B15949" w:rsidRDefault="005667D6" w:rsidP="00F0114A">
            <w:pPr>
              <w:pStyle w:val="afa"/>
              <w:jc w:val="center"/>
              <w:rPr>
                <w:sz w:val="16"/>
                <w:szCs w:val="16"/>
              </w:rPr>
            </w:pPr>
          </w:p>
        </w:tc>
        <w:tc>
          <w:tcPr>
            <w:tcW w:w="712" w:type="dxa"/>
            <w:gridSpan w:val="3"/>
            <w:vAlign w:val="center"/>
          </w:tcPr>
          <w:p w:rsidR="005667D6" w:rsidRPr="00B15949" w:rsidRDefault="005667D6" w:rsidP="00F0114A">
            <w:pPr>
              <w:pStyle w:val="afa"/>
              <w:jc w:val="center"/>
              <w:rPr>
                <w:sz w:val="16"/>
                <w:szCs w:val="16"/>
              </w:rPr>
            </w:pPr>
          </w:p>
        </w:tc>
        <w:tc>
          <w:tcPr>
            <w:tcW w:w="568" w:type="dxa"/>
            <w:gridSpan w:val="2"/>
            <w:vAlign w:val="center"/>
          </w:tcPr>
          <w:p w:rsidR="005667D6" w:rsidRPr="00B15949" w:rsidRDefault="005667D6" w:rsidP="00F0114A">
            <w:pPr>
              <w:pStyle w:val="afa"/>
              <w:jc w:val="center"/>
              <w:rPr>
                <w:sz w:val="16"/>
                <w:szCs w:val="16"/>
              </w:rPr>
            </w:pPr>
          </w:p>
        </w:tc>
        <w:tc>
          <w:tcPr>
            <w:tcW w:w="1135" w:type="dxa"/>
            <w:gridSpan w:val="2"/>
            <w:vAlign w:val="center"/>
          </w:tcPr>
          <w:p w:rsidR="005667D6" w:rsidRPr="00B15949" w:rsidRDefault="005667D6" w:rsidP="00F0114A">
            <w:pPr>
              <w:pStyle w:val="afa"/>
              <w:jc w:val="center"/>
              <w:rPr>
                <w:sz w:val="16"/>
                <w:szCs w:val="16"/>
              </w:rPr>
            </w:pPr>
          </w:p>
        </w:tc>
        <w:tc>
          <w:tcPr>
            <w:tcW w:w="709" w:type="dxa"/>
            <w:gridSpan w:val="2"/>
            <w:vAlign w:val="center"/>
          </w:tcPr>
          <w:p w:rsidR="005667D6" w:rsidRPr="00B15949" w:rsidRDefault="005667D6" w:rsidP="00F0114A">
            <w:pPr>
              <w:pStyle w:val="afa"/>
              <w:jc w:val="center"/>
              <w:rPr>
                <w:sz w:val="16"/>
                <w:szCs w:val="16"/>
              </w:rPr>
            </w:pPr>
          </w:p>
        </w:tc>
        <w:tc>
          <w:tcPr>
            <w:tcW w:w="714" w:type="dxa"/>
            <w:gridSpan w:val="2"/>
            <w:vAlign w:val="center"/>
          </w:tcPr>
          <w:p w:rsidR="005667D6" w:rsidRPr="00B15949" w:rsidRDefault="005667D6" w:rsidP="00F0114A">
            <w:pPr>
              <w:pStyle w:val="afa"/>
              <w:jc w:val="center"/>
              <w:rPr>
                <w:sz w:val="16"/>
                <w:szCs w:val="16"/>
              </w:rPr>
            </w:pPr>
          </w:p>
        </w:tc>
        <w:tc>
          <w:tcPr>
            <w:tcW w:w="708" w:type="dxa"/>
            <w:gridSpan w:val="2"/>
            <w:vAlign w:val="center"/>
          </w:tcPr>
          <w:p w:rsidR="005667D6" w:rsidRPr="00B15949" w:rsidRDefault="005667D6" w:rsidP="00F0114A">
            <w:pPr>
              <w:pStyle w:val="afa"/>
              <w:jc w:val="center"/>
              <w:rPr>
                <w:sz w:val="16"/>
                <w:szCs w:val="16"/>
              </w:rPr>
            </w:pPr>
          </w:p>
        </w:tc>
        <w:tc>
          <w:tcPr>
            <w:tcW w:w="714" w:type="dxa"/>
            <w:vAlign w:val="center"/>
          </w:tcPr>
          <w:p w:rsidR="005667D6" w:rsidRPr="00B15949" w:rsidRDefault="005667D6" w:rsidP="00F0114A">
            <w:pPr>
              <w:pStyle w:val="afa"/>
              <w:jc w:val="center"/>
              <w:rPr>
                <w:sz w:val="16"/>
                <w:szCs w:val="16"/>
              </w:rPr>
            </w:pPr>
          </w:p>
        </w:tc>
        <w:tc>
          <w:tcPr>
            <w:tcW w:w="859" w:type="dxa"/>
            <w:gridSpan w:val="4"/>
            <w:vAlign w:val="center"/>
          </w:tcPr>
          <w:p w:rsidR="005667D6" w:rsidRPr="00B15949" w:rsidRDefault="005667D6" w:rsidP="00F0114A">
            <w:pPr>
              <w:pStyle w:val="afa"/>
              <w:jc w:val="center"/>
              <w:rPr>
                <w:sz w:val="16"/>
                <w:szCs w:val="16"/>
              </w:rPr>
            </w:pPr>
          </w:p>
        </w:tc>
        <w:tc>
          <w:tcPr>
            <w:tcW w:w="560" w:type="dxa"/>
            <w:gridSpan w:val="2"/>
            <w:vAlign w:val="center"/>
          </w:tcPr>
          <w:p w:rsidR="005667D6" w:rsidRPr="00B15949" w:rsidRDefault="005667D6" w:rsidP="00F0114A">
            <w:pPr>
              <w:pStyle w:val="afa"/>
              <w:jc w:val="center"/>
              <w:rPr>
                <w:sz w:val="16"/>
                <w:szCs w:val="16"/>
              </w:rPr>
            </w:pPr>
            <w:r w:rsidRPr="00B15949">
              <w:rPr>
                <w:sz w:val="16"/>
                <w:szCs w:val="16"/>
              </w:rPr>
              <w:t>11</w:t>
            </w:r>
          </w:p>
        </w:tc>
        <w:tc>
          <w:tcPr>
            <w:tcW w:w="701" w:type="dxa"/>
            <w:gridSpan w:val="2"/>
            <w:vAlign w:val="center"/>
          </w:tcPr>
          <w:p w:rsidR="005667D6" w:rsidRPr="00B15949" w:rsidRDefault="005667D6" w:rsidP="00F0114A">
            <w:pPr>
              <w:pStyle w:val="afa"/>
              <w:jc w:val="center"/>
              <w:rPr>
                <w:sz w:val="16"/>
                <w:szCs w:val="16"/>
              </w:rPr>
            </w:pPr>
          </w:p>
        </w:tc>
        <w:tc>
          <w:tcPr>
            <w:tcW w:w="716" w:type="dxa"/>
            <w:gridSpan w:val="3"/>
            <w:vAlign w:val="center"/>
          </w:tcPr>
          <w:p w:rsidR="005667D6" w:rsidRPr="00B15949" w:rsidRDefault="005667D6" w:rsidP="00F0114A">
            <w:pPr>
              <w:pStyle w:val="afa"/>
              <w:jc w:val="center"/>
              <w:rPr>
                <w:sz w:val="16"/>
                <w:szCs w:val="16"/>
              </w:rPr>
            </w:pPr>
          </w:p>
        </w:tc>
        <w:tc>
          <w:tcPr>
            <w:tcW w:w="853" w:type="dxa"/>
            <w:gridSpan w:val="2"/>
            <w:vAlign w:val="center"/>
          </w:tcPr>
          <w:p w:rsidR="005667D6" w:rsidRPr="00B15949" w:rsidRDefault="005667D6" w:rsidP="00F0114A">
            <w:pPr>
              <w:pStyle w:val="afa"/>
              <w:jc w:val="center"/>
              <w:rPr>
                <w:sz w:val="16"/>
                <w:szCs w:val="16"/>
              </w:rPr>
            </w:pPr>
          </w:p>
        </w:tc>
        <w:tc>
          <w:tcPr>
            <w:tcW w:w="856" w:type="dxa"/>
            <w:gridSpan w:val="3"/>
            <w:vAlign w:val="center"/>
          </w:tcPr>
          <w:p w:rsidR="005667D6" w:rsidRPr="00B15949" w:rsidRDefault="005667D6" w:rsidP="00F0114A">
            <w:pPr>
              <w:pStyle w:val="afa"/>
              <w:jc w:val="center"/>
              <w:rPr>
                <w:sz w:val="16"/>
                <w:szCs w:val="16"/>
              </w:rPr>
            </w:pPr>
          </w:p>
        </w:tc>
        <w:tc>
          <w:tcPr>
            <w:tcW w:w="1120" w:type="dxa"/>
            <w:gridSpan w:val="2"/>
            <w:vAlign w:val="center"/>
          </w:tcPr>
          <w:p w:rsidR="005667D6" w:rsidRPr="00B15949" w:rsidRDefault="005667D6" w:rsidP="00F0114A">
            <w:pPr>
              <w:pStyle w:val="afa"/>
              <w:jc w:val="center"/>
              <w:rPr>
                <w:sz w:val="16"/>
                <w:szCs w:val="16"/>
              </w:rPr>
            </w:pPr>
          </w:p>
        </w:tc>
        <w:tc>
          <w:tcPr>
            <w:tcW w:w="868" w:type="dxa"/>
            <w:gridSpan w:val="2"/>
            <w:vAlign w:val="center"/>
          </w:tcPr>
          <w:p w:rsidR="005667D6" w:rsidRPr="00B15949" w:rsidRDefault="005667D6" w:rsidP="00F0114A">
            <w:pPr>
              <w:pStyle w:val="afa"/>
              <w:jc w:val="center"/>
              <w:rPr>
                <w:sz w:val="16"/>
                <w:szCs w:val="16"/>
              </w:rPr>
            </w:pPr>
          </w:p>
        </w:tc>
        <w:tc>
          <w:tcPr>
            <w:tcW w:w="1204" w:type="dxa"/>
            <w:vAlign w:val="center"/>
          </w:tcPr>
          <w:p w:rsidR="005667D6" w:rsidRPr="00B15949" w:rsidRDefault="005667D6" w:rsidP="00F0114A">
            <w:pPr>
              <w:pStyle w:val="afa"/>
              <w:jc w:val="center"/>
              <w:rPr>
                <w:sz w:val="16"/>
                <w:szCs w:val="16"/>
              </w:rPr>
            </w:pPr>
          </w:p>
        </w:tc>
      </w:tr>
      <w:tr w:rsidR="005667D6" w:rsidRPr="001E6C29" w:rsidTr="00F0114A">
        <w:tc>
          <w:tcPr>
            <w:tcW w:w="488" w:type="dxa"/>
            <w:tcBorders>
              <w:bottom w:val="single" w:sz="4" w:space="0" w:color="auto"/>
            </w:tcBorders>
            <w:vAlign w:val="center"/>
          </w:tcPr>
          <w:p w:rsidR="005667D6" w:rsidRPr="00B15949" w:rsidRDefault="005667D6" w:rsidP="00F0114A">
            <w:pPr>
              <w:pStyle w:val="afa"/>
              <w:jc w:val="center"/>
              <w:rPr>
                <w:sz w:val="16"/>
                <w:szCs w:val="16"/>
              </w:rPr>
            </w:pPr>
          </w:p>
        </w:tc>
        <w:tc>
          <w:tcPr>
            <w:tcW w:w="644" w:type="dxa"/>
            <w:tcBorders>
              <w:bottom w:val="single" w:sz="4" w:space="0" w:color="auto"/>
            </w:tcBorders>
            <w:vAlign w:val="center"/>
          </w:tcPr>
          <w:p w:rsidR="005667D6" w:rsidRPr="00B15949" w:rsidRDefault="005667D6" w:rsidP="00F0114A">
            <w:pPr>
              <w:pStyle w:val="afa"/>
              <w:jc w:val="center"/>
              <w:rPr>
                <w:sz w:val="16"/>
                <w:szCs w:val="16"/>
              </w:rPr>
            </w:pPr>
          </w:p>
        </w:tc>
        <w:tc>
          <w:tcPr>
            <w:tcW w:w="732" w:type="dxa"/>
            <w:tcBorders>
              <w:bottom w:val="single" w:sz="4" w:space="0" w:color="auto"/>
            </w:tcBorders>
            <w:vAlign w:val="center"/>
          </w:tcPr>
          <w:p w:rsidR="005667D6" w:rsidRPr="00B15949" w:rsidRDefault="005667D6" w:rsidP="00F0114A">
            <w:pPr>
              <w:pStyle w:val="afa"/>
              <w:jc w:val="center"/>
              <w:rPr>
                <w:sz w:val="16"/>
                <w:szCs w:val="16"/>
              </w:rPr>
            </w:pPr>
          </w:p>
        </w:tc>
        <w:tc>
          <w:tcPr>
            <w:tcW w:w="843" w:type="dxa"/>
            <w:tcBorders>
              <w:bottom w:val="single" w:sz="4" w:space="0" w:color="auto"/>
            </w:tcBorders>
            <w:vAlign w:val="center"/>
          </w:tcPr>
          <w:p w:rsidR="005667D6" w:rsidRPr="00B15949" w:rsidRDefault="005667D6" w:rsidP="00F0114A">
            <w:pPr>
              <w:pStyle w:val="afa"/>
              <w:jc w:val="center"/>
              <w:rPr>
                <w:sz w:val="16"/>
                <w:szCs w:val="16"/>
              </w:rPr>
            </w:pPr>
          </w:p>
        </w:tc>
        <w:tc>
          <w:tcPr>
            <w:tcW w:w="712" w:type="dxa"/>
            <w:gridSpan w:val="3"/>
            <w:tcBorders>
              <w:bottom w:val="single" w:sz="4" w:space="0" w:color="auto"/>
            </w:tcBorders>
            <w:vAlign w:val="center"/>
          </w:tcPr>
          <w:p w:rsidR="005667D6" w:rsidRPr="00B15949" w:rsidRDefault="005667D6" w:rsidP="00F0114A">
            <w:pPr>
              <w:pStyle w:val="afa"/>
              <w:jc w:val="center"/>
              <w:rPr>
                <w:sz w:val="16"/>
                <w:szCs w:val="16"/>
              </w:rPr>
            </w:pPr>
          </w:p>
        </w:tc>
        <w:tc>
          <w:tcPr>
            <w:tcW w:w="568" w:type="dxa"/>
            <w:gridSpan w:val="2"/>
            <w:tcBorders>
              <w:bottom w:val="single" w:sz="4" w:space="0" w:color="auto"/>
            </w:tcBorders>
            <w:vAlign w:val="center"/>
          </w:tcPr>
          <w:p w:rsidR="005667D6" w:rsidRPr="00B15949" w:rsidRDefault="005667D6" w:rsidP="00F0114A">
            <w:pPr>
              <w:pStyle w:val="afa"/>
              <w:jc w:val="center"/>
              <w:rPr>
                <w:sz w:val="16"/>
                <w:szCs w:val="16"/>
              </w:rPr>
            </w:pPr>
          </w:p>
        </w:tc>
        <w:tc>
          <w:tcPr>
            <w:tcW w:w="1135" w:type="dxa"/>
            <w:gridSpan w:val="2"/>
            <w:tcBorders>
              <w:bottom w:val="single" w:sz="4" w:space="0" w:color="auto"/>
            </w:tcBorders>
            <w:vAlign w:val="center"/>
          </w:tcPr>
          <w:p w:rsidR="005667D6" w:rsidRPr="00B15949" w:rsidRDefault="005667D6" w:rsidP="00F0114A">
            <w:pPr>
              <w:pStyle w:val="afa"/>
              <w:jc w:val="center"/>
              <w:rPr>
                <w:sz w:val="16"/>
                <w:szCs w:val="16"/>
              </w:rPr>
            </w:pPr>
          </w:p>
        </w:tc>
        <w:tc>
          <w:tcPr>
            <w:tcW w:w="709" w:type="dxa"/>
            <w:gridSpan w:val="2"/>
            <w:tcBorders>
              <w:bottom w:val="single" w:sz="4" w:space="0" w:color="auto"/>
            </w:tcBorders>
            <w:vAlign w:val="center"/>
          </w:tcPr>
          <w:p w:rsidR="005667D6" w:rsidRPr="00B15949" w:rsidRDefault="005667D6" w:rsidP="00F0114A">
            <w:pPr>
              <w:pStyle w:val="afa"/>
              <w:jc w:val="center"/>
              <w:rPr>
                <w:sz w:val="16"/>
                <w:szCs w:val="16"/>
              </w:rPr>
            </w:pPr>
          </w:p>
        </w:tc>
        <w:tc>
          <w:tcPr>
            <w:tcW w:w="714" w:type="dxa"/>
            <w:gridSpan w:val="2"/>
            <w:tcBorders>
              <w:bottom w:val="single" w:sz="4" w:space="0" w:color="auto"/>
            </w:tcBorders>
            <w:vAlign w:val="center"/>
          </w:tcPr>
          <w:p w:rsidR="005667D6" w:rsidRPr="00B15949" w:rsidRDefault="005667D6" w:rsidP="00F0114A">
            <w:pPr>
              <w:pStyle w:val="afa"/>
              <w:jc w:val="center"/>
              <w:rPr>
                <w:sz w:val="16"/>
                <w:szCs w:val="16"/>
              </w:rPr>
            </w:pPr>
          </w:p>
        </w:tc>
        <w:tc>
          <w:tcPr>
            <w:tcW w:w="708" w:type="dxa"/>
            <w:gridSpan w:val="2"/>
            <w:tcBorders>
              <w:bottom w:val="single" w:sz="4" w:space="0" w:color="auto"/>
            </w:tcBorders>
            <w:vAlign w:val="center"/>
          </w:tcPr>
          <w:p w:rsidR="005667D6" w:rsidRPr="00B15949" w:rsidRDefault="005667D6" w:rsidP="00F0114A">
            <w:pPr>
              <w:pStyle w:val="afa"/>
              <w:jc w:val="center"/>
              <w:rPr>
                <w:sz w:val="16"/>
                <w:szCs w:val="16"/>
              </w:rPr>
            </w:pPr>
          </w:p>
        </w:tc>
        <w:tc>
          <w:tcPr>
            <w:tcW w:w="714" w:type="dxa"/>
            <w:tcBorders>
              <w:bottom w:val="single" w:sz="4" w:space="0" w:color="auto"/>
            </w:tcBorders>
            <w:vAlign w:val="center"/>
          </w:tcPr>
          <w:p w:rsidR="005667D6" w:rsidRPr="00B15949" w:rsidRDefault="005667D6" w:rsidP="00F0114A">
            <w:pPr>
              <w:pStyle w:val="afa"/>
              <w:jc w:val="center"/>
              <w:rPr>
                <w:sz w:val="16"/>
                <w:szCs w:val="16"/>
              </w:rPr>
            </w:pPr>
          </w:p>
        </w:tc>
        <w:tc>
          <w:tcPr>
            <w:tcW w:w="859" w:type="dxa"/>
            <w:gridSpan w:val="4"/>
            <w:tcBorders>
              <w:bottom w:val="single" w:sz="4" w:space="0" w:color="auto"/>
            </w:tcBorders>
            <w:vAlign w:val="center"/>
          </w:tcPr>
          <w:p w:rsidR="005667D6" w:rsidRPr="00B15949" w:rsidRDefault="005667D6" w:rsidP="00F0114A">
            <w:pPr>
              <w:pStyle w:val="afa"/>
              <w:jc w:val="center"/>
              <w:rPr>
                <w:sz w:val="16"/>
                <w:szCs w:val="16"/>
              </w:rPr>
            </w:pPr>
          </w:p>
        </w:tc>
        <w:tc>
          <w:tcPr>
            <w:tcW w:w="560" w:type="dxa"/>
            <w:gridSpan w:val="2"/>
            <w:tcBorders>
              <w:bottom w:val="single" w:sz="4" w:space="0" w:color="auto"/>
            </w:tcBorders>
            <w:vAlign w:val="center"/>
          </w:tcPr>
          <w:p w:rsidR="005667D6" w:rsidRPr="00B15949" w:rsidRDefault="005667D6" w:rsidP="00F0114A">
            <w:pPr>
              <w:pStyle w:val="afa"/>
              <w:jc w:val="center"/>
              <w:rPr>
                <w:sz w:val="16"/>
                <w:szCs w:val="16"/>
              </w:rPr>
            </w:pPr>
            <w:r w:rsidRPr="00B15949">
              <w:rPr>
                <w:sz w:val="16"/>
                <w:szCs w:val="16"/>
              </w:rPr>
              <w:t>2</w:t>
            </w:r>
          </w:p>
        </w:tc>
        <w:tc>
          <w:tcPr>
            <w:tcW w:w="701" w:type="dxa"/>
            <w:gridSpan w:val="2"/>
            <w:tcBorders>
              <w:bottom w:val="single" w:sz="4" w:space="0" w:color="auto"/>
            </w:tcBorders>
            <w:vAlign w:val="center"/>
          </w:tcPr>
          <w:p w:rsidR="005667D6" w:rsidRPr="00B15949" w:rsidRDefault="005667D6" w:rsidP="00F0114A">
            <w:pPr>
              <w:pStyle w:val="afa"/>
              <w:jc w:val="center"/>
              <w:rPr>
                <w:sz w:val="16"/>
                <w:szCs w:val="16"/>
              </w:rPr>
            </w:pPr>
          </w:p>
        </w:tc>
        <w:tc>
          <w:tcPr>
            <w:tcW w:w="716" w:type="dxa"/>
            <w:gridSpan w:val="3"/>
            <w:tcBorders>
              <w:bottom w:val="single" w:sz="4" w:space="0" w:color="auto"/>
            </w:tcBorders>
            <w:vAlign w:val="center"/>
          </w:tcPr>
          <w:p w:rsidR="005667D6" w:rsidRPr="00B15949" w:rsidRDefault="005667D6" w:rsidP="00F0114A">
            <w:pPr>
              <w:pStyle w:val="afa"/>
              <w:jc w:val="center"/>
              <w:rPr>
                <w:sz w:val="16"/>
                <w:szCs w:val="16"/>
              </w:rPr>
            </w:pPr>
          </w:p>
        </w:tc>
        <w:tc>
          <w:tcPr>
            <w:tcW w:w="853" w:type="dxa"/>
            <w:gridSpan w:val="2"/>
            <w:tcBorders>
              <w:bottom w:val="single" w:sz="4" w:space="0" w:color="auto"/>
            </w:tcBorders>
            <w:vAlign w:val="center"/>
          </w:tcPr>
          <w:p w:rsidR="005667D6" w:rsidRPr="00B15949" w:rsidRDefault="005667D6" w:rsidP="00F0114A">
            <w:pPr>
              <w:pStyle w:val="afa"/>
              <w:jc w:val="center"/>
              <w:rPr>
                <w:sz w:val="16"/>
                <w:szCs w:val="16"/>
              </w:rPr>
            </w:pPr>
          </w:p>
        </w:tc>
        <w:tc>
          <w:tcPr>
            <w:tcW w:w="856" w:type="dxa"/>
            <w:gridSpan w:val="3"/>
            <w:tcBorders>
              <w:bottom w:val="single" w:sz="4" w:space="0" w:color="auto"/>
            </w:tcBorders>
            <w:vAlign w:val="center"/>
          </w:tcPr>
          <w:p w:rsidR="005667D6" w:rsidRPr="00B15949" w:rsidRDefault="005667D6" w:rsidP="00F0114A">
            <w:pPr>
              <w:pStyle w:val="afa"/>
              <w:jc w:val="center"/>
              <w:rPr>
                <w:sz w:val="16"/>
                <w:szCs w:val="16"/>
              </w:rPr>
            </w:pPr>
          </w:p>
        </w:tc>
        <w:tc>
          <w:tcPr>
            <w:tcW w:w="1120" w:type="dxa"/>
            <w:gridSpan w:val="2"/>
            <w:tcBorders>
              <w:bottom w:val="single" w:sz="4" w:space="0" w:color="auto"/>
            </w:tcBorders>
            <w:vAlign w:val="center"/>
          </w:tcPr>
          <w:p w:rsidR="005667D6" w:rsidRPr="00B15949" w:rsidRDefault="005667D6" w:rsidP="00F0114A">
            <w:pPr>
              <w:pStyle w:val="afa"/>
              <w:jc w:val="center"/>
              <w:rPr>
                <w:sz w:val="16"/>
                <w:szCs w:val="16"/>
              </w:rPr>
            </w:pPr>
          </w:p>
        </w:tc>
        <w:tc>
          <w:tcPr>
            <w:tcW w:w="868" w:type="dxa"/>
            <w:gridSpan w:val="2"/>
            <w:tcBorders>
              <w:bottom w:val="single" w:sz="4" w:space="0" w:color="auto"/>
            </w:tcBorders>
            <w:vAlign w:val="center"/>
          </w:tcPr>
          <w:p w:rsidR="005667D6" w:rsidRPr="00B15949" w:rsidRDefault="005667D6" w:rsidP="00F0114A">
            <w:pPr>
              <w:pStyle w:val="afa"/>
              <w:jc w:val="center"/>
              <w:rPr>
                <w:sz w:val="16"/>
                <w:szCs w:val="16"/>
              </w:rPr>
            </w:pPr>
          </w:p>
        </w:tc>
        <w:tc>
          <w:tcPr>
            <w:tcW w:w="1204" w:type="dxa"/>
            <w:tcBorders>
              <w:bottom w:val="single" w:sz="4" w:space="0" w:color="auto"/>
            </w:tcBorders>
            <w:vAlign w:val="center"/>
          </w:tcPr>
          <w:p w:rsidR="005667D6" w:rsidRPr="00B15949" w:rsidRDefault="005667D6" w:rsidP="00F0114A">
            <w:pPr>
              <w:pStyle w:val="afa"/>
              <w:jc w:val="center"/>
              <w:rPr>
                <w:sz w:val="16"/>
                <w:szCs w:val="16"/>
              </w:rPr>
            </w:pPr>
          </w:p>
        </w:tc>
      </w:tr>
      <w:tr w:rsidR="005667D6" w:rsidRPr="001E6C29" w:rsidTr="00F0114A">
        <w:tc>
          <w:tcPr>
            <w:tcW w:w="488" w:type="dxa"/>
            <w:tcBorders>
              <w:top w:val="single" w:sz="4" w:space="0" w:color="auto"/>
              <w:left w:val="single" w:sz="4" w:space="0" w:color="auto"/>
              <w:bottom w:val="single" w:sz="4" w:space="0" w:color="auto"/>
              <w:right w:val="single" w:sz="4" w:space="0" w:color="auto"/>
            </w:tcBorders>
            <w:vAlign w:val="center"/>
          </w:tcPr>
          <w:p w:rsidR="005667D6" w:rsidRPr="00B15949" w:rsidRDefault="005667D6" w:rsidP="00F0114A">
            <w:pPr>
              <w:pStyle w:val="afa"/>
              <w:jc w:val="center"/>
              <w:rPr>
                <w:sz w:val="16"/>
                <w:szCs w:val="16"/>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5667D6" w:rsidRPr="00B15949" w:rsidRDefault="005667D6" w:rsidP="00F0114A">
            <w:pPr>
              <w:pStyle w:val="afa"/>
              <w:jc w:val="center"/>
              <w:rPr>
                <w:i/>
                <w:sz w:val="16"/>
                <w:szCs w:val="16"/>
              </w:rPr>
            </w:pPr>
            <w:r w:rsidRPr="00B15949">
              <w:rPr>
                <w:i/>
                <w:sz w:val="16"/>
                <w:szCs w:val="16"/>
              </w:rPr>
              <w:t>*</w:t>
            </w:r>
            <w:r w:rsidRPr="00B15949">
              <w:rPr>
                <w:sz w:val="16"/>
                <w:szCs w:val="16"/>
              </w:rPr>
              <w:t>Примечание</w:t>
            </w:r>
            <w:r w:rsidRPr="00B15949">
              <w:rPr>
                <w:i/>
                <w:sz w:val="16"/>
                <w:szCs w:val="16"/>
              </w:rPr>
              <w:t>:</w:t>
            </w: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5667D6" w:rsidRPr="00B15949" w:rsidRDefault="005667D6" w:rsidP="00F0114A">
            <w:pPr>
              <w:pStyle w:val="afa"/>
              <w:jc w:val="center"/>
              <w:rPr>
                <w:sz w:val="16"/>
                <w:szCs w:val="16"/>
              </w:rPr>
            </w:pPr>
            <w:r w:rsidRPr="00B15949">
              <w:rPr>
                <w:sz w:val="16"/>
                <w:szCs w:val="16"/>
              </w:rPr>
              <w:t>1.1,1.2 и т.д. - собственников контрагента по договору (собственники первого уровня)</w:t>
            </w:r>
          </w:p>
        </w:tc>
      </w:tr>
      <w:tr w:rsidR="005667D6" w:rsidRPr="001E6C29" w:rsidTr="00F0114A">
        <w:tc>
          <w:tcPr>
            <w:tcW w:w="488" w:type="dxa"/>
            <w:tcBorders>
              <w:top w:val="single" w:sz="4" w:space="0" w:color="auto"/>
              <w:left w:val="single" w:sz="4" w:space="0" w:color="auto"/>
              <w:bottom w:val="single" w:sz="4" w:space="0" w:color="auto"/>
              <w:right w:val="single" w:sz="4" w:space="0" w:color="auto"/>
            </w:tcBorders>
            <w:vAlign w:val="center"/>
          </w:tcPr>
          <w:p w:rsidR="005667D6" w:rsidRPr="00B15949" w:rsidRDefault="005667D6" w:rsidP="00F0114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5667D6" w:rsidRPr="00B15949" w:rsidRDefault="005667D6" w:rsidP="00F0114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5667D6" w:rsidRPr="00B15949" w:rsidRDefault="005667D6" w:rsidP="00F0114A">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5667D6" w:rsidRPr="00B15949" w:rsidRDefault="005667D6" w:rsidP="00F0114A">
            <w:pPr>
              <w:pStyle w:val="afa"/>
              <w:jc w:val="center"/>
              <w:rPr>
                <w:sz w:val="16"/>
                <w:szCs w:val="16"/>
              </w:rPr>
            </w:pPr>
            <w:r w:rsidRPr="00B15949">
              <w:rPr>
                <w:sz w:val="16"/>
                <w:szCs w:val="16"/>
              </w:rPr>
              <w:t>1.1.2, 1.2.1, 1.2.2 и т.д. - собственники организации 1.1 (собственники второго уровня)</w:t>
            </w:r>
          </w:p>
        </w:tc>
      </w:tr>
      <w:tr w:rsidR="005667D6" w:rsidRPr="001E6C29" w:rsidTr="00F0114A">
        <w:tc>
          <w:tcPr>
            <w:tcW w:w="488" w:type="dxa"/>
            <w:tcBorders>
              <w:top w:val="single" w:sz="4" w:space="0" w:color="auto"/>
              <w:left w:val="single" w:sz="4" w:space="0" w:color="auto"/>
              <w:bottom w:val="single" w:sz="4" w:space="0" w:color="auto"/>
              <w:right w:val="single" w:sz="4" w:space="0" w:color="auto"/>
            </w:tcBorders>
            <w:vAlign w:val="center"/>
          </w:tcPr>
          <w:p w:rsidR="005667D6" w:rsidRPr="00B15949" w:rsidRDefault="005667D6" w:rsidP="00F0114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5667D6" w:rsidRPr="00B15949" w:rsidRDefault="005667D6" w:rsidP="00F0114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5667D6" w:rsidRPr="00B15949" w:rsidRDefault="005667D6" w:rsidP="00F0114A">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5667D6" w:rsidRPr="00B15949" w:rsidRDefault="005667D6" w:rsidP="00F0114A">
            <w:pPr>
              <w:pStyle w:val="afa"/>
              <w:jc w:val="center"/>
              <w:rPr>
                <w:sz w:val="16"/>
                <w:szCs w:val="16"/>
              </w:rPr>
            </w:pPr>
            <w:r w:rsidRPr="00B15949">
              <w:rPr>
                <w:sz w:val="16"/>
                <w:szCs w:val="16"/>
              </w:rPr>
              <w:t>и далее - по аналогичной схеме до конечного бенефициарного собственника (пример: 1.1.3.1)</w:t>
            </w:r>
          </w:p>
        </w:tc>
      </w:tr>
      <w:tr w:rsidR="005667D6" w:rsidRPr="001E6C29" w:rsidTr="00F0114A">
        <w:tc>
          <w:tcPr>
            <w:tcW w:w="488" w:type="dxa"/>
            <w:tcBorders>
              <w:top w:val="single" w:sz="4" w:space="0" w:color="auto"/>
              <w:left w:val="single" w:sz="4" w:space="0" w:color="auto"/>
              <w:bottom w:val="single" w:sz="4" w:space="0" w:color="auto"/>
              <w:right w:val="single" w:sz="4" w:space="0" w:color="auto"/>
            </w:tcBorders>
            <w:vAlign w:val="center"/>
          </w:tcPr>
          <w:p w:rsidR="005667D6" w:rsidRPr="00B15949" w:rsidRDefault="005667D6" w:rsidP="00F0114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5667D6" w:rsidRPr="00B15949" w:rsidRDefault="005667D6" w:rsidP="00F0114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5667D6" w:rsidRPr="00B15949" w:rsidRDefault="005667D6" w:rsidP="00F0114A">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5667D6" w:rsidRPr="00B15949" w:rsidRDefault="005667D6" w:rsidP="00F0114A">
            <w:pPr>
              <w:pStyle w:val="afa"/>
              <w:jc w:val="center"/>
              <w:rPr>
                <w:sz w:val="16"/>
                <w:szCs w:val="16"/>
              </w:rPr>
            </w:pPr>
          </w:p>
        </w:tc>
      </w:tr>
      <w:tr w:rsidR="005667D6" w:rsidRPr="001E6C29" w:rsidTr="00F0114A">
        <w:tc>
          <w:tcPr>
            <w:tcW w:w="488" w:type="dxa"/>
            <w:tcBorders>
              <w:top w:val="single" w:sz="4" w:space="0" w:color="auto"/>
              <w:left w:val="single" w:sz="4" w:space="0" w:color="auto"/>
              <w:bottom w:val="single" w:sz="4" w:space="0" w:color="auto"/>
              <w:right w:val="single" w:sz="4" w:space="0" w:color="auto"/>
            </w:tcBorders>
            <w:vAlign w:val="center"/>
          </w:tcPr>
          <w:p w:rsidR="005667D6" w:rsidRPr="00B15949" w:rsidRDefault="005667D6" w:rsidP="00F0114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5667D6" w:rsidRPr="00B15949" w:rsidRDefault="005667D6" w:rsidP="00F0114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5667D6" w:rsidRPr="00B15949" w:rsidRDefault="005667D6" w:rsidP="00F0114A">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5667D6" w:rsidRPr="00B15949" w:rsidRDefault="005667D6" w:rsidP="00F0114A">
            <w:pPr>
              <w:pStyle w:val="afa"/>
              <w:jc w:val="left"/>
              <w:rPr>
                <w:sz w:val="16"/>
                <w:szCs w:val="16"/>
              </w:rPr>
            </w:pPr>
            <w:r w:rsidRPr="00B15949">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5667D6" w:rsidRDefault="005667D6" w:rsidP="005667D6">
      <w:pPr>
        <w:rPr>
          <w:rFonts w:eastAsia="MS Mincho"/>
          <w:b/>
          <w:i/>
          <w:sz w:val="28"/>
          <w:szCs w:val="28"/>
        </w:rPr>
      </w:pPr>
    </w:p>
    <w:tbl>
      <w:tblPr>
        <w:tblW w:w="0" w:type="auto"/>
        <w:tblInd w:w="223" w:type="dxa"/>
        <w:tblLayout w:type="fixed"/>
        <w:tblLook w:val="0000"/>
      </w:tblPr>
      <w:tblGrid>
        <w:gridCol w:w="8213"/>
        <w:gridCol w:w="7225"/>
      </w:tblGrid>
      <w:tr w:rsidR="005667D6" w:rsidRPr="00535964" w:rsidTr="00F0114A">
        <w:trPr>
          <w:trHeight w:val="874"/>
        </w:trPr>
        <w:tc>
          <w:tcPr>
            <w:tcW w:w="8213" w:type="dxa"/>
            <w:shd w:val="clear" w:color="auto" w:fill="auto"/>
          </w:tcPr>
          <w:p w:rsidR="005667D6" w:rsidRPr="00BA21CA" w:rsidRDefault="005667D6" w:rsidP="00F0114A">
            <w:pPr>
              <w:spacing w:line="360" w:lineRule="auto"/>
              <w:rPr>
                <w:u w:val="single"/>
              </w:rPr>
            </w:pPr>
            <w:r w:rsidRPr="00BA21CA">
              <w:rPr>
                <w:u w:val="single"/>
              </w:rPr>
              <w:t>Форма документа согласована:</w:t>
            </w:r>
          </w:p>
          <w:p w:rsidR="005667D6" w:rsidRPr="003927AD" w:rsidRDefault="005667D6" w:rsidP="00F0114A">
            <w:pPr>
              <w:spacing w:line="360" w:lineRule="auto"/>
            </w:pPr>
            <w:r w:rsidRPr="003927AD">
              <w:t>Заказчик:</w:t>
            </w:r>
          </w:p>
          <w:p w:rsidR="005667D6" w:rsidRPr="003927AD" w:rsidRDefault="005667D6" w:rsidP="00F0114A">
            <w:pPr>
              <w:spacing w:line="360" w:lineRule="auto"/>
              <w:rPr>
                <w:vertAlign w:val="superscript"/>
              </w:rPr>
            </w:pPr>
            <w:r w:rsidRPr="003927AD">
              <w:t>_______    ______________</w:t>
            </w:r>
          </w:p>
          <w:p w:rsidR="005667D6" w:rsidRPr="003927AD" w:rsidRDefault="005667D6" w:rsidP="00F0114A">
            <w:pPr>
              <w:spacing w:line="360" w:lineRule="auto"/>
            </w:pPr>
            <w:r w:rsidRPr="003927AD">
              <w:rPr>
                <w:vertAlign w:val="superscript"/>
              </w:rPr>
              <w:t xml:space="preserve">(подпись)                        (Ф.И.О.)                                     </w:t>
            </w:r>
          </w:p>
        </w:tc>
        <w:tc>
          <w:tcPr>
            <w:tcW w:w="7225" w:type="dxa"/>
            <w:shd w:val="clear" w:color="auto" w:fill="auto"/>
          </w:tcPr>
          <w:p w:rsidR="005667D6" w:rsidRPr="003927AD" w:rsidRDefault="005667D6" w:rsidP="00F0114A">
            <w:pPr>
              <w:spacing w:line="360" w:lineRule="auto"/>
            </w:pPr>
            <w:r w:rsidRPr="003927AD">
              <w:t>Исполнитель:</w:t>
            </w:r>
          </w:p>
          <w:p w:rsidR="005667D6" w:rsidRPr="003927AD" w:rsidRDefault="005667D6" w:rsidP="00F0114A">
            <w:pPr>
              <w:spacing w:line="360" w:lineRule="auto"/>
              <w:rPr>
                <w:vertAlign w:val="superscript"/>
              </w:rPr>
            </w:pPr>
            <w:r w:rsidRPr="003927AD">
              <w:t>_______    ______________</w:t>
            </w:r>
          </w:p>
          <w:p w:rsidR="005667D6" w:rsidRPr="003927AD" w:rsidRDefault="005667D6" w:rsidP="00F0114A">
            <w:pPr>
              <w:spacing w:line="360" w:lineRule="auto"/>
            </w:pPr>
            <w:r w:rsidRPr="003927AD">
              <w:rPr>
                <w:vertAlign w:val="superscript"/>
              </w:rPr>
              <w:t xml:space="preserve">(подпись)                        (Ф.И.О.)                             </w:t>
            </w:r>
          </w:p>
        </w:tc>
      </w:tr>
    </w:tbl>
    <w:p w:rsidR="005667D6" w:rsidRDefault="005667D6" w:rsidP="005667D6">
      <w:pPr>
        <w:rPr>
          <w:rFonts w:eastAsia="MS Mincho"/>
          <w:b/>
          <w:i/>
          <w:sz w:val="28"/>
          <w:szCs w:val="28"/>
        </w:rPr>
        <w:sectPr w:rsidR="005667D6" w:rsidSect="00314812">
          <w:pgSz w:w="16840" w:h="11907" w:orient="landscape" w:code="9"/>
          <w:pgMar w:top="1418" w:right="284" w:bottom="142" w:left="567" w:header="794" w:footer="794" w:gutter="0"/>
          <w:cols w:space="720"/>
          <w:docGrid w:linePitch="326"/>
        </w:sectPr>
      </w:pPr>
    </w:p>
    <w:p w:rsidR="00DD60F1" w:rsidRDefault="0000648C" w:rsidP="0000648C">
      <w:pPr>
        <w:pStyle w:val="2"/>
        <w:spacing w:before="0" w:after="0"/>
        <w:jc w:val="right"/>
        <w:rPr>
          <w:rFonts w:cs="Times New Roman"/>
          <w:i w:val="0"/>
          <w:iCs w:val="0"/>
        </w:rPr>
      </w:pPr>
      <w:r w:rsidRPr="00DD60F1">
        <w:rPr>
          <w:rFonts w:cs="Times New Roman"/>
          <w:i w:val="0"/>
          <w:iCs w:val="0"/>
        </w:rPr>
        <w:t>Приложение № 6</w:t>
      </w:r>
    </w:p>
    <w:p w:rsidR="0000648C" w:rsidRPr="00DD60F1" w:rsidRDefault="0000648C" w:rsidP="0000648C">
      <w:pPr>
        <w:pStyle w:val="2"/>
        <w:spacing w:before="0" w:after="0"/>
        <w:jc w:val="right"/>
        <w:rPr>
          <w:rFonts w:cs="Times New Roman"/>
          <w:i w:val="0"/>
          <w:iCs w:val="0"/>
        </w:rPr>
      </w:pPr>
      <w:r w:rsidRPr="00DD60F1">
        <w:rPr>
          <w:rFonts w:cs="Times New Roman"/>
          <w:i w:val="0"/>
          <w:iCs w:val="0"/>
        </w:rPr>
        <w:t>к документации о закупке</w:t>
      </w:r>
    </w:p>
    <w:p w:rsidR="0000648C" w:rsidRPr="00DD60F1" w:rsidRDefault="0000648C" w:rsidP="0000648C">
      <w:pPr>
        <w:pStyle w:val="afa"/>
        <w:jc w:val="left"/>
        <w:rPr>
          <w:b/>
          <w:i/>
          <w:sz w:val="28"/>
          <w:szCs w:val="28"/>
        </w:rPr>
      </w:pPr>
    </w:p>
    <w:p w:rsidR="0000648C" w:rsidRPr="00DD60F1" w:rsidRDefault="0000648C" w:rsidP="0000648C">
      <w:pPr>
        <w:pStyle w:val="afa"/>
        <w:jc w:val="left"/>
        <w:rPr>
          <w:b/>
          <w:i/>
          <w:sz w:val="28"/>
          <w:szCs w:val="28"/>
        </w:rPr>
      </w:pPr>
    </w:p>
    <w:p w:rsidR="0000648C" w:rsidRPr="00DD60F1" w:rsidRDefault="0000648C" w:rsidP="0000648C">
      <w:pPr>
        <w:jc w:val="center"/>
        <w:rPr>
          <w:b/>
          <w:bCs/>
          <w:sz w:val="28"/>
          <w:szCs w:val="28"/>
        </w:rPr>
      </w:pPr>
      <w:r w:rsidRPr="00DD60F1">
        <w:rPr>
          <w:b/>
          <w:bCs/>
          <w:sz w:val="28"/>
          <w:szCs w:val="28"/>
        </w:rPr>
        <w:t>СВЕДЕНИЯ ОБ АДМИНИСТРАТИВНОМ И ПРОИЗВОДСТВЕННОМ ПЕРСОНАЛЕ ПРЕТЕНДЕНТА</w:t>
      </w:r>
    </w:p>
    <w:p w:rsidR="0000648C" w:rsidRPr="00DD60F1" w:rsidRDefault="0000648C" w:rsidP="0000648C">
      <w:pPr>
        <w:jc w:val="center"/>
        <w:rPr>
          <w:sz w:val="28"/>
          <w:szCs w:val="28"/>
        </w:rPr>
      </w:pPr>
      <w:r w:rsidRPr="00DD60F1">
        <w:rPr>
          <w:sz w:val="28"/>
          <w:szCs w:val="28"/>
        </w:rPr>
        <w:t>(</w:t>
      </w:r>
      <w:r w:rsidRPr="00DD60F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DD60F1">
        <w:rPr>
          <w:sz w:val="28"/>
          <w:szCs w:val="28"/>
        </w:rPr>
        <w:t>)</w:t>
      </w:r>
    </w:p>
    <w:p w:rsidR="0000648C" w:rsidRPr="00DD60F1" w:rsidRDefault="0000648C" w:rsidP="0000648C">
      <w:pPr>
        <w:jc w:val="center"/>
      </w:pPr>
    </w:p>
    <w:p w:rsidR="0000648C" w:rsidRPr="00DD60F1" w:rsidRDefault="0000648C" w:rsidP="0000648C">
      <w:pPr>
        <w:tabs>
          <w:tab w:val="left" w:pos="9639"/>
        </w:tabs>
        <w:jc w:val="center"/>
        <w:rPr>
          <w:b/>
          <w:bCs/>
          <w:sz w:val="28"/>
          <w:szCs w:val="28"/>
        </w:rPr>
      </w:pPr>
      <w:r w:rsidRPr="00DD60F1">
        <w:rPr>
          <w:b/>
          <w:bCs/>
          <w:sz w:val="28"/>
          <w:szCs w:val="28"/>
        </w:rPr>
        <w:t xml:space="preserve">Административный персонал </w:t>
      </w:r>
    </w:p>
    <w:p w:rsidR="0000648C" w:rsidRPr="00DD60F1"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0648C" w:rsidRPr="00DD60F1" w:rsidTr="009D51B5">
        <w:trPr>
          <w:jc w:val="center"/>
        </w:trPr>
        <w:tc>
          <w:tcPr>
            <w:tcW w:w="761" w:type="dxa"/>
            <w:vAlign w:val="center"/>
          </w:tcPr>
          <w:p w:rsidR="0000648C" w:rsidRPr="00DD60F1" w:rsidRDefault="0000648C" w:rsidP="009D51B5">
            <w:pPr>
              <w:tabs>
                <w:tab w:val="left" w:pos="9639"/>
              </w:tabs>
              <w:jc w:val="center"/>
            </w:pPr>
            <w:r w:rsidRPr="00DD60F1">
              <w:t>№ п/п</w:t>
            </w:r>
          </w:p>
        </w:tc>
        <w:tc>
          <w:tcPr>
            <w:tcW w:w="2299" w:type="dxa"/>
            <w:vAlign w:val="center"/>
          </w:tcPr>
          <w:p w:rsidR="0000648C" w:rsidRPr="00DD60F1" w:rsidRDefault="0000648C" w:rsidP="009D51B5">
            <w:pPr>
              <w:tabs>
                <w:tab w:val="left" w:pos="9639"/>
              </w:tabs>
              <w:jc w:val="center"/>
            </w:pPr>
            <w:r w:rsidRPr="00DD60F1">
              <w:t>Занимаемая должность</w:t>
            </w:r>
          </w:p>
        </w:tc>
        <w:tc>
          <w:tcPr>
            <w:tcW w:w="2762" w:type="dxa"/>
            <w:vAlign w:val="center"/>
          </w:tcPr>
          <w:p w:rsidR="0000648C" w:rsidRPr="00DD60F1" w:rsidRDefault="0000648C" w:rsidP="009D51B5">
            <w:pPr>
              <w:tabs>
                <w:tab w:val="left" w:pos="9639"/>
              </w:tabs>
              <w:jc w:val="center"/>
            </w:pPr>
            <w:r w:rsidRPr="00DD60F1">
              <w:t>Ф.И.О.</w:t>
            </w:r>
          </w:p>
        </w:tc>
        <w:tc>
          <w:tcPr>
            <w:tcW w:w="2160" w:type="dxa"/>
            <w:vAlign w:val="center"/>
          </w:tcPr>
          <w:p w:rsidR="0000648C" w:rsidRPr="00DD60F1" w:rsidRDefault="0000648C" w:rsidP="009D51B5">
            <w:pPr>
              <w:tabs>
                <w:tab w:val="left" w:pos="9639"/>
              </w:tabs>
              <w:jc w:val="center"/>
            </w:pPr>
            <w:r w:rsidRPr="00DD60F1">
              <w:t>Образование и специальность</w:t>
            </w:r>
          </w:p>
        </w:tc>
        <w:tc>
          <w:tcPr>
            <w:tcW w:w="2247" w:type="dxa"/>
            <w:vAlign w:val="center"/>
          </w:tcPr>
          <w:p w:rsidR="0000648C" w:rsidRPr="00DD60F1" w:rsidRDefault="0000648C" w:rsidP="009D51B5">
            <w:pPr>
              <w:tabs>
                <w:tab w:val="left" w:pos="9639"/>
              </w:tabs>
              <w:jc w:val="center"/>
            </w:pPr>
            <w:r w:rsidRPr="00DD60F1">
              <w:t>Стаж работы по профилю занимаемой должности</w:t>
            </w:r>
          </w:p>
        </w:tc>
      </w:tr>
      <w:tr w:rsidR="0000648C" w:rsidRPr="00DD60F1" w:rsidTr="009D51B5">
        <w:trPr>
          <w:jc w:val="center"/>
        </w:trPr>
        <w:tc>
          <w:tcPr>
            <w:tcW w:w="761" w:type="dxa"/>
            <w:vAlign w:val="center"/>
          </w:tcPr>
          <w:p w:rsidR="0000648C" w:rsidRPr="00DD60F1" w:rsidRDefault="0000648C" w:rsidP="009D51B5">
            <w:pPr>
              <w:tabs>
                <w:tab w:val="left" w:pos="9639"/>
              </w:tabs>
              <w:jc w:val="center"/>
            </w:pPr>
            <w:r w:rsidRPr="00DD60F1">
              <w:t>1</w:t>
            </w:r>
          </w:p>
        </w:tc>
        <w:tc>
          <w:tcPr>
            <w:tcW w:w="2299" w:type="dxa"/>
            <w:vAlign w:val="center"/>
          </w:tcPr>
          <w:p w:rsidR="0000648C" w:rsidRPr="00DD60F1" w:rsidRDefault="0000648C" w:rsidP="009D51B5">
            <w:pPr>
              <w:tabs>
                <w:tab w:val="left" w:pos="9639"/>
              </w:tabs>
              <w:jc w:val="center"/>
            </w:pPr>
          </w:p>
        </w:tc>
        <w:tc>
          <w:tcPr>
            <w:tcW w:w="2762" w:type="dxa"/>
          </w:tcPr>
          <w:p w:rsidR="0000648C" w:rsidRPr="00DD60F1" w:rsidRDefault="0000648C" w:rsidP="009D51B5">
            <w:pPr>
              <w:tabs>
                <w:tab w:val="left" w:pos="9639"/>
              </w:tabs>
              <w:jc w:val="center"/>
            </w:pPr>
          </w:p>
        </w:tc>
        <w:tc>
          <w:tcPr>
            <w:tcW w:w="2160" w:type="dxa"/>
            <w:vAlign w:val="center"/>
          </w:tcPr>
          <w:p w:rsidR="0000648C" w:rsidRPr="00DD60F1" w:rsidRDefault="0000648C" w:rsidP="009D51B5">
            <w:pPr>
              <w:tabs>
                <w:tab w:val="left" w:pos="9639"/>
              </w:tabs>
              <w:jc w:val="center"/>
            </w:pPr>
          </w:p>
        </w:tc>
        <w:tc>
          <w:tcPr>
            <w:tcW w:w="2247" w:type="dxa"/>
            <w:vAlign w:val="center"/>
          </w:tcPr>
          <w:p w:rsidR="0000648C" w:rsidRPr="00DD60F1" w:rsidRDefault="0000648C" w:rsidP="009D51B5">
            <w:pPr>
              <w:tabs>
                <w:tab w:val="left" w:pos="9639"/>
              </w:tabs>
              <w:jc w:val="center"/>
            </w:pPr>
          </w:p>
        </w:tc>
      </w:tr>
      <w:tr w:rsidR="0000648C" w:rsidRPr="00DD60F1" w:rsidTr="009D51B5">
        <w:trPr>
          <w:jc w:val="center"/>
        </w:trPr>
        <w:tc>
          <w:tcPr>
            <w:tcW w:w="761" w:type="dxa"/>
            <w:vAlign w:val="center"/>
          </w:tcPr>
          <w:p w:rsidR="0000648C" w:rsidRPr="00DD60F1" w:rsidRDefault="0000648C" w:rsidP="009D51B5">
            <w:pPr>
              <w:tabs>
                <w:tab w:val="left" w:pos="9639"/>
              </w:tabs>
              <w:jc w:val="center"/>
            </w:pPr>
            <w:r w:rsidRPr="00DD60F1">
              <w:t>2</w:t>
            </w:r>
          </w:p>
        </w:tc>
        <w:tc>
          <w:tcPr>
            <w:tcW w:w="2299" w:type="dxa"/>
            <w:vAlign w:val="center"/>
          </w:tcPr>
          <w:p w:rsidR="0000648C" w:rsidRPr="00DD60F1" w:rsidRDefault="0000648C" w:rsidP="009D51B5">
            <w:pPr>
              <w:tabs>
                <w:tab w:val="left" w:pos="9639"/>
              </w:tabs>
              <w:jc w:val="center"/>
            </w:pPr>
          </w:p>
        </w:tc>
        <w:tc>
          <w:tcPr>
            <w:tcW w:w="2762" w:type="dxa"/>
          </w:tcPr>
          <w:p w:rsidR="0000648C" w:rsidRPr="00DD60F1" w:rsidRDefault="0000648C" w:rsidP="009D51B5">
            <w:pPr>
              <w:tabs>
                <w:tab w:val="left" w:pos="9639"/>
              </w:tabs>
              <w:jc w:val="center"/>
            </w:pPr>
          </w:p>
        </w:tc>
        <w:tc>
          <w:tcPr>
            <w:tcW w:w="2160" w:type="dxa"/>
            <w:vAlign w:val="center"/>
          </w:tcPr>
          <w:p w:rsidR="0000648C" w:rsidRPr="00DD60F1" w:rsidRDefault="0000648C" w:rsidP="009D51B5">
            <w:pPr>
              <w:tabs>
                <w:tab w:val="left" w:pos="9639"/>
              </w:tabs>
              <w:jc w:val="center"/>
            </w:pPr>
          </w:p>
        </w:tc>
        <w:tc>
          <w:tcPr>
            <w:tcW w:w="2247" w:type="dxa"/>
            <w:vAlign w:val="center"/>
          </w:tcPr>
          <w:p w:rsidR="0000648C" w:rsidRPr="00DD60F1" w:rsidRDefault="0000648C" w:rsidP="009D51B5">
            <w:pPr>
              <w:tabs>
                <w:tab w:val="left" w:pos="9639"/>
              </w:tabs>
              <w:jc w:val="center"/>
            </w:pPr>
          </w:p>
        </w:tc>
      </w:tr>
      <w:tr w:rsidR="0000648C" w:rsidRPr="00DD60F1" w:rsidTr="009D51B5">
        <w:trPr>
          <w:jc w:val="center"/>
        </w:trPr>
        <w:tc>
          <w:tcPr>
            <w:tcW w:w="761" w:type="dxa"/>
            <w:vAlign w:val="center"/>
          </w:tcPr>
          <w:p w:rsidR="0000648C" w:rsidRPr="00DD60F1" w:rsidRDefault="0000648C" w:rsidP="009D51B5">
            <w:pPr>
              <w:tabs>
                <w:tab w:val="left" w:pos="9639"/>
              </w:tabs>
              <w:jc w:val="center"/>
            </w:pPr>
            <w:r w:rsidRPr="00DD60F1">
              <w:t>…</w:t>
            </w:r>
          </w:p>
        </w:tc>
        <w:tc>
          <w:tcPr>
            <w:tcW w:w="2299" w:type="dxa"/>
            <w:vAlign w:val="center"/>
          </w:tcPr>
          <w:p w:rsidR="0000648C" w:rsidRPr="00DD60F1" w:rsidRDefault="0000648C" w:rsidP="009D51B5">
            <w:pPr>
              <w:tabs>
                <w:tab w:val="left" w:pos="9639"/>
              </w:tabs>
              <w:jc w:val="center"/>
            </w:pPr>
          </w:p>
        </w:tc>
        <w:tc>
          <w:tcPr>
            <w:tcW w:w="2762" w:type="dxa"/>
          </w:tcPr>
          <w:p w:rsidR="0000648C" w:rsidRPr="00DD60F1" w:rsidRDefault="0000648C" w:rsidP="009D51B5">
            <w:pPr>
              <w:tabs>
                <w:tab w:val="left" w:pos="9639"/>
              </w:tabs>
              <w:jc w:val="center"/>
            </w:pPr>
          </w:p>
        </w:tc>
        <w:tc>
          <w:tcPr>
            <w:tcW w:w="2160" w:type="dxa"/>
            <w:vAlign w:val="center"/>
          </w:tcPr>
          <w:p w:rsidR="0000648C" w:rsidRPr="00DD60F1" w:rsidRDefault="0000648C" w:rsidP="009D51B5">
            <w:pPr>
              <w:tabs>
                <w:tab w:val="left" w:pos="9639"/>
              </w:tabs>
              <w:jc w:val="center"/>
            </w:pPr>
          </w:p>
        </w:tc>
        <w:tc>
          <w:tcPr>
            <w:tcW w:w="2247" w:type="dxa"/>
            <w:vAlign w:val="center"/>
          </w:tcPr>
          <w:p w:rsidR="0000648C" w:rsidRPr="00DD60F1" w:rsidRDefault="0000648C" w:rsidP="009D51B5">
            <w:pPr>
              <w:tabs>
                <w:tab w:val="left" w:pos="9639"/>
              </w:tabs>
              <w:jc w:val="center"/>
            </w:pPr>
          </w:p>
        </w:tc>
      </w:tr>
    </w:tbl>
    <w:p w:rsidR="0000648C" w:rsidRPr="00DD60F1" w:rsidRDefault="0000648C" w:rsidP="0000648C">
      <w:pPr>
        <w:tabs>
          <w:tab w:val="left" w:pos="9639"/>
        </w:tabs>
      </w:pPr>
    </w:p>
    <w:p w:rsidR="0000648C" w:rsidRPr="00DD60F1" w:rsidRDefault="0000648C" w:rsidP="0000648C">
      <w:pPr>
        <w:tabs>
          <w:tab w:val="left" w:pos="9639"/>
        </w:tabs>
        <w:jc w:val="center"/>
        <w:rPr>
          <w:b/>
          <w:bCs/>
          <w:sz w:val="28"/>
          <w:szCs w:val="28"/>
        </w:rPr>
      </w:pPr>
      <w:r w:rsidRPr="00DD60F1">
        <w:rPr>
          <w:b/>
          <w:bCs/>
          <w:sz w:val="28"/>
          <w:szCs w:val="28"/>
        </w:rPr>
        <w:t>Производственный персонал (рабочие)</w:t>
      </w:r>
    </w:p>
    <w:p w:rsidR="0000648C" w:rsidRPr="00DD60F1" w:rsidRDefault="0000648C" w:rsidP="000064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179"/>
        <w:gridCol w:w="2603"/>
        <w:gridCol w:w="1944"/>
        <w:gridCol w:w="2685"/>
      </w:tblGrid>
      <w:tr w:rsidR="00DD60F1" w:rsidRPr="00DD60F1" w:rsidTr="00DD60F1">
        <w:trPr>
          <w:trHeight w:val="1000"/>
          <w:jc w:val="center"/>
        </w:trPr>
        <w:tc>
          <w:tcPr>
            <w:tcW w:w="669" w:type="dxa"/>
            <w:vAlign w:val="center"/>
          </w:tcPr>
          <w:p w:rsidR="00DD60F1" w:rsidRPr="00DD60F1" w:rsidRDefault="00DD60F1" w:rsidP="009D51B5">
            <w:pPr>
              <w:tabs>
                <w:tab w:val="left" w:pos="9639"/>
              </w:tabs>
              <w:jc w:val="center"/>
            </w:pPr>
            <w:r w:rsidRPr="00DD60F1">
              <w:t>№ п/п</w:t>
            </w:r>
          </w:p>
        </w:tc>
        <w:tc>
          <w:tcPr>
            <w:tcW w:w="1179" w:type="dxa"/>
            <w:vAlign w:val="center"/>
          </w:tcPr>
          <w:p w:rsidR="00DD60F1" w:rsidRPr="00DD60F1" w:rsidRDefault="00DD60F1" w:rsidP="009D51B5">
            <w:pPr>
              <w:tabs>
                <w:tab w:val="left" w:pos="9639"/>
              </w:tabs>
              <w:jc w:val="center"/>
            </w:pPr>
            <w:r>
              <w:t>Ф.И.О. рабочего</w:t>
            </w:r>
          </w:p>
        </w:tc>
        <w:tc>
          <w:tcPr>
            <w:tcW w:w="2603" w:type="dxa"/>
            <w:vAlign w:val="center"/>
          </w:tcPr>
          <w:p w:rsidR="00DD60F1" w:rsidRPr="00DD60F1" w:rsidRDefault="00DD60F1" w:rsidP="00DD60F1">
            <w:pPr>
              <w:tabs>
                <w:tab w:val="left" w:pos="9639"/>
              </w:tabs>
              <w:jc w:val="center"/>
            </w:pPr>
            <w:r w:rsidRPr="00DD60F1">
              <w:t>Специальность</w:t>
            </w:r>
          </w:p>
          <w:p w:rsidR="00DD60F1" w:rsidRPr="00DD60F1" w:rsidRDefault="00DD60F1" w:rsidP="00DD60F1">
            <w:pPr>
              <w:tabs>
                <w:tab w:val="left" w:pos="9639"/>
              </w:tabs>
              <w:jc w:val="center"/>
            </w:pPr>
            <w:r w:rsidRPr="00DD60F1">
              <w:t>по каждому рабочему</w:t>
            </w:r>
          </w:p>
        </w:tc>
        <w:tc>
          <w:tcPr>
            <w:tcW w:w="1944" w:type="dxa"/>
            <w:vAlign w:val="center"/>
          </w:tcPr>
          <w:p w:rsidR="00DD60F1" w:rsidRPr="00DD60F1" w:rsidRDefault="00DD60F1" w:rsidP="009D51B5">
            <w:pPr>
              <w:tabs>
                <w:tab w:val="left" w:pos="9639"/>
              </w:tabs>
              <w:jc w:val="center"/>
            </w:pPr>
            <w:r w:rsidRPr="00DD60F1">
              <w:t>Разряд, квалификация</w:t>
            </w:r>
          </w:p>
        </w:tc>
        <w:tc>
          <w:tcPr>
            <w:tcW w:w="2685" w:type="dxa"/>
            <w:vAlign w:val="center"/>
          </w:tcPr>
          <w:p w:rsidR="00DD60F1" w:rsidRPr="00DD60F1" w:rsidRDefault="00DD60F1" w:rsidP="009D51B5">
            <w:pPr>
              <w:tabs>
                <w:tab w:val="left" w:pos="9639"/>
              </w:tabs>
              <w:jc w:val="center"/>
            </w:pPr>
            <w:r w:rsidRPr="00DD60F1">
              <w:t>Стаж работы по специальности</w:t>
            </w:r>
          </w:p>
        </w:tc>
      </w:tr>
      <w:tr w:rsidR="00DD60F1" w:rsidRPr="00DD60F1" w:rsidTr="00DD60F1">
        <w:trPr>
          <w:jc w:val="center"/>
        </w:trPr>
        <w:tc>
          <w:tcPr>
            <w:tcW w:w="669" w:type="dxa"/>
            <w:vAlign w:val="center"/>
          </w:tcPr>
          <w:p w:rsidR="00DD60F1" w:rsidRPr="00DD60F1" w:rsidRDefault="00DD60F1" w:rsidP="009D51B5">
            <w:pPr>
              <w:tabs>
                <w:tab w:val="left" w:pos="9639"/>
              </w:tabs>
              <w:jc w:val="center"/>
            </w:pPr>
            <w:r w:rsidRPr="00DD60F1">
              <w:t>1</w:t>
            </w:r>
          </w:p>
        </w:tc>
        <w:tc>
          <w:tcPr>
            <w:tcW w:w="1179" w:type="dxa"/>
            <w:vAlign w:val="center"/>
          </w:tcPr>
          <w:p w:rsidR="00DD60F1" w:rsidRPr="00DD60F1" w:rsidRDefault="00DD60F1" w:rsidP="009D51B5">
            <w:pPr>
              <w:tabs>
                <w:tab w:val="left" w:pos="9639"/>
              </w:tabs>
              <w:jc w:val="center"/>
            </w:pPr>
          </w:p>
        </w:tc>
        <w:tc>
          <w:tcPr>
            <w:tcW w:w="2603" w:type="dxa"/>
            <w:vAlign w:val="center"/>
          </w:tcPr>
          <w:p w:rsidR="00DD60F1" w:rsidRPr="00DD60F1" w:rsidRDefault="00DD60F1" w:rsidP="009D51B5">
            <w:pPr>
              <w:tabs>
                <w:tab w:val="left" w:pos="9639"/>
              </w:tabs>
              <w:jc w:val="center"/>
            </w:pPr>
          </w:p>
        </w:tc>
        <w:tc>
          <w:tcPr>
            <w:tcW w:w="1944" w:type="dxa"/>
          </w:tcPr>
          <w:p w:rsidR="00DD60F1" w:rsidRPr="00DD60F1" w:rsidRDefault="00DD60F1" w:rsidP="009D51B5">
            <w:pPr>
              <w:tabs>
                <w:tab w:val="left" w:pos="9639"/>
              </w:tabs>
              <w:jc w:val="center"/>
            </w:pPr>
          </w:p>
        </w:tc>
        <w:tc>
          <w:tcPr>
            <w:tcW w:w="2685" w:type="dxa"/>
            <w:vAlign w:val="center"/>
          </w:tcPr>
          <w:p w:rsidR="00DD60F1" w:rsidRPr="00DD60F1" w:rsidRDefault="00DD60F1" w:rsidP="009D51B5">
            <w:pPr>
              <w:tabs>
                <w:tab w:val="left" w:pos="9639"/>
              </w:tabs>
              <w:jc w:val="center"/>
            </w:pPr>
          </w:p>
        </w:tc>
      </w:tr>
      <w:tr w:rsidR="00DD60F1" w:rsidRPr="00DD60F1" w:rsidTr="00DD60F1">
        <w:trPr>
          <w:jc w:val="center"/>
        </w:trPr>
        <w:tc>
          <w:tcPr>
            <w:tcW w:w="669" w:type="dxa"/>
            <w:vAlign w:val="center"/>
          </w:tcPr>
          <w:p w:rsidR="00DD60F1" w:rsidRPr="00DD60F1" w:rsidRDefault="00DD60F1" w:rsidP="009D51B5">
            <w:pPr>
              <w:tabs>
                <w:tab w:val="left" w:pos="9639"/>
              </w:tabs>
              <w:jc w:val="center"/>
            </w:pPr>
            <w:r w:rsidRPr="00DD60F1">
              <w:t>2</w:t>
            </w:r>
          </w:p>
        </w:tc>
        <w:tc>
          <w:tcPr>
            <w:tcW w:w="1179" w:type="dxa"/>
            <w:vAlign w:val="center"/>
          </w:tcPr>
          <w:p w:rsidR="00DD60F1" w:rsidRPr="00DD60F1" w:rsidRDefault="00DD60F1" w:rsidP="009D51B5">
            <w:pPr>
              <w:tabs>
                <w:tab w:val="left" w:pos="9639"/>
              </w:tabs>
              <w:jc w:val="center"/>
            </w:pPr>
          </w:p>
        </w:tc>
        <w:tc>
          <w:tcPr>
            <w:tcW w:w="2603" w:type="dxa"/>
            <w:vAlign w:val="center"/>
          </w:tcPr>
          <w:p w:rsidR="00DD60F1" w:rsidRPr="00DD60F1" w:rsidRDefault="00DD60F1" w:rsidP="009D51B5">
            <w:pPr>
              <w:tabs>
                <w:tab w:val="left" w:pos="9639"/>
              </w:tabs>
              <w:jc w:val="center"/>
            </w:pPr>
          </w:p>
        </w:tc>
        <w:tc>
          <w:tcPr>
            <w:tcW w:w="1944" w:type="dxa"/>
          </w:tcPr>
          <w:p w:rsidR="00DD60F1" w:rsidRPr="00DD60F1" w:rsidRDefault="00DD60F1" w:rsidP="009D51B5">
            <w:pPr>
              <w:tabs>
                <w:tab w:val="left" w:pos="9639"/>
              </w:tabs>
              <w:jc w:val="center"/>
            </w:pPr>
          </w:p>
        </w:tc>
        <w:tc>
          <w:tcPr>
            <w:tcW w:w="2685" w:type="dxa"/>
            <w:vAlign w:val="center"/>
          </w:tcPr>
          <w:p w:rsidR="00DD60F1" w:rsidRPr="00DD60F1" w:rsidRDefault="00DD60F1" w:rsidP="009D51B5">
            <w:pPr>
              <w:tabs>
                <w:tab w:val="left" w:pos="9639"/>
              </w:tabs>
              <w:jc w:val="center"/>
            </w:pPr>
          </w:p>
        </w:tc>
      </w:tr>
      <w:tr w:rsidR="00DD60F1" w:rsidRPr="00DD60F1" w:rsidTr="00DD60F1">
        <w:trPr>
          <w:jc w:val="center"/>
        </w:trPr>
        <w:tc>
          <w:tcPr>
            <w:tcW w:w="669" w:type="dxa"/>
            <w:vAlign w:val="center"/>
          </w:tcPr>
          <w:p w:rsidR="00DD60F1" w:rsidRPr="00DD60F1" w:rsidRDefault="00DD60F1" w:rsidP="009D51B5">
            <w:pPr>
              <w:tabs>
                <w:tab w:val="left" w:pos="9639"/>
              </w:tabs>
              <w:jc w:val="center"/>
            </w:pPr>
            <w:r w:rsidRPr="00DD60F1">
              <w:t>…</w:t>
            </w:r>
          </w:p>
        </w:tc>
        <w:tc>
          <w:tcPr>
            <w:tcW w:w="1179" w:type="dxa"/>
            <w:vAlign w:val="center"/>
          </w:tcPr>
          <w:p w:rsidR="00DD60F1" w:rsidRPr="00DD60F1" w:rsidRDefault="00DD60F1" w:rsidP="009D51B5">
            <w:pPr>
              <w:tabs>
                <w:tab w:val="left" w:pos="9639"/>
              </w:tabs>
              <w:jc w:val="center"/>
            </w:pPr>
          </w:p>
        </w:tc>
        <w:tc>
          <w:tcPr>
            <w:tcW w:w="2603" w:type="dxa"/>
            <w:vAlign w:val="center"/>
          </w:tcPr>
          <w:p w:rsidR="00DD60F1" w:rsidRPr="00DD60F1" w:rsidRDefault="00DD60F1" w:rsidP="009D51B5">
            <w:pPr>
              <w:tabs>
                <w:tab w:val="left" w:pos="9639"/>
              </w:tabs>
              <w:jc w:val="center"/>
            </w:pPr>
          </w:p>
        </w:tc>
        <w:tc>
          <w:tcPr>
            <w:tcW w:w="1944" w:type="dxa"/>
          </w:tcPr>
          <w:p w:rsidR="00DD60F1" w:rsidRPr="00DD60F1" w:rsidRDefault="00DD60F1" w:rsidP="009D51B5">
            <w:pPr>
              <w:tabs>
                <w:tab w:val="left" w:pos="9639"/>
              </w:tabs>
              <w:jc w:val="center"/>
            </w:pPr>
          </w:p>
        </w:tc>
        <w:tc>
          <w:tcPr>
            <w:tcW w:w="2685" w:type="dxa"/>
            <w:vAlign w:val="center"/>
          </w:tcPr>
          <w:p w:rsidR="00DD60F1" w:rsidRPr="00DD60F1" w:rsidRDefault="00DD60F1" w:rsidP="009D51B5">
            <w:pPr>
              <w:tabs>
                <w:tab w:val="left" w:pos="9639"/>
              </w:tabs>
              <w:jc w:val="center"/>
            </w:pPr>
          </w:p>
        </w:tc>
      </w:tr>
    </w:tbl>
    <w:p w:rsidR="0000648C" w:rsidRPr="00DD60F1" w:rsidRDefault="0000648C" w:rsidP="0000648C">
      <w:pPr>
        <w:pStyle w:val="afa"/>
        <w:jc w:val="left"/>
        <w:rPr>
          <w:b/>
          <w:i/>
          <w:sz w:val="28"/>
          <w:szCs w:val="28"/>
        </w:rPr>
      </w:pPr>
    </w:p>
    <w:p w:rsidR="0000648C" w:rsidRPr="00DD60F1" w:rsidRDefault="0000648C" w:rsidP="0000648C"/>
    <w:p w:rsidR="0000648C" w:rsidRPr="00DD60F1" w:rsidRDefault="0000648C" w:rsidP="0000648C"/>
    <w:p w:rsidR="009E6A0A" w:rsidRPr="00DD60F1" w:rsidRDefault="009E6A0A" w:rsidP="009E6A0A">
      <w:pPr>
        <w:keepNext/>
        <w:ind w:firstLine="706"/>
        <w:jc w:val="both"/>
        <w:outlineLvl w:val="2"/>
        <w:rPr>
          <w:rFonts w:ascii="Arial" w:hAnsi="Arial"/>
          <w:bCs/>
          <w:sz w:val="28"/>
          <w:szCs w:val="28"/>
        </w:rPr>
      </w:pPr>
      <w:r w:rsidRPr="00DD60F1">
        <w:rPr>
          <w:b/>
          <w:bCs/>
          <w:sz w:val="28"/>
          <w:szCs w:val="28"/>
        </w:rPr>
        <w:t>Представитель, имеющий полномочия подписать Заявку на участие от имени ____________________________________________________________</w:t>
      </w:r>
    </w:p>
    <w:p w:rsidR="009E6A0A" w:rsidRPr="00DD60F1" w:rsidRDefault="009E6A0A" w:rsidP="009E6A0A">
      <w:pPr>
        <w:tabs>
          <w:tab w:val="left" w:pos="8640"/>
        </w:tabs>
        <w:jc w:val="center"/>
        <w:rPr>
          <w:i/>
        </w:rPr>
      </w:pPr>
      <w:r w:rsidRPr="00DD60F1">
        <w:rPr>
          <w:i/>
        </w:rPr>
        <w:t>(наименование претендента)</w:t>
      </w:r>
    </w:p>
    <w:p w:rsidR="009E6A0A" w:rsidRPr="00DD60F1" w:rsidRDefault="009E6A0A" w:rsidP="009E6A0A">
      <w:pPr>
        <w:rPr>
          <w:sz w:val="28"/>
          <w:szCs w:val="28"/>
          <w:lang w:eastAsia="ru-RU"/>
        </w:rPr>
      </w:pPr>
      <w:r w:rsidRPr="00DD60F1">
        <w:rPr>
          <w:sz w:val="28"/>
          <w:szCs w:val="28"/>
          <w:lang w:eastAsia="ru-RU"/>
        </w:rPr>
        <w:t>____________________________________________________________________</w:t>
      </w:r>
    </w:p>
    <w:p w:rsidR="009E6A0A" w:rsidRPr="00DD60F1" w:rsidRDefault="009E6A0A" w:rsidP="009E6A0A">
      <w:pPr>
        <w:rPr>
          <w:i/>
        </w:rPr>
      </w:pPr>
      <w:r w:rsidRPr="00DD60F1">
        <w:rPr>
          <w:i/>
        </w:rPr>
        <w:t xml:space="preserve">       М.П.</w:t>
      </w:r>
      <w:r w:rsidRPr="00DD60F1">
        <w:rPr>
          <w:i/>
        </w:rPr>
        <w:tab/>
      </w:r>
      <w:r w:rsidRPr="00DD60F1">
        <w:rPr>
          <w:i/>
        </w:rPr>
        <w:tab/>
      </w:r>
      <w:r w:rsidRPr="00DD60F1">
        <w:rPr>
          <w:i/>
        </w:rPr>
        <w:tab/>
        <w:t>(должность, подпись, ФИО)</w:t>
      </w:r>
    </w:p>
    <w:p w:rsidR="009E6A0A" w:rsidRPr="00DD60F1" w:rsidRDefault="009E6A0A" w:rsidP="009E6A0A">
      <w:pPr>
        <w:rPr>
          <w:sz w:val="28"/>
          <w:szCs w:val="28"/>
          <w:lang w:eastAsia="ru-RU"/>
        </w:rPr>
      </w:pPr>
      <w:r w:rsidRPr="00DD60F1">
        <w:rPr>
          <w:sz w:val="28"/>
          <w:szCs w:val="28"/>
          <w:lang w:eastAsia="ru-RU"/>
        </w:rPr>
        <w:t>"____" _________ 201__ г.</w:t>
      </w:r>
    </w:p>
    <w:p w:rsidR="0000648C" w:rsidRPr="00933189" w:rsidRDefault="0000648C" w:rsidP="0000648C">
      <w:pPr>
        <w:pStyle w:val="2"/>
        <w:spacing w:before="0" w:after="0"/>
        <w:jc w:val="right"/>
        <w:rPr>
          <w:rFonts w:cs="Times New Roman"/>
          <w:i w:val="0"/>
          <w:iCs w:val="0"/>
        </w:rPr>
      </w:pPr>
      <w:r w:rsidRPr="00DD60F1">
        <w:rPr>
          <w:b w:val="0"/>
          <w:i w:val="0"/>
        </w:rPr>
        <w:br w:type="page"/>
      </w:r>
      <w:r w:rsidRPr="00933189">
        <w:rPr>
          <w:rFonts w:cs="Times New Roman"/>
          <w:i w:val="0"/>
          <w:iCs w:val="0"/>
        </w:rPr>
        <w:t>Приложение № 7</w:t>
      </w:r>
    </w:p>
    <w:p w:rsidR="0000648C" w:rsidRPr="00933189" w:rsidRDefault="0000648C" w:rsidP="0000648C">
      <w:pPr>
        <w:pStyle w:val="2"/>
        <w:spacing w:before="0" w:after="0"/>
        <w:jc w:val="right"/>
        <w:rPr>
          <w:rFonts w:cs="Times New Roman"/>
          <w:i w:val="0"/>
          <w:iCs w:val="0"/>
        </w:rPr>
      </w:pPr>
      <w:r w:rsidRPr="00933189">
        <w:rPr>
          <w:rFonts w:cs="Times New Roman"/>
          <w:i w:val="0"/>
          <w:iCs w:val="0"/>
        </w:rPr>
        <w:t>к документации о закупке</w:t>
      </w:r>
    </w:p>
    <w:p w:rsidR="0000648C" w:rsidRPr="00933189" w:rsidRDefault="0000648C" w:rsidP="0000648C">
      <w:pPr>
        <w:rPr>
          <w:sz w:val="28"/>
          <w:szCs w:val="28"/>
        </w:rPr>
      </w:pPr>
    </w:p>
    <w:p w:rsidR="0000648C" w:rsidRPr="00933189" w:rsidRDefault="0000648C" w:rsidP="0000648C">
      <w:pPr>
        <w:tabs>
          <w:tab w:val="left" w:pos="9639"/>
        </w:tabs>
        <w:ind w:firstLine="567"/>
        <w:jc w:val="center"/>
        <w:rPr>
          <w:b/>
          <w:szCs w:val="28"/>
        </w:rPr>
      </w:pPr>
      <w:r w:rsidRPr="00933189">
        <w:rPr>
          <w:b/>
          <w:szCs w:val="28"/>
        </w:rPr>
        <w:t>СВЕДЕНИЯ О ПЛАНИРУЕМЫХ К ПРИВЛЕЧЕНИЮ СУБПОДРЯДНЫХ ОРГАНИЗАЦИЯХ</w:t>
      </w:r>
    </w:p>
    <w:p w:rsidR="0000648C" w:rsidRPr="00933189" w:rsidRDefault="0000648C" w:rsidP="0000648C">
      <w:pPr>
        <w:tabs>
          <w:tab w:val="left" w:pos="9639"/>
        </w:tabs>
        <w:ind w:firstLine="567"/>
        <w:jc w:val="center"/>
        <w:rPr>
          <w:i/>
        </w:rPr>
      </w:pPr>
      <w:r w:rsidRPr="00933189">
        <w:rPr>
          <w:i/>
        </w:rPr>
        <w:t>(отдельный лист по каждому субподрядчику)</w:t>
      </w:r>
    </w:p>
    <w:p w:rsidR="0000648C" w:rsidRPr="00933189" w:rsidRDefault="0000648C" w:rsidP="0000648C">
      <w:pPr>
        <w:tabs>
          <w:tab w:val="left" w:pos="9639"/>
        </w:tabs>
        <w:ind w:firstLine="567"/>
        <w:jc w:val="center"/>
        <w:rPr>
          <w:sz w:val="22"/>
        </w:rPr>
      </w:pPr>
    </w:p>
    <w:p w:rsidR="0000648C" w:rsidRPr="00933189" w:rsidRDefault="0000648C" w:rsidP="0000648C">
      <w:pPr>
        <w:tabs>
          <w:tab w:val="left" w:pos="9639"/>
        </w:tabs>
        <w:ind w:firstLine="567"/>
        <w:jc w:val="center"/>
        <w:rPr>
          <w:b/>
          <w:sz w:val="28"/>
          <w:szCs w:val="28"/>
        </w:rPr>
      </w:pPr>
      <w:r w:rsidRPr="00933189">
        <w:rPr>
          <w:b/>
          <w:sz w:val="28"/>
          <w:szCs w:val="28"/>
        </w:rPr>
        <w:t>Наименование организации, фирмы:</w:t>
      </w:r>
    </w:p>
    <w:p w:rsidR="0000648C" w:rsidRPr="00933189" w:rsidRDefault="0000648C" w:rsidP="0000648C">
      <w:pPr>
        <w:tabs>
          <w:tab w:val="left" w:pos="9639"/>
        </w:tabs>
        <w:ind w:firstLine="567"/>
        <w:rPr>
          <w:sz w:val="22"/>
        </w:rPr>
      </w:pPr>
      <w:r w:rsidRPr="00933189">
        <w:rPr>
          <w:sz w:val="22"/>
        </w:rPr>
        <w:t>____________________________________________________________________________</w:t>
      </w:r>
    </w:p>
    <w:p w:rsidR="0000648C" w:rsidRPr="00933189" w:rsidRDefault="0000648C" w:rsidP="000064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0648C" w:rsidRPr="00933189" w:rsidTr="009D51B5">
        <w:tc>
          <w:tcPr>
            <w:tcW w:w="3138" w:type="dxa"/>
          </w:tcPr>
          <w:p w:rsidR="0000648C" w:rsidRPr="00933189" w:rsidRDefault="0000648C" w:rsidP="009D51B5">
            <w:pPr>
              <w:tabs>
                <w:tab w:val="left" w:pos="9639"/>
              </w:tabs>
              <w:rPr>
                <w:szCs w:val="28"/>
              </w:rPr>
            </w:pPr>
          </w:p>
        </w:tc>
        <w:tc>
          <w:tcPr>
            <w:tcW w:w="3426" w:type="dxa"/>
            <w:gridSpan w:val="2"/>
            <w:vAlign w:val="center"/>
          </w:tcPr>
          <w:p w:rsidR="0000648C" w:rsidRPr="00933189" w:rsidRDefault="0000648C" w:rsidP="009D51B5">
            <w:pPr>
              <w:tabs>
                <w:tab w:val="left" w:pos="9639"/>
              </w:tabs>
              <w:jc w:val="center"/>
              <w:rPr>
                <w:szCs w:val="28"/>
              </w:rPr>
            </w:pPr>
            <w:r w:rsidRPr="00933189">
              <w:rPr>
                <w:szCs w:val="28"/>
              </w:rPr>
              <w:t>Головная фирма</w:t>
            </w:r>
          </w:p>
        </w:tc>
        <w:tc>
          <w:tcPr>
            <w:tcW w:w="3156" w:type="dxa"/>
            <w:vAlign w:val="center"/>
          </w:tcPr>
          <w:p w:rsidR="0000648C" w:rsidRPr="00933189" w:rsidRDefault="0000648C" w:rsidP="009D51B5">
            <w:pPr>
              <w:tabs>
                <w:tab w:val="left" w:pos="9639"/>
              </w:tabs>
              <w:jc w:val="center"/>
              <w:rPr>
                <w:szCs w:val="28"/>
              </w:rPr>
            </w:pPr>
            <w:r w:rsidRPr="00933189">
              <w:rPr>
                <w:szCs w:val="28"/>
              </w:rPr>
              <w:t>Филиалы и дочерние предприятия</w:t>
            </w:r>
          </w:p>
        </w:tc>
      </w:tr>
      <w:tr w:rsidR="0000648C" w:rsidRPr="00933189" w:rsidTr="009D51B5">
        <w:trPr>
          <w:trHeight w:val="391"/>
        </w:trPr>
        <w:tc>
          <w:tcPr>
            <w:tcW w:w="3138" w:type="dxa"/>
          </w:tcPr>
          <w:p w:rsidR="0000648C" w:rsidRPr="00933189" w:rsidRDefault="0000648C" w:rsidP="009D51B5">
            <w:pPr>
              <w:tabs>
                <w:tab w:val="left" w:pos="9639"/>
              </w:tabs>
            </w:pPr>
            <w:r w:rsidRPr="00933189">
              <w:t>Адрес</w:t>
            </w:r>
          </w:p>
        </w:tc>
        <w:tc>
          <w:tcPr>
            <w:tcW w:w="3426" w:type="dxa"/>
            <w:gridSpan w:val="2"/>
          </w:tcPr>
          <w:p w:rsidR="0000648C" w:rsidRPr="00933189" w:rsidRDefault="0000648C" w:rsidP="009D51B5">
            <w:pPr>
              <w:tabs>
                <w:tab w:val="left" w:pos="9639"/>
              </w:tabs>
              <w:jc w:val="center"/>
            </w:pPr>
          </w:p>
        </w:tc>
        <w:tc>
          <w:tcPr>
            <w:tcW w:w="3156" w:type="dxa"/>
          </w:tcPr>
          <w:p w:rsidR="0000648C" w:rsidRPr="00933189" w:rsidRDefault="0000648C" w:rsidP="009D51B5">
            <w:pPr>
              <w:tabs>
                <w:tab w:val="left" w:pos="9639"/>
              </w:tabs>
              <w:jc w:val="center"/>
            </w:pPr>
          </w:p>
        </w:tc>
      </w:tr>
      <w:tr w:rsidR="0000648C" w:rsidRPr="00933189" w:rsidTr="009D51B5">
        <w:trPr>
          <w:trHeight w:val="346"/>
        </w:trPr>
        <w:tc>
          <w:tcPr>
            <w:tcW w:w="3138" w:type="dxa"/>
          </w:tcPr>
          <w:p w:rsidR="0000648C" w:rsidRPr="00933189" w:rsidRDefault="0000648C" w:rsidP="009D51B5">
            <w:pPr>
              <w:tabs>
                <w:tab w:val="left" w:pos="9639"/>
              </w:tabs>
            </w:pPr>
            <w:r w:rsidRPr="00933189">
              <w:t>Телефон</w:t>
            </w:r>
          </w:p>
        </w:tc>
        <w:tc>
          <w:tcPr>
            <w:tcW w:w="3426" w:type="dxa"/>
            <w:gridSpan w:val="2"/>
          </w:tcPr>
          <w:p w:rsidR="0000648C" w:rsidRPr="00933189" w:rsidRDefault="0000648C" w:rsidP="009D51B5">
            <w:pPr>
              <w:tabs>
                <w:tab w:val="left" w:pos="9639"/>
              </w:tabs>
              <w:jc w:val="center"/>
            </w:pPr>
          </w:p>
        </w:tc>
        <w:tc>
          <w:tcPr>
            <w:tcW w:w="3156" w:type="dxa"/>
          </w:tcPr>
          <w:p w:rsidR="0000648C" w:rsidRPr="00933189" w:rsidRDefault="0000648C" w:rsidP="009D51B5">
            <w:pPr>
              <w:tabs>
                <w:tab w:val="left" w:pos="9639"/>
              </w:tabs>
              <w:jc w:val="center"/>
            </w:pPr>
          </w:p>
        </w:tc>
      </w:tr>
      <w:tr w:rsidR="0000648C" w:rsidRPr="00933189" w:rsidTr="009D51B5">
        <w:trPr>
          <w:trHeight w:val="355"/>
        </w:trPr>
        <w:tc>
          <w:tcPr>
            <w:tcW w:w="3138" w:type="dxa"/>
          </w:tcPr>
          <w:p w:rsidR="0000648C" w:rsidRPr="00933189" w:rsidRDefault="0000648C" w:rsidP="009D51B5">
            <w:pPr>
              <w:tabs>
                <w:tab w:val="left" w:pos="9639"/>
              </w:tabs>
            </w:pPr>
            <w:r w:rsidRPr="00933189">
              <w:t>Факс</w:t>
            </w:r>
          </w:p>
        </w:tc>
        <w:tc>
          <w:tcPr>
            <w:tcW w:w="3426" w:type="dxa"/>
            <w:gridSpan w:val="2"/>
          </w:tcPr>
          <w:p w:rsidR="0000648C" w:rsidRPr="00933189" w:rsidRDefault="0000648C" w:rsidP="009D51B5">
            <w:pPr>
              <w:tabs>
                <w:tab w:val="left" w:pos="9639"/>
              </w:tabs>
              <w:jc w:val="center"/>
            </w:pPr>
          </w:p>
        </w:tc>
        <w:tc>
          <w:tcPr>
            <w:tcW w:w="3156" w:type="dxa"/>
          </w:tcPr>
          <w:p w:rsidR="0000648C" w:rsidRPr="00933189" w:rsidRDefault="0000648C" w:rsidP="009D51B5">
            <w:pPr>
              <w:tabs>
                <w:tab w:val="left" w:pos="9639"/>
              </w:tabs>
              <w:jc w:val="center"/>
            </w:pPr>
          </w:p>
        </w:tc>
      </w:tr>
      <w:tr w:rsidR="0000648C" w:rsidRPr="00933189" w:rsidTr="009D51B5">
        <w:trPr>
          <w:trHeight w:val="351"/>
        </w:trPr>
        <w:tc>
          <w:tcPr>
            <w:tcW w:w="3138" w:type="dxa"/>
          </w:tcPr>
          <w:p w:rsidR="0000648C" w:rsidRPr="00933189" w:rsidRDefault="0000648C" w:rsidP="009D51B5">
            <w:pPr>
              <w:tabs>
                <w:tab w:val="left" w:pos="9639"/>
              </w:tabs>
            </w:pPr>
            <w:r w:rsidRPr="00933189">
              <w:t>Ответственное лицо</w:t>
            </w:r>
          </w:p>
        </w:tc>
        <w:tc>
          <w:tcPr>
            <w:tcW w:w="3426" w:type="dxa"/>
            <w:gridSpan w:val="2"/>
          </w:tcPr>
          <w:p w:rsidR="0000648C" w:rsidRPr="00933189" w:rsidRDefault="0000648C" w:rsidP="009D51B5">
            <w:pPr>
              <w:tabs>
                <w:tab w:val="left" w:pos="9639"/>
              </w:tabs>
              <w:jc w:val="center"/>
            </w:pPr>
          </w:p>
        </w:tc>
        <w:tc>
          <w:tcPr>
            <w:tcW w:w="3156" w:type="dxa"/>
          </w:tcPr>
          <w:p w:rsidR="0000648C" w:rsidRPr="00933189" w:rsidRDefault="0000648C" w:rsidP="009D51B5">
            <w:pPr>
              <w:tabs>
                <w:tab w:val="left" w:pos="9639"/>
              </w:tabs>
              <w:jc w:val="center"/>
            </w:pPr>
          </w:p>
        </w:tc>
      </w:tr>
      <w:tr w:rsidR="0000648C" w:rsidRPr="00933189" w:rsidTr="009D51B5">
        <w:trPr>
          <w:trHeight w:val="348"/>
        </w:trPr>
        <w:tc>
          <w:tcPr>
            <w:tcW w:w="3138" w:type="dxa"/>
          </w:tcPr>
          <w:p w:rsidR="0000648C" w:rsidRPr="00933189" w:rsidRDefault="0000648C" w:rsidP="009D51B5">
            <w:pPr>
              <w:tabs>
                <w:tab w:val="left" w:pos="9639"/>
              </w:tabs>
            </w:pPr>
            <w:r w:rsidRPr="00933189">
              <w:t>Форма (ООО, ЗАО и т.д.)</w:t>
            </w:r>
          </w:p>
        </w:tc>
        <w:tc>
          <w:tcPr>
            <w:tcW w:w="3426" w:type="dxa"/>
            <w:gridSpan w:val="2"/>
          </w:tcPr>
          <w:p w:rsidR="0000648C" w:rsidRPr="00933189" w:rsidRDefault="0000648C" w:rsidP="009D51B5">
            <w:pPr>
              <w:tabs>
                <w:tab w:val="left" w:pos="9639"/>
              </w:tabs>
              <w:jc w:val="center"/>
            </w:pPr>
          </w:p>
        </w:tc>
        <w:tc>
          <w:tcPr>
            <w:tcW w:w="3156" w:type="dxa"/>
          </w:tcPr>
          <w:p w:rsidR="0000648C" w:rsidRPr="00933189" w:rsidRDefault="0000648C" w:rsidP="009D51B5">
            <w:pPr>
              <w:tabs>
                <w:tab w:val="left" w:pos="9639"/>
              </w:tabs>
              <w:jc w:val="center"/>
            </w:pPr>
          </w:p>
        </w:tc>
      </w:tr>
      <w:tr w:rsidR="0000648C" w:rsidRPr="00933189" w:rsidTr="009D51B5">
        <w:trPr>
          <w:trHeight w:val="343"/>
        </w:trPr>
        <w:tc>
          <w:tcPr>
            <w:tcW w:w="3138" w:type="dxa"/>
          </w:tcPr>
          <w:p w:rsidR="0000648C" w:rsidRPr="00933189" w:rsidRDefault="0000648C" w:rsidP="009D51B5">
            <w:pPr>
              <w:tabs>
                <w:tab w:val="left" w:pos="9639"/>
              </w:tabs>
            </w:pPr>
            <w:r w:rsidRPr="00933189">
              <w:t>Уставный капитал</w:t>
            </w:r>
          </w:p>
        </w:tc>
        <w:tc>
          <w:tcPr>
            <w:tcW w:w="3426" w:type="dxa"/>
            <w:gridSpan w:val="2"/>
          </w:tcPr>
          <w:p w:rsidR="0000648C" w:rsidRPr="00933189" w:rsidRDefault="0000648C" w:rsidP="009D51B5">
            <w:pPr>
              <w:tabs>
                <w:tab w:val="left" w:pos="9639"/>
              </w:tabs>
              <w:jc w:val="center"/>
            </w:pPr>
          </w:p>
        </w:tc>
        <w:tc>
          <w:tcPr>
            <w:tcW w:w="3156" w:type="dxa"/>
          </w:tcPr>
          <w:p w:rsidR="0000648C" w:rsidRPr="00933189" w:rsidRDefault="0000648C" w:rsidP="009D51B5">
            <w:pPr>
              <w:tabs>
                <w:tab w:val="left" w:pos="9639"/>
              </w:tabs>
              <w:jc w:val="center"/>
            </w:pPr>
          </w:p>
        </w:tc>
      </w:tr>
      <w:tr w:rsidR="0000648C" w:rsidRPr="00933189" w:rsidTr="009D51B5">
        <w:trPr>
          <w:trHeight w:val="505"/>
        </w:trPr>
        <w:tc>
          <w:tcPr>
            <w:tcW w:w="3138" w:type="dxa"/>
            <w:tcBorders>
              <w:bottom w:val="nil"/>
            </w:tcBorders>
          </w:tcPr>
          <w:p w:rsidR="0000648C" w:rsidRPr="00933189" w:rsidRDefault="0000648C" w:rsidP="009D51B5">
            <w:pPr>
              <w:tabs>
                <w:tab w:val="left" w:pos="9639"/>
              </w:tabs>
            </w:pPr>
            <w:r w:rsidRPr="00933189">
              <w:t>Сфера деятельности</w:t>
            </w:r>
          </w:p>
        </w:tc>
        <w:tc>
          <w:tcPr>
            <w:tcW w:w="3426" w:type="dxa"/>
            <w:gridSpan w:val="2"/>
            <w:tcBorders>
              <w:bottom w:val="nil"/>
            </w:tcBorders>
          </w:tcPr>
          <w:p w:rsidR="0000648C" w:rsidRPr="00933189" w:rsidRDefault="0000648C" w:rsidP="009D51B5">
            <w:pPr>
              <w:tabs>
                <w:tab w:val="left" w:pos="9639"/>
              </w:tabs>
              <w:jc w:val="center"/>
            </w:pPr>
          </w:p>
        </w:tc>
        <w:tc>
          <w:tcPr>
            <w:tcW w:w="3156" w:type="dxa"/>
            <w:tcBorders>
              <w:bottom w:val="nil"/>
            </w:tcBorders>
          </w:tcPr>
          <w:p w:rsidR="0000648C" w:rsidRPr="00933189" w:rsidRDefault="0000648C" w:rsidP="009D51B5">
            <w:pPr>
              <w:tabs>
                <w:tab w:val="left" w:pos="9639"/>
              </w:tabs>
              <w:jc w:val="center"/>
            </w:pPr>
          </w:p>
        </w:tc>
      </w:tr>
      <w:tr w:rsidR="0000648C" w:rsidRPr="00933189" w:rsidTr="009D51B5">
        <w:tc>
          <w:tcPr>
            <w:tcW w:w="3138" w:type="dxa"/>
            <w:tcBorders>
              <w:right w:val="nil"/>
            </w:tcBorders>
          </w:tcPr>
          <w:p w:rsidR="0000648C" w:rsidRPr="00933189" w:rsidRDefault="0000648C" w:rsidP="009D51B5">
            <w:pPr>
              <w:tabs>
                <w:tab w:val="left" w:pos="9639"/>
              </w:tabs>
            </w:pPr>
            <w:r w:rsidRPr="00933189">
              <w:t>Руководитель:</w:t>
            </w:r>
          </w:p>
        </w:tc>
        <w:tc>
          <w:tcPr>
            <w:tcW w:w="3426" w:type="dxa"/>
            <w:gridSpan w:val="2"/>
            <w:tcBorders>
              <w:left w:val="nil"/>
              <w:right w:val="nil"/>
            </w:tcBorders>
          </w:tcPr>
          <w:p w:rsidR="0000648C" w:rsidRPr="00933189" w:rsidRDefault="0000648C" w:rsidP="009D51B5">
            <w:pPr>
              <w:tabs>
                <w:tab w:val="left" w:pos="9639"/>
              </w:tabs>
            </w:pPr>
            <w:r w:rsidRPr="00933189">
              <w:t>Дата:</w:t>
            </w:r>
          </w:p>
        </w:tc>
        <w:tc>
          <w:tcPr>
            <w:tcW w:w="3156" w:type="dxa"/>
            <w:tcBorders>
              <w:left w:val="nil"/>
            </w:tcBorders>
          </w:tcPr>
          <w:p w:rsidR="0000648C" w:rsidRPr="00933189" w:rsidRDefault="0000648C" w:rsidP="009D51B5">
            <w:pPr>
              <w:tabs>
                <w:tab w:val="left" w:pos="9639"/>
              </w:tabs>
            </w:pPr>
            <w:r w:rsidRPr="00933189">
              <w:t>Печать/подпись (субподрядчика)</w:t>
            </w:r>
          </w:p>
        </w:tc>
      </w:tr>
      <w:tr w:rsidR="0000648C" w:rsidRPr="00933189" w:rsidTr="009D51B5">
        <w:trPr>
          <w:cantSplit/>
        </w:trPr>
        <w:tc>
          <w:tcPr>
            <w:tcW w:w="9720" w:type="dxa"/>
            <w:gridSpan w:val="4"/>
          </w:tcPr>
          <w:p w:rsidR="0000648C" w:rsidRPr="00933189" w:rsidRDefault="0000648C" w:rsidP="009D51B5">
            <w:pPr>
              <w:tabs>
                <w:tab w:val="left" w:pos="9639"/>
              </w:tabs>
              <w:jc w:val="center"/>
            </w:pPr>
          </w:p>
        </w:tc>
      </w:tr>
      <w:tr w:rsidR="0000648C" w:rsidRPr="00933189" w:rsidTr="009D51B5">
        <w:trPr>
          <w:cantSplit/>
        </w:trPr>
        <w:tc>
          <w:tcPr>
            <w:tcW w:w="4782" w:type="dxa"/>
            <w:gridSpan w:val="2"/>
            <w:vMerge w:val="restart"/>
            <w:vAlign w:val="center"/>
          </w:tcPr>
          <w:p w:rsidR="0000648C" w:rsidRPr="00933189" w:rsidRDefault="0000648C" w:rsidP="009D51B5">
            <w:pPr>
              <w:tabs>
                <w:tab w:val="left" w:pos="9639"/>
              </w:tabs>
            </w:pPr>
            <w:r w:rsidRPr="00933189">
              <w:t>Виды работ, передаваемые субподрядчику по предмету конкурса</w:t>
            </w:r>
          </w:p>
        </w:tc>
        <w:tc>
          <w:tcPr>
            <w:tcW w:w="4938" w:type="dxa"/>
            <w:gridSpan w:val="2"/>
          </w:tcPr>
          <w:p w:rsidR="0000648C" w:rsidRPr="00933189" w:rsidRDefault="0000648C" w:rsidP="009D51B5">
            <w:pPr>
              <w:tabs>
                <w:tab w:val="left" w:pos="9639"/>
              </w:tabs>
              <w:jc w:val="center"/>
            </w:pPr>
            <w:r w:rsidRPr="00933189">
              <w:t>Передаваемые объемы работ</w:t>
            </w:r>
          </w:p>
        </w:tc>
      </w:tr>
      <w:tr w:rsidR="0000648C" w:rsidRPr="00933189" w:rsidTr="009D51B5">
        <w:trPr>
          <w:cantSplit/>
        </w:trPr>
        <w:tc>
          <w:tcPr>
            <w:tcW w:w="4782" w:type="dxa"/>
            <w:gridSpan w:val="2"/>
            <w:vMerge/>
          </w:tcPr>
          <w:p w:rsidR="0000648C" w:rsidRPr="00933189" w:rsidRDefault="0000648C" w:rsidP="009D51B5">
            <w:pPr>
              <w:tabs>
                <w:tab w:val="left" w:pos="9639"/>
              </w:tabs>
            </w:pPr>
          </w:p>
        </w:tc>
        <w:tc>
          <w:tcPr>
            <w:tcW w:w="1782" w:type="dxa"/>
          </w:tcPr>
          <w:p w:rsidR="0000648C" w:rsidRPr="00933189" w:rsidRDefault="0000648C" w:rsidP="009D51B5">
            <w:pPr>
              <w:tabs>
                <w:tab w:val="left" w:pos="9639"/>
              </w:tabs>
              <w:jc w:val="center"/>
            </w:pPr>
            <w:r w:rsidRPr="00933189">
              <w:t>В физических единицах</w:t>
            </w:r>
          </w:p>
        </w:tc>
        <w:tc>
          <w:tcPr>
            <w:tcW w:w="3156" w:type="dxa"/>
            <w:vAlign w:val="center"/>
          </w:tcPr>
          <w:p w:rsidR="0000648C" w:rsidRPr="00933189" w:rsidRDefault="0000648C" w:rsidP="009D51B5">
            <w:pPr>
              <w:tabs>
                <w:tab w:val="left" w:pos="9639"/>
              </w:tabs>
              <w:jc w:val="center"/>
            </w:pPr>
            <w:r w:rsidRPr="00933189">
              <w:t>В % к общему объему работ по предмету конкурса</w:t>
            </w:r>
          </w:p>
        </w:tc>
      </w:tr>
      <w:tr w:rsidR="0000648C" w:rsidRPr="00933189" w:rsidTr="009D51B5">
        <w:tc>
          <w:tcPr>
            <w:tcW w:w="4782" w:type="dxa"/>
            <w:gridSpan w:val="2"/>
          </w:tcPr>
          <w:p w:rsidR="0000648C" w:rsidRPr="00933189" w:rsidRDefault="0000648C" w:rsidP="009D51B5">
            <w:pPr>
              <w:tabs>
                <w:tab w:val="left" w:pos="9639"/>
              </w:tabs>
            </w:pPr>
          </w:p>
        </w:tc>
        <w:tc>
          <w:tcPr>
            <w:tcW w:w="1782" w:type="dxa"/>
          </w:tcPr>
          <w:p w:rsidR="0000648C" w:rsidRPr="00933189" w:rsidRDefault="0000648C" w:rsidP="009D51B5">
            <w:pPr>
              <w:tabs>
                <w:tab w:val="left" w:pos="9639"/>
              </w:tabs>
              <w:jc w:val="center"/>
            </w:pPr>
          </w:p>
        </w:tc>
        <w:tc>
          <w:tcPr>
            <w:tcW w:w="3156" w:type="dxa"/>
          </w:tcPr>
          <w:p w:rsidR="0000648C" w:rsidRPr="00933189" w:rsidRDefault="0000648C" w:rsidP="009D51B5">
            <w:pPr>
              <w:tabs>
                <w:tab w:val="left" w:pos="9639"/>
              </w:tabs>
              <w:jc w:val="center"/>
            </w:pPr>
          </w:p>
        </w:tc>
      </w:tr>
      <w:tr w:rsidR="0000648C" w:rsidRPr="00933189" w:rsidTr="009D51B5">
        <w:tc>
          <w:tcPr>
            <w:tcW w:w="4782" w:type="dxa"/>
            <w:gridSpan w:val="2"/>
          </w:tcPr>
          <w:p w:rsidR="0000648C" w:rsidRPr="00933189" w:rsidRDefault="0000648C" w:rsidP="009D51B5">
            <w:pPr>
              <w:tabs>
                <w:tab w:val="left" w:pos="9639"/>
              </w:tabs>
            </w:pPr>
          </w:p>
        </w:tc>
        <w:tc>
          <w:tcPr>
            <w:tcW w:w="1782" w:type="dxa"/>
          </w:tcPr>
          <w:p w:rsidR="0000648C" w:rsidRPr="00933189" w:rsidRDefault="0000648C" w:rsidP="009D51B5">
            <w:pPr>
              <w:tabs>
                <w:tab w:val="left" w:pos="9639"/>
              </w:tabs>
              <w:jc w:val="center"/>
            </w:pPr>
          </w:p>
        </w:tc>
        <w:tc>
          <w:tcPr>
            <w:tcW w:w="3156" w:type="dxa"/>
          </w:tcPr>
          <w:p w:rsidR="0000648C" w:rsidRPr="00933189" w:rsidRDefault="0000648C" w:rsidP="009D51B5">
            <w:pPr>
              <w:tabs>
                <w:tab w:val="left" w:pos="9639"/>
              </w:tabs>
              <w:jc w:val="center"/>
            </w:pPr>
          </w:p>
        </w:tc>
      </w:tr>
      <w:tr w:rsidR="0000648C" w:rsidRPr="00933189" w:rsidTr="009D51B5">
        <w:tc>
          <w:tcPr>
            <w:tcW w:w="6564" w:type="dxa"/>
            <w:gridSpan w:val="3"/>
          </w:tcPr>
          <w:p w:rsidR="0000648C" w:rsidRPr="00933189" w:rsidRDefault="0000648C" w:rsidP="009D51B5">
            <w:pPr>
              <w:tabs>
                <w:tab w:val="left" w:pos="9639"/>
              </w:tabs>
            </w:pPr>
            <w:r w:rsidRPr="00933189">
              <w:t>Итого % передаваемых субподрядчику объёмов работ к общему объёму работ по предмету конкурса</w:t>
            </w:r>
          </w:p>
        </w:tc>
        <w:tc>
          <w:tcPr>
            <w:tcW w:w="3156" w:type="dxa"/>
          </w:tcPr>
          <w:p w:rsidR="0000648C" w:rsidRPr="00933189" w:rsidRDefault="0000648C" w:rsidP="009D51B5">
            <w:pPr>
              <w:tabs>
                <w:tab w:val="left" w:pos="9639"/>
              </w:tabs>
              <w:jc w:val="center"/>
            </w:pPr>
          </w:p>
        </w:tc>
      </w:tr>
    </w:tbl>
    <w:p w:rsidR="0000648C" w:rsidRPr="00933189" w:rsidRDefault="0000648C" w:rsidP="0000648C">
      <w:pPr>
        <w:tabs>
          <w:tab w:val="left" w:pos="9639"/>
        </w:tabs>
        <w:ind w:firstLine="720"/>
        <w:jc w:val="both"/>
        <w:rPr>
          <w:szCs w:val="28"/>
        </w:rPr>
      </w:pPr>
      <w:r w:rsidRPr="00933189">
        <w:rPr>
          <w:szCs w:val="28"/>
        </w:rPr>
        <w:t>Приложения:</w:t>
      </w:r>
    </w:p>
    <w:p w:rsidR="0000648C" w:rsidRPr="00933189" w:rsidRDefault="0000648C" w:rsidP="0000648C">
      <w:pPr>
        <w:tabs>
          <w:tab w:val="left" w:pos="9639"/>
        </w:tabs>
        <w:ind w:firstLine="720"/>
        <w:jc w:val="both"/>
        <w:rPr>
          <w:szCs w:val="28"/>
        </w:rPr>
      </w:pPr>
      <w:r w:rsidRPr="00933189">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0648C" w:rsidRPr="00933189" w:rsidRDefault="0000648C" w:rsidP="0000648C">
      <w:pPr>
        <w:tabs>
          <w:tab w:val="left" w:pos="9639"/>
        </w:tabs>
        <w:ind w:firstLine="720"/>
        <w:jc w:val="both"/>
        <w:rPr>
          <w:szCs w:val="28"/>
        </w:rPr>
      </w:pPr>
      <w:r w:rsidRPr="0093318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0648C" w:rsidRPr="00933189" w:rsidRDefault="0000648C" w:rsidP="0000648C">
      <w:pPr>
        <w:tabs>
          <w:tab w:val="left" w:pos="9639"/>
        </w:tabs>
        <w:ind w:firstLine="720"/>
        <w:jc w:val="both"/>
        <w:rPr>
          <w:szCs w:val="28"/>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6A6E7D" w:rsidRDefault="0000648C" w:rsidP="0000648C">
      <w:pPr>
        <w:tabs>
          <w:tab w:val="left" w:pos="9639"/>
        </w:tabs>
        <w:ind w:firstLine="720"/>
        <w:jc w:val="both"/>
        <w:rPr>
          <w:szCs w:val="28"/>
          <w:highlight w:val="cyan"/>
        </w:rPr>
      </w:pPr>
    </w:p>
    <w:p w:rsidR="002122EC" w:rsidRPr="002122EC" w:rsidRDefault="0000648C" w:rsidP="002122EC">
      <w:pPr>
        <w:pStyle w:val="afa"/>
        <w:ind w:firstLine="0"/>
        <w:jc w:val="right"/>
        <w:rPr>
          <w:b/>
          <w:sz w:val="28"/>
          <w:szCs w:val="28"/>
        </w:rPr>
      </w:pPr>
      <w:r>
        <w:rPr>
          <w:highlight w:val="cyan"/>
        </w:rPr>
        <w:br w:type="page"/>
      </w:r>
      <w:r w:rsidR="002122EC">
        <w:rPr>
          <w:sz w:val="28"/>
          <w:szCs w:val="28"/>
        </w:rPr>
        <w:tab/>
      </w:r>
      <w:r w:rsidR="002122EC" w:rsidRPr="002122EC">
        <w:rPr>
          <w:b/>
          <w:sz w:val="28"/>
          <w:szCs w:val="28"/>
        </w:rPr>
        <w:t>Приложение № 8</w:t>
      </w:r>
    </w:p>
    <w:p w:rsidR="002122EC" w:rsidRPr="002122EC" w:rsidRDefault="002122EC" w:rsidP="002122EC">
      <w:pPr>
        <w:pStyle w:val="afa"/>
        <w:ind w:firstLine="0"/>
        <w:jc w:val="right"/>
        <w:rPr>
          <w:b/>
          <w:sz w:val="28"/>
          <w:szCs w:val="28"/>
        </w:rPr>
      </w:pPr>
      <w:r w:rsidRPr="002122EC">
        <w:rPr>
          <w:b/>
          <w:sz w:val="28"/>
          <w:szCs w:val="28"/>
        </w:rPr>
        <w:t>к документации о закупке</w:t>
      </w:r>
    </w:p>
    <w:p w:rsidR="002122EC" w:rsidRDefault="002122EC" w:rsidP="002122EC">
      <w:pPr>
        <w:pStyle w:val="afa"/>
        <w:ind w:firstLine="0"/>
        <w:jc w:val="center"/>
        <w:rPr>
          <w:b/>
          <w:sz w:val="24"/>
        </w:rPr>
      </w:pPr>
    </w:p>
    <w:p w:rsidR="002122EC" w:rsidRDefault="002122EC" w:rsidP="002122EC">
      <w:pPr>
        <w:pStyle w:val="afa"/>
        <w:ind w:firstLine="0"/>
        <w:jc w:val="center"/>
        <w:rPr>
          <w:b/>
          <w:sz w:val="24"/>
        </w:rPr>
      </w:pPr>
    </w:p>
    <w:p w:rsidR="002122EC" w:rsidRPr="00676C36" w:rsidRDefault="002122EC" w:rsidP="002122EC">
      <w:pPr>
        <w:pStyle w:val="afa"/>
        <w:ind w:firstLine="0"/>
        <w:jc w:val="center"/>
        <w:rPr>
          <w:b/>
          <w:sz w:val="24"/>
        </w:rPr>
      </w:pPr>
      <w:r w:rsidRPr="00676C36">
        <w:rPr>
          <w:b/>
          <w:sz w:val="24"/>
        </w:rPr>
        <w:t>ОПИСЬ ДОКУМЕНТОВ</w:t>
      </w:r>
    </w:p>
    <w:p w:rsidR="002122EC" w:rsidRPr="00676C36" w:rsidRDefault="002122EC" w:rsidP="002122EC">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среди субъектов малого и среднего </w:t>
      </w:r>
      <w:r w:rsidRPr="00EB6A9A">
        <w:rPr>
          <w:b/>
          <w:sz w:val="24"/>
        </w:rPr>
        <w:t>предпринимательства № ОКэ-МСП</w:t>
      </w:r>
      <w:r>
        <w:rPr>
          <w:b/>
          <w:sz w:val="24"/>
        </w:rPr>
        <w:t>/002/НКПОКТ/0003</w:t>
      </w:r>
    </w:p>
    <w:p w:rsidR="002122EC" w:rsidRPr="00676C36" w:rsidRDefault="002122EC" w:rsidP="002122EC">
      <w:pPr>
        <w:pStyle w:val="afa"/>
        <w:ind w:firstLine="0"/>
        <w:jc w:val="center"/>
        <w:rPr>
          <w:sz w:val="24"/>
        </w:rPr>
      </w:pPr>
    </w:p>
    <w:p w:rsidR="002122EC" w:rsidRDefault="002122EC" w:rsidP="002122EC">
      <w:pPr>
        <w:pStyle w:val="afa"/>
        <w:ind w:firstLine="426"/>
        <w:jc w:val="center"/>
        <w:rPr>
          <w:sz w:val="24"/>
        </w:rPr>
      </w:pPr>
      <w:r>
        <w:rPr>
          <w:sz w:val="24"/>
        </w:rPr>
        <w:t>Настоящим_________________________подтверждает подлинность и достоверность</w:t>
      </w:r>
    </w:p>
    <w:p w:rsidR="002122EC" w:rsidRPr="00676C36" w:rsidRDefault="002122EC" w:rsidP="002122EC">
      <w:pPr>
        <w:pStyle w:val="afa"/>
        <w:ind w:firstLine="426"/>
        <w:jc w:val="left"/>
        <w:rPr>
          <w:sz w:val="24"/>
        </w:rPr>
      </w:pPr>
      <w:r>
        <w:rPr>
          <w:i/>
          <w:sz w:val="18"/>
          <w:szCs w:val="18"/>
        </w:rPr>
        <w:t xml:space="preserve">                                 (наименование участника закупки)</w:t>
      </w:r>
    </w:p>
    <w:p w:rsidR="002122EC" w:rsidRDefault="002122EC" w:rsidP="002122EC">
      <w:pPr>
        <w:pStyle w:val="afa"/>
        <w:ind w:firstLine="0"/>
        <w:jc w:val="left"/>
        <w:rPr>
          <w:sz w:val="24"/>
        </w:rPr>
      </w:pPr>
      <w:r>
        <w:rPr>
          <w:sz w:val="24"/>
        </w:rPr>
        <w:t xml:space="preserve">представленных в состав заявки на участие в Открытом конкурсе </w:t>
      </w:r>
    </w:p>
    <w:p w:rsidR="002122EC" w:rsidRDefault="002122EC" w:rsidP="002122EC">
      <w:pPr>
        <w:pStyle w:val="afa"/>
        <w:ind w:firstLine="0"/>
        <w:jc w:val="left"/>
        <w:rPr>
          <w:sz w:val="24"/>
        </w:rPr>
      </w:pPr>
      <w:r w:rsidRPr="00EB6A9A">
        <w:rPr>
          <w:sz w:val="24"/>
        </w:rPr>
        <w:t>№ ОКэ-МСП</w:t>
      </w:r>
      <w:r>
        <w:rPr>
          <w:sz w:val="24"/>
        </w:rPr>
        <w:t>/002/НКПОКТ/0003 следующих документов и сведений:</w:t>
      </w:r>
    </w:p>
    <w:p w:rsidR="002122EC" w:rsidRDefault="002122EC" w:rsidP="002122EC">
      <w:pPr>
        <w:pStyle w:val="afa"/>
        <w:ind w:firstLine="0"/>
        <w:jc w:val="left"/>
        <w:rPr>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322"/>
        <w:gridCol w:w="1333"/>
        <w:gridCol w:w="1417"/>
      </w:tblGrid>
      <w:tr w:rsidR="002122EC" w:rsidRPr="00B872E5" w:rsidTr="00550FF3">
        <w:tc>
          <w:tcPr>
            <w:tcW w:w="709" w:type="dxa"/>
          </w:tcPr>
          <w:p w:rsidR="002122EC" w:rsidRPr="00B872E5" w:rsidRDefault="002122EC" w:rsidP="00F0114A">
            <w:pPr>
              <w:pStyle w:val="afa"/>
              <w:ind w:firstLine="0"/>
              <w:jc w:val="center"/>
              <w:rPr>
                <w:sz w:val="20"/>
                <w:szCs w:val="20"/>
              </w:rPr>
            </w:pPr>
            <w:r w:rsidRPr="00B872E5">
              <w:rPr>
                <w:sz w:val="20"/>
                <w:szCs w:val="20"/>
              </w:rPr>
              <w:t>№ п/п</w:t>
            </w:r>
          </w:p>
        </w:tc>
        <w:tc>
          <w:tcPr>
            <w:tcW w:w="6322" w:type="dxa"/>
            <w:vAlign w:val="center"/>
          </w:tcPr>
          <w:p w:rsidR="002122EC" w:rsidRPr="00B872E5" w:rsidRDefault="002122EC" w:rsidP="00F0114A">
            <w:pPr>
              <w:pStyle w:val="afa"/>
              <w:ind w:right="-108" w:firstLine="0"/>
              <w:jc w:val="center"/>
              <w:rPr>
                <w:sz w:val="20"/>
                <w:szCs w:val="20"/>
              </w:rPr>
            </w:pPr>
            <w:r w:rsidRPr="00B872E5">
              <w:rPr>
                <w:sz w:val="20"/>
                <w:szCs w:val="20"/>
              </w:rPr>
              <w:t>Наименование</w:t>
            </w:r>
          </w:p>
        </w:tc>
        <w:tc>
          <w:tcPr>
            <w:tcW w:w="1333" w:type="dxa"/>
          </w:tcPr>
          <w:p w:rsidR="002122EC" w:rsidRPr="00B872E5" w:rsidRDefault="002122EC" w:rsidP="00F0114A">
            <w:pPr>
              <w:pStyle w:val="afa"/>
              <w:ind w:firstLine="0"/>
              <w:jc w:val="center"/>
              <w:rPr>
                <w:sz w:val="20"/>
                <w:szCs w:val="20"/>
              </w:rPr>
            </w:pPr>
            <w:r w:rsidRPr="00B872E5">
              <w:rPr>
                <w:sz w:val="20"/>
                <w:szCs w:val="20"/>
              </w:rPr>
              <w:t>Количество листов</w:t>
            </w:r>
          </w:p>
        </w:tc>
        <w:tc>
          <w:tcPr>
            <w:tcW w:w="1417" w:type="dxa"/>
          </w:tcPr>
          <w:p w:rsidR="002122EC" w:rsidRPr="00B872E5" w:rsidRDefault="002122EC" w:rsidP="00F0114A">
            <w:pPr>
              <w:pStyle w:val="afa"/>
              <w:ind w:firstLine="0"/>
              <w:jc w:val="center"/>
              <w:rPr>
                <w:sz w:val="20"/>
                <w:szCs w:val="20"/>
              </w:rPr>
            </w:pPr>
            <w:r w:rsidRPr="00B872E5">
              <w:rPr>
                <w:sz w:val="20"/>
                <w:szCs w:val="20"/>
              </w:rPr>
              <w:t>Номер страницы</w:t>
            </w:r>
          </w:p>
        </w:tc>
      </w:tr>
      <w:tr w:rsidR="002122EC" w:rsidRPr="00B872E5" w:rsidTr="00550FF3">
        <w:tc>
          <w:tcPr>
            <w:tcW w:w="709" w:type="dxa"/>
          </w:tcPr>
          <w:p w:rsidR="002122EC" w:rsidRPr="00B872E5" w:rsidRDefault="002122EC" w:rsidP="00F0114A">
            <w:pPr>
              <w:pStyle w:val="Default"/>
              <w:rPr>
                <w:color w:val="auto"/>
                <w:sz w:val="18"/>
                <w:szCs w:val="18"/>
              </w:rPr>
            </w:pPr>
            <w:r>
              <w:rPr>
                <w:color w:val="auto"/>
                <w:sz w:val="18"/>
                <w:szCs w:val="18"/>
              </w:rPr>
              <w:t>1.</w:t>
            </w:r>
          </w:p>
        </w:tc>
        <w:tc>
          <w:tcPr>
            <w:tcW w:w="6322" w:type="dxa"/>
            <w:vAlign w:val="center"/>
          </w:tcPr>
          <w:p w:rsidR="002122EC" w:rsidRPr="00B872E5" w:rsidRDefault="002122EC" w:rsidP="00F0114A">
            <w:pPr>
              <w:pStyle w:val="Default"/>
              <w:rPr>
                <w:color w:val="auto"/>
                <w:sz w:val="18"/>
                <w:szCs w:val="18"/>
              </w:rPr>
            </w:pPr>
          </w:p>
        </w:tc>
        <w:tc>
          <w:tcPr>
            <w:tcW w:w="1333" w:type="dxa"/>
          </w:tcPr>
          <w:p w:rsidR="002122EC" w:rsidRPr="00B872E5" w:rsidRDefault="002122EC" w:rsidP="00F0114A">
            <w:pPr>
              <w:pStyle w:val="afa"/>
              <w:ind w:firstLine="0"/>
              <w:jc w:val="left"/>
              <w:rPr>
                <w:sz w:val="20"/>
                <w:szCs w:val="20"/>
              </w:rPr>
            </w:pPr>
          </w:p>
        </w:tc>
        <w:tc>
          <w:tcPr>
            <w:tcW w:w="1417" w:type="dxa"/>
          </w:tcPr>
          <w:p w:rsidR="002122EC" w:rsidRPr="00B872E5" w:rsidRDefault="002122EC" w:rsidP="00F0114A">
            <w:pPr>
              <w:pStyle w:val="afa"/>
              <w:ind w:firstLine="0"/>
              <w:jc w:val="left"/>
              <w:rPr>
                <w:sz w:val="20"/>
                <w:szCs w:val="20"/>
              </w:rPr>
            </w:pPr>
          </w:p>
        </w:tc>
      </w:tr>
      <w:tr w:rsidR="002122EC" w:rsidRPr="00B872E5" w:rsidTr="00550FF3">
        <w:tc>
          <w:tcPr>
            <w:tcW w:w="709" w:type="dxa"/>
          </w:tcPr>
          <w:p w:rsidR="002122EC" w:rsidRPr="00B872E5" w:rsidRDefault="002122EC" w:rsidP="00F0114A">
            <w:pPr>
              <w:pStyle w:val="Default"/>
              <w:rPr>
                <w:color w:val="auto"/>
                <w:sz w:val="18"/>
                <w:szCs w:val="18"/>
              </w:rPr>
            </w:pPr>
            <w:r>
              <w:rPr>
                <w:color w:val="auto"/>
                <w:sz w:val="18"/>
                <w:szCs w:val="18"/>
              </w:rPr>
              <w:t>2.</w:t>
            </w:r>
          </w:p>
        </w:tc>
        <w:tc>
          <w:tcPr>
            <w:tcW w:w="6322" w:type="dxa"/>
            <w:vAlign w:val="center"/>
          </w:tcPr>
          <w:p w:rsidR="002122EC" w:rsidRPr="00B872E5" w:rsidRDefault="002122EC" w:rsidP="00F0114A">
            <w:pPr>
              <w:pStyle w:val="Default"/>
              <w:rPr>
                <w:color w:val="auto"/>
                <w:sz w:val="18"/>
                <w:szCs w:val="18"/>
              </w:rPr>
            </w:pPr>
          </w:p>
        </w:tc>
        <w:tc>
          <w:tcPr>
            <w:tcW w:w="1333" w:type="dxa"/>
          </w:tcPr>
          <w:p w:rsidR="002122EC" w:rsidRPr="00B872E5" w:rsidRDefault="002122EC" w:rsidP="00F0114A">
            <w:pPr>
              <w:pStyle w:val="afa"/>
              <w:ind w:firstLine="0"/>
              <w:jc w:val="left"/>
              <w:rPr>
                <w:sz w:val="20"/>
                <w:szCs w:val="20"/>
              </w:rPr>
            </w:pPr>
          </w:p>
        </w:tc>
        <w:tc>
          <w:tcPr>
            <w:tcW w:w="1417" w:type="dxa"/>
          </w:tcPr>
          <w:p w:rsidR="002122EC" w:rsidRPr="00B872E5" w:rsidRDefault="002122EC" w:rsidP="00F0114A">
            <w:pPr>
              <w:pStyle w:val="afa"/>
              <w:ind w:firstLine="0"/>
              <w:jc w:val="left"/>
              <w:rPr>
                <w:sz w:val="20"/>
                <w:szCs w:val="20"/>
              </w:rPr>
            </w:pPr>
          </w:p>
        </w:tc>
      </w:tr>
      <w:tr w:rsidR="002122EC" w:rsidRPr="00B872E5" w:rsidTr="00550FF3">
        <w:tc>
          <w:tcPr>
            <w:tcW w:w="709" w:type="dxa"/>
          </w:tcPr>
          <w:p w:rsidR="002122EC" w:rsidRPr="00B872E5" w:rsidRDefault="002122EC" w:rsidP="00F0114A">
            <w:pPr>
              <w:pStyle w:val="Default"/>
              <w:rPr>
                <w:color w:val="auto"/>
                <w:sz w:val="18"/>
                <w:szCs w:val="18"/>
              </w:rPr>
            </w:pPr>
            <w:r>
              <w:rPr>
                <w:color w:val="auto"/>
                <w:sz w:val="18"/>
                <w:szCs w:val="18"/>
              </w:rPr>
              <w:t>...</w:t>
            </w:r>
          </w:p>
        </w:tc>
        <w:tc>
          <w:tcPr>
            <w:tcW w:w="6322" w:type="dxa"/>
            <w:vAlign w:val="center"/>
          </w:tcPr>
          <w:p w:rsidR="002122EC" w:rsidRPr="00B872E5" w:rsidRDefault="002122EC" w:rsidP="00F0114A">
            <w:pPr>
              <w:pStyle w:val="Default"/>
              <w:rPr>
                <w:color w:val="auto"/>
                <w:sz w:val="18"/>
                <w:szCs w:val="18"/>
              </w:rPr>
            </w:pPr>
          </w:p>
        </w:tc>
        <w:tc>
          <w:tcPr>
            <w:tcW w:w="1333" w:type="dxa"/>
          </w:tcPr>
          <w:p w:rsidR="002122EC" w:rsidRPr="00B872E5" w:rsidRDefault="002122EC" w:rsidP="00F0114A">
            <w:pPr>
              <w:pStyle w:val="afa"/>
              <w:ind w:firstLine="0"/>
              <w:jc w:val="left"/>
              <w:rPr>
                <w:sz w:val="20"/>
                <w:szCs w:val="20"/>
              </w:rPr>
            </w:pPr>
          </w:p>
        </w:tc>
        <w:tc>
          <w:tcPr>
            <w:tcW w:w="1417" w:type="dxa"/>
          </w:tcPr>
          <w:p w:rsidR="002122EC" w:rsidRPr="00B872E5" w:rsidRDefault="002122EC" w:rsidP="00F0114A">
            <w:pPr>
              <w:pStyle w:val="afa"/>
              <w:ind w:firstLine="0"/>
              <w:jc w:val="left"/>
              <w:rPr>
                <w:sz w:val="20"/>
                <w:szCs w:val="20"/>
              </w:rPr>
            </w:pPr>
          </w:p>
        </w:tc>
      </w:tr>
      <w:tr w:rsidR="002122EC" w:rsidRPr="00B872E5" w:rsidTr="00550FF3">
        <w:tc>
          <w:tcPr>
            <w:tcW w:w="709" w:type="dxa"/>
          </w:tcPr>
          <w:p w:rsidR="002122EC" w:rsidRPr="00B872E5" w:rsidRDefault="002122EC" w:rsidP="00F0114A">
            <w:pPr>
              <w:pStyle w:val="Default"/>
              <w:rPr>
                <w:color w:val="auto"/>
                <w:sz w:val="18"/>
                <w:szCs w:val="18"/>
              </w:rPr>
            </w:pPr>
          </w:p>
        </w:tc>
        <w:tc>
          <w:tcPr>
            <w:tcW w:w="6322" w:type="dxa"/>
            <w:vAlign w:val="center"/>
          </w:tcPr>
          <w:p w:rsidR="002122EC" w:rsidRPr="00B872E5" w:rsidRDefault="002122EC" w:rsidP="00F0114A">
            <w:pPr>
              <w:pStyle w:val="Default"/>
              <w:rPr>
                <w:color w:val="auto"/>
                <w:sz w:val="18"/>
                <w:szCs w:val="18"/>
              </w:rPr>
            </w:pPr>
            <w:r>
              <w:rPr>
                <w:color w:val="auto"/>
                <w:sz w:val="18"/>
                <w:szCs w:val="18"/>
              </w:rPr>
              <w:t>Электронный носитель информации</w:t>
            </w:r>
          </w:p>
        </w:tc>
        <w:tc>
          <w:tcPr>
            <w:tcW w:w="1333" w:type="dxa"/>
          </w:tcPr>
          <w:p w:rsidR="002122EC" w:rsidRPr="00B872E5" w:rsidRDefault="002122EC" w:rsidP="00F0114A">
            <w:pPr>
              <w:pStyle w:val="afa"/>
              <w:ind w:firstLine="0"/>
              <w:jc w:val="left"/>
              <w:rPr>
                <w:sz w:val="20"/>
                <w:szCs w:val="20"/>
              </w:rPr>
            </w:pPr>
          </w:p>
        </w:tc>
        <w:tc>
          <w:tcPr>
            <w:tcW w:w="1417" w:type="dxa"/>
          </w:tcPr>
          <w:p w:rsidR="002122EC" w:rsidRPr="00B872E5" w:rsidRDefault="002122EC" w:rsidP="00F0114A">
            <w:pPr>
              <w:pStyle w:val="afa"/>
              <w:ind w:firstLine="0"/>
              <w:jc w:val="left"/>
              <w:rPr>
                <w:sz w:val="20"/>
                <w:szCs w:val="20"/>
              </w:rPr>
            </w:pPr>
          </w:p>
        </w:tc>
      </w:tr>
    </w:tbl>
    <w:p w:rsidR="002122EC" w:rsidRDefault="002122EC" w:rsidP="002122EC">
      <w:pPr>
        <w:pStyle w:val="afa"/>
        <w:ind w:firstLine="0"/>
        <w:jc w:val="left"/>
        <w:rPr>
          <w:sz w:val="24"/>
        </w:rPr>
      </w:pPr>
    </w:p>
    <w:p w:rsidR="002122EC" w:rsidRPr="00676C36" w:rsidRDefault="002122EC" w:rsidP="002122EC">
      <w:pPr>
        <w:pStyle w:val="afa"/>
        <w:ind w:firstLine="0"/>
        <w:jc w:val="left"/>
        <w:rPr>
          <w:sz w:val="24"/>
        </w:rPr>
      </w:pPr>
    </w:p>
    <w:p w:rsidR="002122EC" w:rsidRPr="00136237" w:rsidRDefault="002122EC" w:rsidP="002122EC"/>
    <w:p w:rsidR="002122EC" w:rsidRPr="00C677ED" w:rsidRDefault="002122EC" w:rsidP="002122EC">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2122EC" w:rsidRPr="00C677ED" w:rsidRDefault="002122EC" w:rsidP="002122EC">
      <w:pPr>
        <w:tabs>
          <w:tab w:val="left" w:pos="8640"/>
        </w:tabs>
        <w:jc w:val="center"/>
        <w:rPr>
          <w:i/>
        </w:rPr>
      </w:pPr>
      <w:r w:rsidRPr="00C677ED">
        <w:rPr>
          <w:i/>
        </w:rPr>
        <w:t>(наименование претендента)</w:t>
      </w:r>
    </w:p>
    <w:p w:rsidR="002122EC" w:rsidRPr="00C677ED" w:rsidRDefault="002122EC" w:rsidP="002122EC">
      <w:pPr>
        <w:pStyle w:val="32"/>
        <w:suppressAutoHyphens/>
        <w:spacing w:after="0"/>
        <w:rPr>
          <w:sz w:val="28"/>
          <w:szCs w:val="28"/>
        </w:rPr>
      </w:pPr>
      <w:r w:rsidRPr="00C677ED">
        <w:rPr>
          <w:sz w:val="28"/>
          <w:szCs w:val="28"/>
        </w:rPr>
        <w:t>____________________________________________________________________</w:t>
      </w:r>
    </w:p>
    <w:p w:rsidR="002122EC" w:rsidRPr="00C677ED" w:rsidRDefault="002122EC" w:rsidP="002122EC">
      <w:pPr>
        <w:rPr>
          <w:i/>
        </w:rPr>
      </w:pPr>
      <w:r w:rsidRPr="00C677ED">
        <w:rPr>
          <w:i/>
        </w:rPr>
        <w:t xml:space="preserve">       Печать</w:t>
      </w:r>
      <w:r w:rsidRPr="00C677ED">
        <w:rPr>
          <w:i/>
        </w:rPr>
        <w:tab/>
      </w:r>
      <w:r w:rsidRPr="00C677ED">
        <w:rPr>
          <w:i/>
        </w:rPr>
        <w:tab/>
      </w:r>
      <w:r w:rsidRPr="00C677ED">
        <w:rPr>
          <w:i/>
        </w:rPr>
        <w:tab/>
        <w:t>(должность, подпись, ФИО)</w:t>
      </w:r>
    </w:p>
    <w:p w:rsidR="002122EC" w:rsidRDefault="002122EC" w:rsidP="002122EC">
      <w:pPr>
        <w:pStyle w:val="32"/>
        <w:suppressAutoHyphens/>
        <w:spacing w:after="0"/>
        <w:rPr>
          <w:sz w:val="28"/>
          <w:szCs w:val="28"/>
        </w:rPr>
      </w:pPr>
      <w:r>
        <w:rPr>
          <w:sz w:val="28"/>
          <w:szCs w:val="28"/>
        </w:rPr>
        <w:t>"____" _________ 201__ г.</w:t>
      </w:r>
    </w:p>
    <w:p w:rsidR="002122EC" w:rsidRDefault="002122EC" w:rsidP="002122EC">
      <w:pPr>
        <w:pStyle w:val="32"/>
        <w:tabs>
          <w:tab w:val="left" w:pos="3937"/>
        </w:tabs>
        <w:suppressAutoHyphens/>
        <w:spacing w:after="0"/>
        <w:rPr>
          <w:sz w:val="28"/>
          <w:szCs w:val="28"/>
        </w:rPr>
      </w:pPr>
    </w:p>
    <w:p w:rsidR="000954FB" w:rsidRDefault="000954FB" w:rsidP="00933189">
      <w:pPr>
        <w:pStyle w:val="2"/>
        <w:spacing w:before="0" w:after="0"/>
        <w:jc w:val="right"/>
      </w:pPr>
    </w:p>
    <w:sectPr w:rsidR="000954FB" w:rsidSect="007C51E1">
      <w:headerReference w:type="default" r:id="rId35"/>
      <w:footerReference w:type="even" r:id="rId36"/>
      <w:footerReference w:type="default" r:id="rId3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6F9" w:rsidRDefault="00E446F9">
      <w:r>
        <w:separator/>
      </w:r>
    </w:p>
  </w:endnote>
  <w:endnote w:type="continuationSeparator" w:id="1">
    <w:p w:rsidR="00E446F9" w:rsidRDefault="00E44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D6" w:rsidRDefault="005667D6" w:rsidP="0031481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667D6" w:rsidRDefault="005667D6" w:rsidP="0031481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F9" w:rsidRDefault="000732B4" w:rsidP="00BF6892">
    <w:pPr>
      <w:pStyle w:val="afe"/>
      <w:framePr w:wrap="around" w:vAnchor="text" w:hAnchor="margin" w:xAlign="right" w:y="1"/>
      <w:rPr>
        <w:rStyle w:val="a6"/>
      </w:rPr>
    </w:pPr>
    <w:r>
      <w:rPr>
        <w:rStyle w:val="a6"/>
      </w:rPr>
      <w:fldChar w:fldCharType="begin"/>
    </w:r>
    <w:r w:rsidR="005E55F9">
      <w:rPr>
        <w:rStyle w:val="a6"/>
      </w:rPr>
      <w:instrText xml:space="preserve">PAGE  </w:instrText>
    </w:r>
    <w:r>
      <w:rPr>
        <w:rStyle w:val="a6"/>
      </w:rPr>
      <w:fldChar w:fldCharType="separate"/>
    </w:r>
    <w:r w:rsidR="005E55F9">
      <w:rPr>
        <w:rStyle w:val="a6"/>
        <w:noProof/>
      </w:rPr>
      <w:t>28</w:t>
    </w:r>
    <w:r>
      <w:rPr>
        <w:rStyle w:val="a6"/>
      </w:rPr>
      <w:fldChar w:fldCharType="end"/>
    </w:r>
  </w:p>
  <w:p w:rsidR="005E55F9" w:rsidRDefault="005E55F9"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F9" w:rsidRDefault="005E55F9">
    <w:pPr>
      <w:pStyle w:val="afe"/>
      <w:jc w:val="center"/>
    </w:pPr>
  </w:p>
  <w:p w:rsidR="005E55F9" w:rsidRDefault="005E55F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6F9" w:rsidRDefault="00E446F9">
      <w:r>
        <w:separator/>
      </w:r>
    </w:p>
  </w:footnote>
  <w:footnote w:type="continuationSeparator" w:id="1">
    <w:p w:rsidR="00E446F9" w:rsidRDefault="00E446F9">
      <w:r>
        <w:continuationSeparator/>
      </w:r>
    </w:p>
  </w:footnote>
  <w:footnote w:id="2">
    <w:p w:rsidR="005E55F9" w:rsidRDefault="005E55F9"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3">
    <w:p w:rsidR="005E55F9" w:rsidRDefault="005E55F9"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5E55F9" w:rsidRDefault="005E55F9" w:rsidP="009E6A0A">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5">
    <w:p w:rsidR="005E55F9" w:rsidRDefault="005E55F9">
      <w:pPr>
        <w:pStyle w:val="aff"/>
      </w:pPr>
      <w:r>
        <w:rPr>
          <w:rStyle w:val="af7"/>
        </w:rPr>
        <w:footnoteRef/>
      </w:r>
      <w:r>
        <w:t xml:space="preserve"> </w:t>
      </w:r>
      <w:r w:rsidRPr="003F184C">
        <w:t>Пункты 8-14 заполняются на усмотрение претендента.</w:t>
      </w:r>
    </w:p>
  </w:footnote>
  <w:footnote w:id="6">
    <w:p w:rsidR="005E55F9" w:rsidRDefault="005E55F9" w:rsidP="0000648C">
      <w:pPr>
        <w:pStyle w:val="aff"/>
      </w:pPr>
      <w:r>
        <w:rPr>
          <w:rStyle w:val="af7"/>
        </w:rPr>
        <w:footnoteRef/>
      </w:r>
      <w:r>
        <w:t xml:space="preserve"> </w:t>
      </w:r>
      <w:r w:rsidR="000E4C94">
        <w:t>Не более 10 штук.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D6" w:rsidRDefault="005667D6">
    <w:pPr>
      <w:pStyle w:val="afc"/>
      <w:jc w:val="center"/>
    </w:pPr>
    <w:fldSimple w:instr=" PAGE   \* MERGEFORMAT ">
      <w:r w:rsidR="0047265A">
        <w:rPr>
          <w:noProof/>
        </w:rPr>
        <w:t>53</w:t>
      </w:r>
    </w:fldSimple>
  </w:p>
  <w:p w:rsidR="005667D6" w:rsidRDefault="005667D6">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F9" w:rsidRDefault="000732B4" w:rsidP="008A64FE">
    <w:pPr>
      <w:pStyle w:val="afc"/>
      <w:jc w:val="center"/>
    </w:pPr>
    <w:fldSimple w:instr=" PAGE   \* MERGEFORMAT ">
      <w:r w:rsidR="0047265A">
        <w:rPr>
          <w:noProof/>
        </w:rPr>
        <w:t>56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CCB736"/>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4380E25"/>
    <w:multiLevelType w:val="hybridMultilevel"/>
    <w:tmpl w:val="CD60963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4">
    <w:nsid w:val="0923243A"/>
    <w:multiLevelType w:val="multilevel"/>
    <w:tmpl w:val="F87A067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0ED11D5"/>
    <w:multiLevelType w:val="multilevel"/>
    <w:tmpl w:val="6FF474E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62"/>
    <w:lvl w:ilvl="0">
      <w:start w:val="1"/>
      <w:numFmt w:val="decimal"/>
      <w:lvlText w:val="2.2.%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03E74F4"/>
    <w:multiLevelType w:val="hybridMultilevel"/>
    <w:tmpl w:val="143A39AC"/>
    <w:name w:val="WW8Num182"/>
    <w:lvl w:ilvl="0" w:tplc="4ABA582E">
      <w:start w:val="1"/>
      <w:numFmt w:val="bullet"/>
      <w:lvlText w:val=""/>
      <w:lvlJc w:val="left"/>
      <w:pPr>
        <w:ind w:left="1463" w:hanging="360"/>
      </w:pPr>
      <w:rPr>
        <w:rFonts w:ascii="Symbol" w:hAnsi="Symbol" w:hint="default"/>
      </w:rPr>
    </w:lvl>
    <w:lvl w:ilvl="1" w:tplc="04190019" w:tentative="1">
      <w:start w:val="1"/>
      <w:numFmt w:val="bullet"/>
      <w:lvlText w:val="o"/>
      <w:lvlJc w:val="left"/>
      <w:pPr>
        <w:ind w:left="2183" w:hanging="360"/>
      </w:pPr>
      <w:rPr>
        <w:rFonts w:ascii="Courier New" w:hAnsi="Courier New" w:cs="Courier New" w:hint="default"/>
      </w:rPr>
    </w:lvl>
    <w:lvl w:ilvl="2" w:tplc="0419001B" w:tentative="1">
      <w:start w:val="1"/>
      <w:numFmt w:val="bullet"/>
      <w:lvlText w:val=""/>
      <w:lvlJc w:val="left"/>
      <w:pPr>
        <w:ind w:left="2903" w:hanging="360"/>
      </w:pPr>
      <w:rPr>
        <w:rFonts w:ascii="Wingdings" w:hAnsi="Wingdings" w:hint="default"/>
      </w:rPr>
    </w:lvl>
    <w:lvl w:ilvl="3" w:tplc="0419000F" w:tentative="1">
      <w:start w:val="1"/>
      <w:numFmt w:val="bullet"/>
      <w:lvlText w:val=""/>
      <w:lvlJc w:val="left"/>
      <w:pPr>
        <w:ind w:left="3623" w:hanging="360"/>
      </w:pPr>
      <w:rPr>
        <w:rFonts w:ascii="Symbol" w:hAnsi="Symbol" w:hint="default"/>
      </w:rPr>
    </w:lvl>
    <w:lvl w:ilvl="4" w:tplc="04190019" w:tentative="1">
      <w:start w:val="1"/>
      <w:numFmt w:val="bullet"/>
      <w:lvlText w:val="o"/>
      <w:lvlJc w:val="left"/>
      <w:pPr>
        <w:ind w:left="4343" w:hanging="360"/>
      </w:pPr>
      <w:rPr>
        <w:rFonts w:ascii="Courier New" w:hAnsi="Courier New" w:cs="Courier New" w:hint="default"/>
      </w:rPr>
    </w:lvl>
    <w:lvl w:ilvl="5" w:tplc="0419001B" w:tentative="1">
      <w:start w:val="1"/>
      <w:numFmt w:val="bullet"/>
      <w:lvlText w:val=""/>
      <w:lvlJc w:val="left"/>
      <w:pPr>
        <w:ind w:left="5063" w:hanging="360"/>
      </w:pPr>
      <w:rPr>
        <w:rFonts w:ascii="Wingdings" w:hAnsi="Wingdings" w:hint="default"/>
      </w:rPr>
    </w:lvl>
    <w:lvl w:ilvl="6" w:tplc="0419000F" w:tentative="1">
      <w:start w:val="1"/>
      <w:numFmt w:val="bullet"/>
      <w:lvlText w:val=""/>
      <w:lvlJc w:val="left"/>
      <w:pPr>
        <w:ind w:left="5783" w:hanging="360"/>
      </w:pPr>
      <w:rPr>
        <w:rFonts w:ascii="Symbol" w:hAnsi="Symbol" w:hint="default"/>
      </w:rPr>
    </w:lvl>
    <w:lvl w:ilvl="7" w:tplc="04190019" w:tentative="1">
      <w:start w:val="1"/>
      <w:numFmt w:val="bullet"/>
      <w:lvlText w:val="o"/>
      <w:lvlJc w:val="left"/>
      <w:pPr>
        <w:ind w:left="6503" w:hanging="360"/>
      </w:pPr>
      <w:rPr>
        <w:rFonts w:ascii="Courier New" w:hAnsi="Courier New" w:cs="Courier New" w:hint="default"/>
      </w:rPr>
    </w:lvl>
    <w:lvl w:ilvl="8" w:tplc="0419001B" w:tentative="1">
      <w:start w:val="1"/>
      <w:numFmt w:val="bullet"/>
      <w:lvlText w:val=""/>
      <w:lvlJc w:val="left"/>
      <w:pPr>
        <w:ind w:left="7223" w:hanging="360"/>
      </w:pPr>
      <w:rPr>
        <w:rFonts w:ascii="Wingdings" w:hAnsi="Wingdings" w:hint="default"/>
      </w:rPr>
    </w:lvl>
  </w:abstractNum>
  <w:abstractNum w:abstractNumId="30">
    <w:nsid w:val="361D3517"/>
    <w:multiLevelType w:val="hybridMultilevel"/>
    <w:tmpl w:val="8EAA93E6"/>
    <w:lvl w:ilvl="0" w:tplc="04190001">
      <w:start w:val="1"/>
      <w:numFmt w:val="decimal"/>
      <w:lvlText w:val="2.3.%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nsid w:val="387B7A9E"/>
    <w:multiLevelType w:val="multilevel"/>
    <w:tmpl w:val="A7BEC8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423A5FAE"/>
    <w:multiLevelType w:val="hybridMultilevel"/>
    <w:tmpl w:val="DDE2BF0A"/>
    <w:lvl w:ilvl="0" w:tplc="31DE5AC2">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7256BC"/>
    <w:multiLevelType w:val="hybridMultilevel"/>
    <w:tmpl w:val="4D3ED3C4"/>
    <w:lvl w:ilvl="0" w:tplc="F61E8C78">
      <w:start w:val="2"/>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6474D3A"/>
    <w:multiLevelType w:val="hybridMultilevel"/>
    <w:tmpl w:val="C6BA63A4"/>
    <w:name w:val="WW8Num1822"/>
    <w:lvl w:ilvl="0" w:tplc="1DD869C6">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08EA3F98">
      <w:start w:val="1"/>
      <w:numFmt w:val="decimal"/>
      <w:lvlText w:val="2.10.%1."/>
      <w:lvlJc w:val="left"/>
      <w:pPr>
        <w:ind w:left="1212"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D1D0802"/>
    <w:multiLevelType w:val="multilevel"/>
    <w:tmpl w:val="7854D4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4CA062D"/>
    <w:multiLevelType w:val="hybridMultilevel"/>
    <w:tmpl w:val="0D6C5ED0"/>
    <w:lvl w:ilvl="0" w:tplc="3190BD9C">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77E462E"/>
    <w:multiLevelType w:val="multilevel"/>
    <w:tmpl w:val="0332E28E"/>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1BF1591"/>
    <w:multiLevelType w:val="hybridMultilevel"/>
    <w:tmpl w:val="AA2A7E2C"/>
    <w:lvl w:ilvl="0" w:tplc="ABD833C2">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2">
    <w:nsid w:val="69A935C1"/>
    <w:multiLevelType w:val="hybridMultilevel"/>
    <w:tmpl w:val="CFEAC804"/>
    <w:lvl w:ilvl="0" w:tplc="1520EBF6">
      <w:start w:val="1"/>
      <w:numFmt w:val="bullet"/>
      <w:lvlText w:val=""/>
      <w:lvlJc w:val="left"/>
      <w:pPr>
        <w:ind w:left="1117" w:hanging="360"/>
      </w:pPr>
      <w:rPr>
        <w:rFonts w:ascii="Symbol" w:hAnsi="Symbol" w:hint="default"/>
      </w:rPr>
    </w:lvl>
    <w:lvl w:ilvl="1" w:tplc="F4145380" w:tentative="1">
      <w:start w:val="1"/>
      <w:numFmt w:val="bullet"/>
      <w:lvlText w:val="o"/>
      <w:lvlJc w:val="left"/>
      <w:pPr>
        <w:ind w:left="1837" w:hanging="360"/>
      </w:pPr>
      <w:rPr>
        <w:rFonts w:ascii="Courier New" w:hAnsi="Courier New" w:cs="Courier New" w:hint="default"/>
      </w:rPr>
    </w:lvl>
    <w:lvl w:ilvl="2" w:tplc="E03E3E8C" w:tentative="1">
      <w:start w:val="1"/>
      <w:numFmt w:val="bullet"/>
      <w:lvlText w:val=""/>
      <w:lvlJc w:val="left"/>
      <w:pPr>
        <w:ind w:left="2557" w:hanging="360"/>
      </w:pPr>
      <w:rPr>
        <w:rFonts w:ascii="Wingdings" w:hAnsi="Wingdings" w:hint="default"/>
      </w:rPr>
    </w:lvl>
    <w:lvl w:ilvl="3" w:tplc="E26E5996" w:tentative="1">
      <w:start w:val="1"/>
      <w:numFmt w:val="bullet"/>
      <w:lvlText w:val=""/>
      <w:lvlJc w:val="left"/>
      <w:pPr>
        <w:ind w:left="3277" w:hanging="360"/>
      </w:pPr>
      <w:rPr>
        <w:rFonts w:ascii="Symbol" w:hAnsi="Symbol" w:hint="default"/>
      </w:rPr>
    </w:lvl>
    <w:lvl w:ilvl="4" w:tplc="51A24014" w:tentative="1">
      <w:start w:val="1"/>
      <w:numFmt w:val="bullet"/>
      <w:lvlText w:val="o"/>
      <w:lvlJc w:val="left"/>
      <w:pPr>
        <w:ind w:left="3997" w:hanging="360"/>
      </w:pPr>
      <w:rPr>
        <w:rFonts w:ascii="Courier New" w:hAnsi="Courier New" w:cs="Courier New" w:hint="default"/>
      </w:rPr>
    </w:lvl>
    <w:lvl w:ilvl="5" w:tplc="C6E85DD8" w:tentative="1">
      <w:start w:val="1"/>
      <w:numFmt w:val="bullet"/>
      <w:lvlText w:val=""/>
      <w:lvlJc w:val="left"/>
      <w:pPr>
        <w:ind w:left="4717" w:hanging="360"/>
      </w:pPr>
      <w:rPr>
        <w:rFonts w:ascii="Wingdings" w:hAnsi="Wingdings" w:hint="default"/>
      </w:rPr>
    </w:lvl>
    <w:lvl w:ilvl="6" w:tplc="AAD8C2BA" w:tentative="1">
      <w:start w:val="1"/>
      <w:numFmt w:val="bullet"/>
      <w:lvlText w:val=""/>
      <w:lvlJc w:val="left"/>
      <w:pPr>
        <w:ind w:left="5437" w:hanging="360"/>
      </w:pPr>
      <w:rPr>
        <w:rFonts w:ascii="Symbol" w:hAnsi="Symbol" w:hint="default"/>
      </w:rPr>
    </w:lvl>
    <w:lvl w:ilvl="7" w:tplc="F802F7C4" w:tentative="1">
      <w:start w:val="1"/>
      <w:numFmt w:val="bullet"/>
      <w:lvlText w:val="o"/>
      <w:lvlJc w:val="left"/>
      <w:pPr>
        <w:ind w:left="6157" w:hanging="360"/>
      </w:pPr>
      <w:rPr>
        <w:rFonts w:ascii="Courier New" w:hAnsi="Courier New" w:cs="Courier New" w:hint="default"/>
      </w:rPr>
    </w:lvl>
    <w:lvl w:ilvl="8" w:tplc="CB66C696" w:tentative="1">
      <w:start w:val="1"/>
      <w:numFmt w:val="bullet"/>
      <w:lvlText w:val=""/>
      <w:lvlJc w:val="left"/>
      <w:pPr>
        <w:ind w:left="6877" w:hanging="360"/>
      </w:pPr>
      <w:rPr>
        <w:rFonts w:ascii="Wingdings" w:hAnsi="Wingdings" w:hint="default"/>
      </w:rPr>
    </w:lvl>
  </w:abstractNum>
  <w:abstractNum w:abstractNumId="4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4">
    <w:nsid w:val="6C0A1D31"/>
    <w:multiLevelType w:val="hybridMultilevel"/>
    <w:tmpl w:val="254065D8"/>
    <w:lvl w:ilvl="0">
      <w:start w:val="1"/>
      <w:numFmt w:val="decimal"/>
      <w:lvlText w:val="2.7.%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C412E8"/>
    <w:multiLevelType w:val="hybridMultilevel"/>
    <w:tmpl w:val="183646A0"/>
    <w:lvl w:ilvl="0" w:tplc="9576485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8">
    <w:nsid w:val="7BEC523F"/>
    <w:multiLevelType w:val="hybridMultilevel"/>
    <w:tmpl w:val="F1AE475E"/>
    <w:lvl w:ilvl="0" w:tplc="04190001">
      <w:start w:val="1"/>
      <w:numFmt w:val="decimal"/>
      <w:lvlText w:val="2.8.%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6"/>
  </w:num>
  <w:num w:numId="6">
    <w:abstractNumId w:val="21"/>
  </w:num>
  <w:num w:numId="7">
    <w:abstractNumId w:val="46"/>
  </w:num>
  <w:num w:numId="8">
    <w:abstractNumId w:val="39"/>
  </w:num>
  <w:num w:numId="9">
    <w:abstractNumId w:val="24"/>
  </w:num>
  <w:num w:numId="10">
    <w:abstractNumId w:val="34"/>
  </w:num>
  <w:num w:numId="11">
    <w:abstractNumId w:val="41"/>
  </w:num>
  <w:num w:numId="12">
    <w:abstractNumId w:val="44"/>
  </w:num>
  <w:num w:numId="13">
    <w:abstractNumId w:val="28"/>
  </w:num>
  <w:num w:numId="14">
    <w:abstractNumId w:val="30"/>
  </w:num>
  <w:num w:numId="15">
    <w:abstractNumId w:val="48"/>
  </w:num>
  <w:num w:numId="16">
    <w:abstractNumId w:val="32"/>
  </w:num>
  <w:num w:numId="17">
    <w:abstractNumId w:val="35"/>
  </w:num>
  <w:num w:numId="18">
    <w:abstractNumId w:val="43"/>
  </w:num>
  <w:num w:numId="19">
    <w:abstractNumId w:val="33"/>
  </w:num>
  <w:num w:numId="20">
    <w:abstractNumId w:val="26"/>
  </w:num>
  <w:num w:numId="21">
    <w:abstractNumId w:val="23"/>
  </w:num>
  <w:num w:numId="22">
    <w:abstractNumId w:val="29"/>
  </w:num>
  <w:num w:numId="23">
    <w:abstractNumId w:val="47"/>
  </w:num>
  <w:num w:numId="24">
    <w:abstractNumId w:val="42"/>
  </w:num>
  <w:num w:numId="25">
    <w:abstractNumId w:val="13"/>
  </w:num>
  <w:num w:numId="26">
    <w:abstractNumId w:val="19"/>
  </w:num>
  <w:num w:numId="27">
    <w:abstractNumId w:val="27"/>
  </w:num>
  <w:num w:numId="28">
    <w:abstractNumId w:val="37"/>
  </w:num>
  <w:num w:numId="29">
    <w:abstractNumId w:val="36"/>
  </w:num>
  <w:num w:numId="30">
    <w:abstractNumId w:val="25"/>
  </w:num>
  <w:num w:numId="31">
    <w:abstractNumId w:val="40"/>
  </w:num>
  <w:num w:numId="32">
    <w:abstractNumId w:val="2"/>
  </w:num>
  <w:num w:numId="33">
    <w:abstractNumId w:val="38"/>
  </w:num>
  <w:num w:numId="34">
    <w:abstractNumId w:val="31"/>
  </w:num>
  <w:num w:numId="35">
    <w:abstractNumId w:val="0"/>
    <w:lvlOverride w:ilvl="0">
      <w:lvl w:ilvl="0">
        <w:start w:val="65535"/>
        <w:numFmt w:val="bullet"/>
        <w:lvlText w:val="-"/>
        <w:legacy w:legacy="1" w:legacySpace="0" w:legacyIndent="368"/>
        <w:lvlJc w:val="left"/>
        <w:rPr>
          <w:rFonts w:ascii="Times New Roman" w:hAnsi="Times New Roman" w:cs="Times New Roman" w:hint="default"/>
        </w:rPr>
      </w:lvl>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0ECE"/>
    <w:rsid w:val="00004F48"/>
    <w:rsid w:val="000058BC"/>
    <w:rsid w:val="0000600A"/>
    <w:rsid w:val="0000648C"/>
    <w:rsid w:val="00006894"/>
    <w:rsid w:val="00006C1E"/>
    <w:rsid w:val="00010BE3"/>
    <w:rsid w:val="000118B5"/>
    <w:rsid w:val="00013073"/>
    <w:rsid w:val="00014091"/>
    <w:rsid w:val="00014C0B"/>
    <w:rsid w:val="0001556E"/>
    <w:rsid w:val="0001557C"/>
    <w:rsid w:val="0002038C"/>
    <w:rsid w:val="000224FB"/>
    <w:rsid w:val="000236C9"/>
    <w:rsid w:val="000238D7"/>
    <w:rsid w:val="00023D84"/>
    <w:rsid w:val="0002418A"/>
    <w:rsid w:val="0002621F"/>
    <w:rsid w:val="00027772"/>
    <w:rsid w:val="000306B4"/>
    <w:rsid w:val="00033D48"/>
    <w:rsid w:val="000374AB"/>
    <w:rsid w:val="000454C8"/>
    <w:rsid w:val="000476E3"/>
    <w:rsid w:val="00051B05"/>
    <w:rsid w:val="0005366B"/>
    <w:rsid w:val="000557B3"/>
    <w:rsid w:val="000626C8"/>
    <w:rsid w:val="00066769"/>
    <w:rsid w:val="00067DAA"/>
    <w:rsid w:val="00067F7F"/>
    <w:rsid w:val="000728C1"/>
    <w:rsid w:val="000732B4"/>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0C6A"/>
    <w:rsid w:val="000D3C0C"/>
    <w:rsid w:val="000E0A58"/>
    <w:rsid w:val="000E0CA2"/>
    <w:rsid w:val="000E1774"/>
    <w:rsid w:val="000E4C94"/>
    <w:rsid w:val="000E5B2C"/>
    <w:rsid w:val="000E5BB8"/>
    <w:rsid w:val="000E78CA"/>
    <w:rsid w:val="000F0422"/>
    <w:rsid w:val="000F1048"/>
    <w:rsid w:val="00102C12"/>
    <w:rsid w:val="00105948"/>
    <w:rsid w:val="00107C51"/>
    <w:rsid w:val="001103F7"/>
    <w:rsid w:val="001122C1"/>
    <w:rsid w:val="001129C5"/>
    <w:rsid w:val="00116BFD"/>
    <w:rsid w:val="001174EB"/>
    <w:rsid w:val="00120404"/>
    <w:rsid w:val="0012105E"/>
    <w:rsid w:val="00122183"/>
    <w:rsid w:val="00124280"/>
    <w:rsid w:val="001242D3"/>
    <w:rsid w:val="0012610C"/>
    <w:rsid w:val="00127403"/>
    <w:rsid w:val="001346E7"/>
    <w:rsid w:val="00135004"/>
    <w:rsid w:val="00137307"/>
    <w:rsid w:val="00145681"/>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194F"/>
    <w:rsid w:val="001C5E62"/>
    <w:rsid w:val="001C75ED"/>
    <w:rsid w:val="001D0D58"/>
    <w:rsid w:val="001D5962"/>
    <w:rsid w:val="001E3E36"/>
    <w:rsid w:val="001E6511"/>
    <w:rsid w:val="001E6E80"/>
    <w:rsid w:val="001F14CD"/>
    <w:rsid w:val="001F21DA"/>
    <w:rsid w:val="001F2F0D"/>
    <w:rsid w:val="001F32B2"/>
    <w:rsid w:val="001F53E8"/>
    <w:rsid w:val="001F604B"/>
    <w:rsid w:val="001F61C9"/>
    <w:rsid w:val="00201D27"/>
    <w:rsid w:val="002023AF"/>
    <w:rsid w:val="0020341D"/>
    <w:rsid w:val="002122EC"/>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46FD0"/>
    <w:rsid w:val="00257F85"/>
    <w:rsid w:val="00261326"/>
    <w:rsid w:val="00263C90"/>
    <w:rsid w:val="00265B2B"/>
    <w:rsid w:val="00267AAB"/>
    <w:rsid w:val="00267B69"/>
    <w:rsid w:val="0027585A"/>
    <w:rsid w:val="0027593D"/>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20C6"/>
    <w:rsid w:val="00343C35"/>
    <w:rsid w:val="00345D9A"/>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1D03"/>
    <w:rsid w:val="00393CB1"/>
    <w:rsid w:val="003962A1"/>
    <w:rsid w:val="003A0695"/>
    <w:rsid w:val="003C3005"/>
    <w:rsid w:val="003C30F3"/>
    <w:rsid w:val="003C34D2"/>
    <w:rsid w:val="003C7B91"/>
    <w:rsid w:val="003D0ECF"/>
    <w:rsid w:val="003D2759"/>
    <w:rsid w:val="003D3596"/>
    <w:rsid w:val="003E2C12"/>
    <w:rsid w:val="003E4FE0"/>
    <w:rsid w:val="003F1613"/>
    <w:rsid w:val="003F184C"/>
    <w:rsid w:val="003F31F2"/>
    <w:rsid w:val="003F50AD"/>
    <w:rsid w:val="003F66FC"/>
    <w:rsid w:val="003F6D26"/>
    <w:rsid w:val="00401B82"/>
    <w:rsid w:val="00402A5C"/>
    <w:rsid w:val="00406902"/>
    <w:rsid w:val="00410B56"/>
    <w:rsid w:val="00414E71"/>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ED4"/>
    <w:rsid w:val="00461EEF"/>
    <w:rsid w:val="004634C8"/>
    <w:rsid w:val="00465A93"/>
    <w:rsid w:val="004675FE"/>
    <w:rsid w:val="00470B26"/>
    <w:rsid w:val="0047265A"/>
    <w:rsid w:val="004745C7"/>
    <w:rsid w:val="00474CCF"/>
    <w:rsid w:val="00477414"/>
    <w:rsid w:val="004774A6"/>
    <w:rsid w:val="0047759E"/>
    <w:rsid w:val="00477E5C"/>
    <w:rsid w:val="004808B9"/>
    <w:rsid w:val="004874C1"/>
    <w:rsid w:val="004931B7"/>
    <w:rsid w:val="00493AB2"/>
    <w:rsid w:val="00497F24"/>
    <w:rsid w:val="004A05C0"/>
    <w:rsid w:val="004A25C0"/>
    <w:rsid w:val="004A25F0"/>
    <w:rsid w:val="004A3077"/>
    <w:rsid w:val="004B6190"/>
    <w:rsid w:val="004C0A7F"/>
    <w:rsid w:val="004C2235"/>
    <w:rsid w:val="004C7528"/>
    <w:rsid w:val="004D4FA2"/>
    <w:rsid w:val="004D6625"/>
    <w:rsid w:val="004D6F94"/>
    <w:rsid w:val="004D76E2"/>
    <w:rsid w:val="004D79FA"/>
    <w:rsid w:val="004E3371"/>
    <w:rsid w:val="004E3757"/>
    <w:rsid w:val="004E7DA4"/>
    <w:rsid w:val="004F6BE2"/>
    <w:rsid w:val="005058F1"/>
    <w:rsid w:val="0051006B"/>
    <w:rsid w:val="00510C5D"/>
    <w:rsid w:val="00511914"/>
    <w:rsid w:val="00511EDC"/>
    <w:rsid w:val="00514DA3"/>
    <w:rsid w:val="005171A2"/>
    <w:rsid w:val="005172CF"/>
    <w:rsid w:val="00521353"/>
    <w:rsid w:val="00521F95"/>
    <w:rsid w:val="0052390C"/>
    <w:rsid w:val="005242ED"/>
    <w:rsid w:val="005251BD"/>
    <w:rsid w:val="005261FC"/>
    <w:rsid w:val="00527AB7"/>
    <w:rsid w:val="00534697"/>
    <w:rsid w:val="00535228"/>
    <w:rsid w:val="005373EF"/>
    <w:rsid w:val="00544668"/>
    <w:rsid w:val="005508EC"/>
    <w:rsid w:val="005509B4"/>
    <w:rsid w:val="00550FF3"/>
    <w:rsid w:val="00551655"/>
    <w:rsid w:val="00553C45"/>
    <w:rsid w:val="00560EC4"/>
    <w:rsid w:val="00565202"/>
    <w:rsid w:val="005667D6"/>
    <w:rsid w:val="005712DF"/>
    <w:rsid w:val="005716FC"/>
    <w:rsid w:val="00571D62"/>
    <w:rsid w:val="00572C10"/>
    <w:rsid w:val="005834BA"/>
    <w:rsid w:val="00586A4F"/>
    <w:rsid w:val="00593786"/>
    <w:rsid w:val="005A0E3B"/>
    <w:rsid w:val="005A2B16"/>
    <w:rsid w:val="005A6CE9"/>
    <w:rsid w:val="005C1E1F"/>
    <w:rsid w:val="005C231E"/>
    <w:rsid w:val="005C3469"/>
    <w:rsid w:val="005C3EBB"/>
    <w:rsid w:val="005D044D"/>
    <w:rsid w:val="005D0613"/>
    <w:rsid w:val="005D6190"/>
    <w:rsid w:val="005D64F1"/>
    <w:rsid w:val="005D6803"/>
    <w:rsid w:val="005E0074"/>
    <w:rsid w:val="005E0B21"/>
    <w:rsid w:val="005E2E61"/>
    <w:rsid w:val="005E2ECC"/>
    <w:rsid w:val="005E38D1"/>
    <w:rsid w:val="005E55F9"/>
    <w:rsid w:val="005E683E"/>
    <w:rsid w:val="005E6CAE"/>
    <w:rsid w:val="005F250C"/>
    <w:rsid w:val="005F2D24"/>
    <w:rsid w:val="005F55A7"/>
    <w:rsid w:val="005F5708"/>
    <w:rsid w:val="005F5726"/>
    <w:rsid w:val="005F5D81"/>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62811"/>
    <w:rsid w:val="00664449"/>
    <w:rsid w:val="006658EC"/>
    <w:rsid w:val="00670FD8"/>
    <w:rsid w:val="00674404"/>
    <w:rsid w:val="0067682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6F663D"/>
    <w:rsid w:val="007046B2"/>
    <w:rsid w:val="007063B2"/>
    <w:rsid w:val="00706C8C"/>
    <w:rsid w:val="00717EF9"/>
    <w:rsid w:val="0072064C"/>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510D"/>
    <w:rsid w:val="00752221"/>
    <w:rsid w:val="00752FEB"/>
    <w:rsid w:val="00754AD8"/>
    <w:rsid w:val="00763EDB"/>
    <w:rsid w:val="00765DAB"/>
    <w:rsid w:val="007668FE"/>
    <w:rsid w:val="00767D9E"/>
    <w:rsid w:val="00770546"/>
    <w:rsid w:val="007768E4"/>
    <w:rsid w:val="00782E92"/>
    <w:rsid w:val="00783AD5"/>
    <w:rsid w:val="00786D4D"/>
    <w:rsid w:val="00791462"/>
    <w:rsid w:val="00791BF7"/>
    <w:rsid w:val="00794B4F"/>
    <w:rsid w:val="0079756E"/>
    <w:rsid w:val="007A0078"/>
    <w:rsid w:val="007A07BB"/>
    <w:rsid w:val="007A334C"/>
    <w:rsid w:val="007A6FD8"/>
    <w:rsid w:val="007A7401"/>
    <w:rsid w:val="007B09CF"/>
    <w:rsid w:val="007B111B"/>
    <w:rsid w:val="007B2101"/>
    <w:rsid w:val="007B26E8"/>
    <w:rsid w:val="007B335A"/>
    <w:rsid w:val="007B36CE"/>
    <w:rsid w:val="007B4040"/>
    <w:rsid w:val="007C1052"/>
    <w:rsid w:val="007C5016"/>
    <w:rsid w:val="007C51E1"/>
    <w:rsid w:val="007D00C3"/>
    <w:rsid w:val="007D0D8E"/>
    <w:rsid w:val="007D4960"/>
    <w:rsid w:val="007D50EE"/>
    <w:rsid w:val="007D6548"/>
    <w:rsid w:val="007D6BE4"/>
    <w:rsid w:val="007E02D5"/>
    <w:rsid w:val="007E34AB"/>
    <w:rsid w:val="007E48BC"/>
    <w:rsid w:val="007E5B81"/>
    <w:rsid w:val="007F2CD9"/>
    <w:rsid w:val="008035D3"/>
    <w:rsid w:val="00803945"/>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67D55"/>
    <w:rsid w:val="00870845"/>
    <w:rsid w:val="00871748"/>
    <w:rsid w:val="00874B18"/>
    <w:rsid w:val="0087611C"/>
    <w:rsid w:val="008825E9"/>
    <w:rsid w:val="00883832"/>
    <w:rsid w:val="00886A70"/>
    <w:rsid w:val="00887539"/>
    <w:rsid w:val="00891A2C"/>
    <w:rsid w:val="00894D72"/>
    <w:rsid w:val="0089720B"/>
    <w:rsid w:val="008A64FE"/>
    <w:rsid w:val="008A66CB"/>
    <w:rsid w:val="008B01D5"/>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3189"/>
    <w:rsid w:val="009411A9"/>
    <w:rsid w:val="00941663"/>
    <w:rsid w:val="00941B72"/>
    <w:rsid w:val="0094293F"/>
    <w:rsid w:val="00942947"/>
    <w:rsid w:val="00943005"/>
    <w:rsid w:val="00945339"/>
    <w:rsid w:val="00945B21"/>
    <w:rsid w:val="00946666"/>
    <w:rsid w:val="00950CE3"/>
    <w:rsid w:val="009514E8"/>
    <w:rsid w:val="00956252"/>
    <w:rsid w:val="00960F11"/>
    <w:rsid w:val="0096348B"/>
    <w:rsid w:val="00964188"/>
    <w:rsid w:val="00965764"/>
    <w:rsid w:val="009660FA"/>
    <w:rsid w:val="00967B89"/>
    <w:rsid w:val="00975A42"/>
    <w:rsid w:val="00977DD3"/>
    <w:rsid w:val="00977ED3"/>
    <w:rsid w:val="0098086B"/>
    <w:rsid w:val="00982C6F"/>
    <w:rsid w:val="009830CC"/>
    <w:rsid w:val="0098468A"/>
    <w:rsid w:val="0098473B"/>
    <w:rsid w:val="00984FD4"/>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E64D8"/>
    <w:rsid w:val="009E6A0A"/>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279"/>
    <w:rsid w:val="00A2745B"/>
    <w:rsid w:val="00A31C9A"/>
    <w:rsid w:val="00A33235"/>
    <w:rsid w:val="00A34231"/>
    <w:rsid w:val="00A34895"/>
    <w:rsid w:val="00A348B5"/>
    <w:rsid w:val="00A364BF"/>
    <w:rsid w:val="00A4055F"/>
    <w:rsid w:val="00A423B1"/>
    <w:rsid w:val="00A44559"/>
    <w:rsid w:val="00A509A5"/>
    <w:rsid w:val="00A517C7"/>
    <w:rsid w:val="00A543C0"/>
    <w:rsid w:val="00A6044C"/>
    <w:rsid w:val="00A616F9"/>
    <w:rsid w:val="00A621ED"/>
    <w:rsid w:val="00A62751"/>
    <w:rsid w:val="00A6317D"/>
    <w:rsid w:val="00A647EF"/>
    <w:rsid w:val="00A65B59"/>
    <w:rsid w:val="00A6701A"/>
    <w:rsid w:val="00A6781A"/>
    <w:rsid w:val="00A67A05"/>
    <w:rsid w:val="00A72879"/>
    <w:rsid w:val="00A742B3"/>
    <w:rsid w:val="00A75C10"/>
    <w:rsid w:val="00A8372C"/>
    <w:rsid w:val="00A84624"/>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0AB5"/>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75FE5"/>
    <w:rsid w:val="00B81880"/>
    <w:rsid w:val="00B830BB"/>
    <w:rsid w:val="00B924BD"/>
    <w:rsid w:val="00B938CD"/>
    <w:rsid w:val="00B93D37"/>
    <w:rsid w:val="00BB00D0"/>
    <w:rsid w:val="00BB21E3"/>
    <w:rsid w:val="00BB2EF5"/>
    <w:rsid w:val="00BB3C30"/>
    <w:rsid w:val="00BB5B51"/>
    <w:rsid w:val="00BB5F5D"/>
    <w:rsid w:val="00BB7174"/>
    <w:rsid w:val="00BC1922"/>
    <w:rsid w:val="00BD1E59"/>
    <w:rsid w:val="00BD4298"/>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768"/>
    <w:rsid w:val="00CB0819"/>
    <w:rsid w:val="00CB383D"/>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11463"/>
    <w:rsid w:val="00D11ED5"/>
    <w:rsid w:val="00D126A9"/>
    <w:rsid w:val="00D13938"/>
    <w:rsid w:val="00D17BAC"/>
    <w:rsid w:val="00D21607"/>
    <w:rsid w:val="00D32FFA"/>
    <w:rsid w:val="00D42E30"/>
    <w:rsid w:val="00D4516A"/>
    <w:rsid w:val="00D56C00"/>
    <w:rsid w:val="00D57C3F"/>
    <w:rsid w:val="00D64EB5"/>
    <w:rsid w:val="00D65E96"/>
    <w:rsid w:val="00D66AEF"/>
    <w:rsid w:val="00D6739A"/>
    <w:rsid w:val="00D703B6"/>
    <w:rsid w:val="00D73CBB"/>
    <w:rsid w:val="00D7766E"/>
    <w:rsid w:val="00D86D95"/>
    <w:rsid w:val="00D86EFD"/>
    <w:rsid w:val="00D871C3"/>
    <w:rsid w:val="00D94307"/>
    <w:rsid w:val="00D953A5"/>
    <w:rsid w:val="00DA1170"/>
    <w:rsid w:val="00DA1416"/>
    <w:rsid w:val="00DA6610"/>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60F1"/>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10FE"/>
    <w:rsid w:val="00E22AD7"/>
    <w:rsid w:val="00E23760"/>
    <w:rsid w:val="00E24379"/>
    <w:rsid w:val="00E311A9"/>
    <w:rsid w:val="00E347BF"/>
    <w:rsid w:val="00E35BF3"/>
    <w:rsid w:val="00E35F32"/>
    <w:rsid w:val="00E3769D"/>
    <w:rsid w:val="00E409C9"/>
    <w:rsid w:val="00E419D6"/>
    <w:rsid w:val="00E43036"/>
    <w:rsid w:val="00E437D1"/>
    <w:rsid w:val="00E43DAA"/>
    <w:rsid w:val="00E446F9"/>
    <w:rsid w:val="00E467A0"/>
    <w:rsid w:val="00E5591B"/>
    <w:rsid w:val="00E560DC"/>
    <w:rsid w:val="00E56F16"/>
    <w:rsid w:val="00E572A9"/>
    <w:rsid w:val="00E61C0A"/>
    <w:rsid w:val="00E63C3D"/>
    <w:rsid w:val="00E67A7D"/>
    <w:rsid w:val="00E7210E"/>
    <w:rsid w:val="00E7296E"/>
    <w:rsid w:val="00E751DF"/>
    <w:rsid w:val="00E7590F"/>
    <w:rsid w:val="00E7611E"/>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6F4F"/>
    <w:rsid w:val="00EE7930"/>
    <w:rsid w:val="00EF2E59"/>
    <w:rsid w:val="00EF3E6C"/>
    <w:rsid w:val="00EF475A"/>
    <w:rsid w:val="00EF4BA1"/>
    <w:rsid w:val="00EF74CB"/>
    <w:rsid w:val="00EF779C"/>
    <w:rsid w:val="00F00433"/>
    <w:rsid w:val="00F04862"/>
    <w:rsid w:val="00F05A3A"/>
    <w:rsid w:val="00F05F07"/>
    <w:rsid w:val="00F06609"/>
    <w:rsid w:val="00F06C24"/>
    <w:rsid w:val="00F101B7"/>
    <w:rsid w:val="00F13420"/>
    <w:rsid w:val="00F147A6"/>
    <w:rsid w:val="00F2152A"/>
    <w:rsid w:val="00F2335B"/>
    <w:rsid w:val="00F23E06"/>
    <w:rsid w:val="00F253AD"/>
    <w:rsid w:val="00F25596"/>
    <w:rsid w:val="00F31C55"/>
    <w:rsid w:val="00F337E0"/>
    <w:rsid w:val="00F34B34"/>
    <w:rsid w:val="00F3754B"/>
    <w:rsid w:val="00F4187B"/>
    <w:rsid w:val="00F41AE2"/>
    <w:rsid w:val="00F43070"/>
    <w:rsid w:val="00F444C9"/>
    <w:rsid w:val="00F44A35"/>
    <w:rsid w:val="00F52EDC"/>
    <w:rsid w:val="00F53BD9"/>
    <w:rsid w:val="00F625A5"/>
    <w:rsid w:val="00F63AE8"/>
    <w:rsid w:val="00F651A2"/>
    <w:rsid w:val="00F6526B"/>
    <w:rsid w:val="00F65B50"/>
    <w:rsid w:val="00F65CDB"/>
    <w:rsid w:val="00F65DC8"/>
    <w:rsid w:val="00F73EC8"/>
    <w:rsid w:val="00F75159"/>
    <w:rsid w:val="00F75B6F"/>
    <w:rsid w:val="00F76448"/>
    <w:rsid w:val="00F76F49"/>
    <w:rsid w:val="00F77D26"/>
    <w:rsid w:val="00F804A4"/>
    <w:rsid w:val="00F86FAA"/>
    <w:rsid w:val="00F87826"/>
    <w:rsid w:val="00F92AD4"/>
    <w:rsid w:val="00F97E18"/>
    <w:rsid w:val="00FA0AA4"/>
    <w:rsid w:val="00FA3C13"/>
    <w:rsid w:val="00FA40D7"/>
    <w:rsid w:val="00FA44EB"/>
    <w:rsid w:val="00FA6A0D"/>
    <w:rsid w:val="00FA6E88"/>
    <w:rsid w:val="00FA746D"/>
    <w:rsid w:val="00FB048C"/>
    <w:rsid w:val="00FB05D2"/>
    <w:rsid w:val="00FB06DC"/>
    <w:rsid w:val="00FB0E90"/>
    <w:rsid w:val="00FB1D5C"/>
    <w:rsid w:val="00FB34CC"/>
    <w:rsid w:val="00FB3EF7"/>
    <w:rsid w:val="00FC63B6"/>
    <w:rsid w:val="00FC7C95"/>
    <w:rsid w:val="00FD0C2B"/>
    <w:rsid w:val="00FD3B12"/>
    <w:rsid w:val="00FD49D2"/>
    <w:rsid w:val="00FD4CE2"/>
    <w:rsid w:val="00FE0F96"/>
    <w:rsid w:val="00FE5265"/>
    <w:rsid w:val="00FF007F"/>
    <w:rsid w:val="00FF06F2"/>
    <w:rsid w:val="00FF2903"/>
    <w:rsid w:val="00FF3A84"/>
    <w:rsid w:val="00FF3AE7"/>
    <w:rsid w:val="00FF3B2D"/>
    <w:rsid w:val="00FF4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0B26"/>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1c">
    <w:name w:val="Основной текст с отступом Знак1"/>
    <w:link w:val="afd"/>
    <w:uiPriority w:val="99"/>
    <w:rsid w:val="0000600A"/>
    <w:rPr>
      <w:sz w:val="28"/>
      <w:lang w:eastAsia="ar-SA"/>
    </w:rPr>
  </w:style>
  <w:style w:type="character" w:customStyle="1" w:styleId="20">
    <w:name w:val="Заголовок 2 Знак"/>
    <w:aliases w:val="Гоник_Заголовок 2 Знак,h2 Знак,H2 Знак"/>
    <w:basedOn w:val="a1"/>
    <w:link w:val="2"/>
    <w:rsid w:val="005667D6"/>
    <w:rPr>
      <w:rFonts w:cs="Arial"/>
      <w:b/>
      <w:bCs/>
      <w:i/>
      <w:iCs/>
      <w:sz w:val="28"/>
      <w:szCs w:val="28"/>
      <w:lang w:eastAsia="ar-SA"/>
    </w:rPr>
  </w:style>
  <w:style w:type="character" w:customStyle="1" w:styleId="1b">
    <w:name w:val="Верхний колонтитул Знак1"/>
    <w:basedOn w:val="a1"/>
    <w:link w:val="afc"/>
    <w:uiPriority w:val="99"/>
    <w:rsid w:val="005667D6"/>
    <w:rPr>
      <w:sz w:val="24"/>
      <w:szCs w:val="24"/>
      <w:lang w:eastAsia="ar-SA"/>
    </w:rPr>
  </w:style>
  <w:style w:type="character" w:customStyle="1" w:styleId="1d">
    <w:name w:val="Нижний колонтитул Знак1"/>
    <w:basedOn w:val="a1"/>
    <w:link w:val="afe"/>
    <w:uiPriority w:val="99"/>
    <w:rsid w:val="005667D6"/>
    <w:rPr>
      <w:rFonts w:eastAsia="MS Mincho"/>
      <w:spacing w:val="-2"/>
      <w:sz w:val="24"/>
      <w:szCs w:val="24"/>
      <w:lang w:eastAsia="ar-SA"/>
    </w:rPr>
  </w:style>
  <w:style w:type="character" w:customStyle="1" w:styleId="1f">
    <w:name w:val="Текст сноски Знак1"/>
    <w:basedOn w:val="a1"/>
    <w:link w:val="aff"/>
    <w:uiPriority w:val="99"/>
    <w:rsid w:val="005667D6"/>
    <w:rPr>
      <w:lang w:eastAsia="ar-SA"/>
    </w:rPr>
  </w:style>
  <w:style w:type="character" w:customStyle="1" w:styleId="1f1">
    <w:name w:val="Подзаголовок Знак1"/>
    <w:basedOn w:val="a1"/>
    <w:link w:val="aff2"/>
    <w:rsid w:val="005667D6"/>
    <w:rPr>
      <w:b/>
      <w:bCs/>
      <w:sz w:val="24"/>
      <w:szCs w:val="24"/>
      <w:lang w:eastAsia="ar-SA"/>
    </w:rPr>
  </w:style>
  <w:style w:type="character" w:customStyle="1" w:styleId="aff3">
    <w:name w:val="Название Знак"/>
    <w:basedOn w:val="a1"/>
    <w:link w:val="aff1"/>
    <w:uiPriority w:val="99"/>
    <w:rsid w:val="005667D6"/>
    <w:rPr>
      <w:rFonts w:ascii="Arial" w:hAnsi="Arial" w:cs="Arial"/>
      <w:b/>
      <w:bCs/>
      <w:kern w:val="1"/>
      <w:sz w:val="32"/>
      <w:szCs w:val="32"/>
      <w:lang w:eastAsia="ar-SA"/>
    </w:rPr>
  </w:style>
  <w:style w:type="character" w:customStyle="1" w:styleId="1f3">
    <w:name w:val="Тема примечания Знак1"/>
    <w:basedOn w:val="1fc"/>
    <w:link w:val="aff6"/>
    <w:rsid w:val="005667D6"/>
    <w:rPr>
      <w:b/>
      <w:bCs/>
    </w:rPr>
  </w:style>
  <w:style w:type="character" w:customStyle="1" w:styleId="1f4">
    <w:name w:val="Текст выноски Знак1"/>
    <w:basedOn w:val="a1"/>
    <w:link w:val="aff7"/>
    <w:rsid w:val="005667D6"/>
    <w:rPr>
      <w:rFonts w:ascii="Tahoma" w:hAnsi="Tahoma"/>
      <w:sz w:val="16"/>
      <w:szCs w:val="16"/>
      <w:lang w:eastAsia="ar-SA"/>
    </w:rPr>
  </w:style>
  <w:style w:type="character" w:customStyle="1" w:styleId="1fb">
    <w:name w:val="Текст концевой сноски Знак1"/>
    <w:basedOn w:val="a1"/>
    <w:link w:val="affd"/>
    <w:rsid w:val="005667D6"/>
    <w:rPr>
      <w:lang w:eastAsia="ar-SA"/>
    </w:rPr>
  </w:style>
  <w:style w:type="paragraph" w:customStyle="1" w:styleId="ConsNonformat">
    <w:name w:val="ConsNonformat"/>
    <w:rsid w:val="005667D6"/>
    <w:pPr>
      <w:widowControl w:val="0"/>
      <w:suppressAutoHyphens/>
      <w:autoSpaceDE w:val="0"/>
    </w:pPr>
    <w:rPr>
      <w:rFonts w:ascii="Courier New" w:hAnsi="Courier New" w:cs="Courier New"/>
      <w:lang w:eastAsia="ar-SA"/>
    </w:rPr>
  </w:style>
  <w:style w:type="paragraph" w:customStyle="1" w:styleId="43">
    <w:name w:val="Обычный4"/>
    <w:rsid w:val="005667D6"/>
    <w:pPr>
      <w:suppressAutoHyphens/>
    </w:pPr>
    <w:rPr>
      <w:lang w:eastAsia="ar-SA"/>
    </w:rPr>
  </w:style>
  <w:style w:type="paragraph" w:customStyle="1" w:styleId="1fd">
    <w:name w:val="Стиль1"/>
    <w:basedOn w:val="a0"/>
    <w:rsid w:val="005667D6"/>
    <w:pPr>
      <w:suppressAutoHyphens w:val="0"/>
      <w:spacing w:line="360" w:lineRule="auto"/>
      <w:ind w:firstLine="567"/>
      <w:jc w:val="both"/>
    </w:pPr>
    <w:rPr>
      <w:szCs w:val="20"/>
      <w:lang w:eastAsia="ru-RU"/>
    </w:rPr>
  </w:style>
  <w:style w:type="paragraph" w:customStyle="1" w:styleId="afff5">
    <w:name w:val="для таблиц из договоров"/>
    <w:basedOn w:val="a0"/>
    <w:rsid w:val="005667D6"/>
    <w:pPr>
      <w:suppressAutoHyphens w:val="0"/>
    </w:pPr>
    <w:rPr>
      <w:szCs w:val="20"/>
      <w:lang w:eastAsia="ru-RU"/>
    </w:rPr>
  </w:style>
  <w:style w:type="paragraph" w:customStyle="1" w:styleId="Primer">
    <w:name w:val="Primer"/>
    <w:autoRedefine/>
    <w:uiPriority w:val="99"/>
    <w:rsid w:val="005667D6"/>
    <w:pPr>
      <w:framePr w:hSpace="180" w:wrap="around" w:vAnchor="text" w:hAnchor="page" w:x="1963" w:y="19"/>
      <w:autoSpaceDE w:val="0"/>
      <w:autoSpaceDN w:val="0"/>
      <w:adjustRightInd w:val="0"/>
    </w:pPr>
    <w:rPr>
      <w:sz w:val="24"/>
      <w:szCs w:val="24"/>
    </w:rPr>
  </w:style>
  <w:style w:type="character" w:customStyle="1" w:styleId="FontStyle18">
    <w:name w:val="Font Style18"/>
    <w:rsid w:val="005667D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KorzhSN@trcont.ru"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4B5D67C2078207704A13B9E546208603CB26ADE0DFCA4D92D4D77F6917GBwA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http://fssprus.ru/iss/ip"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consultantplus://offline/ref=4B5D67C2078207704A13B9E546208603CB26ADE0DCC04D92D4D77F6917GBw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hyperlink" Target="https://service.nalog.ru/zd.do" TargetMode="External"/><Relationship Id="rId32" Type="http://schemas.openxmlformats.org/officeDocument/2006/relationships/hyperlink" Target="consultantplus://offline/ref=4B5D67C2078207704A13B9E546208603CB27A5EFDDCF4D92D4D77F6917GBwAM" TargetMode="External"/><Relationship Id="rId37" Type="http://schemas.openxmlformats.org/officeDocument/2006/relationships/footer" Target="footer3.xml"/><Relationship Id="rId40"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mailto:info@otc-tender.ru" TargetMode="External"/><Relationship Id="rId28" Type="http://schemas.openxmlformats.org/officeDocument/2006/relationships/hyperlink" Target="consultantplus://offline/ref=4B5D67C2078207704A13B9E546208603CB26ADE0DFCA4D92D4D77F6917GBwAM"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zakupki.gov.ru" TargetMode="External"/><Relationship Id="rId31" Type="http://schemas.openxmlformats.org/officeDocument/2006/relationships/hyperlink" Target="consultantplus://offline/ref=4B5D67C2078207704A13B9E546208603CB26A7EADACB4D92D4D77F6917GBw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____________@trcont.ru" TargetMode="External"/><Relationship Id="rId22" Type="http://schemas.openxmlformats.org/officeDocument/2006/relationships/hyperlink" Target="http://otc.ru/tender%20" TargetMode="External"/><Relationship Id="rId27" Type="http://schemas.openxmlformats.org/officeDocument/2006/relationships/hyperlink" Target="consultantplus://offline/ref=4B5D67C2078207704A13B9E546208603CB26ADE0DCC04D92D4D77F6917GBwAM" TargetMode="External"/><Relationship Id="rId30" Type="http://schemas.openxmlformats.org/officeDocument/2006/relationships/hyperlink" Target="consultantplus://offline/ref=4B5D67C2078207704A13B9E546208603CB26A7EADACB4D92D4D77F6917GBwAM"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596B-70B1-4A3F-A135-95DD3D6FCE3C}">
  <ds:schemaRefs>
    <ds:schemaRef ds:uri="http://schemas.openxmlformats.org/officeDocument/2006/bibliography"/>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60F4B4AC-0AA3-4150-AB2A-BF9139CF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18005</Words>
  <Characters>102630</Characters>
  <Application>Microsoft Office Word</Application>
  <DocSecurity>0</DocSecurity>
  <Lines>855</Lines>
  <Paragraphs>240</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ОКэ Шаблон документации в электронной форме</vt:lpstr>
      <vt:lpstr>Раздел 1. </vt:lpstr>
      <vt:lpstr>Общие положения</vt:lpstr>
      <vt:lpstr>    1.1. Общие положения</vt:lpstr>
      <vt:lpstr>    1.2. Разъяснения положений документации.</vt:lpstr>
      <vt:lpstr>    1.3. Внесение изменений и дополнений в документацию </vt:lpstr>
      <vt:lpstr>    1.4. Недобросовестные действия претендента/участника</vt:lpstr>
      <vt:lpstr>Раздел 2. </vt:lpstr>
      <vt:lpstr>Обязательные и квалификационные требования к претендентам/участникам, оценка Зая</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vt:lpstr>
      <vt:lpstr>Порядок оформления Заявок</vt:lpstr>
      <vt:lpstr>    Оформление Заявки </vt:lpstr>
      <vt:lpstr>    Финансово-коммерческое предложение</vt:lpstr>
      <vt:lpstr>Раздел 4. </vt:lpstr>
      <vt:lpstr>Техническое задание.</vt:lpstr>
      <vt:lpstr>Раздел 5. </vt:lpstr>
      <vt:lpstr>Информационная карта </vt:lpstr>
      <vt:lpstr>    Приложение № 1</vt:lpstr>
      <vt:lpstr>    к документации о закупке</vt:lpstr>
      <vt:lpstr>    ЗАЯВКА ______________ (наименование претендента) </vt:lpstr>
      <vt:lpstr>    НА УЧАСТИЕ В ОТКРЫТОМ КОНКУРСЕ № ОКэ-МСП-___-___-____ </vt:lpstr>
      <vt:lpstr>        Представитель, имеющий полномочия подписать Заявку на участие от имени _________</vt:lpstr>
      <vt:lpstr>    Приложение № 2</vt:lpstr>
      <vt:lpstr>    к документации о закупке</vt:lpstr>
      <vt:lpstr>        Представитель, имеющий полномочия подписать Заявку на участие от имени _________</vt:lpstr>
      <vt:lpstr>    Приложение № 3</vt:lpstr>
      <vt:lpstr>    к документации о закупке</vt:lpstr>
      <vt:lpstr>        Финансово-коммерческое предложение</vt:lpstr>
      <vt:lpstr>        Представитель, имеющий полномочия подписать Заявку на участие от имени _________</vt:lpstr>
      <vt:lpstr>    Приложение № 4</vt:lpstr>
      <vt:lpstr>    к документации о закупке</vt:lpstr>
      <vt:lpstr>        Представитель, имеющий полномочия подписать Заявку на участие от имени _________</vt:lpstr>
      <vt:lpstr>    Приложение № 5</vt:lpstr>
      <vt:lpstr>    к документации о закупке</vt:lpstr>
      <vt:lpstr>    Приложение № 6 </vt:lpstr>
      <vt:lpstr>    к документации о закупке</vt:lpstr>
      <vt:lpstr>        Представитель, имеющий полномочия подписать Заявку на участие от имени _________</vt:lpstr>
      <vt:lpstr>    Приложение № 7</vt:lpstr>
      <vt:lpstr>    к документации о закупке</vt:lpstr>
      <vt:lpstr>        Представитель, имеющий полномочия подписать Заявку на участие от имени _________</vt:lpstr>
      <vt:lpstr>    Приложение № 8</vt:lpstr>
      <vt:lpstr>    к документации о закупке</vt:lpstr>
      <vt:lpstr>    Приложение № 9</vt:lpstr>
      <vt:lpstr>    к документации о закупке</vt:lpstr>
      <vt:lpstr>    Приложение № 10</vt:lpstr>
      <vt:lpstr>    к документации о закупке</vt:lpstr>
      <vt:lpstr>    Приложение № 11</vt:lpstr>
      <vt:lpstr>    к документации о закупке</vt:lpstr>
      <vt:lpstr>    Приложение № 12</vt:lpstr>
      <vt:lpstr>    к документации о закупке</vt:lpstr>
      <vt:lpstr>    Постановление 1352 порядок возврата обеспечения не установлен. Предлагается уста</vt:lpstr>
    </vt:vector>
  </TitlesOfParts>
  <Company>Hewlett-Packard Company</Company>
  <LinksUpToDate>false</LinksUpToDate>
  <CharactersWithSpaces>120395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medvedevamp</cp:lastModifiedBy>
  <cp:revision>77</cp:revision>
  <cp:lastPrinted>2016-01-28T11:12:00Z</cp:lastPrinted>
  <dcterms:created xsi:type="dcterms:W3CDTF">2016-01-26T07:42:00Z</dcterms:created>
  <dcterms:modified xsi:type="dcterms:W3CDTF">2016-01-29T06:59:00Z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