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401A09C5"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AE779B">
        <w:rPr>
          <w:b/>
          <w:sz w:val="32"/>
          <w:szCs w:val="32"/>
        </w:rPr>
        <w:t>ОК</w:t>
      </w:r>
      <w:r w:rsidR="00AE779B" w:rsidRPr="00AE779B">
        <w:rPr>
          <w:b/>
          <w:sz w:val="32"/>
          <w:szCs w:val="32"/>
        </w:rPr>
        <w:t>э</w:t>
      </w:r>
      <w:r w:rsidR="00EB1A54">
        <w:rPr>
          <w:b/>
          <w:sz w:val="32"/>
          <w:szCs w:val="32"/>
        </w:rPr>
        <w:t>-</w:t>
      </w:r>
      <w:r w:rsidR="00AE779B" w:rsidRPr="00AE779B">
        <w:rPr>
          <w:b/>
          <w:sz w:val="32"/>
          <w:szCs w:val="32"/>
        </w:rPr>
        <w:t>ЦКПИТ</w:t>
      </w:r>
      <w:r w:rsidR="00EB1A54">
        <w:rPr>
          <w:b/>
          <w:sz w:val="32"/>
          <w:szCs w:val="32"/>
        </w:rPr>
        <w:t>-16-</w:t>
      </w:r>
      <w:bookmarkStart w:id="0" w:name="_GoBack"/>
      <w:bookmarkEnd w:id="0"/>
      <w:r w:rsidR="002462EB">
        <w:rPr>
          <w:b/>
          <w:sz w:val="32"/>
          <w:szCs w:val="32"/>
        </w:rPr>
        <w:t>0003</w:t>
      </w:r>
    </w:p>
    <w:p w14:paraId="111C960A" w14:textId="77777777" w:rsidR="00FC1DD8" w:rsidRDefault="00FC1DD8" w:rsidP="00AF4708">
      <w:pPr>
        <w:ind w:firstLine="0"/>
        <w:jc w:val="center"/>
        <w:rPr>
          <w:b/>
          <w:sz w:val="32"/>
          <w:szCs w:val="32"/>
        </w:rPr>
      </w:pPr>
    </w:p>
    <w:p w14:paraId="79D6A3DF" w14:textId="49215E9C" w:rsidR="00FD05F0" w:rsidRPr="001C5A7E" w:rsidRDefault="00FC1DD8" w:rsidP="00FD05F0">
      <w:pPr>
        <w:pStyle w:val="1"/>
        <w:suppressAutoHyphens/>
        <w:rPr>
          <w:szCs w:val="28"/>
        </w:rPr>
      </w:pPr>
      <w:proofErr w:type="gramStart"/>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D95493" w:rsidRPr="00D95493">
        <w:t xml:space="preserve"> </w:t>
      </w:r>
      <w:r w:rsidRPr="00C64E36">
        <w:t>(далее – Заказчик) руководствуясь</w:t>
      </w:r>
      <w:r w:rsidR="001326FF">
        <w:t xml:space="preserve"> </w:t>
      </w:r>
      <w:r w:rsidRPr="00C64E36">
        <w:t>положениями Федерального закона от 18 июля 2011 г. № 223-ФЗ «О закупках товаров, работ, услуг отдельными видами юридических лиц»</w:t>
      </w:r>
      <w:r w:rsidR="001326FF">
        <w:t xml:space="preserve"> и</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t xml:space="preserve"> 8) (далее – Положение о закупках</w:t>
      </w:r>
      <w:r w:rsidRPr="00C64E36">
        <w:t xml:space="preserve">), </w:t>
      </w:r>
      <w:r w:rsidR="001326FF">
        <w:t xml:space="preserve">проводит: </w:t>
      </w:r>
      <w:r w:rsidR="00BC29CF">
        <w:t>О</w:t>
      </w:r>
      <w:r w:rsidR="00C64E36" w:rsidRPr="00C64E36">
        <w:t>ткрытый конкурс</w:t>
      </w:r>
      <w:r w:rsidR="008C4FB0">
        <w:t xml:space="preserve"> в элек</w:t>
      </w:r>
      <w:r w:rsidR="00DD2FCA">
        <w:t>т</w:t>
      </w:r>
      <w:r w:rsidR="008C4FB0">
        <w:t>ронной форме</w:t>
      </w:r>
      <w:r w:rsidR="00BC29CF">
        <w:t xml:space="preserve"> </w:t>
      </w:r>
      <w:r w:rsidR="00876894">
        <w:br/>
      </w:r>
      <w:r w:rsidR="00C64E36" w:rsidRPr="00007CEF">
        <w:t xml:space="preserve">№ </w:t>
      </w:r>
      <w:r w:rsidR="00AE779B">
        <w:t>ОК</w:t>
      </w:r>
      <w:r w:rsidR="00EB1A54">
        <w:t>э-</w:t>
      </w:r>
      <w:r w:rsidR="00AE779B" w:rsidRPr="00AE779B">
        <w:t>ЦКПИТ</w:t>
      </w:r>
      <w:r w:rsidR="00EB1A54">
        <w:t>-</w:t>
      </w:r>
      <w:r w:rsidR="002462EB">
        <w:t>16</w:t>
      </w:r>
      <w:r w:rsidR="00EB1A54">
        <w:t>-</w:t>
      </w:r>
      <w:r w:rsidR="002462EB">
        <w:t>0003</w:t>
      </w:r>
      <w:r w:rsidR="00AE779B" w:rsidRPr="00AE779B">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w:t>
      </w:r>
      <w:r w:rsidR="00EE0E89">
        <w:rPr>
          <w:szCs w:val="28"/>
        </w:rPr>
        <w:t>за</w:t>
      </w:r>
      <w:r w:rsidR="00C64E36" w:rsidRPr="00C64E36">
        <w:rPr>
          <w:szCs w:val="28"/>
        </w:rPr>
        <w:t xml:space="preserve">ключения договора </w:t>
      </w:r>
      <w:r w:rsidR="00EE0E89" w:rsidRPr="003D6FE5">
        <w:rPr>
          <w:szCs w:val="28"/>
        </w:rPr>
        <w:t xml:space="preserve">на </w:t>
      </w:r>
      <w:proofErr w:type="spellStart"/>
      <w:r w:rsidR="00EE0E89">
        <w:rPr>
          <w:szCs w:val="28"/>
        </w:rPr>
        <w:t>ареду</w:t>
      </w:r>
      <w:proofErr w:type="spellEnd"/>
      <w:r w:rsidR="00EE0E89">
        <w:rPr>
          <w:szCs w:val="28"/>
        </w:rPr>
        <w:t xml:space="preserve"> серверного оборудования</w:t>
      </w:r>
      <w:r w:rsidR="00D95493">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DE4EC40" w:rsidR="00D43A0F" w:rsidRPr="00D95493" w:rsidRDefault="00C64E36" w:rsidP="00D43A0F">
      <w:pPr>
        <w:jc w:val="both"/>
      </w:pPr>
      <w:r w:rsidRPr="00C64E36">
        <w:t>Почтовый адрес Заказчика</w:t>
      </w:r>
      <w:r w:rsidR="003F2B7A" w:rsidRPr="00C64E36">
        <w:t xml:space="preserve">: </w:t>
      </w:r>
      <w:r w:rsidR="00876894" w:rsidRPr="00D95493">
        <w:t xml:space="preserve">Российская Федерация, </w:t>
      </w:r>
      <w:r w:rsidR="00D43A0F" w:rsidRPr="00D95493">
        <w:t xml:space="preserve">125047, </w:t>
      </w:r>
      <w:r w:rsidR="004B1B25" w:rsidRPr="00D95493">
        <w:t xml:space="preserve">г. </w:t>
      </w:r>
      <w:r w:rsidR="00D43A0F" w:rsidRPr="00D95493">
        <w:t>Мо</w:t>
      </w:r>
      <w:r w:rsidR="004B1B25" w:rsidRPr="00D95493">
        <w:t>сква, Оружейный переулок, д. 19</w:t>
      </w:r>
      <w:r w:rsidR="00D95493" w:rsidRPr="00D95493">
        <w:t xml:space="preserve"> .</w:t>
      </w:r>
    </w:p>
    <w:p w14:paraId="1D1E3338" w14:textId="77777777" w:rsidR="00D95493" w:rsidRPr="00C64E36" w:rsidRDefault="00D95493" w:rsidP="00870214">
      <w:pPr>
        <w:ind w:firstLine="0"/>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21BE99A0" w:rsidR="00216833" w:rsidRDefault="00216833" w:rsidP="003F2B7A">
      <w:pPr>
        <w:jc w:val="both"/>
      </w:pPr>
      <w:r>
        <w:t xml:space="preserve">Ф.И.О.: </w:t>
      </w:r>
      <w:r w:rsidR="00D95493">
        <w:rPr>
          <w:rFonts w:eastAsia="Arial"/>
        </w:rPr>
        <w:t>Голенев Александр Иванович</w:t>
      </w:r>
      <w:r w:rsidR="00D95493">
        <w:t>,</w:t>
      </w:r>
    </w:p>
    <w:p w14:paraId="79D6A3E6" w14:textId="3DD219D9" w:rsidR="00C64E36" w:rsidRPr="00D95493" w:rsidRDefault="00C64E36" w:rsidP="003F2B7A">
      <w:pPr>
        <w:jc w:val="both"/>
      </w:pPr>
      <w:r w:rsidRPr="00C64E36">
        <w:t xml:space="preserve">Адрес электронной почты: </w:t>
      </w:r>
      <w:hyperlink r:id="rId11" w:history="1">
        <w:r w:rsidR="00D95493" w:rsidRPr="00E32DAB">
          <w:rPr>
            <w:rStyle w:val="a6"/>
            <w:lang w:val="en-US"/>
          </w:rPr>
          <w:t>Golenevai</w:t>
        </w:r>
        <w:r w:rsidR="00D95493" w:rsidRPr="00E32DAB">
          <w:rPr>
            <w:rStyle w:val="a6"/>
          </w:rPr>
          <w:t>@</w:t>
        </w:r>
        <w:r w:rsidR="00D95493" w:rsidRPr="00E32DAB">
          <w:rPr>
            <w:rStyle w:val="a6"/>
            <w:lang w:val="en-US"/>
          </w:rPr>
          <w:t>trcont</w:t>
        </w:r>
        <w:r w:rsidR="00D95493" w:rsidRPr="00E32DAB">
          <w:rPr>
            <w:rStyle w:val="a6"/>
          </w:rPr>
          <w:t>.</w:t>
        </w:r>
        <w:proofErr w:type="spellStart"/>
        <w:r w:rsidR="00D95493" w:rsidRPr="00E32DAB">
          <w:rPr>
            <w:rStyle w:val="a6"/>
            <w:lang w:val="en-US"/>
          </w:rPr>
          <w:t>ru</w:t>
        </w:r>
        <w:proofErr w:type="spellEnd"/>
      </w:hyperlink>
      <w:r w:rsidR="00D95493">
        <w:rPr>
          <w:rStyle w:val="a6"/>
        </w:rPr>
        <w:t xml:space="preserve">, </w:t>
      </w:r>
    </w:p>
    <w:p w14:paraId="79D6A3E7" w14:textId="38454CBB" w:rsidR="00C64E36" w:rsidRPr="00C64E36" w:rsidRDefault="00216833" w:rsidP="003F2B7A">
      <w:pPr>
        <w:jc w:val="both"/>
      </w:pPr>
      <w:r>
        <w:t>Т</w:t>
      </w:r>
      <w:r w:rsidR="003F2B7A" w:rsidRPr="00C64E36">
        <w:t>елефон</w:t>
      </w:r>
      <w:r w:rsidR="00C64E36" w:rsidRPr="00C64E36">
        <w:t xml:space="preserve">: </w:t>
      </w:r>
      <w:r w:rsidR="00D95493" w:rsidRPr="00486B6A">
        <w:rPr>
          <w:rFonts w:eastAsia="Arial"/>
        </w:rPr>
        <w:t>+7 (495) 788-1717 доб. 1</w:t>
      </w:r>
      <w:r w:rsidR="00D95493">
        <w:rPr>
          <w:rFonts w:eastAsia="Arial"/>
        </w:rPr>
        <w:t>0</w:t>
      </w:r>
      <w:r w:rsidR="00D95493" w:rsidRPr="00486B6A">
        <w:rPr>
          <w:rFonts w:eastAsia="Arial"/>
        </w:rPr>
        <w:t>-</w:t>
      </w:r>
      <w:r w:rsidR="00D95493">
        <w:rPr>
          <w:rFonts w:eastAsia="Arial"/>
        </w:rPr>
        <w:t>18</w:t>
      </w:r>
      <w:r w:rsidR="003F2B7A" w:rsidRPr="00C64E36">
        <w:t xml:space="preserve">, </w:t>
      </w:r>
    </w:p>
    <w:p w14:paraId="79D6A3E8" w14:textId="1E7B7CB2" w:rsidR="00216833" w:rsidRPr="00C64E36" w:rsidRDefault="00216833" w:rsidP="00216833">
      <w:pPr>
        <w:jc w:val="both"/>
      </w:pPr>
      <w:r>
        <w:t>Ф</w:t>
      </w:r>
      <w:r w:rsidR="00C64E36" w:rsidRPr="00C64E36">
        <w:t xml:space="preserve">акс: </w:t>
      </w:r>
      <w:r w:rsidR="00D95493">
        <w:t>(499) 262-75-78</w:t>
      </w:r>
      <w:r w:rsidR="003F2B7A" w:rsidRPr="00C64E36">
        <w:t>.</w:t>
      </w:r>
    </w:p>
    <w:p w14:paraId="79D6A3E9" w14:textId="77777777" w:rsidR="00CB1C18" w:rsidRDefault="00CB1C18" w:rsidP="00AF4708">
      <w:pPr>
        <w:jc w:val="both"/>
      </w:pPr>
    </w:p>
    <w:p w14:paraId="79D6A3EE" w14:textId="71A14A66" w:rsidR="004B1B25" w:rsidRPr="00083273" w:rsidRDefault="00C64E36" w:rsidP="00D95493">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D95493">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57D2EA2D" w14:textId="76F14976" w:rsidR="00AE779B" w:rsidRDefault="00FC1DD8" w:rsidP="00CA4696">
      <w:pPr>
        <w:pStyle w:val="1"/>
        <w:ind w:firstLine="708"/>
        <w:rPr>
          <w:szCs w:val="28"/>
        </w:rPr>
      </w:pPr>
      <w:r w:rsidRPr="008217F8">
        <w:rPr>
          <w:szCs w:val="28"/>
        </w:rPr>
        <w:t xml:space="preserve">Аксютина Кира Михайловна, тел. +7 (495) 788-1717 доб. 16-402, электронный адрес </w:t>
      </w:r>
      <w:hyperlink r:id="rId12" w:history="1">
        <w:r w:rsidR="00AE779B" w:rsidRPr="006B620D">
          <w:rPr>
            <w:rStyle w:val="a6"/>
            <w:szCs w:val="28"/>
          </w:rPr>
          <w:t>AksiutinaKM@trcont.ru</w:t>
        </w:r>
      </w:hyperlink>
    </w:p>
    <w:p w14:paraId="79D6A3F2" w14:textId="516E92D8"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3F3E1B7B" w:rsidR="00124964" w:rsidRPr="00AC0842" w:rsidRDefault="00124964" w:rsidP="002C0F1D">
      <w:pPr>
        <w:jc w:val="both"/>
        <w:rPr>
          <w:szCs w:val="28"/>
        </w:rPr>
      </w:pPr>
      <w:r w:rsidRPr="00AC0842">
        <w:rPr>
          <w:szCs w:val="28"/>
        </w:rPr>
        <w:t xml:space="preserve">Предмет договора: </w:t>
      </w:r>
      <w:proofErr w:type="spellStart"/>
      <w:r w:rsidR="00EE0E89">
        <w:rPr>
          <w:szCs w:val="28"/>
        </w:rPr>
        <w:t>ареда</w:t>
      </w:r>
      <w:proofErr w:type="spellEnd"/>
      <w:r w:rsidR="00EE0E89">
        <w:rPr>
          <w:szCs w:val="28"/>
        </w:rPr>
        <w:t xml:space="preserve"> серверного оборудования</w:t>
      </w:r>
      <w:r w:rsidR="00AF45F1">
        <w:rPr>
          <w:szCs w:val="28"/>
        </w:rPr>
        <w:t>.</w:t>
      </w:r>
      <w:r w:rsidR="00D95493" w:rsidRPr="00D95493">
        <w:rPr>
          <w:szCs w:val="28"/>
          <w:highlight w:val="cyan"/>
        </w:rPr>
        <w:t xml:space="preserve"> </w:t>
      </w:r>
    </w:p>
    <w:p w14:paraId="79D6A3FC" w14:textId="78ADA0DD" w:rsidR="00124964" w:rsidRPr="00AC0842" w:rsidRDefault="00124964" w:rsidP="002C0F1D">
      <w:pPr>
        <w:jc w:val="both"/>
        <w:rPr>
          <w:szCs w:val="28"/>
        </w:rPr>
      </w:pPr>
      <w:r w:rsidRPr="00AC0842">
        <w:rPr>
          <w:szCs w:val="28"/>
        </w:rPr>
        <w:t xml:space="preserve">Начальная (максимальная) цена договора: </w:t>
      </w:r>
      <w:r w:rsidR="000E6297" w:rsidRPr="000E6297">
        <w:rPr>
          <w:szCs w:val="28"/>
        </w:rPr>
        <w:t>1</w:t>
      </w:r>
      <w:r w:rsidR="00EE0E89">
        <w:rPr>
          <w:szCs w:val="28"/>
        </w:rPr>
        <w:t>0</w:t>
      </w:r>
      <w:r w:rsidR="000E6297" w:rsidRPr="000E6297">
        <w:rPr>
          <w:szCs w:val="28"/>
        </w:rPr>
        <w:t xml:space="preserve"> </w:t>
      </w:r>
      <w:r w:rsidR="00EE0E89">
        <w:rPr>
          <w:szCs w:val="28"/>
        </w:rPr>
        <w:t>0</w:t>
      </w:r>
      <w:r w:rsidR="000E6297" w:rsidRPr="000E6297">
        <w:rPr>
          <w:szCs w:val="28"/>
        </w:rPr>
        <w:t>00 000,00 руб. (</w:t>
      </w:r>
      <w:r w:rsidR="00EE0E89">
        <w:rPr>
          <w:szCs w:val="28"/>
        </w:rPr>
        <w:t>десять</w:t>
      </w:r>
      <w:r w:rsidR="000E6297" w:rsidRPr="000E6297">
        <w:rPr>
          <w:szCs w:val="28"/>
        </w:rPr>
        <w:t xml:space="preserve"> миллионов) рублей 00 копеек с учетом всех расходов поставщика, связанных с </w:t>
      </w:r>
      <w:r w:rsidR="000E6297" w:rsidRPr="000E6297">
        <w:rPr>
          <w:szCs w:val="28"/>
        </w:rPr>
        <w:lastRenderedPageBreak/>
        <w:t>выполнением работ, и налогов, кроме НДС. НДС начисляется в соответствии с законодательством Российской Федерации.</w:t>
      </w:r>
    </w:p>
    <w:p w14:paraId="79D6A3FD" w14:textId="63948BFB"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AF45F1" w:rsidRDefault="00AC0842" w:rsidP="00AC0842">
            <w:pPr>
              <w:ind w:firstLine="0"/>
              <w:rPr>
                <w:sz w:val="24"/>
                <w:szCs w:val="24"/>
              </w:rPr>
            </w:pPr>
            <w:r w:rsidRPr="00AF45F1">
              <w:rPr>
                <w:sz w:val="24"/>
                <w:szCs w:val="24"/>
              </w:rPr>
              <w:t>№</w:t>
            </w:r>
          </w:p>
        </w:tc>
        <w:tc>
          <w:tcPr>
            <w:tcW w:w="1819" w:type="dxa"/>
          </w:tcPr>
          <w:p w14:paraId="79D6A3FF" w14:textId="77777777" w:rsidR="00AC0842" w:rsidRPr="00AF45F1" w:rsidRDefault="00AC0842" w:rsidP="00AC0842">
            <w:pPr>
              <w:ind w:firstLine="0"/>
              <w:rPr>
                <w:sz w:val="24"/>
                <w:szCs w:val="24"/>
              </w:rPr>
            </w:pPr>
            <w:r w:rsidRPr="00AF45F1">
              <w:rPr>
                <w:sz w:val="24"/>
                <w:szCs w:val="24"/>
              </w:rPr>
              <w:t>Классификация по ОКДП</w:t>
            </w:r>
          </w:p>
        </w:tc>
        <w:tc>
          <w:tcPr>
            <w:tcW w:w="1819" w:type="dxa"/>
          </w:tcPr>
          <w:p w14:paraId="79D6A400" w14:textId="77777777" w:rsidR="00AC0842" w:rsidRPr="00AF45F1" w:rsidRDefault="00AC0842" w:rsidP="00AC0842">
            <w:pPr>
              <w:ind w:firstLine="0"/>
              <w:rPr>
                <w:sz w:val="24"/>
                <w:szCs w:val="24"/>
              </w:rPr>
            </w:pPr>
            <w:r w:rsidRPr="00AF45F1">
              <w:rPr>
                <w:sz w:val="24"/>
                <w:szCs w:val="24"/>
              </w:rPr>
              <w:t>Классификация по ОКВЭД</w:t>
            </w:r>
          </w:p>
        </w:tc>
        <w:tc>
          <w:tcPr>
            <w:tcW w:w="1509" w:type="dxa"/>
          </w:tcPr>
          <w:p w14:paraId="79D6A401" w14:textId="77777777" w:rsidR="00AC0842" w:rsidRPr="00AF45F1" w:rsidRDefault="00AC0842" w:rsidP="00AC0842">
            <w:pPr>
              <w:ind w:firstLine="0"/>
              <w:rPr>
                <w:sz w:val="24"/>
                <w:szCs w:val="24"/>
              </w:rPr>
            </w:pPr>
            <w:r w:rsidRPr="00AF45F1">
              <w:rPr>
                <w:sz w:val="24"/>
                <w:szCs w:val="24"/>
              </w:rPr>
              <w:t>Ед. измерения</w:t>
            </w:r>
          </w:p>
        </w:tc>
        <w:tc>
          <w:tcPr>
            <w:tcW w:w="1417" w:type="dxa"/>
          </w:tcPr>
          <w:p w14:paraId="79D6A402" w14:textId="77777777" w:rsidR="00AC0842" w:rsidRPr="00AF45F1" w:rsidRDefault="00AC0842" w:rsidP="00AC0842">
            <w:pPr>
              <w:ind w:firstLine="0"/>
              <w:rPr>
                <w:sz w:val="24"/>
                <w:szCs w:val="24"/>
              </w:rPr>
            </w:pPr>
            <w:r w:rsidRPr="00AF45F1">
              <w:rPr>
                <w:sz w:val="24"/>
                <w:szCs w:val="24"/>
              </w:rPr>
              <w:t>Количество (Объем)</w:t>
            </w:r>
          </w:p>
        </w:tc>
        <w:tc>
          <w:tcPr>
            <w:tcW w:w="2366" w:type="dxa"/>
          </w:tcPr>
          <w:p w14:paraId="79D6A403" w14:textId="77777777" w:rsidR="00AC0842" w:rsidRPr="00AF45F1" w:rsidRDefault="00AC0842" w:rsidP="00AC0842">
            <w:pPr>
              <w:ind w:firstLine="0"/>
              <w:rPr>
                <w:sz w:val="24"/>
                <w:szCs w:val="24"/>
              </w:rPr>
            </w:pPr>
            <w:r w:rsidRPr="00AF45F1">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F45F1" w:rsidRDefault="004F1967" w:rsidP="00AC0842">
            <w:pPr>
              <w:ind w:firstLine="0"/>
              <w:rPr>
                <w:sz w:val="24"/>
                <w:szCs w:val="24"/>
              </w:rPr>
            </w:pPr>
            <w:r w:rsidRPr="00AF45F1">
              <w:rPr>
                <w:sz w:val="24"/>
                <w:szCs w:val="24"/>
              </w:rPr>
              <w:t>1.</w:t>
            </w:r>
          </w:p>
        </w:tc>
        <w:tc>
          <w:tcPr>
            <w:tcW w:w="1819" w:type="dxa"/>
          </w:tcPr>
          <w:p w14:paraId="79D6A406" w14:textId="1B18FCAE" w:rsidR="00AC0842" w:rsidRPr="00AF45F1" w:rsidRDefault="000E6297" w:rsidP="00EE0E89">
            <w:pPr>
              <w:ind w:firstLine="0"/>
              <w:rPr>
                <w:sz w:val="24"/>
                <w:szCs w:val="24"/>
              </w:rPr>
            </w:pPr>
            <w:r w:rsidRPr="000E6297">
              <w:rPr>
                <w:sz w:val="24"/>
                <w:szCs w:val="24"/>
              </w:rPr>
              <w:t>7</w:t>
            </w:r>
            <w:r w:rsidR="00EE0E89">
              <w:rPr>
                <w:sz w:val="24"/>
                <w:szCs w:val="24"/>
              </w:rPr>
              <w:t>7.33</w:t>
            </w:r>
          </w:p>
        </w:tc>
        <w:tc>
          <w:tcPr>
            <w:tcW w:w="1819" w:type="dxa"/>
          </w:tcPr>
          <w:p w14:paraId="79D6A407" w14:textId="78E2FDBB" w:rsidR="00AC0842" w:rsidRPr="00AF45F1" w:rsidRDefault="00AF45F1" w:rsidP="00EE0E89">
            <w:pPr>
              <w:ind w:firstLine="0"/>
              <w:rPr>
                <w:sz w:val="24"/>
                <w:szCs w:val="24"/>
              </w:rPr>
            </w:pPr>
            <w:r w:rsidRPr="00AF45F1">
              <w:rPr>
                <w:sz w:val="24"/>
                <w:szCs w:val="24"/>
              </w:rPr>
              <w:t>7</w:t>
            </w:r>
            <w:r w:rsidR="00EE0E89">
              <w:rPr>
                <w:sz w:val="24"/>
                <w:szCs w:val="24"/>
              </w:rPr>
              <w:t>7.33</w:t>
            </w:r>
          </w:p>
        </w:tc>
        <w:tc>
          <w:tcPr>
            <w:tcW w:w="1509" w:type="dxa"/>
          </w:tcPr>
          <w:p w14:paraId="79D6A408" w14:textId="665A05C0" w:rsidR="00AC0842" w:rsidRPr="00AF45F1" w:rsidRDefault="00AF45F1" w:rsidP="00AC0842">
            <w:pPr>
              <w:ind w:firstLine="0"/>
              <w:rPr>
                <w:sz w:val="24"/>
                <w:szCs w:val="24"/>
              </w:rPr>
            </w:pPr>
            <w:r w:rsidRPr="00AF45F1">
              <w:rPr>
                <w:sz w:val="24"/>
                <w:szCs w:val="24"/>
              </w:rPr>
              <w:t>Условная единица</w:t>
            </w:r>
          </w:p>
        </w:tc>
        <w:tc>
          <w:tcPr>
            <w:tcW w:w="1417" w:type="dxa"/>
          </w:tcPr>
          <w:p w14:paraId="79D6A409" w14:textId="61692C32" w:rsidR="00AC0842" w:rsidRPr="00AF45F1" w:rsidRDefault="000E6297" w:rsidP="00AC0842">
            <w:pPr>
              <w:ind w:firstLine="0"/>
              <w:rPr>
                <w:sz w:val="24"/>
                <w:szCs w:val="24"/>
              </w:rPr>
            </w:pPr>
            <w:r>
              <w:rPr>
                <w:sz w:val="24"/>
                <w:szCs w:val="24"/>
              </w:rPr>
              <w:t>1</w:t>
            </w:r>
          </w:p>
        </w:tc>
        <w:tc>
          <w:tcPr>
            <w:tcW w:w="2366" w:type="dxa"/>
          </w:tcPr>
          <w:p w14:paraId="79D6A40A" w14:textId="176B5527" w:rsidR="00AC0842" w:rsidRPr="00AF45F1" w:rsidRDefault="00FC1DD8" w:rsidP="00EE0E89">
            <w:pPr>
              <w:ind w:firstLine="0"/>
              <w:rPr>
                <w:sz w:val="24"/>
                <w:szCs w:val="24"/>
              </w:rPr>
            </w:pPr>
            <w:r w:rsidRPr="00AF45F1">
              <w:rPr>
                <w:sz w:val="24"/>
                <w:szCs w:val="24"/>
              </w:rPr>
              <w:t>Строка Годового плана закупок</w:t>
            </w:r>
            <w:r w:rsidR="00A66D31">
              <w:rPr>
                <w:sz w:val="24"/>
                <w:szCs w:val="24"/>
              </w:rPr>
              <w:t xml:space="preserve"> №</w:t>
            </w:r>
            <w:r w:rsidR="00EE0E89">
              <w:rPr>
                <w:sz w:val="24"/>
                <w:szCs w:val="24"/>
              </w:rPr>
              <w:t xml:space="preserve"> 66</w:t>
            </w:r>
          </w:p>
        </w:tc>
      </w:tr>
    </w:tbl>
    <w:p w14:paraId="2126EAF1" w14:textId="77777777" w:rsidR="002164FC" w:rsidRDefault="002164FC" w:rsidP="00AF45F1">
      <w:pPr>
        <w:jc w:val="both"/>
        <w:rPr>
          <w:szCs w:val="28"/>
        </w:rPr>
      </w:pPr>
    </w:p>
    <w:p w14:paraId="79D6A411" w14:textId="7248B8C6" w:rsidR="008C7B27" w:rsidRDefault="00C64E36" w:rsidP="00AF45F1">
      <w:pPr>
        <w:jc w:val="both"/>
        <w:rPr>
          <w:sz w:val="24"/>
          <w:szCs w:val="24"/>
        </w:rPr>
      </w:pPr>
      <w:r w:rsidRPr="00D43A0F">
        <w:rPr>
          <w:szCs w:val="28"/>
        </w:rPr>
        <w:t>Место</w:t>
      </w:r>
      <w:r w:rsidR="000E6297">
        <w:rPr>
          <w:szCs w:val="28"/>
        </w:rPr>
        <w:t xml:space="preserve"> </w:t>
      </w:r>
      <w:r w:rsidRPr="00D43F92">
        <w:rPr>
          <w:szCs w:val="28"/>
        </w:rPr>
        <w:t>выполнения работ</w:t>
      </w:r>
      <w:r w:rsidR="00AF45F1">
        <w:rPr>
          <w:szCs w:val="28"/>
        </w:rPr>
        <w:t>:</w:t>
      </w:r>
      <w:r w:rsidR="00AF45F1" w:rsidRPr="00AF45F1">
        <w:t xml:space="preserve"> </w:t>
      </w:r>
      <w:r w:rsidR="00AF45F1" w:rsidRPr="00F86FAA">
        <w:t>125047,</w:t>
      </w:r>
      <w:r w:rsidR="00AF45F1">
        <w:rPr>
          <w:b/>
        </w:rPr>
        <w:t xml:space="preserve"> </w:t>
      </w:r>
      <w:r w:rsidR="00AF45F1" w:rsidRPr="00B4428C">
        <w:t>г.</w:t>
      </w:r>
      <w:r w:rsidR="00AF45F1" w:rsidRPr="00676B7F">
        <w:t xml:space="preserve"> Москва, Оружейный переулок, д.19.</w:t>
      </w:r>
    </w:p>
    <w:p w14:paraId="760742D7" w14:textId="77777777" w:rsidR="00AF45F1" w:rsidRPr="00AF45F1" w:rsidRDefault="00AF45F1" w:rsidP="00AF45F1">
      <w:pPr>
        <w:jc w:val="both"/>
        <w:rPr>
          <w:sz w:val="24"/>
          <w:szCs w:val="24"/>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30EBB399"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07CEF">
        <w:rPr>
          <w:szCs w:val="28"/>
        </w:rPr>
        <w:t xml:space="preserve"> «</w:t>
      </w:r>
      <w:r w:rsidR="00AE779B">
        <w:rPr>
          <w:szCs w:val="28"/>
        </w:rPr>
        <w:t>29</w:t>
      </w:r>
      <w:r w:rsidR="007A52C2" w:rsidRPr="00007CEF">
        <w:rPr>
          <w:szCs w:val="28"/>
        </w:rPr>
        <w:t xml:space="preserve">» </w:t>
      </w:r>
      <w:r w:rsidR="00AE779B">
        <w:rPr>
          <w:szCs w:val="28"/>
        </w:rPr>
        <w:t>января</w:t>
      </w:r>
      <w:r w:rsidR="007A52C2" w:rsidRPr="00007CEF">
        <w:rPr>
          <w:szCs w:val="28"/>
        </w:rPr>
        <w:t xml:space="preserve"> 201</w:t>
      </w:r>
      <w:r w:rsidR="00EE0E89">
        <w:rPr>
          <w:szCs w:val="28"/>
        </w:rPr>
        <w:t>6</w:t>
      </w:r>
      <w:r w:rsidRPr="00007CEF">
        <w:rPr>
          <w:szCs w:val="28"/>
        </w:rPr>
        <w:t xml:space="preserve"> г.</w:t>
      </w:r>
      <w:r>
        <w:rPr>
          <w:szCs w:val="28"/>
        </w:rPr>
        <w:t xml:space="preserve"> </w:t>
      </w:r>
      <w:r w:rsidRPr="00007CEF">
        <w:rPr>
          <w:szCs w:val="28"/>
        </w:rPr>
        <w:t>по «</w:t>
      </w:r>
      <w:r w:rsidR="00AE779B">
        <w:rPr>
          <w:szCs w:val="28"/>
        </w:rPr>
        <w:t>18</w:t>
      </w:r>
      <w:r w:rsidRPr="00007CEF">
        <w:rPr>
          <w:szCs w:val="28"/>
        </w:rPr>
        <w:t xml:space="preserve">» </w:t>
      </w:r>
      <w:r w:rsidR="00AE779B">
        <w:rPr>
          <w:szCs w:val="28"/>
        </w:rPr>
        <w:t xml:space="preserve">февраля </w:t>
      </w:r>
      <w:r w:rsidR="007A52C2" w:rsidRPr="00007CEF">
        <w:rPr>
          <w:szCs w:val="28"/>
        </w:rPr>
        <w:t>201</w:t>
      </w:r>
      <w:r w:rsidR="00EE0E89">
        <w:rPr>
          <w:szCs w:val="28"/>
        </w:rPr>
        <w:t>6</w:t>
      </w:r>
      <w:r w:rsidRPr="00007CEF">
        <w:rPr>
          <w:szCs w:val="28"/>
        </w:rPr>
        <w:t xml:space="preserve"> г</w:t>
      </w:r>
      <w:r>
        <w:rPr>
          <w:szCs w:val="28"/>
        </w:rPr>
        <w:t xml:space="preserve">. </w:t>
      </w:r>
    </w:p>
    <w:p w14:paraId="012D643A" w14:textId="3D099EDB" w:rsidR="00A92CD1" w:rsidRPr="00870214" w:rsidRDefault="008C7B27" w:rsidP="00870214">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456AA570" w14:textId="77777777" w:rsidR="00A92CD1" w:rsidRDefault="00A92CD1" w:rsidP="00962FD2">
      <w:pPr>
        <w:ind w:firstLine="0"/>
        <w:jc w:val="both"/>
        <w:rPr>
          <w:b/>
        </w:rPr>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DA5EC41" w:rsidR="000A67CD" w:rsidRPr="00007CEF" w:rsidRDefault="008159DC" w:rsidP="007B4A2D">
      <w:pPr>
        <w:jc w:val="both"/>
      </w:pPr>
      <w:r w:rsidRPr="00007CEF">
        <w:tab/>
      </w:r>
      <w:r w:rsidR="00C017C8" w:rsidRPr="00007CEF">
        <w:t>«</w:t>
      </w:r>
      <w:r w:rsidR="00AE779B">
        <w:t>18</w:t>
      </w:r>
      <w:r w:rsidR="00082A72" w:rsidRPr="00007CEF">
        <w:t xml:space="preserve">» </w:t>
      </w:r>
      <w:r w:rsidR="00AE779B">
        <w:t>февраля</w:t>
      </w:r>
      <w:r w:rsidR="00082A72" w:rsidRPr="00007CEF">
        <w:t xml:space="preserve"> 201</w:t>
      </w:r>
      <w:r w:rsidR="00EE0E89">
        <w:t>6</w:t>
      </w:r>
      <w:r w:rsidR="000A67CD" w:rsidRPr="00007CEF">
        <w:t xml:space="preserve"> г</w:t>
      </w:r>
      <w:r w:rsidR="00082A72" w:rsidRPr="00007CEF">
        <w:t>.</w:t>
      </w:r>
      <w:r w:rsidR="006A2D2A" w:rsidRPr="00007CEF">
        <w:t xml:space="preserve"> 14 </w:t>
      </w:r>
      <w:r w:rsidR="00024F41" w:rsidRPr="00007CEF">
        <w:t>час. 00</w:t>
      </w:r>
      <w:r w:rsidR="000A67CD" w:rsidRPr="00007CEF">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464D11ED" w:rsidR="00C017C8" w:rsidRPr="00007CEF" w:rsidRDefault="007A52C2" w:rsidP="00C017C8">
      <w:pPr>
        <w:jc w:val="both"/>
      </w:pPr>
      <w:r w:rsidRPr="00007CEF">
        <w:tab/>
      </w:r>
      <w:r w:rsidR="00EE0E89" w:rsidRPr="00007CEF">
        <w:t>«</w:t>
      </w:r>
      <w:r w:rsidR="00AE779B">
        <w:t>24</w:t>
      </w:r>
      <w:r w:rsidR="00EE0E89" w:rsidRPr="00007CEF">
        <w:t xml:space="preserve">» </w:t>
      </w:r>
      <w:r w:rsidR="00AE779B">
        <w:t>февраля</w:t>
      </w:r>
      <w:r w:rsidR="00EE0E89" w:rsidRPr="00007CEF">
        <w:t xml:space="preserve"> 201</w:t>
      </w:r>
      <w:r w:rsidR="00EE0E89">
        <w:t>6</w:t>
      </w:r>
      <w:r w:rsidR="00EE0E89" w:rsidRPr="00007CEF">
        <w:t xml:space="preserve"> г.</w:t>
      </w:r>
      <w:r w:rsidR="00C017C8" w:rsidRPr="00007CEF">
        <w:t>.</w:t>
      </w:r>
      <w:r w:rsidR="006A2D2A" w:rsidRPr="00007CEF">
        <w:t xml:space="preserve"> 14 </w:t>
      </w:r>
      <w:r w:rsidR="00C017C8" w:rsidRPr="00007CEF">
        <w:t>час. 00 мин.</w:t>
      </w:r>
    </w:p>
    <w:p w14:paraId="79D6A41D" w14:textId="7F9376F3" w:rsidR="00962FD2" w:rsidRPr="00AF45F1" w:rsidRDefault="00962FD2" w:rsidP="00962FD2">
      <w:pPr>
        <w:jc w:val="both"/>
      </w:pPr>
      <w:r w:rsidRPr="00AF45F1">
        <w:t>Место: 125047, Москва, Оружейный переу</w:t>
      </w:r>
      <w:r w:rsidR="00AF45F1">
        <w:t>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A1038D1" w14:textId="77777777" w:rsidR="002164FC" w:rsidRDefault="002164FC" w:rsidP="00962FD2">
      <w:pPr>
        <w:jc w:val="both"/>
        <w:rPr>
          <w:b/>
        </w:rPr>
      </w:pP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6032456B" w:rsidR="00C017C8" w:rsidRPr="00007CEF" w:rsidRDefault="007A52C2" w:rsidP="00C017C8">
      <w:pPr>
        <w:jc w:val="both"/>
      </w:pPr>
      <w:r w:rsidRPr="00007CEF">
        <w:tab/>
      </w:r>
      <w:r w:rsidR="00DF5B32" w:rsidRPr="00007CEF">
        <w:t xml:space="preserve">не позднее </w:t>
      </w:r>
      <w:r w:rsidR="00EE0E89" w:rsidRPr="00007CEF">
        <w:t>«</w:t>
      </w:r>
      <w:r w:rsidR="00AE779B">
        <w:t>17</w:t>
      </w:r>
      <w:r w:rsidR="00EE0E89" w:rsidRPr="00007CEF">
        <w:t xml:space="preserve">» </w:t>
      </w:r>
      <w:r w:rsidR="00AE779B">
        <w:t>марта</w:t>
      </w:r>
      <w:r w:rsidR="00EE0E89" w:rsidRPr="00007CEF">
        <w:t xml:space="preserve"> 201</w:t>
      </w:r>
      <w:r w:rsidR="00EE0E89">
        <w:t>6</w:t>
      </w:r>
      <w:r w:rsidR="00EE0E89" w:rsidRPr="00007CEF">
        <w:t xml:space="preserve"> г. </w:t>
      </w:r>
      <w:r w:rsidR="006A2D2A" w:rsidRPr="00007CEF">
        <w:t xml:space="preserve">14 </w:t>
      </w:r>
      <w:r w:rsidR="00C017C8" w:rsidRPr="00007CEF">
        <w:t>час. 00 мин.</w:t>
      </w:r>
    </w:p>
    <w:p w14:paraId="79D6A421" w14:textId="25F43817" w:rsidR="00962FD2" w:rsidRPr="00AF45F1" w:rsidRDefault="00962FD2" w:rsidP="00962FD2">
      <w:pPr>
        <w:jc w:val="both"/>
      </w:pPr>
      <w:r w:rsidRPr="00AF45F1">
        <w:t>Место: 125047, Москва, Оружейный переу</w:t>
      </w:r>
      <w:r w:rsidR="00AF45F1">
        <w:t>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E3FE8" w14:textId="77777777" w:rsidR="00BD2FE6" w:rsidRDefault="00BD2FE6" w:rsidP="00CB1C18">
      <w:r>
        <w:separator/>
      </w:r>
    </w:p>
  </w:endnote>
  <w:endnote w:type="continuationSeparator" w:id="0">
    <w:p w14:paraId="2A873835" w14:textId="77777777" w:rsidR="00BD2FE6" w:rsidRDefault="00BD2FE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022E7" w14:textId="77777777" w:rsidR="00BD2FE6" w:rsidRDefault="00BD2FE6" w:rsidP="00CB1C18">
      <w:r>
        <w:separator/>
      </w:r>
    </w:p>
  </w:footnote>
  <w:footnote w:type="continuationSeparator" w:id="0">
    <w:p w14:paraId="3C447E36" w14:textId="77777777" w:rsidR="00BD2FE6" w:rsidRDefault="00BD2FE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EB1A54">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7CEF"/>
    <w:rsid w:val="00024F41"/>
    <w:rsid w:val="00026B5E"/>
    <w:rsid w:val="00052B26"/>
    <w:rsid w:val="00061F98"/>
    <w:rsid w:val="0006278B"/>
    <w:rsid w:val="00063509"/>
    <w:rsid w:val="0007161B"/>
    <w:rsid w:val="000777AB"/>
    <w:rsid w:val="00082A72"/>
    <w:rsid w:val="00082F94"/>
    <w:rsid w:val="00084180"/>
    <w:rsid w:val="00085F72"/>
    <w:rsid w:val="000936D9"/>
    <w:rsid w:val="000A60A3"/>
    <w:rsid w:val="000A67CD"/>
    <w:rsid w:val="000A799D"/>
    <w:rsid w:val="000C5FD9"/>
    <w:rsid w:val="000E6297"/>
    <w:rsid w:val="00107B80"/>
    <w:rsid w:val="00117473"/>
    <w:rsid w:val="001212C5"/>
    <w:rsid w:val="00121857"/>
    <w:rsid w:val="00124964"/>
    <w:rsid w:val="001326FF"/>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4FC"/>
    <w:rsid w:val="00216833"/>
    <w:rsid w:val="0021768A"/>
    <w:rsid w:val="002260E0"/>
    <w:rsid w:val="00234FB2"/>
    <w:rsid w:val="002350DE"/>
    <w:rsid w:val="00237904"/>
    <w:rsid w:val="00245141"/>
    <w:rsid w:val="002462EB"/>
    <w:rsid w:val="00246887"/>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0214"/>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96524"/>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6D31"/>
    <w:rsid w:val="00A716A3"/>
    <w:rsid w:val="00A7517C"/>
    <w:rsid w:val="00A767DE"/>
    <w:rsid w:val="00A83138"/>
    <w:rsid w:val="00A92CD1"/>
    <w:rsid w:val="00AA34B6"/>
    <w:rsid w:val="00AA36AF"/>
    <w:rsid w:val="00AA79FA"/>
    <w:rsid w:val="00AA7EFD"/>
    <w:rsid w:val="00AB48AD"/>
    <w:rsid w:val="00AC0842"/>
    <w:rsid w:val="00AC57C2"/>
    <w:rsid w:val="00AC799F"/>
    <w:rsid w:val="00AD69FC"/>
    <w:rsid w:val="00AE71D4"/>
    <w:rsid w:val="00AE779B"/>
    <w:rsid w:val="00AF3E8A"/>
    <w:rsid w:val="00AF45F1"/>
    <w:rsid w:val="00AF4708"/>
    <w:rsid w:val="00B04F71"/>
    <w:rsid w:val="00B069C4"/>
    <w:rsid w:val="00B20DF0"/>
    <w:rsid w:val="00B21959"/>
    <w:rsid w:val="00B27DCF"/>
    <w:rsid w:val="00B3207D"/>
    <w:rsid w:val="00B50EA6"/>
    <w:rsid w:val="00B64438"/>
    <w:rsid w:val="00B65DA2"/>
    <w:rsid w:val="00B81AC6"/>
    <w:rsid w:val="00BB7300"/>
    <w:rsid w:val="00BC29CF"/>
    <w:rsid w:val="00BD06F5"/>
    <w:rsid w:val="00BD2FE6"/>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0702"/>
    <w:rsid w:val="00CB1C18"/>
    <w:rsid w:val="00CE09CD"/>
    <w:rsid w:val="00CE3802"/>
    <w:rsid w:val="00D0636A"/>
    <w:rsid w:val="00D20EAA"/>
    <w:rsid w:val="00D21C01"/>
    <w:rsid w:val="00D32B13"/>
    <w:rsid w:val="00D32F01"/>
    <w:rsid w:val="00D35556"/>
    <w:rsid w:val="00D40099"/>
    <w:rsid w:val="00D43A0F"/>
    <w:rsid w:val="00D43F92"/>
    <w:rsid w:val="00D50A82"/>
    <w:rsid w:val="00D619B1"/>
    <w:rsid w:val="00D70D67"/>
    <w:rsid w:val="00D7451B"/>
    <w:rsid w:val="00D84F35"/>
    <w:rsid w:val="00D85F55"/>
    <w:rsid w:val="00D95493"/>
    <w:rsid w:val="00D9562C"/>
    <w:rsid w:val="00D96A20"/>
    <w:rsid w:val="00DA4135"/>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6316"/>
    <w:rsid w:val="00E87D4E"/>
    <w:rsid w:val="00E90B84"/>
    <w:rsid w:val="00E9433F"/>
    <w:rsid w:val="00EB1A54"/>
    <w:rsid w:val="00EB5105"/>
    <w:rsid w:val="00ED1117"/>
    <w:rsid w:val="00ED1B2D"/>
    <w:rsid w:val="00ED60FD"/>
    <w:rsid w:val="00EE0E89"/>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8B8EF-BA6B-455F-AFCF-AE729523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2</cp:revision>
  <cp:lastPrinted>2016-01-28T07:02:00Z</cp:lastPrinted>
  <dcterms:created xsi:type="dcterms:W3CDTF">2016-02-01T14:31:00Z</dcterms:created>
  <dcterms:modified xsi:type="dcterms:W3CDTF">2016-02-01T14:31:00Z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