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2345" w:rsidRPr="00250F1D" w:rsidRDefault="00702345" w:rsidP="00702345">
      <w:pPr>
        <w:jc w:val="right"/>
        <w:rPr>
          <w:sz w:val="28"/>
          <w:szCs w:val="28"/>
        </w:rPr>
      </w:pPr>
      <w:r w:rsidRPr="00250F1D">
        <w:rPr>
          <w:color w:val="000000"/>
          <w:sz w:val="28"/>
          <w:szCs w:val="28"/>
        </w:rPr>
        <w:t>УТВЕРЖДАЮ</w:t>
      </w:r>
      <w:r w:rsidRPr="00250F1D">
        <w:rPr>
          <w:sz w:val="28"/>
          <w:szCs w:val="28"/>
        </w:rPr>
        <w:t xml:space="preserve"> </w:t>
      </w:r>
    </w:p>
    <w:p w:rsidR="00702345" w:rsidRPr="00250F1D" w:rsidRDefault="00702345" w:rsidP="00702345">
      <w:pPr>
        <w:jc w:val="right"/>
        <w:rPr>
          <w:sz w:val="28"/>
          <w:szCs w:val="28"/>
        </w:rPr>
      </w:pPr>
    </w:p>
    <w:p w:rsidR="00702345" w:rsidRPr="00250F1D" w:rsidRDefault="00AC1680" w:rsidP="00702345">
      <w:pPr>
        <w:jc w:val="right"/>
        <w:rPr>
          <w:sz w:val="28"/>
          <w:szCs w:val="28"/>
        </w:rPr>
      </w:pPr>
      <w:r>
        <w:rPr>
          <w:color w:val="000000"/>
          <w:sz w:val="28"/>
          <w:szCs w:val="28"/>
        </w:rPr>
        <w:t>Заместитель п</w:t>
      </w:r>
      <w:r w:rsidR="00702345" w:rsidRPr="00250F1D">
        <w:rPr>
          <w:color w:val="000000"/>
          <w:sz w:val="28"/>
          <w:szCs w:val="28"/>
        </w:rPr>
        <w:t>редседател</w:t>
      </w:r>
      <w:r>
        <w:rPr>
          <w:color w:val="000000"/>
          <w:sz w:val="28"/>
          <w:szCs w:val="28"/>
        </w:rPr>
        <w:t>я</w:t>
      </w:r>
      <w:r w:rsidR="00702345" w:rsidRPr="00250F1D">
        <w:rPr>
          <w:sz w:val="28"/>
          <w:szCs w:val="28"/>
        </w:rPr>
        <w:t xml:space="preserve"> </w:t>
      </w:r>
      <w:r w:rsidR="00702345" w:rsidRPr="00250F1D">
        <w:rPr>
          <w:color w:val="000000"/>
          <w:sz w:val="28"/>
          <w:szCs w:val="28"/>
        </w:rPr>
        <w:t>Конкурсной</w:t>
      </w:r>
      <w:r w:rsidR="00702345" w:rsidRPr="00250F1D">
        <w:rPr>
          <w:sz w:val="28"/>
          <w:szCs w:val="28"/>
        </w:rPr>
        <w:t xml:space="preserve"> </w:t>
      </w:r>
      <w:r w:rsidR="00702345" w:rsidRPr="00250F1D">
        <w:rPr>
          <w:color w:val="000000"/>
          <w:sz w:val="28"/>
          <w:szCs w:val="28"/>
        </w:rPr>
        <w:t>комиссии</w:t>
      </w:r>
      <w:r w:rsidR="00702345" w:rsidRPr="00250F1D">
        <w:rPr>
          <w:sz w:val="28"/>
          <w:szCs w:val="28"/>
        </w:rPr>
        <w:t xml:space="preserve"> </w:t>
      </w:r>
    </w:p>
    <w:p w:rsidR="00702345" w:rsidRPr="00250F1D" w:rsidRDefault="00702345" w:rsidP="00702345">
      <w:pPr>
        <w:jc w:val="right"/>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702345" w:rsidRPr="00250F1D" w:rsidRDefault="00702345" w:rsidP="00702345">
      <w:pPr>
        <w:jc w:val="right"/>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702345" w:rsidRPr="00250F1D" w:rsidRDefault="00702345" w:rsidP="00702345">
      <w:pPr>
        <w:jc w:val="right"/>
        <w:rPr>
          <w:sz w:val="28"/>
          <w:szCs w:val="28"/>
        </w:rPr>
      </w:pPr>
    </w:p>
    <w:p w:rsidR="00702345" w:rsidRPr="00250F1D" w:rsidRDefault="00702345" w:rsidP="00702345">
      <w:pPr>
        <w:jc w:val="right"/>
        <w:rPr>
          <w:sz w:val="28"/>
          <w:szCs w:val="28"/>
        </w:rPr>
      </w:pPr>
      <w:r w:rsidRPr="00250F1D">
        <w:rPr>
          <w:color w:val="000000"/>
          <w:sz w:val="28"/>
          <w:szCs w:val="28"/>
        </w:rPr>
        <w:t>____</w:t>
      </w:r>
      <w:r>
        <w:rPr>
          <w:color w:val="000000"/>
          <w:sz w:val="28"/>
          <w:szCs w:val="28"/>
        </w:rPr>
        <w:t>____________</w:t>
      </w:r>
      <w:r w:rsidRPr="00250F1D">
        <w:rPr>
          <w:color w:val="000000"/>
          <w:sz w:val="28"/>
          <w:szCs w:val="28"/>
        </w:rPr>
        <w:t>__</w:t>
      </w:r>
      <w:r w:rsidR="00AC1680">
        <w:rPr>
          <w:color w:val="000000"/>
          <w:sz w:val="28"/>
          <w:szCs w:val="28"/>
        </w:rPr>
        <w:t>К.В. Кудрявцев</w:t>
      </w:r>
      <w:r w:rsidRPr="00250F1D">
        <w:rPr>
          <w:color w:val="000000"/>
          <w:sz w:val="28"/>
          <w:szCs w:val="28"/>
        </w:rPr>
        <w:t xml:space="preserve">. </w:t>
      </w:r>
      <w:r w:rsidRPr="00250F1D">
        <w:rPr>
          <w:sz w:val="28"/>
          <w:szCs w:val="28"/>
        </w:rPr>
        <w:t xml:space="preserve"> </w:t>
      </w:r>
    </w:p>
    <w:p w:rsidR="00702345" w:rsidRPr="00250F1D" w:rsidRDefault="00702345" w:rsidP="00702345">
      <w:pPr>
        <w:jc w:val="right"/>
        <w:rPr>
          <w:sz w:val="28"/>
          <w:szCs w:val="28"/>
        </w:rPr>
      </w:pPr>
    </w:p>
    <w:p w:rsidR="00702345" w:rsidRPr="00CF0692" w:rsidRDefault="00702345" w:rsidP="00702345">
      <w:pPr>
        <w:spacing w:after="120"/>
        <w:jc w:val="right"/>
        <w:rPr>
          <w:color w:val="000000"/>
          <w:sz w:val="28"/>
          <w:szCs w:val="28"/>
        </w:rPr>
      </w:pPr>
      <w:r w:rsidRPr="00250F1D">
        <w:rPr>
          <w:color w:val="000000"/>
          <w:sz w:val="28"/>
          <w:szCs w:val="28"/>
        </w:rPr>
        <w:t>«____»___</w:t>
      </w:r>
      <w:r>
        <w:rPr>
          <w:color w:val="000000"/>
          <w:sz w:val="28"/>
          <w:szCs w:val="28"/>
        </w:rPr>
        <w:t>____</w:t>
      </w:r>
      <w:r w:rsidRPr="00250F1D">
        <w:rPr>
          <w:color w:val="000000"/>
          <w:sz w:val="28"/>
          <w:szCs w:val="28"/>
        </w:rPr>
        <w:t>_____________2016г.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702345">
        <w:rPr>
          <w:szCs w:val="28"/>
        </w:rPr>
        <w:t xml:space="preserve">№ </w:t>
      </w:r>
      <w:r w:rsidR="004D44D7" w:rsidRPr="00702345">
        <w:rPr>
          <w:szCs w:val="28"/>
        </w:rPr>
        <w:t>ОК</w:t>
      </w:r>
      <w:r w:rsidR="00754C45" w:rsidRPr="00702345">
        <w:rPr>
          <w:szCs w:val="28"/>
        </w:rPr>
        <w:t>-МСП</w:t>
      </w:r>
      <w:r w:rsidR="00EB2EEB" w:rsidRPr="00702345">
        <w:rPr>
          <w:szCs w:val="28"/>
        </w:rPr>
        <w:t>-</w:t>
      </w:r>
      <w:r w:rsidR="00702345" w:rsidRPr="00702345">
        <w:rPr>
          <w:szCs w:val="28"/>
        </w:rPr>
        <w:t>НКПЗаб</w:t>
      </w:r>
      <w:r w:rsidR="00702345">
        <w:rPr>
          <w:szCs w:val="28"/>
        </w:rPr>
        <w:t>-16-0012</w:t>
      </w:r>
      <w:r w:rsidR="00EF571B" w:rsidRPr="008C7D27">
        <w:rPr>
          <w:szCs w:val="28"/>
        </w:rPr>
        <w:t xml:space="preserve"> (далее – Открытый конкурс)</w:t>
      </w:r>
      <w:r w:rsidR="007D6548" w:rsidRPr="008C7D27">
        <w:rPr>
          <w:szCs w:val="28"/>
        </w:rPr>
        <w:t>.</w:t>
      </w:r>
    </w:p>
    <w:p w:rsidR="00702345" w:rsidRPr="00A32DF5" w:rsidRDefault="007D6548" w:rsidP="00A32DF5">
      <w:pPr>
        <w:pStyle w:val="aff7"/>
        <w:numPr>
          <w:ilvl w:val="2"/>
          <w:numId w:val="1"/>
        </w:numPr>
        <w:ind w:left="0" w:firstLine="709"/>
        <w:jc w:val="both"/>
        <w:rPr>
          <w:color w:val="000000"/>
          <w:sz w:val="28"/>
          <w:szCs w:val="28"/>
        </w:rPr>
      </w:pPr>
      <w:r w:rsidRPr="00A32DF5">
        <w:rPr>
          <w:sz w:val="28"/>
          <w:szCs w:val="28"/>
        </w:rPr>
        <w:t xml:space="preserve">Предметом настоящего </w:t>
      </w:r>
      <w:r w:rsidR="008C4183" w:rsidRPr="00A32DF5">
        <w:rPr>
          <w:sz w:val="28"/>
          <w:szCs w:val="28"/>
        </w:rPr>
        <w:t>Открытого конкурса</w:t>
      </w:r>
      <w:r w:rsidRPr="00A32DF5">
        <w:rPr>
          <w:sz w:val="28"/>
          <w:szCs w:val="28"/>
        </w:rPr>
        <w:t xml:space="preserve"> является право на заключение договора на </w:t>
      </w:r>
      <w:r w:rsidR="00702345" w:rsidRPr="00A32DF5">
        <w:rPr>
          <w:color w:val="000000"/>
          <w:sz w:val="28"/>
          <w:szCs w:val="28"/>
        </w:rPr>
        <w:t>оказание</w:t>
      </w:r>
      <w:r w:rsidR="00702345" w:rsidRPr="00A32DF5">
        <w:rPr>
          <w:sz w:val="28"/>
          <w:szCs w:val="28"/>
        </w:rPr>
        <w:t xml:space="preserve"> </w:t>
      </w:r>
      <w:r w:rsidR="00702345" w:rsidRPr="00A32DF5">
        <w:rPr>
          <w:color w:val="000000"/>
          <w:sz w:val="28"/>
          <w:szCs w:val="28"/>
        </w:rPr>
        <w:t>услуг</w:t>
      </w:r>
      <w:r w:rsidR="00702345" w:rsidRPr="00A32DF5">
        <w:rPr>
          <w:sz w:val="28"/>
          <w:szCs w:val="28"/>
        </w:rPr>
        <w:t xml:space="preserve"> </w:t>
      </w:r>
      <w:r w:rsidR="00702345" w:rsidRPr="00A32DF5">
        <w:rPr>
          <w:color w:val="000000"/>
          <w:sz w:val="28"/>
          <w:szCs w:val="28"/>
        </w:rPr>
        <w:t>по</w:t>
      </w:r>
      <w:r w:rsidR="00702345" w:rsidRPr="00A32DF5">
        <w:rPr>
          <w:sz w:val="28"/>
          <w:szCs w:val="28"/>
        </w:rPr>
        <w:t xml:space="preserve"> </w:t>
      </w:r>
      <w:r w:rsidR="00702345" w:rsidRPr="00A32DF5">
        <w:rPr>
          <w:color w:val="000000"/>
          <w:sz w:val="28"/>
          <w:szCs w:val="28"/>
        </w:rPr>
        <w:t>охране</w:t>
      </w:r>
      <w:r w:rsidR="00702345" w:rsidRPr="00A32DF5">
        <w:rPr>
          <w:sz w:val="28"/>
          <w:szCs w:val="28"/>
        </w:rPr>
        <w:t xml:space="preserve"> </w:t>
      </w:r>
      <w:r w:rsidR="00702345" w:rsidRPr="00A32DF5">
        <w:rPr>
          <w:color w:val="000000"/>
          <w:sz w:val="28"/>
          <w:szCs w:val="28"/>
        </w:rPr>
        <w:t>объектов производственного назначения филиала ПАО «ТрансКоентейнер» на Забайкальской железной дороге: АКП Благовещенск, АКП Чита, АКП Забайкальск в 2017-2019 гг.</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702345">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702345">
        <w:rPr>
          <w:szCs w:val="28"/>
        </w:rPr>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lastRenderedPageBreak/>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w:t>
      </w:r>
      <w:r w:rsidRPr="009A7605">
        <w:rPr>
          <w:sz w:val="28"/>
          <w:szCs w:val="28"/>
        </w:rPr>
        <w:lastRenderedPageBreak/>
        <w:t>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w:t>
      </w:r>
      <w:r w:rsidRPr="0060466B">
        <w:rPr>
          <w:sz w:val="28"/>
          <w:szCs w:val="28"/>
        </w:rPr>
        <w:lastRenderedPageBreak/>
        <w:t xml:space="preserve">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 xml:space="preserve">и/или непредставления документов, подтверждающих соответствие этим </w:t>
      </w:r>
      <w:r w:rsidR="00F45917">
        <w:rPr>
          <w:sz w:val="28"/>
        </w:rPr>
        <w:lastRenderedPageBreak/>
        <w:t>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w:t>
      </w:r>
      <w:r w:rsidR="008C671C">
        <w:rPr>
          <w:sz w:val="28"/>
          <w:szCs w:val="28"/>
        </w:rPr>
        <w:t>Официальном сайт</w:t>
      </w:r>
      <w:r w:rsidR="009B734C" w:rsidRPr="009B734C">
        <w:rPr>
          <w:sz w:val="28"/>
          <w:szCs w:val="28"/>
        </w:rPr>
        <w:t xml:space="preserve"> </w:t>
      </w:r>
      <w:r w:rsidR="008C671C">
        <w:rPr>
          <w:sz w:val="28"/>
          <w:szCs w:val="28"/>
        </w:rPr>
        <w:t>(</w:t>
      </w:r>
      <w:r w:rsidRPr="00CA673D">
        <w:rPr>
          <w:sz w:val="28"/>
          <w:szCs w:val="28"/>
        </w:rPr>
        <w:t>на странице сведений о Положении о закупках 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 xml:space="preserve">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w:t>
      </w:r>
      <w:r w:rsidRPr="00D32FFA">
        <w:rPr>
          <w:sz w:val="28"/>
          <w:szCs w:val="28"/>
        </w:rPr>
        <w:lastRenderedPageBreak/>
        <w:t xml:space="preserve">(исполнителя,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w:t>
      </w:r>
      <w:r w:rsidRPr="00D32FFA">
        <w:rPr>
          <w:sz w:val="28"/>
          <w:szCs w:val="28"/>
        </w:rPr>
        <w:lastRenderedPageBreak/>
        <w:t xml:space="preserve">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E55071" w:rsidP="00C56383">
      <w:pPr>
        <w:pStyle w:val="afa"/>
        <w:numPr>
          <w:ilvl w:val="2"/>
          <w:numId w:val="11"/>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1A7F42" w:rsidRPr="007E6DE4" w:rsidRDefault="001A7F42" w:rsidP="000954FB">
                  <w:pPr>
                    <w:jc w:val="center"/>
                    <w:rPr>
                      <w:b/>
                      <w:sz w:val="28"/>
                      <w:szCs w:val="28"/>
                    </w:rPr>
                  </w:pPr>
                  <w:r w:rsidRPr="007E6DE4">
                    <w:rPr>
                      <w:b/>
                      <w:sz w:val="28"/>
                      <w:szCs w:val="28"/>
                    </w:rPr>
                    <w:t xml:space="preserve">_____________________________________________, </w:t>
                  </w:r>
                </w:p>
                <w:p w:rsidR="001A7F42" w:rsidRDefault="001A7F4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A7F42" w:rsidRPr="007E6DE4" w:rsidRDefault="001A7F42" w:rsidP="000954FB">
                  <w:pPr>
                    <w:jc w:val="center"/>
                    <w:rPr>
                      <w:b/>
                      <w:sz w:val="28"/>
                      <w:szCs w:val="28"/>
                    </w:rPr>
                  </w:pPr>
                  <w:r w:rsidRPr="007E6DE4">
                    <w:rPr>
                      <w:b/>
                      <w:sz w:val="28"/>
                      <w:szCs w:val="28"/>
                    </w:rPr>
                    <w:t>________________________________________</w:t>
                  </w:r>
                </w:p>
                <w:p w:rsidR="001A7F42" w:rsidRPr="007E6DE4" w:rsidRDefault="001A7F42" w:rsidP="000954FB">
                  <w:pPr>
                    <w:jc w:val="center"/>
                    <w:rPr>
                      <w:i/>
                      <w:sz w:val="20"/>
                      <w:szCs w:val="20"/>
                    </w:rPr>
                  </w:pPr>
                  <w:r w:rsidRPr="007E6DE4">
                    <w:rPr>
                      <w:i/>
                      <w:sz w:val="20"/>
                      <w:szCs w:val="20"/>
                    </w:rPr>
                    <w:t>государство регистрации претендента</w:t>
                  </w:r>
                </w:p>
                <w:p w:rsidR="001A7F42" w:rsidRPr="007E6DE4" w:rsidRDefault="001A7F42" w:rsidP="000954FB">
                  <w:pPr>
                    <w:jc w:val="center"/>
                    <w:rPr>
                      <w:b/>
                      <w:sz w:val="28"/>
                      <w:szCs w:val="28"/>
                    </w:rPr>
                  </w:pPr>
                  <w:r w:rsidRPr="007E6DE4">
                    <w:rPr>
                      <w:b/>
                      <w:sz w:val="28"/>
                      <w:szCs w:val="28"/>
                    </w:rPr>
                    <w:t>_____________________________</w:t>
                  </w:r>
                  <w:r>
                    <w:rPr>
                      <w:b/>
                      <w:sz w:val="28"/>
                      <w:szCs w:val="28"/>
                    </w:rPr>
                    <w:t>__________________</w:t>
                  </w:r>
                </w:p>
                <w:p w:rsidR="001A7F42" w:rsidRPr="007E6DE4" w:rsidRDefault="001A7F42" w:rsidP="000954FB">
                  <w:pPr>
                    <w:jc w:val="center"/>
                    <w:rPr>
                      <w:i/>
                      <w:sz w:val="20"/>
                      <w:szCs w:val="20"/>
                    </w:rPr>
                  </w:pPr>
                  <w:r w:rsidRPr="007E6DE4">
                    <w:rPr>
                      <w:i/>
                      <w:sz w:val="20"/>
                      <w:szCs w:val="20"/>
                    </w:rPr>
                    <w:t>ИНН претендента (для претендентов-резидентов Российской Федерации)</w:t>
                  </w:r>
                </w:p>
                <w:p w:rsidR="001A7F42" w:rsidRDefault="001A7F42" w:rsidP="000954FB">
                  <w:pPr>
                    <w:jc w:val="both"/>
                  </w:pPr>
                </w:p>
                <w:p w:rsidR="001A7F42" w:rsidRDefault="001A7F42"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1A7F42" w:rsidRPr="00D35145" w:rsidRDefault="001A7F42" w:rsidP="000954FB">
                  <w:pPr>
                    <w:jc w:val="center"/>
                    <w:rPr>
                      <w:b/>
                    </w:rPr>
                  </w:pPr>
                  <w:r w:rsidRPr="00D35145">
                    <w:rPr>
                      <w:b/>
                    </w:rPr>
                    <w:t xml:space="preserve">(лот № _________) </w:t>
                  </w:r>
                </w:p>
                <w:p w:rsidR="001A7F42" w:rsidRPr="00521EAB" w:rsidRDefault="001A7F42" w:rsidP="000954FB">
                  <w:pPr>
                    <w:jc w:val="center"/>
                    <w:rPr>
                      <w:i/>
                    </w:rPr>
                  </w:pPr>
                  <w:r w:rsidRPr="00D35145">
                    <w:rPr>
                      <w:i/>
                    </w:rPr>
                    <w:t>(указывается номер лота)</w:t>
                  </w:r>
                </w:p>
                <w:p w:rsidR="001A7F42" w:rsidRPr="00923E2D" w:rsidRDefault="001A7F42" w:rsidP="000954FB">
                  <w:pPr>
                    <w:jc w:val="center"/>
                    <w:rPr>
                      <w:b/>
                    </w:rPr>
                  </w:pPr>
                </w:p>
                <w:p w:rsidR="001A7F42" w:rsidRPr="00923E2D" w:rsidRDefault="001A7F4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517E73" w:rsidRDefault="000954FB" w:rsidP="009A1114">
      <w:pPr>
        <w:pStyle w:val="a"/>
        <w:rPr>
          <w:b w:val="0"/>
          <w:i w:val="0"/>
        </w:rPr>
      </w:pPr>
      <w:r w:rsidRPr="00517E73">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17E73">
        <w:rPr>
          <w:b w:val="0"/>
          <w:i w:val="0"/>
        </w:rPr>
        <w:t>4</w:t>
      </w:r>
      <w:r w:rsidRPr="00517E73">
        <w:rPr>
          <w:b w:val="0"/>
          <w:i w:val="0"/>
        </w:rPr>
        <w:t xml:space="preserve"> настоящей документации</w:t>
      </w:r>
      <w:r w:rsidR="00475935" w:rsidRPr="00517E73">
        <w:rPr>
          <w:b w:val="0"/>
          <w:i w:val="0"/>
        </w:rPr>
        <w:t xml:space="preserve"> о закупке</w:t>
      </w:r>
      <w:r w:rsidRPr="00517E73">
        <w:rPr>
          <w:b w:val="0"/>
          <w:i w:val="0"/>
        </w:rPr>
        <w:t>)</w:t>
      </w:r>
      <w:r w:rsidR="00D974D3" w:rsidRPr="00517E73">
        <w:rPr>
          <w:b w:val="0"/>
          <w:i w:val="0"/>
        </w:rPr>
        <w:t xml:space="preserve"> и/или И</w:t>
      </w:r>
      <w:r w:rsidR="0012610C" w:rsidRPr="00517E73">
        <w:rPr>
          <w:b w:val="0"/>
          <w:i w:val="0"/>
        </w:rPr>
        <w:t>нформационной карте</w:t>
      </w:r>
      <w:r w:rsidR="00F84C65" w:rsidRPr="00517E73">
        <w:rPr>
          <w:b w:val="0"/>
          <w:i w:val="0"/>
        </w:rPr>
        <w:t xml:space="preserve"> (раздел 5 настоящей документации о закупке)</w:t>
      </w:r>
      <w:r w:rsidRPr="00517E73">
        <w:rPr>
          <w:b w:val="0"/>
          <w:i w:val="0"/>
        </w:rPr>
        <w:t>.</w:t>
      </w:r>
    </w:p>
    <w:p w:rsidR="000954FB" w:rsidRPr="009A1114" w:rsidRDefault="009A1114" w:rsidP="009A1114">
      <w:pPr>
        <w:pStyle w:val="a"/>
        <w:numPr>
          <w:ilvl w:val="0"/>
          <w:numId w:val="0"/>
        </w:numPr>
        <w:rPr>
          <w:b w:val="0"/>
          <w:i w:val="0"/>
        </w:rPr>
      </w:pPr>
      <w:r w:rsidRPr="00517E73">
        <w:rPr>
          <w:b w:val="0"/>
          <w:i w:val="0"/>
        </w:rPr>
        <w:tab/>
      </w:r>
      <w:r w:rsidRPr="00517E73">
        <w:rPr>
          <w:b w:val="0"/>
          <w:i w:val="0"/>
        </w:rPr>
        <w:tab/>
      </w:r>
      <w:r w:rsidR="000954FB" w:rsidRPr="00517E73">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517E73">
        <w:rPr>
          <w:b w:val="0"/>
          <w:i w:val="0"/>
        </w:rPr>
        <w:t>4</w:t>
      </w:r>
      <w:r w:rsidR="000954FB" w:rsidRPr="00517E73">
        <w:rPr>
          <w:b w:val="0"/>
          <w:i w:val="0"/>
        </w:rPr>
        <w:t xml:space="preserve"> настоящей </w:t>
      </w:r>
      <w:r w:rsidR="000954FB" w:rsidRPr="00517E73">
        <w:rPr>
          <w:b w:val="0"/>
          <w:i w:val="0"/>
        </w:rPr>
        <w:lastRenderedPageBreak/>
        <w:t>документации</w:t>
      </w:r>
      <w:r w:rsidR="00475935" w:rsidRPr="00517E73">
        <w:rPr>
          <w:b w:val="0"/>
          <w:i w:val="0"/>
        </w:rPr>
        <w:t xml:space="preserve"> о закупке</w:t>
      </w:r>
      <w:r w:rsidR="000954FB" w:rsidRPr="00517E73">
        <w:rPr>
          <w:b w:val="0"/>
          <w:i w:val="0"/>
        </w:rPr>
        <w:t>). Расчет оформляется в виде приложения к Финансово - коммерческому предложению.</w:t>
      </w:r>
    </w:p>
    <w:p w:rsidR="000954FB" w:rsidRPr="009A1114" w:rsidRDefault="000954FB" w:rsidP="00C177CB">
      <w:pPr>
        <w:pStyle w:val="a"/>
        <w:numPr>
          <w:ilvl w:val="0"/>
          <w:numId w:val="0"/>
        </w:numPr>
        <w:ind w:firstLine="709"/>
        <w:rPr>
          <w:b w:val="0"/>
          <w:i w:val="0"/>
          <w:highlight w:val="cyan"/>
        </w:rPr>
      </w:pP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Default="000954FB" w:rsidP="00C177CB">
      <w:pPr>
        <w:pStyle w:val="1"/>
        <w:spacing w:before="0" w:after="0"/>
        <w:ind w:left="0" w:firstLine="0"/>
        <w:jc w:val="center"/>
      </w:pPr>
      <w:r w:rsidRPr="00C177CB">
        <w:t>Техническое задание</w:t>
      </w:r>
    </w:p>
    <w:p w:rsidR="00517E73" w:rsidRPr="00517E73" w:rsidRDefault="00517E73" w:rsidP="00517E73"/>
    <w:p w:rsidR="00517E73" w:rsidRDefault="00517E73" w:rsidP="00517E73">
      <w:pPr>
        <w:ind w:firstLine="709"/>
        <w:rPr>
          <w:b/>
          <w:sz w:val="28"/>
          <w:szCs w:val="28"/>
        </w:rPr>
      </w:pPr>
      <w:r>
        <w:rPr>
          <w:b/>
          <w:sz w:val="28"/>
          <w:szCs w:val="28"/>
        </w:rPr>
        <w:t xml:space="preserve">4.1. Содержание </w:t>
      </w:r>
      <w:r w:rsidR="00F83D37">
        <w:rPr>
          <w:b/>
          <w:sz w:val="28"/>
          <w:szCs w:val="28"/>
        </w:rPr>
        <w:t xml:space="preserve">и объем </w:t>
      </w:r>
      <w:r>
        <w:rPr>
          <w:b/>
          <w:sz w:val="28"/>
          <w:szCs w:val="28"/>
        </w:rPr>
        <w:t>услуг.</w:t>
      </w:r>
    </w:p>
    <w:p w:rsidR="00517E73" w:rsidRPr="005C4CC5" w:rsidRDefault="00517E73" w:rsidP="00517E73">
      <w:pPr>
        <w:ind w:firstLine="709"/>
        <w:jc w:val="both"/>
        <w:rPr>
          <w:sz w:val="28"/>
          <w:szCs w:val="28"/>
        </w:rPr>
      </w:pPr>
      <w:r w:rsidRPr="005C4CC5">
        <w:rPr>
          <w:sz w:val="28"/>
          <w:szCs w:val="28"/>
        </w:rPr>
        <w:t>4.1.1. Под о</w:t>
      </w:r>
      <w:r>
        <w:rPr>
          <w:sz w:val="28"/>
          <w:szCs w:val="28"/>
        </w:rPr>
        <w:t xml:space="preserve">храну одновременно принимаются </w:t>
      </w:r>
      <w:r w:rsidRPr="005C4CC5">
        <w:rPr>
          <w:sz w:val="28"/>
          <w:szCs w:val="28"/>
        </w:rPr>
        <w:t>следующие объекты Заказчика</w:t>
      </w:r>
      <w:r>
        <w:rPr>
          <w:sz w:val="28"/>
          <w:szCs w:val="28"/>
        </w:rPr>
        <w:t>, расположенные по адресам</w:t>
      </w:r>
      <w:r w:rsidRPr="005C4CC5">
        <w:rPr>
          <w:sz w:val="28"/>
          <w:szCs w:val="28"/>
        </w:rPr>
        <w:t xml:space="preserve">: </w:t>
      </w:r>
    </w:p>
    <w:p w:rsidR="00517E73" w:rsidRPr="000418E3" w:rsidRDefault="00517E73" w:rsidP="00517E73">
      <w:pPr>
        <w:ind w:firstLine="709"/>
        <w:jc w:val="both"/>
        <w:rPr>
          <w:sz w:val="28"/>
          <w:szCs w:val="28"/>
        </w:rPr>
      </w:pPr>
      <w:r>
        <w:rPr>
          <w:sz w:val="28"/>
          <w:szCs w:val="28"/>
        </w:rPr>
        <w:t xml:space="preserve">- Контейнерный терминал </w:t>
      </w:r>
      <w:r w:rsidRPr="000418E3">
        <w:rPr>
          <w:sz w:val="28"/>
          <w:szCs w:val="28"/>
        </w:rPr>
        <w:t>Благовещенск</w:t>
      </w:r>
      <w:r>
        <w:rPr>
          <w:sz w:val="28"/>
          <w:szCs w:val="28"/>
        </w:rPr>
        <w:t xml:space="preserve"> (далее - АКП Благовещенск)</w:t>
      </w:r>
      <w:r w:rsidRPr="000418E3">
        <w:rPr>
          <w:sz w:val="28"/>
          <w:szCs w:val="28"/>
        </w:rPr>
        <w:t>, расположенный по адресу: Амурская область, г. Благовещенск, ул. Богдана Хмельницкого, 130;</w:t>
      </w:r>
    </w:p>
    <w:p w:rsidR="00517E73" w:rsidRPr="000418E3" w:rsidRDefault="00517E73" w:rsidP="00517E73">
      <w:pPr>
        <w:ind w:firstLine="709"/>
        <w:jc w:val="both"/>
        <w:rPr>
          <w:sz w:val="28"/>
          <w:szCs w:val="28"/>
        </w:rPr>
      </w:pPr>
      <w:r>
        <w:rPr>
          <w:sz w:val="28"/>
          <w:szCs w:val="28"/>
        </w:rPr>
        <w:t>- Контейнерный терминал</w:t>
      </w:r>
      <w:r w:rsidRPr="000418E3">
        <w:rPr>
          <w:sz w:val="28"/>
          <w:szCs w:val="28"/>
        </w:rPr>
        <w:t xml:space="preserve"> Чита</w:t>
      </w:r>
      <w:r>
        <w:rPr>
          <w:sz w:val="28"/>
          <w:szCs w:val="28"/>
        </w:rPr>
        <w:t xml:space="preserve"> (далее – АКП Чита)</w:t>
      </w:r>
      <w:r w:rsidRPr="000418E3">
        <w:rPr>
          <w:sz w:val="28"/>
          <w:szCs w:val="28"/>
        </w:rPr>
        <w:t>, расположенный по адресу: Забайкальский край, г. Чита, ул. Лазо, 120;</w:t>
      </w:r>
    </w:p>
    <w:p w:rsidR="00F83D37" w:rsidRDefault="00517E73" w:rsidP="00F83D37">
      <w:pPr>
        <w:ind w:firstLine="709"/>
        <w:jc w:val="both"/>
        <w:rPr>
          <w:sz w:val="28"/>
          <w:szCs w:val="28"/>
        </w:rPr>
      </w:pPr>
      <w:r>
        <w:rPr>
          <w:sz w:val="28"/>
          <w:szCs w:val="28"/>
        </w:rPr>
        <w:t xml:space="preserve">- Контейнерный терминал </w:t>
      </w:r>
      <w:r w:rsidRPr="000418E3">
        <w:rPr>
          <w:sz w:val="28"/>
          <w:szCs w:val="28"/>
        </w:rPr>
        <w:t>Забайкальск</w:t>
      </w:r>
      <w:r>
        <w:rPr>
          <w:sz w:val="28"/>
          <w:szCs w:val="28"/>
        </w:rPr>
        <w:t xml:space="preserve"> (далее - АКП Забайкальск),</w:t>
      </w:r>
      <w:r w:rsidRPr="000418E3">
        <w:rPr>
          <w:sz w:val="28"/>
          <w:szCs w:val="28"/>
        </w:rPr>
        <w:t xml:space="preserve"> расположенный по адресу: Забайкальский край, пгт. Забайкальск, ул. 1-го Мая, 7.</w:t>
      </w:r>
      <w:r w:rsidR="00F83D37" w:rsidRPr="00C94937">
        <w:rPr>
          <w:sz w:val="28"/>
          <w:szCs w:val="28"/>
        </w:rPr>
        <w:t>Охрана заключается в осуществлении мероприятий по предотвращению открытого или тайного хищения имущества</w:t>
      </w:r>
      <w:r w:rsidR="00F83D37">
        <w:rPr>
          <w:sz w:val="28"/>
          <w:szCs w:val="28"/>
        </w:rPr>
        <w:t xml:space="preserve"> Заказчика</w:t>
      </w:r>
      <w:r w:rsidR="00F83D37" w:rsidRPr="00C94937">
        <w:rPr>
          <w:sz w:val="28"/>
          <w:szCs w:val="28"/>
        </w:rPr>
        <w:t>, его порчи или</w:t>
      </w:r>
      <w:r w:rsidR="00F83D37" w:rsidRPr="00C94937" w:rsidDel="006F405D">
        <w:rPr>
          <w:sz w:val="28"/>
          <w:szCs w:val="28"/>
        </w:rPr>
        <w:t xml:space="preserve"> </w:t>
      </w:r>
      <w:r w:rsidR="00F83D37" w:rsidRPr="00C94937">
        <w:rPr>
          <w:sz w:val="28"/>
          <w:szCs w:val="28"/>
        </w:rPr>
        <w:t>уничтожения, а также задержание нарушителей с обязательной передачей их в органы внутренних дел.</w:t>
      </w:r>
    </w:p>
    <w:p w:rsidR="00F83D37" w:rsidRPr="00F83D37" w:rsidRDefault="00F83D37" w:rsidP="00F83D37">
      <w:pPr>
        <w:ind w:firstLine="709"/>
        <w:jc w:val="both"/>
        <w:rPr>
          <w:rFonts w:eastAsia="MS Mincho"/>
          <w:bCs/>
          <w:sz w:val="28"/>
          <w:szCs w:val="28"/>
        </w:rPr>
      </w:pPr>
      <w:r w:rsidRPr="00C94937">
        <w:rPr>
          <w:sz w:val="28"/>
          <w:szCs w:val="28"/>
        </w:rPr>
        <w:t xml:space="preserve">Под </w:t>
      </w:r>
      <w:r>
        <w:rPr>
          <w:sz w:val="28"/>
          <w:szCs w:val="28"/>
        </w:rPr>
        <w:t xml:space="preserve">объектом Заказчика (Контейнерный терминал) </w:t>
      </w:r>
      <w:r w:rsidRPr="00C94937">
        <w:rPr>
          <w:sz w:val="28"/>
          <w:szCs w:val="28"/>
        </w:rPr>
        <w:t xml:space="preserve">понимаются здания, помещения, </w:t>
      </w:r>
      <w:r>
        <w:rPr>
          <w:sz w:val="28"/>
          <w:szCs w:val="28"/>
        </w:rPr>
        <w:t xml:space="preserve">подъемно-транспортные механизмы, автомобили и </w:t>
      </w:r>
      <w:r w:rsidRPr="00C94937">
        <w:rPr>
          <w:sz w:val="28"/>
          <w:szCs w:val="28"/>
        </w:rPr>
        <w:t>иные материальные средства и документы, состоящие в установленном порядке на балансе Заказчика</w:t>
      </w:r>
      <w:r>
        <w:rPr>
          <w:sz w:val="28"/>
          <w:szCs w:val="28"/>
        </w:rPr>
        <w:t xml:space="preserve">, а также платформы (вагоны) контейнеры и грузы, находящиеся на охраняемых территориях и переданные под охрану </w:t>
      </w:r>
      <w:r w:rsidRPr="00DB6B8B">
        <w:rPr>
          <w:rFonts w:eastAsia="MS Mincho"/>
          <w:bCs/>
          <w:sz w:val="28"/>
          <w:szCs w:val="28"/>
        </w:rPr>
        <w:t xml:space="preserve">в соответствие </w:t>
      </w:r>
      <w:r w:rsidRPr="00F83D37">
        <w:rPr>
          <w:sz w:val="28"/>
          <w:szCs w:val="28"/>
        </w:rPr>
        <w:t xml:space="preserve">с </w:t>
      </w:r>
      <w:r w:rsidRPr="00F83D37">
        <w:rPr>
          <w:rStyle w:val="FontStyle21"/>
          <w:sz w:val="28"/>
          <w:szCs w:val="28"/>
        </w:rPr>
        <w:t xml:space="preserve">инструкцией по охране объекта, являющейся приложением к проекту договора (приложение № </w:t>
      </w:r>
      <w:r w:rsidR="00F73BD0">
        <w:rPr>
          <w:rStyle w:val="FontStyle21"/>
          <w:sz w:val="28"/>
          <w:szCs w:val="28"/>
        </w:rPr>
        <w:t>6</w:t>
      </w:r>
      <w:r w:rsidRPr="00F83D37">
        <w:rPr>
          <w:rStyle w:val="FontStyle21"/>
          <w:sz w:val="28"/>
          <w:szCs w:val="28"/>
        </w:rPr>
        <w:t xml:space="preserve"> </w:t>
      </w:r>
      <w:r w:rsidR="00F23CEA">
        <w:rPr>
          <w:rStyle w:val="FontStyle21"/>
          <w:sz w:val="28"/>
          <w:szCs w:val="28"/>
        </w:rPr>
        <w:t>к договору).</w:t>
      </w:r>
      <w:r w:rsidRPr="00F83D37">
        <w:rPr>
          <w:sz w:val="28"/>
          <w:szCs w:val="28"/>
        </w:rPr>
        <w:t xml:space="preserve"> </w:t>
      </w:r>
    </w:p>
    <w:p w:rsidR="00F83D37" w:rsidRDefault="00F83D37" w:rsidP="00F83D37">
      <w:pPr>
        <w:ind w:firstLine="709"/>
        <w:jc w:val="both"/>
        <w:rPr>
          <w:sz w:val="28"/>
          <w:szCs w:val="28"/>
        </w:rPr>
      </w:pPr>
      <w:r>
        <w:rPr>
          <w:rFonts w:eastAsia="MS Mincho"/>
          <w:bCs/>
          <w:sz w:val="28"/>
          <w:szCs w:val="28"/>
        </w:rPr>
        <w:t xml:space="preserve">4.1.2. </w:t>
      </w:r>
      <w:r w:rsidRPr="00C94937">
        <w:rPr>
          <w:sz w:val="28"/>
          <w:szCs w:val="28"/>
        </w:rPr>
        <w:t>Обеспечение пропускного и внутриобъектового режимов на охраняемых объектах</w:t>
      </w:r>
      <w:r>
        <w:rPr>
          <w:sz w:val="28"/>
          <w:szCs w:val="28"/>
        </w:rPr>
        <w:t xml:space="preserve">, </w:t>
      </w:r>
      <w:r>
        <w:rPr>
          <w:rFonts w:eastAsia="MS Mincho"/>
          <w:bCs/>
          <w:sz w:val="28"/>
          <w:szCs w:val="28"/>
        </w:rPr>
        <w:t>патрулирование территории и обход охраняемых зданий в соответствие с положениями Инструкций по охране объектов</w:t>
      </w:r>
      <w:r w:rsidRPr="00C94937">
        <w:rPr>
          <w:sz w:val="28"/>
          <w:szCs w:val="28"/>
        </w:rPr>
        <w:t xml:space="preserve">. </w:t>
      </w:r>
    </w:p>
    <w:p w:rsidR="00F83D37" w:rsidRDefault="00F83D37" w:rsidP="00F83D37">
      <w:pPr>
        <w:ind w:firstLine="709"/>
        <w:jc w:val="both"/>
        <w:rPr>
          <w:sz w:val="28"/>
          <w:szCs w:val="28"/>
        </w:rPr>
      </w:pPr>
      <w:r w:rsidRPr="00C94937">
        <w:rPr>
          <w:sz w:val="28"/>
          <w:szCs w:val="28"/>
        </w:rPr>
        <w:t xml:space="preserve">Под пропускным режимом понимаются правила, разработанные Заказчиком, которые регламентируют порядок входа (выхода) лиц, </w:t>
      </w:r>
      <w:r>
        <w:rPr>
          <w:sz w:val="28"/>
          <w:szCs w:val="28"/>
        </w:rPr>
        <w:t>ввоза (вывоза) порожних и груженых контейнеров и грузов, вноса (</w:t>
      </w:r>
      <w:r w:rsidRPr="00C94937">
        <w:rPr>
          <w:sz w:val="28"/>
          <w:szCs w:val="28"/>
        </w:rPr>
        <w:t>выноса</w:t>
      </w:r>
      <w:r>
        <w:rPr>
          <w:sz w:val="28"/>
          <w:szCs w:val="28"/>
        </w:rPr>
        <w:t xml:space="preserve">) </w:t>
      </w:r>
      <w:r w:rsidRPr="00C94937">
        <w:rPr>
          <w:sz w:val="28"/>
          <w:szCs w:val="28"/>
        </w:rPr>
        <w:t xml:space="preserve">материальных ценностей. </w:t>
      </w:r>
    </w:p>
    <w:p w:rsidR="00F83D37" w:rsidRDefault="00F83D37" w:rsidP="00F83D37">
      <w:pPr>
        <w:ind w:firstLine="709"/>
        <w:jc w:val="both"/>
        <w:rPr>
          <w:rFonts w:eastAsia="MS Mincho"/>
          <w:bCs/>
          <w:sz w:val="28"/>
          <w:szCs w:val="28"/>
        </w:rPr>
      </w:pPr>
      <w:r w:rsidRPr="00C94937">
        <w:rPr>
          <w:sz w:val="28"/>
          <w:szCs w:val="28"/>
        </w:rPr>
        <w:t>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F83D37" w:rsidRPr="00C94937" w:rsidRDefault="00F83D37" w:rsidP="00F83D37">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.3 Осуществление контроля за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sidRPr="00C94937">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w:t>
      </w:r>
      <w:r w:rsidRPr="00C94937">
        <w:rPr>
          <w:rFonts w:eastAsia="MS Mincho"/>
          <w:sz w:val="28"/>
          <w:szCs w:val="28"/>
        </w:rPr>
        <w:lastRenderedPageBreak/>
        <w:t>имуществу Заказчика</w:t>
      </w:r>
      <w:r w:rsidR="00D062F1">
        <w:rPr>
          <w:rFonts w:eastAsia="MS Mincho"/>
          <w:sz w:val="28"/>
          <w:szCs w:val="28"/>
        </w:rPr>
        <w:t>. О</w:t>
      </w:r>
      <w:r w:rsidR="0074618F">
        <w:rPr>
          <w:rFonts w:eastAsia="MS Mincho"/>
          <w:sz w:val="28"/>
          <w:szCs w:val="28"/>
        </w:rPr>
        <w:t>беспечение безопасности работников</w:t>
      </w:r>
      <w:r w:rsidR="00D062F1">
        <w:rPr>
          <w:rFonts w:eastAsia="MS Mincho"/>
          <w:sz w:val="28"/>
          <w:szCs w:val="28"/>
        </w:rPr>
        <w:t xml:space="preserve"> филиала</w:t>
      </w:r>
      <w:r w:rsidR="0074618F">
        <w:rPr>
          <w:rFonts w:eastAsia="MS Mincho"/>
          <w:sz w:val="28"/>
          <w:szCs w:val="28"/>
        </w:rPr>
        <w:t>, посетителей и клиентов</w:t>
      </w:r>
      <w:r w:rsidR="00CB6D3C">
        <w:rPr>
          <w:rFonts w:eastAsia="MS Mincho"/>
          <w:sz w:val="28"/>
          <w:szCs w:val="28"/>
        </w:rPr>
        <w:t>.</w:t>
      </w:r>
    </w:p>
    <w:p w:rsidR="00F83D37" w:rsidRDefault="00F83D37" w:rsidP="00F83D37">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.4. Взаимодействие работников исполнителя с сотрудниками полиции</w:t>
      </w:r>
      <w:r w:rsidR="00D513E8">
        <w:rPr>
          <w:rFonts w:eastAsia="MS Mincho"/>
          <w:sz w:val="28"/>
          <w:szCs w:val="28"/>
        </w:rPr>
        <w:t>, с охранными паредприятиями, осуществляющими охрану объектов на примыкающих территориях</w:t>
      </w:r>
      <w:r w:rsidRPr="00C94937">
        <w:rPr>
          <w:rFonts w:eastAsia="MS Mincho"/>
          <w:sz w:val="28"/>
          <w:szCs w:val="28"/>
        </w:rPr>
        <w:t xml:space="preserve"> в процессе оказания охранных услуг</w:t>
      </w:r>
      <w:r w:rsidR="00D062F1">
        <w:rPr>
          <w:rFonts w:eastAsia="MS Mincho"/>
          <w:sz w:val="28"/>
          <w:szCs w:val="28"/>
        </w:rPr>
        <w:t>.</w:t>
      </w:r>
      <w:r w:rsidRPr="00C94937">
        <w:rPr>
          <w:rFonts w:eastAsia="MS Mincho"/>
          <w:sz w:val="28"/>
          <w:szCs w:val="28"/>
        </w:rPr>
        <w:t xml:space="preserve"> </w:t>
      </w:r>
      <w:r w:rsidR="00D062F1">
        <w:rPr>
          <w:rFonts w:eastAsia="MS Mincho"/>
          <w:sz w:val="28"/>
          <w:szCs w:val="28"/>
        </w:rPr>
        <w:t>С</w:t>
      </w:r>
      <w:r w:rsidRPr="00C94937">
        <w:rPr>
          <w:rFonts w:eastAsia="MS Mincho"/>
          <w:sz w:val="28"/>
          <w:szCs w:val="28"/>
        </w:rPr>
        <w:t xml:space="preserve">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D513E8" w:rsidRPr="00C94937" w:rsidRDefault="00D513E8" w:rsidP="00F83D37">
      <w:pPr>
        <w:ind w:firstLine="720"/>
        <w:jc w:val="both"/>
        <w:rPr>
          <w:rFonts w:eastAsia="MS Mincho"/>
          <w:sz w:val="28"/>
          <w:szCs w:val="28"/>
        </w:rPr>
      </w:pPr>
      <w:r>
        <w:rPr>
          <w:rFonts w:eastAsia="MS Mincho"/>
          <w:sz w:val="28"/>
          <w:szCs w:val="28"/>
        </w:rPr>
        <w:t>4.1.5. Поддержание и соблюдение мер антитеррористической защищенности объектов, умение профессионально действовать при возникновении наиболее вероятных террористических угроз.</w:t>
      </w:r>
    </w:p>
    <w:p w:rsidR="00F83D37" w:rsidRPr="00C94937" w:rsidRDefault="00F83D37" w:rsidP="00F83D37">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w:t>
      </w:r>
      <w:r w:rsidR="004C2A43">
        <w:rPr>
          <w:rFonts w:eastAsia="MS Mincho"/>
          <w:sz w:val="28"/>
          <w:szCs w:val="28"/>
        </w:rPr>
        <w:t>6</w:t>
      </w:r>
      <w:r w:rsidRPr="00C94937">
        <w:rPr>
          <w:rFonts w:eastAsia="MS Mincho"/>
          <w:sz w:val="28"/>
          <w:szCs w:val="28"/>
        </w:rPr>
        <w:t xml:space="preserve">. </w:t>
      </w:r>
      <w:r w:rsidRPr="00C94937">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4C2A43" w:rsidRDefault="00F83D37" w:rsidP="00F83D37">
      <w:pPr>
        <w:ind w:firstLine="709"/>
        <w:jc w:val="both"/>
        <w:rPr>
          <w:rFonts w:eastAsia="MS Mincho"/>
          <w:bCs/>
          <w:sz w:val="28"/>
          <w:szCs w:val="28"/>
        </w:rPr>
      </w:pPr>
      <w:r>
        <w:rPr>
          <w:rFonts w:eastAsia="MS Mincho"/>
          <w:bCs/>
          <w:sz w:val="28"/>
          <w:szCs w:val="28"/>
        </w:rPr>
        <w:t>4.1.</w:t>
      </w:r>
      <w:r w:rsidR="004C2A43">
        <w:rPr>
          <w:rFonts w:eastAsia="MS Mincho"/>
          <w:bCs/>
          <w:sz w:val="28"/>
          <w:szCs w:val="28"/>
        </w:rPr>
        <w:t>7</w:t>
      </w:r>
      <w:r>
        <w:rPr>
          <w:rFonts w:eastAsia="MS Mincho"/>
          <w:bCs/>
          <w:sz w:val="28"/>
          <w:szCs w:val="28"/>
        </w:rPr>
        <w:t>. 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517E73" w:rsidRDefault="00517E73" w:rsidP="00F83D37">
      <w:pPr>
        <w:rPr>
          <w:b/>
          <w:sz w:val="28"/>
          <w:szCs w:val="28"/>
        </w:rPr>
      </w:pPr>
      <w:r w:rsidRPr="005C4CC5">
        <w:rPr>
          <w:b/>
          <w:sz w:val="28"/>
          <w:szCs w:val="28"/>
        </w:rPr>
        <w:t xml:space="preserve">  </w:t>
      </w:r>
      <w:r w:rsidR="00F83D37">
        <w:rPr>
          <w:sz w:val="28"/>
          <w:szCs w:val="28"/>
        </w:rPr>
        <w:t xml:space="preserve">        </w:t>
      </w:r>
      <w:r w:rsidRPr="00D35145">
        <w:rPr>
          <w:sz w:val="28"/>
          <w:szCs w:val="28"/>
        </w:rPr>
        <w:t>4.</w:t>
      </w:r>
      <w:r w:rsidR="00F83D37">
        <w:rPr>
          <w:sz w:val="28"/>
          <w:szCs w:val="28"/>
        </w:rPr>
        <w:t>1.</w:t>
      </w:r>
      <w:r w:rsidR="004C2A43">
        <w:rPr>
          <w:sz w:val="28"/>
          <w:szCs w:val="28"/>
        </w:rPr>
        <w:t>8</w:t>
      </w:r>
      <w:r w:rsidR="00F83D37">
        <w:rPr>
          <w:sz w:val="28"/>
          <w:szCs w:val="28"/>
        </w:rPr>
        <w:t>.</w:t>
      </w:r>
      <w:r w:rsidRPr="00D35145">
        <w:rPr>
          <w:sz w:val="28"/>
          <w:szCs w:val="28"/>
        </w:rPr>
        <w:t xml:space="preserve"> Годовой фон</w:t>
      </w:r>
      <w:r w:rsidR="009D6442" w:rsidRPr="00D35145">
        <w:rPr>
          <w:sz w:val="28"/>
          <w:szCs w:val="28"/>
        </w:rPr>
        <w:t>д рабочего времени на 1 пост 365</w:t>
      </w:r>
      <w:r w:rsidRPr="00D35145">
        <w:rPr>
          <w:sz w:val="28"/>
          <w:szCs w:val="28"/>
        </w:rPr>
        <w:t xml:space="preserve"> дне</w:t>
      </w:r>
      <w:r w:rsidR="009D6442" w:rsidRPr="00D35145">
        <w:rPr>
          <w:sz w:val="28"/>
          <w:szCs w:val="28"/>
        </w:rPr>
        <w:t>й *24 составляет 8760</w:t>
      </w:r>
      <w:r w:rsidRPr="00D35145">
        <w:rPr>
          <w:sz w:val="28"/>
          <w:szCs w:val="28"/>
        </w:rPr>
        <w:t xml:space="preserve">. В среднем в месяц фонд рабочего </w:t>
      </w:r>
      <w:r w:rsidR="009D6442" w:rsidRPr="00D35145">
        <w:rPr>
          <w:sz w:val="28"/>
          <w:szCs w:val="28"/>
        </w:rPr>
        <w:t>времени на 1 пост составляет 730</w:t>
      </w:r>
      <w:r w:rsidRPr="00D35145">
        <w:rPr>
          <w:sz w:val="28"/>
          <w:szCs w:val="28"/>
        </w:rPr>
        <w:t xml:space="preserve"> часа.</w:t>
      </w:r>
    </w:p>
    <w:p w:rsidR="00517E73" w:rsidRPr="005C4CC5" w:rsidRDefault="00517E73" w:rsidP="00517E73">
      <w:pPr>
        <w:ind w:firstLine="709"/>
        <w:jc w:val="both"/>
        <w:rPr>
          <w:sz w:val="28"/>
          <w:szCs w:val="28"/>
        </w:rPr>
      </w:pPr>
    </w:p>
    <w:p w:rsidR="00517E73" w:rsidRDefault="00517E73" w:rsidP="00517E73">
      <w:pPr>
        <w:ind w:firstLine="709"/>
        <w:rPr>
          <w:b/>
          <w:sz w:val="28"/>
          <w:szCs w:val="28"/>
          <w:lang w:eastAsia="ru-RU"/>
        </w:rPr>
      </w:pPr>
      <w:r w:rsidRPr="005C4CC5">
        <w:rPr>
          <w:b/>
          <w:sz w:val="28"/>
          <w:szCs w:val="28"/>
          <w:lang w:eastAsia="ru-RU"/>
        </w:rPr>
        <w:t>4.</w:t>
      </w:r>
      <w:r w:rsidR="00F83D37">
        <w:rPr>
          <w:b/>
          <w:sz w:val="28"/>
          <w:szCs w:val="28"/>
          <w:lang w:eastAsia="ru-RU"/>
        </w:rPr>
        <w:t>2</w:t>
      </w:r>
      <w:r w:rsidRPr="005C4CC5">
        <w:rPr>
          <w:b/>
          <w:sz w:val="28"/>
          <w:szCs w:val="28"/>
          <w:lang w:eastAsia="ru-RU"/>
        </w:rPr>
        <w:t>. Расположение постов  и их характеристика.</w:t>
      </w:r>
    </w:p>
    <w:p w:rsidR="00517E73" w:rsidRPr="001A2A9E" w:rsidRDefault="00517E73" w:rsidP="00517E73">
      <w:pPr>
        <w:ind w:firstLine="709"/>
        <w:jc w:val="both"/>
        <w:rPr>
          <w:sz w:val="28"/>
          <w:szCs w:val="28"/>
          <w:lang w:eastAsia="ru-RU"/>
        </w:rPr>
      </w:pPr>
      <w:r w:rsidRPr="00D97258">
        <w:rPr>
          <w:sz w:val="28"/>
          <w:szCs w:val="28"/>
          <w:lang w:eastAsia="ru-RU"/>
        </w:rPr>
        <w:t>4.</w:t>
      </w:r>
      <w:r w:rsidR="00F83D37" w:rsidRPr="00D97258">
        <w:rPr>
          <w:sz w:val="28"/>
          <w:szCs w:val="28"/>
          <w:lang w:eastAsia="ru-RU"/>
        </w:rPr>
        <w:t>2</w:t>
      </w:r>
      <w:r w:rsidRPr="00D97258">
        <w:rPr>
          <w:sz w:val="28"/>
          <w:szCs w:val="28"/>
          <w:lang w:eastAsia="ru-RU"/>
        </w:rPr>
        <w:t>.1.</w:t>
      </w:r>
      <w:r w:rsidRPr="001A2A9E">
        <w:rPr>
          <w:b/>
          <w:sz w:val="28"/>
          <w:szCs w:val="28"/>
          <w:lang w:eastAsia="ru-RU"/>
        </w:rPr>
        <w:t xml:space="preserve"> </w:t>
      </w:r>
      <w:r w:rsidRPr="001A2A9E">
        <w:rPr>
          <w:sz w:val="28"/>
          <w:szCs w:val="28"/>
          <w:lang w:eastAsia="ru-RU"/>
        </w:rPr>
        <w:t xml:space="preserve">Претендент в период выполнения работ должен обеспечить круглосуточное выставление постов невооруженной физической </w:t>
      </w:r>
      <w:r w:rsidR="007358F6" w:rsidRPr="001A2A9E">
        <w:rPr>
          <w:sz w:val="28"/>
          <w:szCs w:val="28"/>
          <w:lang w:eastAsia="ru-RU"/>
        </w:rPr>
        <w:t>охран</w:t>
      </w:r>
      <w:r w:rsidR="007358F6">
        <w:rPr>
          <w:sz w:val="28"/>
          <w:szCs w:val="28"/>
          <w:lang w:eastAsia="ru-RU"/>
        </w:rPr>
        <w:t>ы</w:t>
      </w:r>
      <w:r w:rsidRPr="001A2A9E">
        <w:rPr>
          <w:sz w:val="28"/>
          <w:szCs w:val="28"/>
          <w:lang w:eastAsia="ru-RU"/>
        </w:rPr>
        <w:t>, оснащенных спецсредства</w:t>
      </w:r>
      <w:r>
        <w:rPr>
          <w:sz w:val="28"/>
          <w:szCs w:val="28"/>
          <w:lang w:eastAsia="ru-RU"/>
        </w:rPr>
        <w:t>ми и средствами связи, а в ночное время носимыми</w:t>
      </w:r>
      <w:r w:rsidRPr="001A2A9E">
        <w:rPr>
          <w:sz w:val="28"/>
          <w:szCs w:val="28"/>
          <w:lang w:eastAsia="ru-RU"/>
        </w:rPr>
        <w:t xml:space="preserve"> фонарями одновременно на всех объектах Заказчика:</w:t>
      </w:r>
    </w:p>
    <w:p w:rsidR="00517E73" w:rsidRPr="008A1189" w:rsidRDefault="00517E73" w:rsidP="00517E73">
      <w:pPr>
        <w:ind w:firstLine="709"/>
        <w:jc w:val="both"/>
        <w:rPr>
          <w:sz w:val="28"/>
          <w:szCs w:val="28"/>
          <w:lang w:eastAsia="ru-RU"/>
        </w:rPr>
      </w:pPr>
      <w:r w:rsidRPr="001A2A9E">
        <w:rPr>
          <w:sz w:val="28"/>
          <w:szCs w:val="28"/>
          <w:lang w:eastAsia="ru-RU"/>
        </w:rPr>
        <w:t xml:space="preserve">- </w:t>
      </w:r>
      <w:r w:rsidRPr="001A2A9E">
        <w:rPr>
          <w:b/>
          <w:sz w:val="28"/>
          <w:szCs w:val="28"/>
          <w:lang w:eastAsia="ru-RU"/>
        </w:rPr>
        <w:t>Контейнерный терминал Благовещенск</w:t>
      </w:r>
      <w:r w:rsidRPr="001A2A9E">
        <w:rPr>
          <w:sz w:val="28"/>
          <w:szCs w:val="28"/>
          <w:lang w:eastAsia="ru-RU"/>
        </w:rPr>
        <w:t xml:space="preserve"> – 3.5 поста (3 поста круглосуточно, </w:t>
      </w:r>
      <w:r>
        <w:rPr>
          <w:sz w:val="28"/>
          <w:szCs w:val="28"/>
          <w:lang w:eastAsia="ru-RU"/>
        </w:rPr>
        <w:t>0,</w:t>
      </w:r>
      <w:r w:rsidRPr="008A1189">
        <w:rPr>
          <w:sz w:val="28"/>
          <w:szCs w:val="28"/>
          <w:lang w:eastAsia="ru-RU"/>
        </w:rPr>
        <w:t>5 пост</w:t>
      </w:r>
      <w:r w:rsidR="00D97258">
        <w:rPr>
          <w:sz w:val="28"/>
          <w:szCs w:val="28"/>
          <w:lang w:eastAsia="ru-RU"/>
        </w:rPr>
        <w:t>а</w:t>
      </w:r>
      <w:r w:rsidRPr="008A1189">
        <w:rPr>
          <w:sz w:val="28"/>
          <w:szCs w:val="28"/>
          <w:lang w:eastAsia="ru-RU"/>
        </w:rPr>
        <w:t xml:space="preserve"> с 20.00 до 08.00).</w:t>
      </w:r>
    </w:p>
    <w:p w:rsidR="00517E73" w:rsidRPr="008A1189" w:rsidRDefault="00517E73" w:rsidP="00517E73">
      <w:pPr>
        <w:ind w:firstLine="709"/>
        <w:jc w:val="both"/>
        <w:rPr>
          <w:sz w:val="28"/>
          <w:szCs w:val="28"/>
          <w:lang w:eastAsia="ru-RU"/>
        </w:rPr>
      </w:pPr>
      <w:r w:rsidRPr="008A1189">
        <w:rPr>
          <w:sz w:val="28"/>
          <w:szCs w:val="28"/>
          <w:lang w:eastAsia="ru-RU"/>
        </w:rPr>
        <w:t>Пост № 1 – Круглосуточно, 1 охранник, 1 пост.</w:t>
      </w:r>
    </w:p>
    <w:p w:rsidR="00517E73" w:rsidRPr="008A1189" w:rsidRDefault="00517E73" w:rsidP="00517E73">
      <w:pPr>
        <w:ind w:firstLine="709"/>
        <w:jc w:val="both"/>
        <w:rPr>
          <w:sz w:val="28"/>
          <w:szCs w:val="28"/>
          <w:lang w:eastAsia="ru-RU"/>
        </w:rPr>
      </w:pPr>
      <w:r w:rsidRPr="008A1189">
        <w:rPr>
          <w:sz w:val="28"/>
          <w:szCs w:val="28"/>
          <w:lang w:eastAsia="ru-RU"/>
        </w:rPr>
        <w:t>Пост № 2 – Круглосуточно, 1 охранник, 1 пост.</w:t>
      </w:r>
    </w:p>
    <w:p w:rsidR="00517E73" w:rsidRPr="008A1189" w:rsidRDefault="00517E73" w:rsidP="00517E73">
      <w:pPr>
        <w:ind w:firstLine="709"/>
        <w:jc w:val="both"/>
        <w:rPr>
          <w:sz w:val="28"/>
          <w:szCs w:val="28"/>
          <w:lang w:eastAsia="ru-RU"/>
        </w:rPr>
      </w:pPr>
      <w:r w:rsidRPr="008A1189">
        <w:rPr>
          <w:sz w:val="28"/>
          <w:szCs w:val="28"/>
          <w:lang w:eastAsia="ru-RU"/>
        </w:rPr>
        <w:t>Пост № 3 – Круглосуточно, 1 охранник, 1 пост.</w:t>
      </w:r>
    </w:p>
    <w:p w:rsidR="00517E73" w:rsidRDefault="00517E73" w:rsidP="00517E73">
      <w:pPr>
        <w:ind w:firstLine="709"/>
        <w:jc w:val="both"/>
        <w:rPr>
          <w:sz w:val="28"/>
          <w:szCs w:val="28"/>
          <w:lang w:eastAsia="ru-RU"/>
        </w:rPr>
      </w:pPr>
      <w:r w:rsidRPr="008A1189">
        <w:rPr>
          <w:sz w:val="28"/>
          <w:szCs w:val="28"/>
          <w:lang w:eastAsia="ru-RU"/>
        </w:rPr>
        <w:t>Пост № 4 – Ежесуточно с 20-00 до 08-00 (административное здание), 1 охранник, 0,5 пост</w:t>
      </w:r>
      <w:r w:rsidR="00D97258">
        <w:rPr>
          <w:sz w:val="28"/>
          <w:szCs w:val="28"/>
          <w:lang w:eastAsia="ru-RU"/>
        </w:rPr>
        <w:t>а</w:t>
      </w:r>
      <w:r w:rsidRPr="008A1189">
        <w:rPr>
          <w:sz w:val="28"/>
          <w:szCs w:val="28"/>
          <w:lang w:eastAsia="ru-RU"/>
        </w:rPr>
        <w:t>.</w:t>
      </w:r>
    </w:p>
    <w:p w:rsidR="00517E73" w:rsidRDefault="00517E73" w:rsidP="00517E73">
      <w:pPr>
        <w:ind w:firstLine="709"/>
        <w:jc w:val="both"/>
        <w:rPr>
          <w:sz w:val="28"/>
          <w:szCs w:val="28"/>
          <w:lang w:eastAsia="ru-RU"/>
        </w:rPr>
      </w:pPr>
      <w:r w:rsidRPr="00E639CD">
        <w:rPr>
          <w:b/>
          <w:sz w:val="28"/>
          <w:szCs w:val="28"/>
          <w:lang w:eastAsia="ru-RU"/>
        </w:rPr>
        <w:t>- Контейнерный терминал Чита</w:t>
      </w:r>
      <w:r w:rsidRPr="00E639CD">
        <w:rPr>
          <w:sz w:val="28"/>
          <w:szCs w:val="28"/>
          <w:lang w:eastAsia="ru-RU"/>
        </w:rPr>
        <w:t xml:space="preserve"> – 3 поста круглосуточно.</w:t>
      </w:r>
    </w:p>
    <w:p w:rsidR="00517E73" w:rsidRDefault="00517E73" w:rsidP="00517E73">
      <w:pPr>
        <w:ind w:firstLine="709"/>
        <w:jc w:val="both"/>
        <w:rPr>
          <w:sz w:val="28"/>
          <w:szCs w:val="28"/>
          <w:lang w:eastAsia="ru-RU"/>
        </w:rPr>
      </w:pPr>
      <w:r w:rsidRPr="001A2A9E">
        <w:rPr>
          <w:sz w:val="28"/>
          <w:szCs w:val="28"/>
          <w:lang w:eastAsia="ru-RU"/>
        </w:rPr>
        <w:t>Пост № 1 –</w:t>
      </w:r>
      <w:r>
        <w:rPr>
          <w:sz w:val="28"/>
          <w:szCs w:val="28"/>
          <w:lang w:eastAsia="ru-RU"/>
        </w:rPr>
        <w:t xml:space="preserve"> Круглосуточно, 1 охранник, 1 пост.</w:t>
      </w:r>
    </w:p>
    <w:p w:rsidR="00517E73" w:rsidRDefault="00517E73" w:rsidP="00517E73">
      <w:pPr>
        <w:ind w:firstLine="709"/>
        <w:jc w:val="both"/>
        <w:rPr>
          <w:sz w:val="28"/>
          <w:szCs w:val="28"/>
          <w:lang w:eastAsia="ru-RU"/>
        </w:rPr>
      </w:pPr>
      <w:r>
        <w:rPr>
          <w:sz w:val="28"/>
          <w:szCs w:val="28"/>
          <w:lang w:eastAsia="ru-RU"/>
        </w:rPr>
        <w:t>Пост № 2</w:t>
      </w:r>
      <w:r w:rsidRPr="001A2A9E">
        <w:rPr>
          <w:sz w:val="28"/>
          <w:szCs w:val="28"/>
          <w:lang w:eastAsia="ru-RU"/>
        </w:rPr>
        <w:t xml:space="preserve"> –</w:t>
      </w:r>
      <w:r>
        <w:rPr>
          <w:sz w:val="28"/>
          <w:szCs w:val="28"/>
          <w:lang w:eastAsia="ru-RU"/>
        </w:rPr>
        <w:t xml:space="preserve"> Круглосуточно, 1 охранник, 1 пост.</w:t>
      </w:r>
    </w:p>
    <w:p w:rsidR="00517E73" w:rsidRPr="00E639CD" w:rsidRDefault="00517E73" w:rsidP="00517E73">
      <w:pPr>
        <w:ind w:firstLine="709"/>
        <w:jc w:val="both"/>
        <w:rPr>
          <w:sz w:val="28"/>
          <w:szCs w:val="28"/>
          <w:lang w:eastAsia="ru-RU"/>
        </w:rPr>
      </w:pPr>
      <w:r>
        <w:rPr>
          <w:sz w:val="28"/>
          <w:szCs w:val="28"/>
          <w:lang w:eastAsia="ru-RU"/>
        </w:rPr>
        <w:t>Пост № 3</w:t>
      </w:r>
      <w:r w:rsidRPr="001A2A9E">
        <w:rPr>
          <w:sz w:val="28"/>
          <w:szCs w:val="28"/>
          <w:lang w:eastAsia="ru-RU"/>
        </w:rPr>
        <w:t xml:space="preserve"> –</w:t>
      </w:r>
      <w:r>
        <w:rPr>
          <w:sz w:val="28"/>
          <w:szCs w:val="28"/>
          <w:lang w:eastAsia="ru-RU"/>
        </w:rPr>
        <w:t xml:space="preserve"> Круглосуточно, 1 охранник, 1 пост.</w:t>
      </w:r>
    </w:p>
    <w:p w:rsidR="00517E73" w:rsidRDefault="00517E73" w:rsidP="00517E73">
      <w:pPr>
        <w:ind w:firstLine="709"/>
        <w:jc w:val="both"/>
        <w:rPr>
          <w:sz w:val="28"/>
          <w:szCs w:val="28"/>
          <w:lang w:eastAsia="ru-RU"/>
        </w:rPr>
      </w:pPr>
      <w:r w:rsidRPr="00E639CD">
        <w:rPr>
          <w:b/>
          <w:sz w:val="28"/>
          <w:szCs w:val="28"/>
          <w:lang w:eastAsia="ru-RU"/>
        </w:rPr>
        <w:t>- Контейнерный терминал – Забайкальск</w:t>
      </w:r>
      <w:r w:rsidRPr="00E639CD">
        <w:rPr>
          <w:sz w:val="28"/>
          <w:szCs w:val="28"/>
          <w:lang w:eastAsia="ru-RU"/>
        </w:rPr>
        <w:t xml:space="preserve"> – 4 поста круглосуточно.</w:t>
      </w:r>
    </w:p>
    <w:p w:rsidR="00517E73" w:rsidRDefault="00517E73" w:rsidP="00517E73">
      <w:pPr>
        <w:ind w:firstLine="709"/>
        <w:jc w:val="both"/>
        <w:rPr>
          <w:sz w:val="28"/>
          <w:szCs w:val="28"/>
          <w:lang w:eastAsia="ru-RU"/>
        </w:rPr>
      </w:pPr>
      <w:r w:rsidRPr="001A2A9E">
        <w:rPr>
          <w:sz w:val="28"/>
          <w:szCs w:val="28"/>
          <w:lang w:eastAsia="ru-RU"/>
        </w:rPr>
        <w:t>Пост № 1 –</w:t>
      </w:r>
      <w:r>
        <w:rPr>
          <w:sz w:val="28"/>
          <w:szCs w:val="28"/>
          <w:lang w:eastAsia="ru-RU"/>
        </w:rPr>
        <w:t xml:space="preserve"> Круглосуточно, 1 охранник, 1 пост.</w:t>
      </w:r>
    </w:p>
    <w:p w:rsidR="00517E73" w:rsidRDefault="00517E73" w:rsidP="00517E73">
      <w:pPr>
        <w:ind w:firstLine="709"/>
        <w:jc w:val="both"/>
        <w:rPr>
          <w:sz w:val="28"/>
          <w:szCs w:val="28"/>
          <w:lang w:eastAsia="ru-RU"/>
        </w:rPr>
      </w:pPr>
      <w:r>
        <w:rPr>
          <w:sz w:val="28"/>
          <w:szCs w:val="28"/>
          <w:lang w:eastAsia="ru-RU"/>
        </w:rPr>
        <w:t>Пост № 2</w:t>
      </w:r>
      <w:r w:rsidRPr="001A2A9E">
        <w:rPr>
          <w:sz w:val="28"/>
          <w:szCs w:val="28"/>
          <w:lang w:eastAsia="ru-RU"/>
        </w:rPr>
        <w:t xml:space="preserve"> –</w:t>
      </w:r>
      <w:r>
        <w:rPr>
          <w:sz w:val="28"/>
          <w:szCs w:val="28"/>
          <w:lang w:eastAsia="ru-RU"/>
        </w:rPr>
        <w:t xml:space="preserve"> Круглосуточно, 1 охранник, 1 пост.</w:t>
      </w:r>
    </w:p>
    <w:p w:rsidR="00517E73" w:rsidRDefault="00517E73" w:rsidP="00517E73">
      <w:pPr>
        <w:ind w:firstLine="709"/>
        <w:jc w:val="both"/>
        <w:rPr>
          <w:sz w:val="28"/>
          <w:szCs w:val="28"/>
          <w:lang w:eastAsia="ru-RU"/>
        </w:rPr>
      </w:pPr>
      <w:r>
        <w:rPr>
          <w:sz w:val="28"/>
          <w:szCs w:val="28"/>
          <w:lang w:eastAsia="ru-RU"/>
        </w:rPr>
        <w:t>Пост № 3</w:t>
      </w:r>
      <w:r w:rsidRPr="001A2A9E">
        <w:rPr>
          <w:sz w:val="28"/>
          <w:szCs w:val="28"/>
          <w:lang w:eastAsia="ru-RU"/>
        </w:rPr>
        <w:t xml:space="preserve"> –</w:t>
      </w:r>
      <w:r>
        <w:rPr>
          <w:sz w:val="28"/>
          <w:szCs w:val="28"/>
          <w:lang w:eastAsia="ru-RU"/>
        </w:rPr>
        <w:t xml:space="preserve"> Круглосуточно, 1 охранник, 1 пост.</w:t>
      </w:r>
    </w:p>
    <w:p w:rsidR="00517E73" w:rsidRDefault="00517E73" w:rsidP="00517E73">
      <w:pPr>
        <w:ind w:firstLine="709"/>
        <w:jc w:val="both"/>
        <w:rPr>
          <w:sz w:val="28"/>
          <w:szCs w:val="28"/>
          <w:lang w:eastAsia="ru-RU"/>
        </w:rPr>
      </w:pPr>
      <w:r>
        <w:rPr>
          <w:sz w:val="28"/>
          <w:szCs w:val="28"/>
          <w:lang w:eastAsia="ru-RU"/>
        </w:rPr>
        <w:t>Пост № 4</w:t>
      </w:r>
      <w:r w:rsidRPr="001A2A9E">
        <w:rPr>
          <w:sz w:val="28"/>
          <w:szCs w:val="28"/>
          <w:lang w:eastAsia="ru-RU"/>
        </w:rPr>
        <w:t xml:space="preserve"> –</w:t>
      </w:r>
      <w:r>
        <w:rPr>
          <w:sz w:val="28"/>
          <w:szCs w:val="28"/>
          <w:lang w:eastAsia="ru-RU"/>
        </w:rPr>
        <w:t xml:space="preserve"> Круглосуточно, 1 охранник, 1 пост.</w:t>
      </w:r>
    </w:p>
    <w:p w:rsidR="00517E73" w:rsidRDefault="00517E73" w:rsidP="004639CD">
      <w:pPr>
        <w:ind w:firstLine="709"/>
        <w:jc w:val="both"/>
        <w:rPr>
          <w:sz w:val="28"/>
          <w:szCs w:val="28"/>
          <w:lang w:eastAsia="ru-RU"/>
        </w:rPr>
      </w:pPr>
      <w:r>
        <w:rPr>
          <w:sz w:val="28"/>
          <w:szCs w:val="28"/>
          <w:lang w:eastAsia="ru-RU"/>
        </w:rPr>
        <w:t>4.</w:t>
      </w:r>
      <w:r w:rsidR="004C2A43">
        <w:rPr>
          <w:sz w:val="28"/>
          <w:szCs w:val="28"/>
          <w:lang w:eastAsia="ru-RU"/>
        </w:rPr>
        <w:t>2</w:t>
      </w:r>
      <w:r>
        <w:rPr>
          <w:sz w:val="28"/>
          <w:szCs w:val="28"/>
          <w:lang w:eastAsia="ru-RU"/>
        </w:rPr>
        <w:t>.2. Информация о расположении постов на Объектах Заказчика, выдается по личному обращению претендента с предоставлением гарантийного письма о неразглашении сведений о системе охраны объектов Заказчика.</w:t>
      </w:r>
    </w:p>
    <w:p w:rsidR="00F83D37" w:rsidRPr="005B3E28" w:rsidRDefault="00F83D37" w:rsidP="004639CD">
      <w:pPr>
        <w:ind w:firstLine="709"/>
        <w:jc w:val="both"/>
        <w:rPr>
          <w:sz w:val="28"/>
          <w:szCs w:val="28"/>
        </w:rPr>
      </w:pPr>
      <w:r>
        <w:rPr>
          <w:sz w:val="28"/>
          <w:szCs w:val="28"/>
        </w:rPr>
        <w:lastRenderedPageBreak/>
        <w:t>4.2.</w:t>
      </w:r>
      <w:r w:rsidR="004C2A43">
        <w:rPr>
          <w:sz w:val="28"/>
          <w:szCs w:val="28"/>
        </w:rPr>
        <w:t>3</w:t>
      </w:r>
      <w:r>
        <w:rPr>
          <w:sz w:val="28"/>
          <w:szCs w:val="28"/>
        </w:rPr>
        <w:t xml:space="preserve">. </w:t>
      </w:r>
      <w:r w:rsidRPr="00080B60">
        <w:rPr>
          <w:sz w:val="28"/>
          <w:szCs w:val="28"/>
        </w:rPr>
        <w:t xml:space="preserve">Функции: </w:t>
      </w:r>
    </w:p>
    <w:p w:rsidR="00F83D37" w:rsidRPr="005B3E28" w:rsidRDefault="00F83D37" w:rsidP="004639CD">
      <w:pPr>
        <w:ind w:firstLine="709"/>
        <w:jc w:val="both"/>
        <w:rPr>
          <w:sz w:val="28"/>
          <w:szCs w:val="28"/>
        </w:rPr>
      </w:pPr>
      <w:r w:rsidRPr="00080B60">
        <w:rPr>
          <w:sz w:val="28"/>
          <w:szCs w:val="28"/>
        </w:rPr>
        <w:t>- охрана имущества Заказчика, находящегося на охраняемом объекте;</w:t>
      </w:r>
    </w:p>
    <w:p w:rsidR="00F83D37" w:rsidRPr="005B3E28" w:rsidRDefault="00F83D37" w:rsidP="004639CD">
      <w:pPr>
        <w:ind w:firstLine="709"/>
        <w:jc w:val="both"/>
        <w:rPr>
          <w:sz w:val="28"/>
          <w:szCs w:val="28"/>
        </w:rPr>
      </w:pPr>
      <w:r w:rsidRPr="00080B60">
        <w:rPr>
          <w:sz w:val="28"/>
          <w:szCs w:val="28"/>
        </w:rPr>
        <w:t>- обеспечение сохранности контейнеров и имущества, находящихся на объекте;</w:t>
      </w:r>
    </w:p>
    <w:p w:rsidR="00F83D37" w:rsidRPr="005B3E28" w:rsidRDefault="00F83D37" w:rsidP="004639CD">
      <w:pPr>
        <w:ind w:firstLine="709"/>
        <w:jc w:val="both"/>
        <w:rPr>
          <w:sz w:val="28"/>
          <w:szCs w:val="28"/>
        </w:rPr>
      </w:pPr>
      <w:r w:rsidRPr="00080B60">
        <w:rPr>
          <w:sz w:val="28"/>
          <w:szCs w:val="28"/>
        </w:rPr>
        <w:t>- охрана объекта</w:t>
      </w:r>
      <w:r w:rsidRPr="00080B60">
        <w:rPr>
          <w:b/>
          <w:bCs/>
          <w:sz w:val="28"/>
          <w:szCs w:val="28"/>
        </w:rPr>
        <w:t xml:space="preserve"> </w:t>
      </w:r>
      <w:r w:rsidRPr="00080B60">
        <w:rPr>
          <w:sz w:val="28"/>
          <w:szCs w:val="28"/>
        </w:rPr>
        <w:t>от противоправных посягательств;</w:t>
      </w:r>
    </w:p>
    <w:p w:rsidR="00F83D37" w:rsidRPr="005B3E28" w:rsidRDefault="00F83D37" w:rsidP="004639CD">
      <w:pPr>
        <w:ind w:firstLine="709"/>
        <w:jc w:val="both"/>
        <w:rPr>
          <w:sz w:val="28"/>
          <w:szCs w:val="28"/>
        </w:rPr>
      </w:pPr>
      <w:r w:rsidRPr="00080B60">
        <w:rPr>
          <w:sz w:val="28"/>
          <w:szCs w:val="28"/>
        </w:rPr>
        <w:t>- поддержание внутриобъектового режима работниками и клиентами;</w:t>
      </w:r>
    </w:p>
    <w:p w:rsidR="00F83D37" w:rsidRPr="005B3E28" w:rsidRDefault="00F83D37" w:rsidP="004639CD">
      <w:pPr>
        <w:ind w:firstLine="709"/>
        <w:jc w:val="both"/>
        <w:rPr>
          <w:sz w:val="28"/>
          <w:szCs w:val="28"/>
        </w:rPr>
      </w:pPr>
      <w:r w:rsidRPr="00080B60">
        <w:rPr>
          <w:sz w:val="28"/>
          <w:szCs w:val="28"/>
        </w:rPr>
        <w:t>- недопущение посторонних лиц на охраняемый объект;</w:t>
      </w:r>
    </w:p>
    <w:p w:rsidR="00F83D37" w:rsidRDefault="00F83D37" w:rsidP="004639CD">
      <w:pPr>
        <w:ind w:firstLine="709"/>
        <w:jc w:val="both"/>
        <w:rPr>
          <w:sz w:val="28"/>
          <w:szCs w:val="28"/>
        </w:rPr>
      </w:pPr>
      <w:r w:rsidRPr="00080B60">
        <w:rPr>
          <w:sz w:val="28"/>
          <w:szCs w:val="28"/>
        </w:rPr>
        <w:t>- контроль выноса/вноса (вывоза/ввоза) материальных ценностей;</w:t>
      </w:r>
    </w:p>
    <w:p w:rsidR="00CC4BD2" w:rsidRPr="00CC4BD2" w:rsidRDefault="00CC4BD2" w:rsidP="004639CD">
      <w:pPr>
        <w:ind w:firstLine="709"/>
        <w:jc w:val="both"/>
        <w:rPr>
          <w:sz w:val="28"/>
          <w:szCs w:val="28"/>
        </w:rPr>
      </w:pPr>
      <w:r w:rsidRPr="00CC4BD2">
        <w:rPr>
          <w:sz w:val="28"/>
          <w:szCs w:val="28"/>
        </w:rPr>
        <w:t xml:space="preserve">- </w:t>
      </w:r>
      <w:r w:rsidRPr="00CC4BD2">
        <w:rPr>
          <w:rFonts w:eastAsia="MS Mincho"/>
          <w:sz w:val="28"/>
          <w:szCs w:val="28"/>
        </w:rPr>
        <w:t>поддержание и соблюдение мер антитеррористической защищенности объектов;</w:t>
      </w:r>
    </w:p>
    <w:p w:rsidR="00F83D37" w:rsidRPr="005B3E28" w:rsidRDefault="00F83D37" w:rsidP="004639CD">
      <w:pPr>
        <w:ind w:firstLine="709"/>
        <w:jc w:val="both"/>
        <w:rPr>
          <w:sz w:val="28"/>
          <w:szCs w:val="28"/>
        </w:rPr>
      </w:pPr>
      <w:r w:rsidRPr="00CC4BD2">
        <w:rPr>
          <w:sz w:val="28"/>
          <w:szCs w:val="28"/>
        </w:rPr>
        <w:t>- немедленные действия по локализации нештатных</w:t>
      </w:r>
      <w:r w:rsidRPr="00080B60">
        <w:rPr>
          <w:sz w:val="28"/>
          <w:szCs w:val="28"/>
        </w:rPr>
        <w:t xml:space="preserve"> ситуаций на охраняемом объекте.</w:t>
      </w:r>
    </w:p>
    <w:p w:rsidR="000954FB" w:rsidRDefault="000954FB" w:rsidP="004639CD">
      <w:pPr>
        <w:ind w:firstLine="709"/>
        <w:jc w:val="both"/>
        <w:rPr>
          <w:b/>
          <w:sz w:val="28"/>
          <w:szCs w:val="28"/>
          <w:highlight w:val="cyan"/>
        </w:rPr>
      </w:pPr>
    </w:p>
    <w:p w:rsidR="00F83D37" w:rsidRPr="00F04646" w:rsidRDefault="00E32F21" w:rsidP="004639CD">
      <w:pPr>
        <w:ind w:firstLine="709"/>
        <w:jc w:val="both"/>
        <w:rPr>
          <w:b/>
          <w:color w:val="000000"/>
          <w:sz w:val="28"/>
          <w:szCs w:val="28"/>
        </w:rPr>
      </w:pPr>
      <w:r w:rsidRPr="00E32F21">
        <w:rPr>
          <w:b/>
          <w:sz w:val="28"/>
          <w:szCs w:val="28"/>
        </w:rPr>
        <w:t>4.3.Обязанности Исполнителя</w:t>
      </w:r>
      <w:r w:rsidRPr="00E32F21">
        <w:rPr>
          <w:b/>
          <w:color w:val="000000"/>
          <w:sz w:val="28"/>
          <w:szCs w:val="28"/>
        </w:rPr>
        <w:t>.</w:t>
      </w:r>
    </w:p>
    <w:p w:rsidR="00204A54" w:rsidRDefault="00204A54" w:rsidP="004639CD">
      <w:pPr>
        <w:ind w:firstLine="709"/>
        <w:jc w:val="both"/>
        <w:rPr>
          <w:color w:val="000000"/>
          <w:sz w:val="28"/>
          <w:szCs w:val="28"/>
        </w:rPr>
      </w:pPr>
      <w:r>
        <w:rPr>
          <w:color w:val="000000"/>
          <w:sz w:val="28"/>
          <w:szCs w:val="28"/>
        </w:rPr>
        <w:t xml:space="preserve">4.3.1. </w:t>
      </w:r>
      <w:r w:rsidRPr="00494602">
        <w:rPr>
          <w:color w:val="000000"/>
          <w:sz w:val="28"/>
          <w:szCs w:val="28"/>
        </w:rPr>
        <w:t>Исполнитель должен</w:t>
      </w:r>
      <w:r>
        <w:rPr>
          <w:color w:val="000000"/>
          <w:sz w:val="28"/>
          <w:szCs w:val="28"/>
        </w:rPr>
        <w:t>:</w:t>
      </w:r>
    </w:p>
    <w:p w:rsidR="006D4319" w:rsidRDefault="004639CD">
      <w:pPr>
        <w:tabs>
          <w:tab w:val="left" w:pos="1080"/>
        </w:tabs>
        <w:ind w:firstLine="709"/>
        <w:jc w:val="both"/>
        <w:rPr>
          <w:sz w:val="28"/>
          <w:szCs w:val="28"/>
        </w:rPr>
      </w:pPr>
      <w:r>
        <w:rPr>
          <w:sz w:val="28"/>
          <w:szCs w:val="28"/>
        </w:rPr>
        <w:t xml:space="preserve"> </w:t>
      </w:r>
      <w:r w:rsidR="006D4319">
        <w:rPr>
          <w:sz w:val="28"/>
          <w:szCs w:val="28"/>
        </w:rPr>
        <w:t xml:space="preserve">- </w:t>
      </w:r>
      <w:r>
        <w:rPr>
          <w:sz w:val="28"/>
          <w:szCs w:val="28"/>
        </w:rPr>
        <w:t>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w:t>
      </w:r>
      <w:r w:rsidR="00CB6D3C">
        <w:rPr>
          <w:sz w:val="28"/>
          <w:szCs w:val="28"/>
        </w:rPr>
        <w:t>;</w:t>
      </w:r>
    </w:p>
    <w:p w:rsidR="002E0869" w:rsidRDefault="00CC4BD2">
      <w:pPr>
        <w:tabs>
          <w:tab w:val="left" w:pos="1080"/>
        </w:tabs>
        <w:ind w:firstLine="709"/>
        <w:jc w:val="both"/>
        <w:rPr>
          <w:color w:val="000000"/>
          <w:sz w:val="28"/>
          <w:szCs w:val="28"/>
        </w:rPr>
      </w:pPr>
      <w:r>
        <w:rPr>
          <w:color w:val="000000"/>
          <w:sz w:val="28"/>
          <w:szCs w:val="28"/>
        </w:rPr>
        <w:t xml:space="preserve">- </w:t>
      </w:r>
      <w:r w:rsidRPr="00742BB6">
        <w:rPr>
          <w:sz w:val="28"/>
          <w:szCs w:val="28"/>
        </w:rPr>
        <w:t>иметь дежурную службу с круглосуточным режимом работы и не менее,</w:t>
      </w:r>
      <w:r w:rsidRPr="00742BB6">
        <w:rPr>
          <w:rFonts w:ascii="Times New Roman CYR" w:hAnsi="Times New Roman CYR" w:cs="Times New Roman CYR"/>
          <w:sz w:val="28"/>
          <w:szCs w:val="28"/>
        </w:rPr>
        <w:t xml:space="preserve"> чем по одной</w:t>
      </w:r>
      <w:r w:rsidR="00171A76">
        <w:rPr>
          <w:rFonts w:ascii="Times New Roman CYR" w:hAnsi="Times New Roman CYR" w:cs="Times New Roman CYR"/>
          <w:sz w:val="28"/>
          <w:szCs w:val="28"/>
        </w:rPr>
        <w:t xml:space="preserve"> вооруженной</w:t>
      </w:r>
      <w:r w:rsidRPr="00742BB6">
        <w:rPr>
          <w:rFonts w:ascii="Times New Roman CYR" w:hAnsi="Times New Roman CYR" w:cs="Times New Roman CYR"/>
          <w:sz w:val="28"/>
          <w:szCs w:val="28"/>
        </w:rPr>
        <w:t xml:space="preserve"> группе быстрого реагирования на служебных автомобилях в г. Чита, г. Благовещенск и п.Забайкальск </w:t>
      </w:r>
      <w:r w:rsidRPr="00742BB6">
        <w:rPr>
          <w:sz w:val="28"/>
          <w:szCs w:val="28"/>
        </w:rPr>
        <w:t>для усиления охраны Объектов в случае установления более высокого уровня безопасности в соответствии с постановлением Правительства</w:t>
      </w:r>
      <w:r w:rsidRPr="00742BB6">
        <w:rPr>
          <w:color w:val="99CC00"/>
          <w:sz w:val="28"/>
          <w:szCs w:val="28"/>
        </w:rPr>
        <w:t xml:space="preserve"> </w:t>
      </w:r>
      <w:r w:rsidRPr="00742BB6">
        <w:rPr>
          <w:sz w:val="28"/>
          <w:szCs w:val="28"/>
        </w:rPr>
        <w:t xml:space="preserve">Российской Федерации от 10 декабря 2008 г. </w:t>
      </w:r>
      <w:r w:rsidR="007A0611" w:rsidRPr="00742BB6">
        <w:rPr>
          <w:sz w:val="28"/>
          <w:szCs w:val="28"/>
        </w:rPr>
        <w:t>№</w:t>
      </w:r>
      <w:r w:rsidR="007A0611">
        <w:rPr>
          <w:sz w:val="28"/>
          <w:szCs w:val="28"/>
        </w:rPr>
        <w:t> </w:t>
      </w:r>
      <w:r w:rsidRPr="00742BB6">
        <w:rPr>
          <w:sz w:val="28"/>
          <w:szCs w:val="28"/>
        </w:rPr>
        <w:t>940, или соглашение о взаимодействии с органами МВД на транспорте (линейные управления и линейные отделы) либо с территориальными ОВД</w:t>
      </w:r>
      <w:r w:rsidR="00E85938">
        <w:rPr>
          <w:sz w:val="28"/>
          <w:szCs w:val="28"/>
        </w:rPr>
        <w:t>;</w:t>
      </w:r>
      <w:r w:rsidR="007A0611" w:rsidRPr="00742BB6">
        <w:rPr>
          <w:sz w:val="28"/>
          <w:szCs w:val="28"/>
        </w:rPr>
        <w:t xml:space="preserve"> </w:t>
      </w:r>
    </w:p>
    <w:p w:rsidR="00F83D37" w:rsidRPr="00FB68D2" w:rsidRDefault="00F83D37" w:rsidP="004639CD">
      <w:pPr>
        <w:ind w:firstLine="709"/>
        <w:jc w:val="both"/>
        <w:rPr>
          <w:sz w:val="28"/>
          <w:szCs w:val="28"/>
        </w:rPr>
      </w:pPr>
      <w:r>
        <w:rPr>
          <w:sz w:val="28"/>
          <w:szCs w:val="28"/>
        </w:rPr>
        <w:t>-</w:t>
      </w:r>
      <w:r w:rsidRPr="00FB68D2">
        <w:rPr>
          <w:sz w:val="28"/>
          <w:szCs w:val="28"/>
        </w:rPr>
        <w:t xml:space="preserve"> </w:t>
      </w:r>
      <w:r>
        <w:rPr>
          <w:sz w:val="28"/>
          <w:szCs w:val="28"/>
        </w:rPr>
        <w:t xml:space="preserve">обеспечивать охранников </w:t>
      </w:r>
      <w:r w:rsidRPr="00FB68D2">
        <w:rPr>
          <w:sz w:val="28"/>
          <w:szCs w:val="28"/>
        </w:rPr>
        <w:t>форменн</w:t>
      </w:r>
      <w:r>
        <w:rPr>
          <w:sz w:val="28"/>
          <w:szCs w:val="28"/>
        </w:rPr>
        <w:t>ой</w:t>
      </w:r>
      <w:r w:rsidRPr="00FB68D2">
        <w:rPr>
          <w:sz w:val="28"/>
          <w:szCs w:val="28"/>
        </w:rPr>
        <w:t xml:space="preserve"> одежд</w:t>
      </w:r>
      <w:r>
        <w:rPr>
          <w:sz w:val="28"/>
          <w:szCs w:val="28"/>
        </w:rPr>
        <w:t>ой</w:t>
      </w:r>
      <w:r w:rsidRPr="00FB68D2">
        <w:rPr>
          <w:sz w:val="28"/>
          <w:szCs w:val="28"/>
        </w:rPr>
        <w:t>, соответствующ</w:t>
      </w:r>
      <w:r>
        <w:rPr>
          <w:sz w:val="28"/>
          <w:szCs w:val="28"/>
        </w:rPr>
        <w:t>ей</w:t>
      </w:r>
      <w:r w:rsidRPr="00FB68D2">
        <w:rPr>
          <w:sz w:val="28"/>
          <w:szCs w:val="28"/>
        </w:rPr>
        <w:t xml:space="preserve"> погодным условиям</w:t>
      </w:r>
      <w:r>
        <w:rPr>
          <w:sz w:val="28"/>
          <w:szCs w:val="28"/>
        </w:rPr>
        <w:t>,</w:t>
      </w:r>
      <w:r w:rsidRPr="00FB68D2">
        <w:rPr>
          <w:sz w:val="28"/>
          <w:szCs w:val="28"/>
        </w:rPr>
        <w:t xml:space="preserve"> одобренн</w:t>
      </w:r>
      <w:r>
        <w:rPr>
          <w:sz w:val="28"/>
          <w:szCs w:val="28"/>
        </w:rPr>
        <w:t>ой</w:t>
      </w:r>
      <w:r w:rsidRPr="00FB68D2">
        <w:rPr>
          <w:sz w:val="28"/>
          <w:szCs w:val="28"/>
        </w:rPr>
        <w:t xml:space="preserve"> и согласованн</w:t>
      </w:r>
      <w:r>
        <w:rPr>
          <w:sz w:val="28"/>
          <w:szCs w:val="28"/>
        </w:rPr>
        <w:t>ой</w:t>
      </w:r>
      <w:r w:rsidRPr="00FB68D2">
        <w:rPr>
          <w:sz w:val="28"/>
          <w:szCs w:val="28"/>
        </w:rPr>
        <w:t xml:space="preserve"> с МВД РФ</w:t>
      </w:r>
      <w:r>
        <w:rPr>
          <w:sz w:val="28"/>
          <w:szCs w:val="28"/>
        </w:rPr>
        <w:t>;</w:t>
      </w:r>
    </w:p>
    <w:p w:rsidR="00F83D37" w:rsidRDefault="00F83D37" w:rsidP="00F83D37">
      <w:pPr>
        <w:ind w:firstLine="709"/>
        <w:jc w:val="both"/>
        <w:rPr>
          <w:sz w:val="28"/>
          <w:szCs w:val="28"/>
        </w:rPr>
      </w:pPr>
      <w:r>
        <w:rPr>
          <w:sz w:val="28"/>
          <w:szCs w:val="28"/>
        </w:rPr>
        <w:t>-</w:t>
      </w:r>
      <w:r w:rsidRPr="00FB68D2">
        <w:rPr>
          <w:sz w:val="28"/>
          <w:szCs w:val="28"/>
        </w:rPr>
        <w:t xml:space="preserve"> </w:t>
      </w:r>
      <w:r>
        <w:rPr>
          <w:sz w:val="28"/>
          <w:szCs w:val="28"/>
        </w:rPr>
        <w:t>обеспечивать охранников</w:t>
      </w:r>
      <w:r w:rsidRPr="00FB68D2">
        <w:rPr>
          <w:sz w:val="28"/>
          <w:szCs w:val="28"/>
        </w:rPr>
        <w:t>, непосредственно охраняющих объекты</w:t>
      </w:r>
      <w:r>
        <w:rPr>
          <w:sz w:val="28"/>
          <w:szCs w:val="28"/>
        </w:rPr>
        <w:t>,</w:t>
      </w:r>
      <w:r w:rsidRPr="00FB68D2">
        <w:rPr>
          <w:sz w:val="28"/>
          <w:szCs w:val="28"/>
        </w:rPr>
        <w:t xml:space="preserve"> связанны</w:t>
      </w:r>
      <w:r>
        <w:rPr>
          <w:sz w:val="28"/>
          <w:szCs w:val="28"/>
        </w:rPr>
        <w:t>е</w:t>
      </w:r>
      <w:r w:rsidRPr="00FB68D2">
        <w:rPr>
          <w:sz w:val="28"/>
          <w:szCs w:val="28"/>
        </w:rPr>
        <w:t xml:space="preserve"> с эксплуатацией подвижного состава</w:t>
      </w:r>
      <w:r>
        <w:rPr>
          <w:sz w:val="28"/>
          <w:szCs w:val="28"/>
        </w:rPr>
        <w:t xml:space="preserve">, </w:t>
      </w:r>
      <w:r w:rsidRPr="00FB68D2">
        <w:rPr>
          <w:sz w:val="28"/>
          <w:szCs w:val="28"/>
        </w:rPr>
        <w:t>дополнительн</w:t>
      </w:r>
      <w:r>
        <w:rPr>
          <w:sz w:val="28"/>
          <w:szCs w:val="28"/>
        </w:rPr>
        <w:t>ой</w:t>
      </w:r>
      <w:r w:rsidRPr="00FB68D2">
        <w:rPr>
          <w:sz w:val="28"/>
          <w:szCs w:val="28"/>
        </w:rPr>
        <w:t xml:space="preserve"> экипировк</w:t>
      </w:r>
      <w:r>
        <w:rPr>
          <w:sz w:val="28"/>
          <w:szCs w:val="28"/>
        </w:rPr>
        <w:t xml:space="preserve">ой </w:t>
      </w:r>
      <w:r w:rsidR="00F04646">
        <w:rPr>
          <w:sz w:val="28"/>
          <w:szCs w:val="28"/>
        </w:rPr>
        <w:t xml:space="preserve">   </w:t>
      </w:r>
      <w:r>
        <w:rPr>
          <w:sz w:val="28"/>
          <w:szCs w:val="28"/>
        </w:rPr>
        <w:t xml:space="preserve">– </w:t>
      </w:r>
      <w:r w:rsidRPr="00FB68D2">
        <w:rPr>
          <w:sz w:val="28"/>
          <w:szCs w:val="28"/>
        </w:rPr>
        <w:t>сигнальны</w:t>
      </w:r>
      <w:r>
        <w:rPr>
          <w:sz w:val="28"/>
          <w:szCs w:val="28"/>
        </w:rPr>
        <w:t xml:space="preserve">ми </w:t>
      </w:r>
      <w:r w:rsidRPr="00FB68D2">
        <w:rPr>
          <w:sz w:val="28"/>
          <w:szCs w:val="28"/>
        </w:rPr>
        <w:t>жилет</w:t>
      </w:r>
      <w:r>
        <w:rPr>
          <w:sz w:val="28"/>
          <w:szCs w:val="28"/>
        </w:rPr>
        <w:t>ами</w:t>
      </w:r>
      <w:r w:rsidRPr="00FB68D2">
        <w:rPr>
          <w:sz w:val="28"/>
          <w:szCs w:val="28"/>
        </w:rPr>
        <w:t xml:space="preserve"> желтого цвета по ТУ в соответствии с ГОСТ Р</w:t>
      </w:r>
      <w:r>
        <w:rPr>
          <w:sz w:val="28"/>
          <w:szCs w:val="28"/>
        </w:rPr>
        <w:t> </w:t>
      </w:r>
      <w:r w:rsidRPr="00FB68D2">
        <w:rPr>
          <w:sz w:val="28"/>
          <w:szCs w:val="28"/>
        </w:rPr>
        <w:t xml:space="preserve">12.4.219-99 «Одежда сигнальная повышенной видимости» с </w:t>
      </w:r>
      <w:r>
        <w:rPr>
          <w:sz w:val="28"/>
          <w:szCs w:val="28"/>
        </w:rPr>
        <w:t>нанесен</w:t>
      </w:r>
      <w:r w:rsidRPr="00FB68D2">
        <w:rPr>
          <w:sz w:val="28"/>
          <w:szCs w:val="28"/>
        </w:rPr>
        <w:t>ными на них трафаретами, указывающими наименование организации-исполнителя</w:t>
      </w:r>
      <w:r>
        <w:rPr>
          <w:sz w:val="28"/>
          <w:szCs w:val="28"/>
        </w:rPr>
        <w:t xml:space="preserve"> </w:t>
      </w:r>
      <w:r w:rsidRPr="001B1266">
        <w:rPr>
          <w:sz w:val="28"/>
          <w:szCs w:val="28"/>
        </w:rPr>
        <w:t>и средствами индивидуальной защиты</w:t>
      </w:r>
      <w:r>
        <w:rPr>
          <w:sz w:val="28"/>
          <w:szCs w:val="28"/>
        </w:rPr>
        <w:t>;</w:t>
      </w:r>
    </w:p>
    <w:p w:rsidR="00F83D37" w:rsidRPr="006A0E99" w:rsidRDefault="00F83D37" w:rsidP="00F83D37">
      <w:pPr>
        <w:pStyle w:val="27"/>
        <w:widowControl/>
        <w:spacing w:before="0" w:after="0"/>
        <w:ind w:firstLine="709"/>
        <w:rPr>
          <w:sz w:val="28"/>
          <w:szCs w:val="28"/>
        </w:rPr>
      </w:pPr>
      <w:r>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r w:rsidR="009860CB">
        <w:rPr>
          <w:sz w:val="28"/>
          <w:szCs w:val="28"/>
        </w:rPr>
        <w:t>.</w:t>
      </w:r>
    </w:p>
    <w:p w:rsidR="00F83D37" w:rsidRPr="00914CF8" w:rsidRDefault="00204A54" w:rsidP="00F83D37">
      <w:pPr>
        <w:ind w:firstLine="709"/>
        <w:jc w:val="both"/>
        <w:rPr>
          <w:sz w:val="28"/>
          <w:szCs w:val="28"/>
        </w:rPr>
      </w:pPr>
      <w:r w:rsidRPr="00914CF8">
        <w:rPr>
          <w:sz w:val="28"/>
          <w:szCs w:val="28"/>
        </w:rPr>
        <w:lastRenderedPageBreak/>
        <w:t xml:space="preserve">4.3.2. </w:t>
      </w:r>
      <w:r w:rsidR="003C3586">
        <w:rPr>
          <w:sz w:val="28"/>
          <w:szCs w:val="28"/>
        </w:rPr>
        <w:t>У</w:t>
      </w:r>
      <w:r w:rsidR="00F83D37" w:rsidRPr="00914CF8">
        <w:rPr>
          <w:sz w:val="28"/>
          <w:szCs w:val="28"/>
        </w:rPr>
        <w:t>частник, признанный победителем Открытого конкурса, обязан в течени</w:t>
      </w:r>
      <w:r w:rsidR="00676B4B">
        <w:rPr>
          <w:sz w:val="28"/>
          <w:szCs w:val="28"/>
        </w:rPr>
        <w:t xml:space="preserve">е 2 (двух) недель </w:t>
      </w:r>
      <w:r w:rsidR="00F83D37" w:rsidRPr="00914CF8">
        <w:rPr>
          <w:sz w:val="28"/>
          <w:szCs w:val="28"/>
        </w:rPr>
        <w:t xml:space="preserve"> с момента получения уведомления об итогах открытого конкурса:</w:t>
      </w:r>
    </w:p>
    <w:p w:rsidR="009B0C71" w:rsidRDefault="00F83D37" w:rsidP="00F83D37">
      <w:pPr>
        <w:ind w:firstLine="709"/>
        <w:jc w:val="both"/>
        <w:rPr>
          <w:sz w:val="28"/>
          <w:szCs w:val="28"/>
        </w:rPr>
      </w:pPr>
      <w:r w:rsidRPr="00914CF8">
        <w:rPr>
          <w:sz w:val="28"/>
          <w:szCs w:val="28"/>
        </w:rPr>
        <w:t>-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w:t>
      </w:r>
      <w:r w:rsidR="009B0C71">
        <w:rPr>
          <w:sz w:val="28"/>
          <w:szCs w:val="28"/>
        </w:rPr>
        <w:t>;</w:t>
      </w:r>
      <w:r w:rsidRPr="00914CF8">
        <w:rPr>
          <w:sz w:val="28"/>
          <w:szCs w:val="28"/>
        </w:rPr>
        <w:t xml:space="preserve"> </w:t>
      </w:r>
    </w:p>
    <w:p w:rsidR="00F83D37" w:rsidRPr="00914CF8" w:rsidRDefault="00204A54" w:rsidP="00F83D37">
      <w:pPr>
        <w:ind w:firstLine="709"/>
        <w:jc w:val="both"/>
        <w:rPr>
          <w:sz w:val="28"/>
          <w:szCs w:val="28"/>
        </w:rPr>
      </w:pPr>
      <w:r w:rsidRPr="00914CF8">
        <w:rPr>
          <w:sz w:val="28"/>
          <w:szCs w:val="28"/>
        </w:rPr>
        <w:t>- в</w:t>
      </w:r>
      <w:r w:rsidR="00F83D37" w:rsidRPr="00914CF8">
        <w:rPr>
          <w:sz w:val="28"/>
          <w:szCs w:val="28"/>
        </w:rPr>
        <w:t xml:space="preserve"> случае отсутствия у победителя опыта охраны железнодорожных контейнерных терминалов, его работники обязаны изучить основные требования к документам на </w:t>
      </w:r>
      <w:r w:rsidR="009B0C71">
        <w:rPr>
          <w:sz w:val="28"/>
          <w:szCs w:val="28"/>
        </w:rPr>
        <w:t>в</w:t>
      </w:r>
      <w:r w:rsidR="00F83D37" w:rsidRPr="00914CF8">
        <w:rPr>
          <w:sz w:val="28"/>
          <w:szCs w:val="28"/>
        </w:rPr>
        <w:t>воз, вывоз груженых или порожних контейнеров, установленных Федеральным законом от 10.01.2003</w:t>
      </w:r>
      <w:r w:rsidR="009B0C71">
        <w:rPr>
          <w:sz w:val="28"/>
          <w:szCs w:val="28"/>
        </w:rPr>
        <w:t xml:space="preserve"> </w:t>
      </w:r>
      <w:r w:rsidR="00F83D37" w:rsidRPr="00914CF8">
        <w:rPr>
          <w:sz w:val="28"/>
          <w:szCs w:val="28"/>
        </w:rPr>
        <w:t>г. № 18-ФЗ «Устав железнодорожного транспорта Российской Федерации», со сдачей зачетов должностному лицу Заказчика. С целью подтверждения знаний охранников прием зачетов у них осуществляется не реже одного раза в квартал.</w:t>
      </w:r>
    </w:p>
    <w:p w:rsidR="00F83D37" w:rsidRPr="00914CF8" w:rsidRDefault="00F83D37" w:rsidP="00F83D37">
      <w:pPr>
        <w:ind w:firstLine="709"/>
        <w:jc w:val="both"/>
        <w:rPr>
          <w:sz w:val="28"/>
          <w:szCs w:val="28"/>
        </w:rPr>
      </w:pPr>
      <w:r w:rsidRPr="00914CF8">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r w:rsidR="00F04646">
        <w:rPr>
          <w:sz w:val="28"/>
          <w:szCs w:val="28"/>
        </w:rPr>
        <w:t>.</w:t>
      </w:r>
    </w:p>
    <w:p w:rsidR="00F83D37" w:rsidRPr="00914CF8" w:rsidRDefault="00204A54" w:rsidP="00F83D37">
      <w:pPr>
        <w:pStyle w:val="27"/>
        <w:widowControl/>
        <w:spacing w:before="0" w:after="0"/>
        <w:ind w:firstLine="709"/>
        <w:rPr>
          <w:sz w:val="28"/>
          <w:szCs w:val="28"/>
        </w:rPr>
      </w:pPr>
      <w:r w:rsidRPr="00914CF8">
        <w:rPr>
          <w:sz w:val="28"/>
          <w:szCs w:val="28"/>
        </w:rPr>
        <w:t xml:space="preserve">4.3.3. </w:t>
      </w:r>
      <w:r w:rsidR="003C3586">
        <w:rPr>
          <w:sz w:val="28"/>
          <w:szCs w:val="28"/>
        </w:rPr>
        <w:t>О</w:t>
      </w:r>
      <w:r w:rsidR="00F83D37" w:rsidRPr="00914CF8">
        <w:rPr>
          <w:sz w:val="28"/>
          <w:szCs w:val="28"/>
        </w:rPr>
        <w:t>рганизовывать взаимодействие работников Исполнителя с сотрудниками полиции</w:t>
      </w:r>
      <w:r w:rsidR="009B0C71">
        <w:rPr>
          <w:sz w:val="28"/>
          <w:szCs w:val="28"/>
        </w:rPr>
        <w:t>,</w:t>
      </w:r>
      <w:r w:rsidR="003C3586">
        <w:rPr>
          <w:sz w:val="28"/>
          <w:szCs w:val="28"/>
        </w:rPr>
        <w:t xml:space="preserve"> с охранными предприятиями</w:t>
      </w:r>
      <w:r w:rsidR="009B0C71">
        <w:rPr>
          <w:sz w:val="28"/>
          <w:szCs w:val="28"/>
        </w:rPr>
        <w:t>,</w:t>
      </w:r>
      <w:r w:rsidR="003C3586">
        <w:rPr>
          <w:sz w:val="28"/>
          <w:szCs w:val="28"/>
        </w:rPr>
        <w:t xml:space="preserve"> осуществляющими охрану объектов на примыкающих территориях</w:t>
      </w:r>
      <w:r w:rsidR="00F83D37" w:rsidRPr="00914CF8">
        <w:rPr>
          <w:sz w:val="28"/>
          <w:szCs w:val="28"/>
        </w:rPr>
        <w:t xml:space="preserve"> в процессе оказания охранных услуг</w:t>
      </w:r>
      <w:r w:rsidR="00B85B21">
        <w:rPr>
          <w:sz w:val="28"/>
          <w:szCs w:val="28"/>
        </w:rPr>
        <w:t>. С</w:t>
      </w:r>
      <w:r w:rsidR="00F83D37" w:rsidRPr="00914CF8">
        <w:rPr>
          <w:sz w:val="28"/>
          <w:szCs w:val="28"/>
        </w:rPr>
        <w:t>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r w:rsidR="009860CB">
        <w:rPr>
          <w:sz w:val="28"/>
          <w:szCs w:val="28"/>
        </w:rPr>
        <w:t>.</w:t>
      </w:r>
    </w:p>
    <w:p w:rsidR="00F83D37" w:rsidRPr="006A0E99" w:rsidRDefault="00AD0678" w:rsidP="00F83D37">
      <w:pPr>
        <w:pStyle w:val="27"/>
        <w:widowControl/>
        <w:spacing w:before="0" w:after="0"/>
        <w:ind w:firstLine="709"/>
        <w:rPr>
          <w:sz w:val="28"/>
          <w:szCs w:val="28"/>
        </w:rPr>
      </w:pPr>
      <w:r w:rsidRPr="00E85938">
        <w:rPr>
          <w:sz w:val="28"/>
          <w:szCs w:val="28"/>
        </w:rPr>
        <w:t xml:space="preserve">4.3.4. </w:t>
      </w:r>
      <w:r w:rsidR="0031348A" w:rsidRPr="00E85938">
        <w:rPr>
          <w:sz w:val="28"/>
          <w:szCs w:val="28"/>
        </w:rPr>
        <w:t xml:space="preserve"> Претендент должен иметь в штате не менее  32 охранников</w:t>
      </w:r>
      <w:r w:rsidR="0031348A">
        <w:rPr>
          <w:sz w:val="28"/>
          <w:szCs w:val="28"/>
        </w:rPr>
        <w:t>, из которых 30% имеют право</w:t>
      </w:r>
      <w:r w:rsidR="0031348A" w:rsidRPr="004C6D51">
        <w:rPr>
          <w:sz w:val="28"/>
          <w:szCs w:val="28"/>
        </w:rPr>
        <w:t xml:space="preserve"> на хранение и ношение при исполнении служебных обязанностей служебного оружия (выданного в соответствии с приказом МВД России от 12.04.1999г. № 288 «О мерах по реализации постановления Правительства РФ от 21.07.1998г. № 81</w:t>
      </w:r>
      <w:r w:rsidR="0031348A">
        <w:rPr>
          <w:sz w:val="28"/>
          <w:szCs w:val="28"/>
        </w:rPr>
        <w:t>4).</w:t>
      </w:r>
    </w:p>
    <w:p w:rsidR="00F83D37" w:rsidRPr="006A0E99" w:rsidRDefault="00F83D37" w:rsidP="00F83D37">
      <w:pPr>
        <w:ind w:firstLine="709"/>
        <w:jc w:val="both"/>
        <w:rPr>
          <w:sz w:val="28"/>
          <w:szCs w:val="28"/>
        </w:rPr>
      </w:pPr>
      <w:r>
        <w:rPr>
          <w:sz w:val="28"/>
          <w:szCs w:val="28"/>
        </w:rPr>
        <w:t>4.3.</w:t>
      </w:r>
      <w:r w:rsidR="00204A54">
        <w:rPr>
          <w:sz w:val="28"/>
          <w:szCs w:val="28"/>
        </w:rPr>
        <w:t>5</w:t>
      </w:r>
      <w:r>
        <w:rPr>
          <w:sz w:val="28"/>
          <w:szCs w:val="28"/>
        </w:rPr>
        <w:t xml:space="preserve">. </w:t>
      </w:r>
      <w:r w:rsidR="003C3586">
        <w:rPr>
          <w:sz w:val="28"/>
          <w:szCs w:val="28"/>
        </w:rPr>
        <w:t>К</w:t>
      </w:r>
      <w:r>
        <w:rPr>
          <w:sz w:val="28"/>
          <w:szCs w:val="28"/>
        </w:rPr>
        <w:t xml:space="preserve">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фонарь, </w:t>
      </w:r>
      <w:r w:rsidRPr="00812E13">
        <w:rPr>
          <w:sz w:val="28"/>
          <w:szCs w:val="28"/>
        </w:rPr>
        <w:t>носимая радиостанция, мобильный телефон</w:t>
      </w:r>
      <w:r>
        <w:rPr>
          <w:sz w:val="28"/>
          <w:szCs w:val="28"/>
        </w:rPr>
        <w:t>), приобретаемыми за счет претендента</w:t>
      </w:r>
      <w:r w:rsidR="009860CB">
        <w:rPr>
          <w:sz w:val="28"/>
          <w:szCs w:val="28"/>
        </w:rPr>
        <w:t>.</w:t>
      </w:r>
    </w:p>
    <w:p w:rsidR="00F83D37" w:rsidRPr="006A0E99" w:rsidRDefault="00F83D37" w:rsidP="00F83D37">
      <w:pPr>
        <w:ind w:firstLine="709"/>
        <w:jc w:val="both"/>
        <w:rPr>
          <w:sz w:val="28"/>
          <w:szCs w:val="28"/>
        </w:rPr>
      </w:pPr>
      <w:r>
        <w:rPr>
          <w:sz w:val="28"/>
          <w:szCs w:val="28"/>
        </w:rPr>
        <w:t>4.3.</w:t>
      </w:r>
      <w:r w:rsidR="00204A54">
        <w:rPr>
          <w:sz w:val="28"/>
          <w:szCs w:val="28"/>
        </w:rPr>
        <w:t>6</w:t>
      </w:r>
      <w:r>
        <w:rPr>
          <w:sz w:val="28"/>
          <w:szCs w:val="28"/>
        </w:rPr>
        <w:t xml:space="preserve">. </w:t>
      </w:r>
      <w:r w:rsidR="00B80975">
        <w:rPr>
          <w:sz w:val="28"/>
          <w:szCs w:val="28"/>
        </w:rPr>
        <w:t>В</w:t>
      </w:r>
      <w:r>
        <w:rPr>
          <w:sz w:val="28"/>
          <w:szCs w:val="28"/>
        </w:rPr>
        <w:t xml:space="preserve"> интересах службы по требованию Заказчика, либо при заболевании охранника в период несения им службы, производить его замену в течение одного часа</w:t>
      </w:r>
      <w:r w:rsidR="009860CB">
        <w:rPr>
          <w:sz w:val="28"/>
          <w:szCs w:val="28"/>
        </w:rPr>
        <w:t>.</w:t>
      </w:r>
    </w:p>
    <w:p w:rsidR="00F83D37" w:rsidRPr="006A0E99" w:rsidRDefault="00F83D37" w:rsidP="00F83D37">
      <w:pPr>
        <w:ind w:firstLine="709"/>
        <w:jc w:val="both"/>
        <w:rPr>
          <w:sz w:val="28"/>
          <w:szCs w:val="28"/>
        </w:rPr>
      </w:pPr>
      <w:r>
        <w:rPr>
          <w:sz w:val="28"/>
          <w:szCs w:val="28"/>
        </w:rPr>
        <w:t>4.3.</w:t>
      </w:r>
      <w:r w:rsidR="00204A54">
        <w:rPr>
          <w:sz w:val="28"/>
          <w:szCs w:val="28"/>
        </w:rPr>
        <w:t>7</w:t>
      </w:r>
      <w:r>
        <w:rPr>
          <w:sz w:val="28"/>
          <w:szCs w:val="28"/>
        </w:rPr>
        <w:t xml:space="preserve">. </w:t>
      </w:r>
      <w:r w:rsidR="00B80975">
        <w:rPr>
          <w:sz w:val="28"/>
          <w:szCs w:val="28"/>
        </w:rPr>
        <w:t>О</w:t>
      </w:r>
      <w:r>
        <w:rPr>
          <w:sz w:val="28"/>
          <w:szCs w:val="28"/>
        </w:rPr>
        <w:t xml:space="preserve">хранники должны: </w:t>
      </w:r>
    </w:p>
    <w:p w:rsidR="00F83D37" w:rsidRPr="006A0E99" w:rsidRDefault="00F83D37" w:rsidP="00F83D37">
      <w:pPr>
        <w:ind w:firstLine="709"/>
        <w:jc w:val="both"/>
        <w:rPr>
          <w:sz w:val="28"/>
          <w:szCs w:val="28"/>
        </w:rPr>
      </w:pPr>
      <w:r>
        <w:rPr>
          <w:sz w:val="28"/>
          <w:szCs w:val="28"/>
        </w:rPr>
        <w:t>- уметь обращаться с системами видеонаблюдения, средствами охранно-пожарной сигнализации;</w:t>
      </w:r>
    </w:p>
    <w:p w:rsidR="00F83D37" w:rsidRDefault="00F83D37" w:rsidP="00F83D37">
      <w:pPr>
        <w:widowControl w:val="0"/>
        <w:shd w:val="clear" w:color="auto" w:fill="FFFFFF"/>
        <w:ind w:left="19" w:right="19" w:firstLine="715"/>
        <w:jc w:val="both"/>
        <w:rPr>
          <w:color w:val="000000"/>
          <w:sz w:val="28"/>
          <w:szCs w:val="28"/>
        </w:rPr>
      </w:pPr>
      <w:r>
        <w:rPr>
          <w:sz w:val="28"/>
          <w:szCs w:val="28"/>
        </w:rPr>
        <w:t>- осуществлять контрольно-пропускной режим, обеспечивать общественный порядок методом патрулирования, предупрежд</w:t>
      </w:r>
      <w:r w:rsidR="00B85B21">
        <w:rPr>
          <w:sz w:val="28"/>
          <w:szCs w:val="28"/>
        </w:rPr>
        <w:t xml:space="preserve">ать </w:t>
      </w:r>
      <w:r>
        <w:rPr>
          <w:sz w:val="28"/>
          <w:szCs w:val="28"/>
        </w:rPr>
        <w:t xml:space="preserve"> и пресе</w:t>
      </w:r>
      <w:r w:rsidR="00B85B21">
        <w:rPr>
          <w:sz w:val="28"/>
          <w:szCs w:val="28"/>
        </w:rPr>
        <w:t>кать</w:t>
      </w:r>
      <w:r>
        <w:rPr>
          <w:sz w:val="28"/>
          <w:szCs w:val="28"/>
        </w:rPr>
        <w:t xml:space="preserve"> </w:t>
      </w:r>
      <w:r>
        <w:rPr>
          <w:sz w:val="28"/>
          <w:szCs w:val="28"/>
        </w:rPr>
        <w:lastRenderedPageBreak/>
        <w:t>преступлени</w:t>
      </w:r>
      <w:r w:rsidR="00B85B21">
        <w:rPr>
          <w:sz w:val="28"/>
          <w:szCs w:val="28"/>
        </w:rPr>
        <w:t>я</w:t>
      </w:r>
      <w:r>
        <w:rPr>
          <w:sz w:val="28"/>
          <w:szCs w:val="28"/>
        </w:rPr>
        <w:t xml:space="preserve"> и административны</w:t>
      </w:r>
      <w:r w:rsidR="00B85B21">
        <w:rPr>
          <w:sz w:val="28"/>
          <w:szCs w:val="28"/>
        </w:rPr>
        <w:t>е</w:t>
      </w:r>
      <w:r>
        <w:rPr>
          <w:sz w:val="28"/>
          <w:szCs w:val="28"/>
        </w:rPr>
        <w:t xml:space="preserve"> правонарушени</w:t>
      </w:r>
      <w:r w:rsidR="00B85B21">
        <w:rPr>
          <w:sz w:val="28"/>
          <w:szCs w:val="28"/>
        </w:rPr>
        <w:t>я</w:t>
      </w:r>
      <w:r>
        <w:rPr>
          <w:sz w:val="28"/>
          <w:szCs w:val="28"/>
        </w:rPr>
        <w:t xml:space="preserve"> посредством периодического обхода объектов Заказчика </w:t>
      </w:r>
      <w:r>
        <w:rPr>
          <w:color w:val="000000"/>
          <w:sz w:val="28"/>
          <w:szCs w:val="28"/>
        </w:rPr>
        <w:t xml:space="preserve">в соответствии с графиком службы, с обязательной отметкой в </w:t>
      </w:r>
      <w:r w:rsidR="00946C2C">
        <w:rPr>
          <w:color w:val="000000"/>
          <w:sz w:val="28"/>
          <w:szCs w:val="28"/>
        </w:rPr>
        <w:t>Журнале осмотра охраняемой территории (административного здания)</w:t>
      </w:r>
      <w:r>
        <w:rPr>
          <w:color w:val="000000"/>
          <w:sz w:val="28"/>
          <w:szCs w:val="28"/>
        </w:rPr>
        <w:t xml:space="preserve"> с результатами</w:t>
      </w:r>
      <w:r w:rsidR="00B85B21">
        <w:rPr>
          <w:color w:val="000000"/>
          <w:sz w:val="28"/>
          <w:szCs w:val="28"/>
        </w:rPr>
        <w:t xml:space="preserve"> и</w:t>
      </w:r>
      <w:r w:rsidR="000D002D">
        <w:rPr>
          <w:color w:val="000000"/>
          <w:sz w:val="28"/>
          <w:szCs w:val="28"/>
        </w:rPr>
        <w:t xml:space="preserve"> </w:t>
      </w:r>
      <w:r>
        <w:rPr>
          <w:color w:val="000000"/>
          <w:sz w:val="28"/>
          <w:szCs w:val="28"/>
        </w:rPr>
        <w:t>временем обхода</w:t>
      </w:r>
      <w:r w:rsidR="000D002D">
        <w:rPr>
          <w:color w:val="000000"/>
          <w:sz w:val="28"/>
          <w:szCs w:val="28"/>
        </w:rPr>
        <w:t>, заверенные</w:t>
      </w:r>
      <w:r>
        <w:rPr>
          <w:color w:val="000000"/>
          <w:sz w:val="28"/>
          <w:szCs w:val="28"/>
        </w:rPr>
        <w:t xml:space="preserve"> своей подписью</w:t>
      </w:r>
      <w:r w:rsidR="000D002D">
        <w:rPr>
          <w:color w:val="000000"/>
          <w:sz w:val="28"/>
          <w:szCs w:val="28"/>
        </w:rPr>
        <w:t>;</w:t>
      </w:r>
    </w:p>
    <w:p w:rsidR="00F83D37" w:rsidRPr="006A0E99" w:rsidRDefault="00F83D37" w:rsidP="00F83D37">
      <w:pPr>
        <w:ind w:firstLine="709"/>
        <w:jc w:val="both"/>
        <w:rPr>
          <w:color w:val="000000"/>
          <w:sz w:val="28"/>
          <w:szCs w:val="28"/>
        </w:rPr>
      </w:pPr>
      <w:r>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F83D37" w:rsidRDefault="00F83D37" w:rsidP="00F83D37">
      <w:pPr>
        <w:ind w:firstLine="709"/>
        <w:jc w:val="both"/>
        <w:rPr>
          <w:sz w:val="28"/>
          <w:szCs w:val="28"/>
        </w:rPr>
      </w:pPr>
      <w:r>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 w:val="28"/>
          <w:szCs w:val="28"/>
        </w:rPr>
        <w:t>;</w:t>
      </w:r>
    </w:p>
    <w:p w:rsidR="00F83D37" w:rsidRDefault="00F83D37" w:rsidP="00F83D37">
      <w:pPr>
        <w:ind w:firstLine="709"/>
        <w:jc w:val="both"/>
        <w:rPr>
          <w:sz w:val="28"/>
          <w:szCs w:val="28"/>
        </w:rPr>
      </w:pPr>
      <w:r>
        <w:rPr>
          <w:color w:val="000000"/>
          <w:sz w:val="28"/>
          <w:szCs w:val="28"/>
        </w:rPr>
        <w:t xml:space="preserve">-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 </w:t>
      </w:r>
    </w:p>
    <w:p w:rsidR="00F83D37" w:rsidRPr="006A0E99" w:rsidRDefault="00F83D37" w:rsidP="00F83D37">
      <w:pPr>
        <w:ind w:firstLine="709"/>
        <w:jc w:val="both"/>
        <w:rPr>
          <w:color w:val="000000"/>
          <w:sz w:val="28"/>
          <w:szCs w:val="28"/>
        </w:rPr>
      </w:pPr>
      <w:r>
        <w:rPr>
          <w:sz w:val="28"/>
          <w:szCs w:val="28"/>
        </w:rPr>
        <w:t>- не разглашать сведения о Заказчике любого характера, ставшие ему известными в процессе переговоров или работы с ним</w:t>
      </w:r>
      <w:r>
        <w:rPr>
          <w:color w:val="000000"/>
          <w:sz w:val="28"/>
          <w:szCs w:val="28"/>
        </w:rPr>
        <w:t>.</w:t>
      </w:r>
    </w:p>
    <w:p w:rsidR="00F83D37" w:rsidRDefault="00F83D37" w:rsidP="00F83D37">
      <w:pPr>
        <w:ind w:firstLine="709"/>
        <w:jc w:val="both"/>
        <w:rPr>
          <w:sz w:val="28"/>
          <w:szCs w:val="28"/>
        </w:rPr>
      </w:pPr>
    </w:p>
    <w:p w:rsidR="00204A54" w:rsidRPr="00F04646" w:rsidRDefault="00E32F21" w:rsidP="00F83D37">
      <w:pPr>
        <w:pStyle w:val="aff7"/>
        <w:ind w:left="0" w:firstLine="720"/>
        <w:jc w:val="both"/>
        <w:rPr>
          <w:rFonts w:eastAsia="MS Mincho"/>
          <w:b/>
          <w:sz w:val="28"/>
          <w:szCs w:val="28"/>
        </w:rPr>
      </w:pPr>
      <w:r w:rsidRPr="00E32F21">
        <w:rPr>
          <w:rFonts w:eastAsia="MS Mincho"/>
          <w:b/>
          <w:sz w:val="28"/>
          <w:szCs w:val="28"/>
        </w:rPr>
        <w:t>4.4. Прочие условия.</w:t>
      </w:r>
    </w:p>
    <w:p w:rsidR="00F83D37" w:rsidRPr="00ED2A7F" w:rsidRDefault="00204A54" w:rsidP="00F83D37">
      <w:pPr>
        <w:pStyle w:val="aff7"/>
        <w:ind w:left="0" w:firstLine="720"/>
        <w:jc w:val="both"/>
        <w:rPr>
          <w:sz w:val="28"/>
          <w:szCs w:val="28"/>
        </w:rPr>
      </w:pPr>
      <w:r>
        <w:rPr>
          <w:rFonts w:eastAsia="MS Mincho"/>
          <w:sz w:val="28"/>
          <w:szCs w:val="28"/>
        </w:rPr>
        <w:t xml:space="preserve">4.4.1. </w:t>
      </w:r>
      <w:r w:rsidR="00F83D37" w:rsidRPr="000F1888">
        <w:rPr>
          <w:rFonts w:eastAsia="MS Mincho"/>
          <w:sz w:val="28"/>
          <w:szCs w:val="28"/>
        </w:rPr>
        <w:t>В пункте 17</w:t>
      </w:r>
      <w:r w:rsidR="00F83D37" w:rsidRPr="00D32FFA">
        <w:rPr>
          <w:sz w:val="28"/>
          <w:szCs w:val="28"/>
        </w:rPr>
        <w:t xml:space="preserve"> Информационной карты могут быть установлены иные требования к претендентам</w:t>
      </w:r>
      <w:r w:rsidR="00F83D37">
        <w:rPr>
          <w:sz w:val="28"/>
          <w:szCs w:val="28"/>
        </w:rPr>
        <w:t>/участникам</w:t>
      </w:r>
      <w:r w:rsidR="00F83D37" w:rsidRPr="00D32FFA">
        <w:rPr>
          <w:sz w:val="28"/>
          <w:szCs w:val="28"/>
        </w:rPr>
        <w:t xml:space="preserve"> на участие в </w:t>
      </w:r>
      <w:r w:rsidR="00F83D37">
        <w:rPr>
          <w:sz w:val="28"/>
          <w:szCs w:val="28"/>
        </w:rPr>
        <w:t>Открытом конкурсе</w:t>
      </w:r>
      <w:r w:rsidR="00F83D37" w:rsidRPr="00D32FFA">
        <w:rPr>
          <w:sz w:val="28"/>
          <w:szCs w:val="28"/>
        </w:rPr>
        <w:t>.</w:t>
      </w:r>
    </w:p>
    <w:p w:rsidR="00F83D37" w:rsidRPr="002C3FF9" w:rsidRDefault="00F83D37" w:rsidP="000954FB">
      <w:pPr>
        <w:ind w:firstLine="709"/>
        <w:jc w:val="both"/>
        <w:rPr>
          <w:b/>
          <w:sz w:val="28"/>
          <w:szCs w:val="28"/>
          <w:highlight w:val="cyan"/>
        </w:rPr>
      </w:pPr>
    </w:p>
    <w:p w:rsidR="00204A54" w:rsidRDefault="00204A54" w:rsidP="00C177CB">
      <w:pPr>
        <w:pStyle w:val="1"/>
        <w:spacing w:before="0" w:after="0"/>
        <w:ind w:left="0" w:firstLine="0"/>
        <w:jc w:val="center"/>
      </w:pPr>
    </w:p>
    <w:p w:rsidR="00914CF8" w:rsidRDefault="00914CF8" w:rsidP="00C177CB">
      <w:pPr>
        <w:pStyle w:val="1"/>
        <w:spacing w:before="0" w:after="0"/>
        <w:ind w:left="0" w:firstLine="0"/>
        <w:jc w:val="center"/>
      </w:pPr>
    </w:p>
    <w:p w:rsidR="00F74F2D" w:rsidRDefault="00F74F2D"/>
    <w:p w:rsidR="00F74F2D" w:rsidRDefault="00F74F2D"/>
    <w:p w:rsidR="00F74F2D" w:rsidRDefault="00F74F2D"/>
    <w:p w:rsidR="00F74F2D" w:rsidRDefault="00F74F2D"/>
    <w:p w:rsidR="00F74F2D" w:rsidRDefault="00F74F2D"/>
    <w:p w:rsidR="00F74F2D" w:rsidRDefault="00F74F2D"/>
    <w:p w:rsidR="00F74F2D" w:rsidRDefault="00F74F2D"/>
    <w:p w:rsidR="00F74F2D" w:rsidRDefault="00F74F2D"/>
    <w:p w:rsidR="00F74F2D" w:rsidRDefault="00F74F2D"/>
    <w:p w:rsidR="00F74F2D" w:rsidRDefault="00F74F2D"/>
    <w:p w:rsidR="00E85938" w:rsidRDefault="00E85938"/>
    <w:p w:rsidR="00E85938" w:rsidRDefault="00E85938"/>
    <w:p w:rsidR="00E85938" w:rsidRDefault="00E85938"/>
    <w:p w:rsidR="00E85938" w:rsidRDefault="00E85938"/>
    <w:p w:rsidR="00F74F2D" w:rsidRDefault="00F74F2D"/>
    <w:p w:rsidR="00F74F2D" w:rsidRDefault="00F74F2D"/>
    <w:p w:rsidR="00F74F2D" w:rsidRDefault="00F74F2D"/>
    <w:p w:rsidR="00F74F2D" w:rsidRDefault="00F74F2D"/>
    <w:p w:rsidR="00F74F2D" w:rsidRDefault="00F74F2D"/>
    <w:p w:rsidR="00044B1C" w:rsidRDefault="002E18D3" w:rsidP="00C177CB">
      <w:pPr>
        <w:pStyle w:val="1"/>
        <w:spacing w:before="0" w:after="0"/>
        <w:ind w:left="0" w:firstLine="0"/>
        <w:jc w:val="center"/>
      </w:pPr>
      <w:r w:rsidRPr="00C177CB">
        <w:lastRenderedPageBreak/>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A32DF5" w:rsidTr="000C5A4F">
        <w:tc>
          <w:tcPr>
            <w:tcW w:w="675" w:type="dxa"/>
            <w:vAlign w:val="center"/>
          </w:tcPr>
          <w:p w:rsidR="002E18D3" w:rsidRPr="00A32DF5" w:rsidRDefault="002E18D3" w:rsidP="00804946">
            <w:pPr>
              <w:pStyle w:val="Default"/>
              <w:jc w:val="center"/>
              <w:rPr>
                <w:b/>
                <w:color w:val="auto"/>
                <w:sz w:val="28"/>
                <w:szCs w:val="28"/>
              </w:rPr>
            </w:pPr>
            <w:r w:rsidRPr="00A32DF5">
              <w:rPr>
                <w:b/>
                <w:color w:val="auto"/>
                <w:sz w:val="28"/>
                <w:szCs w:val="28"/>
              </w:rPr>
              <w:t>№ п/п</w:t>
            </w:r>
          </w:p>
          <w:p w:rsidR="002E18D3" w:rsidRPr="00A32DF5" w:rsidRDefault="002E18D3" w:rsidP="00804946">
            <w:pPr>
              <w:pStyle w:val="19"/>
              <w:ind w:firstLine="0"/>
              <w:jc w:val="center"/>
              <w:rPr>
                <w:b/>
                <w:szCs w:val="28"/>
              </w:rPr>
            </w:pPr>
          </w:p>
        </w:tc>
        <w:tc>
          <w:tcPr>
            <w:tcW w:w="2410" w:type="dxa"/>
            <w:vAlign w:val="center"/>
          </w:tcPr>
          <w:p w:rsidR="002E18D3" w:rsidRPr="00A32DF5" w:rsidRDefault="002E18D3" w:rsidP="00804946">
            <w:pPr>
              <w:pStyle w:val="Default"/>
              <w:jc w:val="center"/>
              <w:rPr>
                <w:b/>
                <w:color w:val="auto"/>
                <w:sz w:val="28"/>
                <w:szCs w:val="28"/>
              </w:rPr>
            </w:pPr>
            <w:r w:rsidRPr="00A32DF5">
              <w:rPr>
                <w:b/>
                <w:color w:val="auto"/>
                <w:sz w:val="28"/>
                <w:szCs w:val="28"/>
              </w:rPr>
              <w:t>Наименование п/п</w:t>
            </w:r>
          </w:p>
        </w:tc>
        <w:tc>
          <w:tcPr>
            <w:tcW w:w="6768" w:type="dxa"/>
            <w:vAlign w:val="center"/>
          </w:tcPr>
          <w:p w:rsidR="002E18D3" w:rsidRPr="00A32DF5" w:rsidRDefault="002E18D3" w:rsidP="008D3B7B">
            <w:pPr>
              <w:pStyle w:val="Default"/>
              <w:jc w:val="center"/>
              <w:rPr>
                <w:b/>
                <w:color w:val="auto"/>
                <w:sz w:val="28"/>
                <w:szCs w:val="28"/>
              </w:rPr>
            </w:pPr>
            <w:r w:rsidRPr="00A32DF5">
              <w:rPr>
                <w:b/>
                <w:color w:val="auto"/>
                <w:sz w:val="28"/>
                <w:szCs w:val="28"/>
              </w:rPr>
              <w:t>Содержание</w:t>
            </w:r>
            <w:r w:rsidR="00733ADD" w:rsidRPr="00A32DF5">
              <w:rPr>
                <w:i/>
                <w:color w:val="auto"/>
                <w:sz w:val="28"/>
                <w:szCs w:val="28"/>
              </w:rPr>
              <w:t xml:space="preserve"> </w:t>
            </w:r>
          </w:p>
        </w:tc>
      </w:tr>
      <w:tr w:rsidR="002E18D3" w:rsidRPr="00A32DF5" w:rsidTr="000C5A4F">
        <w:tc>
          <w:tcPr>
            <w:tcW w:w="675" w:type="dxa"/>
          </w:tcPr>
          <w:p w:rsidR="002E18D3" w:rsidRPr="00A32DF5" w:rsidRDefault="002E18D3" w:rsidP="00804946">
            <w:pPr>
              <w:pStyle w:val="19"/>
              <w:ind w:firstLine="0"/>
              <w:rPr>
                <w:b/>
                <w:szCs w:val="28"/>
              </w:rPr>
            </w:pPr>
            <w:r w:rsidRPr="00A32DF5">
              <w:rPr>
                <w:b/>
                <w:szCs w:val="28"/>
              </w:rPr>
              <w:t>1.</w:t>
            </w:r>
          </w:p>
        </w:tc>
        <w:tc>
          <w:tcPr>
            <w:tcW w:w="2410" w:type="dxa"/>
          </w:tcPr>
          <w:p w:rsidR="002E18D3" w:rsidRPr="00A32DF5" w:rsidRDefault="002E18D3">
            <w:pPr>
              <w:pStyle w:val="Default"/>
              <w:rPr>
                <w:b/>
                <w:color w:val="auto"/>
                <w:sz w:val="28"/>
                <w:szCs w:val="28"/>
              </w:rPr>
            </w:pPr>
            <w:r w:rsidRPr="00A32DF5">
              <w:rPr>
                <w:b/>
                <w:color w:val="auto"/>
                <w:sz w:val="28"/>
                <w:szCs w:val="28"/>
              </w:rPr>
              <w:t>Предмет</w:t>
            </w:r>
            <w:r w:rsidR="00723E5E" w:rsidRPr="00A32DF5">
              <w:rPr>
                <w:b/>
                <w:color w:val="auto"/>
                <w:sz w:val="28"/>
                <w:szCs w:val="28"/>
              </w:rPr>
              <w:t xml:space="preserve"> </w:t>
            </w:r>
            <w:r w:rsidR="008C4183" w:rsidRPr="00A32DF5">
              <w:rPr>
                <w:b/>
                <w:color w:val="auto"/>
                <w:sz w:val="28"/>
                <w:szCs w:val="28"/>
              </w:rPr>
              <w:t>Открытого конкурса</w:t>
            </w:r>
          </w:p>
          <w:p w:rsidR="002E18D3" w:rsidRPr="00A32DF5" w:rsidRDefault="002E18D3">
            <w:pPr>
              <w:pStyle w:val="Default"/>
              <w:rPr>
                <w:b/>
                <w:color w:val="auto"/>
                <w:sz w:val="28"/>
                <w:szCs w:val="28"/>
              </w:rPr>
            </w:pPr>
          </w:p>
        </w:tc>
        <w:tc>
          <w:tcPr>
            <w:tcW w:w="6768" w:type="dxa"/>
          </w:tcPr>
          <w:p w:rsidR="002E18D3" w:rsidRPr="00A32DF5" w:rsidRDefault="006B3BD2" w:rsidP="008D3B7B">
            <w:pPr>
              <w:jc w:val="both"/>
              <w:rPr>
                <w:sz w:val="28"/>
                <w:szCs w:val="28"/>
              </w:rPr>
            </w:pPr>
            <w:r w:rsidRPr="00A32DF5">
              <w:rPr>
                <w:sz w:val="28"/>
                <w:szCs w:val="28"/>
              </w:rPr>
              <w:t>Открытый конкурс</w:t>
            </w:r>
            <w:r w:rsidR="00B4382C" w:rsidRPr="00A32DF5">
              <w:rPr>
                <w:sz w:val="28"/>
                <w:szCs w:val="28"/>
              </w:rPr>
              <w:t xml:space="preserve"> № </w:t>
            </w:r>
            <w:r w:rsidRPr="00A32DF5">
              <w:rPr>
                <w:sz w:val="28"/>
                <w:szCs w:val="28"/>
              </w:rPr>
              <w:t>ОК</w:t>
            </w:r>
            <w:r w:rsidR="00754C45" w:rsidRPr="00A32DF5">
              <w:rPr>
                <w:sz w:val="28"/>
                <w:szCs w:val="28"/>
              </w:rPr>
              <w:t>-МСП</w:t>
            </w:r>
            <w:r w:rsidR="008D3B7B" w:rsidRPr="00A32DF5">
              <w:rPr>
                <w:sz w:val="28"/>
                <w:szCs w:val="28"/>
              </w:rPr>
              <w:t>-НКПЗаб-16-0012</w:t>
            </w:r>
            <w:r w:rsidR="00B4382C" w:rsidRPr="00A32DF5">
              <w:rPr>
                <w:sz w:val="28"/>
                <w:szCs w:val="28"/>
              </w:rPr>
              <w:t xml:space="preserve"> на право заключения договора на </w:t>
            </w:r>
            <w:r w:rsidR="008D3B7B" w:rsidRPr="00A32DF5">
              <w:rPr>
                <w:color w:val="000000"/>
                <w:sz w:val="28"/>
                <w:szCs w:val="28"/>
              </w:rPr>
              <w:t>оказание</w:t>
            </w:r>
            <w:r w:rsidR="008D3B7B" w:rsidRPr="00A32DF5">
              <w:rPr>
                <w:sz w:val="28"/>
                <w:szCs w:val="28"/>
              </w:rPr>
              <w:t xml:space="preserve"> </w:t>
            </w:r>
            <w:r w:rsidR="008D3B7B" w:rsidRPr="00A32DF5">
              <w:rPr>
                <w:color w:val="000000"/>
                <w:sz w:val="28"/>
                <w:szCs w:val="28"/>
              </w:rPr>
              <w:t>услуг</w:t>
            </w:r>
            <w:r w:rsidR="008D3B7B" w:rsidRPr="00A32DF5">
              <w:rPr>
                <w:sz w:val="28"/>
                <w:szCs w:val="28"/>
              </w:rPr>
              <w:t xml:space="preserve"> </w:t>
            </w:r>
            <w:r w:rsidR="008D3B7B" w:rsidRPr="00A32DF5">
              <w:rPr>
                <w:color w:val="000000"/>
                <w:sz w:val="28"/>
                <w:szCs w:val="28"/>
              </w:rPr>
              <w:t>по</w:t>
            </w:r>
            <w:r w:rsidR="008D3B7B" w:rsidRPr="00A32DF5">
              <w:rPr>
                <w:sz w:val="28"/>
                <w:szCs w:val="28"/>
              </w:rPr>
              <w:t xml:space="preserve"> </w:t>
            </w:r>
            <w:r w:rsidR="008D3B7B" w:rsidRPr="00A32DF5">
              <w:rPr>
                <w:color w:val="000000"/>
                <w:sz w:val="28"/>
                <w:szCs w:val="28"/>
              </w:rPr>
              <w:t>охране</w:t>
            </w:r>
            <w:r w:rsidR="008D3B7B" w:rsidRPr="00A32DF5">
              <w:rPr>
                <w:sz w:val="28"/>
                <w:szCs w:val="28"/>
              </w:rPr>
              <w:t xml:space="preserve"> </w:t>
            </w:r>
            <w:r w:rsidR="008D3B7B" w:rsidRPr="00A32DF5">
              <w:rPr>
                <w:color w:val="000000"/>
                <w:sz w:val="28"/>
                <w:szCs w:val="28"/>
              </w:rPr>
              <w:t>объектов производственного назначения филиала ПАО «ТрансКоентейнер» на Забайкальской железной дороге: АКП Благовещенск, АКП Чита, АКП Забайкальск в 2017-2019 гг.</w:t>
            </w:r>
          </w:p>
        </w:tc>
      </w:tr>
      <w:tr w:rsidR="008D3B7B" w:rsidRPr="00A32DF5" w:rsidTr="000C5A4F">
        <w:tc>
          <w:tcPr>
            <w:tcW w:w="675" w:type="dxa"/>
          </w:tcPr>
          <w:p w:rsidR="008D3B7B" w:rsidRPr="00A32DF5" w:rsidRDefault="008D3B7B" w:rsidP="00804946">
            <w:pPr>
              <w:pStyle w:val="19"/>
              <w:ind w:firstLine="0"/>
              <w:rPr>
                <w:b/>
                <w:szCs w:val="28"/>
              </w:rPr>
            </w:pPr>
            <w:r w:rsidRPr="00A32DF5">
              <w:rPr>
                <w:b/>
                <w:szCs w:val="28"/>
              </w:rPr>
              <w:t>2.</w:t>
            </w:r>
          </w:p>
        </w:tc>
        <w:tc>
          <w:tcPr>
            <w:tcW w:w="2410" w:type="dxa"/>
          </w:tcPr>
          <w:p w:rsidR="008D3B7B" w:rsidRPr="00A32DF5" w:rsidRDefault="008D3B7B" w:rsidP="008035D3">
            <w:pPr>
              <w:pStyle w:val="Default"/>
              <w:rPr>
                <w:b/>
                <w:color w:val="auto"/>
                <w:sz w:val="28"/>
                <w:szCs w:val="28"/>
              </w:rPr>
            </w:pPr>
            <w:r w:rsidRPr="00A32DF5">
              <w:rPr>
                <w:b/>
                <w:color w:val="auto"/>
                <w:sz w:val="28"/>
                <w:szCs w:val="28"/>
              </w:rPr>
              <w:t>Организатор Открытого конкурса, адрес, контактные лица и представители Заказчика</w:t>
            </w:r>
          </w:p>
        </w:tc>
        <w:tc>
          <w:tcPr>
            <w:tcW w:w="6768" w:type="dxa"/>
          </w:tcPr>
          <w:p w:rsidR="008D3B7B" w:rsidRPr="00A32DF5" w:rsidRDefault="008D3B7B" w:rsidP="00D155E5">
            <w:pPr>
              <w:pStyle w:val="19"/>
              <w:ind w:firstLine="0"/>
              <w:rPr>
                <w:szCs w:val="28"/>
              </w:rPr>
            </w:pPr>
            <w:r w:rsidRPr="00A32DF5">
              <w:rPr>
                <w:szCs w:val="28"/>
              </w:rPr>
              <w:t xml:space="preserve">Организатором является ПАО «ТрансКонтейнер». Функции Организатора выполняет: </w:t>
            </w:r>
          </w:p>
          <w:p w:rsidR="008D3B7B" w:rsidRPr="00A32DF5" w:rsidRDefault="008D3B7B" w:rsidP="00D155E5">
            <w:pPr>
              <w:pStyle w:val="19"/>
              <w:ind w:firstLine="0"/>
              <w:rPr>
                <w:i/>
                <w:szCs w:val="28"/>
              </w:rPr>
            </w:pPr>
          </w:p>
          <w:p w:rsidR="008D3B7B" w:rsidRPr="00A32DF5" w:rsidRDefault="008D3B7B" w:rsidP="00D155E5">
            <w:pPr>
              <w:pStyle w:val="19"/>
              <w:ind w:firstLine="0"/>
              <w:rPr>
                <w:szCs w:val="28"/>
              </w:rPr>
            </w:pPr>
            <w:r w:rsidRPr="00A32DF5">
              <w:rPr>
                <w:szCs w:val="28"/>
              </w:rPr>
              <w:t xml:space="preserve">Постоянная рабочая группа Конкурсной комиссии филиала ПАО «ТрансКонтейнер» на Забайкальской железной дороге </w:t>
            </w:r>
          </w:p>
          <w:p w:rsidR="008D3B7B" w:rsidRPr="00A32DF5" w:rsidRDefault="008D3B7B" w:rsidP="00D155E5">
            <w:pPr>
              <w:rPr>
                <w:color w:val="000000"/>
                <w:sz w:val="28"/>
                <w:szCs w:val="28"/>
              </w:rPr>
            </w:pPr>
            <w:r w:rsidRPr="00A32DF5">
              <w:rPr>
                <w:color w:val="000000"/>
                <w:sz w:val="28"/>
                <w:szCs w:val="28"/>
              </w:rPr>
              <w:t xml:space="preserve">Адрес: Российская Федерация, 672000, Забайкальский край, г. Чита, ул. Анохина, 91, корпус 2, каб. 504. </w:t>
            </w:r>
          </w:p>
          <w:p w:rsidR="008D3B7B" w:rsidRPr="00A32DF5" w:rsidRDefault="008D3B7B" w:rsidP="008D3B7B">
            <w:pPr>
              <w:pStyle w:val="19"/>
              <w:ind w:firstLine="0"/>
              <w:rPr>
                <w:color w:val="000000"/>
                <w:szCs w:val="28"/>
              </w:rPr>
            </w:pPr>
          </w:p>
          <w:p w:rsidR="008D3B7B" w:rsidRPr="00A32DF5" w:rsidRDefault="008D3B7B" w:rsidP="008D3B7B">
            <w:pPr>
              <w:pStyle w:val="19"/>
              <w:ind w:firstLine="0"/>
              <w:rPr>
                <w:color w:val="000000"/>
                <w:szCs w:val="28"/>
              </w:rPr>
            </w:pPr>
            <w:r w:rsidRPr="00A32DF5">
              <w:rPr>
                <w:color w:val="000000"/>
                <w:szCs w:val="28"/>
              </w:rPr>
              <w:t xml:space="preserve">Контактное(ые) лицо(а) Заказчика: </w:t>
            </w:r>
          </w:p>
          <w:p w:rsidR="008D3B7B" w:rsidRPr="00A32DF5" w:rsidRDefault="008D3B7B" w:rsidP="008D3B7B">
            <w:pPr>
              <w:pStyle w:val="19"/>
              <w:ind w:firstLine="0"/>
              <w:rPr>
                <w:color w:val="000000"/>
                <w:szCs w:val="28"/>
              </w:rPr>
            </w:pPr>
            <w:r w:rsidRPr="00A32DF5">
              <w:rPr>
                <w:color w:val="000000"/>
                <w:szCs w:val="28"/>
              </w:rPr>
              <w:t xml:space="preserve">ФИО Плотников Анатолий Анатольевич </w:t>
            </w:r>
          </w:p>
          <w:p w:rsidR="008D3B7B" w:rsidRPr="00A32DF5" w:rsidRDefault="008D3B7B" w:rsidP="008D3B7B">
            <w:pPr>
              <w:rPr>
                <w:color w:val="000000"/>
                <w:sz w:val="28"/>
                <w:szCs w:val="28"/>
              </w:rPr>
            </w:pPr>
            <w:r w:rsidRPr="00A32DF5">
              <w:rPr>
                <w:color w:val="000000"/>
                <w:sz w:val="28"/>
                <w:szCs w:val="28"/>
              </w:rPr>
              <w:t xml:space="preserve">Тел. (3022) 323923, </w:t>
            </w:r>
          </w:p>
          <w:p w:rsidR="008D3B7B" w:rsidRPr="00A32DF5" w:rsidRDefault="008D3B7B" w:rsidP="008D3B7B">
            <w:pPr>
              <w:rPr>
                <w:sz w:val="28"/>
                <w:szCs w:val="28"/>
              </w:rPr>
            </w:pPr>
            <w:r w:rsidRPr="00A32DF5">
              <w:rPr>
                <w:color w:val="000000"/>
                <w:sz w:val="28"/>
                <w:szCs w:val="28"/>
              </w:rPr>
              <w:t xml:space="preserve">факс </w:t>
            </w:r>
            <w:r w:rsidRPr="00A32DF5">
              <w:rPr>
                <w:sz w:val="28"/>
                <w:szCs w:val="28"/>
              </w:rPr>
              <w:t>(3022) 329223</w:t>
            </w:r>
          </w:p>
          <w:p w:rsidR="008D3B7B" w:rsidRPr="00A32DF5" w:rsidRDefault="008D3B7B" w:rsidP="008D3B7B">
            <w:pPr>
              <w:rPr>
                <w:color w:val="000000"/>
                <w:sz w:val="28"/>
                <w:szCs w:val="28"/>
              </w:rPr>
            </w:pPr>
            <w:r w:rsidRPr="00A32DF5">
              <w:rPr>
                <w:color w:val="000000"/>
                <w:sz w:val="28"/>
                <w:szCs w:val="28"/>
              </w:rPr>
              <w:t>электронный адрес</w:t>
            </w:r>
            <w:r w:rsidRPr="00A32DF5">
              <w:rPr>
                <w:rFonts w:ascii="Tahoma" w:hAnsi="Tahoma" w:cs="Tahoma"/>
                <w:sz w:val="28"/>
                <w:szCs w:val="28"/>
              </w:rPr>
              <w:t xml:space="preserve"> </w:t>
            </w:r>
            <w:hyperlink r:id="rId14" w:history="1">
              <w:r w:rsidRPr="00A32DF5">
                <w:rPr>
                  <w:rStyle w:val="a8"/>
                  <w:sz w:val="28"/>
                  <w:szCs w:val="28"/>
                </w:rPr>
                <w:t>PlotnikovAA@trcont.org.mps</w:t>
              </w:r>
            </w:hyperlink>
          </w:p>
          <w:p w:rsidR="008D3B7B" w:rsidRPr="00A32DF5" w:rsidRDefault="008D3B7B" w:rsidP="00D155E5">
            <w:pPr>
              <w:pStyle w:val="19"/>
              <w:ind w:firstLine="0"/>
              <w:rPr>
                <w:color w:val="000000"/>
                <w:szCs w:val="28"/>
              </w:rPr>
            </w:pPr>
          </w:p>
          <w:p w:rsidR="008D3B7B" w:rsidRPr="00A32DF5" w:rsidRDefault="008D3B7B" w:rsidP="00D155E5">
            <w:pPr>
              <w:pStyle w:val="19"/>
              <w:ind w:firstLine="0"/>
              <w:rPr>
                <w:color w:val="000000"/>
                <w:szCs w:val="28"/>
              </w:rPr>
            </w:pPr>
            <w:r w:rsidRPr="00A32DF5">
              <w:rPr>
                <w:color w:val="000000"/>
                <w:szCs w:val="28"/>
              </w:rPr>
              <w:t>Контактное(ые) лицо(а) Организатора:</w:t>
            </w:r>
          </w:p>
          <w:p w:rsidR="008D3B7B" w:rsidRPr="00A32DF5" w:rsidRDefault="008D3B7B" w:rsidP="008D3B7B">
            <w:pPr>
              <w:rPr>
                <w:color w:val="000000"/>
                <w:sz w:val="28"/>
                <w:szCs w:val="28"/>
              </w:rPr>
            </w:pPr>
            <w:r w:rsidRPr="00A32DF5">
              <w:rPr>
                <w:color w:val="000000"/>
                <w:sz w:val="28"/>
                <w:szCs w:val="28"/>
              </w:rPr>
              <w:t>ФИО Болдоржиева Виктория Юрьевна,</w:t>
            </w:r>
          </w:p>
          <w:p w:rsidR="008D3B7B" w:rsidRPr="00A32DF5" w:rsidRDefault="008D3B7B" w:rsidP="008D3B7B">
            <w:pPr>
              <w:rPr>
                <w:sz w:val="28"/>
                <w:szCs w:val="28"/>
              </w:rPr>
            </w:pPr>
            <w:r w:rsidRPr="00A32DF5">
              <w:rPr>
                <w:color w:val="000000"/>
                <w:sz w:val="28"/>
                <w:szCs w:val="28"/>
              </w:rPr>
              <w:t>тел. +7 (495) 7881717, доб.: 6364, (3022) 220029</w:t>
            </w:r>
            <w:r w:rsidRPr="00A32DF5">
              <w:rPr>
                <w:sz w:val="28"/>
                <w:szCs w:val="28"/>
              </w:rPr>
              <w:t xml:space="preserve">, </w:t>
            </w:r>
          </w:p>
          <w:p w:rsidR="008D3B7B" w:rsidRPr="00A32DF5" w:rsidRDefault="008D3B7B" w:rsidP="008D3B7B">
            <w:pPr>
              <w:rPr>
                <w:sz w:val="28"/>
                <w:szCs w:val="28"/>
              </w:rPr>
            </w:pPr>
            <w:r w:rsidRPr="00A32DF5">
              <w:rPr>
                <w:sz w:val="28"/>
                <w:szCs w:val="28"/>
              </w:rPr>
              <w:t>факс (3022) 32 39 18</w:t>
            </w:r>
          </w:p>
          <w:p w:rsidR="008D3B7B" w:rsidRPr="00A32DF5" w:rsidRDefault="008D3B7B" w:rsidP="008D3B7B">
            <w:pPr>
              <w:rPr>
                <w:sz w:val="28"/>
                <w:szCs w:val="28"/>
              </w:rPr>
            </w:pPr>
            <w:r w:rsidRPr="00A32DF5">
              <w:rPr>
                <w:color w:val="000000"/>
                <w:sz w:val="28"/>
                <w:szCs w:val="28"/>
              </w:rPr>
              <w:t xml:space="preserve">электронный адрес </w:t>
            </w:r>
            <w:hyperlink r:id="rId15" w:history="1">
              <w:r w:rsidRPr="00A32DF5">
                <w:rPr>
                  <w:rStyle w:val="a8"/>
                  <w:sz w:val="28"/>
                  <w:szCs w:val="28"/>
                </w:rPr>
                <w:t>BoldorzhievaVIU@trcont.ru</w:t>
              </w:r>
            </w:hyperlink>
          </w:p>
        </w:tc>
      </w:tr>
      <w:tr w:rsidR="008D3B7B" w:rsidRPr="00A32DF5" w:rsidTr="000C5A4F">
        <w:tc>
          <w:tcPr>
            <w:tcW w:w="675" w:type="dxa"/>
          </w:tcPr>
          <w:p w:rsidR="008D3B7B" w:rsidRPr="00A32DF5" w:rsidRDefault="008D3B7B" w:rsidP="00736D40">
            <w:pPr>
              <w:pStyle w:val="19"/>
              <w:ind w:firstLine="0"/>
              <w:rPr>
                <w:b/>
                <w:szCs w:val="28"/>
              </w:rPr>
            </w:pPr>
            <w:r w:rsidRPr="00A32DF5">
              <w:rPr>
                <w:b/>
                <w:szCs w:val="28"/>
              </w:rPr>
              <w:t>3.</w:t>
            </w:r>
          </w:p>
        </w:tc>
        <w:tc>
          <w:tcPr>
            <w:tcW w:w="2410" w:type="dxa"/>
          </w:tcPr>
          <w:p w:rsidR="008D3B7B" w:rsidRPr="00A32DF5" w:rsidRDefault="008D3B7B" w:rsidP="00736D40">
            <w:pPr>
              <w:pStyle w:val="Default"/>
              <w:rPr>
                <w:b/>
                <w:color w:val="auto"/>
                <w:sz w:val="28"/>
                <w:szCs w:val="28"/>
              </w:rPr>
            </w:pPr>
            <w:r w:rsidRPr="00A32DF5">
              <w:rPr>
                <w:b/>
                <w:color w:val="auto"/>
                <w:sz w:val="28"/>
                <w:szCs w:val="28"/>
              </w:rPr>
              <w:t>Дата опубликования извещения о проведении Открытого конкурса</w:t>
            </w:r>
          </w:p>
        </w:tc>
        <w:tc>
          <w:tcPr>
            <w:tcW w:w="6768" w:type="dxa"/>
          </w:tcPr>
          <w:p w:rsidR="008D3B7B" w:rsidRPr="00A32DF5" w:rsidRDefault="00B5122E" w:rsidP="00B5122E">
            <w:pPr>
              <w:pStyle w:val="19"/>
              <w:ind w:firstLine="0"/>
              <w:rPr>
                <w:b/>
                <w:szCs w:val="28"/>
              </w:rPr>
            </w:pPr>
            <w:r>
              <w:rPr>
                <w:szCs w:val="28"/>
                <w:shd w:val="clear" w:color="auto" w:fill="FFFF00"/>
              </w:rPr>
              <w:t>«18</w:t>
            </w:r>
            <w:r w:rsidR="008D3B7B" w:rsidRPr="00D35145">
              <w:rPr>
                <w:szCs w:val="28"/>
                <w:shd w:val="clear" w:color="auto" w:fill="FFFF00"/>
              </w:rPr>
              <w:t>» июля 2016 г.</w:t>
            </w:r>
          </w:p>
        </w:tc>
      </w:tr>
      <w:tr w:rsidR="008D3B7B" w:rsidRPr="00A32DF5" w:rsidTr="000C5A4F">
        <w:tc>
          <w:tcPr>
            <w:tcW w:w="675" w:type="dxa"/>
          </w:tcPr>
          <w:p w:rsidR="008D3B7B" w:rsidRPr="00A32DF5" w:rsidRDefault="008D3B7B" w:rsidP="00736D40">
            <w:pPr>
              <w:pStyle w:val="19"/>
              <w:ind w:firstLine="0"/>
              <w:rPr>
                <w:b/>
                <w:szCs w:val="28"/>
              </w:rPr>
            </w:pPr>
            <w:r w:rsidRPr="00A32DF5">
              <w:rPr>
                <w:b/>
                <w:szCs w:val="28"/>
              </w:rPr>
              <w:t>4.</w:t>
            </w:r>
          </w:p>
        </w:tc>
        <w:tc>
          <w:tcPr>
            <w:tcW w:w="2410" w:type="dxa"/>
          </w:tcPr>
          <w:p w:rsidR="008D3B7B" w:rsidRPr="00A32DF5" w:rsidRDefault="008D3B7B" w:rsidP="00736D40">
            <w:pPr>
              <w:pStyle w:val="Default"/>
              <w:rPr>
                <w:b/>
                <w:color w:val="auto"/>
                <w:sz w:val="28"/>
                <w:szCs w:val="28"/>
              </w:rPr>
            </w:pPr>
            <w:r w:rsidRPr="00A32DF5">
              <w:rPr>
                <w:b/>
                <w:color w:val="auto"/>
                <w:sz w:val="28"/>
                <w:szCs w:val="28"/>
              </w:rPr>
              <w:t xml:space="preserve">Средства </w:t>
            </w:r>
            <w:r w:rsidRPr="00A32DF5">
              <w:rPr>
                <w:b/>
                <w:color w:val="auto"/>
                <w:sz w:val="28"/>
                <w:szCs w:val="28"/>
              </w:rPr>
              <w:lastRenderedPageBreak/>
              <w:t>массовой информации (СМИ), используемые в целях информационного обеспечения проведения процедуры Открытого конкурса</w:t>
            </w:r>
          </w:p>
          <w:p w:rsidR="008D3B7B" w:rsidRPr="00A32DF5" w:rsidRDefault="008D3B7B" w:rsidP="00783AD5">
            <w:pPr>
              <w:pStyle w:val="Default"/>
              <w:rPr>
                <w:b/>
                <w:color w:val="auto"/>
                <w:sz w:val="28"/>
                <w:szCs w:val="28"/>
              </w:rPr>
            </w:pPr>
          </w:p>
        </w:tc>
        <w:tc>
          <w:tcPr>
            <w:tcW w:w="6768" w:type="dxa"/>
          </w:tcPr>
          <w:p w:rsidR="008D3B7B" w:rsidRPr="00A32DF5" w:rsidRDefault="008D3B7B" w:rsidP="00C61887">
            <w:pPr>
              <w:pStyle w:val="19"/>
              <w:ind w:firstLine="0"/>
              <w:rPr>
                <w:szCs w:val="28"/>
              </w:rPr>
            </w:pPr>
            <w:r w:rsidRPr="00A32DF5">
              <w:rPr>
                <w:szCs w:val="28"/>
              </w:rPr>
              <w:lastRenderedPageBreak/>
              <w:t xml:space="preserve">Извещение о проведении Открытого конкурса, </w:t>
            </w:r>
            <w:r w:rsidRPr="00A32DF5">
              <w:rPr>
                <w:szCs w:val="28"/>
              </w:rPr>
              <w:lastRenderedPageBreak/>
              <w:t xml:space="preserve">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A32DF5">
              <w:rPr>
                <w:szCs w:val="28"/>
              </w:rPr>
              <w:br/>
              <w:t>ПАО «ТрансКонтейнер» (</w:t>
            </w:r>
            <w:hyperlink r:id="rId16" w:history="1">
              <w:r w:rsidRPr="00A32DF5">
                <w:rPr>
                  <w:rStyle w:val="a8"/>
                  <w:szCs w:val="28"/>
                </w:rPr>
                <w:t>http://www.trcont.ru</w:t>
              </w:r>
            </w:hyperlink>
            <w:r w:rsidRPr="00A32DF5">
              <w:rPr>
                <w:szCs w:val="28"/>
              </w:rPr>
              <w:t>) и,</w:t>
            </w:r>
            <w:r w:rsidRPr="00A32DF5">
              <w:rPr>
                <w:color w:val="000000"/>
                <w:szCs w:val="28"/>
                <w:shd w:val="clear" w:color="auto" w:fill="FFFFFF"/>
              </w:rPr>
              <w:t xml:space="preserve"> </w:t>
            </w:r>
            <w:r w:rsidRPr="00A32DF5">
              <w:rPr>
                <w:szCs w:val="28"/>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Pr="00A32DF5">
                <w:rPr>
                  <w:rStyle w:val="a8"/>
                  <w:szCs w:val="28"/>
                </w:rPr>
                <w:t>www.zakupki.gov.ru</w:t>
              </w:r>
            </w:hyperlink>
            <w:r w:rsidRPr="00A32DF5">
              <w:rPr>
                <w:szCs w:val="28"/>
              </w:rPr>
              <w:t>) (далее – Официальный сайт).</w:t>
            </w:r>
          </w:p>
          <w:p w:rsidR="008D3B7B" w:rsidRPr="00A32DF5" w:rsidRDefault="008D3B7B" w:rsidP="001356F1">
            <w:pPr>
              <w:pStyle w:val="19"/>
              <w:rPr>
                <w:szCs w:val="28"/>
              </w:rPr>
            </w:pPr>
            <w:r w:rsidRPr="00A32DF5">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8D3B7B" w:rsidRPr="00A32DF5" w:rsidRDefault="008D3B7B" w:rsidP="004B0D75">
            <w:pPr>
              <w:pStyle w:val="19"/>
              <w:rPr>
                <w:i/>
                <w:szCs w:val="28"/>
              </w:rPr>
            </w:pPr>
          </w:p>
        </w:tc>
      </w:tr>
      <w:tr w:rsidR="008D3B7B" w:rsidRPr="00A32DF5" w:rsidTr="000C5A4F">
        <w:tc>
          <w:tcPr>
            <w:tcW w:w="675" w:type="dxa"/>
          </w:tcPr>
          <w:p w:rsidR="008D3B7B" w:rsidRPr="00A32DF5" w:rsidRDefault="008D3B7B" w:rsidP="00804946">
            <w:pPr>
              <w:pStyle w:val="19"/>
              <w:ind w:firstLine="0"/>
              <w:rPr>
                <w:b/>
                <w:szCs w:val="28"/>
              </w:rPr>
            </w:pPr>
            <w:r w:rsidRPr="00A32DF5">
              <w:rPr>
                <w:b/>
                <w:szCs w:val="28"/>
              </w:rPr>
              <w:lastRenderedPageBreak/>
              <w:t>5.</w:t>
            </w:r>
          </w:p>
        </w:tc>
        <w:tc>
          <w:tcPr>
            <w:tcW w:w="2410" w:type="dxa"/>
          </w:tcPr>
          <w:p w:rsidR="008D3B7B" w:rsidRPr="00A32DF5" w:rsidRDefault="008D3B7B">
            <w:pPr>
              <w:pStyle w:val="Default"/>
              <w:rPr>
                <w:b/>
                <w:color w:val="auto"/>
                <w:sz w:val="28"/>
                <w:szCs w:val="28"/>
              </w:rPr>
            </w:pPr>
            <w:r w:rsidRPr="00A32DF5">
              <w:rPr>
                <w:b/>
                <w:color w:val="auto"/>
                <w:sz w:val="28"/>
                <w:szCs w:val="28"/>
              </w:rPr>
              <w:t>Начальная (максимальная) цена договора/ цена лота</w:t>
            </w:r>
          </w:p>
        </w:tc>
        <w:tc>
          <w:tcPr>
            <w:tcW w:w="6768" w:type="dxa"/>
          </w:tcPr>
          <w:p w:rsidR="00423DB9" w:rsidRPr="00132829" w:rsidRDefault="008D3B7B" w:rsidP="00423DB9">
            <w:pPr>
              <w:pStyle w:val="19"/>
              <w:ind w:firstLine="0"/>
              <w:rPr>
                <w:szCs w:val="28"/>
              </w:rPr>
            </w:pPr>
            <w:r w:rsidRPr="00132829">
              <w:rPr>
                <w:szCs w:val="28"/>
              </w:rPr>
              <w:t xml:space="preserve">Начальная (максимальная) цена договора составляет </w:t>
            </w:r>
            <w:r w:rsidR="00423DB9" w:rsidRPr="000A10C4">
              <w:rPr>
                <w:b/>
                <w:szCs w:val="28"/>
              </w:rPr>
              <w:t xml:space="preserve">30 436 560 </w:t>
            </w:r>
            <w:r w:rsidRPr="000A10C4">
              <w:rPr>
                <w:b/>
                <w:szCs w:val="28"/>
              </w:rPr>
              <w:t>(</w:t>
            </w:r>
            <w:r w:rsidR="00423DB9" w:rsidRPr="000A10C4">
              <w:rPr>
                <w:b/>
                <w:szCs w:val="28"/>
              </w:rPr>
              <w:t>тридцать миллионов четыреста тридцать шесть тысяч пятьсот шестьдесят</w:t>
            </w:r>
            <w:r w:rsidRPr="000A10C4">
              <w:rPr>
                <w:b/>
                <w:szCs w:val="28"/>
              </w:rPr>
              <w:t xml:space="preserve">) рублей </w:t>
            </w:r>
            <w:r w:rsidR="00423DB9" w:rsidRPr="000A10C4">
              <w:rPr>
                <w:b/>
                <w:szCs w:val="28"/>
              </w:rPr>
              <w:t>00 копеек</w:t>
            </w:r>
            <w:r w:rsidR="00423DB9" w:rsidRPr="00132829">
              <w:rPr>
                <w:szCs w:val="28"/>
              </w:rPr>
              <w:t xml:space="preserve"> </w:t>
            </w:r>
            <w:r w:rsidRPr="00132829">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а также всех затрат</w:t>
            </w:r>
            <w:r w:rsidR="00423DB9" w:rsidRPr="00132829">
              <w:rPr>
                <w:szCs w:val="28"/>
              </w:rPr>
              <w:t xml:space="preserve"> и</w:t>
            </w:r>
            <w:r w:rsidRPr="00132829">
              <w:rPr>
                <w:szCs w:val="28"/>
              </w:rPr>
              <w:t xml:space="preserve"> расходов связанных с </w:t>
            </w:r>
            <w:r w:rsidR="00423DB9" w:rsidRPr="00132829">
              <w:rPr>
                <w:szCs w:val="28"/>
              </w:rPr>
              <w:t>оказанием услуг.</w:t>
            </w:r>
          </w:p>
          <w:p w:rsidR="008D3B7B" w:rsidRPr="00132829" w:rsidRDefault="008D3B7B" w:rsidP="00423DB9">
            <w:pPr>
              <w:pStyle w:val="19"/>
              <w:ind w:firstLine="0"/>
              <w:rPr>
                <w:szCs w:val="28"/>
              </w:rPr>
            </w:pPr>
            <w:r w:rsidRPr="00132829">
              <w:rPr>
                <w:szCs w:val="28"/>
              </w:rPr>
              <w:t>Сумма НДС и условия начисления определяются в соответствии с законодательством Российской Федерации.</w:t>
            </w:r>
          </w:p>
        </w:tc>
      </w:tr>
      <w:tr w:rsidR="008D3B7B" w:rsidRPr="00A32DF5" w:rsidTr="000C5A4F">
        <w:tc>
          <w:tcPr>
            <w:tcW w:w="675" w:type="dxa"/>
          </w:tcPr>
          <w:p w:rsidR="008D3B7B" w:rsidRPr="00A32DF5" w:rsidRDefault="008D3B7B" w:rsidP="00804946">
            <w:pPr>
              <w:pStyle w:val="19"/>
              <w:ind w:firstLine="0"/>
              <w:rPr>
                <w:b/>
                <w:szCs w:val="28"/>
              </w:rPr>
            </w:pPr>
            <w:r w:rsidRPr="00A32DF5">
              <w:rPr>
                <w:b/>
                <w:szCs w:val="28"/>
              </w:rPr>
              <w:t>6.</w:t>
            </w:r>
          </w:p>
        </w:tc>
        <w:tc>
          <w:tcPr>
            <w:tcW w:w="2410" w:type="dxa"/>
          </w:tcPr>
          <w:p w:rsidR="008D3B7B" w:rsidRPr="00A32DF5" w:rsidRDefault="008D3B7B" w:rsidP="00722AFD">
            <w:pPr>
              <w:pStyle w:val="Default"/>
              <w:rPr>
                <w:b/>
                <w:color w:val="auto"/>
                <w:sz w:val="28"/>
                <w:szCs w:val="28"/>
              </w:rPr>
            </w:pPr>
            <w:r w:rsidRPr="00A32DF5">
              <w:rPr>
                <w:b/>
                <w:color w:val="auto"/>
                <w:sz w:val="28"/>
                <w:szCs w:val="28"/>
              </w:rPr>
              <w:t xml:space="preserve">Место, дата начала и окончания подачи Заявок </w:t>
            </w:r>
          </w:p>
        </w:tc>
        <w:tc>
          <w:tcPr>
            <w:tcW w:w="6768" w:type="dxa"/>
          </w:tcPr>
          <w:p w:rsidR="008D3B7B" w:rsidRPr="00A32DF5" w:rsidRDefault="008D3B7B" w:rsidP="000C5A4F">
            <w:pPr>
              <w:pStyle w:val="19"/>
              <w:ind w:firstLine="0"/>
              <w:rPr>
                <w:b/>
                <w:szCs w:val="28"/>
              </w:rPr>
            </w:pPr>
            <w:r w:rsidRPr="00A32DF5">
              <w:rPr>
                <w:szCs w:val="28"/>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000C5A4F">
              <w:rPr>
                <w:szCs w:val="28"/>
                <w:shd w:val="clear" w:color="auto" w:fill="FFFF00"/>
              </w:rPr>
              <w:t xml:space="preserve"> </w:t>
            </w:r>
            <w:r w:rsidR="00423DB9" w:rsidRPr="00A32DF5">
              <w:rPr>
                <w:szCs w:val="28"/>
                <w:shd w:val="clear" w:color="auto" w:fill="FFFF00"/>
              </w:rPr>
              <w:t>«22</w:t>
            </w:r>
            <w:r w:rsidRPr="00A32DF5">
              <w:rPr>
                <w:szCs w:val="28"/>
                <w:shd w:val="clear" w:color="auto" w:fill="FFFF00"/>
              </w:rPr>
              <w:t>»</w:t>
            </w:r>
            <w:r w:rsidR="00423DB9" w:rsidRPr="00A32DF5">
              <w:rPr>
                <w:szCs w:val="28"/>
                <w:shd w:val="clear" w:color="auto" w:fill="FFFF00"/>
              </w:rPr>
              <w:t xml:space="preserve"> августа </w:t>
            </w:r>
            <w:r w:rsidRPr="00A32DF5">
              <w:rPr>
                <w:szCs w:val="28"/>
                <w:shd w:val="clear" w:color="auto" w:fill="FFFF00"/>
              </w:rPr>
              <w:t>2016 г.</w:t>
            </w:r>
            <w:r w:rsidRPr="00A32DF5">
              <w:rPr>
                <w:szCs w:val="28"/>
              </w:rPr>
              <w:t xml:space="preserve"> по адресу, указанному в пункте 2 настоящей Информационной </w:t>
            </w:r>
            <w:r w:rsidRPr="00A32DF5">
              <w:rPr>
                <w:szCs w:val="28"/>
              </w:rPr>
              <w:lastRenderedPageBreak/>
              <w:t>карты.</w:t>
            </w:r>
          </w:p>
        </w:tc>
      </w:tr>
      <w:tr w:rsidR="008D3B7B" w:rsidRPr="00A32DF5" w:rsidTr="000C5A4F">
        <w:tc>
          <w:tcPr>
            <w:tcW w:w="675" w:type="dxa"/>
          </w:tcPr>
          <w:p w:rsidR="008D3B7B" w:rsidRPr="00A32DF5" w:rsidRDefault="008D3B7B" w:rsidP="00736D40">
            <w:pPr>
              <w:pStyle w:val="19"/>
              <w:ind w:firstLine="0"/>
              <w:rPr>
                <w:b/>
                <w:szCs w:val="28"/>
              </w:rPr>
            </w:pPr>
            <w:r w:rsidRPr="00A32DF5">
              <w:rPr>
                <w:b/>
                <w:szCs w:val="28"/>
              </w:rPr>
              <w:lastRenderedPageBreak/>
              <w:t>7.</w:t>
            </w:r>
          </w:p>
        </w:tc>
        <w:tc>
          <w:tcPr>
            <w:tcW w:w="2410" w:type="dxa"/>
          </w:tcPr>
          <w:p w:rsidR="008D3B7B" w:rsidRPr="00A32DF5" w:rsidRDefault="008D3B7B" w:rsidP="003D2759">
            <w:pPr>
              <w:pStyle w:val="Default"/>
              <w:rPr>
                <w:b/>
                <w:color w:val="auto"/>
                <w:sz w:val="28"/>
                <w:szCs w:val="28"/>
              </w:rPr>
            </w:pPr>
            <w:r w:rsidRPr="00A32DF5">
              <w:rPr>
                <w:b/>
                <w:color w:val="auto"/>
                <w:sz w:val="28"/>
                <w:szCs w:val="28"/>
              </w:rPr>
              <w:t>Место, дата и время вскрытия Заявок</w:t>
            </w:r>
            <w:r w:rsidRPr="00A32DF5">
              <w:rPr>
                <w:b/>
                <w:color w:val="auto"/>
                <w:sz w:val="28"/>
                <w:szCs w:val="28"/>
              </w:rPr>
              <w:tab/>
            </w:r>
          </w:p>
        </w:tc>
        <w:tc>
          <w:tcPr>
            <w:tcW w:w="6768" w:type="dxa"/>
          </w:tcPr>
          <w:p w:rsidR="008D3B7B" w:rsidRPr="00A32DF5" w:rsidRDefault="008D3B7B" w:rsidP="00423DB9">
            <w:pPr>
              <w:pStyle w:val="19"/>
              <w:ind w:firstLine="0"/>
              <w:rPr>
                <w:i/>
                <w:szCs w:val="28"/>
              </w:rPr>
            </w:pPr>
            <w:r w:rsidRPr="00A32DF5">
              <w:rPr>
                <w:szCs w:val="28"/>
              </w:rPr>
              <w:t xml:space="preserve">Вскрытие Заявок состоится </w:t>
            </w:r>
            <w:r w:rsidRPr="00A32DF5">
              <w:rPr>
                <w:szCs w:val="28"/>
                <w:shd w:val="clear" w:color="auto" w:fill="FFFF00"/>
              </w:rPr>
              <w:t>«</w:t>
            </w:r>
            <w:r w:rsidR="00423DB9" w:rsidRPr="00A32DF5">
              <w:rPr>
                <w:szCs w:val="28"/>
                <w:shd w:val="clear" w:color="auto" w:fill="FFFF00"/>
              </w:rPr>
              <w:t>22</w:t>
            </w:r>
            <w:r w:rsidRPr="00A32DF5">
              <w:rPr>
                <w:szCs w:val="28"/>
                <w:shd w:val="clear" w:color="auto" w:fill="FFFF00"/>
              </w:rPr>
              <w:t xml:space="preserve">» </w:t>
            </w:r>
            <w:r w:rsidR="00423DB9" w:rsidRPr="00A32DF5">
              <w:rPr>
                <w:szCs w:val="28"/>
                <w:shd w:val="clear" w:color="auto" w:fill="FFFF00"/>
              </w:rPr>
              <w:t xml:space="preserve">августа </w:t>
            </w:r>
            <w:r w:rsidRPr="00A32DF5">
              <w:rPr>
                <w:szCs w:val="28"/>
                <w:shd w:val="clear" w:color="auto" w:fill="FFFF00"/>
              </w:rPr>
              <w:t>2016 г. в 14 часов 00 минут</w:t>
            </w:r>
            <w:r w:rsidRPr="00A32DF5">
              <w:rPr>
                <w:szCs w:val="28"/>
              </w:rPr>
              <w:t xml:space="preserve"> местного времени по адресу, указанному в пункте 2 настоящей Информационной карты.</w:t>
            </w:r>
          </w:p>
        </w:tc>
      </w:tr>
      <w:tr w:rsidR="008D3B7B" w:rsidRPr="00A32DF5" w:rsidTr="000C5A4F">
        <w:tc>
          <w:tcPr>
            <w:tcW w:w="675" w:type="dxa"/>
          </w:tcPr>
          <w:p w:rsidR="008D3B7B" w:rsidRPr="00A32DF5" w:rsidRDefault="008D3B7B" w:rsidP="00804946">
            <w:pPr>
              <w:pStyle w:val="19"/>
              <w:ind w:firstLine="0"/>
              <w:rPr>
                <w:b/>
                <w:szCs w:val="28"/>
              </w:rPr>
            </w:pPr>
            <w:r w:rsidRPr="00A32DF5">
              <w:rPr>
                <w:b/>
                <w:szCs w:val="28"/>
              </w:rPr>
              <w:t xml:space="preserve">8. </w:t>
            </w:r>
          </w:p>
        </w:tc>
        <w:tc>
          <w:tcPr>
            <w:tcW w:w="2410" w:type="dxa"/>
          </w:tcPr>
          <w:p w:rsidR="008D3B7B" w:rsidRPr="00A32DF5" w:rsidRDefault="008D3B7B" w:rsidP="00F06609">
            <w:pPr>
              <w:pStyle w:val="Default"/>
              <w:rPr>
                <w:b/>
                <w:color w:val="auto"/>
                <w:sz w:val="28"/>
                <w:szCs w:val="28"/>
              </w:rPr>
            </w:pPr>
            <w:r w:rsidRPr="00A32DF5">
              <w:rPr>
                <w:b/>
                <w:color w:val="auto"/>
                <w:sz w:val="28"/>
                <w:szCs w:val="28"/>
              </w:rPr>
              <w:t>Оценка и сопоставление и Заявок</w:t>
            </w:r>
          </w:p>
        </w:tc>
        <w:tc>
          <w:tcPr>
            <w:tcW w:w="6768" w:type="dxa"/>
          </w:tcPr>
          <w:p w:rsidR="008D3B7B" w:rsidRPr="00A32DF5" w:rsidRDefault="008D3B7B" w:rsidP="00423DB9">
            <w:pPr>
              <w:pStyle w:val="19"/>
              <w:ind w:firstLine="0"/>
              <w:rPr>
                <w:szCs w:val="28"/>
                <w:highlight w:val="cyan"/>
              </w:rPr>
            </w:pPr>
            <w:r w:rsidRPr="00A32DF5">
              <w:rPr>
                <w:szCs w:val="28"/>
              </w:rPr>
              <w:t xml:space="preserve">Оценка и сопоставление Заявок состоится </w:t>
            </w:r>
            <w:r w:rsidRPr="00A32DF5">
              <w:rPr>
                <w:szCs w:val="28"/>
              </w:rPr>
              <w:br/>
            </w:r>
            <w:r w:rsidRPr="00A32DF5">
              <w:rPr>
                <w:szCs w:val="28"/>
                <w:shd w:val="clear" w:color="auto" w:fill="FFFF00"/>
              </w:rPr>
              <w:t>«</w:t>
            </w:r>
            <w:r w:rsidR="00423DB9" w:rsidRPr="00A32DF5">
              <w:rPr>
                <w:szCs w:val="28"/>
                <w:shd w:val="clear" w:color="auto" w:fill="FFFF00"/>
              </w:rPr>
              <w:t>25</w:t>
            </w:r>
            <w:r w:rsidRPr="00A32DF5">
              <w:rPr>
                <w:szCs w:val="28"/>
                <w:shd w:val="clear" w:color="auto" w:fill="FFFF00"/>
              </w:rPr>
              <w:t>»</w:t>
            </w:r>
            <w:r w:rsidR="00423DB9" w:rsidRPr="00A32DF5">
              <w:rPr>
                <w:szCs w:val="28"/>
                <w:shd w:val="clear" w:color="auto" w:fill="FFFF00"/>
              </w:rPr>
              <w:t xml:space="preserve"> августа </w:t>
            </w:r>
            <w:r w:rsidRPr="00A32DF5">
              <w:rPr>
                <w:szCs w:val="28"/>
                <w:shd w:val="clear" w:color="auto" w:fill="FFFF00"/>
              </w:rPr>
              <w:t>2016 г. в 14 часов 00 минут</w:t>
            </w:r>
            <w:r w:rsidRPr="00A32DF5">
              <w:rPr>
                <w:szCs w:val="28"/>
              </w:rPr>
              <w:t xml:space="preserve"> местного времени по адресу, указанному в пункте 2 настоящей Информационной карты.</w:t>
            </w:r>
          </w:p>
        </w:tc>
      </w:tr>
    </w:tbl>
    <w:tbl>
      <w:tblPr>
        <w:tblStyle w:val="afff2"/>
        <w:tblW w:w="9889" w:type="dxa"/>
        <w:tblLayout w:type="fixed"/>
        <w:tblLook w:val="04A0"/>
      </w:tblPr>
      <w:tblGrid>
        <w:gridCol w:w="675"/>
        <w:gridCol w:w="2410"/>
        <w:gridCol w:w="6804"/>
      </w:tblGrid>
      <w:tr w:rsidR="00C50993" w:rsidRPr="00A32DF5" w:rsidTr="000C5A4F">
        <w:tc>
          <w:tcPr>
            <w:tcW w:w="675" w:type="dxa"/>
          </w:tcPr>
          <w:p w:rsidR="00C50993" w:rsidRPr="00A32DF5" w:rsidRDefault="00C50993" w:rsidP="00132829">
            <w:pPr>
              <w:pStyle w:val="19"/>
              <w:ind w:firstLine="0"/>
              <w:rPr>
                <w:b/>
                <w:szCs w:val="28"/>
              </w:rPr>
            </w:pPr>
            <w:r w:rsidRPr="00A32DF5">
              <w:rPr>
                <w:b/>
                <w:szCs w:val="28"/>
              </w:rPr>
              <w:t>9.</w:t>
            </w:r>
          </w:p>
        </w:tc>
        <w:tc>
          <w:tcPr>
            <w:tcW w:w="2410" w:type="dxa"/>
          </w:tcPr>
          <w:p w:rsidR="00C50993" w:rsidRPr="00A32DF5" w:rsidRDefault="00C50993" w:rsidP="00132829">
            <w:pPr>
              <w:pStyle w:val="Default"/>
              <w:rPr>
                <w:b/>
                <w:color w:val="auto"/>
                <w:sz w:val="28"/>
                <w:szCs w:val="28"/>
              </w:rPr>
            </w:pPr>
            <w:r w:rsidRPr="00A32DF5">
              <w:rPr>
                <w:b/>
                <w:color w:val="auto"/>
                <w:sz w:val="28"/>
                <w:szCs w:val="28"/>
              </w:rPr>
              <w:t>Конкурсная комиссия</w:t>
            </w:r>
          </w:p>
        </w:tc>
        <w:tc>
          <w:tcPr>
            <w:tcW w:w="6804" w:type="dxa"/>
          </w:tcPr>
          <w:p w:rsidR="00C50993" w:rsidRPr="00A32DF5" w:rsidRDefault="00C50993" w:rsidP="00132829">
            <w:pPr>
              <w:pStyle w:val="19"/>
              <w:ind w:firstLine="0"/>
              <w:rPr>
                <w:szCs w:val="28"/>
              </w:rPr>
            </w:pPr>
            <w:r w:rsidRPr="00A32DF5">
              <w:rPr>
                <w:szCs w:val="28"/>
              </w:rPr>
              <w:t xml:space="preserve">Решение об итогах Открытого конкурса принимается Конкурсной комиссией аппарата управления ПАО «ТрансКонтейнер» </w:t>
            </w:r>
          </w:p>
          <w:p w:rsidR="00C50993" w:rsidRPr="00A32DF5" w:rsidRDefault="00C50993" w:rsidP="00132829">
            <w:pPr>
              <w:pStyle w:val="19"/>
              <w:ind w:firstLine="0"/>
              <w:rPr>
                <w:szCs w:val="28"/>
              </w:rPr>
            </w:pPr>
            <w:r w:rsidRPr="00A32DF5">
              <w:rPr>
                <w:szCs w:val="28"/>
              </w:rPr>
              <w:t xml:space="preserve">Адрес: 125047, Москва, Оружейный переулок, д.19. </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804"/>
      </w:tblGrid>
      <w:tr w:rsidR="008D3B7B" w:rsidRPr="00A32DF5" w:rsidTr="001A7F42">
        <w:tc>
          <w:tcPr>
            <w:tcW w:w="675" w:type="dxa"/>
          </w:tcPr>
          <w:p w:rsidR="008D3B7B" w:rsidRPr="00A32DF5" w:rsidRDefault="008D3B7B" w:rsidP="00804946">
            <w:pPr>
              <w:pStyle w:val="19"/>
              <w:ind w:firstLine="0"/>
              <w:rPr>
                <w:b/>
                <w:szCs w:val="28"/>
              </w:rPr>
            </w:pPr>
            <w:r w:rsidRPr="00A32DF5">
              <w:rPr>
                <w:b/>
                <w:szCs w:val="28"/>
              </w:rPr>
              <w:t>10.</w:t>
            </w:r>
          </w:p>
        </w:tc>
        <w:tc>
          <w:tcPr>
            <w:tcW w:w="2410" w:type="dxa"/>
          </w:tcPr>
          <w:p w:rsidR="008D3B7B" w:rsidRPr="00A32DF5" w:rsidRDefault="008D3B7B" w:rsidP="008035D3">
            <w:pPr>
              <w:pStyle w:val="Default"/>
              <w:rPr>
                <w:b/>
                <w:color w:val="auto"/>
                <w:sz w:val="28"/>
                <w:szCs w:val="28"/>
              </w:rPr>
            </w:pPr>
            <w:r w:rsidRPr="00A32DF5">
              <w:rPr>
                <w:b/>
                <w:color w:val="auto"/>
                <w:sz w:val="28"/>
                <w:szCs w:val="28"/>
              </w:rPr>
              <w:t>Подведение итогов</w:t>
            </w:r>
          </w:p>
        </w:tc>
        <w:tc>
          <w:tcPr>
            <w:tcW w:w="6804" w:type="dxa"/>
          </w:tcPr>
          <w:p w:rsidR="008D3B7B" w:rsidRPr="00A32DF5" w:rsidRDefault="008D3B7B" w:rsidP="00C50993">
            <w:pPr>
              <w:pStyle w:val="19"/>
              <w:ind w:firstLine="0"/>
              <w:rPr>
                <w:szCs w:val="28"/>
                <w:highlight w:val="cyan"/>
              </w:rPr>
            </w:pPr>
            <w:r w:rsidRPr="00A32DF5">
              <w:rPr>
                <w:szCs w:val="28"/>
              </w:rPr>
              <w:t xml:space="preserve">Подведение итогов состоится не позднее </w:t>
            </w:r>
            <w:r w:rsidRPr="00A32DF5">
              <w:rPr>
                <w:szCs w:val="28"/>
                <w:shd w:val="clear" w:color="auto" w:fill="FFFF00"/>
              </w:rPr>
              <w:t>14 часов 00 минут</w:t>
            </w:r>
            <w:r w:rsidRPr="00A32DF5">
              <w:rPr>
                <w:szCs w:val="28"/>
              </w:rPr>
              <w:br/>
              <w:t xml:space="preserve">местного времени </w:t>
            </w:r>
            <w:r w:rsidRPr="00A32DF5">
              <w:rPr>
                <w:szCs w:val="28"/>
                <w:shd w:val="clear" w:color="auto" w:fill="FFFF00"/>
              </w:rPr>
              <w:t>«</w:t>
            </w:r>
            <w:r w:rsidR="00C50993" w:rsidRPr="00A32DF5">
              <w:rPr>
                <w:szCs w:val="28"/>
                <w:shd w:val="clear" w:color="auto" w:fill="FFFF00"/>
              </w:rPr>
              <w:t>15</w:t>
            </w:r>
            <w:r w:rsidRPr="00A32DF5">
              <w:rPr>
                <w:szCs w:val="28"/>
                <w:shd w:val="clear" w:color="auto" w:fill="FFFF00"/>
              </w:rPr>
              <w:t xml:space="preserve">» </w:t>
            </w:r>
            <w:r w:rsidR="00C50993" w:rsidRPr="00A32DF5">
              <w:rPr>
                <w:szCs w:val="28"/>
                <w:shd w:val="clear" w:color="auto" w:fill="FFFF00"/>
              </w:rPr>
              <w:t xml:space="preserve">сентября </w:t>
            </w:r>
            <w:r w:rsidRPr="00A32DF5">
              <w:rPr>
                <w:szCs w:val="28"/>
                <w:shd w:val="clear" w:color="auto" w:fill="FFFF00"/>
              </w:rPr>
              <w:t xml:space="preserve">2016 г. </w:t>
            </w:r>
            <w:r w:rsidRPr="00A32DF5">
              <w:rPr>
                <w:szCs w:val="28"/>
              </w:rPr>
              <w:t>по адресу, указанному в пункте 9 Информационной карты.</w:t>
            </w:r>
          </w:p>
        </w:tc>
      </w:tr>
      <w:tr w:rsidR="00C50993" w:rsidRPr="00A32DF5" w:rsidTr="001A7F42">
        <w:tc>
          <w:tcPr>
            <w:tcW w:w="675" w:type="dxa"/>
          </w:tcPr>
          <w:p w:rsidR="00C50993" w:rsidRPr="00A32DF5" w:rsidRDefault="00C50993" w:rsidP="00804946">
            <w:pPr>
              <w:pStyle w:val="19"/>
              <w:ind w:firstLine="0"/>
              <w:rPr>
                <w:b/>
                <w:szCs w:val="28"/>
              </w:rPr>
            </w:pPr>
            <w:r w:rsidRPr="00A32DF5">
              <w:rPr>
                <w:b/>
                <w:szCs w:val="28"/>
              </w:rPr>
              <w:t>11.</w:t>
            </w:r>
          </w:p>
        </w:tc>
        <w:tc>
          <w:tcPr>
            <w:tcW w:w="2410" w:type="dxa"/>
          </w:tcPr>
          <w:p w:rsidR="00C50993" w:rsidRPr="00A32DF5" w:rsidRDefault="00C50993" w:rsidP="008035D3">
            <w:pPr>
              <w:pStyle w:val="Default"/>
              <w:rPr>
                <w:b/>
                <w:color w:val="auto"/>
                <w:sz w:val="28"/>
                <w:szCs w:val="28"/>
              </w:rPr>
            </w:pPr>
            <w:r w:rsidRPr="00A32DF5">
              <w:rPr>
                <w:b/>
                <w:color w:val="auto"/>
                <w:sz w:val="28"/>
                <w:szCs w:val="28"/>
              </w:rPr>
              <w:t>Условия оплаты за товар, выполнение работ, оказание услуг</w:t>
            </w:r>
          </w:p>
        </w:tc>
        <w:tc>
          <w:tcPr>
            <w:tcW w:w="6804" w:type="dxa"/>
          </w:tcPr>
          <w:p w:rsidR="00C50993" w:rsidRPr="00A32DF5" w:rsidRDefault="00C50993" w:rsidP="00C50993">
            <w:pPr>
              <w:jc w:val="both"/>
              <w:rPr>
                <w:sz w:val="28"/>
                <w:szCs w:val="28"/>
              </w:rPr>
            </w:pPr>
            <w:r w:rsidRPr="00A32DF5">
              <w:rPr>
                <w:color w:val="000000"/>
                <w:sz w:val="28"/>
                <w:szCs w:val="28"/>
              </w:rPr>
              <w:t xml:space="preserve">Оплата Услуг производится ежемесячно в течение </w:t>
            </w:r>
            <w:r w:rsidRPr="00A32DF5">
              <w:rPr>
                <w:sz w:val="28"/>
                <w:szCs w:val="28"/>
              </w:rPr>
              <w:t>30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r w:rsidRPr="00A32DF5">
              <w:rPr>
                <w:sz w:val="28"/>
                <w:szCs w:val="28"/>
              </w:rPr>
              <w:br w:type="page"/>
            </w:r>
          </w:p>
        </w:tc>
      </w:tr>
      <w:tr w:rsidR="00C50993" w:rsidRPr="00A32DF5" w:rsidTr="001A7F42">
        <w:tc>
          <w:tcPr>
            <w:tcW w:w="675" w:type="dxa"/>
          </w:tcPr>
          <w:p w:rsidR="00C50993" w:rsidRPr="00A32DF5" w:rsidRDefault="00C50993" w:rsidP="00804946">
            <w:pPr>
              <w:pStyle w:val="19"/>
              <w:ind w:firstLine="0"/>
              <w:rPr>
                <w:b/>
                <w:szCs w:val="28"/>
              </w:rPr>
            </w:pPr>
            <w:r w:rsidRPr="00A32DF5">
              <w:rPr>
                <w:b/>
                <w:szCs w:val="28"/>
              </w:rPr>
              <w:t>12.</w:t>
            </w:r>
          </w:p>
        </w:tc>
        <w:tc>
          <w:tcPr>
            <w:tcW w:w="2410" w:type="dxa"/>
          </w:tcPr>
          <w:p w:rsidR="00C50993" w:rsidRPr="00A32DF5" w:rsidRDefault="00C50993">
            <w:pPr>
              <w:pStyle w:val="Default"/>
              <w:rPr>
                <w:b/>
                <w:color w:val="auto"/>
                <w:sz w:val="28"/>
                <w:szCs w:val="28"/>
              </w:rPr>
            </w:pPr>
            <w:r w:rsidRPr="00A32DF5">
              <w:rPr>
                <w:b/>
                <w:color w:val="auto"/>
                <w:sz w:val="28"/>
                <w:szCs w:val="28"/>
              </w:rPr>
              <w:t xml:space="preserve">Количество лотов </w:t>
            </w:r>
          </w:p>
        </w:tc>
        <w:tc>
          <w:tcPr>
            <w:tcW w:w="6804" w:type="dxa"/>
          </w:tcPr>
          <w:p w:rsidR="00C50993" w:rsidRPr="00A32DF5" w:rsidRDefault="00C50993" w:rsidP="00B129CC">
            <w:pPr>
              <w:pStyle w:val="19"/>
              <w:ind w:firstLine="0"/>
              <w:rPr>
                <w:b/>
                <w:szCs w:val="28"/>
              </w:rPr>
            </w:pPr>
            <w:r w:rsidRPr="00A32DF5">
              <w:rPr>
                <w:b/>
                <w:szCs w:val="28"/>
              </w:rPr>
              <w:t>Один лот.</w:t>
            </w:r>
          </w:p>
        </w:tc>
      </w:tr>
      <w:tr w:rsidR="00C50993" w:rsidRPr="00A32DF5" w:rsidTr="001A7F42">
        <w:tc>
          <w:tcPr>
            <w:tcW w:w="675" w:type="dxa"/>
          </w:tcPr>
          <w:p w:rsidR="00C50993" w:rsidRPr="00A32DF5" w:rsidRDefault="00C50993" w:rsidP="009830CC">
            <w:pPr>
              <w:pStyle w:val="19"/>
              <w:ind w:firstLine="0"/>
              <w:rPr>
                <w:b/>
                <w:szCs w:val="28"/>
              </w:rPr>
            </w:pPr>
            <w:r w:rsidRPr="00A32DF5">
              <w:rPr>
                <w:b/>
                <w:szCs w:val="28"/>
              </w:rPr>
              <w:t>13.</w:t>
            </w:r>
          </w:p>
        </w:tc>
        <w:tc>
          <w:tcPr>
            <w:tcW w:w="2410" w:type="dxa"/>
          </w:tcPr>
          <w:p w:rsidR="00C50993" w:rsidRPr="00A32DF5" w:rsidRDefault="00C50993" w:rsidP="008035D3">
            <w:pPr>
              <w:pStyle w:val="Default"/>
              <w:rPr>
                <w:b/>
                <w:color w:val="auto"/>
                <w:sz w:val="28"/>
                <w:szCs w:val="28"/>
              </w:rPr>
            </w:pPr>
            <w:r w:rsidRPr="00A32DF5">
              <w:rPr>
                <w:b/>
                <w:color w:val="auto"/>
                <w:sz w:val="28"/>
                <w:szCs w:val="28"/>
              </w:rPr>
              <w:t xml:space="preserve">Срок и место </w:t>
            </w:r>
            <w:r w:rsidRPr="00A32DF5">
              <w:rPr>
                <w:b/>
                <w:sz w:val="28"/>
                <w:szCs w:val="28"/>
              </w:rPr>
              <w:t xml:space="preserve">поставки товара, </w:t>
            </w:r>
            <w:r w:rsidRPr="00A32DF5">
              <w:rPr>
                <w:b/>
                <w:color w:val="auto"/>
                <w:sz w:val="28"/>
                <w:szCs w:val="28"/>
              </w:rPr>
              <w:t xml:space="preserve">выполнения </w:t>
            </w:r>
            <w:r w:rsidRPr="00A32DF5">
              <w:rPr>
                <w:b/>
                <w:sz w:val="28"/>
                <w:szCs w:val="28"/>
              </w:rPr>
              <w:t xml:space="preserve"> работ, оказания услуг</w:t>
            </w:r>
          </w:p>
        </w:tc>
        <w:tc>
          <w:tcPr>
            <w:tcW w:w="6804" w:type="dxa"/>
          </w:tcPr>
          <w:p w:rsidR="00C50993" w:rsidRPr="00A32DF5" w:rsidRDefault="00C50993" w:rsidP="00132829">
            <w:pPr>
              <w:jc w:val="both"/>
              <w:rPr>
                <w:b/>
                <w:sz w:val="28"/>
                <w:szCs w:val="28"/>
              </w:rPr>
            </w:pPr>
            <w:r w:rsidRPr="00A32DF5">
              <w:rPr>
                <w:b/>
                <w:sz w:val="28"/>
                <w:szCs w:val="28"/>
              </w:rPr>
              <w:t>Срок оказания услуг:</w:t>
            </w:r>
          </w:p>
          <w:p w:rsidR="00C50993" w:rsidRPr="00A32DF5" w:rsidRDefault="00C50993" w:rsidP="00132829">
            <w:pPr>
              <w:jc w:val="both"/>
              <w:rPr>
                <w:sz w:val="28"/>
                <w:szCs w:val="28"/>
              </w:rPr>
            </w:pPr>
            <w:r w:rsidRPr="00A32DF5">
              <w:rPr>
                <w:sz w:val="28"/>
                <w:szCs w:val="28"/>
              </w:rPr>
              <w:t>с 00 часов 00 минут 01.01.2017 года по 24 часа 00 минут 31.12.2019 года включительно.</w:t>
            </w:r>
          </w:p>
          <w:p w:rsidR="00C50993" w:rsidRPr="00A32DF5" w:rsidRDefault="00C50993" w:rsidP="00132829">
            <w:pPr>
              <w:jc w:val="both"/>
              <w:rPr>
                <w:b/>
                <w:color w:val="000000"/>
                <w:sz w:val="28"/>
                <w:szCs w:val="28"/>
              </w:rPr>
            </w:pPr>
            <w:r w:rsidRPr="00A32DF5">
              <w:rPr>
                <w:b/>
                <w:color w:val="000000"/>
                <w:sz w:val="28"/>
                <w:szCs w:val="28"/>
              </w:rPr>
              <w:t xml:space="preserve">Место оказания услуг: </w:t>
            </w:r>
          </w:p>
          <w:p w:rsidR="00C50993" w:rsidRPr="00A32DF5" w:rsidRDefault="00C50993" w:rsidP="00132829">
            <w:pPr>
              <w:jc w:val="both"/>
              <w:rPr>
                <w:sz w:val="28"/>
                <w:szCs w:val="28"/>
              </w:rPr>
            </w:pPr>
            <w:r w:rsidRPr="00A32DF5">
              <w:rPr>
                <w:color w:val="000000"/>
                <w:sz w:val="28"/>
                <w:szCs w:val="28"/>
              </w:rPr>
              <w:t xml:space="preserve">- </w:t>
            </w:r>
            <w:r w:rsidRPr="00A32DF5">
              <w:rPr>
                <w:sz w:val="28"/>
                <w:szCs w:val="28"/>
              </w:rPr>
              <w:t xml:space="preserve">АКП Благовещенск, расположенное по адресу: Амурская обл., г. Благовещенск, ул. Богдана Хмельницкого, 130; </w:t>
            </w:r>
          </w:p>
          <w:p w:rsidR="00C50993" w:rsidRPr="00A32DF5" w:rsidRDefault="00C50993" w:rsidP="00132829">
            <w:pPr>
              <w:jc w:val="both"/>
              <w:rPr>
                <w:sz w:val="28"/>
                <w:szCs w:val="28"/>
              </w:rPr>
            </w:pPr>
            <w:r w:rsidRPr="00A32DF5">
              <w:rPr>
                <w:sz w:val="28"/>
                <w:szCs w:val="28"/>
              </w:rPr>
              <w:t xml:space="preserve">- АПК Чита, расположенное по адресу: Забайкальский край, г. Чита, ул. Лазо, 120; </w:t>
            </w:r>
          </w:p>
          <w:p w:rsidR="00C50993" w:rsidRPr="00A32DF5" w:rsidRDefault="00C50993" w:rsidP="00132829">
            <w:pPr>
              <w:jc w:val="both"/>
              <w:rPr>
                <w:sz w:val="28"/>
                <w:szCs w:val="28"/>
                <w:highlight w:val="yellow"/>
              </w:rPr>
            </w:pPr>
            <w:r w:rsidRPr="00A32DF5">
              <w:rPr>
                <w:sz w:val="28"/>
                <w:szCs w:val="28"/>
              </w:rPr>
              <w:t>- АКП Забайкальск, расположенное по адресу: Забайкальский край, пгт. Забайкальск, ул. 1-го Мая, 7.</w:t>
            </w:r>
          </w:p>
        </w:tc>
      </w:tr>
      <w:tr w:rsidR="00C50993" w:rsidRPr="00A32DF5" w:rsidTr="001A7F42">
        <w:tc>
          <w:tcPr>
            <w:tcW w:w="675" w:type="dxa"/>
          </w:tcPr>
          <w:p w:rsidR="00C50993" w:rsidRPr="00A32DF5" w:rsidRDefault="00C50993" w:rsidP="009830CC">
            <w:pPr>
              <w:pStyle w:val="19"/>
              <w:ind w:firstLine="0"/>
              <w:rPr>
                <w:b/>
                <w:szCs w:val="28"/>
              </w:rPr>
            </w:pPr>
            <w:r w:rsidRPr="00A32DF5">
              <w:rPr>
                <w:b/>
                <w:szCs w:val="28"/>
              </w:rPr>
              <w:t>14.</w:t>
            </w:r>
          </w:p>
        </w:tc>
        <w:tc>
          <w:tcPr>
            <w:tcW w:w="2410" w:type="dxa"/>
          </w:tcPr>
          <w:p w:rsidR="00C50993" w:rsidRPr="00A32DF5" w:rsidRDefault="00C50993" w:rsidP="008035D3">
            <w:pPr>
              <w:pStyle w:val="Default"/>
              <w:rPr>
                <w:b/>
                <w:color w:val="auto"/>
                <w:sz w:val="28"/>
                <w:szCs w:val="28"/>
              </w:rPr>
            </w:pPr>
            <w:r w:rsidRPr="00A32DF5">
              <w:rPr>
                <w:b/>
                <w:color w:val="auto"/>
                <w:sz w:val="28"/>
                <w:szCs w:val="28"/>
              </w:rPr>
              <w:t>Состав и количество (объем) товара, работ, услуг</w:t>
            </w:r>
          </w:p>
        </w:tc>
        <w:tc>
          <w:tcPr>
            <w:tcW w:w="6804" w:type="dxa"/>
          </w:tcPr>
          <w:p w:rsidR="00C50993" w:rsidRPr="00A32DF5" w:rsidRDefault="00C50993" w:rsidP="00132829">
            <w:pPr>
              <w:pStyle w:val="19"/>
              <w:ind w:firstLine="0"/>
              <w:rPr>
                <w:szCs w:val="28"/>
              </w:rPr>
            </w:pPr>
            <w:r w:rsidRPr="00A32DF5">
              <w:rPr>
                <w:szCs w:val="28"/>
              </w:rPr>
              <w:t xml:space="preserve"> Состав и объем услуг определен в разделе 4 «Техническое задание».</w:t>
            </w:r>
          </w:p>
        </w:tc>
      </w:tr>
      <w:tr w:rsidR="00C50993" w:rsidRPr="00A32DF5" w:rsidTr="001A7F42">
        <w:tc>
          <w:tcPr>
            <w:tcW w:w="675" w:type="dxa"/>
          </w:tcPr>
          <w:p w:rsidR="00C50993" w:rsidRPr="00A32DF5" w:rsidRDefault="00C50993" w:rsidP="009830CC">
            <w:pPr>
              <w:pStyle w:val="19"/>
              <w:ind w:firstLine="0"/>
              <w:rPr>
                <w:b/>
                <w:szCs w:val="28"/>
              </w:rPr>
            </w:pPr>
            <w:r w:rsidRPr="00A32DF5">
              <w:rPr>
                <w:b/>
                <w:szCs w:val="28"/>
              </w:rPr>
              <w:t>15.</w:t>
            </w:r>
          </w:p>
        </w:tc>
        <w:tc>
          <w:tcPr>
            <w:tcW w:w="2410" w:type="dxa"/>
          </w:tcPr>
          <w:p w:rsidR="00C50993" w:rsidRPr="00A32DF5" w:rsidRDefault="00C50993" w:rsidP="008035D3">
            <w:pPr>
              <w:pStyle w:val="Default"/>
              <w:rPr>
                <w:b/>
                <w:color w:val="auto"/>
                <w:sz w:val="28"/>
                <w:szCs w:val="28"/>
              </w:rPr>
            </w:pPr>
            <w:r w:rsidRPr="00A32DF5">
              <w:rPr>
                <w:b/>
                <w:color w:val="auto"/>
                <w:sz w:val="28"/>
                <w:szCs w:val="28"/>
              </w:rPr>
              <w:t xml:space="preserve">Официальный язык </w:t>
            </w:r>
          </w:p>
        </w:tc>
        <w:tc>
          <w:tcPr>
            <w:tcW w:w="6804" w:type="dxa"/>
          </w:tcPr>
          <w:p w:rsidR="00C50993" w:rsidRPr="00A32DF5" w:rsidRDefault="00C50993" w:rsidP="00C50993">
            <w:pPr>
              <w:pStyle w:val="aff"/>
              <w:jc w:val="both"/>
              <w:rPr>
                <w:sz w:val="28"/>
                <w:szCs w:val="28"/>
              </w:rPr>
            </w:pPr>
            <w:r w:rsidRPr="00A32DF5">
              <w:rPr>
                <w:sz w:val="28"/>
                <w:szCs w:val="28"/>
              </w:rPr>
              <w:t>Русский язык. Вся переписка, связанная с проведением Открытого конкурса, ведется на русском языке.</w:t>
            </w:r>
          </w:p>
        </w:tc>
      </w:tr>
      <w:tr w:rsidR="00C50993" w:rsidRPr="00A32DF5" w:rsidTr="001A7F42">
        <w:tc>
          <w:tcPr>
            <w:tcW w:w="675" w:type="dxa"/>
          </w:tcPr>
          <w:p w:rsidR="00C50993" w:rsidRPr="00A32DF5" w:rsidRDefault="00C50993" w:rsidP="009830CC">
            <w:pPr>
              <w:pStyle w:val="19"/>
              <w:ind w:firstLine="0"/>
              <w:rPr>
                <w:b/>
                <w:szCs w:val="28"/>
              </w:rPr>
            </w:pPr>
            <w:r w:rsidRPr="00A32DF5">
              <w:rPr>
                <w:b/>
                <w:szCs w:val="28"/>
              </w:rPr>
              <w:lastRenderedPageBreak/>
              <w:t>16.</w:t>
            </w:r>
          </w:p>
        </w:tc>
        <w:tc>
          <w:tcPr>
            <w:tcW w:w="2410" w:type="dxa"/>
          </w:tcPr>
          <w:p w:rsidR="00C50993" w:rsidRPr="00A32DF5" w:rsidRDefault="00C50993">
            <w:pPr>
              <w:pStyle w:val="Default"/>
              <w:rPr>
                <w:b/>
                <w:color w:val="auto"/>
                <w:sz w:val="28"/>
                <w:szCs w:val="28"/>
              </w:rPr>
            </w:pPr>
            <w:r w:rsidRPr="00A32DF5">
              <w:rPr>
                <w:b/>
                <w:color w:val="auto"/>
                <w:sz w:val="28"/>
                <w:szCs w:val="28"/>
              </w:rPr>
              <w:t xml:space="preserve">Валюта Открытого конкурса </w:t>
            </w:r>
          </w:p>
        </w:tc>
        <w:tc>
          <w:tcPr>
            <w:tcW w:w="6804" w:type="dxa"/>
          </w:tcPr>
          <w:p w:rsidR="00C50993" w:rsidRPr="00B92861" w:rsidRDefault="00C50993" w:rsidP="00804946">
            <w:pPr>
              <w:pStyle w:val="19"/>
              <w:ind w:firstLine="0"/>
              <w:rPr>
                <w:szCs w:val="28"/>
              </w:rPr>
            </w:pPr>
            <w:r w:rsidRPr="00B92861">
              <w:rPr>
                <w:szCs w:val="28"/>
              </w:rPr>
              <w:t>Рубли РФ</w:t>
            </w:r>
          </w:p>
        </w:tc>
      </w:tr>
      <w:tr w:rsidR="00C50993" w:rsidRPr="00A32DF5" w:rsidTr="001A7F42">
        <w:tc>
          <w:tcPr>
            <w:tcW w:w="675" w:type="dxa"/>
          </w:tcPr>
          <w:p w:rsidR="00C50993" w:rsidRPr="00972161" w:rsidRDefault="00C50993" w:rsidP="009830CC">
            <w:pPr>
              <w:pStyle w:val="19"/>
              <w:ind w:firstLine="0"/>
              <w:rPr>
                <w:b/>
                <w:szCs w:val="28"/>
              </w:rPr>
            </w:pPr>
            <w:r w:rsidRPr="00972161">
              <w:rPr>
                <w:b/>
                <w:szCs w:val="28"/>
              </w:rPr>
              <w:t>17.</w:t>
            </w:r>
          </w:p>
        </w:tc>
        <w:tc>
          <w:tcPr>
            <w:tcW w:w="2410" w:type="dxa"/>
          </w:tcPr>
          <w:p w:rsidR="00C50993" w:rsidRPr="00972161" w:rsidRDefault="00C50993">
            <w:pPr>
              <w:pStyle w:val="Default"/>
              <w:rPr>
                <w:b/>
                <w:color w:val="auto"/>
                <w:sz w:val="28"/>
                <w:szCs w:val="28"/>
              </w:rPr>
            </w:pPr>
            <w:r w:rsidRPr="00972161">
              <w:rPr>
                <w:b/>
                <w:color w:val="auto"/>
                <w:sz w:val="28"/>
                <w:szCs w:val="28"/>
              </w:rPr>
              <w:t xml:space="preserve">Требования, предъявляемые к претендентам и Заявке на участие в Открытом конкурсе </w:t>
            </w:r>
          </w:p>
        </w:tc>
        <w:tc>
          <w:tcPr>
            <w:tcW w:w="6804" w:type="dxa"/>
          </w:tcPr>
          <w:p w:rsidR="00C50993" w:rsidRPr="00972161" w:rsidRDefault="00C50993" w:rsidP="00742BB6">
            <w:pPr>
              <w:ind w:firstLine="540"/>
              <w:jc w:val="both"/>
              <w:rPr>
                <w:sz w:val="28"/>
                <w:szCs w:val="28"/>
              </w:rPr>
            </w:pPr>
            <w:r w:rsidRPr="00972161">
              <w:rPr>
                <w:sz w:val="28"/>
                <w:szCs w:val="28"/>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742BB6" w:rsidRPr="00972161" w:rsidRDefault="00742BB6" w:rsidP="00742BB6">
            <w:pPr>
              <w:jc w:val="both"/>
              <w:rPr>
                <w:rFonts w:eastAsia="MS Mincho"/>
                <w:sz w:val="28"/>
                <w:szCs w:val="28"/>
              </w:rPr>
            </w:pPr>
            <w:r w:rsidRPr="00972161">
              <w:rPr>
                <w:sz w:val="28"/>
                <w:szCs w:val="28"/>
              </w:rPr>
              <w:t xml:space="preserve">       </w:t>
            </w:r>
            <w:r w:rsidR="00C50993" w:rsidRPr="00972161">
              <w:rPr>
                <w:sz w:val="28"/>
                <w:szCs w:val="28"/>
              </w:rPr>
              <w:t xml:space="preserve">1.1 </w:t>
            </w:r>
            <w:r w:rsidR="007B4866" w:rsidRPr="00972161">
              <w:rPr>
                <w:rFonts w:eastAsia="MS Mincho"/>
                <w:sz w:val="28"/>
                <w:szCs w:val="28"/>
              </w:rPr>
              <w:t>П</w:t>
            </w:r>
            <w:r w:rsidR="00B25339" w:rsidRPr="00972161">
              <w:rPr>
                <w:rFonts w:eastAsia="MS Mincho"/>
                <w:sz w:val="28"/>
                <w:szCs w:val="28"/>
              </w:rPr>
              <w:t>ретендент должен иметь</w:t>
            </w:r>
            <w:r w:rsidR="00FB3613" w:rsidRPr="00972161">
              <w:rPr>
                <w:rFonts w:eastAsia="MS Mincho"/>
                <w:sz w:val="28"/>
                <w:szCs w:val="28"/>
              </w:rPr>
              <w:t xml:space="preserve"> действующую </w:t>
            </w:r>
            <w:r w:rsidR="00B25339" w:rsidRPr="00972161">
              <w:rPr>
                <w:rFonts w:eastAsia="MS Mincho"/>
                <w:sz w:val="28"/>
                <w:szCs w:val="28"/>
              </w:rPr>
              <w:t xml:space="preserve">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w:t>
            </w:r>
          </w:p>
          <w:p w:rsidR="00B25339" w:rsidRPr="00972161" w:rsidRDefault="00742BB6" w:rsidP="00742BB6">
            <w:pPr>
              <w:jc w:val="both"/>
              <w:rPr>
                <w:rFonts w:eastAsia="MS Mincho"/>
                <w:sz w:val="28"/>
                <w:szCs w:val="28"/>
              </w:rPr>
            </w:pPr>
            <w:r w:rsidRPr="00972161">
              <w:rPr>
                <w:rFonts w:eastAsia="MS Mincho"/>
                <w:sz w:val="28"/>
                <w:szCs w:val="28"/>
              </w:rPr>
              <w:t xml:space="preserve">        </w:t>
            </w:r>
            <w:r w:rsidR="000C3E2E" w:rsidRPr="00972161">
              <w:rPr>
                <w:rFonts w:eastAsia="MS Mincho"/>
                <w:sz w:val="28"/>
                <w:szCs w:val="28"/>
              </w:rPr>
              <w:t>1.</w:t>
            </w:r>
            <w:r w:rsidR="005A72FE" w:rsidRPr="00972161">
              <w:rPr>
                <w:rFonts w:eastAsia="MS Mincho"/>
                <w:sz w:val="28"/>
                <w:szCs w:val="28"/>
              </w:rPr>
              <w:t>2</w:t>
            </w:r>
            <w:r w:rsidR="000C3E2E" w:rsidRPr="00972161">
              <w:rPr>
                <w:rFonts w:eastAsia="MS Mincho"/>
                <w:sz w:val="28"/>
                <w:szCs w:val="28"/>
              </w:rPr>
              <w:t xml:space="preserve">. </w:t>
            </w:r>
            <w:r w:rsidR="00B25339" w:rsidRPr="00972161">
              <w:rPr>
                <w:rFonts w:eastAsia="MS Mincho"/>
                <w:sz w:val="28"/>
                <w:szCs w:val="28"/>
              </w:rPr>
              <w:t xml:space="preserve">Претендент должен иметь опыт оказания услуг по физической охране объектов не менее </w:t>
            </w:r>
            <w:r w:rsidR="00572BCC" w:rsidRPr="00972161">
              <w:rPr>
                <w:rFonts w:eastAsia="MS Mincho"/>
                <w:sz w:val="28"/>
                <w:szCs w:val="28"/>
              </w:rPr>
              <w:t>3-х</w:t>
            </w:r>
            <w:r w:rsidR="00B25339" w:rsidRPr="00972161">
              <w:rPr>
                <w:rFonts w:eastAsia="MS Mincho"/>
                <w:sz w:val="28"/>
                <w:szCs w:val="28"/>
              </w:rPr>
              <w:t xml:space="preserve"> лет</w:t>
            </w:r>
            <w:r w:rsidR="000544BD" w:rsidRPr="00972161">
              <w:rPr>
                <w:rFonts w:eastAsia="MS Mincho"/>
                <w:sz w:val="28"/>
                <w:szCs w:val="28"/>
              </w:rPr>
              <w:t>.</w:t>
            </w:r>
            <w:r w:rsidR="00B25339" w:rsidRPr="00972161">
              <w:rPr>
                <w:rFonts w:eastAsia="MS Mincho"/>
                <w:sz w:val="28"/>
                <w:szCs w:val="28"/>
              </w:rPr>
              <w:t xml:space="preserve"> </w:t>
            </w:r>
            <w:r w:rsidR="00DB1A17" w:rsidRPr="00972161">
              <w:rPr>
                <w:rFonts w:eastAsia="MS Mincho"/>
                <w:sz w:val="28"/>
                <w:szCs w:val="28"/>
              </w:rPr>
              <w:t>Предпочтителен опыт охраны железнодорожных контейнерных терминалов.</w:t>
            </w:r>
            <w:r w:rsidR="00B25339" w:rsidRPr="00972161">
              <w:rPr>
                <w:rFonts w:eastAsia="MS Mincho"/>
                <w:sz w:val="28"/>
                <w:szCs w:val="28"/>
              </w:rPr>
              <w:t xml:space="preserve"> </w:t>
            </w:r>
            <w:r w:rsidRPr="00972161">
              <w:rPr>
                <w:rFonts w:eastAsia="MS Mincho"/>
                <w:sz w:val="28"/>
                <w:szCs w:val="28"/>
              </w:rPr>
              <w:t>В</w:t>
            </w:r>
            <w:r w:rsidR="00B25339" w:rsidRPr="00972161">
              <w:rPr>
                <w:rFonts w:eastAsia="MS Mincho"/>
                <w:sz w:val="28"/>
                <w:szCs w:val="28"/>
              </w:rPr>
              <w:t xml:space="preserve"> подтверждение </w:t>
            </w:r>
            <w:r w:rsidRPr="00972161">
              <w:rPr>
                <w:rFonts w:eastAsia="MS Mincho"/>
                <w:sz w:val="28"/>
                <w:szCs w:val="28"/>
              </w:rPr>
              <w:t xml:space="preserve">опыта претендент </w:t>
            </w:r>
            <w:r w:rsidR="00B25339" w:rsidRPr="00972161">
              <w:rPr>
                <w:rFonts w:eastAsia="MS Mincho"/>
                <w:sz w:val="28"/>
                <w:szCs w:val="28"/>
              </w:rPr>
              <w:t>предоставляет копии договоров и копии актов оказания услуг и/или иных документов</w:t>
            </w:r>
            <w:r w:rsidR="00DB1A17" w:rsidRPr="00972161">
              <w:rPr>
                <w:rFonts w:eastAsia="MS Mincho"/>
                <w:sz w:val="28"/>
                <w:szCs w:val="28"/>
              </w:rPr>
              <w:t xml:space="preserve"> </w:t>
            </w:r>
            <w:r w:rsidR="00DB1A17" w:rsidRPr="00972161">
              <w:rPr>
                <w:sz w:val="28"/>
                <w:szCs w:val="28"/>
              </w:rPr>
              <w:t>за период 2013 - 2016 годы (включительно)</w:t>
            </w:r>
            <w:r w:rsidR="00B25339" w:rsidRPr="00972161">
              <w:rPr>
                <w:rFonts w:eastAsia="MS Mincho"/>
                <w:sz w:val="28"/>
                <w:szCs w:val="28"/>
              </w:rPr>
              <w:t>, подтверждающих факт оказания охранных услуг,  в соответствие с требованиями  п.п.2.</w:t>
            </w:r>
            <w:r w:rsidR="0075050E" w:rsidRPr="00972161">
              <w:rPr>
                <w:rFonts w:eastAsia="MS Mincho"/>
                <w:sz w:val="28"/>
                <w:szCs w:val="28"/>
              </w:rPr>
              <w:t>8</w:t>
            </w:r>
            <w:r w:rsidR="00B25339" w:rsidRPr="00972161">
              <w:rPr>
                <w:rFonts w:eastAsia="MS Mincho"/>
                <w:sz w:val="28"/>
                <w:szCs w:val="28"/>
              </w:rPr>
              <w:t>. п.17 информационной карты</w:t>
            </w:r>
            <w:r w:rsidR="00DB1A17" w:rsidRPr="00972161">
              <w:rPr>
                <w:rFonts w:eastAsia="MS Mincho"/>
                <w:sz w:val="28"/>
                <w:szCs w:val="28"/>
              </w:rPr>
              <w:t>.  С</w:t>
            </w:r>
            <w:r w:rsidR="00DB1A17" w:rsidRPr="00972161">
              <w:rPr>
                <w:sz w:val="28"/>
                <w:szCs w:val="28"/>
              </w:rPr>
              <w:t>уммарная стоимость всех указанных и предоставленных претендентом договоров должна быть не менее 20</w:t>
            </w:r>
            <w:r w:rsidR="00DB1A17" w:rsidRPr="00972161">
              <w:rPr>
                <w:color w:val="FF0000"/>
                <w:sz w:val="28"/>
                <w:szCs w:val="28"/>
              </w:rPr>
              <w:t xml:space="preserve"> </w:t>
            </w:r>
            <w:r w:rsidR="00DB1A17" w:rsidRPr="00972161">
              <w:rPr>
                <w:sz w:val="28"/>
                <w:szCs w:val="28"/>
              </w:rPr>
              <w:t>% от начальной (максимальной) цены договора</w:t>
            </w:r>
            <w:r w:rsidR="000C5A4F">
              <w:rPr>
                <w:rFonts w:eastAsia="MS Mincho"/>
                <w:sz w:val="28"/>
                <w:szCs w:val="28"/>
              </w:rPr>
              <w:t>.</w:t>
            </w:r>
          </w:p>
          <w:p w:rsidR="00B25339" w:rsidRPr="00972161" w:rsidRDefault="00B25339" w:rsidP="00742BB6">
            <w:pPr>
              <w:ind w:firstLine="709"/>
              <w:jc w:val="both"/>
              <w:rPr>
                <w:sz w:val="28"/>
                <w:szCs w:val="28"/>
              </w:rPr>
            </w:pPr>
            <w:r w:rsidRPr="00972161">
              <w:rPr>
                <w:sz w:val="28"/>
                <w:szCs w:val="28"/>
              </w:rPr>
              <w:t>В случае отсутствия у победителя опыта охраны железнодорожных контейнерных терминалов, его работники обязаны в течение</w:t>
            </w:r>
            <w:r w:rsidR="00676B4B" w:rsidRPr="00972161">
              <w:rPr>
                <w:sz w:val="28"/>
                <w:szCs w:val="28"/>
              </w:rPr>
              <w:t xml:space="preserve"> 2 (двух) недель</w:t>
            </w:r>
            <w:r w:rsidRPr="00972161">
              <w:rPr>
                <w:sz w:val="28"/>
                <w:szCs w:val="28"/>
              </w:rPr>
              <w:t xml:space="preserve"> с момента получения уведомления об итогах открытого конкурса изучить основные требования к документам на </w:t>
            </w:r>
            <w:r w:rsidR="006D6162" w:rsidRPr="00972161">
              <w:rPr>
                <w:sz w:val="28"/>
                <w:szCs w:val="28"/>
              </w:rPr>
              <w:t>в</w:t>
            </w:r>
            <w:r w:rsidRPr="00972161">
              <w:rPr>
                <w:sz w:val="28"/>
                <w:szCs w:val="28"/>
              </w:rPr>
              <w:t xml:space="preserve">воз, вывоз груженых или порожних контейнеров, установленных Федеральным законом от 10.01.2003г. № 18-ФЗ «Устав железнодорожного транспорта Российской Федерации», </w:t>
            </w:r>
            <w:r w:rsidR="004A204C" w:rsidRPr="00972161">
              <w:rPr>
                <w:sz w:val="28"/>
                <w:szCs w:val="28"/>
              </w:rPr>
              <w:t xml:space="preserve">для </w:t>
            </w:r>
            <w:r w:rsidRPr="00972161">
              <w:rPr>
                <w:sz w:val="28"/>
                <w:szCs w:val="28"/>
              </w:rPr>
              <w:t>сдач</w:t>
            </w:r>
            <w:r w:rsidR="004A204C" w:rsidRPr="00972161">
              <w:rPr>
                <w:sz w:val="28"/>
                <w:szCs w:val="28"/>
              </w:rPr>
              <w:t>и</w:t>
            </w:r>
            <w:r w:rsidRPr="00972161">
              <w:rPr>
                <w:sz w:val="28"/>
                <w:szCs w:val="28"/>
              </w:rPr>
              <w:t xml:space="preserve"> зачетов должностному лицу Заказчика. С целью подтверждения знаний охранников прием зачетов у них осуществляется не реже одного раза в квартал</w:t>
            </w:r>
            <w:r w:rsidR="000C5A4F">
              <w:rPr>
                <w:sz w:val="28"/>
                <w:szCs w:val="28"/>
              </w:rPr>
              <w:t>;</w:t>
            </w:r>
          </w:p>
          <w:p w:rsidR="00B25339" w:rsidRPr="00972161" w:rsidRDefault="00675EDF" w:rsidP="00742BB6">
            <w:pPr>
              <w:tabs>
                <w:tab w:val="left" w:pos="1080"/>
              </w:tabs>
              <w:ind w:firstLine="397"/>
              <w:jc w:val="both"/>
              <w:rPr>
                <w:rFonts w:eastAsia="MS Mincho"/>
                <w:sz w:val="28"/>
                <w:szCs w:val="28"/>
              </w:rPr>
            </w:pPr>
            <w:r w:rsidRPr="00972161">
              <w:rPr>
                <w:rFonts w:eastAsia="MS Mincho"/>
                <w:sz w:val="28"/>
                <w:szCs w:val="28"/>
              </w:rPr>
              <w:lastRenderedPageBreak/>
              <w:t xml:space="preserve"> </w:t>
            </w:r>
            <w:r w:rsidR="00B25339" w:rsidRPr="00972161">
              <w:rPr>
                <w:rFonts w:eastAsia="MS Mincho"/>
                <w:sz w:val="28"/>
                <w:szCs w:val="28"/>
              </w:rPr>
              <w:t xml:space="preserve"> </w:t>
            </w:r>
            <w:r w:rsidR="00AD0678" w:rsidRPr="00972161">
              <w:rPr>
                <w:rFonts w:eastAsia="MS Mincho"/>
                <w:sz w:val="28"/>
                <w:szCs w:val="28"/>
              </w:rPr>
              <w:t xml:space="preserve">1.3. </w:t>
            </w:r>
            <w:r w:rsidR="00AD0678" w:rsidRPr="00972161">
              <w:rPr>
                <w:sz w:val="28"/>
                <w:szCs w:val="28"/>
              </w:rPr>
              <w:t>Претендент должен иметь в штате</w:t>
            </w:r>
            <w:r w:rsidR="0031348A" w:rsidRPr="00972161">
              <w:rPr>
                <w:sz w:val="28"/>
                <w:szCs w:val="28"/>
              </w:rPr>
              <w:t xml:space="preserve"> не менее</w:t>
            </w:r>
            <w:r w:rsidR="00AD0678" w:rsidRPr="00972161">
              <w:rPr>
                <w:sz w:val="28"/>
                <w:szCs w:val="28"/>
              </w:rPr>
              <w:t xml:space="preserve"> </w:t>
            </w:r>
            <w:r w:rsidR="00C119D0" w:rsidRPr="00972161">
              <w:rPr>
                <w:sz w:val="28"/>
                <w:szCs w:val="28"/>
              </w:rPr>
              <w:t xml:space="preserve"> 32</w:t>
            </w:r>
            <w:r w:rsidR="0031348A" w:rsidRPr="00972161">
              <w:rPr>
                <w:sz w:val="28"/>
                <w:szCs w:val="28"/>
              </w:rPr>
              <w:t xml:space="preserve"> </w:t>
            </w:r>
            <w:r w:rsidR="00AD0678" w:rsidRPr="00972161">
              <w:rPr>
                <w:sz w:val="28"/>
                <w:szCs w:val="28"/>
              </w:rPr>
              <w:t>охранник</w:t>
            </w:r>
            <w:r w:rsidR="0031348A" w:rsidRPr="00972161">
              <w:rPr>
                <w:sz w:val="28"/>
                <w:szCs w:val="28"/>
              </w:rPr>
              <w:t>ов,</w:t>
            </w:r>
            <w:r w:rsidR="002C4FD3" w:rsidRPr="00972161">
              <w:rPr>
                <w:sz w:val="28"/>
                <w:szCs w:val="28"/>
              </w:rPr>
              <w:t xml:space="preserve"> из которых 30%  имеют право на хранение и ношение при исполнении служебных обязанностей служебного оружия (выданного в соответствии с приказом МВД России от 12.04.1999г. № 288 «О мерах по реализации постановления Правительства РФ от 21.07.1998г. № 814)</w:t>
            </w:r>
            <w:r w:rsidR="00AD0678" w:rsidRPr="00972161">
              <w:rPr>
                <w:sz w:val="28"/>
                <w:szCs w:val="28"/>
              </w:rPr>
              <w:t>;</w:t>
            </w:r>
          </w:p>
          <w:p w:rsidR="00B25339" w:rsidRPr="00972161" w:rsidRDefault="00C31EE3" w:rsidP="00742BB6">
            <w:pPr>
              <w:tabs>
                <w:tab w:val="left" w:pos="1080"/>
              </w:tabs>
              <w:ind w:firstLine="397"/>
              <w:jc w:val="both"/>
              <w:rPr>
                <w:sz w:val="28"/>
                <w:szCs w:val="28"/>
              </w:rPr>
            </w:pPr>
            <w:r w:rsidRPr="00972161">
              <w:rPr>
                <w:sz w:val="28"/>
                <w:szCs w:val="28"/>
              </w:rPr>
              <w:t xml:space="preserve"> </w:t>
            </w:r>
            <w:r w:rsidR="00B25339" w:rsidRPr="00972161">
              <w:rPr>
                <w:sz w:val="28"/>
                <w:szCs w:val="28"/>
              </w:rPr>
              <w:t xml:space="preserve"> 1.4. Претендент должен иметь дежурную службу с круглосуточным режимом работы и не менее,</w:t>
            </w:r>
            <w:r w:rsidR="00B25339" w:rsidRPr="00972161">
              <w:rPr>
                <w:rFonts w:ascii="Times New Roman CYR" w:hAnsi="Times New Roman CYR" w:cs="Times New Roman CYR"/>
                <w:sz w:val="28"/>
                <w:szCs w:val="28"/>
              </w:rPr>
              <w:t xml:space="preserve"> чем по одной</w:t>
            </w:r>
            <w:r w:rsidR="00171A76" w:rsidRPr="00972161">
              <w:rPr>
                <w:rFonts w:ascii="Times New Roman CYR" w:hAnsi="Times New Roman CYR" w:cs="Times New Roman CYR"/>
                <w:sz w:val="28"/>
                <w:szCs w:val="28"/>
              </w:rPr>
              <w:t xml:space="preserve"> вооруженной</w:t>
            </w:r>
            <w:r w:rsidR="00B25339" w:rsidRPr="00972161">
              <w:rPr>
                <w:rFonts w:ascii="Times New Roman CYR" w:hAnsi="Times New Roman CYR" w:cs="Times New Roman CYR"/>
                <w:sz w:val="28"/>
                <w:szCs w:val="28"/>
              </w:rPr>
              <w:t xml:space="preserve"> группе быстрого реагирования на служебных автомобилях в г. Чита, г. Благовещенск и п.Забайкальск </w:t>
            </w:r>
            <w:r w:rsidR="00B25339" w:rsidRPr="00972161">
              <w:rPr>
                <w:sz w:val="28"/>
                <w:szCs w:val="28"/>
              </w:rPr>
              <w:t>для усиления охраны Объектов в случае установления более высокого уровня безопасности в соответствии с постановлением Правительства</w:t>
            </w:r>
            <w:r w:rsidR="00B25339" w:rsidRPr="00972161">
              <w:rPr>
                <w:color w:val="99CC00"/>
                <w:sz w:val="28"/>
                <w:szCs w:val="28"/>
              </w:rPr>
              <w:t xml:space="preserve"> </w:t>
            </w:r>
            <w:r w:rsidR="00B25339" w:rsidRPr="00972161">
              <w:rPr>
                <w:sz w:val="28"/>
                <w:szCs w:val="28"/>
              </w:rPr>
              <w:t>Российской Федерации от 10 декабря 2008 г. № 940,</w:t>
            </w:r>
            <w:r w:rsidR="00150C04" w:rsidRPr="00972161">
              <w:rPr>
                <w:sz w:val="28"/>
                <w:szCs w:val="28"/>
              </w:rPr>
              <w:t xml:space="preserve"> </w:t>
            </w:r>
            <w:r w:rsidR="00B25339" w:rsidRPr="00972161">
              <w:rPr>
                <w:sz w:val="28"/>
                <w:szCs w:val="28"/>
              </w:rPr>
              <w:t>или соглашение о взаимодействии с органами МВД на транспорте (линейные управления и линейные отделы) либо с территориальными ОВД</w:t>
            </w:r>
            <w:r w:rsidR="000C5A4F">
              <w:rPr>
                <w:sz w:val="28"/>
                <w:szCs w:val="28"/>
              </w:rPr>
              <w:t>;</w:t>
            </w:r>
          </w:p>
          <w:p w:rsidR="00B25339" w:rsidRPr="00972161" w:rsidDel="00B25339" w:rsidRDefault="000C3E2E" w:rsidP="00D43CA9">
            <w:pPr>
              <w:pStyle w:val="afa"/>
              <w:tabs>
                <w:tab w:val="left" w:pos="1418"/>
              </w:tabs>
              <w:ind w:firstLine="0"/>
              <w:rPr>
                <w:sz w:val="28"/>
                <w:szCs w:val="28"/>
              </w:rPr>
            </w:pPr>
            <w:r w:rsidRPr="00972161">
              <w:rPr>
                <w:sz w:val="28"/>
                <w:szCs w:val="28"/>
              </w:rPr>
              <w:t xml:space="preserve"> </w:t>
            </w:r>
            <w:r w:rsidR="00B25339" w:rsidRPr="00972161">
              <w:rPr>
                <w:sz w:val="28"/>
                <w:szCs w:val="28"/>
              </w:rPr>
              <w:t xml:space="preserve">  </w:t>
            </w:r>
            <w:r w:rsidR="00B6499A" w:rsidRPr="00972161">
              <w:rPr>
                <w:sz w:val="28"/>
                <w:szCs w:val="28"/>
              </w:rPr>
              <w:t xml:space="preserve">     </w:t>
            </w:r>
            <w:r w:rsidR="00B25339" w:rsidRPr="00972161">
              <w:rPr>
                <w:sz w:val="28"/>
                <w:szCs w:val="28"/>
              </w:rPr>
              <w:t>1.5.</w:t>
            </w:r>
            <w:r w:rsidRPr="00972161">
              <w:rPr>
                <w:sz w:val="28"/>
                <w:szCs w:val="28"/>
              </w:rPr>
              <w:t xml:space="preserve"> </w:t>
            </w:r>
            <w:r w:rsidR="00B25339" w:rsidRPr="00972161">
              <w:rPr>
                <w:sz w:val="28"/>
                <w:szCs w:val="28"/>
              </w:rPr>
              <w:t>П</w:t>
            </w:r>
            <w:r w:rsidR="00B25339" w:rsidRPr="00972161">
              <w:rPr>
                <w:color w:val="00000A"/>
                <w:sz w:val="28"/>
                <w:szCs w:val="28"/>
              </w:rPr>
              <w:t xml:space="preserve">ретендент должен иметь специальные средства (комплект специальных средств – палка резиновая, наручники), техническое оснащение </w:t>
            </w:r>
            <w:r w:rsidR="00A83F45" w:rsidRPr="00972161">
              <w:rPr>
                <w:sz w:val="28"/>
                <w:szCs w:val="28"/>
              </w:rPr>
              <w:t xml:space="preserve"> </w:t>
            </w:r>
            <w:r w:rsidR="00DE72F3" w:rsidRPr="00972161">
              <w:rPr>
                <w:sz w:val="28"/>
                <w:szCs w:val="28"/>
              </w:rPr>
              <w:t>(</w:t>
            </w:r>
            <w:r w:rsidR="006D6162" w:rsidRPr="00972161">
              <w:rPr>
                <w:sz w:val="28"/>
                <w:szCs w:val="28"/>
              </w:rPr>
              <w:t xml:space="preserve">фонарь, </w:t>
            </w:r>
            <w:r w:rsidR="00A83F45" w:rsidRPr="00972161">
              <w:rPr>
                <w:sz w:val="28"/>
                <w:szCs w:val="28"/>
              </w:rPr>
              <w:t>носимая радиостанция, мобильный телефон</w:t>
            </w:r>
            <w:r w:rsidR="00B25339" w:rsidRPr="00972161">
              <w:rPr>
                <w:color w:val="00000A"/>
                <w:sz w:val="28"/>
                <w:szCs w:val="28"/>
              </w:rPr>
              <w:t>)</w:t>
            </w:r>
            <w:r w:rsidR="00D43CA9" w:rsidRPr="00972161">
              <w:rPr>
                <w:sz w:val="28"/>
                <w:szCs w:val="28"/>
              </w:rPr>
              <w:t xml:space="preserve"> форму установленного образца,</w:t>
            </w:r>
            <w:r w:rsidR="00A83F45" w:rsidRPr="00972161">
              <w:rPr>
                <w:color w:val="00000A"/>
                <w:sz w:val="28"/>
                <w:szCs w:val="28"/>
              </w:rPr>
              <w:t xml:space="preserve"> </w:t>
            </w:r>
            <w:r w:rsidR="000A1E36" w:rsidRPr="00972161">
              <w:rPr>
                <w:color w:val="00000A"/>
                <w:sz w:val="28"/>
                <w:szCs w:val="28"/>
              </w:rPr>
              <w:t>в количестве необходимом для полного обеспечения своих работников</w:t>
            </w:r>
            <w:r w:rsidR="00B6499A" w:rsidRPr="00972161">
              <w:rPr>
                <w:color w:val="00000A"/>
                <w:sz w:val="28"/>
                <w:szCs w:val="28"/>
              </w:rPr>
              <w:t>;</w:t>
            </w:r>
          </w:p>
          <w:p w:rsidR="00B25339" w:rsidRPr="00972161" w:rsidRDefault="00B25339" w:rsidP="00635D39">
            <w:pPr>
              <w:tabs>
                <w:tab w:val="left" w:pos="1080"/>
              </w:tabs>
              <w:ind w:firstLine="397"/>
              <w:jc w:val="both"/>
              <w:rPr>
                <w:sz w:val="28"/>
                <w:szCs w:val="28"/>
              </w:rPr>
            </w:pPr>
            <w:r w:rsidRPr="00972161">
              <w:rPr>
                <w:sz w:val="28"/>
                <w:szCs w:val="28"/>
              </w:rPr>
              <w:t xml:space="preserve">   </w:t>
            </w:r>
            <w:r w:rsidR="000C3E2E" w:rsidRPr="00972161">
              <w:rPr>
                <w:sz w:val="28"/>
                <w:szCs w:val="28"/>
              </w:rPr>
              <w:t>1.</w:t>
            </w:r>
            <w:r w:rsidRPr="00972161">
              <w:rPr>
                <w:sz w:val="28"/>
                <w:szCs w:val="28"/>
              </w:rPr>
              <w:t>6</w:t>
            </w:r>
            <w:r w:rsidR="000C3E2E" w:rsidRPr="00972161">
              <w:rPr>
                <w:sz w:val="28"/>
                <w:szCs w:val="28"/>
              </w:rPr>
              <w:t>.</w:t>
            </w:r>
            <w:r w:rsidRPr="00972161">
              <w:rPr>
                <w:sz w:val="28"/>
                <w:szCs w:val="28"/>
              </w:rPr>
              <w:t xml:space="preserve"> Участник, признанный победителем Открытого конкурса, обязан в течение</w:t>
            </w:r>
            <w:r w:rsidR="00676B4B" w:rsidRPr="00972161">
              <w:rPr>
                <w:sz w:val="28"/>
                <w:szCs w:val="28"/>
              </w:rPr>
              <w:t xml:space="preserve"> 2 (двух) недель</w:t>
            </w:r>
            <w:r w:rsidRPr="00972161">
              <w:rPr>
                <w:sz w:val="28"/>
                <w:szCs w:val="28"/>
              </w:rPr>
              <w:t xml:space="preserve">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B25339" w:rsidRPr="00972161" w:rsidRDefault="00B25339" w:rsidP="00742BB6">
            <w:pPr>
              <w:ind w:firstLine="709"/>
              <w:jc w:val="both"/>
              <w:rPr>
                <w:sz w:val="28"/>
                <w:szCs w:val="28"/>
              </w:rPr>
            </w:pPr>
            <w:r w:rsidRPr="00972161">
              <w:rPr>
                <w:sz w:val="28"/>
                <w:szCs w:val="28"/>
              </w:rPr>
              <w:t xml:space="preserve">В случае, если победителем в указанные сроки не заключен договор страхования и/или не сданы зачеты на знание основных требований к документам на </w:t>
            </w:r>
            <w:r w:rsidR="006D6162" w:rsidRPr="00972161">
              <w:rPr>
                <w:sz w:val="28"/>
                <w:szCs w:val="28"/>
              </w:rPr>
              <w:t>в</w:t>
            </w:r>
            <w:r w:rsidRPr="00972161">
              <w:rPr>
                <w:sz w:val="28"/>
                <w:szCs w:val="28"/>
              </w:rPr>
              <w:t>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r w:rsidR="000C5A4F">
              <w:rPr>
                <w:sz w:val="28"/>
                <w:szCs w:val="28"/>
              </w:rPr>
              <w:t>;</w:t>
            </w:r>
          </w:p>
          <w:p w:rsidR="00B25339" w:rsidRPr="00972161" w:rsidRDefault="00B25339" w:rsidP="00742BB6">
            <w:pPr>
              <w:ind w:firstLine="397"/>
              <w:jc w:val="both"/>
              <w:rPr>
                <w:sz w:val="28"/>
                <w:szCs w:val="28"/>
              </w:rPr>
            </w:pPr>
            <w:r w:rsidRPr="00972161">
              <w:rPr>
                <w:sz w:val="28"/>
                <w:szCs w:val="28"/>
              </w:rPr>
              <w:t xml:space="preserve">    1.7. </w:t>
            </w:r>
            <w:r w:rsidR="006D6162" w:rsidRPr="00972161">
              <w:rPr>
                <w:sz w:val="28"/>
                <w:szCs w:val="28"/>
              </w:rPr>
              <w:t>Д</w:t>
            </w:r>
            <w:r w:rsidRPr="00972161">
              <w:rPr>
                <w:sz w:val="28"/>
                <w:szCs w:val="28"/>
              </w:rPr>
              <w:t xml:space="preserve">еятельность претендента, участника не должна быть приостановлена в порядке, </w:t>
            </w:r>
            <w:r w:rsidRPr="00972161">
              <w:rPr>
                <w:sz w:val="28"/>
                <w:szCs w:val="28"/>
              </w:rPr>
              <w:lastRenderedPageBreak/>
              <w:t>предусмотренном Кодексом Российской Федерации об административных правонарушениях, на день подачи Заявки на участие в Открытом конкурсе</w:t>
            </w:r>
            <w:r w:rsidR="00B6499A" w:rsidRPr="00972161">
              <w:rPr>
                <w:sz w:val="28"/>
                <w:szCs w:val="28"/>
              </w:rPr>
              <w:t>;</w:t>
            </w:r>
          </w:p>
          <w:p w:rsidR="00B25339" w:rsidRPr="00972161" w:rsidRDefault="00B25339" w:rsidP="00742BB6">
            <w:pPr>
              <w:ind w:firstLine="397"/>
              <w:jc w:val="both"/>
              <w:rPr>
                <w:sz w:val="28"/>
                <w:szCs w:val="28"/>
              </w:rPr>
            </w:pPr>
            <w:r w:rsidRPr="00972161">
              <w:rPr>
                <w:sz w:val="28"/>
                <w:szCs w:val="28"/>
              </w:rPr>
              <w:t xml:space="preserve">    1.8.</w:t>
            </w:r>
            <w:r w:rsidRPr="00972161">
              <w:rPr>
                <w:rFonts w:eastAsia="MS Mincho"/>
                <w:sz w:val="28"/>
                <w:szCs w:val="28"/>
              </w:rPr>
              <w:t xml:space="preserve"> </w:t>
            </w:r>
            <w:r w:rsidR="006D6162" w:rsidRPr="00972161">
              <w:rPr>
                <w:rFonts w:eastAsia="MS Mincho"/>
                <w:sz w:val="28"/>
                <w:szCs w:val="28"/>
              </w:rPr>
              <w:t>К</w:t>
            </w:r>
            <w:r w:rsidRPr="00972161">
              <w:rPr>
                <w:rFonts w:eastAsia="MS Mincho"/>
                <w:sz w:val="28"/>
                <w:szCs w:val="28"/>
              </w:rPr>
              <w:t xml:space="preserve"> товарам, работам, услугам, ранее поставленным (выполненным, оказанным) претендентом ПАО «ТрансКонтейнер» или другой организации, не возникает существенных претензий по качеству или иных существенных претензий (невыполнение договорных обязательств, приченение вреда имуществу Общества)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r w:rsidR="000C5A4F">
              <w:rPr>
                <w:rFonts w:eastAsia="MS Mincho"/>
                <w:sz w:val="28"/>
                <w:szCs w:val="28"/>
              </w:rPr>
              <w:t>;</w:t>
            </w:r>
          </w:p>
          <w:p w:rsidR="00C50993" w:rsidRPr="00972161" w:rsidRDefault="000C3E2E" w:rsidP="00742BB6">
            <w:pPr>
              <w:ind w:firstLine="540"/>
              <w:jc w:val="both"/>
              <w:rPr>
                <w:sz w:val="28"/>
                <w:szCs w:val="28"/>
              </w:rPr>
            </w:pPr>
            <w:r w:rsidRPr="00972161">
              <w:rPr>
                <w:sz w:val="28"/>
                <w:szCs w:val="28"/>
              </w:rPr>
              <w:t xml:space="preserve">  </w:t>
            </w:r>
            <w:r w:rsidR="00C50993" w:rsidRPr="00972161">
              <w:rPr>
                <w:sz w:val="28"/>
                <w:szCs w:val="28"/>
              </w:rPr>
              <w:t xml:space="preserve">2.  </w:t>
            </w:r>
            <w:r w:rsidR="00064C97" w:rsidRPr="00972161">
              <w:rPr>
                <w:sz w:val="28"/>
                <w:szCs w:val="28"/>
              </w:rPr>
              <w:t>П</w:t>
            </w:r>
            <w:r w:rsidR="00C50993" w:rsidRPr="00972161">
              <w:rPr>
                <w:sz w:val="28"/>
                <w:szCs w:val="28"/>
              </w:rPr>
              <w:t>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C3E2E" w:rsidRPr="00972161" w:rsidRDefault="000C3E2E" w:rsidP="00742BB6">
            <w:pPr>
              <w:pStyle w:val="afa"/>
              <w:tabs>
                <w:tab w:val="left" w:pos="1418"/>
              </w:tabs>
              <w:rPr>
                <w:rFonts w:eastAsia="Times New Roman"/>
                <w:color w:val="000000"/>
                <w:sz w:val="28"/>
                <w:szCs w:val="28"/>
              </w:rPr>
            </w:pPr>
            <w:r w:rsidRPr="00972161">
              <w:rPr>
                <w:rFonts w:eastAsia="Times New Roman"/>
                <w:color w:val="000000"/>
                <w:sz w:val="28"/>
                <w:szCs w:val="28"/>
              </w:rPr>
              <w:t xml:space="preserve">2.1. </w:t>
            </w:r>
            <w:r w:rsidR="00064C97" w:rsidRPr="00972161">
              <w:rPr>
                <w:rFonts w:eastAsia="Times New Roman"/>
                <w:color w:val="000000"/>
                <w:sz w:val="28"/>
                <w:szCs w:val="28"/>
              </w:rPr>
              <w:t>Л</w:t>
            </w:r>
            <w:r w:rsidRPr="00972161">
              <w:rPr>
                <w:rFonts w:eastAsia="Times New Roman"/>
                <w:color w:val="000000"/>
                <w:sz w:val="28"/>
                <w:szCs w:val="28"/>
              </w:rPr>
              <w:t>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r w:rsidR="00B6499A" w:rsidRPr="00972161">
              <w:rPr>
                <w:rFonts w:eastAsia="Times New Roman"/>
                <w:color w:val="000000"/>
                <w:sz w:val="28"/>
                <w:szCs w:val="28"/>
              </w:rPr>
              <w:t>;</w:t>
            </w:r>
          </w:p>
          <w:p w:rsidR="000C3E2E" w:rsidRPr="00972161" w:rsidRDefault="000C3E2E" w:rsidP="00742BB6">
            <w:pPr>
              <w:pStyle w:val="afa"/>
              <w:tabs>
                <w:tab w:val="left" w:pos="1418"/>
              </w:tabs>
              <w:rPr>
                <w:rFonts w:eastAsia="Times New Roman"/>
                <w:color w:val="000000"/>
                <w:sz w:val="28"/>
                <w:szCs w:val="28"/>
              </w:rPr>
            </w:pPr>
            <w:r w:rsidRPr="00972161">
              <w:rPr>
                <w:rFonts w:eastAsia="Times New Roman"/>
                <w:color w:val="000000"/>
                <w:sz w:val="28"/>
                <w:szCs w:val="28"/>
              </w:rPr>
              <w:t xml:space="preserve">2.2. </w:t>
            </w:r>
            <w:r w:rsidR="00064C97" w:rsidRPr="00972161">
              <w:rPr>
                <w:rFonts w:eastAsia="Times New Roman"/>
                <w:color w:val="000000"/>
                <w:sz w:val="28"/>
                <w:szCs w:val="28"/>
              </w:rPr>
              <w:t>С</w:t>
            </w:r>
            <w:r w:rsidRPr="00972161">
              <w:rPr>
                <w:rFonts w:eastAsia="Times New Roman"/>
                <w:color w:val="000000"/>
                <w:sz w:val="28"/>
                <w:szCs w:val="28"/>
              </w:rPr>
              <w:t>видетельство о государственной регистрации юридического лица (копия, заверенная претендентом)</w:t>
            </w:r>
            <w:r w:rsidR="00B6499A" w:rsidRPr="00972161">
              <w:rPr>
                <w:rFonts w:eastAsia="Times New Roman"/>
                <w:color w:val="000000"/>
                <w:sz w:val="28"/>
                <w:szCs w:val="28"/>
              </w:rPr>
              <w:t>;</w:t>
            </w:r>
          </w:p>
          <w:p w:rsidR="000C3E2E" w:rsidRPr="00972161" w:rsidRDefault="000C3E2E" w:rsidP="00742BB6">
            <w:pPr>
              <w:ind w:firstLine="540"/>
              <w:jc w:val="both"/>
              <w:rPr>
                <w:sz w:val="28"/>
                <w:szCs w:val="28"/>
              </w:rPr>
            </w:pPr>
            <w:r w:rsidRPr="00972161">
              <w:rPr>
                <w:color w:val="000000"/>
                <w:sz w:val="28"/>
                <w:szCs w:val="28"/>
              </w:rPr>
              <w:t xml:space="preserve">  2.3. </w:t>
            </w:r>
            <w:r w:rsidR="00064C97" w:rsidRPr="00972161">
              <w:rPr>
                <w:color w:val="000000"/>
                <w:sz w:val="28"/>
                <w:szCs w:val="28"/>
              </w:rPr>
              <w:t>С</w:t>
            </w:r>
            <w:r w:rsidRPr="00972161">
              <w:rPr>
                <w:color w:val="000000"/>
                <w:sz w:val="28"/>
                <w:szCs w:val="28"/>
              </w:rPr>
              <w:t>видетельство о постановке на учет в налоговом органе (копия, заверенная претендентом);</w:t>
            </w:r>
          </w:p>
          <w:p w:rsidR="00C50993" w:rsidRPr="00972161" w:rsidRDefault="000C3E2E" w:rsidP="00742BB6">
            <w:pPr>
              <w:pStyle w:val="afa"/>
              <w:tabs>
                <w:tab w:val="left" w:pos="0"/>
                <w:tab w:val="left" w:pos="1440"/>
              </w:tabs>
              <w:rPr>
                <w:sz w:val="28"/>
                <w:szCs w:val="28"/>
              </w:rPr>
            </w:pPr>
            <w:r w:rsidRPr="00972161">
              <w:rPr>
                <w:sz w:val="28"/>
                <w:szCs w:val="28"/>
              </w:rPr>
              <w:t>2.4</w:t>
            </w:r>
            <w:r w:rsidR="004C078A" w:rsidRPr="00972161">
              <w:rPr>
                <w:sz w:val="28"/>
                <w:szCs w:val="28"/>
              </w:rPr>
              <w:t>.</w:t>
            </w:r>
            <w:r w:rsidR="00C50993" w:rsidRPr="00972161">
              <w:rPr>
                <w:sz w:val="28"/>
                <w:szCs w:val="28"/>
              </w:rPr>
              <w:t xml:space="preserve"> </w:t>
            </w:r>
            <w:r w:rsidR="00064C97" w:rsidRPr="00972161">
              <w:rPr>
                <w:sz w:val="28"/>
                <w:szCs w:val="28"/>
              </w:rPr>
              <w:t>В</w:t>
            </w:r>
            <w:r w:rsidR="00C50993" w:rsidRPr="00972161">
              <w:rPr>
                <w:sz w:val="28"/>
                <w:szCs w:val="28"/>
              </w:rPr>
              <w:t xml:space="preserve">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r w:rsidR="00B6499A" w:rsidRPr="00972161">
              <w:rPr>
                <w:sz w:val="28"/>
                <w:szCs w:val="28"/>
              </w:rPr>
              <w:t>;</w:t>
            </w:r>
          </w:p>
          <w:p w:rsidR="00C50993" w:rsidRPr="00972161" w:rsidRDefault="00C50993" w:rsidP="00742BB6">
            <w:pPr>
              <w:pStyle w:val="afa"/>
              <w:tabs>
                <w:tab w:val="left" w:pos="0"/>
                <w:tab w:val="left" w:pos="1440"/>
              </w:tabs>
              <w:rPr>
                <w:sz w:val="28"/>
                <w:szCs w:val="28"/>
              </w:rPr>
            </w:pPr>
            <w:r w:rsidRPr="00972161">
              <w:rPr>
                <w:sz w:val="28"/>
                <w:szCs w:val="28"/>
              </w:rPr>
              <w:t>2.</w:t>
            </w:r>
            <w:r w:rsidR="000C3E2E" w:rsidRPr="00972161">
              <w:rPr>
                <w:sz w:val="28"/>
                <w:szCs w:val="28"/>
              </w:rPr>
              <w:t>5</w:t>
            </w:r>
            <w:r w:rsidR="00FF34EB" w:rsidRPr="00972161">
              <w:rPr>
                <w:sz w:val="28"/>
                <w:szCs w:val="28"/>
              </w:rPr>
              <w:t>.</w:t>
            </w:r>
            <w:r w:rsidRPr="00972161">
              <w:rPr>
                <w:sz w:val="28"/>
                <w:szCs w:val="28"/>
              </w:rPr>
              <w:t xml:space="preserve"> </w:t>
            </w:r>
            <w:r w:rsidR="00064C97" w:rsidRPr="00972161">
              <w:rPr>
                <w:sz w:val="28"/>
                <w:szCs w:val="28"/>
              </w:rPr>
              <w:t>Г</w:t>
            </w:r>
            <w:r w:rsidRPr="00972161">
              <w:rPr>
                <w:sz w:val="28"/>
                <w:szCs w:val="28"/>
              </w:rPr>
              <w:t xml:space="preserve">одовая бухгалтерская (финансовая) отчетность, а именно: бухгалтерские балансы и отчеты о финансовых результатах за один последний </w:t>
            </w:r>
            <w:r w:rsidRPr="00972161">
              <w:rPr>
                <w:sz w:val="28"/>
                <w:szCs w:val="28"/>
              </w:rPr>
              <w:lastRenderedPageBreak/>
              <w:t>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отстутствия. Предоставляется копия документа от каждого субъекта МСП, выступающего на стороне одного претендента</w:t>
            </w:r>
            <w:r w:rsidR="00211CC4" w:rsidRPr="00972161">
              <w:rPr>
                <w:sz w:val="28"/>
                <w:szCs w:val="28"/>
              </w:rPr>
              <w:t xml:space="preserve"> </w:t>
            </w:r>
            <w:r w:rsidR="00211CC4" w:rsidRPr="00972161">
              <w:rPr>
                <w:color w:val="000000"/>
                <w:sz w:val="28"/>
                <w:szCs w:val="28"/>
              </w:rPr>
              <w:t>(копия, заверенная претендентом)</w:t>
            </w:r>
            <w:r w:rsidR="00B6499A" w:rsidRPr="00972161">
              <w:rPr>
                <w:sz w:val="28"/>
                <w:szCs w:val="28"/>
              </w:rPr>
              <w:t>;</w:t>
            </w:r>
          </w:p>
          <w:p w:rsidR="00C50993" w:rsidRPr="00972161" w:rsidRDefault="00C50993" w:rsidP="00742BB6">
            <w:pPr>
              <w:pStyle w:val="afa"/>
              <w:tabs>
                <w:tab w:val="left" w:pos="0"/>
                <w:tab w:val="left" w:pos="1440"/>
              </w:tabs>
              <w:rPr>
                <w:sz w:val="28"/>
                <w:szCs w:val="28"/>
              </w:rPr>
            </w:pPr>
            <w:r w:rsidRPr="00972161">
              <w:rPr>
                <w:sz w:val="28"/>
                <w:szCs w:val="28"/>
              </w:rPr>
              <w:t>2.</w:t>
            </w:r>
            <w:r w:rsidR="000C3E2E" w:rsidRPr="00972161">
              <w:rPr>
                <w:sz w:val="28"/>
                <w:szCs w:val="28"/>
              </w:rPr>
              <w:t>6.</w:t>
            </w:r>
            <w:r w:rsidRPr="00972161">
              <w:rPr>
                <w:sz w:val="28"/>
                <w:szCs w:val="28"/>
              </w:rPr>
              <w:t xml:space="preserve"> </w:t>
            </w:r>
            <w:r w:rsidR="00064C97" w:rsidRPr="00972161">
              <w:rPr>
                <w:sz w:val="28"/>
                <w:szCs w:val="28"/>
              </w:rPr>
              <w:t>В</w:t>
            </w:r>
            <w:r w:rsidRPr="00972161">
              <w:rPr>
                <w:sz w:val="28"/>
                <w:szCs w:val="28"/>
              </w:rPr>
              <w:t xml:space="preserve">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C50993" w:rsidRPr="00972161" w:rsidRDefault="00C50993" w:rsidP="00742BB6">
            <w:pPr>
              <w:pStyle w:val="afa"/>
              <w:tabs>
                <w:tab w:val="left" w:pos="0"/>
                <w:tab w:val="left" w:pos="1440"/>
              </w:tabs>
              <w:rPr>
                <w:sz w:val="28"/>
                <w:szCs w:val="28"/>
              </w:rPr>
            </w:pPr>
            <w:r w:rsidRPr="00972161">
              <w:rPr>
                <w:sz w:val="28"/>
                <w:szCs w:val="28"/>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50993" w:rsidRPr="00972161" w:rsidRDefault="00C50993" w:rsidP="00742BB6">
            <w:pPr>
              <w:pStyle w:val="afa"/>
              <w:tabs>
                <w:tab w:val="left" w:pos="0"/>
                <w:tab w:val="left" w:pos="1440"/>
              </w:tabs>
              <w:rPr>
                <w:sz w:val="28"/>
                <w:szCs w:val="28"/>
              </w:rPr>
            </w:pPr>
            <w:r w:rsidRPr="00972161">
              <w:rPr>
                <w:sz w:val="28"/>
                <w:szCs w:val="28"/>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r w:rsidR="00B6499A" w:rsidRPr="00972161">
              <w:rPr>
                <w:sz w:val="28"/>
                <w:szCs w:val="28"/>
              </w:rPr>
              <w:t>;</w:t>
            </w:r>
          </w:p>
          <w:p w:rsidR="00C50993" w:rsidRPr="00972161" w:rsidRDefault="00C50993" w:rsidP="00742BB6">
            <w:pPr>
              <w:pStyle w:val="afa"/>
              <w:tabs>
                <w:tab w:val="left" w:pos="0"/>
                <w:tab w:val="left" w:pos="1440"/>
              </w:tabs>
              <w:rPr>
                <w:sz w:val="28"/>
                <w:szCs w:val="28"/>
              </w:rPr>
            </w:pPr>
            <w:r w:rsidRPr="00972161">
              <w:rPr>
                <w:sz w:val="28"/>
                <w:szCs w:val="28"/>
              </w:rPr>
              <w:t>2.</w:t>
            </w:r>
            <w:r w:rsidR="000C3E2E" w:rsidRPr="00972161">
              <w:rPr>
                <w:sz w:val="28"/>
                <w:szCs w:val="28"/>
              </w:rPr>
              <w:t>7</w:t>
            </w:r>
            <w:r w:rsidR="00FF34EB" w:rsidRPr="00972161">
              <w:rPr>
                <w:sz w:val="28"/>
                <w:szCs w:val="28"/>
              </w:rPr>
              <w:t>.</w:t>
            </w:r>
            <w:r w:rsidRPr="00972161">
              <w:rPr>
                <w:sz w:val="28"/>
                <w:szCs w:val="28"/>
              </w:rPr>
              <w:t xml:space="preserve"> </w:t>
            </w:r>
            <w:r w:rsidR="00064C97" w:rsidRPr="00972161">
              <w:rPr>
                <w:sz w:val="28"/>
                <w:szCs w:val="28"/>
              </w:rPr>
              <w:t>В</w:t>
            </w:r>
            <w:r w:rsidRPr="00972161">
              <w:rPr>
                <w:sz w:val="28"/>
                <w:szCs w:val="28"/>
              </w:rPr>
              <w:t xml:space="preserve">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w:t>
            </w:r>
            <w:r w:rsidRPr="00972161">
              <w:rPr>
                <w:sz w:val="28"/>
                <w:szCs w:val="28"/>
              </w:rPr>
              <w:lastRenderedPageBreak/>
              <w:t>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C50993" w:rsidRPr="00972161" w:rsidRDefault="00C50993" w:rsidP="00742BB6">
            <w:pPr>
              <w:pStyle w:val="afa"/>
              <w:tabs>
                <w:tab w:val="left" w:pos="0"/>
                <w:tab w:val="left" w:pos="1440"/>
              </w:tabs>
              <w:rPr>
                <w:sz w:val="28"/>
                <w:szCs w:val="28"/>
              </w:rPr>
            </w:pPr>
            <w:r w:rsidRPr="00972161">
              <w:rPr>
                <w:sz w:val="28"/>
                <w:szCs w:val="28"/>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C50993" w:rsidRPr="00972161" w:rsidRDefault="00C50993" w:rsidP="00742BB6">
            <w:pPr>
              <w:pStyle w:val="afa"/>
              <w:tabs>
                <w:tab w:val="left" w:pos="0"/>
                <w:tab w:val="left" w:pos="1418"/>
              </w:tabs>
              <w:rPr>
                <w:sz w:val="28"/>
                <w:szCs w:val="28"/>
              </w:rPr>
            </w:pPr>
            <w:r w:rsidRPr="00972161">
              <w:rPr>
                <w:sz w:val="28"/>
                <w:szCs w:val="28"/>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sidR="00B6499A" w:rsidRPr="00972161">
              <w:rPr>
                <w:sz w:val="28"/>
                <w:szCs w:val="28"/>
              </w:rPr>
              <w:t>;</w:t>
            </w:r>
          </w:p>
          <w:p w:rsidR="00C50993" w:rsidRPr="00972161" w:rsidRDefault="00821E4E" w:rsidP="00742BB6">
            <w:pPr>
              <w:pStyle w:val="afa"/>
              <w:tabs>
                <w:tab w:val="left" w:pos="0"/>
                <w:tab w:val="left" w:pos="1418"/>
              </w:tabs>
              <w:rPr>
                <w:sz w:val="28"/>
                <w:szCs w:val="28"/>
              </w:rPr>
            </w:pPr>
            <w:r w:rsidRPr="00972161">
              <w:rPr>
                <w:sz w:val="28"/>
                <w:szCs w:val="28"/>
              </w:rPr>
              <w:t>2.8</w:t>
            </w:r>
            <w:r w:rsidR="00FF34EB" w:rsidRPr="00972161">
              <w:rPr>
                <w:sz w:val="28"/>
                <w:szCs w:val="28"/>
              </w:rPr>
              <w:t>.</w:t>
            </w:r>
            <w:r w:rsidR="00C50993" w:rsidRPr="00972161">
              <w:rPr>
                <w:sz w:val="28"/>
                <w:szCs w:val="28"/>
              </w:rPr>
              <w:t xml:space="preserve"> </w:t>
            </w:r>
            <w:r w:rsidR="00A611F3" w:rsidRPr="00972161">
              <w:rPr>
                <w:sz w:val="28"/>
                <w:szCs w:val="28"/>
              </w:rPr>
              <w:t>Д</w:t>
            </w:r>
            <w:r w:rsidR="0096344F" w:rsidRPr="00972161">
              <w:rPr>
                <w:sz w:val="28"/>
                <w:szCs w:val="28"/>
              </w:rPr>
              <w:t>окумент по форме приложения № 4 к документации о закупке о наличии опыта оказания охранных услуг</w:t>
            </w:r>
            <w:r w:rsidR="00AD0678" w:rsidRPr="00972161">
              <w:t xml:space="preserve">, </w:t>
            </w:r>
            <w:r w:rsidR="0096344F" w:rsidRPr="00972161">
              <w:rPr>
                <w:sz w:val="28"/>
                <w:szCs w:val="28"/>
              </w:rPr>
              <w:t xml:space="preserve">в том числе </w:t>
            </w:r>
            <w:r w:rsidR="00AD0678" w:rsidRPr="00972161">
              <w:rPr>
                <w:sz w:val="28"/>
                <w:szCs w:val="28"/>
              </w:rPr>
              <w:t xml:space="preserve">(в случае наличия) опыта </w:t>
            </w:r>
            <w:r w:rsidR="000A1E36" w:rsidRPr="00972161">
              <w:rPr>
                <w:sz w:val="28"/>
                <w:szCs w:val="28"/>
              </w:rPr>
              <w:t>охраны железнодорожных контейнерных терминалов</w:t>
            </w:r>
            <w:r w:rsidR="00C50993" w:rsidRPr="00972161">
              <w:rPr>
                <w:sz w:val="28"/>
                <w:szCs w:val="28"/>
              </w:rPr>
              <w:t xml:space="preserve">. К приложению № 4  документации о закупке прикладываются соответствующие подписанные сторонами копии договоров и копии актов </w:t>
            </w:r>
            <w:r w:rsidR="0096344F" w:rsidRPr="00972161">
              <w:rPr>
                <w:sz w:val="28"/>
                <w:szCs w:val="28"/>
              </w:rPr>
              <w:t xml:space="preserve">об оказании услуг и/или иные документы, подтверждающие оказание услуг в объеме и стоимости указанных в приложенном договоре (договорах). Опыт оказания услуг по договорам физической охраны должен быть не менее 3-х лет. Суммарная стоимость всех указанных и предоставленных претендентом договоров </w:t>
            </w:r>
            <w:r w:rsidR="00AD0678" w:rsidRPr="00972161">
              <w:t xml:space="preserve">за период 2013 - 2016 годы (включительно) </w:t>
            </w:r>
            <w:r w:rsidR="0096344F" w:rsidRPr="00972161">
              <w:rPr>
                <w:sz w:val="28"/>
                <w:szCs w:val="28"/>
              </w:rPr>
              <w:t>должна быть не менее 20</w:t>
            </w:r>
            <w:r w:rsidR="0096344F" w:rsidRPr="00972161">
              <w:rPr>
                <w:color w:val="FF0000"/>
                <w:sz w:val="28"/>
                <w:szCs w:val="28"/>
              </w:rPr>
              <w:t xml:space="preserve"> </w:t>
            </w:r>
            <w:r w:rsidR="0096344F" w:rsidRPr="00972161">
              <w:rPr>
                <w:sz w:val="28"/>
                <w:szCs w:val="28"/>
              </w:rPr>
              <w:t>% от начальной (максимальной) цены договора.</w:t>
            </w:r>
          </w:p>
          <w:p w:rsidR="000F1A5C" w:rsidRPr="00972161" w:rsidRDefault="000F1A5C" w:rsidP="00742BB6">
            <w:pPr>
              <w:pStyle w:val="afa"/>
              <w:tabs>
                <w:tab w:val="left" w:pos="0"/>
                <w:tab w:val="left" w:pos="1418"/>
              </w:tabs>
              <w:rPr>
                <w:i/>
                <w:sz w:val="28"/>
                <w:szCs w:val="28"/>
              </w:rPr>
            </w:pPr>
            <w:r w:rsidRPr="00972161">
              <w:rPr>
                <w:color w:val="000000"/>
                <w:sz w:val="28"/>
                <w:szCs w:val="28"/>
              </w:rPr>
              <w:t xml:space="preserve">В случае отсутствия у претендента опыта </w:t>
            </w:r>
            <w:r w:rsidRPr="00972161">
              <w:rPr>
                <w:color w:val="000000"/>
                <w:sz w:val="28"/>
                <w:szCs w:val="28"/>
              </w:rPr>
              <w:lastRenderedPageBreak/>
              <w:t xml:space="preserve">оказания услуг по охране железнодорожных контейнерных терминалов, предоставляется гарантийное письмо о согласии изучения в установленные Документацией сроки </w:t>
            </w:r>
            <w:r w:rsidRPr="00972161">
              <w:rPr>
                <w:sz w:val="28"/>
                <w:szCs w:val="28"/>
              </w:rPr>
              <w:t xml:space="preserve">основных требований к документам на </w:t>
            </w:r>
            <w:r w:rsidR="00A611F3" w:rsidRPr="00972161">
              <w:rPr>
                <w:sz w:val="28"/>
                <w:szCs w:val="28"/>
              </w:rPr>
              <w:t>в</w:t>
            </w:r>
            <w:r w:rsidRPr="00972161">
              <w:rPr>
                <w:sz w:val="28"/>
                <w:szCs w:val="28"/>
              </w:rPr>
              <w:t>воз, вывоз груженых или порожних контейнеров, установленных Федеральным законом от 10.01.2003г. № 18-ФЗ «Устав железнодорожного транспорта Российской Федерации», со сдачей зачетов должностному лицу Заказчика. Отказ от предоставления гарантийного письма является основанием для отклонения претендента от участия в конкурсе</w:t>
            </w:r>
            <w:r w:rsidR="00B6499A" w:rsidRPr="00972161">
              <w:rPr>
                <w:sz w:val="28"/>
                <w:szCs w:val="28"/>
              </w:rPr>
              <w:t>;</w:t>
            </w:r>
          </w:p>
          <w:p w:rsidR="000C3E2E" w:rsidRPr="00972161" w:rsidRDefault="00821E4E" w:rsidP="00C74BC5">
            <w:pPr>
              <w:spacing w:before="60"/>
              <w:jc w:val="both"/>
              <w:rPr>
                <w:sz w:val="28"/>
                <w:szCs w:val="28"/>
              </w:rPr>
            </w:pPr>
            <w:r w:rsidRPr="00972161">
              <w:rPr>
                <w:sz w:val="28"/>
                <w:szCs w:val="28"/>
              </w:rPr>
              <w:t xml:space="preserve">  </w:t>
            </w:r>
            <w:r w:rsidR="00C50993" w:rsidRPr="00972161">
              <w:rPr>
                <w:sz w:val="28"/>
                <w:szCs w:val="28"/>
              </w:rPr>
              <w:t xml:space="preserve"> </w:t>
            </w:r>
            <w:r w:rsidR="00B92861" w:rsidRPr="00972161">
              <w:rPr>
                <w:sz w:val="28"/>
                <w:szCs w:val="28"/>
              </w:rPr>
              <w:t xml:space="preserve">    </w:t>
            </w:r>
            <w:r w:rsidR="00AD0678" w:rsidRPr="00972161">
              <w:rPr>
                <w:sz w:val="28"/>
                <w:szCs w:val="28"/>
              </w:rPr>
              <w:t>2.9. Сведения о производственном персонале по форме приложения №</w:t>
            </w:r>
            <w:r w:rsidR="00AD0678" w:rsidRPr="00972161">
              <w:rPr>
                <w:sz w:val="28"/>
                <w:szCs w:val="28"/>
                <w:lang w:val="en-US"/>
              </w:rPr>
              <w:t> </w:t>
            </w:r>
            <w:r w:rsidR="00AD0678" w:rsidRPr="00972161">
              <w:rPr>
                <w:sz w:val="28"/>
                <w:szCs w:val="28"/>
              </w:rPr>
              <w:t xml:space="preserve">6 к документации о закупке, </w:t>
            </w:r>
            <w:r w:rsidR="00AD0678" w:rsidRPr="00972161">
              <w:rPr>
                <w:color w:val="000000"/>
                <w:sz w:val="28"/>
                <w:szCs w:val="28"/>
              </w:rPr>
              <w:t xml:space="preserve"> </w:t>
            </w:r>
            <w:r w:rsidR="00AD0678" w:rsidRPr="00972161">
              <w:rPr>
                <w:sz w:val="28"/>
                <w:szCs w:val="28"/>
              </w:rPr>
              <w:t xml:space="preserve">подтверждающие наличие </w:t>
            </w:r>
            <w:r w:rsidR="000544BD" w:rsidRPr="00972161">
              <w:rPr>
                <w:sz w:val="28"/>
                <w:szCs w:val="28"/>
              </w:rPr>
              <w:t>не менее  32 охранников, из которых 30%  имеют право на хранение и ношение при исполнении служебных обязанностей служебного оружия (выданного в соответствии с приказом МВД России от 12.04.1999г. № 288 «О мерах по реализации постановления Правительства РФ от 21.07.1998г. № 814),</w:t>
            </w:r>
            <w:r w:rsidR="00AD0678" w:rsidRPr="00972161">
              <w:rPr>
                <w:sz w:val="28"/>
                <w:szCs w:val="28"/>
              </w:rPr>
              <w:t xml:space="preserve"> с приложением заверенных печатью Претендента копи</w:t>
            </w:r>
            <w:r w:rsidR="00972161">
              <w:rPr>
                <w:sz w:val="28"/>
                <w:szCs w:val="28"/>
              </w:rPr>
              <w:t>й</w:t>
            </w:r>
            <w:r w:rsidR="00AD0678" w:rsidRPr="00972161">
              <w:rPr>
                <w:sz w:val="28"/>
                <w:szCs w:val="28"/>
              </w:rPr>
              <w:t xml:space="preserve"> удостоверений охранников, со всеми заполненными листами (предоставляется для оценки претендента  по критерию «количество охранников, имеющих право на хранение и ношение служебного оружия»);</w:t>
            </w:r>
          </w:p>
          <w:p w:rsidR="00C50993" w:rsidRPr="00972161" w:rsidRDefault="00C50993" w:rsidP="00742BB6">
            <w:pPr>
              <w:pStyle w:val="afa"/>
              <w:rPr>
                <w:sz w:val="28"/>
                <w:szCs w:val="28"/>
              </w:rPr>
            </w:pPr>
            <w:r w:rsidRPr="00972161">
              <w:rPr>
                <w:sz w:val="28"/>
                <w:szCs w:val="28"/>
              </w:rPr>
              <w:t>2.</w:t>
            </w:r>
            <w:r w:rsidR="00821E4E" w:rsidRPr="00972161">
              <w:rPr>
                <w:sz w:val="28"/>
                <w:szCs w:val="28"/>
              </w:rPr>
              <w:t>1</w:t>
            </w:r>
            <w:r w:rsidR="00B92861" w:rsidRPr="00972161">
              <w:rPr>
                <w:sz w:val="28"/>
                <w:szCs w:val="28"/>
              </w:rPr>
              <w:t>0</w:t>
            </w:r>
            <w:r w:rsidR="008E3BD4" w:rsidRPr="00972161">
              <w:rPr>
                <w:sz w:val="28"/>
                <w:szCs w:val="28"/>
              </w:rPr>
              <w:t>.</w:t>
            </w:r>
            <w:r w:rsidRPr="00972161">
              <w:rPr>
                <w:sz w:val="28"/>
                <w:szCs w:val="28"/>
              </w:rPr>
              <w:t xml:space="preserve"> </w:t>
            </w:r>
            <w:r w:rsidR="00A611F3" w:rsidRPr="00972161">
              <w:rPr>
                <w:sz w:val="28"/>
                <w:szCs w:val="28"/>
              </w:rPr>
              <w:t>Р</w:t>
            </w:r>
            <w:r w:rsidRPr="00972161">
              <w:rPr>
                <w:sz w:val="28"/>
                <w:szCs w:val="28"/>
              </w:rPr>
              <w:t xml:space="preserve">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Pr="00972161">
              <w:rPr>
                <w:sz w:val="28"/>
                <w:szCs w:val="28"/>
              </w:rPr>
              <w:lastRenderedPageBreak/>
              <w:t>Открытого конкурса представить вышеуказанное решение до момента заключения договор.</w:t>
            </w:r>
            <w:r w:rsidRPr="00972161">
              <w:rPr>
                <w:rFonts w:eastAsia="Times New Roman"/>
                <w:sz w:val="28"/>
                <w:szCs w:val="28"/>
              </w:rPr>
              <w:t xml:space="preserve"> </w:t>
            </w:r>
            <w:r w:rsidRPr="00972161">
              <w:rPr>
                <w:sz w:val="28"/>
                <w:szCs w:val="28"/>
              </w:rPr>
              <w:t>В случае если такого одобрения не требуется, претендент представляет соответствующее обоснованное заявление;</w:t>
            </w:r>
          </w:p>
          <w:p w:rsidR="00A83F45" w:rsidRPr="00972161" w:rsidRDefault="00821E4E" w:rsidP="00D43CA9">
            <w:pPr>
              <w:pStyle w:val="afa"/>
              <w:tabs>
                <w:tab w:val="left" w:pos="1418"/>
              </w:tabs>
              <w:ind w:firstLine="0"/>
              <w:rPr>
                <w:color w:val="000000"/>
                <w:sz w:val="28"/>
                <w:szCs w:val="28"/>
              </w:rPr>
            </w:pPr>
            <w:r w:rsidRPr="00972161">
              <w:rPr>
                <w:sz w:val="28"/>
                <w:szCs w:val="28"/>
              </w:rPr>
              <w:t xml:space="preserve">           </w:t>
            </w:r>
            <w:r w:rsidR="00D43CA9" w:rsidRPr="00972161">
              <w:rPr>
                <w:sz w:val="28"/>
                <w:szCs w:val="28"/>
              </w:rPr>
              <w:t>2</w:t>
            </w:r>
            <w:r w:rsidRPr="00972161">
              <w:rPr>
                <w:sz w:val="28"/>
                <w:szCs w:val="28"/>
              </w:rPr>
              <w:t>.1</w:t>
            </w:r>
            <w:r w:rsidR="00D43CA9" w:rsidRPr="00972161">
              <w:rPr>
                <w:sz w:val="28"/>
                <w:szCs w:val="28"/>
              </w:rPr>
              <w:t>1</w:t>
            </w:r>
            <w:r w:rsidRPr="00972161">
              <w:rPr>
                <w:sz w:val="28"/>
                <w:szCs w:val="28"/>
              </w:rPr>
              <w:t xml:space="preserve">. </w:t>
            </w:r>
            <w:r w:rsidR="00A611F3" w:rsidRPr="00972161">
              <w:rPr>
                <w:color w:val="000000"/>
                <w:sz w:val="28"/>
                <w:szCs w:val="28"/>
              </w:rPr>
              <w:t>Д</w:t>
            </w:r>
            <w:r w:rsidR="00A83F45" w:rsidRPr="00972161">
              <w:rPr>
                <w:color w:val="000000"/>
                <w:sz w:val="28"/>
                <w:szCs w:val="28"/>
              </w:rPr>
              <w:t xml:space="preserve">окументы , подтверждающие наличие у претендента </w:t>
            </w:r>
            <w:r w:rsidR="00A83F45" w:rsidRPr="00972161">
              <w:rPr>
                <w:color w:val="00000A"/>
                <w:sz w:val="28"/>
                <w:szCs w:val="28"/>
              </w:rPr>
              <w:t xml:space="preserve"> специальных средств (комплект специальных средств – палка резиновая, наручники),  технического оснащения (</w:t>
            </w:r>
            <w:r w:rsidR="00A83F45" w:rsidRPr="00972161">
              <w:rPr>
                <w:sz w:val="28"/>
                <w:szCs w:val="28"/>
              </w:rPr>
              <w:t>носимая радиостанция, мобильный телефон)</w:t>
            </w:r>
            <w:r w:rsidR="00A83F45" w:rsidRPr="00972161">
              <w:rPr>
                <w:color w:val="00000A"/>
                <w:sz w:val="28"/>
                <w:szCs w:val="28"/>
              </w:rPr>
              <w:t>,</w:t>
            </w:r>
            <w:r w:rsidR="00A83F45" w:rsidRPr="00972161">
              <w:rPr>
                <w:color w:val="000000"/>
                <w:sz w:val="28"/>
                <w:szCs w:val="28"/>
              </w:rPr>
              <w:t xml:space="preserve"> </w:t>
            </w:r>
            <w:r w:rsidR="00D43CA9" w:rsidRPr="00972161">
              <w:rPr>
                <w:sz w:val="28"/>
                <w:szCs w:val="28"/>
              </w:rPr>
              <w:t xml:space="preserve">формы установленного образца, </w:t>
            </w:r>
            <w:r w:rsidR="00D43CA9" w:rsidRPr="00972161">
              <w:rPr>
                <w:color w:val="00000A"/>
                <w:sz w:val="28"/>
                <w:szCs w:val="28"/>
              </w:rPr>
              <w:t>в количестве необходимом для полного обеспечения своих работников</w:t>
            </w:r>
            <w:r w:rsidR="00F74F2D" w:rsidRPr="00972161">
              <w:rPr>
                <w:color w:val="000000"/>
                <w:sz w:val="28"/>
                <w:szCs w:val="28"/>
              </w:rPr>
              <w:t xml:space="preserve"> </w:t>
            </w:r>
            <w:r w:rsidR="00D43CA9" w:rsidRPr="00972161">
              <w:rPr>
                <w:color w:val="000000"/>
                <w:sz w:val="28"/>
                <w:szCs w:val="28"/>
              </w:rPr>
              <w:t>(копии заверенные претендентом)</w:t>
            </w:r>
            <w:r w:rsidR="000C5A4F">
              <w:rPr>
                <w:color w:val="000000"/>
                <w:sz w:val="28"/>
                <w:szCs w:val="28"/>
              </w:rPr>
              <w:t>;</w:t>
            </w:r>
          </w:p>
          <w:p w:rsidR="007B4866" w:rsidRPr="00972161" w:rsidRDefault="00821E4E" w:rsidP="007B4866">
            <w:pPr>
              <w:spacing w:before="60"/>
              <w:jc w:val="both"/>
              <w:rPr>
                <w:sz w:val="28"/>
                <w:szCs w:val="28"/>
              </w:rPr>
            </w:pPr>
            <w:r w:rsidRPr="00972161">
              <w:rPr>
                <w:color w:val="000000"/>
                <w:sz w:val="28"/>
                <w:szCs w:val="28"/>
              </w:rPr>
              <w:t xml:space="preserve">          2.1</w:t>
            </w:r>
            <w:r w:rsidR="00D43CA9" w:rsidRPr="00972161">
              <w:rPr>
                <w:color w:val="000000"/>
                <w:sz w:val="28"/>
                <w:szCs w:val="28"/>
              </w:rPr>
              <w:t>2</w:t>
            </w:r>
            <w:r w:rsidRPr="00972161">
              <w:rPr>
                <w:color w:val="000000"/>
                <w:sz w:val="28"/>
                <w:szCs w:val="28"/>
              </w:rPr>
              <w:t>.</w:t>
            </w:r>
            <w:r w:rsidR="007B4866" w:rsidRPr="00972161">
              <w:rPr>
                <w:color w:val="000000"/>
              </w:rPr>
              <w:t xml:space="preserve"> </w:t>
            </w:r>
            <w:r w:rsidR="007B4866" w:rsidRPr="00972161">
              <w:rPr>
                <w:color w:val="000000"/>
                <w:sz w:val="28"/>
                <w:szCs w:val="28"/>
              </w:rPr>
              <w:t>Копия договора (заверенная печатью претендента)</w:t>
            </w:r>
            <w:r w:rsidR="007B4866" w:rsidRPr="00972161">
              <w:rPr>
                <w:sz w:val="28"/>
                <w:szCs w:val="28"/>
              </w:rPr>
              <w:t xml:space="preserve">, о страховании гражданской ответственности юридического лица за причинение вреда при осуществлении частной, детективной и охранной деятельности или гарантийное письмо о заключении такого Договора и предоставлении копии заказчику </w:t>
            </w:r>
            <w:r w:rsidR="007B4866" w:rsidRPr="00972161">
              <w:rPr>
                <w:color w:val="000000"/>
                <w:sz w:val="28"/>
                <w:szCs w:val="28"/>
              </w:rPr>
              <w:t>в установленные Документацией сроки</w:t>
            </w:r>
            <w:r w:rsidR="007B4866" w:rsidRPr="00972161">
              <w:rPr>
                <w:sz w:val="28"/>
                <w:szCs w:val="28"/>
              </w:rPr>
              <w:t>. Отказ от предоставления копии договора или гарантийного письма является основанием для отклонения претендента от участия в конкурсе</w:t>
            </w:r>
            <w:r w:rsidR="009A50D6" w:rsidRPr="00972161">
              <w:rPr>
                <w:sz w:val="28"/>
                <w:szCs w:val="28"/>
              </w:rPr>
              <w:t>;</w:t>
            </w:r>
          </w:p>
          <w:p w:rsidR="00821E4E" w:rsidRPr="00972161" w:rsidRDefault="00821E4E" w:rsidP="00A611F3">
            <w:pPr>
              <w:pStyle w:val="afa"/>
              <w:tabs>
                <w:tab w:val="left" w:pos="1418"/>
              </w:tabs>
              <w:ind w:firstLine="0"/>
              <w:rPr>
                <w:sz w:val="28"/>
                <w:szCs w:val="28"/>
              </w:rPr>
            </w:pPr>
            <w:r w:rsidRPr="00972161">
              <w:rPr>
                <w:sz w:val="28"/>
                <w:szCs w:val="28"/>
              </w:rPr>
              <w:t xml:space="preserve">     </w:t>
            </w:r>
            <w:r w:rsidR="00B92861" w:rsidRPr="00972161">
              <w:rPr>
                <w:sz w:val="28"/>
                <w:szCs w:val="28"/>
              </w:rPr>
              <w:t xml:space="preserve">  </w:t>
            </w:r>
            <w:r w:rsidRPr="00972161">
              <w:rPr>
                <w:sz w:val="28"/>
                <w:szCs w:val="28"/>
              </w:rPr>
              <w:t xml:space="preserve">  2.1</w:t>
            </w:r>
            <w:r w:rsidR="00D43CA9" w:rsidRPr="00972161">
              <w:rPr>
                <w:sz w:val="28"/>
                <w:szCs w:val="28"/>
              </w:rPr>
              <w:t>3</w:t>
            </w:r>
            <w:r w:rsidRPr="00972161">
              <w:rPr>
                <w:sz w:val="28"/>
                <w:szCs w:val="28"/>
              </w:rPr>
              <w:t xml:space="preserve">. Отзывы и/или иные документы </w:t>
            </w:r>
            <w:r w:rsidR="00FF3020" w:rsidRPr="00972161">
              <w:rPr>
                <w:sz w:val="28"/>
                <w:szCs w:val="28"/>
              </w:rPr>
              <w:t xml:space="preserve"> от</w:t>
            </w:r>
            <w:r w:rsidRPr="00972161">
              <w:rPr>
                <w:sz w:val="28"/>
                <w:szCs w:val="28"/>
              </w:rPr>
              <w:t xml:space="preserve"> контрагентов претендента по договорам</w:t>
            </w:r>
            <w:r w:rsidR="005929B2" w:rsidRPr="00972161">
              <w:rPr>
                <w:sz w:val="28"/>
                <w:szCs w:val="28"/>
              </w:rPr>
              <w:t xml:space="preserve"> на</w:t>
            </w:r>
            <w:r w:rsidR="00A611F3" w:rsidRPr="00972161">
              <w:rPr>
                <w:sz w:val="28"/>
                <w:szCs w:val="28"/>
              </w:rPr>
              <w:t xml:space="preserve"> </w:t>
            </w:r>
            <w:r w:rsidR="005929B2" w:rsidRPr="00972161">
              <w:rPr>
                <w:sz w:val="28"/>
                <w:szCs w:val="28"/>
              </w:rPr>
              <w:t>физическую охрану объектов, (в том числе</w:t>
            </w:r>
            <w:r w:rsidR="003E24E9" w:rsidRPr="00972161">
              <w:rPr>
                <w:sz w:val="28"/>
                <w:szCs w:val="28"/>
              </w:rPr>
              <w:t>, при условии наличия,</w:t>
            </w:r>
            <w:r w:rsidR="005929B2" w:rsidRPr="00972161">
              <w:rPr>
                <w:sz w:val="28"/>
                <w:szCs w:val="28"/>
              </w:rPr>
              <w:t xml:space="preserve"> охраны железнодорожны</w:t>
            </w:r>
            <w:r w:rsidR="00337B8F" w:rsidRPr="00972161">
              <w:rPr>
                <w:sz w:val="28"/>
                <w:szCs w:val="28"/>
              </w:rPr>
              <w:t>х</w:t>
            </w:r>
            <w:r w:rsidR="00A611F3" w:rsidRPr="00972161">
              <w:rPr>
                <w:sz w:val="28"/>
                <w:szCs w:val="28"/>
              </w:rPr>
              <w:t xml:space="preserve"> </w:t>
            </w:r>
            <w:r w:rsidR="005929B2" w:rsidRPr="00972161">
              <w:rPr>
                <w:sz w:val="28"/>
                <w:szCs w:val="28"/>
              </w:rPr>
              <w:t>контейнерных терминалов),</w:t>
            </w:r>
            <w:r w:rsidR="00A611F3" w:rsidRPr="00972161">
              <w:rPr>
                <w:sz w:val="28"/>
                <w:szCs w:val="28"/>
              </w:rPr>
              <w:t xml:space="preserve"> </w:t>
            </w:r>
            <w:r w:rsidRPr="00972161">
              <w:rPr>
                <w:sz w:val="28"/>
                <w:szCs w:val="28"/>
              </w:rPr>
              <w:t>подтверждающие качество предоставленных услуг</w:t>
            </w:r>
            <w:r w:rsidR="009A50D6" w:rsidRPr="00972161">
              <w:rPr>
                <w:sz w:val="28"/>
                <w:szCs w:val="28"/>
              </w:rPr>
              <w:t>;</w:t>
            </w:r>
          </w:p>
          <w:p w:rsidR="00B92861" w:rsidRPr="00972161" w:rsidRDefault="00821E4E" w:rsidP="00B92861">
            <w:pPr>
              <w:pStyle w:val="afa"/>
              <w:tabs>
                <w:tab w:val="left" w:pos="0"/>
                <w:tab w:val="left" w:pos="1418"/>
              </w:tabs>
              <w:rPr>
                <w:sz w:val="28"/>
                <w:szCs w:val="28"/>
              </w:rPr>
            </w:pPr>
            <w:r w:rsidRPr="00972161">
              <w:rPr>
                <w:sz w:val="28"/>
                <w:szCs w:val="28"/>
              </w:rPr>
              <w:t>2.1</w:t>
            </w:r>
            <w:r w:rsidR="00D43CA9" w:rsidRPr="00972161">
              <w:rPr>
                <w:sz w:val="28"/>
                <w:szCs w:val="28"/>
              </w:rPr>
              <w:t>4</w:t>
            </w:r>
            <w:r w:rsidR="007B4866" w:rsidRPr="00972161">
              <w:rPr>
                <w:sz w:val="28"/>
                <w:szCs w:val="28"/>
              </w:rPr>
              <w:t>. Д</w:t>
            </w:r>
            <w:r w:rsidR="00A83F45" w:rsidRPr="00972161">
              <w:rPr>
                <w:color w:val="000000"/>
                <w:sz w:val="28"/>
                <w:szCs w:val="28"/>
              </w:rPr>
              <w:t>окументы подтверждающие наличие</w:t>
            </w:r>
            <w:r w:rsidR="0019726A" w:rsidRPr="00972161">
              <w:rPr>
                <w:sz w:val="28"/>
                <w:szCs w:val="28"/>
              </w:rPr>
              <w:t xml:space="preserve"> дежурной службы с круглосуточным режимом работы и не менее,</w:t>
            </w:r>
            <w:r w:rsidR="0019726A" w:rsidRPr="00972161">
              <w:rPr>
                <w:rFonts w:ascii="Times New Roman CYR" w:hAnsi="Times New Roman CYR" w:cs="Times New Roman CYR"/>
                <w:sz w:val="28"/>
                <w:szCs w:val="28"/>
              </w:rPr>
              <w:t xml:space="preserve"> чем по одной вооруженной группе быстрого реагирования на служебных автомобилях в г. Чита, г. Благовещенск и п.Забайкальск</w:t>
            </w:r>
            <w:r w:rsidR="00784651">
              <w:rPr>
                <w:rFonts w:ascii="Times New Roman CYR" w:hAnsi="Times New Roman CYR" w:cs="Times New Roman CYR"/>
                <w:sz w:val="28"/>
                <w:szCs w:val="28"/>
              </w:rPr>
              <w:t xml:space="preserve">, </w:t>
            </w:r>
            <w:r w:rsidR="00A83F45" w:rsidRPr="00972161">
              <w:rPr>
                <w:color w:val="000000"/>
                <w:sz w:val="28"/>
                <w:szCs w:val="28"/>
              </w:rPr>
              <w:t xml:space="preserve">заверенные печатью Претендента, а также </w:t>
            </w:r>
            <w:r w:rsidR="00A83F45" w:rsidRPr="00972161">
              <w:rPr>
                <w:sz w:val="28"/>
                <w:szCs w:val="28"/>
              </w:rPr>
              <w:t>р</w:t>
            </w:r>
            <w:r w:rsidRPr="00972161">
              <w:rPr>
                <w:sz w:val="28"/>
                <w:szCs w:val="28"/>
              </w:rPr>
              <w:t>асчет времени прибытия усиления на каждый объект Заказчика</w:t>
            </w:r>
            <w:r w:rsidR="00DC3F9A" w:rsidRPr="00972161">
              <w:rPr>
                <w:sz w:val="28"/>
                <w:szCs w:val="28"/>
              </w:rPr>
              <w:t xml:space="preserve"> </w:t>
            </w:r>
            <w:r w:rsidRPr="00972161">
              <w:rPr>
                <w:color w:val="000000"/>
                <w:sz w:val="28"/>
                <w:szCs w:val="28"/>
              </w:rPr>
              <w:t>(расчет  в свободной форме, заверенный печатью претендента)</w:t>
            </w:r>
            <w:r w:rsidR="009A50D6" w:rsidRPr="00972161">
              <w:rPr>
                <w:sz w:val="28"/>
                <w:szCs w:val="28"/>
              </w:rPr>
              <w:t>;</w:t>
            </w:r>
          </w:p>
          <w:p w:rsidR="00C50993" w:rsidRPr="00972161" w:rsidRDefault="00B92861" w:rsidP="00C823E3">
            <w:pPr>
              <w:pStyle w:val="afa"/>
              <w:tabs>
                <w:tab w:val="left" w:pos="0"/>
                <w:tab w:val="left" w:pos="1418"/>
              </w:tabs>
              <w:rPr>
                <w:i/>
                <w:sz w:val="28"/>
                <w:szCs w:val="28"/>
              </w:rPr>
            </w:pPr>
            <w:r w:rsidRPr="00972161">
              <w:rPr>
                <w:sz w:val="28"/>
                <w:szCs w:val="28"/>
              </w:rPr>
              <w:t>В случае отсутствия у претендента</w:t>
            </w:r>
            <w:r w:rsidR="00171A76" w:rsidRPr="00972161">
              <w:rPr>
                <w:sz w:val="28"/>
                <w:szCs w:val="28"/>
              </w:rPr>
              <w:t xml:space="preserve"> вооруженных</w:t>
            </w:r>
            <w:r w:rsidRPr="00972161">
              <w:rPr>
                <w:sz w:val="28"/>
                <w:szCs w:val="28"/>
              </w:rPr>
              <w:t xml:space="preserve"> </w:t>
            </w:r>
            <w:r w:rsidRPr="00972161">
              <w:rPr>
                <w:rFonts w:ascii="Times New Roman CYR" w:hAnsi="Times New Roman CYR" w:cs="Times New Roman CYR"/>
                <w:sz w:val="28"/>
                <w:szCs w:val="28"/>
              </w:rPr>
              <w:t>групп быстрого реагирования в г. Чита, г. Благовещенск и пгт.Забайкальск, предоставляется с</w:t>
            </w:r>
            <w:r w:rsidRPr="00972161">
              <w:rPr>
                <w:sz w:val="28"/>
                <w:szCs w:val="28"/>
              </w:rPr>
              <w:t xml:space="preserve">оглашение о взаимодействии с органами МВД на транспорте (линейные управления и линейные отделы) либо с территориальными ОВД (копия </w:t>
            </w:r>
            <w:r w:rsidRPr="00972161">
              <w:rPr>
                <w:sz w:val="28"/>
                <w:szCs w:val="28"/>
              </w:rPr>
              <w:lastRenderedPageBreak/>
              <w:t>заверенная претендентом)</w:t>
            </w:r>
            <w:r w:rsidR="00C823E3" w:rsidRPr="00972161">
              <w:rPr>
                <w:sz w:val="28"/>
                <w:szCs w:val="28"/>
              </w:rPr>
              <w:t>.</w:t>
            </w:r>
          </w:p>
        </w:tc>
      </w:tr>
      <w:tr w:rsidR="00C50993" w:rsidRPr="00A32DF5" w:rsidTr="001A7F42">
        <w:tc>
          <w:tcPr>
            <w:tcW w:w="675" w:type="dxa"/>
          </w:tcPr>
          <w:p w:rsidR="00C50993" w:rsidRPr="00A32DF5" w:rsidRDefault="00C50993" w:rsidP="009830CC">
            <w:pPr>
              <w:pStyle w:val="19"/>
              <w:ind w:firstLine="0"/>
              <w:rPr>
                <w:b/>
                <w:szCs w:val="28"/>
              </w:rPr>
            </w:pPr>
            <w:r w:rsidRPr="00A32DF5">
              <w:rPr>
                <w:b/>
                <w:szCs w:val="28"/>
              </w:rPr>
              <w:lastRenderedPageBreak/>
              <w:t>18.</w:t>
            </w:r>
          </w:p>
        </w:tc>
        <w:tc>
          <w:tcPr>
            <w:tcW w:w="2410" w:type="dxa"/>
          </w:tcPr>
          <w:p w:rsidR="00C50993" w:rsidRPr="00A32DF5" w:rsidRDefault="00C50993">
            <w:pPr>
              <w:pStyle w:val="Default"/>
              <w:rPr>
                <w:b/>
                <w:color w:val="auto"/>
                <w:sz w:val="28"/>
                <w:szCs w:val="28"/>
              </w:rPr>
            </w:pPr>
            <w:r w:rsidRPr="00A32DF5">
              <w:rPr>
                <w:b/>
                <w:color w:val="auto"/>
                <w:sz w:val="28"/>
                <w:szCs w:val="28"/>
              </w:rPr>
              <w:t>Срок заключения договора</w:t>
            </w:r>
          </w:p>
        </w:tc>
        <w:tc>
          <w:tcPr>
            <w:tcW w:w="6804" w:type="dxa"/>
          </w:tcPr>
          <w:p w:rsidR="00C50993" w:rsidRPr="00A32DF5" w:rsidRDefault="00C50993" w:rsidP="00DF69CD">
            <w:pPr>
              <w:pStyle w:val="afa"/>
              <w:rPr>
                <w:i/>
                <w:sz w:val="28"/>
                <w:szCs w:val="28"/>
                <w:highlight w:val="yellow"/>
              </w:rPr>
            </w:pPr>
            <w:r w:rsidRPr="00A32DF5">
              <w:rPr>
                <w:sz w:val="28"/>
                <w:szCs w:val="28"/>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tbl>
      <w:tblPr>
        <w:tblStyle w:val="afff2"/>
        <w:tblW w:w="0" w:type="auto"/>
        <w:tblLayout w:type="fixed"/>
        <w:tblLook w:val="04A0"/>
      </w:tblPr>
      <w:tblGrid>
        <w:gridCol w:w="675"/>
        <w:gridCol w:w="2552"/>
        <w:gridCol w:w="4819"/>
        <w:gridCol w:w="1807"/>
      </w:tblGrid>
      <w:tr w:rsidR="00D17D77" w:rsidRPr="007F503B" w:rsidTr="00A578A0">
        <w:trPr>
          <w:trHeight w:val="339"/>
        </w:trPr>
        <w:tc>
          <w:tcPr>
            <w:tcW w:w="675" w:type="dxa"/>
            <w:vMerge w:val="restart"/>
          </w:tcPr>
          <w:p w:rsidR="00D17D77" w:rsidRPr="007F503B" w:rsidRDefault="00D17D77" w:rsidP="00132829">
            <w:pPr>
              <w:pStyle w:val="19"/>
              <w:ind w:firstLine="0"/>
              <w:rPr>
                <w:b/>
                <w:szCs w:val="28"/>
              </w:rPr>
            </w:pPr>
            <w:r w:rsidRPr="007F503B">
              <w:rPr>
                <w:b/>
                <w:szCs w:val="28"/>
              </w:rPr>
              <w:t>19</w:t>
            </w:r>
          </w:p>
        </w:tc>
        <w:tc>
          <w:tcPr>
            <w:tcW w:w="2552" w:type="dxa"/>
            <w:vMerge w:val="restart"/>
          </w:tcPr>
          <w:p w:rsidR="00D17D77" w:rsidRPr="007F503B" w:rsidRDefault="00D17D77" w:rsidP="00132829">
            <w:pPr>
              <w:pStyle w:val="Default"/>
              <w:rPr>
                <w:b/>
                <w:color w:val="auto"/>
                <w:sz w:val="28"/>
                <w:szCs w:val="28"/>
              </w:rPr>
            </w:pPr>
            <w:r w:rsidRPr="007F503B">
              <w:rPr>
                <w:b/>
                <w:color w:val="auto"/>
                <w:sz w:val="28"/>
                <w:szCs w:val="28"/>
              </w:rPr>
              <w:t>Критерии оценки Заявок на участие в Открытом конкурсе и коэффициент их значимости (Кз)</w:t>
            </w:r>
          </w:p>
        </w:tc>
        <w:tc>
          <w:tcPr>
            <w:tcW w:w="4819" w:type="dxa"/>
          </w:tcPr>
          <w:p w:rsidR="00D17D77" w:rsidRPr="00A324B4" w:rsidRDefault="00D17D77" w:rsidP="00132829">
            <w:pPr>
              <w:pStyle w:val="afa"/>
              <w:ind w:firstLine="0"/>
              <w:rPr>
                <w:b/>
                <w:sz w:val="28"/>
                <w:szCs w:val="28"/>
              </w:rPr>
            </w:pPr>
            <w:r w:rsidRPr="00A324B4">
              <w:rPr>
                <w:b/>
                <w:color w:val="000000"/>
                <w:sz w:val="28"/>
                <w:szCs w:val="28"/>
              </w:rPr>
              <w:t>Критерии оценки</w:t>
            </w:r>
          </w:p>
        </w:tc>
        <w:tc>
          <w:tcPr>
            <w:tcW w:w="1807" w:type="dxa"/>
          </w:tcPr>
          <w:p w:rsidR="00D17D77" w:rsidRPr="00A324B4" w:rsidRDefault="00D17D77" w:rsidP="00132829">
            <w:pPr>
              <w:pStyle w:val="afa"/>
              <w:ind w:firstLine="0"/>
              <w:rPr>
                <w:b/>
                <w:sz w:val="28"/>
                <w:szCs w:val="28"/>
              </w:rPr>
            </w:pPr>
            <w:r w:rsidRPr="00A324B4">
              <w:rPr>
                <w:b/>
                <w:color w:val="000000"/>
                <w:sz w:val="28"/>
                <w:szCs w:val="28"/>
              </w:rPr>
              <w:t>Значение Кз</w:t>
            </w:r>
          </w:p>
        </w:tc>
      </w:tr>
      <w:tr w:rsidR="00D17D77" w:rsidRPr="007F503B" w:rsidTr="00A578A0">
        <w:trPr>
          <w:trHeight w:val="267"/>
        </w:trPr>
        <w:tc>
          <w:tcPr>
            <w:tcW w:w="675" w:type="dxa"/>
            <w:vMerge/>
          </w:tcPr>
          <w:p w:rsidR="00D17D77" w:rsidRPr="007F503B" w:rsidRDefault="00D17D77" w:rsidP="00132829">
            <w:pPr>
              <w:pStyle w:val="19"/>
              <w:ind w:firstLine="0"/>
              <w:rPr>
                <w:b/>
                <w:szCs w:val="28"/>
              </w:rPr>
            </w:pPr>
          </w:p>
        </w:tc>
        <w:tc>
          <w:tcPr>
            <w:tcW w:w="2552" w:type="dxa"/>
            <w:vMerge/>
          </w:tcPr>
          <w:p w:rsidR="00D17D77" w:rsidRPr="007F503B" w:rsidRDefault="00D17D77" w:rsidP="00132829">
            <w:pPr>
              <w:pStyle w:val="Default"/>
              <w:rPr>
                <w:b/>
                <w:color w:val="auto"/>
                <w:sz w:val="28"/>
                <w:szCs w:val="28"/>
              </w:rPr>
            </w:pPr>
          </w:p>
        </w:tc>
        <w:tc>
          <w:tcPr>
            <w:tcW w:w="4819" w:type="dxa"/>
          </w:tcPr>
          <w:p w:rsidR="00D17D77" w:rsidRPr="00A324B4" w:rsidRDefault="00D17D77" w:rsidP="00132829">
            <w:pPr>
              <w:pStyle w:val="afa"/>
              <w:ind w:firstLine="0"/>
              <w:rPr>
                <w:b/>
                <w:color w:val="000000"/>
                <w:sz w:val="28"/>
                <w:szCs w:val="28"/>
              </w:rPr>
            </w:pPr>
            <w:r w:rsidRPr="00A324B4">
              <w:rPr>
                <w:color w:val="000000"/>
                <w:sz w:val="28"/>
                <w:szCs w:val="28"/>
              </w:rPr>
              <w:t>Цена договора и/или единицы продукции</w:t>
            </w:r>
          </w:p>
        </w:tc>
        <w:tc>
          <w:tcPr>
            <w:tcW w:w="1807" w:type="dxa"/>
          </w:tcPr>
          <w:p w:rsidR="00D17D77" w:rsidRPr="00A324B4" w:rsidRDefault="00D17D77" w:rsidP="00132829">
            <w:pPr>
              <w:jc w:val="both"/>
              <w:rPr>
                <w:sz w:val="28"/>
                <w:szCs w:val="28"/>
              </w:rPr>
            </w:pPr>
            <w:r w:rsidRPr="00A324B4">
              <w:rPr>
                <w:color w:val="000000"/>
                <w:sz w:val="28"/>
                <w:szCs w:val="28"/>
              </w:rPr>
              <w:t>0,55</w:t>
            </w:r>
          </w:p>
        </w:tc>
      </w:tr>
      <w:tr w:rsidR="00D17D77" w:rsidRPr="007F503B" w:rsidTr="00A578A0">
        <w:trPr>
          <w:trHeight w:val="559"/>
        </w:trPr>
        <w:tc>
          <w:tcPr>
            <w:tcW w:w="675" w:type="dxa"/>
            <w:vMerge/>
          </w:tcPr>
          <w:p w:rsidR="00D17D77" w:rsidRPr="007F503B" w:rsidRDefault="00D17D77" w:rsidP="00132829">
            <w:pPr>
              <w:pStyle w:val="19"/>
              <w:ind w:firstLine="0"/>
              <w:rPr>
                <w:b/>
                <w:szCs w:val="28"/>
              </w:rPr>
            </w:pPr>
          </w:p>
        </w:tc>
        <w:tc>
          <w:tcPr>
            <w:tcW w:w="2552" w:type="dxa"/>
            <w:vMerge/>
          </w:tcPr>
          <w:p w:rsidR="00D17D77" w:rsidRPr="007F503B" w:rsidRDefault="00D17D77" w:rsidP="00132829">
            <w:pPr>
              <w:pStyle w:val="Default"/>
              <w:rPr>
                <w:b/>
                <w:color w:val="auto"/>
                <w:sz w:val="28"/>
                <w:szCs w:val="28"/>
              </w:rPr>
            </w:pPr>
          </w:p>
        </w:tc>
        <w:tc>
          <w:tcPr>
            <w:tcW w:w="4819" w:type="dxa"/>
          </w:tcPr>
          <w:p w:rsidR="008844DC" w:rsidRDefault="00D17D77" w:rsidP="008844DC">
            <w:pPr>
              <w:pStyle w:val="afa"/>
              <w:ind w:firstLine="0"/>
              <w:rPr>
                <w:sz w:val="28"/>
                <w:szCs w:val="28"/>
              </w:rPr>
            </w:pPr>
            <w:r w:rsidRPr="00A324B4">
              <w:rPr>
                <w:color w:val="000000"/>
                <w:sz w:val="28"/>
                <w:szCs w:val="28"/>
              </w:rPr>
              <w:t>Опыт участника:</w:t>
            </w:r>
            <w:r w:rsidRPr="00A324B4">
              <w:rPr>
                <w:sz w:val="28"/>
                <w:szCs w:val="28"/>
              </w:rPr>
              <w:t xml:space="preserve"> </w:t>
            </w:r>
          </w:p>
          <w:p w:rsidR="00D17D77" w:rsidRPr="00A324B4" w:rsidRDefault="008844DC" w:rsidP="008844DC">
            <w:pPr>
              <w:pStyle w:val="afa"/>
              <w:ind w:firstLine="0"/>
              <w:rPr>
                <w:color w:val="000000"/>
                <w:sz w:val="28"/>
                <w:szCs w:val="28"/>
              </w:rPr>
            </w:pPr>
            <w:r>
              <w:rPr>
                <w:sz w:val="28"/>
                <w:szCs w:val="28"/>
              </w:rPr>
              <w:t xml:space="preserve"> </w:t>
            </w:r>
            <w:r w:rsidR="00D17D77" w:rsidRPr="00A324B4">
              <w:rPr>
                <w:color w:val="000000"/>
                <w:sz w:val="28"/>
                <w:szCs w:val="28"/>
              </w:rPr>
              <w:t>общая стоимость договоров</w:t>
            </w:r>
            <w:r w:rsidR="00D17D77">
              <w:rPr>
                <w:color w:val="000000"/>
                <w:sz w:val="28"/>
                <w:szCs w:val="28"/>
              </w:rPr>
              <w:t xml:space="preserve"> оказания услуг </w:t>
            </w:r>
            <w:r w:rsidR="00D17D77" w:rsidRPr="00F97543">
              <w:rPr>
                <w:sz w:val="28"/>
                <w:szCs w:val="28"/>
              </w:rPr>
              <w:t xml:space="preserve">по </w:t>
            </w:r>
            <w:r>
              <w:rPr>
                <w:sz w:val="28"/>
                <w:szCs w:val="28"/>
              </w:rPr>
              <w:t xml:space="preserve">физической </w:t>
            </w:r>
            <w:r w:rsidR="00D17D77" w:rsidRPr="00F97543">
              <w:rPr>
                <w:sz w:val="28"/>
                <w:szCs w:val="28"/>
              </w:rPr>
              <w:t xml:space="preserve">охране </w:t>
            </w:r>
            <w:r w:rsidR="00D17D77" w:rsidRPr="008844DC">
              <w:rPr>
                <w:sz w:val="28"/>
                <w:szCs w:val="28"/>
              </w:rPr>
              <w:t>объектов</w:t>
            </w:r>
            <w:r w:rsidRPr="008844DC">
              <w:rPr>
                <w:sz w:val="28"/>
                <w:szCs w:val="28"/>
              </w:rPr>
              <w:t xml:space="preserve"> за период 2013 - 2016 годы (включительно)</w:t>
            </w:r>
            <w:r w:rsidR="00784651">
              <w:rPr>
                <w:sz w:val="28"/>
                <w:szCs w:val="28"/>
              </w:rPr>
              <w:t>.</w:t>
            </w:r>
          </w:p>
        </w:tc>
        <w:tc>
          <w:tcPr>
            <w:tcW w:w="1807" w:type="dxa"/>
          </w:tcPr>
          <w:p w:rsidR="008844DC" w:rsidRDefault="008844DC" w:rsidP="0088548E">
            <w:pPr>
              <w:jc w:val="both"/>
              <w:rPr>
                <w:color w:val="000000"/>
                <w:sz w:val="28"/>
                <w:szCs w:val="28"/>
              </w:rPr>
            </w:pPr>
          </w:p>
          <w:p w:rsidR="00D17D77" w:rsidRPr="00A324B4" w:rsidRDefault="00D17D77" w:rsidP="00AA07F7">
            <w:pPr>
              <w:jc w:val="both"/>
              <w:rPr>
                <w:sz w:val="28"/>
                <w:szCs w:val="28"/>
              </w:rPr>
            </w:pPr>
            <w:r w:rsidRPr="00A324B4">
              <w:rPr>
                <w:color w:val="000000"/>
                <w:sz w:val="28"/>
                <w:szCs w:val="28"/>
              </w:rPr>
              <w:t>0,</w:t>
            </w:r>
            <w:r w:rsidR="00AA07F7">
              <w:rPr>
                <w:color w:val="000000"/>
                <w:sz w:val="28"/>
                <w:szCs w:val="28"/>
              </w:rPr>
              <w:t>1</w:t>
            </w:r>
            <w:r w:rsidR="003E24E9">
              <w:rPr>
                <w:color w:val="000000"/>
                <w:sz w:val="28"/>
                <w:szCs w:val="28"/>
              </w:rPr>
              <w:t>0</w:t>
            </w:r>
          </w:p>
        </w:tc>
      </w:tr>
      <w:tr w:rsidR="008844DC" w:rsidRPr="007F503B" w:rsidTr="00A578A0">
        <w:trPr>
          <w:trHeight w:val="559"/>
        </w:trPr>
        <w:tc>
          <w:tcPr>
            <w:tcW w:w="675" w:type="dxa"/>
            <w:vMerge/>
          </w:tcPr>
          <w:p w:rsidR="008844DC" w:rsidRPr="007F503B" w:rsidRDefault="008844DC" w:rsidP="00132829">
            <w:pPr>
              <w:pStyle w:val="19"/>
              <w:ind w:firstLine="0"/>
              <w:rPr>
                <w:b/>
                <w:szCs w:val="28"/>
              </w:rPr>
            </w:pPr>
          </w:p>
        </w:tc>
        <w:tc>
          <w:tcPr>
            <w:tcW w:w="2552" w:type="dxa"/>
            <w:vMerge/>
          </w:tcPr>
          <w:p w:rsidR="008844DC" w:rsidRPr="007F503B" w:rsidRDefault="008844DC" w:rsidP="00132829">
            <w:pPr>
              <w:pStyle w:val="Default"/>
              <w:rPr>
                <w:b/>
                <w:color w:val="auto"/>
                <w:sz w:val="28"/>
                <w:szCs w:val="28"/>
              </w:rPr>
            </w:pPr>
          </w:p>
        </w:tc>
        <w:tc>
          <w:tcPr>
            <w:tcW w:w="4819" w:type="dxa"/>
          </w:tcPr>
          <w:p w:rsidR="008844DC" w:rsidRPr="00A324B4" w:rsidRDefault="008844DC" w:rsidP="008844DC">
            <w:pPr>
              <w:pStyle w:val="afa"/>
              <w:ind w:firstLine="0"/>
              <w:rPr>
                <w:color w:val="000000"/>
                <w:sz w:val="28"/>
                <w:szCs w:val="28"/>
              </w:rPr>
            </w:pPr>
            <w:r>
              <w:rPr>
                <w:color w:val="000000"/>
                <w:sz w:val="28"/>
                <w:szCs w:val="28"/>
              </w:rPr>
              <w:t xml:space="preserve"> </w:t>
            </w:r>
            <w:r w:rsidR="00784651">
              <w:rPr>
                <w:color w:val="000000"/>
                <w:sz w:val="28"/>
                <w:szCs w:val="28"/>
              </w:rPr>
              <w:t>О</w:t>
            </w:r>
            <w:r>
              <w:rPr>
                <w:color w:val="000000"/>
                <w:sz w:val="28"/>
                <w:szCs w:val="28"/>
              </w:rPr>
              <w:t xml:space="preserve">пыт охраны железнодорожных контейнерных терминалов </w:t>
            </w:r>
            <w:r w:rsidR="00FF3020">
              <w:rPr>
                <w:color w:val="000000"/>
                <w:sz w:val="28"/>
                <w:szCs w:val="28"/>
              </w:rPr>
              <w:t>(отсутствие опыта – 0 баллов</w:t>
            </w:r>
            <w:r w:rsidR="000C5A4F">
              <w:rPr>
                <w:color w:val="000000"/>
                <w:sz w:val="28"/>
                <w:szCs w:val="28"/>
              </w:rPr>
              <w:t>,</w:t>
            </w:r>
            <w:r w:rsidR="00FF3020">
              <w:rPr>
                <w:color w:val="000000"/>
                <w:sz w:val="28"/>
                <w:szCs w:val="28"/>
              </w:rPr>
              <w:t xml:space="preserve"> наличие опыта – 1 балл)</w:t>
            </w:r>
            <w:r w:rsidR="00784651">
              <w:rPr>
                <w:color w:val="000000"/>
                <w:sz w:val="28"/>
                <w:szCs w:val="28"/>
              </w:rPr>
              <w:t>.</w:t>
            </w:r>
          </w:p>
        </w:tc>
        <w:tc>
          <w:tcPr>
            <w:tcW w:w="1807" w:type="dxa"/>
          </w:tcPr>
          <w:p w:rsidR="008844DC" w:rsidRPr="00A324B4" w:rsidRDefault="00FF3020" w:rsidP="00256EB0">
            <w:pPr>
              <w:jc w:val="both"/>
              <w:rPr>
                <w:color w:val="000000"/>
                <w:sz w:val="28"/>
                <w:szCs w:val="28"/>
              </w:rPr>
            </w:pPr>
            <w:r>
              <w:rPr>
                <w:color w:val="000000"/>
                <w:sz w:val="28"/>
                <w:szCs w:val="28"/>
              </w:rPr>
              <w:t>0,</w:t>
            </w:r>
            <w:r w:rsidR="00256EB0">
              <w:rPr>
                <w:color w:val="000000"/>
                <w:sz w:val="28"/>
                <w:szCs w:val="28"/>
              </w:rPr>
              <w:t>10</w:t>
            </w:r>
          </w:p>
        </w:tc>
      </w:tr>
      <w:tr w:rsidR="00FF3020" w:rsidRPr="007F503B" w:rsidTr="00A578A0">
        <w:trPr>
          <w:trHeight w:val="559"/>
        </w:trPr>
        <w:tc>
          <w:tcPr>
            <w:tcW w:w="675" w:type="dxa"/>
            <w:vMerge/>
          </w:tcPr>
          <w:p w:rsidR="00FF3020" w:rsidRPr="007F503B" w:rsidRDefault="00FF3020" w:rsidP="00132829">
            <w:pPr>
              <w:pStyle w:val="19"/>
              <w:ind w:firstLine="0"/>
              <w:rPr>
                <w:b/>
                <w:szCs w:val="28"/>
              </w:rPr>
            </w:pPr>
          </w:p>
        </w:tc>
        <w:tc>
          <w:tcPr>
            <w:tcW w:w="2552" w:type="dxa"/>
            <w:vMerge/>
          </w:tcPr>
          <w:p w:rsidR="00FF3020" w:rsidRPr="007F503B" w:rsidRDefault="00FF3020" w:rsidP="00132829">
            <w:pPr>
              <w:pStyle w:val="Default"/>
              <w:rPr>
                <w:b/>
                <w:color w:val="auto"/>
                <w:sz w:val="28"/>
                <w:szCs w:val="28"/>
              </w:rPr>
            </w:pPr>
          </w:p>
        </w:tc>
        <w:tc>
          <w:tcPr>
            <w:tcW w:w="4819" w:type="dxa"/>
          </w:tcPr>
          <w:p w:rsidR="00FF3020" w:rsidRDefault="00784651" w:rsidP="00E00906">
            <w:pPr>
              <w:pStyle w:val="afa"/>
              <w:ind w:firstLine="0"/>
              <w:rPr>
                <w:sz w:val="28"/>
                <w:szCs w:val="28"/>
              </w:rPr>
            </w:pPr>
            <w:r>
              <w:rPr>
                <w:sz w:val="28"/>
                <w:szCs w:val="28"/>
              </w:rPr>
              <w:t>К</w:t>
            </w:r>
            <w:r w:rsidR="00E00906">
              <w:rPr>
                <w:sz w:val="28"/>
                <w:szCs w:val="28"/>
              </w:rPr>
              <w:t xml:space="preserve">оличество </w:t>
            </w:r>
            <w:r w:rsidR="00FF3020">
              <w:rPr>
                <w:sz w:val="28"/>
                <w:szCs w:val="28"/>
              </w:rPr>
              <w:t>положительны</w:t>
            </w:r>
            <w:r w:rsidR="00E00906">
              <w:rPr>
                <w:sz w:val="28"/>
                <w:szCs w:val="28"/>
              </w:rPr>
              <w:t>х</w:t>
            </w:r>
            <w:r w:rsidR="00FF3020">
              <w:rPr>
                <w:sz w:val="28"/>
                <w:szCs w:val="28"/>
              </w:rPr>
              <w:t xml:space="preserve"> отзыв</w:t>
            </w:r>
            <w:r w:rsidR="00E00906">
              <w:rPr>
                <w:sz w:val="28"/>
                <w:szCs w:val="28"/>
              </w:rPr>
              <w:t>ов</w:t>
            </w:r>
            <w:r w:rsidR="00FF3020">
              <w:rPr>
                <w:sz w:val="28"/>
                <w:szCs w:val="28"/>
              </w:rPr>
              <w:t xml:space="preserve"> от контрагентов претендента по договорам на физическую охрану </w:t>
            </w:r>
            <w:r w:rsidR="00E00906">
              <w:rPr>
                <w:sz w:val="28"/>
                <w:szCs w:val="28"/>
              </w:rPr>
              <w:t xml:space="preserve">их </w:t>
            </w:r>
            <w:r w:rsidR="00FF3020">
              <w:rPr>
                <w:sz w:val="28"/>
                <w:szCs w:val="28"/>
              </w:rPr>
              <w:t>объектов</w:t>
            </w:r>
            <w:r w:rsidR="00FF3020">
              <w:rPr>
                <w:color w:val="000000"/>
                <w:sz w:val="28"/>
                <w:szCs w:val="28"/>
              </w:rPr>
              <w:t>.</w:t>
            </w:r>
          </w:p>
        </w:tc>
        <w:tc>
          <w:tcPr>
            <w:tcW w:w="1807" w:type="dxa"/>
          </w:tcPr>
          <w:p w:rsidR="00FF3020" w:rsidRDefault="00FF3020" w:rsidP="00132829">
            <w:pPr>
              <w:jc w:val="both"/>
              <w:rPr>
                <w:color w:val="000000"/>
                <w:sz w:val="28"/>
                <w:szCs w:val="28"/>
              </w:rPr>
            </w:pPr>
            <w:r>
              <w:rPr>
                <w:color w:val="000000"/>
                <w:sz w:val="28"/>
                <w:szCs w:val="28"/>
              </w:rPr>
              <w:t>0,05</w:t>
            </w:r>
          </w:p>
        </w:tc>
      </w:tr>
      <w:tr w:rsidR="0088548E" w:rsidRPr="007F503B" w:rsidTr="00A578A0">
        <w:trPr>
          <w:trHeight w:val="559"/>
        </w:trPr>
        <w:tc>
          <w:tcPr>
            <w:tcW w:w="675" w:type="dxa"/>
            <w:vMerge/>
          </w:tcPr>
          <w:p w:rsidR="0088548E" w:rsidRPr="007F503B" w:rsidRDefault="0088548E" w:rsidP="00132829">
            <w:pPr>
              <w:pStyle w:val="19"/>
              <w:ind w:firstLine="0"/>
              <w:rPr>
                <w:b/>
                <w:szCs w:val="28"/>
              </w:rPr>
            </w:pPr>
          </w:p>
        </w:tc>
        <w:tc>
          <w:tcPr>
            <w:tcW w:w="2552" w:type="dxa"/>
            <w:vMerge/>
          </w:tcPr>
          <w:p w:rsidR="0088548E" w:rsidRPr="007F503B" w:rsidRDefault="0088548E" w:rsidP="00132829">
            <w:pPr>
              <w:pStyle w:val="Default"/>
              <w:rPr>
                <w:b/>
                <w:color w:val="auto"/>
                <w:sz w:val="28"/>
                <w:szCs w:val="28"/>
              </w:rPr>
            </w:pPr>
          </w:p>
        </w:tc>
        <w:tc>
          <w:tcPr>
            <w:tcW w:w="4819" w:type="dxa"/>
          </w:tcPr>
          <w:p w:rsidR="0088548E" w:rsidRPr="00A324B4" w:rsidRDefault="00AD0678" w:rsidP="00FF3020">
            <w:pPr>
              <w:pStyle w:val="afa"/>
              <w:ind w:firstLine="0"/>
              <w:rPr>
                <w:color w:val="000000"/>
                <w:sz w:val="28"/>
                <w:szCs w:val="28"/>
              </w:rPr>
            </w:pPr>
            <w:r w:rsidRPr="00784651">
              <w:rPr>
                <w:sz w:val="28"/>
                <w:szCs w:val="28"/>
              </w:rPr>
              <w:t>Количество охранни</w:t>
            </w:r>
            <w:r w:rsidR="00EE17EE">
              <w:rPr>
                <w:sz w:val="28"/>
                <w:szCs w:val="28"/>
              </w:rPr>
              <w:t>ков</w:t>
            </w:r>
            <w:r w:rsidRPr="00784651">
              <w:rPr>
                <w:sz w:val="28"/>
                <w:szCs w:val="28"/>
              </w:rPr>
              <w:t>, имеющих право</w:t>
            </w:r>
            <w:r w:rsidR="005A0860" w:rsidRPr="00784651">
              <w:rPr>
                <w:sz w:val="28"/>
                <w:szCs w:val="28"/>
              </w:rPr>
              <w:t xml:space="preserve"> на хранение и</w:t>
            </w:r>
            <w:r w:rsidR="00784651" w:rsidRPr="00784651">
              <w:rPr>
                <w:sz w:val="28"/>
                <w:szCs w:val="28"/>
              </w:rPr>
              <w:t xml:space="preserve"> </w:t>
            </w:r>
            <w:r w:rsidRPr="00784651">
              <w:rPr>
                <w:sz w:val="28"/>
                <w:szCs w:val="28"/>
              </w:rPr>
              <w:t>ношение служебного оружия.</w:t>
            </w:r>
            <w:r w:rsidR="00255F1B">
              <w:rPr>
                <w:sz w:val="28"/>
                <w:szCs w:val="28"/>
              </w:rPr>
              <w:t xml:space="preserve"> </w:t>
            </w:r>
          </w:p>
        </w:tc>
        <w:tc>
          <w:tcPr>
            <w:tcW w:w="1807" w:type="dxa"/>
          </w:tcPr>
          <w:p w:rsidR="0088548E" w:rsidRPr="00A324B4" w:rsidRDefault="0088548E" w:rsidP="00256EB0">
            <w:pPr>
              <w:jc w:val="both"/>
              <w:rPr>
                <w:color w:val="000000"/>
                <w:sz w:val="28"/>
                <w:szCs w:val="28"/>
              </w:rPr>
            </w:pPr>
            <w:r>
              <w:rPr>
                <w:color w:val="000000"/>
                <w:sz w:val="28"/>
                <w:szCs w:val="28"/>
              </w:rPr>
              <w:t>0,</w:t>
            </w:r>
            <w:r w:rsidR="00256EB0">
              <w:rPr>
                <w:color w:val="000000"/>
                <w:sz w:val="28"/>
                <w:szCs w:val="28"/>
              </w:rPr>
              <w:t>10</w:t>
            </w:r>
          </w:p>
        </w:tc>
      </w:tr>
      <w:tr w:rsidR="00FF3020" w:rsidRPr="007F503B" w:rsidTr="00A578A0">
        <w:trPr>
          <w:trHeight w:val="559"/>
        </w:trPr>
        <w:tc>
          <w:tcPr>
            <w:tcW w:w="675" w:type="dxa"/>
            <w:vMerge/>
          </w:tcPr>
          <w:p w:rsidR="00FF3020" w:rsidRPr="007F503B" w:rsidRDefault="00FF3020" w:rsidP="00132829">
            <w:pPr>
              <w:pStyle w:val="19"/>
              <w:ind w:firstLine="0"/>
              <w:rPr>
                <w:b/>
                <w:szCs w:val="28"/>
              </w:rPr>
            </w:pPr>
          </w:p>
        </w:tc>
        <w:tc>
          <w:tcPr>
            <w:tcW w:w="2552" w:type="dxa"/>
            <w:vMerge/>
          </w:tcPr>
          <w:p w:rsidR="00FF3020" w:rsidRPr="007F503B" w:rsidRDefault="00FF3020" w:rsidP="00132829">
            <w:pPr>
              <w:pStyle w:val="Default"/>
              <w:rPr>
                <w:b/>
                <w:color w:val="auto"/>
                <w:sz w:val="28"/>
                <w:szCs w:val="28"/>
              </w:rPr>
            </w:pPr>
          </w:p>
        </w:tc>
        <w:tc>
          <w:tcPr>
            <w:tcW w:w="4819" w:type="dxa"/>
          </w:tcPr>
          <w:p w:rsidR="00FF3020" w:rsidRDefault="00FF3020" w:rsidP="00FF3020">
            <w:pPr>
              <w:pStyle w:val="afa"/>
              <w:ind w:firstLine="0"/>
              <w:rPr>
                <w:sz w:val="28"/>
                <w:szCs w:val="28"/>
              </w:rPr>
            </w:pPr>
            <w:r>
              <w:rPr>
                <w:sz w:val="28"/>
                <w:szCs w:val="28"/>
              </w:rPr>
              <w:t>Количество групп быстрого реагирования</w:t>
            </w:r>
            <w:r w:rsidR="00E00906">
              <w:rPr>
                <w:sz w:val="28"/>
                <w:szCs w:val="28"/>
              </w:rPr>
              <w:t xml:space="preserve"> в каждом городе, в котором находятся объекты Заказчика (среднее значение). </w:t>
            </w:r>
          </w:p>
        </w:tc>
        <w:tc>
          <w:tcPr>
            <w:tcW w:w="1807" w:type="dxa"/>
          </w:tcPr>
          <w:p w:rsidR="00FF3020" w:rsidRDefault="00E00906" w:rsidP="00132829">
            <w:pPr>
              <w:jc w:val="both"/>
              <w:rPr>
                <w:color w:val="000000"/>
                <w:sz w:val="28"/>
                <w:szCs w:val="28"/>
              </w:rPr>
            </w:pPr>
            <w:r>
              <w:rPr>
                <w:color w:val="000000"/>
                <w:sz w:val="28"/>
                <w:szCs w:val="28"/>
              </w:rPr>
              <w:t>0,05</w:t>
            </w:r>
          </w:p>
        </w:tc>
      </w:tr>
      <w:tr w:rsidR="00D17D77" w:rsidRPr="007F503B" w:rsidTr="00A578A0">
        <w:trPr>
          <w:trHeight w:val="528"/>
        </w:trPr>
        <w:tc>
          <w:tcPr>
            <w:tcW w:w="675" w:type="dxa"/>
            <w:vMerge/>
          </w:tcPr>
          <w:p w:rsidR="00D17D77" w:rsidRPr="007F503B" w:rsidRDefault="00D17D77" w:rsidP="00132829">
            <w:pPr>
              <w:pStyle w:val="19"/>
              <w:ind w:firstLine="0"/>
              <w:rPr>
                <w:b/>
                <w:szCs w:val="28"/>
              </w:rPr>
            </w:pPr>
          </w:p>
        </w:tc>
        <w:tc>
          <w:tcPr>
            <w:tcW w:w="2552" w:type="dxa"/>
            <w:vMerge/>
          </w:tcPr>
          <w:p w:rsidR="00D17D77" w:rsidRPr="007F503B" w:rsidRDefault="00D17D77" w:rsidP="00132829">
            <w:pPr>
              <w:pStyle w:val="Default"/>
              <w:rPr>
                <w:b/>
                <w:color w:val="auto"/>
                <w:sz w:val="28"/>
                <w:szCs w:val="28"/>
              </w:rPr>
            </w:pPr>
          </w:p>
        </w:tc>
        <w:tc>
          <w:tcPr>
            <w:tcW w:w="4819" w:type="dxa"/>
          </w:tcPr>
          <w:p w:rsidR="00F74F2D" w:rsidRDefault="00D17D77" w:rsidP="00AA07F7">
            <w:pPr>
              <w:pStyle w:val="afa"/>
              <w:ind w:firstLine="0"/>
              <w:rPr>
                <w:color w:val="000000"/>
                <w:sz w:val="28"/>
                <w:szCs w:val="28"/>
              </w:rPr>
            </w:pPr>
            <w:r w:rsidRPr="00A324B4">
              <w:rPr>
                <w:color w:val="000000"/>
                <w:sz w:val="28"/>
                <w:szCs w:val="28"/>
              </w:rPr>
              <w:t>Время прибытия</w:t>
            </w:r>
            <w:r w:rsidR="00AA5102">
              <w:rPr>
                <w:color w:val="000000"/>
                <w:sz w:val="28"/>
                <w:szCs w:val="28"/>
              </w:rPr>
              <w:t xml:space="preserve"> (в минутах)</w:t>
            </w:r>
            <w:r w:rsidRPr="00A324B4">
              <w:rPr>
                <w:color w:val="000000"/>
                <w:sz w:val="28"/>
                <w:szCs w:val="28"/>
              </w:rPr>
              <w:t xml:space="preserve"> усиления на каждый объект Заказчика</w:t>
            </w:r>
            <w:r w:rsidR="00AA07F7">
              <w:rPr>
                <w:color w:val="000000"/>
                <w:sz w:val="28"/>
                <w:szCs w:val="28"/>
              </w:rPr>
              <w:t>.</w:t>
            </w:r>
          </w:p>
        </w:tc>
        <w:tc>
          <w:tcPr>
            <w:tcW w:w="1807" w:type="dxa"/>
          </w:tcPr>
          <w:p w:rsidR="00D17D77" w:rsidRPr="00A324B4" w:rsidRDefault="00D17D77" w:rsidP="00AA07F7">
            <w:pPr>
              <w:jc w:val="both"/>
              <w:rPr>
                <w:sz w:val="28"/>
                <w:szCs w:val="28"/>
              </w:rPr>
            </w:pPr>
            <w:r w:rsidRPr="00A324B4">
              <w:rPr>
                <w:color w:val="000000"/>
                <w:sz w:val="28"/>
                <w:szCs w:val="28"/>
              </w:rPr>
              <w:t>0,</w:t>
            </w:r>
            <w:r w:rsidR="00AA07F7">
              <w:rPr>
                <w:color w:val="000000"/>
                <w:sz w:val="28"/>
                <w:szCs w:val="28"/>
              </w:rPr>
              <w:t>05</w:t>
            </w:r>
          </w:p>
        </w:tc>
      </w:tr>
    </w:tbl>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768"/>
      </w:tblGrid>
      <w:tr w:rsidR="00C50993" w:rsidRPr="00A32DF5" w:rsidTr="00821E4E">
        <w:tc>
          <w:tcPr>
            <w:tcW w:w="675" w:type="dxa"/>
          </w:tcPr>
          <w:p w:rsidR="00C50993" w:rsidRPr="00A32DF5" w:rsidRDefault="00C50993" w:rsidP="009830CC">
            <w:pPr>
              <w:pStyle w:val="19"/>
              <w:ind w:firstLine="0"/>
              <w:rPr>
                <w:b/>
                <w:szCs w:val="28"/>
              </w:rPr>
            </w:pPr>
            <w:r w:rsidRPr="00A32DF5">
              <w:rPr>
                <w:b/>
                <w:szCs w:val="28"/>
              </w:rPr>
              <w:t>20.</w:t>
            </w:r>
          </w:p>
        </w:tc>
        <w:tc>
          <w:tcPr>
            <w:tcW w:w="2551" w:type="dxa"/>
          </w:tcPr>
          <w:p w:rsidR="00C50993" w:rsidRPr="00A32DF5" w:rsidRDefault="00C50993">
            <w:pPr>
              <w:pStyle w:val="Default"/>
              <w:rPr>
                <w:b/>
                <w:color w:val="auto"/>
                <w:sz w:val="28"/>
                <w:szCs w:val="28"/>
              </w:rPr>
            </w:pPr>
            <w:r w:rsidRPr="00A32DF5">
              <w:rPr>
                <w:b/>
                <w:color w:val="auto"/>
                <w:sz w:val="28"/>
                <w:szCs w:val="28"/>
              </w:rPr>
              <w:t xml:space="preserve">Особенности </w:t>
            </w:r>
            <w:r w:rsidRPr="00A32DF5">
              <w:rPr>
                <w:b/>
                <w:color w:val="auto"/>
                <w:sz w:val="28"/>
                <w:szCs w:val="28"/>
              </w:rPr>
              <w:lastRenderedPageBreak/>
              <w:t>заключения договора</w:t>
            </w:r>
          </w:p>
        </w:tc>
        <w:tc>
          <w:tcPr>
            <w:tcW w:w="6768" w:type="dxa"/>
          </w:tcPr>
          <w:p w:rsidR="00C50993" w:rsidRPr="00813AA8" w:rsidRDefault="00C50993" w:rsidP="007341C2">
            <w:pPr>
              <w:pStyle w:val="afa"/>
              <w:rPr>
                <w:sz w:val="28"/>
                <w:szCs w:val="28"/>
              </w:rPr>
            </w:pPr>
            <w:r w:rsidRPr="00813AA8">
              <w:rPr>
                <w:sz w:val="28"/>
                <w:szCs w:val="28"/>
              </w:rPr>
              <w:lastRenderedPageBreak/>
              <w:t xml:space="preserve">1. Цена по договору, заключаемому по </w:t>
            </w:r>
            <w:r w:rsidRPr="00813AA8">
              <w:rPr>
                <w:sz w:val="28"/>
                <w:szCs w:val="28"/>
              </w:rPr>
              <w:lastRenderedPageBreak/>
              <w:t>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C50993" w:rsidRPr="00813AA8" w:rsidRDefault="00C50993" w:rsidP="007341C2">
            <w:pPr>
              <w:pStyle w:val="afa"/>
              <w:rPr>
                <w:sz w:val="28"/>
                <w:szCs w:val="28"/>
              </w:rPr>
            </w:pPr>
            <w:r w:rsidRPr="00813AA8">
              <w:rPr>
                <w:sz w:val="28"/>
                <w:szCs w:val="28"/>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D17D77" w:rsidRPr="00813AA8">
              <w:rPr>
                <w:sz w:val="28"/>
                <w:szCs w:val="28"/>
              </w:rPr>
              <w:t>10</w:t>
            </w:r>
            <w:r w:rsidR="005929B2" w:rsidRPr="00813AA8">
              <w:rPr>
                <w:sz w:val="28"/>
                <w:szCs w:val="28"/>
              </w:rPr>
              <w:t xml:space="preserve"> </w:t>
            </w:r>
            <w:r w:rsidRPr="00813AA8">
              <w:rPr>
                <w:sz w:val="28"/>
                <w:szCs w:val="28"/>
              </w:rPr>
              <w:t>(</w:t>
            </w:r>
            <w:r w:rsidR="00D17D77" w:rsidRPr="00813AA8">
              <w:rPr>
                <w:sz w:val="28"/>
                <w:szCs w:val="28"/>
              </w:rPr>
              <w:t>десять</w:t>
            </w:r>
            <w:r w:rsidRPr="00813AA8">
              <w:rPr>
                <w:sz w:val="28"/>
                <w:szCs w:val="28"/>
              </w:rPr>
              <w:t>) % в год  или</w:t>
            </w:r>
          </w:p>
          <w:p w:rsidR="005829E9" w:rsidRPr="00813AA8" w:rsidRDefault="00E32F21" w:rsidP="007341C2">
            <w:pPr>
              <w:pStyle w:val="afa"/>
              <w:rPr>
                <w:sz w:val="28"/>
                <w:szCs w:val="28"/>
              </w:rPr>
            </w:pPr>
            <w:r w:rsidRPr="00813AA8">
              <w:rPr>
                <w:sz w:val="28"/>
                <w:szCs w:val="28"/>
              </w:rPr>
              <w:t>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 10 (десять) % в год</w:t>
            </w:r>
            <w:r w:rsidR="009A50D6" w:rsidRPr="00813AA8">
              <w:rPr>
                <w:sz w:val="28"/>
                <w:szCs w:val="28"/>
              </w:rPr>
              <w:t>.</w:t>
            </w:r>
          </w:p>
          <w:p w:rsidR="00C50993" w:rsidRPr="00813AA8" w:rsidRDefault="005829E9" w:rsidP="007341C2">
            <w:pPr>
              <w:pStyle w:val="afa"/>
              <w:rPr>
                <w:sz w:val="28"/>
                <w:szCs w:val="28"/>
              </w:rPr>
            </w:pPr>
            <w:r w:rsidRPr="00813AA8">
              <w:rPr>
                <w:sz w:val="28"/>
                <w:szCs w:val="28"/>
              </w:rPr>
              <w:t xml:space="preserve"> </w:t>
            </w:r>
            <w:r w:rsidR="00C50993" w:rsidRPr="00813AA8">
              <w:rPr>
                <w:sz w:val="28"/>
                <w:szCs w:val="28"/>
              </w:rPr>
              <w:t xml:space="preserve">Увеличение цены на товары, работы, услуги </w:t>
            </w:r>
            <w:r w:rsidR="00F32741" w:rsidRPr="00813AA8">
              <w:rPr>
                <w:sz w:val="28"/>
                <w:szCs w:val="28"/>
              </w:rPr>
              <w:t xml:space="preserve">за счет роста стоимости единицы продукции </w:t>
            </w:r>
            <w:r w:rsidR="00C50993" w:rsidRPr="00813AA8">
              <w:rPr>
                <w:sz w:val="28"/>
                <w:szCs w:val="28"/>
              </w:rPr>
              <w:t xml:space="preserve">возможно </w:t>
            </w:r>
            <w:r w:rsidR="00582108">
              <w:rPr>
                <w:sz w:val="28"/>
                <w:szCs w:val="28"/>
              </w:rPr>
              <w:t>не ранее</w:t>
            </w:r>
            <w:r w:rsidR="00E32F21" w:rsidRPr="00813AA8">
              <w:rPr>
                <w:b/>
                <w:sz w:val="28"/>
                <w:szCs w:val="28"/>
              </w:rPr>
              <w:t xml:space="preserve"> 01.01.2018 года.</w:t>
            </w:r>
            <w:r w:rsidR="00D17D77" w:rsidRPr="00813AA8">
              <w:rPr>
                <w:sz w:val="28"/>
                <w:szCs w:val="28"/>
              </w:rPr>
              <w:t xml:space="preserve"> </w:t>
            </w:r>
            <w:r w:rsidR="00C50993" w:rsidRPr="00813AA8">
              <w:rPr>
                <w:sz w:val="28"/>
                <w:szCs w:val="28"/>
              </w:rPr>
              <w:t xml:space="preserve"> </w:t>
            </w:r>
          </w:p>
          <w:p w:rsidR="00C50993" w:rsidRPr="00C05D62" w:rsidRDefault="00C50993" w:rsidP="007341C2">
            <w:pPr>
              <w:pStyle w:val="-3"/>
              <w:numPr>
                <w:ilvl w:val="2"/>
                <w:numId w:val="0"/>
              </w:numPr>
              <w:tabs>
                <w:tab w:val="num" w:pos="1985"/>
              </w:tabs>
              <w:suppressAutoHyphens/>
              <w:ind w:firstLine="709"/>
              <w:rPr>
                <w:szCs w:val="28"/>
              </w:rPr>
            </w:pPr>
            <w:r w:rsidRPr="00C05D62">
              <w:rPr>
                <w:szCs w:val="28"/>
              </w:rPr>
              <w:t>2. Победитель вправе направить Заказчику</w:t>
            </w:r>
            <w:r w:rsidRPr="00C05D62">
              <w:rPr>
                <w:szCs w:val="28"/>
                <w:highlight w:val="cyan"/>
              </w:rPr>
              <w:t xml:space="preserve"> </w:t>
            </w:r>
            <w:r w:rsidRPr="00C05D62">
              <w:rPr>
                <w:szCs w:val="28"/>
              </w:rPr>
              <w:t xml:space="preserve">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50993" w:rsidRPr="00C05D62" w:rsidRDefault="00C50993" w:rsidP="007341C2">
            <w:pPr>
              <w:pStyle w:val="-3"/>
              <w:numPr>
                <w:ilvl w:val="2"/>
                <w:numId w:val="0"/>
              </w:numPr>
              <w:tabs>
                <w:tab w:val="num" w:pos="1985"/>
              </w:tabs>
              <w:suppressAutoHyphens/>
              <w:ind w:firstLine="709"/>
              <w:rPr>
                <w:szCs w:val="28"/>
              </w:rPr>
            </w:pPr>
            <w:r w:rsidRPr="00C05D62">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50993" w:rsidRPr="00C05D62" w:rsidRDefault="00C50993" w:rsidP="007341C2">
            <w:pPr>
              <w:pStyle w:val="-3"/>
              <w:numPr>
                <w:ilvl w:val="2"/>
                <w:numId w:val="0"/>
              </w:numPr>
              <w:tabs>
                <w:tab w:val="num" w:pos="1985"/>
              </w:tabs>
              <w:suppressAutoHyphens/>
              <w:ind w:firstLine="709"/>
              <w:rPr>
                <w:szCs w:val="28"/>
              </w:rPr>
            </w:pPr>
            <w:r w:rsidRPr="00C05D62">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0993" w:rsidRPr="00C05D62" w:rsidRDefault="00C50993" w:rsidP="007341C2">
            <w:pPr>
              <w:pStyle w:val="-3"/>
              <w:numPr>
                <w:ilvl w:val="2"/>
                <w:numId w:val="0"/>
              </w:numPr>
              <w:tabs>
                <w:tab w:val="num" w:pos="1985"/>
              </w:tabs>
              <w:suppressAutoHyphens/>
              <w:ind w:firstLine="709"/>
              <w:rPr>
                <w:szCs w:val="28"/>
              </w:rPr>
            </w:pPr>
            <w:r w:rsidRPr="00C05D62">
              <w:rPr>
                <w:szCs w:val="28"/>
              </w:rPr>
              <w:t>Внесение изменений в договор по предложениям победителя является правом Заказчика и осуществляется по усмотрениюЗаказчика.</w:t>
            </w:r>
          </w:p>
          <w:p w:rsidR="00C50993" w:rsidRPr="00C05D62" w:rsidRDefault="00C50993" w:rsidP="00DF69CD">
            <w:pPr>
              <w:pStyle w:val="-3"/>
              <w:numPr>
                <w:ilvl w:val="2"/>
                <w:numId w:val="0"/>
              </w:numPr>
              <w:tabs>
                <w:tab w:val="num" w:pos="1985"/>
              </w:tabs>
              <w:suppressAutoHyphens/>
              <w:ind w:firstLine="709"/>
              <w:rPr>
                <w:szCs w:val="28"/>
                <w:highlight w:val="cyan"/>
              </w:rPr>
            </w:pPr>
            <w:r w:rsidRPr="00C05D62">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50993" w:rsidRPr="00A32DF5" w:rsidTr="00821E4E">
        <w:tc>
          <w:tcPr>
            <w:tcW w:w="675" w:type="dxa"/>
          </w:tcPr>
          <w:p w:rsidR="00C50993" w:rsidRPr="00A32DF5" w:rsidRDefault="00C50993" w:rsidP="00835CB1">
            <w:pPr>
              <w:pStyle w:val="19"/>
              <w:ind w:firstLine="0"/>
              <w:rPr>
                <w:b/>
                <w:szCs w:val="28"/>
              </w:rPr>
            </w:pPr>
            <w:r w:rsidRPr="00A32DF5">
              <w:rPr>
                <w:b/>
                <w:szCs w:val="28"/>
              </w:rPr>
              <w:lastRenderedPageBreak/>
              <w:t>21.</w:t>
            </w:r>
          </w:p>
        </w:tc>
        <w:tc>
          <w:tcPr>
            <w:tcW w:w="2551" w:type="dxa"/>
          </w:tcPr>
          <w:p w:rsidR="00C50993" w:rsidRPr="00A32DF5" w:rsidRDefault="00C50993">
            <w:pPr>
              <w:pStyle w:val="Default"/>
              <w:rPr>
                <w:b/>
                <w:color w:val="auto"/>
                <w:sz w:val="28"/>
                <w:szCs w:val="28"/>
              </w:rPr>
            </w:pPr>
            <w:r w:rsidRPr="00A32DF5">
              <w:rPr>
                <w:b/>
                <w:color w:val="auto"/>
                <w:sz w:val="28"/>
                <w:szCs w:val="28"/>
              </w:rPr>
              <w:t>Привлечение субподрядчиков, соисполнителей</w:t>
            </w:r>
          </w:p>
        </w:tc>
        <w:tc>
          <w:tcPr>
            <w:tcW w:w="6768" w:type="dxa"/>
          </w:tcPr>
          <w:p w:rsidR="00C50993" w:rsidRPr="00C05D62" w:rsidRDefault="00D17D77" w:rsidP="00D17D77">
            <w:pPr>
              <w:pStyle w:val="19"/>
              <w:ind w:firstLine="0"/>
              <w:rPr>
                <w:szCs w:val="28"/>
              </w:rPr>
            </w:pPr>
            <w:r w:rsidRPr="00C05D62">
              <w:rPr>
                <w:szCs w:val="28"/>
              </w:rPr>
              <w:t>П</w:t>
            </w:r>
            <w:r w:rsidR="00C50993" w:rsidRPr="00C05D62">
              <w:rPr>
                <w:szCs w:val="28"/>
              </w:rPr>
              <w:t>ривлечение субподрядчиков</w:t>
            </w:r>
            <w:r w:rsidRPr="00C05D62">
              <w:rPr>
                <w:szCs w:val="28"/>
              </w:rPr>
              <w:t xml:space="preserve"> не</w:t>
            </w:r>
            <w:r w:rsidR="00C50993" w:rsidRPr="00C05D62">
              <w:rPr>
                <w:szCs w:val="28"/>
              </w:rPr>
              <w:t xml:space="preserve"> допускается </w:t>
            </w:r>
          </w:p>
        </w:tc>
      </w:tr>
      <w:tr w:rsidR="00C50993" w:rsidRPr="00A32DF5" w:rsidTr="00821E4E">
        <w:tc>
          <w:tcPr>
            <w:tcW w:w="675" w:type="dxa"/>
          </w:tcPr>
          <w:p w:rsidR="00C50993" w:rsidRPr="00A32DF5" w:rsidRDefault="00C50993" w:rsidP="00505622">
            <w:pPr>
              <w:pStyle w:val="19"/>
              <w:ind w:firstLine="0"/>
              <w:rPr>
                <w:b/>
                <w:szCs w:val="28"/>
              </w:rPr>
            </w:pPr>
            <w:r w:rsidRPr="00A32DF5">
              <w:rPr>
                <w:b/>
                <w:szCs w:val="28"/>
              </w:rPr>
              <w:t>22.</w:t>
            </w:r>
          </w:p>
        </w:tc>
        <w:tc>
          <w:tcPr>
            <w:tcW w:w="2551" w:type="dxa"/>
          </w:tcPr>
          <w:p w:rsidR="00C50993" w:rsidRPr="00A32DF5" w:rsidRDefault="00C50993" w:rsidP="00505622">
            <w:pPr>
              <w:pStyle w:val="Default"/>
              <w:rPr>
                <w:b/>
                <w:color w:val="auto"/>
                <w:sz w:val="28"/>
                <w:szCs w:val="28"/>
              </w:rPr>
            </w:pPr>
            <w:r w:rsidRPr="00A32DF5">
              <w:rPr>
                <w:b/>
                <w:color w:val="auto"/>
                <w:sz w:val="28"/>
                <w:szCs w:val="28"/>
              </w:rPr>
              <w:t>Срок действия Заявки</w:t>
            </w:r>
            <w:r w:rsidRPr="00A32DF5">
              <w:rPr>
                <w:b/>
                <w:color w:val="auto"/>
                <w:sz w:val="28"/>
                <w:szCs w:val="28"/>
              </w:rPr>
              <w:tab/>
            </w:r>
          </w:p>
        </w:tc>
        <w:tc>
          <w:tcPr>
            <w:tcW w:w="6768" w:type="dxa"/>
          </w:tcPr>
          <w:p w:rsidR="00C50993" w:rsidRPr="00A32DF5" w:rsidRDefault="00C50993" w:rsidP="00D17D77">
            <w:pPr>
              <w:pStyle w:val="19"/>
              <w:ind w:firstLine="0"/>
              <w:rPr>
                <w:i/>
                <w:szCs w:val="28"/>
              </w:rPr>
            </w:pPr>
            <w:r w:rsidRPr="00A32DF5">
              <w:rPr>
                <w:szCs w:val="28"/>
              </w:rPr>
              <w:t xml:space="preserve">Заявка должна действовать не менее </w:t>
            </w:r>
            <w:r w:rsidR="00D17D77">
              <w:rPr>
                <w:szCs w:val="28"/>
              </w:rPr>
              <w:t xml:space="preserve">90 </w:t>
            </w:r>
            <w:r w:rsidRPr="00A32DF5">
              <w:rPr>
                <w:szCs w:val="28"/>
              </w:rPr>
              <w:t xml:space="preserve"> календарных дней с даты окончания срока подачи Заявок (пункт 6 настоящей Информационной карты).</w:t>
            </w:r>
          </w:p>
        </w:tc>
      </w:tr>
      <w:tr w:rsidR="00C50993" w:rsidRPr="00A32DF5" w:rsidTr="00821E4E">
        <w:tc>
          <w:tcPr>
            <w:tcW w:w="675" w:type="dxa"/>
          </w:tcPr>
          <w:p w:rsidR="00C50993" w:rsidRPr="00A32DF5" w:rsidRDefault="00C50993" w:rsidP="0051006B">
            <w:pPr>
              <w:pStyle w:val="19"/>
              <w:ind w:firstLine="0"/>
              <w:rPr>
                <w:b/>
                <w:szCs w:val="28"/>
              </w:rPr>
            </w:pPr>
            <w:r w:rsidRPr="00A32DF5">
              <w:rPr>
                <w:b/>
                <w:szCs w:val="28"/>
              </w:rPr>
              <w:lastRenderedPageBreak/>
              <w:t>23.</w:t>
            </w:r>
          </w:p>
        </w:tc>
        <w:tc>
          <w:tcPr>
            <w:tcW w:w="2551" w:type="dxa"/>
          </w:tcPr>
          <w:p w:rsidR="00C50993" w:rsidRPr="00A32DF5" w:rsidRDefault="00C50993">
            <w:pPr>
              <w:pStyle w:val="Default"/>
              <w:rPr>
                <w:b/>
                <w:color w:val="auto"/>
                <w:sz w:val="28"/>
                <w:szCs w:val="28"/>
              </w:rPr>
            </w:pPr>
            <w:r w:rsidRPr="00A32DF5">
              <w:rPr>
                <w:b/>
                <w:color w:val="auto"/>
                <w:sz w:val="28"/>
                <w:szCs w:val="28"/>
              </w:rPr>
              <w:t>Обеспечение Заявки</w:t>
            </w:r>
          </w:p>
        </w:tc>
        <w:tc>
          <w:tcPr>
            <w:tcW w:w="6768" w:type="dxa"/>
          </w:tcPr>
          <w:p w:rsidR="00C50993" w:rsidRPr="00D17D77" w:rsidRDefault="00C50993" w:rsidP="00596F0C">
            <w:pPr>
              <w:pStyle w:val="19"/>
              <w:ind w:firstLine="0"/>
              <w:rPr>
                <w:szCs w:val="28"/>
              </w:rPr>
            </w:pPr>
            <w:r w:rsidRPr="00D17D77">
              <w:rPr>
                <w:szCs w:val="28"/>
              </w:rPr>
              <w:t>Не предусмотрено</w:t>
            </w:r>
          </w:p>
        </w:tc>
      </w:tr>
      <w:tr w:rsidR="00C50993" w:rsidRPr="00A32DF5" w:rsidTr="00821E4E">
        <w:tc>
          <w:tcPr>
            <w:tcW w:w="675" w:type="dxa"/>
          </w:tcPr>
          <w:p w:rsidR="00C50993" w:rsidRPr="00A32DF5" w:rsidRDefault="00C50993" w:rsidP="005E0B21">
            <w:pPr>
              <w:pStyle w:val="19"/>
              <w:ind w:firstLine="0"/>
              <w:rPr>
                <w:b/>
                <w:szCs w:val="28"/>
              </w:rPr>
            </w:pPr>
            <w:r w:rsidRPr="00A32DF5">
              <w:rPr>
                <w:b/>
                <w:szCs w:val="28"/>
              </w:rPr>
              <w:t>24.</w:t>
            </w:r>
          </w:p>
        </w:tc>
        <w:tc>
          <w:tcPr>
            <w:tcW w:w="2551" w:type="dxa"/>
          </w:tcPr>
          <w:p w:rsidR="00C50993" w:rsidRPr="00A32DF5" w:rsidRDefault="00C50993" w:rsidP="00DF6AE3">
            <w:pPr>
              <w:pStyle w:val="Default"/>
              <w:rPr>
                <w:b/>
                <w:color w:val="auto"/>
                <w:sz w:val="28"/>
                <w:szCs w:val="28"/>
              </w:rPr>
            </w:pPr>
            <w:r w:rsidRPr="00A32DF5">
              <w:rPr>
                <w:b/>
                <w:color w:val="auto"/>
                <w:sz w:val="28"/>
                <w:szCs w:val="28"/>
              </w:rPr>
              <w:t>Обеспечение исполнения договора</w:t>
            </w:r>
          </w:p>
        </w:tc>
        <w:tc>
          <w:tcPr>
            <w:tcW w:w="6768" w:type="dxa"/>
          </w:tcPr>
          <w:p w:rsidR="00C50993" w:rsidRPr="00D17D77" w:rsidRDefault="00C50993" w:rsidP="00D17D77">
            <w:pPr>
              <w:pStyle w:val="19"/>
              <w:ind w:firstLine="0"/>
              <w:rPr>
                <w:szCs w:val="28"/>
              </w:rPr>
            </w:pPr>
            <w:r w:rsidRPr="00D17D77">
              <w:rPr>
                <w:szCs w:val="28"/>
              </w:rPr>
              <w:t>Не предусмотрено</w:t>
            </w:r>
          </w:p>
        </w:tc>
      </w:tr>
    </w:tbl>
    <w:p w:rsidR="00D57C3F" w:rsidRPr="00A32DF5" w:rsidRDefault="00D57C3F" w:rsidP="00221BE8">
      <w:pPr>
        <w:pStyle w:val="19"/>
        <w:ind w:left="7080" w:firstLine="0"/>
        <w:rPr>
          <w:rFonts w:eastAsia="MS Mincho"/>
          <w:szCs w:val="28"/>
        </w:rPr>
      </w:pPr>
    </w:p>
    <w:p w:rsidR="00D703B6" w:rsidRPr="00A32DF5"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2"/>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3"/>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4"/>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lastRenderedPageBreak/>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5"/>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lastRenderedPageBreak/>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B26495" w:rsidRPr="00AA0F16" w:rsidRDefault="00B26495" w:rsidP="00B26495">
      <w:pPr>
        <w:pStyle w:val="2"/>
        <w:spacing w:before="0" w:after="0"/>
        <w:jc w:val="center"/>
        <w:rPr>
          <w:rFonts w:cs="Times New Roman"/>
          <w:iCs w:val="0"/>
          <w:sz w:val="36"/>
          <w:szCs w:val="36"/>
        </w:rPr>
      </w:pPr>
      <w:r w:rsidRPr="00AA0F16">
        <w:rPr>
          <w:rFonts w:cs="Times New Roman"/>
          <w:iCs w:val="0"/>
          <w:sz w:val="36"/>
          <w:szCs w:val="36"/>
        </w:rPr>
        <w:t>Финансово-коммерческое предложение</w:t>
      </w:r>
    </w:p>
    <w:p w:rsidR="00B26495" w:rsidRPr="00AA0F16" w:rsidRDefault="00B26495" w:rsidP="00B26495"/>
    <w:p w:rsidR="00B26495" w:rsidRPr="00AA0F16" w:rsidRDefault="00B26495" w:rsidP="00B26495">
      <w:pPr>
        <w:rPr>
          <w:sz w:val="28"/>
          <w:szCs w:val="28"/>
        </w:rPr>
      </w:pPr>
      <w:r w:rsidRPr="00AA0F16">
        <w:rPr>
          <w:sz w:val="28"/>
          <w:szCs w:val="28"/>
        </w:rPr>
        <w:t xml:space="preserve">«____» _________ 201_ г.                    Открытый конкурс № ОК-МСП/___/___/__  </w:t>
      </w:r>
    </w:p>
    <w:p w:rsidR="00B26495" w:rsidRPr="00AA0F16" w:rsidRDefault="00B26495" w:rsidP="00B26495">
      <w:pPr>
        <w:jc w:val="right"/>
        <w:rPr>
          <w:sz w:val="28"/>
          <w:szCs w:val="28"/>
        </w:rPr>
      </w:pPr>
      <w:r w:rsidRPr="00AA0F16">
        <w:rPr>
          <w:sz w:val="28"/>
          <w:szCs w:val="28"/>
        </w:rPr>
        <w:tab/>
      </w:r>
      <w:r w:rsidRPr="00AA0F16">
        <w:rPr>
          <w:sz w:val="28"/>
          <w:szCs w:val="28"/>
        </w:rPr>
        <w:tab/>
      </w:r>
      <w:r w:rsidRPr="00AA0F16">
        <w:rPr>
          <w:sz w:val="28"/>
          <w:szCs w:val="28"/>
        </w:rPr>
        <w:tab/>
      </w:r>
      <w:r w:rsidRPr="00AA0F16">
        <w:rPr>
          <w:sz w:val="28"/>
          <w:szCs w:val="28"/>
        </w:rPr>
        <w:tab/>
      </w:r>
      <w:r w:rsidRPr="00AA0F16">
        <w:rPr>
          <w:sz w:val="28"/>
          <w:szCs w:val="28"/>
        </w:rPr>
        <w:tab/>
      </w:r>
      <w:r w:rsidRPr="00AA0F16">
        <w:rPr>
          <w:sz w:val="28"/>
          <w:szCs w:val="28"/>
        </w:rPr>
        <w:tab/>
      </w:r>
      <w:r w:rsidRPr="00AA0F16">
        <w:rPr>
          <w:sz w:val="28"/>
          <w:szCs w:val="28"/>
        </w:rPr>
        <w:tab/>
      </w:r>
      <w:r w:rsidRPr="00AA0F16">
        <w:rPr>
          <w:sz w:val="28"/>
          <w:szCs w:val="28"/>
        </w:rPr>
        <w:tab/>
        <w:t xml:space="preserve">  (лот № _________________)</w:t>
      </w:r>
    </w:p>
    <w:p w:rsidR="00B26495" w:rsidRPr="00AA0F16" w:rsidRDefault="00B26495" w:rsidP="00B26495">
      <w:pPr>
        <w:jc w:val="right"/>
        <w:rPr>
          <w:bCs/>
          <w:i/>
        </w:rPr>
      </w:pPr>
      <w:r w:rsidRPr="00AA0F16">
        <w:rPr>
          <w:bCs/>
          <w:i/>
        </w:rPr>
        <w:t>Указывается  при необходимости</w:t>
      </w:r>
    </w:p>
    <w:p w:rsidR="00B26495" w:rsidRPr="00AA0F16" w:rsidRDefault="00B26495" w:rsidP="00B26495">
      <w:pPr>
        <w:rPr>
          <w:sz w:val="28"/>
          <w:szCs w:val="28"/>
        </w:rPr>
      </w:pPr>
      <w:r w:rsidRPr="00AA0F16">
        <w:rPr>
          <w:sz w:val="28"/>
          <w:szCs w:val="28"/>
        </w:rPr>
        <w:t>__________________________________________________________________</w:t>
      </w:r>
    </w:p>
    <w:p w:rsidR="00B26495" w:rsidRPr="00AA0F16" w:rsidRDefault="00B26495" w:rsidP="00B26495">
      <w:pPr>
        <w:ind w:firstLine="3"/>
        <w:jc w:val="center"/>
        <w:rPr>
          <w:bCs/>
          <w:i/>
        </w:rPr>
      </w:pPr>
      <w:r w:rsidRPr="00AA0F16">
        <w:rPr>
          <w:bCs/>
          <w:i/>
        </w:rPr>
        <w:t>(Полное наименование п</w:t>
      </w:r>
      <w:r w:rsidRPr="00AA0F16">
        <w:rPr>
          <w:i/>
        </w:rPr>
        <w:t>ретендента</w:t>
      </w:r>
      <w:r w:rsidRPr="00AA0F16">
        <w:rPr>
          <w:bCs/>
          <w:i/>
        </w:rPr>
        <w:t>)</w:t>
      </w:r>
    </w:p>
    <w:p w:rsidR="00B26495" w:rsidRPr="00AA0F16" w:rsidRDefault="00B26495" w:rsidP="00B26495">
      <w:pPr>
        <w:ind w:firstLine="708"/>
        <w:rPr>
          <w:bCs/>
          <w:sz w:val="28"/>
          <w:szCs w:val="28"/>
        </w:rPr>
      </w:pPr>
    </w:p>
    <w:tbl>
      <w:tblPr>
        <w:tblW w:w="5089" w:type="pct"/>
        <w:tblInd w:w="-176" w:type="dxa"/>
        <w:tblLayout w:type="fixed"/>
        <w:tblLook w:val="0000"/>
      </w:tblPr>
      <w:tblGrid>
        <w:gridCol w:w="498"/>
        <w:gridCol w:w="1545"/>
        <w:gridCol w:w="1281"/>
        <w:gridCol w:w="1206"/>
        <w:gridCol w:w="1206"/>
        <w:gridCol w:w="1205"/>
        <w:gridCol w:w="1544"/>
        <w:gridCol w:w="1544"/>
      </w:tblGrid>
      <w:tr w:rsidR="00A578A0" w:rsidRPr="00AA0F16" w:rsidTr="00A578A0">
        <w:trPr>
          <w:trHeight w:val="2484"/>
        </w:trPr>
        <w:tc>
          <w:tcPr>
            <w:tcW w:w="248" w:type="pct"/>
            <w:tcBorders>
              <w:top w:val="single" w:sz="4" w:space="0" w:color="auto"/>
              <w:left w:val="single" w:sz="4" w:space="0" w:color="auto"/>
              <w:bottom w:val="single" w:sz="4" w:space="0" w:color="auto"/>
              <w:right w:val="single" w:sz="4" w:space="0" w:color="auto"/>
            </w:tcBorders>
            <w:vAlign w:val="center"/>
          </w:tcPr>
          <w:p w:rsidR="00A578A0" w:rsidRPr="00AA0F16" w:rsidRDefault="00A578A0" w:rsidP="00132829">
            <w:pPr>
              <w:jc w:val="center"/>
            </w:pPr>
            <w:r w:rsidRPr="00AA0F16">
              <w:t>№ п/п</w:t>
            </w:r>
          </w:p>
        </w:tc>
        <w:tc>
          <w:tcPr>
            <w:tcW w:w="770" w:type="pct"/>
            <w:tcBorders>
              <w:top w:val="single" w:sz="4" w:space="0" w:color="auto"/>
              <w:left w:val="single" w:sz="4" w:space="0" w:color="auto"/>
              <w:bottom w:val="single" w:sz="4" w:space="0" w:color="auto"/>
              <w:right w:val="single" w:sz="4" w:space="0" w:color="auto"/>
            </w:tcBorders>
            <w:vAlign w:val="center"/>
          </w:tcPr>
          <w:p w:rsidR="00A578A0" w:rsidRPr="00AA0F16" w:rsidRDefault="00A578A0" w:rsidP="00132829">
            <w:pPr>
              <w:jc w:val="center"/>
            </w:pPr>
            <w:r w:rsidRPr="00AA0F16">
              <w:t>Наименование товаров, работ, услуг</w:t>
            </w:r>
          </w:p>
          <w:p w:rsidR="00A578A0" w:rsidRPr="00AA0F16" w:rsidRDefault="00A578A0" w:rsidP="00132829">
            <w:pPr>
              <w:jc w:val="center"/>
            </w:pPr>
          </w:p>
        </w:tc>
        <w:tc>
          <w:tcPr>
            <w:tcW w:w="638" w:type="pct"/>
            <w:tcBorders>
              <w:top w:val="single" w:sz="4" w:space="0" w:color="auto"/>
              <w:left w:val="single" w:sz="4" w:space="0" w:color="auto"/>
              <w:bottom w:val="single" w:sz="4" w:space="0" w:color="auto"/>
              <w:right w:val="single" w:sz="4" w:space="0" w:color="auto"/>
            </w:tcBorders>
            <w:vAlign w:val="center"/>
          </w:tcPr>
          <w:p w:rsidR="00A578A0" w:rsidRPr="00AA0F16" w:rsidRDefault="00A578A0" w:rsidP="00132829">
            <w:pPr>
              <w:jc w:val="center"/>
            </w:pPr>
            <w:r w:rsidRPr="00AA0F16">
              <w:t xml:space="preserve">Цена за единицу работ, услуг, товара в руб., без учета НДС (1 час) </w:t>
            </w:r>
          </w:p>
        </w:tc>
        <w:tc>
          <w:tcPr>
            <w:tcW w:w="601" w:type="pct"/>
            <w:tcBorders>
              <w:top w:val="single" w:sz="4" w:space="0" w:color="auto"/>
              <w:left w:val="single" w:sz="4" w:space="0" w:color="auto"/>
              <w:bottom w:val="single" w:sz="4" w:space="0" w:color="auto"/>
              <w:right w:val="single" w:sz="4" w:space="0" w:color="auto"/>
            </w:tcBorders>
          </w:tcPr>
          <w:p w:rsidR="00A578A0" w:rsidRPr="00AA0F16" w:rsidRDefault="00A578A0" w:rsidP="00132829">
            <w:pPr>
              <w:jc w:val="center"/>
            </w:pPr>
          </w:p>
          <w:p w:rsidR="00A578A0" w:rsidRPr="00AA0F16" w:rsidRDefault="00A578A0" w:rsidP="00132829">
            <w:pPr>
              <w:jc w:val="center"/>
            </w:pPr>
          </w:p>
          <w:p w:rsidR="00A578A0" w:rsidRPr="00AA0F16" w:rsidRDefault="00A578A0" w:rsidP="00132829">
            <w:pPr>
              <w:jc w:val="center"/>
            </w:pPr>
            <w:r w:rsidRPr="00AA0F16">
              <w:t>Фонд рабочего времени в месяц (час)</w:t>
            </w:r>
          </w:p>
        </w:tc>
        <w:tc>
          <w:tcPr>
            <w:tcW w:w="601" w:type="pct"/>
            <w:tcBorders>
              <w:top w:val="single" w:sz="4" w:space="0" w:color="auto"/>
              <w:left w:val="single" w:sz="4" w:space="0" w:color="auto"/>
              <w:bottom w:val="single" w:sz="4" w:space="0" w:color="auto"/>
              <w:right w:val="single" w:sz="4" w:space="0" w:color="auto"/>
            </w:tcBorders>
          </w:tcPr>
          <w:p w:rsidR="00A578A0" w:rsidRPr="00AA0F16" w:rsidRDefault="00A578A0" w:rsidP="00132829">
            <w:pPr>
              <w:jc w:val="center"/>
            </w:pPr>
          </w:p>
          <w:p w:rsidR="00A578A0" w:rsidRPr="00AA0F16" w:rsidRDefault="00A578A0" w:rsidP="00132829"/>
          <w:p w:rsidR="00A578A0" w:rsidRPr="00AA0F16" w:rsidRDefault="00A578A0" w:rsidP="00132829">
            <w:pPr>
              <w:jc w:val="center"/>
            </w:pPr>
            <w:r w:rsidRPr="00AA0F16">
              <w:t>Количество постов</w:t>
            </w:r>
          </w:p>
        </w:tc>
        <w:tc>
          <w:tcPr>
            <w:tcW w:w="601" w:type="pct"/>
            <w:tcBorders>
              <w:top w:val="single" w:sz="4" w:space="0" w:color="auto"/>
              <w:left w:val="single" w:sz="4" w:space="0" w:color="auto"/>
              <w:bottom w:val="single" w:sz="4" w:space="0" w:color="auto"/>
              <w:right w:val="single" w:sz="4" w:space="0" w:color="auto"/>
            </w:tcBorders>
            <w:vAlign w:val="center"/>
          </w:tcPr>
          <w:p w:rsidR="00A578A0" w:rsidRPr="00AA0F16" w:rsidRDefault="00A578A0" w:rsidP="00132829">
            <w:pPr>
              <w:jc w:val="center"/>
            </w:pPr>
            <w:r w:rsidRPr="00AA0F16">
              <w:t>Стоимость поставляемых товаров, работ, услуг в месяц</w:t>
            </w:r>
          </w:p>
        </w:tc>
        <w:tc>
          <w:tcPr>
            <w:tcW w:w="770" w:type="pct"/>
            <w:tcBorders>
              <w:top w:val="single" w:sz="4" w:space="0" w:color="auto"/>
              <w:left w:val="single" w:sz="4" w:space="0" w:color="auto"/>
              <w:bottom w:val="single" w:sz="4" w:space="0" w:color="auto"/>
              <w:right w:val="single" w:sz="4" w:space="0" w:color="auto"/>
            </w:tcBorders>
            <w:vAlign w:val="center"/>
          </w:tcPr>
          <w:p w:rsidR="00A578A0" w:rsidRPr="00AA0F16" w:rsidRDefault="00A578A0" w:rsidP="00132829">
            <w:pPr>
              <w:jc w:val="center"/>
            </w:pPr>
            <w:r w:rsidRPr="00AA0F16">
              <w:t>Стоимость поставляемых товаров, работ, услуг</w:t>
            </w:r>
            <w:r>
              <w:t xml:space="preserve"> в год</w:t>
            </w:r>
          </w:p>
        </w:tc>
        <w:tc>
          <w:tcPr>
            <w:tcW w:w="770" w:type="pct"/>
            <w:tcBorders>
              <w:top w:val="single" w:sz="4" w:space="0" w:color="auto"/>
              <w:left w:val="single" w:sz="4" w:space="0" w:color="auto"/>
              <w:bottom w:val="single" w:sz="4" w:space="0" w:color="auto"/>
              <w:right w:val="single" w:sz="4" w:space="0" w:color="auto"/>
            </w:tcBorders>
          </w:tcPr>
          <w:p w:rsidR="00A578A0" w:rsidRPr="00AA0F16" w:rsidRDefault="00A578A0" w:rsidP="00132829">
            <w:pPr>
              <w:jc w:val="center"/>
            </w:pPr>
            <w:r w:rsidRPr="00AA0F16">
              <w:t>Цена за весь закупаемый объем товаров, работ, услуг в руб., без учета НДС (в указанный период)</w:t>
            </w:r>
          </w:p>
        </w:tc>
      </w:tr>
      <w:tr w:rsidR="00A578A0" w:rsidRPr="00AA0F16" w:rsidTr="00A578A0">
        <w:trPr>
          <w:trHeight w:val="255"/>
        </w:trPr>
        <w:tc>
          <w:tcPr>
            <w:tcW w:w="248" w:type="pct"/>
            <w:tcBorders>
              <w:top w:val="nil"/>
              <w:left w:val="single" w:sz="4" w:space="0" w:color="auto"/>
              <w:bottom w:val="single" w:sz="4" w:space="0" w:color="auto"/>
              <w:right w:val="single" w:sz="4" w:space="0" w:color="auto"/>
            </w:tcBorders>
            <w:noWrap/>
            <w:vAlign w:val="bottom"/>
          </w:tcPr>
          <w:p w:rsidR="00A578A0" w:rsidRPr="00AA0F16" w:rsidRDefault="00A578A0" w:rsidP="00132829">
            <w:pPr>
              <w:jc w:val="center"/>
            </w:pPr>
            <w:r w:rsidRPr="00AA0F16">
              <w:t>1</w:t>
            </w:r>
          </w:p>
        </w:tc>
        <w:tc>
          <w:tcPr>
            <w:tcW w:w="770" w:type="pct"/>
            <w:tcBorders>
              <w:top w:val="nil"/>
              <w:left w:val="nil"/>
              <w:bottom w:val="single" w:sz="4" w:space="0" w:color="auto"/>
              <w:right w:val="single" w:sz="4" w:space="0" w:color="auto"/>
            </w:tcBorders>
            <w:noWrap/>
            <w:vAlign w:val="bottom"/>
          </w:tcPr>
          <w:p w:rsidR="00A578A0" w:rsidRPr="00AA0F16" w:rsidRDefault="00A578A0" w:rsidP="00132829">
            <w:pPr>
              <w:jc w:val="center"/>
            </w:pPr>
            <w:r w:rsidRPr="00AA0F16">
              <w:t>2</w:t>
            </w:r>
          </w:p>
        </w:tc>
        <w:tc>
          <w:tcPr>
            <w:tcW w:w="638" w:type="pct"/>
            <w:tcBorders>
              <w:top w:val="single" w:sz="4" w:space="0" w:color="auto"/>
              <w:left w:val="nil"/>
              <w:bottom w:val="single" w:sz="4" w:space="0" w:color="auto"/>
              <w:right w:val="single" w:sz="4" w:space="0" w:color="auto"/>
            </w:tcBorders>
          </w:tcPr>
          <w:p w:rsidR="00A578A0" w:rsidRPr="00AA0F16" w:rsidRDefault="00A578A0" w:rsidP="00132829">
            <w:pPr>
              <w:jc w:val="center"/>
            </w:pPr>
            <w:r w:rsidRPr="00AA0F16">
              <w:t>3</w:t>
            </w:r>
          </w:p>
        </w:tc>
        <w:tc>
          <w:tcPr>
            <w:tcW w:w="601" w:type="pct"/>
            <w:tcBorders>
              <w:top w:val="single" w:sz="4" w:space="0" w:color="auto"/>
              <w:left w:val="single" w:sz="4" w:space="0" w:color="auto"/>
              <w:bottom w:val="single" w:sz="4" w:space="0" w:color="auto"/>
              <w:right w:val="single" w:sz="4" w:space="0" w:color="auto"/>
            </w:tcBorders>
          </w:tcPr>
          <w:p w:rsidR="00A578A0" w:rsidRPr="00AA0F16" w:rsidRDefault="00A578A0" w:rsidP="00132829">
            <w:pPr>
              <w:jc w:val="center"/>
            </w:pPr>
            <w:r w:rsidRPr="00AA0F16">
              <w:t>4</w:t>
            </w:r>
          </w:p>
        </w:tc>
        <w:tc>
          <w:tcPr>
            <w:tcW w:w="601" w:type="pct"/>
            <w:tcBorders>
              <w:top w:val="single" w:sz="4" w:space="0" w:color="auto"/>
              <w:left w:val="single" w:sz="4" w:space="0" w:color="auto"/>
              <w:bottom w:val="single" w:sz="4" w:space="0" w:color="auto"/>
              <w:right w:val="single" w:sz="4" w:space="0" w:color="auto"/>
            </w:tcBorders>
          </w:tcPr>
          <w:p w:rsidR="00A578A0" w:rsidRPr="00AA0F16" w:rsidRDefault="00A578A0" w:rsidP="00132829">
            <w:pPr>
              <w:jc w:val="center"/>
            </w:pPr>
            <w:r>
              <w:t>5</w:t>
            </w:r>
          </w:p>
        </w:tc>
        <w:tc>
          <w:tcPr>
            <w:tcW w:w="601" w:type="pct"/>
            <w:tcBorders>
              <w:top w:val="single" w:sz="4" w:space="0" w:color="auto"/>
              <w:left w:val="single" w:sz="4" w:space="0" w:color="auto"/>
              <w:bottom w:val="single" w:sz="4" w:space="0" w:color="auto"/>
              <w:right w:val="single" w:sz="4" w:space="0" w:color="auto"/>
            </w:tcBorders>
          </w:tcPr>
          <w:p w:rsidR="00A578A0" w:rsidRPr="00AA0F16" w:rsidRDefault="00A578A0" w:rsidP="00132829">
            <w:pPr>
              <w:jc w:val="center"/>
            </w:pPr>
            <w:r>
              <w:t>6</w:t>
            </w:r>
          </w:p>
        </w:tc>
        <w:tc>
          <w:tcPr>
            <w:tcW w:w="770" w:type="pct"/>
            <w:tcBorders>
              <w:top w:val="single" w:sz="4" w:space="0" w:color="auto"/>
              <w:left w:val="single" w:sz="4" w:space="0" w:color="auto"/>
              <w:bottom w:val="single" w:sz="4" w:space="0" w:color="auto"/>
              <w:right w:val="single" w:sz="4" w:space="0" w:color="auto"/>
            </w:tcBorders>
            <w:noWrap/>
            <w:vAlign w:val="bottom"/>
          </w:tcPr>
          <w:p w:rsidR="00A578A0" w:rsidRPr="00AA0F16" w:rsidRDefault="00A578A0" w:rsidP="00132829">
            <w:pPr>
              <w:jc w:val="center"/>
            </w:pPr>
            <w:r>
              <w:t>7</w:t>
            </w:r>
          </w:p>
        </w:tc>
        <w:tc>
          <w:tcPr>
            <w:tcW w:w="770" w:type="pct"/>
            <w:tcBorders>
              <w:top w:val="single" w:sz="4" w:space="0" w:color="auto"/>
              <w:left w:val="single" w:sz="4" w:space="0" w:color="auto"/>
              <w:bottom w:val="single" w:sz="4" w:space="0" w:color="auto"/>
              <w:right w:val="single" w:sz="4" w:space="0" w:color="auto"/>
            </w:tcBorders>
          </w:tcPr>
          <w:p w:rsidR="00A578A0" w:rsidRPr="00AA0F16" w:rsidRDefault="00A578A0" w:rsidP="00132829">
            <w:pPr>
              <w:jc w:val="center"/>
            </w:pPr>
            <w:r>
              <w:t>8</w:t>
            </w:r>
          </w:p>
        </w:tc>
      </w:tr>
      <w:tr w:rsidR="00A578A0" w:rsidRPr="00AA0F16" w:rsidTr="00A578A0">
        <w:trPr>
          <w:trHeight w:val="315"/>
        </w:trPr>
        <w:tc>
          <w:tcPr>
            <w:tcW w:w="248" w:type="pct"/>
            <w:tcBorders>
              <w:top w:val="nil"/>
              <w:left w:val="single" w:sz="4" w:space="0" w:color="auto"/>
              <w:bottom w:val="single" w:sz="4" w:space="0" w:color="auto"/>
              <w:right w:val="single" w:sz="4" w:space="0" w:color="auto"/>
            </w:tcBorders>
            <w:noWrap/>
            <w:vAlign w:val="bottom"/>
          </w:tcPr>
          <w:p w:rsidR="00A578A0" w:rsidRPr="00AA0F16" w:rsidRDefault="00A578A0" w:rsidP="00132829">
            <w:r w:rsidRPr="00AA0F16">
              <w:t>1</w:t>
            </w:r>
          </w:p>
        </w:tc>
        <w:tc>
          <w:tcPr>
            <w:tcW w:w="770" w:type="pct"/>
            <w:tcBorders>
              <w:top w:val="nil"/>
              <w:left w:val="nil"/>
              <w:bottom w:val="single" w:sz="4" w:space="0" w:color="auto"/>
              <w:right w:val="single" w:sz="4" w:space="0" w:color="auto"/>
            </w:tcBorders>
            <w:noWrap/>
            <w:vAlign w:val="bottom"/>
          </w:tcPr>
          <w:p w:rsidR="00A578A0" w:rsidRPr="00A578A0" w:rsidRDefault="00A578A0" w:rsidP="00132829">
            <w:pPr>
              <w:jc w:val="both"/>
              <w:rPr>
                <w:sz w:val="22"/>
                <w:szCs w:val="22"/>
              </w:rPr>
            </w:pPr>
            <w:r w:rsidRPr="00A578A0">
              <w:rPr>
                <w:sz w:val="22"/>
                <w:szCs w:val="22"/>
              </w:rPr>
              <w:t>Оказание услуг по охране объектов производственного назначения:</w:t>
            </w:r>
          </w:p>
          <w:p w:rsidR="00A578A0" w:rsidRPr="00A578A0" w:rsidRDefault="00A578A0" w:rsidP="00132829">
            <w:pPr>
              <w:rPr>
                <w:sz w:val="22"/>
                <w:szCs w:val="22"/>
              </w:rPr>
            </w:pPr>
            <w:r w:rsidRPr="00A578A0">
              <w:rPr>
                <w:color w:val="000000"/>
                <w:sz w:val="22"/>
                <w:szCs w:val="22"/>
              </w:rPr>
              <w:t>АКП Благовещенск</w:t>
            </w:r>
          </w:p>
        </w:tc>
        <w:tc>
          <w:tcPr>
            <w:tcW w:w="638" w:type="pct"/>
            <w:tcBorders>
              <w:top w:val="single" w:sz="4" w:space="0" w:color="auto"/>
              <w:left w:val="nil"/>
              <w:bottom w:val="single" w:sz="4" w:space="0" w:color="auto"/>
              <w:right w:val="single" w:sz="4" w:space="0" w:color="auto"/>
            </w:tcBorders>
          </w:tcPr>
          <w:p w:rsidR="00A578A0" w:rsidRPr="00A578A0" w:rsidRDefault="00A578A0" w:rsidP="00132829">
            <w:pPr>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tcPr>
          <w:p w:rsidR="00A578A0" w:rsidRPr="00C62B96" w:rsidRDefault="00A578A0" w:rsidP="00132829">
            <w:pPr>
              <w:jc w:val="center"/>
              <w:rPr>
                <w:sz w:val="22"/>
                <w:szCs w:val="22"/>
              </w:rPr>
            </w:pPr>
          </w:p>
          <w:p w:rsidR="00A578A0" w:rsidRPr="00C62B96" w:rsidRDefault="00A578A0" w:rsidP="00132829">
            <w:pPr>
              <w:jc w:val="center"/>
              <w:rPr>
                <w:sz w:val="22"/>
                <w:szCs w:val="22"/>
              </w:rPr>
            </w:pPr>
          </w:p>
          <w:p w:rsidR="00A578A0" w:rsidRPr="00C62B96" w:rsidRDefault="00A578A0" w:rsidP="00132829">
            <w:pPr>
              <w:jc w:val="center"/>
              <w:rPr>
                <w:sz w:val="22"/>
                <w:szCs w:val="22"/>
              </w:rPr>
            </w:pPr>
            <w:r w:rsidRPr="00C62B96">
              <w:rPr>
                <w:sz w:val="22"/>
                <w:szCs w:val="22"/>
              </w:rPr>
              <w:t>730</w:t>
            </w:r>
          </w:p>
        </w:tc>
        <w:tc>
          <w:tcPr>
            <w:tcW w:w="601" w:type="pct"/>
            <w:tcBorders>
              <w:top w:val="single" w:sz="4" w:space="0" w:color="auto"/>
              <w:left w:val="single" w:sz="4" w:space="0" w:color="auto"/>
              <w:bottom w:val="single" w:sz="4" w:space="0" w:color="auto"/>
              <w:right w:val="single" w:sz="4" w:space="0" w:color="auto"/>
            </w:tcBorders>
          </w:tcPr>
          <w:p w:rsidR="00A578A0" w:rsidRPr="00A578A0" w:rsidRDefault="00A578A0" w:rsidP="00132829">
            <w:pPr>
              <w:jc w:val="center"/>
              <w:rPr>
                <w:sz w:val="22"/>
                <w:szCs w:val="22"/>
              </w:rPr>
            </w:pPr>
          </w:p>
          <w:p w:rsidR="00A578A0" w:rsidRPr="00A578A0" w:rsidRDefault="00A578A0" w:rsidP="00132829">
            <w:pPr>
              <w:jc w:val="center"/>
              <w:rPr>
                <w:sz w:val="22"/>
                <w:szCs w:val="22"/>
              </w:rPr>
            </w:pPr>
          </w:p>
          <w:p w:rsidR="00A578A0" w:rsidRPr="00A578A0" w:rsidRDefault="00A578A0" w:rsidP="00132829">
            <w:pPr>
              <w:jc w:val="center"/>
              <w:rPr>
                <w:sz w:val="22"/>
                <w:szCs w:val="22"/>
              </w:rPr>
            </w:pPr>
            <w:r w:rsidRPr="00A578A0">
              <w:rPr>
                <w:sz w:val="22"/>
                <w:szCs w:val="22"/>
              </w:rPr>
              <w:t>3,5</w:t>
            </w:r>
          </w:p>
        </w:tc>
        <w:tc>
          <w:tcPr>
            <w:tcW w:w="601" w:type="pct"/>
            <w:tcBorders>
              <w:top w:val="single" w:sz="4" w:space="0" w:color="auto"/>
              <w:left w:val="single" w:sz="4" w:space="0" w:color="auto"/>
              <w:bottom w:val="single" w:sz="4" w:space="0" w:color="auto"/>
              <w:right w:val="single" w:sz="4" w:space="0" w:color="auto"/>
            </w:tcBorders>
          </w:tcPr>
          <w:p w:rsidR="00A578A0" w:rsidRPr="00A578A0" w:rsidRDefault="00A578A0" w:rsidP="00132829">
            <w:pPr>
              <w:jc w:val="center"/>
              <w:rPr>
                <w:sz w:val="22"/>
                <w:szCs w:val="22"/>
              </w:rPr>
            </w:pPr>
          </w:p>
        </w:tc>
        <w:tc>
          <w:tcPr>
            <w:tcW w:w="770" w:type="pct"/>
            <w:tcBorders>
              <w:top w:val="single" w:sz="4" w:space="0" w:color="auto"/>
              <w:left w:val="single" w:sz="4" w:space="0" w:color="auto"/>
              <w:bottom w:val="single" w:sz="4" w:space="0" w:color="auto"/>
              <w:right w:val="single" w:sz="4" w:space="0" w:color="auto"/>
            </w:tcBorders>
            <w:noWrap/>
            <w:vAlign w:val="bottom"/>
          </w:tcPr>
          <w:p w:rsidR="00A578A0" w:rsidRPr="00A578A0" w:rsidRDefault="00A578A0" w:rsidP="00132829">
            <w:pPr>
              <w:jc w:val="center"/>
              <w:rPr>
                <w:sz w:val="22"/>
                <w:szCs w:val="22"/>
              </w:rPr>
            </w:pPr>
          </w:p>
        </w:tc>
        <w:tc>
          <w:tcPr>
            <w:tcW w:w="770" w:type="pct"/>
            <w:tcBorders>
              <w:top w:val="single" w:sz="4" w:space="0" w:color="auto"/>
              <w:left w:val="single" w:sz="4" w:space="0" w:color="auto"/>
              <w:bottom w:val="single" w:sz="4" w:space="0" w:color="auto"/>
              <w:right w:val="single" w:sz="4" w:space="0" w:color="auto"/>
            </w:tcBorders>
          </w:tcPr>
          <w:p w:rsidR="00A578A0" w:rsidRPr="00AA0F16" w:rsidRDefault="00A578A0" w:rsidP="00132829">
            <w:pPr>
              <w:jc w:val="center"/>
            </w:pPr>
          </w:p>
        </w:tc>
      </w:tr>
      <w:tr w:rsidR="00A578A0" w:rsidRPr="00AA0F16" w:rsidTr="00A578A0">
        <w:trPr>
          <w:trHeight w:val="315"/>
        </w:trPr>
        <w:tc>
          <w:tcPr>
            <w:tcW w:w="248" w:type="pct"/>
            <w:tcBorders>
              <w:top w:val="nil"/>
              <w:left w:val="single" w:sz="4" w:space="0" w:color="auto"/>
              <w:bottom w:val="single" w:sz="4" w:space="0" w:color="auto"/>
              <w:right w:val="single" w:sz="4" w:space="0" w:color="auto"/>
            </w:tcBorders>
            <w:noWrap/>
            <w:vAlign w:val="bottom"/>
          </w:tcPr>
          <w:p w:rsidR="00A578A0" w:rsidRPr="00AA0F16" w:rsidRDefault="00A578A0" w:rsidP="00132829">
            <w:pPr>
              <w:jc w:val="center"/>
            </w:pPr>
            <w:r w:rsidRPr="00AA0F16">
              <w:t>2</w:t>
            </w:r>
          </w:p>
        </w:tc>
        <w:tc>
          <w:tcPr>
            <w:tcW w:w="770" w:type="pct"/>
            <w:tcBorders>
              <w:top w:val="nil"/>
              <w:left w:val="nil"/>
              <w:bottom w:val="single" w:sz="4" w:space="0" w:color="auto"/>
              <w:right w:val="single" w:sz="4" w:space="0" w:color="auto"/>
            </w:tcBorders>
            <w:noWrap/>
            <w:vAlign w:val="bottom"/>
          </w:tcPr>
          <w:p w:rsidR="00A578A0" w:rsidRPr="00A578A0" w:rsidRDefault="00A578A0" w:rsidP="00132829">
            <w:pPr>
              <w:jc w:val="both"/>
              <w:rPr>
                <w:sz w:val="22"/>
                <w:szCs w:val="22"/>
              </w:rPr>
            </w:pPr>
            <w:r w:rsidRPr="00A578A0">
              <w:rPr>
                <w:sz w:val="22"/>
                <w:szCs w:val="22"/>
              </w:rPr>
              <w:t>Оказание услуг по охране объектов производственного назначения:</w:t>
            </w:r>
          </w:p>
          <w:p w:rsidR="00A578A0" w:rsidRPr="00A578A0" w:rsidRDefault="00A578A0" w:rsidP="00132829">
            <w:pPr>
              <w:jc w:val="both"/>
              <w:rPr>
                <w:sz w:val="22"/>
                <w:szCs w:val="22"/>
              </w:rPr>
            </w:pPr>
            <w:r w:rsidRPr="00A578A0">
              <w:rPr>
                <w:color w:val="000000"/>
                <w:sz w:val="22"/>
                <w:szCs w:val="22"/>
              </w:rPr>
              <w:t>АКП Чита</w:t>
            </w:r>
          </w:p>
        </w:tc>
        <w:tc>
          <w:tcPr>
            <w:tcW w:w="638" w:type="pct"/>
            <w:tcBorders>
              <w:top w:val="single" w:sz="4" w:space="0" w:color="auto"/>
              <w:left w:val="nil"/>
              <w:bottom w:val="single" w:sz="4" w:space="0" w:color="auto"/>
              <w:right w:val="single" w:sz="4" w:space="0" w:color="auto"/>
            </w:tcBorders>
          </w:tcPr>
          <w:p w:rsidR="00A578A0" w:rsidRPr="00A578A0" w:rsidRDefault="00A578A0" w:rsidP="00132829">
            <w:pPr>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tcPr>
          <w:p w:rsidR="00A578A0" w:rsidRPr="00C62B96" w:rsidRDefault="00A578A0" w:rsidP="00132829">
            <w:pPr>
              <w:jc w:val="center"/>
              <w:rPr>
                <w:sz w:val="22"/>
                <w:szCs w:val="22"/>
              </w:rPr>
            </w:pPr>
          </w:p>
          <w:p w:rsidR="00A578A0" w:rsidRPr="00C62B96" w:rsidRDefault="00A578A0" w:rsidP="00132829">
            <w:pPr>
              <w:jc w:val="center"/>
              <w:rPr>
                <w:sz w:val="22"/>
                <w:szCs w:val="22"/>
              </w:rPr>
            </w:pPr>
          </w:p>
          <w:p w:rsidR="00A578A0" w:rsidRPr="00C62B96" w:rsidRDefault="00A578A0" w:rsidP="00132829">
            <w:pPr>
              <w:jc w:val="center"/>
              <w:rPr>
                <w:sz w:val="22"/>
                <w:szCs w:val="22"/>
              </w:rPr>
            </w:pPr>
            <w:r w:rsidRPr="00C62B96">
              <w:rPr>
                <w:sz w:val="22"/>
                <w:szCs w:val="22"/>
              </w:rPr>
              <w:t>730</w:t>
            </w:r>
          </w:p>
        </w:tc>
        <w:tc>
          <w:tcPr>
            <w:tcW w:w="601" w:type="pct"/>
            <w:tcBorders>
              <w:top w:val="single" w:sz="4" w:space="0" w:color="auto"/>
              <w:left w:val="single" w:sz="4" w:space="0" w:color="auto"/>
              <w:bottom w:val="single" w:sz="4" w:space="0" w:color="auto"/>
              <w:right w:val="single" w:sz="4" w:space="0" w:color="auto"/>
            </w:tcBorders>
          </w:tcPr>
          <w:p w:rsidR="00A578A0" w:rsidRPr="00A578A0" w:rsidRDefault="00A578A0" w:rsidP="00132829">
            <w:pPr>
              <w:jc w:val="center"/>
              <w:rPr>
                <w:sz w:val="22"/>
                <w:szCs w:val="22"/>
              </w:rPr>
            </w:pPr>
          </w:p>
          <w:p w:rsidR="00A578A0" w:rsidRPr="00A578A0" w:rsidRDefault="00A578A0" w:rsidP="00132829">
            <w:pPr>
              <w:jc w:val="center"/>
              <w:rPr>
                <w:sz w:val="22"/>
                <w:szCs w:val="22"/>
              </w:rPr>
            </w:pPr>
          </w:p>
          <w:p w:rsidR="00A578A0" w:rsidRPr="00A578A0" w:rsidRDefault="00A578A0" w:rsidP="00132829">
            <w:pPr>
              <w:jc w:val="center"/>
              <w:rPr>
                <w:sz w:val="22"/>
                <w:szCs w:val="22"/>
              </w:rPr>
            </w:pPr>
            <w:r w:rsidRPr="00A578A0">
              <w:rPr>
                <w:sz w:val="22"/>
                <w:szCs w:val="22"/>
              </w:rPr>
              <w:t>3</w:t>
            </w:r>
          </w:p>
        </w:tc>
        <w:tc>
          <w:tcPr>
            <w:tcW w:w="601" w:type="pct"/>
            <w:tcBorders>
              <w:top w:val="single" w:sz="4" w:space="0" w:color="auto"/>
              <w:left w:val="single" w:sz="4" w:space="0" w:color="auto"/>
              <w:bottom w:val="single" w:sz="4" w:space="0" w:color="auto"/>
              <w:right w:val="single" w:sz="4" w:space="0" w:color="auto"/>
            </w:tcBorders>
          </w:tcPr>
          <w:p w:rsidR="00A578A0" w:rsidRPr="00A578A0" w:rsidRDefault="00A578A0" w:rsidP="00132829">
            <w:pPr>
              <w:jc w:val="center"/>
              <w:rPr>
                <w:sz w:val="22"/>
                <w:szCs w:val="22"/>
              </w:rPr>
            </w:pPr>
          </w:p>
        </w:tc>
        <w:tc>
          <w:tcPr>
            <w:tcW w:w="770" w:type="pct"/>
            <w:tcBorders>
              <w:top w:val="single" w:sz="4" w:space="0" w:color="auto"/>
              <w:left w:val="single" w:sz="4" w:space="0" w:color="auto"/>
              <w:bottom w:val="single" w:sz="4" w:space="0" w:color="auto"/>
              <w:right w:val="single" w:sz="4" w:space="0" w:color="auto"/>
            </w:tcBorders>
            <w:noWrap/>
            <w:vAlign w:val="bottom"/>
          </w:tcPr>
          <w:p w:rsidR="00A578A0" w:rsidRPr="00A578A0" w:rsidRDefault="00A578A0" w:rsidP="00132829">
            <w:pPr>
              <w:jc w:val="center"/>
              <w:rPr>
                <w:sz w:val="22"/>
                <w:szCs w:val="22"/>
              </w:rPr>
            </w:pPr>
          </w:p>
        </w:tc>
        <w:tc>
          <w:tcPr>
            <w:tcW w:w="770" w:type="pct"/>
            <w:tcBorders>
              <w:top w:val="single" w:sz="4" w:space="0" w:color="auto"/>
              <w:left w:val="single" w:sz="4" w:space="0" w:color="auto"/>
              <w:bottom w:val="single" w:sz="4" w:space="0" w:color="auto"/>
              <w:right w:val="single" w:sz="4" w:space="0" w:color="auto"/>
            </w:tcBorders>
          </w:tcPr>
          <w:p w:rsidR="00A578A0" w:rsidRPr="00AA0F16" w:rsidRDefault="00A578A0" w:rsidP="00132829">
            <w:pPr>
              <w:jc w:val="center"/>
            </w:pPr>
          </w:p>
        </w:tc>
      </w:tr>
      <w:tr w:rsidR="00A578A0" w:rsidRPr="00AA0F16" w:rsidTr="00A578A0">
        <w:trPr>
          <w:trHeight w:val="315"/>
        </w:trPr>
        <w:tc>
          <w:tcPr>
            <w:tcW w:w="248" w:type="pct"/>
            <w:tcBorders>
              <w:top w:val="nil"/>
              <w:left w:val="single" w:sz="4" w:space="0" w:color="auto"/>
              <w:bottom w:val="single" w:sz="4" w:space="0" w:color="auto"/>
              <w:right w:val="single" w:sz="4" w:space="0" w:color="auto"/>
            </w:tcBorders>
            <w:noWrap/>
            <w:vAlign w:val="bottom"/>
          </w:tcPr>
          <w:p w:rsidR="00A578A0" w:rsidRPr="00AA0F16" w:rsidRDefault="00A578A0" w:rsidP="00132829">
            <w:pPr>
              <w:jc w:val="center"/>
            </w:pPr>
            <w:r w:rsidRPr="00AA0F16">
              <w:t>3</w:t>
            </w:r>
          </w:p>
        </w:tc>
        <w:tc>
          <w:tcPr>
            <w:tcW w:w="770" w:type="pct"/>
            <w:tcBorders>
              <w:top w:val="nil"/>
              <w:left w:val="nil"/>
              <w:bottom w:val="single" w:sz="4" w:space="0" w:color="auto"/>
              <w:right w:val="single" w:sz="4" w:space="0" w:color="auto"/>
            </w:tcBorders>
            <w:noWrap/>
            <w:vAlign w:val="bottom"/>
          </w:tcPr>
          <w:p w:rsidR="00A578A0" w:rsidRPr="00A578A0" w:rsidRDefault="00A578A0" w:rsidP="00132829">
            <w:pPr>
              <w:jc w:val="both"/>
              <w:rPr>
                <w:sz w:val="22"/>
                <w:szCs w:val="22"/>
              </w:rPr>
            </w:pPr>
            <w:r w:rsidRPr="00A578A0">
              <w:rPr>
                <w:sz w:val="22"/>
                <w:szCs w:val="22"/>
              </w:rPr>
              <w:t>Оказание услуг по охране объектов производственного назначения:</w:t>
            </w:r>
          </w:p>
          <w:p w:rsidR="00A578A0" w:rsidRPr="00A578A0" w:rsidRDefault="00A578A0" w:rsidP="00132829">
            <w:pPr>
              <w:jc w:val="both"/>
              <w:rPr>
                <w:sz w:val="22"/>
                <w:szCs w:val="22"/>
              </w:rPr>
            </w:pPr>
            <w:r w:rsidRPr="00A578A0">
              <w:rPr>
                <w:color w:val="000000"/>
                <w:sz w:val="22"/>
                <w:szCs w:val="22"/>
              </w:rPr>
              <w:t>АКП Забайкальск</w:t>
            </w:r>
          </w:p>
        </w:tc>
        <w:tc>
          <w:tcPr>
            <w:tcW w:w="638" w:type="pct"/>
            <w:tcBorders>
              <w:top w:val="single" w:sz="4" w:space="0" w:color="auto"/>
              <w:left w:val="nil"/>
              <w:bottom w:val="single" w:sz="4" w:space="0" w:color="auto"/>
              <w:right w:val="single" w:sz="4" w:space="0" w:color="auto"/>
            </w:tcBorders>
          </w:tcPr>
          <w:p w:rsidR="00A578A0" w:rsidRPr="00A578A0" w:rsidRDefault="00A578A0" w:rsidP="00132829">
            <w:pPr>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tcPr>
          <w:p w:rsidR="00A578A0" w:rsidRPr="00C62B96" w:rsidRDefault="00A578A0" w:rsidP="00132829">
            <w:pPr>
              <w:jc w:val="center"/>
              <w:rPr>
                <w:sz w:val="22"/>
                <w:szCs w:val="22"/>
              </w:rPr>
            </w:pPr>
          </w:p>
          <w:p w:rsidR="00A578A0" w:rsidRPr="00C62B96" w:rsidRDefault="00A578A0" w:rsidP="00132829">
            <w:pPr>
              <w:jc w:val="center"/>
              <w:rPr>
                <w:sz w:val="22"/>
                <w:szCs w:val="22"/>
              </w:rPr>
            </w:pPr>
          </w:p>
          <w:p w:rsidR="00A578A0" w:rsidRPr="00C62B96" w:rsidRDefault="00A578A0" w:rsidP="00132829">
            <w:pPr>
              <w:jc w:val="center"/>
              <w:rPr>
                <w:sz w:val="22"/>
                <w:szCs w:val="22"/>
              </w:rPr>
            </w:pPr>
            <w:r w:rsidRPr="00C62B96">
              <w:rPr>
                <w:sz w:val="22"/>
                <w:szCs w:val="22"/>
              </w:rPr>
              <w:t>730</w:t>
            </w:r>
          </w:p>
        </w:tc>
        <w:tc>
          <w:tcPr>
            <w:tcW w:w="601" w:type="pct"/>
            <w:tcBorders>
              <w:top w:val="single" w:sz="4" w:space="0" w:color="auto"/>
              <w:left w:val="single" w:sz="4" w:space="0" w:color="auto"/>
              <w:bottom w:val="single" w:sz="4" w:space="0" w:color="auto"/>
              <w:right w:val="single" w:sz="4" w:space="0" w:color="auto"/>
            </w:tcBorders>
          </w:tcPr>
          <w:p w:rsidR="00A578A0" w:rsidRPr="00A578A0" w:rsidRDefault="00A578A0" w:rsidP="00132829">
            <w:pPr>
              <w:jc w:val="center"/>
              <w:rPr>
                <w:sz w:val="22"/>
                <w:szCs w:val="22"/>
              </w:rPr>
            </w:pPr>
          </w:p>
          <w:p w:rsidR="00A578A0" w:rsidRPr="00A578A0" w:rsidRDefault="00A578A0" w:rsidP="00132829">
            <w:pPr>
              <w:jc w:val="center"/>
              <w:rPr>
                <w:sz w:val="22"/>
                <w:szCs w:val="22"/>
              </w:rPr>
            </w:pPr>
          </w:p>
          <w:p w:rsidR="00A578A0" w:rsidRPr="00A578A0" w:rsidRDefault="00A578A0" w:rsidP="00132829">
            <w:pPr>
              <w:jc w:val="center"/>
              <w:rPr>
                <w:sz w:val="22"/>
                <w:szCs w:val="22"/>
              </w:rPr>
            </w:pPr>
            <w:r w:rsidRPr="00A578A0">
              <w:rPr>
                <w:sz w:val="22"/>
                <w:szCs w:val="22"/>
              </w:rPr>
              <w:t>4</w:t>
            </w:r>
          </w:p>
        </w:tc>
        <w:tc>
          <w:tcPr>
            <w:tcW w:w="601" w:type="pct"/>
            <w:tcBorders>
              <w:top w:val="single" w:sz="4" w:space="0" w:color="auto"/>
              <w:left w:val="single" w:sz="4" w:space="0" w:color="auto"/>
              <w:bottom w:val="single" w:sz="4" w:space="0" w:color="auto"/>
              <w:right w:val="single" w:sz="4" w:space="0" w:color="auto"/>
            </w:tcBorders>
          </w:tcPr>
          <w:p w:rsidR="00A578A0" w:rsidRPr="00A578A0" w:rsidRDefault="00A578A0" w:rsidP="00132829">
            <w:pPr>
              <w:jc w:val="center"/>
              <w:rPr>
                <w:sz w:val="22"/>
                <w:szCs w:val="22"/>
              </w:rPr>
            </w:pPr>
          </w:p>
        </w:tc>
        <w:tc>
          <w:tcPr>
            <w:tcW w:w="770" w:type="pct"/>
            <w:tcBorders>
              <w:top w:val="single" w:sz="4" w:space="0" w:color="auto"/>
              <w:left w:val="single" w:sz="4" w:space="0" w:color="auto"/>
              <w:bottom w:val="single" w:sz="4" w:space="0" w:color="auto"/>
              <w:right w:val="single" w:sz="4" w:space="0" w:color="auto"/>
            </w:tcBorders>
            <w:noWrap/>
            <w:vAlign w:val="bottom"/>
          </w:tcPr>
          <w:p w:rsidR="00A578A0" w:rsidRPr="00A578A0" w:rsidRDefault="00A578A0" w:rsidP="00132829">
            <w:pPr>
              <w:jc w:val="center"/>
              <w:rPr>
                <w:sz w:val="22"/>
                <w:szCs w:val="22"/>
              </w:rPr>
            </w:pPr>
          </w:p>
        </w:tc>
        <w:tc>
          <w:tcPr>
            <w:tcW w:w="770" w:type="pct"/>
            <w:tcBorders>
              <w:top w:val="single" w:sz="4" w:space="0" w:color="auto"/>
              <w:left w:val="single" w:sz="4" w:space="0" w:color="auto"/>
              <w:bottom w:val="single" w:sz="4" w:space="0" w:color="auto"/>
              <w:right w:val="single" w:sz="4" w:space="0" w:color="auto"/>
            </w:tcBorders>
          </w:tcPr>
          <w:p w:rsidR="00A578A0" w:rsidRPr="00AA0F16" w:rsidRDefault="00A578A0" w:rsidP="00132829">
            <w:pPr>
              <w:jc w:val="center"/>
            </w:pPr>
          </w:p>
        </w:tc>
      </w:tr>
      <w:tr w:rsidR="00A578A0" w:rsidRPr="00AA0F16" w:rsidTr="00A578A0">
        <w:trPr>
          <w:trHeight w:val="335"/>
        </w:trPr>
        <w:tc>
          <w:tcPr>
            <w:tcW w:w="1018" w:type="pct"/>
            <w:gridSpan w:val="2"/>
            <w:tcBorders>
              <w:top w:val="nil"/>
              <w:left w:val="single" w:sz="4" w:space="0" w:color="auto"/>
              <w:bottom w:val="single" w:sz="4" w:space="0" w:color="auto"/>
              <w:right w:val="single" w:sz="4" w:space="0" w:color="auto"/>
            </w:tcBorders>
            <w:noWrap/>
            <w:vAlign w:val="bottom"/>
          </w:tcPr>
          <w:p w:rsidR="00A578A0" w:rsidRPr="00A578A0" w:rsidRDefault="00A578A0" w:rsidP="00A0130B">
            <w:pPr>
              <w:rPr>
                <w:sz w:val="22"/>
                <w:szCs w:val="22"/>
              </w:rPr>
            </w:pPr>
            <w:r w:rsidRPr="00A578A0">
              <w:rPr>
                <w:sz w:val="22"/>
                <w:szCs w:val="22"/>
              </w:rPr>
              <w:t>Итого:</w:t>
            </w:r>
          </w:p>
        </w:tc>
        <w:tc>
          <w:tcPr>
            <w:tcW w:w="638" w:type="pct"/>
            <w:tcBorders>
              <w:top w:val="single" w:sz="4" w:space="0" w:color="auto"/>
              <w:left w:val="nil"/>
              <w:bottom w:val="single" w:sz="4" w:space="0" w:color="auto"/>
              <w:right w:val="single" w:sz="4" w:space="0" w:color="auto"/>
            </w:tcBorders>
          </w:tcPr>
          <w:p w:rsidR="00A578A0" w:rsidRPr="00A578A0" w:rsidRDefault="00A578A0" w:rsidP="00132829">
            <w:pPr>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tcPr>
          <w:p w:rsidR="00A578A0" w:rsidRPr="00A578A0" w:rsidRDefault="00A578A0" w:rsidP="00132829">
            <w:pPr>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tcPr>
          <w:p w:rsidR="00A578A0" w:rsidRPr="00A578A0" w:rsidRDefault="00A578A0" w:rsidP="00132829">
            <w:pPr>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tcPr>
          <w:p w:rsidR="00A578A0" w:rsidRPr="00A578A0" w:rsidRDefault="00A578A0" w:rsidP="00132829">
            <w:pPr>
              <w:jc w:val="center"/>
              <w:rPr>
                <w:sz w:val="22"/>
                <w:szCs w:val="22"/>
              </w:rPr>
            </w:pPr>
          </w:p>
        </w:tc>
        <w:tc>
          <w:tcPr>
            <w:tcW w:w="770" w:type="pct"/>
            <w:tcBorders>
              <w:top w:val="single" w:sz="4" w:space="0" w:color="auto"/>
              <w:left w:val="single" w:sz="4" w:space="0" w:color="auto"/>
              <w:bottom w:val="single" w:sz="4" w:space="0" w:color="auto"/>
              <w:right w:val="single" w:sz="4" w:space="0" w:color="auto"/>
            </w:tcBorders>
            <w:noWrap/>
            <w:vAlign w:val="center"/>
          </w:tcPr>
          <w:p w:rsidR="00A578A0" w:rsidRPr="00A578A0" w:rsidRDefault="00A578A0" w:rsidP="00132829">
            <w:pPr>
              <w:jc w:val="center"/>
              <w:rPr>
                <w:sz w:val="22"/>
                <w:szCs w:val="22"/>
              </w:rPr>
            </w:pPr>
          </w:p>
        </w:tc>
        <w:tc>
          <w:tcPr>
            <w:tcW w:w="770" w:type="pct"/>
            <w:tcBorders>
              <w:top w:val="single" w:sz="4" w:space="0" w:color="auto"/>
              <w:left w:val="single" w:sz="4" w:space="0" w:color="auto"/>
              <w:bottom w:val="single" w:sz="4" w:space="0" w:color="auto"/>
              <w:right w:val="single" w:sz="4" w:space="0" w:color="auto"/>
            </w:tcBorders>
          </w:tcPr>
          <w:p w:rsidR="00A578A0" w:rsidRPr="00AA0F16" w:rsidRDefault="00A578A0" w:rsidP="00132829">
            <w:pPr>
              <w:jc w:val="center"/>
            </w:pPr>
          </w:p>
        </w:tc>
      </w:tr>
    </w:tbl>
    <w:p w:rsidR="00A578A0" w:rsidRDefault="00A578A0" w:rsidP="00B26495">
      <w:pPr>
        <w:pStyle w:val="afd"/>
        <w:jc w:val="both"/>
        <w:rPr>
          <w:szCs w:val="28"/>
        </w:rPr>
      </w:pPr>
    </w:p>
    <w:p w:rsidR="00B26495" w:rsidRDefault="00B26495" w:rsidP="00B26495">
      <w:pPr>
        <w:pStyle w:val="afd"/>
        <w:jc w:val="both"/>
        <w:rPr>
          <w:i/>
          <w:szCs w:val="28"/>
        </w:rPr>
      </w:pPr>
      <w:r w:rsidRPr="00AA0F16">
        <w:rPr>
          <w:szCs w:val="28"/>
        </w:rPr>
        <w:lastRenderedPageBreak/>
        <w:t>1. Цена, указанная в настоящем финансово-коммерческом предложении по (</w:t>
      </w:r>
      <w:r w:rsidRPr="00AA0F16">
        <w:rPr>
          <w:i/>
          <w:sz w:val="24"/>
          <w:szCs w:val="24"/>
        </w:rPr>
        <w:t>выполнению работ)</w:t>
      </w:r>
      <w:r w:rsidRPr="00AA0F16">
        <w:rPr>
          <w:szCs w:val="28"/>
        </w:rPr>
        <w:t xml:space="preserve"> учитывает стоимость всех налогов (кроме НДС), материалов, изделий и расходов, связанных с их доставкой, а также иные расходы стоимости материалов, изделий</w:t>
      </w:r>
      <w:r w:rsidRPr="007F503B">
        <w:rPr>
          <w:szCs w:val="28"/>
        </w:rPr>
        <w:t>,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w:t>
      </w:r>
      <w:r>
        <w:rPr>
          <w:szCs w:val="28"/>
        </w:rPr>
        <w:t>,</w:t>
      </w:r>
      <w:r w:rsidRPr="007F503B">
        <w:rPr>
          <w:szCs w:val="28"/>
        </w:rPr>
        <w:t xml:space="preserve"> в том числе  подрядных.</w:t>
      </w:r>
      <w:r w:rsidRPr="007F503B">
        <w:rPr>
          <w:i/>
          <w:szCs w:val="28"/>
        </w:rPr>
        <w:t xml:space="preserve"> </w:t>
      </w:r>
    </w:p>
    <w:p w:rsidR="00B26495" w:rsidRDefault="00B26495" w:rsidP="00B26495">
      <w:pPr>
        <w:pStyle w:val="afd"/>
        <w:jc w:val="both"/>
        <w:rPr>
          <w:szCs w:val="28"/>
        </w:rPr>
      </w:pPr>
      <w:r>
        <w:rPr>
          <w:szCs w:val="28"/>
        </w:rPr>
        <w:t>__________</w:t>
      </w:r>
      <w:r w:rsidRPr="00721D0D">
        <w:rPr>
          <w:i/>
          <w:sz w:val="24"/>
          <w:szCs w:val="24"/>
        </w:rPr>
        <w:t xml:space="preserve"> ( </w:t>
      </w:r>
      <w:r>
        <w:rPr>
          <w:i/>
          <w:sz w:val="24"/>
          <w:szCs w:val="24"/>
        </w:rPr>
        <w:t>в</w:t>
      </w:r>
      <w:r w:rsidRPr="00721D0D">
        <w:rPr>
          <w:i/>
          <w:sz w:val="24"/>
          <w:szCs w:val="24"/>
        </w:rPr>
        <w:t>ыполнение работ)</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B26495" w:rsidRDefault="00B26495" w:rsidP="00B26495">
      <w:pPr>
        <w:pStyle w:val="afd"/>
      </w:pPr>
      <w:r>
        <w:rPr>
          <w:szCs w:val="28"/>
        </w:rPr>
        <w:t>2. Дополнительные условия</w:t>
      </w:r>
      <w:r w:rsidRPr="00384CDC">
        <w:t xml:space="preserve"> выполнения </w:t>
      </w:r>
      <w:r>
        <w:t>ра</w:t>
      </w:r>
      <w:r w:rsidRPr="00384CDC">
        <w:t>бот</w:t>
      </w:r>
      <w:r>
        <w:t xml:space="preserve">_______________________________________________________ </w:t>
      </w:r>
    </w:p>
    <w:p w:rsidR="00B26495" w:rsidRPr="00721D0D" w:rsidRDefault="00B26495" w:rsidP="00B26495">
      <w:pPr>
        <w:pStyle w:val="afd"/>
        <w:jc w:val="center"/>
        <w:rPr>
          <w:i/>
          <w:sz w:val="24"/>
          <w:szCs w:val="24"/>
        </w:rPr>
      </w:pPr>
      <w:r w:rsidRPr="00721D0D">
        <w:rPr>
          <w:i/>
          <w:sz w:val="24"/>
          <w:szCs w:val="24"/>
        </w:rPr>
        <w:t>(заполняется претендентом при необходимости).</w:t>
      </w:r>
    </w:p>
    <w:p w:rsidR="00B26495" w:rsidRPr="00D963B6" w:rsidRDefault="00B26495" w:rsidP="00B26495">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B26495" w:rsidRPr="00205668" w:rsidRDefault="00B26495" w:rsidP="00B26495">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Pr>
          <w:i/>
          <w:sz w:val="24"/>
          <w:szCs w:val="24"/>
        </w:rPr>
        <w:t>выполнить работы</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26495" w:rsidRPr="00205668" w:rsidRDefault="00B26495" w:rsidP="00B26495">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B26495" w:rsidRPr="00205668" w:rsidRDefault="00B26495" w:rsidP="00B26495">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B26495" w:rsidRPr="00205668" w:rsidRDefault="00B26495" w:rsidP="00B26495">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26495" w:rsidRPr="00885031" w:rsidRDefault="00B26495" w:rsidP="00B26495">
      <w:pPr>
        <w:pStyle w:val="afd"/>
        <w:jc w:val="both"/>
        <w:rPr>
          <w:i/>
          <w:szCs w:val="28"/>
        </w:rPr>
      </w:pPr>
      <w:r w:rsidRPr="00205668">
        <w:rPr>
          <w:szCs w:val="28"/>
        </w:rPr>
        <w:t> </w:t>
      </w:r>
      <w:r w:rsidRPr="00885031">
        <w:rPr>
          <w:i/>
          <w:szCs w:val="28"/>
        </w:rPr>
        <w:t>Следующие приложения являются неотъемлемой частью настоящего финансово-коммерческого предложения:</w:t>
      </w:r>
    </w:p>
    <w:p w:rsidR="00B26495" w:rsidRPr="00885031" w:rsidRDefault="00B26495" w:rsidP="00B26495">
      <w:pPr>
        <w:pStyle w:val="afd"/>
        <w:jc w:val="both"/>
        <w:rPr>
          <w:i/>
          <w:szCs w:val="28"/>
        </w:rPr>
      </w:pPr>
      <w:r>
        <w:rPr>
          <w:i/>
          <w:szCs w:val="28"/>
        </w:rPr>
        <w:t xml:space="preserve">1) приложение № 1Калькуляция </w:t>
      </w:r>
      <w:r w:rsidRPr="00885031">
        <w:rPr>
          <w:i/>
          <w:szCs w:val="28"/>
        </w:rPr>
        <w:t>стоимости _________ (работ, услуг, товаров и т.д.)  на ___ листах.</w:t>
      </w:r>
    </w:p>
    <w:p w:rsidR="00B26495" w:rsidRDefault="00B26495" w:rsidP="00B26495">
      <w:pPr>
        <w:pStyle w:val="afa"/>
        <w:ind w:firstLine="0"/>
        <w:jc w:val="left"/>
        <w:rPr>
          <w:rFonts w:eastAsia="Times New Roman"/>
          <w:sz w:val="28"/>
          <w:szCs w:val="28"/>
        </w:rPr>
      </w:pPr>
    </w:p>
    <w:p w:rsidR="00B26495" w:rsidRPr="0030649E" w:rsidRDefault="00B26495" w:rsidP="00B26495">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B26495" w:rsidRPr="0030649E" w:rsidRDefault="00B26495" w:rsidP="00B26495">
      <w:pPr>
        <w:pStyle w:val="19"/>
        <w:ind w:firstLine="708"/>
        <w:rPr>
          <w:i/>
        </w:rPr>
      </w:pPr>
      <w:r>
        <w:rPr>
          <w:i/>
        </w:rPr>
        <w:t xml:space="preserve">             </w:t>
      </w:r>
      <w:r w:rsidRPr="0030649E">
        <w:rPr>
          <w:i/>
        </w:rPr>
        <w:t>(наименование претендента)</w:t>
      </w:r>
    </w:p>
    <w:p w:rsidR="00B26495" w:rsidRDefault="00B26495" w:rsidP="00B26495">
      <w:pPr>
        <w:pStyle w:val="19"/>
        <w:ind w:firstLine="0"/>
      </w:pPr>
      <w:r>
        <w:t>____________________________________________________________________</w:t>
      </w:r>
    </w:p>
    <w:p w:rsidR="00B26495" w:rsidRDefault="00B26495" w:rsidP="00B26495">
      <w:pPr>
        <w:pStyle w:val="19"/>
        <w:ind w:firstLine="708"/>
      </w:pPr>
      <w:r>
        <w:t xml:space="preserve">       Печать</w:t>
      </w:r>
      <w:r>
        <w:tab/>
      </w:r>
      <w:r>
        <w:tab/>
      </w:r>
      <w:r>
        <w:tab/>
        <w:t xml:space="preserve">                               (должность, подпись, ФИО)</w:t>
      </w:r>
    </w:p>
    <w:p w:rsidR="00B26495" w:rsidRDefault="00B26495" w:rsidP="00B26495">
      <w:pPr>
        <w:pStyle w:val="19"/>
        <w:ind w:firstLine="0"/>
      </w:pPr>
      <w:r>
        <w:t>"____" _________ 201__ г.</w:t>
      </w:r>
    </w:p>
    <w:p w:rsidR="00A0130B" w:rsidRDefault="00A0130B" w:rsidP="00A0130B">
      <w:pPr>
        <w:ind w:firstLine="5040"/>
        <w:jc w:val="right"/>
        <w:rPr>
          <w:b/>
        </w:rPr>
      </w:pPr>
    </w:p>
    <w:p w:rsidR="00A0130B" w:rsidRDefault="00A0130B" w:rsidP="00A0130B">
      <w:pPr>
        <w:ind w:firstLine="5040"/>
        <w:jc w:val="right"/>
        <w:rPr>
          <w:b/>
        </w:rPr>
      </w:pPr>
      <w:r>
        <w:rPr>
          <w:b/>
        </w:rPr>
        <w:lastRenderedPageBreak/>
        <w:t xml:space="preserve">Приложение № 1 </w:t>
      </w:r>
    </w:p>
    <w:p w:rsidR="00A0130B" w:rsidRPr="0081186D" w:rsidRDefault="00A0130B" w:rsidP="00A0130B">
      <w:pPr>
        <w:ind w:firstLine="5040"/>
        <w:jc w:val="right"/>
        <w:rPr>
          <w:b/>
        </w:rPr>
      </w:pPr>
      <w:r>
        <w:rPr>
          <w:b/>
        </w:rPr>
        <w:t>к  финансово-коммерческому предложению</w:t>
      </w:r>
    </w:p>
    <w:p w:rsidR="00A0130B" w:rsidRPr="0081186D" w:rsidRDefault="00A0130B" w:rsidP="00A0130B">
      <w:pPr>
        <w:ind w:firstLine="5040"/>
        <w:jc w:val="right"/>
        <w:rPr>
          <w:b/>
        </w:rPr>
      </w:pPr>
      <w:r w:rsidRPr="0081186D">
        <w:rPr>
          <w:b/>
        </w:rPr>
        <w:t xml:space="preserve"> от «___»_________ 201</w:t>
      </w:r>
      <w:r>
        <w:rPr>
          <w:b/>
        </w:rPr>
        <w:t>6</w:t>
      </w:r>
      <w:r w:rsidRPr="0081186D">
        <w:rPr>
          <w:b/>
        </w:rPr>
        <w:t xml:space="preserve">г. </w:t>
      </w:r>
      <w:r w:rsidRPr="0081186D">
        <w:rPr>
          <w:b/>
          <w:u w:val="single"/>
        </w:rPr>
        <w:t xml:space="preserve"> </w:t>
      </w:r>
    </w:p>
    <w:p w:rsidR="00A0130B" w:rsidRPr="0081186D" w:rsidRDefault="00A0130B" w:rsidP="00A0130B">
      <w:pPr>
        <w:ind w:firstLine="5040"/>
        <w:jc w:val="right"/>
        <w:rPr>
          <w:b/>
        </w:rPr>
      </w:pPr>
    </w:p>
    <w:p w:rsidR="00A0130B" w:rsidRPr="0081186D" w:rsidRDefault="00A0130B" w:rsidP="00A0130B">
      <w:pPr>
        <w:ind w:firstLine="5040"/>
        <w:rPr>
          <w:b/>
        </w:rPr>
      </w:pPr>
    </w:p>
    <w:p w:rsidR="00A0130B" w:rsidRPr="0081186D" w:rsidRDefault="00A0130B" w:rsidP="00A0130B">
      <w:pPr>
        <w:rPr>
          <w:b/>
        </w:rPr>
      </w:pPr>
      <w:r w:rsidRPr="0081186D">
        <w:rPr>
          <w:b/>
        </w:rPr>
        <w:t xml:space="preserve"> </w:t>
      </w:r>
    </w:p>
    <w:p w:rsidR="00A0130B" w:rsidRDefault="00A0130B" w:rsidP="00A0130B">
      <w:pPr>
        <w:jc w:val="center"/>
        <w:rPr>
          <w:b/>
        </w:rPr>
      </w:pPr>
    </w:p>
    <w:p w:rsidR="00A0130B" w:rsidRDefault="00A0130B" w:rsidP="00A0130B">
      <w:pPr>
        <w:jc w:val="center"/>
        <w:rPr>
          <w:b/>
        </w:rPr>
      </w:pPr>
    </w:p>
    <w:p w:rsidR="00A0130B" w:rsidRPr="009107CB" w:rsidRDefault="00A0130B" w:rsidP="00A0130B">
      <w:pPr>
        <w:jc w:val="center"/>
        <w:rPr>
          <w:b/>
          <w:sz w:val="28"/>
          <w:szCs w:val="28"/>
        </w:rPr>
      </w:pPr>
      <w:r w:rsidRPr="009107CB">
        <w:rPr>
          <w:b/>
          <w:sz w:val="28"/>
          <w:szCs w:val="28"/>
        </w:rPr>
        <w:t>Калькуляция стоимости услуг</w:t>
      </w:r>
    </w:p>
    <w:p w:rsidR="00A0130B" w:rsidRPr="0081186D" w:rsidRDefault="00A0130B" w:rsidP="00A0130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3191"/>
      </w:tblGrid>
      <w:tr w:rsidR="00A0130B" w:rsidRPr="00165B0C" w:rsidTr="00132829">
        <w:tc>
          <w:tcPr>
            <w:tcW w:w="9571" w:type="dxa"/>
            <w:gridSpan w:val="3"/>
            <w:shd w:val="clear" w:color="auto" w:fill="auto"/>
          </w:tcPr>
          <w:p w:rsidR="00A0130B" w:rsidRPr="009107CB" w:rsidRDefault="00A0130B" w:rsidP="00132829">
            <w:pPr>
              <w:jc w:val="center"/>
              <w:rPr>
                <w:b/>
                <w:sz w:val="28"/>
                <w:szCs w:val="28"/>
              </w:rPr>
            </w:pPr>
            <w:r w:rsidRPr="009107CB">
              <w:rPr>
                <w:b/>
                <w:sz w:val="28"/>
                <w:szCs w:val="28"/>
              </w:rPr>
              <w:t>Затраты на один круглосуточный пост охраны/руб.</w:t>
            </w:r>
          </w:p>
        </w:tc>
      </w:tr>
      <w:tr w:rsidR="00A0130B" w:rsidRPr="0081186D" w:rsidTr="00132829">
        <w:tc>
          <w:tcPr>
            <w:tcW w:w="3708" w:type="dxa"/>
            <w:vMerge w:val="restart"/>
            <w:shd w:val="clear" w:color="auto" w:fill="auto"/>
          </w:tcPr>
          <w:p w:rsidR="00A0130B" w:rsidRPr="0081186D" w:rsidRDefault="00A0130B" w:rsidP="00132829">
            <w:r w:rsidRPr="0081186D">
              <w:t>1. Заработная плата охранника</w:t>
            </w:r>
          </w:p>
        </w:tc>
        <w:tc>
          <w:tcPr>
            <w:tcW w:w="2672" w:type="dxa"/>
            <w:shd w:val="clear" w:color="auto" w:fill="auto"/>
          </w:tcPr>
          <w:p w:rsidR="00A0130B" w:rsidRPr="0081186D" w:rsidRDefault="00A0130B" w:rsidP="00132829">
            <w:pPr>
              <w:jc w:val="center"/>
            </w:pPr>
            <w:r w:rsidRPr="0081186D">
              <w:t>Один час работы</w:t>
            </w:r>
          </w:p>
        </w:tc>
        <w:tc>
          <w:tcPr>
            <w:tcW w:w="3191" w:type="dxa"/>
            <w:shd w:val="clear" w:color="auto" w:fill="auto"/>
          </w:tcPr>
          <w:p w:rsidR="00A0130B" w:rsidRPr="0081186D" w:rsidRDefault="00A0130B" w:rsidP="00132829">
            <w:pPr>
              <w:jc w:val="center"/>
            </w:pPr>
          </w:p>
        </w:tc>
      </w:tr>
      <w:tr w:rsidR="00A0130B" w:rsidRPr="0081186D" w:rsidTr="00132829">
        <w:tc>
          <w:tcPr>
            <w:tcW w:w="3708" w:type="dxa"/>
            <w:vMerge/>
            <w:shd w:val="clear" w:color="auto" w:fill="auto"/>
          </w:tcPr>
          <w:p w:rsidR="00A0130B" w:rsidRPr="0081186D" w:rsidRDefault="00A0130B" w:rsidP="00132829">
            <w:pPr>
              <w:rPr>
                <w:b/>
              </w:rPr>
            </w:pPr>
          </w:p>
        </w:tc>
        <w:tc>
          <w:tcPr>
            <w:tcW w:w="2672" w:type="dxa"/>
            <w:shd w:val="clear" w:color="auto" w:fill="auto"/>
          </w:tcPr>
          <w:p w:rsidR="00A0130B" w:rsidRPr="0081186D" w:rsidRDefault="00A0130B" w:rsidP="00132829">
            <w:pPr>
              <w:jc w:val="center"/>
            </w:pPr>
            <w:r w:rsidRPr="0081186D">
              <w:t>Сутки работы</w:t>
            </w:r>
          </w:p>
        </w:tc>
        <w:tc>
          <w:tcPr>
            <w:tcW w:w="3191" w:type="dxa"/>
            <w:shd w:val="clear" w:color="auto" w:fill="auto"/>
          </w:tcPr>
          <w:p w:rsidR="00A0130B" w:rsidRPr="0081186D" w:rsidRDefault="00A0130B" w:rsidP="00132829">
            <w:pPr>
              <w:jc w:val="center"/>
            </w:pPr>
          </w:p>
        </w:tc>
      </w:tr>
      <w:tr w:rsidR="00A0130B" w:rsidRPr="0081186D" w:rsidTr="00132829">
        <w:trPr>
          <w:trHeight w:val="771"/>
        </w:trPr>
        <w:tc>
          <w:tcPr>
            <w:tcW w:w="3708" w:type="dxa"/>
            <w:shd w:val="clear" w:color="auto" w:fill="auto"/>
          </w:tcPr>
          <w:p w:rsidR="00A0130B" w:rsidRPr="0081186D" w:rsidRDefault="00A0130B" w:rsidP="00132829">
            <w:r w:rsidRPr="0081186D">
              <w:t>2. Страховые взносы с ФОТ (___%)</w:t>
            </w:r>
          </w:p>
        </w:tc>
        <w:tc>
          <w:tcPr>
            <w:tcW w:w="5863" w:type="dxa"/>
            <w:gridSpan w:val="2"/>
            <w:shd w:val="clear" w:color="auto" w:fill="auto"/>
          </w:tcPr>
          <w:p w:rsidR="00A0130B" w:rsidRPr="0081186D" w:rsidRDefault="00A0130B" w:rsidP="00132829">
            <w:pPr>
              <w:jc w:val="center"/>
            </w:pPr>
          </w:p>
        </w:tc>
      </w:tr>
      <w:tr w:rsidR="00A0130B" w:rsidRPr="0081186D" w:rsidTr="00132829">
        <w:trPr>
          <w:trHeight w:val="710"/>
        </w:trPr>
        <w:tc>
          <w:tcPr>
            <w:tcW w:w="3708" w:type="dxa"/>
            <w:shd w:val="clear" w:color="auto" w:fill="auto"/>
          </w:tcPr>
          <w:p w:rsidR="00A0130B" w:rsidRPr="0081186D" w:rsidRDefault="00A0130B" w:rsidP="00132829">
            <w:r w:rsidRPr="0081186D">
              <w:t>3. Затраты на форменное обмундирование</w:t>
            </w:r>
          </w:p>
        </w:tc>
        <w:tc>
          <w:tcPr>
            <w:tcW w:w="5863" w:type="dxa"/>
            <w:gridSpan w:val="2"/>
            <w:shd w:val="clear" w:color="auto" w:fill="auto"/>
          </w:tcPr>
          <w:p w:rsidR="00A0130B" w:rsidRPr="0081186D" w:rsidRDefault="00A0130B" w:rsidP="00132829">
            <w:pPr>
              <w:jc w:val="center"/>
            </w:pPr>
          </w:p>
        </w:tc>
      </w:tr>
      <w:tr w:rsidR="00A0130B" w:rsidRPr="0081186D" w:rsidTr="00132829">
        <w:trPr>
          <w:trHeight w:val="551"/>
        </w:trPr>
        <w:tc>
          <w:tcPr>
            <w:tcW w:w="3708" w:type="dxa"/>
            <w:shd w:val="clear" w:color="auto" w:fill="auto"/>
          </w:tcPr>
          <w:p w:rsidR="00A0130B" w:rsidRPr="0081186D" w:rsidRDefault="00A0130B" w:rsidP="00132829">
            <w:r w:rsidRPr="0081186D">
              <w:t>4. Материальные расходы</w:t>
            </w:r>
          </w:p>
        </w:tc>
        <w:tc>
          <w:tcPr>
            <w:tcW w:w="5863" w:type="dxa"/>
            <w:gridSpan w:val="2"/>
            <w:shd w:val="clear" w:color="auto" w:fill="auto"/>
          </w:tcPr>
          <w:p w:rsidR="00A0130B" w:rsidRPr="0081186D" w:rsidRDefault="00A0130B" w:rsidP="00132829">
            <w:pPr>
              <w:jc w:val="center"/>
            </w:pPr>
          </w:p>
        </w:tc>
      </w:tr>
      <w:tr w:rsidR="00A0130B" w:rsidRPr="0081186D" w:rsidTr="00132829">
        <w:trPr>
          <w:trHeight w:val="687"/>
        </w:trPr>
        <w:tc>
          <w:tcPr>
            <w:tcW w:w="3708" w:type="dxa"/>
            <w:shd w:val="clear" w:color="auto" w:fill="auto"/>
          </w:tcPr>
          <w:p w:rsidR="00A0130B" w:rsidRPr="0081186D" w:rsidRDefault="00A0130B" w:rsidP="00132829">
            <w:r w:rsidRPr="0081186D">
              <w:t>5. Подготовка и переподготовка кадров</w:t>
            </w:r>
          </w:p>
        </w:tc>
        <w:tc>
          <w:tcPr>
            <w:tcW w:w="5863" w:type="dxa"/>
            <w:gridSpan w:val="2"/>
            <w:shd w:val="clear" w:color="auto" w:fill="auto"/>
          </w:tcPr>
          <w:p w:rsidR="00A0130B" w:rsidRPr="0081186D" w:rsidRDefault="00A0130B" w:rsidP="00132829">
            <w:pPr>
              <w:jc w:val="center"/>
            </w:pPr>
          </w:p>
        </w:tc>
      </w:tr>
      <w:tr w:rsidR="00A0130B" w:rsidRPr="00165B0C" w:rsidTr="00132829">
        <w:trPr>
          <w:trHeight w:val="711"/>
        </w:trPr>
        <w:tc>
          <w:tcPr>
            <w:tcW w:w="3708" w:type="dxa"/>
            <w:shd w:val="clear" w:color="auto" w:fill="auto"/>
          </w:tcPr>
          <w:p w:rsidR="00A0130B" w:rsidRPr="0081186D" w:rsidRDefault="00A0130B" w:rsidP="00132829">
            <w:r w:rsidRPr="0081186D">
              <w:t>6. Страхование ( в том числе медицинское)</w:t>
            </w:r>
          </w:p>
        </w:tc>
        <w:tc>
          <w:tcPr>
            <w:tcW w:w="5863" w:type="dxa"/>
            <w:gridSpan w:val="2"/>
            <w:shd w:val="clear" w:color="auto" w:fill="auto"/>
          </w:tcPr>
          <w:p w:rsidR="00A0130B" w:rsidRPr="0081186D" w:rsidRDefault="00A0130B" w:rsidP="00132829">
            <w:pPr>
              <w:jc w:val="center"/>
            </w:pPr>
          </w:p>
        </w:tc>
      </w:tr>
      <w:tr w:rsidR="00A0130B" w:rsidRPr="0081186D" w:rsidTr="00132829">
        <w:trPr>
          <w:trHeight w:val="551"/>
        </w:trPr>
        <w:tc>
          <w:tcPr>
            <w:tcW w:w="3708" w:type="dxa"/>
            <w:shd w:val="clear" w:color="auto" w:fill="auto"/>
          </w:tcPr>
          <w:p w:rsidR="00A0130B" w:rsidRPr="0081186D" w:rsidRDefault="00A0130B" w:rsidP="00132829">
            <w:r w:rsidRPr="0081186D">
              <w:t>6. Медицинское обслуживание</w:t>
            </w:r>
          </w:p>
        </w:tc>
        <w:tc>
          <w:tcPr>
            <w:tcW w:w="5863" w:type="dxa"/>
            <w:gridSpan w:val="2"/>
            <w:shd w:val="clear" w:color="auto" w:fill="auto"/>
          </w:tcPr>
          <w:p w:rsidR="00A0130B" w:rsidRPr="0081186D" w:rsidRDefault="00A0130B" w:rsidP="00132829">
            <w:pPr>
              <w:jc w:val="center"/>
            </w:pPr>
          </w:p>
        </w:tc>
      </w:tr>
      <w:tr w:rsidR="00A0130B" w:rsidRPr="0081186D" w:rsidTr="00132829">
        <w:trPr>
          <w:trHeight w:val="557"/>
        </w:trPr>
        <w:tc>
          <w:tcPr>
            <w:tcW w:w="3708" w:type="dxa"/>
            <w:shd w:val="clear" w:color="auto" w:fill="auto"/>
          </w:tcPr>
          <w:p w:rsidR="00A0130B" w:rsidRPr="0081186D" w:rsidRDefault="00A0130B" w:rsidP="00132829">
            <w:r w:rsidRPr="0081186D">
              <w:t>7. Рентабельность</w:t>
            </w:r>
          </w:p>
        </w:tc>
        <w:tc>
          <w:tcPr>
            <w:tcW w:w="5863" w:type="dxa"/>
            <w:gridSpan w:val="2"/>
            <w:shd w:val="clear" w:color="auto" w:fill="auto"/>
          </w:tcPr>
          <w:p w:rsidR="00A0130B" w:rsidRPr="0081186D" w:rsidRDefault="00A0130B" w:rsidP="00132829">
            <w:pPr>
              <w:jc w:val="center"/>
            </w:pPr>
          </w:p>
        </w:tc>
      </w:tr>
      <w:tr w:rsidR="00A0130B" w:rsidRPr="0081186D" w:rsidTr="00132829">
        <w:trPr>
          <w:trHeight w:val="567"/>
        </w:trPr>
        <w:tc>
          <w:tcPr>
            <w:tcW w:w="3708" w:type="dxa"/>
            <w:shd w:val="clear" w:color="auto" w:fill="auto"/>
          </w:tcPr>
          <w:p w:rsidR="00A0130B" w:rsidRPr="0081186D" w:rsidRDefault="00A0130B" w:rsidP="00132829">
            <w:pPr>
              <w:rPr>
                <w:b/>
              </w:rPr>
            </w:pPr>
            <w:r w:rsidRPr="0081186D">
              <w:rPr>
                <w:b/>
              </w:rPr>
              <w:t>1. Итого:</w:t>
            </w:r>
          </w:p>
        </w:tc>
        <w:tc>
          <w:tcPr>
            <w:tcW w:w="5863" w:type="dxa"/>
            <w:gridSpan w:val="2"/>
            <w:shd w:val="clear" w:color="auto" w:fill="auto"/>
          </w:tcPr>
          <w:p w:rsidR="00A0130B" w:rsidRPr="0081186D" w:rsidRDefault="00A0130B" w:rsidP="00132829">
            <w:pPr>
              <w:jc w:val="center"/>
              <w:rPr>
                <w:b/>
              </w:rPr>
            </w:pPr>
          </w:p>
        </w:tc>
      </w:tr>
    </w:tbl>
    <w:p w:rsidR="00A0130B" w:rsidRPr="0081186D" w:rsidRDefault="00A0130B" w:rsidP="00A0130B"/>
    <w:p w:rsidR="00A0130B" w:rsidRPr="0081186D" w:rsidRDefault="00A0130B" w:rsidP="00A0130B"/>
    <w:p w:rsidR="00A0130B" w:rsidRPr="003E74A7" w:rsidRDefault="00A0130B" w:rsidP="00A0130B">
      <w:pPr>
        <w:jc w:val="center"/>
        <w:rPr>
          <w:b/>
          <w:sz w:val="28"/>
          <w:szCs w:val="28"/>
        </w:rPr>
      </w:pPr>
      <w:r w:rsidRPr="003E74A7">
        <w:rPr>
          <w:b/>
          <w:sz w:val="28"/>
          <w:szCs w:val="28"/>
        </w:rPr>
        <w:t>Подписи Сторон</w:t>
      </w:r>
    </w:p>
    <w:p w:rsidR="00A0130B" w:rsidRPr="003E74A7" w:rsidRDefault="00A0130B" w:rsidP="00A0130B">
      <w:pPr>
        <w:rPr>
          <w:b/>
          <w:sz w:val="28"/>
          <w:szCs w:val="28"/>
        </w:rPr>
      </w:pPr>
    </w:p>
    <w:p w:rsidR="00A0130B" w:rsidRPr="003E74A7" w:rsidRDefault="00A0130B" w:rsidP="00A0130B">
      <w:pPr>
        <w:rPr>
          <w:b/>
          <w:sz w:val="28"/>
          <w:szCs w:val="28"/>
        </w:rPr>
      </w:pPr>
    </w:p>
    <w:p w:rsidR="00A0130B" w:rsidRPr="003E74A7" w:rsidRDefault="00A0130B" w:rsidP="00A0130B">
      <w:pPr>
        <w:rPr>
          <w:b/>
          <w:sz w:val="28"/>
          <w:szCs w:val="28"/>
        </w:rPr>
      </w:pPr>
    </w:p>
    <w:p w:rsidR="00A0130B" w:rsidRPr="003E74A7" w:rsidRDefault="00A0130B" w:rsidP="00A0130B">
      <w:pPr>
        <w:rPr>
          <w:b/>
          <w:sz w:val="28"/>
          <w:szCs w:val="28"/>
        </w:rPr>
      </w:pPr>
    </w:p>
    <w:p w:rsidR="00A0130B" w:rsidRPr="003E74A7" w:rsidRDefault="00A0130B" w:rsidP="00A0130B">
      <w:pPr>
        <w:rPr>
          <w:b/>
          <w:sz w:val="28"/>
          <w:szCs w:val="28"/>
        </w:rPr>
      </w:pPr>
      <w:r w:rsidRPr="003E74A7">
        <w:rPr>
          <w:b/>
          <w:sz w:val="28"/>
          <w:szCs w:val="28"/>
        </w:rPr>
        <w:t>от Заказчика                                                                                    от Исполнителя</w:t>
      </w:r>
    </w:p>
    <w:p w:rsidR="00A0130B" w:rsidRDefault="00A0130B" w:rsidP="00A0130B">
      <w:pPr>
        <w:rPr>
          <w:rFonts w:eastAsia="MS Mincho"/>
          <w:sz w:val="28"/>
          <w:szCs w:val="28"/>
        </w:rPr>
      </w:pPr>
    </w:p>
    <w:p w:rsidR="00A0130B" w:rsidRPr="00A0130B" w:rsidRDefault="00A0130B" w:rsidP="00DE2CB9">
      <w:pPr>
        <w:pStyle w:val="2"/>
        <w:spacing w:before="0" w:after="0"/>
        <w:jc w:val="right"/>
      </w:pPr>
    </w:p>
    <w:p w:rsidR="00A0130B" w:rsidRDefault="00A0130B" w:rsidP="00DE2CB9">
      <w:pPr>
        <w:pStyle w:val="2"/>
        <w:spacing w:before="0" w:after="0"/>
        <w:jc w:val="right"/>
      </w:pPr>
    </w:p>
    <w:p w:rsidR="00A0130B" w:rsidRDefault="00A0130B" w:rsidP="00A0130B"/>
    <w:p w:rsidR="00A0130B" w:rsidRDefault="00A0130B" w:rsidP="00A0130B"/>
    <w:p w:rsidR="00A0130B" w:rsidRPr="00A0130B" w:rsidRDefault="00A0130B" w:rsidP="00A0130B"/>
    <w:p w:rsidR="00DE2CB9" w:rsidRPr="00A0130B" w:rsidRDefault="00DE2CB9" w:rsidP="00DE2CB9">
      <w:pPr>
        <w:pStyle w:val="2"/>
        <w:spacing w:before="0" w:after="0"/>
        <w:jc w:val="right"/>
      </w:pPr>
      <w:r w:rsidRPr="00A0130B">
        <w:rPr>
          <w:rFonts w:cs="Times New Roman"/>
          <w:i w:val="0"/>
          <w:iCs w:val="0"/>
        </w:rPr>
        <w:lastRenderedPageBreak/>
        <w:t>Приложение № 4</w:t>
      </w:r>
    </w:p>
    <w:p w:rsidR="00DE2CB9" w:rsidRPr="00A0130B" w:rsidRDefault="00DE2CB9" w:rsidP="00DE2CB9">
      <w:pPr>
        <w:pStyle w:val="2"/>
        <w:spacing w:before="0" w:after="0"/>
        <w:jc w:val="right"/>
      </w:pPr>
      <w:r w:rsidRPr="00A0130B">
        <w:rPr>
          <w:rFonts w:cs="Times New Roman"/>
          <w:i w:val="0"/>
          <w:iCs w:val="0"/>
        </w:rPr>
        <w:t>к документации о закупке</w:t>
      </w:r>
    </w:p>
    <w:p w:rsidR="00DE2CB9" w:rsidRPr="00C97E49" w:rsidRDefault="00DE2CB9" w:rsidP="00DE2CB9">
      <w:pPr>
        <w:pStyle w:val="afa"/>
        <w:ind w:firstLine="0"/>
        <w:jc w:val="left"/>
        <w:rPr>
          <w:sz w:val="28"/>
          <w:szCs w:val="28"/>
        </w:rPr>
      </w:pPr>
    </w:p>
    <w:p w:rsidR="00A0130B" w:rsidRPr="001E086B" w:rsidRDefault="00A0130B" w:rsidP="00A0130B">
      <w:pPr>
        <w:pStyle w:val="2"/>
        <w:spacing w:before="0" w:after="0"/>
        <w:jc w:val="right"/>
      </w:pPr>
    </w:p>
    <w:p w:rsidR="00A0130B" w:rsidRPr="00C97E49" w:rsidRDefault="00A0130B" w:rsidP="00A0130B">
      <w:pPr>
        <w:pStyle w:val="afa"/>
        <w:ind w:firstLine="0"/>
        <w:jc w:val="left"/>
        <w:rPr>
          <w:sz w:val="28"/>
          <w:szCs w:val="28"/>
        </w:rPr>
      </w:pPr>
    </w:p>
    <w:p w:rsidR="00A0130B" w:rsidRPr="00A833C4" w:rsidRDefault="00A0130B" w:rsidP="00A0130B">
      <w:pPr>
        <w:jc w:val="center"/>
        <w:rPr>
          <w:b/>
          <w:bCs/>
          <w:sz w:val="28"/>
          <w:szCs w:val="28"/>
        </w:rPr>
      </w:pPr>
      <w:r w:rsidRPr="00A833C4">
        <w:rPr>
          <w:b/>
          <w:bCs/>
          <w:sz w:val="28"/>
          <w:szCs w:val="28"/>
        </w:rPr>
        <w:t>Сведения о наличии</w:t>
      </w:r>
      <w:r w:rsidR="00C05D62" w:rsidRPr="00A833C4">
        <w:rPr>
          <w:b/>
          <w:sz w:val="28"/>
          <w:szCs w:val="28"/>
        </w:rPr>
        <w:t xml:space="preserve"> опыта оказания услуг </w:t>
      </w:r>
      <w:r w:rsidR="001611E5">
        <w:rPr>
          <w:b/>
          <w:bCs/>
          <w:sz w:val="28"/>
          <w:szCs w:val="28"/>
        </w:rPr>
        <w:t xml:space="preserve">по физической охране </w:t>
      </w:r>
      <w:r w:rsidR="00C05D62" w:rsidRPr="00A833C4">
        <w:rPr>
          <w:b/>
          <w:sz w:val="28"/>
          <w:szCs w:val="28"/>
        </w:rPr>
        <w:t>за период 2013 - 2016 годы (включительно), в том числе охраны железнодорожных контейнерных терминалов</w:t>
      </w:r>
      <w:r w:rsidRPr="00A833C4">
        <w:rPr>
          <w:b/>
          <w:bCs/>
          <w:sz w:val="28"/>
          <w:szCs w:val="28"/>
        </w:rPr>
        <w:t xml:space="preserve">, подтверждающие опыт оказания услуг </w:t>
      </w:r>
      <w:r w:rsidR="009A50D6">
        <w:rPr>
          <w:b/>
          <w:bCs/>
          <w:sz w:val="28"/>
          <w:szCs w:val="28"/>
        </w:rPr>
        <w:t xml:space="preserve">не менее 3 (трех) лет </w:t>
      </w:r>
      <w:r w:rsidRPr="00A833C4">
        <w:rPr>
          <w:b/>
          <w:bCs/>
          <w:sz w:val="28"/>
          <w:szCs w:val="28"/>
        </w:rPr>
        <w:t xml:space="preserve">в </w:t>
      </w:r>
      <w:r w:rsidR="001611E5">
        <w:rPr>
          <w:b/>
          <w:bCs/>
          <w:sz w:val="28"/>
          <w:szCs w:val="28"/>
        </w:rPr>
        <w:t xml:space="preserve">суммарном </w:t>
      </w:r>
      <w:r w:rsidRPr="00A833C4">
        <w:rPr>
          <w:b/>
          <w:bCs/>
          <w:sz w:val="28"/>
          <w:szCs w:val="28"/>
        </w:rPr>
        <w:t>размере не менее 20% от начальной цены договора</w:t>
      </w:r>
      <w:r w:rsidR="009A50D6">
        <w:rPr>
          <w:b/>
          <w:bCs/>
          <w:sz w:val="28"/>
          <w:szCs w:val="28"/>
        </w:rPr>
        <w:t>,</w:t>
      </w:r>
      <w:r w:rsidRPr="00A833C4">
        <w:rPr>
          <w:b/>
          <w:bCs/>
          <w:sz w:val="28"/>
          <w:szCs w:val="28"/>
        </w:rPr>
        <w:t xml:space="preserve"> установленной в настоящей документации ____________________________________________.</w:t>
      </w:r>
    </w:p>
    <w:p w:rsidR="00A0130B" w:rsidRPr="005528FC" w:rsidRDefault="00A0130B" w:rsidP="001611E5">
      <w:pPr>
        <w:jc w:val="center"/>
        <w:rPr>
          <w:i/>
        </w:rPr>
      </w:pPr>
      <w:r w:rsidRPr="005528FC">
        <w:rPr>
          <w:i/>
        </w:rPr>
        <w:t>(наименование претендента)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53"/>
        <w:gridCol w:w="3460"/>
        <w:gridCol w:w="1782"/>
        <w:gridCol w:w="1137"/>
      </w:tblGrid>
      <w:tr w:rsidR="00582108" w:rsidRPr="00C97E49" w:rsidTr="00582108">
        <w:tc>
          <w:tcPr>
            <w:tcW w:w="0" w:type="auto"/>
            <w:tcBorders>
              <w:top w:val="single" w:sz="4" w:space="0" w:color="auto"/>
              <w:left w:val="single" w:sz="4" w:space="0" w:color="auto"/>
              <w:bottom w:val="single" w:sz="4" w:space="0" w:color="auto"/>
              <w:right w:val="single" w:sz="4" w:space="0" w:color="auto"/>
            </w:tcBorders>
            <w:vAlign w:val="center"/>
          </w:tcPr>
          <w:p w:rsidR="00582108" w:rsidRPr="00C97E49" w:rsidRDefault="00582108" w:rsidP="00132829">
            <w:pPr>
              <w:jc w:val="center"/>
            </w:pPr>
            <w:r w:rsidRPr="00C97E49">
              <w:t>№№</w:t>
            </w:r>
          </w:p>
        </w:tc>
        <w:tc>
          <w:tcPr>
            <w:tcW w:w="2553" w:type="dxa"/>
            <w:tcBorders>
              <w:top w:val="single" w:sz="4" w:space="0" w:color="auto"/>
              <w:left w:val="single" w:sz="4" w:space="0" w:color="auto"/>
              <w:bottom w:val="single" w:sz="4" w:space="0" w:color="auto"/>
              <w:right w:val="single" w:sz="4" w:space="0" w:color="auto"/>
            </w:tcBorders>
            <w:vAlign w:val="center"/>
          </w:tcPr>
          <w:p w:rsidR="00582108" w:rsidRPr="00C97E49" w:rsidRDefault="00582108" w:rsidP="00132829">
            <w:pPr>
              <w:jc w:val="center"/>
            </w:pPr>
            <w:r w:rsidRPr="00E96FF5">
              <w:t>Дата и номер договора (</w:t>
            </w:r>
            <w:r>
              <w:t>прилагаются</w:t>
            </w:r>
            <w:r w:rsidRPr="00E96FF5">
              <w:t xml:space="preserve"> копи</w:t>
            </w:r>
            <w:r>
              <w:t xml:space="preserve">и договоров, </w:t>
            </w:r>
            <w:r w:rsidRPr="0037690D">
              <w:t>и копии актов об оказании услуг и/или иные документы, подтверждающие оказание услуг</w:t>
            </w:r>
            <w:r>
              <w:t>,</w:t>
            </w:r>
            <w:r w:rsidRPr="0037690D">
              <w:t xml:space="preserve"> </w:t>
            </w:r>
            <w:r w:rsidRPr="00482B41">
              <w:t>заверенные</w:t>
            </w:r>
            <w:r>
              <w:t xml:space="preserve"> претендентом</w:t>
            </w:r>
            <w:r>
              <w:rPr>
                <w:rStyle w:val="af7"/>
              </w:rPr>
              <w:footnoteReference w:id="6"/>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582108" w:rsidRPr="00582108" w:rsidRDefault="00582108" w:rsidP="00582108">
            <w:pPr>
              <w:jc w:val="center"/>
            </w:pPr>
            <w:r w:rsidRPr="00582108">
              <w:t>Предмет договора (указываются только договоры за период 2013 - 2016 годы (включительно),</w:t>
            </w:r>
            <w:r w:rsidRPr="00582108">
              <w:rPr>
                <w:b/>
              </w:rPr>
              <w:t xml:space="preserve"> </w:t>
            </w:r>
            <w:r w:rsidRPr="00582108">
              <w:t xml:space="preserve">подтверждающие опыт оказания услуг по физической охране не менее 3 (трех) лет </w:t>
            </w:r>
            <w:r w:rsidR="002803B1">
              <w:t>в суммарном размере не менее 20 %</w:t>
            </w:r>
            <w:r w:rsidRPr="00582108">
              <w:rPr>
                <w:b/>
                <w:bCs/>
              </w:rPr>
              <w:t xml:space="preserve"> </w:t>
            </w:r>
            <w:r w:rsidRPr="00582108">
              <w:rPr>
                <w:bCs/>
              </w:rPr>
              <w:t>от начальной цены договора, установленной в настоящей документации</w:t>
            </w:r>
          </w:p>
        </w:tc>
        <w:tc>
          <w:tcPr>
            <w:tcW w:w="0" w:type="auto"/>
            <w:tcBorders>
              <w:top w:val="single" w:sz="4" w:space="0" w:color="auto"/>
              <w:left w:val="single" w:sz="4" w:space="0" w:color="auto"/>
              <w:bottom w:val="single" w:sz="4" w:space="0" w:color="auto"/>
              <w:right w:val="single" w:sz="4" w:space="0" w:color="auto"/>
            </w:tcBorders>
            <w:vAlign w:val="center"/>
          </w:tcPr>
          <w:p w:rsidR="00582108" w:rsidRPr="00C97E49" w:rsidRDefault="00582108" w:rsidP="00132829">
            <w:pPr>
              <w:jc w:val="center"/>
            </w:pPr>
            <w:r w:rsidRPr="00C97E49">
              <w:t xml:space="preserve">Наименование </w:t>
            </w:r>
            <w:r>
              <w:t>контрагента</w:t>
            </w:r>
            <w:r w:rsidRPr="00C97E49">
              <w:t xml:space="preserve">                        </w:t>
            </w:r>
          </w:p>
        </w:tc>
        <w:tc>
          <w:tcPr>
            <w:tcW w:w="799" w:type="dxa"/>
            <w:tcBorders>
              <w:top w:val="single" w:sz="4" w:space="0" w:color="auto"/>
              <w:left w:val="single" w:sz="4" w:space="0" w:color="auto"/>
              <w:bottom w:val="single" w:sz="4" w:space="0" w:color="auto"/>
              <w:right w:val="single" w:sz="4" w:space="0" w:color="auto"/>
            </w:tcBorders>
          </w:tcPr>
          <w:p w:rsidR="00582108" w:rsidRPr="00C97E49" w:rsidRDefault="00582108" w:rsidP="00132829">
            <w:pPr>
              <w:jc w:val="center"/>
            </w:pPr>
            <w:r>
              <w:t>Цена договора</w:t>
            </w:r>
          </w:p>
        </w:tc>
      </w:tr>
      <w:tr w:rsidR="00582108" w:rsidRPr="00C97E49" w:rsidTr="00582108">
        <w:tc>
          <w:tcPr>
            <w:tcW w:w="0" w:type="auto"/>
            <w:tcBorders>
              <w:top w:val="single" w:sz="4" w:space="0" w:color="auto"/>
              <w:left w:val="single" w:sz="4" w:space="0" w:color="auto"/>
              <w:bottom w:val="single" w:sz="4" w:space="0" w:color="auto"/>
              <w:right w:val="single" w:sz="4" w:space="0" w:color="auto"/>
            </w:tcBorders>
          </w:tcPr>
          <w:p w:rsidR="00582108" w:rsidRPr="00C97E49" w:rsidRDefault="00582108" w:rsidP="00132829"/>
        </w:tc>
        <w:tc>
          <w:tcPr>
            <w:tcW w:w="2553" w:type="dxa"/>
            <w:tcBorders>
              <w:top w:val="single" w:sz="4" w:space="0" w:color="auto"/>
              <w:left w:val="single" w:sz="4" w:space="0" w:color="auto"/>
              <w:bottom w:val="single" w:sz="4" w:space="0" w:color="auto"/>
              <w:right w:val="single" w:sz="4" w:space="0" w:color="auto"/>
            </w:tcBorders>
            <w:vAlign w:val="center"/>
          </w:tcPr>
          <w:p w:rsidR="00582108" w:rsidRPr="00C97E49" w:rsidRDefault="00582108" w:rsidP="00132829">
            <w:pPr>
              <w:jc w:val="center"/>
            </w:pPr>
          </w:p>
        </w:tc>
        <w:tc>
          <w:tcPr>
            <w:tcW w:w="0" w:type="auto"/>
            <w:tcBorders>
              <w:top w:val="single" w:sz="4" w:space="0" w:color="auto"/>
              <w:left w:val="single" w:sz="4" w:space="0" w:color="auto"/>
              <w:bottom w:val="single" w:sz="4" w:space="0" w:color="auto"/>
              <w:right w:val="single" w:sz="4" w:space="0" w:color="auto"/>
            </w:tcBorders>
          </w:tcPr>
          <w:p w:rsidR="00582108" w:rsidRPr="00C97E49" w:rsidRDefault="00582108" w:rsidP="00132829"/>
        </w:tc>
        <w:tc>
          <w:tcPr>
            <w:tcW w:w="0" w:type="auto"/>
            <w:tcBorders>
              <w:top w:val="single" w:sz="4" w:space="0" w:color="auto"/>
              <w:left w:val="single" w:sz="4" w:space="0" w:color="auto"/>
              <w:bottom w:val="single" w:sz="4" w:space="0" w:color="auto"/>
              <w:right w:val="single" w:sz="4" w:space="0" w:color="auto"/>
            </w:tcBorders>
          </w:tcPr>
          <w:p w:rsidR="00582108" w:rsidRPr="00C97E49" w:rsidRDefault="00582108" w:rsidP="00132829"/>
        </w:tc>
        <w:tc>
          <w:tcPr>
            <w:tcW w:w="799" w:type="dxa"/>
            <w:tcBorders>
              <w:top w:val="single" w:sz="4" w:space="0" w:color="auto"/>
              <w:left w:val="single" w:sz="4" w:space="0" w:color="auto"/>
              <w:bottom w:val="single" w:sz="4" w:space="0" w:color="auto"/>
              <w:right w:val="single" w:sz="4" w:space="0" w:color="auto"/>
            </w:tcBorders>
          </w:tcPr>
          <w:p w:rsidR="00582108" w:rsidRPr="00C97E49" w:rsidRDefault="00582108" w:rsidP="00132829"/>
        </w:tc>
      </w:tr>
      <w:tr w:rsidR="00582108" w:rsidRPr="00C97E49" w:rsidTr="00582108">
        <w:tc>
          <w:tcPr>
            <w:tcW w:w="0" w:type="auto"/>
            <w:tcBorders>
              <w:top w:val="single" w:sz="4" w:space="0" w:color="auto"/>
              <w:left w:val="single" w:sz="4" w:space="0" w:color="auto"/>
              <w:bottom w:val="single" w:sz="4" w:space="0" w:color="auto"/>
              <w:right w:val="single" w:sz="4" w:space="0" w:color="auto"/>
            </w:tcBorders>
          </w:tcPr>
          <w:p w:rsidR="00582108" w:rsidRPr="00C97E49" w:rsidRDefault="00582108" w:rsidP="00132829"/>
        </w:tc>
        <w:tc>
          <w:tcPr>
            <w:tcW w:w="2553" w:type="dxa"/>
            <w:tcBorders>
              <w:top w:val="single" w:sz="4" w:space="0" w:color="auto"/>
              <w:left w:val="single" w:sz="4" w:space="0" w:color="auto"/>
              <w:bottom w:val="single" w:sz="4" w:space="0" w:color="auto"/>
              <w:right w:val="single" w:sz="4" w:space="0" w:color="auto"/>
            </w:tcBorders>
            <w:vAlign w:val="center"/>
          </w:tcPr>
          <w:p w:rsidR="00582108" w:rsidRPr="00C97E49" w:rsidRDefault="00582108" w:rsidP="00132829">
            <w:pPr>
              <w:jc w:val="center"/>
            </w:pPr>
          </w:p>
        </w:tc>
        <w:tc>
          <w:tcPr>
            <w:tcW w:w="0" w:type="auto"/>
            <w:tcBorders>
              <w:top w:val="single" w:sz="4" w:space="0" w:color="auto"/>
              <w:left w:val="single" w:sz="4" w:space="0" w:color="auto"/>
              <w:bottom w:val="single" w:sz="4" w:space="0" w:color="auto"/>
              <w:right w:val="single" w:sz="4" w:space="0" w:color="auto"/>
            </w:tcBorders>
          </w:tcPr>
          <w:p w:rsidR="00582108" w:rsidRPr="00C97E49" w:rsidRDefault="00582108" w:rsidP="00132829"/>
        </w:tc>
        <w:tc>
          <w:tcPr>
            <w:tcW w:w="0" w:type="auto"/>
            <w:tcBorders>
              <w:top w:val="single" w:sz="4" w:space="0" w:color="auto"/>
              <w:left w:val="single" w:sz="4" w:space="0" w:color="auto"/>
              <w:bottom w:val="single" w:sz="4" w:space="0" w:color="auto"/>
              <w:right w:val="single" w:sz="4" w:space="0" w:color="auto"/>
            </w:tcBorders>
          </w:tcPr>
          <w:p w:rsidR="00582108" w:rsidRPr="00C97E49" w:rsidRDefault="00582108" w:rsidP="00132829"/>
        </w:tc>
        <w:tc>
          <w:tcPr>
            <w:tcW w:w="799" w:type="dxa"/>
            <w:tcBorders>
              <w:top w:val="single" w:sz="4" w:space="0" w:color="auto"/>
              <w:left w:val="single" w:sz="4" w:space="0" w:color="auto"/>
              <w:bottom w:val="single" w:sz="4" w:space="0" w:color="auto"/>
              <w:right w:val="single" w:sz="4" w:space="0" w:color="auto"/>
            </w:tcBorders>
          </w:tcPr>
          <w:p w:rsidR="00582108" w:rsidRPr="00C97E49" w:rsidRDefault="00582108" w:rsidP="00132829"/>
        </w:tc>
      </w:tr>
      <w:tr w:rsidR="00582108" w:rsidRPr="00C97E49" w:rsidTr="00582108">
        <w:trPr>
          <w:trHeight w:val="211"/>
        </w:trPr>
        <w:tc>
          <w:tcPr>
            <w:tcW w:w="0" w:type="auto"/>
            <w:tcBorders>
              <w:top w:val="single" w:sz="4" w:space="0" w:color="auto"/>
              <w:left w:val="single" w:sz="4" w:space="0" w:color="auto"/>
              <w:bottom w:val="single" w:sz="4" w:space="0" w:color="auto"/>
              <w:right w:val="single" w:sz="4" w:space="0" w:color="auto"/>
            </w:tcBorders>
          </w:tcPr>
          <w:p w:rsidR="00582108" w:rsidRPr="00C97E49" w:rsidRDefault="00582108" w:rsidP="00132829"/>
        </w:tc>
        <w:tc>
          <w:tcPr>
            <w:tcW w:w="2553" w:type="dxa"/>
            <w:tcBorders>
              <w:top w:val="single" w:sz="4" w:space="0" w:color="auto"/>
              <w:left w:val="single" w:sz="4" w:space="0" w:color="auto"/>
              <w:bottom w:val="single" w:sz="4" w:space="0" w:color="auto"/>
              <w:right w:val="single" w:sz="4" w:space="0" w:color="auto"/>
            </w:tcBorders>
            <w:vAlign w:val="center"/>
          </w:tcPr>
          <w:p w:rsidR="00582108" w:rsidRPr="00C97E49" w:rsidRDefault="00582108" w:rsidP="00132829">
            <w:pPr>
              <w:jc w:val="center"/>
            </w:pPr>
          </w:p>
        </w:tc>
        <w:tc>
          <w:tcPr>
            <w:tcW w:w="0" w:type="auto"/>
            <w:tcBorders>
              <w:top w:val="single" w:sz="4" w:space="0" w:color="auto"/>
              <w:left w:val="single" w:sz="4" w:space="0" w:color="auto"/>
              <w:bottom w:val="single" w:sz="4" w:space="0" w:color="auto"/>
              <w:right w:val="single" w:sz="4" w:space="0" w:color="auto"/>
            </w:tcBorders>
          </w:tcPr>
          <w:p w:rsidR="00582108" w:rsidRPr="00C97E49" w:rsidRDefault="00582108" w:rsidP="00132829"/>
        </w:tc>
        <w:tc>
          <w:tcPr>
            <w:tcW w:w="0" w:type="auto"/>
            <w:tcBorders>
              <w:top w:val="single" w:sz="4" w:space="0" w:color="auto"/>
              <w:left w:val="single" w:sz="4" w:space="0" w:color="auto"/>
              <w:bottom w:val="single" w:sz="4" w:space="0" w:color="auto"/>
              <w:right w:val="single" w:sz="4" w:space="0" w:color="auto"/>
            </w:tcBorders>
          </w:tcPr>
          <w:p w:rsidR="00582108" w:rsidRPr="00C97E49" w:rsidRDefault="00582108" w:rsidP="00132829"/>
        </w:tc>
        <w:tc>
          <w:tcPr>
            <w:tcW w:w="799" w:type="dxa"/>
            <w:tcBorders>
              <w:top w:val="single" w:sz="4" w:space="0" w:color="auto"/>
              <w:left w:val="single" w:sz="4" w:space="0" w:color="auto"/>
              <w:bottom w:val="single" w:sz="4" w:space="0" w:color="auto"/>
              <w:right w:val="single" w:sz="4" w:space="0" w:color="auto"/>
            </w:tcBorders>
          </w:tcPr>
          <w:p w:rsidR="00582108" w:rsidRPr="00C97E49" w:rsidRDefault="00582108" w:rsidP="00132829"/>
        </w:tc>
      </w:tr>
    </w:tbl>
    <w:p w:rsidR="00A0130B" w:rsidRDefault="00A0130B" w:rsidP="00A0130B"/>
    <w:p w:rsidR="009A50D6" w:rsidRPr="00885031" w:rsidRDefault="009A50D6" w:rsidP="009A50D6">
      <w:pPr>
        <w:pStyle w:val="afd"/>
        <w:jc w:val="both"/>
        <w:rPr>
          <w:i/>
          <w:szCs w:val="28"/>
        </w:rPr>
      </w:pPr>
      <w:r>
        <w:rPr>
          <w:i/>
          <w:szCs w:val="28"/>
        </w:rPr>
        <w:t>1) приложение №  К</w:t>
      </w:r>
      <w:r w:rsidR="00E32F21" w:rsidRPr="00E32F21">
        <w:rPr>
          <w:i/>
        </w:rPr>
        <w:t>опии договоров, и копии актов об оказании услуг и/или иные документы, подтверждающие оказание услуг</w:t>
      </w:r>
      <w:r w:rsidRPr="009A50D6">
        <w:rPr>
          <w:i/>
          <w:szCs w:val="28"/>
        </w:rPr>
        <w:t xml:space="preserve"> на ___ листах</w:t>
      </w:r>
      <w:r w:rsidRPr="00885031">
        <w:rPr>
          <w:i/>
          <w:szCs w:val="28"/>
        </w:rPr>
        <w:t>.</w:t>
      </w:r>
    </w:p>
    <w:p w:rsidR="00A0130B" w:rsidRDefault="00A0130B" w:rsidP="00A0130B"/>
    <w:p w:rsidR="00A0130B" w:rsidRPr="0030649E" w:rsidRDefault="00A0130B" w:rsidP="00A0130B">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A0130B" w:rsidRPr="0030649E" w:rsidRDefault="00A0130B" w:rsidP="00A0130B">
      <w:pPr>
        <w:pStyle w:val="19"/>
        <w:ind w:firstLine="708"/>
        <w:rPr>
          <w:i/>
        </w:rPr>
      </w:pPr>
      <w:r>
        <w:rPr>
          <w:i/>
        </w:rPr>
        <w:t xml:space="preserve">             </w:t>
      </w:r>
      <w:r w:rsidRPr="0030649E">
        <w:rPr>
          <w:i/>
        </w:rPr>
        <w:t>(наименование претендента)</w:t>
      </w:r>
    </w:p>
    <w:p w:rsidR="00A0130B" w:rsidRDefault="00A0130B" w:rsidP="00A0130B">
      <w:pPr>
        <w:pStyle w:val="19"/>
        <w:ind w:firstLine="0"/>
      </w:pPr>
      <w:r>
        <w:t>____________________________________________________________________</w:t>
      </w:r>
    </w:p>
    <w:p w:rsidR="00A0130B" w:rsidRDefault="00A0130B" w:rsidP="00A0130B">
      <w:pPr>
        <w:pStyle w:val="19"/>
        <w:ind w:firstLine="708"/>
      </w:pPr>
      <w:r>
        <w:t xml:space="preserve">       Печать</w:t>
      </w:r>
      <w:r>
        <w:tab/>
      </w:r>
      <w:r>
        <w:tab/>
      </w:r>
      <w:r>
        <w:tab/>
        <w:t>(должность, подпись, ФИО)</w:t>
      </w:r>
    </w:p>
    <w:p w:rsidR="00A0130B" w:rsidRDefault="00A0130B" w:rsidP="00A0130B">
      <w:pPr>
        <w:pStyle w:val="19"/>
        <w:ind w:firstLine="0"/>
      </w:pPr>
      <w:r>
        <w:t>"____" _________ 201__ г.</w:t>
      </w:r>
    </w:p>
    <w:p w:rsidR="00A0130B" w:rsidRDefault="00A0130B" w:rsidP="00A0130B">
      <w:pPr>
        <w:pStyle w:val="19"/>
        <w:ind w:firstLine="0"/>
      </w:pPr>
    </w:p>
    <w:p w:rsidR="00A0130B" w:rsidRDefault="00A0130B" w:rsidP="00A0130B">
      <w:pPr>
        <w:pStyle w:val="19"/>
        <w:ind w:firstLine="0"/>
      </w:pPr>
    </w:p>
    <w:p w:rsidR="00A0130B" w:rsidRDefault="00A0130B" w:rsidP="00A0130B">
      <w:pPr>
        <w:pStyle w:val="19"/>
        <w:ind w:firstLine="0"/>
      </w:pPr>
    </w:p>
    <w:p w:rsidR="00A0130B" w:rsidRDefault="00A0130B" w:rsidP="00A0130B">
      <w:pPr>
        <w:pStyle w:val="19"/>
        <w:ind w:firstLine="0"/>
      </w:pPr>
    </w:p>
    <w:p w:rsidR="000C5A4F" w:rsidRDefault="000C5A4F" w:rsidP="00A0130B">
      <w:pPr>
        <w:pStyle w:val="19"/>
        <w:ind w:firstLine="0"/>
      </w:pPr>
    </w:p>
    <w:p w:rsidR="000C5A4F" w:rsidRDefault="000C5A4F" w:rsidP="00A0130B">
      <w:pPr>
        <w:pStyle w:val="19"/>
        <w:ind w:firstLine="0"/>
      </w:pPr>
    </w:p>
    <w:p w:rsidR="000C5A4F" w:rsidRDefault="000C5A4F" w:rsidP="00A0130B">
      <w:pPr>
        <w:pStyle w:val="19"/>
        <w:ind w:firstLine="0"/>
      </w:pP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Default="000954FB" w:rsidP="00700DA9">
      <w:pPr>
        <w:pStyle w:val="2"/>
        <w:spacing w:before="0" w:after="0"/>
        <w:jc w:val="right"/>
        <w:rPr>
          <w:rFonts w:cs="Times New Roman"/>
          <w:i w:val="0"/>
          <w:iCs w:val="0"/>
        </w:rPr>
      </w:pPr>
      <w:r w:rsidRPr="001E086B">
        <w:rPr>
          <w:rFonts w:cs="Times New Roman"/>
          <w:i w:val="0"/>
          <w:iCs w:val="0"/>
        </w:rPr>
        <w:t>к документации о закупке</w:t>
      </w:r>
    </w:p>
    <w:p w:rsidR="00700DA9" w:rsidRDefault="00700DA9" w:rsidP="00700DA9"/>
    <w:p w:rsidR="00700DA9" w:rsidRPr="00700DA9" w:rsidRDefault="00700DA9" w:rsidP="00700DA9"/>
    <w:p w:rsidR="00A0130B" w:rsidRDefault="00A0130B" w:rsidP="00A0130B">
      <w:pPr>
        <w:pStyle w:val="afa"/>
        <w:ind w:firstLine="0"/>
        <w:jc w:val="center"/>
        <w:rPr>
          <w:i/>
          <w:iCs/>
        </w:rPr>
      </w:pPr>
      <w:r w:rsidRPr="00FD45FE">
        <w:rPr>
          <w:b/>
          <w:sz w:val="60"/>
          <w:szCs w:val="60"/>
        </w:rPr>
        <w:t>ПРОЕКТ ДОГОВОРА</w:t>
      </w:r>
    </w:p>
    <w:p w:rsidR="00A0130B" w:rsidRDefault="00A0130B" w:rsidP="00A0130B">
      <w:pPr>
        <w:pStyle w:val="2"/>
        <w:spacing w:before="0" w:after="0"/>
        <w:jc w:val="right"/>
        <w:rPr>
          <w:rFonts w:cs="Times New Roman"/>
          <w:i w:val="0"/>
          <w:iCs w:val="0"/>
        </w:rPr>
      </w:pPr>
    </w:p>
    <w:p w:rsidR="00A0130B" w:rsidRDefault="00A0130B" w:rsidP="00A0130B">
      <w:pPr>
        <w:pStyle w:val="2"/>
        <w:spacing w:before="0" w:after="0"/>
        <w:jc w:val="right"/>
        <w:rPr>
          <w:rFonts w:cs="Times New Roman"/>
          <w:i w:val="0"/>
          <w:iCs w:val="0"/>
        </w:rPr>
      </w:pPr>
    </w:p>
    <w:p w:rsidR="00A0130B" w:rsidRPr="00661E07" w:rsidRDefault="00A0130B" w:rsidP="00A0130B">
      <w:pPr>
        <w:rPr>
          <w:sz w:val="28"/>
          <w:szCs w:val="28"/>
        </w:rPr>
      </w:pPr>
      <w:r w:rsidRPr="00661E07">
        <w:rPr>
          <w:sz w:val="28"/>
          <w:szCs w:val="28"/>
        </w:rPr>
        <w:t xml:space="preserve">г. Чита   </w:t>
      </w:r>
      <w:r w:rsidRPr="00661E07">
        <w:rPr>
          <w:sz w:val="28"/>
          <w:szCs w:val="28"/>
        </w:rPr>
        <w:tab/>
      </w:r>
      <w:r w:rsidRPr="00661E07">
        <w:rPr>
          <w:sz w:val="28"/>
          <w:szCs w:val="28"/>
        </w:rPr>
        <w:tab/>
      </w:r>
      <w:r w:rsidRPr="00661E07">
        <w:rPr>
          <w:sz w:val="28"/>
          <w:szCs w:val="28"/>
        </w:rPr>
        <w:tab/>
      </w:r>
      <w:r w:rsidRPr="00661E07">
        <w:rPr>
          <w:sz w:val="28"/>
          <w:szCs w:val="28"/>
        </w:rPr>
        <w:tab/>
      </w:r>
      <w:r w:rsidRPr="00661E07">
        <w:rPr>
          <w:sz w:val="28"/>
          <w:szCs w:val="28"/>
        </w:rPr>
        <w:tab/>
      </w:r>
      <w:r w:rsidRPr="00661E07">
        <w:rPr>
          <w:sz w:val="28"/>
          <w:szCs w:val="28"/>
        </w:rPr>
        <w:tab/>
      </w:r>
      <w:r w:rsidRPr="00661E07">
        <w:rPr>
          <w:sz w:val="28"/>
          <w:szCs w:val="28"/>
        </w:rPr>
        <w:tab/>
      </w:r>
      <w:r w:rsidRPr="00661E07">
        <w:rPr>
          <w:sz w:val="28"/>
          <w:szCs w:val="28"/>
        </w:rPr>
        <w:tab/>
        <w:t xml:space="preserve">                  </w:t>
      </w:r>
      <w:r>
        <w:rPr>
          <w:sz w:val="28"/>
          <w:szCs w:val="28"/>
        </w:rPr>
        <w:t xml:space="preserve">                  </w:t>
      </w:r>
      <w:r w:rsidR="004A4894">
        <w:rPr>
          <w:sz w:val="28"/>
          <w:szCs w:val="28"/>
        </w:rPr>
        <w:t xml:space="preserve">  «___» _________ 2016</w:t>
      </w:r>
      <w:r w:rsidRPr="00661E07">
        <w:rPr>
          <w:sz w:val="28"/>
          <w:szCs w:val="28"/>
        </w:rPr>
        <w:t xml:space="preserve"> г.</w:t>
      </w:r>
    </w:p>
    <w:p w:rsidR="00A0130B" w:rsidRPr="00661E07" w:rsidRDefault="00A0130B" w:rsidP="00A0130B">
      <w:pPr>
        <w:rPr>
          <w:sz w:val="28"/>
          <w:szCs w:val="28"/>
        </w:rPr>
      </w:pPr>
    </w:p>
    <w:p w:rsidR="00A0130B" w:rsidRPr="00661E07" w:rsidRDefault="00A0130B" w:rsidP="00A0130B">
      <w:pPr>
        <w:ind w:firstLine="709"/>
        <w:jc w:val="both"/>
        <w:rPr>
          <w:sz w:val="28"/>
          <w:szCs w:val="28"/>
        </w:rPr>
      </w:pPr>
      <w:r w:rsidRPr="00661E07">
        <w:rPr>
          <w:b/>
          <w:sz w:val="28"/>
          <w:szCs w:val="28"/>
        </w:rPr>
        <w:tab/>
        <w:t>Публичноеое акционерное общество «Центр по перевозке грузов в контейнерах «ТрансКонтейнер»</w:t>
      </w:r>
      <w:r w:rsidRPr="00661E07">
        <w:rPr>
          <w:sz w:val="28"/>
          <w:szCs w:val="28"/>
        </w:rPr>
        <w:t xml:space="preserve"> именуемое в дальнейшем </w:t>
      </w:r>
      <w:r w:rsidRPr="00661E07">
        <w:rPr>
          <w:b/>
          <w:sz w:val="28"/>
          <w:szCs w:val="28"/>
        </w:rPr>
        <w:t>«Заказчик»</w:t>
      </w:r>
      <w:r w:rsidRPr="00661E07">
        <w:rPr>
          <w:sz w:val="28"/>
          <w:szCs w:val="28"/>
        </w:rPr>
        <w:t>, в лиц</w:t>
      </w:r>
      <w:r>
        <w:rPr>
          <w:sz w:val="28"/>
          <w:szCs w:val="28"/>
        </w:rPr>
        <w:t>е директора филиала ПАО «ТрансКонтейнер» на Забайкальской железной дороге Банщикова Андрея Витальевича,</w:t>
      </w:r>
      <w:r w:rsidRPr="00661E07">
        <w:rPr>
          <w:b/>
          <w:sz w:val="28"/>
          <w:szCs w:val="28"/>
        </w:rPr>
        <w:t xml:space="preserve"> </w:t>
      </w:r>
      <w:r w:rsidRPr="00661E07">
        <w:rPr>
          <w:sz w:val="28"/>
          <w:szCs w:val="28"/>
        </w:rPr>
        <w:t>действ</w:t>
      </w:r>
      <w:r>
        <w:rPr>
          <w:sz w:val="28"/>
          <w:szCs w:val="28"/>
        </w:rPr>
        <w:t xml:space="preserve">ующего на основании доверенности от </w:t>
      </w:r>
      <w:r w:rsidR="004A4894">
        <w:rPr>
          <w:sz w:val="28"/>
          <w:szCs w:val="28"/>
        </w:rPr>
        <w:t xml:space="preserve">__________ </w:t>
      </w:r>
      <w:r>
        <w:rPr>
          <w:sz w:val="28"/>
          <w:szCs w:val="28"/>
        </w:rPr>
        <w:t>года №</w:t>
      </w:r>
      <w:r w:rsidR="004A4894">
        <w:rPr>
          <w:sz w:val="28"/>
          <w:szCs w:val="28"/>
        </w:rPr>
        <w:t>________________</w:t>
      </w:r>
      <w:r w:rsidRPr="00661E07">
        <w:rPr>
          <w:sz w:val="28"/>
          <w:szCs w:val="28"/>
        </w:rPr>
        <w:t xml:space="preserve">, с одной стороны, и </w:t>
      </w:r>
      <w:r w:rsidRPr="00661E07">
        <w:rPr>
          <w:b/>
          <w:sz w:val="28"/>
          <w:szCs w:val="28"/>
        </w:rPr>
        <w:t>________________________________</w:t>
      </w:r>
      <w:r w:rsidRPr="00661E07">
        <w:rPr>
          <w:sz w:val="28"/>
          <w:szCs w:val="28"/>
        </w:rPr>
        <w:t xml:space="preserve">, именуемое в дальнейшем </w:t>
      </w:r>
      <w:r w:rsidRPr="00661E07">
        <w:rPr>
          <w:b/>
          <w:sz w:val="28"/>
          <w:szCs w:val="28"/>
        </w:rPr>
        <w:t>«Исполнитель»</w:t>
      </w:r>
      <w:r w:rsidRPr="00661E07">
        <w:rPr>
          <w:sz w:val="28"/>
          <w:szCs w:val="28"/>
        </w:rPr>
        <w:t>, в лице _____________________________________, действующего на основании Устава и лицензии на частную охранную деятельность, выданной _______________ № ____ от ___________ г., с другой стороны, именуемые в дальнейшем «Стороны», заключили настоящий договор (далее Договор) о нижеследующем.</w:t>
      </w:r>
    </w:p>
    <w:p w:rsidR="00A0130B" w:rsidRPr="00661E07" w:rsidRDefault="00A0130B" w:rsidP="00A0130B">
      <w:pPr>
        <w:ind w:firstLine="709"/>
        <w:rPr>
          <w:sz w:val="28"/>
          <w:szCs w:val="28"/>
        </w:rPr>
      </w:pPr>
    </w:p>
    <w:p w:rsidR="00A0130B" w:rsidRDefault="00A0130B" w:rsidP="00A0130B">
      <w:pPr>
        <w:pStyle w:val="aff7"/>
        <w:numPr>
          <w:ilvl w:val="0"/>
          <w:numId w:val="32"/>
        </w:numPr>
        <w:jc w:val="center"/>
        <w:rPr>
          <w:b/>
          <w:sz w:val="28"/>
          <w:szCs w:val="28"/>
        </w:rPr>
      </w:pPr>
      <w:r w:rsidRPr="001A3BE8">
        <w:rPr>
          <w:b/>
          <w:sz w:val="28"/>
          <w:szCs w:val="28"/>
        </w:rPr>
        <w:t>ПРЕДМЕТ ДОГОВОРА</w:t>
      </w:r>
    </w:p>
    <w:p w:rsidR="00A0130B" w:rsidRPr="00661E07" w:rsidRDefault="00A0130B" w:rsidP="00A0130B">
      <w:pPr>
        <w:numPr>
          <w:ilvl w:val="1"/>
          <w:numId w:val="32"/>
        </w:numPr>
        <w:ind w:left="0" w:firstLine="709"/>
        <w:jc w:val="both"/>
        <w:rPr>
          <w:sz w:val="28"/>
          <w:szCs w:val="28"/>
        </w:rPr>
      </w:pPr>
      <w:r w:rsidRPr="00661E07">
        <w:rPr>
          <w:sz w:val="28"/>
          <w:szCs w:val="28"/>
        </w:rPr>
        <w:t>Заказчик поручает, а Исполнитель принимает на себя обязательства по оказанию услуг по охране объектов и имущества Заказчика:</w:t>
      </w:r>
    </w:p>
    <w:p w:rsidR="00A0130B" w:rsidRPr="00BD6285" w:rsidRDefault="00A0130B" w:rsidP="00A0130B">
      <w:pPr>
        <w:ind w:firstLine="709"/>
        <w:jc w:val="both"/>
        <w:rPr>
          <w:sz w:val="28"/>
          <w:szCs w:val="28"/>
        </w:rPr>
      </w:pPr>
      <w:r>
        <w:rPr>
          <w:sz w:val="28"/>
          <w:szCs w:val="28"/>
        </w:rPr>
        <w:t>- Контейнерный терминал Благовещенск, расположенный</w:t>
      </w:r>
      <w:r w:rsidRPr="00BD6285">
        <w:rPr>
          <w:sz w:val="28"/>
          <w:szCs w:val="28"/>
        </w:rPr>
        <w:t xml:space="preserve"> по адресу: Амурская обл., г. Благовещенск, ул. Богдана Хмельницкого, 130; </w:t>
      </w:r>
    </w:p>
    <w:p w:rsidR="00A0130B" w:rsidRPr="00BD6285" w:rsidRDefault="00A0130B" w:rsidP="00A0130B">
      <w:pPr>
        <w:ind w:firstLine="709"/>
        <w:jc w:val="both"/>
        <w:rPr>
          <w:sz w:val="28"/>
          <w:szCs w:val="28"/>
        </w:rPr>
      </w:pPr>
      <w:r>
        <w:rPr>
          <w:sz w:val="28"/>
          <w:szCs w:val="28"/>
        </w:rPr>
        <w:t>- Контейнерный терминал Чита, расположенный</w:t>
      </w:r>
      <w:r w:rsidRPr="00BD6285">
        <w:rPr>
          <w:sz w:val="28"/>
          <w:szCs w:val="28"/>
        </w:rPr>
        <w:t xml:space="preserve"> по адресу: Забайкальский край, г. Чита, ул. Лазо, 120; </w:t>
      </w:r>
    </w:p>
    <w:p w:rsidR="00A0130B" w:rsidRDefault="00A0130B" w:rsidP="00A0130B">
      <w:pPr>
        <w:ind w:firstLine="709"/>
        <w:jc w:val="both"/>
        <w:rPr>
          <w:sz w:val="28"/>
          <w:szCs w:val="28"/>
        </w:rPr>
      </w:pPr>
      <w:r>
        <w:rPr>
          <w:sz w:val="28"/>
          <w:szCs w:val="28"/>
        </w:rPr>
        <w:t>- Контейнерный терминал Забайкальск, расположенный</w:t>
      </w:r>
      <w:r w:rsidRPr="00BD6285">
        <w:rPr>
          <w:sz w:val="28"/>
          <w:szCs w:val="28"/>
        </w:rPr>
        <w:t xml:space="preserve"> по адресу: Забайкальский край, пг</w:t>
      </w:r>
      <w:r>
        <w:rPr>
          <w:sz w:val="28"/>
          <w:szCs w:val="28"/>
        </w:rPr>
        <w:t>т. Забайкальск, ул. 1-го Мая, 7.</w:t>
      </w:r>
    </w:p>
    <w:p w:rsidR="00A0130B" w:rsidRPr="00661E07" w:rsidRDefault="00A0130B" w:rsidP="00A0130B">
      <w:pPr>
        <w:ind w:firstLine="709"/>
        <w:jc w:val="both"/>
        <w:rPr>
          <w:sz w:val="28"/>
          <w:szCs w:val="28"/>
        </w:rPr>
      </w:pPr>
      <w:r>
        <w:rPr>
          <w:sz w:val="28"/>
          <w:szCs w:val="28"/>
        </w:rPr>
        <w:t>1.2. Исполнитель оказывает Услуги на основе прав и полномочий,</w:t>
      </w:r>
      <w:r w:rsidRPr="00BD6285">
        <w:rPr>
          <w:sz w:val="28"/>
          <w:szCs w:val="28"/>
        </w:rPr>
        <w:t xml:space="preserve"> </w:t>
      </w:r>
      <w:r w:rsidRPr="00BD6285">
        <w:rPr>
          <w:rStyle w:val="FontStyle21"/>
          <w:sz w:val="28"/>
          <w:szCs w:val="28"/>
        </w:rPr>
        <w:t>в соответствие с Законом</w:t>
      </w:r>
      <w:r w:rsidRPr="00661E07">
        <w:rPr>
          <w:rStyle w:val="FontStyle21"/>
          <w:sz w:val="28"/>
          <w:szCs w:val="28"/>
        </w:rPr>
        <w:t xml:space="preserve"> Российской Федерации «О частной детективной и охранной деятельности в Российской Федерации» от 11.03.1992 года № 2487-1, Инструкцией по охране объекта Заказчика, именуемые в дальнейшем услуги</w:t>
      </w:r>
    </w:p>
    <w:p w:rsidR="00A0130B" w:rsidRDefault="00A0130B" w:rsidP="00A0130B">
      <w:pPr>
        <w:pStyle w:val="aff7"/>
        <w:ind w:left="0" w:firstLine="709"/>
        <w:contextualSpacing/>
        <w:jc w:val="both"/>
        <w:rPr>
          <w:sz w:val="28"/>
          <w:szCs w:val="28"/>
        </w:rPr>
      </w:pPr>
      <w:r w:rsidRPr="00813AA8">
        <w:rPr>
          <w:sz w:val="28"/>
          <w:szCs w:val="28"/>
        </w:rPr>
        <w:t>1.3. Срок оказания услуг начинается с 00 часов 00 минут «01» января 201</w:t>
      </w:r>
      <w:r w:rsidR="004A4894" w:rsidRPr="00813AA8">
        <w:rPr>
          <w:sz w:val="28"/>
          <w:szCs w:val="28"/>
        </w:rPr>
        <w:t>7</w:t>
      </w:r>
      <w:r w:rsidRPr="00813AA8">
        <w:rPr>
          <w:sz w:val="28"/>
          <w:szCs w:val="28"/>
        </w:rPr>
        <w:t xml:space="preserve"> года по 24 часов 00 минут «31» декабря 201</w:t>
      </w:r>
      <w:r w:rsidR="004A4894" w:rsidRPr="00813AA8">
        <w:rPr>
          <w:sz w:val="28"/>
          <w:szCs w:val="28"/>
        </w:rPr>
        <w:t>9</w:t>
      </w:r>
      <w:r w:rsidRPr="00813AA8">
        <w:rPr>
          <w:sz w:val="28"/>
          <w:szCs w:val="28"/>
        </w:rPr>
        <w:t xml:space="preserve"> года.</w:t>
      </w:r>
    </w:p>
    <w:p w:rsidR="00A0130B" w:rsidRDefault="00A0130B" w:rsidP="00A0130B">
      <w:pPr>
        <w:pStyle w:val="aff7"/>
        <w:ind w:left="0" w:firstLine="709"/>
        <w:contextualSpacing/>
        <w:jc w:val="both"/>
        <w:rPr>
          <w:sz w:val="28"/>
          <w:szCs w:val="28"/>
        </w:rPr>
      </w:pPr>
    </w:p>
    <w:p w:rsidR="00A0130B" w:rsidRDefault="00A0130B" w:rsidP="00A0130B">
      <w:pPr>
        <w:pStyle w:val="aff7"/>
        <w:numPr>
          <w:ilvl w:val="0"/>
          <w:numId w:val="32"/>
        </w:numPr>
        <w:jc w:val="center"/>
        <w:rPr>
          <w:b/>
          <w:sz w:val="28"/>
          <w:szCs w:val="28"/>
        </w:rPr>
      </w:pPr>
      <w:r w:rsidRPr="00F73E1C">
        <w:rPr>
          <w:b/>
          <w:sz w:val="28"/>
          <w:szCs w:val="28"/>
        </w:rPr>
        <w:t>ЦЕНА УСЛУГ И ПОРЯДОК ОПЛАТЫ</w:t>
      </w:r>
    </w:p>
    <w:p w:rsidR="00A0130B" w:rsidRDefault="00A0130B" w:rsidP="00A0130B">
      <w:pPr>
        <w:pStyle w:val="aff7"/>
        <w:numPr>
          <w:ilvl w:val="1"/>
          <w:numId w:val="32"/>
        </w:numPr>
        <w:jc w:val="both"/>
        <w:rPr>
          <w:sz w:val="28"/>
          <w:szCs w:val="28"/>
        </w:rPr>
      </w:pPr>
      <w:r w:rsidRPr="009452BF">
        <w:rPr>
          <w:sz w:val="28"/>
          <w:szCs w:val="28"/>
        </w:rPr>
        <w:t>За оказанные по настоящему Договору ус</w:t>
      </w:r>
      <w:r>
        <w:rPr>
          <w:sz w:val="28"/>
          <w:szCs w:val="28"/>
        </w:rPr>
        <w:t xml:space="preserve">луги Заказчик, в соответствии с </w:t>
      </w:r>
    </w:p>
    <w:p w:rsidR="009A50D6" w:rsidRDefault="00A0130B" w:rsidP="009A50D6">
      <w:pPr>
        <w:pStyle w:val="afd"/>
        <w:ind w:firstLine="851"/>
        <w:jc w:val="both"/>
        <w:rPr>
          <w:color w:val="000000"/>
          <w:szCs w:val="28"/>
        </w:rPr>
      </w:pPr>
      <w:r w:rsidRPr="00A01508">
        <w:rPr>
          <w:szCs w:val="28"/>
        </w:rPr>
        <w:t>Протоколом согласования договорной цены (Приложение № 1) и Калькуляцией стоимости услуг (Приложение № 2), являющихся неотъемлемой частью настоящего Договора, обязуется оплатить Исполнителю за охрану объектов производственного назначения</w:t>
      </w:r>
      <w:r>
        <w:rPr>
          <w:szCs w:val="28"/>
        </w:rPr>
        <w:t>:</w:t>
      </w:r>
      <w:r w:rsidR="009A50D6" w:rsidRPr="009A50D6">
        <w:rPr>
          <w:color w:val="000000"/>
          <w:szCs w:val="28"/>
        </w:rPr>
        <w:t xml:space="preserve"> </w:t>
      </w:r>
    </w:p>
    <w:p w:rsidR="009A50D6" w:rsidRDefault="009A50D6" w:rsidP="009A50D6">
      <w:pPr>
        <w:pStyle w:val="afd"/>
        <w:ind w:firstLine="851"/>
        <w:jc w:val="both"/>
        <w:rPr>
          <w:szCs w:val="28"/>
        </w:rPr>
      </w:pPr>
      <w:r w:rsidRPr="0081142B">
        <w:rPr>
          <w:color w:val="000000"/>
          <w:szCs w:val="28"/>
        </w:rPr>
        <w:lastRenderedPageBreak/>
        <w:t>АКП Благовещенск ________________________________рублей,</w:t>
      </w:r>
      <w:r w:rsidRPr="0081142B">
        <w:rPr>
          <w:szCs w:val="28"/>
        </w:rPr>
        <w:t xml:space="preserve"> в том числе НДС </w:t>
      </w:r>
      <w:r>
        <w:rPr>
          <w:szCs w:val="28"/>
        </w:rPr>
        <w:t xml:space="preserve">по ставке </w:t>
      </w:r>
      <w:r w:rsidRPr="0081142B">
        <w:rPr>
          <w:szCs w:val="28"/>
        </w:rPr>
        <w:t>_____ % в размере ___________________________рублей</w:t>
      </w:r>
      <w:r>
        <w:rPr>
          <w:szCs w:val="28"/>
        </w:rPr>
        <w:t>,</w:t>
      </w:r>
      <w:r w:rsidRPr="00036CB3">
        <w:rPr>
          <w:szCs w:val="28"/>
        </w:rPr>
        <w:t xml:space="preserve"> </w:t>
      </w:r>
      <w:r w:rsidRPr="001240A5">
        <w:rPr>
          <w:szCs w:val="28"/>
        </w:rPr>
        <w:t xml:space="preserve">НДС не облагается </w:t>
      </w:r>
      <w:r w:rsidRPr="001240A5">
        <w:rPr>
          <w:i/>
          <w:szCs w:val="28"/>
        </w:rPr>
        <w:t>(указать необходимое)</w:t>
      </w:r>
      <w:r w:rsidRPr="0081142B">
        <w:rPr>
          <w:szCs w:val="28"/>
        </w:rPr>
        <w:t>;</w:t>
      </w:r>
    </w:p>
    <w:p w:rsidR="009A50D6" w:rsidRDefault="009A50D6" w:rsidP="009A50D6">
      <w:pPr>
        <w:pStyle w:val="afd"/>
        <w:ind w:firstLine="851"/>
        <w:jc w:val="both"/>
        <w:rPr>
          <w:szCs w:val="28"/>
        </w:rPr>
      </w:pPr>
      <w:r w:rsidRPr="0081142B">
        <w:rPr>
          <w:color w:val="000000"/>
          <w:szCs w:val="28"/>
        </w:rPr>
        <w:t>АКП Чита_________________________________________рублей,</w:t>
      </w:r>
      <w:r w:rsidRPr="0081142B">
        <w:rPr>
          <w:szCs w:val="28"/>
        </w:rPr>
        <w:t xml:space="preserve"> в том числе НДС </w:t>
      </w:r>
      <w:r>
        <w:rPr>
          <w:szCs w:val="28"/>
        </w:rPr>
        <w:t>по ставке</w:t>
      </w:r>
      <w:r w:rsidRPr="0081142B">
        <w:rPr>
          <w:szCs w:val="28"/>
        </w:rPr>
        <w:t>_____ % в размере ___________________________рублей</w:t>
      </w:r>
      <w:r>
        <w:rPr>
          <w:szCs w:val="28"/>
        </w:rPr>
        <w:t>,</w:t>
      </w:r>
      <w:r w:rsidRPr="00036CB3">
        <w:rPr>
          <w:szCs w:val="28"/>
        </w:rPr>
        <w:t xml:space="preserve"> </w:t>
      </w:r>
      <w:r w:rsidRPr="001240A5">
        <w:rPr>
          <w:szCs w:val="28"/>
        </w:rPr>
        <w:t xml:space="preserve">НДС не облагается </w:t>
      </w:r>
      <w:r w:rsidRPr="001240A5">
        <w:rPr>
          <w:i/>
          <w:szCs w:val="28"/>
        </w:rPr>
        <w:t>(указать необходимое)</w:t>
      </w:r>
      <w:r w:rsidRPr="0081142B">
        <w:rPr>
          <w:szCs w:val="28"/>
        </w:rPr>
        <w:t>;</w:t>
      </w:r>
    </w:p>
    <w:p w:rsidR="009A50D6" w:rsidRPr="001240A5" w:rsidRDefault="009A50D6" w:rsidP="009A50D6">
      <w:pPr>
        <w:pStyle w:val="afd"/>
        <w:ind w:firstLine="851"/>
        <w:jc w:val="both"/>
        <w:rPr>
          <w:szCs w:val="28"/>
        </w:rPr>
      </w:pPr>
      <w:r w:rsidRPr="0081142B">
        <w:rPr>
          <w:color w:val="000000"/>
          <w:szCs w:val="28"/>
        </w:rPr>
        <w:t>АКП Забайкальск_________________________________рублей,</w:t>
      </w:r>
      <w:r w:rsidRPr="0081142B">
        <w:rPr>
          <w:szCs w:val="28"/>
        </w:rPr>
        <w:t xml:space="preserve"> в том числе НДС </w:t>
      </w:r>
      <w:r>
        <w:rPr>
          <w:szCs w:val="28"/>
        </w:rPr>
        <w:t xml:space="preserve">по ставке </w:t>
      </w:r>
      <w:r w:rsidRPr="0081142B">
        <w:rPr>
          <w:szCs w:val="28"/>
        </w:rPr>
        <w:t>_____ % в размере ___________________________ рублей</w:t>
      </w:r>
      <w:r>
        <w:rPr>
          <w:szCs w:val="28"/>
        </w:rPr>
        <w:t>,</w:t>
      </w:r>
      <w:r w:rsidRPr="00036CB3">
        <w:rPr>
          <w:szCs w:val="28"/>
        </w:rPr>
        <w:t xml:space="preserve"> </w:t>
      </w:r>
      <w:r w:rsidRPr="001240A5">
        <w:rPr>
          <w:szCs w:val="28"/>
        </w:rPr>
        <w:t xml:space="preserve">НДС не облагается </w:t>
      </w:r>
      <w:r w:rsidRPr="001240A5">
        <w:rPr>
          <w:i/>
          <w:szCs w:val="28"/>
        </w:rPr>
        <w:t>(указать необходимое).</w:t>
      </w:r>
    </w:p>
    <w:p w:rsidR="009A50D6" w:rsidRPr="001240A5" w:rsidRDefault="009A50D6" w:rsidP="009A50D6">
      <w:pPr>
        <w:pStyle w:val="afd"/>
        <w:ind w:firstLine="851"/>
        <w:jc w:val="both"/>
        <w:rPr>
          <w:szCs w:val="28"/>
        </w:rPr>
      </w:pPr>
      <w:r w:rsidRPr="0081142B">
        <w:rPr>
          <w:szCs w:val="28"/>
        </w:rPr>
        <w:t xml:space="preserve">Общая стоимость услуг в год составляет _______________ (________________________) рублей, в том числе НДС </w:t>
      </w:r>
      <w:r>
        <w:rPr>
          <w:szCs w:val="28"/>
        </w:rPr>
        <w:t>по ставке</w:t>
      </w:r>
      <w:r w:rsidRPr="0081142B">
        <w:rPr>
          <w:szCs w:val="28"/>
        </w:rPr>
        <w:t>_____ % в размере ___________________________ рублей</w:t>
      </w:r>
      <w:r w:rsidRPr="001240A5">
        <w:rPr>
          <w:szCs w:val="28"/>
        </w:rPr>
        <w:t xml:space="preserve">/ НДС не облагается </w:t>
      </w:r>
      <w:r w:rsidRPr="001240A5">
        <w:rPr>
          <w:i/>
          <w:szCs w:val="28"/>
        </w:rPr>
        <w:t>(указать необходимое).</w:t>
      </w:r>
    </w:p>
    <w:p w:rsidR="00A0130B" w:rsidRDefault="00A0130B" w:rsidP="00A0130B">
      <w:pPr>
        <w:pStyle w:val="aff7"/>
        <w:numPr>
          <w:ilvl w:val="1"/>
          <w:numId w:val="32"/>
        </w:numPr>
        <w:tabs>
          <w:tab w:val="clear" w:pos="792"/>
          <w:tab w:val="num" w:pos="0"/>
        </w:tabs>
        <w:ind w:left="0" w:firstLine="426"/>
        <w:jc w:val="both"/>
        <w:rPr>
          <w:sz w:val="28"/>
          <w:szCs w:val="28"/>
        </w:rPr>
      </w:pPr>
      <w:r w:rsidRPr="00E16A81">
        <w:rPr>
          <w:color w:val="000000"/>
          <w:sz w:val="28"/>
          <w:szCs w:val="28"/>
        </w:rPr>
        <w:t xml:space="preserve">Оплата Услуг производится ежемесячно в течение </w:t>
      </w:r>
      <w:r w:rsidRPr="00E16A81">
        <w:rPr>
          <w:sz w:val="28"/>
          <w:szCs w:val="28"/>
        </w:rPr>
        <w:t>30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9433BD" w:rsidRPr="00813AA8" w:rsidRDefault="00700DA9" w:rsidP="009433BD">
      <w:pPr>
        <w:pStyle w:val="afa"/>
        <w:numPr>
          <w:ilvl w:val="1"/>
          <w:numId w:val="32"/>
        </w:numPr>
        <w:tabs>
          <w:tab w:val="clear" w:pos="792"/>
          <w:tab w:val="num" w:pos="142"/>
        </w:tabs>
        <w:ind w:left="0" w:firstLine="360"/>
        <w:rPr>
          <w:sz w:val="28"/>
          <w:szCs w:val="28"/>
        </w:rPr>
      </w:pPr>
      <w:r w:rsidRPr="00813AA8">
        <w:rPr>
          <w:sz w:val="28"/>
          <w:szCs w:val="28"/>
        </w:rPr>
        <w:t xml:space="preserve"> </w:t>
      </w:r>
      <w:r w:rsidR="009433BD" w:rsidRPr="00813AA8">
        <w:rPr>
          <w:sz w:val="28"/>
          <w:szCs w:val="28"/>
        </w:rPr>
        <w:t xml:space="preserve">Цена по настоящему договору, в процессе его исполнения может быть увеличена до 10 (десяти) % в год по соглашению сторон без проведения дополнительных конкурсных процедур за счет роста стоимости единицы продукции или увеличения количества закупаемой продукции. Увеличение цены договора возможно начиная </w:t>
      </w:r>
      <w:r w:rsidR="00E32F21" w:rsidRPr="00813AA8">
        <w:rPr>
          <w:b/>
          <w:sz w:val="28"/>
          <w:szCs w:val="28"/>
        </w:rPr>
        <w:t>с 01.01.2018 года.</w:t>
      </w:r>
    </w:p>
    <w:p w:rsidR="009433BD" w:rsidRPr="00E16A81" w:rsidRDefault="009433BD" w:rsidP="009433BD">
      <w:pPr>
        <w:pStyle w:val="aff7"/>
        <w:ind w:left="426"/>
        <w:jc w:val="both"/>
        <w:rPr>
          <w:sz w:val="28"/>
          <w:szCs w:val="28"/>
        </w:rPr>
      </w:pPr>
    </w:p>
    <w:p w:rsidR="00A0130B" w:rsidRPr="00700DA9" w:rsidRDefault="00A0130B" w:rsidP="00700DA9">
      <w:pPr>
        <w:pStyle w:val="aff7"/>
        <w:numPr>
          <w:ilvl w:val="0"/>
          <w:numId w:val="32"/>
        </w:numPr>
        <w:jc w:val="center"/>
        <w:rPr>
          <w:b/>
          <w:bCs/>
          <w:sz w:val="28"/>
          <w:szCs w:val="28"/>
        </w:rPr>
      </w:pPr>
      <w:r w:rsidRPr="00700DA9">
        <w:rPr>
          <w:b/>
          <w:bCs/>
          <w:sz w:val="28"/>
          <w:szCs w:val="28"/>
        </w:rPr>
        <w:t>ПОРЯДОК СДАЧИ И ПРИЕМА РАБОТ</w:t>
      </w:r>
    </w:p>
    <w:p w:rsidR="00A0130B" w:rsidRPr="009C5BC3" w:rsidRDefault="00A0130B" w:rsidP="00A0130B">
      <w:pPr>
        <w:ind w:firstLine="709"/>
        <w:jc w:val="both"/>
        <w:rPr>
          <w:sz w:val="28"/>
          <w:szCs w:val="28"/>
          <w:lang w:eastAsia="ru-RU"/>
        </w:rPr>
      </w:pPr>
      <w:r>
        <w:rPr>
          <w:sz w:val="28"/>
          <w:szCs w:val="28"/>
          <w:lang w:eastAsia="ru-RU"/>
        </w:rPr>
        <w:t>3</w:t>
      </w:r>
      <w:r w:rsidRPr="00661E07">
        <w:rPr>
          <w:sz w:val="28"/>
          <w:szCs w:val="28"/>
          <w:lang w:eastAsia="ru-RU"/>
        </w:rPr>
        <w:t>.1.</w:t>
      </w:r>
      <w:r w:rsidRPr="00661E07">
        <w:rPr>
          <w:sz w:val="28"/>
          <w:szCs w:val="28"/>
          <w:lang w:eastAsia="ru-RU"/>
        </w:rPr>
        <w:tab/>
      </w:r>
      <w:r w:rsidRPr="009C5BC3">
        <w:rPr>
          <w:sz w:val="28"/>
          <w:szCs w:val="28"/>
          <w:lang w:eastAsia="ru-RU"/>
        </w:rPr>
        <w:t xml:space="preserve">По завершению каждого календарного месяца не позднее пятого числа месяца, следующего за отчётным, Исполнитель предоставляет Заказчику акт сдачи-приемки оказанных услуг (далее </w:t>
      </w:r>
      <w:r>
        <w:rPr>
          <w:sz w:val="28"/>
          <w:szCs w:val="28"/>
          <w:lang w:eastAsia="ru-RU"/>
        </w:rPr>
        <w:t>–</w:t>
      </w:r>
      <w:r w:rsidRPr="009C5BC3">
        <w:rPr>
          <w:sz w:val="28"/>
          <w:szCs w:val="28"/>
          <w:lang w:eastAsia="ru-RU"/>
        </w:rPr>
        <w:t xml:space="preserve"> Акт</w:t>
      </w:r>
      <w:r>
        <w:rPr>
          <w:sz w:val="28"/>
          <w:szCs w:val="28"/>
          <w:lang w:eastAsia="ru-RU"/>
        </w:rPr>
        <w:t>).</w:t>
      </w:r>
    </w:p>
    <w:p w:rsidR="00A0130B" w:rsidRPr="00661E07" w:rsidRDefault="00A0130B" w:rsidP="00A0130B">
      <w:pPr>
        <w:autoSpaceDE w:val="0"/>
        <w:autoSpaceDN w:val="0"/>
        <w:adjustRightInd w:val="0"/>
        <w:ind w:firstLine="709"/>
        <w:jc w:val="both"/>
        <w:rPr>
          <w:sz w:val="28"/>
          <w:szCs w:val="28"/>
          <w:lang w:eastAsia="ru-RU"/>
        </w:rPr>
      </w:pPr>
      <w:r>
        <w:rPr>
          <w:sz w:val="28"/>
          <w:szCs w:val="28"/>
          <w:lang w:eastAsia="ru-RU"/>
        </w:rPr>
        <w:t>3.2.</w:t>
      </w:r>
      <w:r w:rsidRPr="00661E07">
        <w:rPr>
          <w:sz w:val="28"/>
          <w:szCs w:val="28"/>
          <w:lang w:eastAsia="ru-RU"/>
        </w:rPr>
        <w:t xml:space="preserve"> Заказчик в </w:t>
      </w:r>
      <w:r w:rsidRPr="002E3BB1">
        <w:rPr>
          <w:sz w:val="28"/>
          <w:szCs w:val="28"/>
          <w:lang w:eastAsia="ru-RU"/>
        </w:rPr>
        <w:t>течение 5 (пяти)</w:t>
      </w:r>
      <w:r w:rsidRPr="00661E07">
        <w:rPr>
          <w:sz w:val="28"/>
          <w:szCs w:val="28"/>
          <w:lang w:eastAsia="ru-RU"/>
        </w:rPr>
        <w:t xml:space="preserve">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A0130B" w:rsidRPr="002E3BB1" w:rsidRDefault="00A0130B" w:rsidP="00A0130B">
      <w:pPr>
        <w:ind w:firstLine="709"/>
        <w:jc w:val="both"/>
        <w:rPr>
          <w:sz w:val="28"/>
          <w:szCs w:val="28"/>
        </w:rPr>
      </w:pPr>
      <w:r>
        <w:rPr>
          <w:sz w:val="28"/>
          <w:szCs w:val="28"/>
        </w:rPr>
        <w:t xml:space="preserve"> 3</w:t>
      </w:r>
      <w:r w:rsidRPr="00661E07">
        <w:rPr>
          <w:sz w:val="28"/>
          <w:szCs w:val="28"/>
        </w:rPr>
        <w:t>.3. Подписанный обеими Сторонами Акт является основанием для выставления Исполнителем счета-фактуры и расчетов между Сторонами</w:t>
      </w:r>
      <w:r>
        <w:rPr>
          <w:sz w:val="28"/>
          <w:szCs w:val="28"/>
        </w:rPr>
        <w:t xml:space="preserve"> </w:t>
      </w:r>
      <w:r w:rsidRPr="002E3BB1">
        <w:rPr>
          <w:sz w:val="28"/>
          <w:szCs w:val="28"/>
        </w:rPr>
        <w:t>(приложение № 4).</w:t>
      </w:r>
    </w:p>
    <w:p w:rsidR="00A0130B" w:rsidRPr="00661E07" w:rsidRDefault="00A0130B" w:rsidP="00A0130B">
      <w:pPr>
        <w:ind w:firstLine="709"/>
        <w:jc w:val="both"/>
        <w:rPr>
          <w:sz w:val="28"/>
          <w:szCs w:val="28"/>
        </w:rPr>
      </w:pPr>
    </w:p>
    <w:p w:rsidR="00A0130B" w:rsidRPr="00661E07" w:rsidRDefault="00A0130B" w:rsidP="00A0130B">
      <w:pPr>
        <w:ind w:firstLine="709"/>
        <w:jc w:val="center"/>
        <w:rPr>
          <w:b/>
          <w:sz w:val="28"/>
          <w:szCs w:val="28"/>
        </w:rPr>
      </w:pPr>
    </w:p>
    <w:p w:rsidR="00A0130B" w:rsidRDefault="00A0130B" w:rsidP="00700DA9">
      <w:pPr>
        <w:pStyle w:val="aff7"/>
        <w:numPr>
          <w:ilvl w:val="0"/>
          <w:numId w:val="32"/>
        </w:numPr>
        <w:jc w:val="center"/>
        <w:rPr>
          <w:b/>
          <w:sz w:val="28"/>
          <w:szCs w:val="28"/>
        </w:rPr>
      </w:pPr>
      <w:r w:rsidRPr="00F73E1C">
        <w:rPr>
          <w:b/>
          <w:sz w:val="28"/>
          <w:szCs w:val="28"/>
        </w:rPr>
        <w:t>ПРАВА И ОБЯЗАННОСТИ ИСПОЛНИТЕЛЯ</w:t>
      </w:r>
    </w:p>
    <w:p w:rsidR="00A0130B" w:rsidRDefault="00A0130B" w:rsidP="00A0130B">
      <w:pPr>
        <w:ind w:left="540"/>
        <w:jc w:val="both"/>
        <w:rPr>
          <w:b/>
          <w:sz w:val="28"/>
          <w:szCs w:val="28"/>
        </w:rPr>
      </w:pPr>
      <w:r>
        <w:rPr>
          <w:b/>
          <w:sz w:val="28"/>
          <w:szCs w:val="28"/>
        </w:rPr>
        <w:t>4.1.</w:t>
      </w:r>
      <w:r w:rsidRPr="00F73E1C">
        <w:rPr>
          <w:b/>
          <w:sz w:val="28"/>
          <w:szCs w:val="28"/>
        </w:rPr>
        <w:t>Исполнитель обязан:</w:t>
      </w:r>
    </w:p>
    <w:p w:rsidR="00F74F2D" w:rsidRDefault="00A34EA3">
      <w:pPr>
        <w:jc w:val="both"/>
        <w:rPr>
          <w:sz w:val="28"/>
          <w:szCs w:val="28"/>
        </w:rPr>
      </w:pPr>
      <w:r>
        <w:rPr>
          <w:sz w:val="28"/>
          <w:szCs w:val="28"/>
        </w:rPr>
        <w:t xml:space="preserve">        </w:t>
      </w:r>
      <w:r w:rsidR="00A0130B">
        <w:rPr>
          <w:sz w:val="28"/>
          <w:szCs w:val="28"/>
        </w:rPr>
        <w:t>4</w:t>
      </w:r>
      <w:r w:rsidR="00A0130B" w:rsidRPr="00661E07">
        <w:rPr>
          <w:sz w:val="28"/>
          <w:szCs w:val="28"/>
        </w:rPr>
        <w:t>.1.1. Осуществлять охрану Объектов в соответствии с законодательством Российской Федерации и условиями настоящего Договора</w:t>
      </w:r>
      <w:r w:rsidR="00376094">
        <w:rPr>
          <w:sz w:val="28"/>
          <w:szCs w:val="28"/>
        </w:rPr>
        <w:t>.</w:t>
      </w:r>
    </w:p>
    <w:p w:rsidR="00A0130B" w:rsidRDefault="00376094" w:rsidP="00376094">
      <w:pPr>
        <w:pStyle w:val="afd"/>
        <w:jc w:val="both"/>
        <w:rPr>
          <w:szCs w:val="28"/>
        </w:rPr>
      </w:pPr>
      <w:r w:rsidRPr="00DB1D9B">
        <w:rPr>
          <w:szCs w:val="28"/>
        </w:rPr>
        <w:t>Все сотрудники охраны должны быть обеспечены формой установленного образца</w:t>
      </w:r>
      <w:r>
        <w:rPr>
          <w:szCs w:val="28"/>
        </w:rPr>
        <w:t xml:space="preserve"> (согласованного с Заказчиком)</w:t>
      </w:r>
      <w:r w:rsidRPr="00DB1D9B">
        <w:rPr>
          <w:szCs w:val="28"/>
        </w:rPr>
        <w:t xml:space="preserve">, специальными </w:t>
      </w:r>
      <w:r w:rsidRPr="00DB1D9B">
        <w:rPr>
          <w:szCs w:val="28"/>
        </w:rPr>
        <w:lastRenderedPageBreak/>
        <w:t>средствами (комплект специальных средств – палка резиновая, наручники)</w:t>
      </w:r>
      <w:r>
        <w:rPr>
          <w:szCs w:val="28"/>
        </w:rPr>
        <w:t>,</w:t>
      </w:r>
      <w:r w:rsidRPr="00DF17BB">
        <w:rPr>
          <w:szCs w:val="28"/>
        </w:rPr>
        <w:t xml:space="preserve"> </w:t>
      </w:r>
      <w:r w:rsidR="00F63814">
        <w:rPr>
          <w:szCs w:val="28"/>
        </w:rPr>
        <w:t xml:space="preserve">техническим </w:t>
      </w:r>
      <w:r>
        <w:rPr>
          <w:szCs w:val="28"/>
        </w:rPr>
        <w:t>оснащением (</w:t>
      </w:r>
      <w:r w:rsidR="00F63814">
        <w:rPr>
          <w:szCs w:val="28"/>
        </w:rPr>
        <w:t xml:space="preserve">фонарь, </w:t>
      </w:r>
      <w:r>
        <w:rPr>
          <w:szCs w:val="28"/>
        </w:rPr>
        <w:t>носимая радиостанция, мобильный телефон</w:t>
      </w:r>
      <w:r w:rsidR="00F63814">
        <w:rPr>
          <w:szCs w:val="28"/>
        </w:rPr>
        <w:t>)</w:t>
      </w:r>
      <w:r w:rsidRPr="00DB1D9B">
        <w:rPr>
          <w:szCs w:val="28"/>
        </w:rPr>
        <w:t xml:space="preserve"> за счет средств охранной организации.</w:t>
      </w:r>
    </w:p>
    <w:p w:rsidR="00A0130B" w:rsidRPr="00661E07" w:rsidRDefault="00A0130B" w:rsidP="00A0130B">
      <w:pPr>
        <w:ind w:firstLine="709"/>
        <w:jc w:val="both"/>
        <w:rPr>
          <w:sz w:val="28"/>
          <w:szCs w:val="28"/>
        </w:rPr>
      </w:pPr>
      <w:r>
        <w:rPr>
          <w:sz w:val="28"/>
          <w:szCs w:val="28"/>
        </w:rPr>
        <w:t>4.1.2. Осуществлять надлежащим образом прием Объектов под охрану, вести и предоставлять Заказчику необходимую служебную документацию (книги учета и регистраций, график дежурства, постовую ведомость и т.д.);</w:t>
      </w:r>
    </w:p>
    <w:p w:rsidR="00A0130B" w:rsidRPr="002E3BB1" w:rsidRDefault="00A0130B" w:rsidP="00A0130B">
      <w:pPr>
        <w:ind w:firstLine="709"/>
        <w:jc w:val="both"/>
        <w:rPr>
          <w:sz w:val="28"/>
          <w:szCs w:val="28"/>
        </w:rPr>
      </w:pPr>
      <w:r w:rsidRPr="002E3BB1">
        <w:rPr>
          <w:sz w:val="28"/>
          <w:szCs w:val="28"/>
        </w:rPr>
        <w:t>4.1.3.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 В этих целях разработать и утвердить у Заказчика Инструкцию сотрудникам охраны при несении службы по охране объектов Заказчика (приложение № 6).</w:t>
      </w:r>
    </w:p>
    <w:p w:rsidR="00A0130B" w:rsidRPr="00661E07" w:rsidRDefault="00A0130B" w:rsidP="00A0130B">
      <w:pPr>
        <w:ind w:firstLine="709"/>
        <w:jc w:val="both"/>
        <w:rPr>
          <w:sz w:val="28"/>
          <w:szCs w:val="28"/>
        </w:rPr>
      </w:pPr>
      <w:r w:rsidRPr="002E3BB1">
        <w:rPr>
          <w:sz w:val="28"/>
          <w:szCs w:val="28"/>
        </w:rPr>
        <w:t>4.1.4. Организовать меры, направленные на противодействие</w:t>
      </w:r>
      <w:r w:rsidRPr="00661E07">
        <w:rPr>
          <w:sz w:val="28"/>
          <w:szCs w:val="28"/>
        </w:rPr>
        <w:t xml:space="preserve"> противоправным посягательствам со стороны третьих лиц на имущество и законные интересы Заказчика</w:t>
      </w:r>
      <w:r w:rsidR="00672F0A">
        <w:rPr>
          <w:sz w:val="28"/>
          <w:szCs w:val="28"/>
        </w:rPr>
        <w:t>.</w:t>
      </w:r>
    </w:p>
    <w:p w:rsidR="00A0130B" w:rsidRPr="00661E07" w:rsidRDefault="00A0130B" w:rsidP="00A0130B">
      <w:pPr>
        <w:ind w:firstLine="709"/>
        <w:jc w:val="both"/>
        <w:rPr>
          <w:sz w:val="28"/>
          <w:szCs w:val="28"/>
        </w:rPr>
      </w:pPr>
      <w:r>
        <w:rPr>
          <w:sz w:val="28"/>
          <w:szCs w:val="28"/>
        </w:rPr>
        <w:t>4.1.5</w:t>
      </w:r>
      <w:r w:rsidRPr="00661E07">
        <w:rPr>
          <w:sz w:val="28"/>
          <w:szCs w:val="28"/>
        </w:rPr>
        <w:t xml:space="preserve">. Совместно </w:t>
      </w:r>
      <w:r>
        <w:rPr>
          <w:sz w:val="28"/>
          <w:szCs w:val="28"/>
        </w:rPr>
        <w:t xml:space="preserve">с правоохранительными органами </w:t>
      </w:r>
      <w:r w:rsidRPr="00661E07">
        <w:rPr>
          <w:sz w:val="28"/>
          <w:szCs w:val="28"/>
        </w:rPr>
        <w:t>осуществлять мероприятия по предупреждению и пресечению преступлений и административных правонарушений на охраняемых Объектах</w:t>
      </w:r>
      <w:r w:rsidR="00672F0A">
        <w:rPr>
          <w:sz w:val="28"/>
          <w:szCs w:val="28"/>
        </w:rPr>
        <w:t>.</w:t>
      </w:r>
    </w:p>
    <w:p w:rsidR="00A0130B" w:rsidRPr="00661E07" w:rsidRDefault="00A0130B" w:rsidP="00A0130B">
      <w:pPr>
        <w:ind w:firstLine="709"/>
        <w:jc w:val="both"/>
        <w:rPr>
          <w:sz w:val="28"/>
          <w:szCs w:val="28"/>
        </w:rPr>
      </w:pPr>
      <w:r>
        <w:rPr>
          <w:sz w:val="28"/>
          <w:szCs w:val="28"/>
        </w:rPr>
        <w:t>4.1.6</w:t>
      </w:r>
      <w:r w:rsidRPr="00661E07">
        <w:rPr>
          <w:sz w:val="28"/>
          <w:szCs w:val="28"/>
        </w:rPr>
        <w:t>. Обеспечивать на охраняемых Объектах пропускной и внутриобъектовый режимы в соответствии с установленными Заказчиком правилами, согласованными с Исполнителем</w:t>
      </w:r>
      <w:r w:rsidR="00672F0A">
        <w:rPr>
          <w:sz w:val="28"/>
          <w:szCs w:val="28"/>
        </w:rPr>
        <w:t>.</w:t>
      </w:r>
    </w:p>
    <w:p w:rsidR="00A0130B" w:rsidRPr="00661E07" w:rsidRDefault="00A0130B" w:rsidP="00A0130B">
      <w:pPr>
        <w:ind w:firstLine="709"/>
        <w:jc w:val="both"/>
        <w:rPr>
          <w:sz w:val="28"/>
          <w:szCs w:val="28"/>
        </w:rPr>
      </w:pPr>
      <w:r>
        <w:rPr>
          <w:sz w:val="28"/>
          <w:szCs w:val="28"/>
        </w:rPr>
        <w:t>4.1.7</w:t>
      </w:r>
      <w:r w:rsidRPr="00661E07">
        <w:rPr>
          <w:sz w:val="28"/>
          <w:szCs w:val="28"/>
        </w:rPr>
        <w:t>. Осуществлять контроль над эксплуатацией технических средств охраны и противопожарной защиты на охраняемых Объектах Заказчика</w:t>
      </w:r>
      <w:r w:rsidR="00672F0A">
        <w:rPr>
          <w:sz w:val="28"/>
          <w:szCs w:val="28"/>
        </w:rPr>
        <w:t>.</w:t>
      </w:r>
    </w:p>
    <w:p w:rsidR="00A0130B" w:rsidRPr="00661E07" w:rsidRDefault="00A0130B" w:rsidP="00A0130B">
      <w:pPr>
        <w:ind w:firstLine="709"/>
        <w:jc w:val="both"/>
        <w:rPr>
          <w:sz w:val="28"/>
          <w:szCs w:val="28"/>
        </w:rPr>
      </w:pPr>
      <w:r>
        <w:rPr>
          <w:sz w:val="28"/>
          <w:szCs w:val="28"/>
        </w:rPr>
        <w:t>4.1.8</w:t>
      </w:r>
      <w:r w:rsidRPr="00661E07">
        <w:rPr>
          <w:sz w:val="28"/>
          <w:szCs w:val="28"/>
        </w:rPr>
        <w:t>.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r w:rsidR="00672F0A">
        <w:rPr>
          <w:sz w:val="28"/>
          <w:szCs w:val="28"/>
        </w:rPr>
        <w:t>.</w:t>
      </w:r>
    </w:p>
    <w:p w:rsidR="00A0130B" w:rsidRPr="009A3477" w:rsidRDefault="00A0130B" w:rsidP="00A0130B">
      <w:pPr>
        <w:ind w:firstLine="709"/>
        <w:jc w:val="both"/>
        <w:rPr>
          <w:sz w:val="28"/>
          <w:szCs w:val="28"/>
        </w:rPr>
      </w:pPr>
      <w:r w:rsidRPr="009A3477">
        <w:rPr>
          <w:sz w:val="28"/>
          <w:szCs w:val="28"/>
        </w:rPr>
        <w:t>4.1.9. Ежемесячно представлять Заказчику письменный отчет</w:t>
      </w:r>
      <w:r>
        <w:rPr>
          <w:sz w:val="28"/>
          <w:szCs w:val="28"/>
        </w:rPr>
        <w:t xml:space="preserve"> в свободной форме,</w:t>
      </w:r>
      <w:r w:rsidRPr="009A3477">
        <w:rPr>
          <w:sz w:val="28"/>
          <w:szCs w:val="28"/>
        </w:rPr>
        <w:t xml:space="preserve"> о результатах проделанной работы</w:t>
      </w:r>
      <w:r w:rsidR="00672F0A">
        <w:rPr>
          <w:sz w:val="28"/>
          <w:szCs w:val="28"/>
        </w:rPr>
        <w:t>.</w:t>
      </w:r>
    </w:p>
    <w:p w:rsidR="00A0130B" w:rsidRPr="00661E07" w:rsidRDefault="00A0130B" w:rsidP="00A0130B">
      <w:pPr>
        <w:ind w:firstLine="709"/>
        <w:jc w:val="both"/>
        <w:rPr>
          <w:sz w:val="28"/>
          <w:szCs w:val="28"/>
        </w:rPr>
      </w:pPr>
      <w:r>
        <w:rPr>
          <w:sz w:val="28"/>
          <w:szCs w:val="28"/>
        </w:rPr>
        <w:t>4.1</w:t>
      </w:r>
      <w:r w:rsidRPr="00661E07">
        <w:rPr>
          <w:sz w:val="28"/>
          <w:szCs w:val="28"/>
        </w:rPr>
        <w:t>.</w:t>
      </w:r>
      <w:r>
        <w:rPr>
          <w:sz w:val="28"/>
          <w:szCs w:val="28"/>
        </w:rPr>
        <w:t>10.</w:t>
      </w:r>
      <w:r w:rsidRPr="00661E07">
        <w:rPr>
          <w:sz w:val="28"/>
          <w:szCs w:val="28"/>
        </w:rPr>
        <w:t xml:space="preserve">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r w:rsidR="00672F0A">
        <w:rPr>
          <w:sz w:val="28"/>
          <w:szCs w:val="28"/>
        </w:rPr>
        <w:t>.</w:t>
      </w:r>
    </w:p>
    <w:p w:rsidR="00A0130B" w:rsidRPr="00661E07" w:rsidRDefault="00A0130B" w:rsidP="00A0130B">
      <w:pPr>
        <w:ind w:firstLine="709"/>
        <w:jc w:val="both"/>
        <w:rPr>
          <w:sz w:val="28"/>
          <w:szCs w:val="28"/>
        </w:rPr>
      </w:pPr>
      <w:r>
        <w:rPr>
          <w:sz w:val="28"/>
          <w:szCs w:val="28"/>
        </w:rPr>
        <w:t xml:space="preserve">4.1.11. </w:t>
      </w:r>
      <w:r w:rsidRPr="00661E07">
        <w:rPr>
          <w:sz w:val="28"/>
          <w:szCs w:val="28"/>
        </w:rPr>
        <w:t>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r w:rsidR="00672F0A">
        <w:rPr>
          <w:sz w:val="28"/>
          <w:szCs w:val="28"/>
        </w:rPr>
        <w:t>.</w:t>
      </w:r>
    </w:p>
    <w:p w:rsidR="00A0130B" w:rsidRPr="00661E07" w:rsidRDefault="00A0130B" w:rsidP="00A0130B">
      <w:pPr>
        <w:ind w:firstLine="709"/>
        <w:jc w:val="both"/>
        <w:rPr>
          <w:sz w:val="28"/>
          <w:szCs w:val="28"/>
        </w:rPr>
      </w:pPr>
      <w:r>
        <w:rPr>
          <w:sz w:val="28"/>
          <w:szCs w:val="28"/>
        </w:rPr>
        <w:t xml:space="preserve">4.1.12. </w:t>
      </w:r>
      <w:r w:rsidRPr="00661E07">
        <w:rPr>
          <w:sz w:val="28"/>
          <w:szCs w:val="28"/>
        </w:rPr>
        <w:t>Контролировать соблюдение установленных Заказчиком правил внутреннего распорядка</w:t>
      </w:r>
      <w:r w:rsidR="00672F0A">
        <w:rPr>
          <w:sz w:val="28"/>
          <w:szCs w:val="28"/>
        </w:rPr>
        <w:t>.</w:t>
      </w:r>
    </w:p>
    <w:p w:rsidR="00A0130B" w:rsidRPr="00661E07" w:rsidRDefault="00A0130B" w:rsidP="00A0130B">
      <w:pPr>
        <w:ind w:firstLine="709"/>
        <w:jc w:val="both"/>
        <w:rPr>
          <w:sz w:val="28"/>
          <w:szCs w:val="28"/>
        </w:rPr>
      </w:pPr>
      <w:r>
        <w:rPr>
          <w:sz w:val="28"/>
          <w:szCs w:val="28"/>
        </w:rPr>
        <w:t>4.1.13</w:t>
      </w:r>
      <w:r w:rsidRPr="00661E07">
        <w:rPr>
          <w:sz w:val="28"/>
          <w:szCs w:val="28"/>
        </w:rPr>
        <w:t>. Контролировать соблюдение установленного Заказчиком порядка сдачи контейнерных площадок, отдельных помещений</w:t>
      </w:r>
      <w:r>
        <w:rPr>
          <w:sz w:val="28"/>
          <w:szCs w:val="28"/>
        </w:rPr>
        <w:t xml:space="preserve"> и товарно-материальных ценностей</w:t>
      </w:r>
      <w:r w:rsidRPr="00661E07">
        <w:rPr>
          <w:sz w:val="28"/>
          <w:szCs w:val="28"/>
        </w:rPr>
        <w:t xml:space="preserve"> Объектов под охрану и с</w:t>
      </w:r>
      <w:r w:rsidR="00672F0A">
        <w:rPr>
          <w:sz w:val="28"/>
          <w:szCs w:val="28"/>
        </w:rPr>
        <w:t>нятия с</w:t>
      </w:r>
      <w:r w:rsidRPr="00661E07">
        <w:rPr>
          <w:sz w:val="28"/>
          <w:szCs w:val="28"/>
        </w:rPr>
        <w:t xml:space="preserve"> охраны</w:t>
      </w:r>
      <w:r w:rsidR="00672F0A">
        <w:rPr>
          <w:sz w:val="28"/>
          <w:szCs w:val="28"/>
        </w:rPr>
        <w:t>.</w:t>
      </w:r>
    </w:p>
    <w:p w:rsidR="00A0130B" w:rsidRPr="00661E07" w:rsidRDefault="00A0130B" w:rsidP="00A0130B">
      <w:pPr>
        <w:ind w:firstLine="709"/>
        <w:jc w:val="both"/>
        <w:rPr>
          <w:sz w:val="28"/>
          <w:szCs w:val="28"/>
        </w:rPr>
      </w:pPr>
      <w:r>
        <w:rPr>
          <w:sz w:val="28"/>
          <w:szCs w:val="28"/>
        </w:rPr>
        <w:t>4.1.14</w:t>
      </w:r>
      <w:r w:rsidRPr="00661E07">
        <w:rPr>
          <w:sz w:val="28"/>
          <w:szCs w:val="28"/>
        </w:rPr>
        <w:t>. Принимать меры адекватного реагирования на действия лиц, нарушающие</w:t>
      </w:r>
      <w:r>
        <w:rPr>
          <w:sz w:val="28"/>
          <w:szCs w:val="28"/>
        </w:rPr>
        <w:t>х</w:t>
      </w:r>
      <w:r w:rsidRPr="00661E07">
        <w:rPr>
          <w:sz w:val="28"/>
          <w:szCs w:val="28"/>
        </w:rPr>
        <w:t xml:space="preserve"> установленный порядок посещения Объектов</w:t>
      </w:r>
      <w:r>
        <w:rPr>
          <w:sz w:val="28"/>
          <w:szCs w:val="28"/>
        </w:rPr>
        <w:t xml:space="preserve"> Заказчика,</w:t>
      </w:r>
      <w:r w:rsidRPr="00661E07">
        <w:rPr>
          <w:sz w:val="28"/>
          <w:szCs w:val="28"/>
        </w:rPr>
        <w:t xml:space="preserve"> либо правил внутреннего распорядка, а также носящих </w:t>
      </w:r>
      <w:r>
        <w:rPr>
          <w:sz w:val="28"/>
          <w:szCs w:val="28"/>
        </w:rPr>
        <w:t>признаки противоправных деяний. С</w:t>
      </w:r>
      <w:r w:rsidRPr="00661E07">
        <w:rPr>
          <w:sz w:val="28"/>
          <w:szCs w:val="28"/>
        </w:rPr>
        <w:t>воевременно информир</w:t>
      </w:r>
      <w:r>
        <w:rPr>
          <w:sz w:val="28"/>
          <w:szCs w:val="28"/>
        </w:rPr>
        <w:t>овать о таких фактах Заказчика, а</w:t>
      </w:r>
      <w:r w:rsidRPr="00661E07">
        <w:rPr>
          <w:sz w:val="28"/>
          <w:szCs w:val="28"/>
        </w:rPr>
        <w:t xml:space="preserve"> в случаи необходимости – правоохранительные органы</w:t>
      </w:r>
      <w:r w:rsidR="00672F0A">
        <w:rPr>
          <w:sz w:val="28"/>
          <w:szCs w:val="28"/>
        </w:rPr>
        <w:t>.</w:t>
      </w:r>
    </w:p>
    <w:p w:rsidR="00A0130B" w:rsidRPr="00661E07" w:rsidRDefault="00A0130B" w:rsidP="00A0130B">
      <w:pPr>
        <w:ind w:firstLine="709"/>
        <w:jc w:val="both"/>
        <w:rPr>
          <w:sz w:val="28"/>
          <w:szCs w:val="28"/>
        </w:rPr>
      </w:pPr>
      <w:r>
        <w:rPr>
          <w:sz w:val="28"/>
          <w:szCs w:val="28"/>
        </w:rPr>
        <w:lastRenderedPageBreak/>
        <w:t xml:space="preserve">4.1.15. </w:t>
      </w:r>
      <w:r w:rsidRPr="00661E07">
        <w:rPr>
          <w:sz w:val="28"/>
          <w:szCs w:val="28"/>
        </w:rPr>
        <w:t>Оказывать содействие правоохранительным органам в обеспечении правопорядка на территории охраняемых Объектов</w:t>
      </w:r>
      <w:r w:rsidR="00672F0A">
        <w:rPr>
          <w:sz w:val="28"/>
          <w:szCs w:val="28"/>
        </w:rPr>
        <w:t>.</w:t>
      </w:r>
    </w:p>
    <w:p w:rsidR="00A0130B" w:rsidRPr="00661E07" w:rsidRDefault="00A0130B" w:rsidP="00A0130B">
      <w:pPr>
        <w:ind w:firstLine="709"/>
        <w:jc w:val="both"/>
        <w:rPr>
          <w:sz w:val="28"/>
          <w:szCs w:val="28"/>
        </w:rPr>
      </w:pPr>
      <w:r>
        <w:rPr>
          <w:sz w:val="28"/>
          <w:szCs w:val="28"/>
        </w:rPr>
        <w:t>4.1.16</w:t>
      </w:r>
      <w:r w:rsidRPr="00661E07">
        <w:rPr>
          <w:sz w:val="28"/>
          <w:szCs w:val="28"/>
        </w:rPr>
        <w:t>.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A0130B" w:rsidRDefault="00A0130B" w:rsidP="00A0130B">
      <w:pPr>
        <w:ind w:firstLine="709"/>
        <w:jc w:val="both"/>
        <w:rPr>
          <w:sz w:val="28"/>
          <w:szCs w:val="28"/>
        </w:rPr>
      </w:pPr>
      <w:r>
        <w:rPr>
          <w:sz w:val="28"/>
          <w:szCs w:val="28"/>
        </w:rPr>
        <w:t xml:space="preserve">4.1.17. Иметь в наличии </w:t>
      </w:r>
      <w:r w:rsidRPr="004C6D51">
        <w:rPr>
          <w:sz w:val="28"/>
          <w:szCs w:val="28"/>
        </w:rPr>
        <w:t>не менее</w:t>
      </w:r>
      <w:r>
        <w:rPr>
          <w:sz w:val="28"/>
          <w:szCs w:val="28"/>
        </w:rPr>
        <w:t>,</w:t>
      </w:r>
      <w:r w:rsidRPr="004C6D51">
        <w:rPr>
          <w:rFonts w:ascii="Times New Roman CYR" w:hAnsi="Times New Roman CYR" w:cs="Times New Roman CYR"/>
          <w:sz w:val="28"/>
          <w:szCs w:val="28"/>
        </w:rPr>
        <w:t xml:space="preserve"> чем по одной</w:t>
      </w:r>
      <w:r w:rsidR="00171A76">
        <w:rPr>
          <w:rFonts w:ascii="Times New Roman CYR" w:hAnsi="Times New Roman CYR" w:cs="Times New Roman CYR"/>
          <w:sz w:val="28"/>
          <w:szCs w:val="28"/>
        </w:rPr>
        <w:t xml:space="preserve"> вооруженной</w:t>
      </w:r>
      <w:r w:rsidRPr="004C6D51">
        <w:rPr>
          <w:rFonts w:ascii="Times New Roman CYR" w:hAnsi="Times New Roman CYR" w:cs="Times New Roman CYR"/>
          <w:sz w:val="28"/>
          <w:szCs w:val="28"/>
        </w:rPr>
        <w:t xml:space="preserve"> группе быстрог</w:t>
      </w:r>
      <w:r>
        <w:rPr>
          <w:rFonts w:ascii="Times New Roman CYR" w:hAnsi="Times New Roman CYR" w:cs="Times New Roman CYR"/>
          <w:sz w:val="28"/>
          <w:szCs w:val="28"/>
        </w:rPr>
        <w:t xml:space="preserve">о реагирования на служебных </w:t>
      </w:r>
      <w:r w:rsidRPr="004C6D51">
        <w:rPr>
          <w:rFonts w:ascii="Times New Roman CYR" w:hAnsi="Times New Roman CYR" w:cs="Times New Roman CYR"/>
          <w:sz w:val="28"/>
          <w:szCs w:val="28"/>
        </w:rPr>
        <w:t>автомобилях</w:t>
      </w:r>
      <w:r>
        <w:rPr>
          <w:rFonts w:ascii="Times New Roman CYR" w:hAnsi="Times New Roman CYR" w:cs="Times New Roman CYR"/>
          <w:sz w:val="28"/>
          <w:szCs w:val="28"/>
        </w:rPr>
        <w:t xml:space="preserve"> в г. Чита, г. Благовещенск и п.Забайкальск</w:t>
      </w:r>
      <w:r w:rsidRPr="004C6D51">
        <w:rPr>
          <w:rFonts w:ascii="Times New Roman CYR" w:hAnsi="Times New Roman CYR" w:cs="Times New Roman CYR"/>
          <w:sz w:val="28"/>
          <w:szCs w:val="28"/>
        </w:rPr>
        <w:t xml:space="preserve"> </w:t>
      </w:r>
      <w:r w:rsidRPr="004C6D51">
        <w:rPr>
          <w:sz w:val="28"/>
          <w:szCs w:val="28"/>
        </w:rPr>
        <w:t>для усиления охраны Объектов в случае установления более высокого уровня безопасности в соответствии с постановлением Правительства</w:t>
      </w:r>
      <w:r w:rsidRPr="004C6D51">
        <w:rPr>
          <w:color w:val="99CC00"/>
          <w:sz w:val="28"/>
          <w:szCs w:val="28"/>
        </w:rPr>
        <w:t xml:space="preserve"> </w:t>
      </w:r>
      <w:r w:rsidRPr="004C6D51">
        <w:rPr>
          <w:sz w:val="28"/>
          <w:szCs w:val="28"/>
        </w:rPr>
        <w:t xml:space="preserve">Российской Федерации от 10 декабря 2008 г. № 940 </w:t>
      </w:r>
      <w:r>
        <w:rPr>
          <w:sz w:val="28"/>
          <w:szCs w:val="28"/>
        </w:rPr>
        <w:t xml:space="preserve">или </w:t>
      </w:r>
      <w:r w:rsidRPr="004C6D51">
        <w:rPr>
          <w:sz w:val="28"/>
          <w:szCs w:val="28"/>
        </w:rPr>
        <w:t>соглашение о взаимодействии с органами МВД на транспорте (линейные управления и линейные отделы) либо с территориальными ОВД.</w:t>
      </w:r>
    </w:p>
    <w:p w:rsidR="005D6549" w:rsidRDefault="005D6549" w:rsidP="005D6549">
      <w:pPr>
        <w:ind w:firstLine="709"/>
        <w:jc w:val="both"/>
        <w:rPr>
          <w:sz w:val="28"/>
          <w:szCs w:val="28"/>
        </w:rPr>
      </w:pPr>
      <w:r>
        <w:rPr>
          <w:sz w:val="28"/>
          <w:szCs w:val="28"/>
        </w:rPr>
        <w:t>4.1.18. Сдавать зачеты</w:t>
      </w:r>
      <w:r w:rsidRPr="004A204C">
        <w:rPr>
          <w:sz w:val="28"/>
          <w:szCs w:val="28"/>
        </w:rPr>
        <w:t xml:space="preserve"> </w:t>
      </w:r>
      <w:r w:rsidRPr="00742BB6">
        <w:rPr>
          <w:sz w:val="28"/>
          <w:szCs w:val="28"/>
        </w:rPr>
        <w:t>не реже одного раза в квартал</w:t>
      </w:r>
      <w:r>
        <w:rPr>
          <w:sz w:val="28"/>
          <w:szCs w:val="28"/>
        </w:rPr>
        <w:t>, непосредственному должностному лицу Закачика, по проверке знаний о требованиях</w:t>
      </w:r>
      <w:r w:rsidRPr="00B92861">
        <w:rPr>
          <w:sz w:val="28"/>
          <w:szCs w:val="28"/>
        </w:rPr>
        <w:t xml:space="preserve"> к документам на </w:t>
      </w:r>
      <w:r w:rsidR="00672F0A">
        <w:rPr>
          <w:sz w:val="28"/>
          <w:szCs w:val="28"/>
        </w:rPr>
        <w:t>в</w:t>
      </w:r>
      <w:r w:rsidRPr="00B92861">
        <w:rPr>
          <w:sz w:val="28"/>
          <w:szCs w:val="28"/>
        </w:rPr>
        <w:t>воз, вывоз груженых или порожних контейнеров, установленных Федеральным законом от 10.01.2003г. № 18-ФЗ «Устав железнодорожного транспорта Российской Федерации»</w:t>
      </w:r>
      <w:r>
        <w:rPr>
          <w:sz w:val="28"/>
          <w:szCs w:val="28"/>
        </w:rPr>
        <w:t>.</w:t>
      </w:r>
    </w:p>
    <w:p w:rsidR="00256EB0" w:rsidRDefault="00256EB0" w:rsidP="005D6549">
      <w:pPr>
        <w:ind w:firstLine="709"/>
        <w:jc w:val="both"/>
        <w:rPr>
          <w:sz w:val="28"/>
          <w:szCs w:val="28"/>
        </w:rPr>
      </w:pPr>
      <w:r>
        <w:rPr>
          <w:sz w:val="28"/>
          <w:szCs w:val="28"/>
        </w:rPr>
        <w:t>4.1.19.</w:t>
      </w:r>
      <w:r w:rsidRPr="00256EB0">
        <w:rPr>
          <w:sz w:val="28"/>
          <w:szCs w:val="28"/>
        </w:rPr>
        <w:t xml:space="preserve"> </w:t>
      </w:r>
      <w:r w:rsidR="00B471DC">
        <w:rPr>
          <w:sz w:val="28"/>
          <w:szCs w:val="28"/>
        </w:rPr>
        <w:t xml:space="preserve">Иметь в наличии </w:t>
      </w:r>
      <w:r w:rsidRPr="00914CF8">
        <w:rPr>
          <w:sz w:val="28"/>
          <w:szCs w:val="28"/>
        </w:rPr>
        <w:t xml:space="preserve">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w:t>
      </w:r>
      <w:r w:rsidR="00B471DC">
        <w:rPr>
          <w:sz w:val="28"/>
          <w:szCs w:val="28"/>
        </w:rPr>
        <w:t xml:space="preserve">договора страхования </w:t>
      </w:r>
      <w:r w:rsidRPr="00914CF8">
        <w:rPr>
          <w:sz w:val="28"/>
          <w:szCs w:val="28"/>
        </w:rPr>
        <w:t>заказчику</w:t>
      </w:r>
      <w:r w:rsidR="00B471DC">
        <w:rPr>
          <w:sz w:val="28"/>
          <w:szCs w:val="28"/>
        </w:rPr>
        <w:t>.</w:t>
      </w:r>
    </w:p>
    <w:p w:rsidR="00A0130B" w:rsidRPr="00661E07" w:rsidRDefault="00A0130B" w:rsidP="00A0130B">
      <w:pPr>
        <w:ind w:firstLine="709"/>
        <w:jc w:val="both"/>
        <w:rPr>
          <w:sz w:val="28"/>
          <w:szCs w:val="28"/>
        </w:rPr>
      </w:pPr>
    </w:p>
    <w:p w:rsidR="00700DA9" w:rsidRDefault="00A0130B" w:rsidP="00A0130B">
      <w:pPr>
        <w:ind w:firstLine="709"/>
        <w:jc w:val="both"/>
        <w:rPr>
          <w:b/>
          <w:sz w:val="28"/>
          <w:szCs w:val="28"/>
        </w:rPr>
      </w:pPr>
      <w:r>
        <w:rPr>
          <w:b/>
          <w:sz w:val="28"/>
          <w:szCs w:val="28"/>
        </w:rPr>
        <w:t>4</w:t>
      </w:r>
      <w:r w:rsidRPr="003D7485">
        <w:rPr>
          <w:b/>
          <w:sz w:val="28"/>
          <w:szCs w:val="28"/>
        </w:rPr>
        <w:t>.2. Исполнитель имеет право:</w:t>
      </w:r>
    </w:p>
    <w:p w:rsidR="00A0130B" w:rsidRPr="00661E07" w:rsidRDefault="00A0130B" w:rsidP="00A0130B">
      <w:pPr>
        <w:ind w:firstLine="709"/>
        <w:jc w:val="both"/>
        <w:rPr>
          <w:sz w:val="28"/>
          <w:szCs w:val="28"/>
        </w:rPr>
      </w:pPr>
      <w:r>
        <w:rPr>
          <w:sz w:val="28"/>
          <w:szCs w:val="28"/>
        </w:rPr>
        <w:t>4</w:t>
      </w:r>
      <w:r w:rsidRPr="00661E07">
        <w:rPr>
          <w:sz w:val="28"/>
          <w:szCs w:val="28"/>
        </w:rPr>
        <w:t>.2.1. Получать от Заказчика информацию, необходимую для качественного исполнения своих обязательств по настоящему Договору.</w:t>
      </w:r>
    </w:p>
    <w:p w:rsidR="00A0130B" w:rsidRPr="00661E07" w:rsidRDefault="00A0130B" w:rsidP="00A0130B">
      <w:pPr>
        <w:ind w:firstLine="709"/>
        <w:jc w:val="both"/>
        <w:rPr>
          <w:sz w:val="28"/>
          <w:szCs w:val="28"/>
        </w:rPr>
      </w:pPr>
      <w:r>
        <w:rPr>
          <w:sz w:val="28"/>
          <w:szCs w:val="28"/>
        </w:rPr>
        <w:t>4</w:t>
      </w:r>
      <w:r w:rsidRPr="00661E07">
        <w:rPr>
          <w:sz w:val="28"/>
          <w:szCs w:val="28"/>
        </w:rPr>
        <w:t>.2.2.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A0130B" w:rsidRPr="00661E07" w:rsidRDefault="00A0130B" w:rsidP="00A0130B">
      <w:pPr>
        <w:ind w:firstLine="709"/>
        <w:jc w:val="both"/>
        <w:rPr>
          <w:sz w:val="28"/>
          <w:szCs w:val="28"/>
        </w:rPr>
      </w:pPr>
      <w:r>
        <w:rPr>
          <w:sz w:val="28"/>
          <w:szCs w:val="28"/>
        </w:rPr>
        <w:t>4</w:t>
      </w:r>
      <w:r w:rsidRPr="00661E07">
        <w:rPr>
          <w:sz w:val="28"/>
          <w:szCs w:val="28"/>
        </w:rPr>
        <w:t xml:space="preserve">.2.3. </w:t>
      </w:r>
      <w:r w:rsidR="00567842">
        <w:rPr>
          <w:sz w:val="28"/>
          <w:szCs w:val="28"/>
        </w:rPr>
        <w:t>Д</w:t>
      </w:r>
      <w:r w:rsidRPr="00661E07">
        <w:rPr>
          <w:sz w:val="28"/>
          <w:szCs w:val="28"/>
        </w:rPr>
        <w:t>авать Заказчику предложения по совершенствованию системы мер по обеспечению сохранности имущества и техническому оснащению Объектов.</w:t>
      </w:r>
    </w:p>
    <w:p w:rsidR="00567842" w:rsidRPr="002F22BF" w:rsidRDefault="00567842" w:rsidP="00567842">
      <w:pPr>
        <w:pStyle w:val="ConsNonformat"/>
        <w:widowControl/>
        <w:ind w:firstLine="757"/>
        <w:jc w:val="both"/>
        <w:rPr>
          <w:rFonts w:ascii="Times New Roman" w:hAnsi="Times New Roman"/>
          <w:sz w:val="28"/>
          <w:szCs w:val="28"/>
        </w:rPr>
      </w:pPr>
      <w:r w:rsidRPr="009433BD">
        <w:rPr>
          <w:rFonts w:ascii="Times New Roman" w:hAnsi="Times New Roman" w:cs="Times New Roman"/>
          <w:sz w:val="28"/>
          <w:szCs w:val="28"/>
        </w:rPr>
        <w:t>4.2.4</w:t>
      </w:r>
      <w:r>
        <w:rPr>
          <w:sz w:val="28"/>
          <w:szCs w:val="28"/>
        </w:rPr>
        <w:t>.</w:t>
      </w:r>
      <w:r w:rsidRPr="00567842">
        <w:rPr>
          <w:rFonts w:ascii="Times New Roman" w:hAnsi="Times New Roman"/>
          <w:sz w:val="28"/>
          <w:szCs w:val="28"/>
        </w:rPr>
        <w:t xml:space="preserve"> </w:t>
      </w:r>
      <w:r w:rsidRPr="002F22BF">
        <w:rPr>
          <w:rFonts w:ascii="Times New Roman" w:hAnsi="Times New Roman"/>
          <w:sz w:val="28"/>
          <w:szCs w:val="28"/>
        </w:rPr>
        <w:t>При задержке платежей по вине Заказчика более чем на 30 (тридцать) дней</w:t>
      </w:r>
      <w:r>
        <w:rPr>
          <w:rFonts w:ascii="Times New Roman" w:hAnsi="Times New Roman"/>
          <w:sz w:val="28"/>
          <w:szCs w:val="28"/>
        </w:rPr>
        <w:t>,</w:t>
      </w:r>
      <w:r w:rsidRPr="002F22BF">
        <w:rPr>
          <w:rFonts w:ascii="Times New Roman" w:hAnsi="Times New Roman"/>
          <w:sz w:val="28"/>
          <w:szCs w:val="28"/>
        </w:rPr>
        <w:t xml:space="preserve"> Исполнитель имеет право снять охрану с охраняемых объектов Заказчика, письменно предупредив об этом Заказчика не менее чем за тридцать (тридцать) дней.</w:t>
      </w:r>
    </w:p>
    <w:p w:rsidR="00A0130B" w:rsidRPr="00661E07" w:rsidRDefault="00A0130B" w:rsidP="00A0130B">
      <w:pPr>
        <w:ind w:firstLine="709"/>
        <w:jc w:val="both"/>
        <w:rPr>
          <w:sz w:val="28"/>
          <w:szCs w:val="28"/>
        </w:rPr>
      </w:pPr>
    </w:p>
    <w:p w:rsidR="00F74F2D" w:rsidRDefault="00A0130B">
      <w:pPr>
        <w:pStyle w:val="aff7"/>
        <w:numPr>
          <w:ilvl w:val="0"/>
          <w:numId w:val="32"/>
        </w:numPr>
        <w:jc w:val="center"/>
        <w:rPr>
          <w:b/>
          <w:sz w:val="28"/>
          <w:szCs w:val="28"/>
        </w:rPr>
      </w:pPr>
      <w:r w:rsidRPr="003D7485">
        <w:rPr>
          <w:b/>
          <w:sz w:val="28"/>
          <w:szCs w:val="28"/>
        </w:rPr>
        <w:t>ПРАВА И ОБЯЗАННОСТИ ЗАКАЗЧИКА</w:t>
      </w:r>
    </w:p>
    <w:p w:rsidR="00700DA9" w:rsidRPr="003D7485" w:rsidRDefault="00700DA9" w:rsidP="00700DA9">
      <w:pPr>
        <w:pStyle w:val="aff7"/>
        <w:ind w:left="675"/>
        <w:rPr>
          <w:sz w:val="28"/>
          <w:szCs w:val="28"/>
        </w:rPr>
      </w:pPr>
    </w:p>
    <w:p w:rsidR="00A0130B" w:rsidRDefault="00A0130B" w:rsidP="00A0130B">
      <w:pPr>
        <w:ind w:firstLine="709"/>
        <w:rPr>
          <w:sz w:val="28"/>
          <w:szCs w:val="28"/>
        </w:rPr>
      </w:pPr>
      <w:r w:rsidRPr="003D7485">
        <w:rPr>
          <w:b/>
          <w:sz w:val="28"/>
          <w:szCs w:val="28"/>
        </w:rPr>
        <w:t>5.1 Заказчик обязан</w:t>
      </w:r>
      <w:r w:rsidRPr="00661E07">
        <w:rPr>
          <w:sz w:val="28"/>
          <w:szCs w:val="28"/>
        </w:rPr>
        <w:t>:</w:t>
      </w:r>
    </w:p>
    <w:p w:rsidR="00A0130B" w:rsidRPr="00661E07" w:rsidRDefault="00A0130B" w:rsidP="00A0130B">
      <w:pPr>
        <w:ind w:firstLine="709"/>
        <w:jc w:val="both"/>
        <w:rPr>
          <w:sz w:val="28"/>
          <w:szCs w:val="28"/>
        </w:rPr>
      </w:pPr>
      <w:r>
        <w:rPr>
          <w:sz w:val="28"/>
          <w:szCs w:val="28"/>
        </w:rPr>
        <w:t>5</w:t>
      </w:r>
      <w:r w:rsidRPr="00661E07">
        <w:rPr>
          <w:sz w:val="28"/>
          <w:szCs w:val="28"/>
        </w:rPr>
        <w:t>.1.1.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A0130B" w:rsidRPr="00661E07" w:rsidRDefault="00A0130B" w:rsidP="00A0130B">
      <w:pPr>
        <w:ind w:firstLine="709"/>
        <w:jc w:val="both"/>
        <w:rPr>
          <w:sz w:val="28"/>
          <w:szCs w:val="28"/>
        </w:rPr>
      </w:pPr>
      <w:r>
        <w:rPr>
          <w:sz w:val="28"/>
          <w:szCs w:val="28"/>
        </w:rPr>
        <w:lastRenderedPageBreak/>
        <w:t>5</w:t>
      </w:r>
      <w:r w:rsidRPr="00661E07">
        <w:rPr>
          <w:sz w:val="28"/>
          <w:szCs w:val="28"/>
        </w:rPr>
        <w:t>.1.2.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r w:rsidR="00672F0A">
        <w:rPr>
          <w:sz w:val="28"/>
          <w:szCs w:val="28"/>
        </w:rPr>
        <w:t>.</w:t>
      </w:r>
    </w:p>
    <w:p w:rsidR="00A0130B" w:rsidRPr="00661E07" w:rsidRDefault="00A0130B" w:rsidP="00A0130B">
      <w:pPr>
        <w:ind w:firstLine="709"/>
        <w:jc w:val="both"/>
        <w:rPr>
          <w:sz w:val="28"/>
          <w:szCs w:val="28"/>
        </w:rPr>
      </w:pPr>
      <w:r>
        <w:rPr>
          <w:sz w:val="28"/>
          <w:szCs w:val="28"/>
        </w:rPr>
        <w:t>5</w:t>
      </w:r>
      <w:r w:rsidRPr="00661E07">
        <w:rPr>
          <w:sz w:val="28"/>
          <w:szCs w:val="28"/>
        </w:rPr>
        <w:t>.1.3. Обеспечить Исполнителя необходимой документацией и своевременно информировать о всех изменениях установленного порядка</w:t>
      </w:r>
      <w:r w:rsidR="00672F0A">
        <w:rPr>
          <w:sz w:val="28"/>
          <w:szCs w:val="28"/>
        </w:rPr>
        <w:t>.</w:t>
      </w:r>
    </w:p>
    <w:p w:rsidR="00A0130B" w:rsidRPr="00661E07" w:rsidRDefault="00A0130B" w:rsidP="00A0130B">
      <w:pPr>
        <w:ind w:firstLine="709"/>
        <w:jc w:val="both"/>
        <w:rPr>
          <w:sz w:val="28"/>
          <w:szCs w:val="28"/>
        </w:rPr>
      </w:pPr>
      <w:r>
        <w:rPr>
          <w:sz w:val="28"/>
          <w:szCs w:val="28"/>
        </w:rPr>
        <w:t>5</w:t>
      </w:r>
      <w:r w:rsidRPr="00661E07">
        <w:rPr>
          <w:sz w:val="28"/>
          <w:szCs w:val="28"/>
        </w:rPr>
        <w:t>.1.4. Создать надлежащие условия для обеспечения сохранности имущества Заказчика, в частности:</w:t>
      </w:r>
    </w:p>
    <w:p w:rsidR="00A0130B" w:rsidRPr="00661E07" w:rsidRDefault="00A0130B" w:rsidP="00A0130B">
      <w:pPr>
        <w:ind w:firstLine="709"/>
        <w:jc w:val="both"/>
        <w:rPr>
          <w:sz w:val="28"/>
          <w:szCs w:val="28"/>
        </w:rPr>
      </w:pPr>
      <w:r w:rsidRPr="00661E07">
        <w:rPr>
          <w:sz w:val="28"/>
          <w:szCs w:val="28"/>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A0130B" w:rsidRPr="00661E07" w:rsidRDefault="00A0130B" w:rsidP="00A0130B">
      <w:pPr>
        <w:ind w:firstLine="709"/>
        <w:jc w:val="both"/>
        <w:rPr>
          <w:sz w:val="28"/>
          <w:szCs w:val="28"/>
        </w:rPr>
      </w:pPr>
      <w:r w:rsidRPr="00661E07">
        <w:rPr>
          <w:sz w:val="28"/>
          <w:szCs w:val="28"/>
        </w:rPr>
        <w:t>-обеспечить охраняемые Объекты достаточным освещением для несения службы в ночное время;</w:t>
      </w:r>
    </w:p>
    <w:p w:rsidR="00A0130B" w:rsidRPr="00661E07" w:rsidRDefault="00A0130B" w:rsidP="00A0130B">
      <w:pPr>
        <w:ind w:firstLine="709"/>
        <w:jc w:val="both"/>
        <w:rPr>
          <w:sz w:val="28"/>
          <w:szCs w:val="28"/>
        </w:rPr>
      </w:pPr>
      <w:r w:rsidRPr="00661E07">
        <w:rPr>
          <w:sz w:val="28"/>
          <w:szCs w:val="28"/>
        </w:rPr>
        <w:t>-обеспечить свободный доступ сотрудников Исполнителя к установленным приборам охранной и пожарной сигнализации и средствам пожаротушения</w:t>
      </w:r>
      <w:r w:rsidR="00672F0A">
        <w:rPr>
          <w:sz w:val="28"/>
          <w:szCs w:val="28"/>
        </w:rPr>
        <w:t>.</w:t>
      </w:r>
    </w:p>
    <w:p w:rsidR="00A0130B" w:rsidRPr="00661E07" w:rsidRDefault="00A0130B" w:rsidP="00A0130B">
      <w:pPr>
        <w:ind w:firstLine="709"/>
        <w:jc w:val="both"/>
        <w:rPr>
          <w:sz w:val="28"/>
          <w:szCs w:val="28"/>
        </w:rPr>
      </w:pPr>
      <w:r>
        <w:rPr>
          <w:sz w:val="28"/>
          <w:szCs w:val="28"/>
        </w:rPr>
        <w:t>5</w:t>
      </w:r>
      <w:r w:rsidRPr="00661E07">
        <w:rPr>
          <w:sz w:val="28"/>
          <w:szCs w:val="28"/>
        </w:rPr>
        <w:t>.1.</w:t>
      </w:r>
      <w:r w:rsidR="00C93D4C">
        <w:rPr>
          <w:sz w:val="28"/>
          <w:szCs w:val="28"/>
        </w:rPr>
        <w:t>5</w:t>
      </w:r>
      <w:r w:rsidRPr="00661E07">
        <w:rPr>
          <w:sz w:val="28"/>
          <w:szCs w:val="28"/>
        </w:rPr>
        <w:t>.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приёма пищи</w:t>
      </w:r>
      <w:r w:rsidR="00672F0A">
        <w:rPr>
          <w:sz w:val="28"/>
          <w:szCs w:val="28"/>
        </w:rPr>
        <w:t>.</w:t>
      </w:r>
    </w:p>
    <w:p w:rsidR="00A0130B" w:rsidRPr="00661E07" w:rsidRDefault="00A0130B" w:rsidP="00A0130B">
      <w:pPr>
        <w:ind w:firstLine="709"/>
        <w:jc w:val="both"/>
        <w:rPr>
          <w:sz w:val="28"/>
          <w:szCs w:val="28"/>
        </w:rPr>
      </w:pPr>
      <w:r>
        <w:rPr>
          <w:sz w:val="28"/>
          <w:szCs w:val="28"/>
        </w:rPr>
        <w:t>5</w:t>
      </w:r>
      <w:r w:rsidRPr="00661E07">
        <w:rPr>
          <w:sz w:val="28"/>
          <w:szCs w:val="28"/>
        </w:rPr>
        <w:t>.1.</w:t>
      </w:r>
      <w:r w:rsidR="00C93D4C">
        <w:rPr>
          <w:sz w:val="28"/>
          <w:szCs w:val="28"/>
        </w:rPr>
        <w:t>6</w:t>
      </w:r>
      <w:r w:rsidRPr="00661E07">
        <w:rPr>
          <w:sz w:val="28"/>
          <w:szCs w:val="28"/>
        </w:rPr>
        <w:t>.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A0130B" w:rsidRPr="00661E07" w:rsidRDefault="00A0130B" w:rsidP="00A0130B">
      <w:pPr>
        <w:ind w:firstLine="709"/>
        <w:jc w:val="both"/>
        <w:rPr>
          <w:sz w:val="28"/>
          <w:szCs w:val="28"/>
        </w:rPr>
      </w:pPr>
      <w:r>
        <w:rPr>
          <w:sz w:val="28"/>
          <w:szCs w:val="28"/>
        </w:rPr>
        <w:t>5</w:t>
      </w:r>
      <w:r w:rsidRPr="00661E07">
        <w:rPr>
          <w:sz w:val="28"/>
          <w:szCs w:val="28"/>
        </w:rPr>
        <w:t>.1.</w:t>
      </w:r>
      <w:r w:rsidR="00C93D4C">
        <w:rPr>
          <w:sz w:val="28"/>
          <w:szCs w:val="28"/>
        </w:rPr>
        <w:t>7</w:t>
      </w:r>
      <w:r w:rsidRPr="00661E07">
        <w:rPr>
          <w:sz w:val="28"/>
          <w:szCs w:val="28"/>
        </w:rPr>
        <w:t>.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A0130B" w:rsidRPr="00661E07" w:rsidRDefault="00A0130B" w:rsidP="00A0130B">
      <w:pPr>
        <w:ind w:firstLine="709"/>
        <w:jc w:val="both"/>
        <w:rPr>
          <w:sz w:val="28"/>
          <w:szCs w:val="28"/>
        </w:rPr>
      </w:pPr>
      <w:r>
        <w:rPr>
          <w:sz w:val="28"/>
          <w:szCs w:val="28"/>
        </w:rPr>
        <w:t>5</w:t>
      </w:r>
      <w:r w:rsidRPr="00661E07">
        <w:rPr>
          <w:sz w:val="28"/>
          <w:szCs w:val="28"/>
        </w:rPr>
        <w:t>.1.</w:t>
      </w:r>
      <w:r w:rsidR="00C93D4C">
        <w:rPr>
          <w:sz w:val="28"/>
          <w:szCs w:val="28"/>
        </w:rPr>
        <w:t>8</w:t>
      </w:r>
      <w:r w:rsidRPr="00661E07">
        <w:rPr>
          <w:sz w:val="28"/>
          <w:szCs w:val="28"/>
        </w:rPr>
        <w:t>.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A0130B" w:rsidRPr="00661E07" w:rsidRDefault="00A0130B" w:rsidP="00A0130B">
      <w:pPr>
        <w:ind w:firstLine="709"/>
        <w:jc w:val="both"/>
        <w:rPr>
          <w:sz w:val="28"/>
          <w:szCs w:val="28"/>
        </w:rPr>
      </w:pPr>
      <w:r>
        <w:rPr>
          <w:sz w:val="28"/>
          <w:szCs w:val="28"/>
        </w:rPr>
        <w:t>5</w:t>
      </w:r>
      <w:r w:rsidRPr="00661E07">
        <w:rPr>
          <w:sz w:val="28"/>
          <w:szCs w:val="28"/>
        </w:rPr>
        <w:t>.1.</w:t>
      </w:r>
      <w:r w:rsidR="00C93D4C">
        <w:rPr>
          <w:sz w:val="28"/>
          <w:szCs w:val="28"/>
        </w:rPr>
        <w:t>9</w:t>
      </w:r>
      <w:r w:rsidRPr="00661E07">
        <w:rPr>
          <w:sz w:val="28"/>
          <w:szCs w:val="28"/>
        </w:rPr>
        <w:t>. Немедленно информировать Исполнителя о возникновении угрозы противоправных посягательств со стороны третьих лиц.</w:t>
      </w:r>
    </w:p>
    <w:p w:rsidR="00A0130B" w:rsidRPr="00661E07" w:rsidRDefault="00A0130B" w:rsidP="00A0130B">
      <w:pPr>
        <w:ind w:firstLine="709"/>
        <w:rPr>
          <w:sz w:val="28"/>
          <w:szCs w:val="28"/>
        </w:rPr>
      </w:pPr>
    </w:p>
    <w:p w:rsidR="00A0130B" w:rsidRDefault="00A0130B" w:rsidP="00A0130B">
      <w:pPr>
        <w:pStyle w:val="aff7"/>
        <w:numPr>
          <w:ilvl w:val="1"/>
          <w:numId w:val="37"/>
        </w:numPr>
        <w:ind w:left="1434"/>
        <w:rPr>
          <w:b/>
          <w:sz w:val="28"/>
          <w:szCs w:val="28"/>
        </w:rPr>
      </w:pPr>
      <w:r w:rsidRPr="00700DA9">
        <w:rPr>
          <w:b/>
          <w:sz w:val="28"/>
          <w:szCs w:val="28"/>
        </w:rPr>
        <w:t xml:space="preserve">Заказчик имеет право: </w:t>
      </w:r>
    </w:p>
    <w:p w:rsidR="00A0130B" w:rsidRDefault="00A0130B" w:rsidP="00A0130B">
      <w:pPr>
        <w:ind w:firstLine="709"/>
        <w:jc w:val="both"/>
        <w:rPr>
          <w:sz w:val="28"/>
          <w:szCs w:val="28"/>
        </w:rPr>
      </w:pPr>
      <w:r>
        <w:rPr>
          <w:sz w:val="28"/>
          <w:szCs w:val="28"/>
        </w:rPr>
        <w:t>5</w:t>
      </w:r>
      <w:r w:rsidRPr="00661E07">
        <w:rPr>
          <w:sz w:val="28"/>
          <w:szCs w:val="28"/>
        </w:rPr>
        <w:t>.2.1. Контролировать выполнение Исполнителем условий настоящего Договора</w:t>
      </w:r>
      <w:r>
        <w:rPr>
          <w:sz w:val="28"/>
          <w:szCs w:val="28"/>
        </w:rPr>
        <w:t xml:space="preserve">, включая плановые и внеплановые проверки с составлением актов проверок </w:t>
      </w:r>
      <w:r w:rsidRPr="00DF4B73">
        <w:rPr>
          <w:sz w:val="28"/>
          <w:szCs w:val="28"/>
        </w:rPr>
        <w:t>(Приложение № 5)</w:t>
      </w:r>
      <w:r>
        <w:rPr>
          <w:sz w:val="28"/>
          <w:szCs w:val="28"/>
        </w:rPr>
        <w:t xml:space="preserve"> и </w:t>
      </w:r>
      <w:r w:rsidRPr="00661E07">
        <w:rPr>
          <w:sz w:val="28"/>
          <w:szCs w:val="28"/>
        </w:rPr>
        <w:t>требовать представления Исполнителем документов, необходимых для проверки выполнения настоящего Договора.</w:t>
      </w:r>
    </w:p>
    <w:p w:rsidR="004A204C" w:rsidRDefault="004A204C" w:rsidP="00A0130B">
      <w:pPr>
        <w:ind w:firstLine="709"/>
        <w:jc w:val="both"/>
        <w:rPr>
          <w:sz w:val="28"/>
          <w:szCs w:val="28"/>
        </w:rPr>
      </w:pPr>
      <w:r>
        <w:rPr>
          <w:sz w:val="28"/>
          <w:szCs w:val="28"/>
        </w:rPr>
        <w:t>5.2.2.</w:t>
      </w:r>
      <w:r w:rsidRPr="004A204C">
        <w:rPr>
          <w:sz w:val="28"/>
          <w:szCs w:val="28"/>
        </w:rPr>
        <w:t xml:space="preserve"> </w:t>
      </w:r>
      <w:r>
        <w:rPr>
          <w:sz w:val="28"/>
          <w:szCs w:val="28"/>
        </w:rPr>
        <w:t>Принимать зачеты</w:t>
      </w:r>
      <w:r w:rsidRPr="004A204C">
        <w:rPr>
          <w:sz w:val="28"/>
          <w:szCs w:val="28"/>
        </w:rPr>
        <w:t xml:space="preserve"> </w:t>
      </w:r>
      <w:r w:rsidRPr="00742BB6">
        <w:rPr>
          <w:sz w:val="28"/>
          <w:szCs w:val="28"/>
        </w:rPr>
        <w:t>не реже одного раза в квартал</w:t>
      </w:r>
      <w:r>
        <w:rPr>
          <w:sz w:val="28"/>
          <w:szCs w:val="28"/>
        </w:rPr>
        <w:t>, непосредственным должностным лицом Закачика, по проверке знаний о требованиях</w:t>
      </w:r>
      <w:r w:rsidRPr="00B92861">
        <w:rPr>
          <w:sz w:val="28"/>
          <w:szCs w:val="28"/>
        </w:rPr>
        <w:t xml:space="preserve"> к документам на </w:t>
      </w:r>
      <w:r w:rsidR="002508F9">
        <w:rPr>
          <w:sz w:val="28"/>
          <w:szCs w:val="28"/>
        </w:rPr>
        <w:t>в</w:t>
      </w:r>
      <w:r w:rsidRPr="00B92861">
        <w:rPr>
          <w:sz w:val="28"/>
          <w:szCs w:val="28"/>
        </w:rPr>
        <w:t xml:space="preserve">воз, вывоз груженых или порожних </w:t>
      </w:r>
      <w:r w:rsidRPr="00B92861">
        <w:rPr>
          <w:sz w:val="28"/>
          <w:szCs w:val="28"/>
        </w:rPr>
        <w:lastRenderedPageBreak/>
        <w:t>контейнеров, установленных Федеральным законом от 10.01.2003г. № 18-ФЗ «Устав железнодорожного транспорта Российской Федерации»</w:t>
      </w:r>
      <w:r>
        <w:rPr>
          <w:sz w:val="28"/>
          <w:szCs w:val="28"/>
        </w:rPr>
        <w:t>.</w:t>
      </w:r>
    </w:p>
    <w:p w:rsidR="00A0130B" w:rsidRPr="00661E07" w:rsidRDefault="00A0130B" w:rsidP="00A0130B">
      <w:pPr>
        <w:ind w:firstLine="709"/>
        <w:jc w:val="both"/>
        <w:rPr>
          <w:sz w:val="28"/>
          <w:szCs w:val="28"/>
        </w:rPr>
      </w:pPr>
      <w:r>
        <w:rPr>
          <w:sz w:val="28"/>
          <w:szCs w:val="28"/>
        </w:rPr>
        <w:t>5</w:t>
      </w:r>
      <w:r w:rsidRPr="00661E07">
        <w:rPr>
          <w:sz w:val="28"/>
          <w:szCs w:val="28"/>
        </w:rPr>
        <w:t>.2.</w:t>
      </w:r>
      <w:r w:rsidR="004A204C">
        <w:rPr>
          <w:sz w:val="28"/>
          <w:szCs w:val="28"/>
        </w:rPr>
        <w:t>3</w:t>
      </w:r>
      <w:r w:rsidRPr="00661E07">
        <w:rPr>
          <w:sz w:val="28"/>
          <w:szCs w:val="28"/>
        </w:rPr>
        <w:t>.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A0130B" w:rsidRPr="00661E07" w:rsidRDefault="00A0130B" w:rsidP="00A0130B">
      <w:pPr>
        <w:ind w:firstLine="709"/>
        <w:jc w:val="both"/>
        <w:rPr>
          <w:sz w:val="28"/>
          <w:szCs w:val="28"/>
        </w:rPr>
      </w:pPr>
      <w:r>
        <w:rPr>
          <w:sz w:val="28"/>
          <w:szCs w:val="28"/>
        </w:rPr>
        <w:t>5</w:t>
      </w:r>
      <w:r w:rsidRPr="00661E07">
        <w:rPr>
          <w:sz w:val="28"/>
          <w:szCs w:val="28"/>
        </w:rPr>
        <w:t>.2.</w:t>
      </w:r>
      <w:r w:rsidR="004A204C">
        <w:rPr>
          <w:sz w:val="28"/>
          <w:szCs w:val="28"/>
        </w:rPr>
        <w:t>4</w:t>
      </w:r>
      <w:r w:rsidRPr="00661E07">
        <w:rPr>
          <w:sz w:val="28"/>
          <w:szCs w:val="28"/>
        </w:rPr>
        <w:t xml:space="preserve">. При наличии оснований </w:t>
      </w:r>
      <w:r w:rsidR="00C05D62">
        <w:rPr>
          <w:sz w:val="28"/>
          <w:szCs w:val="28"/>
        </w:rPr>
        <w:t>(</w:t>
      </w:r>
      <w:r w:rsidR="002508F9">
        <w:rPr>
          <w:sz w:val="28"/>
          <w:szCs w:val="28"/>
        </w:rPr>
        <w:t xml:space="preserve">заболевание, </w:t>
      </w:r>
      <w:r w:rsidR="00C05D62">
        <w:rPr>
          <w:sz w:val="28"/>
          <w:szCs w:val="28"/>
        </w:rPr>
        <w:t xml:space="preserve">состояние опьянения и т.п.) </w:t>
      </w:r>
      <w:r w:rsidRPr="00661E07">
        <w:rPr>
          <w:sz w:val="28"/>
          <w:szCs w:val="28"/>
        </w:rPr>
        <w:t>требовать от Исполнителя замены охранника, осуществляющего дежурство на Объекте.</w:t>
      </w:r>
      <w:r w:rsidR="002508F9" w:rsidRPr="002508F9">
        <w:rPr>
          <w:sz w:val="28"/>
          <w:szCs w:val="28"/>
        </w:rPr>
        <w:t xml:space="preserve"> </w:t>
      </w:r>
    </w:p>
    <w:p w:rsidR="00A0130B" w:rsidRDefault="00A0130B" w:rsidP="00A0130B">
      <w:pPr>
        <w:ind w:firstLine="709"/>
        <w:jc w:val="both"/>
        <w:rPr>
          <w:sz w:val="28"/>
          <w:szCs w:val="28"/>
        </w:rPr>
      </w:pPr>
      <w:r>
        <w:rPr>
          <w:sz w:val="28"/>
          <w:szCs w:val="28"/>
        </w:rPr>
        <w:t>5</w:t>
      </w:r>
      <w:r w:rsidRPr="00661E07">
        <w:rPr>
          <w:sz w:val="28"/>
          <w:szCs w:val="28"/>
        </w:rPr>
        <w:t>.2.</w:t>
      </w:r>
      <w:r w:rsidR="004A204C">
        <w:rPr>
          <w:sz w:val="28"/>
          <w:szCs w:val="28"/>
        </w:rPr>
        <w:t>5</w:t>
      </w:r>
      <w:r w:rsidRPr="00661E07">
        <w:rPr>
          <w:sz w:val="28"/>
          <w:szCs w:val="28"/>
        </w:rPr>
        <w:t>. При необходимости</w:t>
      </w:r>
      <w:r w:rsidR="00116EB9">
        <w:rPr>
          <w:sz w:val="28"/>
          <w:szCs w:val="28"/>
        </w:rPr>
        <w:t xml:space="preserve"> и наличии возможностей</w:t>
      </w:r>
      <w:r w:rsidRPr="00661E07">
        <w:rPr>
          <w:sz w:val="28"/>
          <w:szCs w:val="28"/>
        </w:rPr>
        <w:t>,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2F0E1B" w:rsidRPr="002F0E1B" w:rsidRDefault="002F0E1B" w:rsidP="002F0E1B">
      <w:pPr>
        <w:pStyle w:val="ConsNonformat"/>
        <w:widowControl/>
        <w:ind w:firstLine="720"/>
        <w:jc w:val="both"/>
        <w:rPr>
          <w:rFonts w:ascii="Times New Roman" w:hAnsi="Times New Roman"/>
          <w:sz w:val="28"/>
          <w:szCs w:val="28"/>
        </w:rPr>
      </w:pPr>
      <w:r>
        <w:rPr>
          <w:rFonts w:ascii="Times New Roman" w:hAnsi="Times New Roman"/>
          <w:sz w:val="28"/>
          <w:szCs w:val="28"/>
        </w:rPr>
        <w:t>5.2.6.</w:t>
      </w:r>
      <w:r w:rsidRPr="002F0E1B">
        <w:rPr>
          <w:rFonts w:ascii="Times New Roman" w:hAnsi="Times New Roman"/>
          <w:sz w:val="28"/>
          <w:szCs w:val="28"/>
        </w:rPr>
        <w:t xml:space="preserve"> За неисполнение или ненадлежащее исполнение договорных обязательств Заказчик вправе начислить Исполнителю штраф в размере установленного процента от стоимости оказанных услуг по охране объектов Заказчика в следующих случаях:</w:t>
      </w:r>
    </w:p>
    <w:p w:rsidR="002F0E1B" w:rsidRPr="002F0E1B" w:rsidRDefault="002F0E1B" w:rsidP="002F0E1B">
      <w:pPr>
        <w:pStyle w:val="ConsNonformat"/>
        <w:widowControl/>
        <w:ind w:firstLine="720"/>
        <w:jc w:val="both"/>
        <w:rPr>
          <w:rFonts w:ascii="Times New Roman" w:hAnsi="Times New Roman"/>
          <w:sz w:val="28"/>
          <w:szCs w:val="28"/>
        </w:rPr>
      </w:pPr>
      <w:r w:rsidRPr="002F0E1B">
        <w:rPr>
          <w:rFonts w:ascii="Times New Roman" w:hAnsi="Times New Roman"/>
          <w:sz w:val="28"/>
          <w:szCs w:val="28"/>
        </w:rPr>
        <w:t>- выставление неподготовленных охранников</w:t>
      </w:r>
      <w:r w:rsidR="003F50D1">
        <w:rPr>
          <w:rFonts w:ascii="Times New Roman" w:hAnsi="Times New Roman"/>
          <w:sz w:val="28"/>
          <w:szCs w:val="28"/>
        </w:rPr>
        <w:t>, охранников без удостоверения</w:t>
      </w:r>
      <w:r w:rsidRPr="002F0E1B">
        <w:rPr>
          <w:rFonts w:ascii="Times New Roman" w:hAnsi="Times New Roman"/>
          <w:sz w:val="28"/>
          <w:szCs w:val="28"/>
        </w:rPr>
        <w:t xml:space="preserve"> или без лицензий – 50 % от суточной стоимости предоставленных услуг в день нарушения договорных обязательств по охране объекта;</w:t>
      </w:r>
    </w:p>
    <w:p w:rsidR="002F0E1B" w:rsidRPr="002F0E1B" w:rsidRDefault="002F0E1B" w:rsidP="002F0E1B">
      <w:pPr>
        <w:pStyle w:val="ConsNonformat"/>
        <w:widowControl/>
        <w:ind w:firstLine="720"/>
        <w:jc w:val="both"/>
        <w:rPr>
          <w:rFonts w:ascii="Times New Roman" w:hAnsi="Times New Roman"/>
          <w:sz w:val="28"/>
          <w:szCs w:val="28"/>
        </w:rPr>
      </w:pPr>
      <w:r w:rsidRPr="002F0E1B">
        <w:rPr>
          <w:rFonts w:ascii="Times New Roman" w:hAnsi="Times New Roman"/>
          <w:sz w:val="28"/>
          <w:szCs w:val="28"/>
        </w:rPr>
        <w:t>- несоответствие количества постов на объекте условиям договора – 100 % от суточной стоимости предоставленных услуг в день нарушения договорных обязательств по охране объекта;</w:t>
      </w:r>
    </w:p>
    <w:p w:rsidR="002F0E1B" w:rsidRPr="002F0E1B" w:rsidRDefault="002F0E1B" w:rsidP="002F0E1B">
      <w:pPr>
        <w:pStyle w:val="ConsNonformat"/>
        <w:widowControl/>
        <w:ind w:firstLine="720"/>
        <w:jc w:val="both"/>
        <w:rPr>
          <w:rFonts w:ascii="Times New Roman" w:hAnsi="Times New Roman"/>
          <w:sz w:val="28"/>
          <w:szCs w:val="28"/>
        </w:rPr>
      </w:pPr>
      <w:r w:rsidRPr="002F0E1B">
        <w:rPr>
          <w:rFonts w:ascii="Times New Roman" w:hAnsi="Times New Roman"/>
          <w:sz w:val="28"/>
          <w:szCs w:val="28"/>
        </w:rPr>
        <w:t>- употребление спиртных напитков при несении службы или нахождение в нетрезвом виде – 100% от суточной стоимости предоставленных услуг в день нарушения договорных обязательств по охране объекта;</w:t>
      </w:r>
    </w:p>
    <w:p w:rsidR="002F0E1B" w:rsidRDefault="002F0E1B" w:rsidP="002F0E1B">
      <w:pPr>
        <w:pStyle w:val="ConsNonformat"/>
        <w:widowControl/>
        <w:ind w:firstLine="720"/>
        <w:jc w:val="both"/>
        <w:rPr>
          <w:rFonts w:ascii="Times New Roman" w:hAnsi="Times New Roman"/>
          <w:sz w:val="28"/>
          <w:szCs w:val="28"/>
        </w:rPr>
      </w:pPr>
      <w:r w:rsidRPr="002F0E1B">
        <w:rPr>
          <w:rFonts w:ascii="Times New Roman" w:hAnsi="Times New Roman"/>
          <w:sz w:val="28"/>
          <w:szCs w:val="28"/>
        </w:rPr>
        <w:t>- нарушение правил пропускного, внутриобъектового режимов и нарушение режимов работы предприятий - 40 % от суточной стоимости предоставленных услуг, установленных в день выявленного нарушения;</w:t>
      </w:r>
    </w:p>
    <w:p w:rsidR="003F50D1" w:rsidRDefault="003F50D1" w:rsidP="003F50D1">
      <w:pPr>
        <w:pStyle w:val="ConsNonformat"/>
        <w:widowControl/>
        <w:ind w:firstLine="720"/>
        <w:jc w:val="both"/>
        <w:rPr>
          <w:rFonts w:ascii="Times New Roman" w:hAnsi="Times New Roman"/>
          <w:sz w:val="28"/>
          <w:szCs w:val="28"/>
        </w:rPr>
      </w:pPr>
      <w:r>
        <w:rPr>
          <w:rFonts w:ascii="Times New Roman" w:hAnsi="Times New Roman"/>
          <w:sz w:val="28"/>
          <w:szCs w:val="28"/>
        </w:rPr>
        <w:t xml:space="preserve">- отсутствие охранника на посту - </w:t>
      </w:r>
      <w:r w:rsidRPr="002F0E1B">
        <w:rPr>
          <w:rFonts w:ascii="Times New Roman" w:hAnsi="Times New Roman"/>
          <w:sz w:val="28"/>
          <w:szCs w:val="28"/>
        </w:rPr>
        <w:t>40 % от суточной стоимости предоставленных услуг, установленных в день выявленного нарушения;</w:t>
      </w:r>
    </w:p>
    <w:p w:rsidR="002F0E1B" w:rsidRPr="002F0E1B" w:rsidRDefault="002F0E1B" w:rsidP="002F0E1B">
      <w:pPr>
        <w:pStyle w:val="ConsNonformat"/>
        <w:widowControl/>
        <w:ind w:firstLine="720"/>
        <w:jc w:val="both"/>
        <w:rPr>
          <w:rFonts w:ascii="Times New Roman" w:hAnsi="Times New Roman"/>
          <w:sz w:val="28"/>
          <w:szCs w:val="28"/>
        </w:rPr>
      </w:pPr>
      <w:r w:rsidRPr="002F0E1B">
        <w:rPr>
          <w:rFonts w:ascii="Times New Roman" w:hAnsi="Times New Roman"/>
          <w:sz w:val="28"/>
          <w:szCs w:val="28"/>
        </w:rPr>
        <w:t>- отсутствие на постах спецсредств (резиновая палка, наручники), отсутствие форменного обмундирования или средств мобильной связи, носимых фонарей - 40 % от суточной стоимости предоставленных услуг, установленных в день выявленного нарушения, за каждый вид нарушения.</w:t>
      </w:r>
    </w:p>
    <w:p w:rsidR="002F0E1B" w:rsidRPr="002F0E1B" w:rsidRDefault="002F0E1B" w:rsidP="002F0E1B">
      <w:pPr>
        <w:pStyle w:val="ConsNonformat"/>
        <w:widowControl/>
        <w:ind w:firstLine="720"/>
        <w:jc w:val="both"/>
        <w:rPr>
          <w:rFonts w:ascii="Times New Roman" w:hAnsi="Times New Roman"/>
          <w:sz w:val="28"/>
          <w:szCs w:val="28"/>
        </w:rPr>
      </w:pPr>
      <w:r w:rsidRPr="002F0E1B">
        <w:rPr>
          <w:rFonts w:ascii="Times New Roman" w:hAnsi="Times New Roman"/>
          <w:sz w:val="28"/>
          <w:szCs w:val="28"/>
        </w:rPr>
        <w:t>Суммы начисленных штрафов и причиненного материального ущерба учитываются Заказчиком при осуществлении расчетов с Исполнителем, предусмотренных разделом 2 настоящего Договора и удерживается в безакцептном порядке.</w:t>
      </w:r>
    </w:p>
    <w:p w:rsidR="002F0E1B" w:rsidRPr="002F0E1B" w:rsidRDefault="002F0E1B" w:rsidP="002F0E1B">
      <w:pPr>
        <w:pStyle w:val="ConsNonformat"/>
        <w:widowControl/>
        <w:ind w:firstLine="720"/>
        <w:jc w:val="both"/>
        <w:rPr>
          <w:rFonts w:ascii="Times New Roman" w:hAnsi="Times New Roman"/>
          <w:sz w:val="28"/>
          <w:szCs w:val="28"/>
        </w:rPr>
      </w:pPr>
      <w:r>
        <w:rPr>
          <w:rFonts w:ascii="Times New Roman" w:hAnsi="Times New Roman"/>
          <w:sz w:val="28"/>
          <w:szCs w:val="28"/>
        </w:rPr>
        <w:lastRenderedPageBreak/>
        <w:t xml:space="preserve">5.2.7. </w:t>
      </w:r>
      <w:r w:rsidRPr="002F0E1B">
        <w:rPr>
          <w:rFonts w:ascii="Times New Roman" w:hAnsi="Times New Roman"/>
          <w:sz w:val="28"/>
          <w:szCs w:val="28"/>
        </w:rPr>
        <w:t>Уплата штрафа не освобождает Исполнителя от выполнения договорных обязательств, а также от обязанности возместить Заказчику причиненный материальный ущерб.</w:t>
      </w:r>
    </w:p>
    <w:p w:rsidR="002F0E1B" w:rsidRPr="00661E07" w:rsidRDefault="002F0E1B" w:rsidP="00A0130B">
      <w:pPr>
        <w:ind w:firstLine="709"/>
        <w:jc w:val="both"/>
        <w:rPr>
          <w:sz w:val="28"/>
          <w:szCs w:val="28"/>
        </w:rPr>
      </w:pPr>
    </w:p>
    <w:p w:rsidR="00A0130B" w:rsidRDefault="00A0130B" w:rsidP="00A0130B">
      <w:pPr>
        <w:pStyle w:val="aff7"/>
        <w:ind w:left="1842"/>
        <w:rPr>
          <w:b/>
          <w:bCs/>
          <w:sz w:val="28"/>
          <w:szCs w:val="28"/>
        </w:rPr>
      </w:pPr>
      <w:r>
        <w:rPr>
          <w:b/>
          <w:bCs/>
          <w:sz w:val="28"/>
          <w:szCs w:val="28"/>
        </w:rPr>
        <w:t xml:space="preserve">          6.</w:t>
      </w:r>
      <w:r w:rsidRPr="00F73E1C">
        <w:rPr>
          <w:b/>
          <w:bCs/>
          <w:sz w:val="28"/>
          <w:szCs w:val="28"/>
        </w:rPr>
        <w:t>ОТВЕТСТВЕННОСТЬ СТОРОН</w:t>
      </w:r>
    </w:p>
    <w:p w:rsidR="00567842" w:rsidRPr="002F0E1B" w:rsidDel="00567842" w:rsidRDefault="00A0130B" w:rsidP="00567842">
      <w:pPr>
        <w:pStyle w:val="ConsNonformat"/>
        <w:widowControl/>
        <w:ind w:firstLine="720"/>
        <w:jc w:val="both"/>
        <w:rPr>
          <w:rFonts w:ascii="Times New Roman" w:hAnsi="Times New Roman" w:cs="Times New Roman"/>
          <w:sz w:val="28"/>
          <w:szCs w:val="28"/>
        </w:rPr>
      </w:pPr>
      <w:r w:rsidRPr="002F0E1B">
        <w:rPr>
          <w:rFonts w:ascii="Times New Roman" w:hAnsi="Times New Roman" w:cs="Times New Roman"/>
          <w:sz w:val="28"/>
          <w:szCs w:val="28"/>
        </w:rPr>
        <w:t>6.1. </w:t>
      </w:r>
      <w:r w:rsidR="00567842" w:rsidRPr="002F0E1B">
        <w:rPr>
          <w:rFonts w:ascii="Times New Roman" w:hAnsi="Times New Roman" w:cs="Times New Roman"/>
          <w:sz w:val="28"/>
          <w:szCs w:val="28"/>
        </w:rPr>
        <w:t xml:space="preserve">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w:t>
      </w:r>
      <w:r w:rsidR="002F0E1B" w:rsidRPr="002F0E1B">
        <w:rPr>
          <w:rFonts w:ascii="Times New Roman" w:hAnsi="Times New Roman" w:cs="Times New Roman"/>
          <w:sz w:val="28"/>
          <w:szCs w:val="28"/>
        </w:rPr>
        <w:t xml:space="preserve">полную </w:t>
      </w:r>
      <w:r w:rsidR="00567842" w:rsidRPr="002F0E1B">
        <w:rPr>
          <w:rFonts w:ascii="Times New Roman" w:hAnsi="Times New Roman" w:cs="Times New Roman"/>
          <w:sz w:val="28"/>
          <w:szCs w:val="28"/>
        </w:rPr>
        <w:t>стоимость утраченных или поврежденных материальных ценностей, принадлежащих Заказчику.</w:t>
      </w:r>
    </w:p>
    <w:p w:rsidR="00A0130B" w:rsidRPr="002F0E1B" w:rsidRDefault="00A0130B" w:rsidP="002F0E1B">
      <w:pPr>
        <w:pStyle w:val="ConsNonformat"/>
        <w:widowControl/>
        <w:jc w:val="both"/>
        <w:rPr>
          <w:rFonts w:ascii="Times New Roman" w:hAnsi="Times New Roman"/>
          <w:sz w:val="28"/>
          <w:szCs w:val="28"/>
        </w:rPr>
      </w:pPr>
      <w:r w:rsidRPr="002F0E1B">
        <w:rPr>
          <w:rFonts w:ascii="Times New Roman" w:hAnsi="Times New Roman"/>
          <w:sz w:val="28"/>
          <w:szCs w:val="28"/>
        </w:rPr>
        <w:t>.</w:t>
      </w:r>
      <w:r w:rsidR="00567842" w:rsidRPr="002F0E1B">
        <w:rPr>
          <w:rFonts w:ascii="Times New Roman" w:hAnsi="Times New Roman"/>
          <w:sz w:val="28"/>
          <w:szCs w:val="28"/>
        </w:rPr>
        <w:tab/>
      </w:r>
      <w:r w:rsidR="00567842" w:rsidRPr="002F0E1B">
        <w:rPr>
          <w:rFonts w:ascii="Times New Roman" w:hAnsi="Times New Roman"/>
          <w:sz w:val="28"/>
          <w:szCs w:val="28"/>
        </w:rPr>
        <w:tab/>
      </w:r>
      <w:r w:rsidRPr="002F0E1B">
        <w:rPr>
          <w:rFonts w:ascii="Times New Roman" w:hAnsi="Times New Roman"/>
          <w:sz w:val="28"/>
          <w:szCs w:val="28"/>
        </w:rPr>
        <w:t>6.2. Исполнитель несет полную материальную ответственность за ущерб, причиненный Заказчику:</w:t>
      </w:r>
    </w:p>
    <w:p w:rsidR="00A0130B" w:rsidRPr="002F0E1B" w:rsidRDefault="00A0130B" w:rsidP="00A0130B">
      <w:pPr>
        <w:pStyle w:val="ConsNonformat"/>
        <w:widowControl/>
        <w:ind w:firstLine="720"/>
        <w:jc w:val="both"/>
        <w:rPr>
          <w:rFonts w:ascii="Times New Roman" w:hAnsi="Times New Roman"/>
          <w:sz w:val="28"/>
          <w:szCs w:val="28"/>
        </w:rPr>
      </w:pPr>
      <w:r w:rsidRPr="002F0E1B">
        <w:rPr>
          <w:rFonts w:ascii="Times New Roman" w:hAnsi="Times New Roman"/>
          <w:sz w:val="28"/>
          <w:szCs w:val="28"/>
        </w:rPr>
        <w:t>- хищением имущества, находящегося на объектах, принятых под охрану Исполнителем в соответствии с Перечнем объектов;</w:t>
      </w:r>
    </w:p>
    <w:p w:rsidR="00A0130B" w:rsidRPr="002F0E1B" w:rsidRDefault="00A0130B" w:rsidP="00A0130B">
      <w:pPr>
        <w:pStyle w:val="ConsNonformat"/>
        <w:widowControl/>
        <w:ind w:firstLine="720"/>
        <w:jc w:val="both"/>
        <w:rPr>
          <w:rFonts w:ascii="Times New Roman" w:hAnsi="Times New Roman"/>
          <w:sz w:val="28"/>
          <w:szCs w:val="28"/>
        </w:rPr>
      </w:pPr>
      <w:r w:rsidRPr="002F0E1B">
        <w:rPr>
          <w:rFonts w:ascii="Times New Roman" w:hAnsi="Times New Roman"/>
          <w:sz w:val="28"/>
          <w:szCs w:val="28"/>
        </w:rPr>
        <w:t>- кражами товарно-материальных ценностей, а также хищениями, совершенными путем грабежа или при разбойном нападении в результате ненадлежащего исполнения своих обязанностей по настоящему Договору;</w:t>
      </w:r>
    </w:p>
    <w:p w:rsidR="00A0130B" w:rsidRPr="002F0E1B" w:rsidRDefault="00A0130B" w:rsidP="00A0130B">
      <w:pPr>
        <w:pStyle w:val="ConsNonformat"/>
        <w:widowControl/>
        <w:ind w:firstLine="720"/>
        <w:jc w:val="both"/>
        <w:rPr>
          <w:rFonts w:ascii="Times New Roman" w:hAnsi="Times New Roman"/>
          <w:sz w:val="28"/>
          <w:szCs w:val="28"/>
        </w:rPr>
      </w:pPr>
      <w:r w:rsidRPr="002F0E1B">
        <w:rPr>
          <w:rFonts w:ascii="Times New Roman" w:hAnsi="Times New Roman"/>
          <w:sz w:val="28"/>
          <w:szCs w:val="28"/>
        </w:rPr>
        <w:t>- уничтожением или повреждением имущества (в том числе путем поджога) посторонними лицами, проникшими на охраняемые объекты в результате ненадлежащего выполнения Исполнителем принятых по настоящему Договору обязательств;</w:t>
      </w:r>
    </w:p>
    <w:p w:rsidR="00A0130B" w:rsidRPr="002F0E1B" w:rsidRDefault="00A0130B" w:rsidP="00A0130B">
      <w:pPr>
        <w:pStyle w:val="ConsNonformat"/>
        <w:widowControl/>
        <w:ind w:firstLine="720"/>
        <w:jc w:val="both"/>
        <w:rPr>
          <w:rFonts w:ascii="Times New Roman" w:hAnsi="Times New Roman"/>
          <w:sz w:val="28"/>
          <w:szCs w:val="28"/>
        </w:rPr>
      </w:pPr>
      <w:r w:rsidRPr="002F0E1B">
        <w:rPr>
          <w:rFonts w:ascii="Times New Roman" w:hAnsi="Times New Roman"/>
          <w:sz w:val="28"/>
          <w:szCs w:val="28"/>
        </w:rPr>
        <w:t xml:space="preserve">- уничтожением или повреждением имущества на охраняемых объектах (в том числе технических средств охраны, программных продуктов к ним) в ходе выполнения обязательств по настоящему Договору; </w:t>
      </w:r>
    </w:p>
    <w:p w:rsidR="00A0130B" w:rsidRPr="002F0E1B" w:rsidRDefault="00A0130B" w:rsidP="00A0130B">
      <w:pPr>
        <w:pStyle w:val="ConsNonformat"/>
        <w:widowControl/>
        <w:ind w:firstLine="720"/>
        <w:jc w:val="both"/>
        <w:rPr>
          <w:rFonts w:ascii="Times New Roman" w:hAnsi="Times New Roman"/>
          <w:sz w:val="28"/>
          <w:szCs w:val="28"/>
        </w:rPr>
      </w:pPr>
      <w:r w:rsidRPr="002F0E1B">
        <w:rPr>
          <w:rFonts w:ascii="Times New Roman" w:hAnsi="Times New Roman"/>
          <w:sz w:val="28"/>
          <w:szCs w:val="28"/>
        </w:rPr>
        <w:t xml:space="preserve">- пожарами по вине работников Исполнителя. </w:t>
      </w:r>
    </w:p>
    <w:p w:rsidR="002F0E1B" w:rsidRPr="002F0E1B" w:rsidRDefault="002F0E1B" w:rsidP="002F0E1B">
      <w:pPr>
        <w:ind w:firstLine="360"/>
        <w:jc w:val="both"/>
        <w:rPr>
          <w:sz w:val="28"/>
          <w:szCs w:val="28"/>
        </w:rPr>
      </w:pPr>
      <w:r w:rsidRPr="00CE5B1C">
        <w:rPr>
          <w:sz w:val="28"/>
          <w:szCs w:val="28"/>
        </w:rPr>
        <w:t xml:space="preserve">       </w:t>
      </w:r>
      <w:r w:rsidR="00A0130B" w:rsidRPr="00CE5B1C">
        <w:rPr>
          <w:sz w:val="28"/>
          <w:szCs w:val="28"/>
        </w:rPr>
        <w:t>6.</w:t>
      </w:r>
      <w:r w:rsidRPr="00CE5B1C">
        <w:rPr>
          <w:sz w:val="28"/>
          <w:szCs w:val="28"/>
        </w:rPr>
        <w:t>3</w:t>
      </w:r>
      <w:r w:rsidR="00A0130B" w:rsidRPr="00CE5B1C">
        <w:rPr>
          <w:sz w:val="28"/>
          <w:szCs w:val="28"/>
        </w:rPr>
        <w:t>. </w:t>
      </w:r>
      <w:r w:rsidRPr="00CE5B1C">
        <w:rPr>
          <w:sz w:val="28"/>
          <w:szCs w:val="28"/>
        </w:rPr>
        <w:t>Факт</w:t>
      </w:r>
      <w:r w:rsidRPr="002F0E1B">
        <w:rPr>
          <w:sz w:val="28"/>
          <w:szCs w:val="28"/>
        </w:rPr>
        <w:t xml:space="preserve">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0157A0" w:rsidRPr="002F0E1B" w:rsidRDefault="00A0130B" w:rsidP="002F0E1B">
      <w:pPr>
        <w:pStyle w:val="afd"/>
        <w:jc w:val="both"/>
        <w:rPr>
          <w:szCs w:val="28"/>
        </w:rPr>
      </w:pPr>
      <w:r w:rsidRPr="002F0E1B">
        <w:rPr>
          <w:szCs w:val="28"/>
        </w:rPr>
        <w:t xml:space="preserve"> 6.</w:t>
      </w:r>
      <w:r w:rsidR="002F0E1B">
        <w:rPr>
          <w:szCs w:val="28"/>
        </w:rPr>
        <w:t>4</w:t>
      </w:r>
      <w:r w:rsidR="00EE34B5" w:rsidRPr="002F0E1B">
        <w:rPr>
          <w:szCs w:val="28"/>
        </w:rPr>
        <w:t>.</w:t>
      </w:r>
      <w:r w:rsidRPr="002F0E1B">
        <w:rPr>
          <w:szCs w:val="28"/>
        </w:rPr>
        <w:t xml:space="preserve"> </w:t>
      </w:r>
      <w:r w:rsidR="000157A0" w:rsidRPr="002F0E1B">
        <w:rPr>
          <w:szCs w:val="28"/>
        </w:rPr>
        <w:t>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Объектов.</w:t>
      </w:r>
    </w:p>
    <w:p w:rsidR="000157A0" w:rsidRPr="002F0E1B" w:rsidRDefault="002F0E1B" w:rsidP="000157A0">
      <w:pPr>
        <w:ind w:firstLine="360"/>
        <w:jc w:val="both"/>
        <w:rPr>
          <w:sz w:val="28"/>
          <w:szCs w:val="28"/>
        </w:rPr>
      </w:pPr>
      <w:r w:rsidRPr="002F0E1B">
        <w:rPr>
          <w:sz w:val="28"/>
          <w:szCs w:val="28"/>
        </w:rPr>
        <w:t xml:space="preserve">      </w:t>
      </w:r>
      <w:r w:rsidR="000157A0" w:rsidRPr="002F0E1B">
        <w:rPr>
          <w:sz w:val="28"/>
          <w:szCs w:val="28"/>
        </w:rPr>
        <w:t>6.</w:t>
      </w:r>
      <w:r>
        <w:rPr>
          <w:sz w:val="28"/>
          <w:szCs w:val="28"/>
        </w:rPr>
        <w:t>5</w:t>
      </w:r>
      <w:r w:rsidR="000157A0" w:rsidRPr="002F0E1B">
        <w:rPr>
          <w:sz w:val="28"/>
          <w:szCs w:val="28"/>
        </w:rPr>
        <w:t>. 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(землетрясение, наводнение, другие стихийные бедствия), в том числе военными действиями, локальными конфликтами, чрезвычайным положением, другими экстремальными ситуациями, а также если убытки были причинены Стороне вопреки добросовестному исполнению договорных обязательств сотрудниками другой Стороны, в том числе в условиях крайней необходимости, необходимой обороны или обоснованного риска.</w:t>
      </w:r>
    </w:p>
    <w:p w:rsidR="000157A0" w:rsidRPr="002F0E1B" w:rsidRDefault="002F0E1B" w:rsidP="000157A0">
      <w:pPr>
        <w:tabs>
          <w:tab w:val="num" w:pos="-720"/>
          <w:tab w:val="num" w:pos="0"/>
        </w:tabs>
        <w:adjustRightInd w:val="0"/>
        <w:ind w:firstLine="360"/>
        <w:jc w:val="both"/>
        <w:rPr>
          <w:sz w:val="28"/>
          <w:szCs w:val="28"/>
        </w:rPr>
      </w:pPr>
      <w:r w:rsidRPr="002F0E1B">
        <w:rPr>
          <w:sz w:val="28"/>
          <w:szCs w:val="28"/>
        </w:rPr>
        <w:lastRenderedPageBreak/>
        <w:t xml:space="preserve">     </w:t>
      </w:r>
      <w:r w:rsidR="000157A0" w:rsidRPr="002F0E1B">
        <w:rPr>
          <w:sz w:val="28"/>
          <w:szCs w:val="28"/>
        </w:rPr>
        <w:t>6.</w:t>
      </w:r>
      <w:r>
        <w:rPr>
          <w:sz w:val="28"/>
          <w:szCs w:val="28"/>
        </w:rPr>
        <w:t>6</w:t>
      </w:r>
      <w:r w:rsidR="000157A0" w:rsidRPr="002F0E1B">
        <w:rPr>
          <w:sz w:val="28"/>
          <w:szCs w:val="28"/>
        </w:rPr>
        <w:t>. При наступлении указанных обстоятельств непреодолимой силы сторона, для которой наступили эти обстоятельства, должна немедленно известить об этом другую сторону. Наличие обстоятельств непреодолимой силы должно быть подтверждено документально.</w:t>
      </w:r>
    </w:p>
    <w:p w:rsidR="000157A0" w:rsidRPr="002F0E1B" w:rsidRDefault="002F0E1B" w:rsidP="000157A0">
      <w:pPr>
        <w:ind w:firstLine="360"/>
        <w:jc w:val="both"/>
        <w:rPr>
          <w:sz w:val="28"/>
          <w:szCs w:val="28"/>
        </w:rPr>
      </w:pPr>
      <w:r w:rsidRPr="002F0E1B">
        <w:rPr>
          <w:sz w:val="28"/>
          <w:szCs w:val="28"/>
        </w:rPr>
        <w:t xml:space="preserve">     6.</w:t>
      </w:r>
      <w:r>
        <w:rPr>
          <w:sz w:val="28"/>
          <w:szCs w:val="28"/>
        </w:rPr>
        <w:t>7</w:t>
      </w:r>
      <w:r w:rsidR="000157A0" w:rsidRPr="002F0E1B">
        <w:rPr>
          <w:sz w:val="28"/>
          <w:szCs w:val="28"/>
        </w:rPr>
        <w:t>.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2F0E1B" w:rsidRPr="002F0E1B" w:rsidRDefault="002F0E1B" w:rsidP="002F0E1B">
      <w:pPr>
        <w:pStyle w:val="afd"/>
        <w:ind w:firstLine="360"/>
        <w:jc w:val="both"/>
        <w:rPr>
          <w:b/>
          <w:bCs/>
          <w:szCs w:val="28"/>
        </w:rPr>
      </w:pPr>
      <w:r w:rsidRPr="002F0E1B">
        <w:rPr>
          <w:szCs w:val="28"/>
        </w:rPr>
        <w:t xml:space="preserve">     6.</w:t>
      </w:r>
      <w:r>
        <w:rPr>
          <w:szCs w:val="28"/>
        </w:rPr>
        <w:t>8</w:t>
      </w:r>
      <w:r w:rsidRPr="002F0E1B">
        <w:rPr>
          <w:szCs w:val="28"/>
        </w:rPr>
        <w:t>. Запрещается передавать полномочия по исполнению настоящего договора третьим лицам.</w:t>
      </w:r>
    </w:p>
    <w:p w:rsidR="00A0130B" w:rsidRPr="002F0E1B" w:rsidRDefault="00A0130B" w:rsidP="00A0130B">
      <w:pPr>
        <w:ind w:firstLine="709"/>
        <w:jc w:val="both"/>
        <w:rPr>
          <w:sz w:val="28"/>
          <w:szCs w:val="28"/>
        </w:rPr>
      </w:pPr>
    </w:p>
    <w:p w:rsidR="00700DA9" w:rsidRPr="002F0E1B" w:rsidRDefault="002F0E1B" w:rsidP="001F0EA0">
      <w:pPr>
        <w:pStyle w:val="aff7"/>
        <w:tabs>
          <w:tab w:val="num" w:pos="-720"/>
          <w:tab w:val="num" w:pos="0"/>
        </w:tabs>
        <w:ind w:left="1842"/>
        <w:rPr>
          <w:b/>
          <w:bCs/>
          <w:sz w:val="28"/>
          <w:szCs w:val="28"/>
        </w:rPr>
      </w:pPr>
      <w:r w:rsidRPr="002F0E1B">
        <w:rPr>
          <w:b/>
          <w:bCs/>
          <w:sz w:val="28"/>
          <w:szCs w:val="28"/>
        </w:rPr>
        <w:t xml:space="preserve">               </w:t>
      </w:r>
      <w:r w:rsidR="00A0130B" w:rsidRPr="002F0E1B">
        <w:rPr>
          <w:b/>
          <w:bCs/>
          <w:sz w:val="28"/>
          <w:szCs w:val="28"/>
        </w:rPr>
        <w:t>7.</w:t>
      </w:r>
      <w:r w:rsidR="001F0EA0" w:rsidRPr="002F0E1B">
        <w:rPr>
          <w:b/>
          <w:bCs/>
          <w:sz w:val="28"/>
          <w:szCs w:val="28"/>
        </w:rPr>
        <w:t xml:space="preserve"> </w:t>
      </w:r>
      <w:r w:rsidR="00A0130B" w:rsidRPr="002F0E1B">
        <w:rPr>
          <w:b/>
          <w:bCs/>
          <w:sz w:val="28"/>
          <w:szCs w:val="28"/>
        </w:rPr>
        <w:t>СРОК ДЕЙСТВИЯ ДОГОВОРА</w:t>
      </w:r>
    </w:p>
    <w:p w:rsidR="00A0130B" w:rsidRPr="00661E07" w:rsidRDefault="00A0130B" w:rsidP="00A0130B">
      <w:pPr>
        <w:tabs>
          <w:tab w:val="num" w:pos="-720"/>
        </w:tabs>
        <w:ind w:firstLine="709"/>
        <w:jc w:val="both"/>
        <w:rPr>
          <w:sz w:val="28"/>
          <w:szCs w:val="28"/>
        </w:rPr>
      </w:pPr>
      <w:r w:rsidRPr="002F0E1B">
        <w:rPr>
          <w:sz w:val="28"/>
          <w:szCs w:val="28"/>
        </w:rPr>
        <w:t xml:space="preserve">7.1. Настоящий  Договор заключается сроком на </w:t>
      </w:r>
      <w:r w:rsidR="00EE34B5" w:rsidRPr="002F0E1B">
        <w:rPr>
          <w:sz w:val="28"/>
          <w:szCs w:val="28"/>
        </w:rPr>
        <w:t>3 (три</w:t>
      </w:r>
      <w:r w:rsidRPr="002F0E1B">
        <w:rPr>
          <w:sz w:val="28"/>
          <w:szCs w:val="28"/>
        </w:rPr>
        <w:t>) год</w:t>
      </w:r>
      <w:r w:rsidR="00EE34B5" w:rsidRPr="002F0E1B">
        <w:rPr>
          <w:sz w:val="28"/>
          <w:szCs w:val="28"/>
        </w:rPr>
        <w:t>а</w:t>
      </w:r>
      <w:r w:rsidRPr="002F0E1B">
        <w:rPr>
          <w:sz w:val="28"/>
          <w:szCs w:val="28"/>
        </w:rPr>
        <w:t>, вступает в силу с даты его</w:t>
      </w:r>
      <w:r w:rsidRPr="00661E07">
        <w:rPr>
          <w:sz w:val="28"/>
          <w:szCs w:val="28"/>
        </w:rPr>
        <w:t xml:space="preserve"> подписания и действует до полного исполнения обязательств Сторонами.</w:t>
      </w:r>
    </w:p>
    <w:p w:rsidR="00A0130B" w:rsidRDefault="00A0130B" w:rsidP="00A0130B">
      <w:pPr>
        <w:ind w:firstLine="709"/>
        <w:jc w:val="center"/>
        <w:rPr>
          <w:b/>
          <w:sz w:val="28"/>
          <w:szCs w:val="28"/>
        </w:rPr>
      </w:pPr>
      <w:r w:rsidRPr="00661E07">
        <w:rPr>
          <w:b/>
          <w:sz w:val="28"/>
          <w:szCs w:val="28"/>
        </w:rPr>
        <w:t>8. КОНФИДЕНЦИАЛЬНОСТЬ</w:t>
      </w:r>
    </w:p>
    <w:p w:rsidR="00A0130B" w:rsidRPr="00661E07" w:rsidRDefault="00A0130B" w:rsidP="00A0130B">
      <w:pPr>
        <w:tabs>
          <w:tab w:val="num" w:pos="-720"/>
        </w:tabs>
        <w:ind w:firstLine="709"/>
        <w:jc w:val="both"/>
        <w:rPr>
          <w:sz w:val="28"/>
          <w:szCs w:val="28"/>
        </w:rPr>
      </w:pPr>
      <w:r w:rsidRPr="00661E07">
        <w:rPr>
          <w:sz w:val="28"/>
          <w:szCs w:val="28"/>
        </w:rPr>
        <w:t>8.1 Стороны обязаны сохранят</w:t>
      </w:r>
      <w:r>
        <w:rPr>
          <w:sz w:val="28"/>
          <w:szCs w:val="28"/>
        </w:rPr>
        <w:t xml:space="preserve">ь </w:t>
      </w:r>
      <w:r w:rsidRPr="00661E07">
        <w:rPr>
          <w:sz w:val="28"/>
          <w:szCs w:val="28"/>
        </w:rPr>
        <w:t>конфиденциальность информации, полученной в ходе исполнения настоящего Договора</w:t>
      </w:r>
      <w:r w:rsidR="00122001">
        <w:rPr>
          <w:sz w:val="28"/>
          <w:szCs w:val="28"/>
        </w:rPr>
        <w:t>.</w:t>
      </w:r>
    </w:p>
    <w:p w:rsidR="00A0130B" w:rsidRPr="00661E07" w:rsidRDefault="00A0130B" w:rsidP="00A0130B">
      <w:pPr>
        <w:tabs>
          <w:tab w:val="num" w:pos="-720"/>
        </w:tabs>
        <w:ind w:firstLine="709"/>
        <w:jc w:val="both"/>
        <w:rPr>
          <w:sz w:val="28"/>
          <w:szCs w:val="28"/>
        </w:rPr>
      </w:pPr>
      <w:r w:rsidRPr="00661E07">
        <w:rPr>
          <w:sz w:val="28"/>
          <w:szCs w:val="28"/>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r w:rsidR="00122001">
        <w:rPr>
          <w:sz w:val="28"/>
          <w:szCs w:val="28"/>
        </w:rPr>
        <w:t>.</w:t>
      </w:r>
    </w:p>
    <w:p w:rsidR="00A0130B" w:rsidRPr="00661E07" w:rsidRDefault="00A0130B" w:rsidP="00A0130B">
      <w:pPr>
        <w:tabs>
          <w:tab w:val="num" w:pos="-720"/>
        </w:tabs>
        <w:ind w:firstLine="709"/>
        <w:jc w:val="both"/>
        <w:rPr>
          <w:sz w:val="28"/>
          <w:szCs w:val="28"/>
        </w:rPr>
      </w:pPr>
      <w:r w:rsidRPr="00661E07">
        <w:rPr>
          <w:sz w:val="28"/>
          <w:szCs w:val="28"/>
        </w:rPr>
        <w:t>8.3 Исполнитель 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A0130B" w:rsidRPr="00661E07" w:rsidRDefault="00A0130B" w:rsidP="00A0130B">
      <w:pPr>
        <w:tabs>
          <w:tab w:val="num" w:pos="-720"/>
        </w:tabs>
        <w:ind w:firstLine="709"/>
        <w:jc w:val="both"/>
        <w:rPr>
          <w:sz w:val="28"/>
          <w:szCs w:val="28"/>
        </w:rPr>
      </w:pPr>
    </w:p>
    <w:p w:rsidR="00A0130B" w:rsidRDefault="00A0130B" w:rsidP="00A0130B">
      <w:pPr>
        <w:ind w:firstLine="709"/>
        <w:jc w:val="center"/>
        <w:rPr>
          <w:b/>
          <w:sz w:val="28"/>
          <w:szCs w:val="28"/>
        </w:rPr>
      </w:pPr>
      <w:r w:rsidRPr="00661E07">
        <w:rPr>
          <w:b/>
          <w:sz w:val="28"/>
          <w:szCs w:val="28"/>
        </w:rPr>
        <w:t>9. ОБСТОЯТЕЛЬСТВА НЕПРЕОДОЛИМОЙ СИЛЫ</w:t>
      </w:r>
    </w:p>
    <w:p w:rsidR="00A0130B" w:rsidRPr="00661E07" w:rsidRDefault="00A0130B" w:rsidP="00A0130B">
      <w:pPr>
        <w:ind w:firstLine="709"/>
        <w:jc w:val="both"/>
        <w:rPr>
          <w:sz w:val="28"/>
          <w:szCs w:val="28"/>
        </w:rPr>
      </w:pPr>
      <w:r w:rsidRPr="00661E07">
        <w:rPr>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0130B" w:rsidRPr="00661E07" w:rsidRDefault="00A0130B" w:rsidP="00A0130B">
      <w:pPr>
        <w:ind w:firstLine="709"/>
        <w:jc w:val="both"/>
        <w:rPr>
          <w:sz w:val="28"/>
          <w:szCs w:val="28"/>
        </w:rPr>
      </w:pPr>
      <w:r w:rsidRPr="00661E07">
        <w:rPr>
          <w:sz w:val="28"/>
          <w:szCs w:val="28"/>
        </w:rPr>
        <w:t>9.2. Свидетельство, выданное торгово-промышленной палатой или иным компетентным органом, является</w:t>
      </w:r>
      <w:r w:rsidRPr="00661E07">
        <w:rPr>
          <w:sz w:val="28"/>
          <w:szCs w:val="28"/>
        </w:rPr>
        <w:tab/>
        <w:t>достаточным,  подтверждающим наличие и продолжительности действия обстоятельств непреодолимой силы.</w:t>
      </w:r>
    </w:p>
    <w:p w:rsidR="00A0130B" w:rsidRPr="00661E07" w:rsidRDefault="00A0130B" w:rsidP="00A0130B">
      <w:pPr>
        <w:ind w:firstLine="709"/>
        <w:jc w:val="both"/>
        <w:rPr>
          <w:sz w:val="28"/>
          <w:szCs w:val="28"/>
        </w:rPr>
      </w:pPr>
      <w:r w:rsidRPr="00661E07">
        <w:rPr>
          <w:sz w:val="28"/>
          <w:szCs w:val="28"/>
        </w:rPr>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0130B" w:rsidRPr="00661E07" w:rsidRDefault="00A0130B" w:rsidP="00A0130B">
      <w:pPr>
        <w:ind w:firstLine="709"/>
        <w:jc w:val="both"/>
        <w:rPr>
          <w:sz w:val="28"/>
          <w:szCs w:val="28"/>
        </w:rPr>
      </w:pPr>
      <w:r w:rsidRPr="00661E07">
        <w:rPr>
          <w:sz w:val="28"/>
          <w:szCs w:val="28"/>
        </w:rPr>
        <w:lastRenderedPageBreak/>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A0130B" w:rsidRPr="00661E07" w:rsidRDefault="00A0130B" w:rsidP="00A0130B">
      <w:pPr>
        <w:ind w:firstLine="709"/>
        <w:jc w:val="center"/>
        <w:rPr>
          <w:sz w:val="28"/>
          <w:szCs w:val="28"/>
        </w:rPr>
      </w:pPr>
    </w:p>
    <w:p w:rsidR="00A0130B" w:rsidRDefault="00A0130B" w:rsidP="00A0130B">
      <w:pPr>
        <w:ind w:firstLine="709"/>
        <w:jc w:val="center"/>
        <w:rPr>
          <w:b/>
          <w:sz w:val="28"/>
          <w:szCs w:val="28"/>
        </w:rPr>
      </w:pPr>
      <w:r w:rsidRPr="00661E07">
        <w:rPr>
          <w:b/>
          <w:sz w:val="28"/>
          <w:szCs w:val="28"/>
        </w:rPr>
        <w:t>10. ПОРЯДОК ВНЕСЕНИЯ ИЗМЕНЕНИЙ, ДОПОЛНЕНИЙ В ДОГОВОР И ЕГО РАСТОРЖЕНИЯ</w:t>
      </w:r>
    </w:p>
    <w:p w:rsidR="00A0130B" w:rsidRPr="00661E07" w:rsidRDefault="00A0130B" w:rsidP="00A0130B">
      <w:pPr>
        <w:ind w:firstLine="709"/>
        <w:jc w:val="both"/>
        <w:rPr>
          <w:sz w:val="28"/>
          <w:szCs w:val="28"/>
        </w:rPr>
      </w:pPr>
      <w:r w:rsidRPr="00661E07">
        <w:rPr>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0130B" w:rsidRPr="00661E07" w:rsidRDefault="00A0130B" w:rsidP="00A0130B">
      <w:pPr>
        <w:ind w:firstLine="709"/>
        <w:jc w:val="both"/>
        <w:rPr>
          <w:sz w:val="28"/>
          <w:szCs w:val="28"/>
        </w:rPr>
      </w:pPr>
      <w:r w:rsidRPr="00661E07">
        <w:rPr>
          <w:sz w:val="28"/>
          <w:szCs w:val="28"/>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0130B" w:rsidRPr="00661E07" w:rsidRDefault="00A0130B" w:rsidP="00A0130B">
      <w:pPr>
        <w:ind w:firstLine="709"/>
        <w:jc w:val="both"/>
        <w:rPr>
          <w:sz w:val="28"/>
          <w:szCs w:val="28"/>
        </w:rPr>
      </w:pPr>
      <w:r w:rsidRPr="00661E07">
        <w:rPr>
          <w:sz w:val="28"/>
          <w:szCs w:val="28"/>
        </w:rPr>
        <w:t>10.3.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60 (шестьдесят) дней до предполагаемой даты расторжения настоящего Договора.</w:t>
      </w:r>
    </w:p>
    <w:p w:rsidR="00A0130B" w:rsidRPr="00661E07" w:rsidRDefault="00A0130B" w:rsidP="00A0130B">
      <w:pPr>
        <w:ind w:firstLine="709"/>
        <w:jc w:val="center"/>
        <w:rPr>
          <w:b/>
          <w:sz w:val="28"/>
          <w:szCs w:val="28"/>
        </w:rPr>
      </w:pPr>
    </w:p>
    <w:p w:rsidR="00A0130B" w:rsidRDefault="00A0130B" w:rsidP="00A0130B">
      <w:pPr>
        <w:ind w:firstLine="709"/>
        <w:jc w:val="center"/>
        <w:rPr>
          <w:b/>
          <w:sz w:val="28"/>
          <w:szCs w:val="28"/>
        </w:rPr>
      </w:pPr>
      <w:r w:rsidRPr="00661E07">
        <w:rPr>
          <w:b/>
          <w:sz w:val="28"/>
          <w:szCs w:val="28"/>
        </w:rPr>
        <w:t>11. РАЗРЕШЕНИЕ СПОРОВ</w:t>
      </w:r>
    </w:p>
    <w:p w:rsidR="00A0130B" w:rsidRPr="00661E07" w:rsidRDefault="00A0130B" w:rsidP="00A0130B">
      <w:pPr>
        <w:ind w:firstLine="709"/>
        <w:jc w:val="both"/>
        <w:rPr>
          <w:sz w:val="28"/>
          <w:szCs w:val="28"/>
        </w:rPr>
      </w:pPr>
      <w:r w:rsidRPr="00661E07">
        <w:rPr>
          <w:sz w:val="28"/>
          <w:szCs w:val="28"/>
        </w:rPr>
        <w:t>11.1. Все споры, возникающие при исполнении настоящего Договора, решаются Сторонами путем переговоров.</w:t>
      </w:r>
    </w:p>
    <w:p w:rsidR="00A0130B" w:rsidRPr="00661E07" w:rsidRDefault="00A0130B" w:rsidP="00A0130B">
      <w:pPr>
        <w:ind w:firstLine="709"/>
        <w:jc w:val="both"/>
        <w:rPr>
          <w:sz w:val="28"/>
          <w:szCs w:val="28"/>
        </w:rPr>
      </w:pPr>
      <w:r w:rsidRPr="00661E07">
        <w:rPr>
          <w:sz w:val="28"/>
          <w:szCs w:val="28"/>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0130B" w:rsidRPr="00661E07" w:rsidRDefault="00A0130B" w:rsidP="00A0130B">
      <w:pPr>
        <w:ind w:firstLine="709"/>
        <w:jc w:val="both"/>
        <w:rPr>
          <w:sz w:val="28"/>
          <w:szCs w:val="28"/>
        </w:rPr>
      </w:pPr>
      <w:r w:rsidRPr="00661E07">
        <w:rPr>
          <w:sz w:val="28"/>
          <w:szCs w:val="28"/>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w:t>
      </w:r>
      <w:r>
        <w:rPr>
          <w:sz w:val="28"/>
          <w:szCs w:val="28"/>
        </w:rPr>
        <w:t>в Арбитражный суд Забайкальского края.</w:t>
      </w:r>
      <w:r w:rsidRPr="00661E07">
        <w:rPr>
          <w:sz w:val="28"/>
          <w:szCs w:val="28"/>
        </w:rPr>
        <w:t xml:space="preserve"> </w:t>
      </w:r>
    </w:p>
    <w:p w:rsidR="00056FBC" w:rsidRDefault="00056FBC" w:rsidP="00056FBC">
      <w:pPr>
        <w:autoSpaceDE w:val="0"/>
        <w:autoSpaceDN w:val="0"/>
        <w:spacing w:line="276" w:lineRule="auto"/>
        <w:ind w:firstLine="709"/>
        <w:jc w:val="center"/>
        <w:rPr>
          <w:b/>
        </w:rPr>
      </w:pPr>
    </w:p>
    <w:p w:rsidR="00056FBC" w:rsidRPr="00335DCF" w:rsidRDefault="00056FBC" w:rsidP="00056FBC">
      <w:pPr>
        <w:autoSpaceDE w:val="0"/>
        <w:autoSpaceDN w:val="0"/>
        <w:spacing w:line="276" w:lineRule="auto"/>
        <w:ind w:firstLine="709"/>
        <w:jc w:val="center"/>
      </w:pPr>
      <w:r>
        <w:rPr>
          <w:b/>
        </w:rPr>
        <w:t>12</w:t>
      </w:r>
      <w:r w:rsidRPr="00335DCF">
        <w:rPr>
          <w:b/>
        </w:rPr>
        <w:t xml:space="preserve">. </w:t>
      </w:r>
      <w:r>
        <w:rPr>
          <w:b/>
        </w:rPr>
        <w:t>АНТИКОРРУПЦИОННАЯ ОГОВОРКА</w:t>
      </w:r>
    </w:p>
    <w:p w:rsidR="00056FBC" w:rsidRPr="00056FBC" w:rsidRDefault="00056FBC" w:rsidP="00056FBC">
      <w:pPr>
        <w:autoSpaceDE w:val="0"/>
        <w:autoSpaceDN w:val="0"/>
        <w:spacing w:line="276" w:lineRule="auto"/>
        <w:ind w:firstLine="709"/>
        <w:jc w:val="both"/>
        <w:rPr>
          <w:sz w:val="28"/>
          <w:szCs w:val="28"/>
        </w:rPr>
      </w:pPr>
      <w:r w:rsidRPr="00056FBC">
        <w:rPr>
          <w:sz w:val="28"/>
          <w:szCs w:val="28"/>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56FBC" w:rsidRPr="00056FBC" w:rsidRDefault="00056FBC" w:rsidP="00056FBC">
      <w:pPr>
        <w:autoSpaceDE w:val="0"/>
        <w:autoSpaceDN w:val="0"/>
        <w:spacing w:line="276" w:lineRule="auto"/>
        <w:ind w:firstLine="709"/>
        <w:jc w:val="both"/>
        <w:rPr>
          <w:sz w:val="28"/>
          <w:szCs w:val="28"/>
        </w:rPr>
      </w:pPr>
      <w:r w:rsidRPr="00056FBC">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6FBC" w:rsidRPr="00056FBC" w:rsidRDefault="00056FBC" w:rsidP="00056FBC">
      <w:pPr>
        <w:autoSpaceDE w:val="0"/>
        <w:autoSpaceDN w:val="0"/>
        <w:spacing w:line="276" w:lineRule="auto"/>
        <w:ind w:firstLine="709"/>
        <w:jc w:val="both"/>
        <w:rPr>
          <w:sz w:val="28"/>
          <w:szCs w:val="28"/>
        </w:rPr>
      </w:pPr>
      <w:r w:rsidRPr="00056FBC">
        <w:rPr>
          <w:sz w:val="28"/>
          <w:szCs w:val="28"/>
        </w:rPr>
        <w:lastRenderedPageBreak/>
        <w:t xml:space="preserve">12.2.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56FBC" w:rsidRPr="00C62B96" w:rsidRDefault="00056FBC" w:rsidP="00056FBC">
      <w:pPr>
        <w:autoSpaceDE w:val="0"/>
        <w:autoSpaceDN w:val="0"/>
        <w:spacing w:line="276" w:lineRule="auto"/>
        <w:ind w:firstLine="709"/>
        <w:jc w:val="both"/>
        <w:rPr>
          <w:sz w:val="28"/>
          <w:szCs w:val="28"/>
        </w:rPr>
      </w:pPr>
      <w:r w:rsidRPr="00056FBC">
        <w:rPr>
          <w:sz w:val="28"/>
          <w:szCs w:val="28"/>
        </w:rPr>
        <w:t xml:space="preserve">Каналы уведомления </w:t>
      </w:r>
      <w:r w:rsidRPr="00C62B96">
        <w:rPr>
          <w:sz w:val="28"/>
          <w:szCs w:val="28"/>
        </w:rPr>
        <w:t>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056FBC" w:rsidRPr="00056FBC" w:rsidRDefault="00056FBC" w:rsidP="00056FBC">
      <w:pPr>
        <w:autoSpaceDE w:val="0"/>
        <w:autoSpaceDN w:val="0"/>
        <w:spacing w:line="276" w:lineRule="auto"/>
        <w:ind w:firstLine="709"/>
        <w:jc w:val="both"/>
        <w:rPr>
          <w:sz w:val="28"/>
          <w:szCs w:val="28"/>
        </w:rPr>
      </w:pPr>
      <w:r w:rsidRPr="00C62B96">
        <w:rPr>
          <w:sz w:val="28"/>
          <w:szCs w:val="28"/>
        </w:rPr>
        <w:t>Каналы уведомления Заказчика о нарушениях каких-либо положений пункта 10.1 настоящего Договора</w:t>
      </w:r>
      <w:r w:rsidRPr="00056FBC">
        <w:rPr>
          <w:sz w:val="28"/>
          <w:szCs w:val="28"/>
        </w:rPr>
        <w:t xml:space="preserve">: 8 (495) 788-17-17, официальный сайт </w:t>
      </w:r>
      <w:r w:rsidRPr="00056FBC">
        <w:rPr>
          <w:sz w:val="28"/>
          <w:szCs w:val="28"/>
          <w:lang w:val="en-US"/>
        </w:rPr>
        <w:t>www</w:t>
      </w:r>
      <w:r w:rsidRPr="00056FBC">
        <w:rPr>
          <w:sz w:val="28"/>
          <w:szCs w:val="28"/>
        </w:rPr>
        <w:t>.</w:t>
      </w:r>
      <w:r w:rsidRPr="00056FBC">
        <w:rPr>
          <w:sz w:val="28"/>
          <w:szCs w:val="28"/>
          <w:lang w:val="en-US"/>
        </w:rPr>
        <w:t>trcont</w:t>
      </w:r>
      <w:r w:rsidRPr="00056FBC">
        <w:rPr>
          <w:sz w:val="28"/>
          <w:szCs w:val="28"/>
        </w:rPr>
        <w:t>.</w:t>
      </w:r>
      <w:r w:rsidRPr="00056FBC">
        <w:rPr>
          <w:sz w:val="28"/>
          <w:szCs w:val="28"/>
          <w:lang w:val="en-US"/>
        </w:rPr>
        <w:t>ru</w:t>
      </w:r>
      <w:r w:rsidRPr="00056FBC">
        <w:rPr>
          <w:sz w:val="28"/>
          <w:szCs w:val="28"/>
        </w:rPr>
        <w:t>.</w:t>
      </w:r>
    </w:p>
    <w:p w:rsidR="00056FBC" w:rsidRPr="00056FBC" w:rsidRDefault="00056FBC" w:rsidP="00056FBC">
      <w:pPr>
        <w:autoSpaceDE w:val="0"/>
        <w:autoSpaceDN w:val="0"/>
        <w:spacing w:line="276" w:lineRule="auto"/>
        <w:ind w:firstLine="709"/>
        <w:jc w:val="both"/>
        <w:rPr>
          <w:sz w:val="28"/>
          <w:szCs w:val="28"/>
        </w:rPr>
      </w:pPr>
      <w:r w:rsidRPr="00056FBC">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56FBC" w:rsidRPr="00056FBC" w:rsidRDefault="00056FBC" w:rsidP="00056FBC">
      <w:pPr>
        <w:autoSpaceDE w:val="0"/>
        <w:autoSpaceDN w:val="0"/>
        <w:spacing w:line="276" w:lineRule="auto"/>
        <w:ind w:firstLine="709"/>
        <w:jc w:val="both"/>
        <w:rPr>
          <w:sz w:val="28"/>
          <w:szCs w:val="28"/>
        </w:rPr>
      </w:pPr>
      <w:r w:rsidRPr="00056FBC">
        <w:rPr>
          <w:sz w:val="28"/>
          <w:szCs w:val="28"/>
        </w:rPr>
        <w:t>12.3.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56FBC" w:rsidRPr="00056FBC" w:rsidRDefault="00056FBC" w:rsidP="00056FBC">
      <w:pPr>
        <w:autoSpaceDE w:val="0"/>
        <w:autoSpaceDN w:val="0"/>
        <w:spacing w:line="276" w:lineRule="auto"/>
        <w:ind w:firstLine="709"/>
        <w:jc w:val="both"/>
        <w:rPr>
          <w:sz w:val="28"/>
          <w:szCs w:val="28"/>
        </w:rPr>
      </w:pPr>
      <w:r w:rsidRPr="00056FBC">
        <w:rPr>
          <w:sz w:val="28"/>
          <w:szCs w:val="28"/>
        </w:rPr>
        <w:t xml:space="preserve">12.4.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56FBC" w:rsidRPr="00056FBC" w:rsidRDefault="00056FBC" w:rsidP="00056FBC">
      <w:pPr>
        <w:autoSpaceDE w:val="0"/>
        <w:autoSpaceDN w:val="0"/>
        <w:spacing w:line="276" w:lineRule="auto"/>
        <w:ind w:firstLine="709"/>
        <w:jc w:val="center"/>
        <w:rPr>
          <w:b/>
          <w:sz w:val="28"/>
          <w:szCs w:val="28"/>
        </w:rPr>
      </w:pPr>
    </w:p>
    <w:p w:rsidR="00056FBC" w:rsidRPr="00056FBC" w:rsidRDefault="00056FBC" w:rsidP="00056FBC">
      <w:pPr>
        <w:autoSpaceDE w:val="0"/>
        <w:autoSpaceDN w:val="0"/>
        <w:spacing w:line="276" w:lineRule="auto"/>
        <w:ind w:firstLine="709"/>
        <w:jc w:val="center"/>
        <w:rPr>
          <w:b/>
          <w:sz w:val="28"/>
          <w:szCs w:val="28"/>
        </w:rPr>
      </w:pPr>
      <w:r w:rsidRPr="00056FBC">
        <w:rPr>
          <w:b/>
          <w:sz w:val="28"/>
          <w:szCs w:val="28"/>
        </w:rPr>
        <w:t>13. ГАРАНИТИИ И ЗАВЕРЕНИЯ ИСПОЛНИТЕЛЯ</w:t>
      </w:r>
    </w:p>
    <w:p w:rsidR="00056FBC" w:rsidRPr="007D3DB2" w:rsidRDefault="00056FBC" w:rsidP="00056FBC">
      <w:pPr>
        <w:autoSpaceDE w:val="0"/>
        <w:autoSpaceDN w:val="0"/>
        <w:spacing w:line="276" w:lineRule="auto"/>
        <w:ind w:firstLine="709"/>
        <w:jc w:val="center"/>
        <w:rPr>
          <w:b/>
        </w:rPr>
      </w:pPr>
    </w:p>
    <w:p w:rsidR="00056FBC" w:rsidRPr="00056FBC" w:rsidRDefault="00056FBC" w:rsidP="00056FBC">
      <w:pPr>
        <w:pStyle w:val="aff7"/>
        <w:numPr>
          <w:ilvl w:val="1"/>
          <w:numId w:val="40"/>
        </w:numPr>
        <w:suppressAutoHyphens w:val="0"/>
        <w:spacing w:after="200"/>
        <w:contextualSpacing/>
        <w:jc w:val="both"/>
        <w:rPr>
          <w:sz w:val="28"/>
          <w:szCs w:val="28"/>
        </w:rPr>
      </w:pPr>
      <w:r w:rsidRPr="00056FBC">
        <w:rPr>
          <w:sz w:val="28"/>
          <w:szCs w:val="28"/>
        </w:rPr>
        <w:t>Исполнитель настоящим заверяет Заказчика и гарантирует, что на дату заключения настоящего Договора:</w:t>
      </w:r>
    </w:p>
    <w:p w:rsidR="00056FBC" w:rsidRPr="00056FBC" w:rsidRDefault="00056FBC" w:rsidP="00056FBC">
      <w:pPr>
        <w:suppressAutoHyphens w:val="0"/>
        <w:spacing w:after="200"/>
        <w:contextualSpacing/>
        <w:jc w:val="both"/>
        <w:rPr>
          <w:sz w:val="28"/>
          <w:szCs w:val="28"/>
        </w:rPr>
      </w:pPr>
      <w:r w:rsidRPr="00056FBC">
        <w:rPr>
          <w:sz w:val="28"/>
          <w:szCs w:val="28"/>
        </w:rPr>
        <w:lastRenderedPageBreak/>
        <w:t xml:space="preserve">         13.1.1. </w:t>
      </w:r>
      <w:r>
        <w:rPr>
          <w:sz w:val="28"/>
          <w:szCs w:val="28"/>
        </w:rPr>
        <w:t>и</w:t>
      </w:r>
      <w:r w:rsidRPr="00056FBC">
        <w:rPr>
          <w:sz w:val="28"/>
          <w:szCs w:val="28"/>
        </w:rPr>
        <w:t>сполнитель является надлежащим образом созданным юридическим лицом, действующим в соответствии с законодательством Российской Федерации;</w:t>
      </w:r>
    </w:p>
    <w:p w:rsidR="00056FBC" w:rsidRPr="00056FBC" w:rsidRDefault="00056FBC" w:rsidP="00056FBC">
      <w:pPr>
        <w:suppressAutoHyphens w:val="0"/>
        <w:spacing w:after="200"/>
        <w:contextualSpacing/>
        <w:jc w:val="both"/>
        <w:rPr>
          <w:sz w:val="28"/>
          <w:szCs w:val="28"/>
        </w:rPr>
      </w:pPr>
      <w:r w:rsidRPr="00056FBC">
        <w:rPr>
          <w:sz w:val="28"/>
          <w:szCs w:val="28"/>
        </w:rPr>
        <w:t xml:space="preserve">         13.1.2. </w:t>
      </w:r>
      <w:r>
        <w:rPr>
          <w:sz w:val="28"/>
          <w:szCs w:val="28"/>
        </w:rPr>
        <w:t>и</w:t>
      </w:r>
      <w:r w:rsidRPr="00056FBC">
        <w:rPr>
          <w:sz w:val="28"/>
          <w:szCs w:val="28"/>
        </w:rPr>
        <w:t>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56FBC" w:rsidRPr="00056FBC" w:rsidRDefault="00056FBC" w:rsidP="00056FBC">
      <w:pPr>
        <w:suppressAutoHyphens w:val="0"/>
        <w:spacing w:after="200"/>
        <w:contextualSpacing/>
        <w:jc w:val="both"/>
        <w:rPr>
          <w:sz w:val="28"/>
          <w:szCs w:val="28"/>
        </w:rPr>
      </w:pPr>
      <w:r w:rsidRPr="00056FBC">
        <w:rPr>
          <w:sz w:val="28"/>
          <w:szCs w:val="28"/>
        </w:rPr>
        <w:t xml:space="preserve">         13.1.3. </w:t>
      </w:r>
      <w:r>
        <w:rPr>
          <w:sz w:val="28"/>
          <w:szCs w:val="28"/>
        </w:rPr>
        <w:t>н</w:t>
      </w:r>
      <w:r w:rsidRPr="00056FBC">
        <w:rPr>
          <w:sz w:val="28"/>
          <w:szCs w:val="28"/>
        </w:rPr>
        <w:t>астоящий Договор от имени Исполнителя подписан лицом, которое надлежащим образом уполномочено совершать такие действия;</w:t>
      </w:r>
    </w:p>
    <w:p w:rsidR="00056FBC" w:rsidRPr="00056FBC" w:rsidRDefault="00056FBC" w:rsidP="00056FBC">
      <w:pPr>
        <w:suppressAutoHyphens w:val="0"/>
        <w:spacing w:after="200"/>
        <w:contextualSpacing/>
        <w:jc w:val="both"/>
        <w:rPr>
          <w:sz w:val="28"/>
          <w:szCs w:val="28"/>
        </w:rPr>
      </w:pPr>
      <w:r w:rsidRPr="00056FBC">
        <w:rPr>
          <w:sz w:val="28"/>
          <w:szCs w:val="28"/>
        </w:rPr>
        <w:t xml:space="preserve">         13.1.4. </w:t>
      </w:r>
      <w:r>
        <w:rPr>
          <w:sz w:val="28"/>
          <w:szCs w:val="28"/>
        </w:rPr>
        <w:t>з</w:t>
      </w:r>
      <w:r w:rsidRPr="00056FBC">
        <w:rPr>
          <w:sz w:val="28"/>
          <w:szCs w:val="28"/>
        </w:rPr>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56FBC" w:rsidRPr="00056FBC" w:rsidRDefault="00056FBC" w:rsidP="00056FBC">
      <w:pPr>
        <w:suppressAutoHyphens w:val="0"/>
        <w:spacing w:after="200"/>
        <w:contextualSpacing/>
        <w:jc w:val="both"/>
        <w:rPr>
          <w:sz w:val="28"/>
          <w:szCs w:val="28"/>
        </w:rPr>
      </w:pPr>
      <w:r w:rsidRPr="00056FBC">
        <w:rPr>
          <w:sz w:val="28"/>
          <w:szCs w:val="28"/>
        </w:rPr>
        <w:t xml:space="preserve">         13.1.5. </w:t>
      </w:r>
      <w:r>
        <w:rPr>
          <w:sz w:val="28"/>
          <w:szCs w:val="28"/>
        </w:rPr>
        <w:t>н</w:t>
      </w:r>
      <w:r w:rsidRPr="00056FBC">
        <w:rPr>
          <w:sz w:val="28"/>
          <w:szCs w:val="28"/>
        </w:rPr>
        <w:t>е существует каких-либо обстоятельств, которые ограничивают, запрещают исполнение Исполнителем обязательств по настоящему Договору.</w:t>
      </w:r>
    </w:p>
    <w:p w:rsidR="00A0130B" w:rsidRPr="00056FBC" w:rsidRDefault="00A0130B" w:rsidP="00A0130B">
      <w:pPr>
        <w:ind w:firstLine="709"/>
        <w:jc w:val="center"/>
        <w:rPr>
          <w:sz w:val="28"/>
          <w:szCs w:val="28"/>
        </w:rPr>
      </w:pPr>
    </w:p>
    <w:p w:rsidR="00A0130B" w:rsidRPr="00056FBC" w:rsidRDefault="00A0130B" w:rsidP="00A0130B">
      <w:pPr>
        <w:ind w:firstLine="709"/>
        <w:jc w:val="center"/>
        <w:rPr>
          <w:b/>
          <w:sz w:val="28"/>
          <w:szCs w:val="28"/>
        </w:rPr>
      </w:pPr>
      <w:r w:rsidRPr="00056FBC">
        <w:rPr>
          <w:b/>
          <w:sz w:val="28"/>
          <w:szCs w:val="28"/>
        </w:rPr>
        <w:t>1</w:t>
      </w:r>
      <w:r w:rsidR="00056FBC" w:rsidRPr="00056FBC">
        <w:rPr>
          <w:b/>
          <w:sz w:val="28"/>
          <w:szCs w:val="28"/>
        </w:rPr>
        <w:t>4</w:t>
      </w:r>
      <w:r w:rsidRPr="00056FBC">
        <w:rPr>
          <w:b/>
          <w:sz w:val="28"/>
          <w:szCs w:val="28"/>
        </w:rPr>
        <w:t>. ПРОЧИЕ УСЛОВИЯ</w:t>
      </w:r>
    </w:p>
    <w:p w:rsidR="00A0130B" w:rsidRPr="00661E07" w:rsidRDefault="00A0130B" w:rsidP="00A0130B">
      <w:pPr>
        <w:ind w:firstLine="709"/>
        <w:jc w:val="both"/>
        <w:rPr>
          <w:sz w:val="28"/>
          <w:szCs w:val="28"/>
        </w:rPr>
      </w:pPr>
      <w:r w:rsidRPr="00056FBC">
        <w:rPr>
          <w:sz w:val="28"/>
          <w:szCs w:val="28"/>
        </w:rPr>
        <w:t>1</w:t>
      </w:r>
      <w:r w:rsidR="00056FBC" w:rsidRPr="00056FBC">
        <w:rPr>
          <w:sz w:val="28"/>
          <w:szCs w:val="28"/>
        </w:rPr>
        <w:t>4</w:t>
      </w:r>
      <w:r w:rsidRPr="00056FBC">
        <w:rPr>
          <w:sz w:val="28"/>
          <w:szCs w:val="28"/>
        </w:rPr>
        <w:t>.1. В случае изменения у какой-либо из сторон юридического статуса, адреса и банковских реквизитов, она обязана в течение 5 (пяти) рабочих дней</w:t>
      </w:r>
      <w:r w:rsidRPr="00661E07">
        <w:rPr>
          <w:sz w:val="28"/>
          <w:szCs w:val="28"/>
        </w:rPr>
        <w:t xml:space="preserve"> со дня возникновения изменений известить другую сторону.</w:t>
      </w:r>
    </w:p>
    <w:p w:rsidR="00A0130B" w:rsidRPr="00661E07" w:rsidRDefault="00056FBC" w:rsidP="00A0130B">
      <w:pPr>
        <w:ind w:firstLine="709"/>
        <w:jc w:val="both"/>
        <w:rPr>
          <w:sz w:val="28"/>
          <w:szCs w:val="28"/>
        </w:rPr>
      </w:pPr>
      <w:r>
        <w:rPr>
          <w:sz w:val="28"/>
          <w:szCs w:val="28"/>
        </w:rPr>
        <w:t>14</w:t>
      </w:r>
      <w:r w:rsidR="00A0130B" w:rsidRPr="00661E07">
        <w:rPr>
          <w:sz w:val="28"/>
          <w:szCs w:val="28"/>
        </w:rPr>
        <w:t xml:space="preserve">.2. Все приложения к настоящему Договору являются его неотъемлемой частью.  </w:t>
      </w:r>
    </w:p>
    <w:p w:rsidR="00A0130B" w:rsidRPr="00661E07" w:rsidRDefault="00056FBC" w:rsidP="00A0130B">
      <w:pPr>
        <w:ind w:firstLine="709"/>
        <w:jc w:val="both"/>
        <w:rPr>
          <w:sz w:val="28"/>
          <w:szCs w:val="28"/>
        </w:rPr>
      </w:pPr>
      <w:r>
        <w:rPr>
          <w:sz w:val="28"/>
          <w:szCs w:val="28"/>
        </w:rPr>
        <w:t>14</w:t>
      </w:r>
      <w:r w:rsidR="00A0130B" w:rsidRPr="00661E07">
        <w:rPr>
          <w:sz w:val="28"/>
          <w:szCs w:val="28"/>
        </w:rPr>
        <w:t>.3. Все вопросы, не предусмотренные настоящим Договором, регулируются законодательством Российской Федерации.</w:t>
      </w:r>
    </w:p>
    <w:p w:rsidR="00A0130B" w:rsidRPr="00661E07" w:rsidRDefault="00056FBC" w:rsidP="00A0130B">
      <w:pPr>
        <w:ind w:firstLine="709"/>
        <w:jc w:val="both"/>
        <w:rPr>
          <w:sz w:val="28"/>
          <w:szCs w:val="28"/>
        </w:rPr>
      </w:pPr>
      <w:r>
        <w:rPr>
          <w:sz w:val="28"/>
          <w:szCs w:val="28"/>
        </w:rPr>
        <w:t>14</w:t>
      </w:r>
      <w:r w:rsidR="00A0130B" w:rsidRPr="00661E07">
        <w:rPr>
          <w:sz w:val="28"/>
          <w:szCs w:val="28"/>
        </w:rPr>
        <w:t>.4. Настоящий Договор составлен в двух экземплярах, имеющих одинаковую силу. По одному для каждой из Сторон.</w:t>
      </w:r>
    </w:p>
    <w:p w:rsidR="00A0130B" w:rsidRPr="00661E07" w:rsidRDefault="00056FBC" w:rsidP="00A0130B">
      <w:pPr>
        <w:ind w:firstLine="709"/>
        <w:jc w:val="both"/>
        <w:rPr>
          <w:sz w:val="28"/>
          <w:szCs w:val="28"/>
        </w:rPr>
      </w:pPr>
      <w:r>
        <w:rPr>
          <w:sz w:val="28"/>
          <w:szCs w:val="28"/>
        </w:rPr>
        <w:t>14</w:t>
      </w:r>
      <w:r w:rsidR="00A0130B" w:rsidRPr="00661E07">
        <w:rPr>
          <w:sz w:val="28"/>
          <w:szCs w:val="28"/>
        </w:rPr>
        <w:t>.5. К настоящему Договору прилагаются:</w:t>
      </w:r>
    </w:p>
    <w:p w:rsidR="00A0130B" w:rsidRPr="00661E07" w:rsidRDefault="00A0130B" w:rsidP="00A0130B">
      <w:pPr>
        <w:ind w:firstLine="709"/>
        <w:jc w:val="both"/>
        <w:rPr>
          <w:sz w:val="28"/>
          <w:szCs w:val="28"/>
        </w:rPr>
      </w:pPr>
      <w:r w:rsidRPr="00661E07">
        <w:rPr>
          <w:sz w:val="28"/>
          <w:szCs w:val="28"/>
        </w:rPr>
        <w:t>1</w:t>
      </w:r>
      <w:r w:rsidR="00056FBC">
        <w:rPr>
          <w:sz w:val="28"/>
          <w:szCs w:val="28"/>
        </w:rPr>
        <w:t>4</w:t>
      </w:r>
      <w:r w:rsidRPr="00661E07">
        <w:rPr>
          <w:sz w:val="28"/>
          <w:szCs w:val="28"/>
        </w:rPr>
        <w:t>.5.1. Протокол согласования договорной цены (приложение № 1).</w:t>
      </w:r>
    </w:p>
    <w:p w:rsidR="00A0130B" w:rsidRPr="00661E07" w:rsidRDefault="00056FBC" w:rsidP="00A0130B">
      <w:pPr>
        <w:ind w:firstLine="709"/>
        <w:jc w:val="both"/>
        <w:rPr>
          <w:sz w:val="28"/>
          <w:szCs w:val="28"/>
        </w:rPr>
      </w:pPr>
      <w:r>
        <w:rPr>
          <w:sz w:val="28"/>
          <w:szCs w:val="28"/>
        </w:rPr>
        <w:t>14</w:t>
      </w:r>
      <w:r w:rsidR="00A0130B" w:rsidRPr="00661E07">
        <w:rPr>
          <w:sz w:val="28"/>
          <w:szCs w:val="28"/>
        </w:rPr>
        <w:t>.5.2. Калькуляция на оказание Услуг (приложение № 2).</w:t>
      </w:r>
    </w:p>
    <w:p w:rsidR="00A0130B" w:rsidRPr="00661E07" w:rsidRDefault="00056FBC" w:rsidP="00A0130B">
      <w:pPr>
        <w:ind w:firstLine="709"/>
        <w:jc w:val="both"/>
        <w:rPr>
          <w:sz w:val="28"/>
          <w:szCs w:val="28"/>
        </w:rPr>
      </w:pPr>
      <w:r>
        <w:rPr>
          <w:sz w:val="28"/>
          <w:szCs w:val="28"/>
        </w:rPr>
        <w:t>14</w:t>
      </w:r>
      <w:r w:rsidR="00A0130B" w:rsidRPr="00DF4B73">
        <w:rPr>
          <w:sz w:val="28"/>
          <w:szCs w:val="28"/>
        </w:rPr>
        <w:t>.5.3. Техническое задание (приложение № 3).</w:t>
      </w:r>
    </w:p>
    <w:p w:rsidR="00A0130B" w:rsidRDefault="00056FBC" w:rsidP="00A0130B">
      <w:pPr>
        <w:ind w:firstLine="709"/>
        <w:jc w:val="both"/>
        <w:rPr>
          <w:sz w:val="28"/>
          <w:szCs w:val="28"/>
          <w:lang w:eastAsia="ru-RU"/>
        </w:rPr>
      </w:pPr>
      <w:r>
        <w:rPr>
          <w:sz w:val="28"/>
          <w:szCs w:val="28"/>
        </w:rPr>
        <w:t>14</w:t>
      </w:r>
      <w:r w:rsidR="00A0130B">
        <w:rPr>
          <w:sz w:val="28"/>
          <w:szCs w:val="28"/>
        </w:rPr>
        <w:t xml:space="preserve">.5.4. Акт </w:t>
      </w:r>
      <w:r w:rsidR="00A0130B" w:rsidRPr="009C5BC3">
        <w:rPr>
          <w:sz w:val="28"/>
          <w:szCs w:val="28"/>
          <w:lang w:eastAsia="ru-RU"/>
        </w:rPr>
        <w:t>сдачи-приемки оказанных услуг</w:t>
      </w:r>
      <w:r w:rsidR="00A0130B">
        <w:rPr>
          <w:sz w:val="28"/>
          <w:szCs w:val="28"/>
          <w:lang w:eastAsia="ru-RU"/>
        </w:rPr>
        <w:t xml:space="preserve"> (приложение № 4).</w:t>
      </w:r>
    </w:p>
    <w:p w:rsidR="00A0130B" w:rsidRDefault="00056FBC" w:rsidP="00A0130B">
      <w:pPr>
        <w:ind w:firstLine="709"/>
        <w:jc w:val="both"/>
        <w:rPr>
          <w:sz w:val="28"/>
          <w:szCs w:val="28"/>
          <w:lang w:eastAsia="ru-RU"/>
        </w:rPr>
      </w:pPr>
      <w:r>
        <w:rPr>
          <w:sz w:val="28"/>
          <w:szCs w:val="28"/>
          <w:lang w:eastAsia="ru-RU"/>
        </w:rPr>
        <w:t>14</w:t>
      </w:r>
      <w:r w:rsidR="00A0130B">
        <w:rPr>
          <w:sz w:val="28"/>
          <w:szCs w:val="28"/>
          <w:lang w:eastAsia="ru-RU"/>
        </w:rPr>
        <w:t>.5.5. Акт проверки (приложение № 5).</w:t>
      </w:r>
    </w:p>
    <w:p w:rsidR="00A0130B" w:rsidRDefault="00056FBC" w:rsidP="00A0130B">
      <w:pPr>
        <w:rPr>
          <w:b/>
        </w:rPr>
      </w:pPr>
      <w:r>
        <w:rPr>
          <w:sz w:val="28"/>
          <w:szCs w:val="28"/>
          <w:lang w:eastAsia="ru-RU"/>
        </w:rPr>
        <w:t xml:space="preserve">          14</w:t>
      </w:r>
      <w:r w:rsidR="00A0130B">
        <w:rPr>
          <w:sz w:val="28"/>
          <w:szCs w:val="28"/>
          <w:lang w:eastAsia="ru-RU"/>
        </w:rPr>
        <w:t>.5.6. Инструкция сотрудникам охраны при несении службы по охране Объктов филиала ПАО «ТрансКонтейнер» на Забайкальской железной дороге (приложение № 6).</w:t>
      </w:r>
      <w:r w:rsidR="00A0130B" w:rsidRPr="00BE00C3">
        <w:rPr>
          <w:b/>
        </w:rPr>
        <w:t xml:space="preserve"> </w:t>
      </w:r>
    </w:p>
    <w:p w:rsidR="001F0EA0" w:rsidRDefault="001F0EA0" w:rsidP="00A0130B">
      <w:pPr>
        <w:rPr>
          <w:b/>
        </w:rPr>
      </w:pPr>
    </w:p>
    <w:p w:rsidR="00700DA9" w:rsidRPr="00661E07" w:rsidRDefault="00700DA9" w:rsidP="00A0130B">
      <w:pPr>
        <w:rPr>
          <w:b/>
          <w:sz w:val="28"/>
          <w:szCs w:val="28"/>
        </w:rPr>
      </w:pPr>
    </w:p>
    <w:p w:rsidR="00A0130B" w:rsidRPr="00056FBC" w:rsidRDefault="00A0130B" w:rsidP="00056FBC">
      <w:pPr>
        <w:pStyle w:val="aff7"/>
        <w:numPr>
          <w:ilvl w:val="0"/>
          <w:numId w:val="41"/>
        </w:numPr>
        <w:jc w:val="center"/>
        <w:rPr>
          <w:b/>
          <w:sz w:val="28"/>
          <w:szCs w:val="28"/>
          <w:lang w:eastAsia="ru-RU"/>
        </w:rPr>
      </w:pPr>
      <w:r w:rsidRPr="00056FBC">
        <w:rPr>
          <w:b/>
          <w:sz w:val="28"/>
          <w:szCs w:val="28"/>
          <w:lang w:eastAsia="ru-RU"/>
        </w:rPr>
        <w:t>ЮРИДИЧЕСКИЕ АДРЕСА И РЕКВИЗИТЫ СТОРОН</w:t>
      </w:r>
    </w:p>
    <w:p w:rsidR="001F0EA0" w:rsidRPr="00661E07" w:rsidRDefault="001F0EA0" w:rsidP="001F0EA0">
      <w:pPr>
        <w:ind w:left="142"/>
        <w:rPr>
          <w:b/>
          <w:sz w:val="28"/>
          <w:szCs w:val="28"/>
          <w:lang w:eastAsia="ru-RU"/>
        </w:rPr>
      </w:pPr>
    </w:p>
    <w:p w:rsidR="00A0130B" w:rsidRDefault="00A0130B" w:rsidP="00A0130B">
      <w:pPr>
        <w:rPr>
          <w:sz w:val="28"/>
          <w:szCs w:val="28"/>
          <w:u w:val="single"/>
        </w:rPr>
      </w:pPr>
      <w:r w:rsidRPr="00661E07">
        <w:rPr>
          <w:b/>
          <w:sz w:val="28"/>
          <w:szCs w:val="28"/>
          <w:u w:val="single"/>
        </w:rPr>
        <w:t xml:space="preserve">Заказчик:    </w:t>
      </w:r>
      <w:r w:rsidRPr="00661E07">
        <w:rPr>
          <w:b/>
          <w:sz w:val="28"/>
          <w:szCs w:val="28"/>
        </w:rPr>
        <w:t xml:space="preserve">                                                             </w:t>
      </w:r>
      <w:r w:rsidRPr="00661E07">
        <w:rPr>
          <w:b/>
          <w:sz w:val="28"/>
          <w:szCs w:val="28"/>
          <w:u w:val="single"/>
        </w:rPr>
        <w:t>Исполнитель</w:t>
      </w:r>
      <w:r w:rsidRPr="00661E07">
        <w:rPr>
          <w:sz w:val="28"/>
          <w:szCs w:val="28"/>
          <w:u w:val="single"/>
        </w:rPr>
        <w:t>:</w:t>
      </w:r>
    </w:p>
    <w:p w:rsidR="00A0130B" w:rsidRDefault="00A0130B" w:rsidP="00A0130B">
      <w:pPr>
        <w:rPr>
          <w:sz w:val="28"/>
          <w:szCs w:val="28"/>
          <w:u w:val="single"/>
        </w:rPr>
      </w:pPr>
    </w:p>
    <w:p w:rsidR="00A0130B" w:rsidRDefault="00A0130B" w:rsidP="00A0130B">
      <w:pPr>
        <w:jc w:val="both"/>
        <w:rPr>
          <w:sz w:val="28"/>
          <w:szCs w:val="28"/>
        </w:rPr>
      </w:pPr>
      <w:r w:rsidRPr="002E3BB1">
        <w:rPr>
          <w:sz w:val="28"/>
          <w:szCs w:val="28"/>
        </w:rPr>
        <w:t>Открытое акционерное общество «Центр</w:t>
      </w:r>
      <w:r>
        <w:rPr>
          <w:sz w:val="28"/>
          <w:szCs w:val="28"/>
        </w:rPr>
        <w:t xml:space="preserve"> </w:t>
      </w:r>
    </w:p>
    <w:p w:rsidR="00A0130B" w:rsidRPr="002E3BB1" w:rsidRDefault="00A0130B" w:rsidP="00A0130B">
      <w:pPr>
        <w:jc w:val="both"/>
        <w:rPr>
          <w:sz w:val="28"/>
          <w:szCs w:val="28"/>
        </w:rPr>
      </w:pPr>
      <w:r w:rsidRPr="002E3BB1">
        <w:rPr>
          <w:sz w:val="28"/>
          <w:szCs w:val="28"/>
        </w:rPr>
        <w:t xml:space="preserve">по перевозке грузов в контейнерах                                  </w:t>
      </w:r>
    </w:p>
    <w:p w:rsidR="00A0130B" w:rsidRPr="002E3BB1" w:rsidRDefault="00A0130B" w:rsidP="00A0130B">
      <w:pPr>
        <w:jc w:val="both"/>
        <w:rPr>
          <w:sz w:val="28"/>
          <w:szCs w:val="28"/>
        </w:rPr>
      </w:pPr>
      <w:r w:rsidRPr="002E3BB1">
        <w:rPr>
          <w:sz w:val="28"/>
          <w:szCs w:val="28"/>
        </w:rPr>
        <w:t xml:space="preserve">«Трансконтейнер»                                                             </w:t>
      </w:r>
    </w:p>
    <w:p w:rsidR="00A0130B" w:rsidRPr="002E3BB1" w:rsidRDefault="00A0130B" w:rsidP="00A0130B">
      <w:pPr>
        <w:jc w:val="both"/>
        <w:rPr>
          <w:sz w:val="28"/>
          <w:szCs w:val="28"/>
        </w:rPr>
      </w:pPr>
      <w:r w:rsidRPr="002E3BB1">
        <w:rPr>
          <w:sz w:val="28"/>
          <w:szCs w:val="28"/>
        </w:rPr>
        <w:t>107228, г. Москва, ул. Н. Рязанска</w:t>
      </w:r>
      <w:r>
        <w:rPr>
          <w:sz w:val="28"/>
          <w:szCs w:val="28"/>
        </w:rPr>
        <w:t xml:space="preserve">я,12                                    </w:t>
      </w:r>
      <w:r w:rsidRPr="002E3BB1">
        <w:rPr>
          <w:sz w:val="28"/>
          <w:szCs w:val="28"/>
        </w:rPr>
        <w:t xml:space="preserve"> </w:t>
      </w:r>
      <w:r w:rsidRPr="002E3BB1">
        <w:rPr>
          <w:b/>
          <w:sz w:val="28"/>
          <w:szCs w:val="28"/>
        </w:rPr>
        <w:t xml:space="preserve">  </w:t>
      </w:r>
    </w:p>
    <w:p w:rsidR="00A0130B" w:rsidRPr="002E3BB1" w:rsidRDefault="00A0130B" w:rsidP="00A0130B">
      <w:pPr>
        <w:jc w:val="both"/>
        <w:rPr>
          <w:sz w:val="28"/>
          <w:szCs w:val="28"/>
        </w:rPr>
      </w:pPr>
      <w:r w:rsidRPr="002E3BB1">
        <w:rPr>
          <w:sz w:val="28"/>
          <w:szCs w:val="28"/>
        </w:rPr>
        <w:lastRenderedPageBreak/>
        <w:t xml:space="preserve">ИНН 7708591995                             </w:t>
      </w:r>
      <w:r>
        <w:rPr>
          <w:sz w:val="28"/>
          <w:szCs w:val="28"/>
        </w:rPr>
        <w:t xml:space="preserve">                             </w:t>
      </w:r>
      <w:r w:rsidRPr="002E3BB1">
        <w:rPr>
          <w:sz w:val="28"/>
          <w:szCs w:val="28"/>
        </w:rPr>
        <w:t xml:space="preserve">   </w:t>
      </w:r>
      <w:r>
        <w:rPr>
          <w:sz w:val="28"/>
          <w:szCs w:val="28"/>
        </w:rPr>
        <w:t xml:space="preserve">         </w:t>
      </w:r>
      <w:r w:rsidRPr="002E3BB1">
        <w:rPr>
          <w:sz w:val="28"/>
          <w:szCs w:val="28"/>
        </w:rPr>
        <w:t xml:space="preserve"> </w:t>
      </w:r>
    </w:p>
    <w:p w:rsidR="00A0130B" w:rsidRPr="002E3BB1" w:rsidRDefault="00A0130B" w:rsidP="00A0130B">
      <w:pPr>
        <w:jc w:val="both"/>
        <w:rPr>
          <w:sz w:val="28"/>
          <w:szCs w:val="28"/>
        </w:rPr>
      </w:pPr>
      <w:r w:rsidRPr="002E3BB1">
        <w:rPr>
          <w:sz w:val="28"/>
          <w:szCs w:val="28"/>
        </w:rPr>
        <w:t xml:space="preserve">КПП 997650001                            </w:t>
      </w:r>
      <w:r>
        <w:rPr>
          <w:sz w:val="28"/>
          <w:szCs w:val="28"/>
        </w:rPr>
        <w:t xml:space="preserve">                             </w:t>
      </w:r>
      <w:r w:rsidRPr="002E3BB1">
        <w:rPr>
          <w:sz w:val="28"/>
          <w:szCs w:val="28"/>
        </w:rPr>
        <w:t xml:space="preserve">      </w:t>
      </w:r>
      <w:r>
        <w:rPr>
          <w:sz w:val="28"/>
          <w:szCs w:val="28"/>
        </w:rPr>
        <w:t xml:space="preserve">         </w:t>
      </w:r>
      <w:r w:rsidRPr="002E3BB1">
        <w:rPr>
          <w:sz w:val="28"/>
          <w:szCs w:val="28"/>
        </w:rPr>
        <w:t xml:space="preserve"> </w:t>
      </w:r>
    </w:p>
    <w:p w:rsidR="00A0130B" w:rsidRPr="002E3BB1" w:rsidRDefault="00A0130B" w:rsidP="00A0130B">
      <w:pPr>
        <w:jc w:val="both"/>
        <w:rPr>
          <w:sz w:val="28"/>
          <w:szCs w:val="28"/>
        </w:rPr>
      </w:pPr>
      <w:r w:rsidRPr="002E3BB1">
        <w:rPr>
          <w:sz w:val="28"/>
          <w:szCs w:val="28"/>
        </w:rPr>
        <w:t xml:space="preserve">р/с 40702810543000002225      </w:t>
      </w:r>
      <w:r>
        <w:rPr>
          <w:sz w:val="28"/>
          <w:szCs w:val="28"/>
        </w:rPr>
        <w:t xml:space="preserve">                             </w:t>
      </w:r>
      <w:r w:rsidRPr="002E3BB1">
        <w:rPr>
          <w:sz w:val="28"/>
          <w:szCs w:val="28"/>
        </w:rPr>
        <w:t xml:space="preserve">          </w:t>
      </w:r>
      <w:r>
        <w:rPr>
          <w:sz w:val="28"/>
          <w:szCs w:val="28"/>
        </w:rPr>
        <w:t xml:space="preserve">         </w:t>
      </w:r>
      <w:r w:rsidRPr="002E3BB1">
        <w:rPr>
          <w:sz w:val="28"/>
          <w:szCs w:val="28"/>
        </w:rPr>
        <w:t xml:space="preserve"> </w:t>
      </w:r>
    </w:p>
    <w:p w:rsidR="00A0130B" w:rsidRPr="002E3BB1" w:rsidRDefault="00A0130B" w:rsidP="00A0130B">
      <w:pPr>
        <w:jc w:val="both"/>
        <w:rPr>
          <w:sz w:val="28"/>
          <w:szCs w:val="28"/>
        </w:rPr>
      </w:pPr>
      <w:r w:rsidRPr="002E3BB1">
        <w:rPr>
          <w:sz w:val="28"/>
          <w:szCs w:val="28"/>
        </w:rPr>
        <w:t xml:space="preserve">к/с 30101810600000000715   </w:t>
      </w:r>
      <w:r>
        <w:rPr>
          <w:sz w:val="28"/>
          <w:szCs w:val="28"/>
        </w:rPr>
        <w:t xml:space="preserve">                             </w:t>
      </w:r>
      <w:r w:rsidRPr="002E3BB1">
        <w:rPr>
          <w:sz w:val="28"/>
          <w:szCs w:val="28"/>
        </w:rPr>
        <w:t xml:space="preserve">             </w:t>
      </w:r>
      <w:r>
        <w:rPr>
          <w:sz w:val="28"/>
          <w:szCs w:val="28"/>
        </w:rPr>
        <w:t xml:space="preserve">        </w:t>
      </w:r>
      <w:r w:rsidRPr="002E3BB1">
        <w:rPr>
          <w:sz w:val="28"/>
          <w:szCs w:val="28"/>
        </w:rPr>
        <w:t xml:space="preserve"> </w:t>
      </w:r>
    </w:p>
    <w:p w:rsidR="00A0130B" w:rsidRPr="002E3BB1" w:rsidRDefault="00A0130B" w:rsidP="00A0130B">
      <w:pPr>
        <w:jc w:val="both"/>
        <w:rPr>
          <w:sz w:val="28"/>
          <w:szCs w:val="28"/>
        </w:rPr>
      </w:pPr>
      <w:r w:rsidRPr="002E3BB1">
        <w:rPr>
          <w:sz w:val="28"/>
          <w:szCs w:val="28"/>
        </w:rPr>
        <w:t xml:space="preserve">БИК 047601715                   </w:t>
      </w:r>
      <w:r>
        <w:rPr>
          <w:sz w:val="28"/>
          <w:szCs w:val="28"/>
        </w:rPr>
        <w:t xml:space="preserve">                             </w:t>
      </w:r>
      <w:r w:rsidRPr="002E3BB1">
        <w:rPr>
          <w:sz w:val="28"/>
          <w:szCs w:val="28"/>
        </w:rPr>
        <w:t xml:space="preserve">                </w:t>
      </w:r>
      <w:r>
        <w:rPr>
          <w:sz w:val="28"/>
          <w:szCs w:val="28"/>
        </w:rPr>
        <w:t xml:space="preserve">        </w:t>
      </w:r>
      <w:r w:rsidRPr="002E3BB1">
        <w:rPr>
          <w:sz w:val="28"/>
          <w:szCs w:val="28"/>
        </w:rPr>
        <w:t xml:space="preserve"> </w:t>
      </w:r>
    </w:p>
    <w:p w:rsidR="00A0130B" w:rsidRPr="002E3BB1" w:rsidRDefault="00A0130B" w:rsidP="00A0130B">
      <w:pPr>
        <w:jc w:val="both"/>
        <w:rPr>
          <w:sz w:val="28"/>
          <w:szCs w:val="28"/>
        </w:rPr>
      </w:pPr>
      <w:r w:rsidRPr="002E3BB1">
        <w:rPr>
          <w:sz w:val="28"/>
          <w:szCs w:val="28"/>
        </w:rPr>
        <w:t xml:space="preserve">Филиал ОАО «ТрансКредитБанк» в г.                            </w:t>
      </w:r>
    </w:p>
    <w:p w:rsidR="00A0130B" w:rsidRPr="002E3BB1" w:rsidRDefault="00A0130B" w:rsidP="00A0130B">
      <w:pPr>
        <w:jc w:val="both"/>
        <w:rPr>
          <w:sz w:val="28"/>
          <w:szCs w:val="28"/>
        </w:rPr>
      </w:pPr>
      <w:r w:rsidRPr="002E3BB1">
        <w:rPr>
          <w:sz w:val="28"/>
          <w:szCs w:val="28"/>
        </w:rPr>
        <w:t>Чита</w:t>
      </w:r>
    </w:p>
    <w:p w:rsidR="00A0130B" w:rsidRPr="002E3BB1" w:rsidRDefault="00A0130B" w:rsidP="00A0130B">
      <w:pPr>
        <w:jc w:val="both"/>
        <w:rPr>
          <w:sz w:val="28"/>
          <w:szCs w:val="28"/>
        </w:rPr>
      </w:pPr>
    </w:p>
    <w:p w:rsidR="00A0130B" w:rsidRDefault="00A0130B" w:rsidP="00A0130B">
      <w:pPr>
        <w:jc w:val="both"/>
        <w:rPr>
          <w:sz w:val="28"/>
          <w:szCs w:val="28"/>
        </w:rPr>
      </w:pPr>
      <w:r w:rsidRPr="002E3BB1">
        <w:rPr>
          <w:sz w:val="28"/>
          <w:szCs w:val="28"/>
        </w:rPr>
        <w:t>________________А.В.Банщиков                                            _______________</w:t>
      </w:r>
    </w:p>
    <w:p w:rsidR="001F0EA0" w:rsidRDefault="001F0EA0" w:rsidP="00A0130B">
      <w:pPr>
        <w:jc w:val="both"/>
        <w:rPr>
          <w:sz w:val="28"/>
          <w:szCs w:val="28"/>
        </w:rPr>
      </w:pPr>
    </w:p>
    <w:p w:rsidR="001F0EA0" w:rsidRDefault="001F0EA0" w:rsidP="00A0130B">
      <w:pPr>
        <w:jc w:val="both"/>
        <w:rPr>
          <w:sz w:val="28"/>
          <w:szCs w:val="28"/>
        </w:rPr>
      </w:pPr>
    </w:p>
    <w:p w:rsidR="00A0130B" w:rsidRPr="002E3BB1" w:rsidRDefault="00A0130B" w:rsidP="00A0130B">
      <w:pPr>
        <w:ind w:firstLine="708"/>
        <w:jc w:val="center"/>
        <w:rPr>
          <w:b/>
          <w:sz w:val="28"/>
          <w:szCs w:val="28"/>
        </w:rPr>
      </w:pPr>
    </w:p>
    <w:p w:rsidR="00A0130B" w:rsidRDefault="00A0130B" w:rsidP="00A0130B">
      <w:pPr>
        <w:rPr>
          <w:b/>
          <w:sz w:val="28"/>
          <w:szCs w:val="28"/>
        </w:rPr>
      </w:pPr>
      <w:r>
        <w:rPr>
          <w:b/>
          <w:sz w:val="28"/>
          <w:szCs w:val="28"/>
        </w:rPr>
        <w:t xml:space="preserve">                                                </w:t>
      </w:r>
      <w:r w:rsidRPr="00661E07">
        <w:rPr>
          <w:b/>
          <w:sz w:val="28"/>
          <w:szCs w:val="28"/>
        </w:rPr>
        <w:t>Подписи Сторон</w:t>
      </w:r>
    </w:p>
    <w:p w:rsidR="001F0EA0" w:rsidRDefault="001F0EA0" w:rsidP="00A0130B">
      <w:pPr>
        <w:rPr>
          <w:b/>
          <w:sz w:val="28"/>
          <w:szCs w:val="28"/>
        </w:rPr>
      </w:pPr>
    </w:p>
    <w:p w:rsidR="001F0EA0" w:rsidRDefault="001F0EA0" w:rsidP="00A0130B">
      <w:pPr>
        <w:rPr>
          <w:b/>
          <w:sz w:val="28"/>
          <w:szCs w:val="28"/>
        </w:rPr>
      </w:pPr>
    </w:p>
    <w:p w:rsidR="001F0EA0" w:rsidRDefault="001F0EA0" w:rsidP="00A0130B">
      <w:pPr>
        <w:rPr>
          <w:b/>
          <w:sz w:val="28"/>
          <w:szCs w:val="28"/>
        </w:rPr>
      </w:pPr>
    </w:p>
    <w:p w:rsidR="001F0EA0" w:rsidRDefault="001F0EA0" w:rsidP="00A0130B">
      <w:pPr>
        <w:rPr>
          <w:b/>
          <w:sz w:val="28"/>
          <w:szCs w:val="28"/>
        </w:rPr>
      </w:pPr>
    </w:p>
    <w:p w:rsidR="001F0EA0" w:rsidRDefault="001F0EA0" w:rsidP="00A0130B">
      <w:pPr>
        <w:rPr>
          <w:b/>
          <w:sz w:val="28"/>
          <w:szCs w:val="28"/>
        </w:rPr>
      </w:pPr>
    </w:p>
    <w:p w:rsidR="0015440E" w:rsidRDefault="0015440E" w:rsidP="00A0130B">
      <w:pPr>
        <w:rPr>
          <w:b/>
          <w:sz w:val="28"/>
          <w:szCs w:val="28"/>
        </w:rPr>
      </w:pPr>
    </w:p>
    <w:p w:rsidR="00A0130B" w:rsidRDefault="00A0130B" w:rsidP="00A0130B">
      <w:pPr>
        <w:rPr>
          <w:b/>
          <w:sz w:val="28"/>
          <w:szCs w:val="28"/>
        </w:rPr>
      </w:pPr>
      <w:r w:rsidRPr="00661E07">
        <w:rPr>
          <w:b/>
          <w:sz w:val="28"/>
          <w:szCs w:val="28"/>
        </w:rPr>
        <w:t>от Заказчика                                               от Исполн</w:t>
      </w:r>
      <w:r w:rsidR="001F0EA0">
        <w:rPr>
          <w:b/>
          <w:sz w:val="28"/>
          <w:szCs w:val="28"/>
        </w:rPr>
        <w:t xml:space="preserve">ителя            </w:t>
      </w:r>
      <w:r w:rsidRPr="00661E07">
        <w:rPr>
          <w:b/>
          <w:sz w:val="28"/>
          <w:szCs w:val="28"/>
        </w:rPr>
        <w:t xml:space="preserve">                                               ____________</w:t>
      </w:r>
      <w:r w:rsidR="001F0EA0">
        <w:rPr>
          <w:b/>
          <w:sz w:val="28"/>
          <w:szCs w:val="28"/>
        </w:rPr>
        <w:t xml:space="preserve">                                                 ------------------------------------</w:t>
      </w:r>
    </w:p>
    <w:p w:rsidR="001F0EA0" w:rsidRDefault="001F0EA0" w:rsidP="00A0130B">
      <w:pPr>
        <w:rPr>
          <w:b/>
          <w:sz w:val="28"/>
          <w:szCs w:val="28"/>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3F50D1" w:rsidRDefault="003F50D1" w:rsidP="00A0130B">
      <w:pPr>
        <w:jc w:val="right"/>
        <w:rPr>
          <w:b/>
        </w:rPr>
      </w:pPr>
    </w:p>
    <w:p w:rsidR="00A0130B" w:rsidRPr="0081186D" w:rsidRDefault="00A0130B" w:rsidP="00A0130B">
      <w:pPr>
        <w:jc w:val="right"/>
        <w:rPr>
          <w:b/>
        </w:rPr>
      </w:pPr>
      <w:r w:rsidRPr="0081186D">
        <w:rPr>
          <w:b/>
        </w:rPr>
        <w:lastRenderedPageBreak/>
        <w:t xml:space="preserve">Приложение № 1                                                                                                                                                             </w:t>
      </w:r>
    </w:p>
    <w:p w:rsidR="00A0130B" w:rsidRPr="0081186D" w:rsidRDefault="00A0130B" w:rsidP="00A0130B">
      <w:pPr>
        <w:ind w:firstLine="5040"/>
        <w:jc w:val="right"/>
        <w:rPr>
          <w:b/>
        </w:rPr>
      </w:pPr>
      <w:r w:rsidRPr="0081186D">
        <w:rPr>
          <w:b/>
        </w:rPr>
        <w:t>к Договору № __________</w:t>
      </w:r>
    </w:p>
    <w:p w:rsidR="00A0130B" w:rsidRPr="0081186D" w:rsidRDefault="00A0130B" w:rsidP="00A0130B">
      <w:pPr>
        <w:ind w:firstLine="5040"/>
        <w:jc w:val="right"/>
        <w:rPr>
          <w:b/>
        </w:rPr>
      </w:pPr>
      <w:r w:rsidRPr="0081186D">
        <w:rPr>
          <w:b/>
        </w:rPr>
        <w:t xml:space="preserve"> от «___»_________ 2015г. </w:t>
      </w:r>
      <w:r w:rsidRPr="0081186D">
        <w:rPr>
          <w:b/>
          <w:u w:val="single"/>
        </w:rPr>
        <w:t xml:space="preserve"> </w:t>
      </w:r>
    </w:p>
    <w:p w:rsidR="00A0130B" w:rsidRPr="0081186D" w:rsidRDefault="00A0130B" w:rsidP="00A0130B">
      <w:pPr>
        <w:ind w:firstLine="5040"/>
        <w:jc w:val="right"/>
        <w:rPr>
          <w:b/>
        </w:rPr>
      </w:pPr>
    </w:p>
    <w:p w:rsidR="00A0130B" w:rsidRDefault="00A0130B" w:rsidP="00A0130B">
      <w:pPr>
        <w:ind w:firstLine="5040"/>
        <w:rPr>
          <w:b/>
        </w:rPr>
      </w:pPr>
    </w:p>
    <w:p w:rsidR="00F74F2D" w:rsidRDefault="00F74F2D" w:rsidP="00A0130B">
      <w:pPr>
        <w:ind w:firstLine="5040"/>
        <w:rPr>
          <w:b/>
        </w:rPr>
      </w:pPr>
    </w:p>
    <w:p w:rsidR="00A0130B" w:rsidRPr="00D47A73" w:rsidRDefault="00A0130B" w:rsidP="00A0130B">
      <w:pPr>
        <w:jc w:val="center"/>
        <w:rPr>
          <w:b/>
          <w:sz w:val="28"/>
          <w:szCs w:val="28"/>
        </w:rPr>
      </w:pPr>
      <w:r w:rsidRPr="00D47A73">
        <w:rPr>
          <w:b/>
          <w:sz w:val="28"/>
          <w:szCs w:val="28"/>
        </w:rPr>
        <w:t>Протокол</w:t>
      </w:r>
    </w:p>
    <w:p w:rsidR="00A0130B" w:rsidRPr="00D47A73" w:rsidRDefault="00A0130B" w:rsidP="00A0130B">
      <w:pPr>
        <w:jc w:val="center"/>
        <w:rPr>
          <w:b/>
          <w:sz w:val="28"/>
          <w:szCs w:val="28"/>
        </w:rPr>
      </w:pPr>
      <w:r w:rsidRPr="00D47A73">
        <w:rPr>
          <w:b/>
          <w:sz w:val="28"/>
          <w:szCs w:val="28"/>
        </w:rPr>
        <w:t>согласования договорной цены</w:t>
      </w:r>
    </w:p>
    <w:p w:rsidR="00A0130B" w:rsidRPr="00D47A73" w:rsidRDefault="00A0130B" w:rsidP="00A0130B">
      <w:pPr>
        <w:jc w:val="center"/>
        <w:rPr>
          <w:sz w:val="28"/>
          <w:szCs w:val="28"/>
        </w:rPr>
      </w:pPr>
    </w:p>
    <w:p w:rsidR="00A34EA3" w:rsidRPr="0081142B" w:rsidRDefault="00A34EA3" w:rsidP="00A34EA3">
      <w:pPr>
        <w:pStyle w:val="afd"/>
        <w:ind w:firstLine="851"/>
        <w:jc w:val="both"/>
        <w:rPr>
          <w:szCs w:val="28"/>
        </w:rPr>
      </w:pPr>
      <w:r w:rsidRPr="00D47A73">
        <w:rPr>
          <w:szCs w:val="28"/>
        </w:rPr>
        <w:t xml:space="preserve">Мы, нижеподписавшиеся, от лица </w:t>
      </w:r>
      <w:r w:rsidRPr="00D47A73">
        <w:rPr>
          <w:b/>
          <w:szCs w:val="28"/>
        </w:rPr>
        <w:t>Заказчика</w:t>
      </w:r>
      <w:r w:rsidRPr="00D47A73">
        <w:rPr>
          <w:szCs w:val="28"/>
        </w:rPr>
        <w:t xml:space="preserve"> ____________________________________ и от </w:t>
      </w:r>
      <w:r w:rsidRPr="00D47A73">
        <w:rPr>
          <w:b/>
          <w:szCs w:val="28"/>
        </w:rPr>
        <w:t>Исполнителя</w:t>
      </w:r>
      <w:r w:rsidRPr="00D47A73">
        <w:rPr>
          <w:szCs w:val="28"/>
        </w:rPr>
        <w:t xml:space="preserve"> – ______________________________________ удостоверяем, что Сторонами достигнуто соглашение о величине договорной цены по договору № _____ от «___» _________20__ в сумме  </w:t>
      </w:r>
      <w:r w:rsidRPr="00D47A73">
        <w:rPr>
          <w:b/>
          <w:szCs w:val="28"/>
        </w:rPr>
        <w:t>_______________________________________</w:t>
      </w:r>
      <w:r>
        <w:rPr>
          <w:b/>
          <w:szCs w:val="28"/>
        </w:rPr>
        <w:t>,</w:t>
      </w:r>
      <w:r w:rsidRPr="0081142B">
        <w:rPr>
          <w:szCs w:val="28"/>
        </w:rPr>
        <w:t xml:space="preserve">в том числе НДС </w:t>
      </w:r>
      <w:r>
        <w:rPr>
          <w:szCs w:val="28"/>
        </w:rPr>
        <w:t xml:space="preserve">по ставке </w:t>
      </w:r>
      <w:r w:rsidRPr="0081142B">
        <w:rPr>
          <w:szCs w:val="28"/>
        </w:rPr>
        <w:t>_____ % в размере ___________________________рублей</w:t>
      </w:r>
      <w:r>
        <w:rPr>
          <w:szCs w:val="28"/>
        </w:rPr>
        <w:t>,</w:t>
      </w:r>
      <w:r w:rsidRPr="00036CB3">
        <w:rPr>
          <w:szCs w:val="28"/>
        </w:rPr>
        <w:t xml:space="preserve"> </w:t>
      </w:r>
      <w:r w:rsidRPr="001240A5">
        <w:rPr>
          <w:szCs w:val="28"/>
        </w:rPr>
        <w:t xml:space="preserve">НДС не облагается </w:t>
      </w:r>
      <w:r w:rsidRPr="001240A5">
        <w:rPr>
          <w:i/>
          <w:szCs w:val="28"/>
        </w:rPr>
        <w:t>(указать необходимое)</w:t>
      </w:r>
      <w:r>
        <w:rPr>
          <w:szCs w:val="28"/>
        </w:rPr>
        <w:t>.</w:t>
      </w:r>
    </w:p>
    <w:p w:rsidR="00A34EA3" w:rsidRDefault="00A34EA3" w:rsidP="00A34EA3">
      <w:pPr>
        <w:ind w:firstLine="540"/>
        <w:jc w:val="both"/>
        <w:rPr>
          <w:color w:val="000000"/>
          <w:sz w:val="28"/>
          <w:szCs w:val="28"/>
        </w:rPr>
      </w:pPr>
      <w:r w:rsidRPr="00D47A73">
        <w:rPr>
          <w:sz w:val="28"/>
          <w:szCs w:val="28"/>
        </w:rPr>
        <w:t xml:space="preserve">Ежемесячная стоимость услуг, оказываемых Исполнителем по Договору по </w:t>
      </w:r>
      <w:r w:rsidRPr="00D47A73">
        <w:t xml:space="preserve"> </w:t>
      </w:r>
      <w:r w:rsidRPr="00D47A73">
        <w:rPr>
          <w:color w:val="000000"/>
          <w:sz w:val="28"/>
          <w:szCs w:val="28"/>
        </w:rPr>
        <w:t>охране</w:t>
      </w:r>
      <w:r w:rsidRPr="00D47A73">
        <w:t xml:space="preserve"> </w:t>
      </w:r>
      <w:r w:rsidRPr="00D47A73">
        <w:rPr>
          <w:color w:val="000000"/>
          <w:sz w:val="28"/>
          <w:szCs w:val="28"/>
        </w:rPr>
        <w:t xml:space="preserve">объектов производственного назначения: </w:t>
      </w:r>
    </w:p>
    <w:p w:rsidR="00A34EA3" w:rsidRPr="0081142B" w:rsidRDefault="00A34EA3" w:rsidP="00A34EA3">
      <w:pPr>
        <w:pStyle w:val="afd"/>
        <w:ind w:firstLine="851"/>
        <w:jc w:val="both"/>
        <w:rPr>
          <w:szCs w:val="28"/>
        </w:rPr>
      </w:pPr>
      <w:r w:rsidRPr="0081142B">
        <w:rPr>
          <w:color w:val="000000"/>
          <w:szCs w:val="28"/>
        </w:rPr>
        <w:t>АКП Благовещенск ________________________________рублей,</w:t>
      </w:r>
      <w:r w:rsidRPr="0081142B">
        <w:rPr>
          <w:szCs w:val="28"/>
        </w:rPr>
        <w:t xml:space="preserve"> в том числе НДС </w:t>
      </w:r>
      <w:r>
        <w:rPr>
          <w:szCs w:val="28"/>
        </w:rPr>
        <w:t xml:space="preserve">по ставке </w:t>
      </w:r>
      <w:r w:rsidRPr="0081142B">
        <w:rPr>
          <w:szCs w:val="28"/>
        </w:rPr>
        <w:t>_____ % в размере ___________________________рублей</w:t>
      </w:r>
      <w:r>
        <w:rPr>
          <w:szCs w:val="28"/>
        </w:rPr>
        <w:t>,</w:t>
      </w:r>
      <w:r w:rsidRPr="00036CB3">
        <w:rPr>
          <w:szCs w:val="28"/>
        </w:rPr>
        <w:t xml:space="preserve"> </w:t>
      </w:r>
      <w:r w:rsidRPr="001240A5">
        <w:rPr>
          <w:szCs w:val="28"/>
        </w:rPr>
        <w:t xml:space="preserve">НДС не облагается </w:t>
      </w:r>
      <w:r w:rsidRPr="001240A5">
        <w:rPr>
          <w:i/>
          <w:szCs w:val="28"/>
        </w:rPr>
        <w:t>(указать необходимое)</w:t>
      </w:r>
      <w:r w:rsidRPr="0081142B">
        <w:rPr>
          <w:szCs w:val="28"/>
        </w:rPr>
        <w:t>;</w:t>
      </w:r>
    </w:p>
    <w:p w:rsidR="00A34EA3" w:rsidRPr="0081142B" w:rsidRDefault="00A34EA3" w:rsidP="00A34EA3">
      <w:pPr>
        <w:pStyle w:val="afd"/>
        <w:ind w:firstLine="851"/>
        <w:jc w:val="both"/>
        <w:rPr>
          <w:szCs w:val="28"/>
        </w:rPr>
      </w:pPr>
      <w:r w:rsidRPr="0081142B">
        <w:rPr>
          <w:color w:val="000000"/>
          <w:szCs w:val="28"/>
        </w:rPr>
        <w:t>АКП Чита_________________________________________рублей,</w:t>
      </w:r>
      <w:r w:rsidRPr="0081142B">
        <w:rPr>
          <w:szCs w:val="28"/>
        </w:rPr>
        <w:t xml:space="preserve"> в том числе НДС </w:t>
      </w:r>
      <w:r>
        <w:rPr>
          <w:szCs w:val="28"/>
        </w:rPr>
        <w:t>по ставке</w:t>
      </w:r>
      <w:r w:rsidRPr="0081142B">
        <w:rPr>
          <w:szCs w:val="28"/>
        </w:rPr>
        <w:t>_____ % в размере ___________________________рублей</w:t>
      </w:r>
      <w:r>
        <w:rPr>
          <w:szCs w:val="28"/>
        </w:rPr>
        <w:t>,</w:t>
      </w:r>
      <w:r w:rsidRPr="00036CB3">
        <w:rPr>
          <w:szCs w:val="28"/>
        </w:rPr>
        <w:t xml:space="preserve"> </w:t>
      </w:r>
      <w:r w:rsidRPr="001240A5">
        <w:rPr>
          <w:szCs w:val="28"/>
        </w:rPr>
        <w:t xml:space="preserve">НДС не облагается </w:t>
      </w:r>
      <w:r w:rsidRPr="001240A5">
        <w:rPr>
          <w:i/>
          <w:szCs w:val="28"/>
        </w:rPr>
        <w:t>(указать необходимое)</w:t>
      </w:r>
      <w:r w:rsidRPr="0081142B">
        <w:rPr>
          <w:szCs w:val="28"/>
        </w:rPr>
        <w:t>;</w:t>
      </w:r>
    </w:p>
    <w:p w:rsidR="00A34EA3" w:rsidRPr="001240A5" w:rsidRDefault="00A34EA3" w:rsidP="00A34EA3">
      <w:pPr>
        <w:pStyle w:val="afd"/>
        <w:ind w:firstLine="851"/>
        <w:jc w:val="both"/>
        <w:rPr>
          <w:szCs w:val="28"/>
        </w:rPr>
      </w:pPr>
      <w:r w:rsidRPr="0081142B">
        <w:rPr>
          <w:color w:val="000000"/>
          <w:szCs w:val="28"/>
        </w:rPr>
        <w:t>АКП Забайкальск_________________________________рублей,</w:t>
      </w:r>
      <w:r w:rsidRPr="0081142B">
        <w:rPr>
          <w:szCs w:val="28"/>
        </w:rPr>
        <w:t xml:space="preserve"> в том числе НДС </w:t>
      </w:r>
      <w:r>
        <w:rPr>
          <w:szCs w:val="28"/>
        </w:rPr>
        <w:t xml:space="preserve">по ставке </w:t>
      </w:r>
      <w:r w:rsidRPr="0081142B">
        <w:rPr>
          <w:szCs w:val="28"/>
        </w:rPr>
        <w:t>_____ % в размере ___________________________ рублей</w:t>
      </w:r>
      <w:r>
        <w:rPr>
          <w:szCs w:val="28"/>
        </w:rPr>
        <w:t>,</w:t>
      </w:r>
      <w:r w:rsidRPr="00036CB3">
        <w:rPr>
          <w:szCs w:val="28"/>
        </w:rPr>
        <w:t xml:space="preserve"> </w:t>
      </w:r>
      <w:r w:rsidRPr="001240A5">
        <w:rPr>
          <w:szCs w:val="28"/>
        </w:rPr>
        <w:t xml:space="preserve">НДС не облагается </w:t>
      </w:r>
      <w:r w:rsidRPr="001240A5">
        <w:rPr>
          <w:i/>
          <w:szCs w:val="28"/>
        </w:rPr>
        <w:t>(указать необходимое).</w:t>
      </w:r>
    </w:p>
    <w:p w:rsidR="00A0130B" w:rsidRPr="0065307E" w:rsidRDefault="00A0130B" w:rsidP="00A0130B">
      <w:pPr>
        <w:ind w:firstLine="708"/>
        <w:jc w:val="both"/>
        <w:rPr>
          <w:sz w:val="28"/>
          <w:szCs w:val="28"/>
        </w:rPr>
      </w:pPr>
      <w:r w:rsidRPr="00D47A73">
        <w:rPr>
          <w:sz w:val="28"/>
          <w:szCs w:val="28"/>
        </w:rPr>
        <w:t>Настоящий протокол является основанием для проведения расчетов и платежей между Заказчиком и Исполнителем.</w:t>
      </w:r>
    </w:p>
    <w:p w:rsidR="00A0130B" w:rsidRPr="0065307E" w:rsidRDefault="00A0130B" w:rsidP="00A0130B">
      <w:pPr>
        <w:rPr>
          <w:sz w:val="28"/>
          <w:szCs w:val="28"/>
        </w:rPr>
      </w:pPr>
    </w:p>
    <w:p w:rsidR="00A0130B" w:rsidRPr="0065307E" w:rsidRDefault="00A0130B" w:rsidP="00A0130B">
      <w:pPr>
        <w:rPr>
          <w:sz w:val="28"/>
          <w:szCs w:val="28"/>
        </w:rPr>
      </w:pPr>
    </w:p>
    <w:p w:rsidR="00A0130B" w:rsidRPr="0065307E" w:rsidRDefault="00A0130B" w:rsidP="00A0130B">
      <w:pPr>
        <w:rPr>
          <w:sz w:val="28"/>
          <w:szCs w:val="28"/>
        </w:rPr>
      </w:pPr>
    </w:p>
    <w:p w:rsidR="00A0130B" w:rsidRPr="0081186D" w:rsidRDefault="00A0130B" w:rsidP="00A0130B"/>
    <w:p w:rsidR="00A0130B" w:rsidRPr="001A3BE8" w:rsidRDefault="00A0130B" w:rsidP="00A0130B">
      <w:pPr>
        <w:jc w:val="center"/>
        <w:rPr>
          <w:b/>
          <w:sz w:val="28"/>
          <w:szCs w:val="28"/>
        </w:rPr>
      </w:pPr>
      <w:r w:rsidRPr="001A3BE8">
        <w:rPr>
          <w:b/>
          <w:sz w:val="28"/>
          <w:szCs w:val="28"/>
        </w:rPr>
        <w:t>Подписи Сторон</w:t>
      </w:r>
    </w:p>
    <w:p w:rsidR="00A0130B" w:rsidRPr="001A3BE8" w:rsidRDefault="00A0130B" w:rsidP="00A0130B">
      <w:pPr>
        <w:rPr>
          <w:b/>
          <w:sz w:val="28"/>
          <w:szCs w:val="28"/>
        </w:rPr>
      </w:pPr>
    </w:p>
    <w:p w:rsidR="00A0130B" w:rsidRPr="001A3BE8" w:rsidRDefault="00A0130B" w:rsidP="00A0130B">
      <w:pPr>
        <w:rPr>
          <w:b/>
          <w:sz w:val="28"/>
          <w:szCs w:val="28"/>
        </w:rPr>
      </w:pPr>
    </w:p>
    <w:p w:rsidR="00A0130B" w:rsidRDefault="00A0130B" w:rsidP="00A0130B">
      <w:pPr>
        <w:rPr>
          <w:b/>
          <w:sz w:val="28"/>
          <w:szCs w:val="28"/>
        </w:rPr>
      </w:pPr>
    </w:p>
    <w:p w:rsidR="00A0130B" w:rsidRDefault="00A0130B" w:rsidP="00A0130B">
      <w:pPr>
        <w:rPr>
          <w:b/>
          <w:sz w:val="28"/>
          <w:szCs w:val="28"/>
        </w:rPr>
      </w:pPr>
    </w:p>
    <w:p w:rsidR="00A0130B" w:rsidRPr="001A3BE8" w:rsidRDefault="00A0130B" w:rsidP="00A0130B">
      <w:pPr>
        <w:rPr>
          <w:b/>
          <w:sz w:val="28"/>
          <w:szCs w:val="28"/>
        </w:rPr>
      </w:pPr>
      <w:r w:rsidRPr="001A3BE8">
        <w:rPr>
          <w:b/>
          <w:sz w:val="28"/>
          <w:szCs w:val="28"/>
        </w:rPr>
        <w:t xml:space="preserve">от Заказчика                                                     </w:t>
      </w:r>
      <w:r>
        <w:rPr>
          <w:b/>
          <w:sz w:val="28"/>
          <w:szCs w:val="28"/>
        </w:rPr>
        <w:t xml:space="preserve">         </w:t>
      </w:r>
      <w:r w:rsidRPr="001A3BE8">
        <w:rPr>
          <w:b/>
          <w:sz w:val="28"/>
          <w:szCs w:val="28"/>
        </w:rPr>
        <w:t xml:space="preserve">   от Исполнителя</w:t>
      </w:r>
    </w:p>
    <w:p w:rsidR="00A0130B" w:rsidRPr="001A3BE8" w:rsidRDefault="00A0130B" w:rsidP="00A0130B">
      <w:pPr>
        <w:rPr>
          <w:b/>
          <w:sz w:val="28"/>
          <w:szCs w:val="28"/>
        </w:rPr>
      </w:pPr>
    </w:p>
    <w:p w:rsidR="00056FBC" w:rsidRDefault="00056FBC" w:rsidP="00A0130B">
      <w:pPr>
        <w:ind w:firstLine="5040"/>
        <w:jc w:val="right"/>
        <w:rPr>
          <w:b/>
        </w:rPr>
      </w:pPr>
    </w:p>
    <w:p w:rsidR="00056FBC" w:rsidRDefault="00056FBC" w:rsidP="00A0130B">
      <w:pPr>
        <w:ind w:firstLine="5040"/>
        <w:jc w:val="right"/>
        <w:rPr>
          <w:b/>
        </w:rPr>
      </w:pPr>
    </w:p>
    <w:p w:rsidR="00056FBC" w:rsidRDefault="00056FBC" w:rsidP="00A0130B">
      <w:pPr>
        <w:ind w:firstLine="5040"/>
        <w:jc w:val="right"/>
        <w:rPr>
          <w:b/>
        </w:rPr>
      </w:pPr>
    </w:p>
    <w:p w:rsidR="00056FBC" w:rsidRDefault="00056FBC" w:rsidP="00A0130B">
      <w:pPr>
        <w:ind w:firstLine="5040"/>
        <w:jc w:val="right"/>
        <w:rPr>
          <w:b/>
        </w:rPr>
      </w:pPr>
    </w:p>
    <w:p w:rsidR="00056FBC" w:rsidRDefault="00056FBC" w:rsidP="00A0130B">
      <w:pPr>
        <w:ind w:firstLine="5040"/>
        <w:jc w:val="right"/>
        <w:rPr>
          <w:b/>
        </w:rPr>
      </w:pPr>
    </w:p>
    <w:p w:rsidR="00A0130B" w:rsidRPr="0081186D" w:rsidRDefault="00056FBC" w:rsidP="00A0130B">
      <w:pPr>
        <w:ind w:firstLine="5040"/>
        <w:jc w:val="right"/>
        <w:rPr>
          <w:b/>
        </w:rPr>
      </w:pPr>
      <w:r>
        <w:rPr>
          <w:b/>
        </w:rPr>
        <w:t>П</w:t>
      </w:r>
      <w:r w:rsidR="00A0130B" w:rsidRPr="0081186D">
        <w:rPr>
          <w:b/>
        </w:rPr>
        <w:t xml:space="preserve">риложение № </w:t>
      </w:r>
      <w:r w:rsidR="00A0130B">
        <w:rPr>
          <w:b/>
        </w:rPr>
        <w:t>2</w:t>
      </w:r>
      <w:r w:rsidR="00A0130B" w:rsidRPr="0081186D">
        <w:rPr>
          <w:b/>
        </w:rPr>
        <w:t xml:space="preserve">                                                                                                                                                             </w:t>
      </w:r>
    </w:p>
    <w:p w:rsidR="00A0130B" w:rsidRPr="0081186D" w:rsidRDefault="00A0130B" w:rsidP="00A0130B">
      <w:pPr>
        <w:ind w:firstLine="5040"/>
        <w:jc w:val="right"/>
        <w:rPr>
          <w:b/>
        </w:rPr>
      </w:pPr>
      <w:r w:rsidRPr="0081186D">
        <w:rPr>
          <w:b/>
        </w:rPr>
        <w:t>к Договору № __________</w:t>
      </w:r>
    </w:p>
    <w:p w:rsidR="00A0130B" w:rsidRPr="0081186D" w:rsidRDefault="00A0130B" w:rsidP="00A0130B">
      <w:pPr>
        <w:ind w:firstLine="5040"/>
        <w:jc w:val="right"/>
        <w:rPr>
          <w:b/>
        </w:rPr>
      </w:pPr>
      <w:r w:rsidRPr="0081186D">
        <w:rPr>
          <w:b/>
        </w:rPr>
        <w:t xml:space="preserve"> от «___»_________ 2015г. </w:t>
      </w:r>
      <w:r w:rsidRPr="0081186D">
        <w:rPr>
          <w:b/>
          <w:u w:val="single"/>
        </w:rPr>
        <w:t xml:space="preserve"> </w:t>
      </w:r>
    </w:p>
    <w:p w:rsidR="00A0130B" w:rsidRPr="0081186D" w:rsidRDefault="00A0130B" w:rsidP="00A0130B">
      <w:pPr>
        <w:ind w:firstLine="5040"/>
        <w:jc w:val="right"/>
        <w:rPr>
          <w:b/>
        </w:rPr>
      </w:pPr>
    </w:p>
    <w:p w:rsidR="00A0130B" w:rsidRPr="0081186D" w:rsidRDefault="00A0130B" w:rsidP="00A0130B">
      <w:pPr>
        <w:ind w:firstLine="5040"/>
        <w:rPr>
          <w:b/>
        </w:rPr>
      </w:pPr>
    </w:p>
    <w:p w:rsidR="00A0130B" w:rsidRPr="009107CB" w:rsidRDefault="00A0130B" w:rsidP="00A0130B">
      <w:pPr>
        <w:jc w:val="center"/>
        <w:rPr>
          <w:b/>
          <w:sz w:val="28"/>
          <w:szCs w:val="28"/>
        </w:rPr>
      </w:pPr>
      <w:r w:rsidRPr="0081186D">
        <w:rPr>
          <w:b/>
        </w:rPr>
        <w:t xml:space="preserve"> </w:t>
      </w:r>
      <w:r w:rsidRPr="009107CB">
        <w:rPr>
          <w:b/>
          <w:sz w:val="28"/>
          <w:szCs w:val="28"/>
        </w:rPr>
        <w:t>Калькуляция стоимости услуг</w:t>
      </w:r>
    </w:p>
    <w:p w:rsidR="00A0130B" w:rsidRPr="0081186D" w:rsidRDefault="00A0130B" w:rsidP="00A0130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3191"/>
      </w:tblGrid>
      <w:tr w:rsidR="00A0130B" w:rsidRPr="00165B0C" w:rsidTr="00132829">
        <w:tc>
          <w:tcPr>
            <w:tcW w:w="9571" w:type="dxa"/>
            <w:gridSpan w:val="3"/>
            <w:shd w:val="clear" w:color="auto" w:fill="auto"/>
          </w:tcPr>
          <w:p w:rsidR="00A0130B" w:rsidRPr="009107CB" w:rsidRDefault="00A0130B" w:rsidP="00132829">
            <w:pPr>
              <w:jc w:val="center"/>
              <w:rPr>
                <w:b/>
                <w:sz w:val="28"/>
                <w:szCs w:val="28"/>
              </w:rPr>
            </w:pPr>
            <w:r w:rsidRPr="009107CB">
              <w:rPr>
                <w:b/>
                <w:sz w:val="28"/>
                <w:szCs w:val="28"/>
              </w:rPr>
              <w:t>Затраты на один круглосуточный пост охраны/руб.</w:t>
            </w:r>
          </w:p>
        </w:tc>
      </w:tr>
      <w:tr w:rsidR="00A0130B" w:rsidRPr="0081186D" w:rsidTr="00132829">
        <w:tc>
          <w:tcPr>
            <w:tcW w:w="3708" w:type="dxa"/>
            <w:vMerge w:val="restart"/>
            <w:shd w:val="clear" w:color="auto" w:fill="auto"/>
          </w:tcPr>
          <w:p w:rsidR="00A0130B" w:rsidRPr="0081186D" w:rsidRDefault="00A0130B" w:rsidP="00132829">
            <w:r w:rsidRPr="0081186D">
              <w:t>1. Заработная плата охранника</w:t>
            </w:r>
          </w:p>
        </w:tc>
        <w:tc>
          <w:tcPr>
            <w:tcW w:w="2672" w:type="dxa"/>
            <w:shd w:val="clear" w:color="auto" w:fill="auto"/>
          </w:tcPr>
          <w:p w:rsidR="00A0130B" w:rsidRPr="0081186D" w:rsidRDefault="00A0130B" w:rsidP="00132829">
            <w:pPr>
              <w:jc w:val="center"/>
            </w:pPr>
            <w:r w:rsidRPr="0081186D">
              <w:t>Один час работы</w:t>
            </w:r>
          </w:p>
        </w:tc>
        <w:tc>
          <w:tcPr>
            <w:tcW w:w="3191" w:type="dxa"/>
            <w:shd w:val="clear" w:color="auto" w:fill="auto"/>
          </w:tcPr>
          <w:p w:rsidR="00A0130B" w:rsidRPr="0081186D" w:rsidRDefault="00A0130B" w:rsidP="00132829">
            <w:pPr>
              <w:jc w:val="center"/>
            </w:pPr>
          </w:p>
        </w:tc>
      </w:tr>
      <w:tr w:rsidR="00A0130B" w:rsidRPr="0081186D" w:rsidTr="00132829">
        <w:tc>
          <w:tcPr>
            <w:tcW w:w="3708" w:type="dxa"/>
            <w:vMerge/>
            <w:shd w:val="clear" w:color="auto" w:fill="auto"/>
          </w:tcPr>
          <w:p w:rsidR="00A0130B" w:rsidRPr="0081186D" w:rsidRDefault="00A0130B" w:rsidP="00132829">
            <w:pPr>
              <w:rPr>
                <w:b/>
              </w:rPr>
            </w:pPr>
          </w:p>
        </w:tc>
        <w:tc>
          <w:tcPr>
            <w:tcW w:w="2672" w:type="dxa"/>
            <w:shd w:val="clear" w:color="auto" w:fill="auto"/>
          </w:tcPr>
          <w:p w:rsidR="00A0130B" w:rsidRPr="0081186D" w:rsidRDefault="00A0130B" w:rsidP="00132829">
            <w:pPr>
              <w:jc w:val="center"/>
            </w:pPr>
            <w:r w:rsidRPr="0081186D">
              <w:t>Сутки работы</w:t>
            </w:r>
          </w:p>
        </w:tc>
        <w:tc>
          <w:tcPr>
            <w:tcW w:w="3191" w:type="dxa"/>
            <w:shd w:val="clear" w:color="auto" w:fill="auto"/>
          </w:tcPr>
          <w:p w:rsidR="00A0130B" w:rsidRPr="0081186D" w:rsidRDefault="00A0130B" w:rsidP="00132829">
            <w:pPr>
              <w:jc w:val="center"/>
            </w:pPr>
          </w:p>
        </w:tc>
      </w:tr>
      <w:tr w:rsidR="00A0130B" w:rsidRPr="0081186D" w:rsidTr="00132829">
        <w:trPr>
          <w:trHeight w:val="771"/>
        </w:trPr>
        <w:tc>
          <w:tcPr>
            <w:tcW w:w="3708" w:type="dxa"/>
            <w:shd w:val="clear" w:color="auto" w:fill="auto"/>
          </w:tcPr>
          <w:p w:rsidR="00A0130B" w:rsidRPr="0081186D" w:rsidRDefault="00A0130B" w:rsidP="00132829">
            <w:r w:rsidRPr="0081186D">
              <w:t>2. Страховые взносы с ФОТ (___%)</w:t>
            </w:r>
          </w:p>
        </w:tc>
        <w:tc>
          <w:tcPr>
            <w:tcW w:w="5863" w:type="dxa"/>
            <w:gridSpan w:val="2"/>
            <w:shd w:val="clear" w:color="auto" w:fill="auto"/>
          </w:tcPr>
          <w:p w:rsidR="00A0130B" w:rsidRPr="0081186D" w:rsidRDefault="00A0130B" w:rsidP="00132829">
            <w:pPr>
              <w:jc w:val="center"/>
            </w:pPr>
          </w:p>
        </w:tc>
      </w:tr>
      <w:tr w:rsidR="00A0130B" w:rsidRPr="0081186D" w:rsidTr="00132829">
        <w:trPr>
          <w:trHeight w:val="710"/>
        </w:trPr>
        <w:tc>
          <w:tcPr>
            <w:tcW w:w="3708" w:type="dxa"/>
            <w:shd w:val="clear" w:color="auto" w:fill="auto"/>
          </w:tcPr>
          <w:p w:rsidR="00A0130B" w:rsidRPr="0081186D" w:rsidRDefault="00A0130B" w:rsidP="00132829">
            <w:r w:rsidRPr="0081186D">
              <w:t>3. Затраты на форменное обмундирование</w:t>
            </w:r>
          </w:p>
        </w:tc>
        <w:tc>
          <w:tcPr>
            <w:tcW w:w="5863" w:type="dxa"/>
            <w:gridSpan w:val="2"/>
            <w:shd w:val="clear" w:color="auto" w:fill="auto"/>
          </w:tcPr>
          <w:p w:rsidR="00A0130B" w:rsidRPr="0081186D" w:rsidRDefault="00A0130B" w:rsidP="00132829">
            <w:pPr>
              <w:jc w:val="center"/>
            </w:pPr>
          </w:p>
        </w:tc>
      </w:tr>
      <w:tr w:rsidR="00A0130B" w:rsidRPr="0081186D" w:rsidTr="00132829">
        <w:trPr>
          <w:trHeight w:val="551"/>
        </w:trPr>
        <w:tc>
          <w:tcPr>
            <w:tcW w:w="3708" w:type="dxa"/>
            <w:shd w:val="clear" w:color="auto" w:fill="auto"/>
          </w:tcPr>
          <w:p w:rsidR="00A0130B" w:rsidRPr="0081186D" w:rsidRDefault="00A0130B" w:rsidP="00132829">
            <w:r w:rsidRPr="0081186D">
              <w:t>4. Материальные расходы</w:t>
            </w:r>
          </w:p>
        </w:tc>
        <w:tc>
          <w:tcPr>
            <w:tcW w:w="5863" w:type="dxa"/>
            <w:gridSpan w:val="2"/>
            <w:shd w:val="clear" w:color="auto" w:fill="auto"/>
          </w:tcPr>
          <w:p w:rsidR="00A0130B" w:rsidRPr="0081186D" w:rsidRDefault="00A0130B" w:rsidP="00132829">
            <w:pPr>
              <w:jc w:val="center"/>
            </w:pPr>
          </w:p>
        </w:tc>
      </w:tr>
      <w:tr w:rsidR="00A0130B" w:rsidRPr="0081186D" w:rsidTr="00132829">
        <w:trPr>
          <w:trHeight w:val="687"/>
        </w:trPr>
        <w:tc>
          <w:tcPr>
            <w:tcW w:w="3708" w:type="dxa"/>
            <w:shd w:val="clear" w:color="auto" w:fill="auto"/>
          </w:tcPr>
          <w:p w:rsidR="00A0130B" w:rsidRPr="0081186D" w:rsidRDefault="00A0130B" w:rsidP="00132829">
            <w:r w:rsidRPr="0081186D">
              <w:t>5. Подготовка и переподготовка кадров</w:t>
            </w:r>
          </w:p>
        </w:tc>
        <w:tc>
          <w:tcPr>
            <w:tcW w:w="5863" w:type="dxa"/>
            <w:gridSpan w:val="2"/>
            <w:shd w:val="clear" w:color="auto" w:fill="auto"/>
          </w:tcPr>
          <w:p w:rsidR="00A0130B" w:rsidRPr="0081186D" w:rsidRDefault="00A0130B" w:rsidP="00132829">
            <w:pPr>
              <w:jc w:val="center"/>
            </w:pPr>
          </w:p>
        </w:tc>
      </w:tr>
      <w:tr w:rsidR="00A0130B" w:rsidRPr="00165B0C" w:rsidTr="00132829">
        <w:trPr>
          <w:trHeight w:val="711"/>
        </w:trPr>
        <w:tc>
          <w:tcPr>
            <w:tcW w:w="3708" w:type="dxa"/>
            <w:shd w:val="clear" w:color="auto" w:fill="auto"/>
          </w:tcPr>
          <w:p w:rsidR="00A0130B" w:rsidRPr="0081186D" w:rsidRDefault="00A0130B" w:rsidP="00132829">
            <w:r w:rsidRPr="0081186D">
              <w:t>6. Страхование ( в том числе медицинское)</w:t>
            </w:r>
          </w:p>
        </w:tc>
        <w:tc>
          <w:tcPr>
            <w:tcW w:w="5863" w:type="dxa"/>
            <w:gridSpan w:val="2"/>
            <w:shd w:val="clear" w:color="auto" w:fill="auto"/>
          </w:tcPr>
          <w:p w:rsidR="00A0130B" w:rsidRPr="0081186D" w:rsidRDefault="00A0130B" w:rsidP="00132829">
            <w:pPr>
              <w:jc w:val="center"/>
            </w:pPr>
          </w:p>
        </w:tc>
      </w:tr>
      <w:tr w:rsidR="00A0130B" w:rsidRPr="0081186D" w:rsidTr="00132829">
        <w:trPr>
          <w:trHeight w:val="551"/>
        </w:trPr>
        <w:tc>
          <w:tcPr>
            <w:tcW w:w="3708" w:type="dxa"/>
            <w:shd w:val="clear" w:color="auto" w:fill="auto"/>
          </w:tcPr>
          <w:p w:rsidR="00A0130B" w:rsidRPr="0081186D" w:rsidRDefault="00A0130B" w:rsidP="00132829">
            <w:r w:rsidRPr="0081186D">
              <w:t>6. Медицинское обслуживание</w:t>
            </w:r>
          </w:p>
        </w:tc>
        <w:tc>
          <w:tcPr>
            <w:tcW w:w="5863" w:type="dxa"/>
            <w:gridSpan w:val="2"/>
            <w:shd w:val="clear" w:color="auto" w:fill="auto"/>
          </w:tcPr>
          <w:p w:rsidR="00A0130B" w:rsidRPr="0081186D" w:rsidRDefault="00A0130B" w:rsidP="00132829">
            <w:pPr>
              <w:jc w:val="center"/>
            </w:pPr>
          </w:p>
        </w:tc>
      </w:tr>
      <w:tr w:rsidR="00A0130B" w:rsidRPr="0081186D" w:rsidTr="00132829">
        <w:trPr>
          <w:trHeight w:val="557"/>
        </w:trPr>
        <w:tc>
          <w:tcPr>
            <w:tcW w:w="3708" w:type="dxa"/>
            <w:shd w:val="clear" w:color="auto" w:fill="auto"/>
          </w:tcPr>
          <w:p w:rsidR="00A0130B" w:rsidRPr="0081186D" w:rsidRDefault="00A0130B" w:rsidP="00132829">
            <w:r w:rsidRPr="0081186D">
              <w:t>7. Рентабельность</w:t>
            </w:r>
          </w:p>
        </w:tc>
        <w:tc>
          <w:tcPr>
            <w:tcW w:w="5863" w:type="dxa"/>
            <w:gridSpan w:val="2"/>
            <w:shd w:val="clear" w:color="auto" w:fill="auto"/>
          </w:tcPr>
          <w:p w:rsidR="00A0130B" w:rsidRPr="0081186D" w:rsidRDefault="00A0130B" w:rsidP="00132829">
            <w:pPr>
              <w:jc w:val="center"/>
            </w:pPr>
          </w:p>
        </w:tc>
      </w:tr>
      <w:tr w:rsidR="00A0130B" w:rsidRPr="0081186D" w:rsidTr="00132829">
        <w:trPr>
          <w:trHeight w:val="567"/>
        </w:trPr>
        <w:tc>
          <w:tcPr>
            <w:tcW w:w="3708" w:type="dxa"/>
            <w:shd w:val="clear" w:color="auto" w:fill="auto"/>
          </w:tcPr>
          <w:p w:rsidR="00A0130B" w:rsidRPr="0081186D" w:rsidRDefault="00A0130B" w:rsidP="00132829">
            <w:pPr>
              <w:rPr>
                <w:b/>
              </w:rPr>
            </w:pPr>
            <w:r w:rsidRPr="0081186D">
              <w:rPr>
                <w:b/>
              </w:rPr>
              <w:t>1. Итого:</w:t>
            </w:r>
          </w:p>
        </w:tc>
        <w:tc>
          <w:tcPr>
            <w:tcW w:w="5863" w:type="dxa"/>
            <w:gridSpan w:val="2"/>
            <w:shd w:val="clear" w:color="auto" w:fill="auto"/>
          </w:tcPr>
          <w:p w:rsidR="00A0130B" w:rsidRPr="0081186D" w:rsidRDefault="00A0130B" w:rsidP="00132829">
            <w:pPr>
              <w:jc w:val="center"/>
              <w:rPr>
                <w:b/>
              </w:rPr>
            </w:pPr>
          </w:p>
        </w:tc>
      </w:tr>
    </w:tbl>
    <w:p w:rsidR="00A0130B" w:rsidRPr="0081186D" w:rsidRDefault="00A0130B" w:rsidP="00A0130B"/>
    <w:p w:rsidR="00A0130B" w:rsidRPr="0081186D" w:rsidRDefault="00A0130B" w:rsidP="00A0130B"/>
    <w:p w:rsidR="00A0130B" w:rsidRPr="0081186D" w:rsidRDefault="00A0130B" w:rsidP="00A0130B">
      <w:pPr>
        <w:rPr>
          <w:b/>
        </w:rPr>
      </w:pPr>
    </w:p>
    <w:p w:rsidR="00A0130B" w:rsidRDefault="00A0130B" w:rsidP="00A0130B">
      <w:pPr>
        <w:jc w:val="center"/>
        <w:rPr>
          <w:b/>
        </w:rPr>
      </w:pPr>
    </w:p>
    <w:p w:rsidR="00A0130B" w:rsidRDefault="00A0130B" w:rsidP="00A0130B">
      <w:pPr>
        <w:jc w:val="center"/>
        <w:rPr>
          <w:b/>
        </w:rPr>
      </w:pPr>
    </w:p>
    <w:p w:rsidR="00A0130B" w:rsidRPr="0081186D" w:rsidRDefault="00A0130B" w:rsidP="00A0130B"/>
    <w:p w:rsidR="00A0130B" w:rsidRPr="0081186D" w:rsidRDefault="00A0130B" w:rsidP="00A0130B"/>
    <w:p w:rsidR="00A0130B" w:rsidRPr="003E74A7" w:rsidRDefault="00A0130B" w:rsidP="00A0130B">
      <w:pPr>
        <w:jc w:val="center"/>
        <w:rPr>
          <w:b/>
          <w:sz w:val="28"/>
          <w:szCs w:val="28"/>
        </w:rPr>
      </w:pPr>
      <w:r w:rsidRPr="003E74A7">
        <w:rPr>
          <w:b/>
          <w:sz w:val="28"/>
          <w:szCs w:val="28"/>
        </w:rPr>
        <w:t>Подписи Сторон</w:t>
      </w:r>
    </w:p>
    <w:p w:rsidR="00A0130B" w:rsidRPr="003E74A7" w:rsidRDefault="00A0130B" w:rsidP="00A0130B">
      <w:pPr>
        <w:rPr>
          <w:b/>
          <w:sz w:val="28"/>
          <w:szCs w:val="28"/>
        </w:rPr>
      </w:pPr>
    </w:p>
    <w:p w:rsidR="00A0130B" w:rsidRPr="003E74A7" w:rsidRDefault="00A0130B" w:rsidP="00A0130B">
      <w:pPr>
        <w:rPr>
          <w:b/>
          <w:sz w:val="28"/>
          <w:szCs w:val="28"/>
        </w:rPr>
      </w:pPr>
    </w:p>
    <w:p w:rsidR="00A0130B" w:rsidRPr="003E74A7" w:rsidRDefault="00A0130B" w:rsidP="00A0130B">
      <w:pPr>
        <w:rPr>
          <w:b/>
          <w:sz w:val="28"/>
          <w:szCs w:val="28"/>
        </w:rPr>
      </w:pPr>
    </w:p>
    <w:p w:rsidR="00A0130B" w:rsidRPr="003E74A7" w:rsidRDefault="00A0130B" w:rsidP="00A0130B">
      <w:pPr>
        <w:rPr>
          <w:b/>
          <w:sz w:val="28"/>
          <w:szCs w:val="28"/>
        </w:rPr>
      </w:pPr>
    </w:p>
    <w:p w:rsidR="00A0130B" w:rsidRPr="003E74A7" w:rsidRDefault="00A0130B" w:rsidP="00A0130B">
      <w:pPr>
        <w:rPr>
          <w:b/>
          <w:sz w:val="28"/>
          <w:szCs w:val="28"/>
        </w:rPr>
      </w:pPr>
      <w:r w:rsidRPr="003E74A7">
        <w:rPr>
          <w:b/>
          <w:sz w:val="28"/>
          <w:szCs w:val="28"/>
        </w:rPr>
        <w:t>от Заказчика                                                                                    от Исполнителя</w:t>
      </w:r>
    </w:p>
    <w:p w:rsidR="00A0130B" w:rsidRPr="003E74A7" w:rsidRDefault="00A0130B" w:rsidP="00A0130B">
      <w:pPr>
        <w:rPr>
          <w:rFonts w:eastAsia="MS Mincho"/>
          <w:sz w:val="28"/>
          <w:szCs w:val="28"/>
        </w:rPr>
      </w:pPr>
    </w:p>
    <w:p w:rsidR="00A0130B" w:rsidRDefault="00A0130B" w:rsidP="00A0130B">
      <w:pPr>
        <w:jc w:val="right"/>
        <w:rPr>
          <w:b/>
        </w:rPr>
      </w:pPr>
      <w:r>
        <w:rPr>
          <w:b/>
        </w:rPr>
        <w:br w:type="page"/>
      </w:r>
    </w:p>
    <w:p w:rsidR="00A0130B" w:rsidRPr="00123E66" w:rsidRDefault="00A0130B" w:rsidP="00A0130B">
      <w:pPr>
        <w:ind w:firstLine="5220"/>
        <w:jc w:val="right"/>
        <w:rPr>
          <w:b/>
        </w:rPr>
      </w:pPr>
      <w:r w:rsidRPr="00123E66">
        <w:rPr>
          <w:b/>
        </w:rPr>
        <w:lastRenderedPageBreak/>
        <w:t xml:space="preserve">Приложение № 3 </w:t>
      </w:r>
    </w:p>
    <w:p w:rsidR="00A0130B" w:rsidRPr="00123E66" w:rsidRDefault="00A51145" w:rsidP="00A51145">
      <w:pPr>
        <w:ind w:firstLine="5220"/>
        <w:rPr>
          <w:b/>
        </w:rPr>
      </w:pPr>
      <w:r>
        <w:rPr>
          <w:b/>
        </w:rPr>
        <w:t xml:space="preserve">            </w:t>
      </w:r>
      <w:r w:rsidR="00A0130B" w:rsidRPr="00123E66">
        <w:rPr>
          <w:b/>
        </w:rPr>
        <w:t>к Договору № _______________</w:t>
      </w:r>
    </w:p>
    <w:p w:rsidR="00A0130B" w:rsidRPr="00123E66" w:rsidRDefault="00A0130B" w:rsidP="00A0130B">
      <w:pPr>
        <w:ind w:firstLine="5220"/>
        <w:jc w:val="center"/>
        <w:rPr>
          <w:b/>
        </w:rPr>
      </w:pPr>
      <w:r>
        <w:rPr>
          <w:b/>
        </w:rPr>
        <w:t xml:space="preserve"> </w:t>
      </w:r>
      <w:r w:rsidRPr="00123E66">
        <w:rPr>
          <w:b/>
        </w:rPr>
        <w:t xml:space="preserve"> </w:t>
      </w:r>
      <w:r>
        <w:rPr>
          <w:b/>
        </w:rPr>
        <w:t xml:space="preserve">    </w:t>
      </w:r>
      <w:r w:rsidR="00A51145">
        <w:rPr>
          <w:b/>
        </w:rPr>
        <w:t xml:space="preserve">  </w:t>
      </w:r>
      <w:r w:rsidRPr="00123E66">
        <w:rPr>
          <w:b/>
        </w:rPr>
        <w:t>от «___</w:t>
      </w:r>
      <w:r>
        <w:rPr>
          <w:b/>
        </w:rPr>
        <w:t>__</w:t>
      </w:r>
      <w:r w:rsidRPr="00123E66">
        <w:rPr>
          <w:b/>
        </w:rPr>
        <w:t>»_______</w:t>
      </w:r>
      <w:r>
        <w:rPr>
          <w:b/>
        </w:rPr>
        <w:t>_____</w:t>
      </w:r>
      <w:r w:rsidR="00A51145">
        <w:rPr>
          <w:b/>
        </w:rPr>
        <w:t>__</w:t>
      </w:r>
      <w:r w:rsidRPr="00123E66">
        <w:rPr>
          <w:b/>
        </w:rPr>
        <w:t xml:space="preserve"> 201</w:t>
      </w:r>
      <w:r w:rsidR="00122001">
        <w:rPr>
          <w:b/>
        </w:rPr>
        <w:t>6</w:t>
      </w:r>
      <w:r w:rsidRPr="00123E66">
        <w:rPr>
          <w:b/>
        </w:rPr>
        <w:t>г.</w:t>
      </w:r>
    </w:p>
    <w:p w:rsidR="00A0130B" w:rsidRPr="0081186D" w:rsidRDefault="00A0130B" w:rsidP="00A0130B">
      <w:pPr>
        <w:rPr>
          <w:b/>
        </w:rPr>
      </w:pPr>
    </w:p>
    <w:p w:rsidR="00A0130B" w:rsidRPr="0042758A" w:rsidRDefault="00A0130B" w:rsidP="00A0130B">
      <w:pPr>
        <w:jc w:val="center"/>
        <w:rPr>
          <w:b/>
          <w:sz w:val="28"/>
          <w:szCs w:val="28"/>
        </w:rPr>
      </w:pPr>
      <w:r w:rsidRPr="0042758A">
        <w:rPr>
          <w:b/>
          <w:sz w:val="28"/>
          <w:szCs w:val="28"/>
        </w:rPr>
        <w:t>Техническое задание</w:t>
      </w:r>
    </w:p>
    <w:p w:rsidR="00A0130B" w:rsidRPr="0042758A" w:rsidRDefault="00A0130B" w:rsidP="00A0130B">
      <w:pPr>
        <w:jc w:val="both"/>
        <w:rPr>
          <w:sz w:val="28"/>
          <w:szCs w:val="28"/>
        </w:rPr>
      </w:pPr>
    </w:p>
    <w:p w:rsidR="00A0130B" w:rsidRPr="0042758A" w:rsidRDefault="00A0130B" w:rsidP="00A0130B">
      <w:pPr>
        <w:ind w:firstLine="540"/>
        <w:jc w:val="center"/>
        <w:rPr>
          <w:b/>
          <w:bCs/>
          <w:sz w:val="28"/>
          <w:szCs w:val="28"/>
        </w:rPr>
      </w:pPr>
      <w:r w:rsidRPr="0042758A">
        <w:rPr>
          <w:b/>
          <w:bCs/>
          <w:sz w:val="28"/>
          <w:szCs w:val="28"/>
        </w:rPr>
        <w:t>1. Основание для оказания Услуг</w:t>
      </w:r>
    </w:p>
    <w:p w:rsidR="00A0130B" w:rsidRPr="0042758A" w:rsidRDefault="00A0130B" w:rsidP="00A0130B">
      <w:pPr>
        <w:ind w:firstLine="709"/>
        <w:rPr>
          <w:sz w:val="28"/>
          <w:szCs w:val="28"/>
        </w:rPr>
      </w:pPr>
      <w:r>
        <w:rPr>
          <w:sz w:val="28"/>
          <w:szCs w:val="28"/>
        </w:rPr>
        <w:t xml:space="preserve">Договор от «____» _____________ </w:t>
      </w:r>
      <w:r w:rsidRPr="0042758A">
        <w:rPr>
          <w:sz w:val="28"/>
          <w:szCs w:val="28"/>
        </w:rPr>
        <w:t>201</w:t>
      </w:r>
      <w:r w:rsidR="00122001">
        <w:rPr>
          <w:sz w:val="28"/>
          <w:szCs w:val="28"/>
        </w:rPr>
        <w:t>6</w:t>
      </w:r>
      <w:r w:rsidRPr="0042758A">
        <w:rPr>
          <w:sz w:val="28"/>
          <w:szCs w:val="28"/>
        </w:rPr>
        <w:t xml:space="preserve"> года</w:t>
      </w:r>
      <w:r>
        <w:rPr>
          <w:sz w:val="28"/>
          <w:szCs w:val="28"/>
        </w:rPr>
        <w:t xml:space="preserve"> </w:t>
      </w:r>
      <w:r w:rsidRPr="0042758A">
        <w:rPr>
          <w:sz w:val="28"/>
          <w:szCs w:val="28"/>
        </w:rPr>
        <w:t>№ _______________</w:t>
      </w:r>
      <w:r>
        <w:rPr>
          <w:sz w:val="28"/>
          <w:szCs w:val="28"/>
        </w:rPr>
        <w:t>_____</w:t>
      </w:r>
    </w:p>
    <w:p w:rsidR="00A0130B" w:rsidRPr="0042758A" w:rsidRDefault="00A0130B" w:rsidP="00A0130B">
      <w:pPr>
        <w:jc w:val="center"/>
        <w:rPr>
          <w:sz w:val="28"/>
          <w:szCs w:val="28"/>
        </w:rPr>
      </w:pPr>
    </w:p>
    <w:p w:rsidR="00A0130B" w:rsidRPr="0042758A" w:rsidRDefault="00A0130B" w:rsidP="00A0130B">
      <w:pPr>
        <w:jc w:val="center"/>
        <w:rPr>
          <w:b/>
          <w:bCs/>
          <w:sz w:val="28"/>
          <w:szCs w:val="28"/>
        </w:rPr>
      </w:pPr>
      <w:r w:rsidRPr="0042758A">
        <w:rPr>
          <w:b/>
          <w:bCs/>
          <w:sz w:val="28"/>
          <w:szCs w:val="28"/>
        </w:rPr>
        <w:t>2. Заказчик</w:t>
      </w:r>
    </w:p>
    <w:p w:rsidR="00A0130B" w:rsidRPr="0042758A" w:rsidRDefault="00A0130B" w:rsidP="00A0130B">
      <w:pPr>
        <w:ind w:firstLine="709"/>
        <w:rPr>
          <w:sz w:val="28"/>
          <w:szCs w:val="28"/>
        </w:rPr>
      </w:pPr>
      <w:r w:rsidRPr="0042758A">
        <w:rPr>
          <w:sz w:val="28"/>
          <w:szCs w:val="28"/>
        </w:rPr>
        <w:t>Филиал ПАО «Т</w:t>
      </w:r>
      <w:r>
        <w:rPr>
          <w:sz w:val="28"/>
          <w:szCs w:val="28"/>
        </w:rPr>
        <w:t xml:space="preserve">рансКонтейнер» на Забайкальской </w:t>
      </w:r>
      <w:r w:rsidRPr="0042758A">
        <w:rPr>
          <w:sz w:val="28"/>
          <w:szCs w:val="28"/>
        </w:rPr>
        <w:t xml:space="preserve"> железной дороге</w:t>
      </w:r>
    </w:p>
    <w:p w:rsidR="00A0130B" w:rsidRPr="0042758A" w:rsidRDefault="00A0130B" w:rsidP="00A0130B">
      <w:pPr>
        <w:ind w:firstLine="709"/>
        <w:jc w:val="both"/>
        <w:rPr>
          <w:sz w:val="28"/>
          <w:szCs w:val="28"/>
        </w:rPr>
      </w:pPr>
    </w:p>
    <w:p w:rsidR="00A0130B" w:rsidRPr="0042758A" w:rsidRDefault="00A0130B" w:rsidP="00A0130B">
      <w:pPr>
        <w:jc w:val="center"/>
        <w:rPr>
          <w:b/>
          <w:bCs/>
          <w:sz w:val="28"/>
          <w:szCs w:val="28"/>
        </w:rPr>
      </w:pPr>
      <w:r w:rsidRPr="0042758A">
        <w:rPr>
          <w:b/>
          <w:bCs/>
          <w:sz w:val="28"/>
          <w:szCs w:val="28"/>
        </w:rPr>
        <w:t>3. Исполнитель</w:t>
      </w:r>
    </w:p>
    <w:p w:rsidR="00A0130B" w:rsidRPr="0042758A" w:rsidRDefault="00A0130B" w:rsidP="00A0130B">
      <w:pPr>
        <w:pStyle w:val="afd"/>
        <w:ind w:firstLine="709"/>
        <w:rPr>
          <w:szCs w:val="28"/>
        </w:rPr>
      </w:pPr>
      <w:r w:rsidRPr="0042758A">
        <w:rPr>
          <w:szCs w:val="28"/>
        </w:rPr>
        <w:t>______________________________________</w:t>
      </w:r>
      <w:r>
        <w:rPr>
          <w:szCs w:val="28"/>
        </w:rPr>
        <w:t>_____________________</w:t>
      </w:r>
    </w:p>
    <w:p w:rsidR="00A0130B" w:rsidRPr="0042758A" w:rsidRDefault="00A0130B" w:rsidP="00A0130B">
      <w:pPr>
        <w:pStyle w:val="afd"/>
        <w:rPr>
          <w:szCs w:val="28"/>
        </w:rPr>
      </w:pPr>
    </w:p>
    <w:p w:rsidR="00A0130B" w:rsidRPr="0042758A" w:rsidRDefault="00A0130B" w:rsidP="00A0130B">
      <w:pPr>
        <w:suppressAutoHyphens w:val="0"/>
        <w:jc w:val="center"/>
        <w:rPr>
          <w:b/>
          <w:bCs/>
          <w:sz w:val="28"/>
          <w:szCs w:val="28"/>
        </w:rPr>
      </w:pPr>
      <w:r w:rsidRPr="0042758A">
        <w:rPr>
          <w:b/>
          <w:bCs/>
          <w:sz w:val="28"/>
          <w:szCs w:val="28"/>
        </w:rPr>
        <w:t xml:space="preserve">4. Цель </w:t>
      </w:r>
      <w:r>
        <w:rPr>
          <w:b/>
          <w:bCs/>
          <w:sz w:val="28"/>
          <w:szCs w:val="28"/>
        </w:rPr>
        <w:t>у</w:t>
      </w:r>
      <w:r w:rsidRPr="0042758A">
        <w:rPr>
          <w:b/>
          <w:bCs/>
          <w:sz w:val="28"/>
          <w:szCs w:val="28"/>
        </w:rPr>
        <w:t>слуг</w:t>
      </w:r>
    </w:p>
    <w:p w:rsidR="00A0130B" w:rsidRPr="0042758A" w:rsidRDefault="00A0130B" w:rsidP="00A0130B">
      <w:pPr>
        <w:suppressAutoHyphens w:val="0"/>
        <w:jc w:val="center"/>
        <w:rPr>
          <w:b/>
          <w:bCs/>
          <w:sz w:val="28"/>
          <w:szCs w:val="28"/>
        </w:rPr>
      </w:pPr>
    </w:p>
    <w:p w:rsidR="00A0130B" w:rsidRPr="0042758A" w:rsidRDefault="00A0130B" w:rsidP="00A0130B">
      <w:pPr>
        <w:ind w:firstLine="720"/>
        <w:jc w:val="both"/>
        <w:rPr>
          <w:color w:val="FF0000"/>
          <w:sz w:val="28"/>
          <w:szCs w:val="28"/>
        </w:rPr>
      </w:pPr>
      <w:r w:rsidRPr="0042758A">
        <w:rPr>
          <w:sz w:val="28"/>
          <w:szCs w:val="28"/>
        </w:rPr>
        <w:t xml:space="preserve">Осуществление охраны объектов Заказчика – филиала ПАО «ТрансКонтейнер» на </w:t>
      </w:r>
      <w:r>
        <w:rPr>
          <w:sz w:val="28"/>
          <w:szCs w:val="28"/>
        </w:rPr>
        <w:t>Забайкальской</w:t>
      </w:r>
      <w:r w:rsidRPr="0042758A">
        <w:rPr>
          <w:sz w:val="28"/>
          <w:szCs w:val="28"/>
        </w:rPr>
        <w:t xml:space="preserve"> железной дороге.</w:t>
      </w:r>
      <w:r w:rsidRPr="0042758A">
        <w:rPr>
          <w:color w:val="FF0000"/>
          <w:sz w:val="28"/>
          <w:szCs w:val="28"/>
        </w:rPr>
        <w:t xml:space="preserve"> </w:t>
      </w:r>
    </w:p>
    <w:p w:rsidR="00A0130B" w:rsidRPr="0042758A" w:rsidRDefault="00A0130B" w:rsidP="00A0130B">
      <w:pPr>
        <w:ind w:firstLine="540"/>
        <w:jc w:val="both"/>
        <w:rPr>
          <w:sz w:val="28"/>
          <w:szCs w:val="28"/>
        </w:rPr>
      </w:pPr>
      <w:r w:rsidRPr="0042758A">
        <w:rPr>
          <w:sz w:val="28"/>
          <w:szCs w:val="28"/>
        </w:rPr>
        <w:t xml:space="preserve">  </w:t>
      </w:r>
    </w:p>
    <w:p w:rsidR="00A0130B" w:rsidRPr="0042758A" w:rsidRDefault="00A0130B" w:rsidP="00A0130B">
      <w:pPr>
        <w:suppressAutoHyphens w:val="0"/>
        <w:jc w:val="center"/>
        <w:rPr>
          <w:b/>
          <w:bCs/>
          <w:sz w:val="28"/>
          <w:szCs w:val="28"/>
        </w:rPr>
      </w:pPr>
      <w:r w:rsidRPr="0042758A">
        <w:rPr>
          <w:b/>
          <w:bCs/>
          <w:sz w:val="28"/>
          <w:szCs w:val="28"/>
        </w:rPr>
        <w:t xml:space="preserve">5. </w:t>
      </w:r>
      <w:r>
        <w:rPr>
          <w:b/>
          <w:bCs/>
          <w:sz w:val="28"/>
          <w:szCs w:val="28"/>
        </w:rPr>
        <w:t>Содержание у</w:t>
      </w:r>
      <w:r w:rsidRPr="0042758A">
        <w:rPr>
          <w:b/>
          <w:bCs/>
          <w:sz w:val="28"/>
          <w:szCs w:val="28"/>
        </w:rPr>
        <w:t>слуг</w:t>
      </w:r>
    </w:p>
    <w:p w:rsidR="00C93D4C" w:rsidRDefault="00C93D4C" w:rsidP="00C93D4C">
      <w:pPr>
        <w:ind w:firstLine="709"/>
        <w:jc w:val="both"/>
        <w:rPr>
          <w:sz w:val="28"/>
          <w:szCs w:val="28"/>
        </w:rPr>
      </w:pPr>
      <w:r w:rsidRPr="00C94937">
        <w:rPr>
          <w:sz w:val="28"/>
          <w:szCs w:val="28"/>
        </w:rPr>
        <w:t>Охрана заключается в осуществлении мероприятий по предотвращению открытого или тайного хищения имущества</w:t>
      </w:r>
      <w:r>
        <w:rPr>
          <w:sz w:val="28"/>
          <w:szCs w:val="28"/>
        </w:rPr>
        <w:t xml:space="preserve"> Заказчика</w:t>
      </w:r>
      <w:r w:rsidRPr="00C94937">
        <w:rPr>
          <w:sz w:val="28"/>
          <w:szCs w:val="28"/>
        </w:rPr>
        <w:t>, его порчи или</w:t>
      </w:r>
      <w:r w:rsidRPr="00C94937" w:rsidDel="006F405D">
        <w:rPr>
          <w:sz w:val="28"/>
          <w:szCs w:val="28"/>
        </w:rPr>
        <w:t xml:space="preserve"> </w:t>
      </w:r>
      <w:r w:rsidRPr="00C94937">
        <w:rPr>
          <w:sz w:val="28"/>
          <w:szCs w:val="28"/>
        </w:rPr>
        <w:t>уничтожения, а также задержание нарушителей с обязательной передачей их в органы внутренних дел.</w:t>
      </w:r>
    </w:p>
    <w:p w:rsidR="00C93D4C" w:rsidRPr="00F83D37" w:rsidRDefault="00C93D4C" w:rsidP="00C93D4C">
      <w:pPr>
        <w:ind w:firstLine="709"/>
        <w:jc w:val="both"/>
        <w:rPr>
          <w:rFonts w:eastAsia="MS Mincho"/>
          <w:bCs/>
          <w:sz w:val="28"/>
          <w:szCs w:val="28"/>
        </w:rPr>
      </w:pPr>
      <w:r w:rsidRPr="00C94937">
        <w:rPr>
          <w:sz w:val="28"/>
          <w:szCs w:val="28"/>
        </w:rPr>
        <w:t xml:space="preserve">Под </w:t>
      </w:r>
      <w:r>
        <w:rPr>
          <w:sz w:val="28"/>
          <w:szCs w:val="28"/>
        </w:rPr>
        <w:t xml:space="preserve">объектом Заказчика (Контейнерный терминал) </w:t>
      </w:r>
      <w:r w:rsidRPr="00C94937">
        <w:rPr>
          <w:sz w:val="28"/>
          <w:szCs w:val="28"/>
        </w:rPr>
        <w:t xml:space="preserve">понимаются здания, помещения, </w:t>
      </w:r>
      <w:r>
        <w:rPr>
          <w:sz w:val="28"/>
          <w:szCs w:val="28"/>
        </w:rPr>
        <w:t xml:space="preserve">подъемно-транспортные механизмы, автомобили и </w:t>
      </w:r>
      <w:r w:rsidRPr="00C94937">
        <w:rPr>
          <w:sz w:val="28"/>
          <w:szCs w:val="28"/>
        </w:rPr>
        <w:t>иные материальные средства и документы, состоящие в установленном порядке на балансе Заказчика</w:t>
      </w:r>
      <w:r>
        <w:rPr>
          <w:sz w:val="28"/>
          <w:szCs w:val="28"/>
        </w:rPr>
        <w:t xml:space="preserve">, а также платформы (вагоны) контейнеры и грузы, находящиеся на охраняемых территориях и переданные под охрану </w:t>
      </w:r>
      <w:r w:rsidRPr="00DB6B8B">
        <w:rPr>
          <w:rFonts w:eastAsia="MS Mincho"/>
          <w:bCs/>
          <w:sz w:val="28"/>
          <w:szCs w:val="28"/>
        </w:rPr>
        <w:t xml:space="preserve">в соответствие </w:t>
      </w:r>
      <w:r w:rsidRPr="00F83D37">
        <w:rPr>
          <w:sz w:val="28"/>
          <w:szCs w:val="28"/>
        </w:rPr>
        <w:t xml:space="preserve">с </w:t>
      </w:r>
      <w:r w:rsidRPr="00F83D37">
        <w:rPr>
          <w:rStyle w:val="FontStyle21"/>
          <w:sz w:val="28"/>
          <w:szCs w:val="28"/>
        </w:rPr>
        <w:t xml:space="preserve">инструкцией по охране объекта, являющейся приложением к проекту договора (приложение № </w:t>
      </w:r>
      <w:r>
        <w:rPr>
          <w:rStyle w:val="FontStyle21"/>
          <w:sz w:val="28"/>
          <w:szCs w:val="28"/>
        </w:rPr>
        <w:t>6</w:t>
      </w:r>
      <w:r w:rsidRPr="00F83D37">
        <w:rPr>
          <w:rStyle w:val="FontStyle21"/>
          <w:sz w:val="28"/>
          <w:szCs w:val="28"/>
        </w:rPr>
        <w:t xml:space="preserve"> настоящей документации)</w:t>
      </w:r>
      <w:r w:rsidRPr="00F83D37">
        <w:rPr>
          <w:sz w:val="28"/>
          <w:szCs w:val="28"/>
        </w:rPr>
        <w:t xml:space="preserve">. </w:t>
      </w:r>
    </w:p>
    <w:p w:rsidR="00C93D4C" w:rsidRDefault="00C93D4C" w:rsidP="00C93D4C">
      <w:pPr>
        <w:ind w:firstLine="709"/>
        <w:jc w:val="both"/>
        <w:rPr>
          <w:sz w:val="28"/>
          <w:szCs w:val="28"/>
        </w:rPr>
      </w:pPr>
      <w:r>
        <w:rPr>
          <w:rFonts w:eastAsia="MS Mincho"/>
          <w:bCs/>
          <w:sz w:val="28"/>
          <w:szCs w:val="28"/>
        </w:rPr>
        <w:t xml:space="preserve">5.1. </w:t>
      </w:r>
      <w:r w:rsidRPr="00C94937">
        <w:rPr>
          <w:sz w:val="28"/>
          <w:szCs w:val="28"/>
        </w:rPr>
        <w:t>Обеспечение пропускного и внутриобъектового режимов на охраняемых объектах</w:t>
      </w:r>
      <w:r>
        <w:rPr>
          <w:sz w:val="28"/>
          <w:szCs w:val="28"/>
        </w:rPr>
        <w:t xml:space="preserve">, </w:t>
      </w:r>
      <w:r>
        <w:rPr>
          <w:rFonts w:eastAsia="MS Mincho"/>
          <w:bCs/>
          <w:sz w:val="28"/>
          <w:szCs w:val="28"/>
        </w:rPr>
        <w:t>патрулирование территории и обход охраняемых зданий в соответствие с положениями Инструкций по охране объектов</w:t>
      </w:r>
      <w:r w:rsidRPr="00C94937">
        <w:rPr>
          <w:sz w:val="28"/>
          <w:szCs w:val="28"/>
        </w:rPr>
        <w:t xml:space="preserve">. </w:t>
      </w:r>
    </w:p>
    <w:p w:rsidR="00C93D4C" w:rsidRDefault="00C93D4C" w:rsidP="00C93D4C">
      <w:pPr>
        <w:ind w:firstLine="709"/>
        <w:jc w:val="both"/>
        <w:rPr>
          <w:sz w:val="28"/>
          <w:szCs w:val="28"/>
        </w:rPr>
      </w:pPr>
      <w:r w:rsidRPr="00C94937">
        <w:rPr>
          <w:sz w:val="28"/>
          <w:szCs w:val="28"/>
        </w:rPr>
        <w:t xml:space="preserve">Под пропускным режимом понимаются правила, разработанные Заказчиком, которые регламентируют порядок входа (выхода) лиц, </w:t>
      </w:r>
      <w:r>
        <w:rPr>
          <w:sz w:val="28"/>
          <w:szCs w:val="28"/>
        </w:rPr>
        <w:t>ввоза (вывоза) порожних и груженых контейнеров и грузов, вноса (</w:t>
      </w:r>
      <w:r w:rsidRPr="00C94937">
        <w:rPr>
          <w:sz w:val="28"/>
          <w:szCs w:val="28"/>
        </w:rPr>
        <w:t>выноса</w:t>
      </w:r>
      <w:r>
        <w:rPr>
          <w:sz w:val="28"/>
          <w:szCs w:val="28"/>
        </w:rPr>
        <w:t xml:space="preserve">) </w:t>
      </w:r>
      <w:r w:rsidRPr="00C94937">
        <w:rPr>
          <w:sz w:val="28"/>
          <w:szCs w:val="28"/>
        </w:rPr>
        <w:t xml:space="preserve">материальных ценностей. </w:t>
      </w:r>
    </w:p>
    <w:p w:rsidR="00C93D4C" w:rsidRDefault="00C93D4C" w:rsidP="00C93D4C">
      <w:pPr>
        <w:ind w:firstLine="709"/>
        <w:jc w:val="both"/>
        <w:rPr>
          <w:rFonts w:eastAsia="MS Mincho"/>
          <w:bCs/>
          <w:sz w:val="28"/>
          <w:szCs w:val="28"/>
        </w:rPr>
      </w:pPr>
      <w:r w:rsidRPr="00C94937">
        <w:rPr>
          <w:sz w:val="28"/>
          <w:szCs w:val="28"/>
        </w:rPr>
        <w:t>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C93D4C" w:rsidRPr="00C94937" w:rsidRDefault="00C93D4C" w:rsidP="00C93D4C">
      <w:pPr>
        <w:ind w:firstLine="720"/>
        <w:jc w:val="both"/>
        <w:rPr>
          <w:rFonts w:eastAsia="MS Mincho"/>
          <w:sz w:val="28"/>
          <w:szCs w:val="28"/>
        </w:rPr>
      </w:pPr>
      <w:r>
        <w:rPr>
          <w:rFonts w:eastAsia="MS Mincho"/>
          <w:sz w:val="28"/>
          <w:szCs w:val="28"/>
        </w:rPr>
        <w:lastRenderedPageBreak/>
        <w:t xml:space="preserve">5.2. </w:t>
      </w:r>
      <w:r w:rsidRPr="00C94937">
        <w:rPr>
          <w:rFonts w:eastAsia="MS Mincho"/>
          <w:sz w:val="28"/>
          <w:szCs w:val="28"/>
        </w:rPr>
        <w:t xml:space="preserve">Осуществление контроля за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sidRPr="00C94937">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r>
        <w:rPr>
          <w:rFonts w:eastAsia="MS Mincho"/>
          <w:sz w:val="28"/>
          <w:szCs w:val="28"/>
        </w:rPr>
        <w:t>. Обеспечение безопасности работников филиала, посетителей и клиентов</w:t>
      </w:r>
      <w:r w:rsidR="00122001">
        <w:rPr>
          <w:rFonts w:eastAsia="MS Mincho"/>
          <w:sz w:val="28"/>
          <w:szCs w:val="28"/>
        </w:rPr>
        <w:t>.</w:t>
      </w:r>
    </w:p>
    <w:p w:rsidR="00C93D4C" w:rsidRDefault="00C93D4C" w:rsidP="00C93D4C">
      <w:pPr>
        <w:ind w:firstLine="720"/>
        <w:jc w:val="both"/>
        <w:rPr>
          <w:rFonts w:eastAsia="MS Mincho"/>
          <w:sz w:val="28"/>
          <w:szCs w:val="28"/>
        </w:rPr>
      </w:pPr>
      <w:r>
        <w:rPr>
          <w:rFonts w:eastAsia="MS Mincho"/>
          <w:sz w:val="28"/>
          <w:szCs w:val="28"/>
        </w:rPr>
        <w:t xml:space="preserve">5.3. </w:t>
      </w:r>
      <w:r w:rsidRPr="00C94937">
        <w:rPr>
          <w:rFonts w:eastAsia="MS Mincho"/>
          <w:sz w:val="28"/>
          <w:szCs w:val="28"/>
        </w:rPr>
        <w:t>Взаимодействие работников исполнителя с сотрудниками полиции</w:t>
      </w:r>
      <w:r>
        <w:rPr>
          <w:rFonts w:eastAsia="MS Mincho"/>
          <w:sz w:val="28"/>
          <w:szCs w:val="28"/>
        </w:rPr>
        <w:t>, с охранными паредприятиями, осуществляющими охрану объектов на примыкающих территориях</w:t>
      </w:r>
      <w:r w:rsidRPr="00C94937">
        <w:rPr>
          <w:rFonts w:eastAsia="MS Mincho"/>
          <w:sz w:val="28"/>
          <w:szCs w:val="28"/>
        </w:rPr>
        <w:t xml:space="preserve"> в процессе оказания охранных услуг</w:t>
      </w:r>
      <w:r>
        <w:rPr>
          <w:rFonts w:eastAsia="MS Mincho"/>
          <w:sz w:val="28"/>
          <w:szCs w:val="28"/>
        </w:rPr>
        <w:t>.</w:t>
      </w:r>
      <w:r w:rsidRPr="00C94937">
        <w:rPr>
          <w:rFonts w:eastAsia="MS Mincho"/>
          <w:sz w:val="28"/>
          <w:szCs w:val="28"/>
        </w:rPr>
        <w:t xml:space="preserve"> </w:t>
      </w:r>
      <w:r>
        <w:rPr>
          <w:rFonts w:eastAsia="MS Mincho"/>
          <w:sz w:val="28"/>
          <w:szCs w:val="28"/>
        </w:rPr>
        <w:t>С</w:t>
      </w:r>
      <w:r w:rsidRPr="00C94937">
        <w:rPr>
          <w:rFonts w:eastAsia="MS Mincho"/>
          <w:sz w:val="28"/>
          <w:szCs w:val="28"/>
        </w:rPr>
        <w:t xml:space="preserve">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C93D4C" w:rsidRPr="00C94937" w:rsidRDefault="00C93D4C" w:rsidP="00C93D4C">
      <w:pPr>
        <w:ind w:firstLine="720"/>
        <w:jc w:val="both"/>
        <w:rPr>
          <w:rFonts w:eastAsia="MS Mincho"/>
          <w:sz w:val="28"/>
          <w:szCs w:val="28"/>
        </w:rPr>
      </w:pPr>
      <w:r>
        <w:rPr>
          <w:rFonts w:eastAsia="MS Mincho"/>
          <w:sz w:val="28"/>
          <w:szCs w:val="28"/>
        </w:rPr>
        <w:t>5.4. Поддержание и соблюдение мер антитеррористической защищенности объектов, умение профессионально действовать при возникновении наиболее вероятных террористических угроз.</w:t>
      </w:r>
    </w:p>
    <w:p w:rsidR="00C93D4C" w:rsidRPr="00C94937" w:rsidRDefault="00C93D4C" w:rsidP="00C93D4C">
      <w:pPr>
        <w:ind w:firstLine="720"/>
        <w:jc w:val="both"/>
        <w:rPr>
          <w:rFonts w:eastAsia="MS Mincho"/>
          <w:sz w:val="28"/>
          <w:szCs w:val="28"/>
        </w:rPr>
      </w:pPr>
      <w:r>
        <w:rPr>
          <w:rFonts w:eastAsia="MS Mincho"/>
          <w:bCs/>
          <w:sz w:val="28"/>
          <w:szCs w:val="28"/>
        </w:rPr>
        <w:t xml:space="preserve">5.5. </w:t>
      </w:r>
      <w:r w:rsidRPr="00C94937">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C93D4C" w:rsidRDefault="00C93D4C" w:rsidP="00C93D4C">
      <w:pPr>
        <w:ind w:firstLine="709"/>
        <w:jc w:val="both"/>
        <w:rPr>
          <w:rFonts w:eastAsia="MS Mincho"/>
          <w:bCs/>
          <w:sz w:val="28"/>
          <w:szCs w:val="28"/>
        </w:rPr>
      </w:pPr>
      <w:r>
        <w:rPr>
          <w:rFonts w:eastAsia="MS Mincho"/>
          <w:bCs/>
          <w:sz w:val="28"/>
          <w:szCs w:val="28"/>
        </w:rPr>
        <w:t>5.6. 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C93D4C" w:rsidRDefault="00C93D4C" w:rsidP="00C93D4C">
      <w:pPr>
        <w:rPr>
          <w:b/>
          <w:sz w:val="28"/>
          <w:szCs w:val="28"/>
        </w:rPr>
      </w:pPr>
      <w:r w:rsidRPr="005C4CC5">
        <w:rPr>
          <w:b/>
          <w:sz w:val="28"/>
          <w:szCs w:val="28"/>
        </w:rPr>
        <w:t xml:space="preserve">  </w:t>
      </w:r>
      <w:r>
        <w:rPr>
          <w:sz w:val="28"/>
          <w:szCs w:val="28"/>
        </w:rPr>
        <w:t xml:space="preserve">        5.7.</w:t>
      </w:r>
      <w:r w:rsidRPr="00D35145">
        <w:rPr>
          <w:sz w:val="28"/>
          <w:szCs w:val="28"/>
        </w:rPr>
        <w:t xml:space="preserve"> Годовой фонд рабочего времени на 1 пост 365 дней *24 составляет 8760. В среднем в месяц фонд рабочего времени на 1 пост составляет 730 часа.</w:t>
      </w:r>
    </w:p>
    <w:p w:rsidR="007E7BF3" w:rsidRPr="005C4CC5" w:rsidRDefault="007E7BF3" w:rsidP="007E7BF3">
      <w:pPr>
        <w:ind w:firstLine="709"/>
        <w:jc w:val="both"/>
        <w:rPr>
          <w:sz w:val="28"/>
          <w:szCs w:val="28"/>
        </w:rPr>
      </w:pPr>
    </w:p>
    <w:p w:rsidR="007E7BF3" w:rsidRPr="003E4CD7" w:rsidRDefault="007E7BF3" w:rsidP="00056FBC">
      <w:pPr>
        <w:pStyle w:val="aff7"/>
        <w:numPr>
          <w:ilvl w:val="0"/>
          <w:numId w:val="41"/>
        </w:numPr>
        <w:jc w:val="center"/>
        <w:rPr>
          <w:b/>
          <w:sz w:val="28"/>
          <w:szCs w:val="28"/>
          <w:lang w:eastAsia="ru-RU"/>
        </w:rPr>
      </w:pPr>
      <w:r w:rsidRPr="003E4CD7">
        <w:rPr>
          <w:b/>
          <w:sz w:val="28"/>
          <w:szCs w:val="28"/>
          <w:lang w:eastAsia="ru-RU"/>
        </w:rPr>
        <w:t>Расположение постов и их характеристика.</w:t>
      </w:r>
    </w:p>
    <w:p w:rsidR="007E7BF3" w:rsidRPr="001A2A9E" w:rsidRDefault="003E4CD7" w:rsidP="007E7BF3">
      <w:pPr>
        <w:ind w:firstLine="709"/>
        <w:jc w:val="both"/>
        <w:rPr>
          <w:sz w:val="28"/>
          <w:szCs w:val="28"/>
          <w:lang w:eastAsia="ru-RU"/>
        </w:rPr>
      </w:pPr>
      <w:r>
        <w:rPr>
          <w:sz w:val="28"/>
          <w:szCs w:val="28"/>
          <w:lang w:eastAsia="ru-RU"/>
        </w:rPr>
        <w:t xml:space="preserve">6.1. </w:t>
      </w:r>
      <w:r w:rsidR="007E7BF3" w:rsidRPr="001A2A9E">
        <w:rPr>
          <w:sz w:val="28"/>
          <w:szCs w:val="28"/>
          <w:lang w:eastAsia="ru-RU"/>
        </w:rPr>
        <w:t>Претендент в период выполнения работ должен обеспечить круглосуточное выставление постов невооруженной физической охран</w:t>
      </w:r>
      <w:r w:rsidR="007E7BF3">
        <w:rPr>
          <w:sz w:val="28"/>
          <w:szCs w:val="28"/>
          <w:lang w:eastAsia="ru-RU"/>
        </w:rPr>
        <w:t>ы</w:t>
      </w:r>
      <w:r w:rsidR="007E7BF3" w:rsidRPr="001A2A9E">
        <w:rPr>
          <w:sz w:val="28"/>
          <w:szCs w:val="28"/>
          <w:lang w:eastAsia="ru-RU"/>
        </w:rPr>
        <w:t>, оснащенных спецсредства</w:t>
      </w:r>
      <w:r w:rsidR="007E7BF3">
        <w:rPr>
          <w:sz w:val="28"/>
          <w:szCs w:val="28"/>
          <w:lang w:eastAsia="ru-RU"/>
        </w:rPr>
        <w:t>ми и средствами связи, а в ночное время носимыми</w:t>
      </w:r>
      <w:r w:rsidR="007E7BF3" w:rsidRPr="001A2A9E">
        <w:rPr>
          <w:sz w:val="28"/>
          <w:szCs w:val="28"/>
          <w:lang w:eastAsia="ru-RU"/>
        </w:rPr>
        <w:t xml:space="preserve"> фонарями одновременно на всех объектах Заказчика:</w:t>
      </w:r>
    </w:p>
    <w:p w:rsidR="007E7BF3" w:rsidRPr="008A1189" w:rsidRDefault="007E7BF3" w:rsidP="007E7BF3">
      <w:pPr>
        <w:ind w:firstLine="709"/>
        <w:jc w:val="both"/>
        <w:rPr>
          <w:sz w:val="28"/>
          <w:szCs w:val="28"/>
          <w:lang w:eastAsia="ru-RU"/>
        </w:rPr>
      </w:pPr>
      <w:r w:rsidRPr="001A2A9E">
        <w:rPr>
          <w:sz w:val="28"/>
          <w:szCs w:val="28"/>
          <w:lang w:eastAsia="ru-RU"/>
        </w:rPr>
        <w:t xml:space="preserve">- </w:t>
      </w:r>
      <w:r w:rsidRPr="001A2A9E">
        <w:rPr>
          <w:b/>
          <w:sz w:val="28"/>
          <w:szCs w:val="28"/>
          <w:lang w:eastAsia="ru-RU"/>
        </w:rPr>
        <w:t>Контейнерный терминал Благовещенск</w:t>
      </w:r>
      <w:r w:rsidRPr="001A2A9E">
        <w:rPr>
          <w:sz w:val="28"/>
          <w:szCs w:val="28"/>
          <w:lang w:eastAsia="ru-RU"/>
        </w:rPr>
        <w:t xml:space="preserve"> – 3.5 поста (3 поста круглосуточно, </w:t>
      </w:r>
      <w:r>
        <w:rPr>
          <w:sz w:val="28"/>
          <w:szCs w:val="28"/>
          <w:lang w:eastAsia="ru-RU"/>
        </w:rPr>
        <w:t>0,</w:t>
      </w:r>
      <w:r w:rsidRPr="008A1189">
        <w:rPr>
          <w:sz w:val="28"/>
          <w:szCs w:val="28"/>
          <w:lang w:eastAsia="ru-RU"/>
        </w:rPr>
        <w:t>5 пост</w:t>
      </w:r>
      <w:r w:rsidR="00A51145">
        <w:rPr>
          <w:sz w:val="28"/>
          <w:szCs w:val="28"/>
          <w:lang w:eastAsia="ru-RU"/>
        </w:rPr>
        <w:t>а</w:t>
      </w:r>
      <w:r w:rsidRPr="008A1189">
        <w:rPr>
          <w:sz w:val="28"/>
          <w:szCs w:val="28"/>
          <w:lang w:eastAsia="ru-RU"/>
        </w:rPr>
        <w:t xml:space="preserve"> с 20.00 до 08.00).</w:t>
      </w:r>
    </w:p>
    <w:p w:rsidR="007E7BF3" w:rsidRPr="008A1189" w:rsidRDefault="007E7BF3" w:rsidP="007E7BF3">
      <w:pPr>
        <w:ind w:firstLine="709"/>
        <w:jc w:val="both"/>
        <w:rPr>
          <w:sz w:val="28"/>
          <w:szCs w:val="28"/>
          <w:lang w:eastAsia="ru-RU"/>
        </w:rPr>
      </w:pPr>
      <w:r w:rsidRPr="008A1189">
        <w:rPr>
          <w:sz w:val="28"/>
          <w:szCs w:val="28"/>
          <w:lang w:eastAsia="ru-RU"/>
        </w:rPr>
        <w:t>Пост № 1 – Круглосуточно, 1 охранник, 1 пост.</w:t>
      </w:r>
    </w:p>
    <w:p w:rsidR="007E7BF3" w:rsidRPr="008A1189" w:rsidRDefault="007E7BF3" w:rsidP="007E7BF3">
      <w:pPr>
        <w:ind w:firstLine="709"/>
        <w:jc w:val="both"/>
        <w:rPr>
          <w:sz w:val="28"/>
          <w:szCs w:val="28"/>
          <w:lang w:eastAsia="ru-RU"/>
        </w:rPr>
      </w:pPr>
      <w:r w:rsidRPr="008A1189">
        <w:rPr>
          <w:sz w:val="28"/>
          <w:szCs w:val="28"/>
          <w:lang w:eastAsia="ru-RU"/>
        </w:rPr>
        <w:t>Пост № 2 – Круглосуточно, 1 охранник, 1 пост.</w:t>
      </w:r>
    </w:p>
    <w:p w:rsidR="007E7BF3" w:rsidRPr="008A1189" w:rsidRDefault="007E7BF3" w:rsidP="007E7BF3">
      <w:pPr>
        <w:ind w:firstLine="709"/>
        <w:jc w:val="both"/>
        <w:rPr>
          <w:sz w:val="28"/>
          <w:szCs w:val="28"/>
          <w:lang w:eastAsia="ru-RU"/>
        </w:rPr>
      </w:pPr>
      <w:r w:rsidRPr="008A1189">
        <w:rPr>
          <w:sz w:val="28"/>
          <w:szCs w:val="28"/>
          <w:lang w:eastAsia="ru-RU"/>
        </w:rPr>
        <w:t>Пост № 3 – Круглосуточно, 1 охранник, 1 пост.</w:t>
      </w:r>
    </w:p>
    <w:p w:rsidR="007E7BF3" w:rsidRDefault="007E7BF3" w:rsidP="007E7BF3">
      <w:pPr>
        <w:ind w:firstLine="709"/>
        <w:jc w:val="both"/>
        <w:rPr>
          <w:sz w:val="28"/>
          <w:szCs w:val="28"/>
          <w:lang w:eastAsia="ru-RU"/>
        </w:rPr>
      </w:pPr>
      <w:r w:rsidRPr="008A1189">
        <w:rPr>
          <w:sz w:val="28"/>
          <w:szCs w:val="28"/>
          <w:lang w:eastAsia="ru-RU"/>
        </w:rPr>
        <w:t>Пост № 4 – Ежесуточно с 20-00 до 08-00 (административное здание), 1 охранник, 0,5 пост</w:t>
      </w:r>
      <w:r w:rsidR="00A51145">
        <w:rPr>
          <w:sz w:val="28"/>
          <w:szCs w:val="28"/>
          <w:lang w:eastAsia="ru-RU"/>
        </w:rPr>
        <w:t>а</w:t>
      </w:r>
      <w:r w:rsidRPr="008A1189">
        <w:rPr>
          <w:sz w:val="28"/>
          <w:szCs w:val="28"/>
          <w:lang w:eastAsia="ru-RU"/>
        </w:rPr>
        <w:t>.</w:t>
      </w:r>
    </w:p>
    <w:p w:rsidR="007E7BF3" w:rsidRDefault="007E7BF3" w:rsidP="007E7BF3">
      <w:pPr>
        <w:ind w:firstLine="709"/>
        <w:jc w:val="both"/>
        <w:rPr>
          <w:sz w:val="28"/>
          <w:szCs w:val="28"/>
          <w:lang w:eastAsia="ru-RU"/>
        </w:rPr>
      </w:pPr>
      <w:r w:rsidRPr="00E639CD">
        <w:rPr>
          <w:b/>
          <w:sz w:val="28"/>
          <w:szCs w:val="28"/>
          <w:lang w:eastAsia="ru-RU"/>
        </w:rPr>
        <w:t>- Контейнерный терминал Чита</w:t>
      </w:r>
      <w:r w:rsidRPr="00E639CD">
        <w:rPr>
          <w:sz w:val="28"/>
          <w:szCs w:val="28"/>
          <w:lang w:eastAsia="ru-RU"/>
        </w:rPr>
        <w:t xml:space="preserve"> – 3 поста круглосуточно.</w:t>
      </w:r>
    </w:p>
    <w:p w:rsidR="007E7BF3" w:rsidRDefault="007E7BF3" w:rsidP="007E7BF3">
      <w:pPr>
        <w:ind w:firstLine="709"/>
        <w:jc w:val="both"/>
        <w:rPr>
          <w:sz w:val="28"/>
          <w:szCs w:val="28"/>
          <w:lang w:eastAsia="ru-RU"/>
        </w:rPr>
      </w:pPr>
      <w:r w:rsidRPr="001A2A9E">
        <w:rPr>
          <w:sz w:val="28"/>
          <w:szCs w:val="28"/>
          <w:lang w:eastAsia="ru-RU"/>
        </w:rPr>
        <w:t>Пост № 1 –</w:t>
      </w:r>
      <w:r>
        <w:rPr>
          <w:sz w:val="28"/>
          <w:szCs w:val="28"/>
          <w:lang w:eastAsia="ru-RU"/>
        </w:rPr>
        <w:t xml:space="preserve"> Круглосуточно, 1 охранник, 1 пост.</w:t>
      </w:r>
    </w:p>
    <w:p w:rsidR="007E7BF3" w:rsidRDefault="007E7BF3" w:rsidP="007E7BF3">
      <w:pPr>
        <w:ind w:firstLine="709"/>
        <w:jc w:val="both"/>
        <w:rPr>
          <w:sz w:val="28"/>
          <w:szCs w:val="28"/>
          <w:lang w:eastAsia="ru-RU"/>
        </w:rPr>
      </w:pPr>
      <w:r>
        <w:rPr>
          <w:sz w:val="28"/>
          <w:szCs w:val="28"/>
          <w:lang w:eastAsia="ru-RU"/>
        </w:rPr>
        <w:t>Пост № 2</w:t>
      </w:r>
      <w:r w:rsidRPr="001A2A9E">
        <w:rPr>
          <w:sz w:val="28"/>
          <w:szCs w:val="28"/>
          <w:lang w:eastAsia="ru-RU"/>
        </w:rPr>
        <w:t xml:space="preserve"> –</w:t>
      </w:r>
      <w:r>
        <w:rPr>
          <w:sz w:val="28"/>
          <w:szCs w:val="28"/>
          <w:lang w:eastAsia="ru-RU"/>
        </w:rPr>
        <w:t xml:space="preserve"> Круглосуточно, 1 охранник, 1 пост.</w:t>
      </w:r>
    </w:p>
    <w:p w:rsidR="007E7BF3" w:rsidRPr="00E639CD" w:rsidRDefault="007E7BF3" w:rsidP="007E7BF3">
      <w:pPr>
        <w:ind w:firstLine="709"/>
        <w:jc w:val="both"/>
        <w:rPr>
          <w:sz w:val="28"/>
          <w:szCs w:val="28"/>
          <w:lang w:eastAsia="ru-RU"/>
        </w:rPr>
      </w:pPr>
      <w:r>
        <w:rPr>
          <w:sz w:val="28"/>
          <w:szCs w:val="28"/>
          <w:lang w:eastAsia="ru-RU"/>
        </w:rPr>
        <w:t>Пост № 3</w:t>
      </w:r>
      <w:r w:rsidRPr="001A2A9E">
        <w:rPr>
          <w:sz w:val="28"/>
          <w:szCs w:val="28"/>
          <w:lang w:eastAsia="ru-RU"/>
        </w:rPr>
        <w:t xml:space="preserve"> –</w:t>
      </w:r>
      <w:r>
        <w:rPr>
          <w:sz w:val="28"/>
          <w:szCs w:val="28"/>
          <w:lang w:eastAsia="ru-RU"/>
        </w:rPr>
        <w:t xml:space="preserve"> Круглосуточно, 1 охранник, 1 пост.</w:t>
      </w:r>
    </w:p>
    <w:p w:rsidR="007E7BF3" w:rsidRDefault="007E7BF3" w:rsidP="007E7BF3">
      <w:pPr>
        <w:ind w:firstLine="709"/>
        <w:jc w:val="both"/>
        <w:rPr>
          <w:sz w:val="28"/>
          <w:szCs w:val="28"/>
          <w:lang w:eastAsia="ru-RU"/>
        </w:rPr>
      </w:pPr>
      <w:r w:rsidRPr="00E639CD">
        <w:rPr>
          <w:b/>
          <w:sz w:val="28"/>
          <w:szCs w:val="28"/>
          <w:lang w:eastAsia="ru-RU"/>
        </w:rPr>
        <w:t>- Контейнерный терминал – Забайкальск</w:t>
      </w:r>
      <w:r w:rsidRPr="00E639CD">
        <w:rPr>
          <w:sz w:val="28"/>
          <w:szCs w:val="28"/>
          <w:lang w:eastAsia="ru-RU"/>
        </w:rPr>
        <w:t xml:space="preserve"> – 4 поста круглосуточно.</w:t>
      </w:r>
    </w:p>
    <w:p w:rsidR="007E7BF3" w:rsidRDefault="007E7BF3" w:rsidP="007E7BF3">
      <w:pPr>
        <w:ind w:firstLine="709"/>
        <w:jc w:val="both"/>
        <w:rPr>
          <w:sz w:val="28"/>
          <w:szCs w:val="28"/>
          <w:lang w:eastAsia="ru-RU"/>
        </w:rPr>
      </w:pPr>
      <w:r w:rsidRPr="001A2A9E">
        <w:rPr>
          <w:sz w:val="28"/>
          <w:szCs w:val="28"/>
          <w:lang w:eastAsia="ru-RU"/>
        </w:rPr>
        <w:t>Пост № 1 –</w:t>
      </w:r>
      <w:r>
        <w:rPr>
          <w:sz w:val="28"/>
          <w:szCs w:val="28"/>
          <w:lang w:eastAsia="ru-RU"/>
        </w:rPr>
        <w:t xml:space="preserve"> Круглосуточно, 1 охранник, 1 пост.</w:t>
      </w:r>
    </w:p>
    <w:p w:rsidR="007E7BF3" w:rsidRDefault="007E7BF3" w:rsidP="007E7BF3">
      <w:pPr>
        <w:ind w:firstLine="709"/>
        <w:jc w:val="both"/>
        <w:rPr>
          <w:sz w:val="28"/>
          <w:szCs w:val="28"/>
          <w:lang w:eastAsia="ru-RU"/>
        </w:rPr>
      </w:pPr>
      <w:r>
        <w:rPr>
          <w:sz w:val="28"/>
          <w:szCs w:val="28"/>
          <w:lang w:eastAsia="ru-RU"/>
        </w:rPr>
        <w:t>Пост № 2</w:t>
      </w:r>
      <w:r w:rsidRPr="001A2A9E">
        <w:rPr>
          <w:sz w:val="28"/>
          <w:szCs w:val="28"/>
          <w:lang w:eastAsia="ru-RU"/>
        </w:rPr>
        <w:t xml:space="preserve"> –</w:t>
      </w:r>
      <w:r>
        <w:rPr>
          <w:sz w:val="28"/>
          <w:szCs w:val="28"/>
          <w:lang w:eastAsia="ru-RU"/>
        </w:rPr>
        <w:t xml:space="preserve"> Круглосуточно, 1 охранник, 1 пост.</w:t>
      </w:r>
    </w:p>
    <w:p w:rsidR="007E7BF3" w:rsidRDefault="007E7BF3" w:rsidP="007E7BF3">
      <w:pPr>
        <w:ind w:firstLine="709"/>
        <w:jc w:val="both"/>
        <w:rPr>
          <w:sz w:val="28"/>
          <w:szCs w:val="28"/>
          <w:lang w:eastAsia="ru-RU"/>
        </w:rPr>
      </w:pPr>
      <w:r>
        <w:rPr>
          <w:sz w:val="28"/>
          <w:szCs w:val="28"/>
          <w:lang w:eastAsia="ru-RU"/>
        </w:rPr>
        <w:t>Пост № 3</w:t>
      </w:r>
      <w:r w:rsidRPr="001A2A9E">
        <w:rPr>
          <w:sz w:val="28"/>
          <w:szCs w:val="28"/>
          <w:lang w:eastAsia="ru-RU"/>
        </w:rPr>
        <w:t xml:space="preserve"> –</w:t>
      </w:r>
      <w:r>
        <w:rPr>
          <w:sz w:val="28"/>
          <w:szCs w:val="28"/>
          <w:lang w:eastAsia="ru-RU"/>
        </w:rPr>
        <w:t xml:space="preserve"> Круглосуточно, 1 охранник, 1 пост.</w:t>
      </w:r>
    </w:p>
    <w:p w:rsidR="007E7BF3" w:rsidRDefault="007E7BF3" w:rsidP="007E7BF3">
      <w:pPr>
        <w:ind w:firstLine="709"/>
        <w:jc w:val="both"/>
        <w:rPr>
          <w:sz w:val="28"/>
          <w:szCs w:val="28"/>
          <w:lang w:eastAsia="ru-RU"/>
        </w:rPr>
      </w:pPr>
      <w:r>
        <w:rPr>
          <w:sz w:val="28"/>
          <w:szCs w:val="28"/>
          <w:lang w:eastAsia="ru-RU"/>
        </w:rPr>
        <w:t>Пост № 4</w:t>
      </w:r>
      <w:r w:rsidRPr="001A2A9E">
        <w:rPr>
          <w:sz w:val="28"/>
          <w:szCs w:val="28"/>
          <w:lang w:eastAsia="ru-RU"/>
        </w:rPr>
        <w:t xml:space="preserve"> –</w:t>
      </w:r>
      <w:r>
        <w:rPr>
          <w:sz w:val="28"/>
          <w:szCs w:val="28"/>
          <w:lang w:eastAsia="ru-RU"/>
        </w:rPr>
        <w:t xml:space="preserve"> Круглосуточно, 1 охранник, 1 пост.</w:t>
      </w:r>
    </w:p>
    <w:p w:rsidR="007E7BF3" w:rsidRDefault="003E4CD7" w:rsidP="007E7BF3">
      <w:pPr>
        <w:ind w:firstLine="709"/>
        <w:jc w:val="both"/>
        <w:rPr>
          <w:sz w:val="28"/>
          <w:szCs w:val="28"/>
          <w:lang w:eastAsia="ru-RU"/>
        </w:rPr>
      </w:pPr>
      <w:r>
        <w:rPr>
          <w:sz w:val="28"/>
          <w:szCs w:val="28"/>
          <w:lang w:eastAsia="ru-RU"/>
        </w:rPr>
        <w:lastRenderedPageBreak/>
        <w:t xml:space="preserve">6.2. </w:t>
      </w:r>
      <w:r w:rsidR="007E7BF3">
        <w:rPr>
          <w:sz w:val="28"/>
          <w:szCs w:val="28"/>
          <w:lang w:eastAsia="ru-RU"/>
        </w:rPr>
        <w:t>Информация о расположении постов на Объектах Заказчика, выдается по личному обращению претендента с предоставлением гарантийного письма о неразглашении сведений о системе охраны объектов Заказчика.</w:t>
      </w:r>
    </w:p>
    <w:p w:rsidR="007E7BF3" w:rsidRPr="005B3E28" w:rsidRDefault="00A51145" w:rsidP="007E7BF3">
      <w:pPr>
        <w:ind w:firstLine="720"/>
        <w:jc w:val="both"/>
        <w:rPr>
          <w:sz w:val="28"/>
          <w:szCs w:val="28"/>
        </w:rPr>
      </w:pPr>
      <w:r>
        <w:rPr>
          <w:sz w:val="28"/>
          <w:szCs w:val="28"/>
        </w:rPr>
        <w:t xml:space="preserve">6.3. </w:t>
      </w:r>
      <w:r w:rsidR="007E7BF3" w:rsidRPr="00080B60">
        <w:rPr>
          <w:sz w:val="28"/>
          <w:szCs w:val="28"/>
        </w:rPr>
        <w:t xml:space="preserve">Функции: </w:t>
      </w:r>
    </w:p>
    <w:p w:rsidR="007E7BF3" w:rsidRPr="005B3E28" w:rsidRDefault="007E7BF3" w:rsidP="00426A27">
      <w:pPr>
        <w:ind w:firstLine="720"/>
        <w:jc w:val="both"/>
        <w:rPr>
          <w:sz w:val="28"/>
          <w:szCs w:val="28"/>
        </w:rPr>
      </w:pPr>
      <w:r w:rsidRPr="00080B60">
        <w:rPr>
          <w:sz w:val="28"/>
          <w:szCs w:val="28"/>
        </w:rPr>
        <w:t>- охрана имущества Заказчика, находящегося на охраняемом объекте;</w:t>
      </w:r>
    </w:p>
    <w:p w:rsidR="007E7BF3" w:rsidRPr="005B3E28" w:rsidRDefault="007E7BF3" w:rsidP="00426A27">
      <w:pPr>
        <w:ind w:firstLine="720"/>
        <w:jc w:val="both"/>
        <w:rPr>
          <w:sz w:val="28"/>
          <w:szCs w:val="28"/>
        </w:rPr>
      </w:pPr>
      <w:r w:rsidRPr="00080B60">
        <w:rPr>
          <w:sz w:val="28"/>
          <w:szCs w:val="28"/>
        </w:rPr>
        <w:t>- обеспечение сохранности контейнеров и имущества, находящихся на объекте;</w:t>
      </w:r>
    </w:p>
    <w:p w:rsidR="007E7BF3" w:rsidRPr="005B3E28" w:rsidRDefault="007E7BF3" w:rsidP="00426A27">
      <w:pPr>
        <w:ind w:firstLine="720"/>
        <w:jc w:val="both"/>
        <w:rPr>
          <w:sz w:val="28"/>
          <w:szCs w:val="28"/>
        </w:rPr>
      </w:pPr>
      <w:r w:rsidRPr="00080B60">
        <w:rPr>
          <w:sz w:val="28"/>
          <w:szCs w:val="28"/>
        </w:rPr>
        <w:t>- охрана объекта</w:t>
      </w:r>
      <w:r w:rsidRPr="00080B60">
        <w:rPr>
          <w:b/>
          <w:bCs/>
          <w:sz w:val="28"/>
          <w:szCs w:val="28"/>
        </w:rPr>
        <w:t xml:space="preserve"> </w:t>
      </w:r>
      <w:r w:rsidRPr="00080B60">
        <w:rPr>
          <w:sz w:val="28"/>
          <w:szCs w:val="28"/>
        </w:rPr>
        <w:t>от противоправных посягательств;</w:t>
      </w:r>
    </w:p>
    <w:p w:rsidR="007E7BF3" w:rsidRPr="005B3E28" w:rsidRDefault="007E7BF3" w:rsidP="00426A27">
      <w:pPr>
        <w:ind w:firstLine="720"/>
        <w:jc w:val="both"/>
        <w:rPr>
          <w:sz w:val="28"/>
          <w:szCs w:val="28"/>
        </w:rPr>
      </w:pPr>
      <w:r w:rsidRPr="00080B60">
        <w:rPr>
          <w:sz w:val="28"/>
          <w:szCs w:val="28"/>
        </w:rPr>
        <w:t>- поддержание внутриобъектового режима работниками и клиентами;</w:t>
      </w:r>
    </w:p>
    <w:p w:rsidR="007E7BF3" w:rsidRPr="005B3E28" w:rsidRDefault="007E7BF3" w:rsidP="00426A27">
      <w:pPr>
        <w:ind w:firstLine="720"/>
        <w:jc w:val="both"/>
        <w:rPr>
          <w:sz w:val="28"/>
          <w:szCs w:val="28"/>
        </w:rPr>
      </w:pPr>
      <w:r w:rsidRPr="00080B60">
        <w:rPr>
          <w:sz w:val="28"/>
          <w:szCs w:val="28"/>
        </w:rPr>
        <w:t>- недопущение посторонних лиц на охраняемый объект;</w:t>
      </w:r>
    </w:p>
    <w:p w:rsidR="007E7BF3" w:rsidRDefault="007E7BF3" w:rsidP="00426A27">
      <w:pPr>
        <w:ind w:firstLine="720"/>
        <w:jc w:val="both"/>
        <w:rPr>
          <w:sz w:val="28"/>
          <w:szCs w:val="28"/>
        </w:rPr>
      </w:pPr>
      <w:r w:rsidRPr="00080B60">
        <w:rPr>
          <w:sz w:val="28"/>
          <w:szCs w:val="28"/>
        </w:rPr>
        <w:t>- контроль выноса/вноса (вывоза/ввоза) материальных ценностей;</w:t>
      </w:r>
    </w:p>
    <w:p w:rsidR="00113230" w:rsidRPr="005B3E28" w:rsidRDefault="00113230" w:rsidP="00426A27">
      <w:pPr>
        <w:ind w:firstLine="720"/>
        <w:jc w:val="both"/>
        <w:rPr>
          <w:sz w:val="28"/>
          <w:szCs w:val="28"/>
        </w:rPr>
      </w:pPr>
      <w:r w:rsidRPr="00CC4BD2">
        <w:rPr>
          <w:sz w:val="28"/>
          <w:szCs w:val="28"/>
        </w:rPr>
        <w:t xml:space="preserve">- </w:t>
      </w:r>
      <w:r w:rsidRPr="00CC4BD2">
        <w:rPr>
          <w:rFonts w:eastAsia="MS Mincho"/>
          <w:sz w:val="28"/>
          <w:szCs w:val="28"/>
        </w:rPr>
        <w:t>поддержание и соблюдение мер антитеррористической защищенности объектов;</w:t>
      </w:r>
    </w:p>
    <w:p w:rsidR="007E7BF3" w:rsidRDefault="007E7BF3" w:rsidP="00426A27">
      <w:pPr>
        <w:ind w:firstLine="720"/>
        <w:jc w:val="both"/>
        <w:rPr>
          <w:sz w:val="28"/>
          <w:szCs w:val="28"/>
        </w:rPr>
      </w:pPr>
      <w:r w:rsidRPr="00080B60">
        <w:rPr>
          <w:sz w:val="28"/>
          <w:szCs w:val="28"/>
        </w:rPr>
        <w:t>- немедленные действия по локализации нештатных ситуаций наохраняемом объекте.</w:t>
      </w:r>
    </w:p>
    <w:p w:rsidR="00426A27" w:rsidRDefault="00426A27" w:rsidP="007E7BF3">
      <w:pPr>
        <w:ind w:left="709"/>
        <w:jc w:val="both"/>
        <w:rPr>
          <w:sz w:val="28"/>
          <w:szCs w:val="28"/>
        </w:rPr>
      </w:pPr>
    </w:p>
    <w:p w:rsidR="00426A27" w:rsidRPr="00A34EA3" w:rsidRDefault="00E32F21" w:rsidP="00056FBC">
      <w:pPr>
        <w:pStyle w:val="aff7"/>
        <w:numPr>
          <w:ilvl w:val="0"/>
          <w:numId w:val="41"/>
        </w:numPr>
        <w:ind w:left="709"/>
        <w:jc w:val="center"/>
        <w:rPr>
          <w:b/>
          <w:sz w:val="28"/>
          <w:szCs w:val="28"/>
        </w:rPr>
      </w:pPr>
      <w:r w:rsidRPr="00E32F21">
        <w:rPr>
          <w:b/>
          <w:sz w:val="28"/>
          <w:szCs w:val="28"/>
        </w:rPr>
        <w:t>Основные требования к охранной организации.</w:t>
      </w:r>
    </w:p>
    <w:p w:rsidR="00426A27" w:rsidRDefault="00426A27" w:rsidP="00426A27">
      <w:pPr>
        <w:ind w:firstLine="709"/>
        <w:jc w:val="both"/>
        <w:rPr>
          <w:color w:val="000000"/>
          <w:sz w:val="28"/>
          <w:szCs w:val="28"/>
        </w:rPr>
      </w:pPr>
      <w:r>
        <w:rPr>
          <w:color w:val="000000"/>
          <w:sz w:val="28"/>
          <w:szCs w:val="28"/>
        </w:rPr>
        <w:t xml:space="preserve">7.1. </w:t>
      </w:r>
      <w:r w:rsidRPr="00494602">
        <w:rPr>
          <w:color w:val="000000"/>
          <w:sz w:val="28"/>
          <w:szCs w:val="28"/>
        </w:rPr>
        <w:t>Исполнитель должен</w:t>
      </w:r>
      <w:r>
        <w:rPr>
          <w:color w:val="000000"/>
          <w:sz w:val="28"/>
          <w:szCs w:val="28"/>
        </w:rPr>
        <w:t>:</w:t>
      </w:r>
    </w:p>
    <w:p w:rsidR="00426A27" w:rsidRDefault="00426A27" w:rsidP="00426A27">
      <w:pPr>
        <w:tabs>
          <w:tab w:val="left" w:pos="1080"/>
        </w:tabs>
        <w:ind w:firstLine="709"/>
        <w:jc w:val="both"/>
        <w:rPr>
          <w:sz w:val="28"/>
          <w:szCs w:val="28"/>
        </w:rPr>
      </w:pPr>
      <w:r>
        <w:rPr>
          <w:sz w:val="28"/>
          <w:szCs w:val="28"/>
        </w:rPr>
        <w:t xml:space="preserve"> -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w:t>
      </w:r>
    </w:p>
    <w:p w:rsidR="00426A27" w:rsidRDefault="00426A27" w:rsidP="00426A27">
      <w:pPr>
        <w:tabs>
          <w:tab w:val="left" w:pos="1080"/>
        </w:tabs>
        <w:ind w:firstLine="709"/>
        <w:jc w:val="both"/>
        <w:rPr>
          <w:color w:val="000000"/>
          <w:sz w:val="28"/>
          <w:szCs w:val="28"/>
        </w:rPr>
      </w:pPr>
      <w:r>
        <w:rPr>
          <w:color w:val="000000"/>
          <w:sz w:val="28"/>
          <w:szCs w:val="28"/>
        </w:rPr>
        <w:t xml:space="preserve">- </w:t>
      </w:r>
      <w:r w:rsidRPr="00742BB6">
        <w:rPr>
          <w:sz w:val="28"/>
          <w:szCs w:val="28"/>
        </w:rPr>
        <w:t>иметь дежурную службу с круглосуточным режимом работы и не менее,</w:t>
      </w:r>
      <w:r w:rsidRPr="00742BB6">
        <w:rPr>
          <w:rFonts w:ascii="Times New Roman CYR" w:hAnsi="Times New Roman CYR" w:cs="Times New Roman CYR"/>
          <w:sz w:val="28"/>
          <w:szCs w:val="28"/>
        </w:rPr>
        <w:t xml:space="preserve"> чем по одной</w:t>
      </w:r>
      <w:r w:rsidR="00F62AF3">
        <w:rPr>
          <w:rFonts w:ascii="Times New Roman CYR" w:hAnsi="Times New Roman CYR" w:cs="Times New Roman CYR"/>
          <w:sz w:val="28"/>
          <w:szCs w:val="28"/>
        </w:rPr>
        <w:t xml:space="preserve"> вооруженной</w:t>
      </w:r>
      <w:r w:rsidRPr="00742BB6">
        <w:rPr>
          <w:rFonts w:ascii="Times New Roman CYR" w:hAnsi="Times New Roman CYR" w:cs="Times New Roman CYR"/>
          <w:sz w:val="28"/>
          <w:szCs w:val="28"/>
        </w:rPr>
        <w:t xml:space="preserve"> группе быстрого реагирования на служебных автомобилях в г. Чита, г. Благовещенск и п.Забайкальск </w:t>
      </w:r>
      <w:r w:rsidRPr="00742BB6">
        <w:rPr>
          <w:sz w:val="28"/>
          <w:szCs w:val="28"/>
        </w:rPr>
        <w:t>для усиления охраны Объектов в случае установления более высокого уровня безопасности в соответствии с постановлением Правительства</w:t>
      </w:r>
      <w:r w:rsidRPr="00742BB6">
        <w:rPr>
          <w:color w:val="99CC00"/>
          <w:sz w:val="28"/>
          <w:szCs w:val="28"/>
        </w:rPr>
        <w:t xml:space="preserve"> </w:t>
      </w:r>
      <w:r w:rsidRPr="00742BB6">
        <w:rPr>
          <w:sz w:val="28"/>
          <w:szCs w:val="28"/>
        </w:rPr>
        <w:t>Российской Федерации от 10 декабря 2008 г. № 940, или соглашение о взаимодействии с органами МВД на транспорте (линейные управления и линейные отделы) либо с территориальными ОВД</w:t>
      </w:r>
      <w:r w:rsidR="00B471DC">
        <w:rPr>
          <w:sz w:val="28"/>
          <w:szCs w:val="28"/>
        </w:rPr>
        <w:t>;</w:t>
      </w:r>
      <w:r w:rsidR="00B471DC" w:rsidRPr="00742BB6" w:rsidDel="00B471DC">
        <w:rPr>
          <w:sz w:val="28"/>
          <w:szCs w:val="28"/>
        </w:rPr>
        <w:t xml:space="preserve"> </w:t>
      </w:r>
    </w:p>
    <w:p w:rsidR="00C119D0" w:rsidRDefault="00426A27">
      <w:pPr>
        <w:tabs>
          <w:tab w:val="left" w:pos="1080"/>
        </w:tabs>
        <w:ind w:firstLine="709"/>
        <w:jc w:val="both"/>
        <w:rPr>
          <w:sz w:val="28"/>
          <w:szCs w:val="28"/>
        </w:rPr>
      </w:pPr>
      <w:r>
        <w:rPr>
          <w:sz w:val="28"/>
          <w:szCs w:val="28"/>
        </w:rPr>
        <w:t>-</w:t>
      </w:r>
      <w:r w:rsidRPr="00FB68D2">
        <w:rPr>
          <w:sz w:val="28"/>
          <w:szCs w:val="28"/>
        </w:rPr>
        <w:t xml:space="preserve"> </w:t>
      </w:r>
      <w:r>
        <w:rPr>
          <w:sz w:val="28"/>
          <w:szCs w:val="28"/>
        </w:rPr>
        <w:t xml:space="preserve">обеспечивать охранников </w:t>
      </w:r>
      <w:r w:rsidRPr="00FB68D2">
        <w:rPr>
          <w:sz w:val="28"/>
          <w:szCs w:val="28"/>
        </w:rPr>
        <w:t>форменн</w:t>
      </w:r>
      <w:r>
        <w:rPr>
          <w:sz w:val="28"/>
          <w:szCs w:val="28"/>
        </w:rPr>
        <w:t>ой</w:t>
      </w:r>
      <w:r w:rsidRPr="00FB68D2">
        <w:rPr>
          <w:sz w:val="28"/>
          <w:szCs w:val="28"/>
        </w:rPr>
        <w:t xml:space="preserve"> одежд</w:t>
      </w:r>
      <w:r>
        <w:rPr>
          <w:sz w:val="28"/>
          <w:szCs w:val="28"/>
        </w:rPr>
        <w:t>ой</w:t>
      </w:r>
      <w:r w:rsidRPr="00FB68D2">
        <w:rPr>
          <w:sz w:val="28"/>
          <w:szCs w:val="28"/>
        </w:rPr>
        <w:t>, соответствующ</w:t>
      </w:r>
      <w:r>
        <w:rPr>
          <w:sz w:val="28"/>
          <w:szCs w:val="28"/>
        </w:rPr>
        <w:t>ей</w:t>
      </w:r>
      <w:r w:rsidRPr="00FB68D2">
        <w:rPr>
          <w:sz w:val="28"/>
          <w:szCs w:val="28"/>
        </w:rPr>
        <w:t xml:space="preserve"> погодным условиям</w:t>
      </w:r>
      <w:r>
        <w:rPr>
          <w:sz w:val="28"/>
          <w:szCs w:val="28"/>
        </w:rPr>
        <w:t>,</w:t>
      </w:r>
      <w:r w:rsidRPr="00FB68D2">
        <w:rPr>
          <w:sz w:val="28"/>
          <w:szCs w:val="28"/>
        </w:rPr>
        <w:t xml:space="preserve"> одобренн</w:t>
      </w:r>
      <w:r>
        <w:rPr>
          <w:sz w:val="28"/>
          <w:szCs w:val="28"/>
        </w:rPr>
        <w:t>ой</w:t>
      </w:r>
      <w:r w:rsidRPr="00FB68D2">
        <w:rPr>
          <w:sz w:val="28"/>
          <w:szCs w:val="28"/>
        </w:rPr>
        <w:t xml:space="preserve"> и согласованн</w:t>
      </w:r>
      <w:r>
        <w:rPr>
          <w:sz w:val="28"/>
          <w:szCs w:val="28"/>
        </w:rPr>
        <w:t>ой</w:t>
      </w:r>
      <w:r w:rsidRPr="00FB68D2">
        <w:rPr>
          <w:sz w:val="28"/>
          <w:szCs w:val="28"/>
        </w:rPr>
        <w:t xml:space="preserve"> с МВД РФ</w:t>
      </w:r>
      <w:r>
        <w:rPr>
          <w:sz w:val="28"/>
          <w:szCs w:val="28"/>
        </w:rPr>
        <w:t>;</w:t>
      </w:r>
    </w:p>
    <w:p w:rsidR="00426A27" w:rsidRDefault="00426A27" w:rsidP="00426A27">
      <w:pPr>
        <w:ind w:firstLine="709"/>
        <w:jc w:val="both"/>
        <w:rPr>
          <w:sz w:val="28"/>
          <w:szCs w:val="28"/>
        </w:rPr>
      </w:pPr>
      <w:r>
        <w:rPr>
          <w:sz w:val="28"/>
          <w:szCs w:val="28"/>
        </w:rPr>
        <w:t>-</w:t>
      </w:r>
      <w:r w:rsidRPr="00FB68D2">
        <w:rPr>
          <w:sz w:val="28"/>
          <w:szCs w:val="28"/>
        </w:rPr>
        <w:t xml:space="preserve"> </w:t>
      </w:r>
      <w:r>
        <w:rPr>
          <w:sz w:val="28"/>
          <w:szCs w:val="28"/>
        </w:rPr>
        <w:t>обеспечивать охранников</w:t>
      </w:r>
      <w:r w:rsidRPr="00FB68D2">
        <w:rPr>
          <w:sz w:val="28"/>
          <w:szCs w:val="28"/>
        </w:rPr>
        <w:t>, непосредственно охраняющих объекты</w:t>
      </w:r>
      <w:r>
        <w:rPr>
          <w:sz w:val="28"/>
          <w:szCs w:val="28"/>
        </w:rPr>
        <w:t>,</w:t>
      </w:r>
      <w:r w:rsidRPr="00FB68D2">
        <w:rPr>
          <w:sz w:val="28"/>
          <w:szCs w:val="28"/>
        </w:rPr>
        <w:t xml:space="preserve"> связанны</w:t>
      </w:r>
      <w:r>
        <w:rPr>
          <w:sz w:val="28"/>
          <w:szCs w:val="28"/>
        </w:rPr>
        <w:t>е</w:t>
      </w:r>
      <w:r w:rsidRPr="00FB68D2">
        <w:rPr>
          <w:sz w:val="28"/>
          <w:szCs w:val="28"/>
        </w:rPr>
        <w:t xml:space="preserve"> с эксплуатацией подвижного состава</w:t>
      </w:r>
      <w:r>
        <w:rPr>
          <w:sz w:val="28"/>
          <w:szCs w:val="28"/>
        </w:rPr>
        <w:t xml:space="preserve">, </w:t>
      </w:r>
      <w:r w:rsidRPr="00FB68D2">
        <w:rPr>
          <w:sz w:val="28"/>
          <w:szCs w:val="28"/>
        </w:rPr>
        <w:t>дополнительн</w:t>
      </w:r>
      <w:r>
        <w:rPr>
          <w:sz w:val="28"/>
          <w:szCs w:val="28"/>
        </w:rPr>
        <w:t>ой</w:t>
      </w:r>
      <w:r w:rsidRPr="00FB68D2">
        <w:rPr>
          <w:sz w:val="28"/>
          <w:szCs w:val="28"/>
        </w:rPr>
        <w:t xml:space="preserve"> экипировк</w:t>
      </w:r>
      <w:r>
        <w:rPr>
          <w:sz w:val="28"/>
          <w:szCs w:val="28"/>
        </w:rPr>
        <w:t xml:space="preserve">ой – </w:t>
      </w:r>
      <w:r w:rsidRPr="00FB68D2">
        <w:rPr>
          <w:sz w:val="28"/>
          <w:szCs w:val="28"/>
        </w:rPr>
        <w:t>сигнальны</w:t>
      </w:r>
      <w:r>
        <w:rPr>
          <w:sz w:val="28"/>
          <w:szCs w:val="28"/>
        </w:rPr>
        <w:t xml:space="preserve">ми </w:t>
      </w:r>
      <w:r w:rsidRPr="00FB68D2">
        <w:rPr>
          <w:sz w:val="28"/>
          <w:szCs w:val="28"/>
        </w:rPr>
        <w:t>жилет</w:t>
      </w:r>
      <w:r>
        <w:rPr>
          <w:sz w:val="28"/>
          <w:szCs w:val="28"/>
        </w:rPr>
        <w:t>ами</w:t>
      </w:r>
      <w:r w:rsidRPr="00FB68D2">
        <w:rPr>
          <w:sz w:val="28"/>
          <w:szCs w:val="28"/>
        </w:rPr>
        <w:t xml:space="preserve"> желтого цвета по ТУ в соответствии с ГОСТ Р</w:t>
      </w:r>
      <w:r>
        <w:rPr>
          <w:sz w:val="28"/>
          <w:szCs w:val="28"/>
        </w:rPr>
        <w:t> </w:t>
      </w:r>
      <w:r w:rsidRPr="00FB68D2">
        <w:rPr>
          <w:sz w:val="28"/>
          <w:szCs w:val="28"/>
        </w:rPr>
        <w:t xml:space="preserve">12.4.219-99 «Одежда сигнальная повышенной видимости» с </w:t>
      </w:r>
      <w:r>
        <w:rPr>
          <w:sz w:val="28"/>
          <w:szCs w:val="28"/>
        </w:rPr>
        <w:t>нанесен</w:t>
      </w:r>
      <w:r w:rsidRPr="00FB68D2">
        <w:rPr>
          <w:sz w:val="28"/>
          <w:szCs w:val="28"/>
        </w:rPr>
        <w:t>ными на них трафаретами, указывающими наименование организации-исполнителя</w:t>
      </w:r>
      <w:r>
        <w:rPr>
          <w:sz w:val="28"/>
          <w:szCs w:val="28"/>
        </w:rPr>
        <w:t xml:space="preserve"> </w:t>
      </w:r>
      <w:r w:rsidRPr="001B1266">
        <w:rPr>
          <w:sz w:val="28"/>
          <w:szCs w:val="28"/>
        </w:rPr>
        <w:t>и средствами индивидуальной защиты</w:t>
      </w:r>
      <w:r>
        <w:rPr>
          <w:sz w:val="28"/>
          <w:szCs w:val="28"/>
        </w:rPr>
        <w:t>;</w:t>
      </w:r>
    </w:p>
    <w:p w:rsidR="00426A27" w:rsidRPr="006A0E99" w:rsidRDefault="00426A27" w:rsidP="00426A27">
      <w:pPr>
        <w:pStyle w:val="27"/>
        <w:widowControl/>
        <w:spacing w:before="0" w:after="0"/>
        <w:ind w:firstLine="709"/>
        <w:rPr>
          <w:sz w:val="28"/>
          <w:szCs w:val="28"/>
        </w:rPr>
      </w:pPr>
      <w:r>
        <w:rPr>
          <w:sz w:val="28"/>
          <w:szCs w:val="28"/>
        </w:rPr>
        <w:lastRenderedPageBreak/>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r w:rsidR="00636C40">
        <w:rPr>
          <w:sz w:val="28"/>
          <w:szCs w:val="28"/>
        </w:rPr>
        <w:t>;</w:t>
      </w:r>
    </w:p>
    <w:p w:rsidR="00426A27" w:rsidRPr="00914CF8" w:rsidRDefault="00636C40" w:rsidP="00426A27">
      <w:pPr>
        <w:pStyle w:val="27"/>
        <w:widowControl/>
        <w:spacing w:before="0" w:after="0"/>
        <w:ind w:firstLine="709"/>
        <w:rPr>
          <w:sz w:val="28"/>
          <w:szCs w:val="28"/>
        </w:rPr>
      </w:pPr>
      <w:r>
        <w:rPr>
          <w:sz w:val="28"/>
          <w:szCs w:val="28"/>
        </w:rPr>
        <w:t>-</w:t>
      </w:r>
      <w:r w:rsidR="00426A27" w:rsidRPr="00914CF8">
        <w:rPr>
          <w:sz w:val="28"/>
          <w:szCs w:val="28"/>
        </w:rPr>
        <w:t xml:space="preserve"> </w:t>
      </w:r>
      <w:r>
        <w:rPr>
          <w:sz w:val="28"/>
          <w:szCs w:val="28"/>
        </w:rPr>
        <w:t>о</w:t>
      </w:r>
      <w:r w:rsidR="00426A27" w:rsidRPr="00914CF8">
        <w:rPr>
          <w:sz w:val="28"/>
          <w:szCs w:val="28"/>
        </w:rPr>
        <w:t>рганизовывать взаимодействие работников Исполнителя с сотрудниками полиции</w:t>
      </w:r>
      <w:r w:rsidR="00426A27">
        <w:rPr>
          <w:sz w:val="28"/>
          <w:szCs w:val="28"/>
        </w:rPr>
        <w:t>, с охранными предприятиями, осуществляющими охрану объектов на примыкающих территориях</w:t>
      </w:r>
      <w:r w:rsidR="00426A27" w:rsidRPr="00914CF8">
        <w:rPr>
          <w:sz w:val="28"/>
          <w:szCs w:val="28"/>
        </w:rPr>
        <w:t xml:space="preserve"> в процессе оказания охранных услуг</w:t>
      </w:r>
      <w:r w:rsidR="00426A27">
        <w:rPr>
          <w:sz w:val="28"/>
          <w:szCs w:val="28"/>
        </w:rPr>
        <w:t>. С</w:t>
      </w:r>
      <w:r w:rsidR="00426A27" w:rsidRPr="00914CF8">
        <w:rPr>
          <w:sz w:val="28"/>
          <w:szCs w:val="28"/>
        </w:rPr>
        <w:t>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r>
        <w:rPr>
          <w:sz w:val="28"/>
          <w:szCs w:val="28"/>
        </w:rPr>
        <w:t>;</w:t>
      </w:r>
    </w:p>
    <w:p w:rsidR="00426A27" w:rsidRPr="006A0E99" w:rsidRDefault="00AD0678" w:rsidP="00426A27">
      <w:pPr>
        <w:ind w:firstLine="709"/>
        <w:jc w:val="both"/>
        <w:rPr>
          <w:sz w:val="28"/>
          <w:szCs w:val="28"/>
        </w:rPr>
      </w:pPr>
      <w:r w:rsidRPr="003B7508">
        <w:rPr>
          <w:sz w:val="28"/>
          <w:szCs w:val="28"/>
        </w:rPr>
        <w:t xml:space="preserve">- </w:t>
      </w:r>
      <w:r w:rsidR="005A0860" w:rsidRPr="003B7508">
        <w:rPr>
          <w:sz w:val="28"/>
          <w:szCs w:val="28"/>
        </w:rPr>
        <w:t>иметь в штате не менее  32 охранников</w:t>
      </w:r>
      <w:r w:rsidR="005A0860">
        <w:rPr>
          <w:sz w:val="28"/>
          <w:szCs w:val="28"/>
        </w:rPr>
        <w:t>, из которых 30% имеют право</w:t>
      </w:r>
      <w:r w:rsidR="005A0860" w:rsidRPr="004C6D51">
        <w:rPr>
          <w:sz w:val="28"/>
          <w:szCs w:val="28"/>
        </w:rPr>
        <w:t xml:space="preserve"> на хранение и ношение при исполнении служебных обязанностей служебного оружия (выданного в соответствии с приказом МВД России от 12.04.1999г. № 288 «О мерах по реализации постановления Правительства РФ от 21.07.1998г. № 81</w:t>
      </w:r>
      <w:r w:rsidR="005A0860">
        <w:rPr>
          <w:sz w:val="28"/>
          <w:szCs w:val="28"/>
        </w:rPr>
        <w:t>4).</w:t>
      </w:r>
      <w:r w:rsidR="00636C40">
        <w:rPr>
          <w:sz w:val="28"/>
          <w:szCs w:val="28"/>
        </w:rPr>
        <w:t>-</w:t>
      </w:r>
      <w:r w:rsidR="00426A27">
        <w:rPr>
          <w:sz w:val="28"/>
          <w:szCs w:val="28"/>
        </w:rPr>
        <w:t xml:space="preserve"> </w:t>
      </w:r>
      <w:r w:rsidR="00636C40">
        <w:rPr>
          <w:sz w:val="28"/>
          <w:szCs w:val="28"/>
        </w:rPr>
        <w:t>к</w:t>
      </w:r>
      <w:r w:rsidR="00426A27">
        <w:rPr>
          <w:sz w:val="28"/>
          <w:szCs w:val="28"/>
        </w:rPr>
        <w:t xml:space="preserve">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фонарь, </w:t>
      </w:r>
      <w:r w:rsidR="00426A27" w:rsidRPr="00812E13">
        <w:rPr>
          <w:sz w:val="28"/>
          <w:szCs w:val="28"/>
        </w:rPr>
        <w:t>носимая радиостанция, мобильный телефон</w:t>
      </w:r>
      <w:r w:rsidR="00426A27">
        <w:rPr>
          <w:sz w:val="28"/>
          <w:szCs w:val="28"/>
        </w:rPr>
        <w:t>), приобретаемыми за счет претендента</w:t>
      </w:r>
      <w:r w:rsidR="00636C40">
        <w:rPr>
          <w:sz w:val="28"/>
          <w:szCs w:val="28"/>
        </w:rPr>
        <w:t>;</w:t>
      </w:r>
    </w:p>
    <w:p w:rsidR="00426A27" w:rsidRPr="006A0E99" w:rsidRDefault="00636C40" w:rsidP="00426A27">
      <w:pPr>
        <w:ind w:firstLine="709"/>
        <w:jc w:val="both"/>
        <w:rPr>
          <w:sz w:val="28"/>
          <w:szCs w:val="28"/>
        </w:rPr>
      </w:pPr>
      <w:r>
        <w:rPr>
          <w:sz w:val="28"/>
          <w:szCs w:val="28"/>
        </w:rPr>
        <w:t>-</w:t>
      </w:r>
      <w:r w:rsidR="00426A27">
        <w:rPr>
          <w:sz w:val="28"/>
          <w:szCs w:val="28"/>
        </w:rPr>
        <w:t xml:space="preserve"> </w:t>
      </w:r>
      <w:r>
        <w:rPr>
          <w:sz w:val="28"/>
          <w:szCs w:val="28"/>
        </w:rPr>
        <w:t>в</w:t>
      </w:r>
      <w:r w:rsidR="00426A27">
        <w:rPr>
          <w:sz w:val="28"/>
          <w:szCs w:val="28"/>
        </w:rPr>
        <w:t xml:space="preserve">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426A27" w:rsidRPr="005B3E28" w:rsidRDefault="00426A27" w:rsidP="007E7BF3">
      <w:pPr>
        <w:ind w:left="709"/>
        <w:jc w:val="both"/>
        <w:rPr>
          <w:sz w:val="28"/>
          <w:szCs w:val="28"/>
        </w:rPr>
      </w:pPr>
    </w:p>
    <w:p w:rsidR="00A0130B" w:rsidRPr="000A5E97" w:rsidRDefault="00A0130B" w:rsidP="00A0130B">
      <w:pPr>
        <w:rPr>
          <w:b/>
          <w:sz w:val="28"/>
          <w:szCs w:val="28"/>
        </w:rPr>
      </w:pPr>
    </w:p>
    <w:p w:rsidR="00A0130B" w:rsidRPr="000A5E97" w:rsidRDefault="00A0130B" w:rsidP="00A0130B">
      <w:pPr>
        <w:rPr>
          <w:b/>
          <w:sz w:val="28"/>
          <w:szCs w:val="28"/>
        </w:rPr>
      </w:pPr>
    </w:p>
    <w:p w:rsidR="00A0130B" w:rsidRPr="000418E3" w:rsidRDefault="00A0130B" w:rsidP="00A0130B">
      <w:pPr>
        <w:rPr>
          <w:b/>
          <w:sz w:val="28"/>
          <w:szCs w:val="28"/>
        </w:rPr>
      </w:pPr>
      <w:r w:rsidRPr="000418E3">
        <w:rPr>
          <w:b/>
          <w:sz w:val="28"/>
          <w:szCs w:val="28"/>
        </w:rPr>
        <w:t xml:space="preserve">от Заказчика                                                          </w:t>
      </w:r>
      <w:r>
        <w:rPr>
          <w:b/>
          <w:sz w:val="28"/>
          <w:szCs w:val="28"/>
        </w:rPr>
        <w:t xml:space="preserve">         </w:t>
      </w:r>
      <w:r w:rsidRPr="000418E3">
        <w:rPr>
          <w:b/>
          <w:sz w:val="28"/>
          <w:szCs w:val="28"/>
        </w:rPr>
        <w:t xml:space="preserve">                от Исполнителя</w:t>
      </w:r>
    </w:p>
    <w:p w:rsidR="00A0130B" w:rsidRDefault="00A0130B" w:rsidP="00A0130B">
      <w:pPr>
        <w:jc w:val="right"/>
        <w:rPr>
          <w:b/>
          <w:sz w:val="28"/>
          <w:szCs w:val="28"/>
        </w:rPr>
      </w:pPr>
    </w:p>
    <w:p w:rsidR="00A0130B" w:rsidRDefault="00A0130B" w:rsidP="00A0130B">
      <w:pPr>
        <w:jc w:val="right"/>
        <w:rPr>
          <w:b/>
          <w:sz w:val="28"/>
          <w:szCs w:val="28"/>
        </w:rPr>
      </w:pPr>
    </w:p>
    <w:p w:rsidR="00A0130B" w:rsidRDefault="00A0130B" w:rsidP="00A0130B">
      <w:pPr>
        <w:jc w:val="right"/>
        <w:rPr>
          <w:b/>
          <w:sz w:val="28"/>
          <w:szCs w:val="28"/>
        </w:rPr>
      </w:pPr>
    </w:p>
    <w:p w:rsidR="00A0130B" w:rsidRDefault="00A0130B" w:rsidP="00A0130B">
      <w:pPr>
        <w:jc w:val="right"/>
        <w:rPr>
          <w:b/>
        </w:rPr>
      </w:pPr>
    </w:p>
    <w:p w:rsidR="00A0130B" w:rsidRDefault="00A0130B" w:rsidP="00A0130B">
      <w:pPr>
        <w:jc w:val="right"/>
        <w:rPr>
          <w:b/>
        </w:rPr>
      </w:pPr>
    </w:p>
    <w:p w:rsidR="00A0130B" w:rsidRDefault="00A0130B" w:rsidP="00A0130B">
      <w:pPr>
        <w:jc w:val="right"/>
        <w:rPr>
          <w:b/>
        </w:rPr>
      </w:pPr>
    </w:p>
    <w:p w:rsidR="00A0130B" w:rsidRDefault="00A0130B" w:rsidP="00A0130B">
      <w:pPr>
        <w:jc w:val="right"/>
        <w:rPr>
          <w:b/>
        </w:rPr>
      </w:pPr>
    </w:p>
    <w:p w:rsidR="00A0130B" w:rsidRDefault="00A0130B" w:rsidP="00A0130B">
      <w:pPr>
        <w:jc w:val="right"/>
        <w:rPr>
          <w:b/>
        </w:rPr>
      </w:pPr>
    </w:p>
    <w:p w:rsidR="00A0130B" w:rsidRDefault="00A0130B" w:rsidP="00A0130B">
      <w:pPr>
        <w:jc w:val="right"/>
        <w:rPr>
          <w:b/>
        </w:rPr>
      </w:pPr>
    </w:p>
    <w:p w:rsidR="00A0130B" w:rsidRDefault="00A0130B" w:rsidP="00A0130B">
      <w:pPr>
        <w:jc w:val="right"/>
        <w:rPr>
          <w:b/>
        </w:rPr>
      </w:pPr>
    </w:p>
    <w:p w:rsidR="00A0130B" w:rsidRDefault="00A0130B" w:rsidP="00A0130B">
      <w:pPr>
        <w:jc w:val="right"/>
        <w:rPr>
          <w:b/>
        </w:rPr>
      </w:pPr>
    </w:p>
    <w:p w:rsidR="00A0130B" w:rsidRDefault="00A0130B" w:rsidP="00A0130B">
      <w:pPr>
        <w:jc w:val="right"/>
        <w:rPr>
          <w:b/>
        </w:rPr>
      </w:pPr>
    </w:p>
    <w:p w:rsidR="00A0130B" w:rsidRDefault="00A0130B" w:rsidP="00A0130B">
      <w:pPr>
        <w:jc w:val="right"/>
        <w:rPr>
          <w:b/>
        </w:rPr>
      </w:pPr>
    </w:p>
    <w:p w:rsidR="00A0130B" w:rsidRDefault="00A0130B" w:rsidP="00A0130B">
      <w:pPr>
        <w:jc w:val="right"/>
        <w:rPr>
          <w:b/>
        </w:rPr>
      </w:pPr>
    </w:p>
    <w:p w:rsidR="00A0130B" w:rsidRDefault="00A0130B" w:rsidP="00A0130B">
      <w:pPr>
        <w:jc w:val="right"/>
        <w:rPr>
          <w:b/>
        </w:rPr>
      </w:pPr>
    </w:p>
    <w:p w:rsidR="00A34EA3" w:rsidRDefault="00A34EA3" w:rsidP="00A0130B">
      <w:pPr>
        <w:jc w:val="right"/>
        <w:rPr>
          <w:b/>
        </w:rPr>
      </w:pPr>
    </w:p>
    <w:p w:rsidR="000C5A4F" w:rsidRDefault="000C5A4F" w:rsidP="00A0130B">
      <w:pPr>
        <w:jc w:val="right"/>
        <w:rPr>
          <w:b/>
        </w:rPr>
      </w:pPr>
    </w:p>
    <w:p w:rsidR="00A34EA3" w:rsidRDefault="00A34EA3" w:rsidP="00A0130B">
      <w:pPr>
        <w:jc w:val="right"/>
        <w:rPr>
          <w:b/>
        </w:rPr>
      </w:pPr>
    </w:p>
    <w:p w:rsidR="00A0130B" w:rsidRDefault="00A0130B" w:rsidP="00A0130B">
      <w:pPr>
        <w:jc w:val="right"/>
        <w:rPr>
          <w:b/>
        </w:rPr>
      </w:pPr>
    </w:p>
    <w:p w:rsidR="00A0130B" w:rsidRDefault="00A0130B" w:rsidP="00A0130B">
      <w:pPr>
        <w:jc w:val="right"/>
        <w:rPr>
          <w:b/>
        </w:rPr>
      </w:pPr>
    </w:p>
    <w:p w:rsidR="00A0130B" w:rsidRPr="00123E66" w:rsidRDefault="00A0130B" w:rsidP="00A0130B">
      <w:pPr>
        <w:jc w:val="right"/>
        <w:rPr>
          <w:b/>
        </w:rPr>
      </w:pPr>
      <w:r w:rsidRPr="00123E66">
        <w:rPr>
          <w:b/>
        </w:rPr>
        <w:lastRenderedPageBreak/>
        <w:t xml:space="preserve">Приложение №  4 к договору № _____  </w:t>
      </w:r>
    </w:p>
    <w:p w:rsidR="00A0130B" w:rsidRPr="00123E66" w:rsidRDefault="00A0130B" w:rsidP="00A0130B">
      <w:pPr>
        <w:jc w:val="right"/>
        <w:rPr>
          <w:b/>
        </w:rPr>
      </w:pPr>
      <w:r w:rsidRPr="00123E66">
        <w:rPr>
          <w:b/>
        </w:rPr>
        <w:t>от «____» ______________  2015 года</w:t>
      </w:r>
    </w:p>
    <w:p w:rsidR="00A0130B" w:rsidRPr="00CC35AF" w:rsidRDefault="00A0130B" w:rsidP="00A0130B">
      <w:pPr>
        <w:pStyle w:val="1"/>
        <w:jc w:val="both"/>
        <w:rPr>
          <w:szCs w:val="28"/>
        </w:rPr>
      </w:pPr>
      <w:r w:rsidRPr="00CC35AF">
        <w:rPr>
          <w:szCs w:val="28"/>
        </w:rPr>
        <w:t>Наименование охранного предприятия</w:t>
      </w:r>
      <w:r w:rsidRPr="00CC35AF">
        <w:rPr>
          <w:szCs w:val="28"/>
          <w:u w:val="single"/>
        </w:rPr>
        <w:t>____                   _________</w:t>
      </w:r>
    </w:p>
    <w:p w:rsidR="00A0130B" w:rsidRPr="00CC35AF" w:rsidRDefault="00A0130B" w:rsidP="00A0130B">
      <w:r w:rsidRPr="00CC35AF">
        <w:t>Адрес____________________________________________________________</w:t>
      </w:r>
    </w:p>
    <w:p w:rsidR="00A0130B" w:rsidRPr="002C3ADF" w:rsidRDefault="00A0130B" w:rsidP="00A0130B">
      <w:pPr>
        <w:pStyle w:val="2"/>
        <w:rPr>
          <w:b w:val="0"/>
        </w:rPr>
      </w:pPr>
      <w:r>
        <w:t xml:space="preserve">                                                            </w:t>
      </w:r>
      <w:r w:rsidRPr="002C3ADF">
        <w:t>А К Т</w:t>
      </w:r>
    </w:p>
    <w:p w:rsidR="00A0130B" w:rsidRPr="002C3ADF" w:rsidRDefault="00A0130B" w:rsidP="00A0130B">
      <w:pPr>
        <w:jc w:val="center"/>
        <w:rPr>
          <w:b/>
        </w:rPr>
      </w:pPr>
      <w:r w:rsidRPr="002C3ADF">
        <w:rPr>
          <w:b/>
        </w:rPr>
        <w:t xml:space="preserve">Сдачи-приёма оказанных услуг по охране объектов филиала ПАО «ТрансКонтейнер» </w:t>
      </w:r>
      <w:r w:rsidRPr="00D47A73">
        <w:rPr>
          <w:b/>
        </w:rPr>
        <w:t>на Забайкальской железной дороге____________________________(наименование АКП)</w:t>
      </w:r>
    </w:p>
    <w:p w:rsidR="00A0130B" w:rsidRPr="00CC35AF" w:rsidRDefault="00A0130B" w:rsidP="00A0130B">
      <w:pPr>
        <w:jc w:val="center"/>
      </w:pPr>
      <w:r w:rsidRPr="002C3ADF">
        <w:t xml:space="preserve">  за _________________201</w:t>
      </w:r>
      <w:r w:rsidRPr="002C3ADF">
        <w:rPr>
          <w:u w:val="single"/>
        </w:rPr>
        <w:t xml:space="preserve">   __</w:t>
      </w:r>
      <w:r w:rsidRPr="002C3ADF">
        <w:t>года</w:t>
      </w:r>
    </w:p>
    <w:p w:rsidR="00A0130B" w:rsidRPr="00CC35AF" w:rsidRDefault="00A0130B" w:rsidP="00A0130B"/>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43"/>
        <w:gridCol w:w="992"/>
        <w:gridCol w:w="1701"/>
        <w:gridCol w:w="1735"/>
        <w:gridCol w:w="1100"/>
        <w:gridCol w:w="2410"/>
      </w:tblGrid>
      <w:tr w:rsidR="00A0130B" w:rsidRPr="00CC35AF" w:rsidTr="00132829">
        <w:trPr>
          <w:cantSplit/>
          <w:trHeight w:val="1134"/>
        </w:trPr>
        <w:tc>
          <w:tcPr>
            <w:tcW w:w="709" w:type="dxa"/>
            <w:vAlign w:val="center"/>
          </w:tcPr>
          <w:p w:rsidR="00A0130B" w:rsidRPr="00D7552E" w:rsidRDefault="00A0130B" w:rsidP="00132829">
            <w:pPr>
              <w:jc w:val="center"/>
              <w:rPr>
                <w:sz w:val="22"/>
                <w:szCs w:val="22"/>
              </w:rPr>
            </w:pPr>
            <w:r w:rsidRPr="00D7552E">
              <w:rPr>
                <w:sz w:val="22"/>
                <w:szCs w:val="22"/>
              </w:rPr>
              <w:t>№</w:t>
            </w:r>
          </w:p>
        </w:tc>
        <w:tc>
          <w:tcPr>
            <w:tcW w:w="1843" w:type="dxa"/>
            <w:vAlign w:val="center"/>
          </w:tcPr>
          <w:p w:rsidR="00A0130B" w:rsidRPr="00D7552E" w:rsidRDefault="00A0130B" w:rsidP="00132829">
            <w:pPr>
              <w:jc w:val="center"/>
              <w:rPr>
                <w:sz w:val="22"/>
                <w:szCs w:val="22"/>
              </w:rPr>
            </w:pPr>
            <w:r w:rsidRPr="00D7552E">
              <w:rPr>
                <w:sz w:val="22"/>
                <w:szCs w:val="22"/>
              </w:rPr>
              <w:t>Наименование охраняемых объектов</w:t>
            </w:r>
          </w:p>
        </w:tc>
        <w:tc>
          <w:tcPr>
            <w:tcW w:w="992" w:type="dxa"/>
            <w:vAlign w:val="center"/>
          </w:tcPr>
          <w:p w:rsidR="00A0130B" w:rsidRPr="00D7552E" w:rsidRDefault="00A0130B" w:rsidP="00132829">
            <w:pPr>
              <w:ind w:left="44" w:hanging="68"/>
              <w:jc w:val="center"/>
              <w:rPr>
                <w:sz w:val="22"/>
                <w:szCs w:val="22"/>
              </w:rPr>
            </w:pPr>
            <w:r w:rsidRPr="00D7552E">
              <w:rPr>
                <w:sz w:val="22"/>
                <w:szCs w:val="22"/>
              </w:rPr>
              <w:t>Кол-во постов</w:t>
            </w:r>
          </w:p>
        </w:tc>
        <w:tc>
          <w:tcPr>
            <w:tcW w:w="1701" w:type="dxa"/>
            <w:vAlign w:val="center"/>
          </w:tcPr>
          <w:p w:rsidR="00A0130B" w:rsidRPr="00D7552E" w:rsidRDefault="00A0130B" w:rsidP="00132829">
            <w:pPr>
              <w:ind w:left="44" w:hanging="68"/>
              <w:jc w:val="center"/>
              <w:rPr>
                <w:sz w:val="22"/>
                <w:szCs w:val="22"/>
              </w:rPr>
            </w:pPr>
            <w:r>
              <w:rPr>
                <w:sz w:val="22"/>
                <w:szCs w:val="22"/>
              </w:rPr>
              <w:t>Фонд рабочего времени в месяц (час)</w:t>
            </w:r>
          </w:p>
        </w:tc>
        <w:tc>
          <w:tcPr>
            <w:tcW w:w="1735" w:type="dxa"/>
            <w:vAlign w:val="center"/>
          </w:tcPr>
          <w:p w:rsidR="00A0130B" w:rsidRPr="00D7552E" w:rsidRDefault="00A0130B" w:rsidP="00132829">
            <w:pPr>
              <w:ind w:left="44" w:hanging="68"/>
              <w:jc w:val="center"/>
              <w:rPr>
                <w:sz w:val="22"/>
                <w:szCs w:val="22"/>
              </w:rPr>
            </w:pPr>
            <w:r w:rsidRPr="00D7552E">
              <w:rPr>
                <w:sz w:val="22"/>
                <w:szCs w:val="22"/>
              </w:rPr>
              <w:t>Тариф оплаты за 1 час охраны  1 постом</w:t>
            </w:r>
          </w:p>
        </w:tc>
        <w:tc>
          <w:tcPr>
            <w:tcW w:w="1100" w:type="dxa"/>
            <w:vAlign w:val="center"/>
          </w:tcPr>
          <w:p w:rsidR="00A0130B" w:rsidRPr="00D7552E" w:rsidRDefault="00A0130B" w:rsidP="00132829">
            <w:pPr>
              <w:ind w:left="44" w:hanging="68"/>
              <w:jc w:val="center"/>
              <w:rPr>
                <w:sz w:val="22"/>
                <w:szCs w:val="22"/>
              </w:rPr>
            </w:pPr>
            <w:r w:rsidRPr="00D7552E">
              <w:rPr>
                <w:sz w:val="22"/>
                <w:szCs w:val="22"/>
              </w:rPr>
              <w:t>Сумма</w:t>
            </w:r>
          </w:p>
        </w:tc>
        <w:tc>
          <w:tcPr>
            <w:tcW w:w="2410" w:type="dxa"/>
            <w:vAlign w:val="center"/>
          </w:tcPr>
          <w:p w:rsidR="00A0130B" w:rsidRPr="00D7552E" w:rsidRDefault="00A0130B" w:rsidP="00132829">
            <w:pPr>
              <w:ind w:left="44" w:hanging="68"/>
              <w:jc w:val="center"/>
              <w:rPr>
                <w:sz w:val="22"/>
                <w:szCs w:val="22"/>
              </w:rPr>
            </w:pPr>
            <w:r w:rsidRPr="00D7552E">
              <w:rPr>
                <w:sz w:val="22"/>
                <w:szCs w:val="22"/>
              </w:rPr>
              <w:t>Примечание</w:t>
            </w:r>
          </w:p>
        </w:tc>
      </w:tr>
      <w:tr w:rsidR="00A0130B" w:rsidRPr="00CC35AF" w:rsidTr="00132829">
        <w:tc>
          <w:tcPr>
            <w:tcW w:w="709" w:type="dxa"/>
            <w:vAlign w:val="center"/>
          </w:tcPr>
          <w:p w:rsidR="00A0130B" w:rsidRPr="00D7552E" w:rsidRDefault="00A0130B" w:rsidP="00132829">
            <w:pPr>
              <w:jc w:val="center"/>
            </w:pPr>
            <w:r w:rsidRPr="00D7552E">
              <w:t>1</w:t>
            </w:r>
          </w:p>
        </w:tc>
        <w:tc>
          <w:tcPr>
            <w:tcW w:w="1843" w:type="dxa"/>
            <w:vAlign w:val="center"/>
          </w:tcPr>
          <w:p w:rsidR="00A0130B" w:rsidRPr="00D7552E" w:rsidRDefault="00A0130B" w:rsidP="00132829">
            <w:pPr>
              <w:jc w:val="center"/>
            </w:pPr>
            <w:r w:rsidRPr="00D7552E">
              <w:t>2</w:t>
            </w:r>
          </w:p>
        </w:tc>
        <w:tc>
          <w:tcPr>
            <w:tcW w:w="992" w:type="dxa"/>
            <w:vAlign w:val="center"/>
          </w:tcPr>
          <w:p w:rsidR="00A0130B" w:rsidRPr="00D7552E" w:rsidRDefault="00A0130B" w:rsidP="00132829">
            <w:pPr>
              <w:jc w:val="center"/>
            </w:pPr>
            <w:r w:rsidRPr="00D7552E">
              <w:t>3</w:t>
            </w:r>
          </w:p>
        </w:tc>
        <w:tc>
          <w:tcPr>
            <w:tcW w:w="1701" w:type="dxa"/>
            <w:vAlign w:val="center"/>
          </w:tcPr>
          <w:p w:rsidR="00A0130B" w:rsidRPr="00D7552E" w:rsidRDefault="00A0130B" w:rsidP="00132829">
            <w:pPr>
              <w:jc w:val="center"/>
            </w:pPr>
            <w:r w:rsidRPr="00D7552E">
              <w:t>4</w:t>
            </w:r>
          </w:p>
        </w:tc>
        <w:tc>
          <w:tcPr>
            <w:tcW w:w="1735" w:type="dxa"/>
            <w:vAlign w:val="center"/>
          </w:tcPr>
          <w:p w:rsidR="00A0130B" w:rsidRPr="00D7552E" w:rsidRDefault="00A0130B" w:rsidP="00132829">
            <w:pPr>
              <w:jc w:val="center"/>
            </w:pPr>
            <w:r w:rsidRPr="00D7552E">
              <w:t>6</w:t>
            </w:r>
          </w:p>
        </w:tc>
        <w:tc>
          <w:tcPr>
            <w:tcW w:w="1100" w:type="dxa"/>
            <w:vAlign w:val="center"/>
          </w:tcPr>
          <w:p w:rsidR="00A0130B" w:rsidRPr="00D7552E" w:rsidRDefault="00A0130B" w:rsidP="00132829">
            <w:pPr>
              <w:jc w:val="center"/>
            </w:pPr>
            <w:r w:rsidRPr="00D7552E">
              <w:t>7</w:t>
            </w:r>
          </w:p>
        </w:tc>
        <w:tc>
          <w:tcPr>
            <w:tcW w:w="2410" w:type="dxa"/>
            <w:vAlign w:val="center"/>
          </w:tcPr>
          <w:p w:rsidR="00A0130B" w:rsidRPr="00D7552E" w:rsidRDefault="00A0130B" w:rsidP="00132829">
            <w:pPr>
              <w:jc w:val="center"/>
            </w:pPr>
            <w:r w:rsidRPr="00D7552E">
              <w:t>8</w:t>
            </w:r>
          </w:p>
        </w:tc>
      </w:tr>
      <w:tr w:rsidR="00A0130B" w:rsidRPr="00CC35AF" w:rsidTr="00132829">
        <w:tc>
          <w:tcPr>
            <w:tcW w:w="709" w:type="dxa"/>
          </w:tcPr>
          <w:p w:rsidR="00A0130B" w:rsidRPr="00CC35AF" w:rsidRDefault="00A0130B" w:rsidP="00132829"/>
        </w:tc>
        <w:tc>
          <w:tcPr>
            <w:tcW w:w="1843" w:type="dxa"/>
          </w:tcPr>
          <w:p w:rsidR="00A0130B" w:rsidRPr="00CC35AF" w:rsidRDefault="00A0130B" w:rsidP="00132829"/>
        </w:tc>
        <w:tc>
          <w:tcPr>
            <w:tcW w:w="992" w:type="dxa"/>
          </w:tcPr>
          <w:p w:rsidR="00A0130B" w:rsidRPr="00CC35AF" w:rsidRDefault="00A0130B" w:rsidP="00132829"/>
        </w:tc>
        <w:tc>
          <w:tcPr>
            <w:tcW w:w="1701" w:type="dxa"/>
          </w:tcPr>
          <w:p w:rsidR="00A0130B" w:rsidRPr="0067721A" w:rsidRDefault="00A0130B" w:rsidP="00132829">
            <w:pPr>
              <w:jc w:val="center"/>
              <w:rPr>
                <w:lang w:val="en-US"/>
              </w:rPr>
            </w:pPr>
            <w:r>
              <w:t>73</w:t>
            </w:r>
            <w:r w:rsidR="0067721A">
              <w:rPr>
                <w:lang w:val="en-US"/>
              </w:rPr>
              <w:t>0</w:t>
            </w:r>
          </w:p>
        </w:tc>
        <w:tc>
          <w:tcPr>
            <w:tcW w:w="1735" w:type="dxa"/>
          </w:tcPr>
          <w:p w:rsidR="00A0130B" w:rsidRPr="00CC35AF" w:rsidRDefault="00A0130B" w:rsidP="00132829"/>
        </w:tc>
        <w:tc>
          <w:tcPr>
            <w:tcW w:w="1100" w:type="dxa"/>
          </w:tcPr>
          <w:p w:rsidR="00A0130B" w:rsidRPr="00CC35AF" w:rsidRDefault="00A0130B" w:rsidP="00132829"/>
        </w:tc>
        <w:tc>
          <w:tcPr>
            <w:tcW w:w="2410" w:type="dxa"/>
          </w:tcPr>
          <w:p w:rsidR="00A0130B" w:rsidRPr="00CC35AF" w:rsidRDefault="00A0130B" w:rsidP="00132829"/>
        </w:tc>
      </w:tr>
      <w:tr w:rsidR="00A0130B" w:rsidRPr="00CC35AF" w:rsidTr="00132829">
        <w:tc>
          <w:tcPr>
            <w:tcW w:w="709" w:type="dxa"/>
          </w:tcPr>
          <w:p w:rsidR="00A0130B" w:rsidRPr="00A73CE6" w:rsidRDefault="00A0130B" w:rsidP="00132829"/>
        </w:tc>
        <w:tc>
          <w:tcPr>
            <w:tcW w:w="1843" w:type="dxa"/>
          </w:tcPr>
          <w:p w:rsidR="00A0130B" w:rsidRPr="00A73CE6" w:rsidRDefault="00A0130B" w:rsidP="00132829">
            <w:r>
              <w:t xml:space="preserve">Итого: </w:t>
            </w:r>
          </w:p>
        </w:tc>
        <w:tc>
          <w:tcPr>
            <w:tcW w:w="992" w:type="dxa"/>
          </w:tcPr>
          <w:p w:rsidR="00A0130B" w:rsidRPr="00CC35AF" w:rsidRDefault="00A0130B" w:rsidP="00132829"/>
        </w:tc>
        <w:tc>
          <w:tcPr>
            <w:tcW w:w="1701" w:type="dxa"/>
          </w:tcPr>
          <w:p w:rsidR="00A0130B" w:rsidRPr="00CC35AF" w:rsidRDefault="00A0130B" w:rsidP="00132829"/>
        </w:tc>
        <w:tc>
          <w:tcPr>
            <w:tcW w:w="1735" w:type="dxa"/>
          </w:tcPr>
          <w:p w:rsidR="00A0130B" w:rsidRPr="00CC35AF" w:rsidRDefault="00A0130B" w:rsidP="00132829"/>
        </w:tc>
        <w:tc>
          <w:tcPr>
            <w:tcW w:w="1100" w:type="dxa"/>
          </w:tcPr>
          <w:p w:rsidR="00A0130B" w:rsidRPr="00CC35AF" w:rsidRDefault="00A0130B" w:rsidP="00132829"/>
        </w:tc>
        <w:tc>
          <w:tcPr>
            <w:tcW w:w="2410" w:type="dxa"/>
          </w:tcPr>
          <w:p w:rsidR="00A0130B" w:rsidRPr="00CC35AF" w:rsidRDefault="00A0130B" w:rsidP="00132829"/>
        </w:tc>
      </w:tr>
      <w:tr w:rsidR="00A0130B" w:rsidRPr="00CC35AF" w:rsidTr="00132829">
        <w:tc>
          <w:tcPr>
            <w:tcW w:w="709" w:type="dxa"/>
          </w:tcPr>
          <w:p w:rsidR="00A0130B" w:rsidRPr="00A73CE6" w:rsidRDefault="00A0130B" w:rsidP="00132829"/>
        </w:tc>
        <w:tc>
          <w:tcPr>
            <w:tcW w:w="1843" w:type="dxa"/>
          </w:tcPr>
          <w:p w:rsidR="00A0130B" w:rsidRPr="00A73CE6" w:rsidRDefault="00A0130B" w:rsidP="00132829">
            <w:r>
              <w:t xml:space="preserve">      </w:t>
            </w:r>
            <w:r w:rsidRPr="00A73CE6">
              <w:t xml:space="preserve">    </w:t>
            </w:r>
          </w:p>
        </w:tc>
        <w:tc>
          <w:tcPr>
            <w:tcW w:w="992" w:type="dxa"/>
          </w:tcPr>
          <w:p w:rsidR="00A0130B" w:rsidRPr="00CC35AF" w:rsidRDefault="00A0130B" w:rsidP="00132829"/>
        </w:tc>
        <w:tc>
          <w:tcPr>
            <w:tcW w:w="1701" w:type="dxa"/>
          </w:tcPr>
          <w:p w:rsidR="00A0130B" w:rsidRPr="00CC35AF" w:rsidRDefault="00A0130B" w:rsidP="00132829"/>
        </w:tc>
        <w:tc>
          <w:tcPr>
            <w:tcW w:w="1735" w:type="dxa"/>
          </w:tcPr>
          <w:p w:rsidR="00A0130B" w:rsidRPr="00CC35AF" w:rsidRDefault="00A0130B" w:rsidP="00132829"/>
        </w:tc>
        <w:tc>
          <w:tcPr>
            <w:tcW w:w="1100" w:type="dxa"/>
          </w:tcPr>
          <w:p w:rsidR="00A0130B" w:rsidRPr="00CC35AF" w:rsidRDefault="00A0130B" w:rsidP="00132829"/>
        </w:tc>
        <w:tc>
          <w:tcPr>
            <w:tcW w:w="2410" w:type="dxa"/>
          </w:tcPr>
          <w:p w:rsidR="00A0130B" w:rsidRPr="00CC35AF" w:rsidRDefault="00A0130B" w:rsidP="00132829"/>
        </w:tc>
      </w:tr>
      <w:tr w:rsidR="00A0130B" w:rsidRPr="00CC35AF" w:rsidTr="00132829">
        <w:tc>
          <w:tcPr>
            <w:tcW w:w="709" w:type="dxa"/>
          </w:tcPr>
          <w:p w:rsidR="00A0130B" w:rsidRPr="00A73CE6" w:rsidRDefault="00A0130B" w:rsidP="00132829"/>
        </w:tc>
        <w:tc>
          <w:tcPr>
            <w:tcW w:w="1843" w:type="dxa"/>
          </w:tcPr>
          <w:p w:rsidR="00A0130B" w:rsidRPr="00A73CE6" w:rsidRDefault="00A0130B" w:rsidP="00132829"/>
        </w:tc>
        <w:tc>
          <w:tcPr>
            <w:tcW w:w="992" w:type="dxa"/>
          </w:tcPr>
          <w:p w:rsidR="00A0130B" w:rsidRPr="00CC35AF" w:rsidRDefault="00A0130B" w:rsidP="00132829"/>
        </w:tc>
        <w:tc>
          <w:tcPr>
            <w:tcW w:w="1701" w:type="dxa"/>
          </w:tcPr>
          <w:p w:rsidR="00A0130B" w:rsidRPr="00CC35AF" w:rsidRDefault="00A0130B" w:rsidP="00132829"/>
        </w:tc>
        <w:tc>
          <w:tcPr>
            <w:tcW w:w="1735" w:type="dxa"/>
          </w:tcPr>
          <w:p w:rsidR="00A0130B" w:rsidRPr="00CC35AF" w:rsidRDefault="00A0130B" w:rsidP="00132829"/>
        </w:tc>
        <w:tc>
          <w:tcPr>
            <w:tcW w:w="1100" w:type="dxa"/>
          </w:tcPr>
          <w:p w:rsidR="00A0130B" w:rsidRPr="00CC35AF" w:rsidRDefault="00A0130B" w:rsidP="00132829"/>
        </w:tc>
        <w:tc>
          <w:tcPr>
            <w:tcW w:w="2410" w:type="dxa"/>
          </w:tcPr>
          <w:p w:rsidR="00A0130B" w:rsidRPr="00CC35AF" w:rsidRDefault="00A0130B" w:rsidP="00132829"/>
        </w:tc>
      </w:tr>
      <w:tr w:rsidR="00A0130B" w:rsidRPr="00CC35AF" w:rsidTr="00132829">
        <w:tc>
          <w:tcPr>
            <w:tcW w:w="709" w:type="dxa"/>
          </w:tcPr>
          <w:p w:rsidR="00A0130B" w:rsidRPr="00A73CE6" w:rsidRDefault="00A0130B" w:rsidP="00132829"/>
        </w:tc>
        <w:tc>
          <w:tcPr>
            <w:tcW w:w="1843" w:type="dxa"/>
          </w:tcPr>
          <w:p w:rsidR="00A0130B" w:rsidRPr="00A73CE6" w:rsidRDefault="00A0130B" w:rsidP="00132829">
            <w:r w:rsidRPr="00A73CE6">
              <w:t>Всего с учетом вычета штрафных санкций</w:t>
            </w:r>
          </w:p>
        </w:tc>
        <w:tc>
          <w:tcPr>
            <w:tcW w:w="992" w:type="dxa"/>
          </w:tcPr>
          <w:p w:rsidR="00A0130B" w:rsidRPr="00CC35AF" w:rsidRDefault="00A0130B" w:rsidP="00132829"/>
        </w:tc>
        <w:tc>
          <w:tcPr>
            <w:tcW w:w="1701" w:type="dxa"/>
          </w:tcPr>
          <w:p w:rsidR="00A0130B" w:rsidRPr="00CC35AF" w:rsidRDefault="00A0130B" w:rsidP="00132829"/>
        </w:tc>
        <w:tc>
          <w:tcPr>
            <w:tcW w:w="1735" w:type="dxa"/>
          </w:tcPr>
          <w:p w:rsidR="00A0130B" w:rsidRPr="00CC35AF" w:rsidRDefault="00A0130B" w:rsidP="00132829"/>
        </w:tc>
        <w:tc>
          <w:tcPr>
            <w:tcW w:w="1100" w:type="dxa"/>
          </w:tcPr>
          <w:p w:rsidR="00A0130B" w:rsidRPr="00CC35AF" w:rsidRDefault="00A0130B" w:rsidP="00132829"/>
        </w:tc>
        <w:tc>
          <w:tcPr>
            <w:tcW w:w="2410" w:type="dxa"/>
          </w:tcPr>
          <w:p w:rsidR="00A0130B" w:rsidRPr="00CC35AF" w:rsidRDefault="00A0130B" w:rsidP="00132829"/>
        </w:tc>
      </w:tr>
    </w:tbl>
    <w:p w:rsidR="00A0130B" w:rsidRDefault="00A0130B" w:rsidP="00A0130B"/>
    <w:p w:rsidR="00A0130B" w:rsidRPr="00CC35AF" w:rsidRDefault="00A0130B" w:rsidP="00A0130B">
      <w:r w:rsidRPr="00CC35AF">
        <w:t>Всего оказано услуг на сумму ___________</w:t>
      </w:r>
      <w:r>
        <w:t xml:space="preserve">_________________________________________  </w:t>
      </w:r>
      <w:r w:rsidRPr="00CC35AF">
        <w:t>Итого:_______________________________________</w:t>
      </w:r>
      <w:r>
        <w:t>_________________________________</w:t>
      </w:r>
    </w:p>
    <w:p w:rsidR="00A0130B" w:rsidRPr="00CC35AF" w:rsidRDefault="00A0130B" w:rsidP="00A0130B"/>
    <w:p w:rsidR="00A0130B" w:rsidRPr="00CC35AF" w:rsidRDefault="00A0130B" w:rsidP="00A0130B">
      <w:pPr>
        <w:ind w:left="360"/>
      </w:pPr>
      <w:r w:rsidRPr="00D7552E">
        <w:t>Выше перечисленные услуги выполнены</w:t>
      </w:r>
      <w:r w:rsidRPr="00CC35AF">
        <w:t>____________</w:t>
      </w:r>
      <w:r>
        <w:t>_</w:t>
      </w:r>
      <w:r w:rsidRPr="00CC35AF">
        <w:t>_________________________</w:t>
      </w:r>
    </w:p>
    <w:p w:rsidR="00A0130B" w:rsidRPr="00CC35AF" w:rsidRDefault="00A0130B" w:rsidP="00A0130B">
      <w:pPr>
        <w:ind w:left="360"/>
        <w:rPr>
          <w:sz w:val="16"/>
          <w:szCs w:val="16"/>
        </w:rPr>
      </w:pPr>
      <w:r w:rsidRPr="00CC35AF">
        <w:t xml:space="preserve">                           </w:t>
      </w:r>
      <w:r>
        <w:t xml:space="preserve">              </w:t>
      </w:r>
      <w:r w:rsidRPr="00CC35AF">
        <w:t xml:space="preserve">                     </w:t>
      </w:r>
      <w:r>
        <w:t xml:space="preserve">             </w:t>
      </w:r>
      <w:r w:rsidRPr="00CC35AF">
        <w:t xml:space="preserve"> </w:t>
      </w:r>
      <w:r w:rsidRPr="00CC35AF">
        <w:rPr>
          <w:sz w:val="16"/>
          <w:szCs w:val="16"/>
        </w:rPr>
        <w:t>(полностью, не полностью, качественно, не качественно),</w:t>
      </w:r>
    </w:p>
    <w:p w:rsidR="00A0130B" w:rsidRPr="00CC35AF" w:rsidRDefault="00A0130B" w:rsidP="00A0130B">
      <w:pPr>
        <w:ind w:left="360"/>
      </w:pPr>
      <w:r w:rsidRPr="00CC35AF">
        <w:t xml:space="preserve"> Претензии «Заказчика»:</w:t>
      </w:r>
    </w:p>
    <w:p w:rsidR="00A0130B" w:rsidRPr="00CC35AF" w:rsidRDefault="00A0130B" w:rsidP="00A0130B">
      <w:pPr>
        <w:ind w:left="360"/>
      </w:pPr>
      <w:r>
        <w:t xml:space="preserve">1. </w:t>
      </w:r>
      <w:r w:rsidRPr="00D7552E">
        <w:t xml:space="preserve">отсутствие форменного обмундирования, </w:t>
      </w:r>
      <w:r>
        <w:t>с</w:t>
      </w:r>
      <w:r w:rsidRPr="00D7552E">
        <w:t>пецсредств</w:t>
      </w:r>
      <w:r w:rsidR="00832A02">
        <w:t>, мобильной связи</w:t>
      </w:r>
      <w:r w:rsidR="00ED0515">
        <w:t>, носимых фрнарей</w:t>
      </w:r>
      <w:r>
        <w:t xml:space="preserve"> _________________________________________________________________________</w:t>
      </w:r>
      <w:r w:rsidRPr="00D7552E">
        <w:t xml:space="preserve"> </w:t>
      </w:r>
      <w:r w:rsidRPr="00CC35AF">
        <w:t xml:space="preserve">                        </w:t>
      </w:r>
      <w:r>
        <w:t xml:space="preserve">          </w:t>
      </w:r>
    </w:p>
    <w:p w:rsidR="00A0130B" w:rsidRDefault="00A0130B" w:rsidP="00A0130B">
      <w:pPr>
        <w:ind w:left="360"/>
        <w:rPr>
          <w:sz w:val="16"/>
          <w:szCs w:val="16"/>
        </w:rPr>
      </w:pPr>
      <w:r w:rsidRPr="00CC35AF">
        <w:t xml:space="preserve">                                                                    </w:t>
      </w:r>
      <w:r w:rsidRPr="00CC35AF">
        <w:rPr>
          <w:sz w:val="16"/>
          <w:szCs w:val="16"/>
        </w:rPr>
        <w:t>количество, акт (ы) от______           штрафные санкции (сумма)</w:t>
      </w:r>
    </w:p>
    <w:p w:rsidR="00A0130B" w:rsidRDefault="00A0130B" w:rsidP="00A0130B">
      <w:pPr>
        <w:ind w:left="360"/>
        <w:rPr>
          <w:sz w:val="16"/>
          <w:szCs w:val="16"/>
        </w:rPr>
      </w:pPr>
    </w:p>
    <w:p w:rsidR="00A0130B" w:rsidRPr="00CC35AF" w:rsidRDefault="00A0130B" w:rsidP="00A0130B">
      <w:pPr>
        <w:ind w:left="360"/>
      </w:pPr>
      <w:r>
        <w:rPr>
          <w:sz w:val="16"/>
          <w:szCs w:val="16"/>
        </w:rPr>
        <w:t>_______________________________________________________________________________________________________________</w:t>
      </w:r>
    </w:p>
    <w:p w:rsidR="00A0130B" w:rsidRPr="00CC35AF" w:rsidRDefault="00A0130B" w:rsidP="00A0130B">
      <w:r>
        <w:t xml:space="preserve">       2</w:t>
      </w:r>
      <w:r w:rsidRPr="00CC35AF">
        <w:t xml:space="preserve">. </w:t>
      </w:r>
      <w:r w:rsidRPr="00D7552E">
        <w:t>за отсутствие охранников на постах охраны, нахождение на рабочем месте в нетрезвом состояни</w:t>
      </w:r>
      <w:r>
        <w:t>и или распития спиртных напитков, без удостоверения,</w:t>
      </w:r>
      <w:r w:rsidRPr="00D7552E">
        <w:t xml:space="preserve"> </w:t>
      </w:r>
      <w:r>
        <w:t xml:space="preserve"> лицензии, несоответствие количества постов  _______________________________________________________________         </w:t>
      </w:r>
      <w:r w:rsidRPr="00CC35AF">
        <w:t xml:space="preserve">    </w:t>
      </w:r>
    </w:p>
    <w:p w:rsidR="00A0130B" w:rsidRDefault="00A0130B" w:rsidP="00A0130B">
      <w:pPr>
        <w:ind w:left="360"/>
        <w:rPr>
          <w:sz w:val="16"/>
          <w:szCs w:val="16"/>
        </w:rPr>
      </w:pPr>
      <w:r w:rsidRPr="00CC35AF">
        <w:t xml:space="preserve">                               </w:t>
      </w:r>
      <w:r>
        <w:t xml:space="preserve">               </w:t>
      </w:r>
      <w:r w:rsidRPr="00CC35AF">
        <w:t xml:space="preserve">                            </w:t>
      </w:r>
      <w:r w:rsidRPr="00CC35AF">
        <w:rPr>
          <w:sz w:val="16"/>
          <w:szCs w:val="16"/>
        </w:rPr>
        <w:t>количество, акт (ы) от______           штрафные санкции (сумма)</w:t>
      </w:r>
    </w:p>
    <w:p w:rsidR="00A0130B" w:rsidRDefault="00A0130B" w:rsidP="00A0130B">
      <w:pPr>
        <w:ind w:left="360"/>
        <w:rPr>
          <w:sz w:val="16"/>
          <w:szCs w:val="16"/>
        </w:rPr>
      </w:pPr>
    </w:p>
    <w:p w:rsidR="00A0130B" w:rsidRPr="00CC35AF" w:rsidRDefault="00A0130B" w:rsidP="00A0130B">
      <w:pPr>
        <w:ind w:left="360"/>
        <w:rPr>
          <w:sz w:val="16"/>
          <w:szCs w:val="16"/>
        </w:rPr>
      </w:pPr>
      <w:r>
        <w:rPr>
          <w:sz w:val="16"/>
          <w:szCs w:val="16"/>
        </w:rPr>
        <w:t>___________________________________________________________________________________________________________________</w:t>
      </w:r>
    </w:p>
    <w:p w:rsidR="00A0130B" w:rsidRPr="00CC35AF" w:rsidRDefault="00A0130B" w:rsidP="00A0130B">
      <w:pPr>
        <w:tabs>
          <w:tab w:val="left" w:pos="709"/>
        </w:tabs>
        <w:ind w:left="360"/>
      </w:pPr>
      <w:r>
        <w:t>3</w:t>
      </w:r>
      <w:r w:rsidRPr="00CC35AF">
        <w:t xml:space="preserve">. </w:t>
      </w:r>
      <w:r>
        <w:t>нарушение правил пропускного, внутриобъектового   режимов и нарушение режимов работы предприятий</w:t>
      </w:r>
      <w:r w:rsidRPr="00CC35AF">
        <w:t xml:space="preserve">                                           </w:t>
      </w:r>
      <w:r>
        <w:t xml:space="preserve">       </w:t>
      </w:r>
      <w:r w:rsidRPr="00CC35AF">
        <w:t xml:space="preserve">                         _______________________________</w:t>
      </w:r>
      <w:r>
        <w:t>_____________________________________________</w:t>
      </w:r>
    </w:p>
    <w:p w:rsidR="00A0130B" w:rsidRDefault="00A0130B" w:rsidP="00A0130B">
      <w:pPr>
        <w:tabs>
          <w:tab w:val="left" w:pos="709"/>
        </w:tabs>
        <w:ind w:left="360"/>
        <w:rPr>
          <w:sz w:val="16"/>
          <w:szCs w:val="16"/>
        </w:rPr>
      </w:pPr>
      <w:r w:rsidRPr="00CC35AF">
        <w:t xml:space="preserve">                                                                          </w:t>
      </w:r>
      <w:r w:rsidRPr="00CC35AF">
        <w:rPr>
          <w:sz w:val="16"/>
          <w:szCs w:val="16"/>
        </w:rPr>
        <w:t>количество, акт (ы) от______           штрафные санкции (сумма)</w:t>
      </w:r>
    </w:p>
    <w:p w:rsidR="00A0130B" w:rsidRDefault="00A0130B" w:rsidP="00A0130B">
      <w:pPr>
        <w:tabs>
          <w:tab w:val="left" w:pos="709"/>
        </w:tabs>
        <w:ind w:left="360"/>
        <w:rPr>
          <w:sz w:val="16"/>
          <w:szCs w:val="16"/>
        </w:rPr>
      </w:pPr>
      <w:r>
        <w:rPr>
          <w:sz w:val="16"/>
          <w:szCs w:val="16"/>
        </w:rPr>
        <w:t>_________________________________________________________________________________________________________________</w:t>
      </w:r>
    </w:p>
    <w:p w:rsidR="00A0130B" w:rsidRDefault="00A0130B" w:rsidP="00A0130B">
      <w:pPr>
        <w:tabs>
          <w:tab w:val="left" w:pos="709"/>
        </w:tabs>
        <w:ind w:left="360"/>
        <w:rPr>
          <w:sz w:val="16"/>
          <w:szCs w:val="16"/>
        </w:rPr>
      </w:pPr>
    </w:p>
    <w:p w:rsidR="00A0130B" w:rsidRDefault="00A0130B" w:rsidP="00A0130B">
      <w:pPr>
        <w:tabs>
          <w:tab w:val="left" w:pos="709"/>
        </w:tabs>
        <w:ind w:left="360"/>
        <w:rPr>
          <w:sz w:val="16"/>
          <w:szCs w:val="16"/>
        </w:rPr>
      </w:pPr>
      <w:r>
        <w:rPr>
          <w:sz w:val="16"/>
          <w:szCs w:val="16"/>
        </w:rPr>
        <w:t>Исполнитель__________________________                                                                Заказчик ______________________________</w:t>
      </w:r>
    </w:p>
    <w:p w:rsidR="00A0130B" w:rsidRDefault="00A0130B" w:rsidP="00A0130B">
      <w:pPr>
        <w:tabs>
          <w:tab w:val="left" w:pos="709"/>
        </w:tabs>
        <w:ind w:left="360"/>
        <w:rPr>
          <w:sz w:val="16"/>
          <w:szCs w:val="16"/>
        </w:rPr>
      </w:pPr>
      <w:r>
        <w:rPr>
          <w:sz w:val="16"/>
          <w:szCs w:val="16"/>
        </w:rPr>
        <w:t>м.п.                                                                                                                                      м.п.</w:t>
      </w:r>
    </w:p>
    <w:p w:rsidR="00A0130B" w:rsidRPr="00991DEE" w:rsidRDefault="003F50D1" w:rsidP="00A0130B">
      <w:pPr>
        <w:tabs>
          <w:tab w:val="left" w:pos="709"/>
        </w:tabs>
        <w:ind w:left="360"/>
        <w:rPr>
          <w:b/>
          <w:bCs/>
          <w:szCs w:val="28"/>
        </w:rPr>
      </w:pPr>
      <w:r w:rsidRPr="004A2E90">
        <w:rPr>
          <w:b/>
        </w:rPr>
        <w:object w:dxaOrig="8930" w:dyaOrig="14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8pt;height:717.1pt" o:ole="">
            <v:imagedata r:id="rId18" o:title=""/>
          </v:shape>
          <o:OLEObject Type="Embed" ProgID="Word.Document.12" ShapeID="_x0000_i1025" DrawAspect="Content" ObjectID="_1530338275" r:id="rId19"/>
        </w:object>
      </w:r>
    </w:p>
    <w:p w:rsidR="00A0130B" w:rsidRDefault="00A0130B" w:rsidP="00A0130B">
      <w:pPr>
        <w:rPr>
          <w:b/>
        </w:rPr>
      </w:pPr>
    </w:p>
    <w:p w:rsidR="00A0130B" w:rsidRPr="0081186D" w:rsidRDefault="00A0130B" w:rsidP="00A0130B">
      <w:pPr>
        <w:ind w:firstLine="5400"/>
        <w:jc w:val="right"/>
        <w:rPr>
          <w:b/>
        </w:rPr>
      </w:pPr>
      <w:r>
        <w:rPr>
          <w:b/>
        </w:rPr>
        <w:t>Приложение № 6</w:t>
      </w:r>
    </w:p>
    <w:p w:rsidR="00A0130B" w:rsidRPr="0081186D" w:rsidRDefault="00A0130B" w:rsidP="00A0130B">
      <w:pPr>
        <w:ind w:firstLine="5400"/>
        <w:jc w:val="right"/>
        <w:rPr>
          <w:b/>
        </w:rPr>
      </w:pPr>
      <w:r w:rsidRPr="0081186D">
        <w:rPr>
          <w:b/>
        </w:rPr>
        <w:t>к Договору № ____________</w:t>
      </w:r>
    </w:p>
    <w:p w:rsidR="00A0130B" w:rsidRPr="0081186D" w:rsidRDefault="00A0130B" w:rsidP="00A0130B">
      <w:pPr>
        <w:ind w:firstLine="5400"/>
        <w:jc w:val="right"/>
        <w:rPr>
          <w:b/>
        </w:rPr>
      </w:pPr>
      <w:r w:rsidRPr="0081186D">
        <w:rPr>
          <w:b/>
        </w:rPr>
        <w:t>от «__» __________ 2015г.</w:t>
      </w:r>
    </w:p>
    <w:p w:rsidR="00A0130B" w:rsidRPr="0081186D" w:rsidRDefault="00A0130B" w:rsidP="00A0130B">
      <w:pPr>
        <w:rPr>
          <w:b/>
        </w:rPr>
      </w:pPr>
      <w:r w:rsidRPr="0081186D">
        <w:rPr>
          <w:b/>
        </w:rPr>
        <w:t xml:space="preserve">       </w:t>
      </w:r>
    </w:p>
    <w:p w:rsidR="00A0130B" w:rsidRPr="0081186D" w:rsidRDefault="00A0130B" w:rsidP="00A0130B">
      <w:pPr>
        <w:rPr>
          <w:b/>
        </w:rPr>
      </w:pPr>
    </w:p>
    <w:p w:rsidR="00A0130B" w:rsidRPr="0081186D" w:rsidRDefault="00A0130B" w:rsidP="00A0130B">
      <w:pPr>
        <w:rPr>
          <w:b/>
        </w:rPr>
      </w:pPr>
      <w:r w:rsidRPr="0081186D">
        <w:rPr>
          <w:b/>
        </w:rPr>
        <w:t xml:space="preserve"> «СОГЛАСОВАНО»           </w:t>
      </w:r>
      <w:r>
        <w:rPr>
          <w:b/>
        </w:rPr>
        <w:t xml:space="preserve">          </w:t>
      </w:r>
      <w:r w:rsidRPr="0081186D">
        <w:rPr>
          <w:b/>
        </w:rPr>
        <w:t xml:space="preserve">             </w:t>
      </w:r>
      <w:r>
        <w:rPr>
          <w:b/>
        </w:rPr>
        <w:t xml:space="preserve">                                         </w:t>
      </w:r>
      <w:r w:rsidRPr="0081186D">
        <w:rPr>
          <w:b/>
        </w:rPr>
        <w:t xml:space="preserve"> «УТВЕРЖДАЮ»</w:t>
      </w:r>
    </w:p>
    <w:p w:rsidR="00A0130B" w:rsidRPr="0081186D" w:rsidRDefault="00A0130B" w:rsidP="00A0130B">
      <w:pPr>
        <w:rPr>
          <w:b/>
        </w:rPr>
      </w:pPr>
      <w:r>
        <w:rPr>
          <w:b/>
        </w:rPr>
        <w:t>Директор филиала</w:t>
      </w:r>
      <w:r w:rsidRPr="0081186D">
        <w:rPr>
          <w:b/>
        </w:rPr>
        <w:t xml:space="preserve">          </w:t>
      </w:r>
      <w:r>
        <w:rPr>
          <w:b/>
        </w:rPr>
        <w:t xml:space="preserve">      </w:t>
      </w:r>
      <w:r w:rsidRPr="0081186D">
        <w:rPr>
          <w:b/>
        </w:rPr>
        <w:t xml:space="preserve">                       </w:t>
      </w:r>
      <w:r>
        <w:rPr>
          <w:b/>
        </w:rPr>
        <w:t xml:space="preserve">                                    </w:t>
      </w:r>
      <w:r w:rsidRPr="0081186D">
        <w:rPr>
          <w:b/>
        </w:rPr>
        <w:t xml:space="preserve"> </w:t>
      </w:r>
      <w:r>
        <w:rPr>
          <w:b/>
        </w:rPr>
        <w:t xml:space="preserve"> Директор ООО ЧОП</w:t>
      </w:r>
      <w:r w:rsidRPr="0081186D">
        <w:rPr>
          <w:b/>
        </w:rPr>
        <w:t xml:space="preserve"> </w:t>
      </w:r>
    </w:p>
    <w:p w:rsidR="00A0130B" w:rsidRPr="0081186D" w:rsidRDefault="00A0130B" w:rsidP="00A0130B">
      <w:pPr>
        <w:rPr>
          <w:b/>
        </w:rPr>
      </w:pPr>
      <w:r w:rsidRPr="0081186D">
        <w:rPr>
          <w:b/>
        </w:rPr>
        <w:t xml:space="preserve"> ПАО  «ТрансКонтейнер»  </w:t>
      </w:r>
      <w:r>
        <w:rPr>
          <w:b/>
        </w:rPr>
        <w:t xml:space="preserve">                                                               ___________________</w:t>
      </w:r>
      <w:r w:rsidRPr="0081186D">
        <w:rPr>
          <w:b/>
        </w:rPr>
        <w:t xml:space="preserve">                                                                                               </w:t>
      </w:r>
    </w:p>
    <w:p w:rsidR="00A0130B" w:rsidRPr="0081186D" w:rsidRDefault="00A0130B" w:rsidP="00A0130B">
      <w:pPr>
        <w:tabs>
          <w:tab w:val="left" w:pos="6780"/>
        </w:tabs>
        <w:rPr>
          <w:b/>
        </w:rPr>
      </w:pPr>
      <w:r>
        <w:rPr>
          <w:b/>
        </w:rPr>
        <w:t>на Забайкальской</w:t>
      </w:r>
      <w:r w:rsidRPr="0081186D">
        <w:rPr>
          <w:b/>
        </w:rPr>
        <w:t xml:space="preserve">  железной до</w:t>
      </w:r>
      <w:r>
        <w:rPr>
          <w:b/>
        </w:rPr>
        <w:t xml:space="preserve">роге               </w:t>
      </w:r>
      <w:r w:rsidRPr="0081186D">
        <w:rPr>
          <w:b/>
        </w:rPr>
        <w:t xml:space="preserve">                                                                         </w:t>
      </w:r>
    </w:p>
    <w:p w:rsidR="00A0130B" w:rsidRPr="0081186D" w:rsidRDefault="00A0130B" w:rsidP="00A0130B">
      <w:pPr>
        <w:rPr>
          <w:b/>
        </w:rPr>
      </w:pPr>
    </w:p>
    <w:p w:rsidR="00A0130B" w:rsidRPr="0081186D" w:rsidRDefault="00A0130B" w:rsidP="00A0130B">
      <w:pPr>
        <w:rPr>
          <w:b/>
        </w:rPr>
      </w:pPr>
      <w:r w:rsidRPr="0081186D">
        <w:rPr>
          <w:b/>
        </w:rPr>
        <w:t xml:space="preserve"> </w:t>
      </w:r>
      <w:r>
        <w:rPr>
          <w:b/>
        </w:rPr>
        <w:t>/_____________/                                                                                /________________/</w:t>
      </w:r>
    </w:p>
    <w:p w:rsidR="00A0130B" w:rsidRPr="0081186D" w:rsidRDefault="00A0130B" w:rsidP="00A0130B">
      <w:pPr>
        <w:rPr>
          <w:b/>
        </w:rPr>
      </w:pPr>
    </w:p>
    <w:p w:rsidR="00A0130B" w:rsidRPr="0081186D" w:rsidRDefault="00A0130B" w:rsidP="00A0130B">
      <w:pPr>
        <w:rPr>
          <w:b/>
        </w:rPr>
      </w:pPr>
      <w:r w:rsidRPr="0081186D">
        <w:rPr>
          <w:b/>
        </w:rPr>
        <w:t xml:space="preserve">                                                                                                           </w:t>
      </w:r>
    </w:p>
    <w:p w:rsidR="00A0130B" w:rsidRPr="0081186D" w:rsidRDefault="00A0130B" w:rsidP="00A0130B">
      <w:pPr>
        <w:rPr>
          <w:b/>
        </w:rPr>
      </w:pPr>
    </w:p>
    <w:p w:rsidR="00A0130B" w:rsidRPr="00EB0097" w:rsidRDefault="00A0130B" w:rsidP="00A0130B">
      <w:pPr>
        <w:jc w:val="center"/>
        <w:rPr>
          <w:b/>
          <w:sz w:val="28"/>
          <w:szCs w:val="28"/>
        </w:rPr>
      </w:pPr>
      <w:r w:rsidRPr="00EB0097">
        <w:rPr>
          <w:b/>
          <w:sz w:val="28"/>
          <w:szCs w:val="28"/>
        </w:rPr>
        <w:t>ИНСТРУКЦИЯ</w:t>
      </w:r>
    </w:p>
    <w:p w:rsidR="00A0130B" w:rsidRDefault="00A0130B" w:rsidP="00A0130B">
      <w:pPr>
        <w:jc w:val="center"/>
        <w:rPr>
          <w:b/>
          <w:sz w:val="28"/>
          <w:szCs w:val="28"/>
        </w:rPr>
      </w:pPr>
      <w:r w:rsidRPr="00EB0097">
        <w:rPr>
          <w:b/>
          <w:sz w:val="28"/>
          <w:szCs w:val="28"/>
        </w:rPr>
        <w:t>сотрудникам охраны  _________________________________ при несении службы по охране Объектов филиала ПАО «ТрансКонтейнер» на Забайкальской железной дороге.</w:t>
      </w:r>
    </w:p>
    <w:p w:rsidR="00A0130B" w:rsidRDefault="00A0130B" w:rsidP="00A0130B">
      <w:pPr>
        <w:jc w:val="center"/>
        <w:rPr>
          <w:b/>
          <w:sz w:val="28"/>
          <w:szCs w:val="28"/>
        </w:rPr>
      </w:pPr>
    </w:p>
    <w:p w:rsidR="00A0130B" w:rsidRPr="00EB0097" w:rsidRDefault="00A0130B" w:rsidP="00A0130B">
      <w:pPr>
        <w:jc w:val="center"/>
        <w:rPr>
          <w:b/>
          <w:sz w:val="28"/>
          <w:szCs w:val="28"/>
        </w:rPr>
      </w:pPr>
    </w:p>
    <w:p w:rsidR="00A0130B" w:rsidRPr="00EB0097" w:rsidRDefault="00A0130B" w:rsidP="00A0130B">
      <w:pPr>
        <w:jc w:val="both"/>
        <w:rPr>
          <w:sz w:val="28"/>
          <w:szCs w:val="28"/>
        </w:rPr>
      </w:pPr>
    </w:p>
    <w:p w:rsidR="00A0130B" w:rsidRPr="0081186D" w:rsidRDefault="00A0130B" w:rsidP="00A0130B">
      <w:pPr>
        <w:numPr>
          <w:ilvl w:val="3"/>
          <w:numId w:val="33"/>
        </w:numPr>
        <w:ind w:left="426"/>
        <w:jc w:val="both"/>
        <w:rPr>
          <w:sz w:val="28"/>
          <w:szCs w:val="28"/>
        </w:rPr>
      </w:pPr>
      <w:r w:rsidRPr="0081186D">
        <w:rPr>
          <w:sz w:val="28"/>
          <w:szCs w:val="28"/>
        </w:rPr>
        <w:t>Общие положения.</w:t>
      </w:r>
    </w:p>
    <w:p w:rsidR="00A0130B" w:rsidRPr="0081186D" w:rsidRDefault="00A0130B" w:rsidP="00A0130B">
      <w:pPr>
        <w:ind w:left="66"/>
        <w:jc w:val="both"/>
        <w:rPr>
          <w:sz w:val="28"/>
          <w:szCs w:val="28"/>
        </w:rPr>
      </w:pPr>
      <w:r w:rsidRPr="0081186D">
        <w:rPr>
          <w:sz w:val="28"/>
          <w:szCs w:val="28"/>
        </w:rPr>
        <w:t>……..</w:t>
      </w:r>
    </w:p>
    <w:p w:rsidR="00A0130B" w:rsidRPr="0081186D" w:rsidRDefault="00A0130B" w:rsidP="00A0130B">
      <w:pPr>
        <w:numPr>
          <w:ilvl w:val="3"/>
          <w:numId w:val="33"/>
        </w:numPr>
        <w:ind w:left="426"/>
        <w:jc w:val="both"/>
        <w:rPr>
          <w:sz w:val="28"/>
          <w:szCs w:val="28"/>
        </w:rPr>
      </w:pPr>
      <w:r w:rsidRPr="0081186D">
        <w:rPr>
          <w:sz w:val="28"/>
          <w:szCs w:val="28"/>
        </w:rPr>
        <w:t>Внутриобъектовый режим.</w:t>
      </w:r>
    </w:p>
    <w:p w:rsidR="00A0130B" w:rsidRPr="0081186D" w:rsidRDefault="00A0130B" w:rsidP="00A0130B">
      <w:pPr>
        <w:jc w:val="both"/>
        <w:rPr>
          <w:sz w:val="28"/>
          <w:szCs w:val="28"/>
        </w:rPr>
      </w:pPr>
      <w:r w:rsidRPr="0081186D">
        <w:rPr>
          <w:sz w:val="28"/>
          <w:szCs w:val="28"/>
        </w:rPr>
        <w:t>…….</w:t>
      </w:r>
    </w:p>
    <w:p w:rsidR="00A0130B" w:rsidRPr="0081186D" w:rsidRDefault="00A0130B" w:rsidP="00A0130B">
      <w:pPr>
        <w:numPr>
          <w:ilvl w:val="3"/>
          <w:numId w:val="33"/>
        </w:numPr>
        <w:ind w:left="426"/>
        <w:jc w:val="both"/>
        <w:rPr>
          <w:sz w:val="28"/>
          <w:szCs w:val="28"/>
        </w:rPr>
      </w:pPr>
      <w:r w:rsidRPr="0081186D">
        <w:rPr>
          <w:sz w:val="28"/>
          <w:szCs w:val="28"/>
        </w:rPr>
        <w:t>Права и обязанности.</w:t>
      </w:r>
    </w:p>
    <w:p w:rsidR="00A0130B" w:rsidRPr="0081186D" w:rsidRDefault="00A0130B" w:rsidP="00A0130B">
      <w:pPr>
        <w:ind w:left="66"/>
        <w:jc w:val="both"/>
        <w:rPr>
          <w:sz w:val="28"/>
          <w:szCs w:val="28"/>
        </w:rPr>
      </w:pPr>
      <w:r w:rsidRPr="0081186D">
        <w:rPr>
          <w:sz w:val="28"/>
          <w:szCs w:val="28"/>
        </w:rPr>
        <w:t>……..</w:t>
      </w:r>
    </w:p>
    <w:p w:rsidR="00A0130B" w:rsidRPr="0081186D" w:rsidRDefault="00A0130B" w:rsidP="00A0130B">
      <w:pPr>
        <w:numPr>
          <w:ilvl w:val="3"/>
          <w:numId w:val="33"/>
        </w:numPr>
        <w:ind w:left="426"/>
        <w:jc w:val="both"/>
        <w:rPr>
          <w:sz w:val="28"/>
          <w:szCs w:val="28"/>
        </w:rPr>
      </w:pPr>
      <w:r w:rsidRPr="0081186D">
        <w:rPr>
          <w:sz w:val="28"/>
          <w:szCs w:val="28"/>
        </w:rPr>
        <w:t>Вскрытие и сдача под охрану служебных помещений.</w:t>
      </w:r>
    </w:p>
    <w:p w:rsidR="00A0130B" w:rsidRDefault="00A0130B" w:rsidP="00A0130B">
      <w:pPr>
        <w:tabs>
          <w:tab w:val="num" w:pos="0"/>
        </w:tabs>
        <w:jc w:val="both"/>
        <w:rPr>
          <w:sz w:val="28"/>
          <w:szCs w:val="28"/>
        </w:rPr>
      </w:pPr>
      <w:r w:rsidRPr="0081186D">
        <w:rPr>
          <w:sz w:val="28"/>
          <w:szCs w:val="28"/>
        </w:rPr>
        <w:t>……..</w:t>
      </w:r>
    </w:p>
    <w:p w:rsidR="00A0130B" w:rsidRDefault="00A0130B" w:rsidP="00A0130B">
      <w:pPr>
        <w:pStyle w:val="aff7"/>
        <w:numPr>
          <w:ilvl w:val="3"/>
          <w:numId w:val="33"/>
        </w:numPr>
        <w:tabs>
          <w:tab w:val="num" w:pos="0"/>
        </w:tabs>
        <w:ind w:left="0" w:firstLine="142"/>
        <w:jc w:val="both"/>
        <w:rPr>
          <w:sz w:val="28"/>
          <w:szCs w:val="28"/>
        </w:rPr>
      </w:pPr>
      <w:r>
        <w:rPr>
          <w:sz w:val="28"/>
          <w:szCs w:val="28"/>
        </w:rPr>
        <w:t>Действия сотрудников охранного предприятия при возникновении нештатных ситуаций и происшествий на объектах.</w:t>
      </w:r>
    </w:p>
    <w:p w:rsidR="00A0130B" w:rsidRPr="00BE00C3" w:rsidRDefault="00A0130B" w:rsidP="00A0130B">
      <w:pPr>
        <w:pStyle w:val="aff7"/>
        <w:tabs>
          <w:tab w:val="num" w:pos="0"/>
        </w:tabs>
        <w:ind w:left="142"/>
        <w:jc w:val="both"/>
        <w:rPr>
          <w:sz w:val="28"/>
          <w:szCs w:val="28"/>
        </w:rPr>
      </w:pPr>
      <w:r>
        <w:rPr>
          <w:sz w:val="28"/>
          <w:szCs w:val="28"/>
        </w:rPr>
        <w:t>………</w:t>
      </w:r>
    </w:p>
    <w:p w:rsidR="00A0130B" w:rsidRPr="0081186D" w:rsidRDefault="00A0130B" w:rsidP="00A0130B">
      <w:pPr>
        <w:tabs>
          <w:tab w:val="num" w:pos="0"/>
        </w:tabs>
        <w:ind w:firstLine="720"/>
        <w:jc w:val="both"/>
        <w:rPr>
          <w:sz w:val="28"/>
          <w:szCs w:val="28"/>
        </w:rPr>
      </w:pPr>
    </w:p>
    <w:p w:rsidR="00A0130B" w:rsidRPr="0081186D" w:rsidRDefault="00A0130B" w:rsidP="00A0130B">
      <w:pPr>
        <w:jc w:val="center"/>
        <w:rPr>
          <w:rFonts w:eastAsia="MS Mincho"/>
          <w:b/>
          <w:sz w:val="60"/>
          <w:szCs w:val="60"/>
          <w:highlight w:val="cyan"/>
        </w:rPr>
      </w:pPr>
    </w:p>
    <w:p w:rsidR="00A0130B" w:rsidRPr="00EB0097" w:rsidRDefault="00A0130B" w:rsidP="00A0130B">
      <w:pPr>
        <w:jc w:val="center"/>
        <w:rPr>
          <w:b/>
          <w:sz w:val="28"/>
          <w:szCs w:val="28"/>
        </w:rPr>
      </w:pPr>
      <w:r w:rsidRPr="00EB0097">
        <w:rPr>
          <w:b/>
          <w:sz w:val="28"/>
          <w:szCs w:val="28"/>
        </w:rPr>
        <w:t>Подписи Сторон</w:t>
      </w:r>
    </w:p>
    <w:p w:rsidR="00A0130B" w:rsidRPr="00EB0097" w:rsidRDefault="00A0130B" w:rsidP="00A0130B">
      <w:pPr>
        <w:rPr>
          <w:b/>
          <w:sz w:val="28"/>
          <w:szCs w:val="28"/>
        </w:rPr>
      </w:pPr>
    </w:p>
    <w:p w:rsidR="00A0130B" w:rsidRPr="00EB0097" w:rsidRDefault="00A0130B" w:rsidP="00A0130B">
      <w:pPr>
        <w:rPr>
          <w:b/>
          <w:sz w:val="28"/>
          <w:szCs w:val="28"/>
        </w:rPr>
      </w:pPr>
    </w:p>
    <w:p w:rsidR="00A0130B" w:rsidRPr="00EB0097" w:rsidRDefault="00A0130B" w:rsidP="00A0130B">
      <w:pPr>
        <w:rPr>
          <w:b/>
          <w:sz w:val="28"/>
          <w:szCs w:val="28"/>
        </w:rPr>
      </w:pPr>
    </w:p>
    <w:p w:rsidR="00A0130B" w:rsidRPr="0081186D" w:rsidRDefault="00A0130B" w:rsidP="00A0130B">
      <w:pPr>
        <w:rPr>
          <w:b/>
        </w:rPr>
      </w:pPr>
      <w:r w:rsidRPr="00EB0097">
        <w:rPr>
          <w:b/>
          <w:sz w:val="28"/>
          <w:szCs w:val="28"/>
        </w:rPr>
        <w:t>от Заказчика                                                           от Исполнителя</w:t>
      </w: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A0130B" w:rsidRPr="00FF1F06" w:rsidRDefault="000954FB" w:rsidP="00A0130B">
      <w:pPr>
        <w:jc w:val="right"/>
        <w:rPr>
          <w:rFonts w:eastAsia="MS Mincho"/>
          <w:b/>
          <w:sz w:val="28"/>
          <w:szCs w:val="28"/>
        </w:rPr>
      </w:pPr>
      <w:r>
        <w:rPr>
          <w:b/>
          <w:i/>
          <w:sz w:val="28"/>
          <w:szCs w:val="28"/>
        </w:rPr>
        <w:br w:type="page"/>
      </w:r>
      <w:r w:rsidR="00A0130B" w:rsidRPr="00FF1F06">
        <w:rPr>
          <w:rFonts w:eastAsia="MS Mincho"/>
          <w:b/>
          <w:sz w:val="28"/>
          <w:szCs w:val="28"/>
        </w:rPr>
        <w:lastRenderedPageBreak/>
        <w:t>Приложение № 6</w:t>
      </w:r>
    </w:p>
    <w:p w:rsidR="00A0130B" w:rsidRPr="008244ED" w:rsidRDefault="00FC0FC0" w:rsidP="00A0130B">
      <w:pPr>
        <w:ind w:firstLine="709"/>
        <w:rPr>
          <w:rFonts w:eastAsia="MS Mincho"/>
          <w:b/>
          <w:i/>
          <w:sz w:val="28"/>
          <w:szCs w:val="28"/>
        </w:rPr>
      </w:pPr>
      <w:r>
        <w:rPr>
          <w:rFonts w:eastAsia="MS Mincho"/>
          <w:b/>
          <w:sz w:val="28"/>
          <w:szCs w:val="28"/>
        </w:rPr>
        <w:t xml:space="preserve">                                                                               </w:t>
      </w:r>
      <w:r w:rsidR="00A0130B" w:rsidRPr="00FF1F06">
        <w:rPr>
          <w:rFonts w:eastAsia="MS Mincho"/>
          <w:b/>
          <w:sz w:val="28"/>
          <w:szCs w:val="28"/>
        </w:rPr>
        <w:t>к документации о закупке</w:t>
      </w:r>
    </w:p>
    <w:p w:rsidR="003B7508" w:rsidRDefault="00A34EA3" w:rsidP="00A34EA3">
      <w:pPr>
        <w:jc w:val="center"/>
        <w:rPr>
          <w:sz w:val="28"/>
          <w:szCs w:val="28"/>
        </w:rPr>
      </w:pPr>
      <w:r w:rsidRPr="0081142B">
        <w:rPr>
          <w:b/>
          <w:sz w:val="28"/>
          <w:szCs w:val="28"/>
        </w:rPr>
        <w:t>Сведения об административном и  производственном персонале,</w:t>
      </w:r>
      <w:r w:rsidR="00AA5102" w:rsidRPr="00AA5102">
        <w:rPr>
          <w:sz w:val="28"/>
          <w:szCs w:val="28"/>
          <w:highlight w:val="yellow"/>
        </w:rPr>
        <w:t xml:space="preserve"> </w:t>
      </w:r>
      <w:r w:rsidR="00AA5102" w:rsidRPr="003B7508">
        <w:rPr>
          <w:sz w:val="28"/>
          <w:szCs w:val="28"/>
        </w:rPr>
        <w:t>подтверждающие наличие не менее  32 охранников</w:t>
      </w:r>
      <w:r w:rsidR="00AA5102">
        <w:rPr>
          <w:sz w:val="28"/>
          <w:szCs w:val="28"/>
        </w:rPr>
        <w:t xml:space="preserve">, из которых </w:t>
      </w:r>
      <w:r w:rsidR="00AA5102" w:rsidRPr="0085027F">
        <w:rPr>
          <w:sz w:val="28"/>
          <w:szCs w:val="28"/>
        </w:rPr>
        <w:t xml:space="preserve">30% </w:t>
      </w:r>
      <w:r w:rsidR="00AA5102">
        <w:rPr>
          <w:sz w:val="28"/>
          <w:szCs w:val="28"/>
        </w:rPr>
        <w:t xml:space="preserve"> имеют право</w:t>
      </w:r>
      <w:r w:rsidR="00AA5102" w:rsidRPr="004C6D51">
        <w:rPr>
          <w:sz w:val="28"/>
          <w:szCs w:val="28"/>
        </w:rPr>
        <w:t xml:space="preserve"> на хранение и ношение при исполнении служебных обязанностей служебного оружия (выданного в соответствии с приказом МВД России от 12.04.1999г. № 288 «О мерах по реализации постановления Правительства РФ от 21.07.1998г. № 81</w:t>
      </w:r>
      <w:r w:rsidR="00AA5102">
        <w:rPr>
          <w:sz w:val="28"/>
          <w:szCs w:val="28"/>
        </w:rPr>
        <w:t>4.</w:t>
      </w:r>
    </w:p>
    <w:p w:rsidR="00A34EA3" w:rsidRPr="008244ED" w:rsidRDefault="00AA5102" w:rsidP="00A34EA3">
      <w:pPr>
        <w:jc w:val="center"/>
        <w:rPr>
          <w:sz w:val="28"/>
          <w:szCs w:val="28"/>
        </w:rPr>
      </w:pPr>
      <w:r w:rsidRPr="0081142B" w:rsidDel="00AA5102">
        <w:rPr>
          <w:b/>
          <w:sz w:val="28"/>
          <w:szCs w:val="28"/>
        </w:rPr>
        <w:t xml:space="preserve"> </w:t>
      </w:r>
      <w:r w:rsidR="00A34EA3" w:rsidRPr="00AB7640">
        <w:rPr>
          <w:sz w:val="28"/>
          <w:szCs w:val="28"/>
        </w:rPr>
        <w:t>(</w:t>
      </w:r>
      <w:r w:rsidR="00A34EA3" w:rsidRPr="00AB7640">
        <w:rPr>
          <w:i/>
        </w:rPr>
        <w:t>указывается персонал, который необходим для выполнения работ, оказания услуг, поставки товара, являющихся предметом Открытого конкурса</w:t>
      </w:r>
      <w:r w:rsidR="00A34EA3" w:rsidRPr="00AB7640">
        <w:rPr>
          <w:sz w:val="28"/>
          <w:szCs w:val="28"/>
        </w:rPr>
        <w:t>)</w:t>
      </w:r>
    </w:p>
    <w:p w:rsidR="00A34EA3" w:rsidRPr="008244ED" w:rsidRDefault="00A34EA3" w:rsidP="00A34EA3">
      <w:pPr>
        <w:jc w:val="center"/>
      </w:pPr>
    </w:p>
    <w:p w:rsidR="00A34EA3" w:rsidRPr="008244ED" w:rsidRDefault="00A34EA3" w:rsidP="00A34EA3">
      <w:pPr>
        <w:tabs>
          <w:tab w:val="left" w:pos="9639"/>
        </w:tabs>
        <w:jc w:val="center"/>
        <w:rPr>
          <w:b/>
          <w:bCs/>
          <w:sz w:val="28"/>
          <w:szCs w:val="28"/>
        </w:rPr>
      </w:pPr>
      <w:r w:rsidRPr="008244ED">
        <w:rPr>
          <w:b/>
          <w:bCs/>
          <w:sz w:val="28"/>
          <w:szCs w:val="28"/>
        </w:rPr>
        <w:t xml:space="preserve">Административный персонал </w:t>
      </w:r>
    </w:p>
    <w:p w:rsidR="00A34EA3" w:rsidRPr="008244ED" w:rsidRDefault="00A34EA3" w:rsidP="00A34EA3">
      <w:pPr>
        <w:tabs>
          <w:tab w:val="left" w:pos="9639"/>
        </w:tabs>
        <w:jc w:val="center"/>
        <w:rPr>
          <w:b/>
          <w:bCs/>
        </w:rPr>
      </w:pP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1874"/>
      </w:tblGrid>
      <w:tr w:rsidR="00A34EA3" w:rsidRPr="00165B0C" w:rsidTr="00F74F2D">
        <w:trPr>
          <w:jc w:val="center"/>
        </w:trPr>
        <w:tc>
          <w:tcPr>
            <w:tcW w:w="761" w:type="dxa"/>
            <w:vAlign w:val="center"/>
          </w:tcPr>
          <w:p w:rsidR="00A34EA3" w:rsidRPr="008244ED" w:rsidRDefault="00A34EA3" w:rsidP="00F74F2D">
            <w:pPr>
              <w:tabs>
                <w:tab w:val="left" w:pos="9639"/>
              </w:tabs>
              <w:jc w:val="center"/>
            </w:pPr>
            <w:r w:rsidRPr="008244ED">
              <w:t>№ п/п</w:t>
            </w:r>
          </w:p>
        </w:tc>
        <w:tc>
          <w:tcPr>
            <w:tcW w:w="2299" w:type="dxa"/>
            <w:vAlign w:val="center"/>
          </w:tcPr>
          <w:p w:rsidR="00A34EA3" w:rsidRPr="008244ED" w:rsidRDefault="00A34EA3" w:rsidP="00F74F2D">
            <w:pPr>
              <w:tabs>
                <w:tab w:val="left" w:pos="9639"/>
              </w:tabs>
              <w:jc w:val="center"/>
            </w:pPr>
            <w:r w:rsidRPr="008244ED">
              <w:t>Занимаемая должность</w:t>
            </w:r>
          </w:p>
        </w:tc>
        <w:tc>
          <w:tcPr>
            <w:tcW w:w="2762" w:type="dxa"/>
            <w:vAlign w:val="center"/>
          </w:tcPr>
          <w:p w:rsidR="00A34EA3" w:rsidRPr="008244ED" w:rsidRDefault="00A34EA3" w:rsidP="00F74F2D">
            <w:pPr>
              <w:tabs>
                <w:tab w:val="left" w:pos="9639"/>
              </w:tabs>
              <w:jc w:val="center"/>
            </w:pPr>
            <w:r w:rsidRPr="008244ED">
              <w:t>Ф.И.О.</w:t>
            </w:r>
          </w:p>
        </w:tc>
        <w:tc>
          <w:tcPr>
            <w:tcW w:w="2160" w:type="dxa"/>
            <w:vAlign w:val="center"/>
          </w:tcPr>
          <w:p w:rsidR="00A34EA3" w:rsidRPr="008244ED" w:rsidRDefault="00A34EA3" w:rsidP="00F74F2D">
            <w:pPr>
              <w:tabs>
                <w:tab w:val="left" w:pos="9639"/>
              </w:tabs>
              <w:jc w:val="center"/>
            </w:pPr>
            <w:r w:rsidRPr="00D77415">
              <w:t>Образование и специальность</w:t>
            </w:r>
          </w:p>
        </w:tc>
        <w:tc>
          <w:tcPr>
            <w:tcW w:w="1874" w:type="dxa"/>
            <w:vAlign w:val="center"/>
          </w:tcPr>
          <w:p w:rsidR="00A34EA3" w:rsidRPr="008244ED" w:rsidRDefault="00A34EA3" w:rsidP="00F74F2D">
            <w:pPr>
              <w:tabs>
                <w:tab w:val="left" w:pos="9639"/>
              </w:tabs>
              <w:jc w:val="center"/>
            </w:pPr>
            <w:r w:rsidRPr="008244ED">
              <w:t>Стаж работы по профилю занимаемой должности</w:t>
            </w:r>
          </w:p>
        </w:tc>
      </w:tr>
      <w:tr w:rsidR="00A34EA3" w:rsidRPr="008244ED" w:rsidTr="00F74F2D">
        <w:trPr>
          <w:jc w:val="center"/>
        </w:trPr>
        <w:tc>
          <w:tcPr>
            <w:tcW w:w="761" w:type="dxa"/>
            <w:vAlign w:val="center"/>
          </w:tcPr>
          <w:p w:rsidR="00A34EA3" w:rsidRPr="008244ED" w:rsidRDefault="00A34EA3" w:rsidP="00F74F2D">
            <w:pPr>
              <w:tabs>
                <w:tab w:val="left" w:pos="9639"/>
              </w:tabs>
              <w:jc w:val="center"/>
            </w:pPr>
            <w:r w:rsidRPr="008244ED">
              <w:t>1</w:t>
            </w:r>
          </w:p>
        </w:tc>
        <w:tc>
          <w:tcPr>
            <w:tcW w:w="2299" w:type="dxa"/>
            <w:vAlign w:val="center"/>
          </w:tcPr>
          <w:p w:rsidR="00A34EA3" w:rsidRPr="008244ED" w:rsidRDefault="00A34EA3" w:rsidP="00F74F2D">
            <w:pPr>
              <w:tabs>
                <w:tab w:val="left" w:pos="9639"/>
              </w:tabs>
              <w:jc w:val="center"/>
            </w:pPr>
          </w:p>
        </w:tc>
        <w:tc>
          <w:tcPr>
            <w:tcW w:w="2762" w:type="dxa"/>
          </w:tcPr>
          <w:p w:rsidR="00A34EA3" w:rsidRPr="008244ED" w:rsidRDefault="00A34EA3" w:rsidP="00F74F2D">
            <w:pPr>
              <w:tabs>
                <w:tab w:val="left" w:pos="9639"/>
              </w:tabs>
              <w:jc w:val="center"/>
            </w:pPr>
          </w:p>
        </w:tc>
        <w:tc>
          <w:tcPr>
            <w:tcW w:w="2160" w:type="dxa"/>
            <w:vAlign w:val="center"/>
          </w:tcPr>
          <w:p w:rsidR="00A34EA3" w:rsidRPr="008244ED" w:rsidRDefault="00A34EA3" w:rsidP="00F74F2D">
            <w:pPr>
              <w:tabs>
                <w:tab w:val="left" w:pos="9639"/>
              </w:tabs>
              <w:jc w:val="center"/>
            </w:pPr>
          </w:p>
        </w:tc>
        <w:tc>
          <w:tcPr>
            <w:tcW w:w="1874" w:type="dxa"/>
            <w:vAlign w:val="center"/>
          </w:tcPr>
          <w:p w:rsidR="00A34EA3" w:rsidRPr="008244ED" w:rsidRDefault="00A34EA3" w:rsidP="00F74F2D">
            <w:pPr>
              <w:tabs>
                <w:tab w:val="left" w:pos="9639"/>
              </w:tabs>
              <w:jc w:val="center"/>
            </w:pPr>
          </w:p>
        </w:tc>
      </w:tr>
      <w:tr w:rsidR="00A34EA3" w:rsidRPr="008244ED" w:rsidTr="00F74F2D">
        <w:trPr>
          <w:jc w:val="center"/>
        </w:trPr>
        <w:tc>
          <w:tcPr>
            <w:tcW w:w="761" w:type="dxa"/>
            <w:vAlign w:val="center"/>
          </w:tcPr>
          <w:p w:rsidR="00A34EA3" w:rsidRPr="008244ED" w:rsidRDefault="00A34EA3" w:rsidP="00F74F2D">
            <w:pPr>
              <w:tabs>
                <w:tab w:val="left" w:pos="9639"/>
              </w:tabs>
              <w:jc w:val="center"/>
            </w:pPr>
            <w:r w:rsidRPr="008244ED">
              <w:t>2</w:t>
            </w:r>
          </w:p>
        </w:tc>
        <w:tc>
          <w:tcPr>
            <w:tcW w:w="2299" w:type="dxa"/>
            <w:vAlign w:val="center"/>
          </w:tcPr>
          <w:p w:rsidR="00A34EA3" w:rsidRPr="008244ED" w:rsidRDefault="00A34EA3" w:rsidP="00F74F2D">
            <w:pPr>
              <w:tabs>
                <w:tab w:val="left" w:pos="9639"/>
              </w:tabs>
              <w:jc w:val="center"/>
            </w:pPr>
          </w:p>
        </w:tc>
        <w:tc>
          <w:tcPr>
            <w:tcW w:w="2762" w:type="dxa"/>
          </w:tcPr>
          <w:p w:rsidR="00A34EA3" w:rsidRPr="008244ED" w:rsidRDefault="00A34EA3" w:rsidP="00F74F2D">
            <w:pPr>
              <w:tabs>
                <w:tab w:val="left" w:pos="9639"/>
              </w:tabs>
              <w:jc w:val="center"/>
            </w:pPr>
          </w:p>
        </w:tc>
        <w:tc>
          <w:tcPr>
            <w:tcW w:w="2160" w:type="dxa"/>
            <w:vAlign w:val="center"/>
          </w:tcPr>
          <w:p w:rsidR="00A34EA3" w:rsidRPr="008244ED" w:rsidRDefault="00A34EA3" w:rsidP="00F74F2D">
            <w:pPr>
              <w:tabs>
                <w:tab w:val="left" w:pos="9639"/>
              </w:tabs>
              <w:jc w:val="center"/>
            </w:pPr>
          </w:p>
        </w:tc>
        <w:tc>
          <w:tcPr>
            <w:tcW w:w="1874" w:type="dxa"/>
            <w:vAlign w:val="center"/>
          </w:tcPr>
          <w:p w:rsidR="00A34EA3" w:rsidRPr="008244ED" w:rsidRDefault="00A34EA3" w:rsidP="00F74F2D">
            <w:pPr>
              <w:tabs>
                <w:tab w:val="left" w:pos="9639"/>
              </w:tabs>
              <w:jc w:val="center"/>
            </w:pPr>
          </w:p>
        </w:tc>
      </w:tr>
      <w:tr w:rsidR="00A34EA3" w:rsidRPr="008244ED" w:rsidTr="00F74F2D">
        <w:trPr>
          <w:jc w:val="center"/>
        </w:trPr>
        <w:tc>
          <w:tcPr>
            <w:tcW w:w="761" w:type="dxa"/>
            <w:vAlign w:val="center"/>
          </w:tcPr>
          <w:p w:rsidR="00A34EA3" w:rsidRPr="008244ED" w:rsidRDefault="00A34EA3" w:rsidP="00F74F2D">
            <w:pPr>
              <w:tabs>
                <w:tab w:val="left" w:pos="9639"/>
              </w:tabs>
              <w:jc w:val="center"/>
            </w:pPr>
            <w:r w:rsidRPr="008244ED">
              <w:t>…</w:t>
            </w:r>
          </w:p>
        </w:tc>
        <w:tc>
          <w:tcPr>
            <w:tcW w:w="2299" w:type="dxa"/>
            <w:vAlign w:val="center"/>
          </w:tcPr>
          <w:p w:rsidR="00A34EA3" w:rsidRPr="008244ED" w:rsidRDefault="00A34EA3" w:rsidP="00F74F2D">
            <w:pPr>
              <w:tabs>
                <w:tab w:val="left" w:pos="9639"/>
              </w:tabs>
              <w:jc w:val="center"/>
            </w:pPr>
          </w:p>
        </w:tc>
        <w:tc>
          <w:tcPr>
            <w:tcW w:w="2762" w:type="dxa"/>
          </w:tcPr>
          <w:p w:rsidR="00A34EA3" w:rsidRPr="008244ED" w:rsidRDefault="00A34EA3" w:rsidP="00F74F2D">
            <w:pPr>
              <w:tabs>
                <w:tab w:val="left" w:pos="9639"/>
              </w:tabs>
              <w:jc w:val="center"/>
            </w:pPr>
          </w:p>
        </w:tc>
        <w:tc>
          <w:tcPr>
            <w:tcW w:w="2160" w:type="dxa"/>
            <w:vAlign w:val="center"/>
          </w:tcPr>
          <w:p w:rsidR="00A34EA3" w:rsidRPr="008244ED" w:rsidRDefault="00A34EA3" w:rsidP="00F74F2D">
            <w:pPr>
              <w:tabs>
                <w:tab w:val="left" w:pos="9639"/>
              </w:tabs>
              <w:jc w:val="center"/>
            </w:pPr>
          </w:p>
        </w:tc>
        <w:tc>
          <w:tcPr>
            <w:tcW w:w="1874" w:type="dxa"/>
            <w:vAlign w:val="center"/>
          </w:tcPr>
          <w:p w:rsidR="00A34EA3" w:rsidRPr="008244ED" w:rsidRDefault="00A34EA3" w:rsidP="00F74F2D">
            <w:pPr>
              <w:tabs>
                <w:tab w:val="left" w:pos="9639"/>
              </w:tabs>
              <w:jc w:val="center"/>
            </w:pPr>
          </w:p>
        </w:tc>
      </w:tr>
    </w:tbl>
    <w:p w:rsidR="00A34EA3" w:rsidRPr="008244ED" w:rsidRDefault="00A34EA3" w:rsidP="00A34EA3">
      <w:pPr>
        <w:tabs>
          <w:tab w:val="left" w:pos="9639"/>
        </w:tabs>
      </w:pPr>
    </w:p>
    <w:p w:rsidR="00A34EA3" w:rsidRPr="008244ED" w:rsidRDefault="00A34EA3" w:rsidP="00A34EA3">
      <w:pPr>
        <w:tabs>
          <w:tab w:val="left" w:pos="9639"/>
        </w:tabs>
        <w:jc w:val="center"/>
        <w:rPr>
          <w:b/>
          <w:bCs/>
          <w:sz w:val="28"/>
          <w:szCs w:val="28"/>
        </w:rPr>
      </w:pPr>
      <w:r w:rsidRPr="008244ED">
        <w:rPr>
          <w:b/>
          <w:bCs/>
          <w:sz w:val="28"/>
          <w:szCs w:val="28"/>
        </w:rPr>
        <w:t>Производственный персонал (охранники)</w:t>
      </w:r>
    </w:p>
    <w:p w:rsidR="00A34EA3" w:rsidRPr="008244ED" w:rsidRDefault="00A34EA3" w:rsidP="00A34EA3">
      <w:pPr>
        <w:tabs>
          <w:tab w:val="left" w:pos="9639"/>
        </w:tabs>
        <w:jc w:val="center"/>
        <w:rPr>
          <w:b/>
          <w:bCs/>
          <w:sz w:val="28"/>
          <w:szCs w:val="28"/>
        </w:rPr>
      </w:pPr>
    </w:p>
    <w:tbl>
      <w:tblPr>
        <w:tblW w:w="9768"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6"/>
        <w:gridCol w:w="1020"/>
        <w:gridCol w:w="1276"/>
        <w:gridCol w:w="2693"/>
        <w:gridCol w:w="3603"/>
      </w:tblGrid>
      <w:tr w:rsidR="00B471DC" w:rsidRPr="008D3519" w:rsidTr="00B471DC">
        <w:trPr>
          <w:trHeight w:val="2200"/>
          <w:jc w:val="center"/>
        </w:trPr>
        <w:tc>
          <w:tcPr>
            <w:tcW w:w="1176" w:type="dxa"/>
            <w:vAlign w:val="center"/>
          </w:tcPr>
          <w:p w:rsidR="00B471DC" w:rsidRPr="008244ED" w:rsidRDefault="00B471DC" w:rsidP="00F74F2D">
            <w:pPr>
              <w:tabs>
                <w:tab w:val="left" w:pos="9639"/>
              </w:tabs>
              <w:jc w:val="center"/>
            </w:pPr>
            <w:r w:rsidRPr="008244ED">
              <w:t>№ п/п</w:t>
            </w:r>
          </w:p>
        </w:tc>
        <w:tc>
          <w:tcPr>
            <w:tcW w:w="1020" w:type="dxa"/>
            <w:vAlign w:val="center"/>
          </w:tcPr>
          <w:p w:rsidR="00B471DC" w:rsidRPr="00D77415" w:rsidRDefault="00B471DC" w:rsidP="00F74F2D">
            <w:pPr>
              <w:tabs>
                <w:tab w:val="left" w:pos="9639"/>
              </w:tabs>
              <w:jc w:val="center"/>
            </w:pPr>
            <w:r w:rsidRPr="008D3519">
              <w:t>Ф.И.О.</w:t>
            </w:r>
          </w:p>
        </w:tc>
        <w:tc>
          <w:tcPr>
            <w:tcW w:w="1276" w:type="dxa"/>
            <w:vAlign w:val="center"/>
          </w:tcPr>
          <w:p w:rsidR="00B471DC" w:rsidRPr="008244ED" w:rsidRDefault="00B471DC" w:rsidP="00F74F2D">
            <w:pPr>
              <w:tabs>
                <w:tab w:val="left" w:pos="9639"/>
              </w:tabs>
              <w:jc w:val="center"/>
            </w:pPr>
            <w:r w:rsidRPr="008244ED">
              <w:t>Разряд, квалификация</w:t>
            </w:r>
          </w:p>
        </w:tc>
        <w:tc>
          <w:tcPr>
            <w:tcW w:w="2693" w:type="dxa"/>
            <w:vAlign w:val="center"/>
          </w:tcPr>
          <w:p w:rsidR="00B471DC" w:rsidRPr="008D3519" w:rsidRDefault="00B471DC" w:rsidP="00F74F2D">
            <w:pPr>
              <w:tabs>
                <w:tab w:val="left" w:pos="9639"/>
              </w:tabs>
              <w:jc w:val="center"/>
              <w:rPr>
                <w:highlight w:val="yellow"/>
              </w:rPr>
            </w:pPr>
            <w:r w:rsidRPr="00AB7640">
              <w:t>Удостоверение частного охранника и свидетельство о присвоении квалификации частного охранника (серия, номер)</w:t>
            </w:r>
          </w:p>
        </w:tc>
        <w:tc>
          <w:tcPr>
            <w:tcW w:w="3603" w:type="dxa"/>
          </w:tcPr>
          <w:p w:rsidR="00B471DC" w:rsidRPr="00AB7640" w:rsidRDefault="00B471DC" w:rsidP="00F74F2D">
            <w:pPr>
              <w:tabs>
                <w:tab w:val="left" w:pos="9639"/>
              </w:tabs>
              <w:jc w:val="center"/>
              <w:rPr>
                <w:highlight w:val="yellow"/>
              </w:rPr>
            </w:pPr>
            <w:r w:rsidRPr="0081142B">
              <w:t xml:space="preserve">Наличие/отсутствие  права </w:t>
            </w:r>
            <w:r>
              <w:t xml:space="preserve"> </w:t>
            </w:r>
            <w:r w:rsidRPr="0081142B">
              <w:t>охранника на хранение и ношение служебного оружия</w:t>
            </w:r>
          </w:p>
        </w:tc>
      </w:tr>
      <w:tr w:rsidR="00B471DC" w:rsidRPr="008244ED" w:rsidTr="00B471DC">
        <w:trPr>
          <w:trHeight w:val="258"/>
          <w:jc w:val="center"/>
        </w:trPr>
        <w:tc>
          <w:tcPr>
            <w:tcW w:w="1176" w:type="dxa"/>
            <w:vAlign w:val="center"/>
          </w:tcPr>
          <w:p w:rsidR="00B471DC" w:rsidRPr="008244ED" w:rsidRDefault="00B471DC" w:rsidP="00F74F2D">
            <w:pPr>
              <w:tabs>
                <w:tab w:val="left" w:pos="9639"/>
              </w:tabs>
              <w:jc w:val="center"/>
            </w:pPr>
            <w:r w:rsidRPr="008244ED">
              <w:t>1</w:t>
            </w:r>
          </w:p>
        </w:tc>
        <w:tc>
          <w:tcPr>
            <w:tcW w:w="1020" w:type="dxa"/>
            <w:vAlign w:val="center"/>
          </w:tcPr>
          <w:p w:rsidR="00B471DC" w:rsidRPr="008244ED" w:rsidRDefault="00B471DC" w:rsidP="00F74F2D">
            <w:pPr>
              <w:tabs>
                <w:tab w:val="left" w:pos="9639"/>
              </w:tabs>
              <w:jc w:val="center"/>
            </w:pPr>
          </w:p>
        </w:tc>
        <w:tc>
          <w:tcPr>
            <w:tcW w:w="1276" w:type="dxa"/>
          </w:tcPr>
          <w:p w:rsidR="00B471DC" w:rsidRPr="008244ED" w:rsidRDefault="00B471DC" w:rsidP="00F74F2D">
            <w:pPr>
              <w:tabs>
                <w:tab w:val="left" w:pos="9639"/>
              </w:tabs>
              <w:jc w:val="center"/>
            </w:pPr>
          </w:p>
        </w:tc>
        <w:tc>
          <w:tcPr>
            <w:tcW w:w="2693" w:type="dxa"/>
            <w:vAlign w:val="center"/>
          </w:tcPr>
          <w:p w:rsidR="00B471DC" w:rsidRPr="008244ED" w:rsidRDefault="00B471DC" w:rsidP="00F74F2D">
            <w:pPr>
              <w:tabs>
                <w:tab w:val="left" w:pos="9639"/>
              </w:tabs>
              <w:jc w:val="center"/>
            </w:pPr>
          </w:p>
        </w:tc>
        <w:tc>
          <w:tcPr>
            <w:tcW w:w="3603" w:type="dxa"/>
          </w:tcPr>
          <w:p w:rsidR="00B471DC" w:rsidRPr="00AB7640" w:rsidRDefault="00B471DC" w:rsidP="00F74F2D">
            <w:pPr>
              <w:tabs>
                <w:tab w:val="left" w:pos="9639"/>
              </w:tabs>
              <w:jc w:val="center"/>
              <w:rPr>
                <w:highlight w:val="yellow"/>
              </w:rPr>
            </w:pPr>
          </w:p>
        </w:tc>
      </w:tr>
      <w:tr w:rsidR="00B471DC" w:rsidRPr="008244ED" w:rsidTr="00B471DC">
        <w:trPr>
          <w:trHeight w:val="258"/>
          <w:jc w:val="center"/>
        </w:trPr>
        <w:tc>
          <w:tcPr>
            <w:tcW w:w="1176" w:type="dxa"/>
            <w:vAlign w:val="center"/>
          </w:tcPr>
          <w:p w:rsidR="00B471DC" w:rsidRPr="008244ED" w:rsidRDefault="00B471DC" w:rsidP="00F74F2D">
            <w:pPr>
              <w:tabs>
                <w:tab w:val="left" w:pos="9639"/>
              </w:tabs>
              <w:jc w:val="center"/>
            </w:pPr>
            <w:r w:rsidRPr="008244ED">
              <w:t>2</w:t>
            </w:r>
          </w:p>
        </w:tc>
        <w:tc>
          <w:tcPr>
            <w:tcW w:w="1020" w:type="dxa"/>
            <w:vAlign w:val="center"/>
          </w:tcPr>
          <w:p w:rsidR="00B471DC" w:rsidRPr="008244ED" w:rsidRDefault="00B471DC" w:rsidP="00F74F2D">
            <w:pPr>
              <w:tabs>
                <w:tab w:val="left" w:pos="9639"/>
              </w:tabs>
              <w:jc w:val="center"/>
            </w:pPr>
          </w:p>
        </w:tc>
        <w:tc>
          <w:tcPr>
            <w:tcW w:w="1276" w:type="dxa"/>
          </w:tcPr>
          <w:p w:rsidR="00B471DC" w:rsidRPr="008244ED" w:rsidRDefault="00B471DC" w:rsidP="00F74F2D">
            <w:pPr>
              <w:tabs>
                <w:tab w:val="left" w:pos="9639"/>
              </w:tabs>
              <w:jc w:val="center"/>
            </w:pPr>
          </w:p>
        </w:tc>
        <w:tc>
          <w:tcPr>
            <w:tcW w:w="2693" w:type="dxa"/>
            <w:vAlign w:val="center"/>
          </w:tcPr>
          <w:p w:rsidR="00B471DC" w:rsidRPr="008244ED" w:rsidRDefault="00B471DC" w:rsidP="00F74F2D">
            <w:pPr>
              <w:tabs>
                <w:tab w:val="left" w:pos="9639"/>
              </w:tabs>
              <w:jc w:val="center"/>
            </w:pPr>
          </w:p>
        </w:tc>
        <w:tc>
          <w:tcPr>
            <w:tcW w:w="3603" w:type="dxa"/>
          </w:tcPr>
          <w:p w:rsidR="00B471DC" w:rsidRPr="00AB7640" w:rsidRDefault="00B471DC" w:rsidP="00F74F2D">
            <w:pPr>
              <w:tabs>
                <w:tab w:val="left" w:pos="9639"/>
              </w:tabs>
              <w:jc w:val="center"/>
              <w:rPr>
                <w:highlight w:val="yellow"/>
              </w:rPr>
            </w:pPr>
          </w:p>
        </w:tc>
      </w:tr>
      <w:tr w:rsidR="00B471DC" w:rsidRPr="008244ED" w:rsidTr="00B471DC">
        <w:trPr>
          <w:trHeight w:val="273"/>
          <w:jc w:val="center"/>
        </w:trPr>
        <w:tc>
          <w:tcPr>
            <w:tcW w:w="1176" w:type="dxa"/>
            <w:vAlign w:val="center"/>
          </w:tcPr>
          <w:p w:rsidR="00B471DC" w:rsidRPr="008244ED" w:rsidRDefault="00B471DC" w:rsidP="00F74F2D">
            <w:pPr>
              <w:tabs>
                <w:tab w:val="left" w:pos="9639"/>
              </w:tabs>
              <w:jc w:val="center"/>
            </w:pPr>
            <w:r w:rsidRPr="008244ED">
              <w:t>…</w:t>
            </w:r>
          </w:p>
        </w:tc>
        <w:tc>
          <w:tcPr>
            <w:tcW w:w="1020" w:type="dxa"/>
            <w:vAlign w:val="center"/>
          </w:tcPr>
          <w:p w:rsidR="00B471DC" w:rsidRPr="008244ED" w:rsidRDefault="00B471DC" w:rsidP="00F74F2D">
            <w:pPr>
              <w:tabs>
                <w:tab w:val="left" w:pos="9639"/>
              </w:tabs>
              <w:jc w:val="center"/>
            </w:pPr>
          </w:p>
        </w:tc>
        <w:tc>
          <w:tcPr>
            <w:tcW w:w="1276" w:type="dxa"/>
          </w:tcPr>
          <w:p w:rsidR="00B471DC" w:rsidRPr="008244ED" w:rsidRDefault="00B471DC" w:rsidP="00F74F2D">
            <w:pPr>
              <w:tabs>
                <w:tab w:val="left" w:pos="9639"/>
              </w:tabs>
              <w:jc w:val="center"/>
            </w:pPr>
          </w:p>
        </w:tc>
        <w:tc>
          <w:tcPr>
            <w:tcW w:w="2693" w:type="dxa"/>
            <w:vAlign w:val="center"/>
          </w:tcPr>
          <w:p w:rsidR="00B471DC" w:rsidRPr="008244ED" w:rsidRDefault="00B471DC" w:rsidP="00F74F2D">
            <w:pPr>
              <w:tabs>
                <w:tab w:val="left" w:pos="9639"/>
              </w:tabs>
              <w:jc w:val="center"/>
            </w:pPr>
          </w:p>
        </w:tc>
        <w:tc>
          <w:tcPr>
            <w:tcW w:w="3603" w:type="dxa"/>
          </w:tcPr>
          <w:p w:rsidR="00B471DC" w:rsidRPr="00AB7640" w:rsidRDefault="00B471DC" w:rsidP="00F74F2D">
            <w:pPr>
              <w:tabs>
                <w:tab w:val="left" w:pos="9639"/>
              </w:tabs>
              <w:jc w:val="center"/>
              <w:rPr>
                <w:highlight w:val="yellow"/>
              </w:rPr>
            </w:pPr>
          </w:p>
        </w:tc>
      </w:tr>
    </w:tbl>
    <w:p w:rsidR="00A34EA3" w:rsidRPr="008244ED" w:rsidRDefault="00A34EA3" w:rsidP="00A34EA3">
      <w:pPr>
        <w:ind w:firstLine="709"/>
        <w:rPr>
          <w:rFonts w:eastAsia="MS Mincho"/>
          <w:b/>
          <w:i/>
          <w:sz w:val="28"/>
          <w:szCs w:val="28"/>
        </w:rPr>
      </w:pPr>
    </w:p>
    <w:p w:rsidR="00A34EA3" w:rsidRDefault="00E32F21" w:rsidP="00A34EA3">
      <w:pPr>
        <w:keepNext/>
        <w:numPr>
          <w:ilvl w:val="2"/>
          <w:numId w:val="0"/>
        </w:numPr>
        <w:tabs>
          <w:tab w:val="num" w:pos="720"/>
        </w:tabs>
        <w:ind w:left="720" w:hanging="720"/>
        <w:outlineLvl w:val="2"/>
        <w:rPr>
          <w:i/>
          <w:szCs w:val="28"/>
        </w:rPr>
      </w:pPr>
      <w:r w:rsidRPr="00E32F21">
        <w:rPr>
          <w:bCs/>
          <w:i/>
          <w:sz w:val="28"/>
          <w:szCs w:val="28"/>
        </w:rPr>
        <w:t xml:space="preserve">Приложение № 1 </w:t>
      </w:r>
      <w:r w:rsidRPr="00E32F21">
        <w:rPr>
          <w:i/>
        </w:rPr>
        <w:t>Удостоверени</w:t>
      </w:r>
      <w:r w:rsidR="00447BEC">
        <w:rPr>
          <w:i/>
        </w:rPr>
        <w:t>я</w:t>
      </w:r>
      <w:r w:rsidRPr="00E32F21">
        <w:rPr>
          <w:i/>
        </w:rPr>
        <w:t xml:space="preserve"> частного охранника и свидетельство о присвоении квалификации частного охранника</w:t>
      </w:r>
      <w:r w:rsidR="00447BEC" w:rsidRPr="00447BEC">
        <w:rPr>
          <w:i/>
          <w:szCs w:val="28"/>
        </w:rPr>
        <w:t xml:space="preserve"> на ___ листах.</w:t>
      </w:r>
    </w:p>
    <w:p w:rsidR="00447BEC" w:rsidRDefault="00447BEC" w:rsidP="00A34EA3">
      <w:pPr>
        <w:keepNext/>
        <w:numPr>
          <w:ilvl w:val="2"/>
          <w:numId w:val="0"/>
        </w:numPr>
        <w:tabs>
          <w:tab w:val="num" w:pos="720"/>
        </w:tabs>
        <w:ind w:left="720" w:hanging="720"/>
        <w:outlineLvl w:val="2"/>
        <w:rPr>
          <w:bCs/>
          <w:i/>
          <w:sz w:val="28"/>
          <w:szCs w:val="28"/>
        </w:rPr>
      </w:pPr>
    </w:p>
    <w:p w:rsidR="00447BEC" w:rsidRDefault="00447BEC" w:rsidP="00A34EA3">
      <w:pPr>
        <w:keepNext/>
        <w:numPr>
          <w:ilvl w:val="2"/>
          <w:numId w:val="0"/>
        </w:numPr>
        <w:tabs>
          <w:tab w:val="num" w:pos="720"/>
        </w:tabs>
        <w:ind w:left="720" w:hanging="720"/>
        <w:outlineLvl w:val="2"/>
        <w:rPr>
          <w:bCs/>
          <w:i/>
          <w:sz w:val="28"/>
          <w:szCs w:val="28"/>
        </w:rPr>
      </w:pPr>
    </w:p>
    <w:p w:rsidR="00447BEC" w:rsidRDefault="00447BEC" w:rsidP="00A34EA3">
      <w:pPr>
        <w:keepNext/>
        <w:numPr>
          <w:ilvl w:val="2"/>
          <w:numId w:val="0"/>
        </w:numPr>
        <w:tabs>
          <w:tab w:val="num" w:pos="720"/>
        </w:tabs>
        <w:ind w:left="720" w:hanging="720"/>
        <w:outlineLvl w:val="2"/>
        <w:rPr>
          <w:bCs/>
          <w:i/>
          <w:sz w:val="28"/>
          <w:szCs w:val="28"/>
        </w:rPr>
      </w:pPr>
    </w:p>
    <w:p w:rsidR="00A34EA3" w:rsidRPr="008244ED" w:rsidRDefault="00A34EA3" w:rsidP="00A34EA3">
      <w:pPr>
        <w:keepNext/>
        <w:numPr>
          <w:ilvl w:val="2"/>
          <w:numId w:val="0"/>
        </w:numPr>
        <w:tabs>
          <w:tab w:val="num" w:pos="720"/>
        </w:tabs>
        <w:ind w:left="720" w:hanging="720"/>
        <w:outlineLvl w:val="2"/>
        <w:rPr>
          <w:rFonts w:ascii="Arial" w:hAnsi="Arial"/>
          <w:bCs/>
          <w:sz w:val="28"/>
          <w:szCs w:val="28"/>
        </w:rPr>
      </w:pPr>
      <w:r w:rsidRPr="008244ED">
        <w:rPr>
          <w:b/>
          <w:bCs/>
          <w:sz w:val="28"/>
          <w:szCs w:val="28"/>
        </w:rPr>
        <w:t>Представитель, имеющий полномочия подписать Заявку на участие от имени ______________________________________________________________</w:t>
      </w:r>
    </w:p>
    <w:p w:rsidR="00A34EA3" w:rsidRPr="008244ED" w:rsidRDefault="00A34EA3" w:rsidP="00A34EA3">
      <w:pPr>
        <w:tabs>
          <w:tab w:val="left" w:pos="8640"/>
        </w:tabs>
        <w:jc w:val="center"/>
        <w:rPr>
          <w:i/>
        </w:rPr>
      </w:pPr>
      <w:r w:rsidRPr="008244ED">
        <w:rPr>
          <w:i/>
        </w:rPr>
        <w:t>(наименование претендента)</w:t>
      </w:r>
    </w:p>
    <w:p w:rsidR="00A34EA3" w:rsidRPr="008244ED" w:rsidRDefault="00A34EA3" w:rsidP="00A34EA3">
      <w:pPr>
        <w:rPr>
          <w:sz w:val="28"/>
          <w:szCs w:val="28"/>
          <w:lang w:eastAsia="ru-RU"/>
        </w:rPr>
      </w:pPr>
      <w:r w:rsidRPr="008244ED">
        <w:rPr>
          <w:sz w:val="28"/>
          <w:szCs w:val="28"/>
          <w:lang w:eastAsia="ru-RU"/>
        </w:rPr>
        <w:t>____________________________________________________________________</w:t>
      </w:r>
    </w:p>
    <w:p w:rsidR="00A34EA3" w:rsidRPr="008244ED" w:rsidRDefault="00A34EA3" w:rsidP="00A34EA3">
      <w:pPr>
        <w:rPr>
          <w:i/>
        </w:rPr>
      </w:pPr>
      <w:r w:rsidRPr="008244ED">
        <w:rPr>
          <w:i/>
        </w:rPr>
        <w:t xml:space="preserve">       Печать</w:t>
      </w:r>
      <w:r w:rsidRPr="008244ED">
        <w:rPr>
          <w:i/>
        </w:rPr>
        <w:tab/>
      </w:r>
      <w:r w:rsidRPr="008244ED">
        <w:rPr>
          <w:i/>
        </w:rPr>
        <w:tab/>
      </w:r>
      <w:r w:rsidRPr="008244ED">
        <w:rPr>
          <w:i/>
        </w:rPr>
        <w:tab/>
        <w:t>(должность, подпись, ФИО)</w:t>
      </w:r>
    </w:p>
    <w:p w:rsidR="000954FB" w:rsidRDefault="00A34EA3" w:rsidP="00447BEC">
      <w:pPr>
        <w:rPr>
          <w:rFonts w:eastAsia="MS Mincho"/>
          <w:b/>
          <w:i/>
          <w:sz w:val="28"/>
          <w:szCs w:val="28"/>
        </w:rPr>
      </w:pPr>
      <w:r w:rsidRPr="008244ED">
        <w:rPr>
          <w:sz w:val="28"/>
          <w:szCs w:val="28"/>
          <w:lang w:eastAsia="ru-RU"/>
        </w:rPr>
        <w:t>"____" _________ 201__ г.</w:t>
      </w:r>
    </w:p>
    <w:sectPr w:rsidR="000954F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DB6" w:rsidRDefault="00CA0DB6">
      <w:r>
        <w:separator/>
      </w:r>
    </w:p>
  </w:endnote>
  <w:endnote w:type="continuationSeparator" w:id="1">
    <w:p w:rsidR="00CA0DB6" w:rsidRDefault="00CA0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42" w:rsidRDefault="00E55071" w:rsidP="00BF6892">
    <w:pPr>
      <w:pStyle w:val="afe"/>
      <w:framePr w:wrap="around" w:vAnchor="text" w:hAnchor="margin" w:xAlign="right" w:y="1"/>
      <w:rPr>
        <w:rStyle w:val="a6"/>
      </w:rPr>
    </w:pPr>
    <w:r>
      <w:rPr>
        <w:rStyle w:val="a6"/>
      </w:rPr>
      <w:fldChar w:fldCharType="begin"/>
    </w:r>
    <w:r w:rsidR="001A7F42">
      <w:rPr>
        <w:rStyle w:val="a6"/>
      </w:rPr>
      <w:instrText xml:space="preserve">PAGE  </w:instrText>
    </w:r>
    <w:r>
      <w:rPr>
        <w:rStyle w:val="a6"/>
      </w:rPr>
      <w:fldChar w:fldCharType="separate"/>
    </w:r>
    <w:r w:rsidR="001A7F42">
      <w:rPr>
        <w:rStyle w:val="a6"/>
        <w:noProof/>
      </w:rPr>
      <w:t>28</w:t>
    </w:r>
    <w:r>
      <w:rPr>
        <w:rStyle w:val="a6"/>
      </w:rPr>
      <w:fldChar w:fldCharType="end"/>
    </w:r>
  </w:p>
  <w:p w:rsidR="001A7F42" w:rsidRDefault="001A7F4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42" w:rsidRDefault="001A7F42">
    <w:pPr>
      <w:pStyle w:val="afe"/>
      <w:jc w:val="center"/>
    </w:pPr>
  </w:p>
  <w:p w:rsidR="001A7F42" w:rsidRDefault="001A7F4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DB6" w:rsidRDefault="00CA0DB6">
      <w:r>
        <w:separator/>
      </w:r>
    </w:p>
  </w:footnote>
  <w:footnote w:type="continuationSeparator" w:id="1">
    <w:p w:rsidR="00CA0DB6" w:rsidRDefault="00CA0DB6">
      <w:r>
        <w:continuationSeparator/>
      </w:r>
    </w:p>
  </w:footnote>
  <w:footnote w:id="2">
    <w:p w:rsidR="001A7F42" w:rsidRDefault="001A7F42" w:rsidP="00865513">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3">
    <w:p w:rsidR="001A7F42" w:rsidRDefault="001A7F42"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1A7F42" w:rsidRDefault="001A7F42" w:rsidP="00865513">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rsidR="001A7F42" w:rsidRDefault="001A7F42">
      <w:pPr>
        <w:pStyle w:val="aff"/>
      </w:pPr>
      <w:r>
        <w:rPr>
          <w:rStyle w:val="af7"/>
        </w:rPr>
        <w:footnoteRef/>
      </w:r>
      <w:r>
        <w:t xml:space="preserve"> </w:t>
      </w:r>
      <w:r w:rsidRPr="00D52F01">
        <w:t>Пункты 8-14 настоящей формы заполняются на усмотрение претендента.</w:t>
      </w:r>
    </w:p>
  </w:footnote>
  <w:footnote w:id="6">
    <w:p w:rsidR="001A7F42" w:rsidRDefault="001A7F42" w:rsidP="00A0130B">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42" w:rsidRDefault="00E55071" w:rsidP="00C177CB">
    <w:pPr>
      <w:pStyle w:val="afc"/>
      <w:jc w:val="center"/>
    </w:pPr>
    <w:fldSimple w:instr=" PAGE   \* MERGEFORMAT ">
      <w:r w:rsidR="00B5122E">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C03FEB"/>
    <w:multiLevelType w:val="hybridMultilevel"/>
    <w:tmpl w:val="72386B00"/>
    <w:lvl w:ilvl="0" w:tplc="FC108680">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B5751D"/>
    <w:multiLevelType w:val="multilevel"/>
    <w:tmpl w:val="676037C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BE3C41"/>
    <w:multiLevelType w:val="hybridMultilevel"/>
    <w:tmpl w:val="9E7C6C1E"/>
    <w:lvl w:ilvl="0" w:tplc="2162347A">
      <w:start w:val="13"/>
      <w:numFmt w:val="decimal"/>
      <w:lvlText w:val="%1."/>
      <w:lvlJc w:val="left"/>
      <w:pPr>
        <w:ind w:left="2705" w:hanging="360"/>
      </w:pPr>
      <w:rPr>
        <w:rFonts w:hint="default"/>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865842"/>
    <w:multiLevelType w:val="multilevel"/>
    <w:tmpl w:val="6B448FE6"/>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09E7F6C"/>
    <w:multiLevelType w:val="multilevel"/>
    <w:tmpl w:val="4DA2BA8C"/>
    <w:lvl w:ilvl="0">
      <w:start w:val="5"/>
      <w:numFmt w:val="decimal"/>
      <w:lvlText w:val="%1."/>
      <w:lvlJc w:val="left"/>
      <w:pPr>
        <w:ind w:left="450" w:hanging="450"/>
      </w:pPr>
      <w:rPr>
        <w:rFonts w:hint="default"/>
      </w:rPr>
    </w:lvl>
    <w:lvl w:ilvl="1">
      <w:start w:val="2"/>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404" w:hanging="180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63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B167579"/>
    <w:multiLevelType w:val="multilevel"/>
    <w:tmpl w:val="DBCA77B0"/>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6"/>
  </w:num>
  <w:num w:numId="9">
    <w:abstractNumId w:val="25"/>
  </w:num>
  <w:num w:numId="10">
    <w:abstractNumId w:val="41"/>
  </w:num>
  <w:num w:numId="11">
    <w:abstractNumId w:val="23"/>
  </w:num>
  <w:num w:numId="12">
    <w:abstractNumId w:val="37"/>
  </w:num>
  <w:num w:numId="13">
    <w:abstractNumId w:val="42"/>
  </w:num>
  <w:num w:numId="14">
    <w:abstractNumId w:val="44"/>
  </w:num>
  <w:num w:numId="15">
    <w:abstractNumId w:val="28"/>
  </w:num>
  <w:num w:numId="16">
    <w:abstractNumId w:val="32"/>
  </w:num>
  <w:num w:numId="17">
    <w:abstractNumId w:val="47"/>
  </w:num>
  <w:num w:numId="18">
    <w:abstractNumId w:val="35"/>
  </w:num>
  <w:num w:numId="19">
    <w:abstractNumId w:val="38"/>
  </w:num>
  <w:num w:numId="20">
    <w:abstractNumId w:val="34"/>
  </w:num>
  <w:num w:numId="21">
    <w:abstractNumId w:val="31"/>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7"/>
  </w:num>
  <w:num w:numId="34">
    <w:abstractNumId w:val="33"/>
  </w:num>
  <w:num w:numId="35">
    <w:abstractNumId w:val="40"/>
  </w:num>
  <w:num w:numId="36">
    <w:abstractNumId w:val="24"/>
  </w:num>
  <w:num w:numId="37">
    <w:abstractNumId w:val="36"/>
  </w:num>
  <w:num w:numId="38">
    <w:abstractNumId w:val="29"/>
  </w:num>
  <w:num w:numId="39">
    <w:abstractNumId w:val="30"/>
  </w:num>
  <w:num w:numId="40">
    <w:abstractNumId w:val="43"/>
  </w:num>
  <w:num w:numId="41">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1F42"/>
    <w:rsid w:val="00004F48"/>
    <w:rsid w:val="000058BC"/>
    <w:rsid w:val="00006894"/>
    <w:rsid w:val="00010BE3"/>
    <w:rsid w:val="00011DE4"/>
    <w:rsid w:val="000136A9"/>
    <w:rsid w:val="00014C0B"/>
    <w:rsid w:val="0001556E"/>
    <w:rsid w:val="0001557C"/>
    <w:rsid w:val="000157A0"/>
    <w:rsid w:val="000224FB"/>
    <w:rsid w:val="000236C9"/>
    <w:rsid w:val="0002703D"/>
    <w:rsid w:val="00032BDE"/>
    <w:rsid w:val="00034376"/>
    <w:rsid w:val="00034671"/>
    <w:rsid w:val="00034AAA"/>
    <w:rsid w:val="00034E6C"/>
    <w:rsid w:val="000362F0"/>
    <w:rsid w:val="000374AB"/>
    <w:rsid w:val="0004111A"/>
    <w:rsid w:val="00044B1C"/>
    <w:rsid w:val="000454C8"/>
    <w:rsid w:val="0005201A"/>
    <w:rsid w:val="0005366B"/>
    <w:rsid w:val="000544BD"/>
    <w:rsid w:val="000557B3"/>
    <w:rsid w:val="00056FBC"/>
    <w:rsid w:val="0006056A"/>
    <w:rsid w:val="00060D59"/>
    <w:rsid w:val="00061D74"/>
    <w:rsid w:val="00064C97"/>
    <w:rsid w:val="00066A62"/>
    <w:rsid w:val="00067DAA"/>
    <w:rsid w:val="000728C1"/>
    <w:rsid w:val="0007350F"/>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10C4"/>
    <w:rsid w:val="000A1E36"/>
    <w:rsid w:val="000A2B5E"/>
    <w:rsid w:val="000A2D97"/>
    <w:rsid w:val="000A3B81"/>
    <w:rsid w:val="000A4915"/>
    <w:rsid w:val="000A574E"/>
    <w:rsid w:val="000A679F"/>
    <w:rsid w:val="000B5302"/>
    <w:rsid w:val="000C1F17"/>
    <w:rsid w:val="000C3E2E"/>
    <w:rsid w:val="000C5A4F"/>
    <w:rsid w:val="000C7CAF"/>
    <w:rsid w:val="000D002D"/>
    <w:rsid w:val="000D3DD5"/>
    <w:rsid w:val="000D4BF3"/>
    <w:rsid w:val="000D5F3B"/>
    <w:rsid w:val="000D6024"/>
    <w:rsid w:val="000E15C9"/>
    <w:rsid w:val="000E2046"/>
    <w:rsid w:val="000E5B2C"/>
    <w:rsid w:val="000E5BB8"/>
    <w:rsid w:val="000F024D"/>
    <w:rsid w:val="000F1048"/>
    <w:rsid w:val="000F1A5C"/>
    <w:rsid w:val="000F6875"/>
    <w:rsid w:val="00107C51"/>
    <w:rsid w:val="00110975"/>
    <w:rsid w:val="00112512"/>
    <w:rsid w:val="00113230"/>
    <w:rsid w:val="00113A3A"/>
    <w:rsid w:val="00116BFD"/>
    <w:rsid w:val="00116EB9"/>
    <w:rsid w:val="001174EB"/>
    <w:rsid w:val="0012029A"/>
    <w:rsid w:val="00120404"/>
    <w:rsid w:val="00120A5C"/>
    <w:rsid w:val="00122001"/>
    <w:rsid w:val="001242D3"/>
    <w:rsid w:val="0012610C"/>
    <w:rsid w:val="00126E37"/>
    <w:rsid w:val="00132829"/>
    <w:rsid w:val="00134C04"/>
    <w:rsid w:val="001356F1"/>
    <w:rsid w:val="0013760D"/>
    <w:rsid w:val="00146CC2"/>
    <w:rsid w:val="00150C04"/>
    <w:rsid w:val="001534A1"/>
    <w:rsid w:val="0015440E"/>
    <w:rsid w:val="00155293"/>
    <w:rsid w:val="0015755C"/>
    <w:rsid w:val="001611E5"/>
    <w:rsid w:val="00164D0C"/>
    <w:rsid w:val="0016528F"/>
    <w:rsid w:val="00167695"/>
    <w:rsid w:val="00171A76"/>
    <w:rsid w:val="00171FEC"/>
    <w:rsid w:val="00172294"/>
    <w:rsid w:val="001749AE"/>
    <w:rsid w:val="00174FFE"/>
    <w:rsid w:val="00175830"/>
    <w:rsid w:val="00175A7B"/>
    <w:rsid w:val="00177D5C"/>
    <w:rsid w:val="00180C03"/>
    <w:rsid w:val="0018682A"/>
    <w:rsid w:val="00193D5D"/>
    <w:rsid w:val="0019726A"/>
    <w:rsid w:val="0019760E"/>
    <w:rsid w:val="001A364E"/>
    <w:rsid w:val="001A544E"/>
    <w:rsid w:val="001A61AB"/>
    <w:rsid w:val="001A7F42"/>
    <w:rsid w:val="001B150C"/>
    <w:rsid w:val="001B36FC"/>
    <w:rsid w:val="001B4627"/>
    <w:rsid w:val="001B5653"/>
    <w:rsid w:val="001C08FD"/>
    <w:rsid w:val="001C09D8"/>
    <w:rsid w:val="001C75ED"/>
    <w:rsid w:val="001E086B"/>
    <w:rsid w:val="001E0B8E"/>
    <w:rsid w:val="001E3E36"/>
    <w:rsid w:val="001E6511"/>
    <w:rsid w:val="001E6E80"/>
    <w:rsid w:val="001F0EA0"/>
    <w:rsid w:val="001F21DA"/>
    <w:rsid w:val="001F2F0D"/>
    <w:rsid w:val="001F32B2"/>
    <w:rsid w:val="001F3341"/>
    <w:rsid w:val="001F53E8"/>
    <w:rsid w:val="0020341D"/>
    <w:rsid w:val="00204A54"/>
    <w:rsid w:val="00210126"/>
    <w:rsid w:val="00211CC4"/>
    <w:rsid w:val="00214105"/>
    <w:rsid w:val="00214BF2"/>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8F9"/>
    <w:rsid w:val="00250A36"/>
    <w:rsid w:val="00251F0A"/>
    <w:rsid w:val="0025270E"/>
    <w:rsid w:val="002543D3"/>
    <w:rsid w:val="00254538"/>
    <w:rsid w:val="00255F1B"/>
    <w:rsid w:val="00256EB0"/>
    <w:rsid w:val="00257F85"/>
    <w:rsid w:val="00261326"/>
    <w:rsid w:val="00265B2B"/>
    <w:rsid w:val="00267AAB"/>
    <w:rsid w:val="002803B1"/>
    <w:rsid w:val="002810F4"/>
    <w:rsid w:val="0028168C"/>
    <w:rsid w:val="00282B03"/>
    <w:rsid w:val="002868CC"/>
    <w:rsid w:val="002910EA"/>
    <w:rsid w:val="00291899"/>
    <w:rsid w:val="002A1180"/>
    <w:rsid w:val="002A2401"/>
    <w:rsid w:val="002A2796"/>
    <w:rsid w:val="002A4D3C"/>
    <w:rsid w:val="002A71D9"/>
    <w:rsid w:val="002B092E"/>
    <w:rsid w:val="002B37B8"/>
    <w:rsid w:val="002B41FD"/>
    <w:rsid w:val="002B6325"/>
    <w:rsid w:val="002C2ADC"/>
    <w:rsid w:val="002C3FF9"/>
    <w:rsid w:val="002C4FD3"/>
    <w:rsid w:val="002C56A0"/>
    <w:rsid w:val="002C7848"/>
    <w:rsid w:val="002D5869"/>
    <w:rsid w:val="002D58D6"/>
    <w:rsid w:val="002E0869"/>
    <w:rsid w:val="002E0A70"/>
    <w:rsid w:val="002E18D3"/>
    <w:rsid w:val="002E3176"/>
    <w:rsid w:val="002E3DBF"/>
    <w:rsid w:val="002E4853"/>
    <w:rsid w:val="002E66D4"/>
    <w:rsid w:val="002F0E1B"/>
    <w:rsid w:val="002F1275"/>
    <w:rsid w:val="002F345D"/>
    <w:rsid w:val="002F40DE"/>
    <w:rsid w:val="002F543C"/>
    <w:rsid w:val="002F6A6B"/>
    <w:rsid w:val="002F710E"/>
    <w:rsid w:val="0030008F"/>
    <w:rsid w:val="0030151C"/>
    <w:rsid w:val="003072B4"/>
    <w:rsid w:val="003074F1"/>
    <w:rsid w:val="00311A92"/>
    <w:rsid w:val="00313385"/>
    <w:rsid w:val="0031348A"/>
    <w:rsid w:val="00313F83"/>
    <w:rsid w:val="003221A7"/>
    <w:rsid w:val="00331930"/>
    <w:rsid w:val="00334292"/>
    <w:rsid w:val="00335079"/>
    <w:rsid w:val="00335F0B"/>
    <w:rsid w:val="0033715C"/>
    <w:rsid w:val="00337B8F"/>
    <w:rsid w:val="0034030F"/>
    <w:rsid w:val="00342AC2"/>
    <w:rsid w:val="00343C35"/>
    <w:rsid w:val="00352850"/>
    <w:rsid w:val="003571CE"/>
    <w:rsid w:val="00357415"/>
    <w:rsid w:val="0036291B"/>
    <w:rsid w:val="003657D7"/>
    <w:rsid w:val="003663BC"/>
    <w:rsid w:val="0037055E"/>
    <w:rsid w:val="00370C44"/>
    <w:rsid w:val="00371504"/>
    <w:rsid w:val="00376094"/>
    <w:rsid w:val="0037690D"/>
    <w:rsid w:val="00386F7E"/>
    <w:rsid w:val="00391D03"/>
    <w:rsid w:val="003934B6"/>
    <w:rsid w:val="00395664"/>
    <w:rsid w:val="003A0695"/>
    <w:rsid w:val="003A09F7"/>
    <w:rsid w:val="003A2CA3"/>
    <w:rsid w:val="003A3A53"/>
    <w:rsid w:val="003A4E6A"/>
    <w:rsid w:val="003A7044"/>
    <w:rsid w:val="003A741B"/>
    <w:rsid w:val="003B3FE8"/>
    <w:rsid w:val="003B7508"/>
    <w:rsid w:val="003C30F3"/>
    <w:rsid w:val="003C34DE"/>
    <w:rsid w:val="003C3586"/>
    <w:rsid w:val="003C6F6E"/>
    <w:rsid w:val="003D2759"/>
    <w:rsid w:val="003D3596"/>
    <w:rsid w:val="003E24E9"/>
    <w:rsid w:val="003E2C12"/>
    <w:rsid w:val="003E4CD7"/>
    <w:rsid w:val="003E4FE0"/>
    <w:rsid w:val="003F06DE"/>
    <w:rsid w:val="003F160D"/>
    <w:rsid w:val="003F31F2"/>
    <w:rsid w:val="003F50D1"/>
    <w:rsid w:val="00400975"/>
    <w:rsid w:val="004037BE"/>
    <w:rsid w:val="00410B56"/>
    <w:rsid w:val="00422293"/>
    <w:rsid w:val="004224C0"/>
    <w:rsid w:val="0042392A"/>
    <w:rsid w:val="00423DB9"/>
    <w:rsid w:val="00425503"/>
    <w:rsid w:val="00426A27"/>
    <w:rsid w:val="004272B0"/>
    <w:rsid w:val="004314C8"/>
    <w:rsid w:val="00431B5B"/>
    <w:rsid w:val="00432CF8"/>
    <w:rsid w:val="0043423C"/>
    <w:rsid w:val="0043596D"/>
    <w:rsid w:val="00435A9A"/>
    <w:rsid w:val="00443169"/>
    <w:rsid w:val="00444F6A"/>
    <w:rsid w:val="00445695"/>
    <w:rsid w:val="00447BEC"/>
    <w:rsid w:val="00454ECC"/>
    <w:rsid w:val="004634C8"/>
    <w:rsid w:val="004639CD"/>
    <w:rsid w:val="0046442D"/>
    <w:rsid w:val="00470EDD"/>
    <w:rsid w:val="004745C7"/>
    <w:rsid w:val="00475935"/>
    <w:rsid w:val="0047650E"/>
    <w:rsid w:val="004765EC"/>
    <w:rsid w:val="004774A6"/>
    <w:rsid w:val="0047759E"/>
    <w:rsid w:val="004808B9"/>
    <w:rsid w:val="00482B41"/>
    <w:rsid w:val="004874C1"/>
    <w:rsid w:val="00493AB2"/>
    <w:rsid w:val="00495CB0"/>
    <w:rsid w:val="004A204C"/>
    <w:rsid w:val="004A25F0"/>
    <w:rsid w:val="004A4894"/>
    <w:rsid w:val="004A66FA"/>
    <w:rsid w:val="004B0BD1"/>
    <w:rsid w:val="004B0D75"/>
    <w:rsid w:val="004B25C0"/>
    <w:rsid w:val="004B3482"/>
    <w:rsid w:val="004B6D94"/>
    <w:rsid w:val="004B70CA"/>
    <w:rsid w:val="004C078A"/>
    <w:rsid w:val="004C0A7F"/>
    <w:rsid w:val="004C2235"/>
    <w:rsid w:val="004C2A43"/>
    <w:rsid w:val="004C74C0"/>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502"/>
    <w:rsid w:val="00511914"/>
    <w:rsid w:val="00511EDC"/>
    <w:rsid w:val="00512398"/>
    <w:rsid w:val="005129E1"/>
    <w:rsid w:val="00514DA3"/>
    <w:rsid w:val="0051529F"/>
    <w:rsid w:val="005171A2"/>
    <w:rsid w:val="00517E73"/>
    <w:rsid w:val="00521353"/>
    <w:rsid w:val="00521F95"/>
    <w:rsid w:val="0052390C"/>
    <w:rsid w:val="005242ED"/>
    <w:rsid w:val="00525906"/>
    <w:rsid w:val="00527AB7"/>
    <w:rsid w:val="0053291E"/>
    <w:rsid w:val="00534697"/>
    <w:rsid w:val="005373EF"/>
    <w:rsid w:val="00544668"/>
    <w:rsid w:val="00545B89"/>
    <w:rsid w:val="005508EC"/>
    <w:rsid w:val="00551655"/>
    <w:rsid w:val="0055614C"/>
    <w:rsid w:val="0056027E"/>
    <w:rsid w:val="0056426C"/>
    <w:rsid w:val="00565202"/>
    <w:rsid w:val="00567173"/>
    <w:rsid w:val="00567842"/>
    <w:rsid w:val="005716FC"/>
    <w:rsid w:val="00571D62"/>
    <w:rsid w:val="00572BCC"/>
    <w:rsid w:val="00575E36"/>
    <w:rsid w:val="00582108"/>
    <w:rsid w:val="005829E9"/>
    <w:rsid w:val="005834BA"/>
    <w:rsid w:val="0058465F"/>
    <w:rsid w:val="00590A1B"/>
    <w:rsid w:val="005929B2"/>
    <w:rsid w:val="00593786"/>
    <w:rsid w:val="00596F0C"/>
    <w:rsid w:val="005A0860"/>
    <w:rsid w:val="005A0E3B"/>
    <w:rsid w:val="005A2B08"/>
    <w:rsid w:val="005A6CE9"/>
    <w:rsid w:val="005A72FE"/>
    <w:rsid w:val="005B12F9"/>
    <w:rsid w:val="005B3F20"/>
    <w:rsid w:val="005C0E5A"/>
    <w:rsid w:val="005C6744"/>
    <w:rsid w:val="005D02E7"/>
    <w:rsid w:val="005D0613"/>
    <w:rsid w:val="005D6190"/>
    <w:rsid w:val="005D64F1"/>
    <w:rsid w:val="005D6549"/>
    <w:rsid w:val="005D6803"/>
    <w:rsid w:val="005D77E9"/>
    <w:rsid w:val="005E0074"/>
    <w:rsid w:val="005E0B21"/>
    <w:rsid w:val="005E6CAE"/>
    <w:rsid w:val="005F2D24"/>
    <w:rsid w:val="005F5726"/>
    <w:rsid w:val="0060219A"/>
    <w:rsid w:val="00603805"/>
    <w:rsid w:val="00610ADA"/>
    <w:rsid w:val="00613848"/>
    <w:rsid w:val="00614976"/>
    <w:rsid w:val="006164CD"/>
    <w:rsid w:val="006176F4"/>
    <w:rsid w:val="00621361"/>
    <w:rsid w:val="00627696"/>
    <w:rsid w:val="00633831"/>
    <w:rsid w:val="00635047"/>
    <w:rsid w:val="00635507"/>
    <w:rsid w:val="00635D39"/>
    <w:rsid w:val="00636387"/>
    <w:rsid w:val="00636C40"/>
    <w:rsid w:val="00637621"/>
    <w:rsid w:val="006400A0"/>
    <w:rsid w:val="006402DD"/>
    <w:rsid w:val="0065657D"/>
    <w:rsid w:val="00656C49"/>
    <w:rsid w:val="006575DD"/>
    <w:rsid w:val="006602D5"/>
    <w:rsid w:val="0066300E"/>
    <w:rsid w:val="00663361"/>
    <w:rsid w:val="00664449"/>
    <w:rsid w:val="00670FD8"/>
    <w:rsid w:val="00672F0A"/>
    <w:rsid w:val="00674404"/>
    <w:rsid w:val="00675EDF"/>
    <w:rsid w:val="00676B4B"/>
    <w:rsid w:val="0067721A"/>
    <w:rsid w:val="00677782"/>
    <w:rsid w:val="00677EA3"/>
    <w:rsid w:val="006801C2"/>
    <w:rsid w:val="00681C65"/>
    <w:rsid w:val="00690B2B"/>
    <w:rsid w:val="00693668"/>
    <w:rsid w:val="006A1CB3"/>
    <w:rsid w:val="006A1D30"/>
    <w:rsid w:val="006A5CE9"/>
    <w:rsid w:val="006A6A23"/>
    <w:rsid w:val="006A6E08"/>
    <w:rsid w:val="006A6E7D"/>
    <w:rsid w:val="006A76EE"/>
    <w:rsid w:val="006B3895"/>
    <w:rsid w:val="006B3974"/>
    <w:rsid w:val="006B3BD2"/>
    <w:rsid w:val="006C1555"/>
    <w:rsid w:val="006C32B9"/>
    <w:rsid w:val="006C3A69"/>
    <w:rsid w:val="006C4984"/>
    <w:rsid w:val="006C5D24"/>
    <w:rsid w:val="006C7DC1"/>
    <w:rsid w:val="006D0717"/>
    <w:rsid w:val="006D150B"/>
    <w:rsid w:val="006D3659"/>
    <w:rsid w:val="006D4319"/>
    <w:rsid w:val="006D5695"/>
    <w:rsid w:val="006D5733"/>
    <w:rsid w:val="006D6162"/>
    <w:rsid w:val="006D65BE"/>
    <w:rsid w:val="006D69DD"/>
    <w:rsid w:val="006E08A0"/>
    <w:rsid w:val="006E28B5"/>
    <w:rsid w:val="006E4289"/>
    <w:rsid w:val="006E59C4"/>
    <w:rsid w:val="006E67B8"/>
    <w:rsid w:val="006E7589"/>
    <w:rsid w:val="006F0785"/>
    <w:rsid w:val="006F1466"/>
    <w:rsid w:val="006F2C73"/>
    <w:rsid w:val="006F3F9D"/>
    <w:rsid w:val="006F4522"/>
    <w:rsid w:val="00700A24"/>
    <w:rsid w:val="00700DA9"/>
    <w:rsid w:val="00702345"/>
    <w:rsid w:val="007046B2"/>
    <w:rsid w:val="00706C8C"/>
    <w:rsid w:val="0072064C"/>
    <w:rsid w:val="007207A4"/>
    <w:rsid w:val="00720B4A"/>
    <w:rsid w:val="00722AFD"/>
    <w:rsid w:val="00723E5E"/>
    <w:rsid w:val="00725483"/>
    <w:rsid w:val="0072632D"/>
    <w:rsid w:val="007274E7"/>
    <w:rsid w:val="00727B51"/>
    <w:rsid w:val="00727D3C"/>
    <w:rsid w:val="00730FED"/>
    <w:rsid w:val="00733ADD"/>
    <w:rsid w:val="00734160"/>
    <w:rsid w:val="007341C2"/>
    <w:rsid w:val="00735502"/>
    <w:rsid w:val="007358F6"/>
    <w:rsid w:val="00736D40"/>
    <w:rsid w:val="00737675"/>
    <w:rsid w:val="00737B78"/>
    <w:rsid w:val="00742BB6"/>
    <w:rsid w:val="00742DAA"/>
    <w:rsid w:val="007434C0"/>
    <w:rsid w:val="00744920"/>
    <w:rsid w:val="0074618F"/>
    <w:rsid w:val="00746D6D"/>
    <w:rsid w:val="00746E8D"/>
    <w:rsid w:val="0075050E"/>
    <w:rsid w:val="00752221"/>
    <w:rsid w:val="00752FEB"/>
    <w:rsid w:val="00754AD8"/>
    <w:rsid w:val="00754C45"/>
    <w:rsid w:val="00755B89"/>
    <w:rsid w:val="00760ECD"/>
    <w:rsid w:val="00763BD4"/>
    <w:rsid w:val="00763EDB"/>
    <w:rsid w:val="00765DAB"/>
    <w:rsid w:val="0077096E"/>
    <w:rsid w:val="0077115E"/>
    <w:rsid w:val="007747B6"/>
    <w:rsid w:val="007768E4"/>
    <w:rsid w:val="00782E92"/>
    <w:rsid w:val="00783AD5"/>
    <w:rsid w:val="00784651"/>
    <w:rsid w:val="00786801"/>
    <w:rsid w:val="00791462"/>
    <w:rsid w:val="007920EB"/>
    <w:rsid w:val="00792811"/>
    <w:rsid w:val="00794B4F"/>
    <w:rsid w:val="0079756E"/>
    <w:rsid w:val="007A0078"/>
    <w:rsid w:val="007A0346"/>
    <w:rsid w:val="007A0611"/>
    <w:rsid w:val="007A38EF"/>
    <w:rsid w:val="007A4852"/>
    <w:rsid w:val="007A58E3"/>
    <w:rsid w:val="007A6EBA"/>
    <w:rsid w:val="007A6FD8"/>
    <w:rsid w:val="007B1F31"/>
    <w:rsid w:val="007B2101"/>
    <w:rsid w:val="007B26E8"/>
    <w:rsid w:val="007B36CE"/>
    <w:rsid w:val="007B3AC4"/>
    <w:rsid w:val="007B4040"/>
    <w:rsid w:val="007B4866"/>
    <w:rsid w:val="007B5E17"/>
    <w:rsid w:val="007C1052"/>
    <w:rsid w:val="007C51E1"/>
    <w:rsid w:val="007C62FF"/>
    <w:rsid w:val="007D00C3"/>
    <w:rsid w:val="007D50EE"/>
    <w:rsid w:val="007D6548"/>
    <w:rsid w:val="007E34AB"/>
    <w:rsid w:val="007E48BC"/>
    <w:rsid w:val="007E5B43"/>
    <w:rsid w:val="007E72CC"/>
    <w:rsid w:val="007E7BF3"/>
    <w:rsid w:val="007F189B"/>
    <w:rsid w:val="008035D3"/>
    <w:rsid w:val="00804946"/>
    <w:rsid w:val="00806AAF"/>
    <w:rsid w:val="008075B1"/>
    <w:rsid w:val="008102B0"/>
    <w:rsid w:val="00812285"/>
    <w:rsid w:val="00813AA8"/>
    <w:rsid w:val="008203A0"/>
    <w:rsid w:val="00821E4E"/>
    <w:rsid w:val="008223A6"/>
    <w:rsid w:val="008314C4"/>
    <w:rsid w:val="00832A02"/>
    <w:rsid w:val="00834551"/>
    <w:rsid w:val="00835CB1"/>
    <w:rsid w:val="008370AF"/>
    <w:rsid w:val="00837423"/>
    <w:rsid w:val="008377C6"/>
    <w:rsid w:val="008437AD"/>
    <w:rsid w:val="00844B0C"/>
    <w:rsid w:val="00847C9D"/>
    <w:rsid w:val="008528C0"/>
    <w:rsid w:val="00860529"/>
    <w:rsid w:val="008613BE"/>
    <w:rsid w:val="008614B4"/>
    <w:rsid w:val="00861659"/>
    <w:rsid w:val="00861B45"/>
    <w:rsid w:val="00861D29"/>
    <w:rsid w:val="0086287A"/>
    <w:rsid w:val="008643A6"/>
    <w:rsid w:val="00865513"/>
    <w:rsid w:val="00871048"/>
    <w:rsid w:val="00871748"/>
    <w:rsid w:val="008748A8"/>
    <w:rsid w:val="0087611C"/>
    <w:rsid w:val="00880FE9"/>
    <w:rsid w:val="008825E9"/>
    <w:rsid w:val="008844DC"/>
    <w:rsid w:val="0088548E"/>
    <w:rsid w:val="0089720B"/>
    <w:rsid w:val="00897C88"/>
    <w:rsid w:val="008A09A0"/>
    <w:rsid w:val="008A10F4"/>
    <w:rsid w:val="008A4448"/>
    <w:rsid w:val="008A664B"/>
    <w:rsid w:val="008A66CB"/>
    <w:rsid w:val="008B16B6"/>
    <w:rsid w:val="008B3819"/>
    <w:rsid w:val="008B7A42"/>
    <w:rsid w:val="008B7FB1"/>
    <w:rsid w:val="008C1BC9"/>
    <w:rsid w:val="008C4183"/>
    <w:rsid w:val="008C671C"/>
    <w:rsid w:val="008C7D27"/>
    <w:rsid w:val="008D04DC"/>
    <w:rsid w:val="008D1FAC"/>
    <w:rsid w:val="008D2E20"/>
    <w:rsid w:val="008D2F7D"/>
    <w:rsid w:val="008D36E9"/>
    <w:rsid w:val="008D3B7B"/>
    <w:rsid w:val="008D57DE"/>
    <w:rsid w:val="008D67F8"/>
    <w:rsid w:val="008E22A1"/>
    <w:rsid w:val="008E3BD4"/>
    <w:rsid w:val="008E5FFE"/>
    <w:rsid w:val="008E60E5"/>
    <w:rsid w:val="008F666F"/>
    <w:rsid w:val="00901E6E"/>
    <w:rsid w:val="00903FBC"/>
    <w:rsid w:val="009068D2"/>
    <w:rsid w:val="00910B09"/>
    <w:rsid w:val="0091282E"/>
    <w:rsid w:val="00914122"/>
    <w:rsid w:val="00914CF8"/>
    <w:rsid w:val="00914E3D"/>
    <w:rsid w:val="00920884"/>
    <w:rsid w:val="0092198F"/>
    <w:rsid w:val="0092359B"/>
    <w:rsid w:val="00926992"/>
    <w:rsid w:val="0092759D"/>
    <w:rsid w:val="0093234E"/>
    <w:rsid w:val="00935236"/>
    <w:rsid w:val="009370AF"/>
    <w:rsid w:val="00940169"/>
    <w:rsid w:val="00940FA2"/>
    <w:rsid w:val="009411A9"/>
    <w:rsid w:val="009433BD"/>
    <w:rsid w:val="009457AD"/>
    <w:rsid w:val="00945B21"/>
    <w:rsid w:val="0094610A"/>
    <w:rsid w:val="00946C2C"/>
    <w:rsid w:val="00950F6D"/>
    <w:rsid w:val="00952416"/>
    <w:rsid w:val="00956252"/>
    <w:rsid w:val="00956DC0"/>
    <w:rsid w:val="00960F11"/>
    <w:rsid w:val="009617FB"/>
    <w:rsid w:val="0096344F"/>
    <w:rsid w:val="00964188"/>
    <w:rsid w:val="009660FA"/>
    <w:rsid w:val="00972161"/>
    <w:rsid w:val="00972FF3"/>
    <w:rsid w:val="00975F02"/>
    <w:rsid w:val="00981833"/>
    <w:rsid w:val="00982C6F"/>
    <w:rsid w:val="009830CC"/>
    <w:rsid w:val="0098468A"/>
    <w:rsid w:val="0098473B"/>
    <w:rsid w:val="009860CB"/>
    <w:rsid w:val="0098627F"/>
    <w:rsid w:val="00991B26"/>
    <w:rsid w:val="00991BDD"/>
    <w:rsid w:val="00991DEB"/>
    <w:rsid w:val="00994EDF"/>
    <w:rsid w:val="00997B7D"/>
    <w:rsid w:val="009A1114"/>
    <w:rsid w:val="009A2536"/>
    <w:rsid w:val="009A2DDD"/>
    <w:rsid w:val="009A50D6"/>
    <w:rsid w:val="009A7605"/>
    <w:rsid w:val="009A7C6C"/>
    <w:rsid w:val="009B07FC"/>
    <w:rsid w:val="009B0A27"/>
    <w:rsid w:val="009B0C71"/>
    <w:rsid w:val="009B43DB"/>
    <w:rsid w:val="009B734C"/>
    <w:rsid w:val="009C15AA"/>
    <w:rsid w:val="009C211A"/>
    <w:rsid w:val="009C4240"/>
    <w:rsid w:val="009D14A2"/>
    <w:rsid w:val="009D3A40"/>
    <w:rsid w:val="009D4112"/>
    <w:rsid w:val="009D6442"/>
    <w:rsid w:val="009E1035"/>
    <w:rsid w:val="009E64D8"/>
    <w:rsid w:val="009F2CFE"/>
    <w:rsid w:val="009F3CFE"/>
    <w:rsid w:val="009F4371"/>
    <w:rsid w:val="009F4C89"/>
    <w:rsid w:val="009F7E18"/>
    <w:rsid w:val="00A00A8B"/>
    <w:rsid w:val="00A0130B"/>
    <w:rsid w:val="00A023CD"/>
    <w:rsid w:val="00A02F8C"/>
    <w:rsid w:val="00A07073"/>
    <w:rsid w:val="00A13F75"/>
    <w:rsid w:val="00A153F5"/>
    <w:rsid w:val="00A161F5"/>
    <w:rsid w:val="00A165E8"/>
    <w:rsid w:val="00A2183E"/>
    <w:rsid w:val="00A223AB"/>
    <w:rsid w:val="00A23026"/>
    <w:rsid w:val="00A2358C"/>
    <w:rsid w:val="00A26820"/>
    <w:rsid w:val="00A2745B"/>
    <w:rsid w:val="00A32DF5"/>
    <w:rsid w:val="00A33235"/>
    <w:rsid w:val="00A332D0"/>
    <w:rsid w:val="00A34231"/>
    <w:rsid w:val="00A34895"/>
    <w:rsid w:val="00A34D07"/>
    <w:rsid w:val="00A34EA3"/>
    <w:rsid w:val="00A4055F"/>
    <w:rsid w:val="00A41050"/>
    <w:rsid w:val="00A43EF5"/>
    <w:rsid w:val="00A51145"/>
    <w:rsid w:val="00A517C7"/>
    <w:rsid w:val="00A543C0"/>
    <w:rsid w:val="00A572C1"/>
    <w:rsid w:val="00A57342"/>
    <w:rsid w:val="00A578A0"/>
    <w:rsid w:val="00A60D93"/>
    <w:rsid w:val="00A611F3"/>
    <w:rsid w:val="00A6152A"/>
    <w:rsid w:val="00A616F9"/>
    <w:rsid w:val="00A62751"/>
    <w:rsid w:val="00A647EF"/>
    <w:rsid w:val="00A65B10"/>
    <w:rsid w:val="00A65B59"/>
    <w:rsid w:val="00A67169"/>
    <w:rsid w:val="00A6781A"/>
    <w:rsid w:val="00A77ED7"/>
    <w:rsid w:val="00A81242"/>
    <w:rsid w:val="00A833C4"/>
    <w:rsid w:val="00A83F45"/>
    <w:rsid w:val="00A856EA"/>
    <w:rsid w:val="00A876EA"/>
    <w:rsid w:val="00A90928"/>
    <w:rsid w:val="00A95A00"/>
    <w:rsid w:val="00A95C94"/>
    <w:rsid w:val="00AA07F7"/>
    <w:rsid w:val="00AA1DDF"/>
    <w:rsid w:val="00AA4048"/>
    <w:rsid w:val="00AA4A21"/>
    <w:rsid w:val="00AA5102"/>
    <w:rsid w:val="00AB0224"/>
    <w:rsid w:val="00AB066A"/>
    <w:rsid w:val="00AB265F"/>
    <w:rsid w:val="00AB5378"/>
    <w:rsid w:val="00AB67FE"/>
    <w:rsid w:val="00AB727D"/>
    <w:rsid w:val="00AB7676"/>
    <w:rsid w:val="00AC0792"/>
    <w:rsid w:val="00AC0B4A"/>
    <w:rsid w:val="00AC1680"/>
    <w:rsid w:val="00AC2828"/>
    <w:rsid w:val="00AC61E9"/>
    <w:rsid w:val="00AD0678"/>
    <w:rsid w:val="00AD18C4"/>
    <w:rsid w:val="00AD39CE"/>
    <w:rsid w:val="00AD4359"/>
    <w:rsid w:val="00AE242F"/>
    <w:rsid w:val="00AE2756"/>
    <w:rsid w:val="00AE44DB"/>
    <w:rsid w:val="00AE660B"/>
    <w:rsid w:val="00AF3F10"/>
    <w:rsid w:val="00AF4CAE"/>
    <w:rsid w:val="00AF5096"/>
    <w:rsid w:val="00AF6ABE"/>
    <w:rsid w:val="00B00452"/>
    <w:rsid w:val="00B02654"/>
    <w:rsid w:val="00B129CC"/>
    <w:rsid w:val="00B152B6"/>
    <w:rsid w:val="00B16E5C"/>
    <w:rsid w:val="00B20133"/>
    <w:rsid w:val="00B20C51"/>
    <w:rsid w:val="00B22346"/>
    <w:rsid w:val="00B22B90"/>
    <w:rsid w:val="00B24069"/>
    <w:rsid w:val="00B24553"/>
    <w:rsid w:val="00B25339"/>
    <w:rsid w:val="00B25998"/>
    <w:rsid w:val="00B26495"/>
    <w:rsid w:val="00B27D14"/>
    <w:rsid w:val="00B304A9"/>
    <w:rsid w:val="00B31747"/>
    <w:rsid w:val="00B346F5"/>
    <w:rsid w:val="00B410A3"/>
    <w:rsid w:val="00B42C10"/>
    <w:rsid w:val="00B4382C"/>
    <w:rsid w:val="00B471DC"/>
    <w:rsid w:val="00B4765F"/>
    <w:rsid w:val="00B5040A"/>
    <w:rsid w:val="00B5122E"/>
    <w:rsid w:val="00B51C2D"/>
    <w:rsid w:val="00B52CCB"/>
    <w:rsid w:val="00B55C29"/>
    <w:rsid w:val="00B55FE0"/>
    <w:rsid w:val="00B560AD"/>
    <w:rsid w:val="00B60722"/>
    <w:rsid w:val="00B60E20"/>
    <w:rsid w:val="00B61E06"/>
    <w:rsid w:val="00B63139"/>
    <w:rsid w:val="00B64380"/>
    <w:rsid w:val="00B6499A"/>
    <w:rsid w:val="00B654BE"/>
    <w:rsid w:val="00B66758"/>
    <w:rsid w:val="00B70CF3"/>
    <w:rsid w:val="00B72388"/>
    <w:rsid w:val="00B7520F"/>
    <w:rsid w:val="00B75801"/>
    <w:rsid w:val="00B7639C"/>
    <w:rsid w:val="00B77F30"/>
    <w:rsid w:val="00B80975"/>
    <w:rsid w:val="00B85B21"/>
    <w:rsid w:val="00B924BD"/>
    <w:rsid w:val="00B92861"/>
    <w:rsid w:val="00B938CD"/>
    <w:rsid w:val="00BA1508"/>
    <w:rsid w:val="00BA716D"/>
    <w:rsid w:val="00BB21E3"/>
    <w:rsid w:val="00BB306F"/>
    <w:rsid w:val="00BB3C30"/>
    <w:rsid w:val="00BB4DFF"/>
    <w:rsid w:val="00BB5B51"/>
    <w:rsid w:val="00BB6ED3"/>
    <w:rsid w:val="00BC1922"/>
    <w:rsid w:val="00BC3BE2"/>
    <w:rsid w:val="00BC3E20"/>
    <w:rsid w:val="00BD59BC"/>
    <w:rsid w:val="00BD5B44"/>
    <w:rsid w:val="00BE06D9"/>
    <w:rsid w:val="00BE1D61"/>
    <w:rsid w:val="00BE5571"/>
    <w:rsid w:val="00BF3D5B"/>
    <w:rsid w:val="00BF5C0A"/>
    <w:rsid w:val="00BF6892"/>
    <w:rsid w:val="00C05D62"/>
    <w:rsid w:val="00C119D0"/>
    <w:rsid w:val="00C13A71"/>
    <w:rsid w:val="00C159C6"/>
    <w:rsid w:val="00C15C57"/>
    <w:rsid w:val="00C17301"/>
    <w:rsid w:val="00C177CB"/>
    <w:rsid w:val="00C20479"/>
    <w:rsid w:val="00C213FC"/>
    <w:rsid w:val="00C21D57"/>
    <w:rsid w:val="00C264D5"/>
    <w:rsid w:val="00C2793E"/>
    <w:rsid w:val="00C318D3"/>
    <w:rsid w:val="00C3191F"/>
    <w:rsid w:val="00C31EE3"/>
    <w:rsid w:val="00C324AA"/>
    <w:rsid w:val="00C3633B"/>
    <w:rsid w:val="00C376C1"/>
    <w:rsid w:val="00C37C86"/>
    <w:rsid w:val="00C45CE5"/>
    <w:rsid w:val="00C46EEA"/>
    <w:rsid w:val="00C50993"/>
    <w:rsid w:val="00C51709"/>
    <w:rsid w:val="00C530D8"/>
    <w:rsid w:val="00C5325B"/>
    <w:rsid w:val="00C53FE9"/>
    <w:rsid w:val="00C5583D"/>
    <w:rsid w:val="00C55FD0"/>
    <w:rsid w:val="00C56383"/>
    <w:rsid w:val="00C574F0"/>
    <w:rsid w:val="00C57683"/>
    <w:rsid w:val="00C576D0"/>
    <w:rsid w:val="00C60714"/>
    <w:rsid w:val="00C6181A"/>
    <w:rsid w:val="00C61887"/>
    <w:rsid w:val="00C62B96"/>
    <w:rsid w:val="00C638FB"/>
    <w:rsid w:val="00C74777"/>
    <w:rsid w:val="00C74BC5"/>
    <w:rsid w:val="00C802A0"/>
    <w:rsid w:val="00C80BCB"/>
    <w:rsid w:val="00C823E3"/>
    <w:rsid w:val="00C82913"/>
    <w:rsid w:val="00C82FDA"/>
    <w:rsid w:val="00C838FD"/>
    <w:rsid w:val="00C872F8"/>
    <w:rsid w:val="00C87B99"/>
    <w:rsid w:val="00C93D4C"/>
    <w:rsid w:val="00CA0DB6"/>
    <w:rsid w:val="00CA3682"/>
    <w:rsid w:val="00CA4AE3"/>
    <w:rsid w:val="00CA673D"/>
    <w:rsid w:val="00CB0819"/>
    <w:rsid w:val="00CB0979"/>
    <w:rsid w:val="00CB3BBA"/>
    <w:rsid w:val="00CB5E99"/>
    <w:rsid w:val="00CB6D3C"/>
    <w:rsid w:val="00CC3790"/>
    <w:rsid w:val="00CC4BD2"/>
    <w:rsid w:val="00CD0F32"/>
    <w:rsid w:val="00CE1DD0"/>
    <w:rsid w:val="00CE5B1C"/>
    <w:rsid w:val="00CE7EB4"/>
    <w:rsid w:val="00CF1DCB"/>
    <w:rsid w:val="00CF401E"/>
    <w:rsid w:val="00CF42B6"/>
    <w:rsid w:val="00D01C16"/>
    <w:rsid w:val="00D05295"/>
    <w:rsid w:val="00D05B94"/>
    <w:rsid w:val="00D062F1"/>
    <w:rsid w:val="00D11463"/>
    <w:rsid w:val="00D11ED5"/>
    <w:rsid w:val="00D126A9"/>
    <w:rsid w:val="00D12A4D"/>
    <w:rsid w:val="00D12DC8"/>
    <w:rsid w:val="00D13938"/>
    <w:rsid w:val="00D155E5"/>
    <w:rsid w:val="00D16E10"/>
    <w:rsid w:val="00D17BAC"/>
    <w:rsid w:val="00D17D77"/>
    <w:rsid w:val="00D217C4"/>
    <w:rsid w:val="00D272EA"/>
    <w:rsid w:val="00D32FFA"/>
    <w:rsid w:val="00D33BE3"/>
    <w:rsid w:val="00D344BD"/>
    <w:rsid w:val="00D35145"/>
    <w:rsid w:val="00D412F3"/>
    <w:rsid w:val="00D42E30"/>
    <w:rsid w:val="00D43CA9"/>
    <w:rsid w:val="00D4516A"/>
    <w:rsid w:val="00D46DAB"/>
    <w:rsid w:val="00D513E8"/>
    <w:rsid w:val="00D52F01"/>
    <w:rsid w:val="00D54DD1"/>
    <w:rsid w:val="00D57C3F"/>
    <w:rsid w:val="00D6187B"/>
    <w:rsid w:val="00D64EB5"/>
    <w:rsid w:val="00D65E96"/>
    <w:rsid w:val="00D6739A"/>
    <w:rsid w:val="00D703B6"/>
    <w:rsid w:val="00D7766E"/>
    <w:rsid w:val="00D82A95"/>
    <w:rsid w:val="00D86EFD"/>
    <w:rsid w:val="00D90BB5"/>
    <w:rsid w:val="00D91431"/>
    <w:rsid w:val="00D94307"/>
    <w:rsid w:val="00D94439"/>
    <w:rsid w:val="00D953A5"/>
    <w:rsid w:val="00D95A9B"/>
    <w:rsid w:val="00D963B6"/>
    <w:rsid w:val="00D97258"/>
    <w:rsid w:val="00D97449"/>
    <w:rsid w:val="00D974D3"/>
    <w:rsid w:val="00DA113A"/>
    <w:rsid w:val="00DB0694"/>
    <w:rsid w:val="00DB09B1"/>
    <w:rsid w:val="00DB1A17"/>
    <w:rsid w:val="00DB5483"/>
    <w:rsid w:val="00DB6989"/>
    <w:rsid w:val="00DB7A63"/>
    <w:rsid w:val="00DC0783"/>
    <w:rsid w:val="00DC16C5"/>
    <w:rsid w:val="00DC3F9A"/>
    <w:rsid w:val="00DC4097"/>
    <w:rsid w:val="00DC427E"/>
    <w:rsid w:val="00DC58D5"/>
    <w:rsid w:val="00DC5D58"/>
    <w:rsid w:val="00DC6D82"/>
    <w:rsid w:val="00DD09A8"/>
    <w:rsid w:val="00DD1DA5"/>
    <w:rsid w:val="00DD3B11"/>
    <w:rsid w:val="00DD4105"/>
    <w:rsid w:val="00DD498D"/>
    <w:rsid w:val="00DD75A6"/>
    <w:rsid w:val="00DD7B26"/>
    <w:rsid w:val="00DE0A47"/>
    <w:rsid w:val="00DE2CB9"/>
    <w:rsid w:val="00DE3BCD"/>
    <w:rsid w:val="00DE72F3"/>
    <w:rsid w:val="00DF031E"/>
    <w:rsid w:val="00DF69CD"/>
    <w:rsid w:val="00DF6AE3"/>
    <w:rsid w:val="00DF7C35"/>
    <w:rsid w:val="00E00906"/>
    <w:rsid w:val="00E047BD"/>
    <w:rsid w:val="00E11B6E"/>
    <w:rsid w:val="00E131C5"/>
    <w:rsid w:val="00E140EC"/>
    <w:rsid w:val="00E14C0C"/>
    <w:rsid w:val="00E14CA3"/>
    <w:rsid w:val="00E14F30"/>
    <w:rsid w:val="00E15467"/>
    <w:rsid w:val="00E1780F"/>
    <w:rsid w:val="00E211DF"/>
    <w:rsid w:val="00E24379"/>
    <w:rsid w:val="00E26EEA"/>
    <w:rsid w:val="00E32F21"/>
    <w:rsid w:val="00E347BF"/>
    <w:rsid w:val="00E34FFB"/>
    <w:rsid w:val="00E35037"/>
    <w:rsid w:val="00E35BF3"/>
    <w:rsid w:val="00E3769D"/>
    <w:rsid w:val="00E40597"/>
    <w:rsid w:val="00E409C9"/>
    <w:rsid w:val="00E41C06"/>
    <w:rsid w:val="00E43DAA"/>
    <w:rsid w:val="00E47C93"/>
    <w:rsid w:val="00E5289B"/>
    <w:rsid w:val="00E53C5F"/>
    <w:rsid w:val="00E55071"/>
    <w:rsid w:val="00E572A9"/>
    <w:rsid w:val="00E61EC0"/>
    <w:rsid w:val="00E6258A"/>
    <w:rsid w:val="00E63C3D"/>
    <w:rsid w:val="00E674A6"/>
    <w:rsid w:val="00E7210E"/>
    <w:rsid w:val="00E751DF"/>
    <w:rsid w:val="00E7590F"/>
    <w:rsid w:val="00E767F0"/>
    <w:rsid w:val="00E80FEF"/>
    <w:rsid w:val="00E81704"/>
    <w:rsid w:val="00E833AD"/>
    <w:rsid w:val="00E83DBB"/>
    <w:rsid w:val="00E840A1"/>
    <w:rsid w:val="00E845C6"/>
    <w:rsid w:val="00E85938"/>
    <w:rsid w:val="00E90BB5"/>
    <w:rsid w:val="00E91758"/>
    <w:rsid w:val="00E9210B"/>
    <w:rsid w:val="00E92117"/>
    <w:rsid w:val="00E92155"/>
    <w:rsid w:val="00E95D99"/>
    <w:rsid w:val="00E97A4E"/>
    <w:rsid w:val="00EA1804"/>
    <w:rsid w:val="00EB024A"/>
    <w:rsid w:val="00EB1B7D"/>
    <w:rsid w:val="00EB2EEB"/>
    <w:rsid w:val="00EB37F5"/>
    <w:rsid w:val="00EB75F0"/>
    <w:rsid w:val="00EC03B6"/>
    <w:rsid w:val="00EC35CE"/>
    <w:rsid w:val="00EC4BDA"/>
    <w:rsid w:val="00EC6810"/>
    <w:rsid w:val="00ED0515"/>
    <w:rsid w:val="00ED09C7"/>
    <w:rsid w:val="00ED4495"/>
    <w:rsid w:val="00ED7B3B"/>
    <w:rsid w:val="00EE17EE"/>
    <w:rsid w:val="00EE34B5"/>
    <w:rsid w:val="00EE35FA"/>
    <w:rsid w:val="00EE3988"/>
    <w:rsid w:val="00EE42BF"/>
    <w:rsid w:val="00EE7139"/>
    <w:rsid w:val="00EF2E59"/>
    <w:rsid w:val="00EF475A"/>
    <w:rsid w:val="00EF571B"/>
    <w:rsid w:val="00EF779C"/>
    <w:rsid w:val="00EF7D58"/>
    <w:rsid w:val="00F04646"/>
    <w:rsid w:val="00F04862"/>
    <w:rsid w:val="00F05A3A"/>
    <w:rsid w:val="00F05F07"/>
    <w:rsid w:val="00F06609"/>
    <w:rsid w:val="00F06C24"/>
    <w:rsid w:val="00F07540"/>
    <w:rsid w:val="00F101B7"/>
    <w:rsid w:val="00F12A53"/>
    <w:rsid w:val="00F15C48"/>
    <w:rsid w:val="00F174D9"/>
    <w:rsid w:val="00F17D42"/>
    <w:rsid w:val="00F2152A"/>
    <w:rsid w:val="00F2335B"/>
    <w:rsid w:val="00F23CEA"/>
    <w:rsid w:val="00F23E06"/>
    <w:rsid w:val="00F253AD"/>
    <w:rsid w:val="00F31C55"/>
    <w:rsid w:val="00F32714"/>
    <w:rsid w:val="00F32741"/>
    <w:rsid w:val="00F3452E"/>
    <w:rsid w:val="00F34B34"/>
    <w:rsid w:val="00F3754B"/>
    <w:rsid w:val="00F4187B"/>
    <w:rsid w:val="00F41AE2"/>
    <w:rsid w:val="00F43070"/>
    <w:rsid w:val="00F45917"/>
    <w:rsid w:val="00F47350"/>
    <w:rsid w:val="00F509D4"/>
    <w:rsid w:val="00F52EDC"/>
    <w:rsid w:val="00F53BD9"/>
    <w:rsid w:val="00F53D7F"/>
    <w:rsid w:val="00F554EF"/>
    <w:rsid w:val="00F62AF3"/>
    <w:rsid w:val="00F63814"/>
    <w:rsid w:val="00F65CDB"/>
    <w:rsid w:val="00F66210"/>
    <w:rsid w:val="00F6643F"/>
    <w:rsid w:val="00F664AA"/>
    <w:rsid w:val="00F727F2"/>
    <w:rsid w:val="00F73BD0"/>
    <w:rsid w:val="00F74F2D"/>
    <w:rsid w:val="00F75159"/>
    <w:rsid w:val="00F76448"/>
    <w:rsid w:val="00F77D26"/>
    <w:rsid w:val="00F804A4"/>
    <w:rsid w:val="00F83D37"/>
    <w:rsid w:val="00F84C65"/>
    <w:rsid w:val="00F85117"/>
    <w:rsid w:val="00F85698"/>
    <w:rsid w:val="00F86FAA"/>
    <w:rsid w:val="00F87826"/>
    <w:rsid w:val="00F91C4C"/>
    <w:rsid w:val="00F91CC4"/>
    <w:rsid w:val="00F935EB"/>
    <w:rsid w:val="00F97E18"/>
    <w:rsid w:val="00FA3C13"/>
    <w:rsid w:val="00FA40D7"/>
    <w:rsid w:val="00FA44EB"/>
    <w:rsid w:val="00FA6A0D"/>
    <w:rsid w:val="00FB06DC"/>
    <w:rsid w:val="00FB1D5C"/>
    <w:rsid w:val="00FB34CC"/>
    <w:rsid w:val="00FB3613"/>
    <w:rsid w:val="00FB3EF7"/>
    <w:rsid w:val="00FB75C5"/>
    <w:rsid w:val="00FC019E"/>
    <w:rsid w:val="00FC0FC0"/>
    <w:rsid w:val="00FC243C"/>
    <w:rsid w:val="00FC37E0"/>
    <w:rsid w:val="00FC53A5"/>
    <w:rsid w:val="00FC5B98"/>
    <w:rsid w:val="00FC6343"/>
    <w:rsid w:val="00FC63B6"/>
    <w:rsid w:val="00FC79C9"/>
    <w:rsid w:val="00FD1A51"/>
    <w:rsid w:val="00FD49D2"/>
    <w:rsid w:val="00FD581B"/>
    <w:rsid w:val="00FE2342"/>
    <w:rsid w:val="00FE3BF1"/>
    <w:rsid w:val="00FF06F2"/>
    <w:rsid w:val="00FF3020"/>
    <w:rsid w:val="00FF34EB"/>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1b">
    <w:name w:val="Основной текст с отступом Знак1"/>
    <w:basedOn w:val="a1"/>
    <w:link w:val="afd"/>
    <w:uiPriority w:val="99"/>
    <w:rsid w:val="00517E73"/>
    <w:rPr>
      <w:sz w:val="28"/>
      <w:lang w:eastAsia="ar-SA"/>
    </w:rPr>
  </w:style>
  <w:style w:type="paragraph" w:customStyle="1" w:styleId="ConsNonformat">
    <w:name w:val="ConsNonformat"/>
    <w:link w:val="ConsNonformat0"/>
    <w:rsid w:val="00A0130B"/>
    <w:pPr>
      <w:widowControl w:val="0"/>
      <w:autoSpaceDE w:val="0"/>
      <w:autoSpaceDN w:val="0"/>
      <w:adjustRightInd w:val="0"/>
    </w:pPr>
    <w:rPr>
      <w:rFonts w:ascii="Courier New" w:hAnsi="Courier New" w:cs="Courier New"/>
    </w:rPr>
  </w:style>
  <w:style w:type="character" w:customStyle="1" w:styleId="ConsNonformat0">
    <w:name w:val="ConsNonformat Знак"/>
    <w:basedOn w:val="a1"/>
    <w:link w:val="ConsNonformat"/>
    <w:locked/>
    <w:rsid w:val="00A0130B"/>
    <w:rPr>
      <w:rFonts w:ascii="Courier New" w:hAnsi="Courier New" w:cs="Courier New"/>
    </w:rPr>
  </w:style>
  <w:style w:type="paragraph" w:styleId="afff4">
    <w:name w:val="Revision"/>
    <w:hidden/>
    <w:uiPriority w:val="99"/>
    <w:semiHidden/>
    <w:rsid w:val="00B25339"/>
    <w:rPr>
      <w:sz w:val="24"/>
      <w:szCs w:val="24"/>
      <w:lang w:eastAsia="ar-SA"/>
    </w:rPr>
  </w:style>
  <w:style w:type="paragraph" w:customStyle="1" w:styleId="DefaultRGB0">
    <w:name w:val="Default + Другой цвет (RGB(0"/>
    <w:aliases w:val="0,10)),По ширине,Междустр.интервал:"/>
    <w:basedOn w:val="Default"/>
    <w:uiPriority w:val="99"/>
    <w:rsid w:val="00B25339"/>
    <w:pPr>
      <w:tabs>
        <w:tab w:val="left" w:pos="1134"/>
      </w:tabs>
      <w:spacing w:line="320" w:lineRule="exact"/>
      <w:jc w:val="both"/>
    </w:pPr>
    <w:rPr>
      <w:rFonts w:eastAsia="Times New Roman"/>
      <w:color w:val="00000A"/>
    </w:rPr>
  </w:style>
  <w:style w:type="character" w:customStyle="1" w:styleId="1f">
    <w:name w:val="Абзац списка Знак1"/>
    <w:link w:val="aff7"/>
    <w:uiPriority w:val="99"/>
    <w:locked/>
    <w:rsid w:val="00F83D37"/>
    <w:rPr>
      <w:sz w:val="24"/>
      <w:szCs w:val="24"/>
      <w:lang w:eastAsia="ar-SA"/>
    </w:rPr>
  </w:style>
  <w:style w:type="paragraph" w:customStyle="1" w:styleId="27">
    <w:name w:val="Стиль_таб2"/>
    <w:basedOn w:val="a0"/>
    <w:uiPriority w:val="99"/>
    <w:semiHidden/>
    <w:rsid w:val="00F83D37"/>
    <w:pPr>
      <w:widowControl w:val="0"/>
      <w:suppressAutoHyphens w:val="0"/>
      <w:spacing w:before="120" w:after="120"/>
      <w:jc w:val="both"/>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image" Target="media/image1.emf"/><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BoldorzhievaVIU@trcont.r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package" Target="embeddings/_________Microsoft_Office_Word1.doc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otnikovAA@trcont.org.mps"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1024-AC54-42CD-945C-C4AD33FE71C1}">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3713D3-CCE7-4CA6-81DA-D0704EC27941}">
  <ds:schemaRefs>
    <ds:schemaRef ds:uri="http://schemas.openxmlformats.org/officeDocument/2006/bibliography"/>
  </ds:schemaRefs>
</ds:datastoreItem>
</file>

<file path=customXml/itemProps5.xml><?xml version="1.0" encoding="utf-8"?>
<ds:datastoreItem xmlns:ds="http://schemas.openxmlformats.org/officeDocument/2006/customXml" ds:itemID="{45754034-F36F-4EB1-9A80-18F70E101A87}">
  <ds:schemaRefs>
    <ds:schemaRef ds:uri="http://schemas.openxmlformats.org/officeDocument/2006/bibliography"/>
  </ds:schemaRefs>
</ds:datastoreItem>
</file>

<file path=customXml/itemProps6.xml><?xml version="1.0" encoding="utf-8"?>
<ds:datastoreItem xmlns:ds="http://schemas.openxmlformats.org/officeDocument/2006/customXml" ds:itemID="{AD462C13-95D8-4749-8A77-983ECC19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69</Pages>
  <Words>20832</Words>
  <Characters>118749</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139303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11</cp:revision>
  <cp:lastPrinted>2016-07-06T05:10:00Z</cp:lastPrinted>
  <dcterms:created xsi:type="dcterms:W3CDTF">2016-06-28T04:26:00Z</dcterms:created>
  <dcterms:modified xsi:type="dcterms:W3CDTF">2016-07-18T00:11:00Z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