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C1" w:rsidRPr="008A04B1" w:rsidRDefault="001D45C1" w:rsidP="001D45C1">
      <w:pPr>
        <w:tabs>
          <w:tab w:val="left" w:pos="4962"/>
        </w:tabs>
        <w:ind w:left="4820"/>
        <w:rPr>
          <w:b/>
          <w:bCs/>
          <w:sz w:val="28"/>
          <w:szCs w:val="28"/>
        </w:rPr>
      </w:pPr>
      <w:r w:rsidRPr="008A04B1">
        <w:rPr>
          <w:b/>
          <w:bCs/>
          <w:sz w:val="28"/>
          <w:szCs w:val="28"/>
        </w:rPr>
        <w:t>УТВЕРЖДАЮ</w:t>
      </w:r>
    </w:p>
    <w:p w:rsidR="001D45C1" w:rsidRPr="008A04B1" w:rsidRDefault="001D45C1" w:rsidP="001D45C1">
      <w:pPr>
        <w:tabs>
          <w:tab w:val="left" w:pos="4962"/>
        </w:tabs>
        <w:ind w:left="4820"/>
        <w:rPr>
          <w:rFonts w:eastAsia="Arial Unicode MS"/>
          <w:b/>
          <w:bCs/>
          <w:sz w:val="28"/>
          <w:szCs w:val="28"/>
        </w:rPr>
      </w:pPr>
    </w:p>
    <w:p w:rsidR="00760D31" w:rsidRDefault="001D45C1" w:rsidP="001D45C1">
      <w:pPr>
        <w:tabs>
          <w:tab w:val="left" w:pos="4962"/>
        </w:tabs>
        <w:ind w:left="4820"/>
        <w:rPr>
          <w:b/>
          <w:bCs/>
          <w:sz w:val="28"/>
          <w:szCs w:val="28"/>
        </w:rPr>
      </w:pPr>
      <w:r w:rsidRPr="008A04B1">
        <w:rPr>
          <w:b/>
          <w:bCs/>
          <w:sz w:val="28"/>
          <w:szCs w:val="28"/>
        </w:rPr>
        <w:t>Пред</w:t>
      </w:r>
      <w:r w:rsidR="00793CC2" w:rsidRPr="008A04B1">
        <w:rPr>
          <w:b/>
          <w:bCs/>
          <w:sz w:val="28"/>
          <w:szCs w:val="28"/>
        </w:rPr>
        <w:t>седатель Конкурсной комиссии филиала</w:t>
      </w:r>
      <w:r w:rsidR="00793CC2" w:rsidRPr="008A04B1">
        <w:rPr>
          <w:bCs/>
          <w:i/>
          <w:sz w:val="28"/>
          <w:szCs w:val="28"/>
        </w:rPr>
        <w:t xml:space="preserve"> </w:t>
      </w:r>
      <w:r w:rsidRPr="008A04B1">
        <w:rPr>
          <w:b/>
          <w:bCs/>
          <w:sz w:val="28"/>
          <w:szCs w:val="28"/>
        </w:rPr>
        <w:t>ПАО «ТрансКонтейнер»</w:t>
      </w:r>
    </w:p>
    <w:p w:rsidR="001D45C1" w:rsidRPr="008A04B1" w:rsidRDefault="00760D31" w:rsidP="001D45C1">
      <w:pPr>
        <w:tabs>
          <w:tab w:val="left" w:pos="4962"/>
        </w:tabs>
        <w:ind w:left="4820"/>
        <w:rPr>
          <w:bCs/>
          <w:i/>
          <w:sz w:val="28"/>
          <w:szCs w:val="28"/>
        </w:rPr>
      </w:pPr>
      <w:r>
        <w:rPr>
          <w:b/>
          <w:bCs/>
          <w:sz w:val="28"/>
          <w:szCs w:val="28"/>
        </w:rPr>
        <w:t>на Октябрьской железной дороге</w:t>
      </w:r>
      <w:r w:rsidR="001D45C1" w:rsidRPr="008A04B1">
        <w:rPr>
          <w:b/>
          <w:bCs/>
          <w:sz w:val="28"/>
          <w:szCs w:val="28"/>
        </w:rPr>
        <w:t xml:space="preserve"> </w:t>
      </w:r>
    </w:p>
    <w:p w:rsidR="001D45C1" w:rsidRPr="008A04B1" w:rsidRDefault="001D45C1" w:rsidP="001D45C1">
      <w:pPr>
        <w:tabs>
          <w:tab w:val="left" w:pos="4962"/>
        </w:tabs>
        <w:ind w:left="4820"/>
        <w:rPr>
          <w:b/>
          <w:bCs/>
          <w:sz w:val="28"/>
          <w:szCs w:val="28"/>
        </w:rPr>
      </w:pPr>
    </w:p>
    <w:p w:rsidR="001D45C1" w:rsidRPr="008A04B1" w:rsidRDefault="008A04B1" w:rsidP="001D45C1">
      <w:pPr>
        <w:tabs>
          <w:tab w:val="left" w:pos="4962"/>
        </w:tabs>
        <w:ind w:left="4820"/>
        <w:rPr>
          <w:b/>
          <w:bCs/>
          <w:sz w:val="28"/>
          <w:szCs w:val="28"/>
        </w:rPr>
      </w:pPr>
      <w:proofErr w:type="spellStart"/>
      <w:r w:rsidRPr="008A04B1">
        <w:rPr>
          <w:b/>
          <w:bCs/>
          <w:sz w:val="28"/>
          <w:szCs w:val="28"/>
        </w:rPr>
        <w:t>___________________Д.И.Мельничук</w:t>
      </w:r>
      <w:proofErr w:type="spellEnd"/>
      <w:r w:rsidR="001D45C1" w:rsidRPr="008A04B1">
        <w:rPr>
          <w:b/>
          <w:bCs/>
          <w:sz w:val="28"/>
          <w:szCs w:val="28"/>
        </w:rPr>
        <w:t xml:space="preserve"> </w:t>
      </w:r>
    </w:p>
    <w:p w:rsidR="001D45C1" w:rsidRPr="008A04B1" w:rsidRDefault="001D45C1" w:rsidP="001D45C1">
      <w:pPr>
        <w:tabs>
          <w:tab w:val="left" w:pos="4962"/>
        </w:tabs>
        <w:ind w:left="4820"/>
        <w:rPr>
          <w:b/>
          <w:bCs/>
          <w:sz w:val="28"/>
          <w:szCs w:val="28"/>
        </w:rPr>
      </w:pPr>
    </w:p>
    <w:p w:rsidR="001D45C1" w:rsidRDefault="001D45C1" w:rsidP="001D45C1">
      <w:pPr>
        <w:tabs>
          <w:tab w:val="left" w:pos="4962"/>
        </w:tabs>
        <w:ind w:left="4820"/>
        <w:rPr>
          <w:b/>
          <w:bCs/>
          <w:sz w:val="28"/>
        </w:rPr>
      </w:pPr>
      <w:r w:rsidRPr="008A04B1">
        <w:rPr>
          <w:b/>
          <w:bCs/>
          <w:sz w:val="28"/>
        </w:rPr>
        <w:t>«___»________________ 2016 г.</w:t>
      </w:r>
    </w:p>
    <w:p w:rsidR="001D45C1" w:rsidRDefault="001D45C1" w:rsidP="001D45C1">
      <w:pPr>
        <w:ind w:firstLine="709"/>
        <w:rPr>
          <w:b/>
          <w:bCs/>
          <w:spacing w:val="20"/>
          <w:sz w:val="28"/>
          <w:szCs w:val="28"/>
        </w:rPr>
      </w:pPr>
    </w:p>
    <w:p w:rsidR="001D45C1" w:rsidRDefault="001D45C1" w:rsidP="001D45C1">
      <w:pPr>
        <w:spacing w:after="120"/>
        <w:jc w:val="center"/>
        <w:rPr>
          <w:b/>
          <w:bCs/>
          <w:sz w:val="40"/>
          <w:szCs w:val="40"/>
        </w:rPr>
      </w:pPr>
    </w:p>
    <w:p w:rsidR="001D45C1" w:rsidRDefault="001D45C1" w:rsidP="001D45C1">
      <w:pPr>
        <w:spacing w:after="120"/>
        <w:jc w:val="center"/>
        <w:rPr>
          <w:b/>
          <w:bCs/>
          <w:sz w:val="40"/>
          <w:szCs w:val="40"/>
        </w:rPr>
      </w:pPr>
      <w:r>
        <w:rPr>
          <w:b/>
          <w:bCs/>
          <w:sz w:val="40"/>
          <w:szCs w:val="40"/>
        </w:rPr>
        <w:t>ДОКУМЕНТАЦИЯ О ЗАКУПКЕ</w:t>
      </w:r>
    </w:p>
    <w:p w:rsidR="001D45C1" w:rsidRPr="000A2D97" w:rsidRDefault="001D45C1" w:rsidP="001D45C1">
      <w:pPr>
        <w:spacing w:after="120"/>
        <w:ind w:firstLine="709"/>
        <w:jc w:val="center"/>
        <w:rPr>
          <w:b/>
          <w:bCs/>
          <w:sz w:val="36"/>
          <w:szCs w:val="36"/>
        </w:rPr>
      </w:pPr>
      <w:r>
        <w:rPr>
          <w:b/>
          <w:bCs/>
          <w:sz w:val="36"/>
          <w:szCs w:val="36"/>
        </w:rPr>
        <w:t>(ПРИГЛАШЕНИЕ</w:t>
      </w:r>
      <w:r w:rsidRPr="000A2D97">
        <w:rPr>
          <w:b/>
          <w:bCs/>
          <w:sz w:val="36"/>
          <w:szCs w:val="36"/>
        </w:rPr>
        <w:t xml:space="preserve"> К УЧАСТИЮ В ЗАПРОСЕ ПРЕДЛОЖЕНИЙ</w:t>
      </w:r>
      <w:r>
        <w:rPr>
          <w:b/>
          <w:bCs/>
          <w:sz w:val="36"/>
          <w:szCs w:val="36"/>
        </w:rPr>
        <w:t>)</w:t>
      </w:r>
    </w:p>
    <w:p w:rsidR="001D45C1" w:rsidRDefault="001D45C1" w:rsidP="001D45C1">
      <w:pPr>
        <w:spacing w:after="120"/>
        <w:ind w:firstLine="709"/>
        <w:jc w:val="center"/>
        <w:rPr>
          <w:b/>
          <w:bCs/>
          <w:sz w:val="32"/>
          <w:szCs w:val="32"/>
        </w:rPr>
      </w:pPr>
    </w:p>
    <w:p w:rsidR="001D45C1" w:rsidRDefault="001D45C1" w:rsidP="001D45C1">
      <w:pPr>
        <w:spacing w:after="120"/>
        <w:ind w:firstLine="709"/>
        <w:jc w:val="center"/>
        <w:rPr>
          <w:b/>
          <w:bCs/>
          <w:sz w:val="32"/>
          <w:szCs w:val="32"/>
        </w:rPr>
      </w:pPr>
      <w:r>
        <w:rPr>
          <w:b/>
          <w:bCs/>
          <w:sz w:val="32"/>
          <w:szCs w:val="32"/>
        </w:rPr>
        <w:t>Раздел 1. Общие положения</w:t>
      </w:r>
    </w:p>
    <w:p w:rsidR="001D45C1" w:rsidRDefault="001D45C1" w:rsidP="001D45C1">
      <w:pPr>
        <w:pStyle w:val="2"/>
        <w:spacing w:before="0" w:after="0"/>
        <w:ind w:left="0" w:firstLine="709"/>
        <w:rPr>
          <w:rFonts w:cs="Times New Roman"/>
          <w:i w:val="0"/>
          <w:iCs w:val="0"/>
        </w:rPr>
      </w:pPr>
    </w:p>
    <w:p w:rsidR="001D45C1" w:rsidRDefault="001D45C1" w:rsidP="001D45C1">
      <w:pPr>
        <w:pStyle w:val="2"/>
        <w:spacing w:before="0" w:after="0"/>
        <w:ind w:left="0" w:firstLine="709"/>
        <w:rPr>
          <w:rFonts w:cs="Times New Roman"/>
          <w:i w:val="0"/>
          <w:iCs w:val="0"/>
        </w:rPr>
      </w:pPr>
      <w:r>
        <w:rPr>
          <w:rFonts w:cs="Times New Roman"/>
          <w:i w:val="0"/>
          <w:iCs w:val="0"/>
        </w:rPr>
        <w:t>1.1. Общие положения</w:t>
      </w:r>
    </w:p>
    <w:p w:rsidR="001D45C1" w:rsidRDefault="001D45C1" w:rsidP="001D45C1"/>
    <w:p w:rsidR="001D45C1" w:rsidRDefault="001D45C1" w:rsidP="002130EA">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Pr="00212B69">
        <w:t xml:space="preserve"> </w:t>
      </w:r>
      <w:r>
        <w:t xml:space="preserve">утвержденным решением Совета директоров ОАО «ТрансКонтейнер» от </w:t>
      </w:r>
      <w:r>
        <w:br/>
        <w:t xml:space="preserve">20 февраля 2013 г. </w:t>
      </w:r>
      <w:r>
        <w:rPr>
          <w:szCs w:val="28"/>
        </w:rPr>
        <w:t xml:space="preserve">(далее – Положение о </w:t>
      </w:r>
      <w:r w:rsidRPr="00D32FFA">
        <w:rPr>
          <w:szCs w:val="28"/>
        </w:rPr>
        <w:t xml:space="preserve">закупках), проводит закупку способом запроса </w:t>
      </w:r>
      <w:r w:rsidRPr="00FB56AC">
        <w:rPr>
          <w:szCs w:val="28"/>
        </w:rPr>
        <w:t xml:space="preserve">предложений </w:t>
      </w:r>
      <w:r w:rsidRPr="00DA5DDA">
        <w:rPr>
          <w:szCs w:val="28"/>
        </w:rPr>
        <w:t>№ ЗП-</w:t>
      </w:r>
      <w:r w:rsidR="001D0422">
        <w:rPr>
          <w:szCs w:val="28"/>
        </w:rPr>
        <w:t>НКПОКТ-16-0034</w:t>
      </w:r>
      <w:r>
        <w:rPr>
          <w:szCs w:val="28"/>
        </w:rPr>
        <w:t xml:space="preserve"> </w:t>
      </w:r>
      <w:r w:rsidRPr="00D32FFA">
        <w:rPr>
          <w:szCs w:val="28"/>
        </w:rPr>
        <w:t>(далее – Запрос предложений)</w:t>
      </w:r>
      <w:r w:rsidRPr="00D32FFA">
        <w:t>.</w:t>
      </w:r>
    </w:p>
    <w:p w:rsidR="001D45C1" w:rsidRDefault="001D45C1" w:rsidP="002130EA">
      <w:pPr>
        <w:pStyle w:val="19"/>
        <w:numPr>
          <w:ilvl w:val="2"/>
          <w:numId w:val="1"/>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на </w:t>
      </w:r>
      <w:r w:rsidR="0027418E">
        <w:rPr>
          <w:szCs w:val="28"/>
        </w:rPr>
        <w:t>поставку дизельного топлива для ну</w:t>
      </w:r>
      <w:proofErr w:type="gramStart"/>
      <w:r w:rsidR="0027418E">
        <w:rPr>
          <w:szCs w:val="28"/>
        </w:rPr>
        <w:t>жд стр</w:t>
      </w:r>
      <w:proofErr w:type="gramEnd"/>
      <w:r w:rsidR="0027418E">
        <w:rPr>
          <w:szCs w:val="28"/>
        </w:rPr>
        <w:t>уктурных подразделений филиала ПАО «ТрансКонтейнер»</w:t>
      </w:r>
      <w:r w:rsidR="003D6F23">
        <w:rPr>
          <w:szCs w:val="28"/>
        </w:rPr>
        <w:t xml:space="preserve"> на Октябрьской железной дороге в городе Санкт-Петербурге в 2016-2017 гг.</w:t>
      </w:r>
      <w:r w:rsidRPr="00144E2B">
        <w:rPr>
          <w:i/>
          <w:sz w:val="24"/>
          <w:szCs w:val="24"/>
        </w:rPr>
        <w:t xml:space="preserve"> </w:t>
      </w:r>
    </w:p>
    <w:p w:rsidR="001D45C1" w:rsidRPr="00144E2B" w:rsidRDefault="001D45C1" w:rsidP="002130EA">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D45C1" w:rsidRPr="00D32FFA" w:rsidRDefault="001D45C1" w:rsidP="002130EA">
      <w:pPr>
        <w:pStyle w:val="19"/>
        <w:numPr>
          <w:ilvl w:val="2"/>
          <w:numId w:val="1"/>
        </w:numPr>
        <w:ind w:left="0" w:firstLine="709"/>
        <w:rPr>
          <w:szCs w:val="28"/>
        </w:rPr>
      </w:pPr>
      <w:r w:rsidRPr="00D32FFA">
        <w:rPr>
          <w:szCs w:val="28"/>
        </w:rPr>
        <w:t xml:space="preserve">Дата опубликования извещения о проведении настоящего Запроса предложений указана в пункте 3 Информационной карты. </w:t>
      </w:r>
    </w:p>
    <w:p w:rsidR="001D45C1" w:rsidRPr="00D32FFA" w:rsidRDefault="001D45C1" w:rsidP="002130EA">
      <w:pPr>
        <w:pStyle w:val="19"/>
        <w:numPr>
          <w:ilvl w:val="2"/>
          <w:numId w:val="1"/>
        </w:numPr>
        <w:ind w:left="0" w:firstLine="709"/>
        <w:rPr>
          <w:szCs w:val="28"/>
        </w:rPr>
      </w:pPr>
      <w:r w:rsidRPr="00D32FFA">
        <w:rPr>
          <w:szCs w:val="28"/>
        </w:rPr>
        <w:t xml:space="preserve">Извещение о проведении Запроса предложений, </w:t>
      </w:r>
      <w:r w:rsidRPr="00D32FFA">
        <w:t>изменения к извещению,</w:t>
      </w:r>
      <w:r w:rsidRPr="00D32FFA">
        <w:rPr>
          <w:szCs w:val="28"/>
        </w:rPr>
        <w:t xml:space="preserve"> настоящая документация о закупке (приглашение к участию в Запросе предложений),</w:t>
      </w:r>
      <w:r w:rsidRPr="00D32FFA">
        <w:t xml:space="preserve"> </w:t>
      </w:r>
      <w:proofErr w:type="gramStart"/>
      <w:r w:rsidRPr="00D32FFA">
        <w:t>протоколы, оформляемые в ходе проведения Запроса предложений и иная информация о Запросе предложений публикуется</w:t>
      </w:r>
      <w:proofErr w:type="gramEnd"/>
      <w:r w:rsidRPr="00D32FFA">
        <w:t xml:space="preserve"> в </w:t>
      </w:r>
      <w:r w:rsidRPr="00D32FFA">
        <w:lastRenderedPageBreak/>
        <w:t xml:space="preserve">средствах массовой информации, указанных в пункте </w:t>
      </w:r>
      <w:r w:rsidRPr="00D32FFA">
        <w:rPr>
          <w:szCs w:val="28"/>
        </w:rPr>
        <w:t>4 Информационной карты (далее – СМИ).</w:t>
      </w:r>
    </w:p>
    <w:p w:rsidR="001D45C1" w:rsidRPr="00D32FFA" w:rsidRDefault="001D45C1" w:rsidP="002130EA">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w:t>
      </w:r>
      <w:proofErr w:type="gramEnd"/>
      <w:r w:rsidRPr="00D32FFA">
        <w:t xml:space="preserve"> </w:t>
      </w:r>
      <w:proofErr w:type="gramStart"/>
      <w:r w:rsidRPr="00D32FFA">
        <w:t>задании</w:t>
      </w:r>
      <w:proofErr w:type="gramEnd"/>
      <w:r w:rsidRPr="00D32FFA">
        <w:t xml:space="preserve"> и Информационной карте (разделы 4 и 5 соответственно настоящей документации о закупке).</w:t>
      </w:r>
    </w:p>
    <w:p w:rsidR="001D45C1" w:rsidRPr="00D32FFA" w:rsidRDefault="001D45C1" w:rsidP="002130EA">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1D45C1" w:rsidRPr="00D32FFA" w:rsidRDefault="001D45C1" w:rsidP="002130EA">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комплектов </w:t>
      </w:r>
      <w:r w:rsidRPr="00D32FFA">
        <w:t>на участие в Запросе предложений (далее – Заявки) указана в пункте 8 Информационной карты.</w:t>
      </w:r>
    </w:p>
    <w:p w:rsidR="001D45C1" w:rsidRPr="00D32FFA" w:rsidRDefault="001D45C1" w:rsidP="002130EA">
      <w:pPr>
        <w:pStyle w:val="19"/>
        <w:numPr>
          <w:ilvl w:val="2"/>
          <w:numId w:val="1"/>
        </w:numPr>
        <w:ind w:left="0" w:firstLine="709"/>
      </w:pPr>
      <w:proofErr w:type="gramStart"/>
      <w:r w:rsidRPr="00D32FFA">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32FFA">
        <w:t xml:space="preserve"> закупки, которые получили в установленном порядке всю необходимую документацию.  </w:t>
      </w:r>
    </w:p>
    <w:p w:rsidR="001D45C1" w:rsidRPr="00D32FFA" w:rsidRDefault="001D45C1" w:rsidP="002130EA">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1D45C1" w:rsidRPr="00D32FFA" w:rsidRDefault="001D45C1" w:rsidP="002130EA">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1D45C1" w:rsidRPr="00D32FFA" w:rsidRDefault="001D45C1" w:rsidP="001D45C1">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1D45C1" w:rsidRPr="00D32FFA" w:rsidRDefault="001D45C1" w:rsidP="001D45C1">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1D45C1" w:rsidRPr="00D32FFA" w:rsidRDefault="001D45C1" w:rsidP="002130EA">
      <w:pPr>
        <w:pStyle w:val="19"/>
        <w:numPr>
          <w:ilvl w:val="2"/>
          <w:numId w:val="1"/>
        </w:numPr>
        <w:ind w:left="0" w:firstLine="709"/>
        <w:rPr>
          <w:szCs w:val="28"/>
        </w:rPr>
      </w:pPr>
      <w:r w:rsidRPr="00D32FFA">
        <w:t>Заявки рассматриваются к</w:t>
      </w:r>
      <w:r>
        <w:t xml:space="preserve">ак обязательства претендентов. </w:t>
      </w:r>
      <w:r>
        <w:br/>
        <w:t>ПАО</w:t>
      </w:r>
      <w:r w:rsidRPr="00D32FFA">
        <w:t xml:space="preserve"> «ТрансКонтейнер» вправ</w:t>
      </w:r>
      <w:r>
        <w:t>е требовать от победителя /</w:t>
      </w:r>
      <w:proofErr w:type="gramStart"/>
      <w:r>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Pr="00C83974">
        <w:t xml:space="preserve">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D32FFA">
        <w:rPr>
          <w:szCs w:val="28"/>
        </w:rPr>
        <w:t xml:space="preserve">. </w:t>
      </w:r>
    </w:p>
    <w:p w:rsidR="001D45C1" w:rsidRPr="00D32FFA" w:rsidRDefault="001D45C1" w:rsidP="002130EA">
      <w:pPr>
        <w:pStyle w:val="19"/>
        <w:numPr>
          <w:ilvl w:val="2"/>
          <w:numId w:val="1"/>
        </w:numPr>
        <w:ind w:left="0" w:firstLine="709"/>
      </w:pPr>
      <w:r w:rsidRPr="00D32FFA">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1D45C1" w:rsidRPr="00D32FFA" w:rsidRDefault="001D45C1" w:rsidP="002130EA">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1D45C1" w:rsidRPr="00D32FFA" w:rsidRDefault="001D45C1" w:rsidP="002130EA">
      <w:pPr>
        <w:pStyle w:val="19"/>
        <w:numPr>
          <w:ilvl w:val="2"/>
          <w:numId w:val="1"/>
        </w:numPr>
        <w:ind w:left="0" w:firstLine="709"/>
      </w:pPr>
      <w:r w:rsidRPr="00D32FFA">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1D45C1" w:rsidRPr="00D32FFA" w:rsidRDefault="001D45C1" w:rsidP="002130EA">
      <w:pPr>
        <w:pStyle w:val="19"/>
        <w:numPr>
          <w:ilvl w:val="2"/>
          <w:numId w:val="1"/>
        </w:numPr>
        <w:ind w:left="0" w:firstLine="709"/>
      </w:pPr>
      <w:r w:rsidRPr="00D32FFA">
        <w:t>Документы, представленные претендентами в составе Заявок, возврату не подлежат.</w:t>
      </w:r>
    </w:p>
    <w:p w:rsidR="001D45C1" w:rsidRPr="00D32FFA" w:rsidRDefault="001D45C1" w:rsidP="002130EA">
      <w:pPr>
        <w:pStyle w:val="19"/>
        <w:widowControl w:val="0"/>
        <w:numPr>
          <w:ilvl w:val="2"/>
          <w:numId w:val="1"/>
        </w:numPr>
        <w:ind w:left="0" w:firstLine="709"/>
        <w:rPr>
          <w:szCs w:val="28"/>
        </w:rPr>
      </w:pPr>
      <w:r w:rsidRPr="00D32FFA">
        <w:rPr>
          <w:szCs w:val="28"/>
        </w:rPr>
        <w:t>Заявки с документацией предоставляется претендентами в сроки и на условиях, изложенных в пункте 6 Информационной карты.</w:t>
      </w:r>
    </w:p>
    <w:p w:rsidR="001D45C1" w:rsidRPr="00D32FFA" w:rsidRDefault="001D45C1" w:rsidP="002130EA">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w:t>
      </w:r>
      <w:r>
        <w:rPr>
          <w:szCs w:val="28"/>
        </w:rPr>
        <w:t xml:space="preserve"> дней </w:t>
      </w:r>
      <w:r w:rsidRPr="00D32FFA">
        <w:rPr>
          <w:szCs w:val="28"/>
        </w:rPr>
        <w:t xml:space="preserve">со дня принятия решения об отмене проведения Запроса предложений.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1D45C1" w:rsidRPr="00D32FFA" w:rsidRDefault="001D45C1" w:rsidP="002130EA">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r>
        <w:rPr>
          <w:szCs w:val="28"/>
        </w:rPr>
        <w:t xml:space="preserve"> в соответствии с пунктом 4 Информационной карты</w:t>
      </w:r>
      <w:r w:rsidRPr="00D32FFA">
        <w:rPr>
          <w:szCs w:val="28"/>
        </w:rPr>
        <w:t>.</w:t>
      </w:r>
    </w:p>
    <w:p w:rsidR="001D45C1" w:rsidRPr="00D32FFA" w:rsidRDefault="001D45C1" w:rsidP="002130EA">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1D45C1" w:rsidRPr="00D32FFA" w:rsidRDefault="001D45C1" w:rsidP="002130EA">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1D45C1" w:rsidRPr="00D32FFA" w:rsidRDefault="001D45C1" w:rsidP="002130EA">
      <w:pPr>
        <w:pStyle w:val="19"/>
        <w:widowControl w:val="0"/>
        <w:numPr>
          <w:ilvl w:val="2"/>
          <w:numId w:val="1"/>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1D45C1" w:rsidRPr="00D32FFA" w:rsidRDefault="001D45C1" w:rsidP="001D45C1">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1D45C1" w:rsidRPr="00D32FFA" w:rsidRDefault="001D45C1" w:rsidP="002130EA">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t>если это указанно в</w:t>
      </w:r>
      <w:r w:rsidRPr="00D32FFA">
        <w:rPr>
          <w:szCs w:val="28"/>
        </w:rPr>
        <w:t xml:space="preserve"> пункте 16 Информационной карты</w:t>
      </w:r>
      <w:r>
        <w:rPr>
          <w:szCs w:val="28"/>
        </w:rPr>
        <w:t>, в</w:t>
      </w:r>
      <w:r w:rsidRPr="00D32FFA">
        <w:t xml:space="preserve"> 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1D45C1" w:rsidRPr="00D32FFA" w:rsidRDefault="001D45C1" w:rsidP="002130EA">
      <w:pPr>
        <w:pStyle w:val="19"/>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1D45C1" w:rsidRPr="00D32FFA" w:rsidRDefault="001D45C1" w:rsidP="001D45C1">
      <w:pPr>
        <w:pStyle w:val="19"/>
        <w:widowControl w:val="0"/>
      </w:pPr>
    </w:p>
    <w:p w:rsidR="001D45C1" w:rsidRPr="00D32FFA" w:rsidRDefault="001D45C1" w:rsidP="001D45C1">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1D45C1" w:rsidRPr="00D32FFA" w:rsidRDefault="001D45C1" w:rsidP="001D45C1">
      <w:pPr>
        <w:rPr>
          <w:rFonts w:eastAsia="MS Mincho"/>
        </w:rPr>
      </w:pPr>
    </w:p>
    <w:p w:rsidR="001D45C1" w:rsidRPr="00D32FFA" w:rsidRDefault="001D45C1" w:rsidP="002130EA">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составляет 10 и более</w:t>
      </w:r>
      <w:r w:rsidRPr="00D32FFA">
        <w:rPr>
          <w:rFonts w:eastAsia="MS Mincho"/>
          <w:sz w:val="28"/>
          <w:szCs w:val="28"/>
        </w:rPr>
        <w:t xml:space="preserve"> дней Претендент вправе направить запросы о разъяснении положений настоящей документации о закупке в виде сканированных копий обращений</w:t>
      </w:r>
      <w:r>
        <w:rPr>
          <w:rFonts w:eastAsia="MS Mincho"/>
          <w:sz w:val="28"/>
          <w:szCs w:val="28"/>
        </w:rPr>
        <w:t>,</w:t>
      </w:r>
      <w:r w:rsidRPr="00D32FFA">
        <w:rPr>
          <w:rFonts w:eastAsia="MS Mincho"/>
          <w:sz w:val="28"/>
          <w:szCs w:val="28"/>
        </w:rPr>
        <w:t xml:space="preserve"> подписанных уполномоченным представителем претендента</w:t>
      </w:r>
      <w:r>
        <w:rPr>
          <w:rFonts w:eastAsia="MS Mincho"/>
          <w:sz w:val="28"/>
          <w:szCs w:val="28"/>
        </w:rPr>
        <w:t>,</w:t>
      </w:r>
      <w:r w:rsidRPr="00D32FFA">
        <w:rPr>
          <w:rFonts w:eastAsia="MS Mincho"/>
          <w:sz w:val="28"/>
          <w:szCs w:val="28"/>
        </w:rPr>
        <w:t xml:space="preserve"> по адрес</w:t>
      </w:r>
      <w:proofErr w:type="gramStart"/>
      <w:r w:rsidRPr="00D32FFA">
        <w:rPr>
          <w:rFonts w:eastAsia="MS Mincho"/>
          <w:sz w:val="28"/>
          <w:szCs w:val="28"/>
        </w:rPr>
        <w:t>у(</w:t>
      </w:r>
      <w:proofErr w:type="gramEnd"/>
      <w:r w:rsidRPr="00D32FFA">
        <w:rPr>
          <w:rFonts w:eastAsia="MS Mincho"/>
          <w:sz w:val="28"/>
          <w:szCs w:val="28"/>
        </w:rPr>
        <w:t xml:space="preserve">ам) электронной почты представителя(ей) Заказчика/Организатора, указанному(ым) в пункте 2 Информационной карты. </w:t>
      </w:r>
    </w:p>
    <w:p w:rsidR="001D45C1" w:rsidRPr="00D32FFA" w:rsidRDefault="001D45C1" w:rsidP="002130EA">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1D45C1" w:rsidRPr="00D32FFA" w:rsidRDefault="001D45C1" w:rsidP="002130EA">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1D45C1" w:rsidRPr="00D32FFA" w:rsidRDefault="001D45C1" w:rsidP="002130EA">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1D45C1" w:rsidRPr="00D32FFA" w:rsidRDefault="001D45C1" w:rsidP="002130EA">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1D45C1" w:rsidRPr="00D32FFA" w:rsidRDefault="001D45C1" w:rsidP="002130EA">
      <w:pPr>
        <w:numPr>
          <w:ilvl w:val="2"/>
          <w:numId w:val="2"/>
        </w:numPr>
        <w:ind w:left="0" w:firstLine="709"/>
        <w:jc w:val="both"/>
        <w:rPr>
          <w:sz w:val="28"/>
          <w:szCs w:val="28"/>
        </w:rPr>
      </w:pPr>
      <w:r w:rsidRPr="00D32FFA">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1D45C1" w:rsidRPr="00D32FFA" w:rsidRDefault="001D45C1" w:rsidP="001D45C1">
      <w:pPr>
        <w:ind w:firstLine="709"/>
        <w:jc w:val="both"/>
        <w:rPr>
          <w:rFonts w:eastAsia="MS Mincho"/>
          <w:sz w:val="28"/>
          <w:szCs w:val="28"/>
        </w:rPr>
      </w:pPr>
    </w:p>
    <w:p w:rsidR="001D45C1" w:rsidRPr="00D32FFA" w:rsidRDefault="001D45C1" w:rsidP="001D45C1">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1D45C1" w:rsidRPr="00D32FFA" w:rsidRDefault="001D45C1" w:rsidP="001D45C1">
      <w:pPr>
        <w:jc w:val="both"/>
        <w:rPr>
          <w:rFonts w:eastAsia="MS Mincho"/>
          <w:sz w:val="28"/>
          <w:szCs w:val="28"/>
        </w:rPr>
      </w:pPr>
    </w:p>
    <w:p w:rsidR="001D45C1" w:rsidRPr="00D32FFA" w:rsidRDefault="001D45C1" w:rsidP="002130EA">
      <w:pPr>
        <w:numPr>
          <w:ilvl w:val="0"/>
          <w:numId w:val="10"/>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1D45C1" w:rsidRPr="00D32FFA" w:rsidRDefault="001D45C1" w:rsidP="001D45C1">
      <w:pPr>
        <w:ind w:firstLine="708"/>
        <w:jc w:val="both"/>
        <w:rPr>
          <w:sz w:val="28"/>
          <w:szCs w:val="28"/>
        </w:rPr>
      </w:pPr>
      <w:r w:rsidRPr="00D32FFA">
        <w:rPr>
          <w:sz w:val="28"/>
          <w:szCs w:val="28"/>
        </w:rPr>
        <w:t xml:space="preserve">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1D45C1" w:rsidRPr="00D32FFA" w:rsidRDefault="001D45C1" w:rsidP="001D45C1">
      <w:pPr>
        <w:pStyle w:val="afa"/>
        <w:rPr>
          <w:sz w:val="28"/>
          <w:szCs w:val="28"/>
        </w:rPr>
      </w:pPr>
      <w:r w:rsidRPr="00D32FFA">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sidRPr="00D32FFA">
        <w:rPr>
          <w:sz w:val="28"/>
          <w:szCs w:val="28"/>
        </w:rPr>
        <w:t>СМИ</w:t>
      </w:r>
      <w:proofErr w:type="gramEnd"/>
      <w:r w:rsidRPr="00D32FFA">
        <w:rPr>
          <w:sz w:val="28"/>
          <w:szCs w:val="28"/>
        </w:rPr>
        <w:t xml:space="preserve"> внесенных в документацию изменений до даты окончания срока подачи Заявок оставалось не менее 5 дней.</w:t>
      </w:r>
    </w:p>
    <w:p w:rsidR="001D45C1" w:rsidRPr="00D32FFA" w:rsidRDefault="001D45C1" w:rsidP="001D45C1">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1D45C1" w:rsidRPr="00D32FFA" w:rsidRDefault="001D45C1" w:rsidP="002130EA">
      <w:pPr>
        <w:numPr>
          <w:ilvl w:val="0"/>
          <w:numId w:val="10"/>
        </w:numPr>
        <w:ind w:left="0" w:firstLine="709"/>
        <w:jc w:val="both"/>
        <w:rPr>
          <w:sz w:val="28"/>
          <w:szCs w:val="28"/>
        </w:rPr>
      </w:pPr>
      <w:proofErr w:type="gramStart"/>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участников Запроса предложений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Pr="00D32FFA">
        <w:rPr>
          <w:sz w:val="28"/>
          <w:szCs w:val="28"/>
        </w:rPr>
        <w:t xml:space="preserve"> </w:t>
      </w:r>
      <w:r w:rsidRPr="00D32FFA">
        <w:rPr>
          <w:rFonts w:eastAsia="MS Mincho"/>
          <w:sz w:val="28"/>
          <w:szCs w:val="28"/>
        </w:rPr>
        <w:t>в СМИ</w:t>
      </w:r>
      <w:r w:rsidRPr="00D32FFA">
        <w:rPr>
          <w:sz w:val="28"/>
          <w:szCs w:val="28"/>
        </w:rPr>
        <w:t>.</w:t>
      </w:r>
    </w:p>
    <w:p w:rsidR="001D45C1" w:rsidRPr="00D32FFA" w:rsidRDefault="001D45C1" w:rsidP="002130EA">
      <w:pPr>
        <w:numPr>
          <w:ilvl w:val="0"/>
          <w:numId w:val="10"/>
        </w:numPr>
        <w:ind w:left="0" w:firstLine="709"/>
        <w:jc w:val="both"/>
        <w:rPr>
          <w:sz w:val="28"/>
          <w:szCs w:val="28"/>
        </w:rPr>
      </w:pPr>
      <w:r w:rsidRPr="00D32FFA">
        <w:rPr>
          <w:sz w:val="28"/>
          <w:szCs w:val="28"/>
        </w:rPr>
        <w:t>Заказчик</w:t>
      </w:r>
      <w:r>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w:t>
      </w:r>
      <w:r>
        <w:rPr>
          <w:sz w:val="28"/>
          <w:szCs w:val="28"/>
        </w:rPr>
        <w:t xml:space="preserve">в </w:t>
      </w:r>
      <w:r w:rsidRPr="00D32FFA">
        <w:rPr>
          <w:sz w:val="28"/>
          <w:szCs w:val="28"/>
        </w:rPr>
        <w:t>соответствии</w:t>
      </w:r>
      <w:r>
        <w:rPr>
          <w:sz w:val="28"/>
          <w:szCs w:val="28"/>
        </w:rPr>
        <w:t xml:space="preserve"> </w:t>
      </w:r>
      <w:r w:rsidRPr="00D32FFA">
        <w:rPr>
          <w:sz w:val="28"/>
          <w:szCs w:val="28"/>
        </w:rPr>
        <w:t>с</w:t>
      </w:r>
      <w:r>
        <w:rPr>
          <w:sz w:val="28"/>
          <w:szCs w:val="28"/>
        </w:rPr>
        <w:t xml:space="preserve"> </w:t>
      </w:r>
      <w:r w:rsidRPr="00D32FFA">
        <w:rPr>
          <w:sz w:val="28"/>
          <w:szCs w:val="28"/>
        </w:rPr>
        <w:t xml:space="preserve">пунктом 4 Информационной карты. </w:t>
      </w:r>
    </w:p>
    <w:p w:rsidR="001D45C1" w:rsidRPr="00D32FFA" w:rsidRDefault="001D45C1" w:rsidP="001D45C1">
      <w:pPr>
        <w:pStyle w:val="afa"/>
        <w:rPr>
          <w:sz w:val="28"/>
          <w:szCs w:val="28"/>
        </w:rPr>
      </w:pPr>
    </w:p>
    <w:p w:rsidR="001D45C1" w:rsidRPr="00D32FFA" w:rsidRDefault="001D45C1" w:rsidP="001D45C1">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1D45C1" w:rsidRPr="00D32FFA" w:rsidRDefault="001D45C1" w:rsidP="001D45C1">
      <w:pPr>
        <w:rPr>
          <w:rFonts w:eastAsia="MS Mincho"/>
        </w:rPr>
      </w:pPr>
    </w:p>
    <w:p w:rsidR="001D45C1" w:rsidRPr="00D32FFA" w:rsidRDefault="001D45C1" w:rsidP="002130EA">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Запроса предложений.</w:t>
      </w:r>
    </w:p>
    <w:p w:rsidR="001D45C1" w:rsidRPr="00D32FFA" w:rsidRDefault="001D45C1" w:rsidP="002130EA">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1D45C1" w:rsidRPr="00D32FFA" w:rsidRDefault="001D45C1" w:rsidP="001D45C1">
      <w:pPr>
        <w:pStyle w:val="19"/>
        <w:ind w:left="709" w:firstLine="0"/>
        <w:rPr>
          <w:szCs w:val="24"/>
        </w:rPr>
      </w:pPr>
    </w:p>
    <w:p w:rsidR="001D45C1" w:rsidRPr="00D32FFA" w:rsidRDefault="001D45C1" w:rsidP="001D45C1">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1D45C1" w:rsidRPr="00D32FFA" w:rsidRDefault="001D45C1" w:rsidP="002130EA">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D45C1" w:rsidRPr="00D32FFA" w:rsidRDefault="001D45C1" w:rsidP="001D45C1"/>
    <w:p w:rsidR="001D45C1" w:rsidRPr="00D32FFA" w:rsidRDefault="001D45C1" w:rsidP="002130EA">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1D45C1" w:rsidRPr="00D32FFA" w:rsidRDefault="001D45C1" w:rsidP="001D45C1">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Pr="00957171">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1D45C1" w:rsidRPr="00D32FFA" w:rsidRDefault="001D45C1" w:rsidP="001D45C1">
      <w:pPr>
        <w:ind w:firstLine="540"/>
        <w:jc w:val="both"/>
        <w:rPr>
          <w:sz w:val="28"/>
          <w:szCs w:val="28"/>
        </w:rPr>
      </w:pPr>
      <w:r w:rsidRPr="00D32FFA">
        <w:rPr>
          <w:sz w:val="28"/>
          <w:szCs w:val="28"/>
        </w:rPr>
        <w:t>б) не находиться в процессе ликвидации;</w:t>
      </w:r>
    </w:p>
    <w:p w:rsidR="001D45C1" w:rsidRPr="00D32FFA" w:rsidRDefault="001D45C1" w:rsidP="001D45C1">
      <w:pPr>
        <w:ind w:firstLine="540"/>
        <w:jc w:val="both"/>
        <w:rPr>
          <w:sz w:val="28"/>
          <w:szCs w:val="28"/>
        </w:rPr>
      </w:pPr>
      <w:r w:rsidRPr="00D32FFA">
        <w:rPr>
          <w:sz w:val="28"/>
          <w:szCs w:val="28"/>
        </w:rPr>
        <w:t>в) не быть признанным несостоятельным (банкротом);</w:t>
      </w:r>
    </w:p>
    <w:p w:rsidR="001D45C1" w:rsidRPr="00D32FFA" w:rsidRDefault="001D45C1" w:rsidP="001D45C1">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1D45C1" w:rsidRDefault="001D45C1" w:rsidP="001D45C1">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1D45C1" w:rsidRPr="00D32FFA" w:rsidRDefault="001D45C1" w:rsidP="001D45C1">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1D45C1" w:rsidRPr="00D32FFA" w:rsidRDefault="001D45C1" w:rsidP="001D45C1">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1D45C1" w:rsidRPr="00D32FFA" w:rsidRDefault="001D45C1" w:rsidP="001D45C1">
      <w:pPr>
        <w:ind w:firstLine="540"/>
        <w:jc w:val="both"/>
        <w:rPr>
          <w:sz w:val="28"/>
          <w:szCs w:val="28"/>
        </w:rPr>
      </w:pPr>
    </w:p>
    <w:p w:rsidR="001D45C1" w:rsidRPr="00D32FFA" w:rsidRDefault="001D45C1" w:rsidP="002130EA">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1D45C1" w:rsidRPr="00D32FFA" w:rsidRDefault="001D45C1" w:rsidP="001D45C1">
      <w:pPr>
        <w:pStyle w:val="afa"/>
        <w:tabs>
          <w:tab w:val="left" w:pos="1080"/>
        </w:tabs>
        <w:ind w:left="709" w:firstLine="0"/>
        <w:rPr>
          <w:b/>
          <w:sz w:val="28"/>
          <w:szCs w:val="28"/>
        </w:rPr>
      </w:pPr>
    </w:p>
    <w:p w:rsidR="001D45C1" w:rsidRPr="00D32FFA" w:rsidRDefault="001D45C1" w:rsidP="002130EA">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1D45C1" w:rsidRPr="00D32FFA" w:rsidRDefault="001D45C1" w:rsidP="001D45C1">
      <w:pPr>
        <w:pStyle w:val="afa"/>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Запроса  предложений,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1D45C1" w:rsidRPr="00D32FFA" w:rsidRDefault="001D45C1" w:rsidP="001D45C1">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1D45C1" w:rsidRDefault="001D45C1" w:rsidP="001D45C1">
      <w:pPr>
        <w:pStyle w:val="afa"/>
        <w:tabs>
          <w:tab w:val="left" w:pos="1080"/>
        </w:tabs>
        <w:rPr>
          <w:sz w:val="28"/>
          <w:szCs w:val="28"/>
        </w:rPr>
      </w:pPr>
      <w:proofErr w:type="gramStart"/>
      <w:r w:rsidRPr="00D32FFA">
        <w:rPr>
          <w:sz w:val="28"/>
          <w:szCs w:val="28"/>
        </w:rPr>
        <w:t xml:space="preserve">в) </w:t>
      </w:r>
      <w:r>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1D45C1" w:rsidRPr="00D32FFA" w:rsidRDefault="001D45C1" w:rsidP="001D45C1">
      <w:pPr>
        <w:pStyle w:val="afa"/>
        <w:tabs>
          <w:tab w:val="left" w:pos="1080"/>
        </w:tabs>
        <w:rPr>
          <w:i/>
          <w:sz w:val="28"/>
          <w:szCs w:val="28"/>
        </w:rPr>
      </w:pPr>
      <w:r>
        <w:rPr>
          <w:sz w:val="28"/>
          <w:szCs w:val="28"/>
        </w:rPr>
        <w:t>г</w:t>
      </w:r>
      <w:r w:rsidRPr="00250B24">
        <w:rPr>
          <w:sz w:val="28"/>
          <w:szCs w:val="28"/>
        </w:rPr>
        <w:t>) в пункте 17 Информационной карты могут</w:t>
      </w:r>
      <w:r w:rsidRPr="00D32FFA">
        <w:rPr>
          <w:sz w:val="28"/>
          <w:szCs w:val="28"/>
        </w:rPr>
        <w:t xml:space="preserve"> быть установлены иные требования к претендентам</w:t>
      </w:r>
      <w:r>
        <w:rPr>
          <w:sz w:val="28"/>
          <w:szCs w:val="28"/>
        </w:rPr>
        <w:t>/участникам</w:t>
      </w:r>
      <w:r w:rsidRPr="00D32FFA">
        <w:rPr>
          <w:sz w:val="28"/>
          <w:szCs w:val="28"/>
        </w:rPr>
        <w:t xml:space="preserve"> на участие в Запросе предложений.</w:t>
      </w:r>
    </w:p>
    <w:p w:rsidR="001D45C1" w:rsidRPr="00D32FFA" w:rsidRDefault="001D45C1" w:rsidP="001D45C1">
      <w:pPr>
        <w:pStyle w:val="afa"/>
        <w:tabs>
          <w:tab w:val="left" w:pos="1080"/>
        </w:tabs>
        <w:rPr>
          <w:sz w:val="28"/>
          <w:szCs w:val="28"/>
        </w:rPr>
      </w:pPr>
    </w:p>
    <w:p w:rsidR="001D45C1" w:rsidRPr="00D32FFA" w:rsidRDefault="001D45C1" w:rsidP="002130EA">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1D45C1" w:rsidRPr="00D32FFA" w:rsidRDefault="001D45C1" w:rsidP="001D45C1">
      <w:pPr>
        <w:tabs>
          <w:tab w:val="left" w:pos="0"/>
        </w:tabs>
        <w:ind w:firstLine="720"/>
        <w:jc w:val="both"/>
        <w:rPr>
          <w:rFonts w:eastAsia="MS Mincho"/>
          <w:b/>
          <w:sz w:val="28"/>
          <w:szCs w:val="28"/>
        </w:rPr>
      </w:pPr>
    </w:p>
    <w:p w:rsidR="001D45C1" w:rsidRPr="00D32FFA" w:rsidRDefault="001D45C1" w:rsidP="002130EA">
      <w:pPr>
        <w:pStyle w:val="aff9"/>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1D45C1" w:rsidRPr="00D32FFA" w:rsidRDefault="001D45C1" w:rsidP="002130EA">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1D45C1" w:rsidRPr="00D32FFA" w:rsidRDefault="001D45C1" w:rsidP="002130EA">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Технического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1D45C1" w:rsidRPr="00D74FA8" w:rsidRDefault="001D45C1" w:rsidP="002130EA">
      <w:pPr>
        <w:pStyle w:val="aff9"/>
        <w:numPr>
          <w:ilvl w:val="0"/>
          <w:numId w:val="3"/>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1D45C1" w:rsidRDefault="001D45C1" w:rsidP="001D45C1">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1D45C1" w:rsidRPr="00E135E4" w:rsidRDefault="001D45C1" w:rsidP="001D45C1">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Запросе предложений, в соответствии с подпунктом 3.1.6 документации о закупке.</w:t>
      </w:r>
    </w:p>
    <w:p w:rsidR="001D45C1" w:rsidRPr="003D24E0" w:rsidRDefault="001D45C1" w:rsidP="002130EA">
      <w:pPr>
        <w:pStyle w:val="afa"/>
        <w:numPr>
          <w:ilvl w:val="0"/>
          <w:numId w:val="3"/>
        </w:numPr>
        <w:tabs>
          <w:tab w:val="left" w:pos="0"/>
          <w:tab w:val="left" w:pos="1440"/>
        </w:tabs>
        <w:ind w:left="0" w:firstLine="720"/>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Pr>
          <w:sz w:val="28"/>
        </w:rPr>
        <w:t xml:space="preserve"> (копию паспорта</w:t>
      </w:r>
      <w:r w:rsidRPr="00A34A32">
        <w:rPr>
          <w:sz w:val="28"/>
        </w:rPr>
        <w:t xml:space="preserve"> для физических лиц).</w:t>
      </w:r>
      <w:r w:rsidRPr="00BF681E">
        <w:rPr>
          <w:sz w:val="28"/>
        </w:rPr>
        <w:t xml:space="preserve"> </w:t>
      </w:r>
      <w:r>
        <w:rPr>
          <w:sz w:val="28"/>
        </w:rPr>
        <w:t>П</w:t>
      </w:r>
      <w:r w:rsidRPr="003D24E0">
        <w:rPr>
          <w:sz w:val="28"/>
        </w:rPr>
        <w:t xml:space="preserve">редоставляет каждое </w:t>
      </w:r>
      <w:r>
        <w:rPr>
          <w:sz w:val="28"/>
        </w:rPr>
        <w:t>юридическое (</w:t>
      </w:r>
      <w:r w:rsidRPr="003D24E0">
        <w:rPr>
          <w:sz w:val="28"/>
        </w:rPr>
        <w:t>физическое</w:t>
      </w:r>
      <w:r>
        <w:rPr>
          <w:sz w:val="28"/>
        </w:rPr>
        <w:t>)</w:t>
      </w:r>
      <w:r w:rsidRPr="003D24E0">
        <w:rPr>
          <w:sz w:val="28"/>
        </w:rPr>
        <w:t xml:space="preserve"> лицо, выступающе</w:t>
      </w:r>
      <w:r>
        <w:rPr>
          <w:sz w:val="28"/>
        </w:rPr>
        <w:t>е на стороне одного претендента.</w:t>
      </w:r>
      <w:r w:rsidRPr="003D24E0">
        <w:rPr>
          <w:sz w:val="28"/>
        </w:rPr>
        <w:t xml:space="preserve"> Допускается </w:t>
      </w:r>
      <w:proofErr w:type="gramStart"/>
      <w:r w:rsidRPr="003D24E0">
        <w:rPr>
          <w:sz w:val="28"/>
        </w:rPr>
        <w:t>заверение документов</w:t>
      </w:r>
      <w:proofErr w:type="gramEnd"/>
      <w:r w:rsidRPr="003D24E0">
        <w:rPr>
          <w:sz w:val="28"/>
        </w:rPr>
        <w:t xml:space="preserve"> уполномоченным должностным лицом претендента со скреплением его подписи печатью претендента;</w:t>
      </w:r>
    </w:p>
    <w:p w:rsidR="001D45C1" w:rsidRPr="00D32FFA" w:rsidRDefault="001D45C1" w:rsidP="002130EA">
      <w:pPr>
        <w:pStyle w:val="afa"/>
        <w:numPr>
          <w:ilvl w:val="0"/>
          <w:numId w:val="3"/>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Pr="003D24E0">
        <w:rPr>
          <w:sz w:val="28"/>
        </w:rPr>
        <w:t xml:space="preserve"> </w:t>
      </w:r>
    </w:p>
    <w:p w:rsidR="001D45C1" w:rsidRPr="00D32FFA" w:rsidRDefault="001D45C1" w:rsidP="002130EA">
      <w:pPr>
        <w:pStyle w:val="afa"/>
        <w:numPr>
          <w:ilvl w:val="0"/>
          <w:numId w:val="3"/>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1D45C1" w:rsidRPr="00D32FFA" w:rsidRDefault="001D45C1" w:rsidP="002130EA">
      <w:pPr>
        <w:pStyle w:val="afa"/>
        <w:numPr>
          <w:ilvl w:val="0"/>
          <w:numId w:val="3"/>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D45C1" w:rsidRPr="00EC3F87" w:rsidRDefault="001D45C1" w:rsidP="002130EA">
      <w:pPr>
        <w:pStyle w:val="afa"/>
        <w:numPr>
          <w:ilvl w:val="0"/>
          <w:numId w:val="3"/>
        </w:numPr>
        <w:tabs>
          <w:tab w:val="left" w:pos="0"/>
          <w:tab w:val="left" w:pos="1440"/>
        </w:tabs>
        <w:ind w:left="0" w:firstLine="720"/>
        <w:rPr>
          <w:sz w:val="28"/>
        </w:rPr>
      </w:pPr>
      <w:proofErr w:type="gramStart"/>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Запросе предложений и </w:t>
      </w:r>
      <w:r w:rsidRPr="00EC3F87">
        <w:rPr>
          <w:sz w:val="28"/>
        </w:rPr>
        <w:t>предусмотренные пунктами 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Pr>
          <w:sz w:val="28"/>
        </w:rPr>
        <w:t>;</w:t>
      </w:r>
      <w:proofErr w:type="gramEnd"/>
    </w:p>
    <w:p w:rsidR="001D45C1" w:rsidRPr="00D32FFA" w:rsidRDefault="001D45C1" w:rsidP="002130EA">
      <w:pPr>
        <w:pStyle w:val="afa"/>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D45C1" w:rsidRPr="00D32FFA" w:rsidRDefault="001D45C1" w:rsidP="002130EA">
      <w:pPr>
        <w:pStyle w:val="aff9"/>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D45C1" w:rsidRPr="00D32FFA" w:rsidRDefault="001D45C1" w:rsidP="001D45C1">
      <w:pPr>
        <w:pStyle w:val="afa"/>
        <w:tabs>
          <w:tab w:val="left" w:pos="0"/>
          <w:tab w:val="left" w:pos="1440"/>
        </w:tabs>
        <w:ind w:left="720" w:firstLine="0"/>
        <w:rPr>
          <w:sz w:val="28"/>
        </w:rPr>
      </w:pPr>
      <w:r w:rsidRPr="00D32FFA">
        <w:rPr>
          <w:sz w:val="28"/>
        </w:rPr>
        <w:t xml:space="preserve"> </w:t>
      </w:r>
    </w:p>
    <w:p w:rsidR="001D45C1" w:rsidRPr="00D32FFA" w:rsidRDefault="001D45C1" w:rsidP="002130EA">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1D45C1" w:rsidRPr="00D32FFA" w:rsidRDefault="001D45C1" w:rsidP="001D45C1">
      <w:pPr>
        <w:keepNext/>
        <w:rPr>
          <w:rFonts w:eastAsia="MS Mincho"/>
        </w:rPr>
      </w:pPr>
    </w:p>
    <w:p w:rsidR="001D45C1" w:rsidRPr="00737347" w:rsidRDefault="001D45C1" w:rsidP="002130EA">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p>
    <w:p w:rsidR="001D45C1" w:rsidRPr="007B3AD8" w:rsidRDefault="001D45C1" w:rsidP="002130EA">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1D45C1" w:rsidRPr="00D32FFA" w:rsidRDefault="001D45C1" w:rsidP="002130EA">
      <w:pPr>
        <w:pStyle w:val="afa"/>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Pr>
          <w:sz w:val="28"/>
          <w:szCs w:val="28"/>
        </w:rPr>
        <w:t xml:space="preserve"> (Заявку по одному лоту)</w:t>
      </w:r>
      <w:r w:rsidRPr="00D32FFA">
        <w:rPr>
          <w:sz w:val="28"/>
          <w:szCs w:val="28"/>
        </w:rPr>
        <w:t>.</w:t>
      </w:r>
    </w:p>
    <w:p w:rsidR="001D45C1" w:rsidRPr="00D32FFA" w:rsidRDefault="001D45C1" w:rsidP="002130EA">
      <w:pPr>
        <w:pStyle w:val="afa"/>
        <w:numPr>
          <w:ilvl w:val="2"/>
          <w:numId w:val="8"/>
        </w:numPr>
        <w:tabs>
          <w:tab w:val="num" w:pos="720"/>
        </w:tabs>
        <w:ind w:firstLine="720"/>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1D45C1" w:rsidRPr="00D32FFA" w:rsidRDefault="001D45C1" w:rsidP="002130EA">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1D45C1" w:rsidRPr="00D32FFA" w:rsidRDefault="001D45C1" w:rsidP="002130EA">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1D45C1" w:rsidRPr="00D32FFA" w:rsidRDefault="001D45C1" w:rsidP="002130EA">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1D45C1" w:rsidRPr="00D32FFA" w:rsidRDefault="001D45C1" w:rsidP="002130EA">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Запроса предложений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1D45C1" w:rsidRPr="00D32FFA" w:rsidRDefault="001D45C1" w:rsidP="002130EA">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1D45C1" w:rsidRPr="00D32FFA" w:rsidRDefault="001D45C1" w:rsidP="002130EA">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 xml:space="preserve">аявке должны быть выражены в валюте (валютах), установленной (ых) в пункте 16 </w:t>
      </w:r>
      <w:r w:rsidRPr="00D32FFA">
        <w:rPr>
          <w:sz w:val="28"/>
          <w:szCs w:val="28"/>
        </w:rPr>
        <w:t>Информационной карты</w:t>
      </w:r>
      <w:r w:rsidRPr="00D32FFA">
        <w:rPr>
          <w:rFonts w:eastAsia="Times New Roman"/>
          <w:sz w:val="28"/>
          <w:szCs w:val="28"/>
        </w:rPr>
        <w:t>.</w:t>
      </w:r>
    </w:p>
    <w:p w:rsidR="001D45C1" w:rsidRPr="00D32FFA" w:rsidRDefault="001D45C1" w:rsidP="002130EA">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1D45C1" w:rsidRPr="00D32FFA" w:rsidRDefault="001D45C1" w:rsidP="002130EA">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1D45C1" w:rsidRPr="00D32FFA" w:rsidRDefault="001D45C1" w:rsidP="001D45C1">
      <w:pPr>
        <w:pStyle w:val="Default"/>
      </w:pPr>
    </w:p>
    <w:p w:rsidR="001D45C1" w:rsidRPr="00D32FFA" w:rsidRDefault="001D45C1" w:rsidP="002130EA">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1D45C1" w:rsidRPr="00D32FFA" w:rsidRDefault="001D45C1" w:rsidP="001D45C1">
      <w:pPr>
        <w:rPr>
          <w:rFonts w:eastAsia="MS Mincho"/>
        </w:rPr>
      </w:pPr>
    </w:p>
    <w:p w:rsidR="001D45C1" w:rsidRPr="007946F8" w:rsidRDefault="001D45C1" w:rsidP="002130EA">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1D45C1" w:rsidRDefault="001D45C1" w:rsidP="001D45C1">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w:t>
      </w:r>
      <w:proofErr w:type="gramStart"/>
      <w:r w:rsidRPr="00D32FFA">
        <w:rPr>
          <w:rFonts w:eastAsia="MS Mincho"/>
          <w:szCs w:val="28"/>
        </w:rPr>
        <w:t>у(</w:t>
      </w:r>
      <w:proofErr w:type="gramEnd"/>
      <w:r w:rsidRPr="00D32FFA">
        <w:rPr>
          <w:rFonts w:eastAsia="MS Mincho"/>
          <w:szCs w:val="28"/>
        </w:rPr>
        <w:t>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D45C1" w:rsidRPr="002D2D73" w:rsidRDefault="001D45C1" w:rsidP="002130EA">
      <w:pPr>
        <w:pStyle w:val="afa"/>
        <w:numPr>
          <w:ilvl w:val="2"/>
          <w:numId w:val="4"/>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Pr>
          <w:sz w:val="28"/>
        </w:rPr>
        <w:t>Запросе предложений</w:t>
      </w:r>
      <w:r w:rsidRPr="002D2D73">
        <w:rPr>
          <w:sz w:val="28"/>
        </w:rPr>
        <w:t>.</w:t>
      </w:r>
    </w:p>
    <w:p w:rsidR="001D45C1" w:rsidRPr="00D32FFA" w:rsidRDefault="001D45C1" w:rsidP="002130EA">
      <w:pPr>
        <w:pStyle w:val="afa"/>
        <w:numPr>
          <w:ilvl w:val="2"/>
          <w:numId w:val="4"/>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 xml:space="preserve">Информационной карты, не </w:t>
      </w:r>
      <w:proofErr w:type="gramStart"/>
      <w:r w:rsidRPr="00D32FFA">
        <w:rPr>
          <w:sz w:val="28"/>
          <w:szCs w:val="28"/>
        </w:rPr>
        <w:t>вскрывается и возврату не подлежат</w:t>
      </w:r>
      <w:proofErr w:type="gramEnd"/>
      <w:r w:rsidRPr="00D32FFA">
        <w:rPr>
          <w:sz w:val="28"/>
          <w:szCs w:val="28"/>
        </w:rPr>
        <w:t>.</w:t>
      </w:r>
    </w:p>
    <w:p w:rsidR="001D45C1" w:rsidRPr="00D32FFA" w:rsidRDefault="001D45C1" w:rsidP="002130EA">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1D45C1" w:rsidRPr="00D32FFA" w:rsidRDefault="001D45C1" w:rsidP="002130EA">
      <w:pPr>
        <w:pStyle w:val="afa"/>
        <w:numPr>
          <w:ilvl w:val="2"/>
          <w:numId w:val="4"/>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w:t>
      </w:r>
      <w:r w:rsidRPr="007946F8">
        <w:rPr>
          <w:sz w:val="28"/>
        </w:rPr>
        <w:t>Соответствующие изменения размещаются в соответствии с пунктом 4 Информационной карты.</w:t>
      </w:r>
    </w:p>
    <w:p w:rsidR="001D45C1" w:rsidRPr="00D32FFA" w:rsidRDefault="001D45C1" w:rsidP="001D45C1">
      <w:pPr>
        <w:pStyle w:val="afa"/>
        <w:ind w:left="720" w:firstLine="0"/>
        <w:rPr>
          <w:sz w:val="28"/>
        </w:rPr>
      </w:pPr>
    </w:p>
    <w:p w:rsidR="001D45C1" w:rsidRPr="00D32FFA" w:rsidRDefault="001D45C1" w:rsidP="002130EA">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sidRPr="00D32FFA">
        <w:rPr>
          <w:rFonts w:eastAsia="MS Mincho"/>
          <w:i w:val="0"/>
        </w:rPr>
        <w:t>Отзыв Заявок</w:t>
      </w:r>
    </w:p>
    <w:p w:rsidR="001D45C1" w:rsidRPr="00D32FFA" w:rsidRDefault="001D45C1" w:rsidP="001D45C1">
      <w:pPr>
        <w:rPr>
          <w:rFonts w:eastAsia="MS Mincho"/>
        </w:rPr>
      </w:pPr>
    </w:p>
    <w:p w:rsidR="001D45C1" w:rsidRPr="00D32FFA" w:rsidRDefault="001D45C1" w:rsidP="001D45C1">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1D45C1" w:rsidRPr="00D32FFA" w:rsidRDefault="001D45C1" w:rsidP="001D45C1">
      <w:pPr>
        <w:ind w:firstLine="709"/>
        <w:jc w:val="both"/>
        <w:rPr>
          <w:sz w:val="28"/>
          <w:szCs w:val="28"/>
        </w:rPr>
      </w:pPr>
    </w:p>
    <w:p w:rsidR="001D45C1" w:rsidRPr="00D32FFA" w:rsidRDefault="001D45C1" w:rsidP="00573FA4">
      <w:pPr>
        <w:pStyle w:val="2"/>
        <w:numPr>
          <w:ilvl w:val="1"/>
          <w:numId w:val="13"/>
        </w:numPr>
        <w:tabs>
          <w:tab w:val="left" w:pos="-2340"/>
          <w:tab w:val="left" w:pos="720"/>
        </w:tabs>
        <w:spacing w:before="0" w:after="0"/>
        <w:ind w:left="0" w:firstLine="720"/>
        <w:jc w:val="both"/>
        <w:rPr>
          <w:rFonts w:eastAsia="MS Mincho" w:cs="Times New Roman"/>
          <w:i w:val="0"/>
          <w:iCs w:val="0"/>
        </w:rPr>
      </w:pPr>
      <w:r w:rsidRPr="00D32FFA">
        <w:rPr>
          <w:rFonts w:eastAsia="MS Mincho" w:cs="Times New Roman"/>
          <w:i w:val="0"/>
          <w:iCs w:val="0"/>
        </w:rPr>
        <w:t xml:space="preserve">Рассмотрение 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1D45C1" w:rsidRPr="00D32FFA" w:rsidRDefault="001D45C1" w:rsidP="001D45C1">
      <w:pPr>
        <w:ind w:firstLine="720"/>
      </w:pPr>
    </w:p>
    <w:p w:rsidR="001D45C1" w:rsidRPr="00D32FFA" w:rsidRDefault="001D45C1" w:rsidP="002130EA">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D45C1" w:rsidRPr="00D32FFA" w:rsidRDefault="001D45C1" w:rsidP="002130EA">
      <w:pPr>
        <w:numPr>
          <w:ilvl w:val="0"/>
          <w:numId w:val="18"/>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1D45C1" w:rsidRPr="00D32FFA" w:rsidRDefault="001D45C1" w:rsidP="002130EA">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1D45C1" w:rsidRPr="00D32FFA" w:rsidRDefault="001D45C1" w:rsidP="002130EA">
      <w:pPr>
        <w:numPr>
          <w:ilvl w:val="0"/>
          <w:numId w:val="18"/>
        </w:numPr>
        <w:ind w:left="0" w:firstLine="709"/>
        <w:jc w:val="both"/>
        <w:rPr>
          <w:sz w:val="28"/>
          <w:szCs w:val="28"/>
        </w:rPr>
      </w:pPr>
      <w:r w:rsidRPr="00D32FFA">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1D45C1" w:rsidRPr="00D32FFA" w:rsidRDefault="001D45C1" w:rsidP="002130EA">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1D45C1" w:rsidRPr="00D32FFA" w:rsidRDefault="001D45C1" w:rsidP="002130EA">
      <w:pPr>
        <w:numPr>
          <w:ilvl w:val="0"/>
          <w:numId w:val="18"/>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1D45C1" w:rsidRPr="00D32FFA" w:rsidRDefault="001D45C1" w:rsidP="002130EA">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1D45C1" w:rsidRPr="00D32FFA" w:rsidRDefault="001D45C1" w:rsidP="001D45C1">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rsidR="001D45C1" w:rsidRPr="00D32FFA" w:rsidRDefault="001D45C1" w:rsidP="001D45C1">
      <w:pPr>
        <w:pStyle w:val="afa"/>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Pr="00232A81">
        <w:t xml:space="preserve"> </w:t>
      </w:r>
      <w:r w:rsidRPr="00232A81">
        <w:rPr>
          <w:sz w:val="28"/>
        </w:rPr>
        <w:t>и/или непредставления документов, подтверждающих соответствие этим требованиям;</w:t>
      </w:r>
    </w:p>
    <w:p w:rsidR="001D45C1" w:rsidRPr="00D32FFA" w:rsidRDefault="001D45C1" w:rsidP="001D45C1">
      <w:pPr>
        <w:pStyle w:val="afa"/>
        <w:ind w:firstLine="720"/>
        <w:rPr>
          <w:sz w:val="28"/>
        </w:rPr>
      </w:pPr>
      <w:r w:rsidRPr="00D32FFA">
        <w:rPr>
          <w:sz w:val="28"/>
        </w:rPr>
        <w:t>3) несоответствия Заявки требованиям настоящей документации о закупке, в том числе если:</w:t>
      </w:r>
    </w:p>
    <w:p w:rsidR="001D45C1" w:rsidRDefault="001D45C1" w:rsidP="001D45C1">
      <w:pPr>
        <w:pStyle w:val="afa"/>
        <w:ind w:firstLine="720"/>
        <w:rPr>
          <w:sz w:val="28"/>
        </w:rPr>
      </w:pPr>
      <w:r w:rsidRPr="00D32FFA">
        <w:rPr>
          <w:sz w:val="28"/>
        </w:rPr>
        <w:t>Заявка не соответствует форме, установленной настоящей документацией о закупке;</w:t>
      </w:r>
    </w:p>
    <w:p w:rsidR="001D45C1" w:rsidRPr="007646D6" w:rsidRDefault="001D45C1" w:rsidP="001D45C1">
      <w:pPr>
        <w:pStyle w:val="afa"/>
        <w:ind w:firstLine="720"/>
        <w:rPr>
          <w:sz w:val="28"/>
        </w:rPr>
      </w:pPr>
      <w:r w:rsidRPr="007646D6">
        <w:rPr>
          <w:sz w:val="28"/>
        </w:rPr>
        <w:t>Заявка не соответствует положениям технического задания документации о закупке;</w:t>
      </w:r>
    </w:p>
    <w:p w:rsidR="001D45C1" w:rsidRDefault="001D45C1" w:rsidP="001D45C1">
      <w:pPr>
        <w:pStyle w:val="afa"/>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1D45C1" w:rsidRPr="00D32FFA" w:rsidRDefault="001D45C1" w:rsidP="001D45C1">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1D45C1" w:rsidRPr="00D32FFA" w:rsidRDefault="001D45C1" w:rsidP="001D45C1">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1D45C1" w:rsidRPr="00D32FFA" w:rsidRDefault="001D45C1" w:rsidP="001D45C1">
      <w:pPr>
        <w:pStyle w:val="afa"/>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1D45C1" w:rsidRPr="00D32FFA" w:rsidRDefault="001D45C1" w:rsidP="002130EA">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1D45C1" w:rsidRPr="00D32FFA" w:rsidRDefault="001D45C1" w:rsidP="002130EA">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1D45C1" w:rsidRPr="00D32FFA" w:rsidRDefault="001D45C1" w:rsidP="002130EA">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1D45C1" w:rsidRDefault="001D45C1" w:rsidP="002130EA">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Запроса предложений всех претендентов, подавших Заявки, Запрос предложений признается несостоявшимся.</w:t>
      </w:r>
    </w:p>
    <w:p w:rsidR="001D45C1" w:rsidRPr="00D32FFA" w:rsidRDefault="001D45C1" w:rsidP="001D45C1">
      <w:pPr>
        <w:ind w:left="709"/>
        <w:jc w:val="both"/>
        <w:rPr>
          <w:sz w:val="28"/>
          <w:szCs w:val="28"/>
        </w:rPr>
      </w:pPr>
    </w:p>
    <w:p w:rsidR="001D45C1" w:rsidRPr="00D32FFA" w:rsidRDefault="001D45C1" w:rsidP="002130EA">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1D45C1" w:rsidRPr="00D32FFA" w:rsidRDefault="001D45C1" w:rsidP="002130EA">
      <w:pPr>
        <w:numPr>
          <w:ilvl w:val="0"/>
          <w:numId w:val="21"/>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1D45C1" w:rsidRPr="00D32FFA" w:rsidRDefault="001D45C1" w:rsidP="002130EA">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1D45C1" w:rsidRPr="00D32FFA" w:rsidRDefault="001D45C1" w:rsidP="002130EA">
      <w:pPr>
        <w:numPr>
          <w:ilvl w:val="0"/>
          <w:numId w:val="21"/>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1D45C1" w:rsidRPr="00D32FFA" w:rsidRDefault="001D45C1" w:rsidP="002130EA">
      <w:pPr>
        <w:numPr>
          <w:ilvl w:val="0"/>
          <w:numId w:val="21"/>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1D45C1" w:rsidRPr="00D32FFA" w:rsidRDefault="001D45C1" w:rsidP="002130EA">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1D45C1" w:rsidRPr="00D32FFA" w:rsidRDefault="001D45C1" w:rsidP="002130EA">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1D45C1" w:rsidRPr="00D32FFA" w:rsidRDefault="001D45C1" w:rsidP="002130EA">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1D45C1" w:rsidRPr="00D32FFA" w:rsidRDefault="001D45C1" w:rsidP="002130EA">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D45C1" w:rsidRPr="001B4296" w:rsidRDefault="001D45C1" w:rsidP="002130EA">
      <w:pPr>
        <w:numPr>
          <w:ilvl w:val="0"/>
          <w:numId w:val="21"/>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8" w:history="1">
        <w:r w:rsidRPr="00573FA4">
          <w:rPr>
            <w:rStyle w:val="a8"/>
            <w:sz w:val="28"/>
            <w:szCs w:val="28"/>
          </w:rPr>
          <w:t>http://www.trcont.ru</w:t>
        </w:r>
      </w:hyperlink>
      <w:r w:rsidRPr="001B4296">
        <w:rPr>
          <w:sz w:val="28"/>
          <w:szCs w:val="28"/>
        </w:rPr>
        <w:t xml:space="preserve"> (раздел Компания/Закупки) и на сайте </w:t>
      </w:r>
      <w:proofErr w:type="spellStart"/>
      <w:r w:rsidRPr="001B4296">
        <w:rPr>
          <w:sz w:val="28"/>
          <w:szCs w:val="28"/>
        </w:rPr>
        <w:t>zakupki.gov.ru</w:t>
      </w:r>
      <w:proofErr w:type="spellEnd"/>
      <w:r w:rsidRPr="001B4296">
        <w:rPr>
          <w:sz w:val="28"/>
          <w:szCs w:val="28"/>
        </w:rPr>
        <w:t xml:space="preserve"> на странице сведений о </w:t>
      </w:r>
      <w:proofErr w:type="gramStart"/>
      <w:r w:rsidRPr="001B4296">
        <w:rPr>
          <w:sz w:val="28"/>
          <w:szCs w:val="28"/>
        </w:rPr>
        <w:t>Положении</w:t>
      </w:r>
      <w:proofErr w:type="gramEnd"/>
      <w:r w:rsidRPr="001B4296">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1D45C1" w:rsidRPr="00D32FFA" w:rsidRDefault="001D45C1" w:rsidP="001D45C1">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1D45C1" w:rsidRPr="00D32FFA" w:rsidRDefault="001D45C1" w:rsidP="001D45C1">
      <w:pPr>
        <w:pStyle w:val="Default"/>
        <w:ind w:firstLine="709"/>
        <w:jc w:val="both"/>
        <w:rPr>
          <w:sz w:val="28"/>
          <w:szCs w:val="28"/>
        </w:rPr>
      </w:pPr>
      <w:r w:rsidRPr="00D32FFA">
        <w:rPr>
          <w:sz w:val="28"/>
          <w:szCs w:val="28"/>
        </w:rPr>
        <w:t>2) принятое Организатором решение;</w:t>
      </w:r>
    </w:p>
    <w:p w:rsidR="001D45C1" w:rsidRPr="00D32FFA" w:rsidRDefault="001D45C1" w:rsidP="001D45C1">
      <w:pPr>
        <w:pStyle w:val="Default"/>
        <w:ind w:firstLine="709"/>
        <w:jc w:val="both"/>
        <w:rPr>
          <w:sz w:val="28"/>
          <w:szCs w:val="28"/>
        </w:rPr>
      </w:pPr>
      <w:r w:rsidRPr="00D32FFA">
        <w:rPr>
          <w:sz w:val="28"/>
          <w:szCs w:val="28"/>
        </w:rPr>
        <w:t>3) предложения для рассмотрения Конкурсной комиссией;</w:t>
      </w:r>
    </w:p>
    <w:p w:rsidR="001D45C1" w:rsidRPr="00D32FFA" w:rsidRDefault="001D45C1" w:rsidP="001D45C1">
      <w:pPr>
        <w:pStyle w:val="Default"/>
        <w:ind w:firstLine="709"/>
        <w:jc w:val="both"/>
        <w:rPr>
          <w:sz w:val="28"/>
          <w:szCs w:val="28"/>
        </w:rPr>
      </w:pPr>
      <w:r w:rsidRPr="00D32FFA">
        <w:rPr>
          <w:sz w:val="28"/>
          <w:szCs w:val="28"/>
        </w:rPr>
        <w:t>4) иная информация при необходимости.</w:t>
      </w:r>
    </w:p>
    <w:p w:rsidR="001D45C1" w:rsidRPr="00D32FFA" w:rsidRDefault="001D45C1" w:rsidP="001D45C1">
      <w:pPr>
        <w:pStyle w:val="Default"/>
        <w:ind w:firstLine="709"/>
        <w:jc w:val="both"/>
        <w:rPr>
          <w:sz w:val="28"/>
          <w:szCs w:val="28"/>
        </w:rPr>
      </w:pPr>
      <w:r w:rsidRPr="00D32FFA">
        <w:rPr>
          <w:sz w:val="28"/>
          <w:szCs w:val="28"/>
        </w:rPr>
        <w:t xml:space="preserve">Протокол размещается в СМИ не позднее чем через 3 (три) дня со дня его подписания. </w:t>
      </w:r>
    </w:p>
    <w:p w:rsidR="001D45C1" w:rsidRDefault="001D45C1" w:rsidP="001D45C1">
      <w:pPr>
        <w:pStyle w:val="afa"/>
        <w:rPr>
          <w:sz w:val="28"/>
          <w:szCs w:val="28"/>
        </w:rPr>
      </w:pPr>
    </w:p>
    <w:p w:rsidR="001D45C1" w:rsidRPr="00D32FFA" w:rsidRDefault="001D45C1" w:rsidP="002130EA">
      <w:pPr>
        <w:pStyle w:val="2"/>
        <w:numPr>
          <w:ilvl w:val="1"/>
          <w:numId w:val="13"/>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1D45C1" w:rsidRPr="00D32FFA" w:rsidRDefault="001D45C1" w:rsidP="001D45C1">
      <w:pPr>
        <w:pStyle w:val="afa"/>
        <w:ind w:left="1724" w:firstLine="0"/>
        <w:rPr>
          <w:b/>
          <w:sz w:val="28"/>
        </w:rPr>
      </w:pPr>
    </w:p>
    <w:p w:rsidR="001D45C1" w:rsidRPr="00D32FFA" w:rsidRDefault="001D45C1" w:rsidP="002130EA">
      <w:pPr>
        <w:numPr>
          <w:ilvl w:val="0"/>
          <w:numId w:val="22"/>
        </w:numPr>
        <w:ind w:left="0" w:firstLine="709"/>
        <w:jc w:val="both"/>
        <w:rPr>
          <w:sz w:val="28"/>
          <w:szCs w:val="28"/>
        </w:rPr>
      </w:pPr>
      <w:r w:rsidRPr="00D32FFA">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1D45C1" w:rsidRPr="00D32FFA" w:rsidRDefault="001D45C1" w:rsidP="002130EA">
      <w:pPr>
        <w:numPr>
          <w:ilvl w:val="0"/>
          <w:numId w:val="22"/>
        </w:numPr>
        <w:ind w:left="0" w:firstLine="709"/>
        <w:jc w:val="both"/>
        <w:rPr>
          <w:sz w:val="28"/>
          <w:szCs w:val="28"/>
        </w:rPr>
      </w:pPr>
      <w:r w:rsidRPr="00D32FFA">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1D45C1" w:rsidRPr="00D32FFA" w:rsidRDefault="001D45C1" w:rsidP="002130EA">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1D45C1" w:rsidRPr="00D32FFA" w:rsidRDefault="001D45C1" w:rsidP="002130EA">
      <w:pPr>
        <w:numPr>
          <w:ilvl w:val="0"/>
          <w:numId w:val="22"/>
        </w:numPr>
        <w:ind w:left="0" w:firstLine="709"/>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1D45C1" w:rsidRPr="00D32FFA" w:rsidRDefault="001D45C1" w:rsidP="002130EA">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1D45C1" w:rsidRPr="00D32FFA" w:rsidRDefault="001D45C1" w:rsidP="002130EA">
      <w:pPr>
        <w:numPr>
          <w:ilvl w:val="0"/>
          <w:numId w:val="2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1D45C1" w:rsidRPr="00D32FFA" w:rsidRDefault="001D45C1" w:rsidP="002130EA">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D45C1" w:rsidRPr="00D32FFA" w:rsidRDefault="001D45C1" w:rsidP="002130EA">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D45C1" w:rsidRPr="00D32FFA" w:rsidRDefault="001D45C1" w:rsidP="002130EA">
      <w:pPr>
        <w:numPr>
          <w:ilvl w:val="0"/>
          <w:numId w:val="22"/>
        </w:numPr>
        <w:ind w:left="0" w:firstLine="709"/>
        <w:jc w:val="both"/>
        <w:rPr>
          <w:sz w:val="28"/>
          <w:szCs w:val="28"/>
        </w:rPr>
      </w:pPr>
      <w:r w:rsidRPr="00D32FFA">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1D45C1" w:rsidRPr="00D32FFA" w:rsidRDefault="008A04B1" w:rsidP="002130EA">
      <w:pPr>
        <w:numPr>
          <w:ilvl w:val="0"/>
          <w:numId w:val="22"/>
        </w:numPr>
        <w:ind w:left="0" w:firstLine="709"/>
        <w:jc w:val="both"/>
        <w:rPr>
          <w:sz w:val="28"/>
          <w:szCs w:val="28"/>
        </w:rPr>
      </w:pPr>
      <w:r>
        <w:rPr>
          <w:sz w:val="28"/>
          <w:szCs w:val="28"/>
        </w:rPr>
        <w:t xml:space="preserve"> </w:t>
      </w:r>
      <w:r w:rsidR="001D45C1" w:rsidRPr="00D32FFA">
        <w:rPr>
          <w:sz w:val="28"/>
          <w:szCs w:val="28"/>
        </w:rPr>
        <w:t>Запрос предложений признается состоявшимся, если участниками Запроса предложений признано не менее 2 претендентов.</w:t>
      </w:r>
    </w:p>
    <w:p w:rsidR="001D45C1" w:rsidRPr="00D32FFA" w:rsidRDefault="001D45C1" w:rsidP="002130EA">
      <w:pPr>
        <w:numPr>
          <w:ilvl w:val="0"/>
          <w:numId w:val="22"/>
        </w:numPr>
        <w:ind w:left="0" w:firstLine="709"/>
        <w:jc w:val="both"/>
        <w:rPr>
          <w:sz w:val="28"/>
          <w:szCs w:val="28"/>
        </w:rPr>
      </w:pPr>
      <w:r w:rsidRPr="00D32FFA">
        <w:rPr>
          <w:sz w:val="28"/>
          <w:szCs w:val="28"/>
        </w:rPr>
        <w:t>Запрос предложений признается несостоявшимся, если:</w:t>
      </w:r>
    </w:p>
    <w:p w:rsidR="001D45C1" w:rsidRPr="00D32FFA" w:rsidRDefault="001D45C1" w:rsidP="001D45C1">
      <w:pPr>
        <w:ind w:firstLine="709"/>
        <w:jc w:val="both"/>
        <w:rPr>
          <w:sz w:val="28"/>
          <w:szCs w:val="28"/>
        </w:rPr>
      </w:pPr>
      <w:r w:rsidRPr="00D32FFA">
        <w:rPr>
          <w:sz w:val="28"/>
          <w:szCs w:val="28"/>
        </w:rPr>
        <w:t xml:space="preserve">1) на участие в </w:t>
      </w:r>
      <w:r>
        <w:rPr>
          <w:sz w:val="28"/>
          <w:szCs w:val="28"/>
        </w:rPr>
        <w:t>Запросе предложений</w:t>
      </w:r>
      <w:r w:rsidRPr="00D32FFA">
        <w:rPr>
          <w:sz w:val="28"/>
          <w:szCs w:val="28"/>
        </w:rPr>
        <w:t xml:space="preserve"> не подана ни одна Заявка;</w:t>
      </w:r>
    </w:p>
    <w:p w:rsidR="001D45C1" w:rsidRPr="00D32FFA" w:rsidRDefault="001D45C1" w:rsidP="001D45C1">
      <w:pPr>
        <w:ind w:firstLine="709"/>
        <w:jc w:val="both"/>
        <w:rPr>
          <w:sz w:val="28"/>
          <w:szCs w:val="28"/>
        </w:rPr>
      </w:pPr>
      <w:r w:rsidRPr="00D32FFA">
        <w:rPr>
          <w:sz w:val="28"/>
          <w:szCs w:val="28"/>
        </w:rPr>
        <w:t xml:space="preserve">2) на участие в </w:t>
      </w:r>
      <w:r>
        <w:rPr>
          <w:sz w:val="28"/>
          <w:szCs w:val="28"/>
        </w:rPr>
        <w:t>Запросе предложений</w:t>
      </w:r>
      <w:r w:rsidRPr="00D32FFA">
        <w:rPr>
          <w:sz w:val="28"/>
          <w:szCs w:val="28"/>
        </w:rPr>
        <w:t xml:space="preserve"> подана одна Заявка;</w:t>
      </w:r>
    </w:p>
    <w:p w:rsidR="001D45C1" w:rsidRPr="00D32FFA" w:rsidRDefault="001D45C1" w:rsidP="001D45C1">
      <w:pPr>
        <w:ind w:firstLine="709"/>
        <w:jc w:val="both"/>
        <w:rPr>
          <w:sz w:val="28"/>
          <w:szCs w:val="28"/>
        </w:rPr>
      </w:pPr>
      <w:r w:rsidRPr="00D32FFA">
        <w:rPr>
          <w:sz w:val="28"/>
          <w:szCs w:val="28"/>
        </w:rPr>
        <w:t xml:space="preserve">3) по итогам рассмотрения заявок к участию </w:t>
      </w:r>
      <w:r>
        <w:rPr>
          <w:sz w:val="28"/>
          <w:szCs w:val="28"/>
        </w:rPr>
        <w:t>в Запросе предложений допущен один претендент</w:t>
      </w:r>
      <w:r w:rsidRPr="00D32FFA">
        <w:rPr>
          <w:sz w:val="28"/>
          <w:szCs w:val="28"/>
        </w:rPr>
        <w:t>;</w:t>
      </w:r>
    </w:p>
    <w:p w:rsidR="001D45C1" w:rsidRPr="00D32FFA" w:rsidRDefault="001D45C1" w:rsidP="001D45C1">
      <w:pPr>
        <w:ind w:firstLine="709"/>
        <w:jc w:val="both"/>
        <w:rPr>
          <w:sz w:val="28"/>
          <w:szCs w:val="28"/>
        </w:rPr>
      </w:pPr>
      <w:r w:rsidRPr="00D32FFA">
        <w:rPr>
          <w:sz w:val="28"/>
          <w:szCs w:val="28"/>
        </w:rPr>
        <w:t>4) ни один из претендентов не признан участником.</w:t>
      </w:r>
    </w:p>
    <w:p w:rsidR="001D45C1" w:rsidRPr="00D32FFA" w:rsidRDefault="001D45C1" w:rsidP="002130EA">
      <w:pPr>
        <w:numPr>
          <w:ilvl w:val="0"/>
          <w:numId w:val="22"/>
        </w:numPr>
        <w:ind w:left="0" w:firstLine="709"/>
        <w:jc w:val="both"/>
        <w:rPr>
          <w:sz w:val="28"/>
          <w:szCs w:val="28"/>
        </w:rPr>
      </w:pPr>
      <w:proofErr w:type="gramStart"/>
      <w:r w:rsidRPr="00D32FFA">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1D45C1" w:rsidRPr="00D32FFA" w:rsidRDefault="001D45C1" w:rsidP="001D45C1">
      <w:pPr>
        <w:pStyle w:val="afa"/>
        <w:tabs>
          <w:tab w:val="left" w:pos="1680"/>
        </w:tabs>
        <w:ind w:left="709" w:firstLine="0"/>
        <w:rPr>
          <w:sz w:val="28"/>
          <w:szCs w:val="28"/>
        </w:rPr>
      </w:pPr>
    </w:p>
    <w:p w:rsidR="001D45C1" w:rsidRPr="00D32FFA" w:rsidRDefault="001D45C1" w:rsidP="002130EA">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1D45C1" w:rsidRPr="00D32FFA" w:rsidRDefault="001D45C1" w:rsidP="001D45C1">
      <w:pPr>
        <w:ind w:firstLine="709"/>
        <w:rPr>
          <w:rFonts w:eastAsia="MS Mincho"/>
        </w:rPr>
      </w:pPr>
    </w:p>
    <w:p w:rsidR="001D45C1" w:rsidRPr="00D32FFA" w:rsidRDefault="001D45C1" w:rsidP="002130EA">
      <w:pPr>
        <w:numPr>
          <w:ilvl w:val="0"/>
          <w:numId w:val="23"/>
        </w:numPr>
        <w:ind w:left="0" w:firstLine="709"/>
        <w:jc w:val="both"/>
        <w:rPr>
          <w:sz w:val="28"/>
          <w:szCs w:val="28"/>
        </w:rPr>
      </w:pPr>
      <w:r w:rsidRPr="00D32FFA">
        <w:rPr>
          <w:sz w:val="28"/>
          <w:szCs w:val="28"/>
        </w:rPr>
        <w:t>Обеспечение исполнения договора не требуется.</w:t>
      </w:r>
    </w:p>
    <w:p w:rsidR="001D45C1" w:rsidRPr="00D32FFA" w:rsidRDefault="001D45C1" w:rsidP="002130EA">
      <w:pPr>
        <w:numPr>
          <w:ilvl w:val="0"/>
          <w:numId w:val="23"/>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D45C1" w:rsidRPr="00D32FFA" w:rsidRDefault="001D45C1" w:rsidP="002130EA">
      <w:pPr>
        <w:numPr>
          <w:ilvl w:val="0"/>
          <w:numId w:val="23"/>
        </w:numPr>
        <w:ind w:left="0" w:firstLine="709"/>
        <w:jc w:val="both"/>
        <w:rPr>
          <w:sz w:val="28"/>
          <w:szCs w:val="28"/>
        </w:rPr>
      </w:pPr>
      <w:r w:rsidRPr="00D32FFA">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1D45C1" w:rsidRPr="00D32FFA" w:rsidRDefault="001D45C1" w:rsidP="002130EA">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Запроса предложений, победителю</w:t>
      </w:r>
      <w:r>
        <w:rPr>
          <w:sz w:val="28"/>
          <w:szCs w:val="28"/>
        </w:rPr>
        <w:t>/победителям</w:t>
      </w:r>
      <w:r w:rsidRPr="00D32FFA">
        <w:rPr>
          <w:sz w:val="28"/>
          <w:szCs w:val="28"/>
        </w:rPr>
        <w:t xml:space="preserve"> требуется получение одобрения сделки, являющейся предметом Запроса предложений,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1D45C1" w:rsidRPr="00D32FFA" w:rsidRDefault="001D45C1" w:rsidP="002130EA">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xml:space="preserve">. </w:t>
      </w:r>
      <w:proofErr w:type="gramStart"/>
      <w:r w:rsidRPr="00D32FFA">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sidRPr="00D32FFA">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1D45C1" w:rsidRPr="00D32FFA" w:rsidRDefault="001D45C1" w:rsidP="002130EA">
      <w:pPr>
        <w:numPr>
          <w:ilvl w:val="0"/>
          <w:numId w:val="23"/>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1D45C1" w:rsidRPr="00D32FFA" w:rsidRDefault="001D45C1" w:rsidP="002130EA">
      <w:pPr>
        <w:numPr>
          <w:ilvl w:val="0"/>
          <w:numId w:val="23"/>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1D45C1" w:rsidRPr="00D32FFA" w:rsidRDefault="001D45C1" w:rsidP="002130EA">
      <w:pPr>
        <w:numPr>
          <w:ilvl w:val="0"/>
          <w:numId w:val="2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Pr>
          <w:sz w:val="28"/>
          <w:szCs w:val="28"/>
        </w:rPr>
        <w:t>2.10</w:t>
      </w:r>
      <w:r w:rsidRPr="00D32FFA">
        <w:rPr>
          <w:sz w:val="28"/>
          <w:szCs w:val="28"/>
        </w:rPr>
        <w:t>.3 настоящей документации о закупке.</w:t>
      </w:r>
    </w:p>
    <w:p w:rsidR="001D45C1" w:rsidRDefault="001D45C1" w:rsidP="002130EA">
      <w:pPr>
        <w:numPr>
          <w:ilvl w:val="0"/>
          <w:numId w:val="23"/>
        </w:numPr>
        <w:ind w:left="0" w:firstLine="709"/>
        <w:jc w:val="both"/>
        <w:rPr>
          <w:sz w:val="28"/>
          <w:szCs w:val="28"/>
        </w:rPr>
      </w:pPr>
      <w:proofErr w:type="gramStart"/>
      <w:r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D32FFA">
        <w:rPr>
          <w:sz w:val="28"/>
          <w:szCs w:val="28"/>
        </w:rPr>
        <w:t xml:space="preserve"> предусмотрено законодательством Российской Федерации.</w:t>
      </w:r>
    </w:p>
    <w:p w:rsidR="001D45C1" w:rsidRPr="00D32FFA" w:rsidRDefault="001D45C1" w:rsidP="001D45C1">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D45C1" w:rsidRPr="00D32FFA" w:rsidRDefault="001D45C1" w:rsidP="001D45C1">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D45C1" w:rsidRPr="00D32FFA" w:rsidRDefault="001D45C1" w:rsidP="002130EA">
      <w:pPr>
        <w:numPr>
          <w:ilvl w:val="0"/>
          <w:numId w:val="23"/>
        </w:numPr>
        <w:ind w:left="0" w:firstLine="709"/>
        <w:jc w:val="both"/>
        <w:rPr>
          <w:sz w:val="28"/>
          <w:szCs w:val="28"/>
        </w:rPr>
      </w:pPr>
      <w:r w:rsidRPr="00D32FFA">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1D45C1" w:rsidRDefault="001D45C1" w:rsidP="002130EA">
      <w:pPr>
        <w:numPr>
          <w:ilvl w:val="0"/>
          <w:numId w:val="23"/>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Pr>
          <w:sz w:val="28"/>
          <w:szCs w:val="28"/>
        </w:rPr>
        <w:t>аказчик вправе заключить договор</w:t>
      </w:r>
      <w:r w:rsidRPr="00D32FFA">
        <w:rPr>
          <w:sz w:val="28"/>
          <w:szCs w:val="28"/>
        </w:rPr>
        <w:t xml:space="preserve">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1D45C1" w:rsidRPr="00D32FFA" w:rsidRDefault="001D45C1" w:rsidP="001D45C1">
      <w:pPr>
        <w:pStyle w:val="afa"/>
        <w:ind w:firstLine="0"/>
        <w:rPr>
          <w:sz w:val="28"/>
          <w:szCs w:val="28"/>
        </w:rPr>
      </w:pPr>
    </w:p>
    <w:p w:rsidR="001D45C1" w:rsidRPr="00D32FFA" w:rsidRDefault="001D45C1" w:rsidP="001D45C1">
      <w:pPr>
        <w:pStyle w:val="afa"/>
        <w:ind w:firstLine="0"/>
        <w:jc w:val="center"/>
        <w:rPr>
          <w:b/>
          <w:bCs/>
          <w:sz w:val="32"/>
          <w:szCs w:val="32"/>
        </w:rPr>
      </w:pPr>
      <w:r w:rsidRPr="00D32FFA">
        <w:rPr>
          <w:b/>
          <w:bCs/>
          <w:sz w:val="32"/>
          <w:szCs w:val="32"/>
        </w:rPr>
        <w:t>Раздел 3. Порядок оформления Заявок</w:t>
      </w:r>
    </w:p>
    <w:p w:rsidR="001D45C1" w:rsidRPr="00D32FFA" w:rsidRDefault="001D45C1" w:rsidP="001D45C1">
      <w:pPr>
        <w:pStyle w:val="afa"/>
        <w:ind w:firstLine="0"/>
        <w:rPr>
          <w:b/>
          <w:bCs/>
          <w:sz w:val="28"/>
          <w:szCs w:val="28"/>
        </w:rPr>
      </w:pPr>
    </w:p>
    <w:p w:rsidR="001D45C1" w:rsidRPr="00D32FFA" w:rsidRDefault="001D45C1" w:rsidP="002130EA">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1D45C1" w:rsidRPr="00D32FFA" w:rsidRDefault="001D45C1" w:rsidP="001D45C1">
      <w:pPr>
        <w:ind w:firstLine="709"/>
        <w:jc w:val="both"/>
        <w:rPr>
          <w:rFonts w:eastAsia="MS Mincho"/>
        </w:rPr>
      </w:pPr>
    </w:p>
    <w:p w:rsidR="001D45C1" w:rsidRPr="00D32FFA" w:rsidRDefault="001D45C1" w:rsidP="002130EA">
      <w:pPr>
        <w:pStyle w:val="afa"/>
        <w:numPr>
          <w:ilvl w:val="2"/>
          <w:numId w:val="14"/>
        </w:numPr>
        <w:ind w:left="0" w:firstLine="709"/>
        <w:rPr>
          <w:sz w:val="28"/>
        </w:rPr>
      </w:pPr>
      <w:r w:rsidRPr="00D32FFA">
        <w:rPr>
          <w:sz w:val="28"/>
          <w:szCs w:val="28"/>
        </w:rPr>
        <w:t>Заявка должна быть представлена на бумажном носителе (письмом)</w:t>
      </w:r>
      <w:r w:rsidRPr="00D32FFA">
        <w:rPr>
          <w:sz w:val="28"/>
        </w:rPr>
        <w:t>,</w:t>
      </w:r>
      <w:r w:rsidRPr="00D32FFA">
        <w:t xml:space="preserve"> </w:t>
      </w:r>
      <w:r w:rsidRPr="00D32FFA">
        <w:rPr>
          <w:sz w:val="28"/>
        </w:rPr>
        <w:t xml:space="preserve">по факсу или в </w:t>
      </w:r>
      <w:proofErr w:type="spellStart"/>
      <w:r w:rsidRPr="00D32FFA">
        <w:rPr>
          <w:sz w:val="28"/>
        </w:rPr>
        <w:t>скан-копии</w:t>
      </w:r>
      <w:proofErr w:type="spellEnd"/>
      <w:r w:rsidRPr="00D32FFA">
        <w:rPr>
          <w:sz w:val="28"/>
        </w:rPr>
        <w:t xml:space="preserve"> по электронной почте конт</w:t>
      </w:r>
      <w:r>
        <w:rPr>
          <w:sz w:val="28"/>
        </w:rPr>
        <w:t>актног</w:t>
      </w:r>
      <w:proofErr w:type="gramStart"/>
      <w:r>
        <w:rPr>
          <w:sz w:val="28"/>
        </w:rPr>
        <w:t>о(</w:t>
      </w:r>
      <w:proofErr w:type="gramEnd"/>
      <w:r>
        <w:rPr>
          <w:sz w:val="28"/>
        </w:rPr>
        <w:t>ых) лица (лиц) Организатора</w:t>
      </w:r>
      <w:r w:rsidRPr="00D32FFA">
        <w:rPr>
          <w:sz w:val="28"/>
        </w:rPr>
        <w:t xml:space="preserve"> (пункт 2 Информационной карты) с обязательным последующим досылом оригинала</w:t>
      </w:r>
      <w:r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1D45C1" w:rsidRDefault="00387D90" w:rsidP="002130EA">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35.6pt;z-index:-251658752;mso-width-relative:margin;mso-height-relative:margin" wrapcoords="-34 -87 -34 21600 21634 21600 21634 -87 -34 -87" strokeweight="1.5pt">
            <v:textbox style="mso-next-textbox:#_x0000_s1026">
              <w:txbxContent>
                <w:p w:rsidR="00173E37" w:rsidRPr="007E6DE4" w:rsidRDefault="00173E37" w:rsidP="001D45C1">
                  <w:pPr>
                    <w:jc w:val="center"/>
                    <w:rPr>
                      <w:b/>
                      <w:sz w:val="28"/>
                      <w:szCs w:val="28"/>
                    </w:rPr>
                  </w:pPr>
                  <w:r w:rsidRPr="007E6DE4">
                    <w:rPr>
                      <w:b/>
                      <w:sz w:val="28"/>
                      <w:szCs w:val="28"/>
                    </w:rPr>
                    <w:t xml:space="preserve">_____________________________________________, </w:t>
                  </w:r>
                </w:p>
                <w:p w:rsidR="00173E37" w:rsidRDefault="00173E37" w:rsidP="001D45C1">
                  <w:pPr>
                    <w:jc w:val="center"/>
                    <w:rPr>
                      <w:sz w:val="28"/>
                      <w:szCs w:val="28"/>
                    </w:rPr>
                  </w:pPr>
                  <w:r w:rsidRPr="007E6DE4">
                    <w:rPr>
                      <w:i/>
                      <w:sz w:val="20"/>
                      <w:szCs w:val="20"/>
                    </w:rPr>
                    <w:t>наименование претендента</w:t>
                  </w:r>
                  <w:r w:rsidRPr="00923E2D">
                    <w:rPr>
                      <w:sz w:val="28"/>
                      <w:szCs w:val="28"/>
                    </w:rPr>
                    <w:t xml:space="preserve"> </w:t>
                  </w:r>
                </w:p>
                <w:p w:rsidR="00173E37" w:rsidRPr="007E6DE4" w:rsidRDefault="00173E37" w:rsidP="001D45C1">
                  <w:pPr>
                    <w:jc w:val="center"/>
                    <w:rPr>
                      <w:b/>
                      <w:sz w:val="28"/>
                      <w:szCs w:val="28"/>
                    </w:rPr>
                  </w:pPr>
                  <w:r w:rsidRPr="007E6DE4">
                    <w:rPr>
                      <w:b/>
                      <w:sz w:val="28"/>
                      <w:szCs w:val="28"/>
                    </w:rPr>
                    <w:t>________________________________________</w:t>
                  </w:r>
                </w:p>
                <w:p w:rsidR="00173E37" w:rsidRPr="007E6DE4" w:rsidRDefault="00173E37" w:rsidP="001D45C1">
                  <w:pPr>
                    <w:jc w:val="center"/>
                    <w:rPr>
                      <w:i/>
                      <w:sz w:val="20"/>
                      <w:szCs w:val="20"/>
                    </w:rPr>
                  </w:pPr>
                  <w:r w:rsidRPr="007E6DE4">
                    <w:rPr>
                      <w:i/>
                      <w:sz w:val="20"/>
                      <w:szCs w:val="20"/>
                    </w:rPr>
                    <w:t>государство регистрации претендента</w:t>
                  </w:r>
                </w:p>
                <w:p w:rsidR="00173E37" w:rsidRPr="007E6DE4" w:rsidRDefault="00173E37" w:rsidP="001D45C1">
                  <w:pPr>
                    <w:jc w:val="center"/>
                    <w:rPr>
                      <w:b/>
                      <w:sz w:val="28"/>
                      <w:szCs w:val="28"/>
                    </w:rPr>
                  </w:pPr>
                  <w:r w:rsidRPr="007E6DE4">
                    <w:rPr>
                      <w:b/>
                      <w:sz w:val="28"/>
                      <w:szCs w:val="28"/>
                    </w:rPr>
                    <w:t>_____________________________</w:t>
                  </w:r>
                  <w:r>
                    <w:rPr>
                      <w:b/>
                      <w:sz w:val="28"/>
                      <w:szCs w:val="28"/>
                    </w:rPr>
                    <w:t>__________________</w:t>
                  </w:r>
                </w:p>
                <w:p w:rsidR="00173E37" w:rsidRPr="007E6DE4" w:rsidRDefault="00173E37" w:rsidP="001D45C1">
                  <w:pPr>
                    <w:jc w:val="center"/>
                    <w:rPr>
                      <w:i/>
                      <w:sz w:val="20"/>
                      <w:szCs w:val="20"/>
                    </w:rPr>
                  </w:pPr>
                  <w:r w:rsidRPr="007E6DE4">
                    <w:rPr>
                      <w:i/>
                      <w:sz w:val="20"/>
                      <w:szCs w:val="20"/>
                    </w:rPr>
                    <w:t>ИНН претендента (для претендентов-резидентов Российской Федерации)</w:t>
                  </w:r>
                </w:p>
                <w:p w:rsidR="00173E37" w:rsidRDefault="00173E37" w:rsidP="001D45C1">
                  <w:pPr>
                    <w:jc w:val="both"/>
                  </w:pPr>
                </w:p>
                <w:p w:rsidR="00173E37" w:rsidRDefault="00173E37" w:rsidP="001D45C1">
                  <w:pPr>
                    <w:jc w:val="center"/>
                    <w:rPr>
                      <w:b/>
                    </w:rPr>
                  </w:pPr>
                  <w:r w:rsidRPr="00923E2D">
                    <w:rPr>
                      <w:b/>
                    </w:rPr>
                    <w:t xml:space="preserve">ЗАЯВКА НА УЧАСТИЕ В </w:t>
                  </w:r>
                  <w:r>
                    <w:rPr>
                      <w:b/>
                    </w:rPr>
                    <w:t xml:space="preserve">ЗАПРОСЕ ПРЕДЛОЖЕНИЙ </w:t>
                  </w:r>
                  <w:r w:rsidRPr="00EF5057">
                    <w:rPr>
                      <w:b/>
                    </w:rPr>
                    <w:t>№ ЗП</w:t>
                  </w:r>
                  <w:r w:rsidR="0045084D">
                    <w:rPr>
                      <w:b/>
                    </w:rPr>
                    <w:t>-НКПОКТ-16-0034</w:t>
                  </w:r>
                </w:p>
                <w:p w:rsidR="00173E37" w:rsidRPr="00923E2D" w:rsidRDefault="00173E37" w:rsidP="001D45C1">
                  <w:pPr>
                    <w:jc w:val="center"/>
                    <w:rPr>
                      <w:b/>
                    </w:rPr>
                  </w:pPr>
                </w:p>
                <w:p w:rsidR="00173E37" w:rsidRPr="00923E2D" w:rsidRDefault="00173E37" w:rsidP="001D45C1">
                  <w:pPr>
                    <w:ind w:left="2124" w:firstLine="708"/>
                    <w:rPr>
                      <w:i/>
                    </w:rPr>
                  </w:pPr>
                </w:p>
              </w:txbxContent>
            </v:textbox>
            <w10:wrap type="tight"/>
          </v:shape>
        </w:pict>
      </w:r>
      <w:r w:rsidR="001D45C1" w:rsidRPr="00D32FFA">
        <w:rPr>
          <w:sz w:val="28"/>
          <w:szCs w:val="28"/>
        </w:rPr>
        <w:t xml:space="preserve"> </w:t>
      </w:r>
      <w:r w:rsidR="001D45C1" w:rsidRPr="00D32FFA">
        <w:rPr>
          <w:sz w:val="28"/>
        </w:rPr>
        <w:t>Письмо</w:t>
      </w:r>
      <w:r w:rsidR="001D45C1">
        <w:rPr>
          <w:sz w:val="28"/>
        </w:rPr>
        <w:t xml:space="preserve"> (конверт)</w:t>
      </w:r>
      <w:r w:rsidR="001D45C1" w:rsidRPr="00D32FFA">
        <w:rPr>
          <w:sz w:val="28"/>
        </w:rPr>
        <w:t xml:space="preserve"> с Заявкой должно</w:t>
      </w:r>
      <w:r w:rsidR="001D45C1" w:rsidRPr="00D32FFA">
        <w:rPr>
          <w:sz w:val="28"/>
          <w:szCs w:val="28"/>
        </w:rPr>
        <w:t xml:space="preserve"> иметь следующую</w:t>
      </w:r>
      <w:r w:rsidR="001D45C1" w:rsidRPr="007E6DE4">
        <w:rPr>
          <w:sz w:val="28"/>
          <w:szCs w:val="28"/>
        </w:rPr>
        <w:t xml:space="preserve"> маркировку:</w:t>
      </w:r>
    </w:p>
    <w:p w:rsidR="001D45C1" w:rsidRDefault="001D45C1" w:rsidP="001D45C1">
      <w:pPr>
        <w:pStyle w:val="afa"/>
        <w:ind w:firstLine="0"/>
        <w:rPr>
          <w:sz w:val="28"/>
          <w:szCs w:val="28"/>
        </w:rPr>
      </w:pPr>
    </w:p>
    <w:p w:rsidR="001D45C1" w:rsidRPr="007D00C3" w:rsidRDefault="001D45C1" w:rsidP="002130EA">
      <w:pPr>
        <w:pStyle w:val="afa"/>
        <w:numPr>
          <w:ilvl w:val="2"/>
          <w:numId w:val="14"/>
        </w:numPr>
        <w:ind w:left="0" w:firstLine="709"/>
        <w:rPr>
          <w:sz w:val="28"/>
          <w:szCs w:val="28"/>
        </w:rPr>
      </w:pPr>
      <w:r>
        <w:rPr>
          <w:sz w:val="28"/>
        </w:rPr>
        <w:t>Заявка</w:t>
      </w:r>
      <w:r w:rsidRPr="004332C1">
        <w:rPr>
          <w:sz w:val="28"/>
          <w:szCs w:val="28"/>
        </w:rPr>
        <w:t xml:space="preserve"> 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а также </w:t>
      </w:r>
      <w:r w:rsidRPr="007D00C3">
        <w:rPr>
          <w:sz w:val="28"/>
          <w:szCs w:val="28"/>
        </w:rPr>
        <w:t>п</w:t>
      </w:r>
      <w:r>
        <w:rPr>
          <w:sz w:val="28"/>
          <w:szCs w:val="28"/>
        </w:rPr>
        <w:t>унктами 17, 18 Информационной карты.</w:t>
      </w:r>
    </w:p>
    <w:p w:rsidR="001D45C1" w:rsidRPr="007D00C3" w:rsidRDefault="001D45C1" w:rsidP="001D45C1">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 </w:t>
      </w:r>
      <w:r>
        <w:rPr>
          <w:rFonts w:ascii="Times New Roman" w:hAnsi="Times New Roman"/>
          <w:b w:val="0"/>
          <w:sz w:val="28"/>
          <w:szCs w:val="28"/>
        </w:rPr>
        <w:br/>
      </w:r>
      <w:r w:rsidRPr="007D00C3">
        <w:rPr>
          <w:rFonts w:ascii="Times New Roman" w:hAnsi="Times New Roman"/>
          <w:b w:val="0"/>
          <w:sz w:val="28"/>
          <w:szCs w:val="28"/>
        </w:rPr>
        <w:t>№ 1 (Заявка), № 3 (Финансово-коммерческое предложение</w:t>
      </w:r>
      <w:r>
        <w:rPr>
          <w:rFonts w:ascii="Times New Roman" w:hAnsi="Times New Roman"/>
          <w:b w:val="0"/>
          <w:sz w:val="28"/>
          <w:szCs w:val="28"/>
        </w:rPr>
        <w:t xml:space="preserve"> с имеющимися приложениями</w:t>
      </w:r>
      <w:r w:rsidRPr="007D00C3">
        <w:rPr>
          <w:rFonts w:ascii="Times New Roman" w:hAnsi="Times New Roman"/>
          <w:b w:val="0"/>
          <w:sz w:val="28"/>
          <w:szCs w:val="28"/>
        </w:rPr>
        <w:t>, подготовленное в соответствии с</w:t>
      </w:r>
      <w:r>
        <w:rPr>
          <w:rFonts w:ascii="Times New Roman" w:hAnsi="Times New Roman"/>
          <w:b w:val="0"/>
          <w:sz w:val="28"/>
          <w:szCs w:val="28"/>
        </w:rPr>
        <w:t xml:space="preserve"> Техническим заданием),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настоящей документации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1D45C1" w:rsidRPr="00F05F07" w:rsidRDefault="001D45C1" w:rsidP="002130EA">
      <w:pPr>
        <w:pStyle w:val="afa"/>
        <w:numPr>
          <w:ilvl w:val="2"/>
          <w:numId w:val="14"/>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1D45C1" w:rsidRDefault="001D45C1" w:rsidP="002130EA">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1D45C1" w:rsidRDefault="001D45C1" w:rsidP="002130EA">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Pr="004874C1">
        <w:rPr>
          <w:sz w:val="28"/>
          <w:szCs w:val="28"/>
        </w:rPr>
        <w:t>Сведения</w:t>
      </w:r>
      <w:r>
        <w:rPr>
          <w:rFonts w:eastAsia="Times New Roman"/>
          <w:sz w:val="28"/>
          <w:szCs w:val="28"/>
        </w:rPr>
        <w:t>.</w:t>
      </w:r>
      <w:r>
        <w:rPr>
          <w:rFonts w:eastAsia="Times New Roman"/>
          <w:sz w:val="28"/>
          <w:szCs w:val="28"/>
          <w:lang w:val="en-US"/>
        </w:rPr>
        <w:t>pdf</w:t>
      </w:r>
      <w:r w:rsidRPr="00083039">
        <w:rPr>
          <w:rFonts w:eastAsia="Times New Roman"/>
          <w:sz w:val="28"/>
          <w:szCs w:val="28"/>
        </w:rPr>
        <w:t xml:space="preserve">., </w:t>
      </w:r>
      <w:r>
        <w:rPr>
          <w:rFonts w:eastAsia="Times New Roman"/>
          <w:sz w:val="28"/>
          <w:szCs w:val="28"/>
        </w:rPr>
        <w:t>П</w:t>
      </w:r>
      <w:r w:rsidRPr="004874C1">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1D45C1" w:rsidRPr="00006894" w:rsidRDefault="001D45C1" w:rsidP="001D45C1">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06894">
        <w:rPr>
          <w:rFonts w:eastAsia="Times New Roman"/>
          <w:sz w:val="28"/>
          <w:szCs w:val="28"/>
        </w:rPr>
        <w:t>Запросе предложений.</w:t>
      </w:r>
    </w:p>
    <w:p w:rsidR="001D45C1" w:rsidRPr="00006894" w:rsidRDefault="001D45C1" w:rsidP="002130EA">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w:t>
      </w:r>
      <w:r>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1D45C1" w:rsidRPr="006024DF" w:rsidRDefault="001D45C1" w:rsidP="002130EA">
      <w:pPr>
        <w:pStyle w:val="afa"/>
        <w:numPr>
          <w:ilvl w:val="2"/>
          <w:numId w:val="14"/>
        </w:numPr>
        <w:ind w:left="0" w:firstLine="709"/>
        <w:rPr>
          <w:sz w:val="28"/>
          <w:szCs w:val="28"/>
        </w:rPr>
      </w:pPr>
      <w:r w:rsidRPr="006024DF">
        <w:rPr>
          <w:sz w:val="28"/>
          <w:szCs w:val="28"/>
        </w:rPr>
        <w:t xml:space="preserve">Организатор принимает </w:t>
      </w:r>
      <w:r>
        <w:rPr>
          <w:sz w:val="28"/>
          <w:szCs w:val="28"/>
        </w:rPr>
        <w:t xml:space="preserve">письма </w:t>
      </w:r>
      <w:r w:rsidRPr="006024DF">
        <w:rPr>
          <w:sz w:val="28"/>
          <w:szCs w:val="28"/>
        </w:rPr>
        <w:t xml:space="preserve">с Заявками, за исключением </w:t>
      </w:r>
      <w:r>
        <w:rPr>
          <w:sz w:val="28"/>
          <w:szCs w:val="28"/>
        </w:rPr>
        <w:t>писем</w:t>
      </w:r>
      <w:r w:rsidRPr="006024DF">
        <w:rPr>
          <w:sz w:val="28"/>
          <w:szCs w:val="28"/>
        </w:rPr>
        <w:t xml:space="preserve">, на которых отсутствует необходимая информация, </w:t>
      </w:r>
      <w:r>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1D45C1" w:rsidRDefault="001D45C1" w:rsidP="001D45C1">
      <w:pPr>
        <w:pStyle w:val="afa"/>
        <w:rPr>
          <w:sz w:val="28"/>
        </w:rPr>
      </w:pPr>
    </w:p>
    <w:p w:rsidR="001D45C1" w:rsidRDefault="001D45C1" w:rsidP="002130EA">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1D45C1" w:rsidRPr="00155A01" w:rsidRDefault="001D45C1" w:rsidP="001D45C1">
      <w:pPr>
        <w:ind w:firstLine="709"/>
      </w:pPr>
    </w:p>
    <w:p w:rsidR="001D45C1" w:rsidRPr="009A1114" w:rsidRDefault="001D45C1" w:rsidP="001D45C1">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1D45C1" w:rsidRPr="009A1114" w:rsidRDefault="001D45C1" w:rsidP="001D45C1">
      <w:pPr>
        <w:pStyle w:val="a"/>
        <w:rPr>
          <w:b w:val="0"/>
          <w:i w:val="0"/>
        </w:rPr>
      </w:pPr>
      <w:r w:rsidRPr="009A1114">
        <w:rPr>
          <w:b w:val="0"/>
          <w:i w:val="0"/>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D45C1" w:rsidRPr="004E7A4E" w:rsidRDefault="001D45C1" w:rsidP="001D45C1">
      <w:pPr>
        <w:pStyle w:val="a"/>
        <w:rPr>
          <w:b w:val="0"/>
          <w:i w:val="0"/>
        </w:rPr>
      </w:pPr>
      <w:r w:rsidRPr="009A1114">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r w:rsidRPr="004E7A4E">
        <w:rPr>
          <w:b w:val="0"/>
          <w:i w:val="0"/>
        </w:rPr>
        <w:t xml:space="preserve"> </w:t>
      </w:r>
    </w:p>
    <w:p w:rsidR="001D45C1" w:rsidRPr="009A1114" w:rsidRDefault="001D45C1" w:rsidP="001D45C1">
      <w:pPr>
        <w:pStyle w:val="a"/>
        <w:rPr>
          <w:b w:val="0"/>
          <w:i w:val="0"/>
        </w:rPr>
      </w:pPr>
      <w:r w:rsidRPr="004E7A4E">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EB2F1E">
        <w:rPr>
          <w:b w:val="0"/>
          <w:i w:val="0"/>
        </w:rPr>
        <w:t xml:space="preserve"> пункта 5 Информационной карты </w:t>
      </w:r>
      <w:r w:rsidRPr="004E7A4E">
        <w:rPr>
          <w:b w:val="0"/>
          <w:i w:val="0"/>
        </w:rPr>
        <w:t>за исключением случаев, предусмотренных пунктами</w:t>
      </w:r>
      <w:r>
        <w:rPr>
          <w:b w:val="0"/>
          <w:i w:val="0"/>
        </w:rPr>
        <w:t xml:space="preserve"> </w:t>
      </w:r>
      <w:r w:rsidRPr="009A1114">
        <w:rPr>
          <w:b w:val="0"/>
          <w:i w:val="0"/>
        </w:rPr>
        <w:t>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w:t>
      </w:r>
    </w:p>
    <w:p w:rsidR="001D45C1" w:rsidRPr="009A1114" w:rsidRDefault="001D45C1" w:rsidP="001D45C1">
      <w:pPr>
        <w:pStyle w:val="a"/>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1D45C1" w:rsidRPr="009A1114" w:rsidRDefault="001D45C1" w:rsidP="001D45C1">
      <w:pPr>
        <w:pStyle w:val="a"/>
        <w:rPr>
          <w:b w:val="0"/>
          <w:i w:val="0"/>
        </w:rPr>
      </w:pPr>
      <w:r w:rsidRPr="009A1114">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r>
        <w:rPr>
          <w:b w:val="0"/>
          <w:i w:val="0"/>
        </w:rPr>
        <w:t xml:space="preserve"> и/или информационной карте</w:t>
      </w:r>
      <w:r w:rsidRPr="009A1114">
        <w:rPr>
          <w:b w:val="0"/>
          <w:i w:val="0"/>
        </w:rPr>
        <w:t>.</w:t>
      </w:r>
    </w:p>
    <w:p w:rsidR="001D45C1" w:rsidRPr="009A1114" w:rsidRDefault="001D45C1" w:rsidP="001D45C1">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sidRPr="00BB5B51">
        <w:rPr>
          <w:b w:val="0"/>
          <w:i w:val="0"/>
        </w:rPr>
        <w:t xml:space="preserve"> </w:t>
      </w:r>
      <w:r>
        <w:rPr>
          <w:b w:val="0"/>
          <w:i w:val="0"/>
        </w:rPr>
        <w:t>и/или информационной карте</w:t>
      </w:r>
      <w:r w:rsidRPr="009A1114">
        <w:rPr>
          <w:b w:val="0"/>
          <w:i w:val="0"/>
        </w:rPr>
        <w:t xml:space="preserve">. </w:t>
      </w:r>
      <w:proofErr w:type="gramEnd"/>
    </w:p>
    <w:p w:rsidR="001D45C1" w:rsidRDefault="001D45C1" w:rsidP="001D45C1">
      <w:pPr>
        <w:pStyle w:val="a"/>
        <w:numPr>
          <w:ilvl w:val="0"/>
          <w:numId w:val="0"/>
        </w:numPr>
        <w:ind w:left="709"/>
      </w:pPr>
    </w:p>
    <w:p w:rsidR="001D45C1" w:rsidRPr="00957191" w:rsidRDefault="001D45C1" w:rsidP="001D45C1">
      <w:pPr>
        <w:ind w:firstLine="709"/>
        <w:jc w:val="both"/>
        <w:rPr>
          <w:b/>
          <w:sz w:val="28"/>
          <w:szCs w:val="28"/>
        </w:rPr>
      </w:pPr>
      <w:r w:rsidRPr="00957191">
        <w:rPr>
          <w:rFonts w:eastAsia="MS Mincho"/>
          <w:b/>
          <w:bCs/>
          <w:sz w:val="32"/>
          <w:szCs w:val="32"/>
        </w:rPr>
        <w:t>Раздел 4. Техническое задание.</w:t>
      </w:r>
    </w:p>
    <w:p w:rsidR="00957191" w:rsidRDefault="00957191" w:rsidP="00957191">
      <w:pPr>
        <w:ind w:firstLine="709"/>
        <w:jc w:val="both"/>
        <w:rPr>
          <w:rStyle w:val="afff4"/>
          <w:color w:val="000000"/>
          <w:shd w:val="clear" w:color="auto" w:fill="FFFFFF"/>
        </w:rPr>
      </w:pPr>
    </w:p>
    <w:p w:rsidR="00957191" w:rsidRPr="00EA1D25" w:rsidRDefault="00957191" w:rsidP="00957191">
      <w:pPr>
        <w:ind w:firstLine="709"/>
        <w:jc w:val="both"/>
        <w:rPr>
          <w:rFonts w:eastAsia="MS Mincho"/>
          <w:b/>
          <w:sz w:val="28"/>
          <w:szCs w:val="28"/>
        </w:rPr>
      </w:pPr>
      <w:r w:rsidRPr="00EA1D25">
        <w:rPr>
          <w:rFonts w:eastAsia="MS Mincho"/>
          <w:b/>
          <w:sz w:val="28"/>
          <w:szCs w:val="28"/>
        </w:rPr>
        <w:t>4.1. Общие положения.</w:t>
      </w:r>
    </w:p>
    <w:p w:rsidR="00957191" w:rsidRDefault="00957191" w:rsidP="00957191">
      <w:pPr>
        <w:ind w:firstLine="709"/>
        <w:jc w:val="both"/>
        <w:rPr>
          <w:rFonts w:eastAsia="MS Mincho"/>
          <w:sz w:val="28"/>
          <w:szCs w:val="28"/>
        </w:rPr>
      </w:pPr>
      <w:r w:rsidRPr="00EA1D25">
        <w:rPr>
          <w:rFonts w:eastAsia="MS Mincho"/>
          <w:sz w:val="28"/>
          <w:szCs w:val="28"/>
        </w:rPr>
        <w:t xml:space="preserve">4.1.1. Предметом Запроса предложений является право на заключение договора на </w:t>
      </w:r>
      <w:r>
        <w:rPr>
          <w:rFonts w:eastAsia="MS Mincho"/>
          <w:sz w:val="28"/>
          <w:szCs w:val="28"/>
        </w:rPr>
        <w:t>поставку</w:t>
      </w:r>
      <w:r w:rsidRPr="00237E32">
        <w:rPr>
          <w:rFonts w:eastAsia="MS Mincho"/>
          <w:sz w:val="28"/>
          <w:szCs w:val="28"/>
        </w:rPr>
        <w:t xml:space="preserve"> дизельного топлива для ну</w:t>
      </w:r>
      <w:proofErr w:type="gramStart"/>
      <w:r w:rsidRPr="00237E32">
        <w:rPr>
          <w:rFonts w:eastAsia="MS Mincho"/>
          <w:sz w:val="28"/>
          <w:szCs w:val="28"/>
        </w:rPr>
        <w:t>жд стр</w:t>
      </w:r>
      <w:proofErr w:type="gramEnd"/>
      <w:r w:rsidRPr="00237E32">
        <w:rPr>
          <w:rFonts w:eastAsia="MS Mincho"/>
          <w:sz w:val="28"/>
          <w:szCs w:val="28"/>
        </w:rPr>
        <w:t>укту</w:t>
      </w:r>
      <w:r>
        <w:rPr>
          <w:rFonts w:eastAsia="MS Mincho"/>
          <w:sz w:val="28"/>
          <w:szCs w:val="28"/>
        </w:rPr>
        <w:t>рных подразделений филиала ПАО «ТрансКонтейнер»</w:t>
      </w:r>
      <w:r w:rsidRPr="00237E32">
        <w:rPr>
          <w:rFonts w:eastAsia="MS Mincho"/>
          <w:sz w:val="28"/>
          <w:szCs w:val="28"/>
        </w:rPr>
        <w:t xml:space="preserve"> на Октябрьской железной дороге в городе Санкт-Петербурге в 2016-2017 гг.</w:t>
      </w:r>
    </w:p>
    <w:p w:rsidR="00957191" w:rsidRPr="006D21CD" w:rsidRDefault="00957191" w:rsidP="00957191">
      <w:pPr>
        <w:ind w:firstLine="709"/>
        <w:jc w:val="both"/>
        <w:rPr>
          <w:rFonts w:eastAsia="MS Mincho"/>
          <w:sz w:val="28"/>
          <w:szCs w:val="28"/>
        </w:rPr>
      </w:pPr>
      <w:r>
        <w:rPr>
          <w:rFonts w:eastAsia="MS Mincho"/>
          <w:sz w:val="28"/>
          <w:szCs w:val="28"/>
        </w:rPr>
        <w:t xml:space="preserve">4.1.2. </w:t>
      </w:r>
      <w:r w:rsidRPr="00237E32">
        <w:rPr>
          <w:rFonts w:eastAsia="MS Mincho"/>
          <w:sz w:val="28"/>
          <w:szCs w:val="28"/>
        </w:rPr>
        <w:t>Наименование Товара</w:t>
      </w:r>
      <w:r w:rsidRPr="006D21CD">
        <w:rPr>
          <w:rFonts w:eastAsia="MS Mincho"/>
          <w:sz w:val="28"/>
          <w:szCs w:val="28"/>
        </w:rPr>
        <w:t xml:space="preserve"> – дизельное топливо</w:t>
      </w:r>
      <w:r>
        <w:rPr>
          <w:rFonts w:eastAsia="MS Mincho"/>
          <w:sz w:val="28"/>
          <w:szCs w:val="28"/>
        </w:rPr>
        <w:t xml:space="preserve"> зимнее и летнее</w:t>
      </w:r>
      <w:r w:rsidRPr="006D21CD">
        <w:rPr>
          <w:rFonts w:eastAsia="MS Mincho"/>
          <w:sz w:val="28"/>
          <w:szCs w:val="28"/>
        </w:rPr>
        <w:t>.</w:t>
      </w:r>
    </w:p>
    <w:p w:rsidR="00957191" w:rsidRDefault="00957191" w:rsidP="00957191">
      <w:pPr>
        <w:ind w:firstLine="709"/>
        <w:jc w:val="both"/>
        <w:rPr>
          <w:rFonts w:eastAsia="MS Mincho"/>
          <w:sz w:val="28"/>
          <w:szCs w:val="28"/>
        </w:rPr>
      </w:pPr>
      <w:r w:rsidRPr="006D21CD">
        <w:rPr>
          <w:rFonts w:eastAsia="MS Mincho"/>
          <w:sz w:val="28"/>
          <w:szCs w:val="28"/>
        </w:rPr>
        <w:t>4.</w:t>
      </w:r>
      <w:r>
        <w:rPr>
          <w:rFonts w:eastAsia="MS Mincho"/>
          <w:sz w:val="28"/>
          <w:szCs w:val="28"/>
        </w:rPr>
        <w:t>1</w:t>
      </w:r>
      <w:r w:rsidRPr="006D21CD">
        <w:rPr>
          <w:rFonts w:eastAsia="MS Mincho"/>
          <w:sz w:val="28"/>
          <w:szCs w:val="28"/>
        </w:rPr>
        <w:t>.</w:t>
      </w:r>
      <w:r>
        <w:rPr>
          <w:rFonts w:eastAsia="MS Mincho"/>
          <w:sz w:val="28"/>
          <w:szCs w:val="28"/>
        </w:rPr>
        <w:t>3.</w:t>
      </w:r>
      <w:r w:rsidRPr="006D21CD">
        <w:rPr>
          <w:rFonts w:eastAsia="MS Mincho"/>
          <w:sz w:val="28"/>
          <w:szCs w:val="28"/>
        </w:rPr>
        <w:t xml:space="preserve"> </w:t>
      </w:r>
      <w:r w:rsidRPr="00237E32">
        <w:rPr>
          <w:rFonts w:eastAsia="MS Mincho"/>
          <w:sz w:val="28"/>
          <w:szCs w:val="28"/>
        </w:rPr>
        <w:t>Назначение Товара</w:t>
      </w:r>
      <w:r w:rsidRPr="006D21CD">
        <w:rPr>
          <w:rFonts w:eastAsia="MS Mincho"/>
          <w:sz w:val="28"/>
          <w:szCs w:val="28"/>
        </w:rPr>
        <w:t xml:space="preserve"> – обеспечение текущей деятельности (по</w:t>
      </w:r>
      <w:r>
        <w:rPr>
          <w:rFonts w:eastAsia="MS Mincho"/>
          <w:sz w:val="28"/>
          <w:szCs w:val="28"/>
        </w:rPr>
        <w:t>грузочно-разгрузочной) филиала П</w:t>
      </w:r>
      <w:r w:rsidRPr="006D21CD">
        <w:rPr>
          <w:rFonts w:eastAsia="MS Mincho"/>
          <w:sz w:val="28"/>
          <w:szCs w:val="28"/>
        </w:rPr>
        <w:t>АО «ТрансКонтейнер» на Октябрьской железной дороге.</w:t>
      </w:r>
    </w:p>
    <w:p w:rsidR="00957191" w:rsidRDefault="00957191" w:rsidP="00957191">
      <w:pPr>
        <w:ind w:firstLine="709"/>
        <w:jc w:val="both"/>
        <w:rPr>
          <w:rFonts w:eastAsia="MS Mincho"/>
          <w:sz w:val="28"/>
          <w:szCs w:val="28"/>
        </w:rPr>
      </w:pPr>
      <w:r>
        <w:rPr>
          <w:rFonts w:eastAsia="MS Mincho"/>
          <w:sz w:val="28"/>
          <w:szCs w:val="28"/>
        </w:rPr>
        <w:t>4.1.4</w:t>
      </w:r>
      <w:r w:rsidRPr="00EA1D25">
        <w:rPr>
          <w:rFonts w:eastAsia="MS Mincho"/>
          <w:sz w:val="28"/>
          <w:szCs w:val="28"/>
        </w:rPr>
        <w:t xml:space="preserve">. </w:t>
      </w:r>
      <w:proofErr w:type="gramStart"/>
      <w:r w:rsidR="00EF5057">
        <w:rPr>
          <w:rFonts w:eastAsia="MS Mincho"/>
          <w:sz w:val="28"/>
          <w:szCs w:val="28"/>
        </w:rPr>
        <w:t>Начальная максимал</w:t>
      </w:r>
      <w:r w:rsidR="002248A4">
        <w:rPr>
          <w:rFonts w:eastAsia="MS Mincho"/>
          <w:sz w:val="28"/>
          <w:szCs w:val="28"/>
        </w:rPr>
        <w:t>ьная цена договора составляет 10</w:t>
      </w:r>
      <w:r w:rsidR="00EF5057">
        <w:rPr>
          <w:rFonts w:eastAsia="MS Mincho"/>
          <w:sz w:val="28"/>
          <w:szCs w:val="28"/>
        </w:rPr>
        <w:t> </w:t>
      </w:r>
      <w:r w:rsidR="002248A4">
        <w:rPr>
          <w:rFonts w:eastAsia="MS Mincho"/>
          <w:sz w:val="28"/>
          <w:szCs w:val="28"/>
        </w:rPr>
        <w:t>105</w:t>
      </w:r>
      <w:r w:rsidR="00EF5057">
        <w:rPr>
          <w:rFonts w:eastAsia="MS Mincho"/>
          <w:sz w:val="28"/>
          <w:szCs w:val="28"/>
        </w:rPr>
        <w:t> </w:t>
      </w:r>
      <w:r w:rsidR="002248A4">
        <w:rPr>
          <w:rFonts w:eastAsia="MS Mincho"/>
          <w:sz w:val="28"/>
          <w:szCs w:val="28"/>
        </w:rPr>
        <w:t>766</w:t>
      </w:r>
      <w:r w:rsidR="00EF5057" w:rsidRPr="00EA1D25">
        <w:rPr>
          <w:rFonts w:eastAsia="MS Mincho"/>
          <w:sz w:val="28"/>
          <w:szCs w:val="28"/>
        </w:rPr>
        <w:t xml:space="preserve"> (</w:t>
      </w:r>
      <w:r w:rsidR="002248A4">
        <w:rPr>
          <w:rFonts w:eastAsia="MS Mincho"/>
          <w:sz w:val="28"/>
          <w:szCs w:val="28"/>
        </w:rPr>
        <w:t>десять миллионов сто пять тысяч семьсот шестьдесят шесть</w:t>
      </w:r>
      <w:r w:rsidR="00EF5057" w:rsidRPr="00EA1D25">
        <w:rPr>
          <w:rFonts w:eastAsia="MS Mincho"/>
          <w:sz w:val="28"/>
          <w:szCs w:val="28"/>
        </w:rPr>
        <w:t xml:space="preserve">) рублей 00 копеек </w:t>
      </w:r>
      <w:r w:rsidR="00EF5057" w:rsidRPr="00EA1D25">
        <w:rPr>
          <w:sz w:val="28"/>
          <w:szCs w:val="28"/>
        </w:rPr>
        <w:t xml:space="preserve">с учетом всех расходов Поставщика, </w:t>
      </w:r>
      <w:r w:rsidR="00EF5057" w:rsidRPr="00723360">
        <w:rPr>
          <w:sz w:val="28"/>
          <w:szCs w:val="28"/>
        </w:rPr>
        <w:t xml:space="preserve">в т.ч. </w:t>
      </w:r>
      <w:r w:rsidR="00EF5057" w:rsidRPr="00723360">
        <w:rPr>
          <w:bCs/>
          <w:sz w:val="28"/>
          <w:szCs w:val="28"/>
        </w:rPr>
        <w:t xml:space="preserve">стоимость поставляемого Товара, </w:t>
      </w:r>
      <w:r w:rsidR="00EF5057" w:rsidRPr="00723360">
        <w:rPr>
          <w:sz w:val="28"/>
          <w:szCs w:val="28"/>
        </w:rPr>
        <w:t>транспортные расходы по доставке Товара Покупателю и его разгрузке,</w:t>
      </w:r>
      <w:r w:rsidR="00EF5057" w:rsidRPr="00723360">
        <w:rPr>
          <w:bCs/>
          <w:sz w:val="28"/>
          <w:szCs w:val="28"/>
        </w:rPr>
        <w:t xml:space="preserve"> расходы на перевозку, слив, страхование, </w:t>
      </w:r>
      <w:r w:rsidR="00EF5057" w:rsidRPr="00723360">
        <w:rPr>
          <w:sz w:val="28"/>
          <w:szCs w:val="28"/>
        </w:rPr>
        <w:t xml:space="preserve">оформление сопроводительных документов, </w:t>
      </w:r>
      <w:r w:rsidR="00EF5057" w:rsidRPr="00723360">
        <w:rPr>
          <w:bCs/>
          <w:sz w:val="28"/>
          <w:szCs w:val="28"/>
        </w:rPr>
        <w:t xml:space="preserve">уплату таможенных пошлин, </w:t>
      </w:r>
      <w:r w:rsidR="00EF5057" w:rsidRPr="00723360">
        <w:rPr>
          <w:sz w:val="28"/>
          <w:szCs w:val="28"/>
        </w:rPr>
        <w:t>налогов, сборов и других обязательных платежей без учета НДС.</w:t>
      </w:r>
      <w:proofErr w:type="gramEnd"/>
      <w:r w:rsidR="00DE71CB">
        <w:rPr>
          <w:sz w:val="28"/>
          <w:szCs w:val="28"/>
        </w:rPr>
        <w:t xml:space="preserve"> </w:t>
      </w:r>
      <w:r w:rsidR="00DE71CB" w:rsidRPr="00DE71CB">
        <w:rPr>
          <w:sz w:val="28"/>
          <w:szCs w:val="28"/>
        </w:rPr>
        <w:t>Сумма НДС и условия начисления определяются в соответствии с законодательством Российской Федерации.</w:t>
      </w:r>
    </w:p>
    <w:p w:rsidR="00957191" w:rsidRDefault="00957191" w:rsidP="00957191">
      <w:pPr>
        <w:ind w:firstLine="709"/>
        <w:jc w:val="both"/>
        <w:rPr>
          <w:sz w:val="28"/>
          <w:szCs w:val="28"/>
        </w:rPr>
      </w:pPr>
      <w:r>
        <w:rPr>
          <w:rFonts w:eastAsia="MS Mincho"/>
          <w:sz w:val="28"/>
          <w:szCs w:val="28"/>
        </w:rPr>
        <w:t xml:space="preserve">4.1.5. </w:t>
      </w:r>
      <w:r w:rsidR="00EF5057" w:rsidRPr="00EA1D25">
        <w:rPr>
          <w:rFonts w:eastAsia="MS Mincho"/>
          <w:sz w:val="28"/>
          <w:szCs w:val="28"/>
        </w:rPr>
        <w:t xml:space="preserve">Предмет запроса предложений неделим, </w:t>
      </w:r>
      <w:r w:rsidR="00EF5057">
        <w:rPr>
          <w:rFonts w:eastAsia="MS Mincho"/>
          <w:sz w:val="28"/>
          <w:szCs w:val="28"/>
        </w:rPr>
        <w:t xml:space="preserve">т.е. </w:t>
      </w:r>
      <w:r w:rsidR="00EF5057" w:rsidRPr="00EA1D25">
        <w:rPr>
          <w:rFonts w:eastAsia="MS Mincho"/>
          <w:sz w:val="28"/>
          <w:szCs w:val="28"/>
        </w:rPr>
        <w:t>претендент, в случае победы в настоящем запросе предложений, должен произвести поставку Товара в полном ассортименте согласно документации о закупке.</w:t>
      </w:r>
    </w:p>
    <w:p w:rsidR="00957191" w:rsidRDefault="00957191" w:rsidP="00957191">
      <w:pPr>
        <w:ind w:firstLine="709"/>
        <w:jc w:val="both"/>
        <w:rPr>
          <w:rFonts w:eastAsia="MS Mincho"/>
          <w:sz w:val="28"/>
          <w:szCs w:val="28"/>
        </w:rPr>
      </w:pPr>
      <w:r>
        <w:rPr>
          <w:rFonts w:eastAsia="MS Mincho"/>
          <w:sz w:val="28"/>
          <w:szCs w:val="28"/>
        </w:rPr>
        <w:t xml:space="preserve">4.1.6. </w:t>
      </w:r>
      <w:r w:rsidRPr="00EA1D25">
        <w:rPr>
          <w:sz w:val="28"/>
          <w:szCs w:val="28"/>
        </w:rPr>
        <w:t>В конкурсной заявке претендента должны быть изложены условия, соответствующие требования</w:t>
      </w:r>
      <w:r>
        <w:rPr>
          <w:sz w:val="28"/>
          <w:szCs w:val="28"/>
        </w:rPr>
        <w:t>м</w:t>
      </w:r>
      <w:r w:rsidRPr="00EA1D25">
        <w:rPr>
          <w:sz w:val="28"/>
          <w:szCs w:val="28"/>
        </w:rPr>
        <w:t xml:space="preserve"> Технического задания, либо более выгодные для </w:t>
      </w:r>
      <w:r>
        <w:rPr>
          <w:sz w:val="28"/>
          <w:szCs w:val="28"/>
        </w:rPr>
        <w:t>Покупателя</w:t>
      </w:r>
      <w:r w:rsidRPr="00EA1D25">
        <w:rPr>
          <w:sz w:val="28"/>
          <w:szCs w:val="28"/>
        </w:rPr>
        <w:t>.</w:t>
      </w:r>
    </w:p>
    <w:p w:rsidR="00957191" w:rsidRPr="00EA1D25" w:rsidRDefault="00957191" w:rsidP="00957191">
      <w:pPr>
        <w:ind w:firstLine="709"/>
        <w:jc w:val="both"/>
        <w:rPr>
          <w:rFonts w:eastAsia="MS Mincho"/>
          <w:sz w:val="28"/>
          <w:szCs w:val="28"/>
        </w:rPr>
      </w:pPr>
    </w:p>
    <w:p w:rsidR="00957191" w:rsidRDefault="00957191" w:rsidP="00957191">
      <w:pPr>
        <w:rPr>
          <w:rFonts w:eastAsia="MS Mincho"/>
          <w:b/>
          <w:sz w:val="28"/>
          <w:szCs w:val="28"/>
        </w:rPr>
      </w:pPr>
      <w:r>
        <w:rPr>
          <w:rFonts w:eastAsia="MS Mincho"/>
          <w:b/>
          <w:sz w:val="28"/>
          <w:szCs w:val="28"/>
        </w:rPr>
        <w:tab/>
      </w:r>
      <w:r w:rsidRPr="00EA1D25">
        <w:rPr>
          <w:rFonts w:eastAsia="MS Mincho"/>
          <w:b/>
          <w:sz w:val="28"/>
          <w:szCs w:val="28"/>
        </w:rPr>
        <w:t>4.2. Требования к качеству Товара.</w:t>
      </w:r>
    </w:p>
    <w:p w:rsidR="00957191" w:rsidRDefault="00957191" w:rsidP="00957191">
      <w:pPr>
        <w:ind w:firstLine="709"/>
        <w:jc w:val="both"/>
        <w:rPr>
          <w:sz w:val="28"/>
          <w:szCs w:val="28"/>
        </w:rPr>
      </w:pPr>
      <w:r w:rsidRPr="00213EA3">
        <w:rPr>
          <w:rFonts w:eastAsia="MS Mincho"/>
          <w:sz w:val="28"/>
          <w:szCs w:val="28"/>
        </w:rPr>
        <w:t xml:space="preserve">4.2.1. </w:t>
      </w:r>
      <w:r>
        <w:rPr>
          <w:rFonts w:eastAsia="MS Mincho"/>
          <w:sz w:val="28"/>
          <w:szCs w:val="28"/>
        </w:rPr>
        <w:t>Весь</w:t>
      </w:r>
      <w:r w:rsidRPr="00213EA3">
        <w:rPr>
          <w:sz w:val="28"/>
          <w:szCs w:val="28"/>
        </w:rPr>
        <w:t xml:space="preserve"> поставляемый Товар должен соответствовать требованиям Технического регламента Таможенного союза </w:t>
      </w:r>
      <w:proofErr w:type="gramStart"/>
      <w:r w:rsidRPr="00213EA3">
        <w:rPr>
          <w:sz w:val="28"/>
          <w:szCs w:val="28"/>
        </w:rPr>
        <w:t>ТР</w:t>
      </w:r>
      <w:proofErr w:type="gramEnd"/>
      <w:r w:rsidRPr="00213EA3">
        <w:rPr>
          <w:sz w:val="28"/>
          <w:szCs w:val="28"/>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w:t>
      </w:r>
      <w:r>
        <w:rPr>
          <w:sz w:val="28"/>
          <w:szCs w:val="28"/>
        </w:rPr>
        <w:t>женного союза от 18.10.2011</w:t>
      </w:r>
      <w:r w:rsidR="002248A4">
        <w:rPr>
          <w:sz w:val="28"/>
          <w:szCs w:val="28"/>
        </w:rPr>
        <w:t xml:space="preserve"> </w:t>
      </w:r>
      <w:r>
        <w:rPr>
          <w:sz w:val="28"/>
          <w:szCs w:val="28"/>
        </w:rPr>
        <w:t>г. № </w:t>
      </w:r>
      <w:r w:rsidRPr="00213EA3">
        <w:rPr>
          <w:sz w:val="28"/>
          <w:szCs w:val="28"/>
        </w:rPr>
        <w:t>826 (ред. от 2</w:t>
      </w:r>
      <w:r>
        <w:rPr>
          <w:sz w:val="28"/>
          <w:szCs w:val="28"/>
        </w:rPr>
        <w:t xml:space="preserve">5.06.2014) и </w:t>
      </w:r>
      <w:r w:rsidR="00885CA4" w:rsidRPr="00885CA4">
        <w:rPr>
          <w:sz w:val="28"/>
          <w:szCs w:val="28"/>
        </w:rPr>
        <w:t>ГОСТ 32511-2013</w:t>
      </w:r>
      <w:r>
        <w:rPr>
          <w:sz w:val="28"/>
          <w:szCs w:val="28"/>
        </w:rPr>
        <w:t xml:space="preserve"> «Топливо дизельное ЕВРО»</w:t>
      </w:r>
    </w:p>
    <w:p w:rsidR="00957191" w:rsidRPr="00EA1D25" w:rsidRDefault="00957191" w:rsidP="00957191">
      <w:pPr>
        <w:ind w:firstLine="709"/>
        <w:jc w:val="both"/>
        <w:rPr>
          <w:bCs/>
          <w:sz w:val="28"/>
          <w:szCs w:val="28"/>
        </w:rPr>
      </w:pPr>
      <w:r w:rsidRPr="00616FA4">
        <w:rPr>
          <w:sz w:val="28"/>
          <w:szCs w:val="28"/>
        </w:rPr>
        <w:t xml:space="preserve">4.2.2. </w:t>
      </w:r>
      <w:r w:rsidRPr="00616FA4">
        <w:rPr>
          <w:bCs/>
          <w:sz w:val="28"/>
          <w:szCs w:val="28"/>
        </w:rPr>
        <w:t>Поставляемое топливо должно соответствовать экологическому классу не ниже ЕВРО 5.</w:t>
      </w:r>
    </w:p>
    <w:p w:rsidR="00957191" w:rsidRDefault="00957191" w:rsidP="00957191">
      <w:pPr>
        <w:ind w:firstLine="709"/>
        <w:jc w:val="both"/>
        <w:rPr>
          <w:sz w:val="28"/>
          <w:szCs w:val="28"/>
        </w:rPr>
      </w:pPr>
      <w:r>
        <w:rPr>
          <w:sz w:val="28"/>
          <w:szCs w:val="28"/>
        </w:rPr>
        <w:t>4.2.3</w:t>
      </w:r>
      <w:r w:rsidRPr="00213EA3">
        <w:rPr>
          <w:sz w:val="28"/>
          <w:szCs w:val="28"/>
        </w:rPr>
        <w:t>. При передаче Товара Продавец обязан</w:t>
      </w:r>
      <w:r>
        <w:rPr>
          <w:sz w:val="28"/>
          <w:szCs w:val="28"/>
        </w:rPr>
        <w:t xml:space="preserve"> предоставить Покупателю </w:t>
      </w:r>
      <w:r w:rsidRPr="00EA1D25">
        <w:rPr>
          <w:bCs/>
          <w:sz w:val="28"/>
          <w:szCs w:val="28"/>
        </w:rPr>
        <w:t>сертификат</w:t>
      </w:r>
      <w:r>
        <w:rPr>
          <w:bCs/>
          <w:sz w:val="28"/>
          <w:szCs w:val="28"/>
        </w:rPr>
        <w:t>ы</w:t>
      </w:r>
      <w:r w:rsidRPr="00EA1D25">
        <w:rPr>
          <w:bCs/>
          <w:sz w:val="28"/>
          <w:szCs w:val="28"/>
        </w:rPr>
        <w:t xml:space="preserve"> соответствия, паспорт</w:t>
      </w:r>
      <w:r>
        <w:rPr>
          <w:bCs/>
          <w:sz w:val="28"/>
          <w:szCs w:val="28"/>
        </w:rPr>
        <w:t>а</w:t>
      </w:r>
      <w:r w:rsidRPr="00EA1D25">
        <w:rPr>
          <w:bCs/>
          <w:sz w:val="28"/>
          <w:szCs w:val="28"/>
        </w:rPr>
        <w:t xml:space="preserve"> качества и ины</w:t>
      </w:r>
      <w:r>
        <w:rPr>
          <w:bCs/>
          <w:sz w:val="28"/>
          <w:szCs w:val="28"/>
        </w:rPr>
        <w:t>е</w:t>
      </w:r>
      <w:r w:rsidRPr="00EA1D25">
        <w:rPr>
          <w:bCs/>
          <w:sz w:val="28"/>
          <w:szCs w:val="28"/>
        </w:rPr>
        <w:t xml:space="preserve"> документ</w:t>
      </w:r>
      <w:r>
        <w:rPr>
          <w:bCs/>
          <w:sz w:val="28"/>
          <w:szCs w:val="28"/>
        </w:rPr>
        <w:t>ы</w:t>
      </w:r>
      <w:r>
        <w:rPr>
          <w:sz w:val="28"/>
          <w:szCs w:val="28"/>
        </w:rPr>
        <w:t>, свидетельствующие о качестве поставляемого топлива, а также другие документы, заверенные со стороны Продавца, содержащие следующую информацию о Товаре:</w:t>
      </w:r>
    </w:p>
    <w:p w:rsidR="000239F2" w:rsidRDefault="000239F2" w:rsidP="00957191">
      <w:pPr>
        <w:ind w:firstLine="709"/>
        <w:jc w:val="both"/>
        <w:rPr>
          <w:iCs/>
          <w:color w:val="2D2D2D"/>
          <w:spacing w:val="2"/>
          <w:sz w:val="28"/>
          <w:szCs w:val="28"/>
          <w:shd w:val="clear" w:color="auto" w:fill="FFFFFF"/>
        </w:rPr>
      </w:pPr>
      <w:r w:rsidRPr="000239F2">
        <w:rPr>
          <w:iCs/>
          <w:color w:val="2D2D2D"/>
          <w:spacing w:val="2"/>
          <w:sz w:val="28"/>
          <w:szCs w:val="28"/>
          <w:shd w:val="clear" w:color="auto" w:fill="FFFFFF"/>
        </w:rPr>
        <w:t>- наименование и обозначение марки продукции;</w:t>
      </w:r>
    </w:p>
    <w:p w:rsidR="000239F2" w:rsidRDefault="000239F2" w:rsidP="00957191">
      <w:pPr>
        <w:ind w:firstLine="709"/>
        <w:jc w:val="both"/>
        <w:rPr>
          <w:iCs/>
          <w:color w:val="2D2D2D"/>
          <w:spacing w:val="2"/>
          <w:sz w:val="28"/>
          <w:szCs w:val="28"/>
          <w:shd w:val="clear" w:color="auto" w:fill="FFFFFF"/>
        </w:rPr>
      </w:pPr>
      <w:r w:rsidRPr="000239F2">
        <w:rPr>
          <w:iCs/>
          <w:color w:val="2D2D2D"/>
          <w:spacing w:val="2"/>
          <w:sz w:val="28"/>
          <w:szCs w:val="28"/>
          <w:shd w:val="clear" w:color="auto" w:fill="FFFFFF"/>
        </w:rPr>
        <w:t>- наименование изготовителя (фамилию уполномоченного изготовителем лица) или импортера, или продавца, их местонахождение (с указанием страны);</w:t>
      </w:r>
      <w:r>
        <w:rPr>
          <w:iCs/>
          <w:color w:val="2D2D2D"/>
          <w:spacing w:val="2"/>
          <w:sz w:val="28"/>
          <w:szCs w:val="28"/>
          <w:shd w:val="clear" w:color="auto" w:fill="FFFFFF"/>
        </w:rPr>
        <w:tab/>
      </w:r>
    </w:p>
    <w:p w:rsidR="000239F2" w:rsidRDefault="000239F2" w:rsidP="00957191">
      <w:pPr>
        <w:ind w:firstLine="709"/>
        <w:jc w:val="both"/>
        <w:rPr>
          <w:iCs/>
          <w:color w:val="2D2D2D"/>
          <w:spacing w:val="2"/>
          <w:sz w:val="28"/>
          <w:szCs w:val="28"/>
          <w:shd w:val="clear" w:color="auto" w:fill="FFFFFF"/>
        </w:rPr>
      </w:pPr>
      <w:r w:rsidRPr="000239F2">
        <w:rPr>
          <w:iCs/>
          <w:color w:val="2D2D2D"/>
          <w:spacing w:val="2"/>
          <w:sz w:val="28"/>
          <w:szCs w:val="28"/>
          <w:shd w:val="clear" w:color="auto" w:fill="FFFFFF"/>
        </w:rPr>
        <w:t>- обозначение стандарта</w:t>
      </w:r>
      <w:r>
        <w:rPr>
          <w:iCs/>
          <w:color w:val="2D2D2D"/>
          <w:spacing w:val="2"/>
          <w:sz w:val="28"/>
          <w:szCs w:val="28"/>
          <w:shd w:val="clear" w:color="auto" w:fill="FFFFFF"/>
        </w:rPr>
        <w:t xml:space="preserve"> </w:t>
      </w:r>
      <w:r w:rsidRPr="00885CA4">
        <w:rPr>
          <w:sz w:val="28"/>
          <w:szCs w:val="28"/>
        </w:rPr>
        <w:t>ГОСТ 32511-2013</w:t>
      </w:r>
      <w:r w:rsidRPr="000239F2">
        <w:rPr>
          <w:iCs/>
          <w:color w:val="2D2D2D"/>
          <w:spacing w:val="2"/>
          <w:sz w:val="28"/>
          <w:szCs w:val="28"/>
          <w:shd w:val="clear" w:color="auto" w:fill="FFFFFF"/>
        </w:rPr>
        <w:t xml:space="preserve">; </w:t>
      </w:r>
    </w:p>
    <w:p w:rsidR="00957191" w:rsidRDefault="000239F2" w:rsidP="00957191">
      <w:pPr>
        <w:ind w:firstLine="709"/>
        <w:jc w:val="both"/>
        <w:rPr>
          <w:iCs/>
          <w:color w:val="2D2D2D"/>
          <w:spacing w:val="2"/>
          <w:sz w:val="28"/>
          <w:szCs w:val="28"/>
          <w:shd w:val="clear" w:color="auto" w:fill="FFFFFF"/>
        </w:rPr>
      </w:pPr>
      <w:r w:rsidRPr="000239F2">
        <w:rPr>
          <w:iCs/>
          <w:color w:val="2D2D2D"/>
          <w:spacing w:val="2"/>
          <w:sz w:val="28"/>
          <w:szCs w:val="28"/>
          <w:shd w:val="clear" w:color="auto" w:fill="FFFFFF"/>
        </w:rPr>
        <w:t>- нормативные значения и фактические результаты испытаний, подтверждающие соответствие топлива требованиям стандарта</w:t>
      </w:r>
      <w:r>
        <w:rPr>
          <w:iCs/>
          <w:color w:val="2D2D2D"/>
          <w:spacing w:val="2"/>
          <w:sz w:val="28"/>
          <w:szCs w:val="28"/>
          <w:shd w:val="clear" w:color="auto" w:fill="FFFFFF"/>
        </w:rPr>
        <w:t xml:space="preserve">      </w:t>
      </w:r>
      <w:r>
        <w:rPr>
          <w:sz w:val="28"/>
          <w:szCs w:val="28"/>
        </w:rPr>
        <w:t>ГОСТ </w:t>
      </w:r>
      <w:r w:rsidRPr="00885CA4">
        <w:rPr>
          <w:sz w:val="28"/>
          <w:szCs w:val="28"/>
        </w:rPr>
        <w:t>32511-2013</w:t>
      </w:r>
      <w:r w:rsidRPr="000239F2">
        <w:rPr>
          <w:iCs/>
          <w:color w:val="2D2D2D"/>
          <w:spacing w:val="2"/>
          <w:sz w:val="28"/>
          <w:szCs w:val="28"/>
          <w:shd w:val="clear" w:color="auto" w:fill="FFFFFF"/>
        </w:rPr>
        <w:t xml:space="preserve"> и технического регламента</w:t>
      </w:r>
      <w:r>
        <w:rPr>
          <w:iCs/>
          <w:color w:val="2D2D2D"/>
          <w:spacing w:val="2"/>
          <w:sz w:val="28"/>
          <w:szCs w:val="28"/>
          <w:shd w:val="clear" w:color="auto" w:fill="FFFFFF"/>
        </w:rPr>
        <w:t xml:space="preserve"> </w:t>
      </w:r>
      <w:proofErr w:type="gramStart"/>
      <w:r w:rsidRPr="00213EA3">
        <w:rPr>
          <w:sz w:val="28"/>
          <w:szCs w:val="28"/>
        </w:rPr>
        <w:t>ТР</w:t>
      </w:r>
      <w:proofErr w:type="gramEnd"/>
      <w:r w:rsidRPr="00213EA3">
        <w:rPr>
          <w:sz w:val="28"/>
          <w:szCs w:val="28"/>
        </w:rPr>
        <w:t xml:space="preserve"> ТС 013/2011</w:t>
      </w:r>
      <w:r>
        <w:rPr>
          <w:iCs/>
          <w:color w:val="2D2D2D"/>
          <w:spacing w:val="2"/>
          <w:sz w:val="28"/>
          <w:szCs w:val="28"/>
          <w:shd w:val="clear" w:color="auto" w:fill="FFFFFF"/>
        </w:rPr>
        <w:t>;</w:t>
      </w:r>
    </w:p>
    <w:p w:rsidR="000239F2" w:rsidRDefault="000239F2" w:rsidP="00957191">
      <w:pPr>
        <w:ind w:firstLine="709"/>
        <w:jc w:val="both"/>
        <w:rPr>
          <w:color w:val="2D2D2D"/>
          <w:spacing w:val="2"/>
          <w:sz w:val="28"/>
          <w:szCs w:val="28"/>
        </w:rPr>
      </w:pPr>
      <w:r w:rsidRPr="000239F2">
        <w:rPr>
          <w:iCs/>
          <w:color w:val="2D2D2D"/>
          <w:spacing w:val="2"/>
          <w:sz w:val="28"/>
          <w:szCs w:val="28"/>
          <w:shd w:val="clear" w:color="auto" w:fill="FFFFFF"/>
        </w:rPr>
        <w:t>- дату выдачи и номер паспорта;</w:t>
      </w:r>
      <w:r w:rsidRPr="000239F2">
        <w:rPr>
          <w:color w:val="2D2D2D"/>
          <w:spacing w:val="2"/>
          <w:sz w:val="28"/>
          <w:szCs w:val="28"/>
        </w:rPr>
        <w:t xml:space="preserve"> </w:t>
      </w:r>
    </w:p>
    <w:p w:rsidR="000239F2" w:rsidRDefault="000239F2" w:rsidP="00957191">
      <w:pPr>
        <w:ind w:firstLine="709"/>
        <w:jc w:val="both"/>
        <w:rPr>
          <w:color w:val="2D2D2D"/>
          <w:spacing w:val="2"/>
          <w:sz w:val="28"/>
          <w:szCs w:val="28"/>
        </w:rPr>
      </w:pPr>
      <w:r w:rsidRPr="000239F2">
        <w:rPr>
          <w:iCs/>
          <w:color w:val="2D2D2D"/>
          <w:spacing w:val="2"/>
          <w:sz w:val="28"/>
          <w:szCs w:val="28"/>
          <w:shd w:val="clear" w:color="auto" w:fill="FFFFFF"/>
        </w:rPr>
        <w:t>- подпись лица, оформившего паспорт;</w:t>
      </w:r>
      <w:r w:rsidRPr="000239F2">
        <w:rPr>
          <w:color w:val="2D2D2D"/>
          <w:spacing w:val="2"/>
          <w:sz w:val="28"/>
          <w:szCs w:val="28"/>
        </w:rPr>
        <w:t xml:space="preserve"> </w:t>
      </w:r>
    </w:p>
    <w:p w:rsidR="000239F2" w:rsidRDefault="000239F2" w:rsidP="00957191">
      <w:pPr>
        <w:ind w:firstLine="709"/>
        <w:jc w:val="both"/>
        <w:rPr>
          <w:color w:val="2D2D2D"/>
          <w:spacing w:val="2"/>
          <w:sz w:val="28"/>
          <w:szCs w:val="28"/>
        </w:rPr>
      </w:pPr>
      <w:r w:rsidRPr="000239F2">
        <w:rPr>
          <w:iCs/>
          <w:color w:val="2D2D2D"/>
          <w:spacing w:val="2"/>
          <w:sz w:val="28"/>
          <w:szCs w:val="28"/>
          <w:shd w:val="clear" w:color="auto" w:fill="FFFFFF"/>
        </w:rPr>
        <w:t>- сведения о декларации соответствия (при наличии);</w:t>
      </w:r>
      <w:r w:rsidRPr="000239F2">
        <w:rPr>
          <w:color w:val="2D2D2D"/>
          <w:spacing w:val="2"/>
          <w:sz w:val="28"/>
          <w:szCs w:val="28"/>
        </w:rPr>
        <w:t xml:space="preserve"> </w:t>
      </w:r>
    </w:p>
    <w:p w:rsidR="000239F2" w:rsidRPr="000239F2" w:rsidRDefault="000239F2" w:rsidP="00957191">
      <w:pPr>
        <w:ind w:firstLine="709"/>
        <w:jc w:val="both"/>
        <w:rPr>
          <w:sz w:val="28"/>
          <w:szCs w:val="28"/>
        </w:rPr>
      </w:pPr>
      <w:r w:rsidRPr="000239F2">
        <w:rPr>
          <w:iCs/>
          <w:color w:val="2D2D2D"/>
          <w:spacing w:val="2"/>
          <w:sz w:val="28"/>
          <w:szCs w:val="28"/>
          <w:shd w:val="clear" w:color="auto" w:fill="FFFFFF"/>
        </w:rPr>
        <w:t>- сведения о наличии или отсутствии в топливе присадок.</w:t>
      </w:r>
    </w:p>
    <w:p w:rsidR="00957191" w:rsidRPr="005A0C39" w:rsidRDefault="00957191" w:rsidP="00957191">
      <w:pPr>
        <w:pStyle w:val="210"/>
        <w:tabs>
          <w:tab w:val="left" w:pos="0"/>
        </w:tabs>
        <w:spacing w:after="0" w:line="240" w:lineRule="auto"/>
        <w:ind w:firstLine="709"/>
        <w:jc w:val="both"/>
        <w:rPr>
          <w:sz w:val="28"/>
          <w:szCs w:val="28"/>
        </w:rPr>
      </w:pPr>
      <w:r w:rsidRPr="005A0C39">
        <w:rPr>
          <w:sz w:val="28"/>
          <w:szCs w:val="28"/>
        </w:rPr>
        <w:t>4.2.4. Товар должен соответствовать следующим характеристикам:</w:t>
      </w:r>
    </w:p>
    <w:p w:rsidR="00957191" w:rsidRPr="005A0C39" w:rsidRDefault="00957191" w:rsidP="00957191">
      <w:pPr>
        <w:pStyle w:val="210"/>
        <w:tabs>
          <w:tab w:val="left" w:pos="0"/>
        </w:tabs>
        <w:spacing w:after="0" w:line="240" w:lineRule="auto"/>
        <w:ind w:firstLine="709"/>
        <w:jc w:val="both"/>
        <w:rPr>
          <w:sz w:val="28"/>
          <w:szCs w:val="28"/>
        </w:rPr>
      </w:pPr>
      <w:r w:rsidRPr="005A0C39">
        <w:rPr>
          <w:sz w:val="28"/>
          <w:szCs w:val="28"/>
        </w:rPr>
        <w:t>4.2.4.1.дизельное топливо ЛЕТНЕЕ:</w:t>
      </w:r>
    </w:p>
    <w:p w:rsidR="00957191" w:rsidRPr="005A0C39" w:rsidRDefault="00957191" w:rsidP="00957191">
      <w:pPr>
        <w:pStyle w:val="210"/>
        <w:tabs>
          <w:tab w:val="left" w:pos="0"/>
        </w:tabs>
        <w:spacing w:after="0" w:line="240" w:lineRule="auto"/>
        <w:jc w:val="both"/>
        <w:rPr>
          <w:sz w:val="28"/>
          <w:szCs w:val="28"/>
        </w:rPr>
      </w:pPr>
      <w:r w:rsidRPr="005A0C39">
        <w:rPr>
          <w:sz w:val="28"/>
          <w:szCs w:val="28"/>
        </w:rPr>
        <w:t xml:space="preserve">- предельная температура </w:t>
      </w:r>
      <w:proofErr w:type="spellStart"/>
      <w:r w:rsidRPr="005A0C39">
        <w:rPr>
          <w:sz w:val="28"/>
          <w:szCs w:val="28"/>
        </w:rPr>
        <w:t>фильтруемости</w:t>
      </w:r>
      <w:proofErr w:type="spellEnd"/>
      <w:r w:rsidRPr="005A0C39">
        <w:rPr>
          <w:sz w:val="28"/>
          <w:szCs w:val="28"/>
        </w:rPr>
        <w:t xml:space="preserve"> - не выше минус </w:t>
      </w:r>
      <w:r w:rsidR="00885CA4">
        <w:rPr>
          <w:sz w:val="28"/>
          <w:szCs w:val="28"/>
        </w:rPr>
        <w:t>5</w:t>
      </w:r>
      <w:r w:rsidRPr="005A0C39">
        <w:rPr>
          <w:sz w:val="28"/>
          <w:szCs w:val="28"/>
          <w:vertAlign w:val="superscript"/>
        </w:rPr>
        <w:t>0</w:t>
      </w:r>
      <w:r w:rsidRPr="005A0C39">
        <w:rPr>
          <w:sz w:val="28"/>
          <w:szCs w:val="28"/>
        </w:rPr>
        <w:t>С;</w:t>
      </w:r>
    </w:p>
    <w:p w:rsidR="00957191" w:rsidRPr="005A0C39" w:rsidRDefault="00957191" w:rsidP="00957191">
      <w:pPr>
        <w:pStyle w:val="210"/>
        <w:tabs>
          <w:tab w:val="left" w:pos="0"/>
        </w:tabs>
        <w:spacing w:after="0" w:line="240" w:lineRule="auto"/>
        <w:jc w:val="both"/>
        <w:rPr>
          <w:sz w:val="28"/>
          <w:szCs w:val="28"/>
        </w:rPr>
      </w:pPr>
      <w:r w:rsidRPr="005A0C39">
        <w:rPr>
          <w:sz w:val="28"/>
          <w:szCs w:val="28"/>
        </w:rPr>
        <w:t>- предельная температура помутнения - не выше минус 5</w:t>
      </w:r>
      <w:r w:rsidRPr="005A0C39">
        <w:rPr>
          <w:sz w:val="28"/>
          <w:szCs w:val="28"/>
          <w:vertAlign w:val="superscript"/>
        </w:rPr>
        <w:t>0</w:t>
      </w:r>
      <w:r w:rsidRPr="005A0C39">
        <w:rPr>
          <w:sz w:val="28"/>
          <w:szCs w:val="28"/>
        </w:rPr>
        <w:t>С.</w:t>
      </w:r>
    </w:p>
    <w:p w:rsidR="00957191" w:rsidRPr="005A0C39" w:rsidRDefault="00957191" w:rsidP="00957191">
      <w:pPr>
        <w:pStyle w:val="210"/>
        <w:tabs>
          <w:tab w:val="left" w:pos="0"/>
        </w:tabs>
        <w:spacing w:after="0" w:line="240" w:lineRule="auto"/>
        <w:ind w:firstLine="709"/>
        <w:jc w:val="both"/>
        <w:rPr>
          <w:sz w:val="28"/>
          <w:szCs w:val="28"/>
        </w:rPr>
      </w:pPr>
      <w:r w:rsidRPr="005A0C39">
        <w:rPr>
          <w:sz w:val="28"/>
          <w:szCs w:val="28"/>
        </w:rPr>
        <w:t>4.2.4.2. дизельное топливо ЗИМНЕЕ:</w:t>
      </w:r>
    </w:p>
    <w:p w:rsidR="00957191" w:rsidRPr="005A0C39" w:rsidRDefault="00957191" w:rsidP="00957191">
      <w:pPr>
        <w:pStyle w:val="210"/>
        <w:tabs>
          <w:tab w:val="left" w:pos="0"/>
        </w:tabs>
        <w:spacing w:after="0" w:line="240" w:lineRule="auto"/>
        <w:jc w:val="both"/>
        <w:rPr>
          <w:sz w:val="28"/>
          <w:szCs w:val="28"/>
        </w:rPr>
      </w:pPr>
      <w:r w:rsidRPr="005A0C39">
        <w:rPr>
          <w:sz w:val="28"/>
          <w:szCs w:val="28"/>
        </w:rPr>
        <w:t xml:space="preserve">- предельная температура </w:t>
      </w:r>
      <w:proofErr w:type="spellStart"/>
      <w:r w:rsidRPr="005A0C39">
        <w:rPr>
          <w:sz w:val="28"/>
          <w:szCs w:val="28"/>
        </w:rPr>
        <w:t>фильтруемости</w:t>
      </w:r>
      <w:proofErr w:type="spellEnd"/>
      <w:r w:rsidRPr="005A0C39">
        <w:rPr>
          <w:sz w:val="28"/>
          <w:szCs w:val="28"/>
        </w:rPr>
        <w:t xml:space="preserve"> - не выше минус </w:t>
      </w:r>
      <w:r w:rsidR="00885CA4">
        <w:rPr>
          <w:sz w:val="28"/>
          <w:szCs w:val="28"/>
        </w:rPr>
        <w:t>32</w:t>
      </w:r>
      <w:r w:rsidRPr="005A0C39">
        <w:rPr>
          <w:sz w:val="28"/>
          <w:szCs w:val="28"/>
          <w:vertAlign w:val="superscript"/>
        </w:rPr>
        <w:t>0</w:t>
      </w:r>
      <w:r w:rsidRPr="005A0C39">
        <w:rPr>
          <w:sz w:val="28"/>
          <w:szCs w:val="28"/>
        </w:rPr>
        <w:t>С.</w:t>
      </w:r>
    </w:p>
    <w:p w:rsidR="00957191" w:rsidRDefault="00957191" w:rsidP="00957191">
      <w:pPr>
        <w:pStyle w:val="210"/>
        <w:tabs>
          <w:tab w:val="left" w:pos="0"/>
        </w:tabs>
        <w:spacing w:after="0" w:line="240" w:lineRule="auto"/>
        <w:jc w:val="both"/>
        <w:rPr>
          <w:sz w:val="28"/>
          <w:szCs w:val="28"/>
        </w:rPr>
      </w:pPr>
      <w:r w:rsidRPr="005A0C39">
        <w:rPr>
          <w:sz w:val="28"/>
          <w:szCs w:val="28"/>
        </w:rPr>
        <w:t>- предельная температура помутнения - не выше минус 25</w:t>
      </w:r>
      <w:r w:rsidRPr="005A0C39">
        <w:rPr>
          <w:sz w:val="28"/>
          <w:szCs w:val="28"/>
          <w:vertAlign w:val="superscript"/>
        </w:rPr>
        <w:t>0</w:t>
      </w:r>
      <w:r w:rsidRPr="005A0C39">
        <w:rPr>
          <w:sz w:val="28"/>
          <w:szCs w:val="28"/>
        </w:rPr>
        <w:t>С.</w:t>
      </w:r>
    </w:p>
    <w:p w:rsidR="002D5B50" w:rsidRDefault="002D5B50" w:rsidP="00957191">
      <w:pPr>
        <w:pStyle w:val="210"/>
        <w:tabs>
          <w:tab w:val="left" w:pos="0"/>
        </w:tabs>
        <w:spacing w:after="0" w:line="240" w:lineRule="auto"/>
        <w:jc w:val="both"/>
        <w:rPr>
          <w:sz w:val="28"/>
          <w:szCs w:val="28"/>
        </w:rPr>
      </w:pPr>
    </w:p>
    <w:p w:rsidR="002D5B50" w:rsidRPr="00E23880" w:rsidRDefault="002D5B50" w:rsidP="002D5B50">
      <w:pPr>
        <w:pStyle w:val="210"/>
        <w:tabs>
          <w:tab w:val="left" w:pos="0"/>
        </w:tabs>
        <w:spacing w:after="0" w:line="240" w:lineRule="auto"/>
        <w:ind w:firstLine="709"/>
        <w:jc w:val="both"/>
        <w:rPr>
          <w:b/>
          <w:sz w:val="28"/>
          <w:szCs w:val="28"/>
        </w:rPr>
      </w:pPr>
      <w:r w:rsidRPr="00E23880">
        <w:rPr>
          <w:b/>
          <w:sz w:val="28"/>
          <w:szCs w:val="28"/>
        </w:rPr>
        <w:t>4.3. Требования безопасности:</w:t>
      </w:r>
    </w:p>
    <w:p w:rsidR="002D5B50" w:rsidRDefault="002D5B50" w:rsidP="002D5B50">
      <w:pPr>
        <w:pStyle w:val="210"/>
        <w:tabs>
          <w:tab w:val="left" w:pos="0"/>
        </w:tabs>
        <w:spacing w:after="0" w:line="240" w:lineRule="auto"/>
        <w:ind w:firstLine="709"/>
        <w:jc w:val="both"/>
        <w:rPr>
          <w:iCs/>
          <w:color w:val="2D2D2D"/>
          <w:spacing w:val="2"/>
          <w:sz w:val="28"/>
          <w:szCs w:val="28"/>
          <w:shd w:val="clear" w:color="auto" w:fill="FFFFFF"/>
        </w:rPr>
      </w:pPr>
      <w:r w:rsidRPr="00567DD3">
        <w:rPr>
          <w:sz w:val="28"/>
          <w:szCs w:val="28"/>
        </w:rPr>
        <w:t>4.3.1.</w:t>
      </w:r>
      <w:r w:rsidR="00567DD3" w:rsidRPr="00567DD3">
        <w:rPr>
          <w:rFonts w:ascii="Arial" w:hAnsi="Arial" w:cs="Arial"/>
          <w:i/>
          <w:iCs/>
          <w:color w:val="2D2D2D"/>
          <w:spacing w:val="2"/>
          <w:sz w:val="18"/>
          <w:szCs w:val="18"/>
          <w:shd w:val="clear" w:color="auto" w:fill="FFFFFF"/>
        </w:rPr>
        <w:t xml:space="preserve"> </w:t>
      </w:r>
      <w:r w:rsidR="00567DD3" w:rsidRPr="00567DD3">
        <w:rPr>
          <w:iCs/>
          <w:color w:val="2D2D2D"/>
          <w:spacing w:val="2"/>
          <w:sz w:val="28"/>
          <w:szCs w:val="28"/>
          <w:shd w:val="clear" w:color="auto" w:fill="FFFFFF"/>
        </w:rPr>
        <w:t>В помещениях для хранения и использования топлива запрещается использовать открытый огонь; электрические сети и искусственное освещение должны быть взрывозащищенного исполнения.</w:t>
      </w:r>
      <w:r w:rsidR="00567DD3" w:rsidRPr="00567DD3">
        <w:rPr>
          <w:color w:val="2D2D2D"/>
          <w:spacing w:val="2"/>
          <w:sz w:val="28"/>
          <w:szCs w:val="28"/>
        </w:rPr>
        <w:t xml:space="preserve"> </w:t>
      </w:r>
      <w:r w:rsidR="00567DD3" w:rsidRPr="00567DD3">
        <w:rPr>
          <w:iCs/>
          <w:color w:val="2D2D2D"/>
          <w:spacing w:val="2"/>
          <w:sz w:val="28"/>
          <w:szCs w:val="28"/>
          <w:shd w:val="clear" w:color="auto" w:fill="FFFFFF"/>
        </w:rPr>
        <w:t>При работе с топливом не допускается использовать инструменты, дающие при ударе искру.</w:t>
      </w:r>
    </w:p>
    <w:p w:rsidR="00567DD3" w:rsidRPr="00567DD3" w:rsidRDefault="00567DD3" w:rsidP="002D5B50">
      <w:pPr>
        <w:pStyle w:val="210"/>
        <w:tabs>
          <w:tab w:val="left" w:pos="0"/>
        </w:tabs>
        <w:spacing w:after="0" w:line="240" w:lineRule="auto"/>
        <w:ind w:firstLine="709"/>
        <w:jc w:val="both"/>
        <w:rPr>
          <w:iCs/>
          <w:color w:val="2D2D2D"/>
          <w:spacing w:val="2"/>
          <w:sz w:val="28"/>
          <w:szCs w:val="28"/>
          <w:shd w:val="clear" w:color="auto" w:fill="FFFFFF"/>
        </w:rPr>
      </w:pPr>
      <w:r>
        <w:rPr>
          <w:iCs/>
          <w:color w:val="2D2D2D"/>
          <w:spacing w:val="2"/>
          <w:sz w:val="28"/>
          <w:szCs w:val="28"/>
          <w:shd w:val="clear" w:color="auto" w:fill="FFFFFF"/>
        </w:rPr>
        <w:t xml:space="preserve">4.3.2. </w:t>
      </w:r>
      <w:r w:rsidRPr="00567DD3">
        <w:rPr>
          <w:iCs/>
          <w:color w:val="2D2D2D"/>
          <w:spacing w:val="2"/>
          <w:sz w:val="28"/>
          <w:szCs w:val="28"/>
          <w:shd w:val="clear" w:color="auto" w:fill="FFFFFF"/>
        </w:rPr>
        <w:t>Емкости и трубопроводы, предназначенные для хранения и транспортирования топлива, должны быть защищены от статического электричества</w:t>
      </w:r>
      <w:r w:rsidR="008B41BC">
        <w:rPr>
          <w:iCs/>
          <w:color w:val="2D2D2D"/>
          <w:spacing w:val="2"/>
          <w:sz w:val="28"/>
          <w:szCs w:val="28"/>
          <w:shd w:val="clear" w:color="auto" w:fill="FFFFFF"/>
        </w:rPr>
        <w:t>.</w:t>
      </w:r>
    </w:p>
    <w:p w:rsidR="00567DD3" w:rsidRPr="00567DD3" w:rsidRDefault="00567DD3" w:rsidP="002D5B50">
      <w:pPr>
        <w:pStyle w:val="210"/>
        <w:tabs>
          <w:tab w:val="left" w:pos="0"/>
        </w:tabs>
        <w:spacing w:after="0" w:line="240" w:lineRule="auto"/>
        <w:ind w:firstLine="709"/>
        <w:jc w:val="both"/>
        <w:rPr>
          <w:sz w:val="28"/>
          <w:szCs w:val="28"/>
        </w:rPr>
      </w:pPr>
      <w:r w:rsidRPr="00567DD3">
        <w:rPr>
          <w:iCs/>
          <w:color w:val="2D2D2D"/>
          <w:spacing w:val="2"/>
          <w:sz w:val="28"/>
          <w:szCs w:val="28"/>
          <w:shd w:val="clear" w:color="auto" w:fill="FFFFFF"/>
        </w:rPr>
        <w:t>4.3.3. При разливе топлива необходимо собрать его в отдельную тару, а место разлива протереть сухой тряпкой; при разливе на открытой площадке место разлива необходимо засыпать песком с последующим его удалением и обезвреживанием в соответствии с утвержденными санитарными нормами.</w:t>
      </w:r>
    </w:p>
    <w:p w:rsidR="00957191" w:rsidRPr="00567DD3" w:rsidRDefault="00957191" w:rsidP="00957191">
      <w:pPr>
        <w:rPr>
          <w:sz w:val="28"/>
          <w:szCs w:val="28"/>
        </w:rPr>
      </w:pPr>
    </w:p>
    <w:p w:rsidR="00957191" w:rsidRPr="00912DD2" w:rsidRDefault="008B41BC" w:rsidP="00957191">
      <w:pPr>
        <w:ind w:firstLine="709"/>
        <w:jc w:val="both"/>
        <w:rPr>
          <w:b/>
          <w:sz w:val="28"/>
          <w:szCs w:val="28"/>
        </w:rPr>
      </w:pPr>
      <w:r>
        <w:rPr>
          <w:b/>
          <w:sz w:val="28"/>
          <w:szCs w:val="28"/>
        </w:rPr>
        <w:t>4.4</w:t>
      </w:r>
      <w:r w:rsidR="00957191" w:rsidRPr="00912DD2">
        <w:rPr>
          <w:b/>
          <w:sz w:val="28"/>
          <w:szCs w:val="28"/>
        </w:rPr>
        <w:t>. Место, условия</w:t>
      </w:r>
      <w:r w:rsidR="00A2182F">
        <w:rPr>
          <w:b/>
          <w:sz w:val="28"/>
          <w:szCs w:val="28"/>
        </w:rPr>
        <w:t>, гарантия</w:t>
      </w:r>
      <w:r w:rsidR="00957191" w:rsidRPr="00912DD2">
        <w:rPr>
          <w:b/>
          <w:sz w:val="28"/>
          <w:szCs w:val="28"/>
        </w:rPr>
        <w:t xml:space="preserve"> и сроки поставки Товара.</w:t>
      </w:r>
    </w:p>
    <w:p w:rsidR="00957191" w:rsidRPr="00912DD2" w:rsidRDefault="008B41BC" w:rsidP="00957191">
      <w:pPr>
        <w:ind w:firstLine="709"/>
        <w:jc w:val="both"/>
        <w:rPr>
          <w:sz w:val="28"/>
          <w:szCs w:val="28"/>
        </w:rPr>
      </w:pPr>
      <w:r>
        <w:rPr>
          <w:sz w:val="28"/>
          <w:szCs w:val="28"/>
        </w:rPr>
        <w:t>4.4</w:t>
      </w:r>
      <w:r w:rsidR="00957191" w:rsidRPr="00912DD2">
        <w:rPr>
          <w:sz w:val="28"/>
          <w:szCs w:val="28"/>
        </w:rPr>
        <w:t>.1. Место поставки:</w:t>
      </w:r>
    </w:p>
    <w:p w:rsidR="00957191" w:rsidRPr="000F1C6B" w:rsidRDefault="00957191" w:rsidP="00957191">
      <w:pPr>
        <w:ind w:firstLine="709"/>
        <w:jc w:val="both"/>
        <w:rPr>
          <w:sz w:val="28"/>
          <w:szCs w:val="28"/>
        </w:rPr>
      </w:pPr>
      <w:r>
        <w:rPr>
          <w:sz w:val="28"/>
          <w:szCs w:val="28"/>
        </w:rPr>
        <w:t xml:space="preserve">- </w:t>
      </w:r>
      <w:r w:rsidRPr="000F1C6B">
        <w:rPr>
          <w:sz w:val="28"/>
          <w:szCs w:val="28"/>
        </w:rPr>
        <w:t>192007, г. Санкт-Петербург,</w:t>
      </w:r>
      <w:r>
        <w:rPr>
          <w:sz w:val="28"/>
          <w:szCs w:val="28"/>
        </w:rPr>
        <w:t xml:space="preserve"> Лиговский пр., д. 240, литер</w:t>
      </w:r>
      <w:proofErr w:type="gramStart"/>
      <w:r>
        <w:rPr>
          <w:sz w:val="28"/>
          <w:szCs w:val="28"/>
        </w:rPr>
        <w:t xml:space="preserve"> А</w:t>
      </w:r>
      <w:proofErr w:type="gramEnd"/>
      <w:r>
        <w:rPr>
          <w:sz w:val="28"/>
          <w:szCs w:val="28"/>
        </w:rPr>
        <w:t xml:space="preserve"> - Контейнерный терминал</w:t>
      </w:r>
      <w:r w:rsidRPr="000F1C6B">
        <w:rPr>
          <w:sz w:val="28"/>
          <w:szCs w:val="28"/>
        </w:rPr>
        <w:t xml:space="preserve"> </w:t>
      </w:r>
      <w:proofErr w:type="spellStart"/>
      <w:r w:rsidRPr="000F1C6B">
        <w:rPr>
          <w:sz w:val="28"/>
          <w:szCs w:val="28"/>
        </w:rPr>
        <w:t>Санк</w:t>
      </w:r>
      <w:r>
        <w:rPr>
          <w:sz w:val="28"/>
          <w:szCs w:val="28"/>
        </w:rPr>
        <w:t>т-Петерб</w:t>
      </w:r>
      <w:r w:rsidR="005A0C39">
        <w:rPr>
          <w:sz w:val="28"/>
          <w:szCs w:val="28"/>
        </w:rPr>
        <w:t>ург-Товарный-Витебский</w:t>
      </w:r>
      <w:proofErr w:type="spellEnd"/>
      <w:r w:rsidR="005A0C39">
        <w:rPr>
          <w:sz w:val="28"/>
          <w:szCs w:val="28"/>
        </w:rPr>
        <w:t xml:space="preserve"> филиала ПАО </w:t>
      </w:r>
      <w:r>
        <w:rPr>
          <w:sz w:val="28"/>
          <w:szCs w:val="28"/>
        </w:rPr>
        <w:t>«ТрансКонтейнер» на Октябрьской железной дороге.</w:t>
      </w:r>
    </w:p>
    <w:p w:rsidR="00957191" w:rsidRDefault="00957191" w:rsidP="00957191">
      <w:pPr>
        <w:ind w:firstLine="709"/>
        <w:contextualSpacing/>
        <w:jc w:val="both"/>
        <w:rPr>
          <w:sz w:val="28"/>
          <w:szCs w:val="28"/>
        </w:rPr>
      </w:pPr>
      <w:r>
        <w:rPr>
          <w:sz w:val="28"/>
          <w:szCs w:val="28"/>
        </w:rPr>
        <w:t xml:space="preserve">- </w:t>
      </w:r>
      <w:r w:rsidRPr="000F1C6B">
        <w:rPr>
          <w:sz w:val="28"/>
          <w:szCs w:val="28"/>
        </w:rPr>
        <w:t>195009, г. Санкт-Петербург, участок ж/д «</w:t>
      </w:r>
      <w:proofErr w:type="gramStart"/>
      <w:r w:rsidRPr="000F1C6B">
        <w:rPr>
          <w:sz w:val="28"/>
          <w:szCs w:val="28"/>
        </w:rPr>
        <w:t>Мине</w:t>
      </w:r>
      <w:r>
        <w:rPr>
          <w:sz w:val="28"/>
          <w:szCs w:val="28"/>
        </w:rPr>
        <w:t>ральная</w:t>
      </w:r>
      <w:proofErr w:type="gramEnd"/>
      <w:r>
        <w:rPr>
          <w:sz w:val="28"/>
          <w:szCs w:val="28"/>
        </w:rPr>
        <w:t xml:space="preserve"> ул. – Лесной пр.», лит.</w:t>
      </w:r>
      <w:r w:rsidRPr="000F1C6B">
        <w:rPr>
          <w:sz w:val="28"/>
          <w:szCs w:val="28"/>
        </w:rPr>
        <w:t xml:space="preserve"> Д </w:t>
      </w:r>
      <w:r>
        <w:rPr>
          <w:sz w:val="28"/>
          <w:szCs w:val="28"/>
        </w:rPr>
        <w:t>- Участок</w:t>
      </w:r>
      <w:r w:rsidRPr="000F1C6B">
        <w:rPr>
          <w:sz w:val="28"/>
          <w:szCs w:val="28"/>
        </w:rPr>
        <w:t xml:space="preserve"> ремонта контейнеров</w:t>
      </w:r>
      <w:r>
        <w:rPr>
          <w:sz w:val="28"/>
          <w:szCs w:val="28"/>
        </w:rPr>
        <w:t xml:space="preserve"> филиала ПАО «ТрансКонтейнер» на Октябрьской железной дороге.</w:t>
      </w:r>
    </w:p>
    <w:p w:rsidR="00957191" w:rsidRPr="00097711" w:rsidRDefault="008B41BC" w:rsidP="00957191">
      <w:pPr>
        <w:ind w:firstLine="709"/>
        <w:contextualSpacing/>
        <w:jc w:val="both"/>
        <w:rPr>
          <w:sz w:val="28"/>
          <w:szCs w:val="28"/>
        </w:rPr>
      </w:pPr>
      <w:r>
        <w:rPr>
          <w:sz w:val="28"/>
          <w:szCs w:val="28"/>
        </w:rPr>
        <w:t>4.4</w:t>
      </w:r>
      <w:r w:rsidR="00957191">
        <w:rPr>
          <w:sz w:val="28"/>
          <w:szCs w:val="28"/>
        </w:rPr>
        <w:t xml:space="preserve">.2. </w:t>
      </w:r>
      <w:r w:rsidR="00957191" w:rsidRPr="00097711">
        <w:rPr>
          <w:sz w:val="28"/>
          <w:szCs w:val="28"/>
        </w:rPr>
        <w:t>Срок поставки Товара:</w:t>
      </w:r>
      <w:r w:rsidR="00957191">
        <w:rPr>
          <w:sz w:val="28"/>
          <w:szCs w:val="28"/>
        </w:rPr>
        <w:t xml:space="preserve"> </w:t>
      </w:r>
      <w:proofErr w:type="gramStart"/>
      <w:r w:rsidR="00957191" w:rsidRPr="00E60313">
        <w:rPr>
          <w:sz w:val="28"/>
          <w:szCs w:val="28"/>
        </w:rPr>
        <w:t xml:space="preserve">с </w:t>
      </w:r>
      <w:r w:rsidR="00173E37" w:rsidRPr="00E60313">
        <w:rPr>
          <w:sz w:val="28"/>
          <w:szCs w:val="28"/>
        </w:rPr>
        <w:t>даты заключения</w:t>
      </w:r>
      <w:proofErr w:type="gramEnd"/>
      <w:r w:rsidR="00173E37" w:rsidRPr="00E60313">
        <w:rPr>
          <w:sz w:val="28"/>
          <w:szCs w:val="28"/>
        </w:rPr>
        <w:t xml:space="preserve"> договора</w:t>
      </w:r>
      <w:r w:rsidR="00957191" w:rsidRPr="00E60313">
        <w:rPr>
          <w:sz w:val="28"/>
          <w:szCs w:val="28"/>
        </w:rPr>
        <w:t xml:space="preserve"> по 30.06.2017 </w:t>
      </w:r>
      <w:r w:rsidR="00173E37" w:rsidRPr="00E60313">
        <w:rPr>
          <w:sz w:val="28"/>
          <w:szCs w:val="28"/>
        </w:rPr>
        <w:t>включительно</w:t>
      </w:r>
      <w:r w:rsidR="00957191" w:rsidRPr="00E60313">
        <w:rPr>
          <w:sz w:val="28"/>
          <w:szCs w:val="28"/>
        </w:rPr>
        <w:t>.</w:t>
      </w:r>
    </w:p>
    <w:p w:rsidR="00957191" w:rsidRPr="00E60313" w:rsidRDefault="00957191" w:rsidP="00957191">
      <w:pPr>
        <w:ind w:firstLine="709"/>
        <w:contextualSpacing/>
        <w:jc w:val="both"/>
        <w:rPr>
          <w:sz w:val="28"/>
          <w:szCs w:val="28"/>
        </w:rPr>
      </w:pPr>
      <w:r w:rsidRPr="00E60313">
        <w:rPr>
          <w:sz w:val="28"/>
          <w:szCs w:val="28"/>
        </w:rPr>
        <w:t xml:space="preserve">Период поставки дизельного топлива </w:t>
      </w:r>
      <w:r w:rsidRPr="00E60313">
        <w:rPr>
          <w:sz w:val="28"/>
          <w:szCs w:val="28"/>
          <w:u w:val="single"/>
        </w:rPr>
        <w:t>ЗИМНЕГО</w:t>
      </w:r>
      <w:r w:rsidR="00173E37" w:rsidRPr="00E60313">
        <w:rPr>
          <w:sz w:val="28"/>
          <w:szCs w:val="28"/>
        </w:rPr>
        <w:t>: с 01 ноября по 31 марта.</w:t>
      </w:r>
    </w:p>
    <w:p w:rsidR="00957191" w:rsidRPr="008F1C11" w:rsidRDefault="00957191" w:rsidP="00957191">
      <w:pPr>
        <w:ind w:firstLine="709"/>
        <w:contextualSpacing/>
        <w:jc w:val="both"/>
        <w:rPr>
          <w:sz w:val="28"/>
          <w:szCs w:val="28"/>
        </w:rPr>
      </w:pPr>
      <w:r w:rsidRPr="00E60313">
        <w:rPr>
          <w:sz w:val="28"/>
          <w:szCs w:val="28"/>
        </w:rPr>
        <w:t xml:space="preserve">Период поставки дизельного топлива </w:t>
      </w:r>
      <w:r w:rsidRPr="00E60313">
        <w:rPr>
          <w:sz w:val="28"/>
          <w:szCs w:val="28"/>
          <w:u w:val="single"/>
        </w:rPr>
        <w:t>ЛЕТНЕГО</w:t>
      </w:r>
      <w:r w:rsidR="00173E37" w:rsidRPr="00E60313">
        <w:rPr>
          <w:sz w:val="28"/>
          <w:szCs w:val="28"/>
        </w:rPr>
        <w:t>: с 01 апреля</w:t>
      </w:r>
      <w:r w:rsidRPr="00E60313">
        <w:rPr>
          <w:sz w:val="28"/>
          <w:szCs w:val="28"/>
        </w:rPr>
        <w:t xml:space="preserve"> по </w:t>
      </w:r>
      <w:r w:rsidR="00173E37" w:rsidRPr="00E60313">
        <w:rPr>
          <w:sz w:val="28"/>
          <w:szCs w:val="28"/>
        </w:rPr>
        <w:t>31 октября</w:t>
      </w:r>
      <w:r w:rsidRPr="00E60313">
        <w:rPr>
          <w:sz w:val="28"/>
          <w:szCs w:val="28"/>
        </w:rPr>
        <w:t>.</w:t>
      </w:r>
    </w:p>
    <w:p w:rsidR="00957191" w:rsidRDefault="008B41BC" w:rsidP="00957191">
      <w:pPr>
        <w:ind w:firstLine="709"/>
        <w:jc w:val="both"/>
        <w:rPr>
          <w:sz w:val="28"/>
          <w:szCs w:val="28"/>
        </w:rPr>
      </w:pPr>
      <w:r>
        <w:rPr>
          <w:sz w:val="28"/>
          <w:szCs w:val="28"/>
        </w:rPr>
        <w:t>4.4</w:t>
      </w:r>
      <w:r w:rsidR="00957191">
        <w:rPr>
          <w:sz w:val="28"/>
          <w:szCs w:val="28"/>
        </w:rPr>
        <w:t xml:space="preserve">.3. </w:t>
      </w:r>
      <w:r w:rsidR="00957191" w:rsidRPr="0047562C">
        <w:rPr>
          <w:sz w:val="28"/>
          <w:szCs w:val="28"/>
        </w:rPr>
        <w:t>Условия поставки:</w:t>
      </w:r>
    </w:p>
    <w:p w:rsidR="00957191" w:rsidRPr="0047562C" w:rsidRDefault="00957191" w:rsidP="00957191">
      <w:pPr>
        <w:ind w:firstLine="709"/>
        <w:contextualSpacing/>
        <w:jc w:val="both"/>
        <w:rPr>
          <w:sz w:val="28"/>
          <w:szCs w:val="28"/>
        </w:rPr>
      </w:pPr>
      <w:r w:rsidRPr="00A52B74">
        <w:rPr>
          <w:rFonts w:eastAsia="MS Mincho"/>
          <w:bCs/>
          <w:sz w:val="28"/>
          <w:szCs w:val="28"/>
        </w:rPr>
        <w:t xml:space="preserve">Поставка </w:t>
      </w:r>
      <w:r w:rsidRPr="00A52B74">
        <w:rPr>
          <w:sz w:val="28"/>
          <w:szCs w:val="28"/>
        </w:rPr>
        <w:t xml:space="preserve">дизельного топлива </w:t>
      </w:r>
      <w:r>
        <w:rPr>
          <w:sz w:val="28"/>
          <w:szCs w:val="28"/>
        </w:rPr>
        <w:t xml:space="preserve">должна </w:t>
      </w:r>
      <w:r w:rsidRPr="00A52B74">
        <w:rPr>
          <w:sz w:val="28"/>
          <w:szCs w:val="28"/>
        </w:rPr>
        <w:t>осуществля</w:t>
      </w:r>
      <w:r>
        <w:rPr>
          <w:sz w:val="28"/>
          <w:szCs w:val="28"/>
        </w:rPr>
        <w:t>ться</w:t>
      </w:r>
      <w:r w:rsidRPr="00A52B74">
        <w:rPr>
          <w:sz w:val="28"/>
          <w:szCs w:val="28"/>
        </w:rPr>
        <w:t xml:space="preserve"> партиями по заявкам </w:t>
      </w:r>
      <w:r>
        <w:rPr>
          <w:sz w:val="28"/>
          <w:szCs w:val="28"/>
        </w:rPr>
        <w:t>Покупателя</w:t>
      </w:r>
      <w:r w:rsidRPr="00A52B74">
        <w:rPr>
          <w:sz w:val="28"/>
          <w:szCs w:val="28"/>
        </w:rPr>
        <w:t xml:space="preserve"> </w:t>
      </w:r>
      <w:r>
        <w:rPr>
          <w:sz w:val="28"/>
          <w:szCs w:val="28"/>
        </w:rPr>
        <w:t xml:space="preserve">в течение </w:t>
      </w:r>
      <w:r w:rsidRPr="00A52B74">
        <w:rPr>
          <w:sz w:val="28"/>
          <w:szCs w:val="28"/>
        </w:rPr>
        <w:t>не более 24 часов с м</w:t>
      </w:r>
      <w:r>
        <w:rPr>
          <w:sz w:val="28"/>
          <w:szCs w:val="28"/>
        </w:rPr>
        <w:t>омента подачи заявки Покупателем</w:t>
      </w:r>
      <w:r w:rsidRPr="00A52B74">
        <w:rPr>
          <w:sz w:val="28"/>
          <w:szCs w:val="28"/>
        </w:rPr>
        <w:t xml:space="preserve">. Партией считается любое количество (указывается в заявке </w:t>
      </w:r>
      <w:r>
        <w:rPr>
          <w:sz w:val="28"/>
          <w:szCs w:val="28"/>
        </w:rPr>
        <w:t>Покупателем</w:t>
      </w:r>
      <w:r w:rsidRPr="00A52B74">
        <w:rPr>
          <w:sz w:val="28"/>
          <w:szCs w:val="28"/>
        </w:rPr>
        <w:t>) однородного по своим показателям качества то</w:t>
      </w:r>
      <w:r>
        <w:rPr>
          <w:sz w:val="28"/>
          <w:szCs w:val="28"/>
        </w:rPr>
        <w:t>плива, сопровождаемое паспортом качества и сертификатом.</w:t>
      </w:r>
    </w:p>
    <w:p w:rsidR="00957191" w:rsidRDefault="00957191" w:rsidP="00957191">
      <w:pPr>
        <w:ind w:firstLine="709"/>
        <w:jc w:val="both"/>
        <w:rPr>
          <w:rFonts w:eastAsia="MS Mincho"/>
          <w:bCs/>
          <w:sz w:val="28"/>
          <w:szCs w:val="28"/>
        </w:rPr>
      </w:pPr>
      <w:r>
        <w:rPr>
          <w:rFonts w:eastAsia="MS Mincho"/>
          <w:bCs/>
          <w:sz w:val="28"/>
          <w:szCs w:val="28"/>
        </w:rPr>
        <w:t>П</w:t>
      </w:r>
      <w:r w:rsidRPr="00BE4E84">
        <w:rPr>
          <w:rFonts w:eastAsia="MS Mincho"/>
          <w:bCs/>
          <w:sz w:val="28"/>
          <w:szCs w:val="28"/>
        </w:rPr>
        <w:t xml:space="preserve">оставка </w:t>
      </w:r>
      <w:r>
        <w:rPr>
          <w:rFonts w:eastAsia="MS Mincho"/>
          <w:bCs/>
          <w:sz w:val="28"/>
          <w:szCs w:val="28"/>
        </w:rPr>
        <w:t>Товара осуществляется</w:t>
      </w:r>
      <w:r w:rsidRPr="00BE4E84">
        <w:rPr>
          <w:rFonts w:eastAsia="MS Mincho"/>
          <w:bCs/>
          <w:sz w:val="28"/>
          <w:szCs w:val="28"/>
        </w:rPr>
        <w:t xml:space="preserve"> путем </w:t>
      </w:r>
      <w:r>
        <w:rPr>
          <w:rFonts w:eastAsia="MS Mincho"/>
          <w:bCs/>
          <w:sz w:val="28"/>
          <w:szCs w:val="28"/>
        </w:rPr>
        <w:t>на</w:t>
      </w:r>
      <w:r w:rsidRPr="00BE4E84">
        <w:rPr>
          <w:rFonts w:eastAsia="MS Mincho"/>
          <w:bCs/>
          <w:sz w:val="28"/>
          <w:szCs w:val="28"/>
        </w:rPr>
        <w:t>лива</w:t>
      </w:r>
      <w:r w:rsidRPr="00FC27C7">
        <w:rPr>
          <w:rFonts w:eastAsia="MS Mincho"/>
          <w:bCs/>
          <w:sz w:val="28"/>
          <w:szCs w:val="28"/>
        </w:rPr>
        <w:t xml:space="preserve"> </w:t>
      </w:r>
      <w:r w:rsidRPr="00BE4E84">
        <w:rPr>
          <w:rFonts w:eastAsia="MS Mincho"/>
          <w:bCs/>
          <w:sz w:val="28"/>
          <w:szCs w:val="28"/>
        </w:rPr>
        <w:t xml:space="preserve">дизельного топлива </w:t>
      </w:r>
      <w:r w:rsidRPr="0031119F">
        <w:rPr>
          <w:rFonts w:eastAsia="MS Mincho"/>
          <w:bCs/>
          <w:sz w:val="28"/>
          <w:szCs w:val="28"/>
        </w:rPr>
        <w:t>силами и средствами</w:t>
      </w:r>
      <w:r>
        <w:rPr>
          <w:rFonts w:eastAsia="MS Mincho"/>
          <w:bCs/>
          <w:sz w:val="28"/>
          <w:szCs w:val="28"/>
        </w:rPr>
        <w:t xml:space="preserve"> Поставщика </w:t>
      </w:r>
      <w:r w:rsidRPr="0031119F">
        <w:rPr>
          <w:rFonts w:eastAsia="MS Mincho"/>
          <w:bCs/>
          <w:sz w:val="28"/>
          <w:szCs w:val="28"/>
        </w:rPr>
        <w:t>с соблюдением правил пожарной безопасности</w:t>
      </w:r>
      <w:r>
        <w:rPr>
          <w:rFonts w:eastAsia="MS Mincho"/>
          <w:bCs/>
          <w:sz w:val="28"/>
          <w:szCs w:val="28"/>
        </w:rPr>
        <w:t xml:space="preserve"> в бензобаки грузоподъемной техники и автотранспорта Покупателя, а также в емкости для дизельного топлива котельных (</w:t>
      </w:r>
      <w:r>
        <w:rPr>
          <w:rFonts w:eastAsia="MS Mincho"/>
          <w:bCs/>
          <w:sz w:val="28"/>
          <w:szCs w:val="28"/>
          <w:lang w:val="en-US"/>
        </w:rPr>
        <w:t>V</w:t>
      </w:r>
      <w:r>
        <w:rPr>
          <w:rFonts w:eastAsia="MS Mincho"/>
          <w:bCs/>
          <w:sz w:val="28"/>
          <w:szCs w:val="28"/>
        </w:rPr>
        <w:t>=1500 л).</w:t>
      </w:r>
    </w:p>
    <w:p w:rsidR="00957191" w:rsidRDefault="00957191" w:rsidP="00957191">
      <w:pPr>
        <w:ind w:firstLine="709"/>
        <w:jc w:val="both"/>
        <w:rPr>
          <w:rFonts w:eastAsia="MS Mincho"/>
          <w:bCs/>
          <w:sz w:val="28"/>
          <w:szCs w:val="28"/>
        </w:rPr>
      </w:pPr>
      <w:r>
        <w:rPr>
          <w:rFonts w:eastAsia="MS Mincho"/>
          <w:bCs/>
          <w:sz w:val="28"/>
          <w:szCs w:val="28"/>
        </w:rPr>
        <w:t>Заказчик имеет на балансе грузоподъемные механизмы и транспортные средства следующих марок:</w:t>
      </w:r>
    </w:p>
    <w:p w:rsidR="00957191" w:rsidRPr="003C09B6" w:rsidRDefault="00957191" w:rsidP="00957191">
      <w:pPr>
        <w:ind w:firstLine="709"/>
        <w:jc w:val="both"/>
        <w:rPr>
          <w:rFonts w:eastAsia="MS Mincho"/>
          <w:bCs/>
          <w:sz w:val="28"/>
          <w:szCs w:val="28"/>
        </w:rPr>
      </w:pPr>
      <w:r w:rsidRPr="00FB6EBC">
        <w:rPr>
          <w:sz w:val="28"/>
          <w:szCs w:val="28"/>
        </w:rPr>
        <w:t>- Погрузчик</w:t>
      </w:r>
      <w:r>
        <w:rPr>
          <w:sz w:val="28"/>
          <w:szCs w:val="28"/>
        </w:rPr>
        <w:t>и:</w:t>
      </w:r>
      <w:r w:rsidRPr="00FB6EBC">
        <w:rPr>
          <w:sz w:val="28"/>
          <w:szCs w:val="28"/>
        </w:rPr>
        <w:t xml:space="preserve"> </w:t>
      </w:r>
      <w:proofErr w:type="spellStart"/>
      <w:r w:rsidRPr="00FB6EBC">
        <w:rPr>
          <w:sz w:val="28"/>
          <w:szCs w:val="28"/>
        </w:rPr>
        <w:t>Kalmar</w:t>
      </w:r>
      <w:proofErr w:type="spellEnd"/>
      <w:r w:rsidRPr="00FB6EBC">
        <w:rPr>
          <w:sz w:val="28"/>
          <w:szCs w:val="28"/>
        </w:rPr>
        <w:t xml:space="preserve"> DRF 450-65S5, </w:t>
      </w:r>
      <w:r w:rsidRPr="00FB6EBC">
        <w:rPr>
          <w:rFonts w:eastAsia="MS Mincho"/>
          <w:bCs/>
          <w:sz w:val="28"/>
          <w:szCs w:val="28"/>
        </w:rPr>
        <w:t>KALMAR DRF100-54S6</w:t>
      </w:r>
      <w:r>
        <w:rPr>
          <w:rFonts w:eastAsia="MS Mincho"/>
          <w:bCs/>
          <w:sz w:val="28"/>
          <w:szCs w:val="28"/>
        </w:rPr>
        <w:t xml:space="preserve">, </w:t>
      </w:r>
      <w:r w:rsidRPr="00E449CA">
        <w:rPr>
          <w:sz w:val="28"/>
          <w:szCs w:val="28"/>
        </w:rPr>
        <w:t>SANY SRSC45C30</w:t>
      </w:r>
      <w:r>
        <w:t xml:space="preserve">, </w:t>
      </w:r>
      <w:r>
        <w:rPr>
          <w:rFonts w:eastAsia="MS Mincho"/>
          <w:bCs/>
          <w:sz w:val="28"/>
          <w:szCs w:val="28"/>
        </w:rPr>
        <w:t xml:space="preserve">HYSTER </w:t>
      </w:r>
      <w:r w:rsidRPr="00FB6EBC">
        <w:rPr>
          <w:rFonts w:eastAsia="MS Mincho"/>
          <w:bCs/>
          <w:sz w:val="28"/>
          <w:szCs w:val="28"/>
        </w:rPr>
        <w:t>RS45-31CH</w:t>
      </w:r>
      <w:r>
        <w:rPr>
          <w:rFonts w:eastAsia="MS Mincho"/>
          <w:bCs/>
          <w:sz w:val="28"/>
          <w:szCs w:val="28"/>
        </w:rPr>
        <w:t xml:space="preserve">, </w:t>
      </w:r>
      <w:r w:rsidRPr="00FB6EBC">
        <w:rPr>
          <w:rFonts w:eastAsia="MS Mincho"/>
          <w:bCs/>
          <w:sz w:val="28"/>
          <w:szCs w:val="28"/>
        </w:rPr>
        <w:t>KOMATSU FD15T-20</w:t>
      </w:r>
      <w:r>
        <w:rPr>
          <w:rFonts w:eastAsia="MS Mincho"/>
          <w:bCs/>
          <w:sz w:val="28"/>
          <w:szCs w:val="28"/>
        </w:rPr>
        <w:t xml:space="preserve">, </w:t>
      </w:r>
      <w:r w:rsidRPr="00FB6EBC">
        <w:rPr>
          <w:rFonts w:eastAsia="MS Mincho"/>
          <w:bCs/>
          <w:sz w:val="28"/>
          <w:szCs w:val="28"/>
        </w:rPr>
        <w:t>KOMATSU FD30T-16</w:t>
      </w:r>
      <w:r>
        <w:rPr>
          <w:rFonts w:eastAsia="MS Mincho"/>
          <w:bCs/>
          <w:sz w:val="28"/>
          <w:szCs w:val="28"/>
        </w:rPr>
        <w:t xml:space="preserve">, </w:t>
      </w:r>
      <w:r w:rsidRPr="00FB6EBC">
        <w:rPr>
          <w:rFonts w:eastAsia="MS Mincho"/>
          <w:bCs/>
          <w:sz w:val="28"/>
          <w:szCs w:val="28"/>
        </w:rPr>
        <w:t>Снегопогрузчик ПФС-0,75 БКУ</w:t>
      </w:r>
      <w:r>
        <w:rPr>
          <w:rFonts w:eastAsia="MS Mincho"/>
          <w:bCs/>
          <w:sz w:val="28"/>
          <w:szCs w:val="28"/>
        </w:rPr>
        <w:t>.</w:t>
      </w:r>
    </w:p>
    <w:p w:rsidR="00957191" w:rsidRDefault="00957191" w:rsidP="00957191">
      <w:pPr>
        <w:ind w:firstLine="709"/>
        <w:contextualSpacing/>
        <w:jc w:val="both"/>
        <w:rPr>
          <w:sz w:val="28"/>
          <w:szCs w:val="28"/>
        </w:rPr>
      </w:pPr>
      <w:r>
        <w:rPr>
          <w:sz w:val="28"/>
          <w:szCs w:val="28"/>
        </w:rPr>
        <w:t xml:space="preserve">- тягачи седельные </w:t>
      </w:r>
      <w:r>
        <w:rPr>
          <w:sz w:val="28"/>
          <w:szCs w:val="28"/>
          <w:lang w:val="en-US"/>
        </w:rPr>
        <w:t>Volvo</w:t>
      </w:r>
      <w:r w:rsidRPr="006C1EFC">
        <w:rPr>
          <w:sz w:val="28"/>
          <w:szCs w:val="28"/>
        </w:rPr>
        <w:t xml:space="preserve"> </w:t>
      </w:r>
      <w:r>
        <w:rPr>
          <w:sz w:val="28"/>
          <w:szCs w:val="28"/>
          <w:lang w:val="en-US"/>
        </w:rPr>
        <w:t>FM</w:t>
      </w:r>
      <w:r>
        <w:rPr>
          <w:sz w:val="28"/>
          <w:szCs w:val="28"/>
        </w:rPr>
        <w:t>.</w:t>
      </w:r>
    </w:p>
    <w:p w:rsidR="00A2182F" w:rsidRPr="00A2182F" w:rsidRDefault="00A2182F" w:rsidP="00957191">
      <w:pPr>
        <w:ind w:firstLine="709"/>
        <w:contextualSpacing/>
        <w:jc w:val="both"/>
        <w:rPr>
          <w:sz w:val="28"/>
          <w:szCs w:val="28"/>
        </w:rPr>
      </w:pPr>
      <w:r w:rsidRPr="00E60313">
        <w:rPr>
          <w:sz w:val="28"/>
          <w:szCs w:val="28"/>
        </w:rPr>
        <w:t xml:space="preserve">4.4.4. </w:t>
      </w:r>
      <w:r w:rsidRPr="00E60313">
        <w:rPr>
          <w:iCs/>
          <w:color w:val="2D2D2D"/>
          <w:spacing w:val="2"/>
          <w:sz w:val="28"/>
          <w:szCs w:val="28"/>
          <w:shd w:val="clear" w:color="auto" w:fill="FFFFFF"/>
        </w:rPr>
        <w:t xml:space="preserve">Гарантийный срок хранения не менее 6 (шести) месяцев </w:t>
      </w:r>
      <w:proofErr w:type="gramStart"/>
      <w:r w:rsidRPr="00E60313">
        <w:rPr>
          <w:iCs/>
          <w:color w:val="2D2D2D"/>
          <w:spacing w:val="2"/>
          <w:sz w:val="28"/>
          <w:szCs w:val="28"/>
          <w:shd w:val="clear" w:color="auto" w:fill="FFFFFF"/>
        </w:rPr>
        <w:t>с даты подписания</w:t>
      </w:r>
      <w:proofErr w:type="gramEnd"/>
      <w:r w:rsidRPr="00E60313">
        <w:rPr>
          <w:iCs/>
          <w:color w:val="2D2D2D"/>
          <w:spacing w:val="2"/>
          <w:sz w:val="28"/>
          <w:szCs w:val="28"/>
          <w:shd w:val="clear" w:color="auto" w:fill="FFFFFF"/>
        </w:rPr>
        <w:t xml:space="preserve"> </w:t>
      </w:r>
      <w:r w:rsidR="00DE78DD" w:rsidRPr="00E60313">
        <w:rPr>
          <w:iCs/>
          <w:color w:val="2D2D2D"/>
          <w:spacing w:val="2"/>
          <w:sz w:val="28"/>
          <w:szCs w:val="28"/>
          <w:shd w:val="clear" w:color="auto" w:fill="FFFFFF"/>
        </w:rPr>
        <w:t xml:space="preserve">обеими Сторонами </w:t>
      </w:r>
      <w:r w:rsidRPr="00E60313">
        <w:rPr>
          <w:iCs/>
          <w:color w:val="2D2D2D"/>
          <w:spacing w:val="2"/>
          <w:sz w:val="28"/>
          <w:szCs w:val="28"/>
          <w:shd w:val="clear" w:color="auto" w:fill="FFFFFF"/>
        </w:rPr>
        <w:t>товарной накладной ТОРГ-12.</w:t>
      </w:r>
    </w:p>
    <w:p w:rsidR="00957191" w:rsidRDefault="00957191" w:rsidP="00957191">
      <w:pPr>
        <w:ind w:firstLine="709"/>
        <w:contextualSpacing/>
        <w:jc w:val="both"/>
        <w:rPr>
          <w:sz w:val="28"/>
          <w:szCs w:val="28"/>
        </w:rPr>
      </w:pPr>
    </w:p>
    <w:p w:rsidR="00957191" w:rsidRDefault="008B41BC" w:rsidP="00957191">
      <w:pPr>
        <w:ind w:firstLine="709"/>
        <w:contextualSpacing/>
        <w:jc w:val="both"/>
        <w:rPr>
          <w:b/>
          <w:sz w:val="28"/>
          <w:szCs w:val="28"/>
        </w:rPr>
      </w:pPr>
      <w:r>
        <w:rPr>
          <w:b/>
          <w:sz w:val="28"/>
          <w:szCs w:val="28"/>
        </w:rPr>
        <w:t>4.5</w:t>
      </w:r>
      <w:r w:rsidR="00957191" w:rsidRPr="00585B30">
        <w:rPr>
          <w:b/>
          <w:sz w:val="28"/>
          <w:szCs w:val="28"/>
        </w:rPr>
        <w:t>. Количество Товара:</w:t>
      </w:r>
    </w:p>
    <w:p w:rsidR="00957191" w:rsidRDefault="008B41BC" w:rsidP="00957191">
      <w:pPr>
        <w:ind w:firstLine="709"/>
        <w:contextualSpacing/>
        <w:jc w:val="both"/>
        <w:rPr>
          <w:sz w:val="28"/>
          <w:szCs w:val="28"/>
        </w:rPr>
      </w:pPr>
      <w:r>
        <w:rPr>
          <w:sz w:val="28"/>
          <w:szCs w:val="28"/>
        </w:rPr>
        <w:t>4.5</w:t>
      </w:r>
      <w:r w:rsidR="00957191" w:rsidRPr="00585B30">
        <w:rPr>
          <w:sz w:val="28"/>
          <w:szCs w:val="28"/>
        </w:rPr>
        <w:t xml:space="preserve">.1. </w:t>
      </w:r>
      <w:r w:rsidR="00957191">
        <w:rPr>
          <w:sz w:val="28"/>
          <w:szCs w:val="28"/>
        </w:rPr>
        <w:t xml:space="preserve">Определяется по заявкам исходя из потребности Покупателя. </w:t>
      </w:r>
      <w:r w:rsidR="00957191">
        <w:rPr>
          <w:sz w:val="28"/>
          <w:szCs w:val="28"/>
        </w:rPr>
        <w:tab/>
      </w:r>
      <w:r>
        <w:rPr>
          <w:sz w:val="28"/>
          <w:szCs w:val="28"/>
        </w:rPr>
        <w:t>4.5</w:t>
      </w:r>
      <w:r w:rsidR="00957191" w:rsidRPr="009008AC">
        <w:rPr>
          <w:sz w:val="28"/>
          <w:szCs w:val="28"/>
        </w:rPr>
        <w:t>.2.</w:t>
      </w:r>
      <w:r w:rsidR="00957191">
        <w:rPr>
          <w:sz w:val="28"/>
          <w:szCs w:val="28"/>
        </w:rPr>
        <w:t xml:space="preserve"> </w:t>
      </w:r>
      <w:r w:rsidR="00957191" w:rsidRPr="003C09B6">
        <w:rPr>
          <w:sz w:val="28"/>
          <w:szCs w:val="28"/>
        </w:rPr>
        <w:t xml:space="preserve">Максимальный объем поставляемого Товара определяется </w:t>
      </w:r>
      <w:proofErr w:type="gramStart"/>
      <w:r w:rsidR="00957191" w:rsidRPr="003C09B6">
        <w:rPr>
          <w:sz w:val="28"/>
          <w:szCs w:val="28"/>
        </w:rPr>
        <w:t>согласно</w:t>
      </w:r>
      <w:proofErr w:type="gramEnd"/>
      <w:r w:rsidR="00957191" w:rsidRPr="003C09B6">
        <w:rPr>
          <w:sz w:val="28"/>
          <w:szCs w:val="28"/>
        </w:rPr>
        <w:t xml:space="preserve"> догово</w:t>
      </w:r>
      <w:r w:rsidR="00957191">
        <w:rPr>
          <w:sz w:val="28"/>
          <w:szCs w:val="28"/>
        </w:rPr>
        <w:t>рной цены за 1 литр и общей ценой</w:t>
      </w:r>
      <w:r w:rsidR="00957191" w:rsidRPr="003C09B6">
        <w:rPr>
          <w:sz w:val="28"/>
          <w:szCs w:val="28"/>
        </w:rPr>
        <w:t xml:space="preserve"> договора.</w:t>
      </w:r>
    </w:p>
    <w:p w:rsidR="00957191" w:rsidRPr="00585B30" w:rsidRDefault="00957191" w:rsidP="00957191">
      <w:pPr>
        <w:ind w:firstLine="709"/>
        <w:contextualSpacing/>
        <w:jc w:val="both"/>
        <w:rPr>
          <w:sz w:val="28"/>
          <w:szCs w:val="28"/>
        </w:rPr>
      </w:pPr>
    </w:p>
    <w:p w:rsidR="00957191" w:rsidRPr="00B26994" w:rsidRDefault="008B41BC" w:rsidP="00957191">
      <w:pPr>
        <w:ind w:firstLine="709"/>
        <w:contextualSpacing/>
        <w:jc w:val="both"/>
        <w:rPr>
          <w:b/>
          <w:sz w:val="28"/>
          <w:szCs w:val="28"/>
        </w:rPr>
      </w:pPr>
      <w:r>
        <w:rPr>
          <w:b/>
          <w:sz w:val="28"/>
          <w:szCs w:val="28"/>
        </w:rPr>
        <w:t>4.6</w:t>
      </w:r>
      <w:r w:rsidR="00957191" w:rsidRPr="00B26994">
        <w:rPr>
          <w:b/>
          <w:sz w:val="28"/>
          <w:szCs w:val="28"/>
        </w:rPr>
        <w:t xml:space="preserve">. </w:t>
      </w:r>
      <w:r w:rsidR="006F5356">
        <w:rPr>
          <w:b/>
          <w:sz w:val="28"/>
          <w:szCs w:val="28"/>
        </w:rPr>
        <w:t>Единичные расценки на Товар</w:t>
      </w:r>
      <w:r w:rsidR="00957191" w:rsidRPr="00B26994">
        <w:rPr>
          <w:b/>
          <w:sz w:val="28"/>
          <w:szCs w:val="28"/>
        </w:rPr>
        <w:t>:</w:t>
      </w:r>
    </w:p>
    <w:p w:rsidR="00957191" w:rsidRPr="00B26994" w:rsidRDefault="008B41BC" w:rsidP="00957191">
      <w:pPr>
        <w:ind w:firstLine="709"/>
        <w:contextualSpacing/>
        <w:jc w:val="both"/>
        <w:rPr>
          <w:rFonts w:eastAsia="MS Mincho"/>
          <w:bCs/>
          <w:sz w:val="28"/>
          <w:szCs w:val="28"/>
        </w:rPr>
      </w:pPr>
      <w:r>
        <w:rPr>
          <w:rFonts w:eastAsia="MS Mincho"/>
          <w:bCs/>
          <w:sz w:val="28"/>
          <w:szCs w:val="28"/>
        </w:rPr>
        <w:t>4.6</w:t>
      </w:r>
      <w:r w:rsidR="00957191">
        <w:rPr>
          <w:rFonts w:eastAsia="MS Mincho"/>
          <w:bCs/>
          <w:sz w:val="28"/>
          <w:szCs w:val="28"/>
        </w:rPr>
        <w:t xml:space="preserve">.1. </w:t>
      </w:r>
      <w:r w:rsidR="00957191" w:rsidRPr="00B26994">
        <w:rPr>
          <w:rFonts w:eastAsia="MS Mincho"/>
          <w:bCs/>
          <w:sz w:val="28"/>
          <w:szCs w:val="28"/>
        </w:rPr>
        <w:t xml:space="preserve">Максимальная цена за 1 (один) литр Товара </w:t>
      </w:r>
      <w:r w:rsidR="00957191">
        <w:rPr>
          <w:rFonts w:eastAsia="MS Mincho"/>
          <w:bCs/>
          <w:sz w:val="28"/>
          <w:szCs w:val="28"/>
        </w:rPr>
        <w:t>не должна превышать</w:t>
      </w:r>
      <w:r w:rsidR="00957191" w:rsidRPr="00B26994">
        <w:rPr>
          <w:rFonts w:eastAsia="MS Mincho"/>
          <w:bCs/>
          <w:sz w:val="28"/>
          <w:szCs w:val="28"/>
        </w:rPr>
        <w:t>:</w:t>
      </w:r>
    </w:p>
    <w:p w:rsidR="00957191" w:rsidRPr="00E60313" w:rsidRDefault="00957191" w:rsidP="00957191">
      <w:pPr>
        <w:ind w:firstLine="709"/>
        <w:contextualSpacing/>
        <w:jc w:val="both"/>
        <w:rPr>
          <w:rFonts w:eastAsia="MS Mincho"/>
          <w:bCs/>
          <w:sz w:val="28"/>
          <w:szCs w:val="28"/>
        </w:rPr>
      </w:pPr>
      <w:r w:rsidRPr="00E60313">
        <w:rPr>
          <w:rFonts w:eastAsia="MS Mincho"/>
          <w:bCs/>
          <w:sz w:val="28"/>
          <w:szCs w:val="28"/>
        </w:rPr>
        <w:t xml:space="preserve">- зимнее дизельное топливо </w:t>
      </w:r>
      <w:r w:rsidR="00D97AFC" w:rsidRPr="00E60313">
        <w:rPr>
          <w:rFonts w:eastAsia="MS Mincho"/>
          <w:bCs/>
          <w:sz w:val="28"/>
          <w:szCs w:val="28"/>
        </w:rPr>
        <w:t>33 (тридцать три) рубля</w:t>
      </w:r>
      <w:r w:rsidRPr="00E60313">
        <w:rPr>
          <w:rFonts w:eastAsia="MS Mincho"/>
          <w:bCs/>
          <w:sz w:val="28"/>
          <w:szCs w:val="28"/>
        </w:rPr>
        <w:t xml:space="preserve"> 00 копеек без учета НДС;</w:t>
      </w:r>
    </w:p>
    <w:p w:rsidR="00957191" w:rsidRDefault="00957191" w:rsidP="00957191">
      <w:pPr>
        <w:ind w:firstLine="709"/>
        <w:contextualSpacing/>
        <w:jc w:val="both"/>
        <w:rPr>
          <w:rFonts w:eastAsia="MS Mincho"/>
          <w:bCs/>
          <w:sz w:val="28"/>
          <w:szCs w:val="28"/>
        </w:rPr>
      </w:pPr>
      <w:r w:rsidRPr="00E60313">
        <w:rPr>
          <w:rFonts w:eastAsia="MS Mincho"/>
          <w:bCs/>
          <w:sz w:val="28"/>
          <w:szCs w:val="28"/>
        </w:rPr>
        <w:t xml:space="preserve">- летнее дизельное топливо </w:t>
      </w:r>
      <w:r w:rsidR="00D97AFC" w:rsidRPr="00E60313">
        <w:rPr>
          <w:rFonts w:eastAsia="MS Mincho"/>
          <w:bCs/>
          <w:sz w:val="28"/>
          <w:szCs w:val="28"/>
        </w:rPr>
        <w:t>31 (тридцать один) рубль</w:t>
      </w:r>
      <w:r w:rsidRPr="00E60313">
        <w:rPr>
          <w:rFonts w:eastAsia="MS Mincho"/>
          <w:bCs/>
          <w:sz w:val="28"/>
          <w:szCs w:val="28"/>
        </w:rPr>
        <w:t xml:space="preserve"> 00 копеек без учета НДС.</w:t>
      </w:r>
    </w:p>
    <w:p w:rsidR="00957191" w:rsidRDefault="00957191" w:rsidP="00957191">
      <w:pPr>
        <w:ind w:firstLine="709"/>
        <w:contextualSpacing/>
        <w:jc w:val="both"/>
        <w:rPr>
          <w:rFonts w:eastAsia="MS Mincho"/>
          <w:bCs/>
          <w:sz w:val="28"/>
          <w:szCs w:val="28"/>
        </w:rPr>
      </w:pPr>
    </w:p>
    <w:p w:rsidR="00723E8B" w:rsidRPr="00723E8B" w:rsidRDefault="00723E8B" w:rsidP="00957191">
      <w:pPr>
        <w:ind w:firstLine="709"/>
        <w:contextualSpacing/>
        <w:jc w:val="both"/>
        <w:rPr>
          <w:rFonts w:eastAsia="MS Mincho"/>
          <w:b/>
          <w:bCs/>
          <w:sz w:val="28"/>
          <w:szCs w:val="28"/>
        </w:rPr>
      </w:pPr>
      <w:r w:rsidRPr="00723E8B">
        <w:rPr>
          <w:rFonts w:eastAsia="MS Mincho"/>
          <w:b/>
          <w:bCs/>
          <w:sz w:val="28"/>
          <w:szCs w:val="28"/>
        </w:rPr>
        <w:t>4</w:t>
      </w:r>
      <w:r w:rsidR="008B41BC">
        <w:rPr>
          <w:rFonts w:eastAsia="MS Mincho"/>
          <w:b/>
          <w:bCs/>
          <w:sz w:val="28"/>
          <w:szCs w:val="28"/>
        </w:rPr>
        <w:t>.7</w:t>
      </w:r>
      <w:r w:rsidRPr="00723E8B">
        <w:rPr>
          <w:rFonts w:eastAsia="MS Mincho"/>
          <w:b/>
          <w:bCs/>
          <w:sz w:val="28"/>
          <w:szCs w:val="28"/>
        </w:rPr>
        <w:t>. Правила приемки Товара:</w:t>
      </w:r>
    </w:p>
    <w:p w:rsidR="00723E8B" w:rsidRPr="00723E8B" w:rsidRDefault="008B41BC" w:rsidP="00723E8B">
      <w:pPr>
        <w:widowControl w:val="0"/>
        <w:autoSpaceDE w:val="0"/>
        <w:autoSpaceDN w:val="0"/>
        <w:adjustRightInd w:val="0"/>
        <w:ind w:firstLine="709"/>
        <w:jc w:val="both"/>
        <w:rPr>
          <w:sz w:val="28"/>
          <w:szCs w:val="28"/>
        </w:rPr>
      </w:pPr>
      <w:r>
        <w:rPr>
          <w:sz w:val="28"/>
          <w:szCs w:val="28"/>
        </w:rPr>
        <w:t>4.7</w:t>
      </w:r>
      <w:r w:rsidR="00723E8B" w:rsidRPr="00723E8B">
        <w:rPr>
          <w:sz w:val="28"/>
          <w:szCs w:val="28"/>
        </w:rPr>
        <w:t>.1. Приемка Товара осуществляется представителями Продавца и Покупателя с подписанием товарной накладной в месте приемки Товара. Представитель Покупателя перед приемкой доставленного Товара предъявляет Поставщику следующие документы:</w:t>
      </w:r>
    </w:p>
    <w:p w:rsidR="00723E8B" w:rsidRPr="00723E8B" w:rsidRDefault="00723E8B" w:rsidP="00723E8B">
      <w:pPr>
        <w:widowControl w:val="0"/>
        <w:autoSpaceDE w:val="0"/>
        <w:autoSpaceDN w:val="0"/>
        <w:adjustRightInd w:val="0"/>
        <w:ind w:firstLine="709"/>
        <w:jc w:val="both"/>
        <w:rPr>
          <w:sz w:val="28"/>
          <w:szCs w:val="28"/>
        </w:rPr>
      </w:pPr>
      <w:r w:rsidRPr="00723E8B">
        <w:rPr>
          <w:sz w:val="28"/>
          <w:szCs w:val="28"/>
        </w:rPr>
        <w:t>1) документ, удостоверяющий личность представителя Покупателя;</w:t>
      </w:r>
    </w:p>
    <w:p w:rsidR="00723E8B" w:rsidRPr="00723E8B" w:rsidRDefault="00723E8B" w:rsidP="00723E8B">
      <w:pPr>
        <w:widowControl w:val="0"/>
        <w:autoSpaceDE w:val="0"/>
        <w:autoSpaceDN w:val="0"/>
        <w:adjustRightInd w:val="0"/>
        <w:ind w:firstLine="709"/>
        <w:jc w:val="both"/>
        <w:rPr>
          <w:sz w:val="28"/>
          <w:szCs w:val="28"/>
        </w:rPr>
      </w:pPr>
      <w:r w:rsidRPr="00723E8B">
        <w:rPr>
          <w:sz w:val="28"/>
          <w:szCs w:val="28"/>
        </w:rPr>
        <w:t xml:space="preserve">2) доверенность на представителя Покупателя, оформленную надлежащим образом. </w:t>
      </w:r>
    </w:p>
    <w:p w:rsidR="00723E8B" w:rsidRPr="00723E8B" w:rsidRDefault="008B41BC" w:rsidP="00723E8B">
      <w:pPr>
        <w:ind w:firstLine="709"/>
        <w:jc w:val="both"/>
        <w:rPr>
          <w:sz w:val="28"/>
          <w:szCs w:val="28"/>
        </w:rPr>
      </w:pPr>
      <w:r>
        <w:rPr>
          <w:sz w:val="28"/>
          <w:szCs w:val="28"/>
        </w:rPr>
        <w:t>4.7</w:t>
      </w:r>
      <w:r w:rsidR="00723E8B" w:rsidRPr="00723E8B">
        <w:rPr>
          <w:sz w:val="28"/>
          <w:szCs w:val="28"/>
        </w:rPr>
        <w:t>.2.</w:t>
      </w:r>
      <w:r w:rsidR="00723E8B" w:rsidRPr="00723E8B">
        <w:rPr>
          <w:sz w:val="28"/>
          <w:szCs w:val="28"/>
        </w:rPr>
        <w:tab/>
      </w:r>
      <w:r w:rsidR="00723E8B" w:rsidRPr="00723E8B">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r w:rsidR="00723E8B" w:rsidRPr="00723E8B">
        <w:rPr>
          <w:sz w:val="28"/>
          <w:szCs w:val="28"/>
        </w:rPr>
        <w:t xml:space="preserve">При передаче Товара Продавец обязан предоставить Покупателю </w:t>
      </w:r>
      <w:r w:rsidR="00723E8B" w:rsidRPr="00723E8B">
        <w:rPr>
          <w:bCs/>
          <w:sz w:val="28"/>
          <w:szCs w:val="28"/>
        </w:rPr>
        <w:t>сертификаты соответствия, паспорта качества и иные документы</w:t>
      </w:r>
      <w:r w:rsidR="00723E8B" w:rsidRPr="00723E8B">
        <w:rPr>
          <w:sz w:val="28"/>
          <w:szCs w:val="28"/>
        </w:rPr>
        <w:t>, свидетельствующие о качестве поставляемого топлива, а также другие документы, заверенные со стороны Продавца, содержащие следующую информацию о Товаре:</w:t>
      </w:r>
    </w:p>
    <w:p w:rsidR="00C2458C" w:rsidRDefault="00C2458C" w:rsidP="00C2458C">
      <w:pPr>
        <w:ind w:firstLine="709"/>
        <w:jc w:val="both"/>
        <w:rPr>
          <w:iCs/>
          <w:color w:val="2D2D2D"/>
          <w:spacing w:val="2"/>
          <w:sz w:val="28"/>
          <w:szCs w:val="28"/>
          <w:shd w:val="clear" w:color="auto" w:fill="FFFFFF"/>
        </w:rPr>
      </w:pPr>
      <w:r w:rsidRPr="000239F2">
        <w:rPr>
          <w:iCs/>
          <w:color w:val="2D2D2D"/>
          <w:spacing w:val="2"/>
          <w:sz w:val="28"/>
          <w:szCs w:val="28"/>
          <w:shd w:val="clear" w:color="auto" w:fill="FFFFFF"/>
        </w:rPr>
        <w:t>- наименование и обозначение марки продукции;</w:t>
      </w:r>
    </w:p>
    <w:p w:rsidR="00C2458C" w:rsidRDefault="00C2458C" w:rsidP="00C2458C">
      <w:pPr>
        <w:ind w:firstLine="709"/>
        <w:jc w:val="both"/>
        <w:rPr>
          <w:iCs/>
          <w:color w:val="2D2D2D"/>
          <w:spacing w:val="2"/>
          <w:sz w:val="28"/>
          <w:szCs w:val="28"/>
          <w:shd w:val="clear" w:color="auto" w:fill="FFFFFF"/>
        </w:rPr>
      </w:pPr>
      <w:r w:rsidRPr="000239F2">
        <w:rPr>
          <w:iCs/>
          <w:color w:val="2D2D2D"/>
          <w:spacing w:val="2"/>
          <w:sz w:val="28"/>
          <w:szCs w:val="28"/>
          <w:shd w:val="clear" w:color="auto" w:fill="FFFFFF"/>
        </w:rPr>
        <w:t>- наименование изготовителя (фамилию уполномоченного изготовителем лица) или импортера, или продавца, их местонахождение (с указанием страны);</w:t>
      </w:r>
      <w:r>
        <w:rPr>
          <w:iCs/>
          <w:color w:val="2D2D2D"/>
          <w:spacing w:val="2"/>
          <w:sz w:val="28"/>
          <w:szCs w:val="28"/>
          <w:shd w:val="clear" w:color="auto" w:fill="FFFFFF"/>
        </w:rPr>
        <w:tab/>
      </w:r>
    </w:p>
    <w:p w:rsidR="00C2458C" w:rsidRDefault="00C2458C" w:rsidP="00C2458C">
      <w:pPr>
        <w:ind w:firstLine="709"/>
        <w:jc w:val="both"/>
        <w:rPr>
          <w:iCs/>
          <w:color w:val="2D2D2D"/>
          <w:spacing w:val="2"/>
          <w:sz w:val="28"/>
          <w:szCs w:val="28"/>
          <w:shd w:val="clear" w:color="auto" w:fill="FFFFFF"/>
        </w:rPr>
      </w:pPr>
      <w:r w:rsidRPr="000239F2">
        <w:rPr>
          <w:iCs/>
          <w:color w:val="2D2D2D"/>
          <w:spacing w:val="2"/>
          <w:sz w:val="28"/>
          <w:szCs w:val="28"/>
          <w:shd w:val="clear" w:color="auto" w:fill="FFFFFF"/>
        </w:rPr>
        <w:t>- обозначение стандарта</w:t>
      </w:r>
      <w:r>
        <w:rPr>
          <w:iCs/>
          <w:color w:val="2D2D2D"/>
          <w:spacing w:val="2"/>
          <w:sz w:val="28"/>
          <w:szCs w:val="28"/>
          <w:shd w:val="clear" w:color="auto" w:fill="FFFFFF"/>
        </w:rPr>
        <w:t xml:space="preserve"> </w:t>
      </w:r>
      <w:r w:rsidRPr="00885CA4">
        <w:rPr>
          <w:sz w:val="28"/>
          <w:szCs w:val="28"/>
        </w:rPr>
        <w:t>ГОСТ 32511-2013</w:t>
      </w:r>
      <w:r w:rsidRPr="000239F2">
        <w:rPr>
          <w:iCs/>
          <w:color w:val="2D2D2D"/>
          <w:spacing w:val="2"/>
          <w:sz w:val="28"/>
          <w:szCs w:val="28"/>
          <w:shd w:val="clear" w:color="auto" w:fill="FFFFFF"/>
        </w:rPr>
        <w:t xml:space="preserve">; </w:t>
      </w:r>
    </w:p>
    <w:p w:rsidR="00C2458C" w:rsidRDefault="00C2458C" w:rsidP="00C2458C">
      <w:pPr>
        <w:ind w:firstLine="709"/>
        <w:jc w:val="both"/>
        <w:rPr>
          <w:iCs/>
          <w:color w:val="2D2D2D"/>
          <w:spacing w:val="2"/>
          <w:sz w:val="28"/>
          <w:szCs w:val="28"/>
          <w:shd w:val="clear" w:color="auto" w:fill="FFFFFF"/>
        </w:rPr>
      </w:pPr>
      <w:r w:rsidRPr="000239F2">
        <w:rPr>
          <w:iCs/>
          <w:color w:val="2D2D2D"/>
          <w:spacing w:val="2"/>
          <w:sz w:val="28"/>
          <w:szCs w:val="28"/>
          <w:shd w:val="clear" w:color="auto" w:fill="FFFFFF"/>
        </w:rPr>
        <w:t>- нормативные значения и фактические результаты испытаний, подтверждающие соответствие топлива требованиям стандарта</w:t>
      </w:r>
      <w:r>
        <w:rPr>
          <w:iCs/>
          <w:color w:val="2D2D2D"/>
          <w:spacing w:val="2"/>
          <w:sz w:val="28"/>
          <w:szCs w:val="28"/>
          <w:shd w:val="clear" w:color="auto" w:fill="FFFFFF"/>
        </w:rPr>
        <w:t xml:space="preserve">      </w:t>
      </w:r>
      <w:r>
        <w:rPr>
          <w:sz w:val="28"/>
          <w:szCs w:val="28"/>
        </w:rPr>
        <w:t>ГОСТ </w:t>
      </w:r>
      <w:r w:rsidRPr="00885CA4">
        <w:rPr>
          <w:sz w:val="28"/>
          <w:szCs w:val="28"/>
        </w:rPr>
        <w:t>32511-2013</w:t>
      </w:r>
      <w:r w:rsidRPr="000239F2">
        <w:rPr>
          <w:iCs/>
          <w:color w:val="2D2D2D"/>
          <w:spacing w:val="2"/>
          <w:sz w:val="28"/>
          <w:szCs w:val="28"/>
          <w:shd w:val="clear" w:color="auto" w:fill="FFFFFF"/>
        </w:rPr>
        <w:t xml:space="preserve"> и технического регламента</w:t>
      </w:r>
      <w:r>
        <w:rPr>
          <w:iCs/>
          <w:color w:val="2D2D2D"/>
          <w:spacing w:val="2"/>
          <w:sz w:val="28"/>
          <w:szCs w:val="28"/>
          <w:shd w:val="clear" w:color="auto" w:fill="FFFFFF"/>
        </w:rPr>
        <w:t xml:space="preserve"> </w:t>
      </w:r>
      <w:proofErr w:type="gramStart"/>
      <w:r w:rsidRPr="00213EA3">
        <w:rPr>
          <w:sz w:val="28"/>
          <w:szCs w:val="28"/>
        </w:rPr>
        <w:t>ТР</w:t>
      </w:r>
      <w:proofErr w:type="gramEnd"/>
      <w:r w:rsidRPr="00213EA3">
        <w:rPr>
          <w:sz w:val="28"/>
          <w:szCs w:val="28"/>
        </w:rPr>
        <w:t xml:space="preserve"> ТС 013/2011</w:t>
      </w:r>
      <w:r>
        <w:rPr>
          <w:iCs/>
          <w:color w:val="2D2D2D"/>
          <w:spacing w:val="2"/>
          <w:sz w:val="28"/>
          <w:szCs w:val="28"/>
          <w:shd w:val="clear" w:color="auto" w:fill="FFFFFF"/>
        </w:rPr>
        <w:t>;</w:t>
      </w:r>
    </w:p>
    <w:p w:rsidR="00C2458C" w:rsidRDefault="00C2458C" w:rsidP="00C2458C">
      <w:pPr>
        <w:ind w:firstLine="709"/>
        <w:jc w:val="both"/>
        <w:rPr>
          <w:color w:val="2D2D2D"/>
          <w:spacing w:val="2"/>
          <w:sz w:val="28"/>
          <w:szCs w:val="28"/>
        </w:rPr>
      </w:pPr>
      <w:r w:rsidRPr="000239F2">
        <w:rPr>
          <w:iCs/>
          <w:color w:val="2D2D2D"/>
          <w:spacing w:val="2"/>
          <w:sz w:val="28"/>
          <w:szCs w:val="28"/>
          <w:shd w:val="clear" w:color="auto" w:fill="FFFFFF"/>
        </w:rPr>
        <w:t>- дату выдачи и номер паспорта;</w:t>
      </w:r>
      <w:r w:rsidRPr="000239F2">
        <w:rPr>
          <w:color w:val="2D2D2D"/>
          <w:spacing w:val="2"/>
          <w:sz w:val="28"/>
          <w:szCs w:val="28"/>
        </w:rPr>
        <w:t xml:space="preserve"> </w:t>
      </w:r>
    </w:p>
    <w:p w:rsidR="00C2458C" w:rsidRDefault="00C2458C" w:rsidP="00C2458C">
      <w:pPr>
        <w:ind w:firstLine="709"/>
        <w:jc w:val="both"/>
        <w:rPr>
          <w:color w:val="2D2D2D"/>
          <w:spacing w:val="2"/>
          <w:sz w:val="28"/>
          <w:szCs w:val="28"/>
        </w:rPr>
      </w:pPr>
      <w:r w:rsidRPr="000239F2">
        <w:rPr>
          <w:iCs/>
          <w:color w:val="2D2D2D"/>
          <w:spacing w:val="2"/>
          <w:sz w:val="28"/>
          <w:szCs w:val="28"/>
          <w:shd w:val="clear" w:color="auto" w:fill="FFFFFF"/>
        </w:rPr>
        <w:t>- подпись лица, оформившего паспорт;</w:t>
      </w:r>
      <w:r w:rsidRPr="000239F2">
        <w:rPr>
          <w:color w:val="2D2D2D"/>
          <w:spacing w:val="2"/>
          <w:sz w:val="28"/>
          <w:szCs w:val="28"/>
        </w:rPr>
        <w:t xml:space="preserve"> </w:t>
      </w:r>
    </w:p>
    <w:p w:rsidR="00C2458C" w:rsidRDefault="00C2458C" w:rsidP="00C2458C">
      <w:pPr>
        <w:ind w:firstLine="709"/>
        <w:jc w:val="both"/>
        <w:rPr>
          <w:color w:val="2D2D2D"/>
          <w:spacing w:val="2"/>
          <w:sz w:val="28"/>
          <w:szCs w:val="28"/>
        </w:rPr>
      </w:pPr>
      <w:r w:rsidRPr="000239F2">
        <w:rPr>
          <w:iCs/>
          <w:color w:val="2D2D2D"/>
          <w:spacing w:val="2"/>
          <w:sz w:val="28"/>
          <w:szCs w:val="28"/>
          <w:shd w:val="clear" w:color="auto" w:fill="FFFFFF"/>
        </w:rPr>
        <w:t>- сведения о декларации соответствия (при наличии);</w:t>
      </w:r>
      <w:r w:rsidRPr="000239F2">
        <w:rPr>
          <w:color w:val="2D2D2D"/>
          <w:spacing w:val="2"/>
          <w:sz w:val="28"/>
          <w:szCs w:val="28"/>
        </w:rPr>
        <w:t xml:space="preserve"> </w:t>
      </w:r>
    </w:p>
    <w:p w:rsidR="00723E8B" w:rsidRPr="00723E8B" w:rsidRDefault="00C2458C" w:rsidP="00723E8B">
      <w:pPr>
        <w:ind w:firstLine="709"/>
        <w:jc w:val="both"/>
        <w:rPr>
          <w:sz w:val="28"/>
          <w:szCs w:val="28"/>
        </w:rPr>
      </w:pPr>
      <w:r w:rsidRPr="000239F2">
        <w:rPr>
          <w:iCs/>
          <w:color w:val="2D2D2D"/>
          <w:spacing w:val="2"/>
          <w:sz w:val="28"/>
          <w:szCs w:val="28"/>
          <w:shd w:val="clear" w:color="auto" w:fill="FFFFFF"/>
        </w:rPr>
        <w:t>- сведения о наличии или отсутствии в топливе присадок.</w:t>
      </w:r>
    </w:p>
    <w:p w:rsidR="00723E8B" w:rsidRPr="00723E8B" w:rsidRDefault="008B41BC" w:rsidP="00723E8B">
      <w:pPr>
        <w:widowControl w:val="0"/>
        <w:autoSpaceDE w:val="0"/>
        <w:autoSpaceDN w:val="0"/>
        <w:adjustRightInd w:val="0"/>
        <w:ind w:firstLine="709"/>
        <w:jc w:val="both"/>
        <w:rPr>
          <w:sz w:val="28"/>
          <w:szCs w:val="28"/>
        </w:rPr>
      </w:pPr>
      <w:r>
        <w:rPr>
          <w:sz w:val="28"/>
          <w:szCs w:val="28"/>
        </w:rPr>
        <w:t>4.7</w:t>
      </w:r>
      <w:r w:rsidR="00723E8B" w:rsidRPr="00723E8B">
        <w:rPr>
          <w:sz w:val="28"/>
          <w:szCs w:val="28"/>
        </w:rPr>
        <w:t>.3.</w:t>
      </w:r>
      <w:r w:rsidR="00723E8B" w:rsidRPr="00723E8B">
        <w:rPr>
          <w:sz w:val="28"/>
          <w:szCs w:val="28"/>
        </w:rPr>
        <w:tab/>
        <w:t xml:space="preserve">В случае выявления в ходе </w:t>
      </w:r>
      <w:proofErr w:type="gramStart"/>
      <w:r w:rsidR="00723E8B" w:rsidRPr="00723E8B">
        <w:rPr>
          <w:sz w:val="28"/>
          <w:szCs w:val="28"/>
        </w:rPr>
        <w:t>осуществления приемки Товара несоответствия Товара</w:t>
      </w:r>
      <w:proofErr w:type="gramEnd"/>
      <w:r w:rsidR="00723E8B" w:rsidRPr="00723E8B">
        <w:rPr>
          <w:sz w:val="28"/>
          <w:szCs w:val="28"/>
        </w:rPr>
        <w:t xml:space="preserve"> условиям настоящего Договора, Сторонами составляется акт с перечнем недостатков и со сроками их устранения за счет Продавца.</w:t>
      </w:r>
    </w:p>
    <w:p w:rsidR="00723E8B" w:rsidRPr="00723E8B" w:rsidRDefault="008B41BC" w:rsidP="00723E8B">
      <w:pPr>
        <w:ind w:firstLine="709"/>
        <w:contextualSpacing/>
        <w:jc w:val="both"/>
        <w:rPr>
          <w:sz w:val="28"/>
          <w:szCs w:val="28"/>
        </w:rPr>
      </w:pPr>
      <w:r>
        <w:rPr>
          <w:sz w:val="28"/>
          <w:szCs w:val="28"/>
        </w:rPr>
        <w:t>4.7</w:t>
      </w:r>
      <w:r w:rsidR="00723E8B" w:rsidRPr="00723E8B">
        <w:rPr>
          <w:sz w:val="28"/>
          <w:szCs w:val="28"/>
        </w:rPr>
        <w:t>.4.</w:t>
      </w:r>
      <w:r w:rsidR="00723E8B" w:rsidRPr="00723E8B">
        <w:rPr>
          <w:sz w:val="28"/>
          <w:szCs w:val="28"/>
        </w:rPr>
        <w:tab/>
        <w:t>Датой поставки Товара считается дата подписания Сторонами товарной накладной (ТОРГ-12)</w:t>
      </w:r>
    </w:p>
    <w:p w:rsidR="00723E8B" w:rsidRPr="00723E8B" w:rsidRDefault="00723E8B" w:rsidP="00723E8B">
      <w:pPr>
        <w:ind w:firstLine="709"/>
        <w:contextualSpacing/>
        <w:jc w:val="both"/>
        <w:rPr>
          <w:rFonts w:eastAsia="MS Mincho"/>
          <w:bCs/>
          <w:sz w:val="28"/>
          <w:szCs w:val="28"/>
        </w:rPr>
      </w:pPr>
    </w:p>
    <w:p w:rsidR="00957191" w:rsidRDefault="00723E8B" w:rsidP="00957191">
      <w:pPr>
        <w:ind w:firstLine="709"/>
        <w:contextualSpacing/>
        <w:jc w:val="both"/>
        <w:rPr>
          <w:rFonts w:eastAsia="MS Mincho"/>
          <w:b/>
          <w:bCs/>
          <w:sz w:val="28"/>
          <w:szCs w:val="28"/>
        </w:rPr>
      </w:pPr>
      <w:r>
        <w:rPr>
          <w:rFonts w:eastAsia="MS Mincho"/>
          <w:b/>
          <w:bCs/>
          <w:sz w:val="28"/>
          <w:szCs w:val="28"/>
        </w:rPr>
        <w:t>4.</w:t>
      </w:r>
      <w:r w:rsidR="008B41BC">
        <w:rPr>
          <w:rFonts w:eastAsia="MS Mincho"/>
          <w:b/>
          <w:bCs/>
          <w:sz w:val="28"/>
          <w:szCs w:val="28"/>
        </w:rPr>
        <w:t>8</w:t>
      </w:r>
      <w:r w:rsidR="00957191" w:rsidRPr="00D120F2">
        <w:rPr>
          <w:rFonts w:eastAsia="MS Mincho"/>
          <w:b/>
          <w:bCs/>
          <w:sz w:val="28"/>
          <w:szCs w:val="28"/>
        </w:rPr>
        <w:t>. Форма, срок и порядок оплаты Товара.</w:t>
      </w:r>
    </w:p>
    <w:p w:rsidR="00957191" w:rsidRDefault="00723E8B" w:rsidP="00957191">
      <w:pPr>
        <w:pStyle w:val="ConsNormal"/>
        <w:ind w:firstLine="709"/>
        <w:jc w:val="both"/>
        <w:rPr>
          <w:rFonts w:ascii="Times New Roman" w:hAnsi="Times New Roman" w:cs="Times New Roman"/>
          <w:sz w:val="28"/>
          <w:szCs w:val="28"/>
        </w:rPr>
      </w:pPr>
      <w:r>
        <w:rPr>
          <w:rFonts w:ascii="Times New Roman" w:eastAsia="MS Mincho" w:hAnsi="Times New Roman" w:cs="Times New Roman"/>
          <w:bCs/>
          <w:sz w:val="28"/>
          <w:szCs w:val="28"/>
        </w:rPr>
        <w:t>4.</w:t>
      </w:r>
      <w:r w:rsidR="008B41BC">
        <w:rPr>
          <w:rFonts w:ascii="Times New Roman" w:eastAsia="MS Mincho" w:hAnsi="Times New Roman" w:cs="Times New Roman"/>
          <w:bCs/>
          <w:sz w:val="28"/>
          <w:szCs w:val="28"/>
        </w:rPr>
        <w:t>8</w:t>
      </w:r>
      <w:r w:rsidR="00957191" w:rsidRPr="00D120F2">
        <w:rPr>
          <w:rFonts w:ascii="Times New Roman" w:eastAsia="MS Mincho" w:hAnsi="Times New Roman" w:cs="Times New Roman"/>
          <w:bCs/>
          <w:sz w:val="28"/>
          <w:szCs w:val="28"/>
        </w:rPr>
        <w:t>.1.</w:t>
      </w:r>
      <w:r w:rsidR="00957191" w:rsidRPr="00D120F2">
        <w:rPr>
          <w:sz w:val="28"/>
          <w:szCs w:val="28"/>
        </w:rPr>
        <w:t xml:space="preserve"> </w:t>
      </w:r>
      <w:r w:rsidR="00957191" w:rsidRPr="00A8042D">
        <w:rPr>
          <w:rFonts w:ascii="Times New Roman" w:hAnsi="Times New Roman" w:cs="Times New Roman"/>
          <w:sz w:val="28"/>
          <w:szCs w:val="28"/>
        </w:rPr>
        <w:t xml:space="preserve">Оплата Товара производится </w:t>
      </w:r>
      <w:r w:rsidR="00957191">
        <w:rPr>
          <w:rFonts w:ascii="Times New Roman" w:hAnsi="Times New Roman" w:cs="Times New Roman"/>
          <w:sz w:val="28"/>
          <w:szCs w:val="28"/>
        </w:rPr>
        <w:t>Покупателем</w:t>
      </w:r>
      <w:r w:rsidR="00957191" w:rsidRPr="00A8042D">
        <w:rPr>
          <w:rFonts w:ascii="Times New Roman" w:hAnsi="Times New Roman" w:cs="Times New Roman"/>
          <w:sz w:val="28"/>
          <w:szCs w:val="28"/>
        </w:rPr>
        <w:t xml:space="preserve"> по безналичному расчет</w:t>
      </w:r>
      <w:r w:rsidR="00957191">
        <w:rPr>
          <w:rFonts w:ascii="Times New Roman" w:hAnsi="Times New Roman" w:cs="Times New Roman"/>
          <w:sz w:val="28"/>
          <w:szCs w:val="28"/>
        </w:rPr>
        <w:t>у</w:t>
      </w:r>
      <w:r w:rsidR="00957191" w:rsidRPr="00A8042D">
        <w:rPr>
          <w:rFonts w:ascii="Times New Roman" w:hAnsi="Times New Roman" w:cs="Times New Roman"/>
          <w:sz w:val="28"/>
          <w:szCs w:val="28"/>
        </w:rPr>
        <w:t xml:space="preserve"> путем перечисления денежных средств на расчетный счет Поставщика после подписания Сторонами товарной накладной</w:t>
      </w:r>
      <w:r w:rsidR="00957191">
        <w:rPr>
          <w:rFonts w:ascii="Times New Roman" w:hAnsi="Times New Roman" w:cs="Times New Roman"/>
          <w:sz w:val="28"/>
          <w:szCs w:val="28"/>
        </w:rPr>
        <w:t xml:space="preserve"> (ТОРГ-12)</w:t>
      </w:r>
      <w:r w:rsidR="00957191" w:rsidRPr="00A8042D">
        <w:rPr>
          <w:rFonts w:ascii="Times New Roman" w:hAnsi="Times New Roman" w:cs="Times New Roman"/>
          <w:sz w:val="28"/>
          <w:szCs w:val="28"/>
        </w:rPr>
        <w:t xml:space="preserve"> на основании выставленного счета и предоставления </w:t>
      </w:r>
      <w:r w:rsidR="00957191">
        <w:rPr>
          <w:rFonts w:ascii="Times New Roman" w:hAnsi="Times New Roman" w:cs="Times New Roman"/>
          <w:sz w:val="28"/>
          <w:szCs w:val="28"/>
        </w:rPr>
        <w:t>счета</w:t>
      </w:r>
      <w:r w:rsidR="00CD19AB">
        <w:rPr>
          <w:rFonts w:ascii="Times New Roman" w:hAnsi="Times New Roman" w:cs="Times New Roman"/>
          <w:sz w:val="28"/>
          <w:szCs w:val="28"/>
        </w:rPr>
        <w:t>-фактуры в течение 30</w:t>
      </w:r>
      <w:r w:rsidR="00957191">
        <w:rPr>
          <w:rFonts w:ascii="Times New Roman" w:hAnsi="Times New Roman" w:cs="Times New Roman"/>
          <w:sz w:val="28"/>
          <w:szCs w:val="28"/>
        </w:rPr>
        <w:t xml:space="preserve"> (тридцати</w:t>
      </w:r>
      <w:r w:rsidR="00957191" w:rsidRPr="00A8042D">
        <w:rPr>
          <w:rFonts w:ascii="Times New Roman" w:hAnsi="Times New Roman" w:cs="Times New Roman"/>
          <w:sz w:val="28"/>
          <w:szCs w:val="28"/>
        </w:rPr>
        <w:t xml:space="preserve">) </w:t>
      </w:r>
      <w:r w:rsidR="00957191">
        <w:rPr>
          <w:rFonts w:ascii="Times New Roman" w:hAnsi="Times New Roman" w:cs="Times New Roman"/>
          <w:sz w:val="28"/>
          <w:szCs w:val="28"/>
        </w:rPr>
        <w:t>календарных</w:t>
      </w:r>
      <w:r w:rsidR="00957191" w:rsidRPr="00A8042D">
        <w:rPr>
          <w:rFonts w:ascii="Times New Roman" w:hAnsi="Times New Roman" w:cs="Times New Roman"/>
          <w:sz w:val="28"/>
          <w:szCs w:val="28"/>
        </w:rPr>
        <w:t xml:space="preserve"> дней </w:t>
      </w:r>
      <w:proofErr w:type="gramStart"/>
      <w:r w:rsidR="00957191" w:rsidRPr="00A8042D">
        <w:rPr>
          <w:rFonts w:ascii="Times New Roman" w:hAnsi="Times New Roman" w:cs="Times New Roman"/>
          <w:sz w:val="28"/>
          <w:szCs w:val="28"/>
        </w:rPr>
        <w:t>с даты получения</w:t>
      </w:r>
      <w:proofErr w:type="gramEnd"/>
      <w:r w:rsidR="00957191" w:rsidRPr="00A8042D">
        <w:rPr>
          <w:rFonts w:ascii="Times New Roman" w:hAnsi="Times New Roman" w:cs="Times New Roman"/>
          <w:sz w:val="28"/>
          <w:szCs w:val="28"/>
        </w:rPr>
        <w:t xml:space="preserve"> их </w:t>
      </w:r>
      <w:r w:rsidR="00957191">
        <w:rPr>
          <w:rFonts w:ascii="Times New Roman" w:hAnsi="Times New Roman" w:cs="Times New Roman"/>
          <w:sz w:val="28"/>
          <w:szCs w:val="28"/>
        </w:rPr>
        <w:t>Покупателем</w:t>
      </w:r>
      <w:r w:rsidR="00957191" w:rsidRPr="00A8042D">
        <w:rPr>
          <w:rFonts w:ascii="Times New Roman" w:hAnsi="Times New Roman" w:cs="Times New Roman"/>
          <w:sz w:val="28"/>
          <w:szCs w:val="28"/>
        </w:rPr>
        <w:t>.</w:t>
      </w:r>
    </w:p>
    <w:p w:rsidR="00957191" w:rsidRDefault="00957191" w:rsidP="00957191">
      <w:pPr>
        <w:pStyle w:val="ConsNormal"/>
        <w:ind w:firstLine="709"/>
        <w:jc w:val="both"/>
        <w:rPr>
          <w:sz w:val="28"/>
          <w:szCs w:val="28"/>
        </w:rPr>
      </w:pPr>
    </w:p>
    <w:p w:rsidR="00957191" w:rsidRDefault="00723E8B" w:rsidP="00957191">
      <w:pPr>
        <w:pStyle w:val="ConsNormal"/>
        <w:ind w:firstLine="709"/>
        <w:jc w:val="both"/>
        <w:rPr>
          <w:rFonts w:ascii="Times New Roman" w:hAnsi="Times New Roman" w:cs="Times New Roman"/>
          <w:b/>
          <w:sz w:val="28"/>
          <w:szCs w:val="28"/>
        </w:rPr>
      </w:pPr>
      <w:r>
        <w:rPr>
          <w:rFonts w:ascii="Times New Roman" w:hAnsi="Times New Roman" w:cs="Times New Roman"/>
          <w:b/>
          <w:sz w:val="28"/>
          <w:szCs w:val="28"/>
        </w:rPr>
        <w:t>4.</w:t>
      </w:r>
      <w:r w:rsidR="008B41BC">
        <w:rPr>
          <w:rFonts w:ascii="Times New Roman" w:hAnsi="Times New Roman" w:cs="Times New Roman"/>
          <w:b/>
          <w:sz w:val="28"/>
          <w:szCs w:val="28"/>
        </w:rPr>
        <w:t>9</w:t>
      </w:r>
      <w:r w:rsidR="00957191">
        <w:rPr>
          <w:rFonts w:ascii="Times New Roman" w:hAnsi="Times New Roman" w:cs="Times New Roman"/>
          <w:b/>
          <w:sz w:val="28"/>
          <w:szCs w:val="28"/>
        </w:rPr>
        <w:t>. Срок действия договора.</w:t>
      </w:r>
    </w:p>
    <w:p w:rsidR="00957191" w:rsidRDefault="00957191" w:rsidP="00957191">
      <w:pPr>
        <w:pStyle w:val="ConsNormal"/>
        <w:ind w:firstLine="709"/>
        <w:jc w:val="both"/>
        <w:rPr>
          <w:rFonts w:ascii="Times New Roman" w:hAnsi="Times New Roman" w:cs="Times New Roman"/>
          <w:sz w:val="28"/>
          <w:szCs w:val="28"/>
        </w:rPr>
      </w:pPr>
      <w:r w:rsidRPr="006E2F39">
        <w:rPr>
          <w:rFonts w:ascii="Times New Roman" w:hAnsi="Times New Roman" w:cs="Times New Roman"/>
          <w:sz w:val="28"/>
          <w:szCs w:val="28"/>
        </w:rPr>
        <w:t>4.</w:t>
      </w:r>
      <w:r w:rsidR="008B41BC">
        <w:rPr>
          <w:rFonts w:ascii="Times New Roman" w:hAnsi="Times New Roman" w:cs="Times New Roman"/>
          <w:sz w:val="28"/>
          <w:szCs w:val="28"/>
        </w:rPr>
        <w:t>9</w:t>
      </w:r>
      <w:r w:rsidRPr="006E2F39">
        <w:rPr>
          <w:rFonts w:ascii="Times New Roman" w:hAnsi="Times New Roman" w:cs="Times New Roman"/>
          <w:sz w:val="28"/>
          <w:szCs w:val="28"/>
        </w:rPr>
        <w:t>.1.</w:t>
      </w:r>
      <w:r>
        <w:rPr>
          <w:rFonts w:ascii="Times New Roman" w:hAnsi="Times New Roman" w:cs="Times New Roman"/>
          <w:sz w:val="28"/>
          <w:szCs w:val="28"/>
        </w:rPr>
        <w:t xml:space="preserve"> Договор вступает в силу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подписания и действует по 30.06.2017, </w:t>
      </w:r>
      <w:r w:rsidRPr="009C4740">
        <w:rPr>
          <w:rFonts w:ascii="Times New Roman" w:hAnsi="Times New Roman" w:cs="Times New Roman"/>
          <w:sz w:val="28"/>
          <w:szCs w:val="28"/>
        </w:rPr>
        <w:t>а в части взаиморасчетов до полного исполнения Сторонами взятых на себя обязательств</w:t>
      </w:r>
      <w:r>
        <w:rPr>
          <w:rFonts w:ascii="Times New Roman" w:hAnsi="Times New Roman" w:cs="Times New Roman"/>
          <w:sz w:val="28"/>
          <w:szCs w:val="28"/>
        </w:rPr>
        <w:t>.</w:t>
      </w:r>
    </w:p>
    <w:p w:rsidR="00957191" w:rsidRPr="00A543BE" w:rsidRDefault="00957191" w:rsidP="00957191">
      <w:pPr>
        <w:pStyle w:val="aff9"/>
        <w:ind w:left="0" w:firstLine="709"/>
        <w:jc w:val="both"/>
        <w:rPr>
          <w:sz w:val="28"/>
          <w:szCs w:val="28"/>
        </w:rPr>
      </w:pPr>
    </w:p>
    <w:p w:rsidR="00957191" w:rsidRPr="00E60313" w:rsidRDefault="00957191" w:rsidP="00957191">
      <w:pPr>
        <w:pStyle w:val="aff9"/>
        <w:ind w:left="0" w:firstLine="709"/>
        <w:jc w:val="both"/>
        <w:rPr>
          <w:b/>
          <w:sz w:val="28"/>
          <w:szCs w:val="28"/>
        </w:rPr>
      </w:pPr>
      <w:r w:rsidRPr="00E60313">
        <w:rPr>
          <w:b/>
          <w:sz w:val="28"/>
          <w:szCs w:val="28"/>
        </w:rPr>
        <w:t>4.</w:t>
      </w:r>
      <w:r w:rsidR="008B41BC" w:rsidRPr="00E60313">
        <w:rPr>
          <w:b/>
          <w:sz w:val="28"/>
          <w:szCs w:val="28"/>
        </w:rPr>
        <w:t>10</w:t>
      </w:r>
      <w:r w:rsidRPr="00E60313">
        <w:rPr>
          <w:b/>
          <w:sz w:val="28"/>
          <w:szCs w:val="28"/>
        </w:rPr>
        <w:t>. Квалификационные требования к Поставщику:</w:t>
      </w:r>
    </w:p>
    <w:p w:rsidR="00957191" w:rsidRPr="00E60313" w:rsidRDefault="008B41BC" w:rsidP="00957191">
      <w:pPr>
        <w:pStyle w:val="aff9"/>
        <w:ind w:left="0" w:firstLine="709"/>
        <w:jc w:val="both"/>
        <w:rPr>
          <w:sz w:val="28"/>
          <w:szCs w:val="28"/>
        </w:rPr>
      </w:pPr>
      <w:r w:rsidRPr="00E60313">
        <w:rPr>
          <w:sz w:val="28"/>
          <w:szCs w:val="28"/>
        </w:rPr>
        <w:t>4.10</w:t>
      </w:r>
      <w:r w:rsidR="00957191" w:rsidRPr="00E60313">
        <w:rPr>
          <w:sz w:val="28"/>
          <w:szCs w:val="28"/>
        </w:rPr>
        <w:t>.1. Поставщик должен:</w:t>
      </w:r>
    </w:p>
    <w:p w:rsidR="00957191" w:rsidRPr="00E60313" w:rsidRDefault="00957191" w:rsidP="00957191">
      <w:pPr>
        <w:pStyle w:val="aff9"/>
        <w:ind w:left="0" w:firstLine="709"/>
        <w:jc w:val="both"/>
        <w:rPr>
          <w:sz w:val="28"/>
          <w:szCs w:val="28"/>
        </w:rPr>
      </w:pPr>
      <w:r w:rsidRPr="00E60313">
        <w:rPr>
          <w:sz w:val="28"/>
          <w:szCs w:val="28"/>
        </w:rPr>
        <w:t>- Обладать опытом поставки Товаров за период с 2013 по 2016 годы (включительно) с предметом, аналогичному предмету Запроса предложений, с суммарной стоимостью договоров не менее 20 % от начальной (максимальной) цены договора;</w:t>
      </w:r>
    </w:p>
    <w:p w:rsidR="000D6EAC" w:rsidRPr="00983C9A" w:rsidRDefault="000D6EAC" w:rsidP="00957191">
      <w:pPr>
        <w:pStyle w:val="aff9"/>
        <w:ind w:left="0" w:firstLine="709"/>
        <w:jc w:val="both"/>
        <w:rPr>
          <w:sz w:val="28"/>
          <w:szCs w:val="28"/>
        </w:rPr>
      </w:pPr>
      <w:proofErr w:type="gramStart"/>
      <w:r w:rsidRPr="00E60313">
        <w:rPr>
          <w:sz w:val="28"/>
          <w:szCs w:val="28"/>
        </w:rPr>
        <w:t>- Иметь необходимые сертификаты/лицензии на поставляемое топливо</w:t>
      </w:r>
      <w:r w:rsidR="00D334FD" w:rsidRPr="00E60313">
        <w:rPr>
          <w:sz w:val="28"/>
          <w:szCs w:val="28"/>
        </w:rPr>
        <w:t>,</w:t>
      </w:r>
      <w:r w:rsidR="00D334FD" w:rsidRPr="00D334FD">
        <w:t xml:space="preserve"> </w:t>
      </w:r>
      <w:r w:rsidR="00EB1034">
        <w:rPr>
          <w:sz w:val="28"/>
          <w:szCs w:val="28"/>
        </w:rPr>
        <w:t>подтверждающие</w:t>
      </w:r>
      <w:r w:rsidR="00D334FD" w:rsidRPr="00D334FD">
        <w:rPr>
          <w:sz w:val="28"/>
          <w:szCs w:val="28"/>
        </w:rPr>
        <w:t xml:space="preserve"> соответствие Товара качественным, техническим характеристикам и требованиям, указанным в разделе 4 «Техническое задание»</w:t>
      </w:r>
      <w:r w:rsidR="00D334FD">
        <w:rPr>
          <w:sz w:val="28"/>
          <w:szCs w:val="28"/>
        </w:rPr>
        <w:t xml:space="preserve"> настоящей</w:t>
      </w:r>
      <w:r w:rsidR="00D334FD" w:rsidRPr="00D334FD">
        <w:rPr>
          <w:sz w:val="28"/>
          <w:szCs w:val="28"/>
        </w:rPr>
        <w:t xml:space="preserve"> документации о закупке</w:t>
      </w:r>
      <w:r w:rsidR="00983C9A">
        <w:rPr>
          <w:sz w:val="28"/>
          <w:szCs w:val="28"/>
        </w:rPr>
        <w:t xml:space="preserve">, а так же </w:t>
      </w:r>
      <w:r w:rsidR="00983C9A" w:rsidRPr="00983C9A">
        <w:rPr>
          <w:sz w:val="28"/>
          <w:szCs w:val="28"/>
        </w:rPr>
        <w:t xml:space="preserve">требованиям, установленным законодательством Российской Федерации и/или государства, являющегося местом закупки (поставки) </w:t>
      </w:r>
      <w:r w:rsidR="00983C9A" w:rsidRPr="00E60313">
        <w:rPr>
          <w:sz w:val="28"/>
          <w:szCs w:val="28"/>
        </w:rPr>
        <w:t>товаров</w:t>
      </w:r>
      <w:r w:rsidRPr="00E60313">
        <w:rPr>
          <w:sz w:val="28"/>
          <w:szCs w:val="28"/>
        </w:rPr>
        <w:t>;</w:t>
      </w:r>
      <w:proofErr w:type="gramEnd"/>
    </w:p>
    <w:p w:rsidR="00957191" w:rsidRDefault="000D6EAC" w:rsidP="00957191">
      <w:pPr>
        <w:pStyle w:val="aff9"/>
        <w:ind w:left="0" w:firstLine="709"/>
        <w:jc w:val="both"/>
        <w:rPr>
          <w:sz w:val="28"/>
          <w:szCs w:val="28"/>
        </w:rPr>
      </w:pPr>
      <w:r>
        <w:rPr>
          <w:sz w:val="28"/>
          <w:szCs w:val="28"/>
        </w:rPr>
        <w:t>- </w:t>
      </w:r>
      <w:r w:rsidR="00957191">
        <w:rPr>
          <w:sz w:val="28"/>
          <w:szCs w:val="28"/>
        </w:rPr>
        <w:t>Обладать производственными мощностями (оборудованием, материалами и пр.) необходимым для поставки Товара, являющегося предметом настоящего Запроса предложений;</w:t>
      </w:r>
    </w:p>
    <w:p w:rsidR="00957191" w:rsidRPr="00A543BE" w:rsidRDefault="00957191" w:rsidP="00957191">
      <w:pPr>
        <w:pStyle w:val="aff9"/>
        <w:ind w:left="0" w:firstLine="709"/>
        <w:jc w:val="both"/>
        <w:rPr>
          <w:sz w:val="28"/>
          <w:szCs w:val="28"/>
        </w:rPr>
      </w:pPr>
      <w:r>
        <w:rPr>
          <w:sz w:val="28"/>
          <w:szCs w:val="28"/>
        </w:rPr>
        <w:t>- Соблюдать все установленные на территории Покупателя требования охраны труда, пожарной и экологической безопасности, внутреннего объектового режима.</w:t>
      </w:r>
    </w:p>
    <w:p w:rsidR="00957191" w:rsidRDefault="00957191" w:rsidP="00957191">
      <w:pPr>
        <w:pStyle w:val="ConsNormal"/>
        <w:ind w:firstLine="709"/>
        <w:jc w:val="both"/>
        <w:rPr>
          <w:rFonts w:ascii="Times New Roman" w:hAnsi="Times New Roman" w:cs="Times New Roman"/>
          <w:sz w:val="28"/>
          <w:szCs w:val="28"/>
        </w:rPr>
      </w:pPr>
    </w:p>
    <w:p w:rsidR="00957191" w:rsidRPr="00284CDB" w:rsidRDefault="00957191" w:rsidP="00957191">
      <w:pPr>
        <w:pStyle w:val="afa"/>
        <w:rPr>
          <w:b/>
          <w:sz w:val="28"/>
          <w:szCs w:val="28"/>
        </w:rPr>
      </w:pPr>
      <w:r w:rsidRPr="00284CDB">
        <w:rPr>
          <w:b/>
          <w:sz w:val="28"/>
          <w:szCs w:val="28"/>
        </w:rPr>
        <w:t>Согласие претендента с указанными условиями прописывается в Финансово-коммерческом предложении.</w:t>
      </w:r>
    </w:p>
    <w:p w:rsidR="00957191" w:rsidRDefault="00957191" w:rsidP="00957191">
      <w:pPr>
        <w:pStyle w:val="ConsNormal"/>
        <w:ind w:firstLine="709"/>
        <w:jc w:val="both"/>
        <w:rPr>
          <w:rFonts w:ascii="Times New Roman" w:hAnsi="Times New Roman" w:cs="Times New Roman"/>
          <w:sz w:val="28"/>
          <w:szCs w:val="28"/>
        </w:rPr>
      </w:pPr>
    </w:p>
    <w:p w:rsidR="001D45C1" w:rsidRPr="006400A0" w:rsidRDefault="001D45C1" w:rsidP="001D45C1">
      <w:pPr>
        <w:spacing w:after="200" w:line="276" w:lineRule="auto"/>
        <w:ind w:firstLine="708"/>
        <w:rPr>
          <w:b/>
          <w:sz w:val="32"/>
          <w:szCs w:val="32"/>
        </w:rPr>
      </w:pPr>
      <w:r w:rsidRPr="006400A0">
        <w:rPr>
          <w:b/>
          <w:sz w:val="32"/>
          <w:szCs w:val="32"/>
        </w:rPr>
        <w:t xml:space="preserve">Раздел 5. Информационная карта </w:t>
      </w:r>
    </w:p>
    <w:p w:rsidR="001D45C1" w:rsidRDefault="001D45C1" w:rsidP="001D45C1">
      <w:pPr>
        <w:pStyle w:val="19"/>
        <w:ind w:firstLine="0"/>
        <w:rPr>
          <w:sz w:val="23"/>
          <w:szCs w:val="23"/>
        </w:rPr>
      </w:pPr>
      <w:r>
        <w:rPr>
          <w:sz w:val="23"/>
          <w:szCs w:val="23"/>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1D45C1" w:rsidRDefault="001D45C1" w:rsidP="001D45C1">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1D45C1" w:rsidRPr="00F86FAA" w:rsidTr="0027418E">
        <w:tc>
          <w:tcPr>
            <w:tcW w:w="534" w:type="dxa"/>
            <w:vAlign w:val="center"/>
          </w:tcPr>
          <w:p w:rsidR="001D45C1" w:rsidRPr="00F86FAA" w:rsidRDefault="001D45C1" w:rsidP="0027418E">
            <w:pPr>
              <w:pStyle w:val="Default"/>
              <w:jc w:val="center"/>
              <w:rPr>
                <w:b/>
                <w:color w:val="auto"/>
              </w:rPr>
            </w:pPr>
            <w:r w:rsidRPr="00F86FAA">
              <w:rPr>
                <w:b/>
                <w:color w:val="auto"/>
              </w:rPr>
              <w:t>№ п/п</w:t>
            </w:r>
          </w:p>
          <w:p w:rsidR="001D45C1" w:rsidRPr="00F86FAA" w:rsidRDefault="001D45C1" w:rsidP="0027418E">
            <w:pPr>
              <w:pStyle w:val="19"/>
              <w:ind w:firstLine="0"/>
              <w:jc w:val="center"/>
              <w:rPr>
                <w:b/>
                <w:sz w:val="24"/>
                <w:szCs w:val="24"/>
              </w:rPr>
            </w:pPr>
          </w:p>
        </w:tc>
        <w:tc>
          <w:tcPr>
            <w:tcW w:w="2551" w:type="dxa"/>
            <w:vAlign w:val="center"/>
          </w:tcPr>
          <w:p w:rsidR="001D45C1" w:rsidRPr="00F86FAA" w:rsidRDefault="001D45C1" w:rsidP="0027418E">
            <w:pPr>
              <w:pStyle w:val="Default"/>
              <w:jc w:val="center"/>
              <w:rPr>
                <w:b/>
                <w:color w:val="auto"/>
              </w:rPr>
            </w:pPr>
            <w:r w:rsidRPr="00F86FAA">
              <w:rPr>
                <w:b/>
                <w:color w:val="auto"/>
              </w:rPr>
              <w:t>Наименование п/п</w:t>
            </w:r>
          </w:p>
        </w:tc>
        <w:tc>
          <w:tcPr>
            <w:tcW w:w="6768" w:type="dxa"/>
            <w:vAlign w:val="center"/>
          </w:tcPr>
          <w:p w:rsidR="001D45C1" w:rsidRPr="00F86FAA" w:rsidRDefault="001D45C1" w:rsidP="003D6F23">
            <w:pPr>
              <w:pStyle w:val="Default"/>
              <w:jc w:val="center"/>
              <w:rPr>
                <w:b/>
                <w:color w:val="auto"/>
              </w:rPr>
            </w:pPr>
            <w:r w:rsidRPr="00F86FAA">
              <w:rPr>
                <w:b/>
                <w:color w:val="auto"/>
              </w:rPr>
              <w:t>Содержание</w:t>
            </w:r>
            <w:r w:rsidRPr="00F86FAA">
              <w:rPr>
                <w:i/>
                <w:color w:val="auto"/>
              </w:rPr>
              <w:t xml:space="preserve"> </w:t>
            </w:r>
          </w:p>
        </w:tc>
      </w:tr>
      <w:tr w:rsidR="001D45C1" w:rsidRPr="00F86FAA" w:rsidTr="0027418E">
        <w:tc>
          <w:tcPr>
            <w:tcW w:w="534" w:type="dxa"/>
          </w:tcPr>
          <w:p w:rsidR="001D45C1" w:rsidRPr="00F86FAA" w:rsidRDefault="001D45C1" w:rsidP="0027418E">
            <w:pPr>
              <w:pStyle w:val="19"/>
              <w:ind w:firstLine="0"/>
              <w:rPr>
                <w:b/>
                <w:sz w:val="24"/>
                <w:szCs w:val="24"/>
              </w:rPr>
            </w:pPr>
            <w:r w:rsidRPr="00F86FAA">
              <w:rPr>
                <w:b/>
                <w:sz w:val="24"/>
                <w:szCs w:val="24"/>
              </w:rPr>
              <w:t>1.</w:t>
            </w:r>
          </w:p>
        </w:tc>
        <w:tc>
          <w:tcPr>
            <w:tcW w:w="2551" w:type="dxa"/>
          </w:tcPr>
          <w:p w:rsidR="001D45C1" w:rsidRPr="00F86FAA" w:rsidRDefault="001D45C1" w:rsidP="0027418E">
            <w:pPr>
              <w:pStyle w:val="Default"/>
              <w:rPr>
                <w:b/>
                <w:color w:val="auto"/>
              </w:rPr>
            </w:pPr>
            <w:r w:rsidRPr="00F86FAA">
              <w:rPr>
                <w:b/>
                <w:color w:val="auto"/>
              </w:rPr>
              <w:t>Предмет Запроса предложений.</w:t>
            </w:r>
          </w:p>
          <w:p w:rsidR="001D45C1" w:rsidRPr="00F86FAA" w:rsidRDefault="001D45C1" w:rsidP="0027418E">
            <w:pPr>
              <w:pStyle w:val="Default"/>
              <w:rPr>
                <w:b/>
                <w:color w:val="auto"/>
              </w:rPr>
            </w:pPr>
          </w:p>
        </w:tc>
        <w:tc>
          <w:tcPr>
            <w:tcW w:w="6768" w:type="dxa"/>
          </w:tcPr>
          <w:p w:rsidR="001D45C1" w:rsidRPr="0005464B" w:rsidRDefault="001D45C1" w:rsidP="005A0C39">
            <w:pPr>
              <w:pStyle w:val="19"/>
              <w:ind w:firstLine="0"/>
              <w:rPr>
                <w:sz w:val="24"/>
                <w:szCs w:val="24"/>
              </w:rPr>
            </w:pPr>
            <w:r w:rsidRPr="00F86FAA">
              <w:rPr>
                <w:sz w:val="24"/>
                <w:szCs w:val="24"/>
              </w:rPr>
              <w:t xml:space="preserve">Запрос предложений </w:t>
            </w:r>
            <w:r w:rsidRPr="00C5255A">
              <w:rPr>
                <w:sz w:val="24"/>
                <w:szCs w:val="24"/>
              </w:rPr>
              <w:t>№ ЗП</w:t>
            </w:r>
            <w:r w:rsidR="008952AC" w:rsidRPr="00C5255A">
              <w:rPr>
                <w:sz w:val="24"/>
                <w:szCs w:val="24"/>
              </w:rPr>
              <w:t>-НКПОКТ-16-0034</w:t>
            </w:r>
            <w:r w:rsidRPr="00F86FAA">
              <w:rPr>
                <w:sz w:val="24"/>
                <w:szCs w:val="24"/>
              </w:rPr>
              <w:t xml:space="preserve"> на право заключения договора на </w:t>
            </w:r>
            <w:r w:rsidR="003D6F23">
              <w:rPr>
                <w:sz w:val="24"/>
                <w:szCs w:val="24"/>
              </w:rPr>
              <w:t>поставку дизельного топлива для ну</w:t>
            </w:r>
            <w:proofErr w:type="gramStart"/>
            <w:r w:rsidR="003D6F23">
              <w:rPr>
                <w:sz w:val="24"/>
                <w:szCs w:val="24"/>
              </w:rPr>
              <w:t>жд стр</w:t>
            </w:r>
            <w:proofErr w:type="gramEnd"/>
            <w:r w:rsidR="003D6F23">
              <w:rPr>
                <w:sz w:val="24"/>
                <w:szCs w:val="24"/>
              </w:rPr>
              <w:t>укт</w:t>
            </w:r>
            <w:r w:rsidR="005A0C39">
              <w:rPr>
                <w:sz w:val="24"/>
                <w:szCs w:val="24"/>
              </w:rPr>
              <w:t>урных подразделений филиала ПАО </w:t>
            </w:r>
            <w:r w:rsidR="003D6F23">
              <w:rPr>
                <w:sz w:val="24"/>
                <w:szCs w:val="24"/>
              </w:rPr>
              <w:t>«ТрансКонтейнер» на Октябрьской железной дороге в городе Санкт-Петербурге в 2016-2017 гг.</w:t>
            </w:r>
            <w:r w:rsidRPr="00F86FAA">
              <w:rPr>
                <w:i/>
                <w:sz w:val="24"/>
                <w:szCs w:val="24"/>
                <w:highlight w:val="cyan"/>
              </w:rPr>
              <w:t xml:space="preserve"> </w:t>
            </w:r>
          </w:p>
        </w:tc>
      </w:tr>
      <w:tr w:rsidR="001D45C1" w:rsidRPr="00F86FAA" w:rsidTr="0027418E">
        <w:tc>
          <w:tcPr>
            <w:tcW w:w="534" w:type="dxa"/>
          </w:tcPr>
          <w:p w:rsidR="001D45C1" w:rsidRPr="00F86FAA" w:rsidRDefault="001D45C1" w:rsidP="0027418E">
            <w:pPr>
              <w:pStyle w:val="19"/>
              <w:ind w:firstLine="0"/>
              <w:rPr>
                <w:b/>
                <w:sz w:val="24"/>
                <w:szCs w:val="24"/>
              </w:rPr>
            </w:pPr>
            <w:r w:rsidRPr="00F86FAA">
              <w:rPr>
                <w:b/>
                <w:sz w:val="24"/>
                <w:szCs w:val="24"/>
              </w:rPr>
              <w:t>2.</w:t>
            </w:r>
          </w:p>
        </w:tc>
        <w:tc>
          <w:tcPr>
            <w:tcW w:w="2551" w:type="dxa"/>
          </w:tcPr>
          <w:p w:rsidR="001D45C1" w:rsidRPr="00F86FAA" w:rsidRDefault="001D45C1" w:rsidP="0027418E">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3D6F23" w:rsidRDefault="001D45C1" w:rsidP="003D6F23">
            <w:pPr>
              <w:pStyle w:val="19"/>
              <w:ind w:firstLine="0"/>
              <w:rPr>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«ТрансКонтейнер». </w:t>
            </w:r>
          </w:p>
          <w:p w:rsidR="001D45C1" w:rsidRPr="00F86FAA" w:rsidRDefault="001D45C1" w:rsidP="0027418E">
            <w:pPr>
              <w:pStyle w:val="19"/>
              <w:ind w:firstLine="0"/>
              <w:rPr>
                <w:i/>
                <w:sz w:val="24"/>
                <w:szCs w:val="24"/>
              </w:rPr>
            </w:pPr>
            <w:r w:rsidRPr="00F86FAA">
              <w:rPr>
                <w:sz w:val="24"/>
                <w:szCs w:val="24"/>
              </w:rPr>
              <w:t>Функции Организатора выполняет</w:t>
            </w:r>
            <w:r w:rsidR="003D6F23" w:rsidRPr="00F86FAA">
              <w:rPr>
                <w:sz w:val="24"/>
                <w:szCs w:val="24"/>
              </w:rPr>
              <w:t xml:space="preserve"> Постоянная рабочая группа Конкурсной комиссии филиала </w:t>
            </w:r>
            <w:r w:rsidR="003D6F23">
              <w:rPr>
                <w:sz w:val="24"/>
                <w:szCs w:val="24"/>
              </w:rPr>
              <w:t>ПАО</w:t>
            </w:r>
            <w:r w:rsidR="003D6F23" w:rsidRPr="00F86FAA">
              <w:rPr>
                <w:sz w:val="24"/>
                <w:szCs w:val="24"/>
              </w:rPr>
              <w:t xml:space="preserve"> «ТрансКонтейнер» </w:t>
            </w:r>
            <w:r w:rsidR="003D6F23">
              <w:rPr>
                <w:sz w:val="24"/>
                <w:szCs w:val="24"/>
              </w:rPr>
              <w:t xml:space="preserve">на Октябрьской железной дороге </w:t>
            </w:r>
          </w:p>
          <w:p w:rsidR="003D6F23" w:rsidRPr="001A742B" w:rsidRDefault="003D6F23" w:rsidP="003D6F23">
            <w:pPr>
              <w:pStyle w:val="19"/>
              <w:ind w:firstLine="0"/>
              <w:rPr>
                <w:sz w:val="24"/>
                <w:szCs w:val="24"/>
              </w:rPr>
            </w:pPr>
            <w:r w:rsidRPr="001A742B">
              <w:rPr>
                <w:sz w:val="24"/>
                <w:szCs w:val="24"/>
              </w:rPr>
              <w:t>Адрес: 191002, г. Санкт-Петербург, Владимирский пр., д. 23.</w:t>
            </w:r>
          </w:p>
          <w:p w:rsidR="003D6F23" w:rsidRPr="00737B78" w:rsidRDefault="003D6F23" w:rsidP="003D6F23">
            <w:pPr>
              <w:pStyle w:val="19"/>
              <w:ind w:firstLine="0"/>
              <w:rPr>
                <w:sz w:val="24"/>
                <w:szCs w:val="24"/>
              </w:rPr>
            </w:pPr>
            <w:r w:rsidRPr="00C47EE4">
              <w:rPr>
                <w:b/>
                <w:sz w:val="24"/>
                <w:szCs w:val="24"/>
              </w:rPr>
              <w:t>Контактное лицо Заказчика</w:t>
            </w:r>
            <w:r w:rsidRPr="00C55A47">
              <w:rPr>
                <w:sz w:val="24"/>
                <w:szCs w:val="24"/>
              </w:rPr>
              <w:t xml:space="preserve">: </w:t>
            </w:r>
            <w:r>
              <w:rPr>
                <w:sz w:val="24"/>
                <w:szCs w:val="24"/>
              </w:rPr>
              <w:t>Степанов Дмитрий Владимирович</w:t>
            </w:r>
            <w:r w:rsidRPr="00C55A47">
              <w:rPr>
                <w:sz w:val="24"/>
                <w:szCs w:val="24"/>
              </w:rPr>
              <w:t>,</w:t>
            </w:r>
            <w:r w:rsidR="00551D7E">
              <w:rPr>
                <w:sz w:val="24"/>
                <w:szCs w:val="24"/>
              </w:rPr>
              <w:t xml:space="preserve"> </w:t>
            </w:r>
            <w:r w:rsidRPr="00C55A47">
              <w:rPr>
                <w:sz w:val="24"/>
                <w:szCs w:val="24"/>
              </w:rPr>
              <w:t>тел./факс</w:t>
            </w:r>
            <w:r>
              <w:rPr>
                <w:sz w:val="24"/>
                <w:szCs w:val="24"/>
              </w:rPr>
              <w:t xml:space="preserve"> +7(812) 458-91-15</w:t>
            </w:r>
            <w:r w:rsidRPr="00C55A47">
              <w:rPr>
                <w:sz w:val="24"/>
                <w:szCs w:val="24"/>
              </w:rPr>
              <w:t xml:space="preserve">, </w:t>
            </w:r>
            <w:proofErr w:type="spellStart"/>
            <w:r w:rsidR="00551D7E">
              <w:rPr>
                <w:sz w:val="24"/>
                <w:szCs w:val="24"/>
              </w:rPr>
              <w:t>доб</w:t>
            </w:r>
            <w:proofErr w:type="spellEnd"/>
            <w:r w:rsidR="00551D7E">
              <w:rPr>
                <w:sz w:val="24"/>
                <w:szCs w:val="24"/>
              </w:rPr>
              <w:t>. 3055</w:t>
            </w:r>
            <w:r>
              <w:rPr>
                <w:sz w:val="24"/>
                <w:szCs w:val="24"/>
              </w:rPr>
              <w:t xml:space="preserve"> ,</w:t>
            </w:r>
            <w:r w:rsidRPr="00F65A93">
              <w:rPr>
                <w:sz w:val="24"/>
                <w:szCs w:val="24"/>
              </w:rPr>
              <w:t xml:space="preserve"> факс +7(812) 457-52-08</w:t>
            </w:r>
            <w:r w:rsidR="00551D7E">
              <w:rPr>
                <w:sz w:val="24"/>
                <w:szCs w:val="24"/>
              </w:rPr>
              <w:t xml:space="preserve"> </w:t>
            </w:r>
            <w:r w:rsidRPr="00C55A47">
              <w:rPr>
                <w:sz w:val="24"/>
                <w:szCs w:val="24"/>
              </w:rPr>
              <w:t>электронный адрес PulinNA@trcont.ru</w:t>
            </w:r>
            <w:r w:rsidRPr="00737B78">
              <w:rPr>
                <w:sz w:val="24"/>
                <w:szCs w:val="24"/>
              </w:rPr>
              <w:t xml:space="preserve"> </w:t>
            </w:r>
          </w:p>
          <w:p w:rsidR="00551D7E" w:rsidRDefault="003D6F23" w:rsidP="003D6F23">
            <w:pPr>
              <w:pStyle w:val="19"/>
              <w:ind w:firstLine="0"/>
              <w:rPr>
                <w:sz w:val="24"/>
                <w:szCs w:val="24"/>
              </w:rPr>
            </w:pPr>
            <w:r w:rsidRPr="00C47EE4">
              <w:rPr>
                <w:b/>
                <w:sz w:val="24"/>
                <w:szCs w:val="24"/>
              </w:rPr>
              <w:t>Контактное лицо Организатора:–</w:t>
            </w:r>
            <w:r w:rsidR="00551D7E">
              <w:rPr>
                <w:b/>
                <w:sz w:val="24"/>
                <w:szCs w:val="24"/>
              </w:rPr>
              <w:t xml:space="preserve"> </w:t>
            </w:r>
            <w:r w:rsidRPr="00C55A47">
              <w:rPr>
                <w:sz w:val="24"/>
                <w:szCs w:val="24"/>
              </w:rPr>
              <w:t>Медведева Мари</w:t>
            </w:r>
            <w:r>
              <w:rPr>
                <w:sz w:val="24"/>
                <w:szCs w:val="24"/>
              </w:rPr>
              <w:t>я Павловна, тел. (812) 458-91-15 , доб.3087</w:t>
            </w:r>
            <w:r w:rsidRPr="00C55A47">
              <w:rPr>
                <w:sz w:val="24"/>
                <w:szCs w:val="24"/>
              </w:rPr>
              <w:t xml:space="preserve">, </w:t>
            </w:r>
          </w:p>
          <w:p w:rsidR="00551D7E" w:rsidRDefault="003D6F23" w:rsidP="003D6F23">
            <w:pPr>
              <w:pStyle w:val="19"/>
              <w:ind w:firstLine="0"/>
              <w:rPr>
                <w:sz w:val="24"/>
                <w:szCs w:val="24"/>
              </w:rPr>
            </w:pPr>
            <w:r w:rsidRPr="00F65A93">
              <w:rPr>
                <w:sz w:val="24"/>
                <w:szCs w:val="24"/>
              </w:rPr>
              <w:t>факс +7(812) 457-52-08</w:t>
            </w:r>
            <w:r w:rsidR="00551D7E">
              <w:rPr>
                <w:sz w:val="24"/>
                <w:szCs w:val="24"/>
              </w:rPr>
              <w:t xml:space="preserve"> </w:t>
            </w:r>
          </w:p>
          <w:p w:rsidR="001D45C1" w:rsidRPr="00F86FAA" w:rsidRDefault="003D6F23" w:rsidP="003D6F23">
            <w:pPr>
              <w:pStyle w:val="19"/>
              <w:ind w:firstLine="0"/>
              <w:rPr>
                <w:sz w:val="24"/>
                <w:szCs w:val="24"/>
              </w:rPr>
            </w:pPr>
            <w:r w:rsidRPr="00C55A47">
              <w:rPr>
                <w:sz w:val="24"/>
                <w:szCs w:val="24"/>
              </w:rPr>
              <w:t xml:space="preserve">адрес электронной почты </w:t>
            </w:r>
            <w:proofErr w:type="spellStart"/>
            <w:r w:rsidRPr="00C55A47">
              <w:rPr>
                <w:sz w:val="24"/>
                <w:szCs w:val="24"/>
                <w:lang w:val="en-US"/>
              </w:rPr>
              <w:t>MedvedevaMP</w:t>
            </w:r>
            <w:proofErr w:type="spellEnd"/>
            <w:r w:rsidRPr="00C55A47">
              <w:rPr>
                <w:sz w:val="24"/>
                <w:szCs w:val="24"/>
              </w:rPr>
              <w:t>@</w:t>
            </w:r>
            <w:proofErr w:type="spellStart"/>
            <w:r w:rsidRPr="00C55A47">
              <w:rPr>
                <w:sz w:val="24"/>
                <w:szCs w:val="24"/>
                <w:lang w:val="en-US"/>
              </w:rPr>
              <w:t>trcont</w:t>
            </w:r>
            <w:proofErr w:type="spellEnd"/>
            <w:r w:rsidRPr="00C55A47">
              <w:rPr>
                <w:sz w:val="24"/>
                <w:szCs w:val="24"/>
              </w:rPr>
              <w:t>.</w:t>
            </w:r>
            <w:proofErr w:type="spellStart"/>
            <w:r w:rsidRPr="00C55A47">
              <w:rPr>
                <w:sz w:val="24"/>
                <w:szCs w:val="24"/>
                <w:lang w:val="en-US"/>
              </w:rPr>
              <w:t>ru</w:t>
            </w:r>
            <w:proofErr w:type="spellEnd"/>
            <w:r w:rsidRPr="00C55A47">
              <w:rPr>
                <w:sz w:val="24"/>
                <w:szCs w:val="24"/>
              </w:rPr>
              <w:t xml:space="preserve">. </w:t>
            </w:r>
            <w:r w:rsidR="001D45C1" w:rsidRPr="00CB0819">
              <w:rPr>
                <w:sz w:val="24"/>
                <w:szCs w:val="24"/>
                <w:highlight w:val="yellow"/>
              </w:rPr>
              <w:t xml:space="preserve"> </w:t>
            </w:r>
          </w:p>
        </w:tc>
      </w:tr>
      <w:tr w:rsidR="001D45C1" w:rsidRPr="00F86FAA" w:rsidTr="005A0C39">
        <w:tc>
          <w:tcPr>
            <w:tcW w:w="534" w:type="dxa"/>
          </w:tcPr>
          <w:p w:rsidR="001D45C1" w:rsidRPr="00F86FAA" w:rsidRDefault="001D45C1" w:rsidP="0027418E">
            <w:pPr>
              <w:pStyle w:val="19"/>
              <w:ind w:firstLine="0"/>
              <w:rPr>
                <w:b/>
                <w:sz w:val="24"/>
                <w:szCs w:val="24"/>
              </w:rPr>
            </w:pPr>
            <w:r w:rsidRPr="00F86FAA">
              <w:rPr>
                <w:b/>
                <w:sz w:val="24"/>
                <w:szCs w:val="24"/>
              </w:rPr>
              <w:t>3.</w:t>
            </w:r>
          </w:p>
        </w:tc>
        <w:tc>
          <w:tcPr>
            <w:tcW w:w="2551" w:type="dxa"/>
          </w:tcPr>
          <w:p w:rsidR="001D45C1" w:rsidRPr="00F86FAA" w:rsidRDefault="001D45C1" w:rsidP="0027418E">
            <w:pPr>
              <w:pStyle w:val="Default"/>
              <w:rPr>
                <w:b/>
                <w:color w:val="auto"/>
              </w:rPr>
            </w:pPr>
            <w:r w:rsidRPr="00F86FAA">
              <w:rPr>
                <w:b/>
                <w:color w:val="auto"/>
              </w:rPr>
              <w:t>Дата опубликования извещения о проведении Запроса предложений</w:t>
            </w:r>
          </w:p>
        </w:tc>
        <w:tc>
          <w:tcPr>
            <w:tcW w:w="6768" w:type="dxa"/>
            <w:shd w:val="clear" w:color="auto" w:fill="auto"/>
          </w:tcPr>
          <w:p w:rsidR="001D45C1" w:rsidRPr="005A0C39" w:rsidRDefault="005A0C39" w:rsidP="004F63AE">
            <w:pPr>
              <w:pStyle w:val="19"/>
              <w:tabs>
                <w:tab w:val="center" w:pos="3276"/>
              </w:tabs>
              <w:ind w:firstLine="0"/>
              <w:rPr>
                <w:sz w:val="24"/>
                <w:szCs w:val="24"/>
              </w:rPr>
            </w:pPr>
            <w:r w:rsidRPr="00C5255A">
              <w:rPr>
                <w:sz w:val="24"/>
                <w:szCs w:val="24"/>
              </w:rPr>
              <w:t xml:space="preserve">«18» </w:t>
            </w:r>
            <w:r w:rsidR="004F63AE" w:rsidRPr="00C5255A">
              <w:rPr>
                <w:sz w:val="24"/>
                <w:szCs w:val="24"/>
              </w:rPr>
              <w:t>июля</w:t>
            </w:r>
            <w:r w:rsidRPr="00C5255A">
              <w:rPr>
                <w:sz w:val="24"/>
                <w:szCs w:val="24"/>
              </w:rPr>
              <w:t xml:space="preserve"> 2016 г.</w:t>
            </w:r>
          </w:p>
        </w:tc>
      </w:tr>
      <w:tr w:rsidR="001D45C1" w:rsidRPr="00F86FAA" w:rsidTr="0027418E">
        <w:tc>
          <w:tcPr>
            <w:tcW w:w="534" w:type="dxa"/>
          </w:tcPr>
          <w:p w:rsidR="001D45C1" w:rsidRPr="00F86FAA" w:rsidRDefault="001D45C1" w:rsidP="0027418E">
            <w:pPr>
              <w:pStyle w:val="19"/>
              <w:ind w:firstLine="0"/>
              <w:rPr>
                <w:b/>
                <w:sz w:val="24"/>
                <w:szCs w:val="24"/>
              </w:rPr>
            </w:pPr>
            <w:r w:rsidRPr="00F86FAA">
              <w:rPr>
                <w:b/>
                <w:sz w:val="24"/>
                <w:szCs w:val="24"/>
              </w:rPr>
              <w:t>4.</w:t>
            </w:r>
          </w:p>
        </w:tc>
        <w:tc>
          <w:tcPr>
            <w:tcW w:w="2551" w:type="dxa"/>
          </w:tcPr>
          <w:p w:rsidR="001D45C1" w:rsidRDefault="001D45C1" w:rsidP="0027418E">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w:t>
            </w:r>
            <w:proofErr w:type="gramStart"/>
            <w:r w:rsidRPr="00F86FAA">
              <w:rPr>
                <w:b/>
                <w:color w:val="auto"/>
              </w:rPr>
              <w:t>обеспечени</w:t>
            </w:r>
            <w:r>
              <w:rPr>
                <w:b/>
                <w:color w:val="auto"/>
              </w:rPr>
              <w:t xml:space="preserve">я </w:t>
            </w:r>
            <w:r w:rsidRPr="00F86FAA">
              <w:rPr>
                <w:b/>
                <w:color w:val="auto"/>
              </w:rPr>
              <w:t>проведения процедуры Запроса предложений</w:t>
            </w:r>
            <w:proofErr w:type="gramEnd"/>
          </w:p>
          <w:p w:rsidR="001D45C1" w:rsidRPr="00F86FAA" w:rsidRDefault="001D45C1" w:rsidP="0027418E">
            <w:pPr>
              <w:pStyle w:val="Default"/>
              <w:rPr>
                <w:b/>
                <w:color w:val="auto"/>
              </w:rPr>
            </w:pPr>
          </w:p>
        </w:tc>
        <w:tc>
          <w:tcPr>
            <w:tcW w:w="6768" w:type="dxa"/>
          </w:tcPr>
          <w:p w:rsidR="001D45C1" w:rsidRPr="00C61887" w:rsidRDefault="001D45C1" w:rsidP="0027418E">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«ТрансКонтейнер» (</w:t>
            </w:r>
            <w:hyperlink r:id="rId9" w:history="1">
              <w:r w:rsidRPr="005567BA">
                <w:rPr>
                  <w:rStyle w:val="a8"/>
                  <w:sz w:val="24"/>
                  <w:szCs w:val="24"/>
                </w:rPr>
                <w:t>http://www.trcont.ru</w:t>
              </w:r>
            </w:hyperlink>
            <w:r>
              <w:rPr>
                <w:sz w:val="24"/>
                <w:szCs w:val="24"/>
              </w:rPr>
              <w:t>) и</w:t>
            </w:r>
            <w:proofErr w:type="gramEnd"/>
            <w:r>
              <w:rPr>
                <w:sz w:val="24"/>
                <w:szCs w:val="24"/>
              </w:rPr>
              <w:t xml:space="preserve">,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0" w:history="1">
              <w:r w:rsidRPr="00232D92">
                <w:rPr>
                  <w:rStyle w:val="a8"/>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1D45C1" w:rsidRPr="00551D7E" w:rsidRDefault="001D45C1" w:rsidP="0027418E">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1D45C1" w:rsidRPr="00F86FAA" w:rsidTr="0027418E">
        <w:tc>
          <w:tcPr>
            <w:tcW w:w="534" w:type="dxa"/>
          </w:tcPr>
          <w:p w:rsidR="001D45C1" w:rsidRPr="00F86FAA" w:rsidRDefault="001D45C1" w:rsidP="0027418E">
            <w:pPr>
              <w:pStyle w:val="19"/>
              <w:ind w:firstLine="0"/>
              <w:rPr>
                <w:b/>
                <w:sz w:val="24"/>
                <w:szCs w:val="24"/>
              </w:rPr>
            </w:pPr>
            <w:r w:rsidRPr="00F86FAA">
              <w:rPr>
                <w:b/>
                <w:sz w:val="24"/>
                <w:szCs w:val="24"/>
              </w:rPr>
              <w:t>5.</w:t>
            </w:r>
          </w:p>
        </w:tc>
        <w:tc>
          <w:tcPr>
            <w:tcW w:w="2551" w:type="dxa"/>
          </w:tcPr>
          <w:p w:rsidR="001D45C1" w:rsidRPr="00F86FAA" w:rsidRDefault="001D45C1" w:rsidP="0027418E">
            <w:pPr>
              <w:pStyle w:val="Default"/>
              <w:rPr>
                <w:b/>
                <w:color w:val="auto"/>
              </w:rPr>
            </w:pPr>
            <w:r w:rsidRPr="00F86FAA">
              <w:rPr>
                <w:b/>
                <w:color w:val="auto"/>
              </w:rPr>
              <w:t>Начальная (максимальная) цена договора/ цена лота</w:t>
            </w:r>
          </w:p>
        </w:tc>
        <w:tc>
          <w:tcPr>
            <w:tcW w:w="6768" w:type="dxa"/>
          </w:tcPr>
          <w:p w:rsidR="001D45C1" w:rsidRPr="00551D7E" w:rsidRDefault="00551D7E" w:rsidP="004F63AE">
            <w:pPr>
              <w:jc w:val="both"/>
            </w:pPr>
            <w:proofErr w:type="gramStart"/>
            <w:r w:rsidRPr="00551D7E">
              <w:rPr>
                <w:rFonts w:eastAsia="MS Mincho"/>
              </w:rPr>
              <w:t>Начал</w:t>
            </w:r>
            <w:r w:rsidR="00AA646E">
              <w:rPr>
                <w:rFonts w:eastAsia="MS Mincho"/>
              </w:rPr>
              <w:t>ьная максимальная цена договора составляет</w:t>
            </w:r>
            <w:r w:rsidR="004F63AE">
              <w:rPr>
                <w:rFonts w:eastAsia="MS Mincho"/>
              </w:rPr>
              <w:t xml:space="preserve"> 10</w:t>
            </w:r>
            <w:r w:rsidRPr="00551D7E">
              <w:rPr>
                <w:rFonts w:eastAsia="MS Mincho"/>
              </w:rPr>
              <w:t> </w:t>
            </w:r>
            <w:r w:rsidR="004F63AE">
              <w:rPr>
                <w:rFonts w:eastAsia="MS Mincho"/>
              </w:rPr>
              <w:t>105</w:t>
            </w:r>
            <w:r w:rsidRPr="00551D7E">
              <w:rPr>
                <w:rFonts w:eastAsia="MS Mincho"/>
              </w:rPr>
              <w:t> </w:t>
            </w:r>
            <w:r w:rsidR="004F63AE">
              <w:rPr>
                <w:rFonts w:eastAsia="MS Mincho"/>
              </w:rPr>
              <w:t>766</w:t>
            </w:r>
            <w:r w:rsidRPr="00551D7E">
              <w:rPr>
                <w:rFonts w:eastAsia="MS Mincho"/>
              </w:rPr>
              <w:t xml:space="preserve"> (</w:t>
            </w:r>
            <w:r w:rsidR="004F63AE">
              <w:rPr>
                <w:rFonts w:eastAsia="MS Mincho"/>
              </w:rPr>
              <w:t>десять миллионов сто пять тысяч семьсот шестьдесят шесть</w:t>
            </w:r>
            <w:r w:rsidRPr="00551D7E">
              <w:rPr>
                <w:rFonts w:eastAsia="MS Mincho"/>
              </w:rPr>
              <w:t xml:space="preserve">) рублей 00 копеек </w:t>
            </w:r>
            <w:r w:rsidRPr="00551D7E">
              <w:t xml:space="preserve">с учетом всех расходов Поставщика, в т.ч. </w:t>
            </w:r>
            <w:r w:rsidRPr="00551D7E">
              <w:rPr>
                <w:bCs/>
              </w:rPr>
              <w:t xml:space="preserve">стоимость поставляемого Товара, </w:t>
            </w:r>
            <w:r w:rsidRPr="00551D7E">
              <w:t>транспортные расходы по доставке Товара Покупателю и его разгрузке,</w:t>
            </w:r>
            <w:r w:rsidRPr="00551D7E">
              <w:rPr>
                <w:bCs/>
              </w:rPr>
              <w:t xml:space="preserve"> расходы на перевозку, слив, страхование, </w:t>
            </w:r>
            <w:r w:rsidRPr="00551D7E">
              <w:t xml:space="preserve">оформление сопроводительных документов, </w:t>
            </w:r>
            <w:r w:rsidRPr="00551D7E">
              <w:rPr>
                <w:bCs/>
              </w:rPr>
              <w:t xml:space="preserve">уплату таможенных пошлин, </w:t>
            </w:r>
            <w:r w:rsidRPr="00551D7E">
              <w:t>налогов, сборов и других обязательных платежей без учета НДС.</w:t>
            </w:r>
            <w:proofErr w:type="gramEnd"/>
            <w:r w:rsidR="00DE71CB">
              <w:t xml:space="preserve"> </w:t>
            </w:r>
            <w:r w:rsidR="00DE71CB" w:rsidRPr="00DE71CB">
              <w:t>Сумма НДС и условия начисления определяются в соответствии с законодательством Российской Федерации.</w:t>
            </w:r>
          </w:p>
        </w:tc>
      </w:tr>
      <w:tr w:rsidR="001D45C1" w:rsidRPr="00F86FAA" w:rsidTr="0027418E">
        <w:tc>
          <w:tcPr>
            <w:tcW w:w="534" w:type="dxa"/>
          </w:tcPr>
          <w:p w:rsidR="001D45C1" w:rsidRPr="00F86FAA" w:rsidRDefault="001D45C1" w:rsidP="0027418E">
            <w:pPr>
              <w:pStyle w:val="19"/>
              <w:ind w:firstLine="0"/>
              <w:rPr>
                <w:b/>
                <w:sz w:val="24"/>
                <w:szCs w:val="24"/>
              </w:rPr>
            </w:pPr>
            <w:r w:rsidRPr="00F86FAA">
              <w:rPr>
                <w:b/>
                <w:sz w:val="24"/>
                <w:szCs w:val="24"/>
              </w:rPr>
              <w:t>6.</w:t>
            </w:r>
          </w:p>
        </w:tc>
        <w:tc>
          <w:tcPr>
            <w:tcW w:w="2551" w:type="dxa"/>
          </w:tcPr>
          <w:p w:rsidR="001D45C1" w:rsidRPr="00F86FAA" w:rsidRDefault="001D45C1" w:rsidP="0027418E">
            <w:pPr>
              <w:pStyle w:val="Default"/>
              <w:rPr>
                <w:b/>
                <w:color w:val="auto"/>
              </w:rPr>
            </w:pPr>
            <w:r w:rsidRPr="00F86FAA">
              <w:rPr>
                <w:b/>
                <w:color w:val="auto"/>
              </w:rPr>
              <w:t xml:space="preserve">Место, дата начала и окончания подачи Заявок </w:t>
            </w:r>
          </w:p>
        </w:tc>
        <w:tc>
          <w:tcPr>
            <w:tcW w:w="6768" w:type="dxa"/>
          </w:tcPr>
          <w:p w:rsidR="001D45C1" w:rsidRPr="008C1BC9" w:rsidRDefault="001D45C1" w:rsidP="004F63AE">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5A0C39">
              <w:rPr>
                <w:sz w:val="24"/>
                <w:szCs w:val="24"/>
              </w:rPr>
              <w:t xml:space="preserve"> и до 17</w:t>
            </w:r>
            <w:r>
              <w:rPr>
                <w:sz w:val="24"/>
                <w:szCs w:val="24"/>
              </w:rPr>
              <w:t xml:space="preserve"> часов 00 минут</w:t>
            </w:r>
            <w:r>
              <w:rPr>
                <w:sz w:val="24"/>
                <w:szCs w:val="24"/>
              </w:rPr>
              <w:br/>
            </w:r>
            <w:r w:rsidR="004F63AE">
              <w:rPr>
                <w:sz w:val="24"/>
                <w:szCs w:val="24"/>
              </w:rPr>
              <w:t>«27</w:t>
            </w:r>
            <w:r w:rsidRPr="005A0C39">
              <w:rPr>
                <w:sz w:val="24"/>
                <w:szCs w:val="24"/>
              </w:rPr>
              <w:t xml:space="preserve">» </w:t>
            </w:r>
            <w:r w:rsidR="004F63AE">
              <w:rPr>
                <w:sz w:val="24"/>
                <w:szCs w:val="24"/>
              </w:rPr>
              <w:t>июля</w:t>
            </w:r>
            <w:r w:rsidRPr="005A0C39">
              <w:rPr>
                <w:sz w:val="24"/>
                <w:szCs w:val="24"/>
              </w:rPr>
              <w:t xml:space="preserve"> 2016 г.</w:t>
            </w:r>
            <w:r w:rsidRPr="008C1BC9">
              <w:rPr>
                <w:sz w:val="24"/>
                <w:szCs w:val="24"/>
              </w:rPr>
              <w:t xml:space="preserve"> по адресу, указанному в пункте 2 настоящей Информационной карты.</w:t>
            </w:r>
            <w:proofErr w:type="gramEnd"/>
          </w:p>
        </w:tc>
      </w:tr>
      <w:tr w:rsidR="001D45C1" w:rsidRPr="00F86FAA" w:rsidTr="0027418E">
        <w:tc>
          <w:tcPr>
            <w:tcW w:w="534" w:type="dxa"/>
          </w:tcPr>
          <w:p w:rsidR="001D45C1" w:rsidRPr="00F86FAA" w:rsidRDefault="001D45C1" w:rsidP="0027418E">
            <w:pPr>
              <w:pStyle w:val="19"/>
              <w:ind w:firstLine="0"/>
              <w:rPr>
                <w:b/>
                <w:sz w:val="24"/>
                <w:szCs w:val="24"/>
              </w:rPr>
            </w:pPr>
            <w:r w:rsidRPr="00F86FAA">
              <w:rPr>
                <w:b/>
                <w:sz w:val="24"/>
                <w:szCs w:val="24"/>
              </w:rPr>
              <w:t>7.</w:t>
            </w:r>
          </w:p>
        </w:tc>
        <w:tc>
          <w:tcPr>
            <w:tcW w:w="2551" w:type="dxa"/>
          </w:tcPr>
          <w:p w:rsidR="001D45C1" w:rsidRPr="00F86FAA" w:rsidRDefault="001D45C1" w:rsidP="0027418E">
            <w:pPr>
              <w:pStyle w:val="Default"/>
              <w:rPr>
                <w:b/>
                <w:color w:val="auto"/>
              </w:rPr>
            </w:pPr>
            <w:r w:rsidRPr="003D2759">
              <w:rPr>
                <w:b/>
                <w:color w:val="auto"/>
              </w:rPr>
              <w:t>Срок действия Заявки</w:t>
            </w:r>
            <w:r w:rsidRPr="003D2759">
              <w:rPr>
                <w:b/>
                <w:color w:val="auto"/>
              </w:rPr>
              <w:tab/>
            </w:r>
          </w:p>
        </w:tc>
        <w:tc>
          <w:tcPr>
            <w:tcW w:w="6768" w:type="dxa"/>
          </w:tcPr>
          <w:p w:rsidR="001D45C1" w:rsidRPr="00F86FAA" w:rsidRDefault="001D45C1" w:rsidP="00551D7E">
            <w:pPr>
              <w:pStyle w:val="19"/>
              <w:ind w:firstLine="0"/>
              <w:rPr>
                <w:i/>
                <w:sz w:val="24"/>
                <w:szCs w:val="24"/>
              </w:rPr>
            </w:pPr>
            <w:r w:rsidRPr="003D2759">
              <w:rPr>
                <w:sz w:val="24"/>
                <w:szCs w:val="24"/>
              </w:rPr>
              <w:t xml:space="preserve">Заявка должна действовать не </w:t>
            </w:r>
            <w:r w:rsidRPr="00551D7E">
              <w:rPr>
                <w:sz w:val="24"/>
                <w:szCs w:val="24"/>
              </w:rPr>
              <w:t xml:space="preserve">менее </w:t>
            </w:r>
            <w:r w:rsidR="00551D7E">
              <w:rPr>
                <w:sz w:val="24"/>
                <w:szCs w:val="24"/>
              </w:rPr>
              <w:t xml:space="preserve">60 </w:t>
            </w:r>
            <w:r w:rsidRPr="00551D7E">
              <w:rPr>
                <w:sz w:val="24"/>
                <w:szCs w:val="24"/>
              </w:rPr>
              <w:t>календарных дней</w:t>
            </w:r>
            <w:r w:rsidRPr="003D2759">
              <w:rPr>
                <w:sz w:val="24"/>
                <w:szCs w:val="24"/>
              </w:rPr>
              <w:t xml:space="preserve">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1D45C1" w:rsidRPr="00F86FAA" w:rsidTr="0027418E">
        <w:tc>
          <w:tcPr>
            <w:tcW w:w="534" w:type="dxa"/>
          </w:tcPr>
          <w:p w:rsidR="001D45C1" w:rsidRPr="00F86FAA" w:rsidRDefault="001D45C1" w:rsidP="0027418E">
            <w:pPr>
              <w:pStyle w:val="19"/>
              <w:ind w:firstLine="0"/>
              <w:rPr>
                <w:b/>
                <w:sz w:val="24"/>
                <w:szCs w:val="24"/>
              </w:rPr>
            </w:pPr>
            <w:r w:rsidRPr="00F86FAA">
              <w:rPr>
                <w:b/>
                <w:sz w:val="24"/>
                <w:szCs w:val="24"/>
              </w:rPr>
              <w:t xml:space="preserve">8. </w:t>
            </w:r>
          </w:p>
        </w:tc>
        <w:tc>
          <w:tcPr>
            <w:tcW w:w="2551" w:type="dxa"/>
          </w:tcPr>
          <w:p w:rsidR="001D45C1" w:rsidRPr="00F86FAA" w:rsidRDefault="001D45C1" w:rsidP="0027418E">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1D45C1" w:rsidRPr="00F86FAA" w:rsidRDefault="001D45C1" w:rsidP="004F63AE">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5A0C39">
              <w:rPr>
                <w:sz w:val="24"/>
                <w:szCs w:val="24"/>
              </w:rPr>
              <w:t>«</w:t>
            </w:r>
            <w:r w:rsidR="005A0C39" w:rsidRPr="005A0C39">
              <w:rPr>
                <w:sz w:val="24"/>
                <w:szCs w:val="24"/>
              </w:rPr>
              <w:t>28</w:t>
            </w:r>
            <w:r w:rsidRPr="005A0C39">
              <w:rPr>
                <w:sz w:val="24"/>
                <w:szCs w:val="24"/>
              </w:rPr>
              <w:t xml:space="preserve">» </w:t>
            </w:r>
            <w:r w:rsidR="004F63AE">
              <w:rPr>
                <w:sz w:val="24"/>
                <w:szCs w:val="24"/>
              </w:rPr>
              <w:t>июля</w:t>
            </w:r>
            <w:r w:rsidR="005A0C39" w:rsidRPr="005A0C39">
              <w:rPr>
                <w:sz w:val="24"/>
                <w:szCs w:val="24"/>
              </w:rPr>
              <w:t xml:space="preserve"> 2016 г. в 10</w:t>
            </w:r>
            <w:r w:rsidRPr="005A0C39">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1D45C1" w:rsidRPr="00F86FAA" w:rsidTr="0027418E">
        <w:tc>
          <w:tcPr>
            <w:tcW w:w="534" w:type="dxa"/>
          </w:tcPr>
          <w:p w:rsidR="001D45C1" w:rsidRPr="00F86FAA" w:rsidRDefault="001D45C1" w:rsidP="0027418E">
            <w:pPr>
              <w:pStyle w:val="19"/>
              <w:ind w:firstLine="0"/>
              <w:rPr>
                <w:b/>
                <w:sz w:val="24"/>
                <w:szCs w:val="24"/>
              </w:rPr>
            </w:pPr>
            <w:r>
              <w:rPr>
                <w:b/>
                <w:sz w:val="24"/>
                <w:szCs w:val="24"/>
              </w:rPr>
              <w:t>9.</w:t>
            </w:r>
          </w:p>
        </w:tc>
        <w:tc>
          <w:tcPr>
            <w:tcW w:w="2551" w:type="dxa"/>
          </w:tcPr>
          <w:p w:rsidR="001D45C1" w:rsidRPr="00F86FAA" w:rsidRDefault="001D45C1" w:rsidP="0027418E">
            <w:pPr>
              <w:pStyle w:val="Default"/>
              <w:rPr>
                <w:b/>
                <w:color w:val="auto"/>
              </w:rPr>
            </w:pPr>
            <w:r>
              <w:rPr>
                <w:b/>
                <w:color w:val="auto"/>
              </w:rPr>
              <w:t>Конкурсная комиссия</w:t>
            </w:r>
          </w:p>
        </w:tc>
        <w:tc>
          <w:tcPr>
            <w:tcW w:w="6768" w:type="dxa"/>
          </w:tcPr>
          <w:p w:rsidR="00FA2F2D" w:rsidRDefault="001D45C1" w:rsidP="00FA2F2D">
            <w:pPr>
              <w:pStyle w:val="19"/>
              <w:ind w:firstLine="0"/>
              <w:rPr>
                <w:sz w:val="24"/>
                <w:szCs w:val="24"/>
              </w:rPr>
            </w:pPr>
            <w:r w:rsidRPr="00FA2F2D">
              <w:rPr>
                <w:sz w:val="24"/>
                <w:szCs w:val="24"/>
              </w:rPr>
              <w:t>Решение об итогах Запроса предложений п</w:t>
            </w:r>
            <w:r w:rsidR="00FA2F2D" w:rsidRPr="00FA2F2D">
              <w:rPr>
                <w:sz w:val="24"/>
                <w:szCs w:val="24"/>
              </w:rPr>
              <w:t>ринимается Конкурсной комиссией</w:t>
            </w:r>
            <w:r w:rsidRPr="00FA2F2D">
              <w:rPr>
                <w:sz w:val="24"/>
                <w:szCs w:val="24"/>
              </w:rPr>
              <w:t xml:space="preserve"> аппарата управления ПАО</w:t>
            </w:r>
            <w:r w:rsidR="00FA2F2D">
              <w:rPr>
                <w:sz w:val="24"/>
                <w:szCs w:val="24"/>
              </w:rPr>
              <w:t> </w:t>
            </w:r>
            <w:r w:rsidRPr="00FA2F2D">
              <w:rPr>
                <w:sz w:val="24"/>
                <w:szCs w:val="24"/>
              </w:rPr>
              <w:t>«ТрансКонтейнер»</w:t>
            </w:r>
          </w:p>
          <w:p w:rsidR="001D45C1" w:rsidRPr="009830CC" w:rsidRDefault="00FA2F2D" w:rsidP="00FA2F2D">
            <w:pPr>
              <w:pStyle w:val="19"/>
              <w:ind w:firstLine="0"/>
              <w:rPr>
                <w:sz w:val="24"/>
                <w:szCs w:val="24"/>
                <w:highlight w:val="cyan"/>
              </w:rPr>
            </w:pPr>
            <w:r w:rsidRPr="00494B59">
              <w:rPr>
                <w:sz w:val="24"/>
                <w:szCs w:val="24"/>
              </w:rPr>
              <w:t>Адрес: Российская Федерация, 125047, г. Москва, Оружейный переулок, д.19</w:t>
            </w:r>
            <w:r>
              <w:rPr>
                <w:sz w:val="24"/>
                <w:szCs w:val="24"/>
              </w:rPr>
              <w:t>.</w:t>
            </w:r>
          </w:p>
        </w:tc>
      </w:tr>
      <w:tr w:rsidR="001D45C1" w:rsidRPr="00F86FAA" w:rsidTr="0027418E">
        <w:tc>
          <w:tcPr>
            <w:tcW w:w="534" w:type="dxa"/>
          </w:tcPr>
          <w:p w:rsidR="001D45C1" w:rsidRPr="00F86FAA" w:rsidRDefault="001D45C1" w:rsidP="0027418E">
            <w:pPr>
              <w:pStyle w:val="19"/>
              <w:ind w:firstLine="0"/>
              <w:rPr>
                <w:b/>
                <w:sz w:val="24"/>
                <w:szCs w:val="24"/>
              </w:rPr>
            </w:pPr>
            <w:r>
              <w:rPr>
                <w:b/>
                <w:sz w:val="24"/>
                <w:szCs w:val="24"/>
              </w:rPr>
              <w:t>10.</w:t>
            </w:r>
          </w:p>
        </w:tc>
        <w:tc>
          <w:tcPr>
            <w:tcW w:w="2551" w:type="dxa"/>
          </w:tcPr>
          <w:p w:rsidR="001D45C1" w:rsidRPr="00F86FAA" w:rsidRDefault="001D45C1" w:rsidP="0027418E">
            <w:pPr>
              <w:pStyle w:val="Default"/>
              <w:rPr>
                <w:b/>
                <w:color w:val="auto"/>
              </w:rPr>
            </w:pPr>
            <w:r>
              <w:rPr>
                <w:b/>
                <w:color w:val="auto"/>
              </w:rPr>
              <w:t>Подведение итогов</w:t>
            </w:r>
          </w:p>
        </w:tc>
        <w:tc>
          <w:tcPr>
            <w:tcW w:w="6768" w:type="dxa"/>
          </w:tcPr>
          <w:p w:rsidR="001D45C1" w:rsidRPr="00F86FAA" w:rsidRDefault="001D45C1" w:rsidP="00C5255A">
            <w:pPr>
              <w:pStyle w:val="19"/>
              <w:ind w:firstLine="0"/>
              <w:rPr>
                <w:sz w:val="24"/>
                <w:szCs w:val="24"/>
                <w:highlight w:val="cyan"/>
              </w:rPr>
            </w:pPr>
            <w:r w:rsidRPr="00725483">
              <w:rPr>
                <w:sz w:val="24"/>
                <w:szCs w:val="24"/>
              </w:rPr>
              <w:t>Подведение итогов состоится</w:t>
            </w:r>
            <w:r>
              <w:rPr>
                <w:sz w:val="24"/>
                <w:szCs w:val="24"/>
              </w:rPr>
              <w:t xml:space="preserve"> не </w:t>
            </w:r>
            <w:r w:rsidRPr="00A04630">
              <w:rPr>
                <w:sz w:val="24"/>
                <w:szCs w:val="24"/>
              </w:rPr>
              <w:t xml:space="preserve">позднее 14 часов 00 минут местного времени </w:t>
            </w:r>
            <w:r w:rsidR="00C5255A" w:rsidRPr="00C5255A">
              <w:rPr>
                <w:sz w:val="24"/>
                <w:szCs w:val="24"/>
              </w:rPr>
              <w:t>«18</w:t>
            </w:r>
            <w:r w:rsidRPr="00C5255A">
              <w:rPr>
                <w:sz w:val="24"/>
                <w:szCs w:val="24"/>
              </w:rPr>
              <w:t xml:space="preserve">» </w:t>
            </w:r>
            <w:r w:rsidR="00C5255A" w:rsidRPr="00C5255A">
              <w:rPr>
                <w:sz w:val="24"/>
                <w:szCs w:val="24"/>
              </w:rPr>
              <w:t>августа</w:t>
            </w:r>
            <w:r w:rsidRPr="00A04630">
              <w:rPr>
                <w:sz w:val="24"/>
                <w:szCs w:val="24"/>
              </w:rPr>
              <w:t xml:space="preserve"> 2016 г. 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p>
        </w:tc>
      </w:tr>
      <w:tr w:rsidR="001D45C1" w:rsidRPr="00F86FAA" w:rsidTr="0027418E">
        <w:tc>
          <w:tcPr>
            <w:tcW w:w="534" w:type="dxa"/>
          </w:tcPr>
          <w:p w:rsidR="001D45C1" w:rsidRPr="00F86FAA" w:rsidRDefault="001D45C1" w:rsidP="0027418E">
            <w:pPr>
              <w:pStyle w:val="19"/>
              <w:ind w:firstLine="0"/>
              <w:rPr>
                <w:b/>
                <w:sz w:val="24"/>
                <w:szCs w:val="24"/>
              </w:rPr>
            </w:pPr>
            <w:r>
              <w:rPr>
                <w:b/>
                <w:sz w:val="24"/>
                <w:szCs w:val="24"/>
              </w:rPr>
              <w:t>11</w:t>
            </w:r>
            <w:r w:rsidRPr="00F86FAA">
              <w:rPr>
                <w:b/>
                <w:sz w:val="24"/>
                <w:szCs w:val="24"/>
              </w:rPr>
              <w:t>.</w:t>
            </w:r>
          </w:p>
        </w:tc>
        <w:tc>
          <w:tcPr>
            <w:tcW w:w="2551" w:type="dxa"/>
          </w:tcPr>
          <w:p w:rsidR="001D45C1" w:rsidRPr="00F86FAA" w:rsidRDefault="001D45C1" w:rsidP="0027418E">
            <w:pPr>
              <w:pStyle w:val="Default"/>
              <w:rPr>
                <w:b/>
                <w:color w:val="auto"/>
              </w:rPr>
            </w:pPr>
            <w:r w:rsidRPr="00F86FAA">
              <w:rPr>
                <w:b/>
                <w:color w:val="auto"/>
              </w:rPr>
              <w:t>Условия оплаты за товар, выполнение работ, оказание услуг</w:t>
            </w:r>
          </w:p>
        </w:tc>
        <w:tc>
          <w:tcPr>
            <w:tcW w:w="6768" w:type="dxa"/>
          </w:tcPr>
          <w:p w:rsidR="001D45C1" w:rsidRPr="00F7199F" w:rsidRDefault="00F7199F" w:rsidP="0027418E">
            <w:pPr>
              <w:pStyle w:val="19"/>
              <w:ind w:firstLine="0"/>
              <w:rPr>
                <w:sz w:val="24"/>
                <w:szCs w:val="24"/>
              </w:rPr>
            </w:pPr>
            <w:r w:rsidRPr="00F7199F">
              <w:rPr>
                <w:sz w:val="24"/>
                <w:szCs w:val="24"/>
              </w:rPr>
              <w:t>Оплата Товара производится Покупателем по безналичному расчету путем перечисления денежных средств на расчетный счет Поставщика после подписания Сторонами товарной накладной (ТОРГ-12) на основании выставленного счета и предоставлен</w:t>
            </w:r>
            <w:r w:rsidR="00C5255A">
              <w:rPr>
                <w:sz w:val="24"/>
                <w:szCs w:val="24"/>
              </w:rPr>
              <w:t>ия счета-фактуры в течение 30</w:t>
            </w:r>
            <w:r w:rsidRPr="00F7199F">
              <w:rPr>
                <w:sz w:val="24"/>
                <w:szCs w:val="24"/>
              </w:rPr>
              <w:t xml:space="preserve"> (тридцати) календарных дней </w:t>
            </w:r>
            <w:proofErr w:type="gramStart"/>
            <w:r w:rsidRPr="00F7199F">
              <w:rPr>
                <w:sz w:val="24"/>
                <w:szCs w:val="24"/>
              </w:rPr>
              <w:t>с даты получения</w:t>
            </w:r>
            <w:proofErr w:type="gramEnd"/>
            <w:r w:rsidRPr="00F7199F">
              <w:rPr>
                <w:sz w:val="24"/>
                <w:szCs w:val="24"/>
              </w:rPr>
              <w:t xml:space="preserve"> их Покупателем</w:t>
            </w:r>
          </w:p>
        </w:tc>
      </w:tr>
      <w:tr w:rsidR="001D45C1" w:rsidRPr="00F86FAA" w:rsidTr="0027418E">
        <w:tc>
          <w:tcPr>
            <w:tcW w:w="534" w:type="dxa"/>
          </w:tcPr>
          <w:p w:rsidR="001D45C1" w:rsidRPr="00F86FAA" w:rsidRDefault="001D45C1" w:rsidP="0027418E">
            <w:pPr>
              <w:pStyle w:val="19"/>
              <w:ind w:firstLine="0"/>
              <w:rPr>
                <w:b/>
                <w:sz w:val="24"/>
                <w:szCs w:val="24"/>
              </w:rPr>
            </w:pPr>
            <w:r>
              <w:rPr>
                <w:b/>
                <w:sz w:val="24"/>
                <w:szCs w:val="24"/>
              </w:rPr>
              <w:t>12</w:t>
            </w:r>
            <w:r w:rsidRPr="00F86FAA">
              <w:rPr>
                <w:b/>
                <w:sz w:val="24"/>
                <w:szCs w:val="24"/>
              </w:rPr>
              <w:t>.</w:t>
            </w:r>
          </w:p>
        </w:tc>
        <w:tc>
          <w:tcPr>
            <w:tcW w:w="2551" w:type="dxa"/>
          </w:tcPr>
          <w:p w:rsidR="001D45C1" w:rsidRPr="00F86FAA" w:rsidRDefault="001D45C1" w:rsidP="0027418E">
            <w:pPr>
              <w:pStyle w:val="Default"/>
              <w:rPr>
                <w:b/>
                <w:color w:val="auto"/>
              </w:rPr>
            </w:pPr>
            <w:r w:rsidRPr="00F86FAA">
              <w:rPr>
                <w:b/>
                <w:color w:val="auto"/>
              </w:rPr>
              <w:t xml:space="preserve">Количество лотов </w:t>
            </w:r>
          </w:p>
        </w:tc>
        <w:tc>
          <w:tcPr>
            <w:tcW w:w="6768" w:type="dxa"/>
          </w:tcPr>
          <w:p w:rsidR="001D45C1" w:rsidRPr="00F86FAA" w:rsidRDefault="00F7199F" w:rsidP="0027418E">
            <w:pPr>
              <w:pStyle w:val="19"/>
              <w:ind w:firstLine="0"/>
              <w:rPr>
                <w:b/>
                <w:sz w:val="24"/>
                <w:szCs w:val="24"/>
              </w:rPr>
            </w:pPr>
            <w:r>
              <w:rPr>
                <w:sz w:val="24"/>
                <w:szCs w:val="24"/>
              </w:rPr>
              <w:t>Один лот</w:t>
            </w:r>
          </w:p>
        </w:tc>
      </w:tr>
      <w:tr w:rsidR="001D45C1" w:rsidRPr="00F86FAA" w:rsidTr="0027418E">
        <w:tc>
          <w:tcPr>
            <w:tcW w:w="534" w:type="dxa"/>
          </w:tcPr>
          <w:p w:rsidR="001D45C1" w:rsidRPr="00F86FAA" w:rsidRDefault="001D45C1" w:rsidP="0027418E">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1D45C1" w:rsidRPr="00F86FAA" w:rsidRDefault="001D45C1" w:rsidP="0027418E">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4F63AE" w:rsidRDefault="001D45C1" w:rsidP="004F63AE">
            <w:pPr>
              <w:pStyle w:val="aff9"/>
              <w:ind w:left="0"/>
              <w:jc w:val="both"/>
            </w:pPr>
            <w:r w:rsidRPr="00F86FAA">
              <w:rPr>
                <w:b/>
                <w:bCs/>
              </w:rPr>
              <w:t xml:space="preserve">Срок </w:t>
            </w:r>
            <w:r w:rsidRPr="00F86FAA">
              <w:rPr>
                <w:b/>
              </w:rPr>
              <w:t>выполнения работ, оказания услуг, поставки товара и т.д.</w:t>
            </w:r>
            <w:r w:rsidRPr="00F86FAA">
              <w:rPr>
                <w:b/>
                <w:bCs/>
              </w:rPr>
              <w:t xml:space="preserve">: </w:t>
            </w:r>
            <w:proofErr w:type="gramStart"/>
            <w:r w:rsidR="004F63AE" w:rsidRPr="004F63AE">
              <w:t>с даты заключения</w:t>
            </w:r>
            <w:proofErr w:type="gramEnd"/>
            <w:r w:rsidR="004F63AE" w:rsidRPr="004F63AE">
              <w:t xml:space="preserve"> договора по 30.06.2017 включительно.</w:t>
            </w:r>
          </w:p>
          <w:p w:rsidR="004F63AE" w:rsidRPr="004F63AE" w:rsidRDefault="004F63AE" w:rsidP="004F63AE">
            <w:pPr>
              <w:pStyle w:val="aff9"/>
              <w:ind w:left="0"/>
              <w:jc w:val="both"/>
            </w:pPr>
            <w:r w:rsidRPr="004F63AE">
              <w:t xml:space="preserve">Период поставки дизельного топлива </w:t>
            </w:r>
            <w:r w:rsidRPr="004F63AE">
              <w:rPr>
                <w:u w:val="single"/>
              </w:rPr>
              <w:t>ЗИМНЕГО</w:t>
            </w:r>
            <w:r w:rsidRPr="004F63AE">
              <w:t>: с 01 ноября по 31 марта.</w:t>
            </w:r>
          </w:p>
          <w:p w:rsidR="004F63AE" w:rsidRDefault="004F63AE" w:rsidP="004F63AE">
            <w:pPr>
              <w:pStyle w:val="aff9"/>
              <w:ind w:left="0"/>
              <w:jc w:val="both"/>
            </w:pPr>
            <w:r w:rsidRPr="004F63AE">
              <w:t xml:space="preserve">Период поставки дизельного топлива </w:t>
            </w:r>
            <w:r w:rsidRPr="004F63AE">
              <w:rPr>
                <w:u w:val="single"/>
              </w:rPr>
              <w:t>ЛЕТНЕГО</w:t>
            </w:r>
            <w:r w:rsidRPr="004F63AE">
              <w:t>: с 01 апреля по 31 октября.</w:t>
            </w:r>
          </w:p>
          <w:p w:rsidR="00F7199F" w:rsidRDefault="001D45C1" w:rsidP="004F63AE">
            <w:pPr>
              <w:pStyle w:val="aff9"/>
              <w:ind w:left="0"/>
              <w:jc w:val="both"/>
              <w:rPr>
                <w:b/>
              </w:rPr>
            </w:pPr>
            <w:r w:rsidRPr="00F86FAA">
              <w:rPr>
                <w:b/>
                <w:bCs/>
              </w:rPr>
              <w:t xml:space="preserve">Место </w:t>
            </w:r>
            <w:r w:rsidRPr="00F86FAA">
              <w:rPr>
                <w:b/>
              </w:rPr>
              <w:t xml:space="preserve">выполнения работ, оказания услуг, поставки товара и т.д.: </w:t>
            </w:r>
          </w:p>
          <w:p w:rsidR="00F7199F" w:rsidRPr="006C1EFC" w:rsidRDefault="00F7199F" w:rsidP="00F7199F">
            <w:pPr>
              <w:pStyle w:val="aff9"/>
              <w:ind w:left="0"/>
              <w:jc w:val="both"/>
            </w:pPr>
            <w:r w:rsidRPr="006C1EFC">
              <w:t>- 192007, г. Санкт-Петербург, Лиговский пр., д. 240, литер</w:t>
            </w:r>
            <w:proofErr w:type="gramStart"/>
            <w:r w:rsidRPr="006C1EFC">
              <w:t xml:space="preserve"> А</w:t>
            </w:r>
            <w:proofErr w:type="gramEnd"/>
            <w:r w:rsidRPr="006C1EFC">
              <w:t xml:space="preserve"> (</w:t>
            </w:r>
            <w:r>
              <w:t>контейнерный терминал</w:t>
            </w:r>
            <w:r w:rsidRPr="006C1EFC">
              <w:t xml:space="preserve"> </w:t>
            </w:r>
            <w:proofErr w:type="spellStart"/>
            <w:r w:rsidRPr="006C1EFC">
              <w:t>Санкт-Петербург-Товарный-Витебский</w:t>
            </w:r>
            <w:proofErr w:type="spellEnd"/>
            <w:r w:rsidR="005A0C39">
              <w:t xml:space="preserve"> филиала ПАО «ТрансКонтейнер на Октябрьской железной дороге</w:t>
            </w:r>
            <w:r w:rsidRPr="006C1EFC">
              <w:t>);</w:t>
            </w:r>
          </w:p>
          <w:p w:rsidR="001D45C1" w:rsidRPr="00F7199F" w:rsidRDefault="00F7199F" w:rsidP="00F7199F">
            <w:pPr>
              <w:pStyle w:val="aff9"/>
              <w:ind w:left="0"/>
              <w:jc w:val="both"/>
            </w:pPr>
            <w:r w:rsidRPr="006C1EFC">
              <w:t xml:space="preserve">- </w:t>
            </w:r>
            <w:r w:rsidRPr="00FA6729">
              <w:t>195009, г. Санкт-Петербург, участок ж/д «</w:t>
            </w:r>
            <w:proofErr w:type="gramStart"/>
            <w:r w:rsidRPr="00FA6729">
              <w:t>Минеральная</w:t>
            </w:r>
            <w:proofErr w:type="gramEnd"/>
            <w:r w:rsidRPr="00FA6729">
              <w:t xml:space="preserve"> ул. – Лесной пр.», лит.</w:t>
            </w:r>
            <w:r>
              <w:t xml:space="preserve"> Д</w:t>
            </w:r>
            <w:r w:rsidRPr="00FA6729">
              <w:t xml:space="preserve"> </w:t>
            </w:r>
            <w:r>
              <w:t>(у</w:t>
            </w:r>
            <w:r w:rsidRPr="00FA6729">
              <w:t>часток ремонта контейнеров</w:t>
            </w:r>
            <w:r w:rsidR="005A0C39">
              <w:t xml:space="preserve"> филиала ПАО «ТрансКонтейнер на Октябрьской железной дороге</w:t>
            </w:r>
            <w:r>
              <w:t>)</w:t>
            </w:r>
            <w:r w:rsidR="005A0C39">
              <w:t>.</w:t>
            </w:r>
            <w:r w:rsidRPr="006C1EFC">
              <w:t xml:space="preserve"> </w:t>
            </w:r>
          </w:p>
        </w:tc>
      </w:tr>
      <w:tr w:rsidR="001D45C1" w:rsidRPr="00F86FAA" w:rsidTr="0027418E">
        <w:tc>
          <w:tcPr>
            <w:tcW w:w="534" w:type="dxa"/>
          </w:tcPr>
          <w:p w:rsidR="001D45C1" w:rsidRPr="00F86FAA" w:rsidRDefault="001D45C1" w:rsidP="0027418E">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1D45C1" w:rsidRPr="00F86FAA" w:rsidRDefault="001D45C1" w:rsidP="0027418E">
            <w:pPr>
              <w:pStyle w:val="Default"/>
              <w:rPr>
                <w:b/>
                <w:color w:val="auto"/>
              </w:rPr>
            </w:pPr>
            <w:r w:rsidRPr="00F86FAA">
              <w:rPr>
                <w:b/>
                <w:color w:val="auto"/>
              </w:rPr>
              <w:t>Состав и количество (объем) товара, работ, услуг</w:t>
            </w:r>
          </w:p>
        </w:tc>
        <w:tc>
          <w:tcPr>
            <w:tcW w:w="6768" w:type="dxa"/>
          </w:tcPr>
          <w:p w:rsidR="00AA646E" w:rsidRDefault="00AA646E" w:rsidP="0027418E">
            <w:pPr>
              <w:pStyle w:val="19"/>
              <w:ind w:firstLine="0"/>
              <w:rPr>
                <w:sz w:val="24"/>
                <w:szCs w:val="24"/>
              </w:rPr>
            </w:pPr>
            <w:r w:rsidRPr="00AA646E">
              <w:rPr>
                <w:sz w:val="24"/>
                <w:szCs w:val="24"/>
              </w:rPr>
              <w:t>Определяется по заявкам ис</w:t>
            </w:r>
            <w:r>
              <w:rPr>
                <w:sz w:val="24"/>
                <w:szCs w:val="24"/>
              </w:rPr>
              <w:t>ходя из потребности Покупателя.</w:t>
            </w:r>
          </w:p>
          <w:p w:rsidR="001D45C1" w:rsidRPr="00AA646E" w:rsidRDefault="00AA646E" w:rsidP="0027418E">
            <w:pPr>
              <w:pStyle w:val="19"/>
              <w:ind w:firstLine="0"/>
              <w:rPr>
                <w:sz w:val="24"/>
                <w:szCs w:val="24"/>
              </w:rPr>
            </w:pPr>
            <w:r w:rsidRPr="00AA646E">
              <w:rPr>
                <w:sz w:val="24"/>
                <w:szCs w:val="24"/>
              </w:rPr>
              <w:t xml:space="preserve">Максимальный объем поставляемого Товара определяется </w:t>
            </w:r>
            <w:proofErr w:type="gramStart"/>
            <w:r w:rsidRPr="00AA646E">
              <w:rPr>
                <w:sz w:val="24"/>
                <w:szCs w:val="24"/>
              </w:rPr>
              <w:t>согласно</w:t>
            </w:r>
            <w:proofErr w:type="gramEnd"/>
            <w:r w:rsidRPr="00AA646E">
              <w:rPr>
                <w:sz w:val="24"/>
                <w:szCs w:val="24"/>
              </w:rPr>
              <w:t xml:space="preserve"> договорной цены за 1 литр и общей ценой договора</w:t>
            </w:r>
            <w:r>
              <w:rPr>
                <w:sz w:val="24"/>
                <w:szCs w:val="24"/>
              </w:rPr>
              <w:t>.</w:t>
            </w:r>
          </w:p>
        </w:tc>
      </w:tr>
      <w:tr w:rsidR="001D45C1" w:rsidRPr="00F86FAA" w:rsidTr="0027418E">
        <w:tc>
          <w:tcPr>
            <w:tcW w:w="534" w:type="dxa"/>
          </w:tcPr>
          <w:p w:rsidR="001D45C1" w:rsidRPr="00F86FAA" w:rsidRDefault="001D45C1" w:rsidP="0027418E">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1D45C1" w:rsidRPr="00F86FAA" w:rsidRDefault="001D45C1" w:rsidP="0027418E">
            <w:pPr>
              <w:pStyle w:val="Default"/>
              <w:rPr>
                <w:b/>
                <w:color w:val="auto"/>
              </w:rPr>
            </w:pPr>
            <w:r w:rsidRPr="00F86FAA">
              <w:rPr>
                <w:b/>
                <w:color w:val="auto"/>
              </w:rPr>
              <w:t xml:space="preserve">Официальный язык </w:t>
            </w:r>
          </w:p>
        </w:tc>
        <w:tc>
          <w:tcPr>
            <w:tcW w:w="6768" w:type="dxa"/>
          </w:tcPr>
          <w:p w:rsidR="001D45C1" w:rsidRPr="00F86FAA" w:rsidRDefault="00F7199F" w:rsidP="00F7199F">
            <w:pPr>
              <w:pStyle w:val="aff"/>
              <w:jc w:val="both"/>
              <w:rPr>
                <w:sz w:val="24"/>
                <w:szCs w:val="24"/>
              </w:rPr>
            </w:pPr>
            <w:r>
              <w:rPr>
                <w:sz w:val="24"/>
                <w:szCs w:val="24"/>
              </w:rPr>
              <w:t xml:space="preserve">Русский язык. </w:t>
            </w:r>
            <w:r w:rsidR="001D45C1" w:rsidRPr="00F86FAA">
              <w:rPr>
                <w:sz w:val="24"/>
                <w:szCs w:val="24"/>
              </w:rPr>
              <w:t xml:space="preserve">Вся переписка, связанная с проведением </w:t>
            </w:r>
            <w:r w:rsidR="001D45C1">
              <w:rPr>
                <w:sz w:val="24"/>
                <w:szCs w:val="24"/>
              </w:rPr>
              <w:t>З</w:t>
            </w:r>
            <w:r w:rsidR="001D45C1" w:rsidRPr="00F86FAA">
              <w:rPr>
                <w:sz w:val="24"/>
                <w:szCs w:val="24"/>
              </w:rPr>
              <w:t>апроса  предложений, ведется на русском языке</w:t>
            </w:r>
            <w:r>
              <w:rPr>
                <w:sz w:val="24"/>
                <w:szCs w:val="24"/>
              </w:rPr>
              <w:t>.</w:t>
            </w:r>
          </w:p>
        </w:tc>
      </w:tr>
      <w:tr w:rsidR="001D45C1" w:rsidRPr="00F86FAA" w:rsidTr="0027418E">
        <w:tc>
          <w:tcPr>
            <w:tcW w:w="534" w:type="dxa"/>
          </w:tcPr>
          <w:p w:rsidR="001D45C1" w:rsidRPr="00F86FAA" w:rsidRDefault="001D45C1" w:rsidP="0027418E">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1D45C1" w:rsidRPr="00F86FAA" w:rsidRDefault="001D45C1" w:rsidP="0027418E">
            <w:pPr>
              <w:pStyle w:val="Default"/>
              <w:rPr>
                <w:b/>
                <w:color w:val="auto"/>
              </w:rPr>
            </w:pPr>
            <w:r w:rsidRPr="00F86FAA">
              <w:rPr>
                <w:b/>
                <w:color w:val="auto"/>
              </w:rPr>
              <w:t xml:space="preserve">Валюта Запроса предложений </w:t>
            </w:r>
          </w:p>
        </w:tc>
        <w:tc>
          <w:tcPr>
            <w:tcW w:w="6768" w:type="dxa"/>
          </w:tcPr>
          <w:p w:rsidR="001D45C1" w:rsidRPr="00F7199F" w:rsidRDefault="001D45C1" w:rsidP="00F7199F">
            <w:pPr>
              <w:pStyle w:val="19"/>
              <w:ind w:firstLine="0"/>
              <w:rPr>
                <w:b/>
                <w:sz w:val="24"/>
                <w:szCs w:val="24"/>
                <w:highlight w:val="yellow"/>
              </w:rPr>
            </w:pPr>
            <w:r w:rsidRPr="00F7199F">
              <w:rPr>
                <w:sz w:val="24"/>
                <w:szCs w:val="24"/>
              </w:rPr>
              <w:t>рубли РФ</w:t>
            </w:r>
          </w:p>
        </w:tc>
      </w:tr>
      <w:tr w:rsidR="001D45C1" w:rsidRPr="00F86FAA" w:rsidTr="0027418E">
        <w:tc>
          <w:tcPr>
            <w:tcW w:w="534" w:type="dxa"/>
          </w:tcPr>
          <w:p w:rsidR="001D45C1" w:rsidRPr="00F86FAA" w:rsidRDefault="001D45C1" w:rsidP="0027418E">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1D45C1" w:rsidRPr="00F86FAA" w:rsidRDefault="001D45C1" w:rsidP="0027418E">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1D45C1" w:rsidRPr="00F86FAA" w:rsidRDefault="001D45C1" w:rsidP="00001D90">
            <w:pPr>
              <w:ind w:firstLine="743"/>
              <w:jc w:val="both"/>
            </w:pPr>
            <w:r w:rsidRPr="00D755FF">
              <w:rPr>
                <w:b/>
              </w:rPr>
              <w:t>1. Помимо указанных в пунктах 2.1 и 2.2 настоящей документации требований к претенденту, участнику предъявляются следующие требования:</w:t>
            </w:r>
          </w:p>
          <w:p w:rsidR="001D45C1" w:rsidRPr="00D755FF" w:rsidRDefault="001D45C1" w:rsidP="00001D90">
            <w:pPr>
              <w:ind w:firstLine="743"/>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r w:rsidRPr="009A4793">
              <w:t>.</w:t>
            </w:r>
          </w:p>
          <w:p w:rsidR="001D45C1" w:rsidRPr="00D755FF" w:rsidRDefault="00D755FF" w:rsidP="00001D90">
            <w:pPr>
              <w:pStyle w:val="afa"/>
              <w:ind w:firstLine="743"/>
              <w:rPr>
                <w:sz w:val="24"/>
              </w:rPr>
            </w:pPr>
            <w:r>
              <w:rPr>
                <w:sz w:val="24"/>
              </w:rPr>
              <w:t>1.2</w:t>
            </w:r>
            <w:r w:rsidR="001D45C1" w:rsidRPr="00D755FF">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D45C1" w:rsidRDefault="00D755FF" w:rsidP="00001D90">
            <w:pPr>
              <w:pStyle w:val="19"/>
              <w:ind w:firstLine="743"/>
              <w:rPr>
                <w:sz w:val="24"/>
              </w:rPr>
            </w:pPr>
            <w:r>
              <w:rPr>
                <w:sz w:val="24"/>
                <w:szCs w:val="24"/>
              </w:rPr>
              <w:t>1.3</w:t>
            </w:r>
            <w:r w:rsidR="00F55333">
              <w:rPr>
                <w:sz w:val="24"/>
                <w:szCs w:val="24"/>
              </w:rPr>
              <w:t xml:space="preserve"> наличие опыта поставки товара</w:t>
            </w:r>
            <w:r w:rsidR="001D45C1" w:rsidRPr="00D755FF">
              <w:rPr>
                <w:sz w:val="24"/>
                <w:szCs w:val="24"/>
              </w:rPr>
              <w:t>, выполнения работ, оказания услуг и т.д. за период с 201</w:t>
            </w:r>
            <w:r w:rsidRPr="00D755FF">
              <w:rPr>
                <w:sz w:val="24"/>
                <w:szCs w:val="24"/>
              </w:rPr>
              <w:t>3 по 2016 годы (включительно) с</w:t>
            </w:r>
            <w:r w:rsidR="001D45C1" w:rsidRPr="00D755FF">
              <w:rPr>
                <w:sz w:val="24"/>
                <w:szCs w:val="24"/>
              </w:rPr>
              <w:t xml:space="preserve"> предметом, аналогичному предмету Запроса предложений</w:t>
            </w:r>
            <w:r>
              <w:rPr>
                <w:sz w:val="24"/>
                <w:szCs w:val="24"/>
              </w:rPr>
              <w:t xml:space="preserve"> </w:t>
            </w:r>
            <w:r w:rsidR="005A0C39">
              <w:rPr>
                <w:sz w:val="24"/>
                <w:szCs w:val="24"/>
              </w:rPr>
              <w:t>(Поставка</w:t>
            </w:r>
            <w:r w:rsidRPr="00D755FF">
              <w:rPr>
                <w:sz w:val="24"/>
                <w:szCs w:val="24"/>
              </w:rPr>
              <w:t xml:space="preserve"> дизельного топлива</w:t>
            </w:r>
            <w:r w:rsidR="005A0C39">
              <w:rPr>
                <w:sz w:val="24"/>
                <w:szCs w:val="24"/>
              </w:rPr>
              <w:t>)</w:t>
            </w:r>
            <w:r w:rsidR="001D45C1" w:rsidRPr="007D39D7">
              <w:rPr>
                <w:sz w:val="24"/>
              </w:rPr>
              <w:t>, с суммарной с</w:t>
            </w:r>
            <w:r>
              <w:rPr>
                <w:sz w:val="24"/>
              </w:rPr>
              <w:t>тоимостью договоров не менее 20 </w:t>
            </w:r>
            <w:r w:rsidR="001D45C1" w:rsidRPr="007D39D7">
              <w:rPr>
                <w:sz w:val="24"/>
              </w:rPr>
              <w:t>% от начально</w:t>
            </w:r>
            <w:r w:rsidR="003C24C8">
              <w:rPr>
                <w:sz w:val="24"/>
              </w:rPr>
              <w:t>й (максимальной) цены договора;</w:t>
            </w:r>
          </w:p>
          <w:p w:rsidR="00F55333" w:rsidRPr="00F55333" w:rsidRDefault="00F55333" w:rsidP="00001D90">
            <w:pPr>
              <w:pStyle w:val="19"/>
              <w:ind w:firstLine="743"/>
              <w:rPr>
                <w:sz w:val="24"/>
                <w:szCs w:val="24"/>
              </w:rPr>
            </w:pPr>
            <w:r>
              <w:rPr>
                <w:sz w:val="24"/>
              </w:rPr>
              <w:t xml:space="preserve">1.4. наличие </w:t>
            </w:r>
            <w:r w:rsidRPr="00F55333">
              <w:rPr>
                <w:sz w:val="24"/>
                <w:szCs w:val="24"/>
              </w:rPr>
              <w:t>необходимых сертификатов/лицензий на поставляемое топливо</w:t>
            </w:r>
            <w:r w:rsidR="00D334FD">
              <w:rPr>
                <w:sz w:val="24"/>
                <w:szCs w:val="24"/>
              </w:rPr>
              <w:t xml:space="preserve">, подтверждающих соответствие Товара  </w:t>
            </w:r>
            <w:r w:rsidR="00D334FD" w:rsidRPr="00D334FD">
              <w:rPr>
                <w:sz w:val="24"/>
              </w:rPr>
              <w:t>качественным, техническим характеристикам и требованиям, указанным в разделе 4 «Техническое задание» документации о закупке</w:t>
            </w:r>
            <w:r w:rsidR="00983C9A">
              <w:rPr>
                <w:sz w:val="24"/>
                <w:szCs w:val="24"/>
              </w:rPr>
              <w:t xml:space="preserve">, а так же </w:t>
            </w:r>
            <w:r w:rsidR="00983C9A" w:rsidRPr="001E62C3">
              <w:rPr>
                <w:sz w:val="24"/>
              </w:rPr>
              <w:t xml:space="preserve">требованиям, установленным законодательством Российской Федерации и/или </w:t>
            </w:r>
            <w:r w:rsidR="00983C9A">
              <w:rPr>
                <w:sz w:val="24"/>
              </w:rPr>
              <w:t xml:space="preserve">государства, являющегося </w:t>
            </w:r>
            <w:r w:rsidR="00983C9A" w:rsidRPr="00640698">
              <w:rPr>
                <w:sz w:val="24"/>
              </w:rPr>
              <w:t>местом закупки (поставки) товаров</w:t>
            </w:r>
          </w:p>
          <w:p w:rsidR="003C24C8" w:rsidRDefault="00F55333" w:rsidP="00001D90">
            <w:pPr>
              <w:pStyle w:val="19"/>
              <w:ind w:firstLine="743"/>
              <w:rPr>
                <w:bCs/>
                <w:iCs/>
                <w:sz w:val="24"/>
              </w:rPr>
            </w:pPr>
            <w:r>
              <w:rPr>
                <w:sz w:val="24"/>
              </w:rPr>
              <w:t>1.5.</w:t>
            </w:r>
            <w:r w:rsidR="003C24C8">
              <w:rPr>
                <w:sz w:val="24"/>
              </w:rPr>
              <w:t xml:space="preserve"> претендент должен </w:t>
            </w:r>
            <w:r w:rsidR="003C24C8" w:rsidRPr="00084626">
              <w:rPr>
                <w:bCs/>
                <w:iCs/>
                <w:sz w:val="24"/>
              </w:rPr>
              <w:t>соблюдать в</w:t>
            </w:r>
            <w:r w:rsidR="00D52953">
              <w:rPr>
                <w:bCs/>
                <w:iCs/>
                <w:sz w:val="24"/>
              </w:rPr>
              <w:t>се установленные на территории Покупателя</w:t>
            </w:r>
            <w:r w:rsidR="003C24C8" w:rsidRPr="00084626">
              <w:rPr>
                <w:bCs/>
                <w:iCs/>
                <w:sz w:val="24"/>
              </w:rPr>
              <w:t xml:space="preserve"> требования охраны труда, пожарной и экологической безопасности, внутреннего объектового режима</w:t>
            </w:r>
            <w:r w:rsidR="003C24C8">
              <w:rPr>
                <w:bCs/>
                <w:iCs/>
                <w:sz w:val="24"/>
              </w:rPr>
              <w:t>;</w:t>
            </w:r>
          </w:p>
          <w:p w:rsidR="00D52953" w:rsidRPr="00AD445A" w:rsidRDefault="00F55333" w:rsidP="00001D90">
            <w:pPr>
              <w:pStyle w:val="afa"/>
              <w:ind w:firstLine="743"/>
              <w:rPr>
                <w:sz w:val="24"/>
              </w:rPr>
            </w:pPr>
            <w:r>
              <w:rPr>
                <w:bCs/>
                <w:iCs/>
                <w:sz w:val="24"/>
              </w:rPr>
              <w:t>1.6</w:t>
            </w:r>
            <w:r w:rsidR="00D52953" w:rsidRPr="00AD445A">
              <w:rPr>
                <w:bCs/>
                <w:iCs/>
                <w:sz w:val="24"/>
              </w:rPr>
              <w:t xml:space="preserve">. наличие у претендента </w:t>
            </w:r>
            <w:r w:rsidR="00AD445A" w:rsidRPr="00AD445A">
              <w:rPr>
                <w:sz w:val="24"/>
              </w:rPr>
              <w:t>производственных мощностей (оборудования, материалов и пр.) необходимых для поставки Товара, являющегося предметом настоящего Запроса предложений</w:t>
            </w:r>
            <w:r w:rsidR="00D52953" w:rsidRPr="00AD445A">
              <w:rPr>
                <w:sz w:val="24"/>
              </w:rPr>
              <w:t>;</w:t>
            </w:r>
          </w:p>
          <w:p w:rsidR="001D45C1" w:rsidRDefault="0046029D" w:rsidP="00F55333">
            <w:pPr>
              <w:ind w:firstLine="743"/>
              <w:jc w:val="both"/>
              <w:rPr>
                <w:b/>
              </w:rPr>
            </w:pPr>
            <w:r w:rsidRPr="0046029D">
              <w:rPr>
                <w:b/>
              </w:rPr>
              <w:t xml:space="preserve">2. </w:t>
            </w:r>
            <w:r w:rsidR="001D45C1" w:rsidRPr="0046029D">
              <w:rPr>
                <w:b/>
              </w:rPr>
              <w:t xml:space="preserve">Претендент, помимо документов, указанных в пункте 2.3 настоящей документации о закупке, в составе заявки должен </w:t>
            </w:r>
            <w:proofErr w:type="gramStart"/>
            <w:r w:rsidR="001D45C1" w:rsidRPr="0046029D">
              <w:rPr>
                <w:b/>
              </w:rPr>
              <w:t>предоставить следующие документы</w:t>
            </w:r>
            <w:proofErr w:type="gramEnd"/>
            <w:r w:rsidR="001D45C1" w:rsidRPr="0046029D">
              <w:rPr>
                <w:b/>
              </w:rPr>
              <w:t>:</w:t>
            </w:r>
          </w:p>
          <w:p w:rsidR="001D45C1" w:rsidRPr="009A4793" w:rsidRDefault="001D45C1" w:rsidP="0027418E">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D45C1" w:rsidRPr="009A4793" w:rsidRDefault="00DA57D9" w:rsidP="0027418E">
            <w:pPr>
              <w:pStyle w:val="afa"/>
              <w:tabs>
                <w:tab w:val="left" w:pos="0"/>
                <w:tab w:val="left" w:pos="1440"/>
              </w:tabs>
              <w:rPr>
                <w:sz w:val="24"/>
              </w:rPr>
            </w:pPr>
            <w:proofErr w:type="gramStart"/>
            <w:r>
              <w:rPr>
                <w:sz w:val="24"/>
              </w:rPr>
              <w:t>2.</w:t>
            </w:r>
            <w:r w:rsidR="003C24C8">
              <w:rPr>
                <w:sz w:val="24"/>
              </w:rPr>
              <w:t>2</w:t>
            </w:r>
            <w:r w:rsidR="001D45C1" w:rsidRPr="009A4793">
              <w:rPr>
                <w:sz w:val="24"/>
              </w:rPr>
              <w:t xml:space="preserve"> бухгалтерская (финансовая) отчетность, а именно: бухгалтерские балансы и отчеты о финансовых результатах </w:t>
            </w:r>
            <w:r w:rsidR="00F55333" w:rsidRPr="00A56437">
              <w:rPr>
                <w:sz w:val="24"/>
              </w:rPr>
              <w:t>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F55333" w:rsidRPr="00A56437">
              <w:rPr>
                <w:sz w:val="24"/>
              </w:rPr>
              <w:t xml:space="preserve"> При отсутствии годовой бухгалтерской (финансовой) отчетности пояснительное письмо от претенд</w:t>
            </w:r>
            <w:r w:rsidR="00F55333">
              <w:rPr>
                <w:sz w:val="24"/>
              </w:rPr>
              <w:t>ента с указанием причины ее отс</w:t>
            </w:r>
            <w:r w:rsidR="00F55333" w:rsidRPr="00A56437">
              <w:rPr>
                <w:sz w:val="24"/>
              </w:rPr>
              <w:t>утствия.</w:t>
            </w:r>
            <w:r w:rsidR="00F55333">
              <w:rPr>
                <w:sz w:val="24"/>
              </w:rPr>
              <w:t xml:space="preserve"> П</w:t>
            </w:r>
            <w:r w:rsidR="00F55333" w:rsidRPr="009A4793">
              <w:rPr>
                <w:sz w:val="24"/>
              </w:rPr>
              <w:t>редоставляется копия документа от каждого юридического и/или физического лица, выступающег</w:t>
            </w:r>
            <w:r w:rsidR="00F55333">
              <w:rPr>
                <w:sz w:val="24"/>
              </w:rPr>
              <w:t>о на стороне одного претендента</w:t>
            </w:r>
            <w:r w:rsidR="00F55333" w:rsidRPr="009A4793">
              <w:rPr>
                <w:sz w:val="24"/>
              </w:rPr>
              <w:t>;</w:t>
            </w:r>
          </w:p>
          <w:p w:rsidR="001D45C1" w:rsidRPr="009A4793" w:rsidRDefault="00DA57D9" w:rsidP="0027418E">
            <w:pPr>
              <w:pStyle w:val="afa"/>
              <w:tabs>
                <w:tab w:val="left" w:pos="0"/>
                <w:tab w:val="left" w:pos="1440"/>
              </w:tabs>
              <w:rPr>
                <w:sz w:val="24"/>
              </w:rPr>
            </w:pPr>
            <w:proofErr w:type="gramStart"/>
            <w:r>
              <w:rPr>
                <w:sz w:val="24"/>
              </w:rPr>
              <w:t>2.</w:t>
            </w:r>
            <w:r w:rsidR="003C24C8">
              <w:rPr>
                <w:sz w:val="24"/>
              </w:rPr>
              <w:t>3</w:t>
            </w:r>
            <w:r w:rsidR="001D45C1"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11" w:history="1">
              <w:r w:rsidR="001D45C1" w:rsidRPr="005A0C39">
                <w:rPr>
                  <w:rStyle w:val="a8"/>
                  <w:sz w:val="24"/>
                </w:rPr>
                <w:t>https://service.nalog.ru/zd.do</w:t>
              </w:r>
            </w:hyperlink>
            <w:r w:rsidR="001D45C1" w:rsidRPr="009A4793">
              <w:rPr>
                <w:sz w:val="24"/>
              </w:rPr>
              <w:t>).</w:t>
            </w:r>
            <w:proofErr w:type="gramEnd"/>
          </w:p>
          <w:p w:rsidR="001D45C1" w:rsidRPr="009A4793" w:rsidRDefault="001D45C1" w:rsidP="0027418E">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D45C1" w:rsidRPr="009A4793" w:rsidRDefault="001D45C1" w:rsidP="0027418E">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1D45C1" w:rsidRPr="009A4793" w:rsidRDefault="00DA57D9" w:rsidP="0027418E">
            <w:pPr>
              <w:pStyle w:val="afa"/>
              <w:tabs>
                <w:tab w:val="left" w:pos="0"/>
                <w:tab w:val="left" w:pos="1440"/>
              </w:tabs>
              <w:rPr>
                <w:sz w:val="24"/>
              </w:rPr>
            </w:pPr>
            <w:proofErr w:type="gramStart"/>
            <w:r>
              <w:rPr>
                <w:sz w:val="24"/>
              </w:rPr>
              <w:t>2.</w:t>
            </w:r>
            <w:r w:rsidR="003C24C8">
              <w:rPr>
                <w:sz w:val="24"/>
              </w:rPr>
              <w:t>4</w:t>
            </w:r>
            <w:r w:rsidR="001D45C1" w:rsidRPr="009A4793">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1D45C1" w:rsidRPr="009A4793">
              <w:rPr>
                <w:sz w:val="24"/>
              </w:rPr>
              <w:t>неприостановлении</w:t>
            </w:r>
            <w:proofErr w:type="spellEnd"/>
            <w:r w:rsidR="001D45C1" w:rsidRPr="009A4793">
              <w:rPr>
                <w:sz w:val="24"/>
              </w:rPr>
              <w:t xml:space="preserve"> деятельности претендента в административном порядке и/или задолженности</w:t>
            </w:r>
            <w:r w:rsidR="00F55333">
              <w:rPr>
                <w:sz w:val="24"/>
              </w:rPr>
              <w:t xml:space="preserve"> с суммарной суммой более 1000 рублей</w:t>
            </w:r>
            <w:r w:rsidR="001D45C1"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1D45C1" w:rsidRPr="009A4793">
              <w:rPr>
                <w:sz w:val="24"/>
              </w:rPr>
              <w:t>), а также информации в едином Федеральном реестре сведений о фактах деятельности юридических лиц http:</w:t>
            </w:r>
            <w:hyperlink r:id="rId12" w:history="1">
              <w:r w:rsidR="001D45C1" w:rsidRPr="005A0C39">
                <w:rPr>
                  <w:rStyle w:val="a8"/>
                  <w:sz w:val="24"/>
                </w:rPr>
                <w:t>//www.fedresurs.ru/companies/IsSearching</w:t>
              </w:r>
            </w:hyperlink>
            <w:r w:rsidR="001D45C1" w:rsidRPr="009A4793">
              <w:rPr>
                <w:sz w:val="24"/>
              </w:rPr>
              <w:t>.</w:t>
            </w:r>
          </w:p>
          <w:p w:rsidR="001D45C1" w:rsidRPr="009A4793" w:rsidRDefault="001D45C1" w:rsidP="0027418E">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1D45C1" w:rsidRDefault="001D45C1" w:rsidP="0027418E">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D45C1" w:rsidRDefault="00DA57D9" w:rsidP="0027418E">
            <w:pPr>
              <w:pStyle w:val="afa"/>
              <w:tabs>
                <w:tab w:val="left" w:pos="0"/>
                <w:tab w:val="left" w:pos="1418"/>
              </w:tabs>
              <w:rPr>
                <w:sz w:val="24"/>
              </w:rPr>
            </w:pPr>
            <w:r w:rsidRPr="002A2830">
              <w:rPr>
                <w:sz w:val="24"/>
              </w:rPr>
              <w:t>2.</w:t>
            </w:r>
            <w:r w:rsidR="003C24C8" w:rsidRPr="002A2830">
              <w:rPr>
                <w:sz w:val="24"/>
              </w:rPr>
              <w:t>5</w:t>
            </w:r>
            <w:r w:rsidR="001D45C1" w:rsidRPr="002A2830">
              <w:rPr>
                <w:sz w:val="24"/>
              </w:rPr>
              <w:t xml:space="preserve"> информация о функциональных и качественных характеристиках (потребительских свойствах),</w:t>
            </w:r>
            <w:r w:rsidR="001D45C1" w:rsidRPr="001E62C3">
              <w:rPr>
                <w:sz w:val="24"/>
              </w:rPr>
              <w:t xml:space="preserve"> о качестве </w:t>
            </w:r>
            <w:r w:rsidR="005B0C9D">
              <w:rPr>
                <w:sz w:val="24"/>
              </w:rPr>
              <w:t>закупаемого товара</w:t>
            </w:r>
            <w:r w:rsidR="001D45C1">
              <w:rPr>
                <w:sz w:val="24"/>
              </w:rPr>
              <w:t xml:space="preserve"> </w:t>
            </w:r>
            <w:r w:rsidR="001D45C1" w:rsidRPr="001E62C3">
              <w:rPr>
                <w:sz w:val="24"/>
              </w:rPr>
              <w:t>и иная информация об условиях исполнения договора, а также копии документов</w:t>
            </w:r>
            <w:r w:rsidR="00417443">
              <w:rPr>
                <w:sz w:val="24"/>
              </w:rPr>
              <w:t xml:space="preserve"> (паспорта качества, сертификаты</w:t>
            </w:r>
            <w:r w:rsidR="00001D90">
              <w:rPr>
                <w:sz w:val="24"/>
              </w:rPr>
              <w:t>/лицензии</w:t>
            </w:r>
            <w:r w:rsidR="00417443">
              <w:rPr>
                <w:sz w:val="24"/>
              </w:rPr>
              <w:t>)</w:t>
            </w:r>
            <w:r w:rsidR="001D45C1" w:rsidRPr="001E62C3">
              <w:rPr>
                <w:sz w:val="24"/>
              </w:rPr>
              <w:t xml:space="preserve">, подтверждающих соответствие </w:t>
            </w:r>
            <w:r w:rsidR="005B0C9D">
              <w:rPr>
                <w:sz w:val="24"/>
              </w:rPr>
              <w:t>товара</w:t>
            </w:r>
            <w:r w:rsidR="001D45C1">
              <w:rPr>
                <w:sz w:val="24"/>
              </w:rPr>
              <w:t xml:space="preserve"> </w:t>
            </w:r>
            <w:r w:rsidR="001D45C1" w:rsidRPr="001E62C3">
              <w:rPr>
                <w:sz w:val="24"/>
              </w:rPr>
              <w:t xml:space="preserve">требованиям, установленным законодательством Российской Федерации и/или </w:t>
            </w:r>
            <w:r w:rsidR="001D45C1">
              <w:rPr>
                <w:sz w:val="24"/>
              </w:rPr>
              <w:t xml:space="preserve">государства, являющегося </w:t>
            </w:r>
            <w:r w:rsidR="001D45C1" w:rsidRPr="00640698">
              <w:rPr>
                <w:sz w:val="24"/>
              </w:rPr>
              <w:t>местом закупки (поставки) товаров</w:t>
            </w:r>
            <w:r w:rsidR="001D45C1">
              <w:rPr>
                <w:sz w:val="24"/>
              </w:rPr>
              <w:t>;</w:t>
            </w:r>
          </w:p>
          <w:p w:rsidR="002A0E2F" w:rsidRPr="00FA0F04" w:rsidRDefault="002A0E2F" w:rsidP="0027418E">
            <w:pPr>
              <w:pStyle w:val="afa"/>
              <w:tabs>
                <w:tab w:val="left" w:pos="0"/>
                <w:tab w:val="left" w:pos="1418"/>
              </w:tabs>
              <w:rPr>
                <w:sz w:val="24"/>
                <w:u w:val="single"/>
              </w:rPr>
            </w:pPr>
            <w:r>
              <w:rPr>
                <w:sz w:val="24"/>
              </w:rPr>
              <w:t xml:space="preserve">2.6 заявление претендента об </w:t>
            </w:r>
            <w:r w:rsidRPr="00D755FF">
              <w:rPr>
                <w:sz w:val="24"/>
              </w:rPr>
              <w:t>отсутствие за последние три года проср</w:t>
            </w:r>
            <w:r w:rsidR="005A0C39">
              <w:rPr>
                <w:sz w:val="24"/>
              </w:rPr>
              <w:t>оченной задолженности перед ПАО </w:t>
            </w:r>
            <w:r w:rsidRPr="00D755FF">
              <w:rPr>
                <w:sz w:val="24"/>
              </w:rPr>
              <w:t>«ТрансКонтейнер», фактов невыполнения обязательств перед ПАО «ТрансКонтейнер» и причинения вреда имуществу ПАО «ТрансКонтейнер»;</w:t>
            </w:r>
          </w:p>
          <w:p w:rsidR="001D45C1" w:rsidRDefault="00DA57D9" w:rsidP="0027418E">
            <w:pPr>
              <w:pStyle w:val="afa"/>
              <w:tabs>
                <w:tab w:val="left" w:pos="1418"/>
              </w:tabs>
              <w:rPr>
                <w:sz w:val="24"/>
              </w:rPr>
            </w:pPr>
            <w:r>
              <w:rPr>
                <w:sz w:val="24"/>
              </w:rPr>
              <w:t>2.</w:t>
            </w:r>
            <w:r w:rsidR="002A0E2F">
              <w:rPr>
                <w:sz w:val="24"/>
              </w:rPr>
              <w:t>7</w:t>
            </w:r>
            <w:r w:rsidR="001D45C1" w:rsidRPr="0019559D">
              <w:rPr>
                <w:sz w:val="24"/>
              </w:rPr>
              <w:t xml:space="preserve"> документ по форме приложения № 4 к документации о закупке о</w:t>
            </w:r>
            <w:r w:rsidR="001D45C1" w:rsidRPr="0019559D">
              <w:rPr>
                <w:i/>
                <w:sz w:val="24"/>
              </w:rPr>
              <w:t xml:space="preserve"> </w:t>
            </w:r>
            <w:r w:rsidR="00F55333">
              <w:rPr>
                <w:sz w:val="24"/>
              </w:rPr>
              <w:t>наличии</w:t>
            </w:r>
            <w:r w:rsidR="0019559D" w:rsidRPr="00D755FF">
              <w:rPr>
                <w:sz w:val="24"/>
              </w:rPr>
              <w:t xml:space="preserve"> опыта поставки товара, выполнения работ, оказания услуг и т.д. за </w:t>
            </w:r>
            <w:r w:rsidR="00F55333">
              <w:rPr>
                <w:sz w:val="24"/>
              </w:rPr>
              <w:t>период с 2013 по 2015</w:t>
            </w:r>
            <w:r w:rsidR="0019559D" w:rsidRPr="00D755FF">
              <w:rPr>
                <w:sz w:val="24"/>
              </w:rPr>
              <w:t xml:space="preserve"> годы (включительно)</w:t>
            </w:r>
            <w:r w:rsidR="00F55333">
              <w:rPr>
                <w:sz w:val="24"/>
              </w:rPr>
              <w:t xml:space="preserve"> и 2016 год (до даты окончания приема Заявок)</w:t>
            </w:r>
            <w:r w:rsidR="0019559D" w:rsidRPr="00D755FF">
              <w:rPr>
                <w:sz w:val="24"/>
              </w:rPr>
              <w:t xml:space="preserve"> </w:t>
            </w:r>
            <w:r w:rsidR="00F55333">
              <w:rPr>
                <w:sz w:val="24"/>
              </w:rPr>
              <w:t>по предмету</w:t>
            </w:r>
            <w:r w:rsidR="0019559D" w:rsidRPr="00D755FF">
              <w:rPr>
                <w:sz w:val="24"/>
              </w:rPr>
              <w:t>, аналогичному предмету Запроса предложений</w:t>
            </w:r>
            <w:r w:rsidR="0019559D" w:rsidRPr="00EE4C6C">
              <w:rPr>
                <w:sz w:val="24"/>
              </w:rPr>
              <w:t>,</w:t>
            </w:r>
            <w:r w:rsidR="00F55333">
              <w:rPr>
                <w:sz w:val="24"/>
              </w:rPr>
              <w:t xml:space="preserve"> указанному в пункте 1.1.2 настоящей документации о закупке и пункте 1 информационной карты</w:t>
            </w:r>
            <w:proofErr w:type="gramStart"/>
            <w:r w:rsidR="00F55333">
              <w:rPr>
                <w:sz w:val="24"/>
              </w:rPr>
              <w:t>.</w:t>
            </w:r>
            <w:proofErr w:type="gramEnd"/>
            <w:r w:rsidR="0019559D" w:rsidRPr="00EE4C6C">
              <w:rPr>
                <w:sz w:val="24"/>
              </w:rPr>
              <w:t xml:space="preserve"> </w:t>
            </w:r>
            <w:r w:rsidR="00F55333">
              <w:rPr>
                <w:sz w:val="24"/>
              </w:rPr>
              <w:t>К приложению № 4 документации о закупке прикладываются соответствующие подписанные сторонами копии договоров и копии</w:t>
            </w:r>
            <w:r w:rsidR="00EE4C6C" w:rsidRPr="00EE4C6C">
              <w:rPr>
                <w:sz w:val="24"/>
              </w:rPr>
              <w:t xml:space="preserve"> актов передачи (актов сдачи-приемки, накладных) поставки товаров, выполнения </w:t>
            </w:r>
            <w:r w:rsidR="00F55333">
              <w:rPr>
                <w:sz w:val="24"/>
              </w:rPr>
              <w:t>работ, оказания услуг и/или иные документы, подтверждающие</w:t>
            </w:r>
            <w:r w:rsidR="00EE4C6C" w:rsidRPr="00EE4C6C">
              <w:rPr>
                <w:sz w:val="24"/>
              </w:rPr>
              <w:t xml:space="preserve"> факт поставки товара, выполнения работ, оказания услуг в объеме и стоимости указанных в приложенном договоре (договорах</w:t>
            </w:r>
            <w:r w:rsidR="00EE4C6C">
              <w:rPr>
                <w:sz w:val="24"/>
              </w:rPr>
              <w:t>)</w:t>
            </w:r>
            <w:r w:rsidR="00EE4C6C" w:rsidRPr="00EE4C6C">
              <w:rPr>
                <w:sz w:val="24"/>
              </w:rPr>
              <w:t xml:space="preserve">. </w:t>
            </w:r>
            <w:r w:rsidR="00F55333">
              <w:rPr>
                <w:sz w:val="24"/>
              </w:rPr>
              <w:t>Суммарная стоимость всех указанных</w:t>
            </w:r>
            <w:r w:rsidR="00D334FD">
              <w:rPr>
                <w:sz w:val="24"/>
              </w:rPr>
              <w:t xml:space="preserve"> и предоставленных претендентом</w:t>
            </w:r>
            <w:r w:rsidR="0019559D" w:rsidRPr="00EE4C6C">
              <w:rPr>
                <w:sz w:val="24"/>
              </w:rPr>
              <w:t xml:space="preserve"> договоров </w:t>
            </w:r>
            <w:r w:rsidR="00D334FD">
              <w:rPr>
                <w:sz w:val="24"/>
              </w:rPr>
              <w:t xml:space="preserve">должна быть </w:t>
            </w:r>
            <w:r w:rsidR="0019559D" w:rsidRPr="00EE4C6C">
              <w:rPr>
                <w:sz w:val="24"/>
              </w:rPr>
              <w:t>не менее 20 % от начальной (максимальной) цены договора</w:t>
            </w:r>
            <w:r w:rsidR="00A8300E">
              <w:rPr>
                <w:sz w:val="24"/>
              </w:rPr>
              <w:t>;</w:t>
            </w:r>
          </w:p>
          <w:p w:rsidR="00A8300E" w:rsidRPr="00A8300E" w:rsidRDefault="002A0E2F" w:rsidP="0027418E">
            <w:pPr>
              <w:pStyle w:val="afa"/>
              <w:tabs>
                <w:tab w:val="left" w:pos="1418"/>
              </w:tabs>
              <w:rPr>
                <w:sz w:val="24"/>
              </w:rPr>
            </w:pPr>
            <w:r>
              <w:rPr>
                <w:sz w:val="24"/>
              </w:rPr>
              <w:t>2.8</w:t>
            </w:r>
            <w:r w:rsidR="00A8300E" w:rsidRPr="00A8300E">
              <w:rPr>
                <w:sz w:val="24"/>
              </w:rPr>
              <w:t xml:space="preserve">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A8300E">
              <w:rPr>
                <w:sz w:val="24"/>
              </w:rPr>
              <w:t>ательством Российской Федерации;</w:t>
            </w:r>
          </w:p>
          <w:p w:rsidR="001D45C1" w:rsidRDefault="00AD445A" w:rsidP="0027418E">
            <w:pPr>
              <w:pStyle w:val="afa"/>
              <w:rPr>
                <w:bCs/>
                <w:iCs/>
                <w:sz w:val="24"/>
              </w:rPr>
            </w:pPr>
            <w:r>
              <w:rPr>
                <w:sz w:val="24"/>
              </w:rPr>
              <w:t>2.9</w:t>
            </w:r>
            <w:r w:rsidR="003C24C8">
              <w:rPr>
                <w:sz w:val="24"/>
              </w:rPr>
              <w:t xml:space="preserve"> информационное письмо о готовности </w:t>
            </w:r>
            <w:r w:rsidR="003C24C8" w:rsidRPr="00084626">
              <w:rPr>
                <w:bCs/>
                <w:iCs/>
                <w:sz w:val="24"/>
              </w:rPr>
              <w:t xml:space="preserve">соблюдать все установленные на территории </w:t>
            </w:r>
            <w:r w:rsidR="00D52953">
              <w:rPr>
                <w:bCs/>
                <w:iCs/>
                <w:sz w:val="24"/>
              </w:rPr>
              <w:t xml:space="preserve">Покупателя </w:t>
            </w:r>
            <w:r w:rsidR="003C24C8" w:rsidRPr="00084626">
              <w:rPr>
                <w:bCs/>
                <w:iCs/>
                <w:sz w:val="24"/>
              </w:rPr>
              <w:t>требования охраны труда, пожарной и экологической безопасности, внутреннего объектового режима</w:t>
            </w:r>
            <w:r w:rsidR="00D52953">
              <w:rPr>
                <w:bCs/>
                <w:iCs/>
                <w:sz w:val="24"/>
              </w:rPr>
              <w:t>;</w:t>
            </w:r>
          </w:p>
          <w:p w:rsidR="00D52953" w:rsidRDefault="002A0E2F" w:rsidP="0027418E">
            <w:pPr>
              <w:pStyle w:val="afa"/>
              <w:rPr>
                <w:sz w:val="24"/>
              </w:rPr>
            </w:pPr>
            <w:r>
              <w:rPr>
                <w:sz w:val="24"/>
              </w:rPr>
              <w:t>2.10</w:t>
            </w:r>
            <w:r w:rsidR="00D52953">
              <w:rPr>
                <w:sz w:val="24"/>
              </w:rPr>
              <w:t xml:space="preserve"> справка в свободной форме о наличии </w:t>
            </w:r>
            <w:r w:rsidR="00D52953" w:rsidRPr="00084626">
              <w:rPr>
                <w:sz w:val="24"/>
              </w:rPr>
              <w:t>производственных мощностей (оборудования, материало</w:t>
            </w:r>
            <w:r w:rsidR="00D52953">
              <w:rPr>
                <w:sz w:val="24"/>
              </w:rPr>
              <w:t>в</w:t>
            </w:r>
            <w:r w:rsidR="001D664A">
              <w:rPr>
                <w:sz w:val="24"/>
              </w:rPr>
              <w:t>, складских помещений</w:t>
            </w:r>
            <w:r w:rsidR="00D52953">
              <w:rPr>
                <w:sz w:val="24"/>
              </w:rPr>
              <w:t xml:space="preserve"> и прочее) для поставки Товара</w:t>
            </w:r>
            <w:r w:rsidR="00001D90">
              <w:rPr>
                <w:sz w:val="24"/>
              </w:rPr>
              <w:t>;</w:t>
            </w:r>
          </w:p>
          <w:p w:rsidR="00EB1034" w:rsidRPr="00946744" w:rsidRDefault="00EB1034" w:rsidP="0027418E">
            <w:pPr>
              <w:pStyle w:val="afa"/>
              <w:rPr>
                <w:i/>
                <w:sz w:val="24"/>
                <w:highlight w:val="cyan"/>
              </w:rPr>
            </w:pPr>
            <w:r>
              <w:rPr>
                <w:sz w:val="24"/>
              </w:rPr>
              <w:t xml:space="preserve">2.11. </w:t>
            </w:r>
            <w:r w:rsidRPr="00EB1034">
              <w:rPr>
                <w:sz w:val="24"/>
              </w:rPr>
              <w:t xml:space="preserve">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EB1034">
              <w:rPr>
                <w:sz w:val="24"/>
              </w:rPr>
              <w:t>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w:t>
            </w:r>
            <w:proofErr w:type="gramEnd"/>
            <w:r w:rsidRPr="00EB1034">
              <w:rPr>
                <w:sz w:val="24"/>
              </w:rPr>
              <w:t xml:space="preserve"> решение до момента заключения договора.</w:t>
            </w:r>
            <w:r w:rsidRPr="00EB1034">
              <w:rPr>
                <w:rFonts w:eastAsia="Times New Roman"/>
                <w:sz w:val="24"/>
              </w:rPr>
              <w:t xml:space="preserve"> </w:t>
            </w:r>
            <w:r w:rsidRPr="00EB1034">
              <w:rPr>
                <w:sz w:val="24"/>
              </w:rPr>
              <w:t>В случае если такого одобрения не требуется, претендент представляет соответствующее обоснованное заявление</w:t>
            </w:r>
            <w:r>
              <w:rPr>
                <w:sz w:val="24"/>
              </w:rPr>
              <w:t>.</w:t>
            </w:r>
          </w:p>
        </w:tc>
      </w:tr>
      <w:tr w:rsidR="001D45C1" w:rsidRPr="00F86FAA" w:rsidTr="00B20432">
        <w:tc>
          <w:tcPr>
            <w:tcW w:w="534" w:type="dxa"/>
          </w:tcPr>
          <w:p w:rsidR="001D45C1" w:rsidRPr="00F86FAA" w:rsidRDefault="001D45C1" w:rsidP="0027418E">
            <w:pPr>
              <w:pStyle w:val="19"/>
              <w:ind w:firstLine="0"/>
              <w:rPr>
                <w:b/>
                <w:sz w:val="24"/>
                <w:szCs w:val="24"/>
              </w:rPr>
            </w:pPr>
            <w:r>
              <w:rPr>
                <w:b/>
                <w:sz w:val="24"/>
                <w:szCs w:val="24"/>
              </w:rPr>
              <w:t>18.</w:t>
            </w:r>
          </w:p>
        </w:tc>
        <w:tc>
          <w:tcPr>
            <w:tcW w:w="2551" w:type="dxa"/>
          </w:tcPr>
          <w:p w:rsidR="001D45C1" w:rsidRPr="00F86FAA" w:rsidRDefault="001D45C1" w:rsidP="0027418E">
            <w:pPr>
              <w:pStyle w:val="Default"/>
              <w:rPr>
                <w:b/>
                <w:color w:val="auto"/>
              </w:rPr>
            </w:pPr>
            <w:r>
              <w:rPr>
                <w:b/>
                <w:color w:val="auto"/>
              </w:rPr>
              <w:t xml:space="preserve">Особенности предоставления документов иностранными участниками </w:t>
            </w:r>
          </w:p>
        </w:tc>
        <w:tc>
          <w:tcPr>
            <w:tcW w:w="6768" w:type="dxa"/>
            <w:vAlign w:val="center"/>
          </w:tcPr>
          <w:p w:rsidR="001D45C1" w:rsidRPr="000D45D0" w:rsidRDefault="001D45C1" w:rsidP="00B20432">
            <w:pPr>
              <w:pStyle w:val="afa"/>
              <w:ind w:firstLine="176"/>
              <w:jc w:val="left"/>
              <w:rPr>
                <w:sz w:val="24"/>
                <w:highlight w:val="yellow"/>
              </w:rPr>
            </w:pPr>
            <w:r w:rsidRPr="000D45D0">
              <w:rPr>
                <w:sz w:val="24"/>
              </w:rPr>
              <w:t>Особенности не предусмотрены.</w:t>
            </w:r>
          </w:p>
        </w:tc>
      </w:tr>
      <w:tr w:rsidR="001D45C1" w:rsidRPr="00F86FAA" w:rsidTr="0027418E">
        <w:tc>
          <w:tcPr>
            <w:tcW w:w="534" w:type="dxa"/>
          </w:tcPr>
          <w:p w:rsidR="001D45C1" w:rsidRPr="00F86FAA" w:rsidRDefault="001D45C1" w:rsidP="0027418E">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1D45C1" w:rsidRPr="00F86FAA" w:rsidRDefault="001D45C1" w:rsidP="0027418E">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3"/>
              <w:tblW w:w="0" w:type="auto"/>
              <w:tblLayout w:type="fixed"/>
              <w:tblLook w:val="04A0"/>
            </w:tblPr>
            <w:tblGrid>
              <w:gridCol w:w="4423"/>
              <w:gridCol w:w="2114"/>
            </w:tblGrid>
            <w:tr w:rsidR="001D45C1" w:rsidRPr="00222142" w:rsidTr="0027418E">
              <w:tc>
                <w:tcPr>
                  <w:tcW w:w="4423" w:type="dxa"/>
                </w:tcPr>
                <w:p w:rsidR="001D45C1" w:rsidRPr="00641CB7" w:rsidRDefault="001D45C1" w:rsidP="0027418E">
                  <w:pPr>
                    <w:pStyle w:val="afa"/>
                    <w:rPr>
                      <w:b/>
                      <w:sz w:val="24"/>
                    </w:rPr>
                  </w:pPr>
                  <w:r w:rsidRPr="00641CB7">
                    <w:rPr>
                      <w:b/>
                      <w:sz w:val="24"/>
                    </w:rPr>
                    <w:t>Критерий оценки</w:t>
                  </w:r>
                </w:p>
              </w:tc>
              <w:tc>
                <w:tcPr>
                  <w:tcW w:w="2114" w:type="dxa"/>
                </w:tcPr>
                <w:p w:rsidR="001D45C1" w:rsidRPr="00641CB7" w:rsidRDefault="001D45C1" w:rsidP="0027418E">
                  <w:pPr>
                    <w:pStyle w:val="afa"/>
                    <w:ind w:firstLine="0"/>
                    <w:rPr>
                      <w:b/>
                      <w:sz w:val="24"/>
                    </w:rPr>
                  </w:pPr>
                  <w:r w:rsidRPr="00641CB7">
                    <w:rPr>
                      <w:b/>
                      <w:sz w:val="24"/>
                    </w:rPr>
                    <w:t>Значение</w:t>
                  </w:r>
                  <w:r w:rsidRPr="00B20432">
                    <w:rPr>
                      <w:b/>
                      <w:sz w:val="24"/>
                    </w:rPr>
                    <w:t xml:space="preserve"> Кз</w:t>
                  </w:r>
                </w:p>
              </w:tc>
            </w:tr>
            <w:tr w:rsidR="001D45C1" w:rsidRPr="00222142" w:rsidTr="00467E8B">
              <w:trPr>
                <w:trHeight w:val="275"/>
              </w:trPr>
              <w:tc>
                <w:tcPr>
                  <w:tcW w:w="4423" w:type="dxa"/>
                </w:tcPr>
                <w:p w:rsidR="001D45C1" w:rsidRPr="00A71E44" w:rsidRDefault="00641CB7" w:rsidP="00A71E44">
                  <w:pPr>
                    <w:pStyle w:val="afa"/>
                    <w:ind w:firstLine="0"/>
                    <w:rPr>
                      <w:b/>
                      <w:i/>
                      <w:sz w:val="24"/>
                      <w:highlight w:val="cyan"/>
                    </w:rPr>
                  </w:pPr>
                  <w:r w:rsidRPr="00A71E44">
                    <w:rPr>
                      <w:b/>
                      <w:sz w:val="24"/>
                    </w:rPr>
                    <w:t>Цена единицы Товара:</w:t>
                  </w:r>
                </w:p>
              </w:tc>
              <w:tc>
                <w:tcPr>
                  <w:tcW w:w="2114" w:type="dxa"/>
                  <w:vAlign w:val="center"/>
                </w:tcPr>
                <w:p w:rsidR="001D45C1" w:rsidRPr="00467E8B" w:rsidRDefault="00467E8B" w:rsidP="00467E8B">
                  <w:pPr>
                    <w:pStyle w:val="afa"/>
                    <w:ind w:firstLine="0"/>
                    <w:jc w:val="center"/>
                    <w:rPr>
                      <w:b/>
                      <w:sz w:val="24"/>
                      <w:highlight w:val="cyan"/>
                    </w:rPr>
                  </w:pPr>
                  <w:r w:rsidRPr="00467E8B">
                    <w:rPr>
                      <w:b/>
                      <w:sz w:val="24"/>
                    </w:rPr>
                    <w:t>Кз=0,6</w:t>
                  </w:r>
                </w:p>
              </w:tc>
            </w:tr>
            <w:tr w:rsidR="00A71E44" w:rsidRPr="00222142" w:rsidTr="00467E8B">
              <w:trPr>
                <w:trHeight w:val="288"/>
              </w:trPr>
              <w:tc>
                <w:tcPr>
                  <w:tcW w:w="4423" w:type="dxa"/>
                </w:tcPr>
                <w:p w:rsidR="00A71E44" w:rsidRPr="00EA1D25" w:rsidRDefault="00A71E44" w:rsidP="00A71E44">
                  <w:pPr>
                    <w:pStyle w:val="afa"/>
                    <w:ind w:firstLine="0"/>
                    <w:rPr>
                      <w:sz w:val="24"/>
                    </w:rPr>
                  </w:pPr>
                  <w:r>
                    <w:rPr>
                      <w:sz w:val="24"/>
                    </w:rPr>
                    <w:t>за 1 литр летнего топлива</w:t>
                  </w:r>
                </w:p>
              </w:tc>
              <w:tc>
                <w:tcPr>
                  <w:tcW w:w="2114" w:type="dxa"/>
                  <w:vAlign w:val="center"/>
                </w:tcPr>
                <w:p w:rsidR="00A71E44" w:rsidRDefault="00A71E44" w:rsidP="00467E8B">
                  <w:pPr>
                    <w:pStyle w:val="afa"/>
                    <w:ind w:firstLine="0"/>
                    <w:jc w:val="center"/>
                    <w:rPr>
                      <w:sz w:val="24"/>
                    </w:rPr>
                  </w:pPr>
                  <w:r w:rsidRPr="00A61C1F">
                    <w:rPr>
                      <w:sz w:val="24"/>
                    </w:rPr>
                    <w:t>0,</w:t>
                  </w:r>
                  <w:r>
                    <w:rPr>
                      <w:sz w:val="24"/>
                    </w:rPr>
                    <w:t>30</w:t>
                  </w:r>
                </w:p>
              </w:tc>
            </w:tr>
            <w:tr w:rsidR="00A71E44" w:rsidRPr="00222142" w:rsidTr="00467E8B">
              <w:trPr>
                <w:trHeight w:val="251"/>
              </w:trPr>
              <w:tc>
                <w:tcPr>
                  <w:tcW w:w="4423" w:type="dxa"/>
                </w:tcPr>
                <w:p w:rsidR="00A71E44" w:rsidRDefault="00A71E44" w:rsidP="00A71E44">
                  <w:pPr>
                    <w:pStyle w:val="afa"/>
                    <w:ind w:firstLine="0"/>
                    <w:rPr>
                      <w:sz w:val="24"/>
                    </w:rPr>
                  </w:pPr>
                  <w:r>
                    <w:rPr>
                      <w:sz w:val="24"/>
                    </w:rPr>
                    <w:t>за 1 литр зимнего топлива</w:t>
                  </w:r>
                </w:p>
              </w:tc>
              <w:tc>
                <w:tcPr>
                  <w:tcW w:w="2114" w:type="dxa"/>
                  <w:vAlign w:val="center"/>
                </w:tcPr>
                <w:p w:rsidR="00A71E44" w:rsidRPr="00A61C1F" w:rsidRDefault="00A71E44" w:rsidP="00467E8B">
                  <w:pPr>
                    <w:pStyle w:val="afa"/>
                    <w:ind w:firstLine="0"/>
                    <w:jc w:val="center"/>
                    <w:rPr>
                      <w:sz w:val="24"/>
                    </w:rPr>
                  </w:pPr>
                  <w:r w:rsidRPr="00A61C1F">
                    <w:rPr>
                      <w:sz w:val="24"/>
                    </w:rPr>
                    <w:t>0,</w:t>
                  </w:r>
                  <w:r>
                    <w:rPr>
                      <w:sz w:val="24"/>
                    </w:rPr>
                    <w:t>30</w:t>
                  </w:r>
                </w:p>
              </w:tc>
            </w:tr>
            <w:tr w:rsidR="001D45C1" w:rsidRPr="00222142" w:rsidTr="00467E8B">
              <w:tc>
                <w:tcPr>
                  <w:tcW w:w="4423" w:type="dxa"/>
                </w:tcPr>
                <w:p w:rsidR="001D45C1" w:rsidRPr="00A71E44" w:rsidRDefault="00641CB7" w:rsidP="0027418E">
                  <w:pPr>
                    <w:pStyle w:val="afa"/>
                    <w:ind w:firstLine="0"/>
                    <w:rPr>
                      <w:b/>
                      <w:i/>
                      <w:sz w:val="24"/>
                      <w:highlight w:val="cyan"/>
                    </w:rPr>
                  </w:pPr>
                  <w:r w:rsidRPr="00A71E44">
                    <w:rPr>
                      <w:b/>
                      <w:sz w:val="24"/>
                    </w:rPr>
                    <w:t>Срок поставки Товара (в часах)</w:t>
                  </w:r>
                </w:p>
              </w:tc>
              <w:tc>
                <w:tcPr>
                  <w:tcW w:w="2114" w:type="dxa"/>
                  <w:vAlign w:val="center"/>
                </w:tcPr>
                <w:p w:rsidR="001D45C1" w:rsidRPr="00467E8B" w:rsidRDefault="00467E8B" w:rsidP="00467E8B">
                  <w:pPr>
                    <w:pStyle w:val="afa"/>
                    <w:ind w:firstLine="0"/>
                    <w:jc w:val="center"/>
                    <w:rPr>
                      <w:b/>
                      <w:sz w:val="24"/>
                    </w:rPr>
                  </w:pPr>
                  <w:r w:rsidRPr="00467E8B">
                    <w:rPr>
                      <w:b/>
                      <w:sz w:val="24"/>
                    </w:rPr>
                    <w:t>Кз=</w:t>
                  </w:r>
                  <w:r w:rsidR="00641CB7" w:rsidRPr="00467E8B">
                    <w:rPr>
                      <w:b/>
                      <w:sz w:val="24"/>
                    </w:rPr>
                    <w:t>0,1</w:t>
                  </w:r>
                  <w:r w:rsidR="001E3DD0" w:rsidRPr="00467E8B">
                    <w:rPr>
                      <w:b/>
                      <w:sz w:val="24"/>
                    </w:rPr>
                    <w:t>5</w:t>
                  </w:r>
                </w:p>
              </w:tc>
            </w:tr>
            <w:tr w:rsidR="001D45C1" w:rsidRPr="00222142" w:rsidTr="00467E8B">
              <w:tc>
                <w:tcPr>
                  <w:tcW w:w="4423" w:type="dxa"/>
                </w:tcPr>
                <w:p w:rsidR="001D45C1" w:rsidRPr="00222142" w:rsidRDefault="00641CB7" w:rsidP="0027418E">
                  <w:pPr>
                    <w:pStyle w:val="afa"/>
                    <w:ind w:firstLine="0"/>
                    <w:rPr>
                      <w:i/>
                      <w:sz w:val="24"/>
                      <w:highlight w:val="cyan"/>
                    </w:rPr>
                  </w:pPr>
                  <w:r w:rsidRPr="00A71E44">
                    <w:rPr>
                      <w:b/>
                      <w:sz w:val="24"/>
                    </w:rPr>
                    <w:t>Форма, сроки и порядок оплаты Товара</w:t>
                  </w:r>
                </w:p>
              </w:tc>
              <w:tc>
                <w:tcPr>
                  <w:tcW w:w="2114" w:type="dxa"/>
                  <w:vAlign w:val="center"/>
                </w:tcPr>
                <w:p w:rsidR="001D45C1" w:rsidRPr="00467E8B" w:rsidRDefault="00467E8B" w:rsidP="00467E8B">
                  <w:pPr>
                    <w:pStyle w:val="afa"/>
                    <w:ind w:firstLine="0"/>
                    <w:jc w:val="center"/>
                    <w:rPr>
                      <w:b/>
                      <w:sz w:val="24"/>
                    </w:rPr>
                  </w:pPr>
                  <w:r w:rsidRPr="00467E8B">
                    <w:rPr>
                      <w:b/>
                      <w:sz w:val="24"/>
                    </w:rPr>
                    <w:t>Кз=</w:t>
                  </w:r>
                  <w:r w:rsidR="00641CB7" w:rsidRPr="00467E8B">
                    <w:rPr>
                      <w:b/>
                      <w:sz w:val="24"/>
                    </w:rPr>
                    <w:t>0,15</w:t>
                  </w:r>
                </w:p>
              </w:tc>
            </w:tr>
            <w:tr w:rsidR="00641CB7" w:rsidRPr="00222142" w:rsidTr="00467E8B">
              <w:tc>
                <w:tcPr>
                  <w:tcW w:w="4423" w:type="dxa"/>
                </w:tcPr>
                <w:p w:rsidR="00641CB7" w:rsidRDefault="00641CB7" w:rsidP="00A71E44">
                  <w:pPr>
                    <w:pStyle w:val="afa"/>
                    <w:ind w:firstLine="0"/>
                    <w:rPr>
                      <w:sz w:val="24"/>
                    </w:rPr>
                  </w:pPr>
                  <w:r w:rsidRPr="00467E8B">
                    <w:rPr>
                      <w:b/>
                      <w:sz w:val="24"/>
                    </w:rPr>
                    <w:t>Опыт участника:</w:t>
                  </w:r>
                  <w:r w:rsidRPr="00EA1D25">
                    <w:rPr>
                      <w:sz w:val="24"/>
                    </w:rPr>
                    <w:t xml:space="preserve"> </w:t>
                  </w:r>
                  <w:r w:rsidR="00A03BA8" w:rsidRPr="00A03BA8">
                    <w:rPr>
                      <w:sz w:val="24"/>
                    </w:rPr>
                    <w:t xml:space="preserve">(суммарная стоимость договоров, аналогичных предмету Запроса предложений, в соответствии с подпунктом 2.7 </w:t>
                  </w:r>
                  <w:r w:rsidR="00A03BA8">
                    <w:rPr>
                      <w:sz w:val="24"/>
                    </w:rPr>
                    <w:t xml:space="preserve">части 2 пункта 17 </w:t>
                  </w:r>
                  <w:r w:rsidR="00A03BA8" w:rsidRPr="00A03BA8">
                    <w:rPr>
                      <w:sz w:val="24"/>
                    </w:rPr>
                    <w:t>Информационной карты)</w:t>
                  </w:r>
                  <w:r w:rsidR="00A03BA8" w:rsidRPr="00A03BA8">
                    <w:rPr>
                      <w:i/>
                      <w:sz w:val="24"/>
                    </w:rPr>
                    <w:t>.</w:t>
                  </w:r>
                </w:p>
              </w:tc>
              <w:tc>
                <w:tcPr>
                  <w:tcW w:w="2114" w:type="dxa"/>
                  <w:vAlign w:val="center"/>
                </w:tcPr>
                <w:p w:rsidR="00641CB7" w:rsidRPr="00467E8B" w:rsidRDefault="00467E8B" w:rsidP="00467E8B">
                  <w:pPr>
                    <w:pStyle w:val="afa"/>
                    <w:ind w:firstLine="0"/>
                    <w:jc w:val="center"/>
                    <w:rPr>
                      <w:b/>
                      <w:sz w:val="24"/>
                    </w:rPr>
                  </w:pPr>
                  <w:r w:rsidRPr="00467E8B">
                    <w:rPr>
                      <w:b/>
                      <w:sz w:val="24"/>
                    </w:rPr>
                    <w:t>Кз=</w:t>
                  </w:r>
                  <w:r w:rsidR="001E3DD0" w:rsidRPr="00467E8B">
                    <w:rPr>
                      <w:b/>
                      <w:sz w:val="24"/>
                    </w:rPr>
                    <w:t>0,10</w:t>
                  </w:r>
                </w:p>
              </w:tc>
            </w:tr>
            <w:tr w:rsidR="001E3DD0" w:rsidRPr="00222142" w:rsidTr="00B20432">
              <w:tc>
                <w:tcPr>
                  <w:tcW w:w="4423" w:type="dxa"/>
                </w:tcPr>
                <w:p w:rsidR="001E3DD0" w:rsidRPr="00EF51C1" w:rsidRDefault="001E3DD0" w:rsidP="00B20432">
                  <w:pPr>
                    <w:pStyle w:val="afa"/>
                    <w:ind w:firstLine="0"/>
                    <w:rPr>
                      <w:b/>
                      <w:sz w:val="24"/>
                    </w:rPr>
                  </w:pPr>
                  <w:r w:rsidRPr="00EF51C1">
                    <w:rPr>
                      <w:b/>
                      <w:sz w:val="24"/>
                    </w:rPr>
                    <w:t>Общая сумма по всем критериям</w:t>
                  </w:r>
                </w:p>
              </w:tc>
              <w:tc>
                <w:tcPr>
                  <w:tcW w:w="2114" w:type="dxa"/>
                  <w:vAlign w:val="center"/>
                </w:tcPr>
                <w:p w:rsidR="001E3DD0" w:rsidRPr="00EF51C1" w:rsidRDefault="00467E8B" w:rsidP="00B20432">
                  <w:pPr>
                    <w:pStyle w:val="afa"/>
                    <w:ind w:firstLine="0"/>
                    <w:jc w:val="center"/>
                    <w:rPr>
                      <w:b/>
                      <w:sz w:val="24"/>
                    </w:rPr>
                  </w:pPr>
                  <w:r w:rsidRPr="00467E8B">
                    <w:rPr>
                      <w:b/>
                      <w:sz w:val="24"/>
                    </w:rPr>
                    <w:t>Кз=</w:t>
                  </w:r>
                  <w:r w:rsidR="001E3DD0" w:rsidRPr="00EF51C1">
                    <w:rPr>
                      <w:b/>
                      <w:sz w:val="24"/>
                    </w:rPr>
                    <w:t>1,0</w:t>
                  </w:r>
                </w:p>
              </w:tc>
            </w:tr>
          </w:tbl>
          <w:p w:rsidR="001D45C1" w:rsidRPr="00F86FAA" w:rsidRDefault="001D45C1" w:rsidP="0027418E">
            <w:pPr>
              <w:pStyle w:val="afa"/>
              <w:rPr>
                <w:b/>
                <w:i/>
                <w:sz w:val="24"/>
              </w:rPr>
            </w:pPr>
          </w:p>
        </w:tc>
      </w:tr>
      <w:tr w:rsidR="001D45C1" w:rsidRPr="00F86FAA" w:rsidTr="0027418E">
        <w:tc>
          <w:tcPr>
            <w:tcW w:w="534" w:type="dxa"/>
          </w:tcPr>
          <w:p w:rsidR="001D45C1" w:rsidRPr="00F86FAA" w:rsidRDefault="001D45C1" w:rsidP="0027418E">
            <w:pPr>
              <w:pStyle w:val="19"/>
              <w:ind w:firstLine="0"/>
              <w:rPr>
                <w:b/>
                <w:sz w:val="24"/>
                <w:szCs w:val="24"/>
              </w:rPr>
            </w:pPr>
            <w:r>
              <w:rPr>
                <w:b/>
                <w:sz w:val="24"/>
                <w:szCs w:val="24"/>
              </w:rPr>
              <w:t>20</w:t>
            </w:r>
            <w:r w:rsidRPr="00F86FAA">
              <w:rPr>
                <w:b/>
                <w:sz w:val="24"/>
                <w:szCs w:val="24"/>
              </w:rPr>
              <w:t>.</w:t>
            </w:r>
          </w:p>
        </w:tc>
        <w:tc>
          <w:tcPr>
            <w:tcW w:w="2551" w:type="dxa"/>
          </w:tcPr>
          <w:p w:rsidR="001D45C1" w:rsidRPr="00F86FAA" w:rsidRDefault="001D45C1" w:rsidP="0027418E">
            <w:pPr>
              <w:pStyle w:val="Default"/>
              <w:rPr>
                <w:b/>
                <w:color w:val="auto"/>
              </w:rPr>
            </w:pPr>
            <w:r w:rsidRPr="00F86FAA">
              <w:rPr>
                <w:b/>
                <w:color w:val="auto"/>
              </w:rPr>
              <w:t>Особенности заключения договора</w:t>
            </w:r>
          </w:p>
        </w:tc>
        <w:tc>
          <w:tcPr>
            <w:tcW w:w="6768" w:type="dxa"/>
          </w:tcPr>
          <w:p w:rsidR="001D45C1" w:rsidRPr="001E3DD0" w:rsidRDefault="001D45C1" w:rsidP="0027418E">
            <w:pPr>
              <w:pStyle w:val="-3"/>
              <w:numPr>
                <w:ilvl w:val="2"/>
                <w:numId w:val="0"/>
              </w:numPr>
              <w:tabs>
                <w:tab w:val="num" w:pos="1985"/>
              </w:tabs>
              <w:suppressAutoHyphens/>
              <w:ind w:firstLine="709"/>
              <w:rPr>
                <w:sz w:val="24"/>
              </w:rPr>
            </w:pPr>
            <w:r w:rsidRPr="001E3DD0">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1D45C1" w:rsidRPr="001E3DD0" w:rsidRDefault="001D45C1" w:rsidP="0027418E">
            <w:pPr>
              <w:pStyle w:val="-3"/>
              <w:numPr>
                <w:ilvl w:val="2"/>
                <w:numId w:val="0"/>
              </w:numPr>
              <w:tabs>
                <w:tab w:val="num" w:pos="1985"/>
              </w:tabs>
              <w:suppressAutoHyphens/>
              <w:ind w:firstLine="709"/>
              <w:rPr>
                <w:sz w:val="24"/>
              </w:rPr>
            </w:pPr>
            <w:r w:rsidRPr="001E3DD0">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1D45C1" w:rsidRPr="001E3DD0" w:rsidRDefault="001D45C1" w:rsidP="0027418E">
            <w:pPr>
              <w:pStyle w:val="-3"/>
              <w:numPr>
                <w:ilvl w:val="2"/>
                <w:numId w:val="0"/>
              </w:numPr>
              <w:tabs>
                <w:tab w:val="num" w:pos="1985"/>
              </w:tabs>
              <w:suppressAutoHyphens/>
              <w:ind w:firstLine="709"/>
              <w:rPr>
                <w:sz w:val="24"/>
              </w:rPr>
            </w:pPr>
            <w:r w:rsidRPr="001E3DD0">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D45C1" w:rsidRPr="001E3DD0" w:rsidRDefault="001D45C1" w:rsidP="0027418E">
            <w:pPr>
              <w:pStyle w:val="-3"/>
              <w:numPr>
                <w:ilvl w:val="2"/>
                <w:numId w:val="0"/>
              </w:numPr>
              <w:tabs>
                <w:tab w:val="num" w:pos="1985"/>
              </w:tabs>
              <w:suppressAutoHyphens/>
              <w:ind w:firstLine="709"/>
              <w:rPr>
                <w:sz w:val="24"/>
              </w:rPr>
            </w:pPr>
            <w:r w:rsidRPr="001E3DD0">
              <w:rPr>
                <w:sz w:val="24"/>
              </w:rPr>
              <w:t>Внесение изменений в договор по предложениям победителя является правом Заказчика и осуществляется по усмотрению Заказчика.</w:t>
            </w:r>
          </w:p>
          <w:p w:rsidR="001D45C1" w:rsidRPr="001E3DD0" w:rsidRDefault="001D45C1" w:rsidP="0027418E">
            <w:pPr>
              <w:pStyle w:val="-3"/>
              <w:numPr>
                <w:ilvl w:val="2"/>
                <w:numId w:val="0"/>
              </w:numPr>
              <w:tabs>
                <w:tab w:val="num" w:pos="1985"/>
              </w:tabs>
              <w:suppressAutoHyphens/>
              <w:ind w:firstLine="709"/>
              <w:rPr>
                <w:sz w:val="24"/>
                <w:highlight w:val="cyan"/>
              </w:rPr>
            </w:pPr>
            <w:r w:rsidRPr="001E3DD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1D45C1" w:rsidRPr="00F86FAA" w:rsidTr="0027418E">
        <w:tc>
          <w:tcPr>
            <w:tcW w:w="534" w:type="dxa"/>
          </w:tcPr>
          <w:p w:rsidR="001D45C1" w:rsidRPr="00F86FAA" w:rsidRDefault="001D45C1" w:rsidP="0027418E">
            <w:pPr>
              <w:pStyle w:val="19"/>
              <w:ind w:firstLine="0"/>
              <w:rPr>
                <w:b/>
                <w:sz w:val="24"/>
                <w:szCs w:val="24"/>
              </w:rPr>
            </w:pPr>
            <w:r>
              <w:rPr>
                <w:b/>
                <w:sz w:val="24"/>
                <w:szCs w:val="24"/>
              </w:rPr>
              <w:t>21</w:t>
            </w:r>
            <w:r w:rsidRPr="00F86FAA">
              <w:rPr>
                <w:b/>
                <w:sz w:val="24"/>
                <w:szCs w:val="24"/>
              </w:rPr>
              <w:t>.</w:t>
            </w:r>
          </w:p>
        </w:tc>
        <w:tc>
          <w:tcPr>
            <w:tcW w:w="2551" w:type="dxa"/>
          </w:tcPr>
          <w:p w:rsidR="001D45C1" w:rsidRPr="00F86FAA" w:rsidRDefault="001D45C1" w:rsidP="0027418E">
            <w:pPr>
              <w:pStyle w:val="Default"/>
              <w:rPr>
                <w:b/>
                <w:color w:val="auto"/>
              </w:rPr>
            </w:pPr>
            <w:r w:rsidRPr="00F86FAA">
              <w:rPr>
                <w:b/>
                <w:color w:val="auto"/>
              </w:rPr>
              <w:t>Привлечение субподрядчиков, соисполнителей</w:t>
            </w:r>
          </w:p>
        </w:tc>
        <w:tc>
          <w:tcPr>
            <w:tcW w:w="6768" w:type="dxa"/>
          </w:tcPr>
          <w:p w:rsidR="001D45C1" w:rsidRPr="001E3DD0" w:rsidRDefault="001D45C1" w:rsidP="001E3DD0">
            <w:pPr>
              <w:pStyle w:val="19"/>
              <w:ind w:firstLine="0"/>
              <w:rPr>
                <w:sz w:val="24"/>
                <w:szCs w:val="24"/>
              </w:rPr>
            </w:pPr>
            <w:r w:rsidRPr="001E3DD0">
              <w:rPr>
                <w:sz w:val="24"/>
                <w:szCs w:val="24"/>
              </w:rPr>
              <w:t xml:space="preserve">привлечение субподрядчиков </w:t>
            </w:r>
            <w:r w:rsidR="001E3DD0" w:rsidRPr="001E3DD0">
              <w:rPr>
                <w:sz w:val="24"/>
                <w:szCs w:val="24"/>
              </w:rPr>
              <w:t xml:space="preserve">не </w:t>
            </w:r>
            <w:r w:rsidR="001E3DD0">
              <w:rPr>
                <w:sz w:val="24"/>
                <w:szCs w:val="24"/>
              </w:rPr>
              <w:t>допускается</w:t>
            </w:r>
            <w:r w:rsidRPr="001E3DD0">
              <w:rPr>
                <w:sz w:val="24"/>
                <w:szCs w:val="24"/>
              </w:rPr>
              <w:t xml:space="preserve"> </w:t>
            </w:r>
          </w:p>
        </w:tc>
      </w:tr>
      <w:tr w:rsidR="001D45C1" w:rsidRPr="00F86FAA" w:rsidTr="0027418E">
        <w:tc>
          <w:tcPr>
            <w:tcW w:w="534" w:type="dxa"/>
          </w:tcPr>
          <w:p w:rsidR="001D45C1" w:rsidRPr="00F86FAA" w:rsidRDefault="001D45C1" w:rsidP="0027418E">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1D45C1" w:rsidRPr="00F86FAA" w:rsidRDefault="001D45C1" w:rsidP="0027418E">
            <w:pPr>
              <w:pStyle w:val="Default"/>
              <w:rPr>
                <w:b/>
                <w:color w:val="auto"/>
              </w:rPr>
            </w:pPr>
            <w:r w:rsidRPr="00F86FAA">
              <w:rPr>
                <w:b/>
                <w:color w:val="auto"/>
              </w:rPr>
              <w:t>Обеспечение исполнения договора</w:t>
            </w:r>
          </w:p>
        </w:tc>
        <w:tc>
          <w:tcPr>
            <w:tcW w:w="6768" w:type="dxa"/>
          </w:tcPr>
          <w:p w:rsidR="001D45C1" w:rsidRPr="00F86FAA" w:rsidRDefault="001D45C1" w:rsidP="0027418E">
            <w:pPr>
              <w:pStyle w:val="19"/>
              <w:ind w:firstLine="0"/>
              <w:rPr>
                <w:sz w:val="24"/>
                <w:szCs w:val="24"/>
              </w:rPr>
            </w:pPr>
            <w:r w:rsidRPr="00F86FAA">
              <w:rPr>
                <w:sz w:val="24"/>
                <w:szCs w:val="24"/>
              </w:rPr>
              <w:t>Не предусмотрено</w:t>
            </w:r>
          </w:p>
        </w:tc>
      </w:tr>
      <w:tr w:rsidR="001D45C1" w:rsidRPr="00F86FAA" w:rsidTr="0027418E">
        <w:tc>
          <w:tcPr>
            <w:tcW w:w="534" w:type="dxa"/>
          </w:tcPr>
          <w:p w:rsidR="001D45C1" w:rsidRPr="00F86FAA" w:rsidRDefault="001D45C1" w:rsidP="0027418E">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1D45C1" w:rsidRPr="00F86FAA" w:rsidRDefault="001D45C1" w:rsidP="0027418E">
            <w:pPr>
              <w:pStyle w:val="Default"/>
              <w:rPr>
                <w:b/>
                <w:color w:val="auto"/>
              </w:rPr>
            </w:pPr>
            <w:r w:rsidRPr="00F86FAA">
              <w:rPr>
                <w:b/>
                <w:color w:val="auto"/>
              </w:rPr>
              <w:t>Обеспечение заявки</w:t>
            </w:r>
          </w:p>
        </w:tc>
        <w:tc>
          <w:tcPr>
            <w:tcW w:w="6768" w:type="dxa"/>
          </w:tcPr>
          <w:p w:rsidR="001D45C1" w:rsidRPr="00F86FAA" w:rsidRDefault="001D45C1" w:rsidP="0027418E">
            <w:pPr>
              <w:pStyle w:val="19"/>
              <w:ind w:firstLine="0"/>
              <w:rPr>
                <w:sz w:val="24"/>
                <w:szCs w:val="24"/>
              </w:rPr>
            </w:pPr>
            <w:r w:rsidRPr="00F86FAA">
              <w:rPr>
                <w:sz w:val="24"/>
                <w:szCs w:val="24"/>
              </w:rPr>
              <w:t>Не предусмотрено</w:t>
            </w:r>
          </w:p>
        </w:tc>
      </w:tr>
    </w:tbl>
    <w:p w:rsidR="002C4898" w:rsidRDefault="002C4898">
      <w:pPr>
        <w:suppressAutoHyphens w:val="0"/>
        <w:spacing w:after="200" w:line="276" w:lineRule="auto"/>
        <w:rPr>
          <w:rFonts w:eastAsia="MS Mincho"/>
          <w:sz w:val="28"/>
          <w:szCs w:val="28"/>
        </w:rPr>
      </w:pPr>
      <w:r>
        <w:rPr>
          <w:rFonts w:eastAsia="MS Mincho"/>
          <w:szCs w:val="28"/>
        </w:rPr>
        <w:br w:type="page"/>
      </w:r>
    </w:p>
    <w:p w:rsidR="001D45C1" w:rsidRDefault="001D45C1" w:rsidP="001D45C1">
      <w:pPr>
        <w:pStyle w:val="19"/>
        <w:ind w:left="7080" w:firstLine="0"/>
        <w:rPr>
          <w:rFonts w:eastAsia="MS Mincho"/>
          <w:szCs w:val="28"/>
        </w:rPr>
      </w:pPr>
      <w:r>
        <w:rPr>
          <w:rFonts w:eastAsia="MS Mincho"/>
          <w:szCs w:val="28"/>
        </w:rPr>
        <w:t>Приложение № 1</w:t>
      </w:r>
    </w:p>
    <w:p w:rsidR="001D45C1" w:rsidRDefault="001D45C1" w:rsidP="001D45C1">
      <w:pPr>
        <w:ind w:firstLine="425"/>
        <w:jc w:val="right"/>
        <w:rPr>
          <w:sz w:val="28"/>
          <w:szCs w:val="28"/>
        </w:rPr>
      </w:pPr>
      <w:r w:rsidRPr="00B2711F">
        <w:rPr>
          <w:sz w:val="28"/>
          <w:szCs w:val="28"/>
        </w:rPr>
        <w:t>к документации</w:t>
      </w:r>
      <w:r>
        <w:rPr>
          <w:sz w:val="28"/>
          <w:szCs w:val="28"/>
        </w:rPr>
        <w:t xml:space="preserve"> о закупке</w:t>
      </w:r>
    </w:p>
    <w:p w:rsidR="001D45C1" w:rsidRDefault="001D45C1" w:rsidP="001D45C1">
      <w:pPr>
        <w:ind w:firstLine="425"/>
        <w:jc w:val="right"/>
        <w:rPr>
          <w:sz w:val="28"/>
          <w:szCs w:val="28"/>
        </w:rPr>
      </w:pPr>
    </w:p>
    <w:p w:rsidR="001D45C1" w:rsidRPr="00445DDD" w:rsidRDefault="001D45C1" w:rsidP="001D45C1">
      <w:pPr>
        <w:jc w:val="center"/>
        <w:rPr>
          <w:b/>
          <w:sz w:val="28"/>
          <w:szCs w:val="28"/>
        </w:rPr>
      </w:pPr>
      <w:r w:rsidRPr="00445DDD">
        <w:rPr>
          <w:b/>
          <w:sz w:val="28"/>
          <w:szCs w:val="28"/>
        </w:rPr>
        <w:t>На бланке претендента</w:t>
      </w:r>
    </w:p>
    <w:p w:rsidR="001D45C1" w:rsidRDefault="001D45C1" w:rsidP="001D45C1">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1D45C1" w:rsidRDefault="001D45C1" w:rsidP="001D45C1">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Pr="00FE4C25">
        <w:rPr>
          <w:rFonts w:cs="Times New Roman"/>
          <w:i w:val="0"/>
        </w:rPr>
        <w:t>ЗАПРОСЕ ПРЕДЛОЖЕНИЙ № ЗП</w:t>
      </w:r>
      <w:r w:rsidR="00FE4C25" w:rsidRPr="00FE4C25">
        <w:rPr>
          <w:rFonts w:cs="Times New Roman"/>
          <w:i w:val="0"/>
        </w:rPr>
        <w:t>-НКПОКТ</w:t>
      </w:r>
      <w:r w:rsidR="00303383">
        <w:rPr>
          <w:rFonts w:cs="Times New Roman"/>
          <w:i w:val="0"/>
        </w:rPr>
        <w:t>-16-0034</w:t>
      </w:r>
      <w:r>
        <w:rPr>
          <w:rFonts w:cs="Times New Roman"/>
          <w:i w:val="0"/>
        </w:rPr>
        <w:t xml:space="preserve"> </w:t>
      </w:r>
    </w:p>
    <w:p w:rsidR="001D45C1" w:rsidRPr="007415F9" w:rsidRDefault="001D45C1" w:rsidP="001D45C1"/>
    <w:p w:rsidR="001D45C1" w:rsidRPr="00002090" w:rsidRDefault="001D45C1" w:rsidP="001D45C1">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Запросе предложений (далее – Заявка)</w:t>
      </w:r>
      <w:r w:rsidRPr="00002090">
        <w:rPr>
          <w:szCs w:val="28"/>
        </w:rPr>
        <w:t xml:space="preserve"> №</w:t>
      </w:r>
      <w:r>
        <w:rPr>
          <w:szCs w:val="28"/>
        </w:rPr>
        <w:t xml:space="preserve"> </w:t>
      </w:r>
      <w:r w:rsidRPr="00FE4C25">
        <w:rPr>
          <w:szCs w:val="28"/>
          <w:u w:val="single"/>
        </w:rPr>
        <w:t>ЗП-</w:t>
      </w:r>
      <w:r w:rsidR="00FE4C25">
        <w:rPr>
          <w:szCs w:val="28"/>
          <w:u w:val="single"/>
        </w:rPr>
        <w:t>НКПОКТ-16-00</w:t>
      </w:r>
      <w:r w:rsidR="00B818CD">
        <w:rPr>
          <w:szCs w:val="28"/>
          <w:u w:val="single"/>
        </w:rPr>
        <w:t>34</w:t>
      </w:r>
      <w:r w:rsidRPr="00002090">
        <w:rPr>
          <w:szCs w:val="28"/>
        </w:rPr>
        <w:t xml:space="preserve"> (далее – </w:t>
      </w:r>
      <w:r>
        <w:rPr>
          <w:szCs w:val="28"/>
        </w:rPr>
        <w:t>Запрос предложений</w:t>
      </w:r>
      <w:r w:rsidRPr="00002090">
        <w:rPr>
          <w:szCs w:val="28"/>
        </w:rPr>
        <w:t xml:space="preserve">) </w:t>
      </w:r>
      <w:r>
        <w:rPr>
          <w:szCs w:val="28"/>
        </w:rPr>
        <w:t xml:space="preserve">на право заключения договора на </w:t>
      </w:r>
      <w:r w:rsidR="00A64B75">
        <w:rPr>
          <w:rFonts w:eastAsia="MS Mincho"/>
          <w:szCs w:val="28"/>
        </w:rPr>
        <w:t>поставку</w:t>
      </w:r>
      <w:r w:rsidR="00A64B75" w:rsidRPr="00237E32">
        <w:rPr>
          <w:rFonts w:eastAsia="MS Mincho"/>
          <w:szCs w:val="28"/>
        </w:rPr>
        <w:t xml:space="preserve"> дизельного топлива для нужд структу</w:t>
      </w:r>
      <w:r w:rsidR="00A64B75">
        <w:rPr>
          <w:rFonts w:eastAsia="MS Mincho"/>
          <w:szCs w:val="28"/>
        </w:rPr>
        <w:t>рных подразделений филиала ПАО «ТрансКонтейнер»</w:t>
      </w:r>
      <w:r w:rsidR="00A64B75" w:rsidRPr="00237E32">
        <w:rPr>
          <w:rFonts w:eastAsia="MS Mincho"/>
          <w:szCs w:val="28"/>
        </w:rPr>
        <w:t xml:space="preserve"> на Октябрьской железной дороге в городе Санкт-Петербурге в 2016-2017 гг.</w:t>
      </w:r>
    </w:p>
    <w:p w:rsidR="001D45C1" w:rsidRPr="00002090" w:rsidRDefault="001D45C1" w:rsidP="001D45C1">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1D45C1" w:rsidRPr="00002090" w:rsidRDefault="001D45C1" w:rsidP="001D45C1">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1D45C1" w:rsidRPr="00002090" w:rsidRDefault="001D45C1" w:rsidP="001D45C1">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1D45C1" w:rsidRPr="00002090" w:rsidRDefault="001D45C1" w:rsidP="001D45C1">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1D45C1" w:rsidRPr="00002090" w:rsidRDefault="001D45C1" w:rsidP="002130EA">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1D45C1" w:rsidRPr="00002090" w:rsidRDefault="001D45C1" w:rsidP="002130EA">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1D45C1" w:rsidRPr="00002090" w:rsidRDefault="001D45C1" w:rsidP="002130EA">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1D45C1" w:rsidRPr="00002090" w:rsidRDefault="001D45C1" w:rsidP="002130EA">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1D45C1" w:rsidRPr="00002090" w:rsidRDefault="001D45C1" w:rsidP="001D45C1">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1D45C1" w:rsidRDefault="001D45C1" w:rsidP="002130EA">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Pr>
          <w:i/>
          <w:sz w:val="28"/>
          <w:szCs w:val="20"/>
          <w:u w:val="single"/>
        </w:rPr>
        <w:t>_____</w:t>
      </w:r>
      <w:r w:rsidRPr="00D27A82">
        <w:rPr>
          <w:sz w:val="28"/>
          <w:szCs w:val="20"/>
        </w:rPr>
        <w:t>дней</w:t>
      </w:r>
      <w:proofErr w:type="spellEnd"/>
      <w:r w:rsidRPr="00D27A82">
        <w:rPr>
          <w:sz w:val="28"/>
          <w:szCs w:val="20"/>
        </w:rPr>
        <w:t xml:space="preserve">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proofErr w:type="gramStart"/>
      <w:r w:rsidRPr="00D27A82">
        <w:rPr>
          <w:sz w:val="28"/>
          <w:szCs w:val="20"/>
        </w:rPr>
        <w:t>с даты</w:t>
      </w:r>
      <w:r w:rsidRPr="004A404E">
        <w:rPr>
          <w:sz w:val="28"/>
          <w:szCs w:val="20"/>
        </w:rPr>
        <w:t xml:space="preserve"> </w:t>
      </w:r>
      <w:r>
        <w:rPr>
          <w:sz w:val="28"/>
          <w:szCs w:val="20"/>
        </w:rPr>
        <w:t>окончания</w:t>
      </w:r>
      <w:proofErr w:type="gramEnd"/>
      <w:r>
        <w:rPr>
          <w:sz w:val="28"/>
          <w:szCs w:val="20"/>
        </w:rPr>
        <w:t xml:space="preserve">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p>
    <w:p w:rsidR="001D45C1" w:rsidRDefault="001D45C1" w:rsidP="002130EA">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1D45C1" w:rsidRDefault="001D45C1" w:rsidP="002130EA">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1D45C1" w:rsidRDefault="001D45C1" w:rsidP="002130EA">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1D45C1" w:rsidRPr="00002090" w:rsidRDefault="001D45C1" w:rsidP="002130EA">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1D45C1" w:rsidRPr="00002090" w:rsidRDefault="001D45C1" w:rsidP="001D45C1">
      <w:pPr>
        <w:pStyle w:val="afa"/>
        <w:ind w:firstLine="553"/>
        <w:rPr>
          <w:rFonts w:eastAsia="Times New Roman"/>
          <w:sz w:val="28"/>
        </w:rPr>
      </w:pPr>
      <w:r w:rsidRPr="00002090">
        <w:rPr>
          <w:rFonts w:eastAsia="Times New Roman"/>
          <w:sz w:val="28"/>
        </w:rPr>
        <w:t>Настоящим подтверждаем, что:</w:t>
      </w:r>
    </w:p>
    <w:p w:rsidR="001D45C1" w:rsidRPr="00002090" w:rsidRDefault="001D45C1" w:rsidP="001D45C1">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1D45C1" w:rsidRPr="00002090" w:rsidRDefault="001D45C1" w:rsidP="001D45C1">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1D45C1" w:rsidRPr="00002090" w:rsidRDefault="001D45C1" w:rsidP="001D45C1">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1D45C1" w:rsidRPr="00002090" w:rsidRDefault="001D45C1" w:rsidP="001D45C1">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1D45C1" w:rsidRPr="008B08F6" w:rsidRDefault="001D45C1" w:rsidP="001D45C1">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1D45C1" w:rsidRDefault="001D45C1" w:rsidP="001D45C1">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1D45C1" w:rsidRDefault="001D45C1" w:rsidP="001D45C1">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1D45C1" w:rsidRDefault="001D45C1" w:rsidP="001D45C1">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1D45C1" w:rsidRPr="00002090" w:rsidRDefault="001D45C1" w:rsidP="001D45C1">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Запроса  предложений,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1D45C1" w:rsidRPr="00002090" w:rsidRDefault="001D45C1" w:rsidP="001D45C1">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1D45C1" w:rsidRPr="00D27A82" w:rsidRDefault="001D45C1" w:rsidP="001D45C1">
      <w:pPr>
        <w:pStyle w:val="19"/>
        <w:ind w:firstLine="708"/>
      </w:pPr>
      <w:r w:rsidRPr="00002090">
        <w:t>В подтверждение этого прилагаем все необходимые документы.</w:t>
      </w:r>
    </w:p>
    <w:p w:rsidR="001D45C1" w:rsidRDefault="001D45C1" w:rsidP="001D45C1">
      <w:pPr>
        <w:pStyle w:val="3"/>
        <w:spacing w:before="0" w:after="0"/>
        <w:rPr>
          <w:rFonts w:ascii="Times New Roman" w:hAnsi="Times New Roman"/>
          <w:sz w:val="28"/>
          <w:szCs w:val="28"/>
        </w:rPr>
      </w:pPr>
    </w:p>
    <w:p w:rsidR="001D45C1" w:rsidRPr="007415F9" w:rsidRDefault="001D45C1" w:rsidP="001D45C1">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1D45C1" w:rsidRPr="007415F9" w:rsidRDefault="001D45C1" w:rsidP="001D45C1">
      <w:pPr>
        <w:tabs>
          <w:tab w:val="left" w:pos="8640"/>
        </w:tabs>
        <w:jc w:val="center"/>
        <w:rPr>
          <w:i/>
        </w:rPr>
      </w:pPr>
      <w:r w:rsidRPr="007415F9">
        <w:rPr>
          <w:i/>
        </w:rPr>
        <w:t>(наименование претендента)</w:t>
      </w:r>
    </w:p>
    <w:p w:rsidR="001D45C1" w:rsidRPr="00445DDD" w:rsidRDefault="001D45C1" w:rsidP="001D45C1">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D45C1" w:rsidRPr="007415F9" w:rsidRDefault="001D45C1" w:rsidP="001D45C1">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D45C1" w:rsidRPr="00942B51" w:rsidRDefault="001D45C1" w:rsidP="001D45C1">
      <w:pPr>
        <w:pStyle w:val="32"/>
        <w:suppressAutoHyphens/>
        <w:spacing w:after="0"/>
        <w:rPr>
          <w:rFonts w:ascii="Times New Roman" w:hAnsi="Times New Roman" w:cs="Times New Roman"/>
          <w:sz w:val="28"/>
          <w:szCs w:val="28"/>
        </w:rPr>
      </w:pPr>
      <w:r w:rsidRPr="00942B51">
        <w:rPr>
          <w:rFonts w:ascii="Times New Roman" w:hAnsi="Times New Roman" w:cs="Times New Roman"/>
          <w:sz w:val="28"/>
          <w:szCs w:val="28"/>
        </w:rPr>
        <w:t>"____" _________ 201__ г.</w:t>
      </w:r>
      <w:r w:rsidRPr="00942B51">
        <w:rPr>
          <w:rFonts w:ascii="Times New Roman" w:hAnsi="Times New Roman" w:cs="Times New Roman"/>
          <w:sz w:val="28"/>
          <w:szCs w:val="28"/>
        </w:rPr>
        <w:br w:type="page"/>
      </w:r>
    </w:p>
    <w:p w:rsidR="001D45C1" w:rsidRPr="001E3DD0" w:rsidRDefault="001D45C1" w:rsidP="001D45C1">
      <w:pPr>
        <w:pStyle w:val="32"/>
        <w:suppressAutoHyphens/>
        <w:spacing w:after="0"/>
        <w:jc w:val="right"/>
        <w:rPr>
          <w:rFonts w:ascii="Times New Roman" w:hAnsi="Times New Roman" w:cs="Times New Roman"/>
          <w:sz w:val="28"/>
          <w:szCs w:val="28"/>
        </w:rPr>
      </w:pPr>
      <w:r w:rsidRPr="001E3DD0">
        <w:rPr>
          <w:rFonts w:ascii="Times New Roman" w:eastAsia="MS Mincho" w:hAnsi="Times New Roman" w:cs="Times New Roman"/>
          <w:sz w:val="28"/>
          <w:szCs w:val="28"/>
        </w:rPr>
        <w:t>Приложение № 2</w:t>
      </w:r>
    </w:p>
    <w:p w:rsidR="001D45C1" w:rsidRDefault="001D45C1" w:rsidP="001D45C1">
      <w:pPr>
        <w:ind w:firstLine="425"/>
        <w:jc w:val="right"/>
        <w:rPr>
          <w:sz w:val="28"/>
          <w:szCs w:val="28"/>
        </w:rPr>
      </w:pPr>
      <w:r w:rsidRPr="00B2711F">
        <w:rPr>
          <w:sz w:val="28"/>
          <w:szCs w:val="28"/>
        </w:rPr>
        <w:t>к документации</w:t>
      </w:r>
      <w:r>
        <w:rPr>
          <w:sz w:val="28"/>
          <w:szCs w:val="28"/>
        </w:rPr>
        <w:t xml:space="preserve"> о закупке</w:t>
      </w:r>
    </w:p>
    <w:p w:rsidR="001D45C1" w:rsidRDefault="001D45C1" w:rsidP="001D45C1">
      <w:pPr>
        <w:pStyle w:val="afa"/>
        <w:jc w:val="center"/>
        <w:rPr>
          <w:b/>
          <w:sz w:val="28"/>
          <w:szCs w:val="28"/>
        </w:rPr>
      </w:pPr>
    </w:p>
    <w:p w:rsidR="001D45C1" w:rsidRDefault="001D45C1" w:rsidP="001D45C1">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D45C1" w:rsidRDefault="001D45C1" w:rsidP="001D45C1">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D45C1" w:rsidRPr="007415F9" w:rsidRDefault="001D45C1" w:rsidP="001D45C1">
      <w:pPr>
        <w:pStyle w:val="afa"/>
        <w:jc w:val="center"/>
        <w:rPr>
          <w:sz w:val="28"/>
          <w:szCs w:val="28"/>
        </w:rPr>
      </w:pPr>
    </w:p>
    <w:p w:rsidR="001D45C1" w:rsidRDefault="001D45C1" w:rsidP="001D45C1">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D45C1" w:rsidRPr="007415F9" w:rsidRDefault="001D45C1" w:rsidP="001D45C1">
      <w:pPr>
        <w:pStyle w:val="afa"/>
        <w:ind w:left="720" w:firstLine="0"/>
        <w:rPr>
          <w:sz w:val="28"/>
          <w:szCs w:val="28"/>
        </w:rPr>
      </w:pPr>
      <w:r>
        <w:rPr>
          <w:sz w:val="28"/>
          <w:szCs w:val="28"/>
        </w:rPr>
        <w:t>ОГРН ______, ИНН _________, КПП______, ОКПО ____, ОКТМО________, ОКОПФ ___________</w:t>
      </w:r>
    </w:p>
    <w:p w:rsidR="001D45C1" w:rsidRPr="00CB6258" w:rsidRDefault="001D45C1" w:rsidP="001D45C1">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D45C1" w:rsidRDefault="001D45C1" w:rsidP="001D45C1">
      <w:pPr>
        <w:pStyle w:val="afa"/>
        <w:ind w:firstLine="696"/>
        <w:rPr>
          <w:sz w:val="28"/>
          <w:szCs w:val="28"/>
        </w:rPr>
      </w:pPr>
      <w:r w:rsidRPr="007415F9">
        <w:rPr>
          <w:sz w:val="28"/>
          <w:szCs w:val="28"/>
        </w:rPr>
        <w:t>Юридический адрес ________________________________________</w:t>
      </w:r>
    </w:p>
    <w:p w:rsidR="001D45C1" w:rsidRDefault="001D45C1" w:rsidP="001D45C1">
      <w:pPr>
        <w:pStyle w:val="afa"/>
        <w:ind w:firstLine="696"/>
        <w:rPr>
          <w:sz w:val="28"/>
          <w:szCs w:val="28"/>
        </w:rPr>
      </w:pPr>
      <w:r w:rsidRPr="007415F9">
        <w:rPr>
          <w:sz w:val="28"/>
          <w:szCs w:val="28"/>
        </w:rPr>
        <w:t>Почтовый адрес ___________________________________________</w:t>
      </w:r>
    </w:p>
    <w:p w:rsidR="001D45C1" w:rsidRDefault="001D45C1" w:rsidP="001D45C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D45C1" w:rsidRDefault="001D45C1" w:rsidP="001D45C1">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D45C1" w:rsidRDefault="001D45C1" w:rsidP="001D45C1">
      <w:pPr>
        <w:pStyle w:val="afa"/>
        <w:ind w:firstLine="698"/>
        <w:rPr>
          <w:sz w:val="28"/>
          <w:szCs w:val="28"/>
        </w:rPr>
      </w:pPr>
      <w:r w:rsidRPr="007415F9">
        <w:rPr>
          <w:sz w:val="28"/>
          <w:szCs w:val="28"/>
        </w:rPr>
        <w:t>Адрес электронной почты __________________@_______________</w:t>
      </w:r>
    </w:p>
    <w:p w:rsidR="001D45C1" w:rsidRDefault="001D45C1" w:rsidP="001D45C1">
      <w:pPr>
        <w:pStyle w:val="afa"/>
        <w:ind w:firstLine="698"/>
        <w:rPr>
          <w:sz w:val="28"/>
          <w:szCs w:val="28"/>
        </w:rPr>
      </w:pPr>
      <w:r w:rsidRPr="007415F9">
        <w:rPr>
          <w:sz w:val="28"/>
          <w:szCs w:val="28"/>
        </w:rPr>
        <w:t>Зарегистрированный адрес офиса _____________________________</w:t>
      </w:r>
    </w:p>
    <w:p w:rsidR="001D45C1" w:rsidRDefault="001D45C1" w:rsidP="001D45C1">
      <w:pPr>
        <w:pStyle w:val="afa"/>
        <w:ind w:firstLine="698"/>
        <w:rPr>
          <w:sz w:val="28"/>
          <w:szCs w:val="28"/>
        </w:rPr>
      </w:pPr>
      <w:r>
        <w:rPr>
          <w:sz w:val="28"/>
          <w:szCs w:val="28"/>
        </w:rPr>
        <w:t>Адрес сайта компании: ______________________________________</w:t>
      </w:r>
    </w:p>
    <w:p w:rsidR="001D45C1" w:rsidRDefault="001D45C1" w:rsidP="001D45C1">
      <w:pPr>
        <w:pStyle w:val="afa"/>
        <w:ind w:firstLine="0"/>
        <w:rPr>
          <w:sz w:val="20"/>
          <w:szCs w:val="20"/>
        </w:rPr>
      </w:pPr>
    </w:p>
    <w:p w:rsidR="001D45C1" w:rsidRPr="004A39BB" w:rsidRDefault="001D45C1" w:rsidP="001D45C1">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D45C1" w:rsidRPr="00E2579A" w:rsidRDefault="001D45C1" w:rsidP="001D45C1">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D45C1" w:rsidRDefault="001D45C1" w:rsidP="001D45C1">
      <w:pPr>
        <w:pStyle w:val="afa"/>
        <w:ind w:firstLine="696"/>
        <w:rPr>
          <w:sz w:val="28"/>
          <w:szCs w:val="28"/>
        </w:rPr>
      </w:pPr>
      <w:r w:rsidRPr="007415F9">
        <w:rPr>
          <w:sz w:val="28"/>
          <w:szCs w:val="28"/>
        </w:rPr>
        <w:t>Юридический адрес ________________________________________</w:t>
      </w:r>
    </w:p>
    <w:p w:rsidR="001D45C1" w:rsidRDefault="001D45C1" w:rsidP="001D45C1">
      <w:pPr>
        <w:pStyle w:val="afa"/>
        <w:ind w:firstLine="696"/>
        <w:rPr>
          <w:sz w:val="28"/>
          <w:szCs w:val="28"/>
        </w:rPr>
      </w:pPr>
      <w:r w:rsidRPr="007415F9">
        <w:rPr>
          <w:sz w:val="28"/>
          <w:szCs w:val="28"/>
        </w:rPr>
        <w:t>Почтовый адрес ___________________________________________</w:t>
      </w:r>
    </w:p>
    <w:p w:rsidR="001D45C1" w:rsidRDefault="001D45C1" w:rsidP="001D45C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D45C1" w:rsidRDefault="001D45C1" w:rsidP="001D45C1">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D45C1" w:rsidRDefault="001D45C1" w:rsidP="001D45C1">
      <w:pPr>
        <w:pStyle w:val="afa"/>
        <w:ind w:firstLine="698"/>
        <w:rPr>
          <w:sz w:val="28"/>
          <w:szCs w:val="28"/>
        </w:rPr>
      </w:pPr>
      <w:r w:rsidRPr="007415F9">
        <w:rPr>
          <w:sz w:val="28"/>
          <w:szCs w:val="28"/>
        </w:rPr>
        <w:t>Адрес электронной почты __________________@_______________</w:t>
      </w:r>
    </w:p>
    <w:p w:rsidR="001D45C1" w:rsidRDefault="001D45C1" w:rsidP="001D45C1">
      <w:pPr>
        <w:pStyle w:val="afa"/>
        <w:ind w:firstLine="698"/>
        <w:rPr>
          <w:sz w:val="28"/>
          <w:szCs w:val="28"/>
        </w:rPr>
      </w:pPr>
      <w:r w:rsidRPr="007415F9">
        <w:rPr>
          <w:sz w:val="28"/>
          <w:szCs w:val="28"/>
        </w:rPr>
        <w:t>Зарегистрированный адрес офиса _____________________________</w:t>
      </w:r>
    </w:p>
    <w:p w:rsidR="001D45C1" w:rsidRDefault="001D45C1" w:rsidP="001D45C1">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D45C1" w:rsidRPr="00167626" w:rsidRDefault="001D45C1" w:rsidP="001D45C1">
      <w:pPr>
        <w:pStyle w:val="afa"/>
        <w:tabs>
          <w:tab w:val="left" w:pos="1080"/>
        </w:tabs>
        <w:ind w:firstLine="0"/>
        <w:rPr>
          <w:sz w:val="20"/>
          <w:szCs w:val="20"/>
        </w:rPr>
      </w:pPr>
    </w:p>
    <w:p w:rsidR="001D45C1" w:rsidRDefault="001D45C1" w:rsidP="001D45C1">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D45C1" w:rsidRPr="00167626" w:rsidRDefault="001D45C1" w:rsidP="001D45C1">
      <w:pPr>
        <w:pStyle w:val="afa"/>
        <w:tabs>
          <w:tab w:val="left" w:pos="1080"/>
        </w:tabs>
        <w:ind w:firstLine="0"/>
        <w:rPr>
          <w:sz w:val="20"/>
          <w:szCs w:val="20"/>
        </w:rPr>
      </w:pPr>
    </w:p>
    <w:p w:rsidR="001D45C1" w:rsidRPr="004A39BB" w:rsidRDefault="001D45C1" w:rsidP="001D45C1">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D45C1" w:rsidRDefault="001D45C1" w:rsidP="001D45C1">
      <w:pPr>
        <w:pStyle w:val="afa"/>
        <w:tabs>
          <w:tab w:val="left" w:pos="1080"/>
        </w:tabs>
        <w:ind w:firstLine="0"/>
        <w:rPr>
          <w:sz w:val="28"/>
          <w:szCs w:val="28"/>
        </w:rPr>
      </w:pPr>
    </w:p>
    <w:p w:rsidR="001D45C1" w:rsidRDefault="001D45C1" w:rsidP="001D45C1">
      <w:pPr>
        <w:pStyle w:val="afa"/>
        <w:tabs>
          <w:tab w:val="left" w:pos="1080"/>
        </w:tabs>
        <w:ind w:firstLine="0"/>
        <w:rPr>
          <w:sz w:val="28"/>
          <w:szCs w:val="28"/>
        </w:rPr>
      </w:pPr>
    </w:p>
    <w:p w:rsidR="001D45C1" w:rsidRDefault="001D45C1" w:rsidP="001D45C1">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D45C1" w:rsidRDefault="001D45C1" w:rsidP="001D45C1">
      <w:pPr>
        <w:pStyle w:val="afa"/>
        <w:tabs>
          <w:tab w:val="left" w:pos="1080"/>
        </w:tabs>
        <w:ind w:firstLine="0"/>
        <w:rPr>
          <w:sz w:val="28"/>
          <w:szCs w:val="28"/>
        </w:rPr>
      </w:pPr>
    </w:p>
    <w:p w:rsidR="001D45C1" w:rsidRPr="00982C0E" w:rsidRDefault="001D45C1" w:rsidP="001D45C1">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D45C1" w:rsidRPr="00982C0E" w:rsidRDefault="001D45C1" w:rsidP="001D45C1">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D45C1" w:rsidRPr="00982C0E" w:rsidRDefault="001D45C1" w:rsidP="001D45C1">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D45C1" w:rsidRPr="00982C0E" w:rsidRDefault="001D45C1" w:rsidP="001D45C1">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D45C1" w:rsidRPr="00982C0E" w:rsidRDefault="001D45C1" w:rsidP="001D45C1">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D45C1" w:rsidRPr="007415F9" w:rsidRDefault="001D45C1" w:rsidP="001D45C1">
      <w:pPr>
        <w:pStyle w:val="afa"/>
        <w:tabs>
          <w:tab w:val="left" w:pos="1080"/>
        </w:tabs>
        <w:ind w:firstLine="720"/>
        <w:rPr>
          <w:sz w:val="28"/>
          <w:szCs w:val="28"/>
        </w:rPr>
      </w:pPr>
    </w:p>
    <w:p w:rsidR="001D45C1" w:rsidRDefault="001D45C1" w:rsidP="001D45C1">
      <w:pPr>
        <w:tabs>
          <w:tab w:val="left" w:pos="9639"/>
        </w:tabs>
        <w:ind w:firstLine="539"/>
        <w:rPr>
          <w:b/>
          <w:sz w:val="28"/>
          <w:szCs w:val="28"/>
        </w:rPr>
      </w:pPr>
    </w:p>
    <w:p w:rsidR="001D45C1" w:rsidRPr="007415F9" w:rsidRDefault="001D45C1" w:rsidP="001D45C1">
      <w:pPr>
        <w:tabs>
          <w:tab w:val="left" w:pos="9639"/>
        </w:tabs>
        <w:ind w:firstLine="539"/>
        <w:rPr>
          <w:b/>
          <w:sz w:val="28"/>
          <w:szCs w:val="28"/>
        </w:rPr>
      </w:pPr>
      <w:r w:rsidRPr="007415F9">
        <w:rPr>
          <w:b/>
          <w:sz w:val="28"/>
          <w:szCs w:val="28"/>
        </w:rPr>
        <w:t>Контактные лица</w:t>
      </w:r>
    </w:p>
    <w:p w:rsidR="001D45C1" w:rsidRPr="007415F9" w:rsidRDefault="001D45C1" w:rsidP="001D45C1">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D45C1" w:rsidRDefault="001D45C1" w:rsidP="001D45C1">
      <w:pPr>
        <w:tabs>
          <w:tab w:val="left" w:pos="9639"/>
        </w:tabs>
        <w:rPr>
          <w:sz w:val="28"/>
          <w:szCs w:val="28"/>
          <w:u w:val="single"/>
        </w:rPr>
      </w:pPr>
    </w:p>
    <w:p w:rsidR="001D45C1" w:rsidRPr="007415F9" w:rsidRDefault="001D45C1" w:rsidP="001D45C1">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D45C1" w:rsidRPr="007415F9" w:rsidRDefault="001D45C1" w:rsidP="001D45C1">
      <w:pPr>
        <w:tabs>
          <w:tab w:val="left" w:pos="9639"/>
        </w:tabs>
        <w:jc w:val="right"/>
        <w:rPr>
          <w:i/>
        </w:rPr>
      </w:pPr>
      <w:r w:rsidRPr="007415F9">
        <w:rPr>
          <w:i/>
        </w:rPr>
        <w:t>Контактное лицо (должность, ФИО, телефон)</w:t>
      </w:r>
    </w:p>
    <w:p w:rsidR="001D45C1" w:rsidRPr="007415F9" w:rsidRDefault="001D45C1" w:rsidP="001D45C1">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D45C1" w:rsidRPr="007415F9" w:rsidRDefault="001D45C1" w:rsidP="001D45C1">
      <w:pPr>
        <w:tabs>
          <w:tab w:val="left" w:pos="9639"/>
        </w:tabs>
        <w:jc w:val="right"/>
        <w:rPr>
          <w:i/>
        </w:rPr>
      </w:pPr>
      <w:r w:rsidRPr="007415F9">
        <w:rPr>
          <w:i/>
        </w:rPr>
        <w:t>Контактное лицо (должность, ФИО, телефон)</w:t>
      </w:r>
    </w:p>
    <w:p w:rsidR="001D45C1" w:rsidRPr="007415F9" w:rsidRDefault="001D45C1" w:rsidP="001D45C1">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D45C1" w:rsidRPr="007415F9" w:rsidRDefault="001D45C1" w:rsidP="001D45C1">
      <w:pPr>
        <w:tabs>
          <w:tab w:val="left" w:pos="9639"/>
        </w:tabs>
        <w:jc w:val="right"/>
        <w:rPr>
          <w:i/>
        </w:rPr>
      </w:pPr>
      <w:r w:rsidRPr="007415F9">
        <w:rPr>
          <w:i/>
        </w:rPr>
        <w:t>Контактное лицо (должность, ФИО, телефон)</w:t>
      </w:r>
    </w:p>
    <w:p w:rsidR="001D45C1" w:rsidRPr="007415F9" w:rsidRDefault="001D45C1" w:rsidP="001D45C1">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D45C1" w:rsidRPr="007415F9" w:rsidRDefault="001D45C1" w:rsidP="001D45C1">
      <w:pPr>
        <w:tabs>
          <w:tab w:val="left" w:pos="9639"/>
        </w:tabs>
        <w:jc w:val="right"/>
        <w:rPr>
          <w:i/>
        </w:rPr>
      </w:pPr>
      <w:r w:rsidRPr="007415F9">
        <w:rPr>
          <w:i/>
        </w:rPr>
        <w:t>Контактное лицо (должность, ФИО, телефон)</w:t>
      </w:r>
    </w:p>
    <w:p w:rsidR="001D45C1" w:rsidRPr="007415F9" w:rsidRDefault="001D45C1" w:rsidP="001D45C1">
      <w:pPr>
        <w:pStyle w:val="afa"/>
        <w:rPr>
          <w:rFonts w:eastAsia="Times New Roman"/>
          <w:spacing w:val="-13"/>
          <w:sz w:val="28"/>
          <w:szCs w:val="28"/>
        </w:rPr>
      </w:pPr>
    </w:p>
    <w:p w:rsidR="001D45C1" w:rsidRPr="00635235" w:rsidRDefault="001D45C1" w:rsidP="001D45C1">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D45C1" w:rsidRPr="007415F9" w:rsidRDefault="001D45C1" w:rsidP="001D45C1">
      <w:pPr>
        <w:tabs>
          <w:tab w:val="left" w:pos="8640"/>
        </w:tabs>
        <w:jc w:val="center"/>
        <w:rPr>
          <w:i/>
        </w:rPr>
      </w:pPr>
      <w:r>
        <w:rPr>
          <w:i/>
        </w:rPr>
        <w:t xml:space="preserve">                              </w:t>
      </w:r>
      <w:r w:rsidRPr="007415F9">
        <w:rPr>
          <w:i/>
        </w:rPr>
        <w:t>(наименование претендента)</w:t>
      </w:r>
    </w:p>
    <w:p w:rsidR="001D45C1" w:rsidRPr="00635235" w:rsidRDefault="001D45C1" w:rsidP="001D45C1">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D45C1" w:rsidRPr="00635235" w:rsidRDefault="001D45C1" w:rsidP="001D45C1">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D45C1" w:rsidRPr="00635235" w:rsidRDefault="001D45C1" w:rsidP="001D45C1">
      <w:pPr>
        <w:rPr>
          <w:i/>
        </w:rPr>
      </w:pPr>
      <w:r>
        <w:rPr>
          <w:i/>
        </w:rPr>
        <w:t xml:space="preserve">   </w:t>
      </w:r>
    </w:p>
    <w:p w:rsidR="001D45C1" w:rsidRPr="007415F9" w:rsidRDefault="001D45C1" w:rsidP="001D45C1">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D45C1" w:rsidRPr="00942B51" w:rsidRDefault="001D45C1" w:rsidP="001D45C1">
      <w:pPr>
        <w:pStyle w:val="32"/>
        <w:suppressAutoHyphens/>
        <w:spacing w:after="0"/>
        <w:rPr>
          <w:rFonts w:ascii="Times New Roman" w:hAnsi="Times New Roman" w:cs="Times New Roman"/>
          <w:b/>
          <w:i/>
          <w:sz w:val="28"/>
          <w:szCs w:val="28"/>
        </w:rPr>
      </w:pPr>
      <w:r w:rsidRPr="00942B51">
        <w:rPr>
          <w:rFonts w:ascii="Times New Roman" w:hAnsi="Times New Roman" w:cs="Times New Roman"/>
          <w:sz w:val="28"/>
          <w:szCs w:val="28"/>
        </w:rPr>
        <w:t>"____" _________ 201__ г.</w:t>
      </w:r>
    </w:p>
    <w:p w:rsidR="001D45C1" w:rsidRDefault="001D45C1" w:rsidP="001D45C1">
      <w:pPr>
        <w:pStyle w:val="32"/>
        <w:suppressAutoHyphens/>
        <w:spacing w:after="0"/>
        <w:rPr>
          <w:b/>
          <w:i/>
          <w:sz w:val="28"/>
          <w:szCs w:val="28"/>
        </w:rPr>
      </w:pPr>
    </w:p>
    <w:p w:rsidR="001D45C1" w:rsidRDefault="001D45C1" w:rsidP="001D45C1">
      <w:pPr>
        <w:suppressAutoHyphens w:val="0"/>
        <w:spacing w:after="200" w:line="276" w:lineRule="auto"/>
        <w:rPr>
          <w:rFonts w:eastAsia="MS Mincho"/>
          <w:b/>
          <w:sz w:val="28"/>
          <w:szCs w:val="28"/>
        </w:rPr>
      </w:pPr>
      <w:r>
        <w:rPr>
          <w:b/>
          <w:sz w:val="28"/>
          <w:szCs w:val="28"/>
        </w:rPr>
        <w:br w:type="page"/>
      </w:r>
    </w:p>
    <w:p w:rsidR="001D45C1" w:rsidRDefault="001D45C1" w:rsidP="001D45C1">
      <w:pPr>
        <w:pStyle w:val="afa"/>
        <w:jc w:val="center"/>
        <w:rPr>
          <w:b/>
          <w:sz w:val="28"/>
          <w:szCs w:val="28"/>
        </w:rPr>
      </w:pPr>
      <w:r w:rsidRPr="000802B7">
        <w:rPr>
          <w:b/>
          <w:sz w:val="28"/>
          <w:szCs w:val="28"/>
        </w:rPr>
        <w:t>СВЕДЕНИЯ О ПРЕТЕНДЕНТЕ (для физических лиц)</w:t>
      </w:r>
    </w:p>
    <w:p w:rsidR="001D45C1" w:rsidRPr="000802B7" w:rsidRDefault="001D45C1" w:rsidP="001D45C1">
      <w:pPr>
        <w:pStyle w:val="afa"/>
        <w:jc w:val="center"/>
        <w:rPr>
          <w:b/>
          <w:sz w:val="28"/>
          <w:szCs w:val="28"/>
        </w:rPr>
      </w:pPr>
    </w:p>
    <w:p w:rsidR="001D45C1" w:rsidRPr="000802B7" w:rsidRDefault="001D45C1" w:rsidP="001D45C1">
      <w:pPr>
        <w:pStyle w:val="afa"/>
        <w:jc w:val="center"/>
        <w:rPr>
          <w:b/>
          <w:sz w:val="28"/>
          <w:szCs w:val="28"/>
        </w:rPr>
      </w:pPr>
    </w:p>
    <w:p w:rsidR="001D45C1" w:rsidRDefault="001D45C1" w:rsidP="002130EA">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D45C1" w:rsidRPr="000802B7" w:rsidRDefault="001D45C1" w:rsidP="001D45C1">
      <w:pPr>
        <w:pStyle w:val="afa"/>
        <w:ind w:left="709" w:firstLine="0"/>
        <w:jc w:val="left"/>
        <w:rPr>
          <w:sz w:val="28"/>
          <w:szCs w:val="28"/>
        </w:rPr>
      </w:pPr>
    </w:p>
    <w:p w:rsidR="001D45C1" w:rsidRDefault="001D45C1" w:rsidP="002130EA">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D45C1" w:rsidRPr="008F1253" w:rsidRDefault="001D45C1" w:rsidP="001D45C1">
      <w:pPr>
        <w:pStyle w:val="afa"/>
        <w:ind w:firstLine="0"/>
        <w:jc w:val="left"/>
        <w:rPr>
          <w:sz w:val="28"/>
          <w:szCs w:val="28"/>
        </w:rPr>
      </w:pPr>
    </w:p>
    <w:p w:rsidR="001D45C1" w:rsidRDefault="001D45C1" w:rsidP="002130EA">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D45C1" w:rsidRPr="008F1253" w:rsidRDefault="001D45C1" w:rsidP="001D45C1">
      <w:pPr>
        <w:pStyle w:val="afa"/>
        <w:ind w:firstLine="0"/>
        <w:jc w:val="left"/>
        <w:rPr>
          <w:sz w:val="28"/>
          <w:szCs w:val="28"/>
        </w:rPr>
      </w:pPr>
    </w:p>
    <w:p w:rsidR="001D45C1" w:rsidRDefault="001D45C1" w:rsidP="002130EA">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D45C1" w:rsidRPr="000802B7" w:rsidRDefault="001D45C1" w:rsidP="001D45C1">
      <w:pPr>
        <w:pStyle w:val="afa"/>
        <w:ind w:left="709" w:firstLine="0"/>
        <w:jc w:val="left"/>
        <w:rPr>
          <w:sz w:val="28"/>
          <w:szCs w:val="28"/>
        </w:rPr>
      </w:pPr>
    </w:p>
    <w:p w:rsidR="001D45C1" w:rsidRDefault="001D45C1" w:rsidP="002130EA">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D45C1" w:rsidRPr="000802B7" w:rsidRDefault="001D45C1" w:rsidP="001D45C1">
      <w:pPr>
        <w:pStyle w:val="afa"/>
        <w:ind w:firstLine="0"/>
        <w:jc w:val="left"/>
        <w:rPr>
          <w:sz w:val="28"/>
          <w:szCs w:val="28"/>
        </w:rPr>
      </w:pPr>
    </w:p>
    <w:p w:rsidR="001D45C1" w:rsidRDefault="001D45C1" w:rsidP="002130EA">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1D45C1" w:rsidRPr="000802B7" w:rsidRDefault="001D45C1" w:rsidP="001D45C1">
      <w:pPr>
        <w:pStyle w:val="afa"/>
        <w:ind w:firstLine="0"/>
        <w:jc w:val="left"/>
        <w:rPr>
          <w:sz w:val="28"/>
          <w:szCs w:val="28"/>
        </w:rPr>
      </w:pPr>
    </w:p>
    <w:p w:rsidR="001D45C1" w:rsidRDefault="001D45C1" w:rsidP="002130EA">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D45C1" w:rsidRDefault="001D45C1" w:rsidP="001D45C1">
      <w:pPr>
        <w:pStyle w:val="aff9"/>
        <w:rPr>
          <w:sz w:val="28"/>
          <w:szCs w:val="28"/>
        </w:rPr>
      </w:pPr>
    </w:p>
    <w:p w:rsidR="001D45C1" w:rsidRDefault="001D45C1" w:rsidP="002130EA">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D45C1" w:rsidRDefault="001D45C1" w:rsidP="001D45C1">
      <w:pPr>
        <w:pStyle w:val="aff9"/>
        <w:rPr>
          <w:sz w:val="28"/>
          <w:szCs w:val="28"/>
        </w:rPr>
      </w:pPr>
    </w:p>
    <w:p w:rsidR="001D45C1" w:rsidRDefault="001D45C1" w:rsidP="001D45C1">
      <w:pPr>
        <w:pStyle w:val="afa"/>
        <w:ind w:left="709" w:firstLine="0"/>
        <w:jc w:val="left"/>
        <w:rPr>
          <w:sz w:val="28"/>
          <w:szCs w:val="28"/>
        </w:rPr>
      </w:pPr>
    </w:p>
    <w:p w:rsidR="001D45C1" w:rsidRDefault="001D45C1" w:rsidP="001D45C1">
      <w:pPr>
        <w:pStyle w:val="afa"/>
        <w:ind w:firstLine="0"/>
        <w:jc w:val="left"/>
        <w:rPr>
          <w:sz w:val="28"/>
          <w:szCs w:val="28"/>
        </w:rPr>
      </w:pPr>
    </w:p>
    <w:p w:rsidR="001D45C1" w:rsidRPr="00635235" w:rsidRDefault="001D45C1" w:rsidP="001D45C1">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D45C1" w:rsidRPr="007415F9" w:rsidRDefault="001D45C1" w:rsidP="001D45C1">
      <w:pPr>
        <w:tabs>
          <w:tab w:val="left" w:pos="8640"/>
        </w:tabs>
        <w:jc w:val="center"/>
        <w:rPr>
          <w:i/>
        </w:rPr>
      </w:pPr>
      <w:r>
        <w:rPr>
          <w:i/>
        </w:rPr>
        <w:t xml:space="preserve">                              </w:t>
      </w:r>
      <w:r w:rsidRPr="007415F9">
        <w:rPr>
          <w:i/>
        </w:rPr>
        <w:t>(наименование претендента)</w:t>
      </w:r>
    </w:p>
    <w:p w:rsidR="001D45C1" w:rsidRPr="00635235" w:rsidRDefault="001D45C1" w:rsidP="001D45C1">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D45C1" w:rsidRPr="00635235" w:rsidRDefault="001D45C1" w:rsidP="001D45C1">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1D45C1" w:rsidRPr="00C22ACD" w:rsidRDefault="001D45C1" w:rsidP="001D45C1">
      <w:pPr>
        <w:rPr>
          <w:i/>
        </w:rPr>
      </w:pPr>
      <w:r>
        <w:rPr>
          <w:i/>
        </w:rPr>
        <w:t xml:space="preserve">   </w:t>
      </w:r>
    </w:p>
    <w:p w:rsidR="001D45C1" w:rsidRPr="007415F9" w:rsidRDefault="001D45C1" w:rsidP="001D45C1">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D45C1" w:rsidRPr="001E3DD0" w:rsidRDefault="001D45C1" w:rsidP="001D45C1">
      <w:pPr>
        <w:pStyle w:val="32"/>
        <w:suppressAutoHyphens/>
        <w:spacing w:after="0"/>
        <w:rPr>
          <w:rFonts w:ascii="Times New Roman" w:hAnsi="Times New Roman" w:cs="Times New Roman"/>
          <w:b/>
          <w:i/>
          <w:sz w:val="28"/>
          <w:szCs w:val="28"/>
        </w:rPr>
      </w:pPr>
      <w:r w:rsidRPr="001E3DD0">
        <w:rPr>
          <w:rFonts w:ascii="Times New Roman" w:hAnsi="Times New Roman" w:cs="Times New Roman"/>
          <w:sz w:val="28"/>
          <w:szCs w:val="28"/>
        </w:rPr>
        <w:t>"____" _________ 201__ г.</w:t>
      </w:r>
    </w:p>
    <w:p w:rsidR="001D45C1" w:rsidRDefault="001D45C1" w:rsidP="001D45C1">
      <w:pPr>
        <w:suppressAutoHyphens w:val="0"/>
        <w:rPr>
          <w:rFonts w:cs="Arial"/>
          <w:sz w:val="28"/>
          <w:szCs w:val="28"/>
        </w:rPr>
      </w:pPr>
    </w:p>
    <w:p w:rsidR="001D45C1" w:rsidRDefault="001D45C1" w:rsidP="001D45C1">
      <w:pPr>
        <w:suppressAutoHyphens w:val="0"/>
        <w:rPr>
          <w:rFonts w:cs="Arial"/>
          <w:sz w:val="28"/>
          <w:szCs w:val="28"/>
        </w:rPr>
      </w:pPr>
      <w:r>
        <w:rPr>
          <w:b/>
          <w:bCs/>
          <w:i/>
          <w:iCs/>
        </w:rPr>
        <w:br w:type="page"/>
      </w:r>
    </w:p>
    <w:p w:rsidR="001D45C1" w:rsidRPr="008F1253" w:rsidRDefault="001D45C1" w:rsidP="001D45C1">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1D45C1" w:rsidRPr="008F1253" w:rsidRDefault="001D45C1" w:rsidP="001D45C1">
      <w:pPr>
        <w:jc w:val="right"/>
        <w:rPr>
          <w:sz w:val="28"/>
          <w:szCs w:val="28"/>
        </w:rPr>
      </w:pPr>
      <w:r w:rsidRPr="008F1253">
        <w:rPr>
          <w:bCs/>
          <w:iCs/>
          <w:sz w:val="28"/>
          <w:szCs w:val="28"/>
        </w:rPr>
        <w:t>к документации о закупке</w:t>
      </w:r>
    </w:p>
    <w:p w:rsidR="001D45C1" w:rsidRDefault="001D45C1" w:rsidP="001D45C1">
      <w:pPr>
        <w:pStyle w:val="3"/>
        <w:spacing w:before="0" w:after="0"/>
        <w:jc w:val="center"/>
        <w:rPr>
          <w:rFonts w:ascii="Times New Roman" w:hAnsi="Times New Roman"/>
          <w:b w:val="0"/>
          <w:bCs w:val="0"/>
          <w:sz w:val="28"/>
          <w:szCs w:val="28"/>
        </w:rPr>
      </w:pPr>
    </w:p>
    <w:p w:rsidR="001D45C1" w:rsidRDefault="001D45C1" w:rsidP="001D45C1">
      <w:pPr>
        <w:pStyle w:val="3"/>
        <w:spacing w:before="0" w:after="0"/>
        <w:jc w:val="center"/>
        <w:rPr>
          <w:rFonts w:ascii="Times New Roman" w:hAnsi="Times New Roman"/>
          <w:b w:val="0"/>
          <w:bCs w:val="0"/>
          <w:sz w:val="28"/>
          <w:szCs w:val="28"/>
        </w:rPr>
      </w:pPr>
    </w:p>
    <w:p w:rsidR="001D45C1" w:rsidRPr="008F1253" w:rsidRDefault="001D45C1" w:rsidP="001D45C1">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1D45C1" w:rsidRPr="00C72FD7" w:rsidRDefault="001D45C1" w:rsidP="001D45C1"/>
    <w:p w:rsidR="001D45C1" w:rsidRPr="00F16A40" w:rsidRDefault="001D45C1" w:rsidP="00F16A40">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sidR="001E3DD0">
        <w:rPr>
          <w:sz w:val="28"/>
          <w:szCs w:val="28"/>
        </w:rPr>
        <w:t xml:space="preserve"> </w:t>
      </w:r>
      <w:r w:rsidR="00F55D70">
        <w:rPr>
          <w:sz w:val="28"/>
          <w:szCs w:val="28"/>
        </w:rPr>
        <w:t xml:space="preserve">      </w:t>
      </w:r>
      <w:r>
        <w:rPr>
          <w:sz w:val="28"/>
          <w:szCs w:val="28"/>
        </w:rPr>
        <w:t xml:space="preserve"> Запрос </w:t>
      </w:r>
      <w:r w:rsidRPr="00F55D70">
        <w:rPr>
          <w:sz w:val="28"/>
          <w:szCs w:val="28"/>
        </w:rPr>
        <w:t>предложений № ЗП-</w:t>
      </w:r>
      <w:r w:rsidR="00F55D70" w:rsidRPr="00F55D70">
        <w:rPr>
          <w:sz w:val="28"/>
          <w:szCs w:val="28"/>
        </w:rPr>
        <w:t>НКПОКТ</w:t>
      </w:r>
      <w:r w:rsidR="00303383">
        <w:rPr>
          <w:sz w:val="28"/>
          <w:szCs w:val="28"/>
        </w:rPr>
        <w:t>-16-0034</w:t>
      </w:r>
      <w:r>
        <w:rPr>
          <w:sz w:val="28"/>
          <w:szCs w:val="28"/>
        </w:rPr>
        <w:t xml:space="preserve"> </w:t>
      </w:r>
    </w:p>
    <w:p w:rsidR="001D45C1" w:rsidRDefault="001D45C1" w:rsidP="001D45C1"/>
    <w:p w:rsidR="001D45C1" w:rsidRPr="0065769F" w:rsidRDefault="001D45C1" w:rsidP="001D45C1">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1D45C1" w:rsidRPr="003E7259" w:rsidRDefault="001D45C1" w:rsidP="001D45C1">
      <w:pPr>
        <w:ind w:firstLine="3"/>
        <w:jc w:val="center"/>
        <w:rPr>
          <w:bCs/>
          <w:i/>
        </w:rPr>
      </w:pPr>
      <w:r w:rsidRPr="003E7259">
        <w:rPr>
          <w:bCs/>
          <w:i/>
        </w:rPr>
        <w:t>(Полное наименование п</w:t>
      </w:r>
      <w:r w:rsidRPr="003E7259">
        <w:rPr>
          <w:i/>
        </w:rPr>
        <w:t>ретендента</w:t>
      </w:r>
      <w:r w:rsidRPr="003E7259">
        <w:rPr>
          <w:bCs/>
          <w:i/>
        </w:rPr>
        <w:t>)</w:t>
      </w:r>
    </w:p>
    <w:p w:rsidR="001D45C1" w:rsidRPr="0065769F" w:rsidRDefault="001D45C1" w:rsidP="001D45C1">
      <w:pPr>
        <w:ind w:firstLine="708"/>
        <w:rPr>
          <w:bCs/>
          <w:sz w:val="28"/>
          <w:szCs w:val="28"/>
        </w:rPr>
      </w:pPr>
    </w:p>
    <w:tbl>
      <w:tblPr>
        <w:tblW w:w="5000" w:type="pct"/>
        <w:tblLayout w:type="fixed"/>
        <w:tblLook w:val="0000"/>
      </w:tblPr>
      <w:tblGrid>
        <w:gridCol w:w="577"/>
        <w:gridCol w:w="1728"/>
        <w:gridCol w:w="1236"/>
        <w:gridCol w:w="1246"/>
        <w:gridCol w:w="1275"/>
        <w:gridCol w:w="1275"/>
        <w:gridCol w:w="1135"/>
        <w:gridCol w:w="1382"/>
      </w:tblGrid>
      <w:tr w:rsidR="00277F3D" w:rsidRPr="00384CDC" w:rsidTr="00277F3D">
        <w:trPr>
          <w:trHeight w:val="2553"/>
        </w:trPr>
        <w:tc>
          <w:tcPr>
            <w:tcW w:w="293" w:type="pct"/>
            <w:tcBorders>
              <w:top w:val="single" w:sz="4" w:space="0" w:color="auto"/>
              <w:left w:val="single" w:sz="4" w:space="0" w:color="auto"/>
              <w:bottom w:val="single" w:sz="4" w:space="0" w:color="auto"/>
              <w:right w:val="single" w:sz="4" w:space="0" w:color="auto"/>
            </w:tcBorders>
            <w:vAlign w:val="center"/>
          </w:tcPr>
          <w:p w:rsidR="00277F3D" w:rsidRPr="00DA088D" w:rsidRDefault="00277F3D" w:rsidP="0027418E">
            <w:pPr>
              <w:jc w:val="center"/>
            </w:pPr>
            <w:r w:rsidRPr="00DA088D">
              <w:rPr>
                <w:sz w:val="22"/>
                <w:szCs w:val="22"/>
              </w:rPr>
              <w:t>№ п/п</w:t>
            </w:r>
          </w:p>
        </w:tc>
        <w:tc>
          <w:tcPr>
            <w:tcW w:w="877" w:type="pct"/>
            <w:tcBorders>
              <w:top w:val="single" w:sz="4" w:space="0" w:color="auto"/>
              <w:left w:val="single" w:sz="4" w:space="0" w:color="auto"/>
              <w:bottom w:val="single" w:sz="4" w:space="0" w:color="auto"/>
              <w:right w:val="single" w:sz="4" w:space="0" w:color="auto"/>
            </w:tcBorders>
            <w:vAlign w:val="center"/>
          </w:tcPr>
          <w:p w:rsidR="00277F3D" w:rsidRPr="00DA088D" w:rsidRDefault="00277F3D" w:rsidP="0027418E">
            <w:pPr>
              <w:jc w:val="center"/>
            </w:pPr>
            <w:r w:rsidRPr="00DA088D">
              <w:rPr>
                <w:sz w:val="22"/>
                <w:szCs w:val="22"/>
              </w:rPr>
              <w:t xml:space="preserve">Наименование Товара </w:t>
            </w:r>
          </w:p>
        </w:tc>
        <w:tc>
          <w:tcPr>
            <w:tcW w:w="627" w:type="pct"/>
            <w:tcBorders>
              <w:top w:val="single" w:sz="4" w:space="0" w:color="auto"/>
              <w:left w:val="single" w:sz="4" w:space="0" w:color="auto"/>
              <w:bottom w:val="single" w:sz="4" w:space="0" w:color="auto"/>
              <w:right w:val="single" w:sz="4" w:space="0" w:color="auto"/>
            </w:tcBorders>
            <w:vAlign w:val="center"/>
          </w:tcPr>
          <w:p w:rsidR="00277F3D" w:rsidRPr="00DA088D" w:rsidRDefault="00277F3D" w:rsidP="00F16A40">
            <w:pPr>
              <w:jc w:val="center"/>
            </w:pPr>
            <w:r w:rsidRPr="00DA088D">
              <w:rPr>
                <w:sz w:val="22"/>
                <w:szCs w:val="22"/>
              </w:rPr>
              <w:t>Единица измерения</w:t>
            </w:r>
          </w:p>
        </w:tc>
        <w:tc>
          <w:tcPr>
            <w:tcW w:w="632" w:type="pct"/>
            <w:tcBorders>
              <w:top w:val="single" w:sz="4" w:space="0" w:color="auto"/>
              <w:left w:val="single" w:sz="4" w:space="0" w:color="auto"/>
              <w:bottom w:val="single" w:sz="4" w:space="0" w:color="auto"/>
              <w:right w:val="single" w:sz="4" w:space="0" w:color="auto"/>
            </w:tcBorders>
            <w:vAlign w:val="center"/>
          </w:tcPr>
          <w:p w:rsidR="00277F3D" w:rsidRPr="00DA088D" w:rsidRDefault="00277F3D" w:rsidP="000311FB">
            <w:pPr>
              <w:jc w:val="center"/>
            </w:pPr>
            <w:r w:rsidRPr="00DA088D">
              <w:rPr>
                <w:sz w:val="22"/>
                <w:szCs w:val="22"/>
              </w:rPr>
              <w:t xml:space="preserve">Экологический класс Товара </w:t>
            </w:r>
          </w:p>
        </w:tc>
        <w:tc>
          <w:tcPr>
            <w:tcW w:w="647" w:type="pct"/>
            <w:tcBorders>
              <w:top w:val="single" w:sz="4" w:space="0" w:color="auto"/>
              <w:left w:val="single" w:sz="4" w:space="0" w:color="auto"/>
              <w:bottom w:val="single" w:sz="4" w:space="0" w:color="auto"/>
              <w:right w:val="single" w:sz="4" w:space="0" w:color="auto"/>
            </w:tcBorders>
            <w:vAlign w:val="center"/>
          </w:tcPr>
          <w:p w:rsidR="00277F3D" w:rsidRPr="00DA088D" w:rsidRDefault="00277F3D" w:rsidP="00DA088D">
            <w:pPr>
              <w:jc w:val="center"/>
            </w:pPr>
            <w:r w:rsidRPr="00DA088D">
              <w:rPr>
                <w:sz w:val="22"/>
                <w:szCs w:val="22"/>
              </w:rPr>
              <w:t>Цена за единицу Товара в руб., без учета НДС</w:t>
            </w:r>
          </w:p>
        </w:tc>
        <w:tc>
          <w:tcPr>
            <w:tcW w:w="647" w:type="pct"/>
            <w:tcBorders>
              <w:top w:val="single" w:sz="4" w:space="0" w:color="auto"/>
              <w:left w:val="single" w:sz="4" w:space="0" w:color="auto"/>
              <w:bottom w:val="single" w:sz="4" w:space="0" w:color="auto"/>
              <w:right w:val="single" w:sz="4" w:space="0" w:color="auto"/>
            </w:tcBorders>
            <w:vAlign w:val="center"/>
          </w:tcPr>
          <w:p w:rsidR="00277F3D" w:rsidRPr="00DA088D" w:rsidRDefault="00277F3D" w:rsidP="00F16A40">
            <w:pPr>
              <w:jc w:val="center"/>
            </w:pPr>
            <w:r w:rsidRPr="00DA088D">
              <w:rPr>
                <w:sz w:val="22"/>
                <w:szCs w:val="22"/>
              </w:rPr>
              <w:t>Форма, срок и по</w:t>
            </w:r>
            <w:r>
              <w:rPr>
                <w:sz w:val="22"/>
                <w:szCs w:val="22"/>
              </w:rPr>
              <w:t xml:space="preserve">рядок оплаты за поставку Товара (в </w:t>
            </w:r>
            <w:proofErr w:type="spellStart"/>
            <w:r>
              <w:rPr>
                <w:sz w:val="22"/>
                <w:szCs w:val="22"/>
              </w:rPr>
              <w:t>календ</w:t>
            </w:r>
            <w:proofErr w:type="gramStart"/>
            <w:r>
              <w:rPr>
                <w:sz w:val="22"/>
                <w:szCs w:val="22"/>
              </w:rPr>
              <w:t>.д</w:t>
            </w:r>
            <w:proofErr w:type="gramEnd"/>
            <w:r>
              <w:rPr>
                <w:sz w:val="22"/>
                <w:szCs w:val="22"/>
              </w:rPr>
              <w:t>н</w:t>
            </w:r>
            <w:proofErr w:type="spellEnd"/>
            <w:r>
              <w:rPr>
                <w:sz w:val="22"/>
                <w:szCs w:val="22"/>
              </w:rPr>
              <w:t>.)</w:t>
            </w:r>
            <w:r w:rsidRPr="00DA088D">
              <w:rPr>
                <w:sz w:val="22"/>
                <w:szCs w:val="22"/>
              </w:rPr>
              <w:t xml:space="preserve"> </w:t>
            </w:r>
          </w:p>
        </w:tc>
        <w:tc>
          <w:tcPr>
            <w:tcW w:w="576" w:type="pct"/>
            <w:tcBorders>
              <w:top w:val="single" w:sz="4" w:space="0" w:color="auto"/>
              <w:left w:val="single" w:sz="4" w:space="0" w:color="auto"/>
              <w:bottom w:val="single" w:sz="4" w:space="0" w:color="auto"/>
              <w:right w:val="single" w:sz="4" w:space="0" w:color="auto"/>
            </w:tcBorders>
            <w:vAlign w:val="center"/>
          </w:tcPr>
          <w:p w:rsidR="00277F3D" w:rsidRPr="00DA088D" w:rsidRDefault="00277F3D" w:rsidP="00F16A40">
            <w:pPr>
              <w:jc w:val="center"/>
            </w:pPr>
            <w:r w:rsidRPr="00DA088D">
              <w:rPr>
                <w:sz w:val="22"/>
                <w:szCs w:val="22"/>
              </w:rPr>
              <w:t>Срок поставки Товара с момента получения заявки (в часах)</w:t>
            </w:r>
          </w:p>
        </w:tc>
        <w:tc>
          <w:tcPr>
            <w:tcW w:w="701" w:type="pct"/>
            <w:tcBorders>
              <w:top w:val="single" w:sz="4" w:space="0" w:color="auto"/>
              <w:left w:val="single" w:sz="4" w:space="0" w:color="auto"/>
              <w:bottom w:val="single" w:sz="4" w:space="0" w:color="auto"/>
              <w:right w:val="single" w:sz="4" w:space="0" w:color="auto"/>
            </w:tcBorders>
            <w:vAlign w:val="center"/>
          </w:tcPr>
          <w:p w:rsidR="00277F3D" w:rsidRPr="00277F3D" w:rsidRDefault="00277F3D" w:rsidP="00277F3D">
            <w:pPr>
              <w:jc w:val="center"/>
              <w:rPr>
                <w:sz w:val="22"/>
                <w:szCs w:val="22"/>
              </w:rPr>
            </w:pPr>
            <w:r w:rsidRPr="00277F3D">
              <w:rPr>
                <w:iCs/>
                <w:color w:val="2D2D2D"/>
                <w:spacing w:val="2"/>
                <w:sz w:val="22"/>
                <w:szCs w:val="22"/>
                <w:shd w:val="clear" w:color="auto" w:fill="FFFFFF"/>
              </w:rPr>
              <w:t>Гарантийный срок хранения (в месяцах)</w:t>
            </w:r>
          </w:p>
        </w:tc>
      </w:tr>
      <w:tr w:rsidR="00277F3D" w:rsidRPr="00384CDC" w:rsidTr="00277F3D">
        <w:trPr>
          <w:trHeight w:val="262"/>
        </w:trPr>
        <w:tc>
          <w:tcPr>
            <w:tcW w:w="293" w:type="pct"/>
            <w:tcBorders>
              <w:top w:val="nil"/>
              <w:left w:val="single" w:sz="4" w:space="0" w:color="auto"/>
              <w:bottom w:val="single" w:sz="4" w:space="0" w:color="auto"/>
              <w:right w:val="single" w:sz="4" w:space="0" w:color="auto"/>
            </w:tcBorders>
            <w:noWrap/>
            <w:vAlign w:val="bottom"/>
          </w:tcPr>
          <w:p w:rsidR="00277F3D" w:rsidRPr="00905954" w:rsidRDefault="00277F3D" w:rsidP="0027418E">
            <w:pPr>
              <w:jc w:val="center"/>
              <w:rPr>
                <w:i/>
              </w:rPr>
            </w:pPr>
            <w:r w:rsidRPr="00905954">
              <w:rPr>
                <w:i/>
              </w:rPr>
              <w:t>1</w:t>
            </w:r>
          </w:p>
        </w:tc>
        <w:tc>
          <w:tcPr>
            <w:tcW w:w="877" w:type="pct"/>
            <w:tcBorders>
              <w:top w:val="nil"/>
              <w:left w:val="nil"/>
              <w:bottom w:val="single" w:sz="4" w:space="0" w:color="auto"/>
              <w:right w:val="single" w:sz="4" w:space="0" w:color="auto"/>
            </w:tcBorders>
            <w:noWrap/>
            <w:vAlign w:val="bottom"/>
          </w:tcPr>
          <w:p w:rsidR="00277F3D" w:rsidRPr="00905954" w:rsidRDefault="00277F3D" w:rsidP="0027418E">
            <w:pPr>
              <w:jc w:val="center"/>
              <w:rPr>
                <w:i/>
              </w:rPr>
            </w:pPr>
            <w:r w:rsidRPr="00905954">
              <w:rPr>
                <w:i/>
              </w:rPr>
              <w:t>2</w:t>
            </w:r>
          </w:p>
        </w:tc>
        <w:tc>
          <w:tcPr>
            <w:tcW w:w="627" w:type="pct"/>
            <w:tcBorders>
              <w:top w:val="single" w:sz="4" w:space="0" w:color="auto"/>
              <w:left w:val="nil"/>
              <w:bottom w:val="single" w:sz="4" w:space="0" w:color="auto"/>
              <w:right w:val="single" w:sz="4" w:space="0" w:color="auto"/>
            </w:tcBorders>
          </w:tcPr>
          <w:p w:rsidR="00277F3D" w:rsidRPr="00905954" w:rsidRDefault="00277F3D" w:rsidP="0027418E">
            <w:pPr>
              <w:jc w:val="center"/>
              <w:rPr>
                <w:i/>
              </w:rPr>
            </w:pPr>
            <w:r w:rsidRPr="00905954">
              <w:rPr>
                <w:i/>
              </w:rPr>
              <w:t>3</w:t>
            </w:r>
          </w:p>
        </w:tc>
        <w:tc>
          <w:tcPr>
            <w:tcW w:w="632" w:type="pct"/>
            <w:tcBorders>
              <w:top w:val="single" w:sz="4" w:space="0" w:color="auto"/>
              <w:left w:val="single" w:sz="4" w:space="0" w:color="auto"/>
              <w:bottom w:val="single" w:sz="4" w:space="0" w:color="auto"/>
              <w:right w:val="single" w:sz="4" w:space="0" w:color="auto"/>
            </w:tcBorders>
          </w:tcPr>
          <w:p w:rsidR="00277F3D" w:rsidRPr="00905954" w:rsidRDefault="00277F3D" w:rsidP="0027418E">
            <w:pPr>
              <w:jc w:val="center"/>
              <w:rPr>
                <w:i/>
              </w:rPr>
            </w:pPr>
            <w:r w:rsidRPr="00905954">
              <w:rPr>
                <w:i/>
              </w:rPr>
              <w:t>4</w:t>
            </w:r>
          </w:p>
        </w:tc>
        <w:tc>
          <w:tcPr>
            <w:tcW w:w="647" w:type="pct"/>
            <w:tcBorders>
              <w:top w:val="single" w:sz="4" w:space="0" w:color="auto"/>
              <w:left w:val="nil"/>
              <w:bottom w:val="single" w:sz="4" w:space="0" w:color="auto"/>
              <w:right w:val="single" w:sz="4" w:space="0" w:color="auto"/>
            </w:tcBorders>
          </w:tcPr>
          <w:p w:rsidR="00277F3D" w:rsidRPr="00905954" w:rsidRDefault="00277F3D" w:rsidP="0027418E">
            <w:pPr>
              <w:jc w:val="center"/>
              <w:rPr>
                <w:i/>
              </w:rPr>
            </w:pPr>
          </w:p>
        </w:tc>
        <w:tc>
          <w:tcPr>
            <w:tcW w:w="647" w:type="pct"/>
            <w:tcBorders>
              <w:top w:val="single" w:sz="4" w:space="0" w:color="auto"/>
              <w:left w:val="single" w:sz="4" w:space="0" w:color="auto"/>
              <w:bottom w:val="single" w:sz="4" w:space="0" w:color="auto"/>
              <w:right w:val="single" w:sz="4" w:space="0" w:color="auto"/>
            </w:tcBorders>
          </w:tcPr>
          <w:p w:rsidR="00277F3D" w:rsidRPr="00905954" w:rsidRDefault="00277F3D" w:rsidP="0027418E">
            <w:pPr>
              <w:jc w:val="center"/>
              <w:rPr>
                <w:i/>
              </w:rPr>
            </w:pPr>
            <w:r w:rsidRPr="00905954">
              <w:rPr>
                <w:i/>
              </w:rPr>
              <w:t>5</w:t>
            </w:r>
          </w:p>
        </w:tc>
        <w:tc>
          <w:tcPr>
            <w:tcW w:w="576" w:type="pct"/>
            <w:tcBorders>
              <w:top w:val="single" w:sz="4" w:space="0" w:color="auto"/>
              <w:left w:val="single" w:sz="4" w:space="0" w:color="auto"/>
              <w:bottom w:val="single" w:sz="4" w:space="0" w:color="auto"/>
              <w:right w:val="single" w:sz="4" w:space="0" w:color="auto"/>
            </w:tcBorders>
            <w:noWrap/>
            <w:vAlign w:val="bottom"/>
          </w:tcPr>
          <w:p w:rsidR="00277F3D" w:rsidRPr="00905954" w:rsidRDefault="00277F3D" w:rsidP="0027418E">
            <w:pPr>
              <w:jc w:val="center"/>
              <w:rPr>
                <w:i/>
              </w:rPr>
            </w:pPr>
            <w:r w:rsidRPr="00905954">
              <w:rPr>
                <w:i/>
              </w:rPr>
              <w:t>6</w:t>
            </w:r>
          </w:p>
        </w:tc>
        <w:tc>
          <w:tcPr>
            <w:tcW w:w="701" w:type="pct"/>
            <w:tcBorders>
              <w:top w:val="single" w:sz="4" w:space="0" w:color="auto"/>
              <w:left w:val="single" w:sz="4" w:space="0" w:color="auto"/>
              <w:bottom w:val="single" w:sz="4" w:space="0" w:color="auto"/>
              <w:right w:val="single" w:sz="4" w:space="0" w:color="auto"/>
            </w:tcBorders>
          </w:tcPr>
          <w:p w:rsidR="00277F3D" w:rsidRPr="00905954" w:rsidRDefault="00277F3D" w:rsidP="0027418E">
            <w:pPr>
              <w:jc w:val="center"/>
              <w:rPr>
                <w:i/>
              </w:rPr>
            </w:pPr>
          </w:p>
        </w:tc>
      </w:tr>
      <w:tr w:rsidR="00277F3D" w:rsidRPr="00384CDC" w:rsidTr="00277F3D">
        <w:trPr>
          <w:trHeight w:val="324"/>
        </w:trPr>
        <w:tc>
          <w:tcPr>
            <w:tcW w:w="293" w:type="pct"/>
            <w:tcBorders>
              <w:top w:val="nil"/>
              <w:left w:val="single" w:sz="4" w:space="0" w:color="auto"/>
              <w:bottom w:val="single" w:sz="4" w:space="0" w:color="auto"/>
              <w:right w:val="single" w:sz="4" w:space="0" w:color="auto"/>
            </w:tcBorders>
            <w:noWrap/>
            <w:vAlign w:val="center"/>
          </w:tcPr>
          <w:p w:rsidR="00277F3D" w:rsidRPr="00CB0A71" w:rsidRDefault="00277F3D" w:rsidP="00CB0A71">
            <w:pPr>
              <w:jc w:val="center"/>
              <w:rPr>
                <w:sz w:val="20"/>
                <w:szCs w:val="20"/>
              </w:rPr>
            </w:pPr>
            <w:r w:rsidRPr="00CB0A71">
              <w:rPr>
                <w:sz w:val="20"/>
                <w:szCs w:val="20"/>
              </w:rPr>
              <w:t>1.</w:t>
            </w:r>
          </w:p>
        </w:tc>
        <w:tc>
          <w:tcPr>
            <w:tcW w:w="877" w:type="pct"/>
            <w:tcBorders>
              <w:top w:val="nil"/>
              <w:left w:val="nil"/>
              <w:bottom w:val="single" w:sz="4" w:space="0" w:color="auto"/>
              <w:right w:val="single" w:sz="4" w:space="0" w:color="auto"/>
            </w:tcBorders>
            <w:noWrap/>
            <w:vAlign w:val="bottom"/>
          </w:tcPr>
          <w:p w:rsidR="00277F3D" w:rsidRPr="00384CDC" w:rsidRDefault="00277F3D" w:rsidP="0027418E">
            <w:pPr>
              <w:jc w:val="center"/>
            </w:pPr>
            <w:r w:rsidRPr="000C1F46">
              <w:rPr>
                <w:sz w:val="20"/>
                <w:szCs w:val="20"/>
              </w:rPr>
              <w:t>Дизельное топливо (летнее)</w:t>
            </w:r>
          </w:p>
        </w:tc>
        <w:tc>
          <w:tcPr>
            <w:tcW w:w="627" w:type="pct"/>
            <w:tcBorders>
              <w:top w:val="single" w:sz="4" w:space="0" w:color="auto"/>
              <w:left w:val="nil"/>
              <w:bottom w:val="single" w:sz="4" w:space="0" w:color="auto"/>
              <w:right w:val="single" w:sz="4" w:space="0" w:color="auto"/>
            </w:tcBorders>
            <w:vAlign w:val="center"/>
          </w:tcPr>
          <w:p w:rsidR="00277F3D" w:rsidRPr="008675C2" w:rsidRDefault="00277F3D" w:rsidP="008675C2">
            <w:pPr>
              <w:jc w:val="center"/>
              <w:rPr>
                <w:sz w:val="20"/>
                <w:szCs w:val="20"/>
              </w:rPr>
            </w:pPr>
            <w:r w:rsidRPr="008675C2">
              <w:rPr>
                <w:sz w:val="20"/>
                <w:szCs w:val="20"/>
              </w:rPr>
              <w:t>литр</w:t>
            </w:r>
          </w:p>
        </w:tc>
        <w:tc>
          <w:tcPr>
            <w:tcW w:w="632" w:type="pct"/>
            <w:tcBorders>
              <w:top w:val="single" w:sz="4" w:space="0" w:color="auto"/>
              <w:left w:val="single" w:sz="4" w:space="0" w:color="auto"/>
              <w:bottom w:val="single" w:sz="4" w:space="0" w:color="auto"/>
              <w:right w:val="single" w:sz="4" w:space="0" w:color="auto"/>
            </w:tcBorders>
          </w:tcPr>
          <w:p w:rsidR="00277F3D" w:rsidRPr="00384CDC" w:rsidRDefault="00277F3D" w:rsidP="0027418E">
            <w:pPr>
              <w:jc w:val="center"/>
            </w:pPr>
          </w:p>
        </w:tc>
        <w:tc>
          <w:tcPr>
            <w:tcW w:w="647" w:type="pct"/>
            <w:tcBorders>
              <w:top w:val="single" w:sz="4" w:space="0" w:color="auto"/>
              <w:left w:val="nil"/>
              <w:bottom w:val="single" w:sz="4" w:space="0" w:color="auto"/>
              <w:right w:val="single" w:sz="4" w:space="0" w:color="auto"/>
            </w:tcBorders>
          </w:tcPr>
          <w:p w:rsidR="00277F3D" w:rsidRPr="00384CDC" w:rsidRDefault="00277F3D" w:rsidP="008675C2">
            <w:pPr>
              <w:jc w:val="center"/>
            </w:pPr>
          </w:p>
        </w:tc>
        <w:tc>
          <w:tcPr>
            <w:tcW w:w="647" w:type="pct"/>
            <w:vMerge w:val="restart"/>
            <w:tcBorders>
              <w:top w:val="single" w:sz="4" w:space="0" w:color="auto"/>
              <w:left w:val="single" w:sz="4" w:space="0" w:color="auto"/>
              <w:right w:val="single" w:sz="4" w:space="0" w:color="auto"/>
            </w:tcBorders>
            <w:vAlign w:val="center"/>
          </w:tcPr>
          <w:p w:rsidR="00277F3D" w:rsidRPr="00384CDC" w:rsidRDefault="00277F3D" w:rsidP="008675C2">
            <w:pPr>
              <w:jc w:val="center"/>
            </w:pPr>
          </w:p>
        </w:tc>
        <w:tc>
          <w:tcPr>
            <w:tcW w:w="576" w:type="pct"/>
            <w:vMerge w:val="restart"/>
            <w:tcBorders>
              <w:top w:val="single" w:sz="4" w:space="0" w:color="auto"/>
              <w:left w:val="single" w:sz="4" w:space="0" w:color="auto"/>
              <w:right w:val="single" w:sz="4" w:space="0" w:color="auto"/>
            </w:tcBorders>
            <w:noWrap/>
            <w:vAlign w:val="center"/>
          </w:tcPr>
          <w:p w:rsidR="00277F3D" w:rsidRPr="00384CDC" w:rsidRDefault="00277F3D" w:rsidP="008675C2">
            <w:pPr>
              <w:jc w:val="center"/>
            </w:pPr>
          </w:p>
        </w:tc>
        <w:tc>
          <w:tcPr>
            <w:tcW w:w="701" w:type="pct"/>
            <w:tcBorders>
              <w:top w:val="single" w:sz="4" w:space="0" w:color="auto"/>
              <w:left w:val="single" w:sz="4" w:space="0" w:color="auto"/>
              <w:right w:val="single" w:sz="4" w:space="0" w:color="auto"/>
            </w:tcBorders>
          </w:tcPr>
          <w:p w:rsidR="00277F3D" w:rsidRPr="00384CDC" w:rsidRDefault="00277F3D" w:rsidP="008675C2">
            <w:pPr>
              <w:jc w:val="center"/>
            </w:pPr>
          </w:p>
        </w:tc>
      </w:tr>
      <w:tr w:rsidR="00277F3D" w:rsidRPr="00384CDC" w:rsidTr="00277F3D">
        <w:trPr>
          <w:trHeight w:val="324"/>
        </w:trPr>
        <w:tc>
          <w:tcPr>
            <w:tcW w:w="293" w:type="pct"/>
            <w:tcBorders>
              <w:top w:val="nil"/>
              <w:left w:val="single" w:sz="4" w:space="0" w:color="auto"/>
              <w:bottom w:val="single" w:sz="4" w:space="0" w:color="auto"/>
              <w:right w:val="single" w:sz="4" w:space="0" w:color="auto"/>
            </w:tcBorders>
            <w:noWrap/>
            <w:vAlign w:val="center"/>
          </w:tcPr>
          <w:p w:rsidR="00277F3D" w:rsidRPr="00CB0A71" w:rsidRDefault="00277F3D" w:rsidP="00CB0A71">
            <w:pPr>
              <w:jc w:val="center"/>
              <w:rPr>
                <w:sz w:val="20"/>
                <w:szCs w:val="20"/>
              </w:rPr>
            </w:pPr>
            <w:r w:rsidRPr="00CB0A71">
              <w:rPr>
                <w:sz w:val="20"/>
                <w:szCs w:val="20"/>
              </w:rPr>
              <w:t>2.</w:t>
            </w:r>
          </w:p>
        </w:tc>
        <w:tc>
          <w:tcPr>
            <w:tcW w:w="877" w:type="pct"/>
            <w:tcBorders>
              <w:top w:val="nil"/>
              <w:left w:val="nil"/>
              <w:bottom w:val="single" w:sz="4" w:space="0" w:color="auto"/>
              <w:right w:val="single" w:sz="4" w:space="0" w:color="auto"/>
            </w:tcBorders>
            <w:noWrap/>
            <w:vAlign w:val="bottom"/>
          </w:tcPr>
          <w:p w:rsidR="00277F3D" w:rsidRPr="000C1F46" w:rsidRDefault="00277F3D" w:rsidP="0027418E">
            <w:pPr>
              <w:jc w:val="center"/>
              <w:rPr>
                <w:sz w:val="20"/>
                <w:szCs w:val="20"/>
              </w:rPr>
            </w:pPr>
            <w:r>
              <w:rPr>
                <w:sz w:val="20"/>
                <w:szCs w:val="20"/>
              </w:rPr>
              <w:t xml:space="preserve">Дизельное топливо </w:t>
            </w:r>
            <w:r w:rsidRPr="000C1F46">
              <w:rPr>
                <w:sz w:val="20"/>
                <w:szCs w:val="20"/>
              </w:rPr>
              <w:t>(зимнее)</w:t>
            </w:r>
          </w:p>
        </w:tc>
        <w:tc>
          <w:tcPr>
            <w:tcW w:w="627" w:type="pct"/>
            <w:tcBorders>
              <w:top w:val="single" w:sz="4" w:space="0" w:color="auto"/>
              <w:left w:val="nil"/>
              <w:bottom w:val="single" w:sz="4" w:space="0" w:color="auto"/>
              <w:right w:val="single" w:sz="4" w:space="0" w:color="auto"/>
            </w:tcBorders>
            <w:vAlign w:val="center"/>
          </w:tcPr>
          <w:p w:rsidR="00277F3D" w:rsidRPr="008675C2" w:rsidRDefault="00277F3D" w:rsidP="008675C2">
            <w:pPr>
              <w:jc w:val="center"/>
              <w:rPr>
                <w:sz w:val="20"/>
                <w:szCs w:val="20"/>
              </w:rPr>
            </w:pPr>
            <w:r w:rsidRPr="008675C2">
              <w:rPr>
                <w:sz w:val="20"/>
                <w:szCs w:val="20"/>
              </w:rPr>
              <w:t>литр</w:t>
            </w:r>
          </w:p>
        </w:tc>
        <w:tc>
          <w:tcPr>
            <w:tcW w:w="632" w:type="pct"/>
            <w:tcBorders>
              <w:top w:val="single" w:sz="4" w:space="0" w:color="auto"/>
              <w:left w:val="single" w:sz="4" w:space="0" w:color="auto"/>
              <w:bottom w:val="single" w:sz="4" w:space="0" w:color="auto"/>
              <w:right w:val="single" w:sz="4" w:space="0" w:color="auto"/>
            </w:tcBorders>
          </w:tcPr>
          <w:p w:rsidR="00277F3D" w:rsidRPr="00384CDC" w:rsidRDefault="00277F3D" w:rsidP="0027418E">
            <w:pPr>
              <w:jc w:val="center"/>
            </w:pPr>
          </w:p>
        </w:tc>
        <w:tc>
          <w:tcPr>
            <w:tcW w:w="647" w:type="pct"/>
            <w:tcBorders>
              <w:top w:val="single" w:sz="4" w:space="0" w:color="auto"/>
              <w:left w:val="nil"/>
              <w:bottom w:val="single" w:sz="4" w:space="0" w:color="auto"/>
              <w:right w:val="single" w:sz="4" w:space="0" w:color="auto"/>
            </w:tcBorders>
          </w:tcPr>
          <w:p w:rsidR="00277F3D" w:rsidRPr="00384CDC" w:rsidRDefault="00277F3D" w:rsidP="0027418E">
            <w:pPr>
              <w:jc w:val="center"/>
            </w:pPr>
          </w:p>
        </w:tc>
        <w:tc>
          <w:tcPr>
            <w:tcW w:w="647" w:type="pct"/>
            <w:vMerge/>
            <w:tcBorders>
              <w:left w:val="single" w:sz="4" w:space="0" w:color="auto"/>
              <w:bottom w:val="single" w:sz="4" w:space="0" w:color="auto"/>
              <w:right w:val="single" w:sz="4" w:space="0" w:color="auto"/>
            </w:tcBorders>
          </w:tcPr>
          <w:p w:rsidR="00277F3D" w:rsidRPr="00384CDC" w:rsidRDefault="00277F3D" w:rsidP="0027418E">
            <w:pPr>
              <w:jc w:val="center"/>
            </w:pPr>
          </w:p>
        </w:tc>
        <w:tc>
          <w:tcPr>
            <w:tcW w:w="576" w:type="pct"/>
            <w:vMerge/>
            <w:tcBorders>
              <w:left w:val="single" w:sz="4" w:space="0" w:color="auto"/>
              <w:bottom w:val="single" w:sz="4" w:space="0" w:color="auto"/>
              <w:right w:val="single" w:sz="4" w:space="0" w:color="auto"/>
            </w:tcBorders>
            <w:noWrap/>
            <w:vAlign w:val="bottom"/>
          </w:tcPr>
          <w:p w:rsidR="00277F3D" w:rsidRPr="00384CDC" w:rsidRDefault="00277F3D" w:rsidP="0027418E">
            <w:pPr>
              <w:jc w:val="center"/>
            </w:pPr>
          </w:p>
        </w:tc>
        <w:tc>
          <w:tcPr>
            <w:tcW w:w="701" w:type="pct"/>
            <w:tcBorders>
              <w:left w:val="single" w:sz="4" w:space="0" w:color="auto"/>
              <w:bottom w:val="single" w:sz="4" w:space="0" w:color="auto"/>
              <w:right w:val="single" w:sz="4" w:space="0" w:color="auto"/>
            </w:tcBorders>
          </w:tcPr>
          <w:p w:rsidR="00277F3D" w:rsidRPr="00384CDC" w:rsidRDefault="00277F3D" w:rsidP="0027418E">
            <w:pPr>
              <w:jc w:val="center"/>
            </w:pPr>
          </w:p>
        </w:tc>
      </w:tr>
      <w:tr w:rsidR="00277F3D" w:rsidRPr="00384CDC" w:rsidTr="00277F3D">
        <w:trPr>
          <w:trHeight w:val="344"/>
        </w:trPr>
        <w:tc>
          <w:tcPr>
            <w:tcW w:w="1170" w:type="pct"/>
            <w:gridSpan w:val="2"/>
            <w:tcBorders>
              <w:top w:val="nil"/>
              <w:left w:val="single" w:sz="4" w:space="0" w:color="auto"/>
              <w:bottom w:val="single" w:sz="4" w:space="0" w:color="auto"/>
              <w:right w:val="single" w:sz="4" w:space="0" w:color="auto"/>
            </w:tcBorders>
            <w:noWrap/>
            <w:vAlign w:val="bottom"/>
          </w:tcPr>
          <w:p w:rsidR="00277F3D" w:rsidRPr="00384CDC" w:rsidRDefault="00277F3D" w:rsidP="00314B6A">
            <w:r w:rsidRPr="00384CDC">
              <w:t>Итого:</w:t>
            </w:r>
          </w:p>
        </w:tc>
        <w:tc>
          <w:tcPr>
            <w:tcW w:w="627" w:type="pct"/>
            <w:tcBorders>
              <w:top w:val="single" w:sz="4" w:space="0" w:color="auto"/>
              <w:left w:val="nil"/>
              <w:bottom w:val="single" w:sz="4" w:space="0" w:color="auto"/>
              <w:right w:val="single" w:sz="4" w:space="0" w:color="auto"/>
            </w:tcBorders>
          </w:tcPr>
          <w:p w:rsidR="00277F3D" w:rsidRPr="00384CDC" w:rsidRDefault="00277F3D" w:rsidP="0027418E">
            <w:pPr>
              <w:jc w:val="center"/>
            </w:pPr>
            <w:r>
              <w:t>-</w:t>
            </w:r>
          </w:p>
        </w:tc>
        <w:tc>
          <w:tcPr>
            <w:tcW w:w="632" w:type="pct"/>
            <w:tcBorders>
              <w:top w:val="single" w:sz="4" w:space="0" w:color="auto"/>
              <w:left w:val="single" w:sz="4" w:space="0" w:color="auto"/>
              <w:bottom w:val="single" w:sz="4" w:space="0" w:color="auto"/>
              <w:right w:val="single" w:sz="4" w:space="0" w:color="auto"/>
            </w:tcBorders>
          </w:tcPr>
          <w:p w:rsidR="00277F3D" w:rsidRPr="00384CDC" w:rsidRDefault="00277F3D" w:rsidP="0027418E">
            <w:pPr>
              <w:jc w:val="center"/>
            </w:pPr>
            <w:r>
              <w:t>-</w:t>
            </w:r>
          </w:p>
        </w:tc>
        <w:tc>
          <w:tcPr>
            <w:tcW w:w="647" w:type="pct"/>
            <w:tcBorders>
              <w:top w:val="single" w:sz="4" w:space="0" w:color="auto"/>
              <w:left w:val="nil"/>
              <w:bottom w:val="single" w:sz="4" w:space="0" w:color="auto"/>
              <w:right w:val="single" w:sz="4" w:space="0" w:color="auto"/>
            </w:tcBorders>
          </w:tcPr>
          <w:p w:rsidR="00277F3D" w:rsidRPr="00384CDC" w:rsidRDefault="00277F3D" w:rsidP="0027418E">
            <w:pPr>
              <w:jc w:val="center"/>
            </w:pPr>
          </w:p>
        </w:tc>
        <w:tc>
          <w:tcPr>
            <w:tcW w:w="647" w:type="pct"/>
            <w:tcBorders>
              <w:top w:val="single" w:sz="4" w:space="0" w:color="auto"/>
              <w:left w:val="single" w:sz="4" w:space="0" w:color="auto"/>
              <w:bottom w:val="single" w:sz="4" w:space="0" w:color="auto"/>
              <w:right w:val="single" w:sz="4" w:space="0" w:color="auto"/>
            </w:tcBorders>
          </w:tcPr>
          <w:p w:rsidR="00277F3D" w:rsidRPr="00384CDC" w:rsidRDefault="00277F3D" w:rsidP="0027418E">
            <w:pPr>
              <w:jc w:val="center"/>
            </w:pPr>
            <w:r>
              <w:t>-</w:t>
            </w:r>
          </w:p>
        </w:tc>
        <w:tc>
          <w:tcPr>
            <w:tcW w:w="576" w:type="pct"/>
            <w:tcBorders>
              <w:top w:val="single" w:sz="4" w:space="0" w:color="auto"/>
              <w:left w:val="single" w:sz="4" w:space="0" w:color="auto"/>
              <w:bottom w:val="single" w:sz="4" w:space="0" w:color="auto"/>
              <w:right w:val="single" w:sz="4" w:space="0" w:color="auto"/>
            </w:tcBorders>
            <w:noWrap/>
            <w:vAlign w:val="center"/>
          </w:tcPr>
          <w:p w:rsidR="00277F3D" w:rsidRPr="00384CDC" w:rsidRDefault="00277F3D" w:rsidP="0027418E">
            <w:pPr>
              <w:jc w:val="center"/>
            </w:pPr>
            <w:r>
              <w:t>-</w:t>
            </w:r>
          </w:p>
        </w:tc>
        <w:tc>
          <w:tcPr>
            <w:tcW w:w="701" w:type="pct"/>
            <w:tcBorders>
              <w:top w:val="single" w:sz="4" w:space="0" w:color="auto"/>
              <w:left w:val="single" w:sz="4" w:space="0" w:color="auto"/>
              <w:bottom w:val="single" w:sz="4" w:space="0" w:color="auto"/>
              <w:right w:val="single" w:sz="4" w:space="0" w:color="auto"/>
            </w:tcBorders>
          </w:tcPr>
          <w:p w:rsidR="00277F3D" w:rsidRDefault="009C527C" w:rsidP="0027418E">
            <w:pPr>
              <w:jc w:val="center"/>
            </w:pPr>
            <w:r>
              <w:t>-</w:t>
            </w:r>
          </w:p>
        </w:tc>
      </w:tr>
    </w:tbl>
    <w:p w:rsidR="001D45C1" w:rsidRPr="000379F8" w:rsidRDefault="001D45C1" w:rsidP="001D45C1">
      <w:pPr>
        <w:ind w:firstLine="567"/>
        <w:jc w:val="both"/>
        <w:rPr>
          <w:color w:val="BFBFBF"/>
          <w:sz w:val="28"/>
          <w:szCs w:val="28"/>
        </w:rPr>
      </w:pPr>
    </w:p>
    <w:p w:rsidR="00F16A40" w:rsidRPr="00895BB8" w:rsidRDefault="001D45C1" w:rsidP="00F16A40">
      <w:pPr>
        <w:ind w:firstLine="709"/>
        <w:jc w:val="both"/>
        <w:rPr>
          <w:sz w:val="28"/>
          <w:szCs w:val="28"/>
        </w:rPr>
      </w:pPr>
      <w:r w:rsidRPr="00895BB8">
        <w:rPr>
          <w:sz w:val="28"/>
          <w:szCs w:val="28"/>
        </w:rPr>
        <w:t xml:space="preserve">1. Цена __________ </w:t>
      </w:r>
      <w:r w:rsidRPr="00895BB8">
        <w:rPr>
          <w:i/>
          <w:sz w:val="28"/>
          <w:szCs w:val="28"/>
        </w:rPr>
        <w:t>(работ, услуг, товаров),</w:t>
      </w:r>
      <w:r w:rsidRPr="00895BB8">
        <w:rPr>
          <w:sz w:val="28"/>
          <w:szCs w:val="28"/>
        </w:rPr>
        <w:t xml:space="preserve"> указанная в настоящем финансово-коммерческом предложении, </w:t>
      </w:r>
      <w:r w:rsidR="00895BB8" w:rsidRPr="00895BB8">
        <w:rPr>
          <w:sz w:val="28"/>
          <w:szCs w:val="28"/>
        </w:rPr>
        <w:t>включает в себя</w:t>
      </w:r>
      <w:r w:rsidR="00F16A40" w:rsidRPr="00895BB8">
        <w:rPr>
          <w:sz w:val="28"/>
          <w:szCs w:val="28"/>
        </w:rPr>
        <w:t xml:space="preserve"> </w:t>
      </w:r>
      <w:r w:rsidR="00F16A40" w:rsidRPr="00895BB8">
        <w:rPr>
          <w:bCs/>
          <w:sz w:val="28"/>
          <w:szCs w:val="28"/>
        </w:rPr>
        <w:t xml:space="preserve">стоимость поставляемого Товара, </w:t>
      </w:r>
      <w:r w:rsidR="00F16A40" w:rsidRPr="00895BB8">
        <w:rPr>
          <w:sz w:val="28"/>
          <w:szCs w:val="28"/>
        </w:rPr>
        <w:t>транспортные расходы по доставке Товара Покупателю и его разгрузке,</w:t>
      </w:r>
      <w:r w:rsidR="00F16A40" w:rsidRPr="00895BB8">
        <w:rPr>
          <w:bCs/>
          <w:sz w:val="28"/>
          <w:szCs w:val="28"/>
        </w:rPr>
        <w:t xml:space="preserve"> расходы на перевозку, слив, страхование, </w:t>
      </w:r>
      <w:r w:rsidR="00F16A40" w:rsidRPr="00895BB8">
        <w:rPr>
          <w:sz w:val="28"/>
          <w:szCs w:val="28"/>
        </w:rPr>
        <w:t xml:space="preserve">оформление сопроводительных документов, </w:t>
      </w:r>
      <w:r w:rsidR="00F16A40" w:rsidRPr="00895BB8">
        <w:rPr>
          <w:bCs/>
          <w:sz w:val="28"/>
          <w:szCs w:val="28"/>
        </w:rPr>
        <w:t xml:space="preserve">уплату таможенных пошлин, </w:t>
      </w:r>
      <w:r w:rsidR="00F16A40" w:rsidRPr="00895BB8">
        <w:rPr>
          <w:sz w:val="28"/>
          <w:szCs w:val="28"/>
        </w:rPr>
        <w:t>налогов, сборов и других обязательных платежей без учета НДС.</w:t>
      </w:r>
    </w:p>
    <w:p w:rsidR="001D45C1" w:rsidRDefault="001D45C1" w:rsidP="001D45C1">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1D45C1" w:rsidRDefault="001D45C1" w:rsidP="001D45C1">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1D45C1" w:rsidRPr="00721D0D" w:rsidRDefault="001D45C1" w:rsidP="001D45C1">
      <w:pPr>
        <w:pStyle w:val="afd"/>
        <w:jc w:val="center"/>
        <w:rPr>
          <w:i/>
          <w:sz w:val="24"/>
          <w:szCs w:val="24"/>
        </w:rPr>
      </w:pPr>
      <w:r w:rsidRPr="00721D0D">
        <w:rPr>
          <w:i/>
          <w:sz w:val="24"/>
          <w:szCs w:val="24"/>
        </w:rPr>
        <w:t>(заполняется претендентом при необходимости).</w:t>
      </w:r>
    </w:p>
    <w:p w:rsidR="001D45C1" w:rsidRPr="00205668" w:rsidRDefault="001D45C1" w:rsidP="001D45C1">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proofErr w:type="gramStart"/>
      <w:r w:rsidRPr="00D27A82">
        <w:t>с даты</w:t>
      </w:r>
      <w:r w:rsidRPr="004A404E">
        <w:t xml:space="preserve"> </w:t>
      </w:r>
      <w:r>
        <w:t>окончания</w:t>
      </w:r>
      <w:proofErr w:type="gramEnd"/>
      <w:r>
        <w:t xml:space="preserve"> срока подачи Заявок, указанной в пункте 6 Информационной карты</w:t>
      </w:r>
      <w:r w:rsidRPr="00721D0D">
        <w:rPr>
          <w:i/>
          <w:sz w:val="24"/>
          <w:szCs w:val="24"/>
        </w:rPr>
        <w:t>.</w:t>
      </w:r>
    </w:p>
    <w:p w:rsidR="001D45C1" w:rsidRPr="00205668" w:rsidRDefault="001D45C1" w:rsidP="001D45C1">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1D45C1" w:rsidRPr="00205668" w:rsidRDefault="001D45C1" w:rsidP="001D45C1">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1D45C1" w:rsidRPr="00205668" w:rsidRDefault="001D45C1" w:rsidP="001D45C1">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1D45C1" w:rsidRPr="00205668" w:rsidRDefault="001D45C1" w:rsidP="001D45C1">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1D45C1" w:rsidRDefault="001D45C1" w:rsidP="001D45C1">
      <w:pPr>
        <w:pStyle w:val="afa"/>
        <w:ind w:firstLine="0"/>
        <w:jc w:val="left"/>
        <w:rPr>
          <w:rFonts w:eastAsia="Times New Roman"/>
          <w:sz w:val="28"/>
          <w:szCs w:val="28"/>
        </w:rPr>
      </w:pPr>
    </w:p>
    <w:p w:rsidR="001D45C1" w:rsidRPr="00205668" w:rsidRDefault="001D45C1" w:rsidP="001D45C1">
      <w:pPr>
        <w:pStyle w:val="afa"/>
        <w:ind w:firstLine="0"/>
        <w:jc w:val="left"/>
        <w:rPr>
          <w:rFonts w:eastAsia="Times New Roman"/>
          <w:sz w:val="28"/>
          <w:szCs w:val="28"/>
        </w:rPr>
      </w:pPr>
    </w:p>
    <w:p w:rsidR="001D45C1" w:rsidRPr="007415F9" w:rsidRDefault="001D45C1" w:rsidP="001D45C1">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1D45C1" w:rsidRPr="007415F9" w:rsidRDefault="001D45C1" w:rsidP="001D45C1">
      <w:pPr>
        <w:tabs>
          <w:tab w:val="left" w:pos="8640"/>
        </w:tabs>
        <w:jc w:val="center"/>
        <w:rPr>
          <w:i/>
        </w:rPr>
      </w:pPr>
      <w:r w:rsidRPr="007415F9">
        <w:rPr>
          <w:i/>
        </w:rPr>
        <w:t>(наименование претендента)</w:t>
      </w:r>
    </w:p>
    <w:p w:rsidR="001D45C1" w:rsidRPr="00445DDD" w:rsidRDefault="001D45C1" w:rsidP="001D45C1">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D45C1" w:rsidRPr="007415F9" w:rsidRDefault="001D45C1" w:rsidP="001D45C1">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D45C1" w:rsidRPr="00895BB8" w:rsidRDefault="001D45C1" w:rsidP="001D45C1">
      <w:pPr>
        <w:pStyle w:val="32"/>
        <w:suppressAutoHyphens/>
        <w:spacing w:after="0"/>
        <w:rPr>
          <w:rFonts w:ascii="Times New Roman" w:hAnsi="Times New Roman" w:cs="Times New Roman"/>
          <w:sz w:val="28"/>
          <w:szCs w:val="28"/>
        </w:rPr>
      </w:pPr>
      <w:r w:rsidRPr="00895BB8">
        <w:rPr>
          <w:rFonts w:ascii="Times New Roman" w:hAnsi="Times New Roman" w:cs="Times New Roman"/>
          <w:sz w:val="28"/>
          <w:szCs w:val="28"/>
        </w:rPr>
        <w:t>"____" _________ 201__ г.</w:t>
      </w:r>
    </w:p>
    <w:p w:rsidR="001D45C1" w:rsidRPr="00205668" w:rsidRDefault="001D45C1" w:rsidP="001D45C1">
      <w:pPr>
        <w:pStyle w:val="afa"/>
        <w:jc w:val="left"/>
        <w:rPr>
          <w:rFonts w:eastAsia="Times New Roman"/>
          <w:sz w:val="28"/>
          <w:szCs w:val="28"/>
        </w:rPr>
      </w:pPr>
    </w:p>
    <w:p w:rsidR="001D45C1" w:rsidRDefault="001D45C1" w:rsidP="001D45C1">
      <w:pPr>
        <w:rPr>
          <w:rFonts w:eastAsia="MS Mincho"/>
          <w:sz w:val="28"/>
          <w:szCs w:val="28"/>
        </w:rPr>
      </w:pPr>
      <w:r>
        <w:rPr>
          <w:sz w:val="28"/>
          <w:szCs w:val="28"/>
        </w:rPr>
        <w:br w:type="page"/>
      </w:r>
    </w:p>
    <w:p w:rsidR="001D45C1" w:rsidRPr="00FA67BD" w:rsidRDefault="001D45C1" w:rsidP="002130EA">
      <w:pPr>
        <w:keepNext/>
        <w:numPr>
          <w:ilvl w:val="0"/>
          <w:numId w:val="9"/>
        </w:numPr>
        <w:tabs>
          <w:tab w:val="clear" w:pos="432"/>
        </w:tabs>
        <w:ind w:left="0" w:firstLine="0"/>
        <w:jc w:val="right"/>
        <w:outlineLvl w:val="1"/>
        <w:rPr>
          <w:bCs/>
          <w:sz w:val="28"/>
          <w:szCs w:val="28"/>
        </w:rPr>
      </w:pPr>
      <w:r w:rsidRPr="00FA67BD">
        <w:rPr>
          <w:bCs/>
          <w:sz w:val="28"/>
          <w:szCs w:val="28"/>
        </w:rPr>
        <w:t>Приложение № 4</w:t>
      </w:r>
    </w:p>
    <w:p w:rsidR="001D45C1" w:rsidRPr="00FA67BD" w:rsidRDefault="001D45C1" w:rsidP="002130EA">
      <w:pPr>
        <w:keepNext/>
        <w:numPr>
          <w:ilvl w:val="0"/>
          <w:numId w:val="9"/>
        </w:numPr>
        <w:tabs>
          <w:tab w:val="clear" w:pos="432"/>
        </w:tabs>
        <w:ind w:left="0" w:firstLine="0"/>
        <w:jc w:val="right"/>
        <w:outlineLvl w:val="1"/>
        <w:rPr>
          <w:bCs/>
          <w:sz w:val="28"/>
          <w:szCs w:val="28"/>
        </w:rPr>
      </w:pPr>
      <w:r w:rsidRPr="00FA67BD">
        <w:rPr>
          <w:bCs/>
          <w:sz w:val="28"/>
          <w:szCs w:val="28"/>
        </w:rPr>
        <w:t>к документации о закупке</w:t>
      </w:r>
    </w:p>
    <w:p w:rsidR="001D45C1" w:rsidRPr="00FA67BD" w:rsidRDefault="001D45C1" w:rsidP="001D45C1">
      <w:pPr>
        <w:keepNext/>
        <w:jc w:val="right"/>
        <w:outlineLvl w:val="1"/>
        <w:rPr>
          <w:rFonts w:cs="Arial"/>
          <w:bCs/>
          <w:i/>
          <w:iCs/>
          <w:sz w:val="28"/>
          <w:szCs w:val="28"/>
        </w:rPr>
      </w:pPr>
    </w:p>
    <w:p w:rsidR="001D45C1" w:rsidRPr="00FA67BD" w:rsidRDefault="001D45C1" w:rsidP="001D45C1">
      <w:pPr>
        <w:rPr>
          <w:rFonts w:eastAsia="MS Mincho"/>
          <w:sz w:val="28"/>
          <w:szCs w:val="28"/>
        </w:rPr>
      </w:pPr>
    </w:p>
    <w:p w:rsidR="001D45C1" w:rsidRPr="00FA67BD" w:rsidRDefault="001D45C1" w:rsidP="001D45C1">
      <w:pPr>
        <w:jc w:val="center"/>
        <w:rPr>
          <w:b/>
          <w:bCs/>
          <w:sz w:val="28"/>
          <w:szCs w:val="28"/>
        </w:rPr>
      </w:pPr>
      <w:r w:rsidRPr="00FA67BD">
        <w:rPr>
          <w:b/>
          <w:bCs/>
          <w:sz w:val="28"/>
          <w:szCs w:val="28"/>
        </w:rPr>
        <w:t xml:space="preserve">Сведения об опыте поставки товаров, выполнения работ, оказания услуг, по предмету Запроса </w:t>
      </w:r>
      <w:r w:rsidRPr="002E3002">
        <w:rPr>
          <w:b/>
          <w:bCs/>
          <w:sz w:val="28"/>
          <w:szCs w:val="28"/>
        </w:rPr>
        <w:t xml:space="preserve">предложений № </w:t>
      </w:r>
      <w:r w:rsidR="00303383">
        <w:rPr>
          <w:b/>
          <w:bCs/>
          <w:sz w:val="28"/>
          <w:szCs w:val="28"/>
        </w:rPr>
        <w:t>ЕП-НКПОКТ-16-0034</w:t>
      </w:r>
      <w:r w:rsidRPr="002E3002">
        <w:rPr>
          <w:b/>
          <w:bCs/>
          <w:sz w:val="28"/>
          <w:szCs w:val="28"/>
        </w:rPr>
        <w:t>,</w:t>
      </w:r>
      <w:r w:rsidRPr="00FA67BD">
        <w:rPr>
          <w:b/>
          <w:bCs/>
          <w:sz w:val="28"/>
          <w:szCs w:val="28"/>
        </w:rPr>
        <w:t xml:space="preserve"> поставленных, выполненных, </w:t>
      </w:r>
      <w:proofErr w:type="spellStart"/>
      <w:r w:rsidRPr="00FA67BD">
        <w:rPr>
          <w:b/>
          <w:bCs/>
          <w:sz w:val="28"/>
          <w:szCs w:val="28"/>
        </w:rPr>
        <w:t>оказан</w:t>
      </w:r>
      <w:bookmarkStart w:id="2" w:name="_GoBack"/>
      <w:bookmarkEnd w:id="2"/>
      <w:r w:rsidRPr="00FA67BD">
        <w:rPr>
          <w:b/>
          <w:bCs/>
          <w:sz w:val="28"/>
          <w:szCs w:val="28"/>
        </w:rPr>
        <w:t>ных____________________________________________</w:t>
      </w:r>
      <w:proofErr w:type="spellEnd"/>
      <w:r w:rsidRPr="00FA67BD">
        <w:rPr>
          <w:b/>
          <w:bCs/>
          <w:sz w:val="28"/>
          <w:szCs w:val="28"/>
        </w:rPr>
        <w:t>.</w:t>
      </w:r>
    </w:p>
    <w:p w:rsidR="001D45C1" w:rsidRPr="00FA67BD" w:rsidRDefault="001D45C1" w:rsidP="001D45C1">
      <w:pPr>
        <w:jc w:val="center"/>
        <w:rPr>
          <w:i/>
        </w:rPr>
      </w:pPr>
      <w:r w:rsidRPr="00FA67B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1D45C1" w:rsidRPr="00FA67BD" w:rsidTr="0027418E">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1D45C1" w:rsidRPr="00FA67BD" w:rsidRDefault="001D45C1" w:rsidP="0027418E">
            <w:pPr>
              <w:jc w:val="center"/>
            </w:pPr>
            <w:r w:rsidRPr="00FA67BD">
              <w:t>№№</w:t>
            </w:r>
          </w:p>
        </w:tc>
        <w:tc>
          <w:tcPr>
            <w:tcW w:w="0" w:type="auto"/>
            <w:tcBorders>
              <w:top w:val="single" w:sz="4" w:space="0" w:color="auto"/>
              <w:left w:val="single" w:sz="4" w:space="0" w:color="auto"/>
              <w:bottom w:val="single" w:sz="4" w:space="0" w:color="auto"/>
              <w:right w:val="single" w:sz="4" w:space="0" w:color="auto"/>
            </w:tcBorders>
            <w:vAlign w:val="center"/>
          </w:tcPr>
          <w:p w:rsidR="001D45C1" w:rsidRPr="00FA67BD" w:rsidRDefault="001D45C1" w:rsidP="0027418E">
            <w:pPr>
              <w:jc w:val="center"/>
            </w:pPr>
            <w:r w:rsidRPr="00FA67BD">
              <w:t>Дата и номер договора</w:t>
            </w:r>
            <w:r w:rsidRPr="00FA67BD">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1D45C1" w:rsidRPr="00FA67BD" w:rsidRDefault="001D45C1" w:rsidP="0027418E">
            <w:pPr>
              <w:jc w:val="center"/>
            </w:pPr>
            <w:r w:rsidRPr="00FA67BD">
              <w:t>Предмет договора (указываются только договоры по предмету Запроса предложений,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1D45C1" w:rsidRPr="00FA67BD" w:rsidRDefault="001D45C1" w:rsidP="0027418E">
            <w:pPr>
              <w:jc w:val="center"/>
            </w:pPr>
            <w:r w:rsidRPr="00FA67B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1D45C1" w:rsidRPr="00FA67BD" w:rsidRDefault="001D45C1" w:rsidP="0027418E">
            <w:pPr>
              <w:jc w:val="center"/>
            </w:pPr>
            <w:r w:rsidRPr="00FA67BD">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1D45C1" w:rsidRPr="00FA67BD" w:rsidRDefault="001D45C1" w:rsidP="0027418E">
            <w:pPr>
              <w:jc w:val="center"/>
            </w:pPr>
            <w:r w:rsidRPr="00FA67BD">
              <w:t xml:space="preserve"> Сумма стоимости оказанных услуг по договору, без учета НДС, руб.</w:t>
            </w:r>
          </w:p>
        </w:tc>
      </w:tr>
      <w:tr w:rsidR="001D45C1" w:rsidRPr="00FA67BD" w:rsidTr="0027418E">
        <w:trPr>
          <w:trHeight w:val="274"/>
        </w:trPr>
        <w:tc>
          <w:tcPr>
            <w:tcW w:w="0" w:type="auto"/>
            <w:tcBorders>
              <w:top w:val="single" w:sz="4" w:space="0" w:color="auto"/>
              <w:left w:val="single" w:sz="4" w:space="0" w:color="auto"/>
              <w:bottom w:val="single" w:sz="4" w:space="0" w:color="auto"/>
              <w:right w:val="single" w:sz="4" w:space="0" w:color="auto"/>
            </w:tcBorders>
          </w:tcPr>
          <w:p w:rsidR="001D45C1" w:rsidRPr="00FA67BD" w:rsidRDefault="001D45C1" w:rsidP="0027418E">
            <w:r w:rsidRPr="00FA67BD">
              <w:t>1.</w:t>
            </w:r>
          </w:p>
        </w:tc>
        <w:tc>
          <w:tcPr>
            <w:tcW w:w="0" w:type="auto"/>
            <w:tcBorders>
              <w:top w:val="single" w:sz="4" w:space="0" w:color="auto"/>
              <w:left w:val="single" w:sz="4" w:space="0" w:color="auto"/>
              <w:bottom w:val="single" w:sz="4" w:space="0" w:color="auto"/>
              <w:right w:val="single" w:sz="4" w:space="0" w:color="auto"/>
            </w:tcBorders>
            <w:vAlign w:val="center"/>
          </w:tcPr>
          <w:p w:rsidR="001D45C1" w:rsidRPr="00FA67BD" w:rsidRDefault="001D45C1" w:rsidP="0027418E">
            <w:pPr>
              <w:jc w:val="center"/>
            </w:pPr>
          </w:p>
        </w:tc>
        <w:tc>
          <w:tcPr>
            <w:tcW w:w="2665" w:type="dxa"/>
            <w:tcBorders>
              <w:top w:val="single" w:sz="4" w:space="0" w:color="auto"/>
              <w:left w:val="single" w:sz="4" w:space="0" w:color="auto"/>
              <w:bottom w:val="single" w:sz="4" w:space="0" w:color="auto"/>
              <w:right w:val="single" w:sz="4" w:space="0" w:color="auto"/>
            </w:tcBorders>
          </w:tcPr>
          <w:p w:rsidR="001D45C1" w:rsidRPr="00FA67BD" w:rsidRDefault="001D45C1" w:rsidP="0027418E"/>
        </w:tc>
        <w:tc>
          <w:tcPr>
            <w:tcW w:w="1735" w:type="dxa"/>
            <w:tcBorders>
              <w:top w:val="single" w:sz="4" w:space="0" w:color="auto"/>
              <w:left w:val="single" w:sz="4" w:space="0" w:color="auto"/>
              <w:bottom w:val="single" w:sz="4" w:space="0" w:color="auto"/>
              <w:right w:val="single" w:sz="4" w:space="0" w:color="auto"/>
            </w:tcBorders>
          </w:tcPr>
          <w:p w:rsidR="001D45C1" w:rsidRPr="00FA67BD" w:rsidRDefault="001D45C1" w:rsidP="0027418E"/>
        </w:tc>
        <w:tc>
          <w:tcPr>
            <w:tcW w:w="0" w:type="auto"/>
            <w:tcBorders>
              <w:top w:val="single" w:sz="4" w:space="0" w:color="auto"/>
              <w:left w:val="single" w:sz="4" w:space="0" w:color="auto"/>
              <w:bottom w:val="single" w:sz="4" w:space="0" w:color="auto"/>
              <w:right w:val="single" w:sz="4" w:space="0" w:color="auto"/>
            </w:tcBorders>
          </w:tcPr>
          <w:p w:rsidR="001D45C1" w:rsidRPr="00FA67BD" w:rsidRDefault="001D45C1" w:rsidP="0027418E"/>
        </w:tc>
        <w:tc>
          <w:tcPr>
            <w:tcW w:w="0" w:type="auto"/>
            <w:tcBorders>
              <w:top w:val="single" w:sz="4" w:space="0" w:color="auto"/>
              <w:left w:val="single" w:sz="4" w:space="0" w:color="auto"/>
              <w:bottom w:val="single" w:sz="4" w:space="0" w:color="auto"/>
              <w:right w:val="single" w:sz="4" w:space="0" w:color="auto"/>
            </w:tcBorders>
          </w:tcPr>
          <w:p w:rsidR="001D45C1" w:rsidRPr="00FA67BD" w:rsidRDefault="001D45C1" w:rsidP="0027418E"/>
        </w:tc>
      </w:tr>
      <w:tr w:rsidR="001D45C1" w:rsidRPr="00FA67BD" w:rsidTr="0027418E">
        <w:trPr>
          <w:trHeight w:val="262"/>
        </w:trPr>
        <w:tc>
          <w:tcPr>
            <w:tcW w:w="0" w:type="auto"/>
            <w:tcBorders>
              <w:top w:val="single" w:sz="4" w:space="0" w:color="auto"/>
              <w:left w:val="single" w:sz="4" w:space="0" w:color="auto"/>
              <w:bottom w:val="single" w:sz="4" w:space="0" w:color="auto"/>
              <w:right w:val="single" w:sz="4" w:space="0" w:color="auto"/>
            </w:tcBorders>
          </w:tcPr>
          <w:p w:rsidR="001D45C1" w:rsidRPr="00FA67BD" w:rsidRDefault="001D45C1" w:rsidP="0027418E">
            <w:r w:rsidRPr="00FA67BD">
              <w:t>2.</w:t>
            </w:r>
          </w:p>
        </w:tc>
        <w:tc>
          <w:tcPr>
            <w:tcW w:w="0" w:type="auto"/>
            <w:tcBorders>
              <w:top w:val="single" w:sz="4" w:space="0" w:color="auto"/>
              <w:left w:val="single" w:sz="4" w:space="0" w:color="auto"/>
              <w:bottom w:val="single" w:sz="4" w:space="0" w:color="auto"/>
              <w:right w:val="single" w:sz="4" w:space="0" w:color="auto"/>
            </w:tcBorders>
            <w:vAlign w:val="center"/>
          </w:tcPr>
          <w:p w:rsidR="001D45C1" w:rsidRPr="00FA67BD" w:rsidRDefault="001D45C1" w:rsidP="0027418E">
            <w:pPr>
              <w:jc w:val="center"/>
            </w:pPr>
          </w:p>
        </w:tc>
        <w:tc>
          <w:tcPr>
            <w:tcW w:w="2665" w:type="dxa"/>
            <w:tcBorders>
              <w:top w:val="single" w:sz="4" w:space="0" w:color="auto"/>
              <w:left w:val="single" w:sz="4" w:space="0" w:color="auto"/>
              <w:bottom w:val="single" w:sz="4" w:space="0" w:color="auto"/>
              <w:right w:val="single" w:sz="4" w:space="0" w:color="auto"/>
            </w:tcBorders>
          </w:tcPr>
          <w:p w:rsidR="001D45C1" w:rsidRPr="00FA67BD" w:rsidRDefault="001D45C1" w:rsidP="0027418E"/>
        </w:tc>
        <w:tc>
          <w:tcPr>
            <w:tcW w:w="1735" w:type="dxa"/>
            <w:tcBorders>
              <w:top w:val="single" w:sz="4" w:space="0" w:color="auto"/>
              <w:left w:val="single" w:sz="4" w:space="0" w:color="auto"/>
              <w:bottom w:val="single" w:sz="4" w:space="0" w:color="auto"/>
              <w:right w:val="single" w:sz="4" w:space="0" w:color="auto"/>
            </w:tcBorders>
          </w:tcPr>
          <w:p w:rsidR="001D45C1" w:rsidRPr="00FA67BD" w:rsidRDefault="001D45C1" w:rsidP="0027418E"/>
        </w:tc>
        <w:tc>
          <w:tcPr>
            <w:tcW w:w="0" w:type="auto"/>
            <w:tcBorders>
              <w:top w:val="single" w:sz="4" w:space="0" w:color="auto"/>
              <w:left w:val="single" w:sz="4" w:space="0" w:color="auto"/>
              <w:bottom w:val="single" w:sz="4" w:space="0" w:color="auto"/>
              <w:right w:val="single" w:sz="4" w:space="0" w:color="auto"/>
            </w:tcBorders>
          </w:tcPr>
          <w:p w:rsidR="001D45C1" w:rsidRPr="00FA67BD" w:rsidRDefault="001D45C1" w:rsidP="0027418E"/>
        </w:tc>
        <w:tc>
          <w:tcPr>
            <w:tcW w:w="0" w:type="auto"/>
            <w:tcBorders>
              <w:top w:val="single" w:sz="4" w:space="0" w:color="auto"/>
              <w:left w:val="single" w:sz="4" w:space="0" w:color="auto"/>
              <w:bottom w:val="single" w:sz="4" w:space="0" w:color="auto"/>
              <w:right w:val="single" w:sz="4" w:space="0" w:color="auto"/>
            </w:tcBorders>
          </w:tcPr>
          <w:p w:rsidR="001D45C1" w:rsidRPr="00FA67BD" w:rsidRDefault="001D45C1" w:rsidP="0027418E"/>
        </w:tc>
      </w:tr>
      <w:tr w:rsidR="001D45C1" w:rsidRPr="00FA67BD" w:rsidTr="0027418E">
        <w:trPr>
          <w:trHeight w:val="207"/>
        </w:trPr>
        <w:tc>
          <w:tcPr>
            <w:tcW w:w="0" w:type="auto"/>
            <w:tcBorders>
              <w:top w:val="single" w:sz="4" w:space="0" w:color="auto"/>
              <w:left w:val="single" w:sz="4" w:space="0" w:color="auto"/>
              <w:bottom w:val="single" w:sz="4" w:space="0" w:color="auto"/>
              <w:right w:val="single" w:sz="4" w:space="0" w:color="auto"/>
            </w:tcBorders>
          </w:tcPr>
          <w:p w:rsidR="001D45C1" w:rsidRPr="00FA67BD" w:rsidRDefault="001D45C1" w:rsidP="0027418E"/>
        </w:tc>
        <w:tc>
          <w:tcPr>
            <w:tcW w:w="0" w:type="auto"/>
            <w:gridSpan w:val="3"/>
            <w:tcBorders>
              <w:top w:val="single" w:sz="4" w:space="0" w:color="auto"/>
              <w:left w:val="single" w:sz="4" w:space="0" w:color="auto"/>
              <w:bottom w:val="single" w:sz="4" w:space="0" w:color="auto"/>
              <w:right w:val="single" w:sz="4" w:space="0" w:color="auto"/>
            </w:tcBorders>
            <w:vAlign w:val="center"/>
          </w:tcPr>
          <w:p w:rsidR="001D45C1" w:rsidRPr="00FA67BD" w:rsidRDefault="001D45C1" w:rsidP="0027418E">
            <w:pPr>
              <w:jc w:val="center"/>
            </w:pPr>
            <w:r w:rsidRPr="00FA67BD">
              <w:t>Итого:</w:t>
            </w:r>
          </w:p>
        </w:tc>
        <w:tc>
          <w:tcPr>
            <w:tcW w:w="0" w:type="auto"/>
            <w:tcBorders>
              <w:top w:val="single" w:sz="4" w:space="0" w:color="auto"/>
              <w:left w:val="single" w:sz="4" w:space="0" w:color="auto"/>
              <w:bottom w:val="single" w:sz="4" w:space="0" w:color="auto"/>
              <w:right w:val="single" w:sz="4" w:space="0" w:color="auto"/>
            </w:tcBorders>
          </w:tcPr>
          <w:p w:rsidR="001D45C1" w:rsidRPr="00FA67BD" w:rsidRDefault="001D45C1" w:rsidP="0027418E"/>
        </w:tc>
        <w:tc>
          <w:tcPr>
            <w:tcW w:w="0" w:type="auto"/>
            <w:tcBorders>
              <w:top w:val="single" w:sz="4" w:space="0" w:color="auto"/>
              <w:left w:val="single" w:sz="4" w:space="0" w:color="auto"/>
              <w:bottom w:val="single" w:sz="4" w:space="0" w:color="auto"/>
              <w:right w:val="single" w:sz="4" w:space="0" w:color="auto"/>
            </w:tcBorders>
          </w:tcPr>
          <w:p w:rsidR="001D45C1" w:rsidRPr="00FA67BD" w:rsidRDefault="001D45C1" w:rsidP="0027418E"/>
        </w:tc>
      </w:tr>
    </w:tbl>
    <w:p w:rsidR="001D45C1" w:rsidRPr="00FA67BD" w:rsidRDefault="001D45C1" w:rsidP="001D45C1">
      <w:pPr>
        <w:jc w:val="center"/>
      </w:pPr>
    </w:p>
    <w:p w:rsidR="001D45C1" w:rsidRPr="00FA67BD" w:rsidRDefault="00564DF9" w:rsidP="001D45C1">
      <w:r>
        <w:t>Приложения</w:t>
      </w:r>
      <w:r w:rsidR="001D45C1" w:rsidRPr="00FA67BD">
        <w:t>: 1. копия договора на ____ листах.</w:t>
      </w:r>
    </w:p>
    <w:p w:rsidR="001D45C1" w:rsidRPr="00FA67BD" w:rsidRDefault="00564DF9" w:rsidP="001D45C1">
      <w:r>
        <w:tab/>
      </w:r>
      <w:r>
        <w:tab/>
      </w:r>
      <w:r w:rsidR="001D45C1" w:rsidRPr="00FA67BD">
        <w:t xml:space="preserve">2. копия акта на </w:t>
      </w:r>
      <w:r w:rsidR="001D45C1" w:rsidRPr="00FA67BD">
        <w:tab/>
        <w:t>____ листах.</w:t>
      </w:r>
    </w:p>
    <w:p w:rsidR="001D45C1" w:rsidRPr="00FA67BD" w:rsidRDefault="001D45C1" w:rsidP="001D45C1">
      <w:pPr>
        <w:jc w:val="center"/>
        <w:rPr>
          <w:b/>
          <w:szCs w:val="28"/>
        </w:rPr>
      </w:pPr>
    </w:p>
    <w:p w:rsidR="001D45C1" w:rsidRPr="00FA67BD" w:rsidRDefault="001D45C1" w:rsidP="001D45C1"/>
    <w:p w:rsidR="001D45C1" w:rsidRPr="00FA67BD" w:rsidRDefault="001D45C1" w:rsidP="001D45C1"/>
    <w:p w:rsidR="001D45C1" w:rsidRPr="00FA67BD" w:rsidRDefault="001D45C1" w:rsidP="001D45C1">
      <w:pPr>
        <w:keepNext/>
        <w:ind w:firstLine="706"/>
        <w:jc w:val="both"/>
        <w:outlineLvl w:val="2"/>
        <w:rPr>
          <w:rFonts w:ascii="Arial" w:hAnsi="Arial"/>
          <w:bCs/>
          <w:sz w:val="28"/>
          <w:szCs w:val="28"/>
        </w:rPr>
      </w:pPr>
      <w:r w:rsidRPr="00FA67BD">
        <w:rPr>
          <w:b/>
          <w:bCs/>
          <w:sz w:val="28"/>
          <w:szCs w:val="28"/>
        </w:rPr>
        <w:t>Представитель, имеющий полномочия подписать Заявку на участие от имени ____________________________________________________________</w:t>
      </w:r>
    </w:p>
    <w:p w:rsidR="001D45C1" w:rsidRPr="00FA67BD" w:rsidRDefault="001D45C1" w:rsidP="001D45C1">
      <w:pPr>
        <w:tabs>
          <w:tab w:val="left" w:pos="8640"/>
        </w:tabs>
        <w:jc w:val="center"/>
        <w:rPr>
          <w:i/>
        </w:rPr>
      </w:pPr>
      <w:r w:rsidRPr="00FA67BD">
        <w:rPr>
          <w:i/>
        </w:rPr>
        <w:t>(наименование претендента)</w:t>
      </w:r>
    </w:p>
    <w:p w:rsidR="001D45C1" w:rsidRPr="00FA67BD" w:rsidRDefault="001D45C1" w:rsidP="001D45C1">
      <w:pPr>
        <w:rPr>
          <w:sz w:val="28"/>
          <w:szCs w:val="28"/>
          <w:lang w:eastAsia="ru-RU"/>
        </w:rPr>
      </w:pPr>
      <w:r w:rsidRPr="00FA67BD">
        <w:rPr>
          <w:sz w:val="28"/>
          <w:szCs w:val="28"/>
          <w:lang w:eastAsia="ru-RU"/>
        </w:rPr>
        <w:t>____________________________________________________________________</w:t>
      </w:r>
    </w:p>
    <w:p w:rsidR="001D45C1" w:rsidRPr="00FA67BD" w:rsidRDefault="001D45C1" w:rsidP="001D45C1">
      <w:pPr>
        <w:rPr>
          <w:i/>
        </w:rPr>
      </w:pPr>
      <w:r w:rsidRPr="00FA67BD">
        <w:rPr>
          <w:i/>
        </w:rPr>
        <w:t xml:space="preserve">       М.П.</w:t>
      </w:r>
      <w:r w:rsidRPr="00FA67BD">
        <w:rPr>
          <w:i/>
        </w:rPr>
        <w:tab/>
      </w:r>
      <w:r w:rsidRPr="00FA67BD">
        <w:rPr>
          <w:i/>
        </w:rPr>
        <w:tab/>
      </w:r>
      <w:r w:rsidRPr="00FA67BD">
        <w:rPr>
          <w:i/>
        </w:rPr>
        <w:tab/>
        <w:t>(должность, подпись, ФИО)</w:t>
      </w:r>
    </w:p>
    <w:p w:rsidR="001D45C1" w:rsidRPr="00FA67BD" w:rsidRDefault="001D45C1" w:rsidP="001D45C1">
      <w:pPr>
        <w:rPr>
          <w:sz w:val="28"/>
          <w:szCs w:val="28"/>
          <w:lang w:eastAsia="ru-RU"/>
        </w:rPr>
      </w:pPr>
      <w:r w:rsidRPr="00FA67BD">
        <w:rPr>
          <w:sz w:val="28"/>
          <w:szCs w:val="28"/>
          <w:lang w:eastAsia="ru-RU"/>
        </w:rPr>
        <w:t>"____" _________ 201__ г.</w:t>
      </w:r>
    </w:p>
    <w:p w:rsidR="001D45C1" w:rsidRPr="00FA67BD" w:rsidRDefault="001D45C1" w:rsidP="001D45C1">
      <w:pPr>
        <w:rPr>
          <w:rFonts w:eastAsia="MS Mincho"/>
          <w:sz w:val="28"/>
          <w:szCs w:val="28"/>
        </w:rPr>
      </w:pPr>
    </w:p>
    <w:p w:rsidR="001D45C1" w:rsidRDefault="001D45C1" w:rsidP="001D45C1">
      <w:pPr>
        <w:pStyle w:val="afa"/>
        <w:ind w:firstLine="0"/>
        <w:jc w:val="right"/>
        <w:rPr>
          <w:sz w:val="28"/>
          <w:szCs w:val="28"/>
        </w:rPr>
      </w:pPr>
    </w:p>
    <w:p w:rsidR="001D45C1" w:rsidRDefault="001D45C1" w:rsidP="001D45C1">
      <w:pPr>
        <w:pStyle w:val="afa"/>
        <w:ind w:firstLine="0"/>
        <w:jc w:val="right"/>
        <w:rPr>
          <w:sz w:val="28"/>
          <w:szCs w:val="28"/>
        </w:rPr>
      </w:pPr>
    </w:p>
    <w:p w:rsidR="001D45C1" w:rsidRDefault="001D45C1" w:rsidP="001D45C1">
      <w:pPr>
        <w:pStyle w:val="afa"/>
        <w:ind w:firstLine="0"/>
        <w:jc w:val="right"/>
        <w:rPr>
          <w:sz w:val="28"/>
          <w:szCs w:val="28"/>
        </w:rPr>
      </w:pPr>
    </w:p>
    <w:p w:rsidR="001D45C1" w:rsidRDefault="001D45C1" w:rsidP="001D45C1">
      <w:pPr>
        <w:pStyle w:val="afa"/>
        <w:ind w:firstLine="0"/>
        <w:jc w:val="right"/>
        <w:rPr>
          <w:sz w:val="28"/>
          <w:szCs w:val="28"/>
        </w:rPr>
      </w:pPr>
    </w:p>
    <w:p w:rsidR="001D45C1" w:rsidRDefault="001D45C1" w:rsidP="001D45C1">
      <w:pPr>
        <w:pStyle w:val="afa"/>
        <w:ind w:firstLine="0"/>
        <w:jc w:val="right"/>
        <w:rPr>
          <w:sz w:val="28"/>
          <w:szCs w:val="28"/>
        </w:rPr>
      </w:pPr>
    </w:p>
    <w:p w:rsidR="001D45C1" w:rsidRDefault="001D45C1" w:rsidP="001D45C1">
      <w:pPr>
        <w:pStyle w:val="afa"/>
        <w:ind w:firstLine="0"/>
        <w:jc w:val="right"/>
        <w:rPr>
          <w:sz w:val="28"/>
          <w:szCs w:val="28"/>
        </w:rPr>
      </w:pPr>
    </w:p>
    <w:p w:rsidR="001D45C1" w:rsidRDefault="001D45C1" w:rsidP="001D45C1">
      <w:pPr>
        <w:pStyle w:val="afa"/>
        <w:ind w:firstLine="0"/>
        <w:jc w:val="right"/>
        <w:rPr>
          <w:sz w:val="28"/>
          <w:szCs w:val="28"/>
        </w:rPr>
      </w:pPr>
    </w:p>
    <w:p w:rsidR="001D45C1" w:rsidRDefault="001D45C1" w:rsidP="001D45C1">
      <w:pPr>
        <w:pStyle w:val="afa"/>
        <w:ind w:firstLine="0"/>
        <w:jc w:val="right"/>
        <w:rPr>
          <w:sz w:val="28"/>
          <w:szCs w:val="28"/>
        </w:rPr>
      </w:pPr>
    </w:p>
    <w:p w:rsidR="001D45C1" w:rsidRDefault="001D45C1" w:rsidP="001D45C1">
      <w:pPr>
        <w:pStyle w:val="afa"/>
        <w:ind w:firstLine="0"/>
        <w:jc w:val="right"/>
        <w:rPr>
          <w:sz w:val="28"/>
          <w:szCs w:val="28"/>
        </w:rPr>
      </w:pPr>
    </w:p>
    <w:p w:rsidR="001D45C1" w:rsidRDefault="001D45C1" w:rsidP="001D45C1">
      <w:pPr>
        <w:pStyle w:val="afa"/>
        <w:ind w:firstLine="0"/>
        <w:jc w:val="right"/>
        <w:rPr>
          <w:sz w:val="28"/>
          <w:szCs w:val="28"/>
        </w:rPr>
      </w:pPr>
    </w:p>
    <w:p w:rsidR="001D45C1" w:rsidRPr="00653CC9" w:rsidRDefault="001D45C1" w:rsidP="001D45C1">
      <w:pPr>
        <w:pStyle w:val="afa"/>
        <w:ind w:firstLine="0"/>
        <w:jc w:val="right"/>
        <w:rPr>
          <w:sz w:val="28"/>
          <w:szCs w:val="28"/>
        </w:rPr>
      </w:pPr>
      <w:r w:rsidRPr="00653CC9">
        <w:rPr>
          <w:sz w:val="28"/>
          <w:szCs w:val="28"/>
        </w:rPr>
        <w:t xml:space="preserve">Приложение № </w:t>
      </w:r>
      <w:r>
        <w:rPr>
          <w:sz w:val="28"/>
          <w:szCs w:val="28"/>
        </w:rPr>
        <w:t>5</w:t>
      </w:r>
    </w:p>
    <w:p w:rsidR="001D45C1" w:rsidRDefault="001D45C1" w:rsidP="001D45C1">
      <w:pPr>
        <w:pStyle w:val="afa"/>
        <w:ind w:firstLine="0"/>
        <w:jc w:val="right"/>
        <w:rPr>
          <w:sz w:val="28"/>
          <w:szCs w:val="28"/>
        </w:rPr>
      </w:pPr>
      <w:r w:rsidRPr="00653CC9">
        <w:rPr>
          <w:sz w:val="28"/>
          <w:szCs w:val="28"/>
        </w:rPr>
        <w:t xml:space="preserve">к </w:t>
      </w:r>
      <w:r>
        <w:rPr>
          <w:sz w:val="28"/>
          <w:szCs w:val="28"/>
        </w:rPr>
        <w:t>документации о закупке</w:t>
      </w:r>
    </w:p>
    <w:p w:rsidR="001D45C1" w:rsidRDefault="001D45C1" w:rsidP="001D45C1">
      <w:pPr>
        <w:pStyle w:val="afa"/>
        <w:ind w:firstLine="0"/>
        <w:jc w:val="left"/>
        <w:rPr>
          <w:sz w:val="28"/>
          <w:szCs w:val="28"/>
        </w:rPr>
      </w:pPr>
    </w:p>
    <w:p w:rsidR="00EA4210" w:rsidRPr="00907E58" w:rsidRDefault="00EA4210" w:rsidP="00EA4210">
      <w:pPr>
        <w:pStyle w:val="afa"/>
        <w:ind w:firstLine="0"/>
        <w:jc w:val="center"/>
        <w:rPr>
          <w:sz w:val="28"/>
          <w:szCs w:val="28"/>
        </w:rPr>
      </w:pPr>
      <w:r w:rsidRPr="00907E58">
        <w:rPr>
          <w:sz w:val="28"/>
          <w:szCs w:val="28"/>
        </w:rPr>
        <w:t xml:space="preserve">ПРОЕКТ ДОГОВОРА </w:t>
      </w:r>
    </w:p>
    <w:p w:rsidR="00EA4210" w:rsidRPr="00907E58" w:rsidRDefault="00EA4210" w:rsidP="00EA4210">
      <w:pPr>
        <w:pStyle w:val="afa"/>
        <w:ind w:firstLine="0"/>
        <w:jc w:val="left"/>
        <w:rPr>
          <w:sz w:val="28"/>
          <w:szCs w:val="28"/>
        </w:rPr>
      </w:pPr>
    </w:p>
    <w:p w:rsidR="00EA4210" w:rsidRPr="00907E58" w:rsidRDefault="00EA4210" w:rsidP="00EA4210">
      <w:pPr>
        <w:jc w:val="center"/>
        <w:rPr>
          <w:b/>
          <w:bCs/>
          <w:sz w:val="28"/>
          <w:szCs w:val="28"/>
        </w:rPr>
      </w:pPr>
      <w:r>
        <w:rPr>
          <w:b/>
          <w:bCs/>
          <w:sz w:val="28"/>
          <w:szCs w:val="28"/>
        </w:rPr>
        <w:t>Договор №___________________</w:t>
      </w:r>
    </w:p>
    <w:p w:rsidR="00EA4210" w:rsidRPr="00F43682" w:rsidRDefault="00EA4210" w:rsidP="00EA4210">
      <w:pPr>
        <w:jc w:val="center"/>
        <w:rPr>
          <w:b/>
          <w:sz w:val="28"/>
          <w:szCs w:val="28"/>
        </w:rPr>
      </w:pPr>
      <w:r w:rsidRPr="00F43682">
        <w:rPr>
          <w:b/>
          <w:sz w:val="28"/>
          <w:szCs w:val="28"/>
        </w:rPr>
        <w:t>ПОСТАВКИ</w:t>
      </w:r>
    </w:p>
    <w:p w:rsidR="00EA4210" w:rsidRDefault="00EA4210" w:rsidP="00EA4210">
      <w:pPr>
        <w:jc w:val="center"/>
        <w:rPr>
          <w:sz w:val="28"/>
          <w:szCs w:val="28"/>
        </w:rPr>
      </w:pPr>
    </w:p>
    <w:p w:rsidR="00EA4210" w:rsidRPr="00907E58" w:rsidRDefault="00EA4210" w:rsidP="00EA4210">
      <w:pPr>
        <w:jc w:val="center"/>
        <w:rPr>
          <w:sz w:val="28"/>
          <w:szCs w:val="28"/>
        </w:rPr>
      </w:pPr>
    </w:p>
    <w:p w:rsidR="00EA4210" w:rsidRPr="00907E58" w:rsidRDefault="00EA4210" w:rsidP="00EA4210">
      <w:pPr>
        <w:jc w:val="both"/>
        <w:rPr>
          <w:sz w:val="28"/>
          <w:szCs w:val="28"/>
        </w:rPr>
      </w:pPr>
      <w:r w:rsidRPr="00907E58">
        <w:rPr>
          <w:sz w:val="28"/>
          <w:szCs w:val="28"/>
        </w:rPr>
        <w:t xml:space="preserve"> </w:t>
      </w:r>
      <w:r>
        <w:rPr>
          <w:sz w:val="28"/>
          <w:szCs w:val="28"/>
        </w:rPr>
        <w:t xml:space="preserve">Санкт-Петербург                                                                     «__»_______ ____ </w:t>
      </w:r>
      <w:proofErr w:type="gramStart"/>
      <w:r>
        <w:rPr>
          <w:sz w:val="28"/>
          <w:szCs w:val="28"/>
        </w:rPr>
        <w:t>г</w:t>
      </w:r>
      <w:proofErr w:type="gramEnd"/>
      <w:r>
        <w:rPr>
          <w:sz w:val="28"/>
          <w:szCs w:val="28"/>
        </w:rPr>
        <w:t>.</w:t>
      </w:r>
    </w:p>
    <w:p w:rsidR="00EA4210" w:rsidRPr="00907E58" w:rsidRDefault="00EA4210" w:rsidP="00EA4210">
      <w:pPr>
        <w:jc w:val="both"/>
        <w:rPr>
          <w:sz w:val="28"/>
          <w:szCs w:val="28"/>
        </w:rPr>
      </w:pPr>
    </w:p>
    <w:p w:rsidR="00EA4210" w:rsidRPr="00225554" w:rsidRDefault="00EA4210" w:rsidP="00EA4210">
      <w:pPr>
        <w:ind w:firstLine="709"/>
        <w:jc w:val="both"/>
      </w:pPr>
      <w:proofErr w:type="gramStart"/>
      <w:r>
        <w:t>Публичное</w:t>
      </w:r>
      <w:r w:rsidRPr="00D67241">
        <w:t xml:space="preserve"> акционерное общество «Центр по перевозке грузов в контейнерах «ТрансКонтейнер»</w:t>
      </w:r>
      <w:r>
        <w:t xml:space="preserve"> (ПАО «ТрансКонтейнер»), именуемое в дальнейшем «Покупатель», в лице  директора филиала П</w:t>
      </w:r>
      <w:r w:rsidRPr="00D67241">
        <w:t>АО «ТрансКонтейнер» на Октябрьской железной д</w:t>
      </w:r>
      <w:r>
        <w:t xml:space="preserve">ороге __________________, </w:t>
      </w:r>
      <w:r w:rsidRPr="00D67241">
        <w:t>д</w:t>
      </w:r>
      <w:r>
        <w:t xml:space="preserve">ействующего на основании </w:t>
      </w:r>
      <w:proofErr w:type="spellStart"/>
      <w:r>
        <w:t>_____________________</w:t>
      </w:r>
      <w:r w:rsidRPr="00D67241">
        <w:t>с</w:t>
      </w:r>
      <w:proofErr w:type="spellEnd"/>
      <w:r w:rsidRPr="00D67241">
        <w:t xml:space="preserve"> одной стороны, и </w:t>
      </w:r>
      <w:proofErr w:type="spellStart"/>
      <w:r w:rsidRPr="00D67241">
        <w:t>____________________</w:t>
      </w:r>
      <w:r>
        <w:t>____________________________</w:t>
      </w:r>
      <w:r w:rsidRPr="00D67241">
        <w:t>именуемое</w:t>
      </w:r>
      <w:proofErr w:type="spellEnd"/>
      <w:r w:rsidRPr="00D67241">
        <w:t xml:space="preserve"> в дальнейшем «Поставщик», в лице _____________________________</w:t>
      </w:r>
      <w:r>
        <w:t xml:space="preserve">_____, </w:t>
      </w:r>
      <w:r w:rsidRPr="00D67241">
        <w:t xml:space="preserve">действующего  на </w:t>
      </w:r>
      <w:proofErr w:type="spellStart"/>
      <w:r w:rsidRPr="00D67241">
        <w:t>основании_______________</w:t>
      </w:r>
      <w:r>
        <w:t>_________</w:t>
      </w:r>
      <w:r w:rsidRPr="00D67241">
        <w:t>с</w:t>
      </w:r>
      <w:proofErr w:type="spellEnd"/>
      <w:r w:rsidRPr="00D67241">
        <w:t xml:space="preserve"> другой стороны, именуемые в дальнейшем «Стороны», заключили настоящий договор поставки (далее – «Договор») о нижеследующем:</w:t>
      </w:r>
      <w:proofErr w:type="gramEnd"/>
    </w:p>
    <w:p w:rsidR="00EA4210" w:rsidRDefault="00EA4210" w:rsidP="00EA4210">
      <w:pPr>
        <w:suppressAutoHyphens w:val="0"/>
        <w:ind w:left="1407"/>
        <w:jc w:val="center"/>
        <w:rPr>
          <w:b/>
          <w:bCs/>
          <w:sz w:val="28"/>
          <w:szCs w:val="28"/>
        </w:rPr>
      </w:pPr>
    </w:p>
    <w:p w:rsidR="00EA4210" w:rsidRDefault="00EA4210" w:rsidP="00EA4210">
      <w:pPr>
        <w:suppressAutoHyphens w:val="0"/>
        <w:ind w:left="1407"/>
        <w:jc w:val="center"/>
        <w:rPr>
          <w:b/>
          <w:bCs/>
        </w:rPr>
      </w:pPr>
      <w:r w:rsidRPr="00D67241">
        <w:rPr>
          <w:b/>
          <w:bCs/>
        </w:rPr>
        <w:t>1. Предмет Договора</w:t>
      </w:r>
    </w:p>
    <w:p w:rsidR="00EA4210" w:rsidRPr="00D67241" w:rsidRDefault="00EA4210" w:rsidP="00EA4210">
      <w:pPr>
        <w:suppressAutoHyphens w:val="0"/>
        <w:ind w:left="1407"/>
        <w:jc w:val="center"/>
        <w:rPr>
          <w:b/>
          <w:bCs/>
        </w:rPr>
      </w:pPr>
    </w:p>
    <w:p w:rsidR="00EA4210" w:rsidRPr="00D67241" w:rsidRDefault="00EA4210" w:rsidP="002130EA">
      <w:pPr>
        <w:pStyle w:val="aff9"/>
        <w:numPr>
          <w:ilvl w:val="1"/>
          <w:numId w:val="26"/>
        </w:numPr>
        <w:suppressAutoHyphens w:val="0"/>
        <w:ind w:left="0" w:firstLine="709"/>
        <w:contextualSpacing/>
        <w:jc w:val="both"/>
      </w:pPr>
      <w:r w:rsidRPr="00D67241">
        <w:t>По настоящему Договору Поставщик обязуется поставить, а Покупатель принять и оплатить</w:t>
      </w:r>
      <w:r w:rsidRPr="00ED39B9">
        <w:rPr>
          <w:rFonts w:eastAsia="MS Mincho"/>
          <w:sz w:val="28"/>
          <w:szCs w:val="28"/>
        </w:rPr>
        <w:t xml:space="preserve"> </w:t>
      </w:r>
      <w:r>
        <w:rPr>
          <w:rFonts w:eastAsia="MS Mincho"/>
        </w:rPr>
        <w:t xml:space="preserve">дизельное топливо </w:t>
      </w:r>
      <w:r>
        <w:t>(далее – «Товар»)</w:t>
      </w:r>
      <w:r w:rsidRPr="00ED39B9">
        <w:rPr>
          <w:rFonts w:eastAsia="MS Mincho"/>
        </w:rPr>
        <w:t xml:space="preserve"> для ну</w:t>
      </w:r>
      <w:proofErr w:type="gramStart"/>
      <w:r w:rsidRPr="00ED39B9">
        <w:rPr>
          <w:rFonts w:eastAsia="MS Mincho"/>
        </w:rPr>
        <w:t>жд стр</w:t>
      </w:r>
      <w:proofErr w:type="gramEnd"/>
      <w:r w:rsidRPr="00ED39B9">
        <w:rPr>
          <w:rFonts w:eastAsia="MS Mincho"/>
        </w:rPr>
        <w:t>уктурных подразделений филиала ПАО «ТрансКонтейнер» на Октябрьской железной дороге в горо</w:t>
      </w:r>
      <w:r>
        <w:rPr>
          <w:rFonts w:eastAsia="MS Mincho"/>
        </w:rPr>
        <w:t>де Санкт-Петербурге в 2016-2017 </w:t>
      </w:r>
      <w:r w:rsidRPr="00ED39B9">
        <w:rPr>
          <w:rFonts w:eastAsia="MS Mincho"/>
        </w:rPr>
        <w:t>гг</w:t>
      </w:r>
      <w:r>
        <w:t>.</w:t>
      </w:r>
    </w:p>
    <w:p w:rsidR="00EA4210" w:rsidRDefault="00EA4210" w:rsidP="00EA4210">
      <w:pPr>
        <w:pStyle w:val="aff9"/>
        <w:ind w:left="0" w:firstLine="709"/>
        <w:jc w:val="both"/>
      </w:pPr>
      <w:r>
        <w:t>1.2.</w:t>
      </w:r>
      <w:r w:rsidRPr="00E45900">
        <w:tab/>
      </w:r>
      <w:r>
        <w:t xml:space="preserve">Срок поставки Товара </w:t>
      </w:r>
      <w:proofErr w:type="gramStart"/>
      <w:r w:rsidRPr="00E45900">
        <w:t xml:space="preserve">с </w:t>
      </w:r>
      <w:r w:rsidR="00303383">
        <w:t>даты заключения</w:t>
      </w:r>
      <w:proofErr w:type="gramEnd"/>
      <w:r w:rsidR="00303383">
        <w:t xml:space="preserve"> договора</w:t>
      </w:r>
      <w:r>
        <w:t xml:space="preserve"> по 30.06.2017 </w:t>
      </w:r>
      <w:r w:rsidR="00303383">
        <w:t>.</w:t>
      </w:r>
    </w:p>
    <w:p w:rsidR="00303383" w:rsidRPr="004F63AE" w:rsidRDefault="00303383" w:rsidP="00303383">
      <w:pPr>
        <w:pStyle w:val="aff9"/>
        <w:ind w:left="0"/>
        <w:jc w:val="both"/>
      </w:pPr>
      <w:r w:rsidRPr="004F63AE">
        <w:t xml:space="preserve">Период поставки дизельного топлива </w:t>
      </w:r>
      <w:r w:rsidRPr="004F63AE">
        <w:rPr>
          <w:u w:val="single"/>
        </w:rPr>
        <w:t>ЗИМНЕГО</w:t>
      </w:r>
      <w:r w:rsidRPr="004F63AE">
        <w:t>: с 01 ноября по 31 марта.</w:t>
      </w:r>
    </w:p>
    <w:p w:rsidR="00303383" w:rsidRDefault="00303383" w:rsidP="00303383">
      <w:pPr>
        <w:pStyle w:val="aff9"/>
        <w:ind w:left="0"/>
        <w:jc w:val="both"/>
      </w:pPr>
      <w:r w:rsidRPr="004F63AE">
        <w:t xml:space="preserve">Период поставки дизельного топлива </w:t>
      </w:r>
      <w:r w:rsidRPr="004F63AE">
        <w:rPr>
          <w:u w:val="single"/>
        </w:rPr>
        <w:t>ЛЕТНЕГО</w:t>
      </w:r>
      <w:r w:rsidRPr="004F63AE">
        <w:t>: с 01 апреля по 31 октября.</w:t>
      </w:r>
    </w:p>
    <w:p w:rsidR="00EA4210" w:rsidRPr="00D67241" w:rsidRDefault="00EA4210" w:rsidP="00EA4210">
      <w:pPr>
        <w:pStyle w:val="aff9"/>
        <w:ind w:left="0" w:firstLine="709"/>
        <w:jc w:val="both"/>
      </w:pPr>
      <w:r>
        <w:t>1.3.</w:t>
      </w:r>
      <w:r>
        <w:tab/>
      </w:r>
      <w:r w:rsidRPr="00D67241">
        <w:t>Наименование, количество, срок поставки, стоимость, а также дополнительные требования к поставляемому Товару определяются Сторонами в Спецификациях к каждой партии Товара</w:t>
      </w:r>
      <w:r w:rsidRPr="00D67241">
        <w:rPr>
          <w:spacing w:val="-1"/>
        </w:rPr>
        <w:t xml:space="preserve">, составленных аналогично </w:t>
      </w:r>
      <w:r w:rsidRPr="00D67241">
        <w:t>Спецификации №1 (</w:t>
      </w:r>
      <w:r w:rsidRPr="00D67241">
        <w:rPr>
          <w:spacing w:val="-1"/>
        </w:rPr>
        <w:t xml:space="preserve">Приложение №1) к настоящему Договору, и являющихся неотъемлемой частью </w:t>
      </w:r>
      <w:r w:rsidRPr="00D67241">
        <w:t>настоящего Договора.</w:t>
      </w:r>
    </w:p>
    <w:p w:rsidR="00EA4210" w:rsidRPr="00D67241" w:rsidRDefault="00EA4210" w:rsidP="00EA4210">
      <w:pPr>
        <w:ind w:firstLine="709"/>
        <w:jc w:val="both"/>
        <w:rPr>
          <w:color w:val="000000"/>
        </w:rPr>
      </w:pPr>
      <w:r>
        <w:t>1.4.</w:t>
      </w:r>
      <w:r>
        <w:tab/>
      </w:r>
      <w:r w:rsidRPr="00D67241">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EA4210" w:rsidRPr="00D67241" w:rsidRDefault="00EA4210" w:rsidP="00EA4210">
      <w:pPr>
        <w:widowControl w:val="0"/>
        <w:autoSpaceDE w:val="0"/>
        <w:autoSpaceDN w:val="0"/>
        <w:adjustRightInd w:val="0"/>
        <w:ind w:firstLine="709"/>
        <w:jc w:val="both"/>
      </w:pPr>
      <w:r>
        <w:t>1.5.</w:t>
      </w:r>
      <w:r>
        <w:tab/>
      </w:r>
      <w:r w:rsidRPr="00D67241">
        <w:t xml:space="preserve">В случае обязательной паспортизации </w:t>
      </w:r>
      <w:r>
        <w:t xml:space="preserve">или сертификации </w:t>
      </w:r>
      <w:r w:rsidRPr="00D67241">
        <w:t>Товар должен поставляться с паспортом качества</w:t>
      </w:r>
      <w:r>
        <w:t xml:space="preserve"> или сертификатом</w:t>
      </w:r>
      <w:r w:rsidRPr="00D67241">
        <w:t>.</w:t>
      </w:r>
    </w:p>
    <w:p w:rsidR="00EA4210" w:rsidRPr="00907E58" w:rsidRDefault="00EA4210" w:rsidP="00EA4210">
      <w:pPr>
        <w:widowControl w:val="0"/>
        <w:autoSpaceDE w:val="0"/>
        <w:autoSpaceDN w:val="0"/>
        <w:adjustRightInd w:val="0"/>
        <w:ind w:firstLine="567"/>
        <w:jc w:val="both"/>
        <w:rPr>
          <w:sz w:val="28"/>
          <w:szCs w:val="28"/>
        </w:rPr>
      </w:pPr>
    </w:p>
    <w:p w:rsidR="00EA4210" w:rsidRDefault="00EA4210" w:rsidP="002130EA">
      <w:pPr>
        <w:numPr>
          <w:ilvl w:val="0"/>
          <w:numId w:val="27"/>
        </w:numPr>
        <w:suppressAutoHyphens w:val="0"/>
        <w:ind w:left="0" w:firstLine="567"/>
        <w:jc w:val="center"/>
        <w:rPr>
          <w:b/>
          <w:bCs/>
        </w:rPr>
      </w:pPr>
      <w:r w:rsidRPr="00D67241">
        <w:rPr>
          <w:b/>
          <w:bCs/>
        </w:rPr>
        <w:t>Цена Договора и порядок расчетов</w:t>
      </w:r>
    </w:p>
    <w:p w:rsidR="00EA4210" w:rsidRPr="00D67241" w:rsidRDefault="00EA4210" w:rsidP="00EA4210">
      <w:pPr>
        <w:suppressAutoHyphens w:val="0"/>
        <w:ind w:left="567"/>
        <w:jc w:val="center"/>
        <w:rPr>
          <w:b/>
          <w:bCs/>
        </w:rPr>
      </w:pPr>
    </w:p>
    <w:p w:rsidR="00EA4210" w:rsidRPr="00D67241" w:rsidRDefault="00EA4210" w:rsidP="002130EA">
      <w:pPr>
        <w:pStyle w:val="ConsNormal"/>
        <w:widowControl/>
        <w:numPr>
          <w:ilvl w:val="1"/>
          <w:numId w:val="27"/>
        </w:numPr>
        <w:tabs>
          <w:tab w:val="num" w:pos="142"/>
        </w:tabs>
        <w:suppressAutoHyphens w:val="0"/>
        <w:autoSpaceDE/>
        <w:autoSpaceDN w:val="0"/>
        <w:ind w:left="0" w:firstLine="709"/>
        <w:jc w:val="both"/>
        <w:rPr>
          <w:rFonts w:ascii="Times New Roman" w:hAnsi="Times New Roman" w:cs="Times New Roman"/>
          <w:sz w:val="24"/>
          <w:szCs w:val="24"/>
        </w:rPr>
      </w:pPr>
      <w:r w:rsidRPr="00D67241">
        <w:rPr>
          <w:rFonts w:ascii="Times New Roman" w:hAnsi="Times New Roman" w:cs="Times New Roman"/>
          <w:sz w:val="24"/>
          <w:szCs w:val="24"/>
        </w:rPr>
        <w:t>Стоимость за единицу Товара</w:t>
      </w:r>
      <w:r>
        <w:rPr>
          <w:rFonts w:ascii="Times New Roman" w:hAnsi="Times New Roman" w:cs="Times New Roman"/>
          <w:sz w:val="24"/>
          <w:szCs w:val="24"/>
        </w:rPr>
        <w:t xml:space="preserve"> не должна превышать</w:t>
      </w:r>
      <w:r w:rsidRPr="00D67241">
        <w:rPr>
          <w:rFonts w:ascii="Times New Roman" w:hAnsi="Times New Roman" w:cs="Times New Roman"/>
          <w:sz w:val="24"/>
          <w:szCs w:val="24"/>
        </w:rPr>
        <w:t>:</w:t>
      </w:r>
    </w:p>
    <w:p w:rsidR="00EA4210" w:rsidRPr="00D67241" w:rsidRDefault="00EA4210" w:rsidP="00EA4210">
      <w:pPr>
        <w:pStyle w:val="aff9"/>
        <w:ind w:left="0" w:firstLine="709"/>
        <w:jc w:val="both"/>
      </w:pPr>
      <w:r w:rsidRPr="00D67241">
        <w:t>- дизельное топливо (летнее) –________(__________) рублей, в том числе НД</w:t>
      </w:r>
      <w:proofErr w:type="gramStart"/>
      <w:r w:rsidRPr="00D67241">
        <w:t>С-</w:t>
      </w:r>
      <w:proofErr w:type="gramEnd"/>
      <w:r w:rsidRPr="00D67241">
        <w:t>_____ % ______________(________________) рублей за 1(один) литр;</w:t>
      </w:r>
    </w:p>
    <w:p w:rsidR="00EA4210" w:rsidRPr="00D67241" w:rsidRDefault="00EA4210" w:rsidP="00EA4210">
      <w:pPr>
        <w:pStyle w:val="aff9"/>
        <w:ind w:left="0" w:firstLine="709"/>
        <w:jc w:val="both"/>
      </w:pPr>
    </w:p>
    <w:p w:rsidR="00EA4210" w:rsidRDefault="00EA4210" w:rsidP="00EA4210">
      <w:pPr>
        <w:pStyle w:val="aff9"/>
        <w:ind w:left="0" w:firstLine="709"/>
        <w:jc w:val="both"/>
      </w:pPr>
      <w:r w:rsidRPr="00D67241">
        <w:t>- дизельное топливо (зимнее) –________(__________) рублей, в том числе НД</w:t>
      </w:r>
      <w:proofErr w:type="gramStart"/>
      <w:r w:rsidRPr="00D67241">
        <w:t>С-</w:t>
      </w:r>
      <w:proofErr w:type="gramEnd"/>
      <w:r w:rsidRPr="00D67241">
        <w:t>_____ % ______________(________________) рублей за 1 (один) литр.</w:t>
      </w:r>
    </w:p>
    <w:p w:rsidR="00EA4210" w:rsidRDefault="00EA4210" w:rsidP="00EA4210">
      <w:pPr>
        <w:pStyle w:val="aff9"/>
        <w:ind w:left="0" w:firstLine="709"/>
        <w:jc w:val="both"/>
        <w:rPr>
          <w:color w:val="000000"/>
          <w:spacing w:val="-1"/>
        </w:rPr>
      </w:pPr>
      <w:r w:rsidRPr="00D67241">
        <w:rPr>
          <w:color w:val="000000"/>
          <w:spacing w:val="-1"/>
        </w:rPr>
        <w:t xml:space="preserve">Общая цена настоящего Договора складывается исходя из подписанных Сторонами Спецификаций к настоящему Договору. </w:t>
      </w:r>
    </w:p>
    <w:p w:rsidR="00EA4210" w:rsidRPr="00A812CF" w:rsidRDefault="00EA4210" w:rsidP="00EA4210">
      <w:pPr>
        <w:ind w:firstLine="709"/>
        <w:jc w:val="both"/>
      </w:pPr>
      <w:r w:rsidRPr="00A812CF">
        <w:rPr>
          <w:rFonts w:eastAsia="MS Mincho"/>
        </w:rPr>
        <w:t>Максимальная цена договора не должна превышать</w:t>
      </w:r>
      <w:proofErr w:type="gramStart"/>
      <w:r w:rsidRPr="00A812CF">
        <w:rPr>
          <w:rFonts w:eastAsia="MS Mincho"/>
        </w:rPr>
        <w:t xml:space="preserve"> ____________ (________________) </w:t>
      </w:r>
      <w:proofErr w:type="gramEnd"/>
      <w:r w:rsidRPr="00A812CF">
        <w:rPr>
          <w:rFonts w:eastAsia="MS Mincho"/>
        </w:rPr>
        <w:t>рублей _____ копеек, в том числе НДС – % ____ (____________) рублей.</w:t>
      </w:r>
    </w:p>
    <w:p w:rsidR="00EA4210" w:rsidRPr="00D67241" w:rsidRDefault="002E3002" w:rsidP="00EA421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2.2</w:t>
      </w:r>
      <w:r w:rsidR="00EA4210">
        <w:rPr>
          <w:rFonts w:ascii="Times New Roman" w:hAnsi="Times New Roman" w:cs="Times New Roman"/>
          <w:sz w:val="24"/>
          <w:szCs w:val="24"/>
        </w:rPr>
        <w:t>.</w:t>
      </w:r>
      <w:r w:rsidR="00EA4210">
        <w:rPr>
          <w:rFonts w:ascii="Times New Roman" w:hAnsi="Times New Roman" w:cs="Times New Roman"/>
          <w:sz w:val="24"/>
          <w:szCs w:val="24"/>
        </w:rPr>
        <w:tab/>
      </w:r>
      <w:r w:rsidR="00EA4210" w:rsidRPr="00E45900">
        <w:rPr>
          <w:rFonts w:ascii="Times New Roman" w:hAnsi="Times New Roman" w:cs="Times New Roman"/>
          <w:sz w:val="24"/>
          <w:szCs w:val="24"/>
        </w:rPr>
        <w:t>Оплата Товара производится Покупателем по безналичному расчету путем перечисления денежных средств на расчетный счет Поставщика после подписания Сторонами товарной накладной (ТОРГ-12) на основании выставленного счета и предоставления счета-фактуры в течение</w:t>
      </w:r>
      <w:proofErr w:type="gramStart"/>
      <w:r w:rsidR="00EA4210" w:rsidRPr="00E45900">
        <w:rPr>
          <w:rFonts w:ascii="Times New Roman" w:hAnsi="Times New Roman" w:cs="Times New Roman"/>
          <w:sz w:val="24"/>
          <w:szCs w:val="24"/>
        </w:rPr>
        <w:t xml:space="preserve"> </w:t>
      </w:r>
      <w:r w:rsidR="00EA4210">
        <w:rPr>
          <w:rFonts w:ascii="Times New Roman" w:hAnsi="Times New Roman" w:cs="Times New Roman"/>
          <w:sz w:val="24"/>
          <w:szCs w:val="24"/>
        </w:rPr>
        <w:t>___</w:t>
      </w:r>
      <w:r w:rsidR="00EA4210" w:rsidRPr="00E45900">
        <w:rPr>
          <w:rFonts w:ascii="Times New Roman" w:hAnsi="Times New Roman" w:cs="Times New Roman"/>
          <w:sz w:val="24"/>
          <w:szCs w:val="24"/>
        </w:rPr>
        <w:t xml:space="preserve"> (________) </w:t>
      </w:r>
      <w:proofErr w:type="gramEnd"/>
      <w:r w:rsidR="00EA4210" w:rsidRPr="00E45900">
        <w:rPr>
          <w:rFonts w:ascii="Times New Roman" w:hAnsi="Times New Roman" w:cs="Times New Roman"/>
          <w:sz w:val="24"/>
          <w:szCs w:val="24"/>
        </w:rPr>
        <w:t>календарных дней с даты получения их Покупателем</w:t>
      </w:r>
      <w:r w:rsidR="00EA4210" w:rsidRPr="00D67241">
        <w:rPr>
          <w:rFonts w:ascii="Times New Roman" w:hAnsi="Times New Roman" w:cs="Times New Roman"/>
          <w:sz w:val="24"/>
          <w:szCs w:val="24"/>
        </w:rPr>
        <w:t>.</w:t>
      </w:r>
    </w:p>
    <w:p w:rsidR="00EA4210" w:rsidRDefault="002E3002" w:rsidP="00EA4210">
      <w:pPr>
        <w:ind w:firstLine="709"/>
        <w:jc w:val="both"/>
        <w:rPr>
          <w:sz w:val="28"/>
          <w:szCs w:val="28"/>
        </w:rPr>
      </w:pPr>
      <w:r>
        <w:t>2.3</w:t>
      </w:r>
      <w:r w:rsidR="00EA4210">
        <w:t>.</w:t>
      </w:r>
      <w:r w:rsidR="00EA4210">
        <w:tab/>
      </w:r>
      <w:r w:rsidR="00EA4210" w:rsidRPr="006C1F78">
        <w:t xml:space="preserve">В цену настоящего Договора входят </w:t>
      </w:r>
      <w:r w:rsidR="00EA4210">
        <w:t>все расходы</w:t>
      </w:r>
      <w:r w:rsidR="00EA4210" w:rsidRPr="006C1F78">
        <w:t xml:space="preserve"> Поставщика, в т.ч. </w:t>
      </w:r>
      <w:r w:rsidR="00EA4210" w:rsidRPr="006C1F78">
        <w:rPr>
          <w:bCs/>
        </w:rPr>
        <w:t>стоимост</w:t>
      </w:r>
      <w:r w:rsidR="00EA4210">
        <w:rPr>
          <w:bCs/>
        </w:rPr>
        <w:t>ь</w:t>
      </w:r>
      <w:r w:rsidR="00EA4210" w:rsidRPr="006C1F78">
        <w:rPr>
          <w:bCs/>
        </w:rPr>
        <w:t xml:space="preserve"> поставляемого Товара, </w:t>
      </w:r>
      <w:r w:rsidR="00EA4210">
        <w:t>транспортные</w:t>
      </w:r>
      <w:r w:rsidR="00EA4210" w:rsidRPr="006C1F78">
        <w:t xml:space="preserve"> расход</w:t>
      </w:r>
      <w:r w:rsidR="00EA4210">
        <w:t>ы</w:t>
      </w:r>
      <w:r w:rsidR="00EA4210" w:rsidRPr="006C1F78">
        <w:t xml:space="preserve"> по доставке Т</w:t>
      </w:r>
      <w:r w:rsidR="00EA4210">
        <w:t>овара Покупателю и его разгрузке</w:t>
      </w:r>
      <w:r w:rsidR="00EA4210" w:rsidRPr="006C1F78">
        <w:t>,</w:t>
      </w:r>
      <w:r w:rsidR="00EA4210" w:rsidRPr="006C1F78">
        <w:rPr>
          <w:bCs/>
        </w:rPr>
        <w:t xml:space="preserve"> расход</w:t>
      </w:r>
      <w:r w:rsidR="00EA4210">
        <w:rPr>
          <w:bCs/>
        </w:rPr>
        <w:t>ы</w:t>
      </w:r>
      <w:r w:rsidR="00EA4210" w:rsidRPr="006C1F78">
        <w:rPr>
          <w:bCs/>
        </w:rPr>
        <w:t xml:space="preserve"> на перевозку, слив, страхование, </w:t>
      </w:r>
      <w:r w:rsidR="00EA4210" w:rsidRPr="006C1F78">
        <w:t>оформление сопроводительных документов</w:t>
      </w:r>
      <w:r w:rsidR="00EA4210">
        <w:t>,</w:t>
      </w:r>
      <w:r w:rsidR="00EA4210" w:rsidRPr="006C1F78">
        <w:t xml:space="preserve"> </w:t>
      </w:r>
      <w:r w:rsidR="00EA4210" w:rsidRPr="006C1F78">
        <w:rPr>
          <w:bCs/>
        </w:rPr>
        <w:t xml:space="preserve">уплату таможенных пошлин, </w:t>
      </w:r>
      <w:r w:rsidR="00EA4210" w:rsidRPr="006C1F78">
        <w:t>налогов, сборов и других обязательных платежей</w:t>
      </w:r>
      <w:r w:rsidR="00EA4210">
        <w:t>.</w:t>
      </w:r>
    </w:p>
    <w:p w:rsidR="00EA4210" w:rsidRPr="00907E58" w:rsidRDefault="00EA4210" w:rsidP="00EA4210">
      <w:pPr>
        <w:ind w:firstLine="567"/>
        <w:jc w:val="both"/>
        <w:rPr>
          <w:sz w:val="28"/>
          <w:szCs w:val="28"/>
        </w:rPr>
      </w:pPr>
    </w:p>
    <w:p w:rsidR="00EA4210" w:rsidRDefault="00EA4210" w:rsidP="002130EA">
      <w:pPr>
        <w:numPr>
          <w:ilvl w:val="0"/>
          <w:numId w:val="27"/>
        </w:numPr>
        <w:suppressAutoHyphens w:val="0"/>
        <w:jc w:val="center"/>
        <w:rPr>
          <w:b/>
          <w:bCs/>
        </w:rPr>
      </w:pPr>
      <w:r w:rsidRPr="00D67241">
        <w:rPr>
          <w:b/>
          <w:bCs/>
        </w:rPr>
        <w:t>Условия поставки Товара</w:t>
      </w:r>
    </w:p>
    <w:p w:rsidR="00EA4210" w:rsidRPr="00D67241" w:rsidRDefault="00EA4210" w:rsidP="00EA4210">
      <w:pPr>
        <w:suppressAutoHyphens w:val="0"/>
        <w:ind w:left="720"/>
        <w:jc w:val="center"/>
        <w:rPr>
          <w:b/>
          <w:bCs/>
        </w:rPr>
      </w:pPr>
    </w:p>
    <w:p w:rsidR="00EA4210" w:rsidRPr="006C1EFC" w:rsidRDefault="00EA4210" w:rsidP="00EA4210">
      <w:pPr>
        <w:ind w:firstLine="709"/>
        <w:jc w:val="both"/>
        <w:rPr>
          <w:color w:val="000000"/>
        </w:rPr>
      </w:pPr>
      <w:r>
        <w:t>3.1.</w:t>
      </w:r>
      <w:r>
        <w:tab/>
      </w:r>
      <w:r w:rsidRPr="006C1EFC">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EA4210" w:rsidRPr="006C1EFC" w:rsidRDefault="00EA4210" w:rsidP="00EA4210">
      <w:pPr>
        <w:ind w:firstLine="709"/>
        <w:jc w:val="both"/>
        <w:rPr>
          <w:color w:val="000000"/>
        </w:rPr>
      </w:pPr>
      <w:r>
        <w:rPr>
          <w:color w:val="000000"/>
        </w:rPr>
        <w:t>3.2.</w:t>
      </w:r>
      <w:r>
        <w:rPr>
          <w:color w:val="000000"/>
        </w:rPr>
        <w:tab/>
      </w:r>
      <w:r w:rsidRPr="006C1EFC">
        <w:rPr>
          <w:color w:val="000000"/>
        </w:rPr>
        <w:t xml:space="preserve">Поставщик в течение </w:t>
      </w:r>
      <w:r w:rsidRPr="006C1EFC">
        <w:t>3 (трех) часов</w:t>
      </w:r>
      <w:r w:rsidRPr="006C1EFC">
        <w:rPr>
          <w:color w:val="000000"/>
        </w:rPr>
        <w:t xml:space="preserve"> рассматривает Заявку и в случае согласия направляет Покупателю составленную подписанную со своей Стороны Спецификацию. Покупатель </w:t>
      </w:r>
      <w:r w:rsidRPr="006C1EFC">
        <w:t xml:space="preserve">в течение </w:t>
      </w:r>
      <w:r w:rsidRPr="00EC46DD">
        <w:t>3 (трёх) часов</w:t>
      </w:r>
      <w:r w:rsidRPr="006C1EFC">
        <w:rPr>
          <w:color w:val="000000"/>
        </w:rPr>
        <w:t xml:space="preserve"> подписывает согласованную Поставщиком Спецификацию.</w:t>
      </w:r>
      <w:r w:rsidRPr="006C1EFC">
        <w:rPr>
          <w:rFonts w:eastAsia="MS Mincho"/>
          <w:bCs/>
        </w:rPr>
        <w:t xml:space="preserve"> Поставка </w:t>
      </w:r>
      <w:r w:rsidRPr="006C1EFC">
        <w:t xml:space="preserve">дизельного топлива осуществляется партиями по заявкам </w:t>
      </w:r>
      <w:r>
        <w:t>Покупателя</w:t>
      </w:r>
      <w:r w:rsidRPr="006C1EFC">
        <w:t xml:space="preserve"> (не более </w:t>
      </w:r>
      <w:r>
        <w:t>24</w:t>
      </w:r>
      <w:r w:rsidRPr="006C1EFC">
        <w:t xml:space="preserve"> часов с </w:t>
      </w:r>
      <w:r>
        <w:t>момента подачи заявки Покупателем</w:t>
      </w:r>
      <w:r w:rsidRPr="006C1EFC">
        <w:t xml:space="preserve">). Партией считается любое количество </w:t>
      </w:r>
      <w:r>
        <w:t>(указывается в заявке Покупателем</w:t>
      </w:r>
      <w:r w:rsidRPr="006C1EFC">
        <w:t>) однородного по своим показателям качества топлива, сопровождаемое паспортом</w:t>
      </w:r>
      <w:r>
        <w:t xml:space="preserve"> качества и сертификатом</w:t>
      </w:r>
      <w:r w:rsidRPr="006C1EFC">
        <w:t>.</w:t>
      </w:r>
    </w:p>
    <w:p w:rsidR="00EA4210" w:rsidRPr="006C1EFC" w:rsidRDefault="00EA4210" w:rsidP="00EA4210">
      <w:pPr>
        <w:ind w:firstLine="709"/>
        <w:jc w:val="both"/>
      </w:pPr>
      <w:r>
        <w:t>3.3.</w:t>
      </w:r>
      <w:r>
        <w:tab/>
      </w:r>
      <w:r w:rsidRPr="006C1EFC">
        <w:t>Поставка Товара Покупателю по настоящему Договору осуществляется автотранспортом Поставщика по адресам:</w:t>
      </w:r>
    </w:p>
    <w:p w:rsidR="00EA4210" w:rsidRPr="00FC4ACE" w:rsidRDefault="00EA4210" w:rsidP="00EA4210">
      <w:pPr>
        <w:pStyle w:val="aff9"/>
        <w:ind w:left="0" w:firstLine="709"/>
        <w:jc w:val="both"/>
      </w:pPr>
      <w:r w:rsidRPr="006C1EFC">
        <w:t>- 192007, г. Санкт-Петербург, Лиговский пр., д. 240, литер</w:t>
      </w:r>
      <w:proofErr w:type="gramStart"/>
      <w:r w:rsidRPr="006C1EFC">
        <w:t xml:space="preserve"> А</w:t>
      </w:r>
      <w:proofErr w:type="gramEnd"/>
      <w:r w:rsidRPr="006C1EFC">
        <w:t xml:space="preserve"> (</w:t>
      </w:r>
      <w:r>
        <w:t>контейнерный терминал</w:t>
      </w:r>
      <w:r w:rsidRPr="006C1EFC">
        <w:t xml:space="preserve"> </w:t>
      </w:r>
      <w:proofErr w:type="spellStart"/>
      <w:r w:rsidRPr="006C1EFC">
        <w:t>Санкт-Петербург-Товарный-Витебский</w:t>
      </w:r>
      <w:proofErr w:type="spellEnd"/>
      <w:r w:rsidRPr="00FC4ACE">
        <w:rPr>
          <w:sz w:val="28"/>
          <w:szCs w:val="28"/>
        </w:rPr>
        <w:t xml:space="preserve"> </w:t>
      </w:r>
      <w:r>
        <w:t>филиала</w:t>
      </w:r>
      <w:r w:rsidRPr="00FC4ACE">
        <w:t xml:space="preserve"> ПАО «ТрансКонтейнер» на Октябрьской железной дороге);</w:t>
      </w:r>
    </w:p>
    <w:p w:rsidR="00EA4210" w:rsidRDefault="00EA4210" w:rsidP="00EA4210">
      <w:pPr>
        <w:pStyle w:val="aff9"/>
        <w:ind w:left="0" w:firstLine="709"/>
        <w:jc w:val="both"/>
      </w:pPr>
      <w:r w:rsidRPr="006C1EFC">
        <w:t xml:space="preserve">- </w:t>
      </w:r>
      <w:r w:rsidRPr="00FA6729">
        <w:t>195009, г. Санкт-Петербург, участок ж/д «</w:t>
      </w:r>
      <w:proofErr w:type="gramStart"/>
      <w:r w:rsidRPr="00FA6729">
        <w:t>Минеральная</w:t>
      </w:r>
      <w:proofErr w:type="gramEnd"/>
      <w:r w:rsidRPr="00FA6729">
        <w:t xml:space="preserve"> ул. – Лесной пр.», лит.</w:t>
      </w:r>
      <w:r>
        <w:t xml:space="preserve"> Д</w:t>
      </w:r>
      <w:r w:rsidRPr="00FA6729">
        <w:t xml:space="preserve"> </w:t>
      </w:r>
      <w:r>
        <w:t>(у</w:t>
      </w:r>
      <w:r w:rsidRPr="00FA6729">
        <w:t>часток ремонта контейнеров</w:t>
      </w:r>
      <w:r w:rsidRPr="00FC4ACE">
        <w:rPr>
          <w:sz w:val="28"/>
          <w:szCs w:val="28"/>
        </w:rPr>
        <w:t xml:space="preserve"> </w:t>
      </w:r>
      <w:r>
        <w:t xml:space="preserve">филиала </w:t>
      </w:r>
      <w:r w:rsidRPr="00FC4ACE">
        <w:t>ПАО «ТрансКонтейнер» на Октябрьской железной дороге</w:t>
      </w:r>
      <w:r>
        <w:t>)</w:t>
      </w:r>
      <w:r w:rsidRPr="006C1EFC">
        <w:t xml:space="preserve"> </w:t>
      </w:r>
    </w:p>
    <w:p w:rsidR="00EA4210" w:rsidRPr="00EC6328" w:rsidRDefault="00EA4210" w:rsidP="00EA4210">
      <w:pPr>
        <w:ind w:firstLine="709"/>
        <w:jc w:val="both"/>
        <w:rPr>
          <w:rFonts w:eastAsia="MS Mincho"/>
          <w:bCs/>
        </w:rPr>
      </w:pPr>
      <w:r w:rsidRPr="00EC6328">
        <w:t>3.4.</w:t>
      </w:r>
      <w:r w:rsidRPr="00EC6328">
        <w:tab/>
      </w:r>
      <w:r w:rsidRPr="00EC6328">
        <w:rPr>
          <w:rFonts w:eastAsia="MS Mincho"/>
          <w:bCs/>
        </w:rPr>
        <w:t>Поставка Товара осуществляется путем налива дизельного топлива силами и средствами Поставщика с соблюдением правил пожарной безопасности в бензобаки грузоподъемной техники и автотранспорта Покупателя, а также в емкости для дизельного топлива котельных (</w:t>
      </w:r>
      <w:r w:rsidRPr="00EC6328">
        <w:rPr>
          <w:rFonts w:eastAsia="MS Mincho"/>
          <w:bCs/>
          <w:lang w:val="en-US"/>
        </w:rPr>
        <w:t>V</w:t>
      </w:r>
      <w:r w:rsidRPr="00EC6328">
        <w:rPr>
          <w:rFonts w:eastAsia="MS Mincho"/>
          <w:bCs/>
        </w:rPr>
        <w:t>=1500 л).</w:t>
      </w:r>
    </w:p>
    <w:p w:rsidR="00EA4210" w:rsidRPr="007132F3" w:rsidRDefault="00EA4210" w:rsidP="00EA4210">
      <w:pPr>
        <w:ind w:firstLine="709"/>
        <w:contextualSpacing/>
        <w:jc w:val="both"/>
        <w:rPr>
          <w:b/>
        </w:rPr>
      </w:pPr>
      <w:r>
        <w:t>3.5</w:t>
      </w:r>
      <w:r w:rsidRPr="006C1EFC">
        <w:t>.</w:t>
      </w:r>
      <w:r>
        <w:tab/>
      </w:r>
      <w:r w:rsidRPr="007132F3">
        <w:t>Количество Товара</w:t>
      </w:r>
      <w:r w:rsidRPr="007132F3">
        <w:rPr>
          <w:b/>
        </w:rPr>
        <w:t xml:space="preserve"> </w:t>
      </w:r>
      <w:r w:rsidRPr="007132F3">
        <w:t>определяется по заявкам исходя из потребности Покупателя.</w:t>
      </w:r>
      <w:r w:rsidRPr="007132F3">
        <w:rPr>
          <w:u w:val="single"/>
        </w:rPr>
        <w:t xml:space="preserve"> </w:t>
      </w:r>
      <w:r w:rsidRPr="0064414B">
        <w:t xml:space="preserve">Максимальный объем поставляемого Товара определяется </w:t>
      </w:r>
      <w:proofErr w:type="gramStart"/>
      <w:r w:rsidRPr="0064414B">
        <w:t>согласно</w:t>
      </w:r>
      <w:proofErr w:type="gramEnd"/>
      <w:r>
        <w:t>,</w:t>
      </w:r>
      <w:r w:rsidRPr="0064414B">
        <w:t xml:space="preserve"> </w:t>
      </w:r>
      <w:r w:rsidRPr="002260A5">
        <w:t>договорной цены за 1 литр и общей цены договора.</w:t>
      </w:r>
    </w:p>
    <w:p w:rsidR="00EA4210" w:rsidRPr="006C1EFC" w:rsidRDefault="00EA4210" w:rsidP="00EA4210">
      <w:pPr>
        <w:widowControl w:val="0"/>
        <w:autoSpaceDE w:val="0"/>
        <w:autoSpaceDN w:val="0"/>
        <w:adjustRightInd w:val="0"/>
        <w:ind w:firstLine="709"/>
        <w:jc w:val="both"/>
      </w:pPr>
      <w:r w:rsidRPr="002260A5">
        <w:t>3.6. Приемка Товара осуществляется</w:t>
      </w:r>
      <w:r w:rsidRPr="006C1EFC">
        <w:t xml:space="preserve"> представителями Продавца и Покупателя с подписанием товарной накладной в месте приемки Товара. Представитель Покупателя перед приемкой доставленного Товара предъявляет Поставщику следующие документы:</w:t>
      </w:r>
    </w:p>
    <w:p w:rsidR="00EA4210" w:rsidRPr="006C1EFC" w:rsidRDefault="00EA4210" w:rsidP="00EA4210">
      <w:pPr>
        <w:widowControl w:val="0"/>
        <w:autoSpaceDE w:val="0"/>
        <w:autoSpaceDN w:val="0"/>
        <w:adjustRightInd w:val="0"/>
        <w:ind w:firstLine="709"/>
        <w:jc w:val="both"/>
      </w:pPr>
      <w:r w:rsidRPr="006C1EFC">
        <w:t>1) документ, удостоверяющий личность представителя Покупателя;</w:t>
      </w:r>
    </w:p>
    <w:p w:rsidR="00EA4210" w:rsidRPr="006C1EFC" w:rsidRDefault="00EA4210" w:rsidP="00EA4210">
      <w:pPr>
        <w:widowControl w:val="0"/>
        <w:autoSpaceDE w:val="0"/>
        <w:autoSpaceDN w:val="0"/>
        <w:adjustRightInd w:val="0"/>
        <w:ind w:firstLine="709"/>
        <w:jc w:val="both"/>
      </w:pPr>
      <w:r w:rsidRPr="006C1EFC">
        <w:t xml:space="preserve">2) доверенность на представителя Покупателя, оформленную надлежащим образом. </w:t>
      </w:r>
    </w:p>
    <w:p w:rsidR="00EA4210" w:rsidRPr="00EC6328" w:rsidRDefault="00EA4210" w:rsidP="00EA4210">
      <w:pPr>
        <w:ind w:firstLine="709"/>
        <w:jc w:val="both"/>
      </w:pPr>
      <w:r>
        <w:t>3.7.</w:t>
      </w:r>
      <w:r>
        <w:tab/>
      </w:r>
      <w:r w:rsidRPr="006C1EFC">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r w:rsidRPr="00EC6328">
        <w:t xml:space="preserve">При передаче Товара Продавец обязан предоставить Покупателю </w:t>
      </w:r>
      <w:r w:rsidRPr="00EC6328">
        <w:rPr>
          <w:bCs/>
        </w:rPr>
        <w:t>сертификаты соответствия, паспорта качества и иные документы</w:t>
      </w:r>
      <w:r w:rsidRPr="00EC6328">
        <w:t>, свидетельствующие о качестве поставляемого топлива, а также другие документы, заверенные со стороны Продавца, содержащие следующую информацию о Товаре:</w:t>
      </w:r>
    </w:p>
    <w:p w:rsidR="00C2458C" w:rsidRPr="00C2458C" w:rsidRDefault="00C2458C" w:rsidP="00C2458C">
      <w:pPr>
        <w:ind w:firstLine="709"/>
        <w:jc w:val="both"/>
        <w:rPr>
          <w:iCs/>
          <w:color w:val="2D2D2D"/>
          <w:spacing w:val="2"/>
          <w:shd w:val="clear" w:color="auto" w:fill="FFFFFF"/>
        </w:rPr>
      </w:pPr>
      <w:r w:rsidRPr="00C2458C">
        <w:rPr>
          <w:iCs/>
          <w:color w:val="2D2D2D"/>
          <w:spacing w:val="2"/>
          <w:shd w:val="clear" w:color="auto" w:fill="FFFFFF"/>
        </w:rPr>
        <w:t>- наименование и обозначение марки продукции;</w:t>
      </w:r>
    </w:p>
    <w:p w:rsidR="00C2458C" w:rsidRPr="00C2458C" w:rsidRDefault="00C2458C" w:rsidP="00C2458C">
      <w:pPr>
        <w:ind w:firstLine="709"/>
        <w:jc w:val="both"/>
        <w:rPr>
          <w:iCs/>
          <w:color w:val="2D2D2D"/>
          <w:spacing w:val="2"/>
          <w:shd w:val="clear" w:color="auto" w:fill="FFFFFF"/>
        </w:rPr>
      </w:pPr>
      <w:r w:rsidRPr="00C2458C">
        <w:rPr>
          <w:iCs/>
          <w:color w:val="2D2D2D"/>
          <w:spacing w:val="2"/>
          <w:shd w:val="clear" w:color="auto" w:fill="FFFFFF"/>
        </w:rPr>
        <w:t>- наименование изготовителя (фамилию уполномоченного изготовителем лица) или импортера, или продавца, их местонахождение (с указанием страны);</w:t>
      </w:r>
    </w:p>
    <w:p w:rsidR="00C2458C" w:rsidRPr="00C2458C" w:rsidRDefault="00C2458C" w:rsidP="00C2458C">
      <w:pPr>
        <w:ind w:firstLine="709"/>
        <w:jc w:val="both"/>
        <w:rPr>
          <w:iCs/>
          <w:color w:val="2D2D2D"/>
          <w:spacing w:val="2"/>
          <w:shd w:val="clear" w:color="auto" w:fill="FFFFFF"/>
        </w:rPr>
      </w:pPr>
      <w:r w:rsidRPr="00C2458C">
        <w:rPr>
          <w:iCs/>
          <w:color w:val="2D2D2D"/>
          <w:spacing w:val="2"/>
          <w:shd w:val="clear" w:color="auto" w:fill="FFFFFF"/>
        </w:rPr>
        <w:t xml:space="preserve">- обозначение стандарта </w:t>
      </w:r>
      <w:r w:rsidRPr="00C2458C">
        <w:t>ГОСТ 32511-2013</w:t>
      </w:r>
      <w:r w:rsidRPr="00C2458C">
        <w:rPr>
          <w:iCs/>
          <w:color w:val="2D2D2D"/>
          <w:spacing w:val="2"/>
          <w:shd w:val="clear" w:color="auto" w:fill="FFFFFF"/>
        </w:rPr>
        <w:t xml:space="preserve">; </w:t>
      </w:r>
    </w:p>
    <w:p w:rsidR="00C2458C" w:rsidRPr="00C2458C" w:rsidRDefault="00C2458C" w:rsidP="00C2458C">
      <w:pPr>
        <w:ind w:firstLine="709"/>
        <w:jc w:val="both"/>
        <w:rPr>
          <w:iCs/>
          <w:color w:val="2D2D2D"/>
          <w:spacing w:val="2"/>
          <w:shd w:val="clear" w:color="auto" w:fill="FFFFFF"/>
        </w:rPr>
      </w:pPr>
      <w:r w:rsidRPr="00C2458C">
        <w:rPr>
          <w:iCs/>
          <w:color w:val="2D2D2D"/>
          <w:spacing w:val="2"/>
          <w:shd w:val="clear" w:color="auto" w:fill="FFFFFF"/>
        </w:rPr>
        <w:t xml:space="preserve">- нормативные значения и фактические результаты испытаний, подтверждающие соответствие топлива требованиям стандарта </w:t>
      </w:r>
      <w:r w:rsidRPr="00C2458C">
        <w:t>ГОСТ 32511-2013</w:t>
      </w:r>
      <w:r w:rsidRPr="00C2458C">
        <w:rPr>
          <w:iCs/>
          <w:color w:val="2D2D2D"/>
          <w:spacing w:val="2"/>
          <w:shd w:val="clear" w:color="auto" w:fill="FFFFFF"/>
        </w:rPr>
        <w:t xml:space="preserve"> и технического регламента </w:t>
      </w:r>
      <w:proofErr w:type="gramStart"/>
      <w:r w:rsidRPr="00C2458C">
        <w:t>ТР</w:t>
      </w:r>
      <w:proofErr w:type="gramEnd"/>
      <w:r w:rsidRPr="00C2458C">
        <w:t xml:space="preserve"> ТС 013/2011</w:t>
      </w:r>
      <w:r w:rsidRPr="00C2458C">
        <w:rPr>
          <w:iCs/>
          <w:color w:val="2D2D2D"/>
          <w:spacing w:val="2"/>
          <w:shd w:val="clear" w:color="auto" w:fill="FFFFFF"/>
        </w:rPr>
        <w:t>;</w:t>
      </w:r>
    </w:p>
    <w:p w:rsidR="00C2458C" w:rsidRPr="00C2458C" w:rsidRDefault="00C2458C" w:rsidP="00C2458C">
      <w:pPr>
        <w:ind w:firstLine="709"/>
        <w:jc w:val="both"/>
        <w:rPr>
          <w:color w:val="2D2D2D"/>
          <w:spacing w:val="2"/>
        </w:rPr>
      </w:pPr>
      <w:r w:rsidRPr="00C2458C">
        <w:rPr>
          <w:iCs/>
          <w:color w:val="2D2D2D"/>
          <w:spacing w:val="2"/>
          <w:shd w:val="clear" w:color="auto" w:fill="FFFFFF"/>
        </w:rPr>
        <w:t>- дату выдачи и номер паспорта;</w:t>
      </w:r>
      <w:r w:rsidRPr="00C2458C">
        <w:rPr>
          <w:color w:val="2D2D2D"/>
          <w:spacing w:val="2"/>
        </w:rPr>
        <w:t xml:space="preserve"> </w:t>
      </w:r>
    </w:p>
    <w:p w:rsidR="00C2458C" w:rsidRPr="00C2458C" w:rsidRDefault="00C2458C" w:rsidP="00C2458C">
      <w:pPr>
        <w:ind w:firstLine="709"/>
        <w:jc w:val="both"/>
        <w:rPr>
          <w:color w:val="2D2D2D"/>
          <w:spacing w:val="2"/>
        </w:rPr>
      </w:pPr>
      <w:r w:rsidRPr="00C2458C">
        <w:rPr>
          <w:iCs/>
          <w:color w:val="2D2D2D"/>
          <w:spacing w:val="2"/>
          <w:shd w:val="clear" w:color="auto" w:fill="FFFFFF"/>
        </w:rPr>
        <w:t>- подпись лица, оформившего паспорт;</w:t>
      </w:r>
      <w:r w:rsidRPr="00C2458C">
        <w:rPr>
          <w:color w:val="2D2D2D"/>
          <w:spacing w:val="2"/>
        </w:rPr>
        <w:t xml:space="preserve"> </w:t>
      </w:r>
    </w:p>
    <w:p w:rsidR="00C2458C" w:rsidRPr="00C2458C" w:rsidRDefault="00C2458C" w:rsidP="00C2458C">
      <w:pPr>
        <w:ind w:firstLine="709"/>
        <w:jc w:val="both"/>
        <w:rPr>
          <w:color w:val="2D2D2D"/>
          <w:spacing w:val="2"/>
        </w:rPr>
      </w:pPr>
      <w:r w:rsidRPr="00C2458C">
        <w:rPr>
          <w:iCs/>
          <w:color w:val="2D2D2D"/>
          <w:spacing w:val="2"/>
          <w:shd w:val="clear" w:color="auto" w:fill="FFFFFF"/>
        </w:rPr>
        <w:t>- сведения о декларации соответствия (при наличии);</w:t>
      </w:r>
      <w:r w:rsidRPr="00C2458C">
        <w:rPr>
          <w:color w:val="2D2D2D"/>
          <w:spacing w:val="2"/>
        </w:rPr>
        <w:t xml:space="preserve"> </w:t>
      </w:r>
    </w:p>
    <w:p w:rsidR="00C2458C" w:rsidRPr="00C2458C" w:rsidRDefault="00C2458C" w:rsidP="00C2458C">
      <w:pPr>
        <w:ind w:firstLine="709"/>
        <w:jc w:val="both"/>
      </w:pPr>
      <w:r w:rsidRPr="00C2458C">
        <w:rPr>
          <w:iCs/>
          <w:color w:val="2D2D2D"/>
          <w:spacing w:val="2"/>
          <w:shd w:val="clear" w:color="auto" w:fill="FFFFFF"/>
        </w:rPr>
        <w:t>- сведения о наличии или отсутствии в топливе присадок.</w:t>
      </w:r>
    </w:p>
    <w:p w:rsidR="00EA4210" w:rsidRPr="006C1EFC" w:rsidRDefault="00EA4210" w:rsidP="00EA4210">
      <w:pPr>
        <w:widowControl w:val="0"/>
        <w:autoSpaceDE w:val="0"/>
        <w:autoSpaceDN w:val="0"/>
        <w:adjustRightInd w:val="0"/>
        <w:ind w:firstLine="709"/>
        <w:jc w:val="both"/>
      </w:pPr>
      <w:r>
        <w:t>3.8.</w:t>
      </w:r>
      <w:r>
        <w:tab/>
      </w:r>
      <w:r w:rsidRPr="006C1EFC">
        <w:t xml:space="preserve">В случае выявления в ходе </w:t>
      </w:r>
      <w:proofErr w:type="gramStart"/>
      <w:r w:rsidRPr="006C1EFC">
        <w:t>осуществления приемки Товара несоответствия Товара</w:t>
      </w:r>
      <w:proofErr w:type="gramEnd"/>
      <w:r w:rsidRPr="006C1EFC">
        <w:t xml:space="preserve"> условиям настоящего Договора, Сторонами составляется акт с перечнем недостатков и со сроками их устранения за счет Продавца.</w:t>
      </w:r>
    </w:p>
    <w:p w:rsidR="00EA4210" w:rsidRPr="006C1EFC" w:rsidRDefault="00EA4210" w:rsidP="00EA4210">
      <w:pPr>
        <w:ind w:firstLine="709"/>
        <w:jc w:val="both"/>
      </w:pPr>
      <w:r>
        <w:t>3.9.</w:t>
      </w:r>
      <w:r>
        <w:tab/>
      </w:r>
      <w:r w:rsidRPr="006C1EFC">
        <w:t>Датой поставки Товара считается дата подписания Сторонами товарной накладной (ТОРГ-12) (</w:t>
      </w:r>
      <w:r w:rsidRPr="00EC46DD">
        <w:t>Приложение № 2).</w:t>
      </w:r>
      <w:r w:rsidRPr="006C1EFC">
        <w:t xml:space="preserve"> </w:t>
      </w:r>
    </w:p>
    <w:p w:rsidR="00EA4210" w:rsidRPr="00907E58" w:rsidRDefault="00EA4210" w:rsidP="00EA4210">
      <w:pPr>
        <w:ind w:firstLine="567"/>
        <w:jc w:val="both"/>
        <w:rPr>
          <w:sz w:val="28"/>
          <w:szCs w:val="28"/>
        </w:rPr>
      </w:pPr>
    </w:p>
    <w:p w:rsidR="00EA4210" w:rsidRDefault="00EA4210" w:rsidP="00EA4210">
      <w:pPr>
        <w:pStyle w:val="ConsNormal"/>
        <w:suppressAutoHyphens w:val="0"/>
        <w:autoSpaceDE/>
        <w:autoSpaceDN w:val="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4. </w:t>
      </w:r>
      <w:r w:rsidRPr="00D67241">
        <w:rPr>
          <w:rFonts w:ascii="Times New Roman" w:hAnsi="Times New Roman" w:cs="Times New Roman"/>
          <w:b/>
          <w:bCs/>
          <w:sz w:val="24"/>
          <w:szCs w:val="24"/>
        </w:rPr>
        <w:t>Обязанности Сторон</w:t>
      </w:r>
    </w:p>
    <w:p w:rsidR="00EA4210" w:rsidRPr="00D67241" w:rsidRDefault="00EA4210" w:rsidP="00EA4210">
      <w:pPr>
        <w:pStyle w:val="ConsNormal"/>
        <w:suppressAutoHyphens w:val="0"/>
        <w:autoSpaceDE/>
        <w:autoSpaceDN w:val="0"/>
        <w:ind w:firstLine="0"/>
        <w:jc w:val="center"/>
        <w:rPr>
          <w:rFonts w:ascii="Times New Roman" w:hAnsi="Times New Roman" w:cs="Times New Roman"/>
          <w:b/>
          <w:bCs/>
          <w:sz w:val="24"/>
          <w:szCs w:val="24"/>
        </w:rPr>
      </w:pPr>
    </w:p>
    <w:p w:rsidR="00EA4210" w:rsidRPr="00213EA3" w:rsidRDefault="00EA4210" w:rsidP="00EA4210">
      <w:pPr>
        <w:pStyle w:val="ConsNormal"/>
        <w:widowControl/>
        <w:ind w:firstLine="709"/>
        <w:jc w:val="both"/>
        <w:rPr>
          <w:rFonts w:ascii="Times New Roman" w:hAnsi="Times New Roman" w:cs="Times New Roman"/>
          <w:bCs/>
          <w:sz w:val="24"/>
          <w:szCs w:val="24"/>
        </w:rPr>
      </w:pPr>
      <w:r w:rsidRPr="00213EA3">
        <w:rPr>
          <w:rFonts w:ascii="Times New Roman" w:hAnsi="Times New Roman" w:cs="Times New Roman"/>
          <w:bCs/>
          <w:sz w:val="24"/>
          <w:szCs w:val="24"/>
        </w:rPr>
        <w:t>4</w:t>
      </w:r>
      <w:r>
        <w:rPr>
          <w:rFonts w:ascii="Times New Roman" w:hAnsi="Times New Roman" w:cs="Times New Roman"/>
          <w:bCs/>
          <w:sz w:val="24"/>
          <w:szCs w:val="24"/>
        </w:rPr>
        <w:t>.1.</w:t>
      </w:r>
      <w:r>
        <w:rPr>
          <w:rFonts w:ascii="Times New Roman" w:hAnsi="Times New Roman" w:cs="Times New Roman"/>
          <w:bCs/>
          <w:sz w:val="24"/>
          <w:szCs w:val="24"/>
        </w:rPr>
        <w:tab/>
      </w:r>
      <w:r w:rsidRPr="00213EA3">
        <w:rPr>
          <w:rFonts w:ascii="Times New Roman" w:hAnsi="Times New Roman" w:cs="Times New Roman"/>
          <w:bCs/>
          <w:sz w:val="24"/>
          <w:szCs w:val="24"/>
        </w:rPr>
        <w:t>Поставщик обязан:</w:t>
      </w:r>
    </w:p>
    <w:p w:rsidR="00EA4210" w:rsidRPr="00213EA3" w:rsidRDefault="00EA4210" w:rsidP="00EA4210">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4.1.1.</w:t>
      </w:r>
      <w:r>
        <w:rPr>
          <w:rFonts w:ascii="Times New Roman" w:hAnsi="Times New Roman" w:cs="Times New Roman"/>
          <w:bCs/>
          <w:sz w:val="24"/>
          <w:szCs w:val="24"/>
        </w:rPr>
        <w:tab/>
      </w:r>
      <w:r w:rsidRPr="00213EA3">
        <w:rPr>
          <w:rFonts w:ascii="Times New Roman" w:hAnsi="Times New Roman" w:cs="Times New Roman"/>
          <w:bCs/>
          <w:sz w:val="24"/>
          <w:szCs w:val="24"/>
        </w:rPr>
        <w:t xml:space="preserve">Осуществлять поставку Товара в количестве и сроки, предусмотренные условиями настоящего Договора и Спецификациями. </w:t>
      </w:r>
    </w:p>
    <w:p w:rsidR="00EA4210" w:rsidRPr="00EC46DD" w:rsidRDefault="00EA4210" w:rsidP="00EA4210">
      <w:pPr>
        <w:pStyle w:val="aff6"/>
        <w:ind w:firstLine="709"/>
        <w:jc w:val="both"/>
        <w:rPr>
          <w:sz w:val="24"/>
          <w:szCs w:val="24"/>
        </w:rPr>
      </w:pPr>
      <w:r w:rsidRPr="00EC46DD">
        <w:rPr>
          <w:bCs/>
          <w:sz w:val="24"/>
          <w:szCs w:val="24"/>
        </w:rPr>
        <w:t>4.1.2.</w:t>
      </w:r>
      <w:r w:rsidRPr="00EC46DD">
        <w:rPr>
          <w:bCs/>
          <w:sz w:val="24"/>
          <w:szCs w:val="24"/>
        </w:rPr>
        <w:tab/>
      </w:r>
      <w:r w:rsidRPr="00EC46DD">
        <w:rPr>
          <w:sz w:val="24"/>
          <w:szCs w:val="24"/>
        </w:rPr>
        <w:t>Предоставить на Товар паспорт, подтверждающий соответствие продукции требованиям технического регламента, ГОСТ и другим установленным законодательством Российской Федерации требованиям для данного вида продукции.</w:t>
      </w:r>
    </w:p>
    <w:p w:rsidR="00EA4210" w:rsidRPr="00EC46DD" w:rsidRDefault="00EA4210" w:rsidP="00EA4210">
      <w:pPr>
        <w:pStyle w:val="ConsNormal"/>
        <w:widowControl/>
        <w:ind w:firstLine="709"/>
        <w:jc w:val="both"/>
        <w:rPr>
          <w:rFonts w:ascii="Times New Roman" w:hAnsi="Times New Roman" w:cs="Times New Roman"/>
          <w:bCs/>
          <w:sz w:val="24"/>
          <w:szCs w:val="24"/>
        </w:rPr>
      </w:pPr>
      <w:r w:rsidRPr="00EC46DD">
        <w:rPr>
          <w:rFonts w:ascii="Times New Roman" w:hAnsi="Times New Roman" w:cs="Times New Roman"/>
          <w:bCs/>
          <w:sz w:val="24"/>
          <w:szCs w:val="24"/>
        </w:rPr>
        <w:t>4.1.3.</w:t>
      </w:r>
      <w:r w:rsidRPr="00EC46DD">
        <w:rPr>
          <w:rFonts w:ascii="Times New Roman" w:hAnsi="Times New Roman" w:cs="Times New Roman"/>
          <w:bCs/>
          <w:sz w:val="24"/>
          <w:szCs w:val="24"/>
        </w:rPr>
        <w:tab/>
        <w:t>Устранять за свой счет недостатки, которые не позволяют использовать Товар.</w:t>
      </w:r>
    </w:p>
    <w:p w:rsidR="00EA4210" w:rsidRPr="00213EA3" w:rsidRDefault="00EA4210" w:rsidP="00EA4210">
      <w:pPr>
        <w:pStyle w:val="afd"/>
        <w:ind w:firstLine="709"/>
        <w:jc w:val="both"/>
        <w:rPr>
          <w:sz w:val="24"/>
          <w:szCs w:val="24"/>
        </w:rPr>
      </w:pPr>
      <w:r w:rsidRPr="00EC46DD">
        <w:rPr>
          <w:sz w:val="24"/>
          <w:szCs w:val="24"/>
        </w:rPr>
        <w:t>4.1.4.</w:t>
      </w:r>
      <w:r w:rsidRPr="00EC46DD">
        <w:rPr>
          <w:sz w:val="24"/>
          <w:szCs w:val="24"/>
        </w:rPr>
        <w:tab/>
        <w:t>Предоставить Заказчику информацию о составе владельцев Исполнителя по форме Приложения № 3</w:t>
      </w:r>
      <w:r w:rsidRPr="00213EA3">
        <w:rPr>
          <w:sz w:val="24"/>
          <w:szCs w:val="24"/>
        </w:rPr>
        <w:t xml:space="preserve"> к настоящему Договору.</w:t>
      </w:r>
    </w:p>
    <w:p w:rsidR="00EA4210" w:rsidRPr="00213EA3" w:rsidRDefault="00EA4210" w:rsidP="00EA4210">
      <w:pPr>
        <w:pStyle w:val="afd"/>
        <w:ind w:firstLine="709"/>
        <w:jc w:val="both"/>
        <w:rPr>
          <w:sz w:val="24"/>
          <w:szCs w:val="24"/>
        </w:rPr>
      </w:pPr>
      <w:r>
        <w:rPr>
          <w:sz w:val="24"/>
          <w:szCs w:val="24"/>
        </w:rPr>
        <w:t>4.1.5.</w:t>
      </w:r>
      <w:r>
        <w:rPr>
          <w:sz w:val="24"/>
          <w:szCs w:val="24"/>
        </w:rPr>
        <w:tab/>
      </w:r>
      <w:r w:rsidRPr="00213EA3">
        <w:rPr>
          <w:sz w:val="24"/>
          <w:szCs w:val="24"/>
        </w:rPr>
        <w:t>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12 к настоящему Договору.</w:t>
      </w:r>
    </w:p>
    <w:p w:rsidR="00EA4210" w:rsidRPr="00213EA3" w:rsidRDefault="00EA4210" w:rsidP="00EA4210">
      <w:pPr>
        <w:ind w:firstLine="709"/>
        <w:jc w:val="both"/>
      </w:pPr>
      <w:r>
        <w:t>4.1.6.</w:t>
      </w:r>
      <w:r>
        <w:tab/>
      </w:r>
      <w:r w:rsidRPr="00213EA3">
        <w:t xml:space="preserve">В случае </w:t>
      </w:r>
      <w:proofErr w:type="spellStart"/>
      <w:r w:rsidRPr="00213EA3">
        <w:t>непредоставления</w:t>
      </w:r>
      <w:proofErr w:type="spellEnd"/>
      <w:r w:rsidRPr="00213EA3">
        <w:t xml:space="preserve"> Исполнителем указанной в </w:t>
      </w:r>
      <w:r w:rsidRPr="00213EA3">
        <w:br/>
        <w:t>п.п. 4.1.4., 4.1.5.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EA4210" w:rsidRPr="00D67241" w:rsidRDefault="00EA4210" w:rsidP="00EA4210">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w:t>
      </w:r>
      <w:r>
        <w:rPr>
          <w:rFonts w:ascii="Times New Roman" w:hAnsi="Times New Roman" w:cs="Times New Roman"/>
          <w:bCs/>
          <w:sz w:val="24"/>
          <w:szCs w:val="24"/>
        </w:rPr>
        <w:tab/>
      </w:r>
      <w:r w:rsidRPr="00D67241">
        <w:rPr>
          <w:rFonts w:ascii="Times New Roman" w:hAnsi="Times New Roman" w:cs="Times New Roman"/>
          <w:bCs/>
          <w:sz w:val="24"/>
          <w:szCs w:val="24"/>
        </w:rPr>
        <w:t>Покупатель обязан:</w:t>
      </w:r>
    </w:p>
    <w:p w:rsidR="00EA4210" w:rsidRPr="00D67241" w:rsidRDefault="00EA4210" w:rsidP="00EA4210">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4.2.1.</w:t>
      </w:r>
      <w:r>
        <w:rPr>
          <w:rFonts w:ascii="Times New Roman" w:hAnsi="Times New Roman" w:cs="Times New Roman"/>
          <w:bCs/>
          <w:sz w:val="24"/>
          <w:szCs w:val="24"/>
        </w:rPr>
        <w:tab/>
      </w:r>
      <w:r w:rsidRPr="00D67241">
        <w:rPr>
          <w:rFonts w:ascii="Times New Roman" w:hAnsi="Times New Roman" w:cs="Times New Roman"/>
          <w:bCs/>
          <w:sz w:val="24"/>
          <w:szCs w:val="24"/>
        </w:rPr>
        <w:t>Оплатить Товар в размерах и в сроки, установленные настоящим Договором.</w:t>
      </w:r>
    </w:p>
    <w:p w:rsidR="00EA4210" w:rsidRPr="00D67241" w:rsidRDefault="00EA4210" w:rsidP="00EA4210">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4.2.2.</w:t>
      </w:r>
      <w:r>
        <w:rPr>
          <w:rFonts w:ascii="Times New Roman" w:hAnsi="Times New Roman" w:cs="Times New Roman"/>
          <w:bCs/>
          <w:sz w:val="24"/>
          <w:szCs w:val="24"/>
        </w:rPr>
        <w:tab/>
      </w:r>
      <w:r w:rsidRPr="00D67241">
        <w:rPr>
          <w:rFonts w:ascii="Times New Roman" w:hAnsi="Times New Roman" w:cs="Times New Roman"/>
          <w:bCs/>
          <w:sz w:val="24"/>
          <w:szCs w:val="24"/>
        </w:rPr>
        <w:t>Осуществлять проверку при приемке Товара по количеству и качеству в соответствии со Спецификацией.</w:t>
      </w:r>
    </w:p>
    <w:p w:rsidR="00EA4210" w:rsidRPr="00D67241" w:rsidRDefault="00EA4210" w:rsidP="00EA4210">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4.2.3.</w:t>
      </w:r>
      <w:r>
        <w:rPr>
          <w:rFonts w:ascii="Times New Roman" w:hAnsi="Times New Roman" w:cs="Times New Roman"/>
          <w:bCs/>
          <w:sz w:val="24"/>
          <w:szCs w:val="24"/>
        </w:rPr>
        <w:tab/>
      </w:r>
      <w:r w:rsidRPr="00D67241">
        <w:rPr>
          <w:rFonts w:ascii="Times New Roman" w:hAnsi="Times New Roman" w:cs="Times New Roman"/>
          <w:bCs/>
          <w:sz w:val="24"/>
          <w:szCs w:val="24"/>
        </w:rPr>
        <w:t>Обеспечить явку своего представителя во время приемки Товара.</w:t>
      </w:r>
    </w:p>
    <w:p w:rsidR="00EA4210" w:rsidRPr="00907E58" w:rsidRDefault="00EA4210" w:rsidP="00EA4210">
      <w:pPr>
        <w:widowControl w:val="0"/>
        <w:ind w:firstLine="709"/>
        <w:jc w:val="both"/>
        <w:rPr>
          <w:rFonts w:eastAsia="Arial"/>
          <w:b/>
          <w:sz w:val="28"/>
          <w:szCs w:val="28"/>
        </w:rPr>
      </w:pPr>
    </w:p>
    <w:p w:rsidR="00EA4210" w:rsidRDefault="00EA4210" w:rsidP="00EA4210">
      <w:pPr>
        <w:widowControl w:val="0"/>
        <w:contextualSpacing/>
        <w:jc w:val="center"/>
        <w:rPr>
          <w:rFonts w:eastAsia="Arial"/>
          <w:b/>
        </w:rPr>
      </w:pPr>
      <w:r>
        <w:rPr>
          <w:rFonts w:eastAsia="Arial"/>
          <w:b/>
        </w:rPr>
        <w:t xml:space="preserve">5. </w:t>
      </w:r>
      <w:r w:rsidRPr="00213EA3">
        <w:rPr>
          <w:rFonts w:eastAsia="Arial"/>
          <w:b/>
        </w:rPr>
        <w:t>Переход права собственности и рисков</w:t>
      </w:r>
    </w:p>
    <w:p w:rsidR="00EA4210" w:rsidRPr="00213EA3" w:rsidRDefault="00EA4210" w:rsidP="00EA4210">
      <w:pPr>
        <w:widowControl w:val="0"/>
        <w:contextualSpacing/>
        <w:jc w:val="center"/>
        <w:rPr>
          <w:rFonts w:eastAsia="Arial"/>
          <w:b/>
        </w:rPr>
      </w:pPr>
    </w:p>
    <w:p w:rsidR="00EA4210" w:rsidRPr="00D67241" w:rsidRDefault="00EA4210" w:rsidP="00EA4210">
      <w:pPr>
        <w:pStyle w:val="aff9"/>
        <w:widowControl w:val="0"/>
        <w:ind w:left="0" w:firstLine="709"/>
        <w:jc w:val="both"/>
        <w:rPr>
          <w:rFonts w:eastAsia="Arial"/>
          <w:bCs/>
        </w:rPr>
      </w:pPr>
      <w:r w:rsidRPr="00D67241">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D67241">
        <w:rPr>
          <w:rFonts w:eastAsia="Arial"/>
          <w:bCs/>
        </w:rPr>
        <w:t>с даты подписания</w:t>
      </w:r>
      <w:proofErr w:type="gramEnd"/>
      <w:r>
        <w:rPr>
          <w:rFonts w:eastAsia="Arial"/>
          <w:bCs/>
        </w:rPr>
        <w:t xml:space="preserve"> Покупателем товарной накладной (ТОРГ-12).</w:t>
      </w:r>
    </w:p>
    <w:p w:rsidR="00EA4210" w:rsidRPr="00907E58" w:rsidRDefault="00EA4210" w:rsidP="00EA4210">
      <w:pPr>
        <w:pStyle w:val="aff9"/>
        <w:widowControl w:val="0"/>
        <w:ind w:left="709"/>
        <w:jc w:val="both"/>
        <w:rPr>
          <w:rFonts w:eastAsia="Arial"/>
          <w:bCs/>
          <w:sz w:val="28"/>
          <w:szCs w:val="28"/>
        </w:rPr>
      </w:pPr>
    </w:p>
    <w:p w:rsidR="00EA4210" w:rsidRDefault="00EA4210" w:rsidP="00EA4210">
      <w:pPr>
        <w:pStyle w:val="ConsNormal"/>
        <w:suppressAutoHyphens w:val="0"/>
        <w:autoSpaceDN w:val="0"/>
        <w:adjustRightInd w:val="0"/>
        <w:ind w:firstLine="0"/>
        <w:jc w:val="center"/>
        <w:rPr>
          <w:rFonts w:ascii="Times New Roman" w:hAnsi="Times New Roman" w:cs="Times New Roman"/>
          <w:b/>
          <w:sz w:val="24"/>
          <w:szCs w:val="24"/>
        </w:rPr>
      </w:pPr>
      <w:r>
        <w:rPr>
          <w:rFonts w:ascii="Times New Roman" w:hAnsi="Times New Roman" w:cs="Times New Roman"/>
          <w:b/>
          <w:sz w:val="24"/>
          <w:szCs w:val="24"/>
        </w:rPr>
        <w:t xml:space="preserve">6. </w:t>
      </w:r>
      <w:r w:rsidRPr="00D67241">
        <w:rPr>
          <w:rFonts w:ascii="Times New Roman" w:hAnsi="Times New Roman" w:cs="Times New Roman"/>
          <w:b/>
          <w:sz w:val="24"/>
          <w:szCs w:val="24"/>
        </w:rPr>
        <w:t>Комплектность, качество и гарантии</w:t>
      </w:r>
    </w:p>
    <w:p w:rsidR="00EA4210" w:rsidRPr="00D67241" w:rsidRDefault="00EA4210" w:rsidP="00EA4210">
      <w:pPr>
        <w:pStyle w:val="ConsNormal"/>
        <w:suppressAutoHyphens w:val="0"/>
        <w:autoSpaceDN w:val="0"/>
        <w:adjustRightInd w:val="0"/>
        <w:ind w:firstLine="0"/>
        <w:jc w:val="center"/>
        <w:rPr>
          <w:rFonts w:ascii="Times New Roman" w:hAnsi="Times New Roman" w:cs="Times New Roman"/>
          <w:b/>
          <w:sz w:val="24"/>
          <w:szCs w:val="24"/>
        </w:rPr>
      </w:pPr>
    </w:p>
    <w:p w:rsidR="00EA4210" w:rsidRDefault="00EA4210" w:rsidP="00EA4210">
      <w:pPr>
        <w:ind w:firstLine="709"/>
        <w:jc w:val="both"/>
      </w:pPr>
      <w:r>
        <w:t>6.1.</w:t>
      </w:r>
      <w:r>
        <w:tab/>
      </w:r>
      <w:r w:rsidRPr="00C318DB">
        <w:t xml:space="preserve">Качество Товара должно соответствовать требованиям </w:t>
      </w:r>
      <w:r>
        <w:t>Т</w:t>
      </w:r>
      <w:r w:rsidRPr="00C318DB">
        <w:t xml:space="preserve">ехнического регламента </w:t>
      </w:r>
      <w:r>
        <w:t xml:space="preserve">Таможенного союза </w:t>
      </w:r>
      <w:proofErr w:type="gramStart"/>
      <w:r>
        <w:t>ТР</w:t>
      </w:r>
      <w:proofErr w:type="gramEnd"/>
      <w:r>
        <w:t xml:space="preserve"> ТС 013/2011 </w:t>
      </w:r>
      <w:r w:rsidRPr="00C318DB">
        <w:t xml:space="preserve">«О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w:t>
      </w:r>
      <w:r>
        <w:t xml:space="preserve">Решением Комиссии Таможенного союза от </w:t>
      </w:r>
      <w:r w:rsidRPr="00EC46DD">
        <w:t xml:space="preserve">18.10.2011г. № 826 (ред. от 25.06.2014г.) и </w:t>
      </w:r>
      <w:r w:rsidR="006218AB">
        <w:t>ГОСТ 32511-2013</w:t>
      </w:r>
      <w:r w:rsidRPr="00EC46DD">
        <w:t xml:space="preserve"> «Топливо дизельное ЕВРО».</w:t>
      </w:r>
    </w:p>
    <w:p w:rsidR="002D5B50" w:rsidRPr="002D5B50" w:rsidRDefault="002D5B50" w:rsidP="00EA4210">
      <w:pPr>
        <w:ind w:firstLine="709"/>
        <w:jc w:val="both"/>
      </w:pPr>
      <w:r w:rsidRPr="00C01057">
        <w:t xml:space="preserve">6.2. </w:t>
      </w:r>
      <w:r w:rsidRPr="00C01057">
        <w:rPr>
          <w:iCs/>
          <w:color w:val="2D2D2D"/>
          <w:spacing w:val="2"/>
          <w:shd w:val="clear" w:color="auto" w:fill="FFFFFF"/>
        </w:rPr>
        <w:t xml:space="preserve">Гарантийный срок хранения </w:t>
      </w:r>
      <w:r w:rsidR="00A2182F" w:rsidRPr="00C01057">
        <w:rPr>
          <w:iCs/>
          <w:color w:val="2D2D2D"/>
          <w:spacing w:val="2"/>
          <w:shd w:val="clear" w:color="auto" w:fill="FFFFFF"/>
        </w:rPr>
        <w:t xml:space="preserve"> _____________ месяцев </w:t>
      </w:r>
      <w:proofErr w:type="gramStart"/>
      <w:r w:rsidR="00A2182F" w:rsidRPr="00C01057">
        <w:rPr>
          <w:iCs/>
          <w:color w:val="2D2D2D"/>
          <w:spacing w:val="2"/>
          <w:shd w:val="clear" w:color="auto" w:fill="FFFFFF"/>
        </w:rPr>
        <w:t>с даты подписания</w:t>
      </w:r>
      <w:proofErr w:type="gramEnd"/>
      <w:r w:rsidR="00FB1871" w:rsidRPr="00C01057">
        <w:rPr>
          <w:iCs/>
          <w:color w:val="2D2D2D"/>
          <w:spacing w:val="2"/>
          <w:shd w:val="clear" w:color="auto" w:fill="FFFFFF"/>
        </w:rPr>
        <w:t xml:space="preserve"> обеими Сторонами</w:t>
      </w:r>
      <w:r w:rsidR="00A2182F" w:rsidRPr="00C01057">
        <w:rPr>
          <w:iCs/>
          <w:color w:val="2D2D2D"/>
          <w:spacing w:val="2"/>
          <w:shd w:val="clear" w:color="auto" w:fill="FFFFFF"/>
        </w:rPr>
        <w:t xml:space="preserve"> товарной накладной ТОРГ-12</w:t>
      </w:r>
      <w:r w:rsidRPr="00C01057">
        <w:rPr>
          <w:iCs/>
          <w:color w:val="2D2D2D"/>
          <w:spacing w:val="2"/>
          <w:shd w:val="clear" w:color="auto" w:fill="FFFFFF"/>
        </w:rPr>
        <w:t>.</w:t>
      </w:r>
    </w:p>
    <w:p w:rsidR="00EA4210" w:rsidRDefault="00EA4210" w:rsidP="00EA4210">
      <w:pPr>
        <w:ind w:firstLine="709"/>
        <w:jc w:val="both"/>
        <w:rPr>
          <w:sz w:val="28"/>
          <w:szCs w:val="28"/>
        </w:rPr>
      </w:pPr>
      <w:r w:rsidRPr="00EC46DD">
        <w:t>6.2.</w:t>
      </w:r>
      <w:r w:rsidRPr="00EC46DD">
        <w:tab/>
      </w:r>
      <w:r w:rsidRPr="00EC46DD">
        <w:rPr>
          <w:bCs/>
        </w:rPr>
        <w:t>Поставляемое топливо должно соответствовать экологическому классу не ниже ЕВРО 5.</w:t>
      </w:r>
    </w:p>
    <w:p w:rsidR="00EA4210" w:rsidRPr="006006BF" w:rsidRDefault="00EA4210" w:rsidP="00EA4210">
      <w:pPr>
        <w:jc w:val="both"/>
      </w:pPr>
      <w:r>
        <w:tab/>
        <w:t>6.3.</w:t>
      </w:r>
      <w:r>
        <w:tab/>
      </w:r>
      <w:r w:rsidRPr="006006BF">
        <w:t>Товар должен соответствовать следующим характеристикам:</w:t>
      </w:r>
    </w:p>
    <w:p w:rsidR="00EA4210" w:rsidRPr="006006BF" w:rsidRDefault="00EA4210" w:rsidP="00EA4210">
      <w:pPr>
        <w:jc w:val="both"/>
      </w:pPr>
      <w:r>
        <w:tab/>
        <w:t>6.3.1.</w:t>
      </w:r>
      <w:r>
        <w:tab/>
      </w:r>
      <w:r w:rsidRPr="006006BF">
        <w:t>дизельное топливо ЛЕТНЕЕ:</w:t>
      </w:r>
    </w:p>
    <w:p w:rsidR="00EA4210" w:rsidRPr="006006BF" w:rsidRDefault="00EA4210" w:rsidP="00EA4210">
      <w:pPr>
        <w:jc w:val="both"/>
      </w:pPr>
      <w:r w:rsidRPr="006006BF">
        <w:t xml:space="preserve">- предельная температура </w:t>
      </w:r>
      <w:proofErr w:type="spellStart"/>
      <w:r w:rsidR="0028622F">
        <w:t>фильтруемости</w:t>
      </w:r>
      <w:proofErr w:type="spellEnd"/>
      <w:r w:rsidR="0028622F">
        <w:t xml:space="preserve"> - не выше минус 5 </w:t>
      </w:r>
      <w:r w:rsidRPr="006006BF">
        <w:rPr>
          <w:vertAlign w:val="superscript"/>
        </w:rPr>
        <w:t>0</w:t>
      </w:r>
      <w:r w:rsidRPr="006006BF">
        <w:t>С;</w:t>
      </w:r>
    </w:p>
    <w:p w:rsidR="00EA4210" w:rsidRPr="006006BF" w:rsidRDefault="00EA4210" w:rsidP="00EA4210">
      <w:pPr>
        <w:jc w:val="both"/>
      </w:pPr>
      <w:r w:rsidRPr="006006BF">
        <w:t>- предельная температура помутнения - не выше минус 5</w:t>
      </w:r>
      <w:r w:rsidRPr="006006BF">
        <w:rPr>
          <w:vertAlign w:val="superscript"/>
        </w:rPr>
        <w:t>0</w:t>
      </w:r>
      <w:r w:rsidRPr="006006BF">
        <w:t>С.</w:t>
      </w:r>
    </w:p>
    <w:p w:rsidR="00EA4210" w:rsidRPr="006006BF" w:rsidRDefault="00EA4210" w:rsidP="00EA4210">
      <w:pPr>
        <w:jc w:val="both"/>
      </w:pPr>
      <w:r>
        <w:tab/>
        <w:t>6.3.2.</w:t>
      </w:r>
      <w:r>
        <w:tab/>
      </w:r>
      <w:r w:rsidRPr="006006BF">
        <w:t>дизельное топливо ЗИМНЕЕ:</w:t>
      </w:r>
    </w:p>
    <w:p w:rsidR="00EA4210" w:rsidRPr="006006BF" w:rsidRDefault="00EA4210" w:rsidP="00EA4210">
      <w:pPr>
        <w:jc w:val="both"/>
      </w:pPr>
      <w:r w:rsidRPr="006006BF">
        <w:t xml:space="preserve">- предельная температура </w:t>
      </w:r>
      <w:proofErr w:type="spellStart"/>
      <w:r w:rsidR="0028622F">
        <w:t>фильтруемости</w:t>
      </w:r>
      <w:proofErr w:type="spellEnd"/>
      <w:r w:rsidR="0028622F">
        <w:t xml:space="preserve"> - не выше минус 32</w:t>
      </w:r>
      <w:r w:rsidRPr="006006BF">
        <w:rPr>
          <w:vertAlign w:val="superscript"/>
        </w:rPr>
        <w:t>0</w:t>
      </w:r>
      <w:r w:rsidRPr="006006BF">
        <w:t>С.</w:t>
      </w:r>
    </w:p>
    <w:p w:rsidR="00EA4210" w:rsidRDefault="00EA4210" w:rsidP="00EA4210">
      <w:pPr>
        <w:jc w:val="both"/>
      </w:pPr>
      <w:r w:rsidRPr="006006BF">
        <w:t>- предельная температура помутнения - не выше минус 25</w:t>
      </w:r>
      <w:r w:rsidRPr="006006BF">
        <w:rPr>
          <w:vertAlign w:val="superscript"/>
        </w:rPr>
        <w:t>0</w:t>
      </w:r>
      <w:r w:rsidRPr="006006BF">
        <w:t>С.</w:t>
      </w:r>
    </w:p>
    <w:p w:rsidR="00EA4210" w:rsidRPr="00D67241" w:rsidRDefault="00EA4210" w:rsidP="00EA4210">
      <w:pPr>
        <w:ind w:firstLine="709"/>
        <w:jc w:val="both"/>
      </w:pPr>
      <w:r>
        <w:t>6.4</w:t>
      </w:r>
      <w:proofErr w:type="gramStart"/>
      <w:r>
        <w:tab/>
      </w:r>
      <w:r w:rsidRPr="00D67241">
        <w:t xml:space="preserve"> Е</w:t>
      </w:r>
      <w:proofErr w:type="gramEnd"/>
      <w:r w:rsidRPr="00D67241">
        <w:t>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EA4210" w:rsidRPr="00907E58" w:rsidRDefault="00EA4210" w:rsidP="00EA4210">
      <w:pPr>
        <w:ind w:firstLine="709"/>
        <w:jc w:val="both"/>
        <w:rPr>
          <w:sz w:val="28"/>
          <w:szCs w:val="28"/>
        </w:rPr>
      </w:pPr>
    </w:p>
    <w:p w:rsidR="00EA4210" w:rsidRDefault="00EA4210" w:rsidP="00EA4210">
      <w:pPr>
        <w:suppressAutoHyphens w:val="0"/>
        <w:contextualSpacing/>
        <w:jc w:val="center"/>
        <w:rPr>
          <w:b/>
          <w:bCs/>
        </w:rPr>
      </w:pPr>
      <w:r>
        <w:rPr>
          <w:b/>
          <w:bCs/>
        </w:rPr>
        <w:t xml:space="preserve">7. </w:t>
      </w:r>
      <w:r w:rsidRPr="00213EA3">
        <w:rPr>
          <w:b/>
          <w:bCs/>
        </w:rPr>
        <w:t>Ответственность Сторон</w:t>
      </w:r>
    </w:p>
    <w:p w:rsidR="00EA4210" w:rsidRPr="00213EA3" w:rsidRDefault="00EA4210" w:rsidP="00EA4210">
      <w:pPr>
        <w:suppressAutoHyphens w:val="0"/>
        <w:contextualSpacing/>
        <w:jc w:val="center"/>
        <w:rPr>
          <w:b/>
          <w:bCs/>
        </w:rPr>
      </w:pPr>
    </w:p>
    <w:p w:rsidR="00EA4210" w:rsidRPr="00C318DB" w:rsidRDefault="00EA4210" w:rsidP="00EA4210">
      <w:pPr>
        <w:ind w:firstLine="567"/>
        <w:jc w:val="both"/>
      </w:pPr>
      <w:r>
        <w:t>7.1.</w:t>
      </w:r>
      <w:r>
        <w:tab/>
        <w:t>За неисполнение или ненадлежащее исполнение условий настоящего Договора Стороны</w:t>
      </w:r>
      <w:r w:rsidRPr="00C318DB">
        <w:t xml:space="preserve"> несут ответственность в соответствии с законодательством Российской Федерации.</w:t>
      </w:r>
    </w:p>
    <w:p w:rsidR="00EA4210" w:rsidRDefault="00EA4210" w:rsidP="00EA4210">
      <w:pPr>
        <w:pStyle w:val="affc"/>
        <w:ind w:firstLine="567"/>
        <w:jc w:val="both"/>
        <w:rPr>
          <w:rFonts w:ascii="Times New Roman" w:hAnsi="Times New Roman"/>
          <w:sz w:val="24"/>
          <w:szCs w:val="24"/>
        </w:rPr>
      </w:pPr>
      <w:r w:rsidRPr="00C318DB">
        <w:rPr>
          <w:rFonts w:ascii="Times New Roman" w:hAnsi="Times New Roman"/>
          <w:sz w:val="24"/>
          <w:szCs w:val="24"/>
        </w:rPr>
        <w:t>7.2.</w:t>
      </w:r>
      <w:r>
        <w:rPr>
          <w:rFonts w:ascii="Times New Roman" w:hAnsi="Times New Roman"/>
          <w:b/>
          <w:sz w:val="24"/>
          <w:szCs w:val="24"/>
        </w:rPr>
        <w:tab/>
      </w:r>
      <w:r w:rsidRPr="00C318DB">
        <w:rPr>
          <w:rFonts w:ascii="Times New Roman" w:hAnsi="Times New Roman"/>
          <w:sz w:val="24"/>
          <w:szCs w:val="24"/>
        </w:rPr>
        <w:t>В случае несоблюдения сроков поставки Товара Покупатель вправе потребовать от Продавца уплаты неустойки в виде пени в размере 0,1%</w:t>
      </w:r>
      <w:r>
        <w:rPr>
          <w:rFonts w:ascii="Times New Roman" w:hAnsi="Times New Roman"/>
          <w:sz w:val="24"/>
          <w:szCs w:val="24"/>
        </w:rPr>
        <w:t xml:space="preserve"> </w:t>
      </w:r>
      <w:r w:rsidRPr="00C318DB">
        <w:rPr>
          <w:rFonts w:ascii="Times New Roman" w:hAnsi="Times New Roman"/>
          <w:sz w:val="24"/>
          <w:szCs w:val="24"/>
        </w:rPr>
        <w:t>процента от цены несвоевременно поставленного Товара за каждый день просрочки.</w:t>
      </w:r>
    </w:p>
    <w:p w:rsidR="00EA4210" w:rsidRPr="003B3039" w:rsidRDefault="00EA4210" w:rsidP="00EA4210">
      <w:pPr>
        <w:pStyle w:val="affc"/>
        <w:ind w:firstLine="567"/>
        <w:jc w:val="both"/>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r>
      <w:r w:rsidRPr="003B3039">
        <w:rPr>
          <w:rFonts w:ascii="Times New Roman" w:hAnsi="Times New Roman"/>
          <w:sz w:val="24"/>
          <w:szCs w:val="24"/>
        </w:rPr>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EA4210" w:rsidRPr="00C318DB" w:rsidRDefault="00EA4210" w:rsidP="00EA4210">
      <w:pPr>
        <w:pStyle w:val="affc"/>
        <w:ind w:firstLine="567"/>
        <w:jc w:val="both"/>
        <w:rPr>
          <w:rFonts w:ascii="Times New Roman" w:hAnsi="Times New Roman"/>
          <w:sz w:val="24"/>
          <w:szCs w:val="24"/>
        </w:rPr>
      </w:pPr>
    </w:p>
    <w:p w:rsidR="00EA4210" w:rsidRDefault="00EA4210" w:rsidP="00EA4210">
      <w:pPr>
        <w:widowControl w:val="0"/>
        <w:autoSpaceDE w:val="0"/>
        <w:autoSpaceDN w:val="0"/>
        <w:adjustRightInd w:val="0"/>
        <w:spacing w:after="60"/>
        <w:contextualSpacing/>
        <w:jc w:val="center"/>
        <w:rPr>
          <w:b/>
        </w:rPr>
      </w:pPr>
      <w:r>
        <w:rPr>
          <w:b/>
        </w:rPr>
        <w:t xml:space="preserve">8. </w:t>
      </w:r>
      <w:r w:rsidRPr="00213EA3">
        <w:rPr>
          <w:b/>
        </w:rPr>
        <w:t>Обстоятельства непреодолимой силы</w:t>
      </w:r>
    </w:p>
    <w:p w:rsidR="00EA4210" w:rsidRPr="00213EA3" w:rsidRDefault="00EA4210" w:rsidP="00EA4210">
      <w:pPr>
        <w:widowControl w:val="0"/>
        <w:autoSpaceDE w:val="0"/>
        <w:autoSpaceDN w:val="0"/>
        <w:adjustRightInd w:val="0"/>
        <w:spacing w:after="60"/>
        <w:contextualSpacing/>
        <w:jc w:val="center"/>
        <w:rPr>
          <w:b/>
        </w:rPr>
      </w:pPr>
    </w:p>
    <w:p w:rsidR="00EA4210" w:rsidRPr="00C318DB" w:rsidRDefault="00EA4210" w:rsidP="00EA421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r>
      <w:proofErr w:type="gramStart"/>
      <w:r w:rsidRPr="00C318DB">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A4210" w:rsidRPr="00C318DB" w:rsidRDefault="00EA4210" w:rsidP="00EA421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r>
      <w:r w:rsidRPr="00C318DB">
        <w:rPr>
          <w:rFonts w:ascii="Times New Roman" w:hAnsi="Times New Roman" w:cs="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A4210" w:rsidRPr="00C318DB" w:rsidRDefault="00EA4210" w:rsidP="00EA421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r>
      <w:r w:rsidRPr="00C318DB">
        <w:rPr>
          <w:rFonts w:ascii="Times New Roman" w:hAnsi="Times New Roman" w:cs="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A4210" w:rsidRPr="00C318DB" w:rsidRDefault="00EA4210" w:rsidP="00EA421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8.4.</w:t>
      </w:r>
      <w:r>
        <w:rPr>
          <w:rFonts w:ascii="Times New Roman" w:hAnsi="Times New Roman" w:cs="Times New Roman"/>
          <w:sz w:val="24"/>
          <w:szCs w:val="24"/>
        </w:rPr>
        <w:tab/>
      </w:r>
      <w:r w:rsidRPr="00C318DB">
        <w:rPr>
          <w:rFonts w:ascii="Times New Roman" w:hAnsi="Times New Roman" w:cs="Times New Roman"/>
          <w:sz w:val="24"/>
          <w:szCs w:val="24"/>
        </w:rPr>
        <w:t xml:space="preserve">Если обстоятельства непреодолимой силы действуют на протяжении 3 (трех) последовательных месяцев, настоящий </w:t>
      </w:r>
      <w:proofErr w:type="gramStart"/>
      <w:r w:rsidRPr="00C318DB">
        <w:rPr>
          <w:rFonts w:ascii="Times New Roman" w:hAnsi="Times New Roman" w:cs="Times New Roman"/>
          <w:sz w:val="24"/>
          <w:szCs w:val="24"/>
        </w:rPr>
        <w:t>Договор</w:t>
      </w:r>
      <w:proofErr w:type="gramEnd"/>
      <w:r w:rsidRPr="00C318DB">
        <w:rPr>
          <w:rFonts w:ascii="Times New Roman" w:hAnsi="Times New Roman" w:cs="Times New Roman"/>
          <w:sz w:val="24"/>
          <w:szCs w:val="24"/>
        </w:rPr>
        <w:t xml:space="preserve"> может быть расторгнут по соглашению Сторон.</w:t>
      </w:r>
    </w:p>
    <w:p w:rsidR="00EA4210" w:rsidRPr="00C318DB" w:rsidRDefault="00EA4210" w:rsidP="00EA4210">
      <w:pPr>
        <w:pStyle w:val="ConsNormal"/>
        <w:ind w:firstLine="709"/>
        <w:jc w:val="both"/>
        <w:rPr>
          <w:rFonts w:ascii="Times New Roman" w:hAnsi="Times New Roman" w:cs="Times New Roman"/>
          <w:sz w:val="24"/>
          <w:szCs w:val="24"/>
        </w:rPr>
      </w:pPr>
    </w:p>
    <w:p w:rsidR="00EA4210" w:rsidRPr="00213EA3" w:rsidRDefault="00EA4210" w:rsidP="00EA4210">
      <w:pPr>
        <w:widowControl w:val="0"/>
        <w:autoSpaceDE w:val="0"/>
        <w:autoSpaceDN w:val="0"/>
        <w:adjustRightInd w:val="0"/>
        <w:contextualSpacing/>
        <w:jc w:val="center"/>
        <w:rPr>
          <w:b/>
        </w:rPr>
      </w:pPr>
      <w:r>
        <w:rPr>
          <w:b/>
        </w:rPr>
        <w:t xml:space="preserve">9. </w:t>
      </w:r>
      <w:r w:rsidRPr="00213EA3">
        <w:rPr>
          <w:b/>
        </w:rPr>
        <w:t>Разрешение споров</w:t>
      </w:r>
    </w:p>
    <w:p w:rsidR="00EA4210" w:rsidRPr="00C318DB" w:rsidRDefault="00EA4210" w:rsidP="00EA4210">
      <w:pPr>
        <w:pStyle w:val="aff9"/>
        <w:widowControl w:val="0"/>
        <w:autoSpaceDE w:val="0"/>
        <w:autoSpaceDN w:val="0"/>
        <w:adjustRightInd w:val="0"/>
        <w:ind w:left="360"/>
        <w:contextualSpacing/>
        <w:jc w:val="center"/>
        <w:rPr>
          <w:b/>
        </w:rPr>
      </w:pPr>
    </w:p>
    <w:p w:rsidR="00EA4210" w:rsidRPr="00C318DB" w:rsidRDefault="00EA4210" w:rsidP="00EA4210">
      <w:pPr>
        <w:widowControl w:val="0"/>
        <w:autoSpaceDE w:val="0"/>
        <w:autoSpaceDN w:val="0"/>
        <w:adjustRightInd w:val="0"/>
        <w:ind w:firstLine="709"/>
        <w:jc w:val="both"/>
      </w:pPr>
      <w:r w:rsidRPr="00C318DB">
        <w:t>9.1. Все споры, возник</w:t>
      </w:r>
      <w:r>
        <w:t>ающие при исполнении настоящего</w:t>
      </w:r>
      <w:r w:rsidRPr="00C318DB">
        <w:t xml:space="preserve"> Договора, решаются Сторонами путем переговоров, которые могут </w:t>
      </w:r>
      <w:proofErr w:type="gramStart"/>
      <w:r w:rsidRPr="00C318DB">
        <w:t>проводится</w:t>
      </w:r>
      <w:proofErr w:type="gramEnd"/>
      <w:r w:rsidRPr="00C318DB">
        <w:t xml:space="preserve"> в том числе, путем отпр</w:t>
      </w:r>
      <w:r>
        <w:t xml:space="preserve">авления писем по почте, обмена </w:t>
      </w:r>
      <w:r w:rsidRPr="00C318DB">
        <w:t>факсимильными сообщениями.</w:t>
      </w:r>
    </w:p>
    <w:p w:rsidR="00EA4210" w:rsidRDefault="00EA4210" w:rsidP="00EA4210">
      <w:pPr>
        <w:widowControl w:val="0"/>
        <w:autoSpaceDE w:val="0"/>
        <w:autoSpaceDN w:val="0"/>
        <w:adjustRightInd w:val="0"/>
        <w:ind w:firstLine="709"/>
        <w:jc w:val="both"/>
      </w:pPr>
      <w:r w:rsidRPr="00C318DB">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C318DB">
        <w:t>с даты получения</w:t>
      </w:r>
      <w:proofErr w:type="gramEnd"/>
      <w:r w:rsidRPr="00C318DB">
        <w:t>.</w:t>
      </w:r>
    </w:p>
    <w:p w:rsidR="00EA4210" w:rsidRPr="00C318DB" w:rsidRDefault="00EA4210" w:rsidP="00EA4210">
      <w:pPr>
        <w:widowControl w:val="0"/>
        <w:autoSpaceDE w:val="0"/>
        <w:autoSpaceDN w:val="0"/>
        <w:adjustRightInd w:val="0"/>
        <w:ind w:firstLine="709"/>
        <w:jc w:val="both"/>
      </w:pPr>
      <w:r w:rsidRPr="00C318DB">
        <w:t>9.3. В случае</w:t>
      </w:r>
      <w:proofErr w:type="gramStart"/>
      <w:r w:rsidRPr="00C318DB">
        <w:t>,</w:t>
      </w:r>
      <w:proofErr w:type="gramEnd"/>
      <w:r w:rsidRPr="00C318DB">
        <w:t xml:space="preserve"> если споры не урегули</w:t>
      </w:r>
      <w:r>
        <w:t xml:space="preserve">рованы Сторонами с помощью переговоров и в претензионном порядке, то </w:t>
      </w:r>
      <w:r w:rsidRPr="00C318DB">
        <w:t xml:space="preserve">они передаются </w:t>
      </w:r>
      <w:r>
        <w:t xml:space="preserve">заинтересованной Стороной в </w:t>
      </w:r>
      <w:r w:rsidRPr="00C318DB">
        <w:t>Арбитражный суд Санкт-Петербурга и Ленинградской области.</w:t>
      </w:r>
    </w:p>
    <w:p w:rsidR="00EA4210" w:rsidRPr="00907E58" w:rsidRDefault="00EA4210" w:rsidP="00EA4210">
      <w:pPr>
        <w:widowControl w:val="0"/>
        <w:autoSpaceDE w:val="0"/>
        <w:autoSpaceDN w:val="0"/>
        <w:adjustRightInd w:val="0"/>
        <w:ind w:firstLine="709"/>
        <w:jc w:val="both"/>
        <w:rPr>
          <w:sz w:val="28"/>
          <w:szCs w:val="28"/>
        </w:rPr>
      </w:pPr>
    </w:p>
    <w:p w:rsidR="00EA4210" w:rsidRPr="00C318DB" w:rsidRDefault="00EA4210" w:rsidP="00EA4210">
      <w:pPr>
        <w:widowControl w:val="0"/>
        <w:autoSpaceDE w:val="0"/>
        <w:autoSpaceDN w:val="0"/>
        <w:adjustRightInd w:val="0"/>
        <w:ind w:firstLine="709"/>
        <w:jc w:val="center"/>
      </w:pPr>
      <w:r w:rsidRPr="00C318DB">
        <w:rPr>
          <w:b/>
        </w:rPr>
        <w:t>10. Порядок внесения</w:t>
      </w:r>
    </w:p>
    <w:p w:rsidR="00EA4210" w:rsidRDefault="00EA4210" w:rsidP="00EA4210">
      <w:pPr>
        <w:pStyle w:val="ConsNormal"/>
        <w:ind w:firstLine="567"/>
        <w:jc w:val="center"/>
        <w:rPr>
          <w:rFonts w:ascii="Times New Roman" w:hAnsi="Times New Roman" w:cs="Times New Roman"/>
          <w:b/>
          <w:sz w:val="24"/>
          <w:szCs w:val="24"/>
        </w:rPr>
      </w:pPr>
      <w:r w:rsidRPr="00C318DB">
        <w:rPr>
          <w:rFonts w:ascii="Times New Roman" w:hAnsi="Times New Roman" w:cs="Times New Roman"/>
          <w:b/>
          <w:sz w:val="24"/>
          <w:szCs w:val="24"/>
        </w:rPr>
        <w:t>изменений, дополнений в Договор и его расторжения</w:t>
      </w:r>
    </w:p>
    <w:p w:rsidR="00EA4210" w:rsidRPr="00C318DB" w:rsidRDefault="00EA4210" w:rsidP="00EA4210">
      <w:pPr>
        <w:pStyle w:val="ConsNormal"/>
        <w:ind w:firstLine="567"/>
        <w:jc w:val="center"/>
        <w:rPr>
          <w:rFonts w:ascii="Times New Roman" w:hAnsi="Times New Roman" w:cs="Times New Roman"/>
          <w:b/>
          <w:sz w:val="24"/>
          <w:szCs w:val="24"/>
        </w:rPr>
      </w:pPr>
    </w:p>
    <w:p w:rsidR="00EA4210" w:rsidRPr="00C318DB" w:rsidRDefault="00EA4210" w:rsidP="00EA421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rPr>
        <w:tab/>
      </w:r>
      <w:r w:rsidRPr="00C318DB">
        <w:rPr>
          <w:rFonts w:ascii="Times New Roman" w:hAnsi="Times New Roman" w:cs="Times New Roman"/>
          <w:sz w:val="24"/>
          <w:szCs w:val="24"/>
        </w:rPr>
        <w:t>В настоящий Договор могут быть внесены изменения и дополнения, которые оформляются дополнительными соглашениями к настоящему Договору.</w:t>
      </w:r>
    </w:p>
    <w:p w:rsidR="00EA4210" w:rsidRPr="00C318DB" w:rsidRDefault="00EA4210" w:rsidP="00EA421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rPr>
        <w:tab/>
      </w:r>
      <w:r w:rsidRPr="00C318DB">
        <w:rPr>
          <w:rFonts w:ascii="Times New Roman" w:hAnsi="Times New Roman" w:cs="Times New Roman"/>
          <w:sz w:val="24"/>
          <w:szCs w:val="24"/>
        </w:rPr>
        <w:t xml:space="preserve">Настоящий Договор </w:t>
      </w:r>
      <w:proofErr w:type="gramStart"/>
      <w:r w:rsidRPr="00C318DB">
        <w:rPr>
          <w:rFonts w:ascii="Times New Roman" w:hAnsi="Times New Roman" w:cs="Times New Roman"/>
          <w:sz w:val="24"/>
          <w:szCs w:val="24"/>
        </w:rPr>
        <w:t>может быть досрочно расторгнут</w:t>
      </w:r>
      <w:proofErr w:type="gramEnd"/>
      <w:r w:rsidRPr="00C318DB">
        <w:rPr>
          <w:rFonts w:ascii="Times New Roman" w:hAnsi="Times New Roman" w:cs="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EA4210" w:rsidRPr="00C318DB" w:rsidRDefault="00EA4210" w:rsidP="00EA4210">
      <w:pPr>
        <w:ind w:firstLine="709"/>
        <w:jc w:val="both"/>
      </w:pPr>
      <w:r>
        <w:t>10.3.</w:t>
      </w:r>
      <w:r>
        <w:tab/>
      </w:r>
      <w:r w:rsidRPr="00C318D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C318DB">
        <w:t>позднее</w:t>
      </w:r>
      <w:proofErr w:type="gramEnd"/>
      <w:r w:rsidRPr="00C318DB">
        <w:t xml:space="preserve"> чем за 20 (двадцать) календарных дней до предполагаемой даты расторжения настоящего Договора.</w:t>
      </w:r>
    </w:p>
    <w:p w:rsidR="00EA4210" w:rsidRPr="00907E58" w:rsidRDefault="00EA4210" w:rsidP="00EA4210">
      <w:pPr>
        <w:ind w:firstLine="567"/>
        <w:jc w:val="both"/>
        <w:rPr>
          <w:sz w:val="28"/>
          <w:szCs w:val="28"/>
        </w:rPr>
      </w:pPr>
    </w:p>
    <w:p w:rsidR="00EA4210" w:rsidRDefault="00EA4210" w:rsidP="002130EA">
      <w:pPr>
        <w:pStyle w:val="aff9"/>
        <w:numPr>
          <w:ilvl w:val="0"/>
          <w:numId w:val="28"/>
        </w:numPr>
        <w:tabs>
          <w:tab w:val="left" w:pos="0"/>
        </w:tabs>
        <w:suppressAutoHyphens w:val="0"/>
        <w:contextualSpacing/>
        <w:jc w:val="center"/>
        <w:rPr>
          <w:b/>
        </w:rPr>
      </w:pPr>
      <w:r w:rsidRPr="00C318DB">
        <w:rPr>
          <w:b/>
        </w:rPr>
        <w:t>Срок действия Договора</w:t>
      </w:r>
    </w:p>
    <w:p w:rsidR="00EA4210" w:rsidRPr="00487C74" w:rsidRDefault="00EA4210" w:rsidP="00EA421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t xml:space="preserve">Настоящий </w:t>
      </w:r>
      <w:r w:rsidRPr="00487C74">
        <w:rPr>
          <w:rFonts w:ascii="Times New Roman" w:hAnsi="Times New Roman" w:cs="Times New Roman"/>
          <w:sz w:val="24"/>
          <w:szCs w:val="24"/>
        </w:rPr>
        <w:t xml:space="preserve">Договор вступает в силу </w:t>
      </w:r>
      <w:proofErr w:type="gramStart"/>
      <w:r w:rsidRPr="00487C74">
        <w:rPr>
          <w:rFonts w:ascii="Times New Roman" w:hAnsi="Times New Roman" w:cs="Times New Roman"/>
          <w:sz w:val="24"/>
          <w:szCs w:val="24"/>
        </w:rPr>
        <w:t>с даты</w:t>
      </w:r>
      <w:proofErr w:type="gramEnd"/>
      <w:r w:rsidRPr="00487C74">
        <w:rPr>
          <w:rFonts w:ascii="Times New Roman" w:hAnsi="Times New Roman" w:cs="Times New Roman"/>
          <w:sz w:val="24"/>
          <w:szCs w:val="24"/>
        </w:rPr>
        <w:t xml:space="preserve"> его подписания </w:t>
      </w:r>
      <w:r>
        <w:rPr>
          <w:rFonts w:ascii="Times New Roman" w:hAnsi="Times New Roman" w:cs="Times New Roman"/>
          <w:sz w:val="24"/>
          <w:szCs w:val="24"/>
        </w:rPr>
        <w:t xml:space="preserve">Сторонами </w:t>
      </w:r>
      <w:r w:rsidRPr="00487C74">
        <w:rPr>
          <w:rFonts w:ascii="Times New Roman" w:hAnsi="Times New Roman" w:cs="Times New Roman"/>
          <w:sz w:val="24"/>
          <w:szCs w:val="24"/>
        </w:rPr>
        <w:t>и действует по 30.06.2017</w:t>
      </w:r>
      <w:r>
        <w:rPr>
          <w:rFonts w:ascii="Times New Roman" w:hAnsi="Times New Roman" w:cs="Times New Roman"/>
          <w:sz w:val="24"/>
          <w:szCs w:val="24"/>
        </w:rPr>
        <w:t xml:space="preserve">, </w:t>
      </w:r>
      <w:r w:rsidRPr="004C15F6">
        <w:rPr>
          <w:rFonts w:ascii="Times New Roman" w:hAnsi="Times New Roman" w:cs="Times New Roman"/>
          <w:sz w:val="24"/>
          <w:szCs w:val="24"/>
        </w:rPr>
        <w:t>а в части взаиморасчетов до полного исполнения Сторонами взятых на себя обязательств</w:t>
      </w:r>
      <w:r w:rsidRPr="00487C74">
        <w:rPr>
          <w:rFonts w:ascii="Times New Roman" w:hAnsi="Times New Roman" w:cs="Times New Roman"/>
          <w:sz w:val="24"/>
          <w:szCs w:val="24"/>
        </w:rPr>
        <w:t>.</w:t>
      </w:r>
    </w:p>
    <w:p w:rsidR="00EA4210" w:rsidRDefault="00EA4210" w:rsidP="00EA4210">
      <w:pPr>
        <w:pStyle w:val="ConsNormal"/>
        <w:ind w:firstLine="0"/>
        <w:rPr>
          <w:rFonts w:ascii="Times New Roman" w:hAnsi="Times New Roman" w:cs="Times New Roman"/>
          <w:b/>
          <w:bCs/>
          <w:sz w:val="28"/>
          <w:szCs w:val="28"/>
        </w:rPr>
      </w:pPr>
    </w:p>
    <w:p w:rsidR="009C527C" w:rsidRPr="00883A7A" w:rsidRDefault="009C527C" w:rsidP="009C527C">
      <w:pPr>
        <w:autoSpaceDE w:val="0"/>
        <w:autoSpaceDN w:val="0"/>
        <w:spacing w:line="276" w:lineRule="auto"/>
        <w:ind w:firstLine="709"/>
        <w:jc w:val="center"/>
      </w:pPr>
      <w:r>
        <w:rPr>
          <w:b/>
        </w:rPr>
        <w:t>12</w:t>
      </w:r>
      <w:r w:rsidRPr="00883A7A">
        <w:rPr>
          <w:b/>
        </w:rPr>
        <w:t xml:space="preserve">. </w:t>
      </w:r>
      <w:proofErr w:type="spellStart"/>
      <w:r w:rsidRPr="00883A7A">
        <w:rPr>
          <w:b/>
        </w:rPr>
        <w:t>Антикоррупционная</w:t>
      </w:r>
      <w:proofErr w:type="spellEnd"/>
      <w:r w:rsidRPr="00883A7A">
        <w:rPr>
          <w:b/>
        </w:rPr>
        <w:t xml:space="preserve"> оговорка</w:t>
      </w:r>
    </w:p>
    <w:p w:rsidR="009C527C" w:rsidRPr="00883A7A" w:rsidRDefault="009C527C" w:rsidP="009C527C">
      <w:pPr>
        <w:autoSpaceDE w:val="0"/>
        <w:autoSpaceDN w:val="0"/>
        <w:ind w:firstLine="709"/>
        <w:jc w:val="both"/>
      </w:pPr>
      <w:r>
        <w:t>12</w:t>
      </w:r>
      <w:r w:rsidRPr="00883A7A">
        <w:t xml:space="preserve">.1. </w:t>
      </w:r>
      <w:proofErr w:type="gramStart"/>
      <w:r w:rsidRPr="00883A7A">
        <w:t xml:space="preserve">При исполнении своих обязательств по настоящему Договору Стороны, их </w:t>
      </w:r>
      <w:proofErr w:type="spellStart"/>
      <w:r w:rsidRPr="00883A7A">
        <w:t>аффилированные</w:t>
      </w:r>
      <w:proofErr w:type="spellEnd"/>
      <w:r w:rsidRPr="00883A7A">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C527C" w:rsidRPr="00883A7A" w:rsidRDefault="009C527C" w:rsidP="009C527C">
      <w:pPr>
        <w:autoSpaceDE w:val="0"/>
        <w:autoSpaceDN w:val="0"/>
        <w:ind w:firstLine="709"/>
        <w:jc w:val="both"/>
      </w:pPr>
      <w:r w:rsidRPr="00883A7A">
        <w:t xml:space="preserve">При исполнении своих обязательств по настоящему Договору Стороны, их </w:t>
      </w:r>
      <w:proofErr w:type="spellStart"/>
      <w:r w:rsidRPr="00883A7A">
        <w:t>аффилированные</w:t>
      </w:r>
      <w:proofErr w:type="spellEnd"/>
      <w:r w:rsidRPr="00883A7A">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C527C" w:rsidRPr="00883A7A" w:rsidRDefault="009C527C" w:rsidP="009C527C">
      <w:pPr>
        <w:autoSpaceDE w:val="0"/>
        <w:autoSpaceDN w:val="0"/>
        <w:ind w:firstLine="709"/>
        <w:jc w:val="both"/>
      </w:pPr>
      <w:r>
        <w:t>12</w:t>
      </w:r>
      <w:r w:rsidRPr="00883A7A">
        <w:t>.2. В случае возникновения у Стороны подозрений, что произошло или может произойти нарушени</w:t>
      </w:r>
      <w:r>
        <w:t>е каких-либо положений пункта 12</w:t>
      </w:r>
      <w:r w:rsidRPr="00883A7A">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w:t>
      </w:r>
      <w:r w:rsidR="00475746">
        <w:t>е каких-либо положений пункта 12</w:t>
      </w:r>
      <w:r w:rsidRPr="00883A7A">
        <w:t xml:space="preserve">.1 настоящего Договора другой Стороной, ее </w:t>
      </w:r>
      <w:proofErr w:type="spellStart"/>
      <w:r w:rsidRPr="00883A7A">
        <w:t>аффилированными</w:t>
      </w:r>
      <w:proofErr w:type="spellEnd"/>
      <w:r w:rsidRPr="00883A7A">
        <w:t xml:space="preserve"> лицами, работниками или посредниками. </w:t>
      </w:r>
    </w:p>
    <w:p w:rsidR="009C527C" w:rsidRPr="009C527C" w:rsidRDefault="009C527C" w:rsidP="009C527C">
      <w:pPr>
        <w:autoSpaceDE w:val="0"/>
        <w:autoSpaceDN w:val="0"/>
        <w:ind w:firstLine="709"/>
        <w:jc w:val="both"/>
      </w:pPr>
      <w:r w:rsidRPr="00883A7A">
        <w:t xml:space="preserve">Каналы </w:t>
      </w:r>
      <w:r w:rsidRPr="009C527C">
        <w:t>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9C527C" w:rsidRPr="00883A7A" w:rsidRDefault="009C527C" w:rsidP="009C527C">
      <w:pPr>
        <w:autoSpaceDE w:val="0"/>
        <w:autoSpaceDN w:val="0"/>
        <w:ind w:firstLine="709"/>
        <w:jc w:val="both"/>
      </w:pPr>
      <w:r w:rsidRPr="009C527C">
        <w:t>Каналы уведомления Покупателя о нарушениях каких-либо положени</w:t>
      </w:r>
      <w:r>
        <w:t>й пункта 12</w:t>
      </w:r>
      <w:r w:rsidRPr="00883A7A">
        <w:t>.1 настоящего Договора: 8 (495) 788-17-17,</w:t>
      </w:r>
      <w:r>
        <w:t xml:space="preserve"> 8(812) 458-68-05</w:t>
      </w:r>
      <w:r w:rsidRPr="00883A7A">
        <w:t xml:space="preserve"> официальный сайт </w:t>
      </w:r>
      <w:r w:rsidRPr="00883A7A">
        <w:rPr>
          <w:lang w:val="en-US"/>
        </w:rPr>
        <w:t>www</w:t>
      </w:r>
      <w:r w:rsidRPr="00883A7A">
        <w:t>.</w:t>
      </w:r>
      <w:proofErr w:type="spellStart"/>
      <w:r w:rsidRPr="00883A7A">
        <w:rPr>
          <w:lang w:val="en-US"/>
        </w:rPr>
        <w:t>trcont</w:t>
      </w:r>
      <w:proofErr w:type="spellEnd"/>
      <w:r w:rsidRPr="00883A7A">
        <w:t>.</w:t>
      </w:r>
      <w:proofErr w:type="spellStart"/>
      <w:r w:rsidRPr="00883A7A">
        <w:rPr>
          <w:lang w:val="en-US"/>
        </w:rPr>
        <w:t>ru</w:t>
      </w:r>
      <w:proofErr w:type="spellEnd"/>
      <w:r w:rsidRPr="00883A7A">
        <w:t>.</w:t>
      </w:r>
    </w:p>
    <w:p w:rsidR="009C527C" w:rsidRPr="00883A7A" w:rsidRDefault="009C527C" w:rsidP="009C527C">
      <w:pPr>
        <w:autoSpaceDE w:val="0"/>
        <w:autoSpaceDN w:val="0"/>
        <w:ind w:firstLine="709"/>
        <w:jc w:val="both"/>
      </w:pPr>
      <w:r w:rsidRPr="00883A7A">
        <w:t>Сторона, получившая  уведомление  о  нарушении</w:t>
      </w:r>
      <w:r>
        <w:t xml:space="preserve">  каких-либо положений пункта 12</w:t>
      </w:r>
      <w:r w:rsidRPr="00883A7A">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83A7A">
        <w:t>с даты получения</w:t>
      </w:r>
      <w:proofErr w:type="gramEnd"/>
      <w:r w:rsidRPr="00883A7A">
        <w:t xml:space="preserve"> письменного уведомления.</w:t>
      </w:r>
    </w:p>
    <w:p w:rsidR="009C527C" w:rsidRPr="00883A7A" w:rsidRDefault="009C527C" w:rsidP="009C527C">
      <w:pPr>
        <w:autoSpaceDE w:val="0"/>
        <w:autoSpaceDN w:val="0"/>
        <w:ind w:firstLine="709"/>
        <w:jc w:val="both"/>
      </w:pPr>
      <w:r>
        <w:t>12</w:t>
      </w:r>
      <w:r w:rsidRPr="00883A7A">
        <w:t>.3. Стороны гарантируют осуществление надлежащего разбирательства по факт</w:t>
      </w:r>
      <w:r>
        <w:t>ам нарушения положений пункта 12</w:t>
      </w:r>
      <w:r w:rsidRPr="00883A7A">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C527C" w:rsidRDefault="009C527C" w:rsidP="009C527C">
      <w:pPr>
        <w:autoSpaceDE w:val="0"/>
        <w:autoSpaceDN w:val="0"/>
        <w:ind w:firstLine="709"/>
        <w:jc w:val="both"/>
      </w:pPr>
      <w:r>
        <w:t>12</w:t>
      </w:r>
      <w:r w:rsidRPr="00883A7A">
        <w:t>.4. В случае подтверждения факта нарушения од</w:t>
      </w:r>
      <w:r>
        <w:t>ной Стороной положений пункта 12</w:t>
      </w:r>
      <w:r w:rsidRPr="00883A7A">
        <w:t>.1 настоящего Договора и/или неполучения другой Стороной информации об итогах рассмотрения уведомления о наруш</w:t>
      </w:r>
      <w:r>
        <w:t>ении в соответствии с пунктом 12</w:t>
      </w:r>
      <w:r w:rsidRPr="00883A7A">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83A7A">
        <w:t>позднее</w:t>
      </w:r>
      <w:proofErr w:type="gramEnd"/>
      <w:r w:rsidRPr="00883A7A">
        <w:t xml:space="preserve"> чем за 30 (тридцать) календарных дней до даты прекращения действия настоящего Договора.</w:t>
      </w:r>
      <w:r>
        <w:t xml:space="preserve"> </w:t>
      </w:r>
    </w:p>
    <w:p w:rsidR="009C527C" w:rsidRDefault="009C527C" w:rsidP="00EA4210">
      <w:pPr>
        <w:pStyle w:val="ConsNormal"/>
        <w:ind w:firstLine="0"/>
        <w:rPr>
          <w:rFonts w:ascii="Times New Roman" w:hAnsi="Times New Roman" w:cs="Times New Roman"/>
          <w:b/>
          <w:bCs/>
          <w:sz w:val="28"/>
          <w:szCs w:val="28"/>
        </w:rPr>
      </w:pPr>
    </w:p>
    <w:p w:rsidR="009C527C" w:rsidRPr="007D3DB2" w:rsidRDefault="009C527C" w:rsidP="009C527C">
      <w:pPr>
        <w:autoSpaceDE w:val="0"/>
        <w:autoSpaceDN w:val="0"/>
        <w:spacing w:line="276" w:lineRule="auto"/>
        <w:ind w:firstLine="709"/>
        <w:jc w:val="center"/>
        <w:rPr>
          <w:b/>
        </w:rPr>
      </w:pPr>
      <w:r w:rsidRPr="007D3DB2">
        <w:rPr>
          <w:b/>
        </w:rPr>
        <w:t>1</w:t>
      </w:r>
      <w:r>
        <w:rPr>
          <w:b/>
        </w:rPr>
        <w:t>4</w:t>
      </w:r>
      <w:r w:rsidRPr="007D3DB2">
        <w:rPr>
          <w:b/>
        </w:rPr>
        <w:t>. Г</w:t>
      </w:r>
      <w:r>
        <w:rPr>
          <w:b/>
        </w:rPr>
        <w:t>арантии и заверения Поставщика</w:t>
      </w:r>
    </w:p>
    <w:p w:rsidR="009C527C" w:rsidRPr="00EC4AAB" w:rsidRDefault="009C527C" w:rsidP="009C527C">
      <w:pPr>
        <w:suppressAutoHyphens w:val="0"/>
        <w:spacing w:after="200"/>
        <w:ind w:firstLine="709"/>
        <w:contextualSpacing/>
        <w:jc w:val="both"/>
      </w:pPr>
      <w:r>
        <w:t>13.1. Поставщик</w:t>
      </w:r>
      <w:r w:rsidRPr="00EC4AAB">
        <w:t xml:space="preserve"> настоящим заверяет </w:t>
      </w:r>
      <w:r>
        <w:t>Покупателя</w:t>
      </w:r>
      <w:r w:rsidRPr="00EC4AAB">
        <w:t xml:space="preserve"> и гарантирует, что на дату заключения настоящего Договора:</w:t>
      </w:r>
    </w:p>
    <w:p w:rsidR="009C527C" w:rsidRDefault="009C527C" w:rsidP="009C527C">
      <w:pPr>
        <w:suppressAutoHyphens w:val="0"/>
        <w:spacing w:after="200"/>
        <w:ind w:firstLine="709"/>
        <w:contextualSpacing/>
        <w:jc w:val="both"/>
      </w:pPr>
      <w:r>
        <w:t>13.2. Поставщик</w:t>
      </w:r>
      <w:r w:rsidRPr="00EC4AAB">
        <w:t xml:space="preserve"> является надлежащим </w:t>
      </w:r>
      <w:proofErr w:type="gramStart"/>
      <w:r w:rsidRPr="00EC4AAB">
        <w:t>образом</w:t>
      </w:r>
      <w:proofErr w:type="gramEnd"/>
      <w:r w:rsidRPr="00EC4AAB">
        <w:t xml:space="preserve"> созданным юридическим лицом, действующим в соответствии с законодательством Российской Федерации;</w:t>
      </w:r>
    </w:p>
    <w:p w:rsidR="009C527C" w:rsidRDefault="009C527C" w:rsidP="009C527C">
      <w:pPr>
        <w:suppressAutoHyphens w:val="0"/>
        <w:spacing w:after="200"/>
        <w:ind w:firstLine="709"/>
        <w:contextualSpacing/>
        <w:jc w:val="both"/>
      </w:pPr>
      <w:r>
        <w:t>13.3. Поставщиком</w:t>
      </w:r>
      <w:r w:rsidRPr="007D3DB2">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t>Поставщика</w:t>
      </w:r>
      <w:r w:rsidRPr="007D3DB2">
        <w:t>;</w:t>
      </w:r>
    </w:p>
    <w:p w:rsidR="009C527C" w:rsidRDefault="009C527C" w:rsidP="009C527C">
      <w:pPr>
        <w:suppressAutoHyphens w:val="0"/>
        <w:spacing w:after="200"/>
        <w:ind w:firstLine="709"/>
        <w:contextualSpacing/>
        <w:jc w:val="both"/>
      </w:pPr>
      <w:r>
        <w:t xml:space="preserve">13.4. </w:t>
      </w:r>
      <w:r w:rsidRPr="007D3DB2">
        <w:t xml:space="preserve">настоящий Договор от имени </w:t>
      </w:r>
      <w:r>
        <w:t>Поставщика</w:t>
      </w:r>
      <w:r w:rsidRPr="007D3DB2">
        <w:t xml:space="preserve"> подписан лицом, которое надлежащим образом уполномочено совершать такие действия;</w:t>
      </w:r>
    </w:p>
    <w:p w:rsidR="009C527C" w:rsidRDefault="009C527C" w:rsidP="009C527C">
      <w:pPr>
        <w:suppressAutoHyphens w:val="0"/>
        <w:spacing w:after="200"/>
        <w:ind w:firstLine="709"/>
        <w:contextualSpacing/>
        <w:jc w:val="both"/>
      </w:pPr>
      <w:r>
        <w:t xml:space="preserve">13.5. </w:t>
      </w: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w:t>
      </w:r>
      <w:r>
        <w:t>Поставщик</w:t>
      </w:r>
      <w:r w:rsidRPr="007D3DB2">
        <w:t>, а также любого положения законодательства Российской Федерации;</w:t>
      </w:r>
    </w:p>
    <w:p w:rsidR="009C527C" w:rsidRPr="007D3DB2" w:rsidRDefault="009C527C" w:rsidP="009C527C">
      <w:pPr>
        <w:suppressAutoHyphens w:val="0"/>
        <w:spacing w:after="200"/>
        <w:ind w:firstLine="709"/>
        <w:contextualSpacing/>
        <w:jc w:val="both"/>
      </w:pPr>
      <w:r>
        <w:t xml:space="preserve">13.6. </w:t>
      </w:r>
      <w:r w:rsidRPr="007D3DB2">
        <w:t xml:space="preserve">не существует каких-либо обстоятельств, которые ограничивают, запрещают исполнение </w:t>
      </w:r>
      <w:r>
        <w:t>Поставщиком</w:t>
      </w:r>
      <w:r w:rsidRPr="007D3DB2">
        <w:t xml:space="preserve"> обязательств по настоящему Договору.</w:t>
      </w:r>
    </w:p>
    <w:p w:rsidR="009C527C" w:rsidRPr="00907E58" w:rsidRDefault="009C527C" w:rsidP="00EA4210">
      <w:pPr>
        <w:pStyle w:val="ConsNormal"/>
        <w:ind w:firstLine="0"/>
        <w:rPr>
          <w:rFonts w:ascii="Times New Roman" w:hAnsi="Times New Roman" w:cs="Times New Roman"/>
          <w:b/>
          <w:bCs/>
          <w:sz w:val="28"/>
          <w:szCs w:val="28"/>
        </w:rPr>
      </w:pPr>
    </w:p>
    <w:p w:rsidR="00EA4210" w:rsidRDefault="00475746" w:rsidP="00475746">
      <w:pPr>
        <w:pStyle w:val="ConsNormal"/>
        <w:suppressAutoHyphens w:val="0"/>
        <w:autoSpaceDN w:val="0"/>
        <w:adjustRightInd w:val="0"/>
        <w:ind w:left="36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15. </w:t>
      </w:r>
      <w:r w:rsidR="00EA4210" w:rsidRPr="00C318DB">
        <w:rPr>
          <w:rFonts w:ascii="Times New Roman" w:hAnsi="Times New Roman" w:cs="Times New Roman"/>
          <w:b/>
          <w:bCs/>
          <w:sz w:val="24"/>
          <w:szCs w:val="24"/>
        </w:rPr>
        <w:t>Прочие условия</w:t>
      </w:r>
    </w:p>
    <w:p w:rsidR="00EA4210" w:rsidRDefault="00EA4210" w:rsidP="00EA4210">
      <w:pPr>
        <w:pStyle w:val="ConsNormal"/>
        <w:suppressAutoHyphens w:val="0"/>
        <w:autoSpaceDN w:val="0"/>
        <w:adjustRightInd w:val="0"/>
        <w:ind w:left="735" w:firstLine="0"/>
        <w:jc w:val="center"/>
        <w:rPr>
          <w:rFonts w:ascii="Times New Roman" w:hAnsi="Times New Roman" w:cs="Times New Roman"/>
          <w:b/>
          <w:bCs/>
          <w:sz w:val="24"/>
          <w:szCs w:val="24"/>
        </w:rPr>
      </w:pPr>
    </w:p>
    <w:p w:rsidR="00475746" w:rsidRDefault="00475746" w:rsidP="00475746">
      <w:pPr>
        <w:pStyle w:val="ConsNormal"/>
        <w:tabs>
          <w:tab w:val="left" w:pos="0"/>
          <w:tab w:val="left" w:pos="284"/>
          <w:tab w:val="left" w:pos="4395"/>
        </w:tabs>
        <w:ind w:firstLine="709"/>
        <w:jc w:val="both"/>
        <w:rPr>
          <w:rFonts w:ascii="Times New Roman" w:hAnsi="Times New Roman"/>
          <w:sz w:val="24"/>
          <w:szCs w:val="24"/>
        </w:rPr>
      </w:pPr>
      <w:r>
        <w:rPr>
          <w:rFonts w:ascii="Times New Roman" w:hAnsi="Times New Roman"/>
          <w:sz w:val="24"/>
          <w:szCs w:val="24"/>
        </w:rPr>
        <w:t xml:space="preserve">15.1. </w:t>
      </w:r>
      <w:r w:rsidRPr="007E6DAA">
        <w:rPr>
          <w:rFonts w:ascii="Times New Roman" w:hAnsi="Times New Roman"/>
          <w:sz w:val="24"/>
          <w:szCs w:val="24"/>
        </w:rPr>
        <w:t>Передача третьим лицам исходных материалов и технических документов, полученных Поставщиком от Покупателя для изготовления Товара, не допускается без письменного согласия Покупателя.</w:t>
      </w:r>
    </w:p>
    <w:p w:rsidR="00475746" w:rsidRPr="00393A1E" w:rsidRDefault="00475746" w:rsidP="00475746">
      <w:pPr>
        <w:pStyle w:val="ConsNormal"/>
        <w:tabs>
          <w:tab w:val="left" w:pos="284"/>
          <w:tab w:val="left" w:pos="4395"/>
        </w:tabs>
        <w:ind w:firstLine="709"/>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475746" w:rsidRPr="00C318DB" w:rsidRDefault="00475746" w:rsidP="00EA4210">
      <w:pPr>
        <w:pStyle w:val="ConsNormal"/>
        <w:suppressAutoHyphens w:val="0"/>
        <w:autoSpaceDN w:val="0"/>
        <w:adjustRightInd w:val="0"/>
        <w:ind w:left="735" w:firstLine="0"/>
        <w:jc w:val="center"/>
        <w:rPr>
          <w:rFonts w:ascii="Times New Roman" w:hAnsi="Times New Roman" w:cs="Times New Roman"/>
          <w:b/>
          <w:bCs/>
          <w:sz w:val="24"/>
          <w:szCs w:val="24"/>
        </w:rPr>
      </w:pPr>
    </w:p>
    <w:p w:rsidR="00EA4210" w:rsidRPr="00C318DB" w:rsidRDefault="00475746" w:rsidP="00EA421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15.3</w:t>
      </w:r>
      <w:r w:rsidR="00EA4210">
        <w:rPr>
          <w:rFonts w:ascii="Times New Roman" w:hAnsi="Times New Roman" w:cs="Times New Roman"/>
          <w:sz w:val="24"/>
          <w:szCs w:val="24"/>
        </w:rPr>
        <w:t>.</w:t>
      </w:r>
      <w:r w:rsidR="00EA4210">
        <w:rPr>
          <w:rFonts w:ascii="Times New Roman" w:hAnsi="Times New Roman" w:cs="Times New Roman"/>
          <w:sz w:val="24"/>
          <w:szCs w:val="24"/>
        </w:rPr>
        <w:tab/>
      </w:r>
      <w:r w:rsidR="00EA4210" w:rsidRPr="00C318DB">
        <w:rPr>
          <w:rFonts w:ascii="Times New Roman" w:hAnsi="Times New Roman" w:cs="Times New Roman"/>
          <w:sz w:val="24"/>
          <w:szCs w:val="24"/>
        </w:rPr>
        <w:t xml:space="preserve">В случае изменения у </w:t>
      </w:r>
      <w:proofErr w:type="gramStart"/>
      <w:r w:rsidR="00EA4210" w:rsidRPr="00C318DB">
        <w:rPr>
          <w:rFonts w:ascii="Times New Roman" w:hAnsi="Times New Roman" w:cs="Times New Roman"/>
          <w:sz w:val="24"/>
          <w:szCs w:val="24"/>
        </w:rPr>
        <w:t>какой-либо</w:t>
      </w:r>
      <w:proofErr w:type="gramEnd"/>
      <w:r w:rsidR="00EA4210" w:rsidRPr="00C318DB">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EA4210" w:rsidRPr="00C318DB" w:rsidRDefault="004D2AF7" w:rsidP="00EA421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15.4</w:t>
      </w:r>
      <w:r w:rsidR="00EA4210">
        <w:rPr>
          <w:rFonts w:ascii="Times New Roman" w:hAnsi="Times New Roman" w:cs="Times New Roman"/>
          <w:sz w:val="24"/>
          <w:szCs w:val="24"/>
        </w:rPr>
        <w:t>.</w:t>
      </w:r>
      <w:r w:rsidR="00EA4210">
        <w:rPr>
          <w:rFonts w:ascii="Times New Roman" w:hAnsi="Times New Roman" w:cs="Times New Roman"/>
          <w:sz w:val="24"/>
          <w:szCs w:val="24"/>
        </w:rPr>
        <w:tab/>
      </w:r>
      <w:r w:rsidR="00EA4210" w:rsidRPr="00C318DB">
        <w:rPr>
          <w:rFonts w:ascii="Times New Roman" w:hAnsi="Times New Roman" w:cs="Times New Roman"/>
          <w:sz w:val="24"/>
          <w:szCs w:val="24"/>
        </w:rPr>
        <w:t>Все приложения к настоящему Договору являются его неотъемлемыми частями.</w:t>
      </w:r>
    </w:p>
    <w:p w:rsidR="00EA4210" w:rsidRPr="00C318DB" w:rsidRDefault="004D2AF7" w:rsidP="00EA421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15.5</w:t>
      </w:r>
      <w:r w:rsidR="00EA4210">
        <w:rPr>
          <w:rFonts w:ascii="Times New Roman" w:hAnsi="Times New Roman" w:cs="Times New Roman"/>
          <w:sz w:val="24"/>
          <w:szCs w:val="24"/>
        </w:rPr>
        <w:t>.</w:t>
      </w:r>
      <w:r w:rsidR="00EA4210">
        <w:rPr>
          <w:rFonts w:ascii="Times New Roman" w:hAnsi="Times New Roman" w:cs="Times New Roman"/>
          <w:sz w:val="24"/>
          <w:szCs w:val="24"/>
        </w:rPr>
        <w:tab/>
      </w:r>
      <w:r w:rsidR="00EA4210" w:rsidRPr="00C318DB">
        <w:rPr>
          <w:rFonts w:ascii="Times New Roman" w:hAnsi="Times New Roman" w:cs="Times New Roman"/>
          <w:sz w:val="24"/>
          <w:szCs w:val="24"/>
        </w:rPr>
        <w:t>Все вопросы, не предусмотренные настоящим Договором, регулируются законодательством Российской Федерации.</w:t>
      </w:r>
    </w:p>
    <w:p w:rsidR="00EA4210" w:rsidRPr="00C318DB" w:rsidRDefault="004D2AF7" w:rsidP="00EA421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w:t>
      </w:r>
      <w:r w:rsidR="00EA4210">
        <w:rPr>
          <w:rFonts w:ascii="Times New Roman" w:hAnsi="Times New Roman" w:cs="Times New Roman"/>
          <w:sz w:val="24"/>
          <w:szCs w:val="24"/>
        </w:rPr>
        <w:t>.</w:t>
      </w:r>
      <w:r w:rsidR="00EA4210">
        <w:rPr>
          <w:rFonts w:ascii="Times New Roman" w:hAnsi="Times New Roman" w:cs="Times New Roman"/>
          <w:sz w:val="24"/>
          <w:szCs w:val="24"/>
        </w:rPr>
        <w:tab/>
      </w:r>
      <w:r w:rsidR="00EA4210" w:rsidRPr="00C318DB">
        <w:rPr>
          <w:rFonts w:ascii="Times New Roman" w:hAnsi="Times New Roman" w:cs="Times New Roman"/>
          <w:sz w:val="24"/>
          <w:szCs w:val="24"/>
        </w:rPr>
        <w:t>Настоящий Договор составлен в двух экземплярах, имеющих одинаковую силу, по одному для каждой из Сторон.</w:t>
      </w:r>
    </w:p>
    <w:p w:rsidR="00EA4210" w:rsidRPr="00EC46DD" w:rsidRDefault="004D2AF7" w:rsidP="00EA421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w:t>
      </w:r>
      <w:r w:rsidR="00EA4210">
        <w:rPr>
          <w:rFonts w:ascii="Times New Roman" w:hAnsi="Times New Roman" w:cs="Times New Roman"/>
          <w:sz w:val="24"/>
          <w:szCs w:val="24"/>
        </w:rPr>
        <w:t>.</w:t>
      </w:r>
      <w:r w:rsidR="00EA4210">
        <w:rPr>
          <w:rFonts w:ascii="Times New Roman" w:hAnsi="Times New Roman" w:cs="Times New Roman"/>
          <w:sz w:val="24"/>
          <w:szCs w:val="24"/>
        </w:rPr>
        <w:tab/>
      </w:r>
      <w:r w:rsidR="00EA4210" w:rsidRPr="00EC46DD">
        <w:rPr>
          <w:rFonts w:ascii="Times New Roman" w:hAnsi="Times New Roman" w:cs="Times New Roman"/>
          <w:sz w:val="24"/>
          <w:szCs w:val="24"/>
        </w:rPr>
        <w:t>К настоящему Договору прилагается:</w:t>
      </w:r>
    </w:p>
    <w:p w:rsidR="00EA4210" w:rsidRPr="00EC46DD" w:rsidRDefault="004D2AF7" w:rsidP="00EA421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w:t>
      </w:r>
      <w:r w:rsidR="00EA4210" w:rsidRPr="00EC46DD">
        <w:rPr>
          <w:rFonts w:ascii="Times New Roman" w:hAnsi="Times New Roman" w:cs="Times New Roman"/>
          <w:sz w:val="24"/>
          <w:szCs w:val="24"/>
        </w:rPr>
        <w:t>.1.</w:t>
      </w:r>
      <w:r w:rsidR="00EA4210" w:rsidRPr="00EC46DD">
        <w:rPr>
          <w:rFonts w:ascii="Times New Roman" w:hAnsi="Times New Roman" w:cs="Times New Roman"/>
          <w:sz w:val="24"/>
          <w:szCs w:val="24"/>
        </w:rPr>
        <w:tab/>
        <w:t>Спецификация №1 (Приложение № 1);</w:t>
      </w:r>
    </w:p>
    <w:p w:rsidR="00EA4210" w:rsidRPr="00EC46DD" w:rsidRDefault="00475746" w:rsidP="00EA421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004D2AF7">
        <w:rPr>
          <w:rFonts w:ascii="Times New Roman" w:hAnsi="Times New Roman" w:cs="Times New Roman"/>
          <w:sz w:val="24"/>
          <w:szCs w:val="24"/>
        </w:rPr>
        <w:t>7</w:t>
      </w:r>
      <w:r w:rsidR="00EA4210" w:rsidRPr="00EC46DD">
        <w:rPr>
          <w:rFonts w:ascii="Times New Roman" w:hAnsi="Times New Roman" w:cs="Times New Roman"/>
          <w:sz w:val="24"/>
          <w:szCs w:val="24"/>
        </w:rPr>
        <w:t>.2. Форма товарной накладной (ТОРГ-12) (Приложение № 2);</w:t>
      </w:r>
    </w:p>
    <w:p w:rsidR="00EA4210" w:rsidRDefault="004D2AF7" w:rsidP="00EA421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w:t>
      </w:r>
      <w:r w:rsidR="00EA4210" w:rsidRPr="00EC46DD">
        <w:rPr>
          <w:rFonts w:ascii="Times New Roman" w:hAnsi="Times New Roman" w:cs="Times New Roman"/>
          <w:sz w:val="24"/>
          <w:szCs w:val="24"/>
        </w:rPr>
        <w:t>.3. Форма «бенефициары» (Приложение № 3).</w:t>
      </w:r>
    </w:p>
    <w:p w:rsidR="00EA4210" w:rsidRPr="00C318DB" w:rsidRDefault="00EA4210" w:rsidP="00EA4210">
      <w:pPr>
        <w:pStyle w:val="ConsNormal"/>
        <w:ind w:firstLine="709"/>
        <w:jc w:val="both"/>
        <w:rPr>
          <w:rFonts w:ascii="Times New Roman" w:hAnsi="Times New Roman" w:cs="Times New Roman"/>
          <w:sz w:val="24"/>
          <w:szCs w:val="24"/>
        </w:rPr>
      </w:pPr>
    </w:p>
    <w:p w:rsidR="00EA4210" w:rsidRDefault="00EA4210" w:rsidP="00EA4210">
      <w:pPr>
        <w:pStyle w:val="ConsNormal"/>
        <w:ind w:left="1050" w:firstLine="0"/>
        <w:rPr>
          <w:rFonts w:ascii="Times New Roman" w:hAnsi="Times New Roman" w:cs="Times New Roman"/>
          <w:b/>
          <w:sz w:val="24"/>
          <w:szCs w:val="24"/>
        </w:rPr>
      </w:pPr>
      <w:r w:rsidRPr="00C318DB">
        <w:rPr>
          <w:rFonts w:ascii="Times New Roman" w:hAnsi="Times New Roman" w:cs="Times New Roman"/>
          <w:b/>
          <w:bCs/>
          <w:sz w:val="24"/>
          <w:szCs w:val="24"/>
        </w:rPr>
        <w:t xml:space="preserve">13. </w:t>
      </w:r>
      <w:r w:rsidRPr="00C318DB">
        <w:rPr>
          <w:rFonts w:ascii="Times New Roman" w:hAnsi="Times New Roman" w:cs="Times New Roman"/>
          <w:b/>
          <w:sz w:val="24"/>
          <w:szCs w:val="24"/>
        </w:rPr>
        <w:t>Юридические адреса и платежные реквизиты Сторон</w:t>
      </w:r>
    </w:p>
    <w:p w:rsidR="00EA4210" w:rsidRPr="00C318DB" w:rsidRDefault="00EA4210" w:rsidP="00EA4210">
      <w:pPr>
        <w:pStyle w:val="ConsNormal"/>
        <w:ind w:left="1050" w:firstLine="0"/>
        <w:rPr>
          <w:rFonts w:ascii="Times New Roman" w:hAnsi="Times New Roman" w:cs="Times New Roman"/>
          <w:b/>
          <w:sz w:val="24"/>
          <w:szCs w:val="24"/>
        </w:rPr>
      </w:pPr>
    </w:p>
    <w:tbl>
      <w:tblPr>
        <w:tblW w:w="0" w:type="auto"/>
        <w:tblInd w:w="137" w:type="dxa"/>
        <w:tblLook w:val="04A0"/>
      </w:tblPr>
      <w:tblGrid>
        <w:gridCol w:w="4395"/>
        <w:gridCol w:w="5321"/>
      </w:tblGrid>
      <w:tr w:rsidR="00EA4210" w:rsidRPr="00C318DB" w:rsidTr="00FE4C25">
        <w:trPr>
          <w:trHeight w:val="1510"/>
        </w:trPr>
        <w:tc>
          <w:tcPr>
            <w:tcW w:w="4395" w:type="dxa"/>
            <w:hideMark/>
          </w:tcPr>
          <w:p w:rsidR="00EA4210" w:rsidRPr="00C318DB" w:rsidRDefault="00EA4210" w:rsidP="00FE4C25">
            <w:pPr>
              <w:pStyle w:val="afd"/>
              <w:ind w:left="5" w:hanging="5"/>
              <w:rPr>
                <w:sz w:val="24"/>
                <w:szCs w:val="24"/>
              </w:rPr>
            </w:pPr>
            <w:r w:rsidRPr="00C318DB">
              <w:rPr>
                <w:b/>
                <w:sz w:val="24"/>
                <w:szCs w:val="24"/>
              </w:rPr>
              <w:t xml:space="preserve">Покупатель: </w:t>
            </w:r>
            <w:r w:rsidRPr="00C318DB">
              <w:rPr>
                <w:sz w:val="24"/>
                <w:szCs w:val="24"/>
              </w:rPr>
              <w:t xml:space="preserve"> </w:t>
            </w:r>
            <w:r>
              <w:rPr>
                <w:sz w:val="24"/>
                <w:szCs w:val="24"/>
              </w:rPr>
              <w:t>Публичное</w:t>
            </w:r>
            <w:r w:rsidRPr="00C318DB">
              <w:rPr>
                <w:sz w:val="24"/>
                <w:szCs w:val="24"/>
              </w:rPr>
              <w:t xml:space="preserve"> акционерное общество «Центр по перевозке грузов в контейнерах «ТрансКонтейнер»</w:t>
            </w:r>
          </w:p>
          <w:p w:rsidR="00EA4210" w:rsidRPr="00C318DB" w:rsidRDefault="00EA4210" w:rsidP="00FE4C25">
            <w:pPr>
              <w:shd w:val="clear" w:color="auto" w:fill="FFFFFF"/>
              <w:rPr>
                <w:color w:val="000000"/>
                <w:spacing w:val="5"/>
              </w:rPr>
            </w:pPr>
            <w:r w:rsidRPr="00C318DB">
              <w:rPr>
                <w:color w:val="000000"/>
                <w:spacing w:val="5"/>
              </w:rPr>
              <w:t xml:space="preserve">Место нахождения: Российская Федерация, 125047, г. Москва, Оружейный пер., д. 19 </w:t>
            </w:r>
          </w:p>
          <w:p w:rsidR="00EA4210" w:rsidRPr="00C318DB" w:rsidRDefault="00EA4210" w:rsidP="00FE4C25">
            <w:pPr>
              <w:shd w:val="clear" w:color="auto" w:fill="FFFFFF"/>
              <w:rPr>
                <w:color w:val="000000"/>
                <w:spacing w:val="5"/>
              </w:rPr>
            </w:pPr>
            <w:r w:rsidRPr="00C318DB">
              <w:rPr>
                <w:color w:val="000000"/>
                <w:spacing w:val="5"/>
              </w:rPr>
              <w:t>ИНН 7708591995,  </w:t>
            </w:r>
          </w:p>
          <w:p w:rsidR="00EA4210" w:rsidRPr="00C318DB" w:rsidRDefault="00EA4210" w:rsidP="00FE4C25">
            <w:pPr>
              <w:shd w:val="clear" w:color="auto" w:fill="FFFFFF"/>
              <w:rPr>
                <w:color w:val="000000"/>
                <w:spacing w:val="5"/>
              </w:rPr>
            </w:pPr>
            <w:r w:rsidRPr="00C318DB">
              <w:rPr>
                <w:color w:val="000000"/>
                <w:spacing w:val="5"/>
              </w:rPr>
              <w:t xml:space="preserve">ОКПО 94421386, </w:t>
            </w:r>
          </w:p>
          <w:p w:rsidR="00EA4210" w:rsidRPr="00C318DB" w:rsidRDefault="00EA4210" w:rsidP="00FE4C25">
            <w:pPr>
              <w:shd w:val="clear" w:color="auto" w:fill="FFFFFF"/>
              <w:rPr>
                <w:color w:val="000000"/>
                <w:spacing w:val="5"/>
              </w:rPr>
            </w:pPr>
            <w:r w:rsidRPr="00C318DB">
              <w:rPr>
                <w:color w:val="000000"/>
                <w:spacing w:val="5"/>
              </w:rPr>
              <w:t>КПП 997650001</w:t>
            </w:r>
          </w:p>
          <w:p w:rsidR="00EA4210" w:rsidRPr="00020711" w:rsidRDefault="00EA4210" w:rsidP="00FE4C25">
            <w:pPr>
              <w:shd w:val="clear" w:color="auto" w:fill="FFFFFF"/>
              <w:rPr>
                <w:b/>
                <w:color w:val="000000"/>
                <w:spacing w:val="5"/>
              </w:rPr>
            </w:pPr>
            <w:r w:rsidRPr="00020711">
              <w:rPr>
                <w:b/>
                <w:color w:val="000000"/>
                <w:spacing w:val="5"/>
              </w:rPr>
              <w:t>Филиал ПАО «ТрансКонтейнер» на Октябрьской железной дороге</w:t>
            </w:r>
          </w:p>
          <w:p w:rsidR="00EA4210" w:rsidRPr="00C318DB" w:rsidRDefault="00EA4210" w:rsidP="00FE4C25">
            <w:pPr>
              <w:shd w:val="clear" w:color="auto" w:fill="FFFFFF"/>
              <w:rPr>
                <w:color w:val="000000"/>
                <w:spacing w:val="5"/>
              </w:rPr>
            </w:pPr>
            <w:r w:rsidRPr="00C318DB">
              <w:rPr>
                <w:color w:val="000000"/>
                <w:spacing w:val="5"/>
              </w:rPr>
              <w:t xml:space="preserve">Место нахождения: Российская Федерация, 192007, г. Санкт-Петербург, Лиговский пр., </w:t>
            </w:r>
            <w:r w:rsidRPr="00C318DB">
              <w:rPr>
                <w:color w:val="000000"/>
                <w:spacing w:val="5"/>
              </w:rPr>
              <w:br/>
              <w:t>д. 240, литер</w:t>
            </w:r>
            <w:proofErr w:type="gramStart"/>
            <w:r w:rsidRPr="00C318DB">
              <w:rPr>
                <w:color w:val="000000"/>
                <w:spacing w:val="5"/>
              </w:rPr>
              <w:t xml:space="preserve"> А</w:t>
            </w:r>
            <w:proofErr w:type="gramEnd"/>
          </w:p>
          <w:p w:rsidR="00EA4210" w:rsidRPr="00C318DB" w:rsidRDefault="00EA4210" w:rsidP="00FE4C25">
            <w:pPr>
              <w:shd w:val="clear" w:color="auto" w:fill="FFFFFF"/>
              <w:rPr>
                <w:color w:val="000000"/>
                <w:spacing w:val="5"/>
              </w:rPr>
            </w:pPr>
            <w:r w:rsidRPr="00C318DB">
              <w:rPr>
                <w:color w:val="000000"/>
                <w:spacing w:val="5"/>
              </w:rPr>
              <w:t>ИНН 7708591995; КПП 781643001</w:t>
            </w:r>
          </w:p>
          <w:p w:rsidR="00EA4210" w:rsidRDefault="00EA4210" w:rsidP="00FE4C25">
            <w:pPr>
              <w:pStyle w:val="27"/>
              <w:spacing w:after="0" w:line="240" w:lineRule="auto"/>
              <w:jc w:val="both"/>
            </w:pPr>
            <w:r w:rsidRPr="00C318DB">
              <w:t>р/</w:t>
            </w:r>
            <w:proofErr w:type="spellStart"/>
            <w:r w:rsidRPr="00C318DB">
              <w:t>сч</w:t>
            </w:r>
            <w:proofErr w:type="spellEnd"/>
            <w:r w:rsidRPr="00C318DB">
              <w:t>. 40702</w:t>
            </w:r>
            <w:r w:rsidR="003957D2">
              <w:t xml:space="preserve">810637000006238 в </w:t>
            </w:r>
            <w:proofErr w:type="spellStart"/>
            <w:r w:rsidR="003957D2">
              <w:t>ф-ле</w:t>
            </w:r>
            <w:proofErr w:type="spellEnd"/>
            <w:r w:rsidR="003957D2">
              <w:t xml:space="preserve"> ОПЕРУ</w:t>
            </w:r>
            <w:r>
              <w:t xml:space="preserve"> ПАО Банк ВТБ </w:t>
            </w:r>
          </w:p>
          <w:p w:rsidR="00EA4210" w:rsidRPr="00C318DB" w:rsidRDefault="00EA4210" w:rsidP="00FE4C25">
            <w:pPr>
              <w:pStyle w:val="27"/>
              <w:spacing w:after="0" w:line="240" w:lineRule="auto"/>
              <w:jc w:val="both"/>
            </w:pPr>
            <w:r w:rsidRPr="00C318DB">
              <w:t>в г</w:t>
            </w:r>
            <w:proofErr w:type="gramStart"/>
            <w:r w:rsidRPr="00C318DB">
              <w:t>.С</w:t>
            </w:r>
            <w:proofErr w:type="gramEnd"/>
            <w:r w:rsidRPr="00C318DB">
              <w:t>анкт-Петербург</w:t>
            </w:r>
          </w:p>
          <w:p w:rsidR="00EA4210" w:rsidRPr="00C318DB" w:rsidRDefault="00EA4210" w:rsidP="00FE4C25">
            <w:pPr>
              <w:pStyle w:val="27"/>
              <w:spacing w:after="0" w:line="240" w:lineRule="auto"/>
              <w:jc w:val="both"/>
            </w:pPr>
            <w:r w:rsidRPr="00C318DB">
              <w:t xml:space="preserve">к/сч.30101810200000000704 </w:t>
            </w:r>
          </w:p>
          <w:p w:rsidR="00EA4210" w:rsidRPr="00C318DB" w:rsidRDefault="00EA4210" w:rsidP="00FE4C25">
            <w:pPr>
              <w:pStyle w:val="27"/>
              <w:spacing w:after="0" w:line="240" w:lineRule="auto"/>
              <w:jc w:val="both"/>
            </w:pPr>
            <w:r w:rsidRPr="00C318DB">
              <w:t>БИК 044030704 ОКПО 15201081</w:t>
            </w:r>
          </w:p>
          <w:p w:rsidR="00EA4210" w:rsidRDefault="00EA4210" w:rsidP="00FE4C25">
            <w:pPr>
              <w:shd w:val="clear" w:color="auto" w:fill="FFFFFF"/>
              <w:rPr>
                <w:color w:val="000000"/>
                <w:spacing w:val="5"/>
              </w:rPr>
            </w:pPr>
            <w:r w:rsidRPr="00C318DB">
              <w:rPr>
                <w:color w:val="000000"/>
                <w:spacing w:val="5"/>
              </w:rPr>
              <w:t>тел. (8</w:t>
            </w:r>
            <w:r>
              <w:rPr>
                <w:color w:val="000000"/>
                <w:spacing w:val="5"/>
              </w:rPr>
              <w:t>12) 458-68-00(секретарь)</w:t>
            </w:r>
          </w:p>
          <w:p w:rsidR="00EA4210" w:rsidRPr="00C318DB" w:rsidRDefault="00EA4210" w:rsidP="00FE4C25">
            <w:pPr>
              <w:shd w:val="clear" w:color="auto" w:fill="FFFFFF"/>
              <w:rPr>
                <w:color w:val="000000"/>
                <w:spacing w:val="5"/>
              </w:rPr>
            </w:pPr>
            <w:r w:rsidRPr="00C318DB">
              <w:rPr>
                <w:color w:val="000000"/>
                <w:spacing w:val="5"/>
              </w:rPr>
              <w:t>факс (812) 458-68-01</w:t>
            </w:r>
          </w:p>
          <w:p w:rsidR="00EA4210" w:rsidRPr="00C318DB" w:rsidRDefault="00EA4210" w:rsidP="00FE4C25">
            <w:pPr>
              <w:rPr>
                <w:lang w:val="en-US"/>
              </w:rPr>
            </w:pPr>
            <w:r w:rsidRPr="00C318DB">
              <w:rPr>
                <w:lang w:val="en-US"/>
              </w:rPr>
              <w:t>E-mail: k_sekretar@spb.orw.ru</w:t>
            </w:r>
          </w:p>
          <w:p w:rsidR="00EA4210" w:rsidRPr="00C318DB" w:rsidRDefault="00EA4210" w:rsidP="00FE4C25">
            <w:r w:rsidRPr="00C318DB">
              <w:t>________    ______________</w:t>
            </w:r>
          </w:p>
          <w:p w:rsidR="00EA4210" w:rsidRPr="00C318DB" w:rsidRDefault="00EA4210" w:rsidP="00FE4C25">
            <w:pPr>
              <w:pStyle w:val="ConsNormal"/>
              <w:ind w:firstLine="0"/>
              <w:rPr>
                <w:rFonts w:ascii="Times New Roman" w:hAnsi="Times New Roman" w:cs="Times New Roman"/>
                <w:b/>
                <w:sz w:val="24"/>
                <w:szCs w:val="24"/>
              </w:rPr>
            </w:pPr>
            <w:r w:rsidRPr="00C318DB">
              <w:rPr>
                <w:rFonts w:ascii="Times New Roman" w:hAnsi="Times New Roman" w:cs="Times New Roman"/>
                <w:sz w:val="24"/>
                <w:szCs w:val="24"/>
                <w:vertAlign w:val="superscript"/>
              </w:rPr>
              <w:t xml:space="preserve">(подпись)                      (Ф.И.О.)                                     </w:t>
            </w:r>
          </w:p>
        </w:tc>
        <w:tc>
          <w:tcPr>
            <w:tcW w:w="5321" w:type="dxa"/>
          </w:tcPr>
          <w:p w:rsidR="00EA4210" w:rsidRPr="00C318DB" w:rsidRDefault="00EA4210" w:rsidP="00FE4C25">
            <w:pPr>
              <w:pStyle w:val="ConsNormal"/>
              <w:ind w:firstLine="0"/>
              <w:rPr>
                <w:rFonts w:ascii="Times New Roman" w:hAnsi="Times New Roman" w:cs="Times New Roman"/>
                <w:b/>
                <w:sz w:val="24"/>
                <w:szCs w:val="24"/>
              </w:rPr>
            </w:pPr>
            <w:r w:rsidRPr="00C318DB">
              <w:rPr>
                <w:rFonts w:ascii="Times New Roman" w:hAnsi="Times New Roman" w:cs="Times New Roman"/>
                <w:b/>
                <w:sz w:val="24"/>
                <w:szCs w:val="24"/>
              </w:rPr>
              <w:t>Поставщик:</w:t>
            </w:r>
          </w:p>
          <w:p w:rsidR="00EA4210" w:rsidRPr="00C318DB" w:rsidRDefault="00EA4210" w:rsidP="00FE4C25">
            <w:pPr>
              <w:pStyle w:val="ConsNormal"/>
              <w:ind w:firstLine="0"/>
              <w:rPr>
                <w:rFonts w:ascii="Times New Roman" w:hAnsi="Times New Roman" w:cs="Times New Roman"/>
                <w:b/>
                <w:sz w:val="24"/>
                <w:szCs w:val="24"/>
              </w:rPr>
            </w:pPr>
            <w:r w:rsidRPr="00C318DB">
              <w:rPr>
                <w:rFonts w:ascii="Times New Roman" w:hAnsi="Times New Roman" w:cs="Times New Roman"/>
                <w:sz w:val="24"/>
                <w:szCs w:val="24"/>
              </w:rPr>
              <w:t>(полное наименование)</w:t>
            </w:r>
          </w:p>
          <w:p w:rsidR="00EA4210" w:rsidRPr="00C318DB" w:rsidRDefault="00EA4210" w:rsidP="00FE4C25">
            <w:pPr>
              <w:pStyle w:val="afd"/>
              <w:ind w:firstLine="0"/>
              <w:rPr>
                <w:sz w:val="24"/>
                <w:szCs w:val="24"/>
              </w:rPr>
            </w:pPr>
            <w:r w:rsidRPr="00C318DB">
              <w:rPr>
                <w:color w:val="000000"/>
                <w:spacing w:val="5"/>
                <w:sz w:val="24"/>
                <w:szCs w:val="24"/>
              </w:rPr>
              <w:t>Место нахождения</w:t>
            </w:r>
            <w:r w:rsidRPr="00C318DB">
              <w:rPr>
                <w:sz w:val="24"/>
                <w:szCs w:val="24"/>
              </w:rPr>
              <w:t>: ____________________</w:t>
            </w:r>
          </w:p>
          <w:p w:rsidR="00EA4210" w:rsidRPr="00C318DB" w:rsidRDefault="00EA4210" w:rsidP="00FE4C25">
            <w:pPr>
              <w:pStyle w:val="afd"/>
              <w:ind w:firstLine="0"/>
              <w:rPr>
                <w:sz w:val="24"/>
                <w:szCs w:val="24"/>
              </w:rPr>
            </w:pPr>
          </w:p>
          <w:p w:rsidR="00EA4210" w:rsidRPr="00C318DB" w:rsidRDefault="00EA4210" w:rsidP="00FE4C25">
            <w:pPr>
              <w:pStyle w:val="afd"/>
              <w:ind w:firstLine="0"/>
              <w:rPr>
                <w:sz w:val="24"/>
                <w:szCs w:val="24"/>
              </w:rPr>
            </w:pPr>
            <w:r w:rsidRPr="00C318DB">
              <w:rPr>
                <w:sz w:val="24"/>
                <w:szCs w:val="24"/>
              </w:rPr>
              <w:t>Почтовый адрес: _______________________</w:t>
            </w:r>
          </w:p>
          <w:p w:rsidR="00EA4210" w:rsidRPr="00C318DB" w:rsidRDefault="00EA4210" w:rsidP="00FE4C25">
            <w:pPr>
              <w:pStyle w:val="afd"/>
              <w:ind w:firstLine="0"/>
              <w:rPr>
                <w:sz w:val="24"/>
                <w:szCs w:val="24"/>
              </w:rPr>
            </w:pPr>
          </w:p>
          <w:p w:rsidR="00EA4210" w:rsidRPr="00C318DB" w:rsidRDefault="00EA4210" w:rsidP="00FE4C25">
            <w:pPr>
              <w:pStyle w:val="afd"/>
              <w:ind w:right="-5" w:firstLine="0"/>
              <w:rPr>
                <w:sz w:val="24"/>
                <w:szCs w:val="24"/>
              </w:rPr>
            </w:pPr>
            <w:r w:rsidRPr="00C318DB">
              <w:rPr>
                <w:sz w:val="24"/>
                <w:szCs w:val="24"/>
              </w:rPr>
              <w:t xml:space="preserve">ОГРН_______________ИНН </w:t>
            </w:r>
          </w:p>
          <w:p w:rsidR="00EA4210" w:rsidRPr="00C318DB" w:rsidRDefault="00EA4210" w:rsidP="00FE4C25">
            <w:pPr>
              <w:pStyle w:val="afd"/>
              <w:ind w:right="-5" w:firstLine="0"/>
              <w:rPr>
                <w:sz w:val="24"/>
                <w:szCs w:val="24"/>
              </w:rPr>
            </w:pPr>
          </w:p>
          <w:p w:rsidR="00EA4210" w:rsidRPr="00C318DB" w:rsidRDefault="00EA4210" w:rsidP="00FE4C25">
            <w:pPr>
              <w:pStyle w:val="afd"/>
              <w:ind w:right="-5" w:firstLine="0"/>
              <w:rPr>
                <w:sz w:val="24"/>
                <w:szCs w:val="24"/>
              </w:rPr>
            </w:pPr>
            <w:r w:rsidRPr="00C318DB">
              <w:rPr>
                <w:sz w:val="24"/>
                <w:szCs w:val="24"/>
              </w:rPr>
              <w:t xml:space="preserve">______________, ОКПО_____________ </w:t>
            </w:r>
          </w:p>
          <w:p w:rsidR="00EA4210" w:rsidRPr="00C318DB" w:rsidRDefault="00EA4210" w:rsidP="00FE4C25">
            <w:pPr>
              <w:pStyle w:val="afd"/>
              <w:ind w:right="-5" w:firstLine="0"/>
              <w:rPr>
                <w:sz w:val="24"/>
                <w:szCs w:val="24"/>
              </w:rPr>
            </w:pPr>
          </w:p>
          <w:p w:rsidR="00EA4210" w:rsidRPr="00C318DB" w:rsidRDefault="00EA4210" w:rsidP="00FE4C25">
            <w:pPr>
              <w:pStyle w:val="afd"/>
              <w:ind w:right="-5" w:firstLine="0"/>
              <w:rPr>
                <w:sz w:val="24"/>
                <w:szCs w:val="24"/>
              </w:rPr>
            </w:pPr>
            <w:r w:rsidRPr="00C318DB">
              <w:rPr>
                <w:sz w:val="24"/>
                <w:szCs w:val="24"/>
              </w:rPr>
              <w:t xml:space="preserve">______________, КПП </w:t>
            </w:r>
          </w:p>
          <w:p w:rsidR="00EA4210" w:rsidRPr="00C318DB" w:rsidRDefault="00EA4210" w:rsidP="00FE4C25">
            <w:pPr>
              <w:pStyle w:val="afd"/>
              <w:ind w:right="-5" w:firstLine="0"/>
              <w:rPr>
                <w:sz w:val="24"/>
                <w:szCs w:val="24"/>
              </w:rPr>
            </w:pPr>
          </w:p>
          <w:p w:rsidR="00EA4210" w:rsidRPr="00C318DB" w:rsidRDefault="00EA4210" w:rsidP="00FE4C25">
            <w:pPr>
              <w:pStyle w:val="afd"/>
              <w:ind w:right="-5" w:firstLine="0"/>
              <w:rPr>
                <w:sz w:val="24"/>
                <w:szCs w:val="24"/>
              </w:rPr>
            </w:pPr>
            <w:r w:rsidRPr="00C318DB">
              <w:rPr>
                <w:sz w:val="24"/>
                <w:szCs w:val="24"/>
              </w:rPr>
              <w:t>___________________</w:t>
            </w:r>
          </w:p>
          <w:p w:rsidR="00EA4210" w:rsidRPr="00C318DB" w:rsidRDefault="00EA4210" w:rsidP="00FE4C25">
            <w:pPr>
              <w:pStyle w:val="afd"/>
              <w:ind w:right="-5" w:firstLine="0"/>
              <w:rPr>
                <w:sz w:val="24"/>
                <w:szCs w:val="24"/>
              </w:rPr>
            </w:pPr>
            <w:r w:rsidRPr="00C318DB">
              <w:rPr>
                <w:sz w:val="24"/>
                <w:szCs w:val="24"/>
              </w:rPr>
              <w:t xml:space="preserve">р/счет  ________________________________ </w:t>
            </w:r>
          </w:p>
          <w:p w:rsidR="00EA4210" w:rsidRPr="00C318DB" w:rsidRDefault="00EA4210" w:rsidP="00FE4C25">
            <w:pPr>
              <w:pStyle w:val="afd"/>
              <w:ind w:right="-5" w:firstLine="0"/>
              <w:rPr>
                <w:sz w:val="24"/>
                <w:szCs w:val="24"/>
              </w:rPr>
            </w:pPr>
            <w:r w:rsidRPr="00C318DB">
              <w:rPr>
                <w:sz w:val="24"/>
                <w:szCs w:val="24"/>
              </w:rPr>
              <w:t xml:space="preserve">в  ____________________________________, </w:t>
            </w:r>
          </w:p>
          <w:p w:rsidR="00EA4210" w:rsidRPr="00C318DB" w:rsidRDefault="00EA4210" w:rsidP="00FE4C25">
            <w:pPr>
              <w:pStyle w:val="afa"/>
              <w:ind w:right="-5" w:firstLine="0"/>
              <w:rPr>
                <w:sz w:val="24"/>
              </w:rPr>
            </w:pPr>
            <w:proofErr w:type="gramStart"/>
            <w:r w:rsidRPr="00C318DB">
              <w:rPr>
                <w:sz w:val="24"/>
              </w:rPr>
              <w:t>к</w:t>
            </w:r>
            <w:proofErr w:type="gramEnd"/>
            <w:r w:rsidRPr="00C318DB">
              <w:rPr>
                <w:sz w:val="24"/>
              </w:rPr>
              <w:t>/счет _________________________________</w:t>
            </w:r>
          </w:p>
          <w:p w:rsidR="00EA4210" w:rsidRPr="00C318DB" w:rsidRDefault="00EA4210" w:rsidP="00FE4C25">
            <w:pPr>
              <w:pStyle w:val="afa"/>
              <w:ind w:right="-5" w:firstLine="0"/>
              <w:rPr>
                <w:sz w:val="24"/>
              </w:rPr>
            </w:pPr>
            <w:r w:rsidRPr="00C318DB">
              <w:rPr>
                <w:sz w:val="24"/>
              </w:rPr>
              <w:t xml:space="preserve">в  ____________________________________, </w:t>
            </w:r>
          </w:p>
          <w:p w:rsidR="00EA4210" w:rsidRPr="00C318DB" w:rsidRDefault="00EA4210" w:rsidP="00FE4C25">
            <w:pPr>
              <w:pStyle w:val="afa"/>
              <w:ind w:right="-5" w:firstLine="0"/>
              <w:rPr>
                <w:sz w:val="24"/>
              </w:rPr>
            </w:pPr>
            <w:r w:rsidRPr="00C318DB">
              <w:rPr>
                <w:sz w:val="24"/>
              </w:rPr>
              <w:t xml:space="preserve">БИК _______________,  </w:t>
            </w:r>
          </w:p>
          <w:p w:rsidR="00EA4210" w:rsidRPr="00C318DB" w:rsidRDefault="00EA4210" w:rsidP="00FE4C25">
            <w:pPr>
              <w:pStyle w:val="afa"/>
              <w:ind w:right="-5" w:firstLine="0"/>
              <w:rPr>
                <w:sz w:val="24"/>
              </w:rPr>
            </w:pPr>
          </w:p>
          <w:p w:rsidR="00EA4210" w:rsidRPr="00C318DB" w:rsidRDefault="00EA4210" w:rsidP="00FE4C25">
            <w:pPr>
              <w:pStyle w:val="afa"/>
              <w:ind w:right="-5" w:firstLine="0"/>
              <w:rPr>
                <w:sz w:val="24"/>
              </w:rPr>
            </w:pPr>
            <w:r w:rsidRPr="00C318DB">
              <w:rPr>
                <w:sz w:val="24"/>
              </w:rPr>
              <w:t>тел. ________, факс__________</w:t>
            </w:r>
          </w:p>
          <w:p w:rsidR="00EA4210" w:rsidRPr="00C318DB" w:rsidRDefault="00EA4210" w:rsidP="00FE4C25">
            <w:pPr>
              <w:pStyle w:val="afa"/>
              <w:ind w:right="-5" w:firstLine="0"/>
              <w:rPr>
                <w:sz w:val="24"/>
              </w:rPr>
            </w:pPr>
          </w:p>
          <w:p w:rsidR="00EA4210" w:rsidRPr="00C318DB" w:rsidRDefault="00EA4210" w:rsidP="00FE4C25"/>
          <w:p w:rsidR="00EA4210" w:rsidRPr="00C318DB" w:rsidRDefault="00EA4210" w:rsidP="00FE4C25"/>
          <w:p w:rsidR="00EA4210" w:rsidRPr="00C318DB" w:rsidRDefault="00EA4210" w:rsidP="00FE4C25"/>
          <w:p w:rsidR="00EA4210" w:rsidRPr="00C318DB" w:rsidRDefault="00EA4210" w:rsidP="00FE4C25">
            <w:r w:rsidRPr="00C318DB">
              <w:t>______       ______________</w:t>
            </w:r>
          </w:p>
          <w:p w:rsidR="00EA4210" w:rsidRPr="00C318DB" w:rsidRDefault="00EA4210" w:rsidP="00FE4C25">
            <w:r w:rsidRPr="00C318DB">
              <w:rPr>
                <w:vertAlign w:val="superscript"/>
              </w:rPr>
              <w:t xml:space="preserve">(подпись)                            (Ф.И.О.)                                     </w:t>
            </w:r>
          </w:p>
        </w:tc>
      </w:tr>
    </w:tbl>
    <w:p w:rsidR="00F329BA" w:rsidRDefault="00F329BA" w:rsidP="00EA4210">
      <w:pPr>
        <w:pStyle w:val="afa"/>
        <w:ind w:firstLine="0"/>
        <w:jc w:val="right"/>
        <w:rPr>
          <w:sz w:val="28"/>
          <w:szCs w:val="28"/>
        </w:rPr>
      </w:pPr>
    </w:p>
    <w:p w:rsidR="00EA4210" w:rsidRPr="00F329BA" w:rsidRDefault="00F329BA" w:rsidP="00F329BA">
      <w:pPr>
        <w:suppressAutoHyphens w:val="0"/>
        <w:spacing w:after="200" w:line="276" w:lineRule="auto"/>
        <w:rPr>
          <w:rFonts w:eastAsia="MS Mincho"/>
          <w:sz w:val="28"/>
          <w:szCs w:val="28"/>
        </w:rPr>
      </w:pPr>
      <w:r>
        <w:rPr>
          <w:sz w:val="28"/>
          <w:szCs w:val="28"/>
        </w:rPr>
        <w:br w:type="page"/>
      </w:r>
    </w:p>
    <w:p w:rsidR="00EA4210" w:rsidRDefault="00387D90" w:rsidP="00EA4210">
      <w:pPr>
        <w:pStyle w:val="afa"/>
        <w:ind w:firstLine="0"/>
        <w:jc w:val="right"/>
        <w:rPr>
          <w:sz w:val="28"/>
          <w:szCs w:val="28"/>
          <w:highlight w:val="cyan"/>
        </w:rPr>
      </w:pPr>
      <w:r>
        <w:rPr>
          <w:noProof/>
          <w:sz w:val="28"/>
          <w:szCs w:val="28"/>
          <w:lang w:eastAsia="ru-RU"/>
        </w:rPr>
        <w:pict>
          <v:rect id="_x0000_s1028" style="position:absolute;left:0;text-align:left;margin-left:218.85pt;margin-top:.95pt;width:248.7pt;height:57.6pt;z-index:251660288" stroked="f">
            <v:textbox>
              <w:txbxContent>
                <w:p w:rsidR="00173E37" w:rsidRDefault="00173E37" w:rsidP="00EA4210">
                  <w:r>
                    <w:t>Приложение №1</w:t>
                  </w:r>
                </w:p>
                <w:p w:rsidR="00173E37" w:rsidRDefault="00173E37" w:rsidP="00EA4210">
                  <w:r>
                    <w:t>к Договору поставки от «__»  ________201_г.</w:t>
                  </w:r>
                </w:p>
                <w:p w:rsidR="00173E37" w:rsidRDefault="00173E37" w:rsidP="00EA4210">
                  <w:r>
                    <w:t>№_____________</w:t>
                  </w:r>
                </w:p>
              </w:txbxContent>
            </v:textbox>
          </v:rect>
        </w:pict>
      </w: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p>
    <w:p w:rsidR="00EA4210" w:rsidRPr="00C318DB" w:rsidRDefault="00EA4210" w:rsidP="00EA4210">
      <w:pPr>
        <w:ind w:firstLine="567"/>
        <w:jc w:val="center"/>
        <w:rPr>
          <w:b/>
        </w:rPr>
      </w:pPr>
      <w:r w:rsidRPr="00C318DB">
        <w:rPr>
          <w:b/>
        </w:rPr>
        <w:t>Спецификация №___</w:t>
      </w:r>
    </w:p>
    <w:p w:rsidR="00EA4210" w:rsidRPr="00C318DB" w:rsidRDefault="00EA4210" w:rsidP="00EA4210">
      <w:pPr>
        <w:ind w:firstLine="567"/>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2976"/>
        <w:gridCol w:w="1134"/>
        <w:gridCol w:w="1276"/>
        <w:gridCol w:w="1841"/>
        <w:gridCol w:w="1842"/>
      </w:tblGrid>
      <w:tr w:rsidR="00EA4210" w:rsidRPr="00C318DB" w:rsidTr="00FE4C25">
        <w:trPr>
          <w:trHeight w:val="563"/>
        </w:trPr>
        <w:tc>
          <w:tcPr>
            <w:tcW w:w="817" w:type="dxa"/>
            <w:tcBorders>
              <w:top w:val="single" w:sz="4" w:space="0" w:color="auto"/>
              <w:left w:val="single" w:sz="4" w:space="0" w:color="auto"/>
              <w:bottom w:val="single" w:sz="4" w:space="0" w:color="auto"/>
              <w:right w:val="single" w:sz="4" w:space="0" w:color="auto"/>
            </w:tcBorders>
          </w:tcPr>
          <w:p w:rsidR="00EA4210" w:rsidRPr="00C318DB" w:rsidRDefault="00EA4210" w:rsidP="00FE4C25">
            <w:pPr>
              <w:tabs>
                <w:tab w:val="left" w:pos="0"/>
              </w:tabs>
              <w:ind w:firstLine="6"/>
              <w:jc w:val="center"/>
            </w:pPr>
            <w:r w:rsidRPr="00C318DB">
              <w:t>№№ п/п</w:t>
            </w:r>
          </w:p>
          <w:p w:rsidR="00EA4210" w:rsidRPr="00C318DB" w:rsidRDefault="00EA4210" w:rsidP="00FE4C25">
            <w:pPr>
              <w:tabs>
                <w:tab w:val="left" w:pos="798"/>
              </w:tabs>
              <w:ind w:left="-21"/>
              <w:jc w:val="center"/>
            </w:pPr>
          </w:p>
        </w:tc>
        <w:tc>
          <w:tcPr>
            <w:tcW w:w="2977" w:type="dxa"/>
            <w:tcBorders>
              <w:top w:val="single" w:sz="4" w:space="0" w:color="auto"/>
              <w:left w:val="single" w:sz="4" w:space="0" w:color="auto"/>
              <w:bottom w:val="single" w:sz="4" w:space="0" w:color="auto"/>
              <w:right w:val="single" w:sz="4" w:space="0" w:color="auto"/>
            </w:tcBorders>
            <w:hideMark/>
          </w:tcPr>
          <w:p w:rsidR="00EA4210" w:rsidRPr="00C318DB" w:rsidRDefault="00EA4210" w:rsidP="00FE4C25">
            <w:pPr>
              <w:tabs>
                <w:tab w:val="left" w:pos="798"/>
              </w:tabs>
              <w:jc w:val="center"/>
            </w:pPr>
            <w:r w:rsidRPr="00C318DB">
              <w:t>Наименование Товара</w:t>
            </w:r>
          </w:p>
        </w:tc>
        <w:tc>
          <w:tcPr>
            <w:tcW w:w="1134" w:type="dxa"/>
            <w:tcBorders>
              <w:top w:val="single" w:sz="4" w:space="0" w:color="auto"/>
              <w:left w:val="single" w:sz="4" w:space="0" w:color="auto"/>
              <w:bottom w:val="single" w:sz="4" w:space="0" w:color="auto"/>
              <w:right w:val="single" w:sz="4" w:space="0" w:color="auto"/>
            </w:tcBorders>
            <w:hideMark/>
          </w:tcPr>
          <w:p w:rsidR="00EA4210" w:rsidRPr="00C318DB" w:rsidRDefault="00EA4210" w:rsidP="00FE4C25">
            <w:pPr>
              <w:tabs>
                <w:tab w:val="left" w:pos="798"/>
              </w:tabs>
              <w:jc w:val="center"/>
            </w:pPr>
            <w:r w:rsidRPr="00C318DB">
              <w:t>Кол-во</w:t>
            </w:r>
          </w:p>
        </w:tc>
        <w:tc>
          <w:tcPr>
            <w:tcW w:w="1276" w:type="dxa"/>
            <w:tcBorders>
              <w:top w:val="single" w:sz="4" w:space="0" w:color="auto"/>
              <w:left w:val="single" w:sz="4" w:space="0" w:color="auto"/>
              <w:bottom w:val="single" w:sz="4" w:space="0" w:color="auto"/>
              <w:right w:val="single" w:sz="4" w:space="0" w:color="auto"/>
            </w:tcBorders>
            <w:hideMark/>
          </w:tcPr>
          <w:p w:rsidR="00EA4210" w:rsidRPr="00C318DB" w:rsidRDefault="00EA4210" w:rsidP="00FE4C25">
            <w:pPr>
              <w:tabs>
                <w:tab w:val="left" w:pos="798"/>
              </w:tabs>
              <w:jc w:val="center"/>
            </w:pPr>
            <w:r w:rsidRPr="00C318DB">
              <w:t xml:space="preserve">Ед. </w:t>
            </w:r>
            <w:proofErr w:type="spellStart"/>
            <w:r w:rsidRPr="00C318DB">
              <w:t>измер</w:t>
            </w:r>
            <w:proofErr w:type="spellEnd"/>
            <w:r w:rsidRPr="00C318DB">
              <w:t>.</w:t>
            </w:r>
          </w:p>
        </w:tc>
        <w:tc>
          <w:tcPr>
            <w:tcW w:w="1842" w:type="dxa"/>
            <w:tcBorders>
              <w:top w:val="single" w:sz="4" w:space="0" w:color="auto"/>
              <w:left w:val="single" w:sz="4" w:space="0" w:color="auto"/>
              <w:bottom w:val="single" w:sz="4" w:space="0" w:color="auto"/>
              <w:right w:val="single" w:sz="4" w:space="0" w:color="auto"/>
            </w:tcBorders>
            <w:hideMark/>
          </w:tcPr>
          <w:p w:rsidR="00EA4210" w:rsidRPr="00C318DB" w:rsidRDefault="00EA4210" w:rsidP="0088351B">
            <w:pPr>
              <w:tabs>
                <w:tab w:val="left" w:pos="798"/>
              </w:tabs>
              <w:jc w:val="center"/>
            </w:pPr>
            <w:r w:rsidRPr="00C318DB">
              <w:t xml:space="preserve">Цена за ед., </w:t>
            </w:r>
            <w:proofErr w:type="spellStart"/>
            <w:r w:rsidRPr="00C318DB">
              <w:t>руб</w:t>
            </w:r>
            <w:proofErr w:type="spellEnd"/>
            <w:r w:rsidRPr="00C318DB">
              <w:t xml:space="preserve">, </w:t>
            </w:r>
            <w:r w:rsidR="0088351B">
              <w:t>с</w:t>
            </w:r>
            <w:r w:rsidRPr="00C318DB">
              <w:t xml:space="preserve"> НДС </w:t>
            </w:r>
            <w:r>
              <w:t>__</w:t>
            </w:r>
            <w:r w:rsidRPr="00C318DB">
              <w:t>%</w:t>
            </w:r>
          </w:p>
        </w:tc>
        <w:tc>
          <w:tcPr>
            <w:tcW w:w="1843" w:type="dxa"/>
            <w:tcBorders>
              <w:top w:val="single" w:sz="4" w:space="0" w:color="auto"/>
              <w:left w:val="single" w:sz="4" w:space="0" w:color="auto"/>
              <w:bottom w:val="single" w:sz="4" w:space="0" w:color="auto"/>
              <w:right w:val="single" w:sz="4" w:space="0" w:color="auto"/>
            </w:tcBorders>
            <w:hideMark/>
          </w:tcPr>
          <w:p w:rsidR="00EA4210" w:rsidRPr="00C318DB" w:rsidRDefault="00EA4210" w:rsidP="0088351B">
            <w:pPr>
              <w:tabs>
                <w:tab w:val="left" w:pos="798"/>
              </w:tabs>
              <w:jc w:val="center"/>
            </w:pPr>
            <w:r w:rsidRPr="00C318DB">
              <w:t xml:space="preserve">Стоимость, </w:t>
            </w:r>
            <w:proofErr w:type="spellStart"/>
            <w:r w:rsidRPr="00C318DB">
              <w:t>руб</w:t>
            </w:r>
            <w:proofErr w:type="spellEnd"/>
            <w:r w:rsidRPr="00C318DB">
              <w:t xml:space="preserve">, </w:t>
            </w:r>
            <w:r w:rsidR="0088351B">
              <w:t>с</w:t>
            </w:r>
            <w:r w:rsidRPr="00C318DB">
              <w:t xml:space="preserve"> НДС </w:t>
            </w:r>
            <w:r>
              <w:t>__</w:t>
            </w:r>
            <w:r w:rsidRPr="00C318DB">
              <w:t>%</w:t>
            </w:r>
          </w:p>
        </w:tc>
      </w:tr>
      <w:tr w:rsidR="00EA4210" w:rsidRPr="00C318DB" w:rsidTr="00FE4C25">
        <w:trPr>
          <w:trHeight w:val="563"/>
        </w:trPr>
        <w:tc>
          <w:tcPr>
            <w:tcW w:w="817" w:type="dxa"/>
            <w:tcBorders>
              <w:top w:val="single" w:sz="4" w:space="0" w:color="auto"/>
              <w:left w:val="single" w:sz="4" w:space="0" w:color="auto"/>
              <w:bottom w:val="single" w:sz="4" w:space="0" w:color="auto"/>
              <w:right w:val="single" w:sz="4" w:space="0" w:color="auto"/>
            </w:tcBorders>
            <w:hideMark/>
          </w:tcPr>
          <w:p w:rsidR="00EA4210" w:rsidRPr="00C318DB" w:rsidRDefault="00EA4210" w:rsidP="00FE4C25">
            <w:pPr>
              <w:tabs>
                <w:tab w:val="left" w:pos="0"/>
              </w:tabs>
              <w:ind w:firstLine="6"/>
              <w:jc w:val="center"/>
            </w:pPr>
            <w:r w:rsidRPr="00C318DB">
              <w:t>1</w:t>
            </w:r>
          </w:p>
        </w:tc>
        <w:tc>
          <w:tcPr>
            <w:tcW w:w="2977" w:type="dxa"/>
            <w:tcBorders>
              <w:top w:val="single" w:sz="4" w:space="0" w:color="auto"/>
              <w:left w:val="single" w:sz="4" w:space="0" w:color="auto"/>
              <w:bottom w:val="single" w:sz="4" w:space="0" w:color="auto"/>
              <w:right w:val="single" w:sz="4" w:space="0" w:color="auto"/>
            </w:tcBorders>
          </w:tcPr>
          <w:p w:rsidR="00EA4210" w:rsidRPr="00C318DB" w:rsidRDefault="00EA4210" w:rsidP="00FE4C25">
            <w:pPr>
              <w:tabs>
                <w:tab w:val="left" w:pos="798"/>
              </w:tabs>
            </w:pPr>
          </w:p>
        </w:tc>
        <w:tc>
          <w:tcPr>
            <w:tcW w:w="1134" w:type="dxa"/>
            <w:tcBorders>
              <w:top w:val="single" w:sz="4" w:space="0" w:color="auto"/>
              <w:left w:val="single" w:sz="4" w:space="0" w:color="auto"/>
              <w:bottom w:val="single" w:sz="4" w:space="0" w:color="auto"/>
              <w:right w:val="single" w:sz="4" w:space="0" w:color="auto"/>
            </w:tcBorders>
          </w:tcPr>
          <w:p w:rsidR="00EA4210" w:rsidRPr="00C318DB" w:rsidRDefault="00EA4210" w:rsidP="00FE4C25">
            <w:pPr>
              <w:tabs>
                <w:tab w:val="left" w:pos="798"/>
              </w:tabs>
              <w:jc w:val="center"/>
            </w:pPr>
          </w:p>
        </w:tc>
        <w:tc>
          <w:tcPr>
            <w:tcW w:w="1276" w:type="dxa"/>
            <w:tcBorders>
              <w:top w:val="single" w:sz="4" w:space="0" w:color="auto"/>
              <w:left w:val="single" w:sz="4" w:space="0" w:color="auto"/>
              <w:bottom w:val="single" w:sz="4" w:space="0" w:color="auto"/>
              <w:right w:val="single" w:sz="4" w:space="0" w:color="auto"/>
            </w:tcBorders>
          </w:tcPr>
          <w:p w:rsidR="00EA4210" w:rsidRPr="00C318DB" w:rsidRDefault="00EA4210" w:rsidP="00FE4C25">
            <w:pPr>
              <w:tabs>
                <w:tab w:val="left" w:pos="798"/>
              </w:tabs>
              <w:jc w:val="center"/>
            </w:pPr>
            <w:r w:rsidRPr="00C318DB">
              <w:t>л</w:t>
            </w:r>
          </w:p>
        </w:tc>
        <w:tc>
          <w:tcPr>
            <w:tcW w:w="1842" w:type="dxa"/>
            <w:tcBorders>
              <w:top w:val="single" w:sz="4" w:space="0" w:color="auto"/>
              <w:left w:val="single" w:sz="4" w:space="0" w:color="auto"/>
              <w:bottom w:val="single" w:sz="4" w:space="0" w:color="auto"/>
              <w:right w:val="single" w:sz="4" w:space="0" w:color="auto"/>
            </w:tcBorders>
          </w:tcPr>
          <w:p w:rsidR="00EA4210" w:rsidRPr="00C318DB" w:rsidRDefault="00EA4210" w:rsidP="00FE4C25">
            <w:pPr>
              <w:tabs>
                <w:tab w:val="left" w:pos="798"/>
              </w:tabs>
              <w:jc w:val="center"/>
            </w:pPr>
          </w:p>
        </w:tc>
        <w:tc>
          <w:tcPr>
            <w:tcW w:w="1843" w:type="dxa"/>
            <w:tcBorders>
              <w:top w:val="single" w:sz="4" w:space="0" w:color="auto"/>
              <w:left w:val="single" w:sz="4" w:space="0" w:color="auto"/>
              <w:bottom w:val="single" w:sz="4" w:space="0" w:color="auto"/>
              <w:right w:val="single" w:sz="4" w:space="0" w:color="auto"/>
            </w:tcBorders>
          </w:tcPr>
          <w:p w:rsidR="00EA4210" w:rsidRPr="00C318DB" w:rsidRDefault="00EA4210" w:rsidP="00FE4C25">
            <w:pPr>
              <w:tabs>
                <w:tab w:val="left" w:pos="798"/>
              </w:tabs>
              <w:jc w:val="center"/>
            </w:pPr>
          </w:p>
        </w:tc>
      </w:tr>
      <w:tr w:rsidR="00EA4210" w:rsidRPr="00C318DB" w:rsidTr="00FE4C25">
        <w:trPr>
          <w:trHeight w:val="563"/>
        </w:trPr>
        <w:tc>
          <w:tcPr>
            <w:tcW w:w="817" w:type="dxa"/>
            <w:tcBorders>
              <w:top w:val="single" w:sz="4" w:space="0" w:color="auto"/>
              <w:left w:val="single" w:sz="4" w:space="0" w:color="auto"/>
              <w:bottom w:val="single" w:sz="4" w:space="0" w:color="auto"/>
              <w:right w:val="single" w:sz="4" w:space="0" w:color="auto"/>
            </w:tcBorders>
            <w:hideMark/>
          </w:tcPr>
          <w:p w:rsidR="00EA4210" w:rsidRPr="00C318DB" w:rsidRDefault="00EA4210" w:rsidP="00FE4C25">
            <w:pPr>
              <w:tabs>
                <w:tab w:val="left" w:pos="0"/>
              </w:tabs>
              <w:ind w:firstLine="6"/>
              <w:jc w:val="center"/>
            </w:pPr>
            <w:r w:rsidRPr="00C318DB">
              <w:t>2</w:t>
            </w:r>
          </w:p>
        </w:tc>
        <w:tc>
          <w:tcPr>
            <w:tcW w:w="2977" w:type="dxa"/>
            <w:tcBorders>
              <w:top w:val="single" w:sz="4" w:space="0" w:color="auto"/>
              <w:left w:val="single" w:sz="4" w:space="0" w:color="auto"/>
              <w:bottom w:val="single" w:sz="4" w:space="0" w:color="auto"/>
              <w:right w:val="single" w:sz="4" w:space="0" w:color="auto"/>
            </w:tcBorders>
          </w:tcPr>
          <w:p w:rsidR="00EA4210" w:rsidRPr="00C318DB" w:rsidRDefault="00EA4210" w:rsidP="00FE4C25">
            <w:pPr>
              <w:tabs>
                <w:tab w:val="left" w:pos="798"/>
              </w:tabs>
            </w:pPr>
          </w:p>
        </w:tc>
        <w:tc>
          <w:tcPr>
            <w:tcW w:w="1134" w:type="dxa"/>
            <w:tcBorders>
              <w:top w:val="single" w:sz="4" w:space="0" w:color="auto"/>
              <w:left w:val="single" w:sz="4" w:space="0" w:color="auto"/>
              <w:bottom w:val="single" w:sz="4" w:space="0" w:color="auto"/>
              <w:right w:val="single" w:sz="4" w:space="0" w:color="auto"/>
            </w:tcBorders>
          </w:tcPr>
          <w:p w:rsidR="00EA4210" w:rsidRPr="00C318DB" w:rsidRDefault="00EA4210" w:rsidP="00FE4C25">
            <w:pPr>
              <w:tabs>
                <w:tab w:val="left" w:pos="798"/>
              </w:tabs>
              <w:jc w:val="center"/>
            </w:pPr>
          </w:p>
        </w:tc>
        <w:tc>
          <w:tcPr>
            <w:tcW w:w="1276" w:type="dxa"/>
            <w:tcBorders>
              <w:top w:val="single" w:sz="4" w:space="0" w:color="auto"/>
              <w:left w:val="single" w:sz="4" w:space="0" w:color="auto"/>
              <w:bottom w:val="single" w:sz="4" w:space="0" w:color="auto"/>
              <w:right w:val="single" w:sz="4" w:space="0" w:color="auto"/>
            </w:tcBorders>
          </w:tcPr>
          <w:p w:rsidR="00EA4210" w:rsidRPr="00C318DB" w:rsidRDefault="00EA4210" w:rsidP="00FE4C25">
            <w:pPr>
              <w:tabs>
                <w:tab w:val="left" w:pos="798"/>
              </w:tabs>
              <w:jc w:val="center"/>
            </w:pPr>
            <w:r w:rsidRPr="00C318DB">
              <w:t>л</w:t>
            </w:r>
          </w:p>
        </w:tc>
        <w:tc>
          <w:tcPr>
            <w:tcW w:w="1842" w:type="dxa"/>
            <w:tcBorders>
              <w:top w:val="single" w:sz="4" w:space="0" w:color="auto"/>
              <w:left w:val="single" w:sz="4" w:space="0" w:color="auto"/>
              <w:bottom w:val="single" w:sz="4" w:space="0" w:color="auto"/>
              <w:right w:val="single" w:sz="4" w:space="0" w:color="auto"/>
            </w:tcBorders>
          </w:tcPr>
          <w:p w:rsidR="00EA4210" w:rsidRPr="00C318DB" w:rsidRDefault="00EA4210" w:rsidP="00FE4C25">
            <w:pPr>
              <w:tabs>
                <w:tab w:val="left" w:pos="798"/>
              </w:tabs>
              <w:jc w:val="center"/>
            </w:pPr>
          </w:p>
        </w:tc>
        <w:tc>
          <w:tcPr>
            <w:tcW w:w="1843" w:type="dxa"/>
            <w:tcBorders>
              <w:top w:val="single" w:sz="4" w:space="0" w:color="auto"/>
              <w:left w:val="single" w:sz="4" w:space="0" w:color="auto"/>
              <w:bottom w:val="single" w:sz="4" w:space="0" w:color="auto"/>
              <w:right w:val="single" w:sz="4" w:space="0" w:color="auto"/>
            </w:tcBorders>
          </w:tcPr>
          <w:p w:rsidR="00EA4210" w:rsidRPr="00C318DB" w:rsidRDefault="00EA4210" w:rsidP="00FE4C25">
            <w:pPr>
              <w:tabs>
                <w:tab w:val="left" w:pos="798"/>
              </w:tabs>
              <w:jc w:val="center"/>
            </w:pPr>
          </w:p>
        </w:tc>
      </w:tr>
    </w:tbl>
    <w:p w:rsidR="00EA4210" w:rsidRPr="00C318DB" w:rsidRDefault="00EA4210" w:rsidP="00EA4210">
      <w:pPr>
        <w:ind w:firstLine="567"/>
        <w:jc w:val="center"/>
        <w:rPr>
          <w:b/>
        </w:rPr>
      </w:pPr>
    </w:p>
    <w:p w:rsidR="00EA4210" w:rsidRPr="00C318DB" w:rsidRDefault="00EA4210" w:rsidP="00EA4210">
      <w:pPr>
        <w:ind w:firstLine="567"/>
        <w:jc w:val="both"/>
      </w:pPr>
      <w:r w:rsidRPr="00C318DB">
        <w:t>Дополнительные требования к поставляемому Товару: _________________________</w:t>
      </w:r>
    </w:p>
    <w:p w:rsidR="00EA4210" w:rsidRPr="00C318DB" w:rsidRDefault="00EA4210" w:rsidP="00EA4210">
      <w:pPr>
        <w:ind w:firstLine="567"/>
        <w:jc w:val="both"/>
      </w:pPr>
      <w:r w:rsidRPr="00C318DB">
        <w:t>Общая стоимость Товара составляет: ________________________________________</w:t>
      </w:r>
    </w:p>
    <w:p w:rsidR="00EA4210" w:rsidRPr="00C318DB" w:rsidRDefault="00EA4210" w:rsidP="00EA4210">
      <w:pPr>
        <w:ind w:firstLine="567"/>
        <w:jc w:val="both"/>
      </w:pPr>
      <w:r w:rsidRPr="00C318DB">
        <w:t>В том числе НДС 18%: ____________________________________________________</w:t>
      </w:r>
    </w:p>
    <w:p w:rsidR="00EA4210" w:rsidRDefault="00EA4210" w:rsidP="00EA4210">
      <w:pPr>
        <w:ind w:firstLine="567"/>
        <w:jc w:val="both"/>
      </w:pPr>
      <w:r w:rsidRPr="00C318DB">
        <w:t>С</w:t>
      </w:r>
      <w:r>
        <w:t>рок поставки: __________________</w:t>
      </w:r>
    </w:p>
    <w:p w:rsidR="00EA4210" w:rsidRPr="00C318DB" w:rsidRDefault="00EA4210" w:rsidP="00EA4210">
      <w:pPr>
        <w:ind w:firstLine="567"/>
        <w:jc w:val="both"/>
      </w:pPr>
      <w:r>
        <w:t>Место поставки: _________________.</w:t>
      </w:r>
    </w:p>
    <w:p w:rsidR="00EA4210" w:rsidRPr="00C318DB" w:rsidRDefault="00EA4210" w:rsidP="00EA4210">
      <w:pPr>
        <w:ind w:firstLine="567"/>
        <w:jc w:val="both"/>
      </w:pPr>
    </w:p>
    <w:p w:rsidR="00EA4210" w:rsidRPr="00C318DB" w:rsidRDefault="00EA4210" w:rsidP="00EA4210">
      <w:pPr>
        <w:tabs>
          <w:tab w:val="left" w:pos="5670"/>
        </w:tabs>
        <w:ind w:left="567"/>
        <w:jc w:val="both"/>
      </w:pPr>
      <w:r w:rsidRPr="00C318DB">
        <w:t xml:space="preserve">Представитель </w:t>
      </w:r>
      <w:proofErr w:type="gramStart"/>
      <w:r w:rsidRPr="00C318DB">
        <w:t>от</w:t>
      </w:r>
      <w:proofErr w:type="gramEnd"/>
    </w:p>
    <w:p w:rsidR="00EA4210" w:rsidRPr="00C318DB" w:rsidRDefault="00EA4210" w:rsidP="00EA4210">
      <w:pPr>
        <w:tabs>
          <w:tab w:val="left" w:pos="5670"/>
        </w:tabs>
        <w:ind w:left="567"/>
        <w:jc w:val="both"/>
      </w:pPr>
      <w:r w:rsidRPr="00C318DB">
        <w:t>Покупателя:</w:t>
      </w:r>
    </w:p>
    <w:p w:rsidR="00EA4210" w:rsidRPr="00C318DB" w:rsidRDefault="00EA4210" w:rsidP="00EA4210">
      <w:pPr>
        <w:ind w:left="567"/>
      </w:pPr>
      <w:r w:rsidRPr="00C318DB">
        <w:t>_______________________________________</w:t>
      </w:r>
    </w:p>
    <w:p w:rsidR="00EA4210" w:rsidRPr="00C318DB" w:rsidRDefault="00EA4210" w:rsidP="00EA4210">
      <w:pPr>
        <w:ind w:left="567"/>
      </w:pPr>
    </w:p>
    <w:p w:rsidR="00EA4210" w:rsidRPr="00C318DB" w:rsidRDefault="00EA4210" w:rsidP="00EA4210">
      <w:pPr>
        <w:ind w:left="567"/>
      </w:pPr>
    </w:p>
    <w:p w:rsidR="00EA4210" w:rsidRPr="00C318DB" w:rsidRDefault="00EA4210" w:rsidP="00EA4210">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EA4210" w:rsidRPr="00C318DB" w:rsidTr="00FE4C25">
        <w:trPr>
          <w:trHeight w:val="2074"/>
        </w:trPr>
        <w:tc>
          <w:tcPr>
            <w:tcW w:w="4705" w:type="dxa"/>
            <w:tcBorders>
              <w:top w:val="nil"/>
              <w:left w:val="nil"/>
              <w:bottom w:val="nil"/>
              <w:right w:val="nil"/>
            </w:tcBorders>
          </w:tcPr>
          <w:p w:rsidR="00EA4210" w:rsidRPr="00C318DB" w:rsidRDefault="00EA4210" w:rsidP="00FE4C25">
            <w:r w:rsidRPr="00C318DB">
              <w:t>Покупатель:</w:t>
            </w:r>
          </w:p>
          <w:p w:rsidR="00EA4210" w:rsidRPr="00C318DB" w:rsidRDefault="00EA4210" w:rsidP="00FE4C25"/>
          <w:p w:rsidR="00EA4210" w:rsidRPr="00C318DB" w:rsidRDefault="00EA4210" w:rsidP="00FE4C25">
            <w:r w:rsidRPr="00C318DB">
              <w:t>________    ______________</w:t>
            </w:r>
          </w:p>
          <w:p w:rsidR="00EA4210" w:rsidRPr="00C318DB" w:rsidRDefault="00EA4210" w:rsidP="00FE4C25">
            <w:pPr>
              <w:rPr>
                <w:vertAlign w:val="superscript"/>
              </w:rPr>
            </w:pPr>
            <w:r w:rsidRPr="00C318DB">
              <w:rPr>
                <w:vertAlign w:val="superscript"/>
              </w:rPr>
              <w:t xml:space="preserve">(подпись)                    (Ф.И.О.)                                     </w:t>
            </w:r>
          </w:p>
        </w:tc>
        <w:tc>
          <w:tcPr>
            <w:tcW w:w="4139" w:type="dxa"/>
            <w:tcBorders>
              <w:top w:val="nil"/>
              <w:left w:val="nil"/>
              <w:bottom w:val="nil"/>
              <w:right w:val="nil"/>
            </w:tcBorders>
          </w:tcPr>
          <w:p w:rsidR="00EA4210" w:rsidRPr="00C318DB" w:rsidRDefault="00EA4210" w:rsidP="00FE4C25">
            <w:r w:rsidRPr="00C318DB">
              <w:t>Поставщик:</w:t>
            </w:r>
          </w:p>
          <w:p w:rsidR="00EA4210" w:rsidRPr="00C318DB" w:rsidRDefault="00EA4210" w:rsidP="00FE4C25"/>
          <w:p w:rsidR="00EA4210" w:rsidRPr="00C318DB" w:rsidRDefault="00EA4210" w:rsidP="00FE4C25">
            <w:r w:rsidRPr="00C318DB">
              <w:t>________    ______________</w:t>
            </w:r>
          </w:p>
          <w:p w:rsidR="00EA4210" w:rsidRPr="00C318DB" w:rsidRDefault="00EA4210" w:rsidP="00FE4C25">
            <w:r w:rsidRPr="00C318DB">
              <w:rPr>
                <w:vertAlign w:val="superscript"/>
              </w:rPr>
              <w:t xml:space="preserve">(подпись)                    (Ф.И.О.)                                     </w:t>
            </w:r>
          </w:p>
        </w:tc>
      </w:tr>
    </w:tbl>
    <w:p w:rsidR="00EA4210" w:rsidRDefault="00EA4210" w:rsidP="00EA4210">
      <w:pPr>
        <w:rPr>
          <w:sz w:val="28"/>
          <w:szCs w:val="28"/>
        </w:rPr>
      </w:pPr>
    </w:p>
    <w:p w:rsidR="00EA4210" w:rsidRDefault="00EA4210" w:rsidP="00EA4210">
      <w:pPr>
        <w:rPr>
          <w:sz w:val="28"/>
          <w:szCs w:val="28"/>
        </w:rPr>
      </w:pPr>
    </w:p>
    <w:p w:rsidR="00EA4210" w:rsidRDefault="00EA4210" w:rsidP="00EA4210">
      <w:pPr>
        <w:rPr>
          <w:sz w:val="28"/>
          <w:szCs w:val="28"/>
        </w:rPr>
      </w:pPr>
    </w:p>
    <w:p w:rsidR="00EA4210" w:rsidRDefault="00EA4210" w:rsidP="00EA4210">
      <w:pPr>
        <w:rPr>
          <w:sz w:val="28"/>
          <w:szCs w:val="28"/>
        </w:rPr>
      </w:pPr>
    </w:p>
    <w:p w:rsidR="00EA4210" w:rsidRDefault="00EA4210" w:rsidP="00EA4210">
      <w:pPr>
        <w:rPr>
          <w:sz w:val="28"/>
          <w:szCs w:val="28"/>
        </w:rPr>
      </w:pP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sectPr w:rsidR="00EA4210" w:rsidSect="00FE4C25">
          <w:headerReference w:type="default" r:id="rId13"/>
          <w:footerReference w:type="even" r:id="rId14"/>
          <w:footerReference w:type="default" r:id="rId15"/>
          <w:pgSz w:w="11907" w:h="16840" w:code="9"/>
          <w:pgMar w:top="1134" w:right="851" w:bottom="1134" w:left="1418" w:header="794" w:footer="794" w:gutter="0"/>
          <w:cols w:space="720"/>
          <w:titlePg/>
          <w:docGrid w:linePitch="326"/>
        </w:sectPr>
      </w:pPr>
    </w:p>
    <w:p w:rsidR="00EA4210" w:rsidRDefault="00EA4210" w:rsidP="00EA4210">
      <w:pPr>
        <w:pStyle w:val="afa"/>
        <w:ind w:firstLine="0"/>
        <w:jc w:val="right"/>
        <w:rPr>
          <w:sz w:val="28"/>
          <w:szCs w:val="28"/>
          <w:highlight w:val="cyan"/>
        </w:rPr>
        <w:sectPr w:rsidR="00EA4210" w:rsidSect="00FE4C25">
          <w:pgSz w:w="16840" w:h="11907" w:orient="landscape" w:code="9"/>
          <w:pgMar w:top="1418" w:right="1134" w:bottom="851" w:left="1134" w:header="794" w:footer="794" w:gutter="0"/>
          <w:cols w:space="720"/>
          <w:titlePg/>
          <w:docGrid w:linePitch="326"/>
        </w:sectPr>
      </w:pPr>
      <w:r>
        <w:rPr>
          <w:noProof/>
          <w:sz w:val="28"/>
          <w:szCs w:val="28"/>
          <w:lang w:eastAsia="ru-RU"/>
        </w:rPr>
        <w:drawing>
          <wp:inline distT="0" distB="0" distL="0" distR="0">
            <wp:extent cx="9040495" cy="5669280"/>
            <wp:effectExtent l="19050" t="0" r="8255" b="0"/>
            <wp:docPr id="1" name="Рисунок 1" descr="C:\Users\k_stepanovdv\Desktop\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k_stepanovdv\Desktop\Image 1.png"/>
                    <pic:cNvPicPr>
                      <a:picLocks noChangeAspect="1" noChangeArrowheads="1"/>
                    </pic:cNvPicPr>
                  </pic:nvPicPr>
                  <pic:blipFill>
                    <a:blip r:embed="rId16" cstate="print"/>
                    <a:srcRect/>
                    <a:stretch>
                      <a:fillRect/>
                    </a:stretch>
                  </pic:blipFill>
                  <pic:spPr bwMode="auto">
                    <a:xfrm>
                      <a:off x="0" y="0"/>
                      <a:ext cx="9040495" cy="5669280"/>
                    </a:xfrm>
                    <a:prstGeom prst="rect">
                      <a:avLst/>
                    </a:prstGeom>
                    <a:noFill/>
                    <a:ln w="9525">
                      <a:noFill/>
                      <a:miter lim="800000"/>
                      <a:headEnd/>
                      <a:tailEnd/>
                    </a:ln>
                  </pic:spPr>
                </pic:pic>
              </a:graphicData>
            </a:graphic>
          </wp:inline>
        </w:drawing>
      </w:r>
      <w:r w:rsidR="00387D90">
        <w:rPr>
          <w:noProof/>
          <w:sz w:val="28"/>
          <w:szCs w:val="28"/>
          <w:lang w:eastAsia="ru-RU"/>
        </w:rPr>
        <w:pict>
          <v:rect id="_x0000_s1029" style="position:absolute;left:0;text-align:left;margin-left:479.55pt;margin-top:-27.7pt;width:248.7pt;height:57.6pt;z-index:251661312;mso-position-horizontal-relative:text;mso-position-vertical-relative:text" stroked="f">
            <v:textbox>
              <w:txbxContent>
                <w:p w:rsidR="00173E37" w:rsidRDefault="00173E37" w:rsidP="00EA4210">
                  <w:r>
                    <w:t>Приложение №2</w:t>
                  </w:r>
                </w:p>
                <w:p w:rsidR="00173E37" w:rsidRDefault="00173E37" w:rsidP="00EA4210">
                  <w:r>
                    <w:t>к Договору поставки от «__»________201_г.</w:t>
                  </w:r>
                </w:p>
                <w:p w:rsidR="00173E37" w:rsidRDefault="00173E37" w:rsidP="00EA4210">
                  <w:r>
                    <w:t>№_____________</w:t>
                  </w:r>
                </w:p>
              </w:txbxContent>
            </v:textbox>
          </v:rect>
        </w:pict>
      </w: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r>
        <w:rPr>
          <w:noProof/>
          <w:sz w:val="28"/>
          <w:szCs w:val="28"/>
          <w:lang w:eastAsia="ru-RU"/>
        </w:rPr>
        <w:drawing>
          <wp:inline distT="0" distB="0" distL="0" distR="0">
            <wp:extent cx="9045437" cy="4506954"/>
            <wp:effectExtent l="19050" t="0" r="3313" b="0"/>
            <wp:docPr id="2" name="Рисунок 2" descr="C:\Users\k_stepanovdv\Desktop\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k_stepanovdv\Desktop\Image 2.png"/>
                    <pic:cNvPicPr>
                      <a:picLocks noChangeAspect="1" noChangeArrowheads="1"/>
                    </pic:cNvPicPr>
                  </pic:nvPicPr>
                  <pic:blipFill>
                    <a:blip r:embed="rId17" cstate="print"/>
                    <a:srcRect/>
                    <a:stretch>
                      <a:fillRect/>
                    </a:stretch>
                  </pic:blipFill>
                  <pic:spPr bwMode="auto">
                    <a:xfrm>
                      <a:off x="0" y="0"/>
                      <a:ext cx="9048541" cy="4508500"/>
                    </a:xfrm>
                    <a:prstGeom prst="rect">
                      <a:avLst/>
                    </a:prstGeom>
                    <a:noFill/>
                    <a:ln w="9525">
                      <a:noFill/>
                      <a:miter lim="800000"/>
                      <a:headEnd/>
                      <a:tailEnd/>
                    </a:ln>
                  </pic:spPr>
                </pic:pic>
              </a:graphicData>
            </a:graphic>
          </wp:inline>
        </w:drawing>
      </w:r>
    </w:p>
    <w:tbl>
      <w:tblPr>
        <w:tblpPr w:leftFromText="180" w:rightFromText="180" w:vertAnchor="text" w:horzAnchor="page" w:tblpX="3224"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8"/>
        <w:gridCol w:w="5241"/>
      </w:tblGrid>
      <w:tr w:rsidR="00EA4210" w:rsidRPr="00C318DB" w:rsidTr="00FE4C25">
        <w:trPr>
          <w:trHeight w:val="1030"/>
        </w:trPr>
        <w:tc>
          <w:tcPr>
            <w:tcW w:w="5958" w:type="dxa"/>
            <w:tcBorders>
              <w:top w:val="nil"/>
              <w:left w:val="nil"/>
              <w:bottom w:val="nil"/>
              <w:right w:val="nil"/>
            </w:tcBorders>
          </w:tcPr>
          <w:p w:rsidR="00EA4210" w:rsidRPr="00C318DB" w:rsidRDefault="00EA4210" w:rsidP="00FE4C25">
            <w:r w:rsidRPr="00C318DB">
              <w:t>Покупатель:</w:t>
            </w:r>
          </w:p>
          <w:p w:rsidR="00EA4210" w:rsidRPr="00C318DB" w:rsidRDefault="00EA4210" w:rsidP="00FE4C25"/>
          <w:p w:rsidR="00EA4210" w:rsidRPr="00C318DB" w:rsidRDefault="00EA4210" w:rsidP="00FE4C25">
            <w:r w:rsidRPr="00C318DB">
              <w:t>________    ______________</w:t>
            </w:r>
          </w:p>
          <w:p w:rsidR="00EA4210" w:rsidRPr="00C318DB" w:rsidRDefault="00EA4210" w:rsidP="00FE4C25">
            <w:pPr>
              <w:rPr>
                <w:vertAlign w:val="superscript"/>
              </w:rPr>
            </w:pPr>
            <w:r w:rsidRPr="00C318DB">
              <w:rPr>
                <w:vertAlign w:val="superscript"/>
              </w:rPr>
              <w:t xml:space="preserve">(подпись)                    (Ф.И.О.)                                     </w:t>
            </w:r>
          </w:p>
        </w:tc>
        <w:tc>
          <w:tcPr>
            <w:tcW w:w="5241" w:type="dxa"/>
            <w:tcBorders>
              <w:top w:val="nil"/>
              <w:left w:val="nil"/>
              <w:bottom w:val="nil"/>
              <w:right w:val="nil"/>
            </w:tcBorders>
          </w:tcPr>
          <w:p w:rsidR="00EA4210" w:rsidRPr="00C318DB" w:rsidRDefault="00EA4210" w:rsidP="00FE4C25">
            <w:r w:rsidRPr="00C318DB">
              <w:t>Поставщик:</w:t>
            </w:r>
          </w:p>
          <w:p w:rsidR="00EA4210" w:rsidRPr="00C318DB" w:rsidRDefault="00EA4210" w:rsidP="00FE4C25"/>
          <w:p w:rsidR="00EA4210" w:rsidRPr="00C318DB" w:rsidRDefault="00EA4210" w:rsidP="00FE4C25">
            <w:r w:rsidRPr="00C318DB">
              <w:t>________    ______________</w:t>
            </w:r>
          </w:p>
          <w:p w:rsidR="00EA4210" w:rsidRPr="00C318DB" w:rsidRDefault="00EA4210" w:rsidP="00FE4C25">
            <w:r w:rsidRPr="00C318DB">
              <w:rPr>
                <w:vertAlign w:val="superscript"/>
              </w:rPr>
              <w:t xml:space="preserve">(подпись)                    (Ф.И.О.)                                     </w:t>
            </w:r>
          </w:p>
        </w:tc>
      </w:tr>
    </w:tbl>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p>
    <w:p w:rsidR="00EA4210" w:rsidRDefault="00387D90" w:rsidP="00EA4210">
      <w:pPr>
        <w:pStyle w:val="afa"/>
        <w:ind w:firstLine="0"/>
        <w:jc w:val="right"/>
        <w:rPr>
          <w:sz w:val="28"/>
          <w:szCs w:val="28"/>
          <w:highlight w:val="cyan"/>
        </w:rPr>
      </w:pPr>
      <w:r>
        <w:rPr>
          <w:noProof/>
          <w:sz w:val="28"/>
          <w:szCs w:val="28"/>
          <w:lang w:eastAsia="ru-RU"/>
        </w:rPr>
        <w:pict>
          <v:rect id="_x0000_s1030" style="position:absolute;left:0;text-align:left;margin-left:489.25pt;margin-top:-23.3pt;width:248.7pt;height:57.6pt;z-index:251662336" stroked="f">
            <v:textbox style="mso-next-textbox:#_x0000_s1030">
              <w:txbxContent>
                <w:p w:rsidR="00173E37" w:rsidRDefault="00173E37" w:rsidP="00EA4210">
                  <w:r>
                    <w:t>Приложение №3</w:t>
                  </w:r>
                </w:p>
                <w:p w:rsidR="00173E37" w:rsidRDefault="00173E37" w:rsidP="00EA4210">
                  <w:r>
                    <w:t>к Договору поставки от"   "________201_г.</w:t>
                  </w:r>
                </w:p>
                <w:p w:rsidR="00173E37" w:rsidRDefault="00173E37" w:rsidP="00EA4210">
                  <w:r>
                    <w:t>№_____________</w:t>
                  </w:r>
                </w:p>
              </w:txbxContent>
            </v:textbox>
          </v:rect>
        </w:pict>
      </w:r>
    </w:p>
    <w:p w:rsidR="00EA4210" w:rsidRDefault="00EA4210" w:rsidP="00EA4210">
      <w:pPr>
        <w:pStyle w:val="afa"/>
        <w:ind w:firstLine="0"/>
        <w:jc w:val="right"/>
        <w:rPr>
          <w:sz w:val="28"/>
          <w:szCs w:val="28"/>
          <w:highlight w:val="cyan"/>
        </w:rPr>
      </w:pPr>
    </w:p>
    <w:p w:rsidR="00EA4210" w:rsidRDefault="00EA4210" w:rsidP="00EA4210">
      <w:pPr>
        <w:pStyle w:val="afa"/>
        <w:ind w:firstLine="0"/>
        <w:jc w:val="right"/>
        <w:rPr>
          <w:sz w:val="28"/>
          <w:szCs w:val="28"/>
          <w:highlight w:val="cyan"/>
        </w:rPr>
      </w:pPr>
    </w:p>
    <w:p w:rsidR="004434F1" w:rsidRDefault="00EA4210" w:rsidP="00CB0A71">
      <w:pPr>
        <w:pStyle w:val="afa"/>
        <w:tabs>
          <w:tab w:val="left" w:pos="376"/>
        </w:tabs>
        <w:ind w:firstLine="0"/>
        <w:jc w:val="left"/>
        <w:rPr>
          <w:sz w:val="24"/>
        </w:rPr>
      </w:pPr>
      <w:r w:rsidRPr="00C25D2A">
        <w:rPr>
          <w:sz w:val="24"/>
        </w:rPr>
        <w:tab/>
        <w:t>Форма</w:t>
      </w:r>
    </w:p>
    <w:tbl>
      <w:tblPr>
        <w:tblpPr w:leftFromText="180" w:rightFromText="180" w:vertAnchor="page" w:horzAnchor="margin" w:tblpY="3076"/>
        <w:tblW w:w="15339" w:type="dxa"/>
        <w:tblLayout w:type="fixed"/>
        <w:tblCellMar>
          <w:left w:w="30" w:type="dxa"/>
          <w:right w:w="30" w:type="dxa"/>
        </w:tblCellMar>
        <w:tblLook w:val="0000"/>
      </w:tblPr>
      <w:tblGrid>
        <w:gridCol w:w="255"/>
        <w:gridCol w:w="699"/>
        <w:gridCol w:w="914"/>
        <w:gridCol w:w="842"/>
        <w:gridCol w:w="465"/>
        <w:gridCol w:w="1533"/>
        <w:gridCol w:w="113"/>
        <w:gridCol w:w="742"/>
        <w:gridCol w:w="652"/>
        <w:gridCol w:w="895"/>
        <w:gridCol w:w="580"/>
        <w:gridCol w:w="652"/>
        <w:gridCol w:w="652"/>
        <w:gridCol w:w="438"/>
        <w:gridCol w:w="663"/>
        <w:gridCol w:w="169"/>
        <w:gridCol w:w="966"/>
        <w:gridCol w:w="853"/>
        <w:gridCol w:w="935"/>
        <w:gridCol w:w="832"/>
        <w:gridCol w:w="742"/>
        <w:gridCol w:w="747"/>
      </w:tblGrid>
      <w:tr w:rsidR="00CB0A71" w:rsidRPr="00A74ED6" w:rsidTr="00FE4C25">
        <w:trPr>
          <w:trHeight w:val="223"/>
        </w:trPr>
        <w:tc>
          <w:tcPr>
            <w:tcW w:w="4708" w:type="dxa"/>
            <w:gridSpan w:val="6"/>
            <w:tcBorders>
              <w:top w:val="single" w:sz="2" w:space="0" w:color="000000"/>
              <w:left w:val="single" w:sz="2" w:space="0" w:color="000000"/>
              <w:bottom w:val="single" w:sz="2" w:space="0" w:color="000000"/>
              <w:right w:val="nil"/>
            </w:tcBorders>
          </w:tcPr>
          <w:p w:rsidR="00CB0A71" w:rsidRPr="00904E76" w:rsidRDefault="00CB0A71" w:rsidP="00FE4C25">
            <w:pPr>
              <w:autoSpaceDE w:val="0"/>
              <w:autoSpaceDN w:val="0"/>
              <w:adjustRightInd w:val="0"/>
              <w:jc w:val="center"/>
              <w:rPr>
                <w:rFonts w:eastAsia="Calibri"/>
                <w:b/>
                <w:bCs/>
                <w:color w:val="000000"/>
                <w:sz w:val="20"/>
                <w:szCs w:val="20"/>
              </w:rPr>
            </w:pPr>
            <w:r w:rsidRPr="00904E76">
              <w:rPr>
                <w:rFonts w:eastAsia="Calibri"/>
                <w:b/>
                <w:bCs/>
                <w:color w:val="000000"/>
                <w:sz w:val="20"/>
                <w:szCs w:val="20"/>
              </w:rPr>
              <w:t>Информация о заключенных договорах</w:t>
            </w:r>
          </w:p>
        </w:tc>
        <w:tc>
          <w:tcPr>
            <w:tcW w:w="113" w:type="dxa"/>
            <w:tcBorders>
              <w:top w:val="single" w:sz="2" w:space="0" w:color="000000"/>
              <w:left w:val="nil"/>
              <w:bottom w:val="single" w:sz="2" w:space="0" w:color="000000"/>
              <w:right w:val="nil"/>
            </w:tcBorders>
          </w:tcPr>
          <w:p w:rsidR="00CB0A71" w:rsidRPr="00A74ED6" w:rsidRDefault="00CB0A71" w:rsidP="00FE4C25">
            <w:pPr>
              <w:autoSpaceDE w:val="0"/>
              <w:autoSpaceDN w:val="0"/>
              <w:adjustRightInd w:val="0"/>
              <w:jc w:val="center"/>
              <w:rPr>
                <w:rFonts w:ascii="Arial" w:eastAsia="Calibri" w:hAnsi="Arial" w:cs="Arial"/>
                <w:b/>
                <w:bCs/>
                <w:color w:val="000000"/>
                <w:szCs w:val="28"/>
              </w:rPr>
            </w:pPr>
          </w:p>
        </w:tc>
        <w:tc>
          <w:tcPr>
            <w:tcW w:w="742" w:type="dxa"/>
            <w:tcBorders>
              <w:top w:val="single" w:sz="2" w:space="0" w:color="000000"/>
              <w:left w:val="nil"/>
              <w:bottom w:val="single" w:sz="2" w:space="0" w:color="000000"/>
              <w:right w:val="nil"/>
            </w:tcBorders>
          </w:tcPr>
          <w:p w:rsidR="00CB0A71" w:rsidRPr="00A74ED6" w:rsidRDefault="00CB0A71" w:rsidP="00FE4C25">
            <w:pPr>
              <w:autoSpaceDE w:val="0"/>
              <w:autoSpaceDN w:val="0"/>
              <w:adjustRightInd w:val="0"/>
              <w:jc w:val="center"/>
              <w:rPr>
                <w:rFonts w:ascii="Arial" w:eastAsia="Calibri" w:hAnsi="Arial" w:cs="Arial"/>
                <w:b/>
                <w:bCs/>
                <w:color w:val="000000"/>
                <w:szCs w:val="28"/>
              </w:rPr>
            </w:pPr>
          </w:p>
        </w:tc>
        <w:tc>
          <w:tcPr>
            <w:tcW w:w="652" w:type="dxa"/>
            <w:tcBorders>
              <w:top w:val="single" w:sz="2" w:space="0" w:color="000000"/>
              <w:left w:val="nil"/>
              <w:bottom w:val="single" w:sz="2" w:space="0" w:color="000000"/>
              <w:right w:val="nil"/>
            </w:tcBorders>
          </w:tcPr>
          <w:p w:rsidR="00CB0A71" w:rsidRPr="00A74ED6" w:rsidRDefault="00CB0A71" w:rsidP="00FE4C25">
            <w:pPr>
              <w:autoSpaceDE w:val="0"/>
              <w:autoSpaceDN w:val="0"/>
              <w:adjustRightInd w:val="0"/>
              <w:jc w:val="center"/>
              <w:rPr>
                <w:rFonts w:ascii="Arial" w:eastAsia="Calibri" w:hAnsi="Arial" w:cs="Arial"/>
                <w:b/>
                <w:bCs/>
                <w:color w:val="000000"/>
                <w:szCs w:val="28"/>
              </w:rPr>
            </w:pPr>
          </w:p>
        </w:tc>
        <w:tc>
          <w:tcPr>
            <w:tcW w:w="895" w:type="dxa"/>
            <w:tcBorders>
              <w:top w:val="single" w:sz="2" w:space="0" w:color="000000"/>
              <w:left w:val="nil"/>
              <w:bottom w:val="single" w:sz="2" w:space="0" w:color="000000"/>
              <w:right w:val="nil"/>
            </w:tcBorders>
          </w:tcPr>
          <w:p w:rsidR="00CB0A71" w:rsidRPr="00A74ED6" w:rsidRDefault="00CB0A71" w:rsidP="00FE4C25">
            <w:pPr>
              <w:autoSpaceDE w:val="0"/>
              <w:autoSpaceDN w:val="0"/>
              <w:adjustRightInd w:val="0"/>
              <w:jc w:val="center"/>
              <w:rPr>
                <w:rFonts w:ascii="Arial" w:eastAsia="Calibri" w:hAnsi="Arial" w:cs="Arial"/>
                <w:b/>
                <w:bCs/>
                <w:color w:val="000000"/>
                <w:szCs w:val="28"/>
              </w:rPr>
            </w:pPr>
          </w:p>
        </w:tc>
        <w:tc>
          <w:tcPr>
            <w:tcW w:w="580" w:type="dxa"/>
            <w:tcBorders>
              <w:top w:val="single" w:sz="2" w:space="0" w:color="000000"/>
              <w:left w:val="nil"/>
              <w:bottom w:val="single" w:sz="2" w:space="0" w:color="000000"/>
              <w:right w:val="nil"/>
            </w:tcBorders>
          </w:tcPr>
          <w:p w:rsidR="00CB0A71" w:rsidRPr="00A74ED6" w:rsidRDefault="00CB0A71" w:rsidP="00FE4C25">
            <w:pPr>
              <w:autoSpaceDE w:val="0"/>
              <w:autoSpaceDN w:val="0"/>
              <w:adjustRightInd w:val="0"/>
              <w:jc w:val="center"/>
              <w:rPr>
                <w:rFonts w:ascii="Arial" w:eastAsia="Calibri" w:hAnsi="Arial" w:cs="Arial"/>
                <w:b/>
                <w:bCs/>
                <w:color w:val="000000"/>
                <w:szCs w:val="28"/>
              </w:rPr>
            </w:pPr>
          </w:p>
        </w:tc>
        <w:tc>
          <w:tcPr>
            <w:tcW w:w="652" w:type="dxa"/>
            <w:tcBorders>
              <w:top w:val="single" w:sz="2" w:space="0" w:color="000000"/>
              <w:left w:val="nil"/>
              <w:bottom w:val="single" w:sz="2" w:space="0" w:color="000000"/>
              <w:right w:val="nil"/>
            </w:tcBorders>
          </w:tcPr>
          <w:p w:rsidR="00CB0A71" w:rsidRPr="00A74ED6" w:rsidRDefault="00CB0A71" w:rsidP="00FE4C25">
            <w:pPr>
              <w:autoSpaceDE w:val="0"/>
              <w:autoSpaceDN w:val="0"/>
              <w:adjustRightInd w:val="0"/>
              <w:jc w:val="center"/>
              <w:rPr>
                <w:rFonts w:ascii="Arial" w:eastAsia="Calibri" w:hAnsi="Arial" w:cs="Arial"/>
                <w:b/>
                <w:bCs/>
                <w:color w:val="000000"/>
                <w:szCs w:val="28"/>
              </w:rPr>
            </w:pPr>
          </w:p>
        </w:tc>
        <w:tc>
          <w:tcPr>
            <w:tcW w:w="652" w:type="dxa"/>
            <w:tcBorders>
              <w:top w:val="single" w:sz="2" w:space="0" w:color="000000"/>
              <w:left w:val="nil"/>
              <w:bottom w:val="single" w:sz="2" w:space="0" w:color="000000"/>
              <w:right w:val="nil"/>
            </w:tcBorders>
          </w:tcPr>
          <w:p w:rsidR="00CB0A71" w:rsidRPr="00A74ED6" w:rsidRDefault="00CB0A71" w:rsidP="00FE4C25">
            <w:pPr>
              <w:autoSpaceDE w:val="0"/>
              <w:autoSpaceDN w:val="0"/>
              <w:adjustRightInd w:val="0"/>
              <w:jc w:val="center"/>
              <w:rPr>
                <w:rFonts w:ascii="Arial" w:eastAsia="Calibri" w:hAnsi="Arial" w:cs="Arial"/>
                <w:b/>
                <w:bCs/>
                <w:color w:val="000000"/>
                <w:szCs w:val="28"/>
              </w:rPr>
            </w:pPr>
          </w:p>
        </w:tc>
        <w:tc>
          <w:tcPr>
            <w:tcW w:w="438" w:type="dxa"/>
            <w:tcBorders>
              <w:top w:val="single" w:sz="2" w:space="0" w:color="000000"/>
              <w:left w:val="nil"/>
              <w:bottom w:val="single" w:sz="2" w:space="0" w:color="000000"/>
              <w:right w:val="nil"/>
            </w:tcBorders>
          </w:tcPr>
          <w:p w:rsidR="00CB0A71" w:rsidRPr="00A74ED6" w:rsidRDefault="00CB0A71" w:rsidP="00FE4C25">
            <w:pPr>
              <w:autoSpaceDE w:val="0"/>
              <w:autoSpaceDN w:val="0"/>
              <w:adjustRightInd w:val="0"/>
              <w:jc w:val="center"/>
              <w:rPr>
                <w:rFonts w:ascii="Arial" w:eastAsia="Calibri" w:hAnsi="Arial" w:cs="Arial"/>
                <w:b/>
                <w:bCs/>
                <w:color w:val="000000"/>
                <w:szCs w:val="28"/>
              </w:rPr>
            </w:pPr>
          </w:p>
        </w:tc>
        <w:tc>
          <w:tcPr>
            <w:tcW w:w="663" w:type="dxa"/>
            <w:tcBorders>
              <w:top w:val="single" w:sz="2" w:space="0" w:color="000000"/>
              <w:left w:val="nil"/>
              <w:bottom w:val="single" w:sz="2" w:space="0" w:color="000000"/>
              <w:right w:val="nil"/>
            </w:tcBorders>
          </w:tcPr>
          <w:p w:rsidR="00CB0A71" w:rsidRPr="00A74ED6" w:rsidRDefault="00CB0A71" w:rsidP="00FE4C25">
            <w:pPr>
              <w:autoSpaceDE w:val="0"/>
              <w:autoSpaceDN w:val="0"/>
              <w:adjustRightInd w:val="0"/>
              <w:jc w:val="center"/>
              <w:rPr>
                <w:rFonts w:ascii="Arial" w:eastAsia="Calibri" w:hAnsi="Arial" w:cs="Arial"/>
                <w:b/>
                <w:bCs/>
                <w:color w:val="000000"/>
                <w:szCs w:val="28"/>
              </w:rPr>
            </w:pPr>
          </w:p>
        </w:tc>
        <w:tc>
          <w:tcPr>
            <w:tcW w:w="1135" w:type="dxa"/>
            <w:gridSpan w:val="2"/>
            <w:tcBorders>
              <w:top w:val="single" w:sz="2" w:space="0" w:color="000000"/>
              <w:left w:val="nil"/>
              <w:bottom w:val="single" w:sz="2" w:space="0" w:color="000000"/>
              <w:right w:val="nil"/>
            </w:tcBorders>
          </w:tcPr>
          <w:p w:rsidR="00CB0A71" w:rsidRPr="00A74ED6" w:rsidRDefault="00CB0A71" w:rsidP="00FE4C25">
            <w:pPr>
              <w:autoSpaceDE w:val="0"/>
              <w:autoSpaceDN w:val="0"/>
              <w:adjustRightInd w:val="0"/>
              <w:jc w:val="center"/>
              <w:rPr>
                <w:rFonts w:ascii="Arial" w:eastAsia="Calibri" w:hAnsi="Arial" w:cs="Arial"/>
                <w:b/>
                <w:bCs/>
                <w:color w:val="000000"/>
                <w:szCs w:val="28"/>
              </w:rPr>
            </w:pPr>
          </w:p>
        </w:tc>
        <w:tc>
          <w:tcPr>
            <w:tcW w:w="853" w:type="dxa"/>
            <w:tcBorders>
              <w:top w:val="single" w:sz="2" w:space="0" w:color="000000"/>
              <w:left w:val="nil"/>
              <w:bottom w:val="single" w:sz="2" w:space="0" w:color="000000"/>
              <w:right w:val="nil"/>
            </w:tcBorders>
          </w:tcPr>
          <w:p w:rsidR="00CB0A71" w:rsidRPr="00A74ED6" w:rsidRDefault="00CB0A71" w:rsidP="00FE4C25">
            <w:pPr>
              <w:autoSpaceDE w:val="0"/>
              <w:autoSpaceDN w:val="0"/>
              <w:adjustRightInd w:val="0"/>
              <w:jc w:val="center"/>
              <w:rPr>
                <w:rFonts w:ascii="Arial" w:eastAsia="Calibri" w:hAnsi="Arial" w:cs="Arial"/>
                <w:b/>
                <w:bCs/>
                <w:color w:val="000000"/>
                <w:szCs w:val="28"/>
              </w:rPr>
            </w:pPr>
          </w:p>
        </w:tc>
        <w:tc>
          <w:tcPr>
            <w:tcW w:w="935" w:type="dxa"/>
            <w:tcBorders>
              <w:top w:val="single" w:sz="2" w:space="0" w:color="000000"/>
              <w:left w:val="nil"/>
              <w:bottom w:val="single" w:sz="2" w:space="0" w:color="000000"/>
              <w:right w:val="nil"/>
            </w:tcBorders>
          </w:tcPr>
          <w:p w:rsidR="00CB0A71" w:rsidRPr="00A74ED6" w:rsidRDefault="00CB0A71" w:rsidP="00FE4C25">
            <w:pPr>
              <w:autoSpaceDE w:val="0"/>
              <w:autoSpaceDN w:val="0"/>
              <w:adjustRightInd w:val="0"/>
              <w:jc w:val="center"/>
              <w:rPr>
                <w:rFonts w:ascii="Arial" w:eastAsia="Calibri" w:hAnsi="Arial" w:cs="Arial"/>
                <w:b/>
                <w:bCs/>
                <w:color w:val="000000"/>
                <w:szCs w:val="28"/>
              </w:rPr>
            </w:pPr>
          </w:p>
        </w:tc>
        <w:tc>
          <w:tcPr>
            <w:tcW w:w="832" w:type="dxa"/>
            <w:tcBorders>
              <w:top w:val="single" w:sz="2" w:space="0" w:color="000000"/>
              <w:left w:val="nil"/>
              <w:bottom w:val="single" w:sz="2" w:space="0" w:color="000000"/>
              <w:right w:val="nil"/>
            </w:tcBorders>
          </w:tcPr>
          <w:p w:rsidR="00CB0A71" w:rsidRPr="00A74ED6" w:rsidRDefault="00CB0A71" w:rsidP="00FE4C25">
            <w:pPr>
              <w:autoSpaceDE w:val="0"/>
              <w:autoSpaceDN w:val="0"/>
              <w:adjustRightInd w:val="0"/>
              <w:jc w:val="center"/>
              <w:rPr>
                <w:rFonts w:ascii="Arial" w:eastAsia="Calibri" w:hAnsi="Arial" w:cs="Arial"/>
                <w:b/>
                <w:bCs/>
                <w:color w:val="000000"/>
                <w:szCs w:val="28"/>
              </w:rPr>
            </w:pPr>
          </w:p>
        </w:tc>
        <w:tc>
          <w:tcPr>
            <w:tcW w:w="742" w:type="dxa"/>
            <w:tcBorders>
              <w:top w:val="single" w:sz="2" w:space="0" w:color="000000"/>
              <w:left w:val="nil"/>
              <w:bottom w:val="single" w:sz="2" w:space="0" w:color="000000"/>
              <w:right w:val="nil"/>
            </w:tcBorders>
          </w:tcPr>
          <w:p w:rsidR="00CB0A71" w:rsidRPr="00A74ED6" w:rsidRDefault="00CB0A71" w:rsidP="00FE4C25">
            <w:pPr>
              <w:autoSpaceDE w:val="0"/>
              <w:autoSpaceDN w:val="0"/>
              <w:adjustRightInd w:val="0"/>
              <w:jc w:val="center"/>
              <w:rPr>
                <w:rFonts w:ascii="Arial" w:eastAsia="Calibri" w:hAnsi="Arial" w:cs="Arial"/>
                <w:b/>
                <w:bCs/>
                <w:color w:val="000000"/>
                <w:szCs w:val="28"/>
              </w:rPr>
            </w:pPr>
          </w:p>
        </w:tc>
        <w:tc>
          <w:tcPr>
            <w:tcW w:w="747" w:type="dxa"/>
            <w:tcBorders>
              <w:top w:val="single" w:sz="2" w:space="0" w:color="000000"/>
              <w:left w:val="nil"/>
              <w:bottom w:val="single" w:sz="2" w:space="0" w:color="000000"/>
              <w:right w:val="single" w:sz="2" w:space="0" w:color="000000"/>
            </w:tcBorders>
          </w:tcPr>
          <w:p w:rsidR="00CB0A71" w:rsidRPr="00A74ED6" w:rsidRDefault="00CB0A71" w:rsidP="00FE4C25">
            <w:pPr>
              <w:autoSpaceDE w:val="0"/>
              <w:autoSpaceDN w:val="0"/>
              <w:adjustRightInd w:val="0"/>
              <w:jc w:val="center"/>
              <w:rPr>
                <w:rFonts w:ascii="Arial" w:eastAsia="Calibri" w:hAnsi="Arial" w:cs="Arial"/>
                <w:b/>
                <w:bCs/>
                <w:color w:val="000000"/>
                <w:szCs w:val="28"/>
              </w:rPr>
            </w:pPr>
          </w:p>
        </w:tc>
      </w:tr>
      <w:tr w:rsidR="00CB0A71" w:rsidRPr="00A74ED6" w:rsidTr="00FE4C25">
        <w:trPr>
          <w:trHeight w:val="159"/>
        </w:trPr>
        <w:tc>
          <w:tcPr>
            <w:tcW w:w="255"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699"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914"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842"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465"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1646" w:type="dxa"/>
            <w:gridSpan w:val="2"/>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742"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652"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895"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580"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652"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652"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438"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663"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1135" w:type="dxa"/>
            <w:gridSpan w:val="2"/>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853"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935"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832"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742"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747" w:type="dxa"/>
            <w:tcBorders>
              <w:top w:val="single" w:sz="2" w:space="0" w:color="000000"/>
              <w:left w:val="single" w:sz="2" w:space="0" w:color="000000"/>
              <w:bottom w:val="single" w:sz="6" w:space="0" w:color="auto"/>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r>
      <w:tr w:rsidR="00CB0A71" w:rsidRPr="00A74ED6" w:rsidTr="00FE4C25">
        <w:trPr>
          <w:trHeight w:val="214"/>
        </w:trPr>
        <w:tc>
          <w:tcPr>
            <w:tcW w:w="6215" w:type="dxa"/>
            <w:gridSpan w:val="9"/>
            <w:tcBorders>
              <w:top w:val="single" w:sz="6" w:space="0" w:color="auto"/>
              <w:left w:val="single" w:sz="6" w:space="0" w:color="auto"/>
              <w:bottom w:val="single" w:sz="6" w:space="0" w:color="auto"/>
              <w:right w:val="nil"/>
            </w:tcBorders>
          </w:tcPr>
          <w:p w:rsidR="00CB0A71" w:rsidRPr="00904E76" w:rsidRDefault="00CB0A71" w:rsidP="00FE4C25">
            <w:pPr>
              <w:autoSpaceDE w:val="0"/>
              <w:autoSpaceDN w:val="0"/>
              <w:adjustRightInd w:val="0"/>
              <w:jc w:val="center"/>
              <w:rPr>
                <w:rFonts w:eastAsia="Calibri"/>
                <w:iCs/>
                <w:color w:val="000000"/>
                <w:sz w:val="20"/>
              </w:rPr>
            </w:pPr>
            <w:r w:rsidRPr="00904E76">
              <w:rPr>
                <w:rFonts w:eastAsia="Calibri"/>
                <w:iCs/>
                <w:color w:val="000000"/>
                <w:sz w:val="20"/>
              </w:rPr>
              <w:t>(наименование общества, предоставляющего информацию)</w:t>
            </w:r>
          </w:p>
        </w:tc>
        <w:tc>
          <w:tcPr>
            <w:tcW w:w="895" w:type="dxa"/>
            <w:tcBorders>
              <w:top w:val="single" w:sz="6" w:space="0" w:color="auto"/>
              <w:left w:val="nil"/>
              <w:bottom w:val="single" w:sz="6" w:space="0" w:color="auto"/>
              <w:right w:val="nil"/>
            </w:tcBorders>
          </w:tcPr>
          <w:p w:rsidR="00CB0A71" w:rsidRPr="00A74ED6" w:rsidRDefault="00CB0A71" w:rsidP="00FE4C25">
            <w:pPr>
              <w:autoSpaceDE w:val="0"/>
              <w:autoSpaceDN w:val="0"/>
              <w:adjustRightInd w:val="0"/>
              <w:ind w:left="9" w:hanging="9"/>
              <w:jc w:val="center"/>
              <w:rPr>
                <w:rFonts w:ascii="Arial" w:eastAsia="Calibri" w:hAnsi="Arial" w:cs="Arial"/>
                <w:i/>
                <w:iCs/>
                <w:color w:val="000000"/>
                <w:sz w:val="20"/>
              </w:rPr>
            </w:pPr>
          </w:p>
        </w:tc>
        <w:tc>
          <w:tcPr>
            <w:tcW w:w="580" w:type="dxa"/>
            <w:tcBorders>
              <w:top w:val="single" w:sz="6" w:space="0" w:color="auto"/>
              <w:left w:val="nil"/>
              <w:bottom w:val="single" w:sz="6" w:space="0" w:color="auto"/>
              <w:right w:val="nil"/>
            </w:tcBorders>
          </w:tcPr>
          <w:p w:rsidR="00CB0A71" w:rsidRPr="00A74ED6" w:rsidRDefault="00CB0A71" w:rsidP="00FE4C25">
            <w:pPr>
              <w:autoSpaceDE w:val="0"/>
              <w:autoSpaceDN w:val="0"/>
              <w:adjustRightInd w:val="0"/>
              <w:jc w:val="center"/>
              <w:rPr>
                <w:rFonts w:ascii="Arial" w:eastAsia="Calibri" w:hAnsi="Arial" w:cs="Arial"/>
                <w:i/>
                <w:iCs/>
                <w:color w:val="000000"/>
                <w:sz w:val="20"/>
              </w:rPr>
            </w:pPr>
          </w:p>
        </w:tc>
        <w:tc>
          <w:tcPr>
            <w:tcW w:w="652" w:type="dxa"/>
            <w:tcBorders>
              <w:top w:val="single" w:sz="6" w:space="0" w:color="auto"/>
              <w:left w:val="nil"/>
              <w:bottom w:val="single" w:sz="6" w:space="0" w:color="auto"/>
              <w:right w:val="nil"/>
            </w:tcBorders>
          </w:tcPr>
          <w:p w:rsidR="00CB0A71" w:rsidRPr="00A74ED6" w:rsidRDefault="00CB0A71" w:rsidP="00FE4C25">
            <w:pPr>
              <w:autoSpaceDE w:val="0"/>
              <w:autoSpaceDN w:val="0"/>
              <w:adjustRightInd w:val="0"/>
              <w:jc w:val="center"/>
              <w:rPr>
                <w:rFonts w:ascii="Arial" w:eastAsia="Calibri" w:hAnsi="Arial" w:cs="Arial"/>
                <w:i/>
                <w:iCs/>
                <w:color w:val="000000"/>
                <w:sz w:val="20"/>
              </w:rPr>
            </w:pPr>
          </w:p>
        </w:tc>
        <w:tc>
          <w:tcPr>
            <w:tcW w:w="652" w:type="dxa"/>
            <w:tcBorders>
              <w:top w:val="single" w:sz="6" w:space="0" w:color="auto"/>
              <w:left w:val="nil"/>
              <w:bottom w:val="single" w:sz="6" w:space="0" w:color="auto"/>
              <w:right w:val="nil"/>
            </w:tcBorders>
          </w:tcPr>
          <w:p w:rsidR="00CB0A71" w:rsidRPr="00A74ED6" w:rsidRDefault="00CB0A71" w:rsidP="00FE4C25">
            <w:pPr>
              <w:autoSpaceDE w:val="0"/>
              <w:autoSpaceDN w:val="0"/>
              <w:adjustRightInd w:val="0"/>
              <w:jc w:val="center"/>
              <w:rPr>
                <w:rFonts w:ascii="Arial" w:eastAsia="Calibri" w:hAnsi="Arial" w:cs="Arial"/>
                <w:i/>
                <w:iCs/>
                <w:color w:val="000000"/>
                <w:sz w:val="20"/>
              </w:rPr>
            </w:pPr>
          </w:p>
        </w:tc>
        <w:tc>
          <w:tcPr>
            <w:tcW w:w="438" w:type="dxa"/>
            <w:tcBorders>
              <w:top w:val="single" w:sz="6" w:space="0" w:color="auto"/>
              <w:left w:val="nil"/>
              <w:bottom w:val="single" w:sz="6" w:space="0" w:color="auto"/>
              <w:right w:val="nil"/>
            </w:tcBorders>
          </w:tcPr>
          <w:p w:rsidR="00CB0A71" w:rsidRPr="00A74ED6" w:rsidRDefault="00CB0A71" w:rsidP="00FE4C25">
            <w:pPr>
              <w:autoSpaceDE w:val="0"/>
              <w:autoSpaceDN w:val="0"/>
              <w:adjustRightInd w:val="0"/>
              <w:jc w:val="center"/>
              <w:rPr>
                <w:rFonts w:ascii="Arial" w:eastAsia="Calibri" w:hAnsi="Arial" w:cs="Arial"/>
                <w:i/>
                <w:iCs/>
                <w:color w:val="000000"/>
                <w:sz w:val="20"/>
              </w:rPr>
            </w:pPr>
          </w:p>
        </w:tc>
        <w:tc>
          <w:tcPr>
            <w:tcW w:w="663" w:type="dxa"/>
            <w:tcBorders>
              <w:top w:val="single" w:sz="6" w:space="0" w:color="auto"/>
              <w:left w:val="nil"/>
              <w:bottom w:val="single" w:sz="6" w:space="0" w:color="auto"/>
              <w:right w:val="nil"/>
            </w:tcBorders>
          </w:tcPr>
          <w:p w:rsidR="00CB0A71" w:rsidRPr="00A74ED6" w:rsidRDefault="00CB0A71" w:rsidP="00FE4C25">
            <w:pPr>
              <w:autoSpaceDE w:val="0"/>
              <w:autoSpaceDN w:val="0"/>
              <w:adjustRightInd w:val="0"/>
              <w:jc w:val="center"/>
              <w:rPr>
                <w:rFonts w:ascii="Arial" w:eastAsia="Calibri" w:hAnsi="Arial" w:cs="Arial"/>
                <w:i/>
                <w:iCs/>
                <w:color w:val="000000"/>
                <w:sz w:val="20"/>
              </w:rPr>
            </w:pPr>
          </w:p>
        </w:tc>
        <w:tc>
          <w:tcPr>
            <w:tcW w:w="1135" w:type="dxa"/>
            <w:gridSpan w:val="2"/>
            <w:tcBorders>
              <w:top w:val="single" w:sz="6" w:space="0" w:color="auto"/>
              <w:left w:val="nil"/>
              <w:bottom w:val="single" w:sz="6" w:space="0" w:color="auto"/>
              <w:right w:val="nil"/>
            </w:tcBorders>
          </w:tcPr>
          <w:p w:rsidR="00CB0A71" w:rsidRPr="00A74ED6" w:rsidRDefault="00CB0A71" w:rsidP="00FE4C25">
            <w:pPr>
              <w:autoSpaceDE w:val="0"/>
              <w:autoSpaceDN w:val="0"/>
              <w:adjustRightInd w:val="0"/>
              <w:jc w:val="center"/>
              <w:rPr>
                <w:rFonts w:ascii="Arial" w:eastAsia="Calibri" w:hAnsi="Arial" w:cs="Arial"/>
                <w:i/>
                <w:iCs/>
                <w:color w:val="000000"/>
                <w:sz w:val="20"/>
              </w:rPr>
            </w:pPr>
          </w:p>
        </w:tc>
        <w:tc>
          <w:tcPr>
            <w:tcW w:w="853" w:type="dxa"/>
            <w:tcBorders>
              <w:top w:val="single" w:sz="6" w:space="0" w:color="auto"/>
              <w:left w:val="nil"/>
              <w:bottom w:val="single" w:sz="6" w:space="0" w:color="auto"/>
              <w:right w:val="nil"/>
            </w:tcBorders>
          </w:tcPr>
          <w:p w:rsidR="00CB0A71" w:rsidRPr="00A74ED6" w:rsidRDefault="00CB0A71" w:rsidP="00FE4C25">
            <w:pPr>
              <w:autoSpaceDE w:val="0"/>
              <w:autoSpaceDN w:val="0"/>
              <w:adjustRightInd w:val="0"/>
              <w:jc w:val="center"/>
              <w:rPr>
                <w:rFonts w:ascii="Arial" w:eastAsia="Calibri" w:hAnsi="Arial" w:cs="Arial"/>
                <w:i/>
                <w:iCs/>
                <w:color w:val="000000"/>
                <w:sz w:val="20"/>
              </w:rPr>
            </w:pPr>
          </w:p>
        </w:tc>
        <w:tc>
          <w:tcPr>
            <w:tcW w:w="935" w:type="dxa"/>
            <w:tcBorders>
              <w:top w:val="single" w:sz="6" w:space="0" w:color="auto"/>
              <w:left w:val="nil"/>
              <w:bottom w:val="single" w:sz="6" w:space="0" w:color="auto"/>
              <w:right w:val="nil"/>
            </w:tcBorders>
          </w:tcPr>
          <w:p w:rsidR="00CB0A71" w:rsidRPr="00A74ED6" w:rsidRDefault="00CB0A71" w:rsidP="00FE4C25">
            <w:pPr>
              <w:autoSpaceDE w:val="0"/>
              <w:autoSpaceDN w:val="0"/>
              <w:adjustRightInd w:val="0"/>
              <w:jc w:val="center"/>
              <w:rPr>
                <w:rFonts w:ascii="Arial" w:eastAsia="Calibri" w:hAnsi="Arial" w:cs="Arial"/>
                <w:i/>
                <w:iCs/>
                <w:color w:val="000000"/>
                <w:sz w:val="20"/>
              </w:rPr>
            </w:pPr>
          </w:p>
        </w:tc>
        <w:tc>
          <w:tcPr>
            <w:tcW w:w="832" w:type="dxa"/>
            <w:tcBorders>
              <w:top w:val="single" w:sz="6" w:space="0" w:color="auto"/>
              <w:left w:val="nil"/>
              <w:bottom w:val="single" w:sz="6" w:space="0" w:color="auto"/>
              <w:right w:val="nil"/>
            </w:tcBorders>
          </w:tcPr>
          <w:p w:rsidR="00CB0A71" w:rsidRPr="00A74ED6" w:rsidRDefault="00CB0A71" w:rsidP="00FE4C25">
            <w:pPr>
              <w:autoSpaceDE w:val="0"/>
              <w:autoSpaceDN w:val="0"/>
              <w:adjustRightInd w:val="0"/>
              <w:jc w:val="center"/>
              <w:rPr>
                <w:rFonts w:ascii="Arial" w:eastAsia="Calibri" w:hAnsi="Arial" w:cs="Arial"/>
                <w:i/>
                <w:iCs/>
                <w:color w:val="000000"/>
                <w:sz w:val="20"/>
              </w:rPr>
            </w:pPr>
          </w:p>
        </w:tc>
        <w:tc>
          <w:tcPr>
            <w:tcW w:w="742" w:type="dxa"/>
            <w:tcBorders>
              <w:top w:val="single" w:sz="6" w:space="0" w:color="auto"/>
              <w:left w:val="nil"/>
              <w:bottom w:val="single" w:sz="6" w:space="0" w:color="auto"/>
              <w:right w:val="nil"/>
            </w:tcBorders>
          </w:tcPr>
          <w:p w:rsidR="00CB0A71" w:rsidRPr="00A74ED6" w:rsidRDefault="00CB0A71" w:rsidP="00FE4C25">
            <w:pPr>
              <w:autoSpaceDE w:val="0"/>
              <w:autoSpaceDN w:val="0"/>
              <w:adjustRightInd w:val="0"/>
              <w:jc w:val="center"/>
              <w:rPr>
                <w:rFonts w:ascii="Arial" w:eastAsia="Calibri" w:hAnsi="Arial" w:cs="Arial"/>
                <w:i/>
                <w:iCs/>
                <w:color w:val="000000"/>
                <w:sz w:val="20"/>
              </w:rPr>
            </w:pPr>
          </w:p>
        </w:tc>
        <w:tc>
          <w:tcPr>
            <w:tcW w:w="747" w:type="dxa"/>
            <w:tcBorders>
              <w:top w:val="single" w:sz="6" w:space="0" w:color="auto"/>
              <w:left w:val="nil"/>
              <w:bottom w:val="single" w:sz="6" w:space="0" w:color="auto"/>
              <w:right w:val="single" w:sz="6" w:space="0" w:color="auto"/>
            </w:tcBorders>
          </w:tcPr>
          <w:p w:rsidR="00CB0A71" w:rsidRPr="00A74ED6" w:rsidRDefault="00CB0A71" w:rsidP="00FE4C25">
            <w:pPr>
              <w:autoSpaceDE w:val="0"/>
              <w:autoSpaceDN w:val="0"/>
              <w:adjustRightInd w:val="0"/>
              <w:jc w:val="center"/>
              <w:rPr>
                <w:rFonts w:ascii="Arial" w:eastAsia="Calibri" w:hAnsi="Arial" w:cs="Arial"/>
                <w:i/>
                <w:iCs/>
                <w:color w:val="000000"/>
                <w:sz w:val="20"/>
              </w:rPr>
            </w:pPr>
          </w:p>
        </w:tc>
      </w:tr>
      <w:tr w:rsidR="00CB0A71" w:rsidRPr="00A74ED6" w:rsidTr="00FE4C25">
        <w:trPr>
          <w:trHeight w:val="505"/>
        </w:trPr>
        <w:tc>
          <w:tcPr>
            <w:tcW w:w="255" w:type="dxa"/>
            <w:tcBorders>
              <w:top w:val="single" w:sz="6" w:space="0" w:color="auto"/>
              <w:left w:val="single" w:sz="6" w:space="0" w:color="auto"/>
              <w:bottom w:val="nil"/>
              <w:right w:val="single" w:sz="6" w:space="0" w:color="auto"/>
            </w:tcBorders>
          </w:tcPr>
          <w:p w:rsidR="00CB0A71" w:rsidRPr="00A74ED6" w:rsidRDefault="00CB0A71" w:rsidP="00FE4C25">
            <w:pPr>
              <w:autoSpaceDE w:val="0"/>
              <w:autoSpaceDN w:val="0"/>
              <w:adjustRightInd w:val="0"/>
              <w:jc w:val="center"/>
              <w:rPr>
                <w:rFonts w:eastAsia="Calibri"/>
                <w:color w:val="000000"/>
                <w:sz w:val="20"/>
              </w:rPr>
            </w:pPr>
            <w:r w:rsidRPr="00A74ED6">
              <w:rPr>
                <w:rFonts w:eastAsia="Calibri"/>
                <w:color w:val="000000"/>
                <w:sz w:val="20"/>
              </w:rPr>
              <w:t>№ п/п</w:t>
            </w:r>
          </w:p>
        </w:tc>
        <w:tc>
          <w:tcPr>
            <w:tcW w:w="5308" w:type="dxa"/>
            <w:gridSpan w:val="7"/>
            <w:tcBorders>
              <w:top w:val="single" w:sz="6" w:space="0" w:color="auto"/>
              <w:left w:val="single" w:sz="6" w:space="0" w:color="auto"/>
              <w:bottom w:val="single" w:sz="6" w:space="0" w:color="auto"/>
              <w:right w:val="single" w:sz="6" w:space="0" w:color="auto"/>
            </w:tcBorders>
          </w:tcPr>
          <w:p w:rsidR="00CB0A71" w:rsidRPr="00904E76" w:rsidRDefault="00CB0A71" w:rsidP="00FE4C25">
            <w:pPr>
              <w:autoSpaceDE w:val="0"/>
              <w:autoSpaceDN w:val="0"/>
              <w:adjustRightInd w:val="0"/>
              <w:jc w:val="center"/>
              <w:rPr>
                <w:rFonts w:eastAsia="Calibri"/>
                <w:b/>
                <w:color w:val="000000"/>
                <w:sz w:val="20"/>
              </w:rPr>
            </w:pPr>
            <w:r w:rsidRPr="00904E76">
              <w:rPr>
                <w:rFonts w:eastAsia="Calibri"/>
                <w:b/>
                <w:color w:val="000000"/>
                <w:sz w:val="20"/>
              </w:rPr>
              <w:t>Наименование контрагента (ИНН, вид деятельности)</w:t>
            </w:r>
          </w:p>
        </w:tc>
        <w:tc>
          <w:tcPr>
            <w:tcW w:w="3431" w:type="dxa"/>
            <w:gridSpan w:val="5"/>
            <w:tcBorders>
              <w:top w:val="single" w:sz="6" w:space="0" w:color="auto"/>
              <w:left w:val="single" w:sz="6" w:space="0" w:color="auto"/>
              <w:bottom w:val="single" w:sz="6" w:space="0" w:color="auto"/>
              <w:right w:val="single" w:sz="6" w:space="0" w:color="auto"/>
            </w:tcBorders>
          </w:tcPr>
          <w:p w:rsidR="00CB0A71" w:rsidRPr="00904E76" w:rsidRDefault="00CB0A71" w:rsidP="00FE4C25">
            <w:pPr>
              <w:autoSpaceDE w:val="0"/>
              <w:autoSpaceDN w:val="0"/>
              <w:adjustRightInd w:val="0"/>
              <w:jc w:val="center"/>
              <w:rPr>
                <w:rFonts w:eastAsia="Calibri"/>
                <w:b/>
                <w:color w:val="000000"/>
                <w:sz w:val="20"/>
              </w:rPr>
            </w:pPr>
            <w:r w:rsidRPr="00904E76">
              <w:rPr>
                <w:rFonts w:eastAsia="Calibri"/>
                <w:b/>
                <w:color w:val="000000"/>
                <w:sz w:val="20"/>
              </w:rPr>
              <w:t>Договор (реквизиты, предмет, цена, срок действия и иные существенные условия)</w:t>
            </w:r>
          </w:p>
        </w:tc>
        <w:tc>
          <w:tcPr>
            <w:tcW w:w="438" w:type="dxa"/>
            <w:tcBorders>
              <w:top w:val="single" w:sz="6" w:space="0" w:color="auto"/>
              <w:left w:val="single" w:sz="6" w:space="0" w:color="auto"/>
              <w:bottom w:val="nil"/>
              <w:right w:val="single" w:sz="6" w:space="0" w:color="auto"/>
            </w:tcBorders>
          </w:tcPr>
          <w:p w:rsidR="00CB0A71" w:rsidRPr="00904E76" w:rsidRDefault="00CB0A71" w:rsidP="00FE4C25">
            <w:pPr>
              <w:autoSpaceDE w:val="0"/>
              <w:autoSpaceDN w:val="0"/>
              <w:adjustRightInd w:val="0"/>
              <w:jc w:val="center"/>
              <w:rPr>
                <w:rFonts w:eastAsia="Calibri"/>
                <w:b/>
                <w:color w:val="000000"/>
                <w:sz w:val="20"/>
              </w:rPr>
            </w:pPr>
            <w:r w:rsidRPr="00904E76">
              <w:rPr>
                <w:rFonts w:eastAsia="Calibri"/>
                <w:b/>
                <w:color w:val="000000"/>
                <w:sz w:val="20"/>
              </w:rPr>
              <w:t xml:space="preserve"> * </w:t>
            </w:r>
          </w:p>
          <w:p w:rsidR="00CB0A71" w:rsidRPr="00A74ED6" w:rsidRDefault="00CB0A71" w:rsidP="00FE4C25">
            <w:pPr>
              <w:autoSpaceDE w:val="0"/>
              <w:autoSpaceDN w:val="0"/>
              <w:adjustRightInd w:val="0"/>
              <w:jc w:val="center"/>
              <w:rPr>
                <w:rFonts w:eastAsia="Calibri"/>
                <w:color w:val="000000"/>
                <w:sz w:val="20"/>
              </w:rPr>
            </w:pPr>
            <w:r w:rsidRPr="00904E76">
              <w:rPr>
                <w:rFonts w:eastAsia="Calibri"/>
                <w:b/>
                <w:color w:val="000000"/>
                <w:sz w:val="20"/>
              </w:rPr>
              <w:t>№ п/п</w:t>
            </w:r>
          </w:p>
        </w:tc>
        <w:tc>
          <w:tcPr>
            <w:tcW w:w="5907" w:type="dxa"/>
            <w:gridSpan w:val="8"/>
            <w:tcBorders>
              <w:top w:val="single" w:sz="6" w:space="0" w:color="auto"/>
              <w:left w:val="single" w:sz="6" w:space="0" w:color="auto"/>
              <w:bottom w:val="single" w:sz="6" w:space="0" w:color="auto"/>
              <w:right w:val="single" w:sz="6" w:space="0" w:color="auto"/>
            </w:tcBorders>
          </w:tcPr>
          <w:p w:rsidR="00CB0A71" w:rsidRPr="00904E76" w:rsidRDefault="00CB0A71" w:rsidP="00FE4C25">
            <w:pPr>
              <w:autoSpaceDE w:val="0"/>
              <w:autoSpaceDN w:val="0"/>
              <w:adjustRightInd w:val="0"/>
              <w:jc w:val="center"/>
              <w:rPr>
                <w:rFonts w:eastAsia="Calibri"/>
                <w:b/>
                <w:color w:val="000000"/>
                <w:sz w:val="20"/>
              </w:rPr>
            </w:pPr>
            <w:r w:rsidRPr="00904E76">
              <w:rPr>
                <w:rFonts w:eastAsia="Calibri"/>
                <w:b/>
                <w:color w:val="000000"/>
                <w:sz w:val="20"/>
              </w:rPr>
              <w:t xml:space="preserve">Информация о цепочке собственников контрагента, включая бенефициаров </w:t>
            </w:r>
          </w:p>
          <w:p w:rsidR="00CB0A71" w:rsidRPr="00A74ED6" w:rsidRDefault="00CB0A71" w:rsidP="00FE4C25">
            <w:pPr>
              <w:autoSpaceDE w:val="0"/>
              <w:autoSpaceDN w:val="0"/>
              <w:adjustRightInd w:val="0"/>
              <w:jc w:val="center"/>
              <w:rPr>
                <w:rFonts w:eastAsia="Calibri"/>
                <w:color w:val="000000"/>
                <w:sz w:val="20"/>
              </w:rPr>
            </w:pPr>
            <w:r w:rsidRPr="00904E76">
              <w:rPr>
                <w:rFonts w:eastAsia="Calibri"/>
                <w:b/>
                <w:color w:val="000000"/>
                <w:sz w:val="20"/>
              </w:rPr>
              <w:t xml:space="preserve">(в том числе, </w:t>
            </w:r>
            <w:proofErr w:type="gramStart"/>
            <w:r w:rsidRPr="00904E76">
              <w:rPr>
                <w:rFonts w:eastAsia="Calibri"/>
                <w:b/>
                <w:color w:val="000000"/>
                <w:sz w:val="20"/>
              </w:rPr>
              <w:t>конечных</w:t>
            </w:r>
            <w:proofErr w:type="gramEnd"/>
            <w:r w:rsidRPr="00904E76">
              <w:rPr>
                <w:rFonts w:eastAsia="Calibri"/>
                <w:b/>
                <w:color w:val="000000"/>
                <w:sz w:val="20"/>
              </w:rPr>
              <w:t>)</w:t>
            </w:r>
          </w:p>
        </w:tc>
      </w:tr>
      <w:tr w:rsidR="00CB0A71" w:rsidRPr="00A74ED6" w:rsidTr="00FE4C25">
        <w:trPr>
          <w:trHeight w:val="1139"/>
        </w:trPr>
        <w:tc>
          <w:tcPr>
            <w:tcW w:w="255" w:type="dxa"/>
            <w:tcBorders>
              <w:top w:val="nil"/>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20"/>
              </w:rPr>
            </w:pPr>
          </w:p>
        </w:tc>
        <w:tc>
          <w:tcPr>
            <w:tcW w:w="699"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914"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84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 xml:space="preserve">Наименование </w:t>
            </w:r>
            <w:r w:rsidRPr="00904E76">
              <w:rPr>
                <w:rFonts w:eastAsia="Calibri"/>
                <w:color w:val="000000"/>
                <w:sz w:val="16"/>
                <w:szCs w:val="16"/>
              </w:rPr>
              <w:t>организации</w:t>
            </w:r>
          </w:p>
        </w:tc>
        <w:tc>
          <w:tcPr>
            <w:tcW w:w="465"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Код ОКВЭД</w:t>
            </w:r>
          </w:p>
        </w:tc>
        <w:tc>
          <w:tcPr>
            <w:tcW w:w="1646" w:type="dxa"/>
            <w:gridSpan w:val="2"/>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Фамилия, Имя, Отчество руководителя</w:t>
            </w:r>
          </w:p>
        </w:tc>
        <w:tc>
          <w:tcPr>
            <w:tcW w:w="74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руководителя</w:t>
            </w:r>
          </w:p>
        </w:tc>
        <w:tc>
          <w:tcPr>
            <w:tcW w:w="65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 и дата</w:t>
            </w:r>
          </w:p>
        </w:tc>
        <w:tc>
          <w:tcPr>
            <w:tcW w:w="895"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предмет договора</w:t>
            </w:r>
          </w:p>
        </w:tc>
        <w:tc>
          <w:tcPr>
            <w:tcW w:w="580"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цена (</w:t>
            </w:r>
            <w:proofErr w:type="spellStart"/>
            <w:r w:rsidRPr="00A74ED6">
              <w:rPr>
                <w:rFonts w:eastAsia="Calibri"/>
                <w:color w:val="000000"/>
                <w:sz w:val="16"/>
                <w:szCs w:val="16"/>
              </w:rPr>
              <w:t>млн</w:t>
            </w:r>
            <w:proofErr w:type="gramStart"/>
            <w:r w:rsidRPr="00A74ED6">
              <w:rPr>
                <w:rFonts w:eastAsia="Calibri"/>
                <w:color w:val="000000"/>
                <w:sz w:val="16"/>
                <w:szCs w:val="16"/>
              </w:rPr>
              <w:t>.р</w:t>
            </w:r>
            <w:proofErr w:type="gramEnd"/>
            <w:r w:rsidRPr="00A74ED6">
              <w:rPr>
                <w:rFonts w:eastAsia="Calibri"/>
                <w:color w:val="000000"/>
                <w:sz w:val="16"/>
                <w:szCs w:val="16"/>
              </w:rPr>
              <w:t>уб</w:t>
            </w:r>
            <w:proofErr w:type="spellEnd"/>
            <w:r w:rsidRPr="00A74ED6">
              <w:rPr>
                <w:rFonts w:eastAsia="Calibri"/>
                <w:color w:val="000000"/>
                <w:sz w:val="16"/>
                <w:szCs w:val="16"/>
              </w:rPr>
              <w:t>)</w:t>
            </w:r>
          </w:p>
        </w:tc>
        <w:tc>
          <w:tcPr>
            <w:tcW w:w="65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срок действия</w:t>
            </w:r>
          </w:p>
        </w:tc>
        <w:tc>
          <w:tcPr>
            <w:tcW w:w="1090" w:type="dxa"/>
            <w:gridSpan w:val="2"/>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иные существенные условия</w:t>
            </w:r>
          </w:p>
        </w:tc>
        <w:tc>
          <w:tcPr>
            <w:tcW w:w="663"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1135" w:type="dxa"/>
            <w:gridSpan w:val="2"/>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853"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Наименование/ФИО</w:t>
            </w:r>
          </w:p>
        </w:tc>
        <w:tc>
          <w:tcPr>
            <w:tcW w:w="935"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Адрес регистрации</w:t>
            </w:r>
          </w:p>
        </w:tc>
        <w:tc>
          <w:tcPr>
            <w:tcW w:w="83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(для физического лица)</w:t>
            </w:r>
          </w:p>
        </w:tc>
        <w:tc>
          <w:tcPr>
            <w:tcW w:w="74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Руководитель/участник/ акционер/ бенефициар</w:t>
            </w:r>
          </w:p>
        </w:tc>
        <w:tc>
          <w:tcPr>
            <w:tcW w:w="747"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Информация о подтверждающих документах (наименование, реквизиты и т.д.)</w:t>
            </w:r>
          </w:p>
        </w:tc>
      </w:tr>
      <w:tr w:rsidR="00CB0A71" w:rsidRPr="00A74ED6" w:rsidTr="00FE4C25">
        <w:trPr>
          <w:trHeight w:val="159"/>
        </w:trPr>
        <w:tc>
          <w:tcPr>
            <w:tcW w:w="255"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1</w:t>
            </w:r>
          </w:p>
        </w:tc>
        <w:tc>
          <w:tcPr>
            <w:tcW w:w="699"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84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p>
        </w:tc>
        <w:tc>
          <w:tcPr>
            <w:tcW w:w="1646" w:type="dxa"/>
            <w:gridSpan w:val="2"/>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74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895"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580"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p>
        </w:tc>
        <w:tc>
          <w:tcPr>
            <w:tcW w:w="438"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1.1</w:t>
            </w:r>
          </w:p>
        </w:tc>
        <w:tc>
          <w:tcPr>
            <w:tcW w:w="663"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1135" w:type="dxa"/>
            <w:gridSpan w:val="2"/>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853"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935"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83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74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r>
      <w:tr w:rsidR="00CB0A71" w:rsidRPr="00A74ED6" w:rsidTr="00FE4C25">
        <w:trPr>
          <w:trHeight w:val="159"/>
        </w:trPr>
        <w:tc>
          <w:tcPr>
            <w:tcW w:w="255"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p>
        </w:tc>
        <w:tc>
          <w:tcPr>
            <w:tcW w:w="699"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84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p>
        </w:tc>
        <w:tc>
          <w:tcPr>
            <w:tcW w:w="1646" w:type="dxa"/>
            <w:gridSpan w:val="2"/>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74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895"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580"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p>
        </w:tc>
        <w:tc>
          <w:tcPr>
            <w:tcW w:w="438"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1.1.1</w:t>
            </w:r>
          </w:p>
        </w:tc>
        <w:tc>
          <w:tcPr>
            <w:tcW w:w="663"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1135" w:type="dxa"/>
            <w:gridSpan w:val="2"/>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853"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935"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83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74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r>
      <w:tr w:rsidR="00CB0A71" w:rsidRPr="00A74ED6" w:rsidTr="00FE4C25">
        <w:trPr>
          <w:trHeight w:val="159"/>
        </w:trPr>
        <w:tc>
          <w:tcPr>
            <w:tcW w:w="255"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p>
        </w:tc>
        <w:tc>
          <w:tcPr>
            <w:tcW w:w="699"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84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p>
        </w:tc>
        <w:tc>
          <w:tcPr>
            <w:tcW w:w="1646" w:type="dxa"/>
            <w:gridSpan w:val="2"/>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74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895"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580"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p>
        </w:tc>
        <w:tc>
          <w:tcPr>
            <w:tcW w:w="438"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center"/>
              <w:rPr>
                <w:rFonts w:eastAsia="Calibri"/>
                <w:color w:val="000000"/>
                <w:sz w:val="16"/>
                <w:szCs w:val="16"/>
              </w:rPr>
            </w:pPr>
            <w:r w:rsidRPr="00A74ED6">
              <w:rPr>
                <w:rFonts w:eastAsia="Calibri"/>
                <w:color w:val="000000"/>
                <w:sz w:val="16"/>
                <w:szCs w:val="16"/>
              </w:rPr>
              <w:t>1.1.2</w:t>
            </w:r>
          </w:p>
        </w:tc>
        <w:tc>
          <w:tcPr>
            <w:tcW w:w="663"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rPr>
                <w:rFonts w:eastAsia="Calibri"/>
                <w:color w:val="000000"/>
                <w:sz w:val="16"/>
                <w:szCs w:val="16"/>
              </w:rPr>
            </w:pPr>
          </w:p>
        </w:tc>
        <w:tc>
          <w:tcPr>
            <w:tcW w:w="1135" w:type="dxa"/>
            <w:gridSpan w:val="2"/>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853"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935"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83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742"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CB0A71" w:rsidRPr="00A74ED6" w:rsidRDefault="00CB0A71" w:rsidP="00FE4C25">
            <w:pPr>
              <w:autoSpaceDE w:val="0"/>
              <w:autoSpaceDN w:val="0"/>
              <w:adjustRightInd w:val="0"/>
              <w:jc w:val="right"/>
              <w:rPr>
                <w:rFonts w:eastAsia="Calibri"/>
                <w:color w:val="000000"/>
                <w:sz w:val="16"/>
                <w:szCs w:val="16"/>
              </w:rPr>
            </w:pPr>
          </w:p>
        </w:tc>
      </w:tr>
      <w:tr w:rsidR="00CB0A71" w:rsidRPr="00A74ED6" w:rsidTr="00FE4C25">
        <w:trPr>
          <w:trHeight w:val="178"/>
        </w:trPr>
        <w:tc>
          <w:tcPr>
            <w:tcW w:w="255"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1613" w:type="dxa"/>
            <w:gridSpan w:val="2"/>
            <w:tcBorders>
              <w:top w:val="single" w:sz="2" w:space="0" w:color="000000"/>
              <w:left w:val="single" w:sz="2" w:space="0" w:color="000000"/>
              <w:bottom w:val="single" w:sz="2" w:space="0" w:color="000000"/>
              <w:right w:val="single" w:sz="2" w:space="0" w:color="000000"/>
            </w:tcBorders>
          </w:tcPr>
          <w:p w:rsidR="00CB0A71" w:rsidRPr="00904E76" w:rsidRDefault="00CB0A71" w:rsidP="00FE4C25">
            <w:pPr>
              <w:autoSpaceDE w:val="0"/>
              <w:autoSpaceDN w:val="0"/>
              <w:adjustRightInd w:val="0"/>
              <w:rPr>
                <w:rFonts w:eastAsia="Calibri"/>
                <w:color w:val="000000"/>
                <w:sz w:val="20"/>
                <w:szCs w:val="20"/>
              </w:rPr>
            </w:pPr>
            <w:r w:rsidRPr="00904E76">
              <w:rPr>
                <w:rFonts w:eastAsia="Calibri"/>
                <w:color w:val="000000"/>
                <w:sz w:val="20"/>
                <w:szCs w:val="20"/>
              </w:rPr>
              <w:t>* Примечание:</w:t>
            </w:r>
          </w:p>
        </w:tc>
        <w:tc>
          <w:tcPr>
            <w:tcW w:w="13471" w:type="dxa"/>
            <w:gridSpan w:val="19"/>
            <w:tcBorders>
              <w:top w:val="single" w:sz="2" w:space="0" w:color="000000"/>
              <w:left w:val="single" w:sz="2" w:space="0" w:color="000000"/>
              <w:bottom w:val="single" w:sz="2" w:space="0" w:color="000000"/>
              <w:right w:val="single" w:sz="2" w:space="0" w:color="000000"/>
            </w:tcBorders>
          </w:tcPr>
          <w:p w:rsidR="00CB0A71" w:rsidRPr="00904E76" w:rsidRDefault="00CB0A71" w:rsidP="00FE4C25">
            <w:pPr>
              <w:autoSpaceDE w:val="0"/>
              <w:autoSpaceDN w:val="0"/>
              <w:adjustRightInd w:val="0"/>
              <w:jc w:val="center"/>
              <w:rPr>
                <w:rFonts w:ascii="Arial" w:eastAsia="Calibri" w:hAnsi="Arial" w:cs="Arial"/>
                <w:color w:val="000000"/>
                <w:sz w:val="20"/>
                <w:szCs w:val="20"/>
              </w:rPr>
            </w:pPr>
            <w:r w:rsidRPr="00904E76">
              <w:rPr>
                <w:rFonts w:eastAsia="Calibri"/>
                <w:color w:val="000000"/>
                <w:sz w:val="20"/>
                <w:szCs w:val="20"/>
              </w:rPr>
              <w:t>1.1, 1.2 и т.д. - собственники контрагента по договору (собственники первого уровня)</w:t>
            </w:r>
          </w:p>
        </w:tc>
      </w:tr>
      <w:tr w:rsidR="00CB0A71" w:rsidRPr="00A74ED6" w:rsidTr="00FE4C25">
        <w:trPr>
          <w:trHeight w:val="178"/>
        </w:trPr>
        <w:tc>
          <w:tcPr>
            <w:tcW w:w="255"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699" w:type="dxa"/>
            <w:tcBorders>
              <w:top w:val="single" w:sz="2" w:space="0" w:color="000000"/>
              <w:left w:val="single" w:sz="2" w:space="0" w:color="000000"/>
              <w:bottom w:val="single" w:sz="2" w:space="0" w:color="000000"/>
              <w:right w:val="single" w:sz="2" w:space="0" w:color="000000"/>
            </w:tcBorders>
          </w:tcPr>
          <w:p w:rsidR="00CB0A71" w:rsidRPr="00904E76" w:rsidRDefault="00CB0A71" w:rsidP="00FE4C25">
            <w:pPr>
              <w:autoSpaceDE w:val="0"/>
              <w:autoSpaceDN w:val="0"/>
              <w:adjustRightInd w:val="0"/>
              <w:jc w:val="center"/>
              <w:rPr>
                <w:rFonts w:eastAsia="Calibri"/>
                <w:color w:val="000000"/>
                <w:sz w:val="20"/>
                <w:szCs w:val="20"/>
              </w:rPr>
            </w:pPr>
          </w:p>
        </w:tc>
        <w:tc>
          <w:tcPr>
            <w:tcW w:w="914" w:type="dxa"/>
            <w:tcBorders>
              <w:top w:val="single" w:sz="2" w:space="0" w:color="000000"/>
              <w:left w:val="single" w:sz="2" w:space="0" w:color="000000"/>
              <w:bottom w:val="single" w:sz="2" w:space="0" w:color="000000"/>
              <w:right w:val="single" w:sz="2" w:space="0" w:color="000000"/>
            </w:tcBorders>
          </w:tcPr>
          <w:p w:rsidR="00CB0A71" w:rsidRPr="00904E76" w:rsidRDefault="00CB0A71" w:rsidP="00FE4C25">
            <w:pPr>
              <w:autoSpaceDE w:val="0"/>
              <w:autoSpaceDN w:val="0"/>
              <w:adjustRightInd w:val="0"/>
              <w:jc w:val="center"/>
              <w:rPr>
                <w:rFonts w:eastAsia="Calibri"/>
                <w:color w:val="000000"/>
                <w:sz w:val="20"/>
                <w:szCs w:val="20"/>
              </w:rPr>
            </w:pPr>
          </w:p>
        </w:tc>
        <w:tc>
          <w:tcPr>
            <w:tcW w:w="13471" w:type="dxa"/>
            <w:gridSpan w:val="19"/>
            <w:tcBorders>
              <w:top w:val="single" w:sz="2" w:space="0" w:color="000000"/>
              <w:left w:val="single" w:sz="2" w:space="0" w:color="000000"/>
              <w:bottom w:val="single" w:sz="2" w:space="0" w:color="000000"/>
              <w:right w:val="single" w:sz="2" w:space="0" w:color="000000"/>
            </w:tcBorders>
          </w:tcPr>
          <w:p w:rsidR="00CB0A71" w:rsidRPr="00904E76" w:rsidRDefault="00CB0A71" w:rsidP="00FE4C25">
            <w:pPr>
              <w:autoSpaceDE w:val="0"/>
              <w:autoSpaceDN w:val="0"/>
              <w:adjustRightInd w:val="0"/>
              <w:jc w:val="center"/>
              <w:rPr>
                <w:rFonts w:ascii="Arial" w:eastAsia="Calibri" w:hAnsi="Arial" w:cs="Arial"/>
                <w:color w:val="000000"/>
                <w:sz w:val="20"/>
                <w:szCs w:val="20"/>
              </w:rPr>
            </w:pPr>
            <w:r w:rsidRPr="00904E76">
              <w:rPr>
                <w:rFonts w:eastAsia="Calibri"/>
                <w:color w:val="000000"/>
                <w:sz w:val="20"/>
                <w:szCs w:val="20"/>
              </w:rPr>
              <w:t>1.1.2, 1.2.1, 1.2.2 и т.д. - собственники организации 1.1 (собственники второго уровня)</w:t>
            </w:r>
          </w:p>
        </w:tc>
      </w:tr>
      <w:tr w:rsidR="00CB0A71" w:rsidRPr="00A74ED6" w:rsidTr="00FE4C25">
        <w:trPr>
          <w:trHeight w:val="178"/>
        </w:trPr>
        <w:tc>
          <w:tcPr>
            <w:tcW w:w="255"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699" w:type="dxa"/>
            <w:tcBorders>
              <w:top w:val="single" w:sz="2" w:space="0" w:color="000000"/>
              <w:left w:val="single" w:sz="2" w:space="0" w:color="000000"/>
              <w:bottom w:val="single" w:sz="2" w:space="0" w:color="000000"/>
              <w:right w:val="single" w:sz="2" w:space="0" w:color="000000"/>
            </w:tcBorders>
          </w:tcPr>
          <w:p w:rsidR="00CB0A71" w:rsidRPr="00904E76" w:rsidRDefault="00CB0A71" w:rsidP="00FE4C25">
            <w:pPr>
              <w:autoSpaceDE w:val="0"/>
              <w:autoSpaceDN w:val="0"/>
              <w:adjustRightInd w:val="0"/>
              <w:jc w:val="center"/>
              <w:rPr>
                <w:rFonts w:eastAsia="Calibri"/>
                <w:color w:val="000000"/>
                <w:sz w:val="20"/>
                <w:szCs w:val="20"/>
              </w:rPr>
            </w:pPr>
          </w:p>
        </w:tc>
        <w:tc>
          <w:tcPr>
            <w:tcW w:w="914" w:type="dxa"/>
            <w:tcBorders>
              <w:top w:val="single" w:sz="2" w:space="0" w:color="000000"/>
              <w:left w:val="single" w:sz="2" w:space="0" w:color="000000"/>
              <w:bottom w:val="single" w:sz="2" w:space="0" w:color="000000"/>
              <w:right w:val="single" w:sz="2" w:space="0" w:color="000000"/>
            </w:tcBorders>
          </w:tcPr>
          <w:p w:rsidR="00CB0A71" w:rsidRPr="00904E76" w:rsidRDefault="00CB0A71" w:rsidP="00FE4C25">
            <w:pPr>
              <w:autoSpaceDE w:val="0"/>
              <w:autoSpaceDN w:val="0"/>
              <w:adjustRightInd w:val="0"/>
              <w:jc w:val="center"/>
              <w:rPr>
                <w:rFonts w:eastAsia="Calibri"/>
                <w:color w:val="000000"/>
                <w:sz w:val="20"/>
                <w:szCs w:val="20"/>
              </w:rPr>
            </w:pPr>
          </w:p>
        </w:tc>
        <w:tc>
          <w:tcPr>
            <w:tcW w:w="13471" w:type="dxa"/>
            <w:gridSpan w:val="19"/>
            <w:tcBorders>
              <w:top w:val="single" w:sz="2" w:space="0" w:color="000000"/>
              <w:left w:val="single" w:sz="2" w:space="0" w:color="000000"/>
              <w:bottom w:val="single" w:sz="2" w:space="0" w:color="000000"/>
              <w:right w:val="single" w:sz="2" w:space="0" w:color="000000"/>
            </w:tcBorders>
          </w:tcPr>
          <w:p w:rsidR="00CB0A71" w:rsidRPr="00904E76" w:rsidRDefault="00CB0A71" w:rsidP="00FE4C25">
            <w:pPr>
              <w:autoSpaceDE w:val="0"/>
              <w:autoSpaceDN w:val="0"/>
              <w:adjustRightInd w:val="0"/>
              <w:jc w:val="center"/>
              <w:rPr>
                <w:rFonts w:ascii="Arial" w:eastAsia="Calibri" w:hAnsi="Arial" w:cs="Arial"/>
                <w:color w:val="000000"/>
                <w:sz w:val="20"/>
                <w:szCs w:val="20"/>
              </w:rPr>
            </w:pPr>
            <w:r w:rsidRPr="00904E76">
              <w:rPr>
                <w:rFonts w:eastAsia="Calibri"/>
                <w:color w:val="000000"/>
                <w:sz w:val="20"/>
                <w:szCs w:val="20"/>
              </w:rPr>
              <w:t xml:space="preserve">и далее - по аналогичной схеме до конечного </w:t>
            </w:r>
            <w:proofErr w:type="spellStart"/>
            <w:r w:rsidRPr="00904E76">
              <w:rPr>
                <w:rFonts w:eastAsia="Calibri"/>
                <w:color w:val="000000"/>
                <w:sz w:val="20"/>
                <w:szCs w:val="20"/>
              </w:rPr>
              <w:t>бенефициарного</w:t>
            </w:r>
            <w:proofErr w:type="spellEnd"/>
            <w:r w:rsidRPr="00904E76">
              <w:rPr>
                <w:rFonts w:eastAsia="Calibri"/>
                <w:color w:val="000000"/>
                <w:sz w:val="20"/>
                <w:szCs w:val="20"/>
              </w:rPr>
              <w:t xml:space="preserve"> собственника (пример: 1.1.3.1)</w:t>
            </w:r>
          </w:p>
        </w:tc>
      </w:tr>
      <w:tr w:rsidR="00CB0A71" w:rsidRPr="00A74ED6" w:rsidTr="00FE4C25">
        <w:trPr>
          <w:trHeight w:val="178"/>
        </w:trPr>
        <w:tc>
          <w:tcPr>
            <w:tcW w:w="255"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699" w:type="dxa"/>
            <w:tcBorders>
              <w:top w:val="single" w:sz="2" w:space="0" w:color="000000"/>
              <w:left w:val="single" w:sz="2" w:space="0" w:color="000000"/>
              <w:bottom w:val="single" w:sz="2" w:space="0" w:color="000000"/>
              <w:right w:val="single" w:sz="2" w:space="0" w:color="000000"/>
            </w:tcBorders>
          </w:tcPr>
          <w:p w:rsidR="00CB0A71" w:rsidRPr="00904E76" w:rsidRDefault="00CB0A71" w:rsidP="00FE4C25">
            <w:pPr>
              <w:autoSpaceDE w:val="0"/>
              <w:autoSpaceDN w:val="0"/>
              <w:adjustRightInd w:val="0"/>
              <w:jc w:val="center"/>
              <w:rPr>
                <w:rFonts w:eastAsia="Calibri"/>
                <w:color w:val="000000"/>
                <w:sz w:val="20"/>
                <w:szCs w:val="20"/>
              </w:rPr>
            </w:pPr>
          </w:p>
        </w:tc>
        <w:tc>
          <w:tcPr>
            <w:tcW w:w="914" w:type="dxa"/>
            <w:tcBorders>
              <w:top w:val="single" w:sz="2" w:space="0" w:color="000000"/>
              <w:left w:val="single" w:sz="2" w:space="0" w:color="000000"/>
              <w:bottom w:val="single" w:sz="2" w:space="0" w:color="000000"/>
              <w:right w:val="single" w:sz="2" w:space="0" w:color="000000"/>
            </w:tcBorders>
          </w:tcPr>
          <w:p w:rsidR="00CB0A71" w:rsidRPr="00904E76" w:rsidRDefault="00CB0A71" w:rsidP="00FE4C25">
            <w:pPr>
              <w:autoSpaceDE w:val="0"/>
              <w:autoSpaceDN w:val="0"/>
              <w:adjustRightInd w:val="0"/>
              <w:jc w:val="center"/>
              <w:rPr>
                <w:rFonts w:eastAsia="Calibri"/>
                <w:color w:val="000000"/>
                <w:sz w:val="20"/>
                <w:szCs w:val="20"/>
              </w:rPr>
            </w:pPr>
          </w:p>
        </w:tc>
        <w:tc>
          <w:tcPr>
            <w:tcW w:w="842" w:type="dxa"/>
            <w:tcBorders>
              <w:top w:val="single" w:sz="2" w:space="0" w:color="000000"/>
              <w:left w:val="single" w:sz="2" w:space="0" w:color="000000"/>
              <w:bottom w:val="single" w:sz="2" w:space="0" w:color="000000"/>
              <w:right w:val="single" w:sz="2" w:space="0" w:color="000000"/>
            </w:tcBorders>
          </w:tcPr>
          <w:p w:rsidR="00CB0A71" w:rsidRPr="00904E76" w:rsidRDefault="00CB0A71" w:rsidP="00FE4C25">
            <w:pPr>
              <w:autoSpaceDE w:val="0"/>
              <w:autoSpaceDN w:val="0"/>
              <w:adjustRightInd w:val="0"/>
              <w:rPr>
                <w:rFonts w:eastAsia="Calibri"/>
                <w:color w:val="000000"/>
                <w:sz w:val="20"/>
                <w:szCs w:val="20"/>
              </w:rPr>
            </w:pPr>
          </w:p>
        </w:tc>
        <w:tc>
          <w:tcPr>
            <w:tcW w:w="465" w:type="dxa"/>
            <w:tcBorders>
              <w:top w:val="single" w:sz="2" w:space="0" w:color="000000"/>
              <w:left w:val="single" w:sz="2" w:space="0" w:color="000000"/>
              <w:bottom w:val="single" w:sz="2" w:space="0" w:color="000000"/>
              <w:right w:val="single" w:sz="2" w:space="0" w:color="000000"/>
            </w:tcBorders>
          </w:tcPr>
          <w:p w:rsidR="00CB0A71" w:rsidRPr="00904E76" w:rsidRDefault="00CB0A71" w:rsidP="00FE4C25">
            <w:pPr>
              <w:autoSpaceDE w:val="0"/>
              <w:autoSpaceDN w:val="0"/>
              <w:adjustRightInd w:val="0"/>
              <w:jc w:val="center"/>
              <w:rPr>
                <w:rFonts w:eastAsia="Calibri"/>
                <w:color w:val="000000"/>
                <w:sz w:val="20"/>
                <w:szCs w:val="20"/>
              </w:rPr>
            </w:pPr>
          </w:p>
        </w:tc>
        <w:tc>
          <w:tcPr>
            <w:tcW w:w="1646" w:type="dxa"/>
            <w:gridSpan w:val="2"/>
            <w:tcBorders>
              <w:top w:val="single" w:sz="2" w:space="0" w:color="000000"/>
              <w:left w:val="single" w:sz="2" w:space="0" w:color="000000"/>
              <w:bottom w:val="single" w:sz="2" w:space="0" w:color="000000"/>
              <w:right w:val="single" w:sz="2" w:space="0" w:color="000000"/>
            </w:tcBorders>
          </w:tcPr>
          <w:p w:rsidR="00CB0A71" w:rsidRPr="00904E76" w:rsidRDefault="00CB0A71" w:rsidP="00FE4C25">
            <w:pPr>
              <w:autoSpaceDE w:val="0"/>
              <w:autoSpaceDN w:val="0"/>
              <w:adjustRightInd w:val="0"/>
              <w:jc w:val="center"/>
              <w:rPr>
                <w:rFonts w:eastAsia="Calibri"/>
                <w:color w:val="000000"/>
                <w:sz w:val="20"/>
                <w:szCs w:val="20"/>
              </w:rPr>
            </w:pPr>
          </w:p>
        </w:tc>
        <w:tc>
          <w:tcPr>
            <w:tcW w:w="742"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eastAsia="Calibri"/>
                <w:color w:val="000000"/>
              </w:rPr>
            </w:pPr>
          </w:p>
        </w:tc>
        <w:tc>
          <w:tcPr>
            <w:tcW w:w="652"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eastAsia="Calibri"/>
                <w:color w:val="000000"/>
              </w:rPr>
            </w:pPr>
          </w:p>
        </w:tc>
        <w:tc>
          <w:tcPr>
            <w:tcW w:w="895"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eastAsia="Calibri"/>
                <w:color w:val="000000"/>
              </w:rPr>
            </w:pPr>
          </w:p>
        </w:tc>
        <w:tc>
          <w:tcPr>
            <w:tcW w:w="580"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eastAsia="Calibri"/>
                <w:color w:val="000000"/>
              </w:rPr>
            </w:pPr>
          </w:p>
        </w:tc>
        <w:tc>
          <w:tcPr>
            <w:tcW w:w="652"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eastAsia="Calibri"/>
                <w:color w:val="000000"/>
              </w:rPr>
            </w:pPr>
          </w:p>
        </w:tc>
        <w:tc>
          <w:tcPr>
            <w:tcW w:w="652"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eastAsia="Calibri"/>
                <w:color w:val="000000"/>
              </w:rPr>
            </w:pPr>
          </w:p>
        </w:tc>
        <w:tc>
          <w:tcPr>
            <w:tcW w:w="438"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eastAsia="Calibri"/>
                <w:color w:val="000000"/>
              </w:rPr>
            </w:pPr>
          </w:p>
        </w:tc>
        <w:tc>
          <w:tcPr>
            <w:tcW w:w="832" w:type="dxa"/>
            <w:gridSpan w:val="2"/>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eastAsia="Calibri"/>
                <w:color w:val="000000"/>
              </w:rPr>
            </w:pPr>
          </w:p>
        </w:tc>
        <w:tc>
          <w:tcPr>
            <w:tcW w:w="966"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eastAsia="Calibri"/>
                <w:color w:val="000000"/>
                <w:sz w:val="20"/>
              </w:rPr>
            </w:pPr>
          </w:p>
        </w:tc>
        <w:tc>
          <w:tcPr>
            <w:tcW w:w="853"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eastAsia="Calibri"/>
                <w:color w:val="000000"/>
                <w:sz w:val="20"/>
              </w:rPr>
            </w:pPr>
          </w:p>
        </w:tc>
        <w:tc>
          <w:tcPr>
            <w:tcW w:w="935"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eastAsia="Calibri"/>
                <w:color w:val="000000"/>
                <w:sz w:val="20"/>
              </w:rPr>
            </w:pPr>
          </w:p>
        </w:tc>
        <w:tc>
          <w:tcPr>
            <w:tcW w:w="832"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742"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747"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r>
      <w:tr w:rsidR="00CB0A71" w:rsidRPr="00A74ED6" w:rsidTr="00FE4C25">
        <w:trPr>
          <w:trHeight w:val="178"/>
        </w:trPr>
        <w:tc>
          <w:tcPr>
            <w:tcW w:w="255" w:type="dxa"/>
            <w:tcBorders>
              <w:top w:val="single" w:sz="2" w:space="0" w:color="000000"/>
              <w:left w:val="single" w:sz="2" w:space="0" w:color="000000"/>
              <w:bottom w:val="single" w:sz="2" w:space="0" w:color="000000"/>
              <w:right w:val="single" w:sz="2" w:space="0" w:color="000000"/>
            </w:tcBorders>
          </w:tcPr>
          <w:p w:rsidR="00CB0A71" w:rsidRPr="00A74ED6" w:rsidRDefault="00CB0A71" w:rsidP="00FE4C25">
            <w:pPr>
              <w:autoSpaceDE w:val="0"/>
              <w:autoSpaceDN w:val="0"/>
              <w:adjustRightInd w:val="0"/>
              <w:jc w:val="center"/>
              <w:rPr>
                <w:rFonts w:ascii="Arial" w:eastAsia="Calibri" w:hAnsi="Arial" w:cs="Arial"/>
                <w:color w:val="000000"/>
                <w:sz w:val="20"/>
              </w:rPr>
            </w:pPr>
          </w:p>
        </w:tc>
        <w:tc>
          <w:tcPr>
            <w:tcW w:w="15084" w:type="dxa"/>
            <w:gridSpan w:val="21"/>
            <w:tcBorders>
              <w:top w:val="single" w:sz="2" w:space="0" w:color="000000"/>
              <w:left w:val="single" w:sz="2" w:space="0" w:color="000000"/>
              <w:bottom w:val="single" w:sz="2" w:space="0" w:color="000000"/>
              <w:right w:val="single" w:sz="2" w:space="0" w:color="000000"/>
            </w:tcBorders>
          </w:tcPr>
          <w:p w:rsidR="00CB0A71" w:rsidRPr="00904E76" w:rsidRDefault="00CB0A71" w:rsidP="00FE4C25">
            <w:pPr>
              <w:autoSpaceDE w:val="0"/>
              <w:autoSpaceDN w:val="0"/>
              <w:adjustRightInd w:val="0"/>
              <w:jc w:val="center"/>
              <w:rPr>
                <w:rFonts w:ascii="Arial" w:eastAsia="Calibri" w:hAnsi="Arial" w:cs="Arial"/>
                <w:color w:val="000000"/>
                <w:sz w:val="20"/>
                <w:szCs w:val="20"/>
              </w:rPr>
            </w:pPr>
            <w:r w:rsidRPr="00904E76">
              <w:rPr>
                <w:rFonts w:eastAsia="Calibri"/>
                <w:color w:val="000000"/>
                <w:sz w:val="20"/>
                <w:szCs w:val="20"/>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CB0A71" w:rsidRPr="006E0445" w:rsidRDefault="005C01DE" w:rsidP="006E0445">
      <w:pPr>
        <w:pStyle w:val="afa"/>
        <w:tabs>
          <w:tab w:val="left" w:pos="376"/>
        </w:tabs>
        <w:ind w:firstLine="0"/>
        <w:jc w:val="center"/>
        <w:rPr>
          <w:b/>
          <w:sz w:val="24"/>
        </w:rPr>
      </w:pPr>
      <w:r>
        <w:rPr>
          <w:b/>
          <w:sz w:val="24"/>
        </w:rPr>
        <w:t>Бенефициары</w:t>
      </w:r>
    </w:p>
    <w:p w:rsidR="00CB0A71" w:rsidRDefault="00CB0A71" w:rsidP="00CB0A71">
      <w:pPr>
        <w:pStyle w:val="afa"/>
        <w:tabs>
          <w:tab w:val="left" w:pos="376"/>
        </w:tabs>
        <w:ind w:firstLine="0"/>
        <w:jc w:val="left"/>
        <w:rPr>
          <w:sz w:val="28"/>
          <w:szCs w:val="28"/>
          <w:highlight w:val="cyan"/>
        </w:rPr>
      </w:pPr>
    </w:p>
    <w:p w:rsidR="00CB0A71" w:rsidRPr="00CB0A71" w:rsidRDefault="00CB0A71" w:rsidP="00CB0A71">
      <w:pPr>
        <w:tabs>
          <w:tab w:val="left" w:pos="1828"/>
        </w:tabs>
      </w:pPr>
      <w:r w:rsidRPr="00CB0A71">
        <w:tab/>
      </w: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0"/>
        <w:gridCol w:w="4484"/>
      </w:tblGrid>
      <w:tr w:rsidR="00CB0A71" w:rsidRPr="00C318DB" w:rsidTr="00FE4C25">
        <w:trPr>
          <w:trHeight w:val="1030"/>
        </w:trPr>
        <w:tc>
          <w:tcPr>
            <w:tcW w:w="5370" w:type="dxa"/>
            <w:tcBorders>
              <w:top w:val="nil"/>
              <w:left w:val="nil"/>
              <w:bottom w:val="nil"/>
              <w:right w:val="nil"/>
            </w:tcBorders>
          </w:tcPr>
          <w:p w:rsidR="00CB0A71" w:rsidRPr="00C318DB" w:rsidRDefault="00CB0A71" w:rsidP="00FE4C25">
            <w:r w:rsidRPr="00C318DB">
              <w:t>Покупатель:</w:t>
            </w:r>
          </w:p>
          <w:p w:rsidR="00CB0A71" w:rsidRPr="00C318DB" w:rsidRDefault="00CB0A71" w:rsidP="00FE4C25"/>
          <w:p w:rsidR="00CB0A71" w:rsidRPr="00C318DB" w:rsidRDefault="00CB0A71" w:rsidP="00FE4C25">
            <w:r w:rsidRPr="00C318DB">
              <w:t>________    ______________</w:t>
            </w:r>
          </w:p>
          <w:p w:rsidR="00CB0A71" w:rsidRPr="00C318DB" w:rsidRDefault="00CB0A71" w:rsidP="00FE4C25">
            <w:pPr>
              <w:rPr>
                <w:vertAlign w:val="superscript"/>
              </w:rPr>
            </w:pPr>
            <w:r w:rsidRPr="00C318DB">
              <w:rPr>
                <w:vertAlign w:val="superscript"/>
              </w:rPr>
              <w:t xml:space="preserve">(подпись)                    (Ф.И.О.)                                     </w:t>
            </w:r>
          </w:p>
        </w:tc>
        <w:tc>
          <w:tcPr>
            <w:tcW w:w="4484" w:type="dxa"/>
            <w:tcBorders>
              <w:top w:val="nil"/>
              <w:left w:val="nil"/>
              <w:bottom w:val="nil"/>
              <w:right w:val="nil"/>
            </w:tcBorders>
          </w:tcPr>
          <w:p w:rsidR="00CB0A71" w:rsidRPr="00C318DB" w:rsidRDefault="00CB0A71" w:rsidP="00FE4C25">
            <w:r w:rsidRPr="00C318DB">
              <w:t>Поставщик:</w:t>
            </w:r>
          </w:p>
          <w:p w:rsidR="00CB0A71" w:rsidRPr="00C318DB" w:rsidRDefault="00CB0A71" w:rsidP="00FE4C25"/>
          <w:p w:rsidR="00CB0A71" w:rsidRPr="00C318DB" w:rsidRDefault="00CB0A71" w:rsidP="00FE4C25">
            <w:r w:rsidRPr="00C318DB">
              <w:t>________    ______________</w:t>
            </w:r>
          </w:p>
          <w:p w:rsidR="00CB0A71" w:rsidRPr="00C318DB" w:rsidRDefault="00CB0A71" w:rsidP="00FE4C25">
            <w:r w:rsidRPr="00C318DB">
              <w:rPr>
                <w:vertAlign w:val="superscript"/>
              </w:rPr>
              <w:t xml:space="preserve">(подпись)                    (Ф.И.О.)                                     </w:t>
            </w:r>
          </w:p>
        </w:tc>
      </w:tr>
    </w:tbl>
    <w:p w:rsidR="00CB0A71" w:rsidRPr="00CB0A71" w:rsidRDefault="00CB0A71" w:rsidP="00CB0A71">
      <w:pPr>
        <w:rPr>
          <w:highlight w:val="cyan"/>
        </w:rPr>
        <w:sectPr w:rsidR="00CB0A71" w:rsidRPr="00CB0A71" w:rsidSect="004434F1">
          <w:headerReference w:type="default" r:id="rId18"/>
          <w:footerReference w:type="even" r:id="rId19"/>
          <w:footerReference w:type="default" r:id="rId20"/>
          <w:pgSz w:w="16840" w:h="11907" w:orient="landscape" w:code="9"/>
          <w:pgMar w:top="1418" w:right="1134" w:bottom="851" w:left="1134" w:header="794" w:footer="794" w:gutter="0"/>
          <w:cols w:space="720"/>
          <w:titlePg/>
          <w:docGrid w:linePitch="326"/>
        </w:sectPr>
      </w:pPr>
    </w:p>
    <w:p w:rsidR="00895BB8" w:rsidRPr="00C677ED" w:rsidRDefault="0012786C" w:rsidP="00895BB8">
      <w:pPr>
        <w:pStyle w:val="afa"/>
        <w:jc w:val="right"/>
        <w:rPr>
          <w:sz w:val="28"/>
          <w:szCs w:val="28"/>
        </w:rPr>
      </w:pPr>
      <w:r>
        <w:rPr>
          <w:sz w:val="28"/>
          <w:szCs w:val="28"/>
        </w:rPr>
        <w:t>Приложение № 6</w:t>
      </w:r>
    </w:p>
    <w:p w:rsidR="00895BB8" w:rsidRPr="00C677ED" w:rsidRDefault="00895BB8" w:rsidP="00895BB8">
      <w:pPr>
        <w:pStyle w:val="afa"/>
        <w:jc w:val="right"/>
        <w:rPr>
          <w:sz w:val="28"/>
          <w:szCs w:val="28"/>
        </w:rPr>
      </w:pPr>
      <w:r w:rsidRPr="00C677ED">
        <w:rPr>
          <w:sz w:val="28"/>
          <w:szCs w:val="28"/>
        </w:rPr>
        <w:t>к документации о закупке</w:t>
      </w:r>
    </w:p>
    <w:p w:rsidR="00895BB8" w:rsidRDefault="00895BB8" w:rsidP="00895BB8">
      <w:pPr>
        <w:pStyle w:val="afa"/>
        <w:jc w:val="center"/>
        <w:rPr>
          <w:b/>
          <w:sz w:val="24"/>
        </w:rPr>
      </w:pPr>
    </w:p>
    <w:p w:rsidR="00895BB8" w:rsidRPr="00676C36" w:rsidRDefault="00895BB8" w:rsidP="00895BB8">
      <w:pPr>
        <w:pStyle w:val="afa"/>
        <w:jc w:val="center"/>
        <w:rPr>
          <w:b/>
          <w:sz w:val="24"/>
        </w:rPr>
      </w:pPr>
      <w:r w:rsidRPr="00676C36">
        <w:rPr>
          <w:b/>
          <w:sz w:val="24"/>
        </w:rPr>
        <w:t>ОПИСЬ ДОКУМЕНТОВ</w:t>
      </w:r>
    </w:p>
    <w:p w:rsidR="00895BB8" w:rsidRDefault="00895BB8" w:rsidP="00895BB8">
      <w:pPr>
        <w:pStyle w:val="afa"/>
        <w:jc w:val="center"/>
        <w:rPr>
          <w:b/>
          <w:sz w:val="24"/>
        </w:rPr>
      </w:pPr>
      <w:r w:rsidRPr="00676C36">
        <w:rPr>
          <w:b/>
          <w:sz w:val="24"/>
        </w:rPr>
        <w:t xml:space="preserve">входящих в состав заявки на участие </w:t>
      </w:r>
      <w:r>
        <w:rPr>
          <w:b/>
          <w:sz w:val="24"/>
        </w:rPr>
        <w:t xml:space="preserve">в Запросе предложений </w:t>
      </w:r>
    </w:p>
    <w:p w:rsidR="00895BB8" w:rsidRPr="00676C36" w:rsidRDefault="007E1630" w:rsidP="00895BB8">
      <w:pPr>
        <w:pStyle w:val="afa"/>
        <w:jc w:val="center"/>
        <w:rPr>
          <w:b/>
          <w:sz w:val="24"/>
        </w:rPr>
      </w:pPr>
      <w:r w:rsidRPr="007E1630">
        <w:rPr>
          <w:b/>
          <w:sz w:val="24"/>
        </w:rPr>
        <w:t xml:space="preserve">№ </w:t>
      </w:r>
      <w:r w:rsidR="00B818CD">
        <w:rPr>
          <w:b/>
          <w:sz w:val="24"/>
        </w:rPr>
        <w:t>ЗП-НКПОКТ-16-0034</w:t>
      </w:r>
    </w:p>
    <w:p w:rsidR="00895BB8" w:rsidRPr="00676C36" w:rsidRDefault="00895BB8" w:rsidP="00895BB8">
      <w:pPr>
        <w:pStyle w:val="afa"/>
        <w:jc w:val="center"/>
        <w:rPr>
          <w:sz w:val="24"/>
        </w:rPr>
      </w:pPr>
    </w:p>
    <w:p w:rsidR="00895BB8" w:rsidRDefault="00895BB8" w:rsidP="00895BB8">
      <w:pPr>
        <w:pStyle w:val="afa"/>
        <w:ind w:firstLine="426"/>
        <w:jc w:val="center"/>
        <w:rPr>
          <w:sz w:val="24"/>
        </w:rPr>
      </w:pPr>
      <w:proofErr w:type="spellStart"/>
      <w:r>
        <w:rPr>
          <w:sz w:val="24"/>
        </w:rPr>
        <w:t>Настоящим_________________________подтверждает</w:t>
      </w:r>
      <w:proofErr w:type="spellEnd"/>
      <w:r>
        <w:rPr>
          <w:sz w:val="24"/>
        </w:rPr>
        <w:t xml:space="preserve"> подлинность и достоверность</w:t>
      </w:r>
    </w:p>
    <w:p w:rsidR="00895BB8" w:rsidRPr="00676C36" w:rsidRDefault="00895BB8" w:rsidP="00895BB8">
      <w:pPr>
        <w:pStyle w:val="afa"/>
        <w:ind w:firstLine="426"/>
        <w:rPr>
          <w:sz w:val="24"/>
        </w:rPr>
      </w:pPr>
      <w:r>
        <w:rPr>
          <w:i/>
          <w:sz w:val="18"/>
          <w:szCs w:val="18"/>
        </w:rPr>
        <w:t xml:space="preserve">                                 (наименование участника закупки)</w:t>
      </w:r>
    </w:p>
    <w:p w:rsidR="00895BB8" w:rsidRDefault="00895BB8" w:rsidP="00895BB8">
      <w:pPr>
        <w:pStyle w:val="afa"/>
        <w:rPr>
          <w:sz w:val="24"/>
        </w:rPr>
      </w:pPr>
      <w:r>
        <w:rPr>
          <w:sz w:val="24"/>
        </w:rPr>
        <w:t xml:space="preserve">представленных в состав заявки на участие в Запросе предложений </w:t>
      </w:r>
      <w:r w:rsidR="007E1630">
        <w:rPr>
          <w:sz w:val="24"/>
        </w:rPr>
        <w:t xml:space="preserve">                              </w:t>
      </w:r>
      <w:r w:rsidRPr="007E1630">
        <w:rPr>
          <w:sz w:val="24"/>
        </w:rPr>
        <w:t>№ ЗП</w:t>
      </w:r>
      <w:r w:rsidR="00B818CD">
        <w:rPr>
          <w:sz w:val="24"/>
        </w:rPr>
        <w:t>-НКПОКТ-16-0034</w:t>
      </w:r>
      <w:r w:rsidR="00A8300E" w:rsidRPr="007E1630">
        <w:rPr>
          <w:sz w:val="24"/>
        </w:rPr>
        <w:t xml:space="preserve"> </w:t>
      </w:r>
      <w:r w:rsidRPr="007E1630">
        <w:rPr>
          <w:sz w:val="24"/>
        </w:rPr>
        <w:t>следующих</w:t>
      </w:r>
      <w:r>
        <w:rPr>
          <w:sz w:val="24"/>
        </w:rPr>
        <w:t xml:space="preserve"> документов и сведений:</w:t>
      </w:r>
    </w:p>
    <w:p w:rsidR="00895BB8" w:rsidRDefault="00895BB8" w:rsidP="00895BB8">
      <w:pPr>
        <w:pStyle w:val="afa"/>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412"/>
        <w:gridCol w:w="2076"/>
        <w:gridCol w:w="1100"/>
      </w:tblGrid>
      <w:tr w:rsidR="00895BB8" w:rsidRPr="000C1F46" w:rsidTr="00B20432">
        <w:tc>
          <w:tcPr>
            <w:tcW w:w="534" w:type="dxa"/>
          </w:tcPr>
          <w:p w:rsidR="00895BB8" w:rsidRPr="000C1F46" w:rsidRDefault="00895BB8" w:rsidP="00B20432">
            <w:pPr>
              <w:pStyle w:val="afa"/>
              <w:jc w:val="center"/>
              <w:rPr>
                <w:sz w:val="24"/>
              </w:rPr>
            </w:pPr>
            <w:r w:rsidRPr="000C1F46">
              <w:rPr>
                <w:sz w:val="24"/>
              </w:rPr>
              <w:t>№ п/п</w:t>
            </w:r>
          </w:p>
        </w:tc>
        <w:tc>
          <w:tcPr>
            <w:tcW w:w="6412" w:type="dxa"/>
            <w:vAlign w:val="center"/>
          </w:tcPr>
          <w:p w:rsidR="00895BB8" w:rsidRPr="000C1F46" w:rsidRDefault="00895BB8" w:rsidP="00B20432">
            <w:pPr>
              <w:pStyle w:val="afa"/>
              <w:ind w:right="-108"/>
              <w:jc w:val="center"/>
              <w:rPr>
                <w:sz w:val="24"/>
              </w:rPr>
            </w:pPr>
            <w:r w:rsidRPr="000C1F46">
              <w:rPr>
                <w:sz w:val="24"/>
              </w:rPr>
              <w:t>Наименование</w:t>
            </w:r>
          </w:p>
        </w:tc>
        <w:tc>
          <w:tcPr>
            <w:tcW w:w="2076" w:type="dxa"/>
          </w:tcPr>
          <w:p w:rsidR="00895BB8" w:rsidRPr="000C1F46" w:rsidRDefault="00895BB8" w:rsidP="00B20432">
            <w:pPr>
              <w:pStyle w:val="afa"/>
              <w:ind w:firstLine="34"/>
              <w:jc w:val="center"/>
              <w:rPr>
                <w:sz w:val="24"/>
              </w:rPr>
            </w:pPr>
            <w:r w:rsidRPr="000C1F46">
              <w:rPr>
                <w:sz w:val="24"/>
              </w:rPr>
              <w:t>Количество листов</w:t>
            </w:r>
          </w:p>
        </w:tc>
        <w:tc>
          <w:tcPr>
            <w:tcW w:w="1100" w:type="dxa"/>
          </w:tcPr>
          <w:p w:rsidR="00895BB8" w:rsidRPr="000C1F46" w:rsidRDefault="00895BB8" w:rsidP="00B20432">
            <w:pPr>
              <w:pStyle w:val="afa"/>
              <w:ind w:firstLine="34"/>
              <w:jc w:val="center"/>
              <w:rPr>
                <w:sz w:val="24"/>
              </w:rPr>
            </w:pPr>
            <w:r w:rsidRPr="000C1F46">
              <w:rPr>
                <w:sz w:val="24"/>
              </w:rPr>
              <w:t>Номер страницы</w:t>
            </w:r>
          </w:p>
        </w:tc>
      </w:tr>
      <w:tr w:rsidR="00895BB8" w:rsidRPr="000C1F46" w:rsidTr="00B20432">
        <w:tc>
          <w:tcPr>
            <w:tcW w:w="534" w:type="dxa"/>
          </w:tcPr>
          <w:p w:rsidR="00895BB8" w:rsidRPr="000C1F46" w:rsidRDefault="00895BB8" w:rsidP="00B20432">
            <w:pPr>
              <w:pStyle w:val="Default"/>
            </w:pPr>
            <w:r w:rsidRPr="000C1F46">
              <w:t>1.</w:t>
            </w:r>
          </w:p>
        </w:tc>
        <w:tc>
          <w:tcPr>
            <w:tcW w:w="6412" w:type="dxa"/>
            <w:vAlign w:val="center"/>
          </w:tcPr>
          <w:p w:rsidR="00895BB8" w:rsidRPr="000C1F46" w:rsidRDefault="00895BB8" w:rsidP="00B20432">
            <w:pPr>
              <w:pStyle w:val="Default"/>
            </w:pPr>
          </w:p>
        </w:tc>
        <w:tc>
          <w:tcPr>
            <w:tcW w:w="2076" w:type="dxa"/>
          </w:tcPr>
          <w:p w:rsidR="00895BB8" w:rsidRPr="000C1F46" w:rsidRDefault="00895BB8" w:rsidP="00B20432">
            <w:pPr>
              <w:pStyle w:val="afa"/>
              <w:rPr>
                <w:sz w:val="24"/>
              </w:rPr>
            </w:pPr>
          </w:p>
        </w:tc>
        <w:tc>
          <w:tcPr>
            <w:tcW w:w="1100" w:type="dxa"/>
          </w:tcPr>
          <w:p w:rsidR="00895BB8" w:rsidRPr="000C1F46" w:rsidRDefault="00895BB8" w:rsidP="00B20432">
            <w:pPr>
              <w:pStyle w:val="afa"/>
              <w:rPr>
                <w:sz w:val="24"/>
              </w:rPr>
            </w:pPr>
          </w:p>
        </w:tc>
      </w:tr>
      <w:tr w:rsidR="00895BB8" w:rsidRPr="000C1F46" w:rsidTr="00B20432">
        <w:tc>
          <w:tcPr>
            <w:tcW w:w="534" w:type="dxa"/>
          </w:tcPr>
          <w:p w:rsidR="00895BB8" w:rsidRPr="000C1F46" w:rsidRDefault="00895BB8" w:rsidP="00B20432">
            <w:pPr>
              <w:pStyle w:val="Default"/>
            </w:pPr>
            <w:r w:rsidRPr="000C1F46">
              <w:t>2.</w:t>
            </w:r>
          </w:p>
        </w:tc>
        <w:tc>
          <w:tcPr>
            <w:tcW w:w="6412" w:type="dxa"/>
            <w:vAlign w:val="center"/>
          </w:tcPr>
          <w:p w:rsidR="00895BB8" w:rsidRPr="000C1F46" w:rsidRDefault="00895BB8" w:rsidP="00B20432">
            <w:pPr>
              <w:pStyle w:val="Default"/>
            </w:pPr>
          </w:p>
        </w:tc>
        <w:tc>
          <w:tcPr>
            <w:tcW w:w="2076" w:type="dxa"/>
          </w:tcPr>
          <w:p w:rsidR="00895BB8" w:rsidRPr="000C1F46" w:rsidRDefault="00895BB8" w:rsidP="00B20432">
            <w:pPr>
              <w:pStyle w:val="afa"/>
              <w:rPr>
                <w:sz w:val="24"/>
              </w:rPr>
            </w:pPr>
          </w:p>
        </w:tc>
        <w:tc>
          <w:tcPr>
            <w:tcW w:w="1100" w:type="dxa"/>
          </w:tcPr>
          <w:p w:rsidR="00895BB8" w:rsidRPr="000C1F46" w:rsidRDefault="00895BB8" w:rsidP="00B20432">
            <w:pPr>
              <w:pStyle w:val="afa"/>
              <w:rPr>
                <w:sz w:val="24"/>
              </w:rPr>
            </w:pPr>
          </w:p>
        </w:tc>
      </w:tr>
      <w:tr w:rsidR="00895BB8" w:rsidRPr="000C1F46" w:rsidTr="00B20432">
        <w:tc>
          <w:tcPr>
            <w:tcW w:w="534" w:type="dxa"/>
          </w:tcPr>
          <w:p w:rsidR="00895BB8" w:rsidRPr="000C1F46" w:rsidRDefault="00895BB8" w:rsidP="00B20432">
            <w:pPr>
              <w:pStyle w:val="Default"/>
            </w:pPr>
            <w:r w:rsidRPr="000C1F46">
              <w:t>...</w:t>
            </w:r>
          </w:p>
        </w:tc>
        <w:tc>
          <w:tcPr>
            <w:tcW w:w="6412" w:type="dxa"/>
            <w:vAlign w:val="center"/>
          </w:tcPr>
          <w:p w:rsidR="00895BB8" w:rsidRPr="000C1F46" w:rsidRDefault="00895BB8" w:rsidP="00B20432">
            <w:pPr>
              <w:pStyle w:val="Default"/>
            </w:pPr>
          </w:p>
        </w:tc>
        <w:tc>
          <w:tcPr>
            <w:tcW w:w="2076" w:type="dxa"/>
          </w:tcPr>
          <w:p w:rsidR="00895BB8" w:rsidRPr="000C1F46" w:rsidRDefault="00895BB8" w:rsidP="00B20432">
            <w:pPr>
              <w:pStyle w:val="afa"/>
              <w:rPr>
                <w:sz w:val="24"/>
              </w:rPr>
            </w:pPr>
          </w:p>
        </w:tc>
        <w:tc>
          <w:tcPr>
            <w:tcW w:w="1100" w:type="dxa"/>
          </w:tcPr>
          <w:p w:rsidR="00895BB8" w:rsidRPr="000C1F46" w:rsidRDefault="00895BB8" w:rsidP="00B20432">
            <w:pPr>
              <w:pStyle w:val="afa"/>
              <w:rPr>
                <w:sz w:val="24"/>
              </w:rPr>
            </w:pPr>
          </w:p>
        </w:tc>
      </w:tr>
      <w:tr w:rsidR="00895BB8" w:rsidRPr="000C1F46" w:rsidTr="00B20432">
        <w:tc>
          <w:tcPr>
            <w:tcW w:w="534" w:type="dxa"/>
          </w:tcPr>
          <w:p w:rsidR="00895BB8" w:rsidRPr="000C1F46" w:rsidRDefault="00895BB8" w:rsidP="00B20432">
            <w:pPr>
              <w:pStyle w:val="Default"/>
            </w:pPr>
          </w:p>
        </w:tc>
        <w:tc>
          <w:tcPr>
            <w:tcW w:w="6412" w:type="dxa"/>
            <w:vAlign w:val="center"/>
          </w:tcPr>
          <w:p w:rsidR="00895BB8" w:rsidRPr="000C1F46" w:rsidRDefault="00895BB8" w:rsidP="00B20432">
            <w:pPr>
              <w:pStyle w:val="Default"/>
            </w:pPr>
            <w:r w:rsidRPr="000C1F46">
              <w:t>Электронный носитель информации</w:t>
            </w:r>
          </w:p>
        </w:tc>
        <w:tc>
          <w:tcPr>
            <w:tcW w:w="2076" w:type="dxa"/>
          </w:tcPr>
          <w:p w:rsidR="00895BB8" w:rsidRPr="000C1F46" w:rsidRDefault="00895BB8" w:rsidP="00B20432">
            <w:pPr>
              <w:pStyle w:val="afa"/>
              <w:rPr>
                <w:sz w:val="24"/>
              </w:rPr>
            </w:pPr>
          </w:p>
        </w:tc>
        <w:tc>
          <w:tcPr>
            <w:tcW w:w="1100" w:type="dxa"/>
          </w:tcPr>
          <w:p w:rsidR="00895BB8" w:rsidRPr="000C1F46" w:rsidRDefault="00895BB8" w:rsidP="00B20432">
            <w:pPr>
              <w:pStyle w:val="afa"/>
              <w:rPr>
                <w:sz w:val="24"/>
              </w:rPr>
            </w:pPr>
          </w:p>
        </w:tc>
      </w:tr>
    </w:tbl>
    <w:p w:rsidR="00895BB8" w:rsidRDefault="00895BB8" w:rsidP="00895BB8">
      <w:pPr>
        <w:pStyle w:val="afa"/>
        <w:rPr>
          <w:sz w:val="24"/>
        </w:rPr>
      </w:pPr>
    </w:p>
    <w:p w:rsidR="00895BB8" w:rsidRPr="00676C36" w:rsidRDefault="00895BB8" w:rsidP="00895BB8">
      <w:pPr>
        <w:pStyle w:val="afa"/>
        <w:rPr>
          <w:sz w:val="24"/>
        </w:rPr>
      </w:pPr>
    </w:p>
    <w:p w:rsidR="00895BB8" w:rsidRPr="00136237" w:rsidRDefault="00895BB8" w:rsidP="00895BB8"/>
    <w:p w:rsidR="00895BB8" w:rsidRPr="00C677ED" w:rsidRDefault="00895BB8" w:rsidP="00E21286">
      <w:pPr>
        <w:pStyle w:val="3"/>
        <w:numPr>
          <w:ilvl w:val="2"/>
          <w:numId w:val="24"/>
        </w:numPr>
        <w:spacing w:before="0" w:after="0"/>
        <w:ind w:left="0" w:firstLine="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r w:rsidR="00E21286">
        <w:rPr>
          <w:rFonts w:ascii="Times New Roman" w:hAnsi="Times New Roman"/>
          <w:sz w:val="28"/>
          <w:szCs w:val="28"/>
        </w:rPr>
        <w:t>____</w:t>
      </w:r>
    </w:p>
    <w:p w:rsidR="00895BB8" w:rsidRPr="00C677ED" w:rsidRDefault="00895BB8" w:rsidP="00895BB8">
      <w:pPr>
        <w:tabs>
          <w:tab w:val="left" w:pos="8640"/>
        </w:tabs>
        <w:jc w:val="center"/>
        <w:rPr>
          <w:i/>
        </w:rPr>
      </w:pPr>
      <w:r w:rsidRPr="00C677ED">
        <w:rPr>
          <w:i/>
        </w:rPr>
        <w:t>(наименование претендента)</w:t>
      </w:r>
    </w:p>
    <w:p w:rsidR="00895BB8" w:rsidRPr="00C677ED" w:rsidRDefault="00895BB8" w:rsidP="00895BB8">
      <w:pPr>
        <w:pStyle w:val="32"/>
        <w:rPr>
          <w:sz w:val="28"/>
          <w:szCs w:val="28"/>
        </w:rPr>
      </w:pPr>
      <w:r w:rsidRPr="00C677ED">
        <w:rPr>
          <w:sz w:val="28"/>
          <w:szCs w:val="28"/>
        </w:rPr>
        <w:t>____________________________________________________________________</w:t>
      </w:r>
    </w:p>
    <w:p w:rsidR="00895BB8" w:rsidRPr="00C677ED" w:rsidRDefault="00895BB8" w:rsidP="00895BB8">
      <w:pPr>
        <w:rPr>
          <w:i/>
        </w:rPr>
      </w:pPr>
      <w:r w:rsidRPr="00C677ED">
        <w:rPr>
          <w:i/>
        </w:rPr>
        <w:t xml:space="preserve">       Печать</w:t>
      </w:r>
      <w:r w:rsidRPr="00C677ED">
        <w:rPr>
          <w:i/>
        </w:rPr>
        <w:tab/>
      </w:r>
      <w:r w:rsidRPr="00C677ED">
        <w:rPr>
          <w:i/>
        </w:rPr>
        <w:tab/>
      </w:r>
      <w:r w:rsidRPr="00C677ED">
        <w:rPr>
          <w:i/>
        </w:rPr>
        <w:tab/>
        <w:t>(должность, подпись, ФИО)</w:t>
      </w:r>
    </w:p>
    <w:p w:rsidR="00895BB8" w:rsidRPr="00895BB8" w:rsidRDefault="00895BB8" w:rsidP="00895BB8">
      <w:pPr>
        <w:pStyle w:val="32"/>
        <w:rPr>
          <w:rFonts w:ascii="Times New Roman" w:hAnsi="Times New Roman" w:cs="Times New Roman"/>
          <w:sz w:val="28"/>
          <w:szCs w:val="28"/>
        </w:rPr>
      </w:pPr>
      <w:r w:rsidRPr="00895BB8">
        <w:rPr>
          <w:rFonts w:ascii="Times New Roman" w:hAnsi="Times New Roman" w:cs="Times New Roman"/>
          <w:sz w:val="28"/>
          <w:szCs w:val="28"/>
        </w:rPr>
        <w:t>"____" _________ 201__ г.</w:t>
      </w:r>
    </w:p>
    <w:p w:rsidR="00895BB8" w:rsidRPr="000F23A2" w:rsidRDefault="00895BB8" w:rsidP="00895BB8">
      <w:pPr>
        <w:pStyle w:val="Standard"/>
      </w:pPr>
    </w:p>
    <w:p w:rsidR="00895BB8" w:rsidRPr="000F23A2" w:rsidRDefault="00895BB8" w:rsidP="00895BB8">
      <w:pPr>
        <w:pStyle w:val="Standard"/>
      </w:pPr>
    </w:p>
    <w:p w:rsidR="00895BB8" w:rsidRDefault="00895BB8" w:rsidP="00895BB8">
      <w:pPr>
        <w:rPr>
          <w:sz w:val="28"/>
          <w:szCs w:val="28"/>
        </w:rPr>
      </w:pPr>
    </w:p>
    <w:p w:rsidR="00895BB8" w:rsidRDefault="00895BB8" w:rsidP="00895BB8">
      <w:pPr>
        <w:rPr>
          <w:sz w:val="28"/>
          <w:szCs w:val="28"/>
        </w:rPr>
      </w:pPr>
    </w:p>
    <w:p w:rsidR="00895BB8" w:rsidRDefault="00895BB8" w:rsidP="00895BB8">
      <w:pPr>
        <w:rPr>
          <w:sz w:val="28"/>
          <w:szCs w:val="28"/>
        </w:rPr>
      </w:pPr>
    </w:p>
    <w:p w:rsidR="00895BB8" w:rsidRPr="00F64AF0" w:rsidRDefault="00895BB8" w:rsidP="00895BB8">
      <w:pPr>
        <w:rPr>
          <w:sz w:val="28"/>
          <w:szCs w:val="28"/>
        </w:rPr>
      </w:pPr>
    </w:p>
    <w:p w:rsidR="001D45C1" w:rsidRPr="00F64AF0" w:rsidRDefault="00895BB8" w:rsidP="00895BB8">
      <w:pPr>
        <w:pStyle w:val="afa"/>
        <w:ind w:firstLine="0"/>
        <w:jc w:val="right"/>
        <w:rPr>
          <w:sz w:val="28"/>
          <w:szCs w:val="28"/>
        </w:rPr>
      </w:pPr>
      <w:r w:rsidRPr="00F64AF0">
        <w:rPr>
          <w:sz w:val="28"/>
          <w:szCs w:val="28"/>
        </w:rPr>
        <w:t xml:space="preserve"> </w:t>
      </w:r>
    </w:p>
    <w:sectPr w:rsidR="001D45C1" w:rsidRPr="00F64AF0" w:rsidSect="0027418E">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25D" w:rsidRDefault="009C525D" w:rsidP="001D45C1">
      <w:r>
        <w:separator/>
      </w:r>
    </w:p>
  </w:endnote>
  <w:endnote w:type="continuationSeparator" w:id="0">
    <w:p w:rsidR="009C525D" w:rsidRDefault="009C525D" w:rsidP="001D4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37" w:rsidRDefault="00173E37" w:rsidP="00FE4C25">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73E37" w:rsidRDefault="00173E37" w:rsidP="00FE4C25">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37" w:rsidRDefault="00173E37">
    <w:pPr>
      <w:pStyle w:val="afe"/>
      <w:jc w:val="center"/>
    </w:pPr>
  </w:p>
  <w:p w:rsidR="00173E37" w:rsidRDefault="00173E37" w:rsidP="00FE4C25">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37" w:rsidRDefault="00173E37" w:rsidP="0027418E">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73E37" w:rsidRDefault="00173E37" w:rsidP="0027418E">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37" w:rsidRDefault="00173E37">
    <w:pPr>
      <w:pStyle w:val="afe"/>
      <w:jc w:val="center"/>
    </w:pPr>
  </w:p>
  <w:p w:rsidR="00173E37" w:rsidRDefault="00173E37" w:rsidP="0027418E">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25D" w:rsidRDefault="009C525D" w:rsidP="001D45C1">
      <w:r>
        <w:separator/>
      </w:r>
    </w:p>
  </w:footnote>
  <w:footnote w:type="continuationSeparator" w:id="0">
    <w:p w:rsidR="009C525D" w:rsidRDefault="009C525D" w:rsidP="001D45C1">
      <w:r>
        <w:continuationSeparator/>
      </w:r>
    </w:p>
  </w:footnote>
  <w:footnote w:id="1">
    <w:p w:rsidR="00173E37" w:rsidRDefault="00173E37" w:rsidP="001D45C1">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895BB8">
        <w:t>пунктом 2.7 Информационной карты. При предоставлении копии договора и акта конфиденциальная информация (кроме цены), составляющая</w:t>
      </w:r>
      <w:r>
        <w:t xml:space="preserve">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37" w:rsidRDefault="00173E37">
    <w:pPr>
      <w:pStyle w:val="afc"/>
      <w:jc w:val="center"/>
    </w:pPr>
    <w:fldSimple w:instr=" PAGE   \* MERGEFORMAT ">
      <w:r w:rsidR="00C5255A">
        <w:rPr>
          <w:noProof/>
        </w:rPr>
        <w:t>47</w:t>
      </w:r>
    </w:fldSimple>
  </w:p>
  <w:p w:rsidR="00173E37" w:rsidRDefault="00173E37">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37" w:rsidRDefault="00173E37">
    <w:pPr>
      <w:pStyle w:val="afc"/>
      <w:jc w:val="center"/>
    </w:pPr>
    <w:fldSimple w:instr=" PAGE   \* MERGEFORMAT ">
      <w:r w:rsidR="00C5255A">
        <w:rPr>
          <w:noProof/>
        </w:rPr>
        <w:t>50</w:t>
      </w:r>
    </w:fldSimple>
  </w:p>
  <w:p w:rsidR="00173E37" w:rsidRDefault="00173E3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2">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5">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6">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1A2230D4"/>
    <w:multiLevelType w:val="hybridMultilevel"/>
    <w:tmpl w:val="3E1C18E0"/>
    <w:lvl w:ilvl="0" w:tplc="BA1E980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3C0C14"/>
    <w:multiLevelType w:val="hybridMultilevel"/>
    <w:tmpl w:val="1A2EB6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9">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F716506"/>
    <w:multiLevelType w:val="multilevel"/>
    <w:tmpl w:val="B20028B4"/>
    <w:lvl w:ilvl="0">
      <w:start w:val="1"/>
      <w:numFmt w:val="decimal"/>
      <w:lvlText w:val="%1."/>
      <w:lvlJc w:val="left"/>
      <w:pPr>
        <w:ind w:left="735" w:hanging="735"/>
      </w:pPr>
      <w:rPr>
        <w:rFonts w:hint="default"/>
      </w:rPr>
    </w:lvl>
    <w:lvl w:ilvl="1">
      <w:start w:val="1"/>
      <w:numFmt w:val="decimal"/>
      <w:lvlText w:val="%1.%2."/>
      <w:lvlJc w:val="left"/>
      <w:pPr>
        <w:ind w:left="1410" w:hanging="735"/>
      </w:pPr>
      <w:rPr>
        <w:rFonts w:hint="default"/>
      </w:rPr>
    </w:lvl>
    <w:lvl w:ilvl="2">
      <w:start w:val="1"/>
      <w:numFmt w:val="decimal"/>
      <w:lvlText w:val="%1.%2.%3."/>
      <w:lvlJc w:val="left"/>
      <w:pPr>
        <w:ind w:left="2085" w:hanging="735"/>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719526DA"/>
    <w:multiLevelType w:val="multilevel"/>
    <w:tmpl w:val="5142B11C"/>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28"/>
  </w:num>
  <w:num w:numId="11">
    <w:abstractNumId w:val="12"/>
  </w:num>
  <w:num w:numId="12">
    <w:abstractNumId w:val="23"/>
  </w:num>
  <w:num w:numId="13">
    <w:abstractNumId w:val="21"/>
  </w:num>
  <w:num w:numId="14">
    <w:abstractNumId w:val="11"/>
  </w:num>
  <w:num w:numId="15">
    <w:abstractNumId w:val="18"/>
  </w:num>
  <w:num w:numId="16">
    <w:abstractNumId w:val="24"/>
  </w:num>
  <w:num w:numId="17">
    <w:abstractNumId w:val="20"/>
  </w:num>
  <w:num w:numId="18">
    <w:abstractNumId w:val="25"/>
  </w:num>
  <w:num w:numId="19">
    <w:abstractNumId w:val="14"/>
  </w:num>
  <w:num w:numId="20">
    <w:abstractNumId w:val="15"/>
  </w:num>
  <w:num w:numId="21">
    <w:abstractNumId w:val="30"/>
  </w:num>
  <w:num w:numId="22">
    <w:abstractNumId w:val="17"/>
  </w:num>
  <w:num w:numId="23">
    <w:abstractNumId w:val="1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footnotePr>
    <w:footnote w:id="-1"/>
    <w:footnote w:id="0"/>
  </w:footnotePr>
  <w:endnotePr>
    <w:endnote w:id="-1"/>
    <w:endnote w:id="0"/>
  </w:endnotePr>
  <w:compat/>
  <w:rsids>
    <w:rsidRoot w:val="001D45C1"/>
    <w:rsid w:val="00001D90"/>
    <w:rsid w:val="00011657"/>
    <w:rsid w:val="000239F2"/>
    <w:rsid w:val="000311FB"/>
    <w:rsid w:val="000A4B92"/>
    <w:rsid w:val="000D0155"/>
    <w:rsid w:val="000D45D0"/>
    <w:rsid w:val="000D65B0"/>
    <w:rsid w:val="000D6EAC"/>
    <w:rsid w:val="000F474A"/>
    <w:rsid w:val="000F7BB8"/>
    <w:rsid w:val="0012786C"/>
    <w:rsid w:val="00173E37"/>
    <w:rsid w:val="0019559D"/>
    <w:rsid w:val="001D0422"/>
    <w:rsid w:val="001D45C1"/>
    <w:rsid w:val="001D664A"/>
    <w:rsid w:val="001E1E62"/>
    <w:rsid w:val="001E3DD0"/>
    <w:rsid w:val="001E6FCE"/>
    <w:rsid w:val="002130EA"/>
    <w:rsid w:val="002248A4"/>
    <w:rsid w:val="00256D69"/>
    <w:rsid w:val="00265B7D"/>
    <w:rsid w:val="00271420"/>
    <w:rsid w:val="0027418E"/>
    <w:rsid w:val="00277F3D"/>
    <w:rsid w:val="0028622F"/>
    <w:rsid w:val="002A0E2F"/>
    <w:rsid w:val="002A2830"/>
    <w:rsid w:val="002C4898"/>
    <w:rsid w:val="002D5B50"/>
    <w:rsid w:val="002E0F31"/>
    <w:rsid w:val="002E3002"/>
    <w:rsid w:val="002E6F9C"/>
    <w:rsid w:val="00303383"/>
    <w:rsid w:val="00314B6A"/>
    <w:rsid w:val="00361339"/>
    <w:rsid w:val="003708A2"/>
    <w:rsid w:val="003759DA"/>
    <w:rsid w:val="00387D90"/>
    <w:rsid w:val="003957D2"/>
    <w:rsid w:val="003C24C8"/>
    <w:rsid w:val="003D6F23"/>
    <w:rsid w:val="00417443"/>
    <w:rsid w:val="00435CD1"/>
    <w:rsid w:val="004434F1"/>
    <w:rsid w:val="0045084D"/>
    <w:rsid w:val="0046029D"/>
    <w:rsid w:val="00467E8B"/>
    <w:rsid w:val="00475746"/>
    <w:rsid w:val="0048058E"/>
    <w:rsid w:val="004B73B8"/>
    <w:rsid w:val="004C3469"/>
    <w:rsid w:val="004D2AF7"/>
    <w:rsid w:val="004F63AE"/>
    <w:rsid w:val="00501CE3"/>
    <w:rsid w:val="00517E5C"/>
    <w:rsid w:val="00540977"/>
    <w:rsid w:val="00551D7E"/>
    <w:rsid w:val="00564DF9"/>
    <w:rsid w:val="00567DD3"/>
    <w:rsid w:val="00573FA4"/>
    <w:rsid w:val="00576BCE"/>
    <w:rsid w:val="005A0C39"/>
    <w:rsid w:val="005B0C9D"/>
    <w:rsid w:val="005C01DE"/>
    <w:rsid w:val="005C33C1"/>
    <w:rsid w:val="006218AB"/>
    <w:rsid w:val="00641CB7"/>
    <w:rsid w:val="00670592"/>
    <w:rsid w:val="0067147E"/>
    <w:rsid w:val="006731DA"/>
    <w:rsid w:val="006D2DD5"/>
    <w:rsid w:val="006E0445"/>
    <w:rsid w:val="006F5356"/>
    <w:rsid w:val="00700466"/>
    <w:rsid w:val="00723E8B"/>
    <w:rsid w:val="00756B98"/>
    <w:rsid w:val="00760A93"/>
    <w:rsid w:val="00760D31"/>
    <w:rsid w:val="007818A4"/>
    <w:rsid w:val="00793CC2"/>
    <w:rsid w:val="007B7B0D"/>
    <w:rsid w:val="007E1630"/>
    <w:rsid w:val="007E75C6"/>
    <w:rsid w:val="00803C33"/>
    <w:rsid w:val="008675C2"/>
    <w:rsid w:val="0088351B"/>
    <w:rsid w:val="00885CA4"/>
    <w:rsid w:val="008952AC"/>
    <w:rsid w:val="00895BB8"/>
    <w:rsid w:val="008A04B1"/>
    <w:rsid w:val="008B41BC"/>
    <w:rsid w:val="008D2F54"/>
    <w:rsid w:val="00905954"/>
    <w:rsid w:val="00923577"/>
    <w:rsid w:val="00942B51"/>
    <w:rsid w:val="00951C57"/>
    <w:rsid w:val="00957191"/>
    <w:rsid w:val="009655EF"/>
    <w:rsid w:val="00982DE6"/>
    <w:rsid w:val="00983C9A"/>
    <w:rsid w:val="00987F73"/>
    <w:rsid w:val="00991B77"/>
    <w:rsid w:val="009C525D"/>
    <w:rsid w:val="009C527C"/>
    <w:rsid w:val="00A03BA8"/>
    <w:rsid w:val="00A04630"/>
    <w:rsid w:val="00A2182F"/>
    <w:rsid w:val="00A22B2D"/>
    <w:rsid w:val="00A30FD5"/>
    <w:rsid w:val="00A64B75"/>
    <w:rsid w:val="00A71E44"/>
    <w:rsid w:val="00A73DF2"/>
    <w:rsid w:val="00A8300E"/>
    <w:rsid w:val="00AA646E"/>
    <w:rsid w:val="00AD445A"/>
    <w:rsid w:val="00B03C99"/>
    <w:rsid w:val="00B20432"/>
    <w:rsid w:val="00B47C06"/>
    <w:rsid w:val="00B818CD"/>
    <w:rsid w:val="00BA677B"/>
    <w:rsid w:val="00BE54CB"/>
    <w:rsid w:val="00C01057"/>
    <w:rsid w:val="00C05FB2"/>
    <w:rsid w:val="00C2458C"/>
    <w:rsid w:val="00C5255A"/>
    <w:rsid w:val="00CB0A71"/>
    <w:rsid w:val="00CD19AB"/>
    <w:rsid w:val="00CF6D33"/>
    <w:rsid w:val="00D22D54"/>
    <w:rsid w:val="00D334FD"/>
    <w:rsid w:val="00D52953"/>
    <w:rsid w:val="00D6069B"/>
    <w:rsid w:val="00D726C9"/>
    <w:rsid w:val="00D755FF"/>
    <w:rsid w:val="00D81C84"/>
    <w:rsid w:val="00D97AFC"/>
    <w:rsid w:val="00DA088D"/>
    <w:rsid w:val="00DA57D9"/>
    <w:rsid w:val="00DA5DDA"/>
    <w:rsid w:val="00DB70A4"/>
    <w:rsid w:val="00DD2209"/>
    <w:rsid w:val="00DD523A"/>
    <w:rsid w:val="00DD56B1"/>
    <w:rsid w:val="00DE71CB"/>
    <w:rsid w:val="00DE78DD"/>
    <w:rsid w:val="00DF088F"/>
    <w:rsid w:val="00E21286"/>
    <w:rsid w:val="00E23880"/>
    <w:rsid w:val="00E532F0"/>
    <w:rsid w:val="00E60313"/>
    <w:rsid w:val="00E76036"/>
    <w:rsid w:val="00EA4210"/>
    <w:rsid w:val="00EA503E"/>
    <w:rsid w:val="00EB1034"/>
    <w:rsid w:val="00EB2F1E"/>
    <w:rsid w:val="00EC4898"/>
    <w:rsid w:val="00EE4C6C"/>
    <w:rsid w:val="00EF5057"/>
    <w:rsid w:val="00EF7158"/>
    <w:rsid w:val="00F16A40"/>
    <w:rsid w:val="00F329BA"/>
    <w:rsid w:val="00F55333"/>
    <w:rsid w:val="00F55D70"/>
    <w:rsid w:val="00F63190"/>
    <w:rsid w:val="00F7199F"/>
    <w:rsid w:val="00F80F5B"/>
    <w:rsid w:val="00FA0F04"/>
    <w:rsid w:val="00FA1213"/>
    <w:rsid w:val="00FA2F2D"/>
    <w:rsid w:val="00FB1871"/>
    <w:rsid w:val="00FB4704"/>
    <w:rsid w:val="00FE1647"/>
    <w:rsid w:val="00FE37FB"/>
    <w:rsid w:val="00FE4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45C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0"/>
    <w:next w:val="a0"/>
    <w:link w:val="10"/>
    <w:qFormat/>
    <w:rsid w:val="001D45C1"/>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1D45C1"/>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1D45C1"/>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link w:val="40"/>
    <w:qFormat/>
    <w:rsid w:val="001D45C1"/>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1D45C1"/>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1D45C1"/>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1D45C1"/>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1D45C1"/>
    <w:rPr>
      <w:rFonts w:ascii="Times New Roman" w:eastAsia="Times New Roman" w:hAnsi="Times New Roman" w:cs="Times New Roman"/>
      <w:b/>
      <w:bCs/>
      <w:sz w:val="28"/>
      <w:szCs w:val="28"/>
      <w:lang w:eastAsia="ar-SA"/>
    </w:rPr>
  </w:style>
  <w:style w:type="character" w:customStyle="1" w:styleId="WW8Num2z1">
    <w:name w:val="WW8Num2z1"/>
    <w:rsid w:val="001D45C1"/>
    <w:rPr>
      <w:rFonts w:ascii="Times New Roman" w:hAnsi="Times New Roman" w:cs="Times New Roman"/>
    </w:rPr>
  </w:style>
  <w:style w:type="character" w:customStyle="1" w:styleId="WW8Num3z2">
    <w:name w:val="WW8Num3z2"/>
    <w:rsid w:val="001D45C1"/>
    <w:rPr>
      <w:i w:val="0"/>
    </w:rPr>
  </w:style>
  <w:style w:type="character" w:customStyle="1" w:styleId="WW8Num4z0">
    <w:name w:val="WW8Num4z0"/>
    <w:rsid w:val="001D45C1"/>
    <w:rPr>
      <w:rFonts w:eastAsia="MS Mincho"/>
    </w:rPr>
  </w:style>
  <w:style w:type="character" w:customStyle="1" w:styleId="WW8Num5z0">
    <w:name w:val="WW8Num5z0"/>
    <w:rsid w:val="001D45C1"/>
    <w:rPr>
      <w:rFonts w:cs="Times New Roman"/>
      <w:color w:val="auto"/>
    </w:rPr>
  </w:style>
  <w:style w:type="character" w:customStyle="1" w:styleId="WW8Num5z1">
    <w:name w:val="WW8Num5z1"/>
    <w:rsid w:val="001D45C1"/>
    <w:rPr>
      <w:rFonts w:cs="Times New Roman"/>
      <w:b w:val="0"/>
    </w:rPr>
  </w:style>
  <w:style w:type="character" w:customStyle="1" w:styleId="WW8Num5z2">
    <w:name w:val="WW8Num5z2"/>
    <w:rsid w:val="001D45C1"/>
    <w:rPr>
      <w:rFonts w:cs="Times New Roman"/>
    </w:rPr>
  </w:style>
  <w:style w:type="character" w:customStyle="1" w:styleId="WW8Num6z2">
    <w:name w:val="WW8Num6z2"/>
    <w:rsid w:val="001D45C1"/>
    <w:rPr>
      <w:b w:val="0"/>
      <w:i w:val="0"/>
    </w:rPr>
  </w:style>
  <w:style w:type="character" w:customStyle="1" w:styleId="WW8Num7z2">
    <w:name w:val="WW8Num7z2"/>
    <w:rsid w:val="001D45C1"/>
    <w:rPr>
      <w:b w:val="0"/>
      <w:i w:val="0"/>
    </w:rPr>
  </w:style>
  <w:style w:type="character" w:customStyle="1" w:styleId="WW8Num8z0">
    <w:name w:val="WW8Num8z0"/>
    <w:rsid w:val="001D45C1"/>
    <w:rPr>
      <w:b w:val="0"/>
      <w:i w:val="0"/>
    </w:rPr>
  </w:style>
  <w:style w:type="character" w:customStyle="1" w:styleId="WW8Num8z1">
    <w:name w:val="WW8Num8z1"/>
    <w:rsid w:val="001D45C1"/>
    <w:rPr>
      <w:rFonts w:ascii="Courier New" w:hAnsi="Courier New" w:cs="Courier New"/>
    </w:rPr>
  </w:style>
  <w:style w:type="character" w:customStyle="1" w:styleId="WW8Num8z2">
    <w:name w:val="WW8Num8z2"/>
    <w:rsid w:val="001D45C1"/>
    <w:rPr>
      <w:rFonts w:ascii="Wingdings" w:hAnsi="Wingdings"/>
    </w:rPr>
  </w:style>
  <w:style w:type="character" w:customStyle="1" w:styleId="WW8Num8z3">
    <w:name w:val="WW8Num8z3"/>
    <w:rsid w:val="001D45C1"/>
    <w:rPr>
      <w:rFonts w:ascii="Symbol" w:hAnsi="Symbol"/>
    </w:rPr>
  </w:style>
  <w:style w:type="character" w:customStyle="1" w:styleId="WW8Num9z0">
    <w:name w:val="WW8Num9z0"/>
    <w:rsid w:val="001D45C1"/>
    <w:rPr>
      <w:b w:val="0"/>
      <w:i w:val="0"/>
    </w:rPr>
  </w:style>
  <w:style w:type="character" w:customStyle="1" w:styleId="WW8Num9z1">
    <w:name w:val="WW8Num9z1"/>
    <w:rsid w:val="001D45C1"/>
    <w:rPr>
      <w:rFonts w:ascii="Courier New" w:hAnsi="Courier New" w:cs="Courier New"/>
    </w:rPr>
  </w:style>
  <w:style w:type="character" w:customStyle="1" w:styleId="WW8Num9z2">
    <w:name w:val="WW8Num9z2"/>
    <w:rsid w:val="001D45C1"/>
    <w:rPr>
      <w:rFonts w:ascii="Wingdings" w:hAnsi="Wingdings"/>
    </w:rPr>
  </w:style>
  <w:style w:type="character" w:customStyle="1" w:styleId="WW8Num9z3">
    <w:name w:val="WW8Num9z3"/>
    <w:rsid w:val="001D45C1"/>
    <w:rPr>
      <w:rFonts w:ascii="Symbol" w:hAnsi="Symbol"/>
    </w:rPr>
  </w:style>
  <w:style w:type="character" w:customStyle="1" w:styleId="WW8Num11z0">
    <w:name w:val="WW8Num11z0"/>
    <w:rsid w:val="001D45C1"/>
    <w:rPr>
      <w:b w:val="0"/>
    </w:rPr>
  </w:style>
  <w:style w:type="character" w:customStyle="1" w:styleId="WW8Num12z0">
    <w:name w:val="WW8Num12z0"/>
    <w:rsid w:val="001D45C1"/>
    <w:rPr>
      <w:b w:val="0"/>
      <w:i w:val="0"/>
    </w:rPr>
  </w:style>
  <w:style w:type="character" w:customStyle="1" w:styleId="WW8Num12z1">
    <w:name w:val="WW8Num12z1"/>
    <w:rsid w:val="001D45C1"/>
    <w:rPr>
      <w:rFonts w:ascii="Courier New" w:hAnsi="Courier New" w:cs="Courier New"/>
    </w:rPr>
  </w:style>
  <w:style w:type="character" w:customStyle="1" w:styleId="WW8Num12z2">
    <w:name w:val="WW8Num12z2"/>
    <w:rsid w:val="001D45C1"/>
    <w:rPr>
      <w:rFonts w:ascii="Wingdings" w:hAnsi="Wingdings"/>
    </w:rPr>
  </w:style>
  <w:style w:type="character" w:customStyle="1" w:styleId="WW8Num12z3">
    <w:name w:val="WW8Num12z3"/>
    <w:rsid w:val="001D45C1"/>
    <w:rPr>
      <w:rFonts w:ascii="Symbol" w:hAnsi="Symbol"/>
    </w:rPr>
  </w:style>
  <w:style w:type="character" w:customStyle="1" w:styleId="WW8Num16z0">
    <w:name w:val="WW8Num16z0"/>
    <w:rsid w:val="001D45C1"/>
    <w:rPr>
      <w:rFonts w:ascii="Symbol" w:hAnsi="Symbol"/>
    </w:rPr>
  </w:style>
  <w:style w:type="character" w:customStyle="1" w:styleId="WW8Num16z1">
    <w:name w:val="WW8Num16z1"/>
    <w:rsid w:val="001D45C1"/>
    <w:rPr>
      <w:rFonts w:ascii="Courier New" w:hAnsi="Courier New" w:cs="Courier New"/>
    </w:rPr>
  </w:style>
  <w:style w:type="character" w:customStyle="1" w:styleId="WW8Num16z2">
    <w:name w:val="WW8Num16z2"/>
    <w:rsid w:val="001D45C1"/>
    <w:rPr>
      <w:rFonts w:ascii="Wingdings" w:hAnsi="Wingdings"/>
    </w:rPr>
  </w:style>
  <w:style w:type="character" w:customStyle="1" w:styleId="WW8Num17z0">
    <w:name w:val="WW8Num17z0"/>
    <w:rsid w:val="001D45C1"/>
    <w:rPr>
      <w:b w:val="0"/>
      <w:i w:val="0"/>
    </w:rPr>
  </w:style>
  <w:style w:type="character" w:customStyle="1" w:styleId="WW8Num17z1">
    <w:name w:val="WW8Num17z1"/>
    <w:rsid w:val="001D45C1"/>
    <w:rPr>
      <w:rFonts w:ascii="Courier New" w:hAnsi="Courier New" w:cs="Courier New"/>
    </w:rPr>
  </w:style>
  <w:style w:type="character" w:customStyle="1" w:styleId="WW8Num17z2">
    <w:name w:val="WW8Num17z2"/>
    <w:rsid w:val="001D45C1"/>
    <w:rPr>
      <w:rFonts w:ascii="Wingdings" w:hAnsi="Wingdings"/>
    </w:rPr>
  </w:style>
  <w:style w:type="character" w:customStyle="1" w:styleId="WW8Num17z3">
    <w:name w:val="WW8Num17z3"/>
    <w:rsid w:val="001D45C1"/>
    <w:rPr>
      <w:rFonts w:ascii="Symbol" w:hAnsi="Symbol"/>
    </w:rPr>
  </w:style>
  <w:style w:type="character" w:customStyle="1" w:styleId="WW8Num18z2">
    <w:name w:val="WW8Num18z2"/>
    <w:rsid w:val="001D45C1"/>
    <w:rPr>
      <w:b w:val="0"/>
    </w:rPr>
  </w:style>
  <w:style w:type="character" w:customStyle="1" w:styleId="WW8Num21z0">
    <w:name w:val="WW8Num21z0"/>
    <w:rsid w:val="001D45C1"/>
    <w:rPr>
      <w:color w:val="auto"/>
    </w:rPr>
  </w:style>
  <w:style w:type="character" w:customStyle="1" w:styleId="WW8Num21z1">
    <w:name w:val="WW8Num21z1"/>
    <w:rsid w:val="001D45C1"/>
    <w:rPr>
      <w:b/>
      <w:color w:val="auto"/>
    </w:rPr>
  </w:style>
  <w:style w:type="character" w:customStyle="1" w:styleId="WW8Num24z0">
    <w:name w:val="WW8Num24z0"/>
    <w:rsid w:val="001D45C1"/>
    <w:rPr>
      <w:b w:val="0"/>
      <w:i w:val="0"/>
    </w:rPr>
  </w:style>
  <w:style w:type="character" w:customStyle="1" w:styleId="WW8Num24z1">
    <w:name w:val="WW8Num24z1"/>
    <w:rsid w:val="001D45C1"/>
    <w:rPr>
      <w:rFonts w:ascii="Courier New" w:hAnsi="Courier New" w:cs="Courier New"/>
    </w:rPr>
  </w:style>
  <w:style w:type="character" w:customStyle="1" w:styleId="WW8Num24z2">
    <w:name w:val="WW8Num24z2"/>
    <w:rsid w:val="001D45C1"/>
    <w:rPr>
      <w:rFonts w:ascii="Wingdings" w:hAnsi="Wingdings"/>
    </w:rPr>
  </w:style>
  <w:style w:type="character" w:customStyle="1" w:styleId="WW8Num24z3">
    <w:name w:val="WW8Num24z3"/>
    <w:rsid w:val="001D45C1"/>
    <w:rPr>
      <w:rFonts w:ascii="Symbol" w:hAnsi="Symbol"/>
    </w:rPr>
  </w:style>
  <w:style w:type="character" w:customStyle="1" w:styleId="11">
    <w:name w:val="Основной шрифт абзаца1"/>
    <w:rsid w:val="001D45C1"/>
  </w:style>
  <w:style w:type="character" w:customStyle="1" w:styleId="21">
    <w:name w:val="Заголовок 2 Знак1"/>
    <w:rsid w:val="001D45C1"/>
    <w:rPr>
      <w:rFonts w:cs="Arial"/>
      <w:b/>
      <w:bCs/>
      <w:i/>
      <w:iCs/>
      <w:sz w:val="28"/>
      <w:szCs w:val="28"/>
      <w:lang w:val="ru-RU" w:eastAsia="ar-SA" w:bidi="ar-SA"/>
    </w:rPr>
  </w:style>
  <w:style w:type="character" w:customStyle="1" w:styleId="Normal">
    <w:name w:val="Normal Знак"/>
    <w:rsid w:val="001D45C1"/>
    <w:rPr>
      <w:sz w:val="28"/>
      <w:lang w:val="ru-RU" w:eastAsia="ar-SA" w:bidi="ar-SA"/>
    </w:rPr>
  </w:style>
  <w:style w:type="character" w:customStyle="1" w:styleId="a4">
    <w:name w:val="Основной текст Знак"/>
    <w:rsid w:val="001D45C1"/>
    <w:rPr>
      <w:rFonts w:eastAsia="MS Mincho"/>
      <w:sz w:val="26"/>
      <w:szCs w:val="24"/>
      <w:lang w:val="ru-RU" w:eastAsia="ar-SA" w:bidi="ar-SA"/>
    </w:rPr>
  </w:style>
  <w:style w:type="character" w:customStyle="1" w:styleId="a5">
    <w:name w:val="Основной текст с отступом Знак"/>
    <w:uiPriority w:val="99"/>
    <w:rsid w:val="001D45C1"/>
    <w:rPr>
      <w:sz w:val="28"/>
      <w:lang w:val="ru-RU" w:eastAsia="ar-SA" w:bidi="ar-SA"/>
    </w:rPr>
  </w:style>
  <w:style w:type="character" w:styleId="a6">
    <w:name w:val="page number"/>
    <w:basedOn w:val="11"/>
    <w:rsid w:val="001D45C1"/>
  </w:style>
  <w:style w:type="character" w:customStyle="1" w:styleId="a7">
    <w:name w:val="Нижний колонтитул Знак"/>
    <w:uiPriority w:val="99"/>
    <w:rsid w:val="001D45C1"/>
    <w:rPr>
      <w:rFonts w:eastAsia="MS Mincho"/>
      <w:spacing w:val="-2"/>
      <w:sz w:val="24"/>
      <w:szCs w:val="24"/>
      <w:lang w:val="ru-RU" w:eastAsia="ar-SA" w:bidi="ar-SA"/>
    </w:rPr>
  </w:style>
  <w:style w:type="character" w:styleId="a8">
    <w:name w:val="Hyperlink"/>
    <w:rsid w:val="001D45C1"/>
    <w:rPr>
      <w:color w:val="0000FF"/>
      <w:u w:val="single"/>
    </w:rPr>
  </w:style>
  <w:style w:type="character" w:customStyle="1" w:styleId="a9">
    <w:name w:val="Текст примечания Знак"/>
    <w:rsid w:val="001D45C1"/>
    <w:rPr>
      <w:lang w:val="ru-RU" w:eastAsia="ar-SA" w:bidi="ar-SA"/>
    </w:rPr>
  </w:style>
  <w:style w:type="character" w:customStyle="1" w:styleId="aa">
    <w:name w:val="Символ сноски"/>
    <w:rsid w:val="001D45C1"/>
    <w:rPr>
      <w:vertAlign w:val="superscript"/>
    </w:rPr>
  </w:style>
  <w:style w:type="character" w:customStyle="1" w:styleId="ab">
    <w:name w:val="Схема документа Знак"/>
    <w:rsid w:val="001D45C1"/>
    <w:rPr>
      <w:rFonts w:ascii="Tahoma" w:hAnsi="Tahoma" w:cs="Tahoma"/>
      <w:shd w:val="clear" w:color="auto" w:fill="000080"/>
    </w:rPr>
  </w:style>
  <w:style w:type="character" w:customStyle="1" w:styleId="12">
    <w:name w:val="Знак примечания1"/>
    <w:rsid w:val="001D45C1"/>
    <w:rPr>
      <w:sz w:val="16"/>
      <w:szCs w:val="16"/>
    </w:rPr>
  </w:style>
  <w:style w:type="character" w:customStyle="1" w:styleId="ac">
    <w:name w:val="Тема примечания Знак"/>
    <w:rsid w:val="001D45C1"/>
    <w:rPr>
      <w:b/>
      <w:bCs/>
      <w:lang w:val="ru-RU" w:eastAsia="ar-SA" w:bidi="ar-SA"/>
    </w:rPr>
  </w:style>
  <w:style w:type="character" w:customStyle="1" w:styleId="ad">
    <w:name w:val="Текст выноски Знак"/>
    <w:rsid w:val="001D45C1"/>
    <w:rPr>
      <w:rFonts w:ascii="Tahoma" w:hAnsi="Tahoma" w:cs="Tahoma"/>
      <w:sz w:val="16"/>
      <w:szCs w:val="16"/>
    </w:rPr>
  </w:style>
  <w:style w:type="character" w:customStyle="1" w:styleId="31">
    <w:name w:val="Основной текст 3 Знак"/>
    <w:link w:val="32"/>
    <w:rsid w:val="001D45C1"/>
    <w:rPr>
      <w:sz w:val="16"/>
      <w:szCs w:val="16"/>
    </w:rPr>
  </w:style>
  <w:style w:type="character" w:customStyle="1" w:styleId="ae">
    <w:name w:val="Подзаголовок Знак"/>
    <w:rsid w:val="001D45C1"/>
    <w:rPr>
      <w:b/>
      <w:bCs/>
      <w:sz w:val="24"/>
      <w:szCs w:val="24"/>
    </w:rPr>
  </w:style>
  <w:style w:type="character" w:customStyle="1" w:styleId="af">
    <w:name w:val="Верхний колонтитул Знак"/>
    <w:uiPriority w:val="99"/>
    <w:rsid w:val="001D45C1"/>
    <w:rPr>
      <w:sz w:val="24"/>
      <w:szCs w:val="24"/>
    </w:rPr>
  </w:style>
  <w:style w:type="character" w:customStyle="1" w:styleId="FontStyle21">
    <w:name w:val="Font Style21"/>
    <w:rsid w:val="001D45C1"/>
    <w:rPr>
      <w:rFonts w:ascii="Times New Roman" w:hAnsi="Times New Roman" w:cs="Times New Roman"/>
      <w:sz w:val="24"/>
      <w:szCs w:val="24"/>
    </w:rPr>
  </w:style>
  <w:style w:type="character" w:customStyle="1" w:styleId="22">
    <w:name w:val="Основной текст с отступом 2 Знак"/>
    <w:rsid w:val="001D45C1"/>
    <w:rPr>
      <w:sz w:val="24"/>
      <w:szCs w:val="24"/>
    </w:rPr>
  </w:style>
  <w:style w:type="character" w:customStyle="1" w:styleId="af0">
    <w:name w:val="Обычный отступ Знак"/>
    <w:rsid w:val="001D45C1"/>
    <w:rPr>
      <w:rFonts w:ascii="Calibri" w:eastAsia="Calibri" w:hAnsi="Calibri" w:cs="Calibri"/>
      <w:sz w:val="24"/>
      <w:szCs w:val="24"/>
    </w:rPr>
  </w:style>
  <w:style w:type="character" w:styleId="af1">
    <w:name w:val="FollowedHyperlink"/>
    <w:rsid w:val="001D45C1"/>
    <w:rPr>
      <w:color w:val="800080"/>
      <w:u w:val="single"/>
    </w:rPr>
  </w:style>
  <w:style w:type="character" w:customStyle="1" w:styleId="220">
    <w:name w:val="Заголовок 2 Знак2"/>
    <w:rsid w:val="001D45C1"/>
    <w:rPr>
      <w:rFonts w:cs="Arial"/>
      <w:b/>
      <w:bCs/>
      <w:i/>
      <w:iCs/>
      <w:sz w:val="28"/>
      <w:szCs w:val="28"/>
    </w:rPr>
  </w:style>
  <w:style w:type="character" w:customStyle="1" w:styleId="33">
    <w:name w:val="Основной текст с отступом 3 Знак"/>
    <w:rsid w:val="001D45C1"/>
    <w:rPr>
      <w:sz w:val="28"/>
      <w:szCs w:val="24"/>
    </w:rPr>
  </w:style>
  <w:style w:type="character" w:customStyle="1" w:styleId="13">
    <w:name w:val="Основной текст Знак Знак Знак Знак Знак1"/>
    <w:rsid w:val="001D45C1"/>
    <w:rPr>
      <w:rFonts w:eastAsia="MS Mincho" w:cs="Times New Roman"/>
      <w:sz w:val="24"/>
      <w:szCs w:val="24"/>
      <w:lang w:val="ru-RU" w:eastAsia="ar-SA" w:bidi="ar-SA"/>
    </w:rPr>
  </w:style>
  <w:style w:type="character" w:customStyle="1" w:styleId="BodyTextChar1">
    <w:name w:val="Body Text Char1"/>
    <w:rsid w:val="001D45C1"/>
    <w:rPr>
      <w:rFonts w:eastAsia="MS Mincho" w:cs="Times New Roman"/>
      <w:sz w:val="24"/>
      <w:szCs w:val="24"/>
      <w:lang w:val="ru-RU" w:eastAsia="ar-SA" w:bidi="ar-SA"/>
    </w:rPr>
  </w:style>
  <w:style w:type="character" w:customStyle="1" w:styleId="8">
    <w:name w:val="Знак Знак8"/>
    <w:rsid w:val="001D45C1"/>
    <w:rPr>
      <w:sz w:val="16"/>
      <w:szCs w:val="16"/>
      <w:lang w:eastAsia="ar-SA" w:bidi="ar-SA"/>
    </w:rPr>
  </w:style>
  <w:style w:type="character" w:customStyle="1" w:styleId="15">
    <w:name w:val="Знак Знак15"/>
    <w:rsid w:val="001D45C1"/>
    <w:rPr>
      <w:rFonts w:eastAsia="MS Mincho" w:cs="Arial"/>
      <w:b/>
      <w:bCs/>
      <w:kern w:val="1"/>
      <w:sz w:val="32"/>
      <w:szCs w:val="32"/>
      <w:lang w:val="ru-RU" w:eastAsia="ar-SA" w:bidi="ar-SA"/>
    </w:rPr>
  </w:style>
  <w:style w:type="character" w:customStyle="1" w:styleId="14">
    <w:name w:val="Знак Знак14"/>
    <w:rsid w:val="001D45C1"/>
    <w:rPr>
      <w:rFonts w:ascii="Arial" w:hAnsi="Arial"/>
      <w:b/>
      <w:bCs/>
      <w:sz w:val="26"/>
      <w:szCs w:val="26"/>
      <w:lang w:eastAsia="ar-SA" w:bidi="ar-SA"/>
    </w:rPr>
  </w:style>
  <w:style w:type="character" w:customStyle="1" w:styleId="23">
    <w:name w:val="Знак Знак2"/>
    <w:rsid w:val="001D45C1"/>
    <w:rPr>
      <w:rFonts w:ascii="Calibri" w:eastAsia="Calibri" w:hAnsi="Calibri"/>
      <w:sz w:val="24"/>
      <w:szCs w:val="24"/>
      <w:lang w:eastAsia="ar-SA" w:bidi="ar-SA"/>
    </w:rPr>
  </w:style>
  <w:style w:type="character" w:customStyle="1" w:styleId="9">
    <w:name w:val="Знак Знак9"/>
    <w:rsid w:val="001D45C1"/>
    <w:rPr>
      <w:lang w:val="ru-RU" w:eastAsia="ar-SA" w:bidi="ar-SA"/>
    </w:rPr>
  </w:style>
  <w:style w:type="character" w:customStyle="1" w:styleId="130">
    <w:name w:val="Знак Знак13"/>
    <w:rsid w:val="001D45C1"/>
    <w:rPr>
      <w:sz w:val="24"/>
      <w:szCs w:val="24"/>
      <w:lang w:eastAsia="ar-SA" w:bidi="ar-SA"/>
    </w:rPr>
  </w:style>
  <w:style w:type="character" w:customStyle="1" w:styleId="110">
    <w:name w:val="Знак Знак11"/>
    <w:rsid w:val="001D45C1"/>
    <w:rPr>
      <w:rFonts w:ascii="MS Mincho" w:eastAsia="MS Mincho" w:hAnsi="MS Mincho"/>
      <w:spacing w:val="-2"/>
      <w:sz w:val="24"/>
      <w:szCs w:val="24"/>
      <w:lang w:val="ru-RU" w:eastAsia="ar-SA" w:bidi="ar-SA"/>
    </w:rPr>
  </w:style>
  <w:style w:type="character" w:customStyle="1" w:styleId="120">
    <w:name w:val="Знак Знак12"/>
    <w:rsid w:val="001D45C1"/>
    <w:rPr>
      <w:sz w:val="28"/>
      <w:lang w:val="ru-RU" w:eastAsia="ar-SA" w:bidi="ar-SA"/>
    </w:rPr>
  </w:style>
  <w:style w:type="character" w:customStyle="1" w:styleId="7">
    <w:name w:val="Знак Знак7"/>
    <w:rsid w:val="001D45C1"/>
    <w:rPr>
      <w:b/>
      <w:bCs/>
      <w:sz w:val="24"/>
      <w:szCs w:val="24"/>
      <w:lang w:eastAsia="ar-SA" w:bidi="ar-SA"/>
    </w:rPr>
  </w:style>
  <w:style w:type="character" w:customStyle="1" w:styleId="34">
    <w:name w:val="Знак Знак3"/>
    <w:rsid w:val="001D45C1"/>
    <w:rPr>
      <w:sz w:val="24"/>
      <w:szCs w:val="24"/>
      <w:lang w:eastAsia="ar-SA" w:bidi="ar-SA"/>
    </w:rPr>
  </w:style>
  <w:style w:type="character" w:customStyle="1" w:styleId="100">
    <w:name w:val="Знак Знак10"/>
    <w:rsid w:val="001D45C1"/>
    <w:rPr>
      <w:sz w:val="28"/>
      <w:szCs w:val="24"/>
      <w:lang w:eastAsia="ar-SA" w:bidi="ar-SA"/>
    </w:rPr>
  </w:style>
  <w:style w:type="character" w:customStyle="1" w:styleId="6">
    <w:name w:val="Знак Знак6"/>
    <w:rsid w:val="001D45C1"/>
    <w:rPr>
      <w:rFonts w:ascii="Tahoma" w:hAnsi="Tahoma" w:cs="Tahoma"/>
      <w:lang w:eastAsia="ar-SA" w:bidi="ar-SA"/>
    </w:rPr>
  </w:style>
  <w:style w:type="character" w:customStyle="1" w:styleId="5">
    <w:name w:val="Знак Знак5"/>
    <w:rsid w:val="001D45C1"/>
    <w:rPr>
      <w:b/>
      <w:bCs/>
      <w:lang w:val="ru-RU" w:eastAsia="ar-SA" w:bidi="ar-SA"/>
    </w:rPr>
  </w:style>
  <w:style w:type="character" w:customStyle="1" w:styleId="41">
    <w:name w:val="Знак Знак4"/>
    <w:rsid w:val="001D45C1"/>
    <w:rPr>
      <w:rFonts w:ascii="Tahoma" w:hAnsi="Tahoma" w:cs="Tahoma"/>
      <w:sz w:val="16"/>
      <w:szCs w:val="16"/>
      <w:lang w:eastAsia="ar-SA" w:bidi="ar-SA"/>
    </w:rPr>
  </w:style>
  <w:style w:type="character" w:customStyle="1" w:styleId="af2">
    <w:name w:val="Текст Знак"/>
    <w:rsid w:val="001D45C1"/>
    <w:rPr>
      <w:rFonts w:eastAsia="MS Mincho"/>
      <w:spacing w:val="-2"/>
      <w:sz w:val="26"/>
    </w:rPr>
  </w:style>
  <w:style w:type="character" w:customStyle="1" w:styleId="af3">
    <w:name w:val="Абзац списка Знак"/>
    <w:rsid w:val="001D45C1"/>
    <w:rPr>
      <w:sz w:val="24"/>
      <w:szCs w:val="24"/>
    </w:rPr>
  </w:style>
  <w:style w:type="character" w:customStyle="1" w:styleId="af4">
    <w:name w:val="Текст концевой сноски Знак"/>
    <w:basedOn w:val="11"/>
    <w:rsid w:val="001D45C1"/>
  </w:style>
  <w:style w:type="character" w:customStyle="1" w:styleId="af5">
    <w:name w:val="Символы концевой сноски"/>
    <w:basedOn w:val="11"/>
    <w:rsid w:val="001D45C1"/>
    <w:rPr>
      <w:vertAlign w:val="superscript"/>
    </w:rPr>
  </w:style>
  <w:style w:type="character" w:customStyle="1" w:styleId="af6">
    <w:name w:val="Текст сноски Знак"/>
    <w:basedOn w:val="11"/>
    <w:rsid w:val="001D45C1"/>
  </w:style>
  <w:style w:type="character" w:styleId="af7">
    <w:name w:val="footnote reference"/>
    <w:rsid w:val="001D45C1"/>
    <w:rPr>
      <w:vertAlign w:val="superscript"/>
    </w:rPr>
  </w:style>
  <w:style w:type="character" w:styleId="af8">
    <w:name w:val="endnote reference"/>
    <w:rsid w:val="001D45C1"/>
    <w:rPr>
      <w:vertAlign w:val="superscript"/>
    </w:rPr>
  </w:style>
  <w:style w:type="paragraph" w:customStyle="1" w:styleId="af9">
    <w:name w:val="Заголовок"/>
    <w:basedOn w:val="a0"/>
    <w:next w:val="afa"/>
    <w:rsid w:val="001D45C1"/>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1D45C1"/>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rsid w:val="001D45C1"/>
    <w:rPr>
      <w:rFonts w:ascii="Times New Roman" w:eastAsia="MS Mincho" w:hAnsi="Times New Roman" w:cs="Times New Roman"/>
      <w:sz w:val="26"/>
      <w:szCs w:val="24"/>
      <w:lang w:eastAsia="ar-SA"/>
    </w:rPr>
  </w:style>
  <w:style w:type="paragraph" w:styleId="afb">
    <w:name w:val="List"/>
    <w:basedOn w:val="afa"/>
    <w:rsid w:val="001D45C1"/>
    <w:rPr>
      <w:rFonts w:cs="Mangal"/>
    </w:rPr>
  </w:style>
  <w:style w:type="paragraph" w:customStyle="1" w:styleId="17">
    <w:name w:val="Название1"/>
    <w:basedOn w:val="a0"/>
    <w:rsid w:val="001D45C1"/>
    <w:pPr>
      <w:suppressLineNumbers/>
      <w:spacing w:before="120" w:after="120"/>
    </w:pPr>
    <w:rPr>
      <w:rFonts w:cs="Mangal"/>
      <w:i/>
      <w:iCs/>
    </w:rPr>
  </w:style>
  <w:style w:type="paragraph" w:customStyle="1" w:styleId="18">
    <w:name w:val="Указатель1"/>
    <w:basedOn w:val="a0"/>
    <w:rsid w:val="001D45C1"/>
    <w:pPr>
      <w:suppressLineNumbers/>
    </w:pPr>
    <w:rPr>
      <w:rFonts w:cs="Mangal"/>
    </w:rPr>
  </w:style>
  <w:style w:type="paragraph" w:customStyle="1" w:styleId="19">
    <w:name w:val="Обычный1"/>
    <w:rsid w:val="001D45C1"/>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1D45C1"/>
    <w:pPr>
      <w:ind w:firstLine="0"/>
      <w:jc w:val="left"/>
    </w:pPr>
    <w:rPr>
      <w:sz w:val="26"/>
    </w:rPr>
  </w:style>
  <w:style w:type="paragraph" w:customStyle="1" w:styleId="111">
    <w:name w:val="Заголовок 11"/>
    <w:basedOn w:val="19"/>
    <w:next w:val="19"/>
    <w:rsid w:val="001D45C1"/>
    <w:pPr>
      <w:keepNext/>
      <w:spacing w:before="240" w:after="60"/>
      <w:ind w:firstLine="0"/>
      <w:jc w:val="center"/>
    </w:pPr>
    <w:rPr>
      <w:b/>
      <w:kern w:val="1"/>
    </w:rPr>
  </w:style>
  <w:style w:type="paragraph" w:styleId="afc">
    <w:name w:val="header"/>
    <w:basedOn w:val="a0"/>
    <w:link w:val="1b"/>
    <w:uiPriority w:val="99"/>
    <w:rsid w:val="001D45C1"/>
  </w:style>
  <w:style w:type="character" w:customStyle="1" w:styleId="1b">
    <w:name w:val="Верхний колонтитул Знак1"/>
    <w:basedOn w:val="a1"/>
    <w:link w:val="afc"/>
    <w:uiPriority w:val="99"/>
    <w:rsid w:val="001D45C1"/>
    <w:rPr>
      <w:rFonts w:ascii="Times New Roman" w:eastAsia="Times New Roman" w:hAnsi="Times New Roman" w:cs="Times New Roman"/>
      <w:sz w:val="24"/>
      <w:szCs w:val="24"/>
      <w:lang w:eastAsia="ar-SA"/>
    </w:rPr>
  </w:style>
  <w:style w:type="paragraph" w:styleId="afd">
    <w:name w:val="Body Text Indent"/>
    <w:basedOn w:val="a0"/>
    <w:link w:val="1c"/>
    <w:uiPriority w:val="99"/>
    <w:rsid w:val="001D45C1"/>
    <w:pPr>
      <w:ind w:firstLine="720"/>
    </w:pPr>
    <w:rPr>
      <w:sz w:val="28"/>
      <w:szCs w:val="20"/>
    </w:rPr>
  </w:style>
  <w:style w:type="character" w:customStyle="1" w:styleId="1c">
    <w:name w:val="Основной текст с отступом Знак1"/>
    <w:basedOn w:val="a1"/>
    <w:link w:val="afd"/>
    <w:rsid w:val="001D45C1"/>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1D45C1"/>
    <w:pPr>
      <w:autoSpaceDE w:val="0"/>
      <w:ind w:right="306"/>
      <w:jc w:val="both"/>
    </w:pPr>
    <w:rPr>
      <w:b/>
      <w:bCs/>
      <w:i/>
      <w:sz w:val="28"/>
      <w:szCs w:val="28"/>
    </w:rPr>
  </w:style>
  <w:style w:type="paragraph" w:styleId="afe">
    <w:name w:val="footer"/>
    <w:basedOn w:val="a0"/>
    <w:link w:val="1d"/>
    <w:uiPriority w:val="99"/>
    <w:rsid w:val="001D45C1"/>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1D45C1"/>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1D45C1"/>
    <w:pPr>
      <w:spacing w:before="120"/>
      <w:ind w:left="284" w:firstLine="424"/>
    </w:pPr>
    <w:rPr>
      <w:sz w:val="28"/>
    </w:rPr>
  </w:style>
  <w:style w:type="paragraph" w:customStyle="1" w:styleId="42">
    <w:name w:val="заголовок 4"/>
    <w:basedOn w:val="a0"/>
    <w:next w:val="a0"/>
    <w:rsid w:val="001D45C1"/>
    <w:pPr>
      <w:keepNext/>
      <w:jc w:val="center"/>
    </w:pPr>
    <w:rPr>
      <w:spacing w:val="-2"/>
      <w:szCs w:val="20"/>
    </w:rPr>
  </w:style>
  <w:style w:type="paragraph" w:customStyle="1" w:styleId="1e">
    <w:name w:val="заголовок 1"/>
    <w:basedOn w:val="a0"/>
    <w:next w:val="a0"/>
    <w:rsid w:val="001D45C1"/>
    <w:pPr>
      <w:keepNext/>
      <w:spacing w:before="240" w:after="60"/>
      <w:jc w:val="both"/>
    </w:pPr>
    <w:rPr>
      <w:rFonts w:ascii="Arial" w:hAnsi="Arial"/>
      <w:b/>
      <w:kern w:val="1"/>
      <w:sz w:val="28"/>
      <w:szCs w:val="20"/>
      <w:lang w:val="en-GB"/>
    </w:rPr>
  </w:style>
  <w:style w:type="paragraph" w:styleId="aff">
    <w:name w:val="footnote text"/>
    <w:basedOn w:val="a0"/>
    <w:link w:val="1f"/>
    <w:rsid w:val="001D45C1"/>
    <w:pPr>
      <w:widowControl w:val="0"/>
      <w:autoSpaceDE w:val="0"/>
    </w:pPr>
    <w:rPr>
      <w:sz w:val="20"/>
      <w:szCs w:val="20"/>
    </w:rPr>
  </w:style>
  <w:style w:type="character" w:customStyle="1" w:styleId="1f">
    <w:name w:val="Текст сноски Знак1"/>
    <w:basedOn w:val="a1"/>
    <w:link w:val="aff"/>
    <w:rsid w:val="001D45C1"/>
    <w:rPr>
      <w:rFonts w:ascii="Times New Roman" w:eastAsia="Times New Roman" w:hAnsi="Times New Roman" w:cs="Times New Roman"/>
      <w:sz w:val="20"/>
      <w:szCs w:val="20"/>
      <w:lang w:eastAsia="ar-SA"/>
    </w:rPr>
  </w:style>
  <w:style w:type="paragraph" w:customStyle="1" w:styleId="aff0">
    <w:name w:val="Статья"/>
    <w:basedOn w:val="afa"/>
    <w:next w:val="a0"/>
    <w:rsid w:val="001D45C1"/>
    <w:pPr>
      <w:keepNext/>
      <w:keepLines/>
      <w:spacing w:before="160" w:after="160"/>
      <w:ind w:left="717" w:hanging="360"/>
      <w:jc w:val="center"/>
    </w:pPr>
    <w:rPr>
      <w:rFonts w:eastAsia="Times New Roman"/>
      <w:b/>
      <w:bCs/>
      <w:sz w:val="24"/>
    </w:rPr>
  </w:style>
  <w:style w:type="paragraph" w:customStyle="1" w:styleId="ConsNormal">
    <w:name w:val="ConsNormal"/>
    <w:rsid w:val="001D45C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0"/>
    <w:rsid w:val="001D45C1"/>
    <w:rPr>
      <w:sz w:val="20"/>
      <w:szCs w:val="20"/>
    </w:rPr>
  </w:style>
  <w:style w:type="paragraph" w:customStyle="1" w:styleId="311">
    <w:name w:val="Основной текст 31"/>
    <w:basedOn w:val="a0"/>
    <w:rsid w:val="001D45C1"/>
    <w:pPr>
      <w:spacing w:after="120"/>
    </w:pPr>
    <w:rPr>
      <w:sz w:val="16"/>
      <w:szCs w:val="16"/>
    </w:rPr>
  </w:style>
  <w:style w:type="paragraph" w:customStyle="1" w:styleId="210">
    <w:name w:val="Основной текст 21"/>
    <w:basedOn w:val="a0"/>
    <w:rsid w:val="001D45C1"/>
    <w:pPr>
      <w:spacing w:after="120" w:line="480" w:lineRule="auto"/>
    </w:pPr>
  </w:style>
  <w:style w:type="paragraph" w:styleId="aff1">
    <w:name w:val="Title"/>
    <w:basedOn w:val="a0"/>
    <w:next w:val="aff2"/>
    <w:link w:val="aff3"/>
    <w:qFormat/>
    <w:rsid w:val="001D45C1"/>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rsid w:val="001D45C1"/>
    <w:rPr>
      <w:rFonts w:ascii="Arial" w:eastAsia="Times New Roman" w:hAnsi="Arial" w:cs="Arial"/>
      <w:b/>
      <w:bCs/>
      <w:kern w:val="1"/>
      <w:sz w:val="32"/>
      <w:szCs w:val="32"/>
      <w:lang w:eastAsia="ar-SA"/>
    </w:rPr>
  </w:style>
  <w:style w:type="paragraph" w:styleId="aff2">
    <w:name w:val="Subtitle"/>
    <w:basedOn w:val="a0"/>
    <w:next w:val="afa"/>
    <w:link w:val="1f1"/>
    <w:qFormat/>
    <w:rsid w:val="001D45C1"/>
    <w:rPr>
      <w:b/>
      <w:bCs/>
    </w:rPr>
  </w:style>
  <w:style w:type="character" w:customStyle="1" w:styleId="1f1">
    <w:name w:val="Подзаголовок Знак1"/>
    <w:basedOn w:val="a1"/>
    <w:link w:val="aff2"/>
    <w:rsid w:val="001D45C1"/>
    <w:rPr>
      <w:rFonts w:ascii="Times New Roman" w:eastAsia="Times New Roman" w:hAnsi="Times New Roman" w:cs="Times New Roman"/>
      <w:b/>
      <w:bCs/>
      <w:sz w:val="24"/>
      <w:szCs w:val="24"/>
      <w:lang w:eastAsia="ar-SA"/>
    </w:rPr>
  </w:style>
  <w:style w:type="paragraph" w:customStyle="1" w:styleId="Head71">
    <w:name w:val="Head 7.1"/>
    <w:basedOn w:val="a0"/>
    <w:rsid w:val="001D45C1"/>
    <w:pPr>
      <w:widowControl w:val="0"/>
      <w:jc w:val="center"/>
    </w:pPr>
    <w:rPr>
      <w:rFonts w:ascii="CG Times" w:hAnsi="CG Times"/>
      <w:b/>
      <w:sz w:val="28"/>
      <w:szCs w:val="20"/>
      <w:lang w:val="en-US"/>
    </w:rPr>
  </w:style>
  <w:style w:type="paragraph" w:customStyle="1" w:styleId="35">
    <w:name w:val="Текст3"/>
    <w:basedOn w:val="a0"/>
    <w:rsid w:val="001D45C1"/>
    <w:pPr>
      <w:ind w:firstLine="900"/>
      <w:jc w:val="both"/>
    </w:pPr>
    <w:rPr>
      <w:rFonts w:eastAsia="MS Mincho"/>
      <w:spacing w:val="-2"/>
      <w:sz w:val="26"/>
      <w:szCs w:val="20"/>
    </w:rPr>
  </w:style>
  <w:style w:type="paragraph" w:customStyle="1" w:styleId="aff4">
    <w:name w:val="Нормальный"/>
    <w:rsid w:val="001D45C1"/>
    <w:pPr>
      <w:suppressAutoHyphens/>
      <w:spacing w:after="0" w:line="240" w:lineRule="auto"/>
    </w:pPr>
    <w:rPr>
      <w:rFonts w:ascii="Times New Roman" w:eastAsia="Arial" w:hAnsi="Times New Roman" w:cs="Times New Roman"/>
      <w:sz w:val="20"/>
      <w:szCs w:val="20"/>
      <w:lang w:eastAsia="ar-SA"/>
    </w:rPr>
  </w:style>
  <w:style w:type="paragraph" w:customStyle="1" w:styleId="aff5">
    <w:name w:val="áû÷íûé"/>
    <w:rsid w:val="001D45C1"/>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0"/>
    <w:rsid w:val="001D45C1"/>
    <w:pPr>
      <w:shd w:val="clear" w:color="auto" w:fill="000080"/>
    </w:pPr>
    <w:rPr>
      <w:rFonts w:ascii="Tahoma" w:hAnsi="Tahoma"/>
      <w:sz w:val="20"/>
      <w:szCs w:val="20"/>
    </w:rPr>
  </w:style>
  <w:style w:type="paragraph" w:styleId="aff6">
    <w:name w:val="annotation text"/>
    <w:basedOn w:val="a0"/>
    <w:link w:val="1f3"/>
    <w:semiHidden/>
    <w:unhideWhenUsed/>
    <w:rsid w:val="001D45C1"/>
    <w:rPr>
      <w:sz w:val="20"/>
      <w:szCs w:val="20"/>
    </w:rPr>
  </w:style>
  <w:style w:type="character" w:customStyle="1" w:styleId="1f3">
    <w:name w:val="Текст примечания Знак1"/>
    <w:basedOn w:val="a1"/>
    <w:link w:val="aff6"/>
    <w:semiHidden/>
    <w:rsid w:val="001D45C1"/>
    <w:rPr>
      <w:rFonts w:ascii="Times New Roman" w:eastAsia="Times New Roman" w:hAnsi="Times New Roman" w:cs="Times New Roman"/>
      <w:sz w:val="20"/>
      <w:szCs w:val="20"/>
      <w:lang w:eastAsia="ar-SA"/>
    </w:rPr>
  </w:style>
  <w:style w:type="paragraph" w:styleId="aff7">
    <w:name w:val="annotation subject"/>
    <w:basedOn w:val="1f0"/>
    <w:next w:val="1f0"/>
    <w:link w:val="1f4"/>
    <w:rsid w:val="001D45C1"/>
    <w:rPr>
      <w:b/>
      <w:bCs/>
    </w:rPr>
  </w:style>
  <w:style w:type="character" w:customStyle="1" w:styleId="1f4">
    <w:name w:val="Тема примечания Знак1"/>
    <w:basedOn w:val="1f3"/>
    <w:link w:val="aff7"/>
    <w:rsid w:val="001D45C1"/>
    <w:rPr>
      <w:b/>
      <w:bCs/>
    </w:rPr>
  </w:style>
  <w:style w:type="paragraph" w:styleId="aff8">
    <w:name w:val="Balloon Text"/>
    <w:basedOn w:val="a0"/>
    <w:link w:val="1f5"/>
    <w:rsid w:val="001D45C1"/>
    <w:rPr>
      <w:rFonts w:ascii="Tahoma" w:hAnsi="Tahoma"/>
      <w:sz w:val="16"/>
      <w:szCs w:val="16"/>
    </w:rPr>
  </w:style>
  <w:style w:type="character" w:customStyle="1" w:styleId="1f5">
    <w:name w:val="Текст выноски Знак1"/>
    <w:basedOn w:val="a1"/>
    <w:link w:val="aff8"/>
    <w:rsid w:val="001D45C1"/>
    <w:rPr>
      <w:rFonts w:ascii="Tahoma" w:eastAsia="Times New Roman" w:hAnsi="Tahoma" w:cs="Times New Roman"/>
      <w:sz w:val="16"/>
      <w:szCs w:val="16"/>
      <w:lang w:eastAsia="ar-SA"/>
    </w:rPr>
  </w:style>
  <w:style w:type="paragraph" w:customStyle="1" w:styleId="25">
    <w:name w:val="Обычный2"/>
    <w:rsid w:val="001D45C1"/>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9">
    <w:name w:val="List Paragraph"/>
    <w:basedOn w:val="a0"/>
    <w:uiPriority w:val="34"/>
    <w:qFormat/>
    <w:rsid w:val="001D45C1"/>
    <w:pPr>
      <w:ind w:left="720"/>
    </w:pPr>
  </w:style>
  <w:style w:type="paragraph" w:customStyle="1" w:styleId="1f6">
    <w:name w:val="Маркированный список1"/>
    <w:rsid w:val="001D45C1"/>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1D45C1"/>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1D45C1"/>
    <w:pPr>
      <w:keepNext/>
      <w:spacing w:before="240" w:after="60"/>
      <w:ind w:firstLine="0"/>
      <w:jc w:val="center"/>
    </w:pPr>
    <w:rPr>
      <w:b/>
      <w:kern w:val="1"/>
    </w:rPr>
  </w:style>
  <w:style w:type="paragraph" w:customStyle="1" w:styleId="36">
    <w:name w:val="Обычный3"/>
    <w:rsid w:val="001D45C1"/>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1D45C1"/>
    <w:pPr>
      <w:spacing w:after="120" w:line="480" w:lineRule="auto"/>
      <w:ind w:left="283"/>
    </w:pPr>
  </w:style>
  <w:style w:type="paragraph" w:customStyle="1" w:styleId="affa">
    <w:name w:val="Таблица шапка"/>
    <w:basedOn w:val="a0"/>
    <w:rsid w:val="001D45C1"/>
    <w:pPr>
      <w:keepNext/>
      <w:spacing w:before="40" w:after="40"/>
      <w:ind w:left="57" w:right="57"/>
    </w:pPr>
    <w:rPr>
      <w:sz w:val="22"/>
      <w:szCs w:val="20"/>
    </w:rPr>
  </w:style>
  <w:style w:type="paragraph" w:customStyle="1" w:styleId="affb">
    <w:name w:val="Таблица текст"/>
    <w:basedOn w:val="a0"/>
    <w:rsid w:val="001D45C1"/>
    <w:pPr>
      <w:spacing w:before="40" w:after="40"/>
      <w:ind w:left="57" w:right="57"/>
    </w:pPr>
    <w:rPr>
      <w:szCs w:val="20"/>
    </w:rPr>
  </w:style>
  <w:style w:type="paragraph" w:customStyle="1" w:styleId="1f7">
    <w:name w:val="Название объекта1"/>
    <w:basedOn w:val="a0"/>
    <w:next w:val="a0"/>
    <w:rsid w:val="001D45C1"/>
    <w:pPr>
      <w:ind w:left="-1797"/>
      <w:jc w:val="right"/>
    </w:pPr>
    <w:rPr>
      <w:szCs w:val="20"/>
    </w:rPr>
  </w:style>
  <w:style w:type="paragraph" w:customStyle="1" w:styleId="1f8">
    <w:name w:val="Обычный отступ1"/>
    <w:basedOn w:val="a0"/>
    <w:rsid w:val="001D45C1"/>
    <w:pPr>
      <w:spacing w:after="60"/>
      <w:ind w:left="708"/>
      <w:jc w:val="both"/>
    </w:pPr>
    <w:rPr>
      <w:rFonts w:ascii="Calibri" w:eastAsia="Calibri" w:hAnsi="Calibri"/>
    </w:rPr>
  </w:style>
  <w:style w:type="paragraph" w:customStyle="1" w:styleId="ConsPlusNormal">
    <w:name w:val="ConsPlusNormal"/>
    <w:rsid w:val="001D45C1"/>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1D45C1"/>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1"/>
    <w:qFormat/>
    <w:rsid w:val="001D45C1"/>
    <w:pPr>
      <w:suppressAutoHyphens/>
      <w:spacing w:after="0" w:line="240" w:lineRule="auto"/>
    </w:pPr>
    <w:rPr>
      <w:rFonts w:ascii="Calibri" w:eastAsia="Calibri" w:hAnsi="Calibri" w:cs="Times New Roman"/>
      <w:lang w:eastAsia="ar-SA"/>
    </w:rPr>
  </w:style>
  <w:style w:type="paragraph" w:customStyle="1" w:styleId="xl63">
    <w:name w:val="xl63"/>
    <w:basedOn w:val="a0"/>
    <w:rsid w:val="001D45C1"/>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1D45C1"/>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1D45C1"/>
    <w:pPr>
      <w:spacing w:before="280" w:after="280"/>
      <w:jc w:val="center"/>
      <w:textAlignment w:val="center"/>
    </w:pPr>
    <w:rPr>
      <w:rFonts w:ascii="Arial" w:hAnsi="Arial" w:cs="Arial"/>
      <w:sz w:val="16"/>
      <w:szCs w:val="16"/>
    </w:rPr>
  </w:style>
  <w:style w:type="paragraph" w:customStyle="1" w:styleId="xl66">
    <w:name w:val="xl66"/>
    <w:basedOn w:val="a0"/>
    <w:rsid w:val="001D45C1"/>
    <w:pPr>
      <w:spacing w:before="280" w:after="280"/>
    </w:pPr>
    <w:rPr>
      <w:rFonts w:ascii="Arial" w:hAnsi="Arial" w:cs="Arial"/>
      <w:sz w:val="16"/>
      <w:szCs w:val="16"/>
    </w:rPr>
  </w:style>
  <w:style w:type="paragraph" w:customStyle="1" w:styleId="xl67">
    <w:name w:val="xl67"/>
    <w:basedOn w:val="a0"/>
    <w:rsid w:val="001D45C1"/>
    <w:pPr>
      <w:spacing w:before="280" w:after="280"/>
      <w:jc w:val="right"/>
      <w:textAlignment w:val="center"/>
    </w:pPr>
    <w:rPr>
      <w:rFonts w:ascii="Arial" w:hAnsi="Arial" w:cs="Arial"/>
      <w:sz w:val="16"/>
      <w:szCs w:val="16"/>
    </w:rPr>
  </w:style>
  <w:style w:type="paragraph" w:customStyle="1" w:styleId="xl68">
    <w:name w:val="xl68"/>
    <w:basedOn w:val="a0"/>
    <w:rsid w:val="001D45C1"/>
    <w:pPr>
      <w:spacing w:before="280" w:after="280"/>
      <w:textAlignment w:val="center"/>
    </w:pPr>
    <w:rPr>
      <w:rFonts w:ascii="Arial" w:hAnsi="Arial" w:cs="Arial"/>
      <w:sz w:val="16"/>
      <w:szCs w:val="16"/>
    </w:rPr>
  </w:style>
  <w:style w:type="paragraph" w:customStyle="1" w:styleId="xl69">
    <w:name w:val="xl69"/>
    <w:basedOn w:val="a0"/>
    <w:rsid w:val="001D45C1"/>
    <w:pPr>
      <w:spacing w:before="280" w:after="280"/>
      <w:textAlignment w:val="center"/>
    </w:pPr>
    <w:rPr>
      <w:rFonts w:ascii="Arial" w:hAnsi="Arial" w:cs="Arial"/>
      <w:sz w:val="16"/>
      <w:szCs w:val="16"/>
    </w:rPr>
  </w:style>
  <w:style w:type="paragraph" w:customStyle="1" w:styleId="xl70">
    <w:name w:val="xl70"/>
    <w:basedOn w:val="a0"/>
    <w:rsid w:val="001D45C1"/>
    <w:pPr>
      <w:spacing w:before="280" w:after="280"/>
      <w:jc w:val="right"/>
    </w:pPr>
    <w:rPr>
      <w:rFonts w:ascii="Arial" w:hAnsi="Arial" w:cs="Arial"/>
      <w:sz w:val="16"/>
      <w:szCs w:val="16"/>
    </w:rPr>
  </w:style>
  <w:style w:type="paragraph" w:customStyle="1" w:styleId="xl71">
    <w:name w:val="xl71"/>
    <w:basedOn w:val="a0"/>
    <w:rsid w:val="001D45C1"/>
    <w:pPr>
      <w:shd w:val="clear" w:color="auto" w:fill="FFFFFF"/>
      <w:spacing w:before="280" w:after="280"/>
      <w:textAlignment w:val="center"/>
    </w:pPr>
    <w:rPr>
      <w:rFonts w:ascii="Arial" w:hAnsi="Arial" w:cs="Arial"/>
      <w:sz w:val="16"/>
      <w:szCs w:val="16"/>
    </w:rPr>
  </w:style>
  <w:style w:type="paragraph" w:customStyle="1" w:styleId="xl72">
    <w:name w:val="xl72"/>
    <w:basedOn w:val="a0"/>
    <w:rsid w:val="001D45C1"/>
    <w:pPr>
      <w:spacing w:before="280" w:after="280"/>
    </w:pPr>
  </w:style>
  <w:style w:type="paragraph" w:customStyle="1" w:styleId="xl73">
    <w:name w:val="xl73"/>
    <w:basedOn w:val="a0"/>
    <w:rsid w:val="001D45C1"/>
    <w:pPr>
      <w:shd w:val="clear" w:color="auto" w:fill="FFFFFF"/>
      <w:spacing w:before="280" w:after="280"/>
      <w:textAlignment w:val="center"/>
    </w:pPr>
    <w:rPr>
      <w:sz w:val="16"/>
      <w:szCs w:val="16"/>
    </w:rPr>
  </w:style>
  <w:style w:type="paragraph" w:customStyle="1" w:styleId="xl74">
    <w:name w:val="xl74"/>
    <w:basedOn w:val="a0"/>
    <w:rsid w:val="001D45C1"/>
    <w:pPr>
      <w:shd w:val="clear" w:color="auto" w:fill="FFFFFF"/>
      <w:spacing w:before="280" w:after="280"/>
      <w:jc w:val="center"/>
      <w:textAlignment w:val="center"/>
    </w:pPr>
    <w:rPr>
      <w:sz w:val="16"/>
      <w:szCs w:val="16"/>
    </w:rPr>
  </w:style>
  <w:style w:type="paragraph" w:customStyle="1" w:styleId="xl75">
    <w:name w:val="xl75"/>
    <w:basedOn w:val="a0"/>
    <w:rsid w:val="001D45C1"/>
    <w:pPr>
      <w:shd w:val="clear" w:color="auto" w:fill="FFFFFF"/>
      <w:spacing w:before="280" w:after="280"/>
      <w:jc w:val="center"/>
      <w:textAlignment w:val="center"/>
    </w:pPr>
    <w:rPr>
      <w:sz w:val="16"/>
      <w:szCs w:val="16"/>
    </w:rPr>
  </w:style>
  <w:style w:type="paragraph" w:customStyle="1" w:styleId="xl76">
    <w:name w:val="xl76"/>
    <w:basedOn w:val="a0"/>
    <w:rsid w:val="001D45C1"/>
    <w:pPr>
      <w:shd w:val="clear" w:color="auto" w:fill="FFFFFF"/>
      <w:spacing w:before="280" w:after="280"/>
      <w:jc w:val="center"/>
      <w:textAlignment w:val="center"/>
    </w:pPr>
    <w:rPr>
      <w:sz w:val="16"/>
      <w:szCs w:val="16"/>
    </w:rPr>
  </w:style>
  <w:style w:type="paragraph" w:customStyle="1" w:styleId="xl77">
    <w:name w:val="xl77"/>
    <w:basedOn w:val="a0"/>
    <w:rsid w:val="001D45C1"/>
    <w:pPr>
      <w:spacing w:before="280" w:after="280"/>
      <w:jc w:val="right"/>
    </w:pPr>
    <w:rPr>
      <w:rFonts w:ascii="Arial" w:hAnsi="Arial" w:cs="Arial"/>
      <w:sz w:val="16"/>
      <w:szCs w:val="16"/>
    </w:rPr>
  </w:style>
  <w:style w:type="paragraph" w:customStyle="1" w:styleId="xl78">
    <w:name w:val="xl78"/>
    <w:basedOn w:val="a0"/>
    <w:rsid w:val="001D45C1"/>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1D45C1"/>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0"/>
    <w:rsid w:val="001D45C1"/>
    <w:pPr>
      <w:ind w:left="720"/>
    </w:pPr>
    <w:rPr>
      <w:rFonts w:eastAsia="Calibri"/>
    </w:rPr>
  </w:style>
  <w:style w:type="paragraph" w:customStyle="1" w:styleId="1fb">
    <w:name w:val="Без интервала1"/>
    <w:rsid w:val="001D45C1"/>
    <w:pPr>
      <w:suppressAutoHyphens/>
      <w:spacing w:after="0" w:line="240" w:lineRule="auto"/>
    </w:pPr>
    <w:rPr>
      <w:rFonts w:ascii="Calibri" w:eastAsia="Arial" w:hAnsi="Calibri" w:cs="Times New Roman"/>
      <w:lang w:eastAsia="ar-SA"/>
    </w:rPr>
  </w:style>
  <w:style w:type="paragraph" w:styleId="affd">
    <w:name w:val="Normal (Web)"/>
    <w:basedOn w:val="a0"/>
    <w:rsid w:val="001D45C1"/>
    <w:pPr>
      <w:spacing w:before="280" w:after="280"/>
    </w:pPr>
  </w:style>
  <w:style w:type="paragraph" w:customStyle="1" w:styleId="xl25">
    <w:name w:val="xl25"/>
    <w:basedOn w:val="a0"/>
    <w:rsid w:val="001D45C1"/>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1D45C1"/>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1D45C1"/>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1D45C1"/>
    <w:pPr>
      <w:ind w:left="566" w:hanging="283"/>
    </w:pPr>
  </w:style>
  <w:style w:type="paragraph" w:customStyle="1" w:styleId="ConsPlusNonformat">
    <w:name w:val="ConsPlusNonformat"/>
    <w:rsid w:val="001D45C1"/>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0"/>
    <w:link w:val="1fc"/>
    <w:rsid w:val="001D45C1"/>
    <w:rPr>
      <w:sz w:val="20"/>
      <w:szCs w:val="20"/>
    </w:rPr>
  </w:style>
  <w:style w:type="character" w:customStyle="1" w:styleId="1fc">
    <w:name w:val="Текст концевой сноски Знак1"/>
    <w:basedOn w:val="a1"/>
    <w:link w:val="affe"/>
    <w:rsid w:val="001D45C1"/>
    <w:rPr>
      <w:rFonts w:ascii="Times New Roman" w:eastAsia="Times New Roman" w:hAnsi="Times New Roman" w:cs="Times New Roman"/>
      <w:sz w:val="20"/>
      <w:szCs w:val="20"/>
      <w:lang w:eastAsia="ar-SA"/>
    </w:rPr>
  </w:style>
  <w:style w:type="paragraph" w:customStyle="1" w:styleId="Default">
    <w:name w:val="Default"/>
    <w:rsid w:val="001D45C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
    <w:name w:val="Содержимое врезки"/>
    <w:basedOn w:val="afa"/>
    <w:rsid w:val="001D45C1"/>
  </w:style>
  <w:style w:type="paragraph" w:customStyle="1" w:styleId="afff0">
    <w:name w:val="Содержимое таблицы"/>
    <w:basedOn w:val="a0"/>
    <w:rsid w:val="001D45C1"/>
    <w:pPr>
      <w:suppressLineNumbers/>
    </w:pPr>
  </w:style>
  <w:style w:type="paragraph" w:customStyle="1" w:styleId="afff1">
    <w:name w:val="Заголовок таблицы"/>
    <w:basedOn w:val="afff0"/>
    <w:rsid w:val="001D45C1"/>
    <w:pPr>
      <w:jc w:val="center"/>
    </w:pPr>
    <w:rPr>
      <w:b/>
      <w:bCs/>
    </w:rPr>
  </w:style>
  <w:style w:type="character" w:styleId="afff2">
    <w:name w:val="annotation reference"/>
    <w:basedOn w:val="a1"/>
    <w:unhideWhenUsed/>
    <w:rsid w:val="001D45C1"/>
    <w:rPr>
      <w:sz w:val="16"/>
      <w:szCs w:val="16"/>
    </w:rPr>
  </w:style>
  <w:style w:type="table" w:styleId="afff3">
    <w:name w:val="Table Grid"/>
    <w:basedOn w:val="a2"/>
    <w:uiPriority w:val="59"/>
    <w:rsid w:val="001D45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1D45C1"/>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1D45C1"/>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1"/>
    <w:link w:val="32"/>
    <w:uiPriority w:val="99"/>
    <w:semiHidden/>
    <w:rsid w:val="001D45C1"/>
    <w:rPr>
      <w:rFonts w:ascii="Times New Roman" w:eastAsia="Times New Roman" w:hAnsi="Times New Roman" w:cs="Times New Roman"/>
      <w:sz w:val="16"/>
      <w:szCs w:val="16"/>
      <w:lang w:eastAsia="ar-SA"/>
    </w:rPr>
  </w:style>
  <w:style w:type="paragraph" w:styleId="37">
    <w:name w:val="Body Text Indent 3"/>
    <w:basedOn w:val="a0"/>
    <w:link w:val="313"/>
    <w:uiPriority w:val="99"/>
    <w:semiHidden/>
    <w:unhideWhenUsed/>
    <w:rsid w:val="001D45C1"/>
    <w:pPr>
      <w:spacing w:after="120"/>
      <w:ind w:left="283"/>
    </w:pPr>
    <w:rPr>
      <w:sz w:val="16"/>
      <w:szCs w:val="16"/>
    </w:rPr>
  </w:style>
  <w:style w:type="character" w:customStyle="1" w:styleId="313">
    <w:name w:val="Основной текст с отступом 3 Знак1"/>
    <w:basedOn w:val="a1"/>
    <w:link w:val="37"/>
    <w:uiPriority w:val="99"/>
    <w:semiHidden/>
    <w:rsid w:val="001D45C1"/>
    <w:rPr>
      <w:rFonts w:ascii="Times New Roman" w:eastAsia="Times New Roman" w:hAnsi="Times New Roman" w:cs="Times New Roman"/>
      <w:sz w:val="16"/>
      <w:szCs w:val="16"/>
      <w:lang w:eastAsia="ar-SA"/>
    </w:rPr>
  </w:style>
  <w:style w:type="paragraph" w:customStyle="1" w:styleId="-3">
    <w:name w:val="Пункт-3"/>
    <w:basedOn w:val="a0"/>
    <w:rsid w:val="001D45C1"/>
    <w:pPr>
      <w:tabs>
        <w:tab w:val="num" w:pos="1985"/>
      </w:tabs>
      <w:suppressAutoHyphens w:val="0"/>
      <w:ind w:firstLine="709"/>
      <w:jc w:val="both"/>
    </w:pPr>
    <w:rPr>
      <w:sz w:val="28"/>
      <w:lang w:eastAsia="ru-RU"/>
    </w:rPr>
  </w:style>
  <w:style w:type="paragraph" w:customStyle="1" w:styleId="Standard">
    <w:name w:val="Standard"/>
    <w:rsid w:val="00895BB8"/>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styleId="afff4">
    <w:name w:val="Strong"/>
    <w:basedOn w:val="a1"/>
    <w:uiPriority w:val="22"/>
    <w:qFormat/>
    <w:rsid w:val="00957191"/>
    <w:rPr>
      <w:b/>
      <w:bCs/>
    </w:rPr>
  </w:style>
  <w:style w:type="paragraph" w:styleId="27">
    <w:name w:val="Body Text 2"/>
    <w:basedOn w:val="a0"/>
    <w:link w:val="28"/>
    <w:uiPriority w:val="99"/>
    <w:semiHidden/>
    <w:unhideWhenUsed/>
    <w:rsid w:val="00EA4210"/>
    <w:pPr>
      <w:spacing w:after="120" w:line="480" w:lineRule="auto"/>
    </w:pPr>
  </w:style>
  <w:style w:type="character" w:customStyle="1" w:styleId="28">
    <w:name w:val="Основной текст 2 Знак"/>
    <w:basedOn w:val="a1"/>
    <w:link w:val="27"/>
    <w:uiPriority w:val="99"/>
    <w:semiHidden/>
    <w:rsid w:val="00EA4210"/>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31487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www.fedresurs.ru/companies/IsSearching"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nalog.ru/zd.d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akupki.gov.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69510-AA04-40B2-BBAD-D2E2B7C4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1</Pages>
  <Words>15812</Words>
  <Characters>90130</Characters>
  <Application>Microsoft Office Word</Application>
  <DocSecurity>0</DocSecurity>
  <Lines>751</Lines>
  <Paragraphs>211</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    </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    Обязательные требования</vt:lpstr>
      <vt:lpstr>    Срок и порядок подачи Заявок </vt:lpstr>
      <vt:lpstr>    Отзыв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Запроса предложений</vt:lpstr>
      <vt:lpstr>    Заключение договора</vt:lpstr>
      <vt:lpstr>    Оформление Заявки </vt:lpstr>
      <vt:lpstr>        В случае если претендент подает заявки по нескольким лотам, надлежащим образом о</vt:lpstr>
      <vt:lpstr>    Финансово-коммерческое предложение</vt:lpstr>
      <vt:lpstr>    ЗАЯВКА ______________ (наименование претендента) </vt:lpstr>
      <vt:lpstr>    НА УЧАСТИЕ В ЗАПРОСЕ ПРЕДЛОЖЕНИЙ № ЗП-НКПОКТ-16-0016 </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Приложение № 3</vt:lpstr>
      <vt:lpstr>        </vt:lpstr>
      <vt:lpstr>        </vt:lpstr>
      <vt:lpstr>        Финансово-коммерческое предложение</vt:lpstr>
      <vt:lpstr>        Представитель, имеющий полномочия подписать заявку на участие от имени _________</vt:lpstr>
      <vt:lpstr>    Приложение № 4</vt:lpstr>
      <vt:lpstr>    к документации о закупке</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vector>
  </TitlesOfParts>
  <Company>ОАО "ТрансКонтейнер"</Company>
  <LinksUpToDate>false</LinksUpToDate>
  <CharactersWithSpaces>105731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korzhai</dc:creator>
  <cp:keywords/>
  <dc:description/>
  <cp:lastModifiedBy>medvedevamp</cp:lastModifiedBy>
  <cp:revision>116</cp:revision>
  <dcterms:created xsi:type="dcterms:W3CDTF">2016-04-07T07:53:00Z</dcterms:created>
  <dcterms:modified xsi:type="dcterms:W3CDTF">2016-07-18T13:43:00Z</dcterms:modified>
</cp:coreProperties>
</file>