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419A" w:rsidRPr="0023691A" w:rsidRDefault="00EC419A" w:rsidP="00EC419A">
      <w:pPr>
        <w:tabs>
          <w:tab w:val="left" w:pos="4962"/>
        </w:tabs>
        <w:ind w:left="4820"/>
        <w:rPr>
          <w:b/>
          <w:bCs/>
          <w:sz w:val="28"/>
          <w:szCs w:val="28"/>
        </w:rPr>
      </w:pPr>
      <w:r w:rsidRPr="0023691A">
        <w:rPr>
          <w:b/>
          <w:bCs/>
          <w:sz w:val="28"/>
          <w:szCs w:val="28"/>
        </w:rPr>
        <w:t>УТВЕРЖДАЮ</w:t>
      </w:r>
    </w:p>
    <w:p w:rsidR="00EC419A" w:rsidRPr="0023691A" w:rsidRDefault="00EC419A" w:rsidP="00EC419A">
      <w:pPr>
        <w:tabs>
          <w:tab w:val="left" w:pos="4962"/>
        </w:tabs>
        <w:ind w:left="4820"/>
        <w:rPr>
          <w:rFonts w:eastAsia="Arial Unicode MS"/>
          <w:b/>
          <w:bCs/>
          <w:sz w:val="28"/>
          <w:szCs w:val="28"/>
        </w:rPr>
      </w:pPr>
    </w:p>
    <w:p w:rsidR="00EC419A" w:rsidRPr="0023691A" w:rsidRDefault="00EC419A" w:rsidP="00EC419A">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Pr>
          <w:b/>
          <w:bCs/>
          <w:sz w:val="28"/>
          <w:szCs w:val="28"/>
        </w:rPr>
        <w:t>П</w:t>
      </w:r>
      <w:r w:rsidRPr="0023691A">
        <w:rPr>
          <w:b/>
          <w:bCs/>
          <w:sz w:val="28"/>
          <w:szCs w:val="28"/>
        </w:rPr>
        <w:t>АО «</w:t>
      </w:r>
      <w:proofErr w:type="spellStart"/>
      <w:r w:rsidRPr="0023691A">
        <w:rPr>
          <w:b/>
          <w:bCs/>
          <w:sz w:val="28"/>
          <w:szCs w:val="28"/>
        </w:rPr>
        <w:t>ТрансКонт</w:t>
      </w:r>
      <w:r>
        <w:rPr>
          <w:b/>
          <w:bCs/>
          <w:sz w:val="28"/>
          <w:szCs w:val="28"/>
        </w:rPr>
        <w:t>ейнер</w:t>
      </w:r>
      <w:proofErr w:type="spellEnd"/>
      <w:r>
        <w:rPr>
          <w:b/>
          <w:bCs/>
          <w:sz w:val="28"/>
          <w:szCs w:val="28"/>
        </w:rPr>
        <w:t>» на             Дальневосточной</w:t>
      </w:r>
      <w:r w:rsidRPr="0023691A">
        <w:rPr>
          <w:b/>
          <w:bCs/>
          <w:sz w:val="28"/>
          <w:szCs w:val="28"/>
        </w:rPr>
        <w:t xml:space="preserve"> железной дороге</w:t>
      </w:r>
    </w:p>
    <w:p w:rsidR="00EC419A" w:rsidRPr="0023691A" w:rsidRDefault="00EC419A" w:rsidP="00EC419A">
      <w:pPr>
        <w:tabs>
          <w:tab w:val="left" w:pos="4962"/>
        </w:tabs>
        <w:ind w:left="4820"/>
        <w:rPr>
          <w:b/>
          <w:bCs/>
          <w:sz w:val="28"/>
          <w:szCs w:val="28"/>
        </w:rPr>
      </w:pPr>
    </w:p>
    <w:p w:rsidR="00EC419A" w:rsidRPr="0023691A" w:rsidRDefault="00EC419A" w:rsidP="00EC419A">
      <w:pPr>
        <w:tabs>
          <w:tab w:val="left" w:pos="4962"/>
        </w:tabs>
        <w:ind w:left="4820"/>
        <w:rPr>
          <w:bCs/>
          <w:i/>
          <w:sz w:val="28"/>
          <w:szCs w:val="28"/>
        </w:rPr>
      </w:pPr>
      <w:r>
        <w:rPr>
          <w:b/>
          <w:bCs/>
          <w:sz w:val="28"/>
          <w:szCs w:val="28"/>
        </w:rPr>
        <w:t>_______________________П.С. Силин</w:t>
      </w:r>
      <w:r w:rsidRPr="0023691A">
        <w:rPr>
          <w:b/>
          <w:bCs/>
          <w:sz w:val="28"/>
          <w:szCs w:val="28"/>
        </w:rPr>
        <w:t xml:space="preserve"> </w:t>
      </w:r>
    </w:p>
    <w:p w:rsidR="00EC419A" w:rsidRPr="0023691A" w:rsidRDefault="00EC419A" w:rsidP="00EC419A">
      <w:pPr>
        <w:tabs>
          <w:tab w:val="left" w:pos="4962"/>
        </w:tabs>
        <w:ind w:left="4820"/>
        <w:rPr>
          <w:b/>
          <w:bCs/>
          <w:sz w:val="28"/>
          <w:szCs w:val="28"/>
        </w:rPr>
      </w:pPr>
    </w:p>
    <w:p w:rsidR="007D6548" w:rsidRDefault="00EC419A" w:rsidP="00EC419A">
      <w:pPr>
        <w:tabs>
          <w:tab w:val="left" w:pos="4962"/>
        </w:tabs>
        <w:ind w:left="4820"/>
        <w:rPr>
          <w:b/>
          <w:bCs/>
          <w:sz w:val="28"/>
        </w:rPr>
      </w:pPr>
      <w:r>
        <w:rPr>
          <w:b/>
          <w:bCs/>
          <w:sz w:val="28"/>
        </w:rPr>
        <w:t xml:space="preserve"> «_____»____________________ 201</w:t>
      </w:r>
      <w:r w:rsidR="00916078">
        <w:rPr>
          <w:b/>
          <w:bCs/>
          <w:sz w:val="28"/>
        </w:rPr>
        <w:t>6</w:t>
      </w:r>
      <w:r w:rsidRPr="0023691A">
        <w:rPr>
          <w:b/>
          <w:bCs/>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w:t>
      </w:r>
      <w:proofErr w:type="spellStart"/>
      <w:r w:rsidR="007D6548" w:rsidRPr="008C7D27">
        <w:rPr>
          <w:szCs w:val="28"/>
        </w:rPr>
        <w:t>ТрансКонтейнер</w:t>
      </w:r>
      <w:proofErr w:type="spellEnd"/>
      <w:r w:rsidR="007D6548" w:rsidRPr="008C7D27">
        <w:rPr>
          <w:szCs w:val="28"/>
        </w:rPr>
        <w:t>» (</w:t>
      </w:r>
      <w:r w:rsidRPr="008C7D27">
        <w:rPr>
          <w:szCs w:val="28"/>
        </w:rPr>
        <w:t>ПАО</w:t>
      </w:r>
      <w:r w:rsidR="007D6548" w:rsidRPr="008C7D27">
        <w:rPr>
          <w:szCs w:val="28"/>
        </w:rPr>
        <w:t xml:space="preserve"> «</w:t>
      </w:r>
      <w:proofErr w:type="spellStart"/>
      <w:r w:rsidR="007D6548" w:rsidRPr="008C7D27">
        <w:rPr>
          <w:szCs w:val="28"/>
        </w:rPr>
        <w:t>ТрансКонтейнер</w:t>
      </w:r>
      <w:proofErr w:type="spellEnd"/>
      <w:r w:rsidR="007D6548" w:rsidRPr="008C7D27">
        <w:rPr>
          <w:szCs w:val="28"/>
        </w:rPr>
        <w:t>»)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8528C0" w:rsidRDefault="007D6548" w:rsidP="008C7D27">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w:t>
      </w:r>
      <w:proofErr w:type="spellStart"/>
      <w:r w:rsidRPr="008C7D27">
        <w:rPr>
          <w:szCs w:val="28"/>
        </w:rPr>
        <w:t>ТрансКонтейнер</w:t>
      </w:r>
      <w:proofErr w:type="spellEnd"/>
      <w:r w:rsidRPr="008C7D27">
        <w:rPr>
          <w:szCs w:val="28"/>
        </w:rPr>
        <w:t>»</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w:t>
      </w:r>
      <w:proofErr w:type="spellStart"/>
      <w:r w:rsidR="0051529F" w:rsidRPr="008C7D27">
        <w:rPr>
          <w:szCs w:val="28"/>
        </w:rPr>
        <w:t>ТрансКонтейнер</w:t>
      </w:r>
      <w:proofErr w:type="spellEnd"/>
      <w:r w:rsidR="0051529F" w:rsidRPr="008C7D27">
        <w:rPr>
          <w:szCs w:val="28"/>
        </w:rPr>
        <w:t xml:space="preserve">»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w:t>
      </w:r>
    </w:p>
    <w:p w:rsidR="007D6548" w:rsidRPr="008C7D27" w:rsidRDefault="000A2D97" w:rsidP="008C7D27">
      <w:pPr>
        <w:pStyle w:val="19"/>
        <w:ind w:firstLine="709"/>
        <w:rPr>
          <w:szCs w:val="28"/>
        </w:rPr>
      </w:pPr>
      <w:r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6D0D7C" w:rsidRPr="00D96285">
        <w:rPr>
          <w:b/>
        </w:rPr>
        <w:t>№ОК-МСП/</w:t>
      </w:r>
      <w:r w:rsidR="00D96285" w:rsidRPr="00D96285">
        <w:rPr>
          <w:b/>
        </w:rPr>
        <w:t>00</w:t>
      </w:r>
      <w:r w:rsidR="00D96285">
        <w:rPr>
          <w:b/>
        </w:rPr>
        <w:t>3</w:t>
      </w:r>
      <w:r w:rsidR="006D0D7C" w:rsidRPr="00D96285">
        <w:rPr>
          <w:b/>
        </w:rPr>
        <w:t>/НКПДВЖД/</w:t>
      </w:r>
      <w:r w:rsidR="00D96285" w:rsidRPr="00D96285">
        <w:rPr>
          <w:b/>
        </w:rPr>
        <w:t>000</w:t>
      </w:r>
      <w:r w:rsidR="00D96285">
        <w:rPr>
          <w:b/>
        </w:rPr>
        <w:t>4</w:t>
      </w:r>
      <w:r w:rsidR="00D96285" w:rsidRPr="008C7D27">
        <w:rPr>
          <w:szCs w:val="28"/>
        </w:rPr>
        <w:t xml:space="preserve"> </w:t>
      </w:r>
      <w:r w:rsidR="00EF571B" w:rsidRPr="008C7D27">
        <w:rPr>
          <w:szCs w:val="28"/>
        </w:rPr>
        <w:t>(далее – Открытый конкурс)</w:t>
      </w:r>
      <w:r w:rsidR="007D6548" w:rsidRPr="008C7D27">
        <w:rPr>
          <w:szCs w:val="28"/>
        </w:rPr>
        <w:t>.</w:t>
      </w:r>
    </w:p>
    <w:p w:rsidR="004E3AC2" w:rsidRPr="006D0D7C" w:rsidRDefault="007D6548" w:rsidP="00C56383">
      <w:pPr>
        <w:pStyle w:val="19"/>
        <w:numPr>
          <w:ilvl w:val="2"/>
          <w:numId w:val="1"/>
        </w:numPr>
        <w:ind w:left="0" w:firstLine="709"/>
        <w:rPr>
          <w:szCs w:val="28"/>
        </w:rPr>
      </w:pPr>
      <w:r w:rsidRPr="006D0D7C">
        <w:rPr>
          <w:szCs w:val="28"/>
        </w:rPr>
        <w:t xml:space="preserve">Предметом настоящего </w:t>
      </w:r>
      <w:r w:rsidR="008C4183" w:rsidRPr="006D0D7C">
        <w:rPr>
          <w:szCs w:val="28"/>
        </w:rPr>
        <w:t>Открытого конкурса</w:t>
      </w:r>
      <w:r w:rsidRPr="006D0D7C">
        <w:rPr>
          <w:szCs w:val="28"/>
        </w:rPr>
        <w:t xml:space="preserve"> является право на </w:t>
      </w:r>
      <w:r w:rsidR="00D96285" w:rsidRPr="008C1621">
        <w:rPr>
          <w:szCs w:val="28"/>
        </w:rPr>
        <w:t xml:space="preserve">заключения договора </w:t>
      </w:r>
      <w:r w:rsidR="00D96285" w:rsidRPr="008C1621">
        <w:rPr>
          <w:color w:val="000000"/>
          <w:szCs w:val="28"/>
        </w:rPr>
        <w:t xml:space="preserve">по предмету закупки: </w:t>
      </w:r>
      <w:r w:rsidR="00D96285" w:rsidRPr="00D7597B">
        <w:rPr>
          <w:b/>
          <w:color w:val="000000"/>
          <w:szCs w:val="28"/>
        </w:rPr>
        <w:t>Оказание</w:t>
      </w:r>
      <w:r w:rsidR="00D7597B" w:rsidRPr="00D7597B">
        <w:rPr>
          <w:b/>
          <w:szCs w:val="28"/>
        </w:rPr>
        <w:t xml:space="preserve"> </w:t>
      </w:r>
      <w:r w:rsidR="00D96285" w:rsidRPr="00D7597B">
        <w:rPr>
          <w:b/>
          <w:color w:val="000000"/>
          <w:szCs w:val="28"/>
        </w:rPr>
        <w:t>услуг</w:t>
      </w:r>
      <w:r w:rsidR="00D96285" w:rsidRPr="00D7597B">
        <w:rPr>
          <w:b/>
          <w:szCs w:val="28"/>
        </w:rPr>
        <w:t xml:space="preserve"> </w:t>
      </w:r>
      <w:r w:rsidR="00D96285" w:rsidRPr="00D7597B">
        <w:rPr>
          <w:b/>
          <w:color w:val="000000"/>
          <w:szCs w:val="28"/>
        </w:rPr>
        <w:t>по</w:t>
      </w:r>
      <w:r w:rsidR="00D96285" w:rsidRPr="00D7597B">
        <w:rPr>
          <w:b/>
          <w:szCs w:val="28"/>
        </w:rPr>
        <w:t xml:space="preserve"> </w:t>
      </w:r>
      <w:r w:rsidR="00D96285" w:rsidRPr="00D7597B">
        <w:rPr>
          <w:b/>
          <w:color w:val="000000"/>
          <w:szCs w:val="28"/>
        </w:rPr>
        <w:t>охране</w:t>
      </w:r>
      <w:r w:rsidR="00D96285" w:rsidRPr="00D7597B">
        <w:rPr>
          <w:b/>
          <w:szCs w:val="28"/>
        </w:rPr>
        <w:t xml:space="preserve"> </w:t>
      </w:r>
      <w:r w:rsidR="00D96285" w:rsidRPr="00D7597B">
        <w:rPr>
          <w:b/>
          <w:color w:val="000000"/>
          <w:szCs w:val="28"/>
        </w:rPr>
        <w:t xml:space="preserve">объектов </w:t>
      </w:r>
      <w:r w:rsidR="00D96285" w:rsidRPr="00D7597B">
        <w:rPr>
          <w:b/>
          <w:szCs w:val="28"/>
        </w:rPr>
        <w:t>Контейнерного терминала</w:t>
      </w:r>
      <w:proofErr w:type="gramStart"/>
      <w:r w:rsidR="00D96285" w:rsidRPr="00D7597B">
        <w:rPr>
          <w:b/>
          <w:szCs w:val="28"/>
        </w:rPr>
        <w:t xml:space="preserve"> П</w:t>
      </w:r>
      <w:proofErr w:type="gramEnd"/>
      <w:r w:rsidR="00D96285" w:rsidRPr="00D7597B">
        <w:rPr>
          <w:b/>
          <w:szCs w:val="28"/>
        </w:rPr>
        <w:t>ервая Речка</w:t>
      </w:r>
      <w:r w:rsidR="00D96285" w:rsidRPr="002C1154">
        <w:rPr>
          <w:szCs w:val="28"/>
        </w:rPr>
        <w:t>.</w:t>
      </w:r>
      <w:r w:rsidR="006D0D7C">
        <w:rPr>
          <w:szCs w:val="28"/>
        </w:rPr>
        <w:t xml:space="preserve"> </w:t>
      </w:r>
      <w:r w:rsidR="00167695">
        <w:t>Информация об о</w:t>
      </w:r>
      <w:r w:rsidR="004E3AC2">
        <w:t>рганизаторе Открытого конкурса</w:t>
      </w:r>
      <w:r w:rsidR="004E3AC2" w:rsidRPr="00D32FFA">
        <w:t xml:space="preserve"> </w:t>
      </w:r>
      <w:r w:rsidR="004E3AC2">
        <w:t>указана в пункте 2</w:t>
      </w:r>
      <w:r w:rsidR="004E3AC2" w:rsidRPr="006D0D7C">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lastRenderedPageBreak/>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w:t>
      </w:r>
      <w:proofErr w:type="spellStart"/>
      <w:r w:rsidRPr="00D32FFA">
        <w:t>ТрансКонтейнер</w:t>
      </w:r>
      <w:proofErr w:type="spellEnd"/>
      <w:r w:rsidRPr="00D32FFA">
        <w:t>»</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56383">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w:t>
      </w:r>
      <w:r w:rsidRPr="00D32FFA">
        <w:rPr>
          <w:szCs w:val="28"/>
        </w:rPr>
        <w:lastRenderedPageBreak/>
        <w:t xml:space="preserve">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lastRenderedPageBreak/>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 xml:space="preserve">Открытого </w:t>
      </w:r>
      <w:r w:rsidR="008C4183">
        <w:rPr>
          <w:szCs w:val="24"/>
        </w:rPr>
        <w:lastRenderedPageBreak/>
        <w:t>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w:t>
      </w:r>
      <w:proofErr w:type="spellStart"/>
      <w:r w:rsidR="00BA1508" w:rsidRPr="00250B24">
        <w:rPr>
          <w:sz w:val="28"/>
          <w:szCs w:val="28"/>
        </w:rPr>
        <w:t>ТрансКонтейнер</w:t>
      </w:r>
      <w:proofErr w:type="spellEnd"/>
      <w:r w:rsidR="00BA1508" w:rsidRPr="00250B24">
        <w:rPr>
          <w:sz w:val="28"/>
          <w:szCs w:val="28"/>
        </w:rPr>
        <w:t>»;</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w:t>
      </w:r>
      <w:r w:rsidRPr="00D32FFA">
        <w:rPr>
          <w:sz w:val="28"/>
          <w:szCs w:val="28"/>
        </w:rPr>
        <w:lastRenderedPageBreak/>
        <w:t xml:space="preserve">гражданского права и иметь все необходимые в соответствии с законодательством </w:t>
      </w:r>
      <w:proofErr w:type="gramStart"/>
      <w:r w:rsidRPr="00D32FFA">
        <w:rPr>
          <w:sz w:val="28"/>
          <w:szCs w:val="28"/>
        </w:rPr>
        <w:t>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roofErr w:type="gramEnd"/>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8"/>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423771" w:rsidRPr="00423771">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Pr="00253E9F" w:rsidRDefault="004030A0" w:rsidP="004030A0">
      <w:pPr>
        <w:pStyle w:val="aff8"/>
        <w:numPr>
          <w:ilvl w:val="0"/>
          <w:numId w:val="3"/>
        </w:numPr>
        <w:ind w:left="0" w:firstLine="720"/>
        <w:jc w:val="both"/>
        <w:rPr>
          <w:sz w:val="28"/>
          <w:szCs w:val="28"/>
        </w:rPr>
      </w:pPr>
      <w:r w:rsidRPr="004030A0">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r w:rsidR="00423771" w:rsidRPr="00423771">
        <w:rPr>
          <w:sz w:val="28"/>
          <w:szCs w:val="28"/>
        </w:rPr>
        <w:t xml:space="preserve">Допускается </w:t>
      </w:r>
      <w:proofErr w:type="gramStart"/>
      <w:r w:rsidR="00423771" w:rsidRPr="00423771">
        <w:rPr>
          <w:sz w:val="28"/>
          <w:szCs w:val="28"/>
        </w:rPr>
        <w:t>заверение документов</w:t>
      </w:r>
      <w:proofErr w:type="gramEnd"/>
      <w:r w:rsidR="00423771" w:rsidRPr="00423771">
        <w:rPr>
          <w:sz w:val="28"/>
          <w:szCs w:val="28"/>
        </w:rPr>
        <w:t xml:space="preserve"> уполномоченным должностным лицом претендента со скреплением его подписи печатью претендента;</w:t>
      </w:r>
      <w:r w:rsidR="009A1A31" w:rsidRPr="00253E9F">
        <w:rPr>
          <w:sz w:val="28"/>
          <w:szCs w:val="28"/>
        </w:rPr>
        <w:t xml:space="preserve"> </w:t>
      </w:r>
    </w:p>
    <w:p w:rsidR="00251F0A" w:rsidRPr="00D74FA8" w:rsidRDefault="00251F0A" w:rsidP="00251F0A">
      <w:pPr>
        <w:pStyle w:val="aff8"/>
        <w:numPr>
          <w:ilvl w:val="0"/>
          <w:numId w:val="3"/>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 xml:space="preserve">с отметкой (подписью и печатью) инспекции Федеральной </w:t>
      </w:r>
      <w:r w:rsidRPr="00E135E4">
        <w:rPr>
          <w:sz w:val="28"/>
          <w:szCs w:val="28"/>
        </w:rPr>
        <w:lastRenderedPageBreak/>
        <w:t>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51F0A" w:rsidRDefault="00251F0A"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251F0A" w:rsidRPr="00E135E4" w:rsidRDefault="00251F0A"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E135E4">
        <w:rPr>
          <w:rFonts w:eastAsia="MS Mincho"/>
          <w:sz w:val="28"/>
          <w:szCs w:val="28"/>
        </w:rPr>
        <w:t>pdf</w:t>
      </w:r>
      <w:proofErr w:type="spellEnd"/>
      <w:r w:rsidRPr="00E135E4">
        <w:rPr>
          <w:rFonts w:eastAsia="MS Mincho"/>
          <w:sz w:val="28"/>
          <w:szCs w:val="28"/>
        </w:rPr>
        <w:t xml:space="preserve"> </w:t>
      </w:r>
      <w:r>
        <w:rPr>
          <w:rFonts w:eastAsia="MS Mincho"/>
          <w:sz w:val="28"/>
          <w:szCs w:val="28"/>
        </w:rPr>
        <w:t>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xml:space="preserve">. До истечения этого срока Организатор при </w:t>
      </w:r>
      <w:r w:rsidRPr="00DE0A47">
        <w:rPr>
          <w:sz w:val="28"/>
          <w:szCs w:val="28"/>
        </w:rPr>
        <w:lastRenderedPageBreak/>
        <w:t>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w:t>
      </w:r>
      <w:r w:rsidR="00845FE6">
        <w:rPr>
          <w:rFonts w:eastAsia="Times New Roman"/>
          <w:color w:val="000000"/>
          <w:sz w:val="28"/>
          <w:szCs w:val="28"/>
        </w:rPr>
        <w:t xml:space="preserve"> </w:t>
      </w:r>
      <w:r w:rsidR="00C6181A" w:rsidRPr="00D32FFA">
        <w:rPr>
          <w:rFonts w:eastAsia="Times New Roman"/>
          <w:color w:val="000000"/>
          <w:sz w:val="28"/>
          <w:szCs w:val="28"/>
        </w:rPr>
        <w:t>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lastRenderedPageBreak/>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9A7605">
        <w:rPr>
          <w:sz w:val="28"/>
          <w:szCs w:val="28"/>
        </w:rPr>
        <w:t>у(</w:t>
      </w:r>
      <w:proofErr w:type="spellStart"/>
      <w:proofErr w:type="gramEnd"/>
      <w:r w:rsidRPr="009A7605">
        <w:rPr>
          <w:sz w:val="28"/>
          <w:szCs w:val="28"/>
        </w:rPr>
        <w:t>ам</w:t>
      </w:r>
      <w:proofErr w:type="spellEnd"/>
      <w:r w:rsidRPr="009A7605">
        <w:rPr>
          <w:sz w:val="28"/>
          <w:szCs w:val="28"/>
        </w:rPr>
        <w:t>) электронной почты представителя(ей) Организатора, указанному(</w:t>
      </w:r>
      <w:proofErr w:type="spellStart"/>
      <w:r w:rsidRPr="009A7605">
        <w:rPr>
          <w:sz w:val="28"/>
          <w:szCs w:val="28"/>
        </w:rPr>
        <w:t>ым</w:t>
      </w:r>
      <w:proofErr w:type="spellEnd"/>
      <w:r w:rsidRPr="009A7605">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D32FFA" w:rsidRDefault="005D64F1">
      <w:pPr>
        <w:pStyle w:val="19"/>
        <w:widowControl w:val="0"/>
        <w:ind w:firstLine="708"/>
        <w:rPr>
          <w:szCs w:val="28"/>
        </w:rPr>
      </w:pP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pPr>
        <w:pStyle w:val="aff8"/>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8"/>
        <w:ind w:left="0" w:firstLine="720"/>
        <w:jc w:val="both"/>
        <w:rPr>
          <w:sz w:val="28"/>
          <w:szCs w:val="28"/>
        </w:rPr>
      </w:pPr>
      <w:r w:rsidRPr="00CB3BBA">
        <w:rPr>
          <w:sz w:val="28"/>
          <w:szCs w:val="28"/>
        </w:rPr>
        <w:t>наименование претендента;</w:t>
      </w:r>
    </w:p>
    <w:p w:rsidR="00CB3BBA" w:rsidRPr="00CB3BBA" w:rsidRDefault="00CB3BB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8"/>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lastRenderedPageBreak/>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proofErr w:type="gramStart"/>
      <w:r w:rsidRPr="00193D5D">
        <w:rPr>
          <w:rFonts w:cs="Times New Roman"/>
          <w:i w:val="0"/>
        </w:rPr>
        <w:t>Заявок</w:t>
      </w:r>
      <w:proofErr w:type="gramEnd"/>
      <w:r w:rsidRPr="00193D5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proofErr w:type="gramStart"/>
      <w:r w:rsidR="00210126">
        <w:rPr>
          <w:sz w:val="28"/>
        </w:rPr>
        <w:t>,</w:t>
      </w:r>
      <w:r w:rsidR="00243F0F" w:rsidRPr="00D32FFA">
        <w:rPr>
          <w:sz w:val="28"/>
        </w:rPr>
        <w:t>;</w:t>
      </w:r>
      <w:proofErr w:type="gramEnd"/>
    </w:p>
    <w:p w:rsidR="00243F0F" w:rsidRPr="00D32FFA" w:rsidRDefault="00243F0F">
      <w:pPr>
        <w:pStyle w:val="afa"/>
        <w:ind w:firstLine="720"/>
        <w:rPr>
          <w:sz w:val="28"/>
        </w:rPr>
      </w:pPr>
      <w:r w:rsidRPr="00D32FFA">
        <w:rPr>
          <w:sz w:val="28"/>
        </w:rPr>
        <w:lastRenderedPageBreak/>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9A7605" w:rsidRPr="009A7605" w:rsidRDefault="009A7605" w:rsidP="009A7605">
      <w:pPr>
        <w:pStyle w:val="afa"/>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9A7605" w:rsidP="009A7605">
      <w:pPr>
        <w:pStyle w:val="afa"/>
        <w:ind w:firstLine="720"/>
        <w:rPr>
          <w:sz w:val="28"/>
        </w:rPr>
      </w:pPr>
      <w:r w:rsidRPr="009A7605">
        <w:rPr>
          <w:sz w:val="28"/>
        </w:rPr>
        <w:t xml:space="preserve"> </w:t>
      </w:r>
      <w:r w:rsidR="00243F0F" w:rsidRPr="00D32FFA">
        <w:rPr>
          <w:sz w:val="28"/>
        </w:rPr>
        <w:t>4) если предложение о цене договора</w:t>
      </w:r>
      <w:r w:rsidR="00210126">
        <w:rPr>
          <w:sz w:val="28"/>
        </w:rPr>
        <w:t>/ единичные расценки</w:t>
      </w:r>
      <w:r w:rsidR="00243F0F" w:rsidRPr="00D32FFA">
        <w:rPr>
          <w:sz w:val="28"/>
        </w:rPr>
        <w:t xml:space="preserve"> превыша</w:t>
      </w:r>
      <w:r w:rsidR="00210126">
        <w:rPr>
          <w:sz w:val="28"/>
        </w:rPr>
        <w:t>ю</w:t>
      </w:r>
      <w:r w:rsidR="00243F0F" w:rsidRPr="00D32FFA">
        <w:rPr>
          <w:sz w:val="28"/>
        </w:rPr>
        <w:t>т начальную (максимальную) цену договора</w:t>
      </w:r>
      <w:r w:rsidR="00F45917">
        <w:rPr>
          <w:sz w:val="28"/>
        </w:rPr>
        <w:t>/предельные единичные расценки</w:t>
      </w:r>
      <w:r w:rsidR="00243F0F" w:rsidRPr="00D32FFA">
        <w:rPr>
          <w:sz w:val="28"/>
        </w:rPr>
        <w:t xml:space="preserve"> (если такая цена</w:t>
      </w:r>
      <w:r w:rsidR="00210126">
        <w:rPr>
          <w:sz w:val="28"/>
        </w:rPr>
        <w:t>/расценки</w:t>
      </w:r>
      <w:r w:rsidR="00243F0F" w:rsidRPr="00D32FFA">
        <w:rPr>
          <w:sz w:val="28"/>
        </w:rPr>
        <w:t xml:space="preserve"> установлен</w:t>
      </w:r>
      <w:r w:rsidR="00210126">
        <w:rPr>
          <w:sz w:val="28"/>
        </w:rPr>
        <w:t>ы</w:t>
      </w:r>
      <w:r w:rsidR="00243F0F"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lastRenderedPageBreak/>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hyperlink r:id="rId14" w:history="1">
        <w:r w:rsidR="009B734C" w:rsidRPr="008D694C">
          <w:rPr>
            <w:rStyle w:val="a8"/>
            <w:sz w:val="28"/>
            <w:szCs w:val="28"/>
            <w:lang w:val="en-US"/>
          </w:rPr>
          <w:t>www</w:t>
        </w:r>
        <w:r w:rsidR="009B734C" w:rsidRPr="009B734C">
          <w:rPr>
            <w:rStyle w:val="a8"/>
            <w:sz w:val="28"/>
            <w:szCs w:val="28"/>
          </w:rPr>
          <w:t>.</w:t>
        </w:r>
        <w:proofErr w:type="spellStart"/>
        <w:r w:rsidR="009B734C" w:rsidRPr="008D694C">
          <w:rPr>
            <w:rStyle w:val="a8"/>
            <w:sz w:val="28"/>
            <w:szCs w:val="28"/>
          </w:rPr>
          <w:t>zakupki.gov.ru</w:t>
        </w:r>
        <w:proofErr w:type="spellEnd"/>
      </w:hyperlink>
      <w:r w:rsidR="009B734C" w:rsidRPr="009B734C">
        <w:rPr>
          <w:sz w:val="28"/>
          <w:szCs w:val="28"/>
        </w:rPr>
        <w:t xml:space="preserve"> </w:t>
      </w:r>
      <w:r w:rsidRPr="00CA673D">
        <w:rPr>
          <w:sz w:val="28"/>
          <w:szCs w:val="28"/>
        </w:rPr>
        <w:t xml:space="preserve"> на странице сведений о </w:t>
      </w:r>
      <w:proofErr w:type="gramStart"/>
      <w:r w:rsidRPr="00CA673D">
        <w:rPr>
          <w:sz w:val="28"/>
          <w:szCs w:val="28"/>
        </w:rPr>
        <w:t>Положении</w:t>
      </w:r>
      <w:proofErr w:type="gramEnd"/>
      <w:r w:rsidRPr="00CA673D">
        <w:rPr>
          <w:sz w:val="28"/>
          <w:szCs w:val="28"/>
        </w:rPr>
        <w:t xml:space="preserve"> о закупках ПАО «</w:t>
      </w:r>
      <w:proofErr w:type="spellStart"/>
      <w:r w:rsidRPr="00CA673D">
        <w:rPr>
          <w:sz w:val="28"/>
          <w:szCs w:val="28"/>
        </w:rPr>
        <w:t>ТрансКонтейнер</w:t>
      </w:r>
      <w:proofErr w:type="spellEnd"/>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 xml:space="preserve">рмационной карты не позднее 3 </w:t>
      </w:r>
      <w:r w:rsidR="00D91431">
        <w:rPr>
          <w:sz w:val="28"/>
          <w:szCs w:val="28"/>
        </w:rPr>
        <w:lastRenderedPageBreak/>
        <w:t>(</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w:t>
      </w:r>
      <w:r w:rsidR="001B150C" w:rsidRPr="00D32FFA">
        <w:rPr>
          <w:sz w:val="28"/>
          <w:szCs w:val="28"/>
        </w:rPr>
        <w:lastRenderedPageBreak/>
        <w:t xml:space="preserve">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9F78F0">
        <w:rPr>
          <w:sz w:val="28"/>
          <w:szCs w:val="28"/>
        </w:rPr>
        <w:t>Заказчик</w:t>
      </w:r>
      <w:r w:rsidRPr="00D32FFA">
        <w:rPr>
          <w:sz w:val="28"/>
          <w:szCs w:val="28"/>
        </w:rPr>
        <w:t xml:space="preserve">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4D12C1">
      <w:pPr>
        <w:pStyle w:val="2"/>
        <w:numPr>
          <w:ilvl w:val="1"/>
          <w:numId w:val="11"/>
        </w:numPr>
        <w:tabs>
          <w:tab w:val="clear" w:pos="1260"/>
          <w:tab w:val="num" w:pos="-180"/>
          <w:tab w:val="num" w:pos="540"/>
        </w:tabs>
        <w:spacing w:before="12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9D3492"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58.75pt;z-index:-251660288;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style="mso-next-textbox:#Text Box 2">
              <w:txbxContent>
                <w:p w:rsidR="00E05616" w:rsidRPr="007E6DE4" w:rsidRDefault="00E05616" w:rsidP="000954FB">
                  <w:pPr>
                    <w:jc w:val="center"/>
                    <w:rPr>
                      <w:b/>
                      <w:sz w:val="28"/>
                      <w:szCs w:val="28"/>
                    </w:rPr>
                  </w:pPr>
                  <w:r w:rsidRPr="007E6DE4">
                    <w:rPr>
                      <w:b/>
                      <w:sz w:val="28"/>
                      <w:szCs w:val="28"/>
                    </w:rPr>
                    <w:t xml:space="preserve">_____________________________________________, </w:t>
                  </w:r>
                </w:p>
                <w:p w:rsidR="00E05616" w:rsidRDefault="00E0561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05616" w:rsidRPr="007E6DE4" w:rsidRDefault="00E05616" w:rsidP="000954FB">
                  <w:pPr>
                    <w:jc w:val="center"/>
                    <w:rPr>
                      <w:b/>
                      <w:sz w:val="28"/>
                      <w:szCs w:val="28"/>
                    </w:rPr>
                  </w:pPr>
                  <w:r w:rsidRPr="007E6DE4">
                    <w:rPr>
                      <w:b/>
                      <w:sz w:val="28"/>
                      <w:szCs w:val="28"/>
                    </w:rPr>
                    <w:t>________________________________________</w:t>
                  </w:r>
                </w:p>
                <w:p w:rsidR="00E05616" w:rsidRPr="007E6DE4" w:rsidRDefault="00E05616" w:rsidP="000954FB">
                  <w:pPr>
                    <w:jc w:val="center"/>
                    <w:rPr>
                      <w:i/>
                      <w:sz w:val="20"/>
                      <w:szCs w:val="20"/>
                    </w:rPr>
                  </w:pPr>
                  <w:r w:rsidRPr="007E6DE4">
                    <w:rPr>
                      <w:i/>
                      <w:sz w:val="20"/>
                      <w:szCs w:val="20"/>
                    </w:rPr>
                    <w:t>государство регистрации претендента</w:t>
                  </w:r>
                </w:p>
                <w:p w:rsidR="00E05616" w:rsidRPr="007E6DE4" w:rsidRDefault="00E05616" w:rsidP="000954FB">
                  <w:pPr>
                    <w:jc w:val="center"/>
                    <w:rPr>
                      <w:b/>
                      <w:sz w:val="28"/>
                      <w:szCs w:val="28"/>
                    </w:rPr>
                  </w:pPr>
                  <w:r w:rsidRPr="007E6DE4">
                    <w:rPr>
                      <w:b/>
                      <w:sz w:val="28"/>
                      <w:szCs w:val="28"/>
                    </w:rPr>
                    <w:t>_____________________________</w:t>
                  </w:r>
                  <w:r>
                    <w:rPr>
                      <w:b/>
                      <w:sz w:val="28"/>
                      <w:szCs w:val="28"/>
                    </w:rPr>
                    <w:t>__________________</w:t>
                  </w:r>
                </w:p>
                <w:p w:rsidR="00E05616" w:rsidRPr="007E6DE4" w:rsidRDefault="00E05616" w:rsidP="000954FB">
                  <w:pPr>
                    <w:jc w:val="center"/>
                    <w:rPr>
                      <w:i/>
                      <w:sz w:val="20"/>
                      <w:szCs w:val="20"/>
                    </w:rPr>
                  </w:pPr>
                  <w:r w:rsidRPr="007E6DE4">
                    <w:rPr>
                      <w:i/>
                      <w:sz w:val="20"/>
                      <w:szCs w:val="20"/>
                    </w:rPr>
                    <w:t>ИНН претендента (для претендентов-резидентов Российской Федерации)</w:t>
                  </w:r>
                </w:p>
                <w:p w:rsidR="00E05616" w:rsidRDefault="00E05616" w:rsidP="000954FB">
                  <w:pPr>
                    <w:jc w:val="both"/>
                  </w:pPr>
                </w:p>
                <w:p w:rsidR="00E05616" w:rsidRDefault="00E05616" w:rsidP="000954FB">
                  <w:pPr>
                    <w:jc w:val="center"/>
                    <w:rPr>
                      <w:b/>
                    </w:rPr>
                  </w:pPr>
                  <w:r w:rsidRPr="00923E2D">
                    <w:rPr>
                      <w:b/>
                    </w:rPr>
                    <w:t xml:space="preserve">ЗАЯВКА НА УЧАСТИЕ В </w:t>
                  </w:r>
                  <w:r>
                    <w:rPr>
                      <w:b/>
                    </w:rPr>
                    <w:t xml:space="preserve">ОТКРЫТОМ КОНКУРСЕ </w:t>
                  </w:r>
                </w:p>
                <w:p w:rsidR="00E05616" w:rsidRDefault="00E05616" w:rsidP="007725F6">
                  <w:pPr>
                    <w:jc w:val="center"/>
                    <w:rPr>
                      <w:b/>
                      <w:sz w:val="32"/>
                      <w:szCs w:val="32"/>
                    </w:rPr>
                  </w:pPr>
                  <w:r w:rsidRPr="00256BFF">
                    <w:rPr>
                      <w:b/>
                      <w:sz w:val="32"/>
                      <w:szCs w:val="32"/>
                    </w:rPr>
                    <w:t>№ОК-МСП/00</w:t>
                  </w:r>
                  <w:r>
                    <w:rPr>
                      <w:b/>
                      <w:sz w:val="32"/>
                      <w:szCs w:val="32"/>
                    </w:rPr>
                    <w:t>3</w:t>
                  </w:r>
                  <w:r w:rsidRPr="00256BFF">
                    <w:rPr>
                      <w:b/>
                      <w:sz w:val="32"/>
                      <w:szCs w:val="32"/>
                    </w:rPr>
                    <w:t>/НКПДВЖД/000</w:t>
                  </w:r>
                  <w:r>
                    <w:rPr>
                      <w:b/>
                      <w:sz w:val="32"/>
                      <w:szCs w:val="32"/>
                    </w:rPr>
                    <w:t>4</w:t>
                  </w:r>
                </w:p>
                <w:p w:rsidR="00E05616" w:rsidRPr="00923E2D" w:rsidRDefault="00E05616" w:rsidP="007725F6">
                  <w:pPr>
                    <w:jc w:val="center"/>
                    <w:rPr>
                      <w:i/>
                    </w:rPr>
                  </w:pPr>
                  <w:r>
                    <w:rPr>
                      <w:b/>
                    </w:rPr>
                    <w:t xml:space="preserve"> (лот № _________)</w:t>
                  </w: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 xml:space="preserve">(кроме уже </w:t>
      </w:r>
      <w:proofErr w:type="gramStart"/>
      <w:r w:rsidR="00475935" w:rsidRPr="00193D5D">
        <w:rPr>
          <w:rFonts w:eastAsia="Times New Roman"/>
          <w:sz w:val="28"/>
          <w:szCs w:val="28"/>
        </w:rPr>
        <w:t>п</w:t>
      </w:r>
      <w:r w:rsidR="00C46EEA" w:rsidRPr="00193D5D">
        <w:rPr>
          <w:rFonts w:eastAsia="Times New Roman"/>
          <w:sz w:val="28"/>
          <w:szCs w:val="28"/>
        </w:rPr>
        <w:t>р</w:t>
      </w:r>
      <w:r w:rsidR="00475935" w:rsidRPr="00193D5D">
        <w:rPr>
          <w:rFonts w:eastAsia="Times New Roman"/>
          <w:sz w:val="28"/>
          <w:szCs w:val="28"/>
        </w:rPr>
        <w:t>едставленных</w:t>
      </w:r>
      <w:proofErr w:type="gramEnd"/>
      <w:r w:rsidR="00475935" w:rsidRPr="00193D5D">
        <w:rPr>
          <w:rFonts w:eastAsia="Times New Roman"/>
          <w:sz w:val="28"/>
          <w:szCs w:val="28"/>
        </w:rPr>
        <w:t xml:space="preserve">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lastRenderedPageBreak/>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1.</w:t>
      </w:r>
      <w:proofErr w:type="gramEnd"/>
      <w:r w:rsidR="001534A1">
        <w:rPr>
          <w:rFonts w:eastAsia="Times New Roman"/>
          <w:sz w:val="28"/>
          <w:szCs w:val="28"/>
        </w:rPr>
        <w:t xml:space="preserve"> </w:t>
      </w:r>
      <w:r>
        <w:rPr>
          <w:rFonts w:eastAsia="Times New Roman"/>
          <w:sz w:val="28"/>
          <w:szCs w:val="28"/>
        </w:rPr>
        <w:t>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DF6220" w:rsidRDefault="000954FB" w:rsidP="009A1114">
      <w:pPr>
        <w:pStyle w:val="a"/>
        <w:rPr>
          <w:b w:val="0"/>
          <w:i w:val="0"/>
        </w:rPr>
      </w:pPr>
      <w:r w:rsidRPr="00DF6220">
        <w:rPr>
          <w:b w:val="0"/>
          <w:i w:val="0"/>
        </w:rPr>
        <w:lastRenderedPageBreak/>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DF6220">
        <w:rPr>
          <w:b w:val="0"/>
          <w:i w:val="0"/>
        </w:rPr>
        <w:t>4</w:t>
      </w:r>
      <w:r w:rsidRPr="00DF6220">
        <w:rPr>
          <w:b w:val="0"/>
          <w:i w:val="0"/>
        </w:rPr>
        <w:t xml:space="preserve"> настоящей документации</w:t>
      </w:r>
      <w:r w:rsidR="00475935" w:rsidRPr="00DF6220">
        <w:rPr>
          <w:b w:val="0"/>
          <w:i w:val="0"/>
        </w:rPr>
        <w:t xml:space="preserve"> о закупке</w:t>
      </w:r>
      <w:r w:rsidRPr="00DF6220">
        <w:rPr>
          <w:b w:val="0"/>
          <w:i w:val="0"/>
        </w:rPr>
        <w:t>)</w:t>
      </w:r>
      <w:r w:rsidR="00D974D3" w:rsidRPr="00DF6220">
        <w:rPr>
          <w:b w:val="0"/>
          <w:i w:val="0"/>
        </w:rPr>
        <w:t xml:space="preserve"> и/или И</w:t>
      </w:r>
      <w:r w:rsidR="0012610C" w:rsidRPr="00DF6220">
        <w:rPr>
          <w:b w:val="0"/>
          <w:i w:val="0"/>
        </w:rPr>
        <w:t>нформационной карте</w:t>
      </w:r>
      <w:r w:rsidR="00F84C65" w:rsidRPr="00DF6220">
        <w:rPr>
          <w:b w:val="0"/>
          <w:i w:val="0"/>
        </w:rPr>
        <w:t xml:space="preserve"> (раздел 5 настоящей документации о закупке)</w:t>
      </w:r>
      <w:r w:rsidRPr="00DF6220">
        <w:rPr>
          <w:b w:val="0"/>
          <w:i w:val="0"/>
        </w:rPr>
        <w:t>.</w:t>
      </w:r>
    </w:p>
    <w:p w:rsidR="000954FB" w:rsidRPr="009A1114" w:rsidRDefault="009A1114" w:rsidP="009A1114">
      <w:pPr>
        <w:pStyle w:val="a"/>
        <w:numPr>
          <w:ilvl w:val="0"/>
          <w:numId w:val="0"/>
        </w:numPr>
        <w:rPr>
          <w:b w:val="0"/>
          <w:i w:val="0"/>
        </w:rPr>
      </w:pPr>
      <w:r w:rsidRPr="00DF6220">
        <w:rPr>
          <w:b w:val="0"/>
          <w:i w:val="0"/>
        </w:rPr>
        <w:tab/>
      </w:r>
      <w:r w:rsidRPr="00DF6220">
        <w:rPr>
          <w:b w:val="0"/>
          <w:i w:val="0"/>
        </w:rPr>
        <w:tab/>
      </w:r>
      <w:r w:rsidR="000954FB" w:rsidRPr="00DF6220">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DF6220">
        <w:rPr>
          <w:b w:val="0"/>
          <w:i w:val="0"/>
        </w:rPr>
        <w:t>4</w:t>
      </w:r>
      <w:r w:rsidR="000954FB" w:rsidRPr="00DF6220">
        <w:rPr>
          <w:b w:val="0"/>
          <w:i w:val="0"/>
        </w:rPr>
        <w:t xml:space="preserve"> настоящей документации</w:t>
      </w:r>
      <w:r w:rsidR="00475935" w:rsidRPr="00DF6220">
        <w:rPr>
          <w:b w:val="0"/>
          <w:i w:val="0"/>
        </w:rPr>
        <w:t xml:space="preserve"> о закупке</w:t>
      </w:r>
      <w:r w:rsidR="000954FB" w:rsidRPr="00DF6220">
        <w:rPr>
          <w:b w:val="0"/>
          <w:i w:val="0"/>
        </w:rPr>
        <w:t>). Расчет оформляется в виде приложения к</w:t>
      </w:r>
      <w:proofErr w:type="gramStart"/>
      <w:r w:rsidR="000954FB" w:rsidRPr="00DF6220">
        <w:rPr>
          <w:b w:val="0"/>
          <w:i w:val="0"/>
        </w:rPr>
        <w:t xml:space="preserve"> Ф</w:t>
      </w:r>
      <w:proofErr w:type="gramEnd"/>
      <w:r w:rsidR="000954FB" w:rsidRPr="00DF6220">
        <w:rPr>
          <w:b w:val="0"/>
          <w:i w:val="0"/>
        </w:rPr>
        <w:t>инансово - коммерческому предложению.</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Default="000954FB" w:rsidP="009A1114">
      <w:pPr>
        <w:pStyle w:val="a"/>
        <w:numPr>
          <w:ilvl w:val="0"/>
          <w:numId w:val="0"/>
        </w:numPr>
        <w:ind w:left="709"/>
      </w:pPr>
    </w:p>
    <w:p w:rsidR="00044B1C" w:rsidRPr="006A0E99" w:rsidRDefault="00494602" w:rsidP="00C177CB">
      <w:pPr>
        <w:pStyle w:val="1"/>
        <w:spacing w:before="0" w:after="0"/>
        <w:ind w:left="0" w:firstLine="0"/>
        <w:jc w:val="center"/>
        <w:rPr>
          <w:sz w:val="28"/>
          <w:szCs w:val="28"/>
        </w:rPr>
      </w:pPr>
      <w:r w:rsidRPr="00494602">
        <w:rPr>
          <w:sz w:val="28"/>
          <w:szCs w:val="28"/>
        </w:rPr>
        <w:t xml:space="preserve">Раздел 4. </w:t>
      </w:r>
    </w:p>
    <w:p w:rsidR="000954FB" w:rsidRPr="006A0E99" w:rsidRDefault="00494602" w:rsidP="00C177CB">
      <w:pPr>
        <w:pStyle w:val="1"/>
        <w:spacing w:before="0" w:after="0"/>
        <w:ind w:left="0" w:firstLine="0"/>
        <w:jc w:val="center"/>
        <w:rPr>
          <w:sz w:val="28"/>
          <w:szCs w:val="28"/>
        </w:rPr>
      </w:pPr>
      <w:r w:rsidRPr="00494602">
        <w:rPr>
          <w:sz w:val="28"/>
          <w:szCs w:val="28"/>
        </w:rPr>
        <w:t>Техническое задание</w:t>
      </w:r>
    </w:p>
    <w:p w:rsidR="0014104A" w:rsidRDefault="0014104A">
      <w:pPr>
        <w:rPr>
          <w:sz w:val="28"/>
          <w:szCs w:val="28"/>
        </w:rPr>
      </w:pPr>
    </w:p>
    <w:p w:rsidR="00162D00" w:rsidRPr="006A0E99" w:rsidRDefault="00494602" w:rsidP="00162D00">
      <w:pPr>
        <w:contextualSpacing/>
        <w:jc w:val="center"/>
        <w:rPr>
          <w:b/>
          <w:sz w:val="28"/>
          <w:szCs w:val="28"/>
        </w:rPr>
      </w:pPr>
      <w:r w:rsidRPr="00494602">
        <w:rPr>
          <w:b/>
          <w:sz w:val="28"/>
          <w:szCs w:val="28"/>
        </w:rPr>
        <w:t>4.1. Общие требования.</w:t>
      </w:r>
    </w:p>
    <w:p w:rsidR="0014104A" w:rsidRDefault="00494602">
      <w:pPr>
        <w:ind w:firstLine="709"/>
        <w:jc w:val="both"/>
        <w:rPr>
          <w:sz w:val="28"/>
          <w:szCs w:val="28"/>
        </w:rPr>
      </w:pPr>
      <w:r w:rsidRPr="00494602">
        <w:rPr>
          <w:sz w:val="28"/>
          <w:szCs w:val="28"/>
        </w:rPr>
        <w:t>4.1.1.  Под охрану принимаются 2 (два) объекта Заказчика</w:t>
      </w:r>
      <w:proofErr w:type="gramStart"/>
      <w:r w:rsidRPr="00494602">
        <w:rPr>
          <w:sz w:val="28"/>
          <w:szCs w:val="28"/>
        </w:rPr>
        <w:t>.:</w:t>
      </w:r>
      <w:proofErr w:type="gramEnd"/>
    </w:p>
    <w:p w:rsidR="00162D00" w:rsidRPr="006A0E99" w:rsidRDefault="00494602" w:rsidP="00162D00">
      <w:pPr>
        <w:pStyle w:val="38"/>
        <w:spacing w:after="0"/>
        <w:ind w:left="284" w:firstLine="720"/>
        <w:jc w:val="both"/>
        <w:rPr>
          <w:sz w:val="28"/>
          <w:szCs w:val="28"/>
        </w:rPr>
      </w:pPr>
      <w:r w:rsidRPr="00494602">
        <w:rPr>
          <w:sz w:val="28"/>
          <w:szCs w:val="28"/>
        </w:rPr>
        <w:t>а)  Контейнерный терминал</w:t>
      </w:r>
      <w:proofErr w:type="gramStart"/>
      <w:r w:rsidRPr="00494602">
        <w:rPr>
          <w:sz w:val="28"/>
          <w:szCs w:val="28"/>
        </w:rPr>
        <w:t xml:space="preserve"> П</w:t>
      </w:r>
      <w:proofErr w:type="gramEnd"/>
      <w:r w:rsidRPr="00494602">
        <w:rPr>
          <w:sz w:val="28"/>
          <w:szCs w:val="28"/>
        </w:rPr>
        <w:t xml:space="preserve">ервая Речка, расположенный по адресу: Приморский край, </w:t>
      </w:r>
      <w:proofErr w:type="gramStart"/>
      <w:r w:rsidRPr="00494602">
        <w:rPr>
          <w:sz w:val="28"/>
          <w:szCs w:val="28"/>
        </w:rPr>
        <w:t>г</w:t>
      </w:r>
      <w:proofErr w:type="gramEnd"/>
      <w:r w:rsidRPr="00494602">
        <w:rPr>
          <w:sz w:val="28"/>
          <w:szCs w:val="28"/>
        </w:rPr>
        <w:t>. Владивосток,  ул. Амурская, д. 88, (включая товарную контору терминала);</w:t>
      </w:r>
    </w:p>
    <w:p w:rsidR="00162D00" w:rsidRPr="006A0E99" w:rsidRDefault="00494602" w:rsidP="00162D00">
      <w:pPr>
        <w:pStyle w:val="38"/>
        <w:spacing w:after="0"/>
        <w:rPr>
          <w:sz w:val="28"/>
          <w:szCs w:val="28"/>
        </w:rPr>
      </w:pPr>
      <w:r w:rsidRPr="00494602">
        <w:rPr>
          <w:sz w:val="28"/>
          <w:szCs w:val="28"/>
        </w:rPr>
        <w:t xml:space="preserve">            б)   Контейнерный терминал</w:t>
      </w:r>
      <w:proofErr w:type="gramStart"/>
      <w:r w:rsidRPr="00494602">
        <w:rPr>
          <w:sz w:val="28"/>
          <w:szCs w:val="28"/>
        </w:rPr>
        <w:t xml:space="preserve"> П</w:t>
      </w:r>
      <w:proofErr w:type="gramEnd"/>
      <w:r w:rsidRPr="00494602">
        <w:rPr>
          <w:sz w:val="28"/>
          <w:szCs w:val="28"/>
        </w:rPr>
        <w:t>ервая Речка, расположенный по адресу: Приморский край, г. Владивосток,  ул</w:t>
      </w:r>
      <w:proofErr w:type="gramStart"/>
      <w:r w:rsidRPr="00494602">
        <w:rPr>
          <w:sz w:val="28"/>
          <w:szCs w:val="28"/>
        </w:rPr>
        <w:t>.С</w:t>
      </w:r>
      <w:proofErr w:type="gramEnd"/>
      <w:r w:rsidRPr="00494602">
        <w:rPr>
          <w:sz w:val="28"/>
          <w:szCs w:val="28"/>
        </w:rPr>
        <w:t>неговая, д. 54.</w:t>
      </w:r>
    </w:p>
    <w:p w:rsidR="00162D00" w:rsidRPr="006A0E99" w:rsidRDefault="00494602" w:rsidP="00162D00">
      <w:pPr>
        <w:ind w:firstLine="720"/>
        <w:jc w:val="both"/>
        <w:rPr>
          <w:sz w:val="28"/>
          <w:szCs w:val="28"/>
        </w:rPr>
      </w:pPr>
      <w:r w:rsidRPr="00494602">
        <w:rPr>
          <w:sz w:val="28"/>
          <w:szCs w:val="28"/>
        </w:rPr>
        <w:t>Пределы охраняемых территорий – территория контейнерных площадок, помещения КПП, товарной конторы и прилегающие к ним территории.</w:t>
      </w:r>
    </w:p>
    <w:p w:rsidR="0014104A" w:rsidRDefault="00494602">
      <w:pPr>
        <w:ind w:firstLine="709"/>
        <w:jc w:val="both"/>
        <w:rPr>
          <w:sz w:val="28"/>
          <w:szCs w:val="28"/>
        </w:rPr>
      </w:pPr>
      <w:r w:rsidRPr="00494602">
        <w:rPr>
          <w:sz w:val="28"/>
          <w:szCs w:val="28"/>
        </w:rPr>
        <w:t>4.1.2.Срок оказания услуг: 9 месяцев со дня начала оказания услуг, указанного в договоре (с 1 апреля 2016 года по 31 декабря 2016 года).</w:t>
      </w:r>
    </w:p>
    <w:p w:rsidR="0014104A" w:rsidRDefault="00494602">
      <w:pPr>
        <w:ind w:firstLine="709"/>
        <w:jc w:val="both"/>
        <w:rPr>
          <w:sz w:val="28"/>
          <w:szCs w:val="28"/>
        </w:rPr>
      </w:pPr>
      <w:r w:rsidRPr="00494602">
        <w:rPr>
          <w:sz w:val="28"/>
          <w:szCs w:val="28"/>
        </w:rPr>
        <w:t xml:space="preserve">4.1.3. Оплата Услуг производится в течение 30 календарных дней после подписания Сторонами акта сдачи-приемки оказанных </w:t>
      </w:r>
      <w:proofErr w:type="gramStart"/>
      <w:r w:rsidRPr="00494602">
        <w:rPr>
          <w:sz w:val="28"/>
          <w:szCs w:val="28"/>
        </w:rPr>
        <w:t>Услуг</w:t>
      </w:r>
      <w:proofErr w:type="gramEnd"/>
      <w:r w:rsidRPr="00494602">
        <w:rPr>
          <w:sz w:val="28"/>
          <w:szCs w:val="28"/>
        </w:rPr>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14104A" w:rsidRDefault="00494602">
      <w:pPr>
        <w:ind w:firstLine="709"/>
        <w:jc w:val="both"/>
        <w:rPr>
          <w:sz w:val="28"/>
          <w:szCs w:val="28"/>
        </w:rPr>
      </w:pPr>
      <w:r w:rsidRPr="00494602">
        <w:rPr>
          <w:sz w:val="28"/>
          <w:szCs w:val="28"/>
        </w:rPr>
        <w:t>4.1.4.Начальная (максимальная) цена договора составляет: 7 535 010,00 (семь миллионов пятьсот тридцать пять тысяч десять) рублей 00 копеек, за 9 месяцев с 1 апреля 2016 года по 31 декабря 2016 года,  с учетом всех налогов (кроме НДС) и любых расходов, которые возникнут или могут возникнуть в процессе исполнения договора.</w:t>
      </w:r>
    </w:p>
    <w:p w:rsidR="00162D00" w:rsidRPr="006A0E99" w:rsidRDefault="00162D00" w:rsidP="00162D00">
      <w:pPr>
        <w:ind w:firstLine="709"/>
        <w:jc w:val="both"/>
        <w:rPr>
          <w:sz w:val="28"/>
          <w:szCs w:val="28"/>
        </w:rPr>
      </w:pPr>
    </w:p>
    <w:p w:rsidR="00162D00" w:rsidRPr="006A0E99" w:rsidRDefault="00494602" w:rsidP="00162D00">
      <w:pPr>
        <w:pStyle w:val="afd"/>
        <w:jc w:val="center"/>
        <w:rPr>
          <w:b/>
          <w:szCs w:val="28"/>
        </w:rPr>
      </w:pPr>
      <w:r w:rsidRPr="00494602">
        <w:rPr>
          <w:b/>
          <w:bCs/>
          <w:szCs w:val="28"/>
        </w:rPr>
        <w:t xml:space="preserve">4.2. </w:t>
      </w:r>
      <w:r w:rsidRPr="00494602">
        <w:rPr>
          <w:b/>
          <w:szCs w:val="28"/>
        </w:rPr>
        <w:t>Требования к количественным и качественным характеристикам                        оказания услуг, требования к безопасности услуг:</w:t>
      </w:r>
    </w:p>
    <w:p w:rsidR="00162D00" w:rsidRPr="006A0E99" w:rsidRDefault="00494602" w:rsidP="00162D00">
      <w:pPr>
        <w:ind w:firstLine="709"/>
        <w:jc w:val="both"/>
        <w:rPr>
          <w:color w:val="000000"/>
          <w:sz w:val="28"/>
          <w:szCs w:val="28"/>
        </w:rPr>
      </w:pPr>
      <w:r w:rsidRPr="00494602">
        <w:rPr>
          <w:sz w:val="28"/>
          <w:szCs w:val="28"/>
        </w:rPr>
        <w:t xml:space="preserve">4.2.1. </w:t>
      </w:r>
      <w:r w:rsidRPr="00494602">
        <w:rPr>
          <w:color w:val="000000"/>
          <w:sz w:val="28"/>
          <w:szCs w:val="28"/>
        </w:rPr>
        <w:t>Исполнитель должен:</w:t>
      </w:r>
    </w:p>
    <w:p w:rsidR="0060791F" w:rsidRPr="006A0E99" w:rsidRDefault="00494602" w:rsidP="0060791F">
      <w:pPr>
        <w:ind w:firstLine="709"/>
        <w:jc w:val="both"/>
        <w:rPr>
          <w:sz w:val="28"/>
          <w:szCs w:val="28"/>
        </w:rPr>
      </w:pPr>
      <w:proofErr w:type="gramStart"/>
      <w:r>
        <w:rPr>
          <w:sz w:val="28"/>
          <w:szCs w:val="28"/>
        </w:rPr>
        <w:t xml:space="preserve">-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w:t>
      </w:r>
      <w:r>
        <w:rPr>
          <w:sz w:val="28"/>
          <w:szCs w:val="28"/>
        </w:rPr>
        <w:lastRenderedPageBreak/>
        <w:t>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w:t>
      </w:r>
      <w:proofErr w:type="gramEnd"/>
      <w:r>
        <w:rPr>
          <w:sz w:val="28"/>
          <w:szCs w:val="28"/>
        </w:rPr>
        <w:t xml:space="preserve">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p>
    <w:p w:rsidR="0060791F" w:rsidRPr="006A0E99" w:rsidRDefault="00494602" w:rsidP="0060791F">
      <w:pPr>
        <w:pStyle w:val="28"/>
        <w:widowControl/>
        <w:spacing w:before="0" w:after="0"/>
        <w:ind w:firstLine="709"/>
        <w:rPr>
          <w:sz w:val="28"/>
          <w:szCs w:val="28"/>
        </w:rPr>
      </w:pPr>
      <w:r>
        <w:rPr>
          <w:sz w:val="28"/>
          <w:szCs w:val="28"/>
        </w:rPr>
        <w:t>-  иметь опыт оказания услуг по физической охране объектов, не менее 2 лет.</w:t>
      </w:r>
    </w:p>
    <w:p w:rsidR="0060791F" w:rsidRPr="006A0E99" w:rsidRDefault="00494602" w:rsidP="0060791F">
      <w:pPr>
        <w:pStyle w:val="28"/>
        <w:widowControl/>
        <w:spacing w:before="0" w:after="0"/>
        <w:ind w:firstLine="709"/>
        <w:rPr>
          <w:sz w:val="28"/>
          <w:szCs w:val="28"/>
        </w:rPr>
      </w:pPr>
      <w:r>
        <w:rPr>
          <w:sz w:val="28"/>
          <w:szCs w:val="28"/>
        </w:rPr>
        <w:t>- нести полную материальную ответственность за ущерб, причиненный Заказчику, допущенный по его вине в связи с ненадлежащим исполнением обязанностей по охране объектов Заказчика в рамках Российского законодательства;</w:t>
      </w:r>
    </w:p>
    <w:p w:rsidR="0060791F" w:rsidRPr="006A0E99" w:rsidRDefault="00494602" w:rsidP="0060791F">
      <w:pPr>
        <w:ind w:firstLine="709"/>
        <w:jc w:val="both"/>
        <w:rPr>
          <w:sz w:val="28"/>
          <w:szCs w:val="28"/>
        </w:rPr>
      </w:pPr>
      <w:r>
        <w:rPr>
          <w:sz w:val="28"/>
          <w:szCs w:val="28"/>
        </w:rPr>
        <w:t xml:space="preserve">- участник, признанный победителем Открытого конкурса, обязан в течение 1 (одной) недели с момента получения уведомления об итогах открытого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заказчику. </w:t>
      </w:r>
    </w:p>
    <w:p w:rsidR="0060791F" w:rsidRPr="006A0E99" w:rsidRDefault="00494602" w:rsidP="0060791F">
      <w:pPr>
        <w:ind w:firstLine="709"/>
        <w:jc w:val="both"/>
        <w:rPr>
          <w:sz w:val="28"/>
          <w:szCs w:val="28"/>
        </w:rPr>
      </w:pPr>
      <w:proofErr w:type="gramStart"/>
      <w:r>
        <w:rPr>
          <w:sz w:val="28"/>
          <w:szCs w:val="28"/>
        </w:rPr>
        <w:t>В случае отсутствия у победителя опыта охраны железнодорожных контейнерных терминалов, его работники обязаны в течение 1 (одной) недели с момента получения уведомления об итогах открытого конкурса 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proofErr w:type="gramEnd"/>
      <w:r>
        <w:rPr>
          <w:sz w:val="28"/>
          <w:szCs w:val="28"/>
        </w:rPr>
        <w:t xml:space="preserve"> С целью подтверждения знаний охранников прием зачетов у них осуществляется не реже одного раза в квартал.</w:t>
      </w:r>
    </w:p>
    <w:p w:rsidR="0060791F" w:rsidRPr="006A0E99" w:rsidRDefault="00494602" w:rsidP="0060791F">
      <w:pPr>
        <w:ind w:firstLine="709"/>
        <w:jc w:val="both"/>
        <w:rPr>
          <w:sz w:val="28"/>
          <w:szCs w:val="28"/>
        </w:rPr>
      </w:pPr>
      <w:proofErr w:type="gramStart"/>
      <w:r>
        <w:rPr>
          <w:sz w:val="28"/>
          <w:szCs w:val="28"/>
        </w:rPr>
        <w:t>В случае если победителем в указанные сроки не заключен договор страхования и/или не сданы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 присвоен второй номер;</w:t>
      </w:r>
      <w:proofErr w:type="gramEnd"/>
    </w:p>
    <w:p w:rsidR="0060791F" w:rsidRPr="006A0E99" w:rsidRDefault="00494602" w:rsidP="0060791F">
      <w:pPr>
        <w:pStyle w:val="28"/>
        <w:widowControl/>
        <w:spacing w:before="0" w:after="0"/>
        <w:ind w:firstLine="709"/>
        <w:rPr>
          <w:sz w:val="28"/>
          <w:szCs w:val="28"/>
        </w:rPr>
      </w:pPr>
      <w:r>
        <w:rPr>
          <w:color w:val="000000"/>
          <w:sz w:val="28"/>
          <w:szCs w:val="28"/>
        </w:rPr>
        <w:t xml:space="preserve">- </w:t>
      </w:r>
      <w:r>
        <w:rPr>
          <w:sz w:val="28"/>
          <w:szCs w:val="28"/>
        </w:rPr>
        <w:t>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содействовать в предотвращении противоправных действий в отношении охраняемого имущества;</w:t>
      </w:r>
    </w:p>
    <w:p w:rsidR="0060791F" w:rsidRPr="006A0E99" w:rsidRDefault="00494602" w:rsidP="0060791F">
      <w:pPr>
        <w:pStyle w:val="28"/>
        <w:widowControl/>
        <w:spacing w:before="0" w:after="0"/>
        <w:ind w:firstLine="709"/>
        <w:rPr>
          <w:sz w:val="28"/>
          <w:szCs w:val="28"/>
        </w:rPr>
      </w:pPr>
      <w:r>
        <w:rPr>
          <w:sz w:val="28"/>
          <w:szCs w:val="28"/>
        </w:rPr>
        <w:t>4.2.2.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60791F" w:rsidRPr="006A0E99" w:rsidRDefault="00494602" w:rsidP="0060791F">
      <w:pPr>
        <w:ind w:firstLine="709"/>
        <w:jc w:val="both"/>
        <w:rPr>
          <w:sz w:val="28"/>
          <w:szCs w:val="28"/>
        </w:rPr>
      </w:pPr>
      <w:r>
        <w:rPr>
          <w:sz w:val="28"/>
          <w:szCs w:val="28"/>
        </w:rPr>
        <w:t>4.2.3. каждый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экипировкой (комплект технического оснащения – бинокль, прибор ночного видения) и средствами мобильной связи, приобретаемыми за счет претендента;</w:t>
      </w:r>
    </w:p>
    <w:p w:rsidR="0060791F" w:rsidRPr="006A0E99" w:rsidRDefault="00494602" w:rsidP="0060791F">
      <w:pPr>
        <w:ind w:firstLine="709"/>
        <w:jc w:val="both"/>
        <w:rPr>
          <w:sz w:val="28"/>
          <w:szCs w:val="28"/>
        </w:rPr>
      </w:pPr>
      <w:r>
        <w:rPr>
          <w:sz w:val="28"/>
          <w:szCs w:val="28"/>
        </w:rPr>
        <w:t>4.2.4.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60791F" w:rsidRPr="006A0E99" w:rsidRDefault="00494602" w:rsidP="0060791F">
      <w:pPr>
        <w:ind w:firstLine="709"/>
        <w:jc w:val="both"/>
        <w:rPr>
          <w:sz w:val="28"/>
          <w:szCs w:val="28"/>
        </w:rPr>
      </w:pPr>
      <w:r>
        <w:rPr>
          <w:sz w:val="28"/>
          <w:szCs w:val="28"/>
        </w:rPr>
        <w:lastRenderedPageBreak/>
        <w:t xml:space="preserve">4.2.5. -предпочтительна принадлежность к </w:t>
      </w:r>
      <w:r>
        <w:rPr>
          <w:color w:val="333333"/>
          <w:sz w:val="28"/>
          <w:szCs w:val="28"/>
        </w:rPr>
        <w:t>некоммерческой организации,</w:t>
      </w:r>
      <w:r>
        <w:rPr>
          <w:sz w:val="28"/>
          <w:szCs w:val="28"/>
        </w:rPr>
        <w:t xml:space="preserve"> общественному объединению охранных структур.</w:t>
      </w:r>
    </w:p>
    <w:p w:rsidR="0060791F" w:rsidRPr="006A0E99" w:rsidRDefault="00494602" w:rsidP="0060791F">
      <w:pPr>
        <w:ind w:firstLine="709"/>
        <w:jc w:val="both"/>
        <w:rPr>
          <w:sz w:val="28"/>
          <w:szCs w:val="28"/>
        </w:rPr>
      </w:pPr>
      <w:r>
        <w:rPr>
          <w:sz w:val="28"/>
          <w:szCs w:val="28"/>
        </w:rPr>
        <w:t xml:space="preserve">4.2.6. охранники должны: </w:t>
      </w:r>
    </w:p>
    <w:p w:rsidR="0060791F" w:rsidRPr="006A0E99" w:rsidRDefault="00494602" w:rsidP="0060791F">
      <w:pPr>
        <w:ind w:firstLine="709"/>
        <w:jc w:val="both"/>
        <w:rPr>
          <w:sz w:val="28"/>
          <w:szCs w:val="28"/>
        </w:rPr>
      </w:pPr>
      <w:r>
        <w:rPr>
          <w:sz w:val="28"/>
          <w:szCs w:val="28"/>
        </w:rPr>
        <w:t>- уметь обращаться с системами видеонаблюдения, контроля и управления доступом, средствами охранно-пожарной сигнализации;</w:t>
      </w:r>
    </w:p>
    <w:p w:rsidR="0060791F" w:rsidRPr="006A0E99" w:rsidRDefault="00494602" w:rsidP="0060791F">
      <w:pPr>
        <w:ind w:firstLine="709"/>
        <w:jc w:val="both"/>
        <w:rPr>
          <w:sz w:val="28"/>
          <w:szCs w:val="28"/>
        </w:rPr>
      </w:pPr>
      <w:r>
        <w:rPr>
          <w:sz w:val="28"/>
          <w:szCs w:val="28"/>
        </w:rPr>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p>
    <w:p w:rsidR="0060791F" w:rsidRPr="006A0E99" w:rsidRDefault="00494602" w:rsidP="0060791F">
      <w:pPr>
        <w:ind w:firstLine="709"/>
        <w:jc w:val="both"/>
        <w:rPr>
          <w:color w:val="000000"/>
          <w:sz w:val="28"/>
          <w:szCs w:val="28"/>
        </w:rPr>
      </w:pPr>
      <w:r>
        <w:rPr>
          <w:color w:val="000000"/>
          <w:sz w:val="28"/>
          <w:szCs w:val="28"/>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60791F" w:rsidRPr="006A0E99" w:rsidRDefault="00494602" w:rsidP="0060791F">
      <w:pPr>
        <w:ind w:firstLine="709"/>
        <w:jc w:val="both"/>
        <w:rPr>
          <w:sz w:val="28"/>
          <w:szCs w:val="28"/>
        </w:rPr>
      </w:pPr>
      <w:r>
        <w:rPr>
          <w:color w:val="000000"/>
          <w:sz w:val="28"/>
          <w:szCs w:val="28"/>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Pr>
          <w:sz w:val="28"/>
          <w:szCs w:val="28"/>
        </w:rPr>
        <w:t>;</w:t>
      </w:r>
    </w:p>
    <w:p w:rsidR="0060791F" w:rsidRPr="006A0E99" w:rsidRDefault="00494602" w:rsidP="0060791F">
      <w:pPr>
        <w:ind w:firstLine="709"/>
        <w:jc w:val="both"/>
        <w:rPr>
          <w:color w:val="000000"/>
          <w:sz w:val="28"/>
          <w:szCs w:val="28"/>
        </w:rPr>
      </w:pPr>
      <w:r>
        <w:rPr>
          <w:sz w:val="28"/>
          <w:szCs w:val="28"/>
        </w:rPr>
        <w:t>- не разглашать сведения о Заказчике любого характера, ставшие ему известными в процессе переговоров или работы с ним</w:t>
      </w:r>
      <w:r>
        <w:rPr>
          <w:color w:val="000000"/>
          <w:sz w:val="28"/>
          <w:szCs w:val="28"/>
        </w:rPr>
        <w:t>.</w:t>
      </w:r>
    </w:p>
    <w:p w:rsidR="00162D00" w:rsidRPr="006A0E99" w:rsidRDefault="00162D00" w:rsidP="00162D00">
      <w:pPr>
        <w:pStyle w:val="afd"/>
        <w:jc w:val="both"/>
        <w:rPr>
          <w:szCs w:val="28"/>
        </w:rPr>
      </w:pPr>
    </w:p>
    <w:p w:rsidR="00162D00" w:rsidRPr="006A0E99" w:rsidRDefault="006A0E99" w:rsidP="00162D00">
      <w:pPr>
        <w:pStyle w:val="afd"/>
        <w:ind w:firstLine="0"/>
        <w:jc w:val="center"/>
        <w:rPr>
          <w:b/>
          <w:szCs w:val="28"/>
        </w:rPr>
      </w:pPr>
      <w:r>
        <w:rPr>
          <w:b/>
          <w:szCs w:val="28"/>
        </w:rPr>
        <w:t>4.3</w:t>
      </w:r>
      <w:r w:rsidR="00494602" w:rsidRPr="00494602">
        <w:rPr>
          <w:b/>
          <w:szCs w:val="28"/>
        </w:rPr>
        <w:t>. Объемы оказания услуг.</w:t>
      </w:r>
    </w:p>
    <w:p w:rsidR="00162D00" w:rsidRPr="006A0E99" w:rsidRDefault="00494602" w:rsidP="00162D00">
      <w:pPr>
        <w:jc w:val="both"/>
        <w:rPr>
          <w:sz w:val="28"/>
          <w:szCs w:val="28"/>
        </w:rPr>
      </w:pPr>
      <w:r w:rsidRPr="00494602">
        <w:rPr>
          <w:sz w:val="28"/>
          <w:szCs w:val="28"/>
        </w:rPr>
        <w:t xml:space="preserve">          </w:t>
      </w:r>
      <w:r w:rsidR="006A0E99">
        <w:rPr>
          <w:sz w:val="28"/>
          <w:szCs w:val="28"/>
        </w:rPr>
        <w:t>4.3.1</w:t>
      </w:r>
      <w:r w:rsidRPr="00494602">
        <w:rPr>
          <w:sz w:val="28"/>
          <w:szCs w:val="28"/>
        </w:rPr>
        <w:t xml:space="preserve">  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здания, помещения, иные материальные средства и документы, состоящие в установленном порядке, на балансе Заказчика. Личные вещи сотрудников охраняемых объектов предметом охраны не являются.                </w:t>
      </w:r>
    </w:p>
    <w:p w:rsidR="00162D00" w:rsidRPr="006A0E99" w:rsidRDefault="00494602" w:rsidP="00162D00">
      <w:pPr>
        <w:jc w:val="both"/>
        <w:rPr>
          <w:sz w:val="28"/>
          <w:szCs w:val="28"/>
        </w:rPr>
      </w:pPr>
      <w:r w:rsidRPr="00494602">
        <w:rPr>
          <w:sz w:val="28"/>
          <w:szCs w:val="28"/>
        </w:rPr>
        <w:t xml:space="preserve">         </w:t>
      </w:r>
      <w:r w:rsidR="006A0E99">
        <w:rPr>
          <w:sz w:val="28"/>
          <w:szCs w:val="28"/>
        </w:rPr>
        <w:t xml:space="preserve">4.3.2. </w:t>
      </w:r>
      <w:r w:rsidRPr="00494602">
        <w:rPr>
          <w:sz w:val="28"/>
          <w:szCs w:val="28"/>
        </w:rPr>
        <w:t xml:space="preserve">Обеспечение </w:t>
      </w:r>
      <w:proofErr w:type="gramStart"/>
      <w:r w:rsidRPr="00494602">
        <w:rPr>
          <w:sz w:val="28"/>
          <w:szCs w:val="28"/>
        </w:rPr>
        <w:t>пропускного</w:t>
      </w:r>
      <w:proofErr w:type="gramEnd"/>
      <w:r w:rsidRPr="00494602">
        <w:rPr>
          <w:sz w:val="28"/>
          <w:szCs w:val="28"/>
        </w:rPr>
        <w:t xml:space="preserve"> и </w:t>
      </w:r>
      <w:proofErr w:type="spellStart"/>
      <w:r w:rsidRPr="00494602">
        <w:rPr>
          <w:sz w:val="28"/>
          <w:szCs w:val="28"/>
        </w:rPr>
        <w:t>внутриобъектового</w:t>
      </w:r>
      <w:proofErr w:type="spellEnd"/>
      <w:r w:rsidRPr="00494602">
        <w:rPr>
          <w:sz w:val="28"/>
          <w:szCs w:val="28"/>
        </w:rPr>
        <w:t xml:space="preserve">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w:t>
      </w:r>
      <w:proofErr w:type="spellStart"/>
      <w:r w:rsidRPr="00494602">
        <w:rPr>
          <w:sz w:val="28"/>
          <w:szCs w:val="28"/>
        </w:rPr>
        <w:t>внутриобъектовым</w:t>
      </w:r>
      <w:proofErr w:type="spellEnd"/>
      <w:r w:rsidRPr="00494602">
        <w:rPr>
          <w:sz w:val="28"/>
          <w:szCs w:val="28"/>
        </w:rPr>
        <w:t xml:space="preserve">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162D00" w:rsidRPr="006A0E99" w:rsidRDefault="006A0E99" w:rsidP="00162D00">
      <w:pPr>
        <w:pStyle w:val="afa"/>
        <w:ind w:firstLine="720"/>
        <w:rPr>
          <w:sz w:val="28"/>
          <w:szCs w:val="28"/>
        </w:rPr>
      </w:pPr>
      <w:r>
        <w:rPr>
          <w:sz w:val="28"/>
          <w:szCs w:val="28"/>
        </w:rPr>
        <w:t xml:space="preserve">4.3.3. </w:t>
      </w:r>
      <w:r w:rsidR="00494602" w:rsidRPr="00494602">
        <w:rPr>
          <w:sz w:val="28"/>
          <w:szCs w:val="28"/>
        </w:rPr>
        <w:t xml:space="preserve"> Осуществление </w:t>
      </w:r>
      <w:proofErr w:type="gramStart"/>
      <w:r w:rsidR="00494602" w:rsidRPr="00494602">
        <w:rPr>
          <w:sz w:val="28"/>
          <w:szCs w:val="28"/>
        </w:rPr>
        <w:t>контроля за</w:t>
      </w:r>
      <w:proofErr w:type="gramEnd"/>
      <w:r w:rsidR="00494602" w:rsidRPr="00494602">
        <w:rPr>
          <w:sz w:val="28"/>
          <w:szCs w:val="28"/>
        </w:rPr>
        <w:t xml:space="preserve">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162D00" w:rsidRPr="006A0E99" w:rsidRDefault="006A0E99" w:rsidP="00162D00">
      <w:pPr>
        <w:pStyle w:val="afa"/>
        <w:ind w:firstLine="720"/>
        <w:rPr>
          <w:sz w:val="28"/>
          <w:szCs w:val="28"/>
        </w:rPr>
      </w:pPr>
      <w:r>
        <w:rPr>
          <w:sz w:val="28"/>
          <w:szCs w:val="28"/>
        </w:rPr>
        <w:t>4.3.4</w:t>
      </w:r>
      <w:r w:rsidR="00494602" w:rsidRPr="00494602">
        <w:rPr>
          <w:sz w:val="28"/>
          <w:szCs w:val="28"/>
        </w:rPr>
        <w:t xml:space="preserve">. Взаимодействие работников исполнителя с сотрудниками полиции в процессе оказания охранных услуг, своевременное информирование их о фактах нарушения общественного порядка, содействие в предотвращении противоправных действий в отношении охраняемого имущества. </w:t>
      </w:r>
    </w:p>
    <w:p w:rsidR="00162D00" w:rsidRPr="006A0E99" w:rsidRDefault="00FB06DD" w:rsidP="00162D00">
      <w:pPr>
        <w:pStyle w:val="afa"/>
        <w:ind w:firstLine="720"/>
        <w:rPr>
          <w:sz w:val="28"/>
          <w:szCs w:val="28"/>
        </w:rPr>
      </w:pPr>
      <w:r>
        <w:rPr>
          <w:sz w:val="28"/>
          <w:szCs w:val="28"/>
        </w:rPr>
        <w:t>4.3.5.</w:t>
      </w:r>
      <w:r w:rsidR="00494602" w:rsidRPr="00494602">
        <w:rPr>
          <w:sz w:val="28"/>
          <w:szCs w:val="28"/>
        </w:rPr>
        <w:t xml:space="preserve"> Консультирование и подготовка рекомендаций Заказчику по вопросам правомерной защиты от противоправных посягательств.</w:t>
      </w:r>
    </w:p>
    <w:p w:rsidR="00162D00" w:rsidRPr="006A0E99" w:rsidRDefault="00162D00" w:rsidP="00162D00">
      <w:pPr>
        <w:pStyle w:val="27"/>
        <w:spacing w:after="0" w:line="240" w:lineRule="auto"/>
        <w:jc w:val="center"/>
        <w:rPr>
          <w:b/>
          <w:sz w:val="28"/>
          <w:szCs w:val="28"/>
        </w:rPr>
      </w:pPr>
    </w:p>
    <w:p w:rsidR="00162D00" w:rsidRPr="006A0E99" w:rsidRDefault="00FB06DD" w:rsidP="00162D00">
      <w:pPr>
        <w:pStyle w:val="27"/>
        <w:spacing w:after="0" w:line="240" w:lineRule="auto"/>
        <w:jc w:val="center"/>
        <w:rPr>
          <w:b/>
          <w:sz w:val="28"/>
          <w:szCs w:val="28"/>
        </w:rPr>
      </w:pPr>
      <w:r>
        <w:rPr>
          <w:b/>
          <w:sz w:val="28"/>
          <w:szCs w:val="28"/>
        </w:rPr>
        <w:t>4.4.</w:t>
      </w:r>
      <w:r w:rsidR="00494602" w:rsidRPr="00494602">
        <w:rPr>
          <w:b/>
          <w:sz w:val="28"/>
          <w:szCs w:val="28"/>
        </w:rPr>
        <w:t xml:space="preserve"> Расположение постов  и их характеристика.</w:t>
      </w:r>
    </w:p>
    <w:p w:rsidR="00162D00" w:rsidRPr="006A0E99" w:rsidRDefault="00162D00" w:rsidP="00162D00">
      <w:pPr>
        <w:pStyle w:val="27"/>
        <w:spacing w:after="0" w:line="240" w:lineRule="auto"/>
        <w:jc w:val="center"/>
        <w:rPr>
          <w:b/>
          <w:sz w:val="28"/>
          <w:szCs w:val="28"/>
          <w:u w:val="single"/>
        </w:rPr>
      </w:pPr>
    </w:p>
    <w:p w:rsidR="00162D00" w:rsidRPr="00FB06DD" w:rsidRDefault="00FB06DD" w:rsidP="00162D00">
      <w:pPr>
        <w:jc w:val="center"/>
        <w:rPr>
          <w:b/>
          <w:sz w:val="26"/>
          <w:szCs w:val="26"/>
        </w:rPr>
      </w:pPr>
      <w:r>
        <w:rPr>
          <w:b/>
          <w:sz w:val="28"/>
          <w:szCs w:val="28"/>
        </w:rPr>
        <w:t xml:space="preserve">4.4.1. </w:t>
      </w:r>
      <w:r w:rsidR="00494602" w:rsidRPr="00494602">
        <w:rPr>
          <w:b/>
          <w:sz w:val="26"/>
          <w:szCs w:val="26"/>
        </w:rPr>
        <w:t>Контейнерный терминал</w:t>
      </w:r>
      <w:proofErr w:type="gramStart"/>
      <w:r w:rsidR="00494602" w:rsidRPr="00494602">
        <w:rPr>
          <w:b/>
          <w:sz w:val="26"/>
          <w:szCs w:val="26"/>
        </w:rPr>
        <w:t xml:space="preserve"> П</w:t>
      </w:r>
      <w:proofErr w:type="gramEnd"/>
      <w:r w:rsidR="00494602" w:rsidRPr="00494602">
        <w:rPr>
          <w:b/>
          <w:sz w:val="26"/>
          <w:szCs w:val="26"/>
        </w:rPr>
        <w:t>ервая Речка (г. Владивосток ул. Амурская, 88)</w:t>
      </w:r>
    </w:p>
    <w:p w:rsidR="00162D00" w:rsidRPr="006A0E99" w:rsidRDefault="00494602" w:rsidP="00162D00">
      <w:pPr>
        <w:pStyle w:val="afa"/>
        <w:jc w:val="center"/>
        <w:rPr>
          <w:sz w:val="28"/>
          <w:szCs w:val="28"/>
        </w:rPr>
      </w:pPr>
      <w:r w:rsidRPr="00494602">
        <w:rPr>
          <w:sz w:val="28"/>
          <w:szCs w:val="28"/>
        </w:rPr>
        <w:t>Охрана объекта осуществляется выставлением 3 (трех) суточных постов.</w:t>
      </w:r>
    </w:p>
    <w:p w:rsidR="0014104A" w:rsidRDefault="00494602">
      <w:pPr>
        <w:spacing w:before="120"/>
        <w:ind w:firstLine="720"/>
        <w:jc w:val="both"/>
        <w:rPr>
          <w:sz w:val="28"/>
          <w:szCs w:val="28"/>
        </w:rPr>
      </w:pPr>
      <w:r w:rsidRPr="00494602">
        <w:rPr>
          <w:b/>
          <w:bCs/>
          <w:sz w:val="28"/>
          <w:szCs w:val="28"/>
        </w:rPr>
        <w:t xml:space="preserve">Пост охраны № 1 (КПП «въездные ворота) </w:t>
      </w:r>
      <w:r w:rsidRPr="00494602">
        <w:rPr>
          <w:bCs/>
          <w:sz w:val="28"/>
          <w:szCs w:val="28"/>
        </w:rPr>
        <w:t>кругло</w:t>
      </w:r>
      <w:r w:rsidRPr="00494602">
        <w:rPr>
          <w:sz w:val="28"/>
          <w:szCs w:val="28"/>
        </w:rPr>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494602">
        <w:rPr>
          <w:b/>
          <w:bCs/>
          <w:sz w:val="28"/>
          <w:szCs w:val="28"/>
        </w:rPr>
        <w:t xml:space="preserve"> </w:t>
      </w:r>
      <w:r w:rsidRPr="00494602">
        <w:rPr>
          <w:sz w:val="28"/>
          <w:szCs w:val="28"/>
        </w:rPr>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груза, недопущение прохода на территорию объекта посторонних лиц, наблюдение за прилегающей территорией. </w:t>
      </w:r>
    </w:p>
    <w:p w:rsidR="00162D00" w:rsidRPr="006A0E99" w:rsidRDefault="00494602" w:rsidP="00162D00">
      <w:pPr>
        <w:ind w:firstLine="720"/>
        <w:jc w:val="both"/>
        <w:rPr>
          <w:sz w:val="28"/>
          <w:szCs w:val="28"/>
        </w:rPr>
      </w:pPr>
      <w:r w:rsidRPr="00494602">
        <w:rPr>
          <w:sz w:val="28"/>
          <w:szCs w:val="28"/>
        </w:rPr>
        <w:t>Осуществляет контроль въезда на территорию объекта автотранспортных средств, ввоз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162D00" w:rsidRPr="006A0E99" w:rsidRDefault="00494602" w:rsidP="00162D00">
      <w:pPr>
        <w:ind w:firstLine="720"/>
        <w:jc w:val="both"/>
        <w:rPr>
          <w:sz w:val="28"/>
          <w:szCs w:val="28"/>
        </w:rPr>
      </w:pPr>
      <w:r w:rsidRPr="00494602">
        <w:rPr>
          <w:sz w:val="28"/>
          <w:szCs w:val="28"/>
        </w:rPr>
        <w:t>2 охранника в смену.</w:t>
      </w:r>
    </w:p>
    <w:p w:rsidR="00162D00" w:rsidRPr="006A0E99" w:rsidRDefault="00494602" w:rsidP="00162D00">
      <w:pPr>
        <w:ind w:firstLine="720"/>
        <w:jc w:val="both"/>
        <w:rPr>
          <w:sz w:val="28"/>
          <w:szCs w:val="28"/>
        </w:rPr>
      </w:pPr>
      <w:r w:rsidRPr="00494602">
        <w:rPr>
          <w:sz w:val="28"/>
          <w:szCs w:val="28"/>
        </w:rPr>
        <w:t>Экипировка: форменное обмундирование</w:t>
      </w:r>
    </w:p>
    <w:p w:rsidR="00162D00" w:rsidRPr="006A0E99" w:rsidRDefault="00494602" w:rsidP="00162D00">
      <w:pPr>
        <w:ind w:firstLine="720"/>
        <w:jc w:val="both"/>
        <w:rPr>
          <w:sz w:val="28"/>
          <w:szCs w:val="28"/>
        </w:rPr>
      </w:pPr>
      <w:r w:rsidRPr="00494602">
        <w:rPr>
          <w:sz w:val="28"/>
          <w:szCs w:val="28"/>
        </w:rPr>
        <w:t xml:space="preserve">специальные средства </w:t>
      </w:r>
    </w:p>
    <w:p w:rsidR="00162D00" w:rsidRPr="006A0E99" w:rsidRDefault="00494602" w:rsidP="00162D00">
      <w:pPr>
        <w:ind w:firstLine="720"/>
        <w:jc w:val="both"/>
        <w:rPr>
          <w:sz w:val="28"/>
          <w:szCs w:val="28"/>
        </w:rPr>
      </w:pPr>
      <w:r w:rsidRPr="00494602">
        <w:rPr>
          <w:sz w:val="28"/>
          <w:szCs w:val="28"/>
        </w:rPr>
        <w:t>-палка резинова</w:t>
      </w:r>
      <w:proofErr w:type="gramStart"/>
      <w:r w:rsidRPr="00494602">
        <w:rPr>
          <w:sz w:val="28"/>
          <w:szCs w:val="28"/>
        </w:rPr>
        <w:t>я(</w:t>
      </w:r>
      <w:proofErr w:type="gramEnd"/>
      <w:r w:rsidRPr="00494602">
        <w:rPr>
          <w:sz w:val="28"/>
          <w:szCs w:val="28"/>
        </w:rPr>
        <w:t>ПРК);</w:t>
      </w:r>
    </w:p>
    <w:p w:rsidR="00162D00" w:rsidRPr="006A0E99" w:rsidRDefault="00494602" w:rsidP="00162D00">
      <w:pPr>
        <w:ind w:firstLine="720"/>
        <w:jc w:val="both"/>
        <w:rPr>
          <w:sz w:val="28"/>
          <w:szCs w:val="28"/>
        </w:rPr>
      </w:pPr>
      <w:r w:rsidRPr="00494602">
        <w:rPr>
          <w:sz w:val="28"/>
          <w:szCs w:val="28"/>
        </w:rPr>
        <w:t>-наручники (БРС).</w:t>
      </w:r>
    </w:p>
    <w:p w:rsidR="00162D00" w:rsidRPr="006A0E99" w:rsidRDefault="00494602" w:rsidP="00162D00">
      <w:pPr>
        <w:ind w:firstLine="720"/>
        <w:jc w:val="both"/>
        <w:rPr>
          <w:sz w:val="28"/>
          <w:szCs w:val="28"/>
        </w:rPr>
      </w:pPr>
      <w:r w:rsidRPr="00494602">
        <w:rPr>
          <w:sz w:val="28"/>
          <w:szCs w:val="28"/>
        </w:rPr>
        <w:t>Оснащение: носимая радиостанция, мобильный телефон.</w:t>
      </w:r>
    </w:p>
    <w:p w:rsidR="0014104A" w:rsidRDefault="00494602">
      <w:pPr>
        <w:spacing w:before="120"/>
        <w:ind w:firstLine="720"/>
        <w:jc w:val="both"/>
        <w:rPr>
          <w:sz w:val="28"/>
          <w:szCs w:val="28"/>
        </w:rPr>
      </w:pPr>
      <w:r w:rsidRPr="00494602">
        <w:rPr>
          <w:b/>
          <w:bCs/>
          <w:sz w:val="28"/>
          <w:szCs w:val="28"/>
        </w:rPr>
        <w:t xml:space="preserve">Пост охраны № 2 (КПП «выездные ворота) </w:t>
      </w:r>
      <w:r w:rsidRPr="00494602">
        <w:rPr>
          <w:bCs/>
          <w:sz w:val="28"/>
          <w:szCs w:val="28"/>
        </w:rPr>
        <w:t>кругло</w:t>
      </w:r>
      <w:r w:rsidRPr="00494602">
        <w:rPr>
          <w:sz w:val="28"/>
          <w:szCs w:val="28"/>
        </w:rPr>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494602">
        <w:rPr>
          <w:b/>
          <w:bCs/>
          <w:sz w:val="28"/>
          <w:szCs w:val="28"/>
        </w:rPr>
        <w:t xml:space="preserve"> </w:t>
      </w:r>
      <w:r w:rsidRPr="00494602">
        <w:rPr>
          <w:sz w:val="28"/>
          <w:szCs w:val="28"/>
        </w:rPr>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груза, недопущение прохода на территорию объекта посторонних лиц, наблюдение за прилегающей территорией. </w:t>
      </w:r>
    </w:p>
    <w:p w:rsidR="00162D00" w:rsidRPr="006A0E99" w:rsidRDefault="00494602" w:rsidP="00162D00">
      <w:pPr>
        <w:ind w:firstLine="720"/>
        <w:jc w:val="both"/>
        <w:rPr>
          <w:sz w:val="28"/>
          <w:szCs w:val="28"/>
        </w:rPr>
      </w:pPr>
      <w:r w:rsidRPr="00494602">
        <w:rPr>
          <w:sz w:val="28"/>
          <w:szCs w:val="28"/>
        </w:rPr>
        <w:t>Осуществляет контроль выезда с территории объекта автотранспортных средств, вывоз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162D00" w:rsidRPr="006A0E99" w:rsidRDefault="00494602" w:rsidP="00162D00">
      <w:pPr>
        <w:ind w:firstLine="720"/>
        <w:jc w:val="both"/>
        <w:rPr>
          <w:sz w:val="28"/>
          <w:szCs w:val="28"/>
        </w:rPr>
      </w:pPr>
      <w:r w:rsidRPr="00494602">
        <w:rPr>
          <w:sz w:val="28"/>
          <w:szCs w:val="28"/>
        </w:rPr>
        <w:t>2 охранника в смену.</w:t>
      </w:r>
    </w:p>
    <w:p w:rsidR="00162D00" w:rsidRPr="006A0E99" w:rsidRDefault="00494602" w:rsidP="00162D00">
      <w:pPr>
        <w:ind w:firstLine="720"/>
        <w:jc w:val="both"/>
        <w:rPr>
          <w:sz w:val="28"/>
          <w:szCs w:val="28"/>
        </w:rPr>
      </w:pPr>
      <w:r w:rsidRPr="00494602">
        <w:rPr>
          <w:sz w:val="28"/>
          <w:szCs w:val="28"/>
        </w:rPr>
        <w:t>Экипировка: форменное обмундирование</w:t>
      </w:r>
    </w:p>
    <w:p w:rsidR="00162D00" w:rsidRPr="006A0E99" w:rsidRDefault="00494602" w:rsidP="00162D00">
      <w:pPr>
        <w:ind w:firstLine="720"/>
        <w:jc w:val="both"/>
        <w:rPr>
          <w:sz w:val="28"/>
          <w:szCs w:val="28"/>
        </w:rPr>
      </w:pPr>
      <w:r w:rsidRPr="00494602">
        <w:rPr>
          <w:sz w:val="28"/>
          <w:szCs w:val="28"/>
        </w:rPr>
        <w:t xml:space="preserve">специальные средства </w:t>
      </w:r>
    </w:p>
    <w:p w:rsidR="00162D00" w:rsidRPr="006A0E99" w:rsidRDefault="00494602" w:rsidP="00162D00">
      <w:pPr>
        <w:ind w:firstLine="720"/>
        <w:jc w:val="both"/>
        <w:rPr>
          <w:sz w:val="28"/>
          <w:szCs w:val="28"/>
        </w:rPr>
      </w:pPr>
      <w:r w:rsidRPr="00494602">
        <w:rPr>
          <w:sz w:val="28"/>
          <w:szCs w:val="28"/>
        </w:rPr>
        <w:t>-палка резинова</w:t>
      </w:r>
      <w:proofErr w:type="gramStart"/>
      <w:r w:rsidRPr="00494602">
        <w:rPr>
          <w:sz w:val="28"/>
          <w:szCs w:val="28"/>
        </w:rPr>
        <w:t>я(</w:t>
      </w:r>
      <w:proofErr w:type="gramEnd"/>
      <w:r w:rsidRPr="00494602">
        <w:rPr>
          <w:sz w:val="28"/>
          <w:szCs w:val="28"/>
        </w:rPr>
        <w:t>ПРК);</w:t>
      </w:r>
    </w:p>
    <w:p w:rsidR="00162D00" w:rsidRPr="006A0E99" w:rsidRDefault="00494602" w:rsidP="00162D00">
      <w:pPr>
        <w:ind w:firstLine="720"/>
        <w:jc w:val="both"/>
        <w:rPr>
          <w:sz w:val="28"/>
          <w:szCs w:val="28"/>
        </w:rPr>
      </w:pPr>
      <w:r w:rsidRPr="00494602">
        <w:rPr>
          <w:sz w:val="28"/>
          <w:szCs w:val="28"/>
        </w:rPr>
        <w:t>-наручники (БРС).</w:t>
      </w:r>
    </w:p>
    <w:p w:rsidR="00162D00" w:rsidRPr="006A0E99" w:rsidRDefault="00494602" w:rsidP="00162D00">
      <w:pPr>
        <w:ind w:firstLine="720"/>
        <w:jc w:val="both"/>
        <w:rPr>
          <w:sz w:val="28"/>
          <w:szCs w:val="28"/>
        </w:rPr>
      </w:pPr>
      <w:r w:rsidRPr="00494602">
        <w:rPr>
          <w:sz w:val="28"/>
          <w:szCs w:val="28"/>
        </w:rPr>
        <w:t>Оснащение: носимая радиостанция, мобильный телефон.</w:t>
      </w:r>
    </w:p>
    <w:p w:rsidR="0014104A" w:rsidRDefault="00494602">
      <w:pPr>
        <w:spacing w:before="120"/>
        <w:ind w:firstLine="720"/>
        <w:jc w:val="both"/>
        <w:rPr>
          <w:sz w:val="28"/>
          <w:szCs w:val="28"/>
        </w:rPr>
      </w:pPr>
      <w:r w:rsidRPr="00494602">
        <w:rPr>
          <w:b/>
          <w:sz w:val="28"/>
          <w:szCs w:val="28"/>
        </w:rPr>
        <w:t xml:space="preserve">Пост </w:t>
      </w:r>
      <w:r w:rsidRPr="00494602">
        <w:rPr>
          <w:b/>
          <w:bCs/>
          <w:sz w:val="28"/>
          <w:szCs w:val="28"/>
        </w:rPr>
        <w:t>охраны</w:t>
      </w:r>
      <w:r w:rsidRPr="00494602">
        <w:rPr>
          <w:b/>
          <w:sz w:val="28"/>
          <w:szCs w:val="28"/>
        </w:rPr>
        <w:t xml:space="preserve"> № 3 (Патрулирование площадок с контейнерами) </w:t>
      </w:r>
      <w:r w:rsidRPr="00494602">
        <w:rPr>
          <w:sz w:val="28"/>
          <w:szCs w:val="28"/>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162D00" w:rsidRPr="006A0E99" w:rsidRDefault="00494602" w:rsidP="00162D00">
      <w:pPr>
        <w:pStyle w:val="afa"/>
        <w:ind w:firstLine="720"/>
        <w:rPr>
          <w:sz w:val="28"/>
          <w:szCs w:val="28"/>
        </w:rPr>
      </w:pPr>
      <w:r w:rsidRPr="00494602">
        <w:rPr>
          <w:sz w:val="28"/>
          <w:szCs w:val="28"/>
        </w:rPr>
        <w:t xml:space="preserve">Под охраной находится имущество Заказчика, находящееся на охраняемом объекте. Отвечает за сохранность контейнеров, строений, поддержание </w:t>
      </w:r>
      <w:proofErr w:type="spellStart"/>
      <w:r w:rsidRPr="00494602">
        <w:rPr>
          <w:sz w:val="28"/>
          <w:szCs w:val="28"/>
        </w:rPr>
        <w:t>внутриобъектового</w:t>
      </w:r>
      <w:proofErr w:type="spellEnd"/>
      <w:r w:rsidRPr="00494602">
        <w:rPr>
          <w:sz w:val="28"/>
          <w:szCs w:val="28"/>
        </w:rPr>
        <w:t xml:space="preserve"> режима работниками и клиентами, недопущение на </w:t>
      </w:r>
      <w:r w:rsidRPr="00494602">
        <w:rPr>
          <w:sz w:val="28"/>
          <w:szCs w:val="28"/>
        </w:rPr>
        <w:lastRenderedPageBreak/>
        <w:t xml:space="preserve">территорию посторонних лиц и  немедленные действия по локализации нештатных ситуаций на охраняемом объекте.  </w:t>
      </w:r>
    </w:p>
    <w:p w:rsidR="00162D00" w:rsidRPr="006A0E99" w:rsidRDefault="00494602" w:rsidP="00162D00">
      <w:pPr>
        <w:pStyle w:val="afa"/>
        <w:ind w:firstLine="720"/>
        <w:rPr>
          <w:sz w:val="28"/>
          <w:szCs w:val="28"/>
        </w:rPr>
      </w:pPr>
      <w:r w:rsidRPr="00494602">
        <w:rPr>
          <w:sz w:val="28"/>
          <w:szCs w:val="28"/>
        </w:rPr>
        <w:t>1 охранник в смену.</w:t>
      </w:r>
    </w:p>
    <w:p w:rsidR="00162D00" w:rsidRPr="006A0E99" w:rsidRDefault="00494602" w:rsidP="00162D00">
      <w:pPr>
        <w:ind w:firstLine="720"/>
        <w:jc w:val="both"/>
        <w:rPr>
          <w:sz w:val="28"/>
          <w:szCs w:val="28"/>
        </w:rPr>
      </w:pPr>
      <w:r w:rsidRPr="00494602">
        <w:rPr>
          <w:sz w:val="28"/>
          <w:szCs w:val="28"/>
        </w:rPr>
        <w:t>Экипировка: форменное обмундирование</w:t>
      </w:r>
    </w:p>
    <w:p w:rsidR="00162D00" w:rsidRPr="006A0E99" w:rsidRDefault="00494602" w:rsidP="00162D00">
      <w:pPr>
        <w:ind w:firstLine="720"/>
        <w:jc w:val="both"/>
        <w:rPr>
          <w:sz w:val="28"/>
          <w:szCs w:val="28"/>
        </w:rPr>
      </w:pPr>
      <w:r w:rsidRPr="00494602">
        <w:rPr>
          <w:sz w:val="28"/>
          <w:szCs w:val="28"/>
        </w:rPr>
        <w:t>специальные средства</w:t>
      </w:r>
    </w:p>
    <w:p w:rsidR="00162D00" w:rsidRPr="006A0E99" w:rsidRDefault="00494602" w:rsidP="00162D00">
      <w:pPr>
        <w:ind w:firstLine="720"/>
        <w:jc w:val="both"/>
        <w:rPr>
          <w:sz w:val="28"/>
          <w:szCs w:val="28"/>
        </w:rPr>
      </w:pPr>
      <w:r w:rsidRPr="00494602">
        <w:rPr>
          <w:sz w:val="28"/>
          <w:szCs w:val="28"/>
        </w:rPr>
        <w:t>-палка резиновая (ПРК)</w:t>
      </w:r>
    </w:p>
    <w:p w:rsidR="00162D00" w:rsidRPr="006A0E99" w:rsidRDefault="00494602" w:rsidP="00162D00">
      <w:pPr>
        <w:ind w:firstLine="720"/>
        <w:jc w:val="both"/>
        <w:rPr>
          <w:sz w:val="28"/>
          <w:szCs w:val="28"/>
        </w:rPr>
      </w:pPr>
      <w:r w:rsidRPr="00494602">
        <w:rPr>
          <w:sz w:val="28"/>
          <w:szCs w:val="28"/>
        </w:rPr>
        <w:t>-наручник</w:t>
      </w:r>
      <w:proofErr w:type="gramStart"/>
      <w:r w:rsidRPr="00494602">
        <w:rPr>
          <w:sz w:val="28"/>
          <w:szCs w:val="28"/>
        </w:rPr>
        <w:t>и(</w:t>
      </w:r>
      <w:proofErr w:type="gramEnd"/>
      <w:r w:rsidRPr="00494602">
        <w:rPr>
          <w:sz w:val="28"/>
          <w:szCs w:val="28"/>
        </w:rPr>
        <w:t xml:space="preserve"> БРС).</w:t>
      </w:r>
    </w:p>
    <w:p w:rsidR="00162D00" w:rsidRPr="006A0E99" w:rsidRDefault="00494602" w:rsidP="00162D00">
      <w:pPr>
        <w:ind w:firstLine="720"/>
        <w:jc w:val="both"/>
        <w:rPr>
          <w:sz w:val="28"/>
          <w:szCs w:val="28"/>
        </w:rPr>
      </w:pPr>
      <w:r w:rsidRPr="00494602">
        <w:rPr>
          <w:sz w:val="28"/>
          <w:szCs w:val="28"/>
        </w:rPr>
        <w:t>Оснащение: носимая радиостанция, мобильный телефон.</w:t>
      </w:r>
    </w:p>
    <w:p w:rsidR="00162D00" w:rsidRPr="006A0E99" w:rsidRDefault="00162D00" w:rsidP="00162D00">
      <w:pPr>
        <w:ind w:firstLine="720"/>
        <w:jc w:val="both"/>
        <w:rPr>
          <w:sz w:val="28"/>
          <w:szCs w:val="28"/>
        </w:rPr>
      </w:pPr>
    </w:p>
    <w:p w:rsidR="0014104A" w:rsidRDefault="00FB06DD">
      <w:pPr>
        <w:jc w:val="center"/>
        <w:rPr>
          <w:b/>
          <w:sz w:val="28"/>
          <w:szCs w:val="28"/>
        </w:rPr>
      </w:pPr>
      <w:r>
        <w:rPr>
          <w:b/>
          <w:sz w:val="28"/>
          <w:szCs w:val="28"/>
        </w:rPr>
        <w:t>4.</w:t>
      </w:r>
      <w:r w:rsidR="00BC7CC4">
        <w:rPr>
          <w:b/>
          <w:sz w:val="28"/>
          <w:szCs w:val="28"/>
        </w:rPr>
        <w:t xml:space="preserve">4.2. </w:t>
      </w:r>
      <w:r w:rsidR="00494602" w:rsidRPr="00494602">
        <w:rPr>
          <w:b/>
          <w:sz w:val="28"/>
          <w:szCs w:val="28"/>
        </w:rPr>
        <w:t>Контейнерный терминал</w:t>
      </w:r>
      <w:proofErr w:type="gramStart"/>
      <w:r w:rsidR="00494602" w:rsidRPr="00494602">
        <w:rPr>
          <w:b/>
          <w:sz w:val="28"/>
          <w:szCs w:val="28"/>
        </w:rPr>
        <w:t xml:space="preserve"> П</w:t>
      </w:r>
      <w:proofErr w:type="gramEnd"/>
      <w:r w:rsidR="00494602" w:rsidRPr="00494602">
        <w:rPr>
          <w:b/>
          <w:sz w:val="28"/>
          <w:szCs w:val="28"/>
        </w:rPr>
        <w:t>ервая Речка (г. Владивосток ул. Снеговая 54)</w:t>
      </w:r>
    </w:p>
    <w:p w:rsidR="00162D00" w:rsidRPr="006A0E99" w:rsidRDefault="00494602" w:rsidP="00162D00">
      <w:pPr>
        <w:pStyle w:val="afa"/>
        <w:rPr>
          <w:sz w:val="28"/>
          <w:szCs w:val="28"/>
        </w:rPr>
      </w:pPr>
      <w:r w:rsidRPr="00494602">
        <w:rPr>
          <w:sz w:val="28"/>
          <w:szCs w:val="28"/>
        </w:rPr>
        <w:t>Охрана объекта осуществляется выставлением 2 (двух) суточных постов.</w:t>
      </w:r>
    </w:p>
    <w:p w:rsidR="0014104A" w:rsidRDefault="00494602">
      <w:pPr>
        <w:spacing w:before="120"/>
        <w:ind w:firstLine="720"/>
        <w:jc w:val="both"/>
        <w:rPr>
          <w:sz w:val="28"/>
          <w:szCs w:val="28"/>
        </w:rPr>
      </w:pPr>
      <w:r w:rsidRPr="00494602">
        <w:rPr>
          <w:b/>
          <w:bCs/>
          <w:sz w:val="28"/>
          <w:szCs w:val="28"/>
        </w:rPr>
        <w:t xml:space="preserve">Пост </w:t>
      </w:r>
      <w:r w:rsidRPr="00494602">
        <w:rPr>
          <w:b/>
          <w:sz w:val="28"/>
          <w:szCs w:val="28"/>
        </w:rPr>
        <w:t>охраны</w:t>
      </w:r>
      <w:r w:rsidRPr="00494602">
        <w:rPr>
          <w:b/>
          <w:bCs/>
          <w:sz w:val="28"/>
          <w:szCs w:val="28"/>
        </w:rPr>
        <w:t xml:space="preserve"> № 1 (КПП «въездные, выездные ворота) </w:t>
      </w:r>
      <w:r w:rsidRPr="00494602">
        <w:rPr>
          <w:bCs/>
          <w:sz w:val="28"/>
          <w:szCs w:val="28"/>
        </w:rPr>
        <w:t>кругло</w:t>
      </w:r>
      <w:r w:rsidRPr="00494602">
        <w:rPr>
          <w:sz w:val="28"/>
          <w:szCs w:val="28"/>
        </w:rPr>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494602">
        <w:rPr>
          <w:b/>
          <w:bCs/>
          <w:sz w:val="28"/>
          <w:szCs w:val="28"/>
        </w:rPr>
        <w:t xml:space="preserve"> </w:t>
      </w:r>
      <w:r w:rsidRPr="00494602">
        <w:rPr>
          <w:sz w:val="28"/>
          <w:szCs w:val="28"/>
        </w:rPr>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груза, недопущение прохода на территорию объекта посторонних лиц, наблюдение за прилегающей территорией. </w:t>
      </w:r>
    </w:p>
    <w:p w:rsidR="00162D00" w:rsidRPr="006A0E99" w:rsidRDefault="00494602" w:rsidP="00162D00">
      <w:pPr>
        <w:ind w:firstLine="720"/>
        <w:jc w:val="both"/>
        <w:rPr>
          <w:sz w:val="28"/>
          <w:szCs w:val="28"/>
        </w:rPr>
      </w:pPr>
      <w:r w:rsidRPr="00494602">
        <w:rPr>
          <w:sz w:val="28"/>
          <w:szCs w:val="28"/>
        </w:rPr>
        <w:t xml:space="preserve">Осуществляет </w:t>
      </w:r>
      <w:proofErr w:type="gramStart"/>
      <w:r w:rsidRPr="00494602">
        <w:rPr>
          <w:sz w:val="28"/>
          <w:szCs w:val="28"/>
        </w:rPr>
        <w:t>контроль за</w:t>
      </w:r>
      <w:proofErr w:type="gramEnd"/>
      <w:r w:rsidRPr="00494602">
        <w:rPr>
          <w:sz w:val="28"/>
          <w:szCs w:val="28"/>
        </w:rPr>
        <w:t xml:space="preserve"> въездом/выездом на территорию объекта автотранспортных средств, ввоз/вывоз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162D00" w:rsidRPr="006A0E99" w:rsidRDefault="00494602" w:rsidP="00162D00">
      <w:pPr>
        <w:ind w:firstLine="720"/>
        <w:jc w:val="both"/>
        <w:rPr>
          <w:sz w:val="28"/>
          <w:szCs w:val="28"/>
        </w:rPr>
      </w:pPr>
      <w:r w:rsidRPr="00494602">
        <w:rPr>
          <w:sz w:val="28"/>
          <w:szCs w:val="28"/>
        </w:rPr>
        <w:t>2 охранника в смену.</w:t>
      </w:r>
    </w:p>
    <w:p w:rsidR="00162D00" w:rsidRPr="006A0E99" w:rsidRDefault="00494602" w:rsidP="00162D00">
      <w:pPr>
        <w:ind w:firstLine="720"/>
        <w:jc w:val="both"/>
        <w:rPr>
          <w:sz w:val="28"/>
          <w:szCs w:val="28"/>
        </w:rPr>
      </w:pPr>
      <w:r w:rsidRPr="00494602">
        <w:rPr>
          <w:sz w:val="28"/>
          <w:szCs w:val="28"/>
        </w:rPr>
        <w:t>Экипировка: форменное обмундирование</w:t>
      </w:r>
    </w:p>
    <w:p w:rsidR="00162D00" w:rsidRPr="006A0E99" w:rsidRDefault="00494602" w:rsidP="00162D00">
      <w:pPr>
        <w:ind w:firstLine="720"/>
        <w:jc w:val="both"/>
        <w:rPr>
          <w:sz w:val="28"/>
          <w:szCs w:val="28"/>
        </w:rPr>
      </w:pPr>
      <w:r w:rsidRPr="00494602">
        <w:rPr>
          <w:sz w:val="28"/>
          <w:szCs w:val="28"/>
        </w:rPr>
        <w:t xml:space="preserve">специальные средства </w:t>
      </w:r>
    </w:p>
    <w:p w:rsidR="00162D00" w:rsidRPr="006A0E99" w:rsidRDefault="00494602" w:rsidP="00162D00">
      <w:pPr>
        <w:ind w:firstLine="720"/>
        <w:jc w:val="both"/>
        <w:rPr>
          <w:sz w:val="28"/>
          <w:szCs w:val="28"/>
        </w:rPr>
      </w:pPr>
      <w:r w:rsidRPr="00494602">
        <w:rPr>
          <w:sz w:val="28"/>
          <w:szCs w:val="28"/>
        </w:rPr>
        <w:t>-палка резиновая (ПРК);</w:t>
      </w:r>
    </w:p>
    <w:p w:rsidR="00162D00" w:rsidRPr="006A0E99" w:rsidRDefault="00494602" w:rsidP="00162D00">
      <w:pPr>
        <w:ind w:firstLine="720"/>
        <w:jc w:val="both"/>
        <w:rPr>
          <w:sz w:val="28"/>
          <w:szCs w:val="28"/>
        </w:rPr>
      </w:pPr>
      <w:r w:rsidRPr="00494602">
        <w:rPr>
          <w:sz w:val="28"/>
          <w:szCs w:val="28"/>
        </w:rPr>
        <w:t>-наручники (БРС).</w:t>
      </w:r>
    </w:p>
    <w:p w:rsidR="00162D00" w:rsidRPr="006A0E99" w:rsidRDefault="00494602" w:rsidP="00162D00">
      <w:pPr>
        <w:ind w:firstLine="720"/>
        <w:jc w:val="both"/>
        <w:rPr>
          <w:sz w:val="28"/>
          <w:szCs w:val="28"/>
        </w:rPr>
      </w:pPr>
      <w:r w:rsidRPr="00494602">
        <w:rPr>
          <w:sz w:val="28"/>
          <w:szCs w:val="28"/>
        </w:rPr>
        <w:t>Оснащение: носимая радиостанция, мобильный телефон.</w:t>
      </w:r>
    </w:p>
    <w:p w:rsidR="00162D00" w:rsidRPr="006A0E99" w:rsidRDefault="00494602" w:rsidP="00162D00">
      <w:pPr>
        <w:pStyle w:val="afa"/>
        <w:ind w:firstLine="720"/>
        <w:rPr>
          <w:sz w:val="28"/>
          <w:szCs w:val="28"/>
        </w:rPr>
      </w:pPr>
      <w:r w:rsidRPr="00494602">
        <w:rPr>
          <w:b/>
          <w:sz w:val="28"/>
          <w:szCs w:val="28"/>
        </w:rPr>
        <w:t xml:space="preserve">Пост охраны № 2 (Патрулирование площадок с контейнерами) </w:t>
      </w:r>
      <w:r w:rsidRPr="00494602">
        <w:rPr>
          <w:sz w:val="28"/>
          <w:szCs w:val="28"/>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162D00" w:rsidRPr="006A0E99" w:rsidRDefault="00494602" w:rsidP="00162D00">
      <w:pPr>
        <w:pStyle w:val="afa"/>
        <w:ind w:firstLine="720"/>
        <w:rPr>
          <w:sz w:val="28"/>
          <w:szCs w:val="28"/>
        </w:rPr>
      </w:pPr>
      <w:r w:rsidRPr="00494602">
        <w:rPr>
          <w:sz w:val="28"/>
          <w:szCs w:val="28"/>
        </w:rPr>
        <w:t xml:space="preserve">Под охраной находится имущество Заказчика, находящееся на охраняемом объекте. Отвечает за сохранность контейнеров, строений, поддержание </w:t>
      </w:r>
      <w:proofErr w:type="spellStart"/>
      <w:r w:rsidRPr="00494602">
        <w:rPr>
          <w:sz w:val="28"/>
          <w:szCs w:val="28"/>
        </w:rPr>
        <w:t>внутриобъектового</w:t>
      </w:r>
      <w:proofErr w:type="spellEnd"/>
      <w:r w:rsidRPr="00494602">
        <w:rPr>
          <w:sz w:val="28"/>
          <w:szCs w:val="28"/>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162D00" w:rsidRPr="006A0E99" w:rsidRDefault="00494602" w:rsidP="00162D00">
      <w:pPr>
        <w:pStyle w:val="afa"/>
        <w:ind w:firstLine="720"/>
        <w:rPr>
          <w:sz w:val="28"/>
          <w:szCs w:val="28"/>
        </w:rPr>
      </w:pPr>
      <w:r w:rsidRPr="00494602">
        <w:rPr>
          <w:sz w:val="28"/>
          <w:szCs w:val="28"/>
        </w:rPr>
        <w:t>1 охранник в смену.</w:t>
      </w:r>
    </w:p>
    <w:p w:rsidR="00162D00" w:rsidRPr="006A0E99" w:rsidRDefault="00494602" w:rsidP="00162D00">
      <w:pPr>
        <w:ind w:firstLine="720"/>
        <w:jc w:val="both"/>
        <w:rPr>
          <w:sz w:val="28"/>
          <w:szCs w:val="28"/>
        </w:rPr>
      </w:pPr>
      <w:r w:rsidRPr="00494602">
        <w:rPr>
          <w:sz w:val="28"/>
          <w:szCs w:val="28"/>
        </w:rPr>
        <w:t>Экипировка: форменное обмундирование</w:t>
      </w:r>
    </w:p>
    <w:p w:rsidR="00162D00" w:rsidRPr="006A0E99" w:rsidRDefault="00494602" w:rsidP="00162D00">
      <w:pPr>
        <w:ind w:firstLine="720"/>
        <w:jc w:val="both"/>
        <w:rPr>
          <w:sz w:val="28"/>
          <w:szCs w:val="28"/>
        </w:rPr>
      </w:pPr>
      <w:r w:rsidRPr="00494602">
        <w:rPr>
          <w:sz w:val="28"/>
          <w:szCs w:val="28"/>
        </w:rPr>
        <w:t>специальные средства</w:t>
      </w:r>
    </w:p>
    <w:p w:rsidR="00162D00" w:rsidRPr="006A0E99" w:rsidRDefault="00494602" w:rsidP="00162D00">
      <w:pPr>
        <w:ind w:firstLine="720"/>
        <w:jc w:val="both"/>
        <w:rPr>
          <w:sz w:val="28"/>
          <w:szCs w:val="28"/>
        </w:rPr>
      </w:pPr>
      <w:r w:rsidRPr="00494602">
        <w:rPr>
          <w:sz w:val="28"/>
          <w:szCs w:val="28"/>
        </w:rPr>
        <w:t>-палка резиновая (ПРК)</w:t>
      </w:r>
    </w:p>
    <w:p w:rsidR="00162D00" w:rsidRPr="006A0E99" w:rsidRDefault="00494602" w:rsidP="00162D00">
      <w:pPr>
        <w:ind w:firstLine="720"/>
        <w:jc w:val="both"/>
        <w:rPr>
          <w:sz w:val="28"/>
          <w:szCs w:val="28"/>
        </w:rPr>
      </w:pPr>
      <w:r w:rsidRPr="00494602">
        <w:rPr>
          <w:sz w:val="28"/>
          <w:szCs w:val="28"/>
        </w:rPr>
        <w:t xml:space="preserve">-наручники </w:t>
      </w:r>
      <w:proofErr w:type="gramStart"/>
      <w:r w:rsidRPr="00494602">
        <w:rPr>
          <w:sz w:val="28"/>
          <w:szCs w:val="28"/>
        </w:rPr>
        <w:t xml:space="preserve">( </w:t>
      </w:r>
      <w:proofErr w:type="gramEnd"/>
      <w:r w:rsidRPr="00494602">
        <w:rPr>
          <w:sz w:val="28"/>
          <w:szCs w:val="28"/>
        </w:rPr>
        <w:t>БРС).</w:t>
      </w:r>
    </w:p>
    <w:p w:rsidR="00162D00" w:rsidRPr="006A0E99" w:rsidRDefault="00494602" w:rsidP="00162D00">
      <w:pPr>
        <w:pStyle w:val="afa"/>
        <w:ind w:firstLine="0"/>
        <w:jc w:val="left"/>
        <w:rPr>
          <w:sz w:val="28"/>
          <w:szCs w:val="28"/>
        </w:rPr>
      </w:pPr>
      <w:r w:rsidRPr="00494602">
        <w:rPr>
          <w:sz w:val="28"/>
          <w:szCs w:val="28"/>
        </w:rPr>
        <w:t>Оснащение: носимая радиостанция, мобильный телефон</w:t>
      </w:r>
    </w:p>
    <w:p w:rsidR="00044B1C" w:rsidRDefault="002E18D3" w:rsidP="00B67998">
      <w:pPr>
        <w:pStyle w:val="1"/>
        <w:spacing w:before="120" w:after="0"/>
        <w:ind w:left="0" w:firstLine="0"/>
        <w:jc w:val="center"/>
      </w:pPr>
      <w:r w:rsidRPr="00C177CB">
        <w:lastRenderedPageBreak/>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2E18D3"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7229"/>
      </w:tblGrid>
      <w:tr w:rsidR="002E18D3" w:rsidRPr="00F86FAA" w:rsidTr="00813933">
        <w:trPr>
          <w:trHeight w:val="780"/>
        </w:trPr>
        <w:tc>
          <w:tcPr>
            <w:tcW w:w="534" w:type="dxa"/>
            <w:vAlign w:val="center"/>
          </w:tcPr>
          <w:p w:rsidR="002E18D3" w:rsidRPr="004D12C1" w:rsidRDefault="002E18D3" w:rsidP="004D12C1">
            <w:pPr>
              <w:pStyle w:val="Default"/>
              <w:jc w:val="center"/>
              <w:rPr>
                <w:b/>
                <w:color w:val="auto"/>
              </w:rPr>
            </w:pPr>
            <w:r w:rsidRPr="00F86FAA">
              <w:rPr>
                <w:b/>
                <w:color w:val="auto"/>
              </w:rPr>
              <w:t xml:space="preserve">№ </w:t>
            </w:r>
            <w:proofErr w:type="spellStart"/>
            <w:proofErr w:type="gramStart"/>
            <w:r w:rsidRPr="00B67998">
              <w:rPr>
                <w:color w:val="auto"/>
              </w:rPr>
              <w:t>п</w:t>
            </w:r>
            <w:proofErr w:type="spellEnd"/>
            <w:proofErr w:type="gramEnd"/>
            <w:r w:rsidRPr="00B67998">
              <w:rPr>
                <w:color w:val="auto"/>
              </w:rPr>
              <w:t>/</w:t>
            </w:r>
            <w:proofErr w:type="spellStart"/>
            <w:r w:rsidRPr="00B67998">
              <w:rPr>
                <w:color w:val="auto"/>
              </w:rPr>
              <w:t>п</w:t>
            </w:r>
            <w:proofErr w:type="spellEnd"/>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7229" w:type="dxa"/>
            <w:vAlign w:val="center"/>
          </w:tcPr>
          <w:p w:rsidR="002E18D3" w:rsidRPr="00F86FAA" w:rsidRDefault="002E18D3" w:rsidP="000B1662">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813933">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7229" w:type="dxa"/>
          </w:tcPr>
          <w:p w:rsidR="002E18D3" w:rsidRPr="00403F63" w:rsidRDefault="00494602" w:rsidP="00062E89">
            <w:pPr>
              <w:pStyle w:val="19"/>
              <w:ind w:firstLine="0"/>
              <w:rPr>
                <w:sz w:val="24"/>
                <w:szCs w:val="24"/>
              </w:rPr>
            </w:pPr>
            <w:r w:rsidRPr="00494602">
              <w:rPr>
                <w:sz w:val="24"/>
                <w:szCs w:val="24"/>
              </w:rPr>
              <w:t>Открытый конкурс №ОК-МСП/003/НКПДВЖД/0004 на право заключения договора по предмету закупки: Оказание услуг по охране объектов Контейнерного терминала</w:t>
            </w:r>
            <w:proofErr w:type="gramStart"/>
            <w:r w:rsidRPr="00494602">
              <w:rPr>
                <w:sz w:val="24"/>
                <w:szCs w:val="24"/>
              </w:rPr>
              <w:t xml:space="preserve"> П</w:t>
            </w:r>
            <w:proofErr w:type="gramEnd"/>
            <w:r w:rsidRPr="00494602">
              <w:rPr>
                <w:sz w:val="24"/>
                <w:szCs w:val="24"/>
              </w:rPr>
              <w:t>ервая Речка</w:t>
            </w:r>
          </w:p>
        </w:tc>
      </w:tr>
      <w:tr w:rsidR="00403F63" w:rsidRPr="00F86FAA" w:rsidTr="00813933">
        <w:tc>
          <w:tcPr>
            <w:tcW w:w="534" w:type="dxa"/>
          </w:tcPr>
          <w:p w:rsidR="00403F63" w:rsidRPr="00F86FAA" w:rsidRDefault="00403F63" w:rsidP="00804946">
            <w:pPr>
              <w:pStyle w:val="19"/>
              <w:ind w:firstLine="0"/>
              <w:rPr>
                <w:b/>
                <w:sz w:val="24"/>
                <w:szCs w:val="24"/>
              </w:rPr>
            </w:pPr>
            <w:r w:rsidRPr="00F86FAA">
              <w:rPr>
                <w:b/>
                <w:sz w:val="24"/>
                <w:szCs w:val="24"/>
              </w:rPr>
              <w:t>2.</w:t>
            </w:r>
          </w:p>
        </w:tc>
        <w:tc>
          <w:tcPr>
            <w:tcW w:w="2551" w:type="dxa"/>
          </w:tcPr>
          <w:p w:rsidR="00403F63" w:rsidRPr="00F86FAA" w:rsidRDefault="00403F63"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7229" w:type="dxa"/>
          </w:tcPr>
          <w:p w:rsidR="00403F63" w:rsidRPr="00403F63" w:rsidRDefault="00403F63" w:rsidP="00403F63">
            <w:pPr>
              <w:pStyle w:val="19"/>
              <w:ind w:firstLine="0"/>
              <w:rPr>
                <w:sz w:val="24"/>
                <w:szCs w:val="24"/>
              </w:rPr>
            </w:pPr>
            <w:r w:rsidRPr="00403F63">
              <w:rPr>
                <w:sz w:val="24"/>
                <w:szCs w:val="24"/>
              </w:rPr>
              <w:t>Организатором является ПАО «</w:t>
            </w:r>
            <w:proofErr w:type="spellStart"/>
            <w:r w:rsidRPr="00403F63">
              <w:rPr>
                <w:sz w:val="24"/>
                <w:szCs w:val="24"/>
              </w:rPr>
              <w:t>ТрансКонтейнер</w:t>
            </w:r>
            <w:proofErr w:type="spellEnd"/>
            <w:r w:rsidRPr="00403F63">
              <w:rPr>
                <w:sz w:val="24"/>
                <w:szCs w:val="24"/>
              </w:rPr>
              <w:t>». Функции Организатора выполняет Постоянная рабочая группа Конкурсной комиссии филиала ПАО «</w:t>
            </w:r>
            <w:proofErr w:type="spellStart"/>
            <w:r w:rsidRPr="00403F63">
              <w:rPr>
                <w:sz w:val="24"/>
                <w:szCs w:val="24"/>
              </w:rPr>
              <w:t>ТрансКонтейнер</w:t>
            </w:r>
            <w:proofErr w:type="spellEnd"/>
            <w:r w:rsidRPr="00403F63">
              <w:rPr>
                <w:sz w:val="24"/>
                <w:szCs w:val="24"/>
              </w:rPr>
              <w:t>» на Дальневосточной железной дороге</w:t>
            </w:r>
          </w:p>
          <w:p w:rsidR="00403F63" w:rsidRPr="00403F63" w:rsidRDefault="00403F63" w:rsidP="00403F63">
            <w:pPr>
              <w:pStyle w:val="19"/>
              <w:ind w:firstLine="0"/>
              <w:rPr>
                <w:sz w:val="24"/>
                <w:szCs w:val="24"/>
              </w:rPr>
            </w:pPr>
            <w:r w:rsidRPr="00403F63">
              <w:rPr>
                <w:sz w:val="24"/>
                <w:szCs w:val="24"/>
              </w:rPr>
              <w:t xml:space="preserve">Адрес: </w:t>
            </w:r>
            <w:proofErr w:type="gramStart"/>
            <w:r w:rsidRPr="00403F63">
              <w:rPr>
                <w:sz w:val="24"/>
                <w:szCs w:val="24"/>
              </w:rPr>
              <w:t>Российская Федерация, 680000, г. Хабаровск, ул. Дзержинского, д. 65, 3-й этаж</w:t>
            </w:r>
            <w:r w:rsidR="00DE43F9">
              <w:rPr>
                <w:sz w:val="24"/>
                <w:szCs w:val="24"/>
              </w:rPr>
              <w:t>.</w:t>
            </w:r>
            <w:proofErr w:type="gramEnd"/>
          </w:p>
          <w:p w:rsidR="00403F63" w:rsidRPr="00403F63" w:rsidRDefault="00403F63" w:rsidP="00403F63">
            <w:pPr>
              <w:jc w:val="both"/>
            </w:pPr>
            <w:r w:rsidRPr="00403F63">
              <w:t>Контактное лицо Заказчика: Синенький Игорь Васильевич</w:t>
            </w:r>
          </w:p>
          <w:p w:rsidR="00403F63" w:rsidRPr="00403F63" w:rsidRDefault="00403F63" w:rsidP="00403F63">
            <w:pPr>
              <w:jc w:val="both"/>
              <w:rPr>
                <w:color w:val="0070C0"/>
              </w:rPr>
            </w:pPr>
            <w:r w:rsidRPr="00403F63">
              <w:t xml:space="preserve">Адрес электронной почты: </w:t>
            </w:r>
            <w:r w:rsidRPr="00403F63">
              <w:rPr>
                <w:color w:val="0000FF"/>
                <w:u w:val="single"/>
              </w:rPr>
              <w:t>SinenkiyIV@trcont.ru</w:t>
            </w:r>
            <w:r w:rsidRPr="00403F63">
              <w:t xml:space="preserve"> </w:t>
            </w:r>
          </w:p>
          <w:p w:rsidR="00403F63" w:rsidRPr="00403F63" w:rsidRDefault="00403F63" w:rsidP="00403F63">
            <w:pPr>
              <w:jc w:val="both"/>
            </w:pPr>
            <w:r w:rsidRPr="00403F63">
              <w:t xml:space="preserve">Телефон: (4212) 38-58-43, Факс: (4212)  38-55-08. </w:t>
            </w:r>
          </w:p>
        </w:tc>
      </w:tr>
      <w:tr w:rsidR="000A679F" w:rsidRPr="00F86FAA" w:rsidTr="00813933">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7229" w:type="dxa"/>
            <w:vAlign w:val="center"/>
          </w:tcPr>
          <w:p w:rsidR="000A679F" w:rsidRPr="00913D3C" w:rsidRDefault="00FA3C13" w:rsidP="00046D73">
            <w:pPr>
              <w:pStyle w:val="19"/>
              <w:ind w:firstLine="0"/>
              <w:jc w:val="left"/>
              <w:rPr>
                <w:b/>
                <w:sz w:val="24"/>
                <w:szCs w:val="24"/>
              </w:rPr>
            </w:pPr>
            <w:r w:rsidRPr="00913D3C">
              <w:rPr>
                <w:sz w:val="24"/>
                <w:szCs w:val="24"/>
              </w:rPr>
              <w:t xml:space="preserve">« </w:t>
            </w:r>
            <w:r w:rsidR="00046D73" w:rsidRPr="00913D3C">
              <w:rPr>
                <w:sz w:val="24"/>
                <w:szCs w:val="24"/>
              </w:rPr>
              <w:t xml:space="preserve">22 </w:t>
            </w:r>
            <w:r w:rsidRPr="00913D3C">
              <w:rPr>
                <w:sz w:val="24"/>
                <w:szCs w:val="24"/>
              </w:rPr>
              <w:t xml:space="preserve">» </w:t>
            </w:r>
            <w:r w:rsidR="00403F63" w:rsidRPr="00913D3C">
              <w:rPr>
                <w:sz w:val="24"/>
                <w:szCs w:val="24"/>
              </w:rPr>
              <w:t>января</w:t>
            </w:r>
            <w:r w:rsidR="00742DAA" w:rsidRPr="00913D3C">
              <w:rPr>
                <w:sz w:val="24"/>
                <w:szCs w:val="24"/>
              </w:rPr>
              <w:t xml:space="preserve"> 201</w:t>
            </w:r>
            <w:r w:rsidR="00403F63" w:rsidRPr="00913D3C">
              <w:rPr>
                <w:sz w:val="24"/>
                <w:szCs w:val="24"/>
              </w:rPr>
              <w:t>6</w:t>
            </w:r>
            <w:r w:rsidRPr="00913D3C">
              <w:rPr>
                <w:sz w:val="24"/>
                <w:szCs w:val="24"/>
              </w:rPr>
              <w:t xml:space="preserve"> г.</w:t>
            </w:r>
          </w:p>
        </w:tc>
      </w:tr>
      <w:tr w:rsidR="00FA3C13" w:rsidRPr="00F86FAA" w:rsidTr="00813933">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7229"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w:t>
            </w:r>
            <w:proofErr w:type="spellStart"/>
            <w:r w:rsidR="007434C0" w:rsidRPr="0013760D">
              <w:rPr>
                <w:sz w:val="24"/>
                <w:szCs w:val="24"/>
              </w:rPr>
              <w:t>ТрансКонтейнер</w:t>
            </w:r>
            <w:proofErr w:type="spellEnd"/>
            <w:r w:rsidR="007434C0" w:rsidRPr="0013760D">
              <w:rPr>
                <w:sz w:val="24"/>
                <w:szCs w:val="24"/>
              </w:rPr>
              <w:t>» (</w:t>
            </w:r>
            <w:hyperlink r:id="rId15" w:history="1">
              <w:r w:rsidR="007434C0" w:rsidRPr="0013760D">
                <w:rPr>
                  <w:rStyle w:val="a8"/>
                  <w:sz w:val="24"/>
                  <w:szCs w:val="24"/>
                </w:rPr>
                <w:t>http://www.trcont.ru</w:t>
              </w:r>
            </w:hyperlink>
            <w:r w:rsidR="007434C0" w:rsidRPr="0013760D">
              <w:rPr>
                <w:sz w:val="24"/>
                <w:szCs w:val="24"/>
              </w:rPr>
              <w:t>) и</w:t>
            </w:r>
            <w:r w:rsidR="00A07073">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в сфере</w:t>
            </w:r>
            <w:proofErr w:type="gramEnd"/>
            <w:r w:rsidR="0013760D" w:rsidRPr="0013760D">
              <w:rPr>
                <w:color w:val="000000"/>
                <w:sz w:val="24"/>
                <w:szCs w:val="24"/>
                <w:shd w:val="clear" w:color="auto" w:fill="FFFFFF"/>
              </w:rPr>
              <w:t xml:space="preserve">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6"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Default="001356F1" w:rsidP="000A25B3">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DB6E5A" w:rsidRPr="000A25B3" w:rsidRDefault="00DB6E5A" w:rsidP="000A25B3">
            <w:pPr>
              <w:pStyle w:val="19"/>
              <w:rPr>
                <w:sz w:val="24"/>
                <w:szCs w:val="24"/>
              </w:rPr>
            </w:pPr>
          </w:p>
        </w:tc>
      </w:tr>
      <w:tr w:rsidR="00C3633B" w:rsidRPr="00F86FAA" w:rsidTr="00813933">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7229" w:type="dxa"/>
          </w:tcPr>
          <w:p w:rsidR="00C3633B" w:rsidRPr="00CE6507" w:rsidRDefault="000A25B3" w:rsidP="006D65BE">
            <w:pPr>
              <w:pStyle w:val="19"/>
              <w:ind w:firstLine="0"/>
              <w:rPr>
                <w:i/>
                <w:sz w:val="24"/>
                <w:szCs w:val="24"/>
              </w:rPr>
            </w:pPr>
            <w:r w:rsidRPr="00CE6507">
              <w:rPr>
                <w:sz w:val="24"/>
                <w:szCs w:val="24"/>
              </w:rPr>
              <w:t xml:space="preserve">Начальная (максимальная) цена договора: </w:t>
            </w:r>
            <w:r w:rsidR="00494602" w:rsidRPr="00494602">
              <w:rPr>
                <w:sz w:val="24"/>
                <w:szCs w:val="24"/>
              </w:rPr>
              <w:t>7 535 010,00 (семь миллионов пятьсот тридцать пять тысяч десять) рублей 00 копеек, с учетом всех налогов (кроме НДС) и любых расходов, которые возникнут или могут возникнуть в процессе исполнения договора</w:t>
            </w:r>
          </w:p>
        </w:tc>
      </w:tr>
      <w:tr w:rsidR="008C21E0" w:rsidRPr="00F86FAA" w:rsidTr="00813933">
        <w:tc>
          <w:tcPr>
            <w:tcW w:w="534" w:type="dxa"/>
          </w:tcPr>
          <w:p w:rsidR="008C21E0" w:rsidRPr="00F86FAA" w:rsidRDefault="008C21E0" w:rsidP="00804946">
            <w:pPr>
              <w:pStyle w:val="19"/>
              <w:ind w:firstLine="0"/>
              <w:rPr>
                <w:b/>
                <w:sz w:val="24"/>
                <w:szCs w:val="24"/>
              </w:rPr>
            </w:pPr>
            <w:r w:rsidRPr="00F86FAA">
              <w:rPr>
                <w:b/>
                <w:sz w:val="24"/>
                <w:szCs w:val="24"/>
              </w:rPr>
              <w:t>6.</w:t>
            </w:r>
          </w:p>
        </w:tc>
        <w:tc>
          <w:tcPr>
            <w:tcW w:w="2551" w:type="dxa"/>
          </w:tcPr>
          <w:p w:rsidR="008C21E0" w:rsidRPr="00F86FAA" w:rsidRDefault="008C21E0" w:rsidP="00722AFD">
            <w:pPr>
              <w:pStyle w:val="Default"/>
              <w:rPr>
                <w:b/>
                <w:color w:val="auto"/>
              </w:rPr>
            </w:pPr>
            <w:r w:rsidRPr="00F86FAA">
              <w:rPr>
                <w:b/>
                <w:color w:val="auto"/>
              </w:rPr>
              <w:t xml:space="preserve">Место, дата начала и окончания подачи </w:t>
            </w:r>
            <w:r w:rsidRPr="00F86FAA">
              <w:rPr>
                <w:b/>
                <w:color w:val="auto"/>
              </w:rPr>
              <w:lastRenderedPageBreak/>
              <w:t xml:space="preserve">Заявок </w:t>
            </w:r>
          </w:p>
        </w:tc>
        <w:tc>
          <w:tcPr>
            <w:tcW w:w="7229" w:type="dxa"/>
          </w:tcPr>
          <w:p w:rsidR="0014104A" w:rsidRDefault="008C21E0">
            <w:pPr>
              <w:pStyle w:val="19"/>
              <w:ind w:firstLine="0"/>
              <w:rPr>
                <w:b/>
                <w:sz w:val="24"/>
                <w:szCs w:val="24"/>
              </w:rPr>
            </w:pPr>
            <w:proofErr w:type="gramStart"/>
            <w:r w:rsidRPr="00913D3C">
              <w:rPr>
                <w:sz w:val="24"/>
                <w:szCs w:val="24"/>
              </w:rPr>
              <w:lastRenderedPageBreak/>
              <w:t xml:space="preserve">Заявки принимаются по рабочим дням с 08 часов 30 минут до 12 часов 00 минут и с 13 часов 00 минут до 17 часов 00 минут, в </w:t>
            </w:r>
            <w:r w:rsidRPr="00913D3C">
              <w:rPr>
                <w:sz w:val="24"/>
                <w:szCs w:val="24"/>
              </w:rPr>
              <w:lastRenderedPageBreak/>
              <w:t>выходные и предпраздничные дни с 08 часов 30 минут до 12 часов 00 минут и с 13 часов 00 минут до 16 часов 00 минут местного времени с даты, указанной в пункте 3</w:t>
            </w:r>
            <w:proofErr w:type="gramEnd"/>
            <w:r w:rsidRPr="00913D3C">
              <w:rPr>
                <w:sz w:val="24"/>
                <w:szCs w:val="24"/>
              </w:rPr>
              <w:t xml:space="preserve"> Информационной карты до </w:t>
            </w:r>
            <w:r w:rsidR="00494602" w:rsidRPr="00494602">
              <w:rPr>
                <w:b/>
                <w:sz w:val="24"/>
                <w:szCs w:val="24"/>
              </w:rPr>
              <w:t>«12» февраля  2016</w:t>
            </w:r>
            <w:r w:rsidR="00CD2161" w:rsidRPr="00913D3C">
              <w:rPr>
                <w:sz w:val="24"/>
                <w:szCs w:val="24"/>
              </w:rPr>
              <w:t xml:space="preserve"> </w:t>
            </w:r>
            <w:r w:rsidRPr="00913D3C">
              <w:rPr>
                <w:sz w:val="24"/>
                <w:szCs w:val="24"/>
              </w:rPr>
              <w:t>г. по адресу, указанному в пункте 2 настоящей Информационной карты.</w:t>
            </w:r>
          </w:p>
        </w:tc>
      </w:tr>
      <w:tr w:rsidR="000A679F" w:rsidRPr="00F86FAA" w:rsidTr="00813933">
        <w:tc>
          <w:tcPr>
            <w:tcW w:w="534" w:type="dxa"/>
          </w:tcPr>
          <w:p w:rsidR="000A679F" w:rsidRPr="00F86FAA" w:rsidRDefault="00B02654" w:rsidP="00736D40">
            <w:pPr>
              <w:pStyle w:val="19"/>
              <w:ind w:firstLine="0"/>
              <w:rPr>
                <w:b/>
                <w:sz w:val="24"/>
                <w:szCs w:val="24"/>
              </w:rPr>
            </w:pPr>
            <w:r w:rsidRPr="00F86FAA">
              <w:rPr>
                <w:b/>
                <w:sz w:val="24"/>
                <w:szCs w:val="24"/>
              </w:rPr>
              <w:lastRenderedPageBreak/>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7229" w:type="dxa"/>
          </w:tcPr>
          <w:p w:rsidR="000A679F" w:rsidRPr="00913D3C" w:rsidRDefault="00DF7C35" w:rsidP="00046D73">
            <w:pPr>
              <w:jc w:val="both"/>
              <w:rPr>
                <w:b/>
              </w:rPr>
            </w:pPr>
            <w:r w:rsidRPr="00913D3C">
              <w:t xml:space="preserve">Вскрытие Заявок состоится </w:t>
            </w:r>
            <w:r w:rsidR="00DE43F9" w:rsidRPr="00913D3C">
              <w:rPr>
                <w:szCs w:val="28"/>
              </w:rPr>
              <w:t xml:space="preserve">« </w:t>
            </w:r>
            <w:r w:rsidR="00046D73" w:rsidRPr="00913D3C">
              <w:rPr>
                <w:szCs w:val="28"/>
              </w:rPr>
              <w:t xml:space="preserve">15 </w:t>
            </w:r>
            <w:r w:rsidR="00DE43F9" w:rsidRPr="00913D3C">
              <w:rPr>
                <w:szCs w:val="28"/>
              </w:rPr>
              <w:t>» февраля 2016 г.</w:t>
            </w:r>
            <w:r w:rsidR="00DE43F9" w:rsidRPr="00913D3C">
              <w:t xml:space="preserve"> 16 час.00 мин.</w:t>
            </w:r>
            <w:r w:rsidRPr="00913D3C">
              <w:t xml:space="preserve"> местного времени по адресу, указанному в пункте 2 настоящей Информационной карты.</w:t>
            </w:r>
          </w:p>
        </w:tc>
      </w:tr>
      <w:tr w:rsidR="003E2C12" w:rsidRPr="00F86FAA" w:rsidTr="00813933">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DE43F9" w:rsidP="00F06609">
            <w:pPr>
              <w:pStyle w:val="Default"/>
              <w:rPr>
                <w:b/>
                <w:color w:val="auto"/>
              </w:rPr>
            </w:pPr>
            <w:r>
              <w:rPr>
                <w:b/>
                <w:color w:val="auto"/>
              </w:rPr>
              <w:t>Оценка</w:t>
            </w:r>
            <w:r w:rsidR="00F06609">
              <w:rPr>
                <w:b/>
                <w:color w:val="auto"/>
              </w:rPr>
              <w:t xml:space="preserve"> и с</w:t>
            </w:r>
            <w:r w:rsidR="00F86FAA" w:rsidRPr="00F86FAA">
              <w:rPr>
                <w:b/>
                <w:color w:val="auto"/>
              </w:rPr>
              <w:t xml:space="preserve">опоставление </w:t>
            </w:r>
            <w:r w:rsidR="00F06609">
              <w:rPr>
                <w:b/>
                <w:color w:val="auto"/>
              </w:rPr>
              <w:t xml:space="preserve">и </w:t>
            </w:r>
            <w:r w:rsidR="00F86FAA" w:rsidRPr="00F86FAA">
              <w:rPr>
                <w:b/>
                <w:color w:val="auto"/>
              </w:rPr>
              <w:t>Заявок</w:t>
            </w:r>
          </w:p>
        </w:tc>
        <w:tc>
          <w:tcPr>
            <w:tcW w:w="7229" w:type="dxa"/>
          </w:tcPr>
          <w:p w:rsidR="003E2C12" w:rsidRPr="00913D3C" w:rsidRDefault="00DE43F9" w:rsidP="00046D73">
            <w:pPr>
              <w:jc w:val="both"/>
              <w:rPr>
                <w:b/>
              </w:rPr>
            </w:pPr>
            <w:r w:rsidRPr="00913D3C">
              <w:t>Оценка</w:t>
            </w:r>
            <w:r w:rsidR="001356F1" w:rsidRPr="00913D3C">
              <w:t xml:space="preserve"> и сопоставление Заявок состоится </w:t>
            </w:r>
            <w:r w:rsidR="001356F1" w:rsidRPr="00913D3C">
              <w:br/>
            </w:r>
            <w:r w:rsidR="00494602" w:rsidRPr="00494602">
              <w:rPr>
                <w:b/>
                <w:szCs w:val="28"/>
              </w:rPr>
              <w:t>« 24 » марта 2016</w:t>
            </w:r>
            <w:r w:rsidRPr="00913D3C">
              <w:rPr>
                <w:szCs w:val="28"/>
              </w:rPr>
              <w:t xml:space="preserve"> г.</w:t>
            </w:r>
            <w:r w:rsidRPr="00913D3C">
              <w:t xml:space="preserve"> 16 час. 00 мин. </w:t>
            </w:r>
            <w:r w:rsidR="001356F1" w:rsidRPr="00913D3C">
              <w:t>местного времени по адресу, указанному в пункте 2 настоящей Информационной карты.</w:t>
            </w:r>
          </w:p>
        </w:tc>
      </w:tr>
      <w:tr w:rsidR="00AA7852" w:rsidRPr="00F86FAA" w:rsidTr="00813933">
        <w:tc>
          <w:tcPr>
            <w:tcW w:w="534" w:type="dxa"/>
          </w:tcPr>
          <w:p w:rsidR="00AA7852" w:rsidRPr="00F86FAA" w:rsidRDefault="00AA7852" w:rsidP="00804946">
            <w:pPr>
              <w:pStyle w:val="19"/>
              <w:ind w:firstLine="0"/>
              <w:rPr>
                <w:b/>
                <w:sz w:val="24"/>
                <w:szCs w:val="24"/>
              </w:rPr>
            </w:pPr>
            <w:r>
              <w:rPr>
                <w:b/>
                <w:sz w:val="24"/>
                <w:szCs w:val="24"/>
              </w:rPr>
              <w:t>9.</w:t>
            </w:r>
          </w:p>
        </w:tc>
        <w:tc>
          <w:tcPr>
            <w:tcW w:w="2551" w:type="dxa"/>
          </w:tcPr>
          <w:p w:rsidR="00AA7852" w:rsidRPr="00F86FAA" w:rsidRDefault="00AA7852" w:rsidP="008035D3">
            <w:pPr>
              <w:pStyle w:val="Default"/>
              <w:rPr>
                <w:b/>
                <w:color w:val="auto"/>
              </w:rPr>
            </w:pPr>
            <w:r>
              <w:rPr>
                <w:b/>
                <w:color w:val="auto"/>
              </w:rPr>
              <w:t>Конкурсная комиссия</w:t>
            </w:r>
          </w:p>
        </w:tc>
        <w:tc>
          <w:tcPr>
            <w:tcW w:w="7229" w:type="dxa"/>
          </w:tcPr>
          <w:p w:rsidR="00AA7852" w:rsidRPr="00913D3C" w:rsidRDefault="00AA7852" w:rsidP="00AA7852">
            <w:r w:rsidRPr="00913D3C">
              <w:rPr>
                <w:color w:val="000000"/>
              </w:rPr>
              <w:t>Решение об итогах Открытого конкурса принимается Конкурсной комиссией аппарата управления ПАО «</w:t>
            </w:r>
            <w:proofErr w:type="spellStart"/>
            <w:r w:rsidRPr="00913D3C">
              <w:rPr>
                <w:color w:val="000000"/>
              </w:rPr>
              <w:t>ТрансКонтейнер</w:t>
            </w:r>
            <w:proofErr w:type="spellEnd"/>
            <w:r w:rsidRPr="00913D3C">
              <w:rPr>
                <w:color w:val="000000"/>
              </w:rPr>
              <w:t>»</w:t>
            </w:r>
          </w:p>
          <w:p w:rsidR="00AA7852" w:rsidRPr="00913D3C" w:rsidRDefault="00AA7852" w:rsidP="00AA7852">
            <w:pPr>
              <w:pStyle w:val="19"/>
              <w:ind w:firstLine="0"/>
              <w:rPr>
                <w:sz w:val="24"/>
                <w:szCs w:val="24"/>
              </w:rPr>
            </w:pPr>
            <w:r w:rsidRPr="00913D3C">
              <w:rPr>
                <w:color w:val="000000"/>
                <w:sz w:val="24"/>
                <w:szCs w:val="24"/>
              </w:rPr>
              <w:t>Адрес: 107228, г. Москва, Оружейный переулок, 19.</w:t>
            </w:r>
          </w:p>
        </w:tc>
      </w:tr>
      <w:tr w:rsidR="00AA7852" w:rsidRPr="00F86FAA" w:rsidTr="00813933">
        <w:tc>
          <w:tcPr>
            <w:tcW w:w="534" w:type="dxa"/>
          </w:tcPr>
          <w:p w:rsidR="00AA7852" w:rsidRPr="00F86FAA" w:rsidRDefault="00AA7852" w:rsidP="00804946">
            <w:pPr>
              <w:pStyle w:val="19"/>
              <w:ind w:firstLine="0"/>
              <w:rPr>
                <w:b/>
                <w:sz w:val="24"/>
                <w:szCs w:val="24"/>
              </w:rPr>
            </w:pPr>
            <w:r>
              <w:rPr>
                <w:b/>
                <w:sz w:val="24"/>
                <w:szCs w:val="24"/>
              </w:rPr>
              <w:t>10.</w:t>
            </w:r>
          </w:p>
        </w:tc>
        <w:tc>
          <w:tcPr>
            <w:tcW w:w="2551" w:type="dxa"/>
          </w:tcPr>
          <w:p w:rsidR="00AA7852" w:rsidRPr="00F86FAA" w:rsidRDefault="00AA7852" w:rsidP="008035D3">
            <w:pPr>
              <w:pStyle w:val="Default"/>
              <w:rPr>
                <w:b/>
                <w:color w:val="auto"/>
              </w:rPr>
            </w:pPr>
            <w:r>
              <w:rPr>
                <w:b/>
                <w:color w:val="auto"/>
              </w:rPr>
              <w:t>Подведение итогов</w:t>
            </w:r>
          </w:p>
        </w:tc>
        <w:tc>
          <w:tcPr>
            <w:tcW w:w="7229" w:type="dxa"/>
          </w:tcPr>
          <w:p w:rsidR="00AA7852" w:rsidRPr="00913D3C" w:rsidRDefault="00AA7852" w:rsidP="00EA6032">
            <w:pPr>
              <w:jc w:val="both"/>
            </w:pPr>
            <w:r w:rsidRPr="00913D3C">
              <w:rPr>
                <w:color w:val="000000"/>
              </w:rPr>
              <w:t xml:space="preserve">Подведение итогов состоится не позднее </w:t>
            </w:r>
            <w:r w:rsidR="00494602" w:rsidRPr="00494602">
              <w:rPr>
                <w:b/>
                <w:szCs w:val="28"/>
              </w:rPr>
              <w:t>« 17 » марта 2016</w:t>
            </w:r>
            <w:r w:rsidRPr="00913D3C">
              <w:rPr>
                <w:szCs w:val="28"/>
              </w:rPr>
              <w:t xml:space="preserve"> г.</w:t>
            </w:r>
            <w:r w:rsidRPr="00913D3C">
              <w:t xml:space="preserve"> </w:t>
            </w:r>
            <w:r w:rsidRPr="00913D3C">
              <w:rPr>
                <w:color w:val="000000"/>
              </w:rPr>
              <w:t>в 10 часов 00 минут местного времени по адресу, указанному в пункте 9 Информационной карты.</w:t>
            </w:r>
          </w:p>
        </w:tc>
      </w:tr>
      <w:tr w:rsidR="00103D2A" w:rsidRPr="00F86FAA" w:rsidTr="00813933">
        <w:tc>
          <w:tcPr>
            <w:tcW w:w="534" w:type="dxa"/>
          </w:tcPr>
          <w:p w:rsidR="00103D2A" w:rsidRPr="00F86FAA" w:rsidRDefault="00103D2A" w:rsidP="00804946">
            <w:pPr>
              <w:pStyle w:val="19"/>
              <w:ind w:firstLine="0"/>
              <w:rPr>
                <w:b/>
                <w:sz w:val="24"/>
                <w:szCs w:val="24"/>
              </w:rPr>
            </w:pPr>
            <w:r>
              <w:rPr>
                <w:b/>
                <w:sz w:val="24"/>
                <w:szCs w:val="24"/>
              </w:rPr>
              <w:t>11</w:t>
            </w:r>
            <w:r w:rsidRPr="00F86FAA">
              <w:rPr>
                <w:b/>
                <w:sz w:val="24"/>
                <w:szCs w:val="24"/>
              </w:rPr>
              <w:t>.</w:t>
            </w:r>
          </w:p>
        </w:tc>
        <w:tc>
          <w:tcPr>
            <w:tcW w:w="2551" w:type="dxa"/>
          </w:tcPr>
          <w:p w:rsidR="00103D2A" w:rsidRPr="00F86FAA" w:rsidRDefault="00103D2A" w:rsidP="008035D3">
            <w:pPr>
              <w:pStyle w:val="Default"/>
              <w:rPr>
                <w:b/>
                <w:color w:val="auto"/>
              </w:rPr>
            </w:pPr>
            <w:r w:rsidRPr="00F86FAA">
              <w:rPr>
                <w:b/>
                <w:color w:val="auto"/>
              </w:rPr>
              <w:t>Условия оплаты за товар, выполнение работ, оказание услуг</w:t>
            </w:r>
          </w:p>
        </w:tc>
        <w:tc>
          <w:tcPr>
            <w:tcW w:w="7229" w:type="dxa"/>
          </w:tcPr>
          <w:p w:rsidR="00103D2A" w:rsidRPr="006A14E2" w:rsidRDefault="00103D2A" w:rsidP="00103D2A">
            <w:pPr>
              <w:jc w:val="both"/>
            </w:pPr>
            <w:r w:rsidRPr="006A14E2">
              <w:t>Оплата Услуг производится в течени</w:t>
            </w:r>
            <w:r>
              <w:t>е 30</w:t>
            </w:r>
            <w:r w:rsidRPr="006A14E2">
              <w:t xml:space="preserve"> календарных дней после подписания Сторонами акта сдачи-приемки оказанных Услуг и получения Заказчиком счета, счета-фактуры путем перечисления Заказчиком денежных средств на расчетный счет Исполнителя</w:t>
            </w:r>
          </w:p>
        </w:tc>
      </w:tr>
      <w:tr w:rsidR="007D6548" w:rsidRPr="00F86FAA" w:rsidTr="00813933">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7229" w:type="dxa"/>
          </w:tcPr>
          <w:p w:rsidR="007D6548" w:rsidRPr="00F86FAA" w:rsidRDefault="00103D2A" w:rsidP="00B129CC">
            <w:pPr>
              <w:pStyle w:val="19"/>
              <w:ind w:firstLine="0"/>
              <w:rPr>
                <w:b/>
                <w:sz w:val="24"/>
                <w:szCs w:val="24"/>
              </w:rPr>
            </w:pPr>
            <w:r>
              <w:rPr>
                <w:sz w:val="24"/>
                <w:szCs w:val="24"/>
              </w:rPr>
              <w:t>Один</w:t>
            </w:r>
          </w:p>
        </w:tc>
      </w:tr>
      <w:tr w:rsidR="00684B85" w:rsidRPr="00F86FAA" w:rsidTr="00813933">
        <w:tc>
          <w:tcPr>
            <w:tcW w:w="534" w:type="dxa"/>
          </w:tcPr>
          <w:p w:rsidR="00684B85" w:rsidRPr="00F86FAA" w:rsidRDefault="00684B85"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684B85" w:rsidRPr="00F86FAA" w:rsidRDefault="00684B85"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7229" w:type="dxa"/>
          </w:tcPr>
          <w:p w:rsidR="000B1662" w:rsidRDefault="00684B85" w:rsidP="00684B85">
            <w:pPr>
              <w:jc w:val="both"/>
            </w:pPr>
            <w:r w:rsidRPr="00174791">
              <w:t xml:space="preserve">Срок оказания услуг: </w:t>
            </w:r>
            <w:r w:rsidR="000B1662" w:rsidRPr="00947AF5">
              <w:rPr>
                <w:iCs/>
                <w:u w:val="single"/>
              </w:rPr>
              <w:t xml:space="preserve">с 00 часов 00 минут «01» </w:t>
            </w:r>
            <w:r w:rsidR="000B1662">
              <w:rPr>
                <w:iCs/>
                <w:u w:val="single"/>
              </w:rPr>
              <w:t>апреля</w:t>
            </w:r>
            <w:r w:rsidR="000B1662" w:rsidRPr="00947AF5">
              <w:rPr>
                <w:iCs/>
                <w:u w:val="single"/>
              </w:rPr>
              <w:t xml:space="preserve"> 2016 г.</w:t>
            </w:r>
            <w:r w:rsidR="000B1662" w:rsidRPr="00947AF5">
              <w:rPr>
                <w:u w:val="single"/>
              </w:rPr>
              <w:t>,  до  24 часов 00 минут «31» декабря  2016 года</w:t>
            </w:r>
            <w:r w:rsidR="000B1662" w:rsidRPr="00174791">
              <w:t xml:space="preserve"> </w:t>
            </w:r>
          </w:p>
          <w:p w:rsidR="00684B85" w:rsidRDefault="00684B85" w:rsidP="00684B85">
            <w:pPr>
              <w:jc w:val="both"/>
            </w:pPr>
            <w:r w:rsidRPr="00174791">
              <w:t xml:space="preserve">Место оказания услуг: </w:t>
            </w:r>
          </w:p>
          <w:p w:rsidR="0014104A" w:rsidRDefault="00813933">
            <w:r w:rsidRPr="006F5234">
              <w:rPr>
                <w:szCs w:val="28"/>
              </w:rPr>
              <w:t>690002, Российская Федерация, Приморский Край г</w:t>
            </w:r>
            <w:proofErr w:type="gramStart"/>
            <w:r w:rsidRPr="006F5234">
              <w:rPr>
                <w:szCs w:val="28"/>
              </w:rPr>
              <w:t>.В</w:t>
            </w:r>
            <w:proofErr w:type="gramEnd"/>
            <w:r w:rsidRPr="006F5234">
              <w:rPr>
                <w:szCs w:val="28"/>
              </w:rPr>
              <w:t>ладивосток ул. Снеговая 54; Амурская 88 (контейнерный терминал Первая Речка)</w:t>
            </w:r>
          </w:p>
        </w:tc>
      </w:tr>
      <w:tr w:rsidR="008C6337" w:rsidRPr="00F86FAA" w:rsidTr="00813933">
        <w:tc>
          <w:tcPr>
            <w:tcW w:w="534" w:type="dxa"/>
          </w:tcPr>
          <w:p w:rsidR="008C6337" w:rsidRPr="00F86FAA" w:rsidRDefault="008C6337"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8C6337" w:rsidRPr="00F86FAA" w:rsidRDefault="008C6337" w:rsidP="008035D3">
            <w:pPr>
              <w:pStyle w:val="Default"/>
              <w:rPr>
                <w:b/>
                <w:color w:val="auto"/>
              </w:rPr>
            </w:pPr>
            <w:r w:rsidRPr="00F86FAA">
              <w:rPr>
                <w:b/>
                <w:color w:val="auto"/>
              </w:rPr>
              <w:t>Состав и количество (объем) товара, работ, услуг</w:t>
            </w:r>
          </w:p>
        </w:tc>
        <w:tc>
          <w:tcPr>
            <w:tcW w:w="7229" w:type="dxa"/>
            <w:vAlign w:val="center"/>
          </w:tcPr>
          <w:p w:rsidR="008C6337" w:rsidRPr="006A14E2" w:rsidRDefault="008C6337" w:rsidP="008C6337">
            <w:pPr>
              <w:pStyle w:val="19"/>
              <w:ind w:firstLine="0"/>
              <w:rPr>
                <w:sz w:val="24"/>
                <w:szCs w:val="24"/>
              </w:rPr>
            </w:pPr>
            <w:r w:rsidRPr="006A14E2">
              <w:rPr>
                <w:sz w:val="24"/>
                <w:szCs w:val="24"/>
              </w:rPr>
              <w:t>Состав и объем услуг определен в разделе 4 «Техническое задание».</w:t>
            </w:r>
          </w:p>
        </w:tc>
      </w:tr>
      <w:tr w:rsidR="008C6337" w:rsidRPr="00F86FAA" w:rsidTr="00813933">
        <w:tc>
          <w:tcPr>
            <w:tcW w:w="534" w:type="dxa"/>
          </w:tcPr>
          <w:p w:rsidR="008C6337" w:rsidRPr="00F86FAA" w:rsidRDefault="008C6337"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8C6337" w:rsidRPr="00F86FAA" w:rsidRDefault="008C6337" w:rsidP="008035D3">
            <w:pPr>
              <w:pStyle w:val="Default"/>
              <w:rPr>
                <w:b/>
                <w:color w:val="auto"/>
              </w:rPr>
            </w:pPr>
            <w:r w:rsidRPr="00F86FAA">
              <w:rPr>
                <w:b/>
                <w:color w:val="auto"/>
              </w:rPr>
              <w:t xml:space="preserve">Официальный язык </w:t>
            </w:r>
          </w:p>
        </w:tc>
        <w:tc>
          <w:tcPr>
            <w:tcW w:w="7229" w:type="dxa"/>
            <w:vAlign w:val="center"/>
          </w:tcPr>
          <w:p w:rsidR="008C6337" w:rsidRPr="006A14E2" w:rsidRDefault="008C6337" w:rsidP="008C6337">
            <w:pPr>
              <w:pStyle w:val="aff"/>
              <w:jc w:val="both"/>
              <w:rPr>
                <w:sz w:val="24"/>
                <w:szCs w:val="24"/>
              </w:rPr>
            </w:pPr>
            <w:r w:rsidRPr="006A14E2">
              <w:rPr>
                <w:sz w:val="24"/>
                <w:szCs w:val="24"/>
              </w:rPr>
              <w:t xml:space="preserve">Русский язык. Вся переписка, связанная с проведением Открытого конкурса, ведется на русском языке. </w:t>
            </w:r>
          </w:p>
        </w:tc>
      </w:tr>
      <w:tr w:rsidR="008C6337" w:rsidRPr="00F86FAA" w:rsidTr="00813933">
        <w:tc>
          <w:tcPr>
            <w:tcW w:w="534" w:type="dxa"/>
          </w:tcPr>
          <w:p w:rsidR="008C6337" w:rsidRPr="00F86FAA" w:rsidRDefault="008C6337"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8C6337" w:rsidRPr="00F86FAA" w:rsidRDefault="008C6337">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7229" w:type="dxa"/>
            <w:vAlign w:val="center"/>
          </w:tcPr>
          <w:p w:rsidR="008C6337" w:rsidRPr="006A14E2" w:rsidRDefault="008C6337" w:rsidP="008C6337">
            <w:pPr>
              <w:pStyle w:val="19"/>
              <w:ind w:firstLine="0"/>
              <w:rPr>
                <w:b/>
                <w:sz w:val="24"/>
                <w:szCs w:val="24"/>
                <w:highlight w:val="yellow"/>
              </w:rPr>
            </w:pPr>
            <w:r>
              <w:rPr>
                <w:sz w:val="24"/>
                <w:szCs w:val="24"/>
              </w:rPr>
              <w:t>Российский р</w:t>
            </w:r>
            <w:r w:rsidRPr="006A14E2">
              <w:rPr>
                <w:sz w:val="24"/>
                <w:szCs w:val="24"/>
              </w:rPr>
              <w:t>убл</w:t>
            </w:r>
            <w:r>
              <w:rPr>
                <w:sz w:val="24"/>
                <w:szCs w:val="24"/>
              </w:rPr>
              <w:t>ь</w:t>
            </w:r>
          </w:p>
        </w:tc>
      </w:tr>
      <w:tr w:rsidR="007D6548" w:rsidRPr="00F86FAA" w:rsidTr="00813933">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7229" w:type="dxa"/>
          </w:tcPr>
          <w:p w:rsidR="002A1E87" w:rsidRPr="0053235C" w:rsidRDefault="001D6CF1" w:rsidP="002A1E87">
            <w:pPr>
              <w:jc w:val="both"/>
            </w:pPr>
            <w:r w:rsidRPr="00067E80">
              <w:rPr>
                <w:b/>
                <w:color w:val="000000"/>
              </w:rPr>
              <w:t xml:space="preserve">1. </w:t>
            </w:r>
            <w:r w:rsidR="002A1E87" w:rsidRPr="0053235C">
              <w:rPr>
                <w:b/>
                <w:color w:val="000000"/>
              </w:rPr>
              <w:t>Помимо указанных в пунктах 2.1 и 2.2 настоящей документации о закупке требований к претенденту, участнику предъявляются следующие требования:</w:t>
            </w:r>
          </w:p>
          <w:p w:rsidR="002A1E87" w:rsidRPr="0053235C" w:rsidRDefault="00E05616" w:rsidP="002A1E87">
            <w:pPr>
              <w:tabs>
                <w:tab w:val="left" w:pos="1080"/>
              </w:tabs>
              <w:jc w:val="both"/>
              <w:rPr>
                <w:rFonts w:eastAsia="MS Mincho"/>
              </w:rPr>
            </w:pPr>
            <w:r>
              <w:rPr>
                <w:rFonts w:eastAsia="MS Mincho"/>
              </w:rPr>
              <w:t>1.1.</w:t>
            </w:r>
            <w:r w:rsidRPr="0053235C">
              <w:rPr>
                <w:rFonts w:eastAsia="MS Mincho"/>
              </w:rPr>
              <w:t xml:space="preserve"> </w:t>
            </w:r>
            <w:proofErr w:type="gramStart"/>
            <w:r>
              <w:rPr>
                <w:rFonts w:eastAsia="MS Mincho"/>
              </w:rPr>
              <w:t>П</w:t>
            </w:r>
            <w:r w:rsidR="002A1E87" w:rsidRPr="0053235C">
              <w:rPr>
                <w:rFonts w:eastAsia="MS Mincho"/>
              </w:rPr>
              <w:t>ретендент должен иметь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w:t>
            </w:r>
            <w:proofErr w:type="gramEnd"/>
            <w:r w:rsidR="002A1E87" w:rsidRPr="0053235C">
              <w:rPr>
                <w:rFonts w:eastAsia="MS Mincho"/>
              </w:rPr>
              <w:t xml:space="preserve"> охране», и/или Федеральным законом от 07 февраля 2011 г. № 3-ФЗ «О полиции» (для охранных организаций иных форм собственности);</w:t>
            </w:r>
          </w:p>
          <w:p w:rsidR="002A1E87" w:rsidRPr="0053235C" w:rsidRDefault="00E05616" w:rsidP="002A1E87">
            <w:pPr>
              <w:jc w:val="both"/>
              <w:rPr>
                <w:rFonts w:eastAsia="MS Mincho"/>
              </w:rPr>
            </w:pPr>
            <w:r>
              <w:rPr>
                <w:rFonts w:eastAsia="MS Mincho"/>
              </w:rPr>
              <w:t>1.2.</w:t>
            </w:r>
            <w:r w:rsidRPr="0053235C">
              <w:rPr>
                <w:rFonts w:eastAsia="MS Mincho"/>
              </w:rPr>
              <w:t xml:space="preserve"> </w:t>
            </w:r>
            <w:r w:rsidRPr="0053235C">
              <w:t xml:space="preserve"> </w:t>
            </w:r>
            <w:r w:rsidR="002A1E87" w:rsidRPr="0053235C">
              <w:rPr>
                <w:rFonts w:eastAsia="MS Mincho"/>
              </w:rPr>
              <w:t xml:space="preserve">Претендент </w:t>
            </w:r>
            <w:r w:rsidR="002A1E87">
              <w:rPr>
                <w:rFonts w:eastAsia="MS Mincho"/>
              </w:rPr>
              <w:t>должен</w:t>
            </w:r>
            <w:r w:rsidR="002A1E87" w:rsidRPr="0053235C">
              <w:rPr>
                <w:rFonts w:eastAsia="MS Mincho"/>
              </w:rPr>
              <w:t xml:space="preserve"> иметь опыт оказания услуг по физической охране объектов, не менее 2 лет, в подтверждение чего, он предоставляет копии договоров и копии актов оказания услуг и/или иных документов, подтверждающих факт оказания охранных услуг,  в соответствие требованиями с п.п.2</w:t>
            </w:r>
            <w:r w:rsidR="0096732F">
              <w:rPr>
                <w:rFonts w:eastAsia="MS Mincho"/>
              </w:rPr>
              <w:t>.8.</w:t>
            </w:r>
            <w:r w:rsidR="002A1E87" w:rsidRPr="0053235C">
              <w:rPr>
                <w:rFonts w:eastAsia="MS Mincho"/>
              </w:rPr>
              <w:t xml:space="preserve"> п.17 информационной карты.</w:t>
            </w:r>
          </w:p>
          <w:p w:rsidR="002A1E87" w:rsidRPr="0053235C" w:rsidRDefault="00E05616" w:rsidP="002A1E87">
            <w:pPr>
              <w:tabs>
                <w:tab w:val="left" w:pos="1080"/>
              </w:tabs>
              <w:jc w:val="both"/>
            </w:pPr>
            <w:r>
              <w:rPr>
                <w:rFonts w:eastAsia="MS Mincho"/>
              </w:rPr>
              <w:t xml:space="preserve">1.3. </w:t>
            </w:r>
            <w:proofErr w:type="gramStart"/>
            <w:r>
              <w:t>П</w:t>
            </w:r>
            <w:r w:rsidR="002A1E87" w:rsidRPr="0053235C">
              <w:t xml:space="preserve">ретендент должен иметь дежурную службу и группы  </w:t>
            </w:r>
            <w:r w:rsidR="002A1E87" w:rsidRPr="0053235C">
              <w:lastRenderedPageBreak/>
              <w:t>быстрого реагирования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 не менее 50% охранников, имеющих разрешение на хранение и ношение при использовании служебных обязанностей служебного оружия (выданного в соответствии с приказом МВД России от 12.04.1999г. № 288</w:t>
            </w:r>
            <w:proofErr w:type="gramEnd"/>
            <w:r w:rsidR="002A1E87" w:rsidRPr="0053235C">
              <w:t xml:space="preserve"> «</w:t>
            </w:r>
            <w:proofErr w:type="gramStart"/>
            <w:r w:rsidR="002A1E87" w:rsidRPr="0053235C">
              <w:t>О мерах по реализации постановления Правительства РФ от 21.07.1998г. № 814), или соглашение о взаимодействии с органами МВД на транспорте (линейные управления и линейные отделы) и территориальными ОВД</w:t>
            </w:r>
            <w:r w:rsidR="002A1E87" w:rsidRPr="0053235C">
              <w:rPr>
                <w:color w:val="000000"/>
              </w:rPr>
              <w:t>, заверенные печатью Претендента</w:t>
            </w:r>
            <w:r w:rsidR="002A1E87" w:rsidRPr="0053235C">
              <w:t>;</w:t>
            </w:r>
            <w:proofErr w:type="gramEnd"/>
          </w:p>
          <w:p w:rsidR="002A1E87" w:rsidRPr="0053235C" w:rsidRDefault="00E05616" w:rsidP="002A1E87">
            <w:pPr>
              <w:tabs>
                <w:tab w:val="left" w:pos="1134"/>
              </w:tabs>
              <w:autoSpaceDE w:val="0"/>
              <w:jc w:val="both"/>
            </w:pPr>
            <w:r>
              <w:t>1.4. П</w:t>
            </w:r>
            <w:r w:rsidR="002A1E87" w:rsidRPr="0053235C">
              <w:t xml:space="preserve">ретендент должен иметь на балансе средства связи; </w:t>
            </w:r>
          </w:p>
          <w:p w:rsidR="002A1E87" w:rsidRPr="0053235C" w:rsidRDefault="002A1E87" w:rsidP="002A1E87">
            <w:pPr>
              <w:tabs>
                <w:tab w:val="left" w:pos="1080"/>
              </w:tabs>
              <w:jc w:val="both"/>
              <w:rPr>
                <w:rFonts w:eastAsia="MS Mincho"/>
              </w:rPr>
            </w:pPr>
            <w:r w:rsidRPr="0053235C">
              <w:rPr>
                <w:rFonts w:eastAsia="MS Mincho"/>
              </w:rPr>
              <w:t>-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sidRPr="0053235C">
              <w:rPr>
                <w:rFonts w:eastAsia="MS Mincho"/>
              </w:rPr>
              <w:t>ТрансКонтейнер</w:t>
            </w:r>
            <w:proofErr w:type="spellEnd"/>
            <w:r w:rsidRPr="0053235C">
              <w:rPr>
                <w:rFonts w:eastAsia="MS Mincho"/>
              </w:rPr>
              <w:t>»;</w:t>
            </w:r>
          </w:p>
          <w:p w:rsidR="002A1E87" w:rsidRPr="0053235C" w:rsidRDefault="006E3B31" w:rsidP="002A1E87">
            <w:pPr>
              <w:jc w:val="both"/>
            </w:pPr>
            <w:r>
              <w:t>1.5. Д</w:t>
            </w:r>
            <w:r w:rsidR="002A1E87" w:rsidRPr="0053235C">
              <w:t>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2A1E87" w:rsidRPr="0053235C" w:rsidRDefault="006E3B31" w:rsidP="002A1E87">
            <w:pPr>
              <w:jc w:val="both"/>
            </w:pPr>
            <w:r>
              <w:t>1.6.</w:t>
            </w:r>
            <w:r w:rsidRPr="0053235C">
              <w:t xml:space="preserve"> </w:t>
            </w:r>
            <w:r>
              <w:t>О</w:t>
            </w:r>
            <w:r w:rsidR="002A1E87" w:rsidRPr="0053235C">
              <w:t>тсутствие за последние три года просроченной задолженности перед ПАО «</w:t>
            </w:r>
            <w:proofErr w:type="spellStart"/>
            <w:r w:rsidR="002A1E87" w:rsidRPr="0053235C">
              <w:t>ТрансКонтейнер</w:t>
            </w:r>
            <w:proofErr w:type="spellEnd"/>
            <w:r w:rsidR="002A1E87" w:rsidRPr="0053235C">
              <w:t>», фактов невыполнения обязательств перед ПАО «</w:t>
            </w:r>
            <w:proofErr w:type="spellStart"/>
            <w:r w:rsidR="002A1E87" w:rsidRPr="0053235C">
              <w:t>ТрансКонтейнер</w:t>
            </w:r>
            <w:proofErr w:type="spellEnd"/>
            <w:r w:rsidR="002A1E87" w:rsidRPr="0053235C">
              <w:t>» и причинения вреда имуществу ПАО «</w:t>
            </w:r>
            <w:proofErr w:type="spellStart"/>
            <w:r w:rsidR="002A1E87" w:rsidRPr="0053235C">
              <w:t>ТрансКонтейнер</w:t>
            </w:r>
            <w:proofErr w:type="spellEnd"/>
            <w:r w:rsidR="002A1E87" w:rsidRPr="0053235C">
              <w:t>».</w:t>
            </w:r>
          </w:p>
          <w:p w:rsidR="002A1E87" w:rsidRPr="0053235C" w:rsidRDefault="006E3B31" w:rsidP="002A1E87">
            <w:pPr>
              <w:jc w:val="both"/>
            </w:pPr>
            <w:r>
              <w:t>1.7. У</w:t>
            </w:r>
            <w:r w:rsidR="002A1E87" w:rsidRPr="0053235C">
              <w:t xml:space="preserve">частник, признанный победителем Открытого конкурса, обязан в течение 1 (одной) недели с момента получения уведомления об итогах открытого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заказчику. </w:t>
            </w:r>
          </w:p>
          <w:p w:rsidR="002A1E87" w:rsidRPr="0053235C" w:rsidRDefault="002A1E87" w:rsidP="002A1E87">
            <w:pPr>
              <w:ind w:firstLine="709"/>
              <w:jc w:val="both"/>
            </w:pPr>
            <w:proofErr w:type="gramStart"/>
            <w:r w:rsidRPr="0053235C">
              <w:t>В случае отсутствия у победителя опыта охраны железнодорожных контейнерных терминалов, его работники обязаны в течение 1 (одной) недели с момента получения уведомления об итогах открытого конкурса 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proofErr w:type="gramEnd"/>
            <w:r w:rsidRPr="0053235C">
              <w:t xml:space="preserve"> С целью подтверждения знаний охранников прием зачетов у них осуществляется не реже одного раза в квартал.</w:t>
            </w:r>
          </w:p>
          <w:p w:rsidR="002A1E87" w:rsidRPr="0053235C" w:rsidRDefault="002A1E87" w:rsidP="002A1E87">
            <w:pPr>
              <w:ind w:firstLine="709"/>
              <w:jc w:val="both"/>
            </w:pPr>
            <w:r w:rsidRPr="0053235C">
              <w:t>В случае если победителем в указанные сроки не заключен договор страхования и/или не сданы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 присвоен второй номер</w:t>
            </w:r>
            <w:proofErr w:type="gramStart"/>
            <w:r w:rsidRPr="0053235C">
              <w:t xml:space="preserve"> ;</w:t>
            </w:r>
            <w:proofErr w:type="gramEnd"/>
          </w:p>
          <w:p w:rsidR="002A1E87" w:rsidRPr="0053235C" w:rsidRDefault="002A1E87" w:rsidP="002A1E87">
            <w:pPr>
              <w:spacing w:before="120"/>
              <w:jc w:val="both"/>
              <w:rPr>
                <w:b/>
                <w:color w:val="000000"/>
              </w:rPr>
            </w:pPr>
            <w:r w:rsidRPr="0053235C">
              <w:rPr>
                <w:b/>
                <w:color w:val="000000"/>
              </w:rPr>
              <w:t xml:space="preserve">2.  Претендент, помимо документов, указанных в пункте 2.3 настоящей документации о закупке, в составе Заявки должен </w:t>
            </w:r>
            <w:proofErr w:type="gramStart"/>
            <w:r w:rsidRPr="0053235C">
              <w:rPr>
                <w:b/>
                <w:color w:val="000000"/>
              </w:rPr>
              <w:t>предоставить следующие документы</w:t>
            </w:r>
            <w:proofErr w:type="gramEnd"/>
            <w:r w:rsidRPr="0053235C">
              <w:rPr>
                <w:b/>
                <w:color w:val="000000"/>
              </w:rPr>
              <w:t>,  заверенные нотариально, либо подписью и печатью претендента:</w:t>
            </w:r>
          </w:p>
          <w:p w:rsidR="002A1E87" w:rsidRPr="0053235C" w:rsidRDefault="005176AC" w:rsidP="002A1E87">
            <w:pPr>
              <w:jc w:val="both"/>
              <w:rPr>
                <w:color w:val="000000"/>
              </w:rPr>
            </w:pPr>
            <w:r>
              <w:lastRenderedPageBreak/>
              <w:t>2.1.</w:t>
            </w:r>
            <w:r w:rsidRPr="0053235C">
              <w:t xml:space="preserve"> </w:t>
            </w:r>
            <w:proofErr w:type="gramStart"/>
            <w:r>
              <w:rPr>
                <w:color w:val="000000"/>
              </w:rPr>
              <w:t>Л</w:t>
            </w:r>
            <w:r w:rsidR="002A1E87" w:rsidRPr="0053235C">
              <w:rPr>
                <w:color w:val="000000"/>
              </w:rPr>
              <w:t>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w:t>
            </w:r>
            <w:proofErr w:type="gramEnd"/>
            <w:r w:rsidR="002A1E87" w:rsidRPr="0053235C">
              <w:rPr>
                <w:color w:val="000000"/>
              </w:rPr>
              <w:t xml:space="preserve"> охране», и/или Федеральным законом от 07 февраля 2011 г. № 3-ФЗ «О полиции» (для охранных организаций иных форм собственности) (нотариально заверенная копия);</w:t>
            </w:r>
          </w:p>
          <w:p w:rsidR="002A1E87" w:rsidRPr="0053235C" w:rsidRDefault="005176AC" w:rsidP="002A1E87">
            <w:pPr>
              <w:jc w:val="both"/>
              <w:rPr>
                <w:color w:val="000000"/>
              </w:rPr>
            </w:pPr>
            <w:r>
              <w:rPr>
                <w:color w:val="000000"/>
              </w:rPr>
              <w:t>2.2.</w:t>
            </w:r>
            <w:r w:rsidRPr="0053235C">
              <w:rPr>
                <w:color w:val="000000"/>
              </w:rPr>
              <w:t xml:space="preserve">  </w:t>
            </w:r>
            <w:r>
              <w:rPr>
                <w:color w:val="000000"/>
              </w:rPr>
              <w:t>В</w:t>
            </w:r>
            <w:r w:rsidR="002A1E87" w:rsidRPr="0053235C">
              <w:rPr>
                <w:color w:val="000000"/>
              </w:rPr>
              <w:t xml:space="preserve">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2A1E87" w:rsidRPr="0053235C" w:rsidRDefault="005176AC" w:rsidP="002A1E87">
            <w:pPr>
              <w:spacing w:before="60"/>
              <w:jc w:val="both"/>
              <w:rPr>
                <w:color w:val="000000"/>
              </w:rPr>
            </w:pPr>
            <w:r>
              <w:rPr>
                <w:color w:val="000000"/>
              </w:rPr>
              <w:t>2.3.</w:t>
            </w:r>
            <w:r w:rsidRPr="0053235C">
              <w:rPr>
                <w:color w:val="000000"/>
              </w:rPr>
              <w:t xml:space="preserve"> </w:t>
            </w:r>
            <w:r>
              <w:rPr>
                <w:color w:val="000000"/>
              </w:rPr>
              <w:t>Б</w:t>
            </w:r>
            <w:r w:rsidR="002A1E87" w:rsidRPr="0053235C">
              <w:rPr>
                <w:color w:val="000000"/>
              </w:rPr>
              <w:t xml:space="preserve">ухгалтерскую (финансовую) отчетность, а именно: бухгалтерские балансы и отчеты о финансовых результатах, за </w:t>
            </w:r>
            <w:proofErr w:type="spellStart"/>
            <w:proofErr w:type="gramStart"/>
            <w:r w:rsidR="002A1E87" w:rsidRPr="0053235C">
              <w:rPr>
                <w:color w:val="000000"/>
              </w:rPr>
              <w:t>за</w:t>
            </w:r>
            <w:proofErr w:type="spellEnd"/>
            <w:proofErr w:type="gramEnd"/>
            <w:r w:rsidR="002A1E87" w:rsidRPr="0053235C">
              <w:rPr>
                <w:color w:val="000000"/>
              </w:rPr>
              <w:t xml:space="preserve"> 2014-2015 год.)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каждый субъект МСП</w:t>
            </w:r>
            <w:proofErr w:type="gramStart"/>
            <w:r w:rsidR="002A1E87" w:rsidRPr="0053235C">
              <w:rPr>
                <w:color w:val="000000"/>
              </w:rPr>
              <w:t xml:space="preserve"> ,</w:t>
            </w:r>
            <w:proofErr w:type="gramEnd"/>
            <w:r w:rsidR="002A1E87" w:rsidRPr="0053235C">
              <w:rPr>
                <w:color w:val="000000"/>
              </w:rPr>
              <w:t xml:space="preserve"> выступающий на стороне одного претендента);</w:t>
            </w:r>
          </w:p>
          <w:p w:rsidR="002A1E87" w:rsidRDefault="005176AC" w:rsidP="002A1E87">
            <w:pPr>
              <w:pStyle w:val="afa"/>
              <w:tabs>
                <w:tab w:val="left" w:pos="0"/>
                <w:tab w:val="left" w:pos="1440"/>
              </w:tabs>
              <w:ind w:firstLine="0"/>
              <w:rPr>
                <w:rFonts w:eastAsia="Times New Roman"/>
                <w:color w:val="000000"/>
                <w:sz w:val="24"/>
              </w:rPr>
            </w:pPr>
            <w:r>
              <w:rPr>
                <w:color w:val="000000"/>
              </w:rPr>
              <w:t>2.4.</w:t>
            </w:r>
            <w:r w:rsidRPr="0053235C">
              <w:rPr>
                <w:color w:val="000000"/>
              </w:rPr>
              <w:t xml:space="preserve">   </w:t>
            </w:r>
            <w:proofErr w:type="gramStart"/>
            <w:r>
              <w:rPr>
                <w:rFonts w:eastAsia="Times New Roman"/>
                <w:color w:val="000000"/>
                <w:sz w:val="24"/>
              </w:rPr>
              <w:t>С</w:t>
            </w:r>
            <w:r w:rsidR="002A1E87" w:rsidRPr="0053235C">
              <w:rPr>
                <w:rFonts w:eastAsia="Times New Roman"/>
                <w:color w:val="000000"/>
                <w:sz w:val="24"/>
              </w:rPr>
              <w:t>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каждый субъект МСП, выступающий на стороне одного претендента);</w:t>
            </w:r>
            <w:proofErr w:type="gramEnd"/>
          </w:p>
          <w:p w:rsidR="002A1E87" w:rsidRPr="009E468A" w:rsidRDefault="005176AC" w:rsidP="002A1E87">
            <w:pPr>
              <w:pStyle w:val="afa"/>
              <w:tabs>
                <w:tab w:val="left" w:pos="0"/>
                <w:tab w:val="left" w:pos="1440"/>
              </w:tabs>
              <w:ind w:firstLine="0"/>
              <w:rPr>
                <w:rFonts w:eastAsia="Times New Roman"/>
                <w:color w:val="000000"/>
                <w:sz w:val="24"/>
              </w:rPr>
            </w:pPr>
            <w:r>
              <w:rPr>
                <w:rFonts w:eastAsia="Times New Roman"/>
                <w:color w:val="000000"/>
                <w:sz w:val="24"/>
              </w:rPr>
              <w:t>2.5.</w:t>
            </w:r>
            <w:r>
              <w:rPr>
                <w:rFonts w:eastAsia="Times New Roman"/>
                <w:color w:val="000000"/>
                <w:sz w:val="24"/>
              </w:rPr>
              <w:t xml:space="preserve">  </w:t>
            </w:r>
            <w:r>
              <w:rPr>
                <w:sz w:val="24"/>
              </w:rPr>
              <w:t>С</w:t>
            </w:r>
            <w:r w:rsidRPr="009E4512">
              <w:rPr>
                <w:sz w:val="24"/>
              </w:rPr>
              <w:t xml:space="preserve">правку </w:t>
            </w:r>
            <w:r w:rsidR="002A1E87" w:rsidRPr="009E4512">
              <w:rPr>
                <w:sz w:val="24"/>
              </w:rPr>
              <w:t>из Управления Федеральной службы судебных приставов по месту регистрации претендента о наличии/отсутствии возбужденных исполнительных производств в отношении претендента</w:t>
            </w:r>
            <w:r w:rsidR="002A1E87" w:rsidRPr="009E468A">
              <w:rPr>
                <w:rFonts w:eastAsia="Times New Roman"/>
                <w:color w:val="000000"/>
                <w:sz w:val="24"/>
              </w:rPr>
              <w:t>, выданную не ранее чем за 30 дней до размещения извещения о проведении открытого конкурса (оригинал, либо нотариально заверенная копия);</w:t>
            </w:r>
          </w:p>
          <w:p w:rsidR="002A1E87" w:rsidRPr="0053235C" w:rsidRDefault="006D503F" w:rsidP="002A1E87">
            <w:pPr>
              <w:spacing w:before="60"/>
              <w:jc w:val="both"/>
              <w:rPr>
                <w:color w:val="000000"/>
              </w:rPr>
            </w:pPr>
            <w:r>
              <w:rPr>
                <w:color w:val="000000"/>
              </w:rPr>
              <w:t xml:space="preserve">2.6. </w:t>
            </w:r>
            <w:r w:rsidR="002A1E87" w:rsidRPr="0053235C">
              <w:rPr>
                <w:color w:val="000000"/>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A1E87" w:rsidRPr="0053235C" w:rsidRDefault="006D503F" w:rsidP="002A1E87">
            <w:pPr>
              <w:spacing w:before="60"/>
              <w:jc w:val="both"/>
              <w:rPr>
                <w:color w:val="000000"/>
              </w:rPr>
            </w:pPr>
            <w:r>
              <w:rPr>
                <w:color w:val="000000"/>
              </w:rPr>
              <w:t>2.7.</w:t>
            </w:r>
            <w:r w:rsidRPr="0053235C">
              <w:rPr>
                <w:color w:val="000000"/>
              </w:rPr>
              <w:t xml:space="preserve">   </w:t>
            </w:r>
            <w:r w:rsidR="002A1E87" w:rsidRPr="0053235C">
              <w:rPr>
                <w:color w:val="000000"/>
              </w:rPr>
              <w:t xml:space="preserve">документ по форме приложения № 4 к документации о </w:t>
            </w:r>
            <w:proofErr w:type="gramStart"/>
            <w:r w:rsidR="002A1E87" w:rsidRPr="0053235C">
              <w:rPr>
                <w:color w:val="000000"/>
              </w:rPr>
              <w:t>закупке</w:t>
            </w:r>
            <w:proofErr w:type="gramEnd"/>
            <w:r w:rsidR="002A1E87" w:rsidRPr="0053235C">
              <w:rPr>
                <w:color w:val="000000"/>
              </w:rPr>
              <w:t xml:space="preserve"> о наличии опыта поставки товара, выполнения работ, оказания услуг за последние два года, с предметом, аналогичным предмету Открытого конкурса (Оказание услуг по охране объектов Заказчика.) </w:t>
            </w:r>
          </w:p>
          <w:p w:rsidR="002A1E87" w:rsidRPr="0053235C" w:rsidRDefault="006D503F" w:rsidP="002A1E87">
            <w:pPr>
              <w:spacing w:before="60"/>
              <w:jc w:val="both"/>
              <w:rPr>
                <w:color w:val="000000"/>
              </w:rPr>
            </w:pPr>
            <w:r>
              <w:rPr>
                <w:color w:val="000000"/>
              </w:rPr>
              <w:lastRenderedPageBreak/>
              <w:t>2.8.</w:t>
            </w:r>
            <w:r w:rsidRPr="0053235C">
              <w:rPr>
                <w:color w:val="000000"/>
              </w:rPr>
              <w:t xml:space="preserve"> </w:t>
            </w:r>
            <w:r w:rsidR="002A1E87">
              <w:rPr>
                <w:color w:val="000000"/>
              </w:rPr>
              <w:t>копии</w:t>
            </w:r>
            <w:r w:rsidR="002A1E87" w:rsidRPr="00A572D0">
              <w:rPr>
                <w:color w:val="000000"/>
              </w:rPr>
              <w:t xml:space="preserve"> договоров с предметом, аналогичн</w:t>
            </w:r>
            <w:r w:rsidR="002A1E87">
              <w:rPr>
                <w:color w:val="000000"/>
              </w:rPr>
              <w:t>ым</w:t>
            </w:r>
            <w:r w:rsidR="002A1E87" w:rsidRPr="00A572D0">
              <w:rPr>
                <w:color w:val="000000"/>
              </w:rPr>
              <w:t xml:space="preserve"> предмету Открытого конкурса</w:t>
            </w:r>
            <w:r w:rsidR="002A1E87">
              <w:rPr>
                <w:color w:val="000000"/>
              </w:rPr>
              <w:t xml:space="preserve"> </w:t>
            </w:r>
            <w:r w:rsidR="002A1E87" w:rsidRPr="00A572D0">
              <w:rPr>
                <w:color w:val="000000"/>
              </w:rPr>
              <w:t>и копий актов передачи (актов сдачи-приемки, накладных)</w:t>
            </w:r>
            <w:r w:rsidR="002A1E87">
              <w:rPr>
                <w:color w:val="000000"/>
              </w:rPr>
              <w:t xml:space="preserve">, </w:t>
            </w:r>
            <w:r w:rsidR="002A1E87" w:rsidRPr="0053235C">
              <w:rPr>
                <w:color w:val="000000"/>
              </w:rPr>
              <w:t xml:space="preserve">оказания услуг и/или иных документов, подтверждающих факт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20 % от начальной (максимальной) цены. </w:t>
            </w:r>
            <w:r w:rsidR="002A1E87" w:rsidRPr="000D76D7">
              <w:rPr>
                <w:color w:val="000000"/>
              </w:rPr>
              <w:t>О</w:t>
            </w:r>
            <w:r w:rsidR="002A1E87" w:rsidRPr="000D76D7">
              <w:t xml:space="preserve">тзывы и/или иные документы от контрагентов по договорам, </w:t>
            </w:r>
            <w:r w:rsidR="002A1E87" w:rsidRPr="000D76D7">
              <w:rPr>
                <w:color w:val="000000"/>
              </w:rPr>
              <w:t>с предметом, аналогичным предмету Открытого конкурса</w:t>
            </w:r>
            <w:r w:rsidR="002A1E87" w:rsidRPr="000D76D7">
              <w:t>, подтверждающие качество предоставленных услуг.</w:t>
            </w:r>
          </w:p>
          <w:p w:rsidR="002A1E87" w:rsidRDefault="006D503F" w:rsidP="002A1E87">
            <w:pPr>
              <w:spacing w:before="60"/>
              <w:jc w:val="both"/>
            </w:pPr>
            <w:r>
              <w:rPr>
                <w:color w:val="000000"/>
              </w:rPr>
              <w:t>2.9.</w:t>
            </w:r>
            <w:r>
              <w:rPr>
                <w:color w:val="000000"/>
              </w:rPr>
              <w:t xml:space="preserve"> </w:t>
            </w:r>
            <w:proofErr w:type="gramStart"/>
            <w:r w:rsidR="002A1E87" w:rsidRPr="0053235C">
              <w:rPr>
                <w:color w:val="000000"/>
              </w:rPr>
              <w:t>В</w:t>
            </w:r>
            <w:proofErr w:type="gramEnd"/>
            <w:r w:rsidR="002A1E87" w:rsidRPr="0053235C">
              <w:rPr>
                <w:color w:val="000000"/>
              </w:rPr>
              <w:t xml:space="preserve"> случае отсутствия у претендента опыта оказания услуг по охране железнодорожных контейнерных терминалов, предоставляется гарантийное письмо о согласии изучения в установленные Документацией сроки </w:t>
            </w:r>
            <w:r w:rsidR="002A1E87" w:rsidRPr="0053235C">
              <w:t>основных требований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 Отказ от предоставления гарантийного письма является основанием для отклонения претендента от участия в конкурсе;</w:t>
            </w:r>
          </w:p>
          <w:p w:rsidR="002A1E87" w:rsidRPr="0053235C" w:rsidRDefault="006D503F" w:rsidP="002A1E87">
            <w:pPr>
              <w:spacing w:before="60"/>
              <w:jc w:val="both"/>
              <w:rPr>
                <w:color w:val="000000"/>
              </w:rPr>
            </w:pPr>
            <w:r>
              <w:t>2.10.</w:t>
            </w:r>
            <w:r>
              <w:t xml:space="preserve"> </w:t>
            </w:r>
            <w:r w:rsidR="002A1E87" w:rsidRPr="0053235C">
              <w:rPr>
                <w:color w:val="000000"/>
              </w:rPr>
              <w:t xml:space="preserve">сведения о производственном персонале по форме приложения № 6 к настоящей документации о закупке; заверенные печатью Претендента, а также список штатных сотрудников претендента, допущенных к охранной деятельности, заверенный разрешительным органом МВД. </w:t>
            </w:r>
          </w:p>
          <w:p w:rsidR="002A1E87" w:rsidRPr="0053235C" w:rsidRDefault="006D503F" w:rsidP="002A1E87">
            <w:pPr>
              <w:spacing w:before="60"/>
              <w:jc w:val="both"/>
              <w:rPr>
                <w:color w:val="000000"/>
              </w:rPr>
            </w:pPr>
            <w:r>
              <w:rPr>
                <w:color w:val="000000"/>
              </w:rPr>
              <w:t>2.11.</w:t>
            </w:r>
            <w:r w:rsidRPr="0053235C">
              <w:rPr>
                <w:color w:val="000000"/>
              </w:rPr>
              <w:t xml:space="preserve">    </w:t>
            </w:r>
            <w:r w:rsidR="002A1E87" w:rsidRPr="0053235C">
              <w:rPr>
                <w:color w:val="000000"/>
              </w:rPr>
              <w:t>документы (копии документов), подтверждающие наличие дежурной службы и группы  резервного реагирования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 заверенные печатью Претендента, а также расчет времени прибытия усиления на каждый объект Заказчика;</w:t>
            </w:r>
          </w:p>
          <w:p w:rsidR="002A1E87" w:rsidRPr="0053235C" w:rsidRDefault="006D503F" w:rsidP="002A1E87">
            <w:pPr>
              <w:spacing w:before="60"/>
              <w:jc w:val="both"/>
              <w:rPr>
                <w:color w:val="000000"/>
              </w:rPr>
            </w:pPr>
            <w:r>
              <w:rPr>
                <w:color w:val="000000"/>
              </w:rPr>
              <w:t>2.12</w:t>
            </w:r>
            <w:r w:rsidR="0096732F">
              <w:rPr>
                <w:color w:val="000000"/>
              </w:rPr>
              <w:t>.</w:t>
            </w:r>
            <w:r w:rsidRPr="0053235C">
              <w:rPr>
                <w:color w:val="000000"/>
              </w:rPr>
              <w:t xml:space="preserve"> </w:t>
            </w:r>
            <w:r w:rsidR="002A1E87" w:rsidRPr="0053235C">
              <w:rPr>
                <w:color w:val="000000"/>
              </w:rPr>
              <w:t>соглашение о взаимодействии с органами МВД на транспорте (линейные управления и линейные отделы) и территориальными ОВД;</w:t>
            </w:r>
          </w:p>
          <w:p w:rsidR="002A1E87" w:rsidRPr="0053235C" w:rsidRDefault="006D503F" w:rsidP="002A1E87">
            <w:pPr>
              <w:spacing w:before="60"/>
              <w:jc w:val="both"/>
              <w:rPr>
                <w:color w:val="000000"/>
              </w:rPr>
            </w:pPr>
            <w:r>
              <w:rPr>
                <w:color w:val="000000"/>
              </w:rPr>
              <w:t>2.13</w:t>
            </w:r>
            <w:r w:rsidR="0096732F">
              <w:rPr>
                <w:color w:val="000000"/>
              </w:rPr>
              <w:t>.</w:t>
            </w:r>
            <w:r w:rsidRPr="0053235C">
              <w:rPr>
                <w:color w:val="000000"/>
              </w:rPr>
              <w:t xml:space="preserve">      </w:t>
            </w:r>
            <w:r w:rsidR="002A1E87" w:rsidRPr="0053235C">
              <w:rPr>
                <w:color w:val="000000"/>
              </w:rPr>
              <w:t>документы (копии документов), подтверждающие наличие у претендента сре</w:t>
            </w:r>
            <w:proofErr w:type="gramStart"/>
            <w:r w:rsidR="002A1E87" w:rsidRPr="0053235C">
              <w:rPr>
                <w:color w:val="000000"/>
              </w:rPr>
              <w:t>дств св</w:t>
            </w:r>
            <w:proofErr w:type="gramEnd"/>
            <w:r w:rsidR="002A1E87" w:rsidRPr="0053235C">
              <w:rPr>
                <w:color w:val="000000"/>
              </w:rPr>
              <w:t xml:space="preserve">язи, заверенные печатью Претендента; </w:t>
            </w:r>
          </w:p>
          <w:p w:rsidR="004D7825" w:rsidRPr="00B1010B" w:rsidRDefault="0096732F" w:rsidP="004F00EF">
            <w:pPr>
              <w:spacing w:before="60"/>
              <w:jc w:val="both"/>
            </w:pPr>
            <w:r>
              <w:rPr>
                <w:color w:val="000000"/>
              </w:rPr>
              <w:t>2.14.</w:t>
            </w:r>
            <w:r w:rsidRPr="0053235C">
              <w:rPr>
                <w:color w:val="000000"/>
              </w:rPr>
              <w:t xml:space="preserve"> </w:t>
            </w:r>
            <w:r w:rsidR="002A1E87" w:rsidRPr="0053235C">
              <w:rPr>
                <w:color w:val="000000"/>
              </w:rPr>
              <w:t>Копия договора (заверенная печатью претендента)</w:t>
            </w:r>
            <w:r w:rsidR="002A1E87" w:rsidRPr="0053235C">
              <w:t xml:space="preserve">, о страховании гражданской ответственности юридического лица за причинение вреда при осуществлении частной, детективной и охранной деятельности или гарантийное письмо о заключении такого Договора и предоставлении копии заказчику </w:t>
            </w:r>
            <w:r w:rsidR="002A1E87" w:rsidRPr="0053235C">
              <w:rPr>
                <w:color w:val="000000"/>
              </w:rPr>
              <w:t>в установленные Документацией сроки</w:t>
            </w:r>
            <w:r w:rsidR="002A1E87" w:rsidRPr="0053235C">
              <w:t>. Отказ от предоставления копии договора или гарантийного письма является основанием для отклонения претендента от участия в конкурсе;</w:t>
            </w:r>
          </w:p>
        </w:tc>
      </w:tr>
      <w:tr w:rsidR="00835CB1" w:rsidRPr="00F86FAA" w:rsidTr="00813933">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7229" w:type="dxa"/>
          </w:tcPr>
          <w:p w:rsidR="00835CB1" w:rsidRPr="00F86FAA" w:rsidRDefault="004B6D94" w:rsidP="00DF69CD">
            <w:pPr>
              <w:pStyle w:val="afa"/>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w:t>
            </w:r>
            <w:r w:rsidRPr="004B6D94">
              <w:rPr>
                <w:sz w:val="24"/>
              </w:rPr>
              <w:lastRenderedPageBreak/>
              <w:t>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813933">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7229" w:type="dxa"/>
          </w:tcPr>
          <w:tbl>
            <w:tblPr>
              <w:tblW w:w="7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7"/>
              <w:gridCol w:w="1559"/>
            </w:tblGrid>
            <w:tr w:rsidR="00C507D0" w:rsidTr="00824344">
              <w:trPr>
                <w:trHeight w:val="84"/>
              </w:trPr>
              <w:tc>
                <w:tcPr>
                  <w:tcW w:w="5557" w:type="dxa"/>
                </w:tcPr>
                <w:p w:rsidR="00C507D0" w:rsidRDefault="00C507D0" w:rsidP="00C507D0">
                  <w:r>
                    <w:rPr>
                      <w:b/>
                      <w:color w:val="000000"/>
                    </w:rPr>
                    <w:t>Критерии оценки</w:t>
                  </w:r>
                </w:p>
              </w:tc>
              <w:tc>
                <w:tcPr>
                  <w:tcW w:w="1559" w:type="dxa"/>
                </w:tcPr>
                <w:p w:rsidR="00C507D0" w:rsidRDefault="00C507D0" w:rsidP="00C507D0">
                  <w:r>
                    <w:rPr>
                      <w:b/>
                      <w:color w:val="000000"/>
                    </w:rPr>
                    <w:t xml:space="preserve">Значение </w:t>
                  </w:r>
                  <w:proofErr w:type="spellStart"/>
                  <w:r>
                    <w:rPr>
                      <w:b/>
                      <w:color w:val="000000"/>
                    </w:rPr>
                    <w:t>Кз</w:t>
                  </w:r>
                  <w:proofErr w:type="spellEnd"/>
                </w:p>
              </w:tc>
            </w:tr>
            <w:tr w:rsidR="00A2129E" w:rsidRPr="00F85A99" w:rsidTr="00824344">
              <w:trPr>
                <w:trHeight w:val="80"/>
              </w:trPr>
              <w:tc>
                <w:tcPr>
                  <w:tcW w:w="5557" w:type="dxa"/>
                </w:tcPr>
                <w:p w:rsidR="00A2129E" w:rsidRPr="00F85A99" w:rsidRDefault="00A2129E" w:rsidP="00810607">
                  <w:pPr>
                    <w:jc w:val="both"/>
                  </w:pPr>
                  <w:r w:rsidRPr="00F85A99">
                    <w:rPr>
                      <w:color w:val="000000"/>
                    </w:rPr>
                    <w:t xml:space="preserve">Цена договора </w:t>
                  </w:r>
                </w:p>
              </w:tc>
              <w:tc>
                <w:tcPr>
                  <w:tcW w:w="1559" w:type="dxa"/>
                  <w:vAlign w:val="center"/>
                </w:tcPr>
                <w:p w:rsidR="00A2129E" w:rsidRPr="00F85A99" w:rsidRDefault="00A2129E" w:rsidP="00E06BF1">
                  <w:pPr>
                    <w:jc w:val="center"/>
                  </w:pPr>
                  <w:r w:rsidRPr="00F85A99">
                    <w:rPr>
                      <w:color w:val="000000"/>
                    </w:rPr>
                    <w:t>0,5</w:t>
                  </w:r>
                </w:p>
              </w:tc>
            </w:tr>
            <w:tr w:rsidR="00A2129E" w:rsidRPr="00F85A99" w:rsidTr="00824344">
              <w:trPr>
                <w:trHeight w:val="80"/>
              </w:trPr>
              <w:tc>
                <w:tcPr>
                  <w:tcW w:w="5557" w:type="dxa"/>
                </w:tcPr>
                <w:p w:rsidR="00A2129E" w:rsidRPr="00F85A99" w:rsidRDefault="00A2129E" w:rsidP="005712F7">
                  <w:pPr>
                    <w:jc w:val="both"/>
                  </w:pPr>
                  <w:r>
                    <w:t>П</w:t>
                  </w:r>
                  <w:r w:rsidRPr="003D6DEE">
                    <w:t>рофессиональная квалификация, трудовые ресурсы</w:t>
                  </w:r>
                  <w:r>
                    <w:t xml:space="preserve"> (Количество лицензированных охранников с разбивкой по категориям), наличие </w:t>
                  </w:r>
                  <w:r w:rsidRPr="003D6DEE">
                    <w:t>техник</w:t>
                  </w:r>
                  <w:r>
                    <w:t>и</w:t>
                  </w:r>
                  <w:r w:rsidRPr="003D6DEE">
                    <w:t>, оружи</w:t>
                  </w:r>
                  <w:r>
                    <w:t>я</w:t>
                  </w:r>
                  <w:r w:rsidRPr="003D6DEE">
                    <w:t xml:space="preserve">, </w:t>
                  </w:r>
                  <w:r>
                    <w:t>спецсредств.</w:t>
                  </w:r>
                  <w:r w:rsidRPr="00F85A99" w:rsidDel="00062E3E">
                    <w:rPr>
                      <w:color w:val="000000"/>
                    </w:rPr>
                    <w:t xml:space="preserve"> </w:t>
                  </w:r>
                </w:p>
              </w:tc>
              <w:tc>
                <w:tcPr>
                  <w:tcW w:w="1559" w:type="dxa"/>
                  <w:vAlign w:val="center"/>
                </w:tcPr>
                <w:p w:rsidR="00A2129E" w:rsidRPr="00F85A99" w:rsidRDefault="00A2129E" w:rsidP="00E06BF1">
                  <w:pPr>
                    <w:jc w:val="center"/>
                  </w:pPr>
                  <w:r>
                    <w:rPr>
                      <w:color w:val="000000"/>
                    </w:rPr>
                    <w:t>0,2</w:t>
                  </w:r>
                </w:p>
              </w:tc>
            </w:tr>
            <w:tr w:rsidR="00A2129E" w:rsidRPr="00F85A99" w:rsidTr="00824344">
              <w:trPr>
                <w:trHeight w:val="80"/>
              </w:trPr>
              <w:tc>
                <w:tcPr>
                  <w:tcW w:w="5557" w:type="dxa"/>
                </w:tcPr>
                <w:p w:rsidR="00A2129E" w:rsidRPr="00EA3447" w:rsidRDefault="00A2129E" w:rsidP="008836FA">
                  <w:pPr>
                    <w:jc w:val="both"/>
                    <w:rPr>
                      <w:color w:val="000000"/>
                      <w:highlight w:val="yellow"/>
                    </w:rPr>
                  </w:pPr>
                  <w:r w:rsidRPr="00360656">
                    <w:rPr>
                      <w:color w:val="000000"/>
                    </w:rPr>
                    <w:t>Опыт участника</w:t>
                  </w:r>
                  <w:r>
                    <w:rPr>
                      <w:color w:val="000000"/>
                    </w:rPr>
                    <w:t>:</w:t>
                  </w:r>
                  <w:r w:rsidRPr="00255EC6">
                    <w:t xml:space="preserve"> </w:t>
                  </w:r>
                  <w:r>
                    <w:t xml:space="preserve">количество </w:t>
                  </w:r>
                  <w:r w:rsidRPr="00255EC6">
                    <w:rPr>
                      <w:color w:val="000000"/>
                    </w:rPr>
                    <w:t>договоров, соответствующих предмету настоящего Открытого конкурса</w:t>
                  </w:r>
                  <w:r>
                    <w:rPr>
                      <w:color w:val="000000"/>
                    </w:rPr>
                    <w:t xml:space="preserve"> за 2014 – 2015г.г.</w:t>
                  </w:r>
                  <w:r w:rsidRPr="00255EC6">
                    <w:rPr>
                      <w:color w:val="000000"/>
                    </w:rPr>
                    <w:t>;</w:t>
                  </w:r>
                </w:p>
              </w:tc>
              <w:tc>
                <w:tcPr>
                  <w:tcW w:w="1559" w:type="dxa"/>
                  <w:vAlign w:val="center"/>
                </w:tcPr>
                <w:p w:rsidR="00A2129E" w:rsidRPr="00F85A99" w:rsidRDefault="00A2129E" w:rsidP="00E06BF1">
                  <w:pPr>
                    <w:jc w:val="center"/>
                    <w:rPr>
                      <w:color w:val="000000"/>
                    </w:rPr>
                  </w:pPr>
                  <w:r w:rsidRPr="00F85A99">
                    <w:rPr>
                      <w:color w:val="000000"/>
                    </w:rPr>
                    <w:t>0,</w:t>
                  </w:r>
                  <w:r>
                    <w:rPr>
                      <w:color w:val="000000"/>
                    </w:rPr>
                    <w:t>2</w:t>
                  </w:r>
                </w:p>
              </w:tc>
            </w:tr>
            <w:tr w:rsidR="00A2129E" w:rsidRPr="002B43E5" w:rsidTr="00824344">
              <w:trPr>
                <w:trHeight w:val="80"/>
              </w:trPr>
              <w:tc>
                <w:tcPr>
                  <w:tcW w:w="5557" w:type="dxa"/>
                </w:tcPr>
                <w:p w:rsidR="00A2129E" w:rsidRPr="00EA3447" w:rsidRDefault="00A2129E" w:rsidP="00A847D4">
                  <w:pPr>
                    <w:jc w:val="both"/>
                    <w:rPr>
                      <w:highlight w:val="yellow"/>
                    </w:rPr>
                  </w:pPr>
                  <w:r w:rsidRPr="00BC45A1">
                    <w:t>Количество Групп быстрого реагирования (ГБР), для усиления охраны объектов Заказчика,</w:t>
                  </w:r>
                  <w:r>
                    <w:t xml:space="preserve"> их оснащение.</w:t>
                  </w:r>
                  <w:r w:rsidRPr="00BC45A1">
                    <w:t xml:space="preserve">  </w:t>
                  </w:r>
                </w:p>
              </w:tc>
              <w:tc>
                <w:tcPr>
                  <w:tcW w:w="1559" w:type="dxa"/>
                  <w:vAlign w:val="center"/>
                </w:tcPr>
                <w:p w:rsidR="00A2129E" w:rsidRPr="00F85A99" w:rsidRDefault="00A2129E" w:rsidP="00E05616">
                  <w:pPr>
                    <w:jc w:val="center"/>
                    <w:rPr>
                      <w:color w:val="000000"/>
                    </w:rPr>
                  </w:pPr>
                </w:p>
                <w:p w:rsidR="00A2129E" w:rsidRPr="00F85A99" w:rsidRDefault="00A2129E" w:rsidP="00E05616">
                  <w:pPr>
                    <w:jc w:val="center"/>
                    <w:rPr>
                      <w:color w:val="000000"/>
                    </w:rPr>
                  </w:pPr>
                </w:p>
                <w:p w:rsidR="00A2129E" w:rsidRPr="002B43E5" w:rsidRDefault="00A2129E" w:rsidP="00E06BF1">
                  <w:pPr>
                    <w:jc w:val="center"/>
                    <w:rPr>
                      <w:highlight w:val="yellow"/>
                    </w:rPr>
                  </w:pPr>
                  <w:r w:rsidRPr="00F85A99">
                    <w:rPr>
                      <w:color w:val="000000"/>
                    </w:rPr>
                    <w:t>0,</w:t>
                  </w:r>
                  <w:r>
                    <w:rPr>
                      <w:color w:val="000000"/>
                    </w:rPr>
                    <w:t>1</w:t>
                  </w:r>
                </w:p>
              </w:tc>
            </w:tr>
          </w:tbl>
          <w:p w:rsidR="007D6548" w:rsidRPr="00F86FAA" w:rsidRDefault="007D6548" w:rsidP="003D3596">
            <w:pPr>
              <w:pStyle w:val="afa"/>
              <w:rPr>
                <w:b/>
                <w:i/>
                <w:sz w:val="24"/>
              </w:rPr>
            </w:pPr>
          </w:p>
        </w:tc>
      </w:tr>
      <w:tr w:rsidR="00834B97" w:rsidRPr="00F86FAA" w:rsidTr="00813933">
        <w:tc>
          <w:tcPr>
            <w:tcW w:w="534" w:type="dxa"/>
          </w:tcPr>
          <w:p w:rsidR="00834B97" w:rsidRPr="00F86FAA" w:rsidRDefault="00834B97" w:rsidP="009830CC">
            <w:pPr>
              <w:pStyle w:val="19"/>
              <w:ind w:firstLine="0"/>
              <w:rPr>
                <w:b/>
                <w:sz w:val="24"/>
                <w:szCs w:val="24"/>
              </w:rPr>
            </w:pPr>
            <w:r>
              <w:rPr>
                <w:b/>
                <w:sz w:val="24"/>
                <w:szCs w:val="24"/>
              </w:rPr>
              <w:t>20</w:t>
            </w:r>
            <w:r w:rsidRPr="00F86FAA">
              <w:rPr>
                <w:b/>
                <w:sz w:val="24"/>
                <w:szCs w:val="24"/>
              </w:rPr>
              <w:t>.</w:t>
            </w:r>
          </w:p>
        </w:tc>
        <w:tc>
          <w:tcPr>
            <w:tcW w:w="2551" w:type="dxa"/>
          </w:tcPr>
          <w:p w:rsidR="00834B97" w:rsidRPr="00F86FAA" w:rsidRDefault="00834B97">
            <w:pPr>
              <w:pStyle w:val="Default"/>
              <w:rPr>
                <w:b/>
                <w:color w:val="auto"/>
              </w:rPr>
            </w:pPr>
            <w:r w:rsidRPr="00F86FAA">
              <w:rPr>
                <w:b/>
                <w:color w:val="auto"/>
              </w:rPr>
              <w:t>Особенности заключения договора</w:t>
            </w:r>
          </w:p>
        </w:tc>
        <w:tc>
          <w:tcPr>
            <w:tcW w:w="7229" w:type="dxa"/>
            <w:vAlign w:val="center"/>
          </w:tcPr>
          <w:p w:rsidR="00834B97" w:rsidRPr="007C2D6D" w:rsidRDefault="00834B97" w:rsidP="009D7591">
            <w:pPr>
              <w:jc w:val="both"/>
            </w:pPr>
            <w:r w:rsidRPr="007C2D6D">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834B97" w:rsidRPr="007C2D6D" w:rsidRDefault="00834B97" w:rsidP="00834B97">
            <w:pPr>
              <w:pStyle w:val="-3"/>
              <w:numPr>
                <w:ilvl w:val="2"/>
                <w:numId w:val="0"/>
              </w:numPr>
              <w:tabs>
                <w:tab w:val="num" w:pos="1985"/>
              </w:tabs>
              <w:suppressAutoHyphens/>
              <w:ind w:firstLine="709"/>
              <w:rPr>
                <w:sz w:val="24"/>
              </w:rPr>
            </w:pPr>
            <w:r w:rsidRPr="007C2D6D">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834B97" w:rsidRPr="007C2D6D" w:rsidRDefault="00834B97" w:rsidP="00834B97">
            <w:pPr>
              <w:pStyle w:val="-3"/>
              <w:numPr>
                <w:ilvl w:val="2"/>
                <w:numId w:val="0"/>
              </w:numPr>
              <w:tabs>
                <w:tab w:val="num" w:pos="1985"/>
              </w:tabs>
              <w:suppressAutoHyphens/>
              <w:ind w:firstLine="709"/>
              <w:rPr>
                <w:sz w:val="24"/>
              </w:rPr>
            </w:pPr>
            <w:r w:rsidRPr="007C2D6D">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34B97" w:rsidRPr="006A14E2" w:rsidRDefault="00834B97" w:rsidP="00834B97">
            <w:pPr>
              <w:pStyle w:val="-3"/>
              <w:numPr>
                <w:ilvl w:val="2"/>
                <w:numId w:val="0"/>
              </w:numPr>
              <w:tabs>
                <w:tab w:val="num" w:pos="1985"/>
              </w:tabs>
              <w:suppressAutoHyphens/>
              <w:ind w:firstLine="709"/>
              <w:rPr>
                <w:sz w:val="24"/>
              </w:rPr>
            </w:pPr>
            <w:r w:rsidRPr="007C2D6D">
              <w:rPr>
                <w:sz w:val="24"/>
              </w:rPr>
              <w:t>Внесение изменений в договор по предложениям победителя является правом Заказчика и осуществляется по усмотрению Заказчика.</w:t>
            </w:r>
          </w:p>
        </w:tc>
      </w:tr>
      <w:tr w:rsidR="0096240C" w:rsidRPr="00F86FAA" w:rsidTr="00813933">
        <w:tc>
          <w:tcPr>
            <w:tcW w:w="534" w:type="dxa"/>
          </w:tcPr>
          <w:p w:rsidR="0096240C" w:rsidRPr="00F86FAA" w:rsidRDefault="0096240C" w:rsidP="00835CB1">
            <w:pPr>
              <w:pStyle w:val="19"/>
              <w:ind w:firstLine="0"/>
              <w:rPr>
                <w:b/>
                <w:sz w:val="24"/>
                <w:szCs w:val="24"/>
              </w:rPr>
            </w:pPr>
            <w:r>
              <w:rPr>
                <w:b/>
                <w:sz w:val="24"/>
                <w:szCs w:val="24"/>
              </w:rPr>
              <w:t>21</w:t>
            </w:r>
            <w:r w:rsidRPr="00F86FAA">
              <w:rPr>
                <w:b/>
                <w:sz w:val="24"/>
                <w:szCs w:val="24"/>
              </w:rPr>
              <w:t>.</w:t>
            </w:r>
          </w:p>
        </w:tc>
        <w:tc>
          <w:tcPr>
            <w:tcW w:w="2551" w:type="dxa"/>
          </w:tcPr>
          <w:p w:rsidR="0096240C" w:rsidRPr="00F86FAA" w:rsidRDefault="0096240C">
            <w:pPr>
              <w:pStyle w:val="Default"/>
              <w:rPr>
                <w:b/>
                <w:color w:val="auto"/>
              </w:rPr>
            </w:pPr>
            <w:r w:rsidRPr="00F86FAA">
              <w:rPr>
                <w:b/>
                <w:color w:val="auto"/>
              </w:rPr>
              <w:t>Привлечение субподрядчиков, соисполнителей</w:t>
            </w:r>
          </w:p>
        </w:tc>
        <w:tc>
          <w:tcPr>
            <w:tcW w:w="7229" w:type="dxa"/>
            <w:vAlign w:val="center"/>
          </w:tcPr>
          <w:p w:rsidR="0096240C" w:rsidRPr="006A14E2" w:rsidRDefault="0096240C" w:rsidP="004373CF">
            <w:pPr>
              <w:pStyle w:val="19"/>
              <w:ind w:firstLine="397"/>
              <w:jc w:val="left"/>
              <w:rPr>
                <w:sz w:val="24"/>
                <w:szCs w:val="24"/>
              </w:rPr>
            </w:pPr>
            <w:r w:rsidRPr="003263DE">
              <w:rPr>
                <w:sz w:val="24"/>
                <w:szCs w:val="24"/>
              </w:rPr>
              <w:t>Привлечение субподрядчиков не допускается.</w:t>
            </w:r>
          </w:p>
        </w:tc>
      </w:tr>
      <w:tr w:rsidR="004373CF" w:rsidRPr="00F86FAA" w:rsidTr="00813933">
        <w:tc>
          <w:tcPr>
            <w:tcW w:w="534" w:type="dxa"/>
          </w:tcPr>
          <w:p w:rsidR="004373CF" w:rsidRPr="00F86FAA" w:rsidRDefault="004373CF" w:rsidP="00505622">
            <w:pPr>
              <w:pStyle w:val="19"/>
              <w:ind w:firstLine="0"/>
              <w:rPr>
                <w:b/>
                <w:sz w:val="24"/>
                <w:szCs w:val="24"/>
              </w:rPr>
            </w:pPr>
            <w:r>
              <w:rPr>
                <w:b/>
                <w:sz w:val="24"/>
                <w:szCs w:val="24"/>
              </w:rPr>
              <w:t>22</w:t>
            </w:r>
            <w:r w:rsidRPr="00F86FAA">
              <w:rPr>
                <w:b/>
                <w:sz w:val="24"/>
                <w:szCs w:val="24"/>
              </w:rPr>
              <w:t>.</w:t>
            </w:r>
          </w:p>
        </w:tc>
        <w:tc>
          <w:tcPr>
            <w:tcW w:w="2551" w:type="dxa"/>
          </w:tcPr>
          <w:p w:rsidR="004373CF" w:rsidRPr="00F86FAA" w:rsidRDefault="004373CF" w:rsidP="00505622">
            <w:pPr>
              <w:pStyle w:val="Default"/>
              <w:rPr>
                <w:b/>
                <w:color w:val="auto"/>
              </w:rPr>
            </w:pPr>
            <w:r w:rsidRPr="003D2759">
              <w:rPr>
                <w:b/>
                <w:color w:val="auto"/>
              </w:rPr>
              <w:t>Срок действия Заявки</w:t>
            </w:r>
            <w:r w:rsidRPr="003D2759">
              <w:rPr>
                <w:b/>
                <w:color w:val="auto"/>
              </w:rPr>
              <w:tab/>
            </w:r>
          </w:p>
        </w:tc>
        <w:tc>
          <w:tcPr>
            <w:tcW w:w="7229" w:type="dxa"/>
            <w:vAlign w:val="center"/>
          </w:tcPr>
          <w:p w:rsidR="004373CF" w:rsidRPr="006A14E2" w:rsidRDefault="004373CF" w:rsidP="004373CF">
            <w:pPr>
              <w:pStyle w:val="19"/>
              <w:ind w:firstLine="35"/>
              <w:rPr>
                <w:i/>
                <w:sz w:val="24"/>
                <w:szCs w:val="24"/>
              </w:rPr>
            </w:pPr>
            <w:r w:rsidRPr="006A14E2">
              <w:rPr>
                <w:sz w:val="24"/>
                <w:szCs w:val="24"/>
              </w:rPr>
              <w:t>Заяв</w:t>
            </w:r>
            <w:r>
              <w:rPr>
                <w:sz w:val="24"/>
                <w:szCs w:val="24"/>
              </w:rPr>
              <w:t>ка должна действовать не менее 9</w:t>
            </w:r>
            <w:r w:rsidRPr="006A14E2">
              <w:rPr>
                <w:sz w:val="24"/>
                <w:szCs w:val="24"/>
              </w:rPr>
              <w:t xml:space="preserve">0 календарных дней </w:t>
            </w:r>
            <w:proofErr w:type="gramStart"/>
            <w:r w:rsidRPr="006A14E2">
              <w:rPr>
                <w:sz w:val="24"/>
                <w:szCs w:val="24"/>
              </w:rPr>
              <w:t>с даты окончания</w:t>
            </w:r>
            <w:proofErr w:type="gramEnd"/>
            <w:r w:rsidRPr="006A14E2">
              <w:rPr>
                <w:sz w:val="24"/>
                <w:szCs w:val="24"/>
              </w:rPr>
              <w:t xml:space="preserve"> срока подачи Заявок (пункт 6 настоящей Информационной карты).</w:t>
            </w:r>
          </w:p>
        </w:tc>
      </w:tr>
      <w:tr w:rsidR="004373CF" w:rsidRPr="00F86FAA" w:rsidTr="00813933">
        <w:tc>
          <w:tcPr>
            <w:tcW w:w="534" w:type="dxa"/>
          </w:tcPr>
          <w:p w:rsidR="004373CF" w:rsidRPr="00F86FAA" w:rsidRDefault="004373CF"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4373CF" w:rsidRPr="00F86FAA" w:rsidRDefault="004373CF">
            <w:pPr>
              <w:pStyle w:val="Default"/>
              <w:rPr>
                <w:b/>
                <w:color w:val="auto"/>
              </w:rPr>
            </w:pPr>
            <w:r>
              <w:rPr>
                <w:b/>
                <w:color w:val="auto"/>
              </w:rPr>
              <w:t>Обеспечение З</w:t>
            </w:r>
            <w:r w:rsidRPr="00F86FAA">
              <w:rPr>
                <w:b/>
                <w:color w:val="auto"/>
              </w:rPr>
              <w:t>аявки</w:t>
            </w:r>
          </w:p>
        </w:tc>
        <w:tc>
          <w:tcPr>
            <w:tcW w:w="7229" w:type="dxa"/>
            <w:vAlign w:val="center"/>
          </w:tcPr>
          <w:p w:rsidR="004373CF" w:rsidRPr="006A14E2" w:rsidRDefault="004373CF" w:rsidP="004373CF">
            <w:pPr>
              <w:pStyle w:val="19"/>
              <w:ind w:firstLine="397"/>
              <w:jc w:val="left"/>
              <w:rPr>
                <w:sz w:val="24"/>
                <w:szCs w:val="24"/>
              </w:rPr>
            </w:pPr>
            <w:r w:rsidRPr="006A14E2">
              <w:rPr>
                <w:sz w:val="24"/>
                <w:szCs w:val="24"/>
              </w:rPr>
              <w:t>Не предусмотрено</w:t>
            </w:r>
          </w:p>
        </w:tc>
      </w:tr>
      <w:tr w:rsidR="004373CF" w:rsidRPr="00F86FAA" w:rsidTr="00813933">
        <w:tc>
          <w:tcPr>
            <w:tcW w:w="534" w:type="dxa"/>
          </w:tcPr>
          <w:p w:rsidR="004373CF" w:rsidRPr="00F86FAA" w:rsidRDefault="004373CF"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4373CF" w:rsidRPr="00F86FAA" w:rsidRDefault="004373CF" w:rsidP="00DF6AE3">
            <w:pPr>
              <w:pStyle w:val="Default"/>
              <w:rPr>
                <w:b/>
                <w:color w:val="auto"/>
              </w:rPr>
            </w:pPr>
            <w:r w:rsidRPr="00F86FAA">
              <w:rPr>
                <w:b/>
                <w:color w:val="auto"/>
              </w:rPr>
              <w:t>Обеспечение исполнения договора</w:t>
            </w:r>
          </w:p>
        </w:tc>
        <w:tc>
          <w:tcPr>
            <w:tcW w:w="7229" w:type="dxa"/>
            <w:vAlign w:val="center"/>
          </w:tcPr>
          <w:p w:rsidR="004373CF" w:rsidRPr="006A14E2" w:rsidRDefault="004373CF" w:rsidP="004373CF">
            <w:pPr>
              <w:pStyle w:val="19"/>
              <w:ind w:firstLine="397"/>
              <w:jc w:val="left"/>
              <w:rPr>
                <w:sz w:val="24"/>
                <w:szCs w:val="24"/>
              </w:rPr>
            </w:pPr>
            <w:r w:rsidRPr="006A14E2">
              <w:rPr>
                <w:sz w:val="24"/>
                <w:szCs w:val="24"/>
              </w:rPr>
              <w:t>Не предусмотрено</w:t>
            </w:r>
          </w:p>
        </w:tc>
      </w:tr>
    </w:tbl>
    <w:p w:rsidR="00D57C3F" w:rsidRDefault="00D57C3F" w:rsidP="00221BE8">
      <w:pPr>
        <w:pStyle w:val="19"/>
        <w:ind w:left="7080" w:firstLine="0"/>
        <w:rPr>
          <w:rFonts w:eastAsia="MS Mincho"/>
          <w:szCs w:val="28"/>
        </w:rPr>
      </w:pPr>
    </w:p>
    <w:p w:rsidR="0014104A" w:rsidRDefault="009830CC">
      <w:pPr>
        <w:pStyle w:val="2"/>
        <w:spacing w:before="0" w:after="0"/>
        <w:jc w:val="right"/>
        <w:rPr>
          <w:i w:val="0"/>
          <w:iCs w:val="0"/>
        </w:rPr>
      </w:pPr>
      <w:r>
        <w:rPr>
          <w:rFonts w:eastAsia="MS Mincho"/>
        </w:rPr>
        <w:br w:type="page"/>
      </w:r>
      <w:r w:rsidR="00494602" w:rsidRPr="00494602">
        <w:rPr>
          <w:rFonts w:cs="Times New Roman"/>
          <w:i w:val="0"/>
          <w:iCs w:val="0"/>
        </w:rPr>
        <w:lastRenderedPageBreak/>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w:t>
      </w:r>
      <w:r w:rsidR="00E47C93">
        <w:rPr>
          <w:sz w:val="28"/>
          <w:szCs w:val="20"/>
        </w:rPr>
        <w:lastRenderedPageBreak/>
        <w:t>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3A2CA3" w:rsidRDefault="003A2CA3" w:rsidP="000954FB">
      <w:pPr>
        <w:pStyle w:val="19"/>
        <w:ind w:firstLine="708"/>
      </w:pPr>
    </w:p>
    <w:p w:rsidR="003A2CA3" w:rsidRPr="00193D5D" w:rsidRDefault="003A2CA3" w:rsidP="003A2CA3">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3A2CA3" w:rsidRPr="00193D5D" w:rsidRDefault="003A2CA3" w:rsidP="003A2CA3">
      <w:pPr>
        <w:pStyle w:val="19"/>
        <w:ind w:firstLine="708"/>
        <w:rPr>
          <w:i/>
        </w:rPr>
      </w:pPr>
      <w:r>
        <w:rPr>
          <w:i/>
        </w:rPr>
        <w:t xml:space="preserve">             </w:t>
      </w:r>
      <w:r w:rsidRPr="00193D5D">
        <w:rPr>
          <w:i/>
        </w:rPr>
        <w:t>(наименование претендента)</w:t>
      </w:r>
    </w:p>
    <w:p w:rsidR="003A2CA3" w:rsidRDefault="003A2CA3" w:rsidP="00193D5D">
      <w:pPr>
        <w:pStyle w:val="19"/>
        <w:ind w:firstLine="0"/>
      </w:pPr>
      <w:r>
        <w:t>____________________________________________________________________</w:t>
      </w:r>
    </w:p>
    <w:p w:rsidR="003A2CA3" w:rsidRDefault="003A2CA3" w:rsidP="003A2CA3">
      <w:pPr>
        <w:pStyle w:val="19"/>
        <w:ind w:firstLine="708"/>
      </w:pPr>
      <w:r>
        <w:t xml:space="preserve">       Печать</w:t>
      </w:r>
      <w:r>
        <w:tab/>
      </w:r>
      <w:r>
        <w:tab/>
      </w:r>
      <w:r>
        <w:tab/>
        <w:t>(должность, подпись, ФИО)</w:t>
      </w:r>
    </w:p>
    <w:p w:rsidR="003A2CA3" w:rsidRDefault="003A2CA3" w:rsidP="00193D5D">
      <w:pPr>
        <w:pStyle w:val="19"/>
        <w:ind w:firstLine="0"/>
      </w:pPr>
    </w:p>
    <w:p w:rsidR="003A2CA3" w:rsidRDefault="003A2CA3" w:rsidP="00193D5D">
      <w:pPr>
        <w:pStyle w:val="19"/>
        <w:ind w:firstLine="0"/>
      </w:pPr>
      <w:r>
        <w:t>"____" _________ 201__ г.</w:t>
      </w:r>
    </w:p>
    <w:p w:rsidR="003A2CA3" w:rsidRDefault="003A2CA3" w:rsidP="000954FB">
      <w:pPr>
        <w:pStyle w:val="19"/>
        <w:ind w:firstLine="708"/>
      </w:pP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110975" w:rsidRPr="001E086B" w:rsidRDefault="00110975" w:rsidP="00B00452">
      <w:pPr>
        <w:pStyle w:val="2"/>
        <w:spacing w:before="0" w:after="0"/>
        <w:jc w:val="right"/>
        <w:rPr>
          <w:rFonts w:cs="Times New Roman"/>
          <w:i w:val="0"/>
          <w:iCs w:val="0"/>
        </w:rPr>
      </w:pPr>
      <w:r w:rsidRPr="001E086B">
        <w:rPr>
          <w:rFonts w:cs="Times New Roman"/>
          <w:i w:val="0"/>
          <w:iCs w:val="0"/>
        </w:rPr>
        <w:lastRenderedPageBreak/>
        <w:t>Приложение № 2</w:t>
      </w:r>
    </w:p>
    <w:p w:rsidR="00110975" w:rsidRPr="001E086B" w:rsidRDefault="00110975" w:rsidP="001E086B">
      <w:pPr>
        <w:pStyle w:val="2"/>
        <w:spacing w:before="0" w:after="0"/>
        <w:jc w:val="right"/>
        <w:rPr>
          <w:rFonts w:cs="Times New Roman"/>
          <w:i w:val="0"/>
          <w:iCs w:val="0"/>
        </w:rPr>
      </w:pPr>
      <w:r w:rsidRPr="001E086B">
        <w:rPr>
          <w:rFonts w:cs="Times New Roman"/>
          <w:i w:val="0"/>
          <w:iCs w:val="0"/>
        </w:rPr>
        <w:t>к документации о закупке</w:t>
      </w:r>
    </w:p>
    <w:p w:rsidR="00110975" w:rsidRDefault="00110975" w:rsidP="00110975">
      <w:pPr>
        <w:pStyle w:val="afa"/>
        <w:jc w:val="center"/>
        <w:rPr>
          <w:b/>
          <w:sz w:val="28"/>
          <w:szCs w:val="28"/>
        </w:rPr>
      </w:pPr>
    </w:p>
    <w:p w:rsidR="00C530D8" w:rsidRPr="001E086B" w:rsidRDefault="00C530D8" w:rsidP="001E086B">
      <w:pPr>
        <w:jc w:val="center"/>
        <w:rPr>
          <w:b/>
          <w:sz w:val="36"/>
          <w:szCs w:val="36"/>
        </w:rPr>
      </w:pPr>
      <w:r w:rsidRPr="001E086B">
        <w:rPr>
          <w:b/>
          <w:sz w:val="36"/>
          <w:szCs w:val="36"/>
        </w:rPr>
        <w:t xml:space="preserve">Декларация о принадлежности </w:t>
      </w:r>
    </w:p>
    <w:p w:rsidR="00C530D8" w:rsidRPr="001E086B" w:rsidRDefault="00C530D8" w:rsidP="001E086B">
      <w:pPr>
        <w:jc w:val="center"/>
        <w:rPr>
          <w:b/>
          <w:sz w:val="36"/>
          <w:szCs w:val="36"/>
        </w:rPr>
      </w:pPr>
      <w:r w:rsidRPr="001E086B">
        <w:rPr>
          <w:b/>
          <w:sz w:val="36"/>
          <w:szCs w:val="36"/>
        </w:rPr>
        <w:t xml:space="preserve">к субъектам малого и среднего предпринимательства </w:t>
      </w:r>
    </w:p>
    <w:p w:rsidR="00C530D8" w:rsidRDefault="00C530D8" w:rsidP="00C530D8">
      <w:pPr>
        <w:pStyle w:val="afa"/>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C530D8" w:rsidRPr="008C7D27" w:rsidRDefault="00E047BD" w:rsidP="00C530D8">
      <w:pPr>
        <w:pStyle w:val="afa"/>
        <w:jc w:val="center"/>
        <w:rPr>
          <w:b/>
          <w:i/>
          <w:sz w:val="24"/>
          <w:u w:val="single"/>
        </w:rPr>
      </w:pPr>
      <w:r w:rsidRPr="008C7D27">
        <w:rPr>
          <w:b/>
          <w:i/>
          <w:sz w:val="24"/>
          <w:u w:val="single"/>
        </w:rPr>
        <w:t xml:space="preserve"> </w:t>
      </w:r>
      <w:r w:rsidR="00C530D8" w:rsidRPr="008C7D27">
        <w:rPr>
          <w:b/>
          <w:i/>
          <w:sz w:val="24"/>
          <w:u w:val="single"/>
        </w:rPr>
        <w:t>(в случае</w:t>
      </w:r>
      <w:proofErr w:type="gramStart"/>
      <w:r w:rsidR="00C530D8" w:rsidRPr="008C7D27">
        <w:rPr>
          <w:b/>
          <w:i/>
          <w:sz w:val="24"/>
          <w:u w:val="single"/>
        </w:rPr>
        <w:t>,</w:t>
      </w:r>
      <w:proofErr w:type="gramEnd"/>
      <w:r w:rsidR="00C530D8" w:rsidRPr="008C7D27">
        <w:rPr>
          <w:b/>
          <w:i/>
          <w:sz w:val="24"/>
          <w:u w:val="single"/>
        </w:rPr>
        <w:t xml:space="preserve"> если на стороне одного претендента участвует несколько </w:t>
      </w:r>
      <w:r w:rsidR="00B66758" w:rsidRPr="00B66758">
        <w:rPr>
          <w:b/>
          <w:i/>
          <w:sz w:val="24"/>
          <w:u w:val="single"/>
        </w:rPr>
        <w:t>субъект</w:t>
      </w:r>
      <w:r w:rsidR="00B66758">
        <w:rPr>
          <w:b/>
          <w:i/>
          <w:sz w:val="24"/>
          <w:u w:val="single"/>
        </w:rPr>
        <w:t>ов</w:t>
      </w:r>
      <w:r w:rsidR="00B66758" w:rsidRPr="00B66758">
        <w:rPr>
          <w:b/>
          <w:i/>
          <w:sz w:val="24"/>
          <w:u w:val="single"/>
        </w:rPr>
        <w:t xml:space="preserve"> МСП</w:t>
      </w:r>
      <w:r w:rsidR="00C530D8" w:rsidRPr="008C7D27">
        <w:rPr>
          <w:b/>
          <w:i/>
          <w:sz w:val="24"/>
          <w:u w:val="single"/>
        </w:rPr>
        <w:t>, декларация предоставляются на каждое лицо)</w:t>
      </w:r>
    </w:p>
    <w:p w:rsidR="00C530D8" w:rsidRPr="00203601" w:rsidRDefault="00C530D8" w:rsidP="00C530D8">
      <w:pPr>
        <w:pStyle w:val="afa"/>
        <w:jc w:val="center"/>
        <w:rPr>
          <w:szCs w:val="28"/>
        </w:rPr>
      </w:pPr>
    </w:p>
    <w:p w:rsidR="00C530D8" w:rsidRDefault="00C530D8" w:rsidP="00C530D8">
      <w:pPr>
        <w:pStyle w:val="afa"/>
        <w:rPr>
          <w:szCs w:val="28"/>
        </w:rPr>
      </w:pPr>
      <w:r>
        <w:rPr>
          <w:szCs w:val="28"/>
        </w:rPr>
        <w:t xml:space="preserve">Настоящим ____________________________________________________, </w:t>
      </w:r>
    </w:p>
    <w:p w:rsidR="00C530D8" w:rsidRDefault="00C530D8" w:rsidP="00C530D8">
      <w:pPr>
        <w:pStyle w:val="afa"/>
        <w:ind w:left="1416"/>
        <w:jc w:val="center"/>
        <w:rPr>
          <w:sz w:val="16"/>
          <w:szCs w:val="16"/>
        </w:rPr>
      </w:pPr>
      <w:proofErr w:type="gramStart"/>
      <w:r w:rsidRPr="00203601">
        <w:rPr>
          <w:sz w:val="16"/>
          <w:szCs w:val="16"/>
        </w:rPr>
        <w:t>(указывается полное и, в скобках, сокращенное наименование юридического лица, индивидуального</w:t>
      </w:r>
      <w:proofErr w:type="gramEnd"/>
    </w:p>
    <w:p w:rsidR="00C530D8" w:rsidRDefault="00C530D8" w:rsidP="00C530D8">
      <w:pPr>
        <w:pStyle w:val="afa"/>
        <w:ind w:left="1416"/>
        <w:jc w:val="center"/>
        <w:rPr>
          <w:sz w:val="16"/>
          <w:szCs w:val="16"/>
        </w:rPr>
      </w:pPr>
      <w:r w:rsidRPr="00203601">
        <w:rPr>
          <w:sz w:val="16"/>
          <w:szCs w:val="16"/>
        </w:rPr>
        <w:t>предпринимателя, крестьянского (фермерского) хозяйства)</w:t>
      </w:r>
    </w:p>
    <w:p w:rsidR="00C530D8" w:rsidRDefault="00C530D8" w:rsidP="00C530D8">
      <w:pPr>
        <w:pStyle w:val="afa"/>
        <w:jc w:val="center"/>
        <w:rPr>
          <w:szCs w:val="28"/>
        </w:rPr>
      </w:pPr>
      <w:r>
        <w:rPr>
          <w:szCs w:val="28"/>
        </w:rPr>
        <w:t xml:space="preserve">ИНН ____________, ОГРН (ОГРНИП) ___________, адрес (место нахождения):  </w:t>
      </w:r>
    </w:p>
    <w:p w:rsidR="00C530D8" w:rsidRDefault="00C530D8" w:rsidP="00C530D8">
      <w:pPr>
        <w:pStyle w:val="afa"/>
        <w:ind w:left="4248" w:firstLine="708"/>
        <w:jc w:val="center"/>
        <w:rPr>
          <w:sz w:val="20"/>
        </w:rPr>
      </w:pPr>
      <w:r>
        <w:rPr>
          <w:sz w:val="20"/>
        </w:rPr>
        <w:t xml:space="preserve">                               </w:t>
      </w:r>
      <w:r w:rsidRPr="00203601">
        <w:rPr>
          <w:sz w:val="20"/>
        </w:rPr>
        <w:t>(только для юридических лиц)</w:t>
      </w:r>
    </w:p>
    <w:p w:rsidR="00C530D8" w:rsidRPr="00203601" w:rsidRDefault="00C530D8" w:rsidP="00C530D8">
      <w:pPr>
        <w:pStyle w:val="afa"/>
        <w:rPr>
          <w:sz w:val="20"/>
        </w:rPr>
      </w:pPr>
      <w:r>
        <w:rPr>
          <w:szCs w:val="28"/>
        </w:rPr>
        <w:t>____________________________________________________________________</w:t>
      </w:r>
    </w:p>
    <w:p w:rsidR="00C530D8" w:rsidRDefault="00C530D8" w:rsidP="00C530D8">
      <w:pPr>
        <w:pStyle w:val="afa"/>
        <w:rPr>
          <w:szCs w:val="28"/>
        </w:rPr>
      </w:pPr>
      <w:r>
        <w:rPr>
          <w:szCs w:val="28"/>
        </w:rPr>
        <w:t>Д</w:t>
      </w:r>
      <w:r w:rsidRPr="00203601">
        <w:rPr>
          <w:szCs w:val="28"/>
        </w:rPr>
        <w:t>ЕКЛАРИРУЕТ</w:t>
      </w:r>
      <w:r>
        <w:rPr>
          <w:szCs w:val="28"/>
        </w:rPr>
        <w:t xml:space="preserve"> СЛЕДУЮЩЕЕ:</w:t>
      </w:r>
    </w:p>
    <w:p w:rsidR="00C530D8" w:rsidRDefault="00C530D8" w:rsidP="00C530D8">
      <w:pPr>
        <w:pStyle w:val="afa"/>
        <w:rPr>
          <w:szCs w:val="28"/>
        </w:rPr>
      </w:pPr>
      <w:r>
        <w:rPr>
          <w:szCs w:val="28"/>
        </w:rPr>
        <w:t>____________________________________________________________________</w:t>
      </w:r>
    </w:p>
    <w:p w:rsidR="00C530D8" w:rsidRPr="00E453E3" w:rsidRDefault="00C530D8" w:rsidP="00C530D8">
      <w:pPr>
        <w:pStyle w:val="afa"/>
        <w:rPr>
          <w:sz w:val="28"/>
          <w:szCs w:val="28"/>
        </w:rPr>
      </w:pPr>
      <w:proofErr w:type="gramStart"/>
      <w:r w:rsidRPr="00203601">
        <w:rPr>
          <w:sz w:val="16"/>
          <w:szCs w:val="16"/>
        </w:rPr>
        <w:t>(указывается сокращенное наименование юридического лица, индивидуального</w:t>
      </w:r>
      <w:r>
        <w:rPr>
          <w:sz w:val="16"/>
          <w:szCs w:val="16"/>
        </w:rPr>
        <w:t xml:space="preserve"> </w:t>
      </w:r>
      <w:r w:rsidRPr="00203601">
        <w:rPr>
          <w:sz w:val="16"/>
          <w:szCs w:val="16"/>
        </w:rPr>
        <w:t>предпринимателя, крестьянского (фермерского) хозяйства)</w:t>
      </w:r>
      <w:r>
        <w:rPr>
          <w:sz w:val="16"/>
          <w:szCs w:val="16"/>
        </w:rPr>
        <w:t xml:space="preserve"> </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roofErr w:type="gramEnd"/>
    </w:p>
    <w:p w:rsidR="00C530D8" w:rsidRPr="00E453E3" w:rsidRDefault="00C530D8" w:rsidP="00C56383">
      <w:pPr>
        <w:pStyle w:val="aff8"/>
        <w:numPr>
          <w:ilvl w:val="0"/>
          <w:numId w:val="21"/>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w:t>
      </w:r>
      <w:proofErr w:type="gramStart"/>
      <w:r w:rsidRPr="00E453E3">
        <w:rPr>
          <w:sz w:val="28"/>
          <w:szCs w:val="28"/>
        </w:rPr>
        <w:t xml:space="preserve"> ____(________________) </w:t>
      </w:r>
      <w:proofErr w:type="gramEnd"/>
      <w:r w:rsidRPr="00E453E3">
        <w:rPr>
          <w:sz w:val="28"/>
          <w:szCs w:val="28"/>
        </w:rPr>
        <w:t>человек;</w:t>
      </w:r>
    </w:p>
    <w:p w:rsidR="00C530D8" w:rsidRDefault="00C530D8" w:rsidP="00C56383">
      <w:pPr>
        <w:pStyle w:val="aff8"/>
        <w:numPr>
          <w:ilvl w:val="0"/>
          <w:numId w:val="21"/>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proofErr w:type="spellStart"/>
      <w:r w:rsidRPr="00982C0E">
        <w:rPr>
          <w:sz w:val="28"/>
          <w:szCs w:val="28"/>
        </w:rPr>
        <w:t>____</w:t>
      </w:r>
      <w:r>
        <w:rPr>
          <w:sz w:val="28"/>
          <w:szCs w:val="28"/>
        </w:rPr>
        <w:t>_рублей</w:t>
      </w:r>
      <w:proofErr w:type="spellEnd"/>
      <w:r>
        <w:rPr>
          <w:sz w:val="28"/>
          <w:szCs w:val="28"/>
        </w:rPr>
        <w:t xml:space="preserve"> (без НДС);</w:t>
      </w:r>
    </w:p>
    <w:p w:rsidR="009D14A2" w:rsidRPr="00982C0E" w:rsidRDefault="009D14A2" w:rsidP="00C56383">
      <w:pPr>
        <w:pStyle w:val="aff8"/>
        <w:numPr>
          <w:ilvl w:val="0"/>
          <w:numId w:val="21"/>
        </w:numPr>
        <w:tabs>
          <w:tab w:val="left" w:pos="993"/>
        </w:tabs>
        <w:ind w:left="0" w:firstLine="709"/>
        <w:jc w:val="both"/>
        <w:rPr>
          <w:sz w:val="28"/>
          <w:szCs w:val="28"/>
        </w:rPr>
      </w:pPr>
      <w:r w:rsidRPr="009D14A2">
        <w:rPr>
          <w:sz w:val="28"/>
          <w:szCs w:val="28"/>
        </w:rPr>
        <w:t xml:space="preserve">балансовая стоимость активов (остаточная стоимость основных средств и нематериальных активов) за предшествующий календарный год  составила </w:t>
      </w:r>
      <w:proofErr w:type="spellStart"/>
      <w:r w:rsidRPr="009D14A2">
        <w:rPr>
          <w:sz w:val="28"/>
          <w:szCs w:val="28"/>
        </w:rPr>
        <w:t>_____рублей</w:t>
      </w:r>
      <w:proofErr w:type="spellEnd"/>
      <w:r w:rsidRPr="009D14A2">
        <w:rPr>
          <w:sz w:val="28"/>
          <w:szCs w:val="28"/>
        </w:rPr>
        <w:t xml:space="preserve"> (без НДС)</w:t>
      </w:r>
      <w:r>
        <w:rPr>
          <w:sz w:val="28"/>
          <w:szCs w:val="28"/>
        </w:rPr>
        <w:t>;</w:t>
      </w:r>
    </w:p>
    <w:p w:rsidR="00C530D8" w:rsidRPr="00982C0E" w:rsidRDefault="00C530D8" w:rsidP="00C56383">
      <w:pPr>
        <w:pStyle w:val="aff8"/>
        <w:numPr>
          <w:ilvl w:val="0"/>
          <w:numId w:val="21"/>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C530D8" w:rsidRDefault="00C530D8" w:rsidP="00C56383">
      <w:pPr>
        <w:pStyle w:val="aff8"/>
        <w:numPr>
          <w:ilvl w:val="0"/>
          <w:numId w:val="21"/>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C530D8" w:rsidRDefault="00C530D8" w:rsidP="00C530D8">
      <w:pPr>
        <w:pStyle w:val="aff8"/>
        <w:tabs>
          <w:tab w:val="left" w:pos="993"/>
        </w:tabs>
        <w:ind w:left="0"/>
        <w:jc w:val="both"/>
        <w:rPr>
          <w:sz w:val="28"/>
          <w:szCs w:val="28"/>
        </w:rPr>
      </w:pPr>
    </w:p>
    <w:p w:rsidR="003A2CA3" w:rsidRPr="0030649E" w:rsidRDefault="003A2CA3" w:rsidP="003A2CA3">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3A2CA3" w:rsidRPr="0030649E" w:rsidRDefault="003A2CA3" w:rsidP="003A2CA3">
      <w:pPr>
        <w:pStyle w:val="19"/>
        <w:ind w:firstLine="708"/>
        <w:rPr>
          <w:i/>
        </w:rPr>
      </w:pPr>
      <w:r>
        <w:rPr>
          <w:i/>
        </w:rPr>
        <w:t xml:space="preserve">             </w:t>
      </w:r>
      <w:r w:rsidRPr="0030649E">
        <w:rPr>
          <w:i/>
        </w:rPr>
        <w:t>(наименование претендента)</w:t>
      </w:r>
    </w:p>
    <w:p w:rsidR="003A2CA3" w:rsidRDefault="003A2CA3" w:rsidP="003A2CA3">
      <w:pPr>
        <w:pStyle w:val="19"/>
        <w:ind w:firstLine="0"/>
      </w:pPr>
      <w:r>
        <w:t>____________________________________________________________________</w:t>
      </w:r>
    </w:p>
    <w:p w:rsidR="003A2CA3" w:rsidRDefault="003A2CA3" w:rsidP="003A2CA3">
      <w:pPr>
        <w:pStyle w:val="19"/>
        <w:ind w:firstLine="708"/>
      </w:pPr>
      <w:r>
        <w:t xml:space="preserve">       Печать</w:t>
      </w:r>
      <w:r>
        <w:tab/>
      </w:r>
      <w:r>
        <w:tab/>
      </w:r>
      <w:r>
        <w:tab/>
        <w:t>(должность, подпись, ФИО)</w:t>
      </w:r>
    </w:p>
    <w:p w:rsidR="003A2CA3" w:rsidRDefault="003A2CA3" w:rsidP="00193D5D">
      <w:pPr>
        <w:pStyle w:val="19"/>
        <w:ind w:firstLine="0"/>
        <w:rPr>
          <w:rFonts w:cs="Arial"/>
          <w:szCs w:val="28"/>
        </w:rPr>
      </w:pPr>
      <w:r>
        <w:t>"____" _________ 201__ г.</w:t>
      </w:r>
      <w:r>
        <w:rPr>
          <w:b/>
          <w:bCs/>
          <w:i/>
          <w:iCs/>
        </w:rPr>
        <w:br w:type="page"/>
      </w:r>
    </w:p>
    <w:p w:rsidR="000954FB" w:rsidRPr="001E086B" w:rsidRDefault="000954FB" w:rsidP="00B00452">
      <w:pPr>
        <w:pStyle w:val="2"/>
        <w:spacing w:before="0" w:after="0"/>
        <w:jc w:val="right"/>
        <w:rPr>
          <w:rFonts w:cs="Times New Roman"/>
          <w:i w:val="0"/>
          <w:iCs w:val="0"/>
        </w:rPr>
      </w:pPr>
      <w:r w:rsidRPr="001E086B">
        <w:rPr>
          <w:rFonts w:cs="Times New Roman"/>
          <w:i w:val="0"/>
          <w:iCs w:val="0"/>
        </w:rPr>
        <w:lastRenderedPageBreak/>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754C45">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r w:rsidR="008D67F8">
        <w:rPr>
          <w:sz w:val="28"/>
          <w:szCs w:val="28"/>
        </w:rPr>
        <w:t>/</w:t>
      </w:r>
      <w:r w:rsidRPr="00AB21F4">
        <w:rPr>
          <w:sz w:val="28"/>
          <w:szCs w:val="28"/>
        </w:rPr>
        <w:t>__</w:t>
      </w:r>
      <w:r>
        <w:rPr>
          <w:sz w:val="28"/>
          <w:szCs w:val="28"/>
        </w:rPr>
        <w:t>_</w:t>
      </w:r>
      <w:r w:rsidR="00754C45">
        <w:rPr>
          <w:sz w:val="28"/>
          <w:szCs w:val="28"/>
        </w:rPr>
        <w:t>/___/</w:t>
      </w:r>
      <w:r>
        <w:rPr>
          <w:sz w:val="28"/>
          <w:szCs w:val="28"/>
        </w:rPr>
        <w:t>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158" w:type="pct"/>
        <w:tblLayout w:type="fixed"/>
        <w:tblLook w:val="0000"/>
      </w:tblPr>
      <w:tblGrid>
        <w:gridCol w:w="541"/>
        <w:gridCol w:w="1351"/>
        <w:gridCol w:w="1493"/>
        <w:gridCol w:w="1758"/>
        <w:gridCol w:w="1794"/>
        <w:gridCol w:w="1922"/>
        <w:gridCol w:w="1746"/>
      </w:tblGrid>
      <w:tr w:rsidR="0096271E" w:rsidRPr="00384CDC" w:rsidTr="0081772A">
        <w:trPr>
          <w:trHeight w:val="1561"/>
        </w:trPr>
        <w:tc>
          <w:tcPr>
            <w:tcW w:w="255" w:type="pct"/>
            <w:tcBorders>
              <w:top w:val="single" w:sz="4" w:space="0" w:color="auto"/>
              <w:left w:val="single" w:sz="4" w:space="0" w:color="auto"/>
              <w:bottom w:val="single" w:sz="4" w:space="0" w:color="auto"/>
              <w:right w:val="single" w:sz="4" w:space="0" w:color="auto"/>
            </w:tcBorders>
            <w:vAlign w:val="center"/>
          </w:tcPr>
          <w:p w:rsidR="0096271E" w:rsidRPr="00384CDC" w:rsidRDefault="0096271E" w:rsidP="0096271E">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637" w:type="pct"/>
            <w:tcBorders>
              <w:top w:val="single" w:sz="4" w:space="0" w:color="auto"/>
              <w:left w:val="single" w:sz="4" w:space="0" w:color="auto"/>
              <w:bottom w:val="single" w:sz="4" w:space="0" w:color="auto"/>
              <w:right w:val="single" w:sz="4" w:space="0" w:color="auto"/>
            </w:tcBorders>
            <w:vAlign w:val="center"/>
          </w:tcPr>
          <w:p w:rsidR="0096271E" w:rsidRPr="00384CDC" w:rsidRDefault="0096271E" w:rsidP="0096271E">
            <w:pPr>
              <w:jc w:val="center"/>
            </w:pPr>
            <w:r w:rsidRPr="00384CDC">
              <w:t xml:space="preserve">Наименование </w:t>
            </w:r>
            <w:r>
              <w:t xml:space="preserve">услуги (затраты) </w:t>
            </w:r>
          </w:p>
          <w:p w:rsidR="0096271E" w:rsidRPr="00384CDC" w:rsidRDefault="0096271E" w:rsidP="0096271E">
            <w:pPr>
              <w:jc w:val="center"/>
            </w:pPr>
          </w:p>
        </w:tc>
        <w:tc>
          <w:tcPr>
            <w:tcW w:w="704" w:type="pct"/>
            <w:tcBorders>
              <w:top w:val="single" w:sz="4" w:space="0" w:color="auto"/>
              <w:left w:val="single" w:sz="4" w:space="0" w:color="auto"/>
              <w:bottom w:val="single" w:sz="4" w:space="0" w:color="auto"/>
              <w:right w:val="single" w:sz="4" w:space="0" w:color="auto"/>
            </w:tcBorders>
            <w:vAlign w:val="center"/>
          </w:tcPr>
          <w:p w:rsidR="0096271E" w:rsidRPr="00384CDC" w:rsidRDefault="0096271E" w:rsidP="0096271E">
            <w:pPr>
              <w:jc w:val="center"/>
            </w:pPr>
            <w:r w:rsidRPr="00384CDC">
              <w:t xml:space="preserve">Цена за единицу </w:t>
            </w:r>
            <w:r>
              <w:t xml:space="preserve">услуги (затраты) </w:t>
            </w:r>
            <w:r w:rsidRPr="00384CDC">
              <w:t xml:space="preserve">в </w:t>
            </w:r>
            <w:r>
              <w:t xml:space="preserve">месяц в </w:t>
            </w:r>
            <w:r w:rsidRPr="00384CDC">
              <w:t xml:space="preserve">руб., </w:t>
            </w:r>
            <w:r>
              <w:t xml:space="preserve">без </w:t>
            </w:r>
            <w:r w:rsidRPr="00384CDC">
              <w:t>учет</w:t>
            </w:r>
            <w:r>
              <w:t>а</w:t>
            </w:r>
            <w:r w:rsidRPr="00384CDC">
              <w:t xml:space="preserve"> НДС</w:t>
            </w:r>
          </w:p>
        </w:tc>
        <w:tc>
          <w:tcPr>
            <w:tcW w:w="829" w:type="pct"/>
            <w:tcBorders>
              <w:top w:val="single" w:sz="4" w:space="0" w:color="auto"/>
              <w:left w:val="single" w:sz="4" w:space="0" w:color="auto"/>
              <w:bottom w:val="single" w:sz="4" w:space="0" w:color="auto"/>
              <w:right w:val="single" w:sz="4" w:space="0" w:color="auto"/>
            </w:tcBorders>
            <w:vAlign w:val="center"/>
          </w:tcPr>
          <w:p w:rsidR="0096271E" w:rsidRPr="00384CDC" w:rsidRDefault="0096271E" w:rsidP="00D956A7">
            <w:pPr>
              <w:jc w:val="center"/>
            </w:pPr>
            <w:r w:rsidRPr="00384CDC">
              <w:t>Количество поставляемых услуг</w:t>
            </w:r>
            <w:r>
              <w:t xml:space="preserve"> (постов)</w:t>
            </w:r>
          </w:p>
        </w:tc>
        <w:tc>
          <w:tcPr>
            <w:tcW w:w="846" w:type="pct"/>
            <w:tcBorders>
              <w:top w:val="single" w:sz="4" w:space="0" w:color="auto"/>
              <w:left w:val="single" w:sz="4" w:space="0" w:color="auto"/>
              <w:bottom w:val="single" w:sz="4" w:space="0" w:color="auto"/>
              <w:right w:val="single" w:sz="4" w:space="0" w:color="auto"/>
            </w:tcBorders>
            <w:vAlign w:val="center"/>
          </w:tcPr>
          <w:p w:rsidR="0096271E" w:rsidRPr="00384CDC" w:rsidRDefault="0096271E" w:rsidP="0096271E">
            <w:pPr>
              <w:jc w:val="center"/>
            </w:pPr>
            <w:r w:rsidRPr="00384CDC">
              <w:t xml:space="preserve">Цена за весь закупаемый объем услуг в </w:t>
            </w:r>
            <w:r>
              <w:t xml:space="preserve">месяц в </w:t>
            </w:r>
            <w:r w:rsidRPr="00384CDC">
              <w:t xml:space="preserve">руб., </w:t>
            </w:r>
            <w:r>
              <w:t xml:space="preserve">без </w:t>
            </w:r>
            <w:r w:rsidRPr="00384CDC">
              <w:t>учет</w:t>
            </w:r>
            <w:r>
              <w:t>а</w:t>
            </w:r>
            <w:r w:rsidRPr="00384CDC">
              <w:t xml:space="preserve"> НДС </w:t>
            </w:r>
          </w:p>
        </w:tc>
        <w:tc>
          <w:tcPr>
            <w:tcW w:w="906" w:type="pct"/>
            <w:tcBorders>
              <w:top w:val="single" w:sz="4" w:space="0" w:color="auto"/>
              <w:left w:val="single" w:sz="4" w:space="0" w:color="auto"/>
              <w:bottom w:val="single" w:sz="4" w:space="0" w:color="auto"/>
              <w:right w:val="single" w:sz="4" w:space="0" w:color="auto"/>
            </w:tcBorders>
            <w:vAlign w:val="center"/>
          </w:tcPr>
          <w:p w:rsidR="0096271E" w:rsidRPr="00384CDC" w:rsidRDefault="0096271E" w:rsidP="0096271E">
            <w:pPr>
              <w:jc w:val="center"/>
            </w:pPr>
            <w:r w:rsidRPr="00384CDC">
              <w:t xml:space="preserve">Срок </w:t>
            </w:r>
            <w:r>
              <w:t>оказания услуг в месяцах</w:t>
            </w:r>
          </w:p>
        </w:tc>
        <w:tc>
          <w:tcPr>
            <w:tcW w:w="824" w:type="pct"/>
            <w:tcBorders>
              <w:top w:val="single" w:sz="4" w:space="0" w:color="auto"/>
              <w:left w:val="single" w:sz="4" w:space="0" w:color="auto"/>
              <w:bottom w:val="single" w:sz="4" w:space="0" w:color="auto"/>
              <w:right w:val="single" w:sz="4" w:space="0" w:color="auto"/>
            </w:tcBorders>
            <w:vAlign w:val="center"/>
          </w:tcPr>
          <w:p w:rsidR="0096271E" w:rsidRPr="00384CDC" w:rsidRDefault="0096271E" w:rsidP="0096271E">
            <w:pPr>
              <w:jc w:val="center"/>
            </w:pPr>
            <w:r w:rsidRPr="00384CDC">
              <w:t xml:space="preserve">Цена за весь закупаемый объем услуг </w:t>
            </w:r>
            <w:r>
              <w:t xml:space="preserve">за весь период договора в </w:t>
            </w:r>
            <w:r w:rsidRPr="00384CDC">
              <w:t xml:space="preserve">руб., </w:t>
            </w:r>
            <w:r>
              <w:t xml:space="preserve">без </w:t>
            </w:r>
            <w:r w:rsidRPr="00384CDC">
              <w:t>учет</w:t>
            </w:r>
            <w:r>
              <w:t>а</w:t>
            </w:r>
            <w:r w:rsidRPr="00384CDC">
              <w:t xml:space="preserve"> НДС</w:t>
            </w:r>
          </w:p>
        </w:tc>
      </w:tr>
      <w:tr w:rsidR="0096271E" w:rsidRPr="00384CDC" w:rsidTr="0081772A">
        <w:trPr>
          <w:trHeight w:val="255"/>
        </w:trPr>
        <w:tc>
          <w:tcPr>
            <w:tcW w:w="255" w:type="pct"/>
            <w:tcBorders>
              <w:top w:val="nil"/>
              <w:left w:val="single" w:sz="4" w:space="0" w:color="auto"/>
              <w:bottom w:val="single" w:sz="4" w:space="0" w:color="auto"/>
              <w:right w:val="single" w:sz="4" w:space="0" w:color="auto"/>
            </w:tcBorders>
            <w:noWrap/>
            <w:vAlign w:val="bottom"/>
          </w:tcPr>
          <w:p w:rsidR="0096271E" w:rsidRPr="00384CDC" w:rsidRDefault="0096271E" w:rsidP="0096271E">
            <w:pPr>
              <w:jc w:val="center"/>
            </w:pPr>
            <w:r w:rsidRPr="00384CDC">
              <w:t>1</w:t>
            </w:r>
          </w:p>
        </w:tc>
        <w:tc>
          <w:tcPr>
            <w:tcW w:w="637" w:type="pct"/>
            <w:tcBorders>
              <w:top w:val="nil"/>
              <w:left w:val="nil"/>
              <w:bottom w:val="single" w:sz="4" w:space="0" w:color="auto"/>
              <w:right w:val="single" w:sz="4" w:space="0" w:color="auto"/>
            </w:tcBorders>
            <w:noWrap/>
            <w:vAlign w:val="bottom"/>
          </w:tcPr>
          <w:p w:rsidR="0096271E" w:rsidRPr="00384CDC" w:rsidRDefault="0096271E" w:rsidP="0096271E">
            <w:pPr>
              <w:jc w:val="center"/>
            </w:pPr>
            <w:r w:rsidRPr="00384CDC">
              <w:t>2</w:t>
            </w:r>
          </w:p>
        </w:tc>
        <w:tc>
          <w:tcPr>
            <w:tcW w:w="704" w:type="pct"/>
            <w:tcBorders>
              <w:top w:val="single" w:sz="4" w:space="0" w:color="auto"/>
              <w:left w:val="nil"/>
              <w:bottom w:val="single" w:sz="4" w:space="0" w:color="auto"/>
              <w:right w:val="single" w:sz="4" w:space="0" w:color="auto"/>
            </w:tcBorders>
          </w:tcPr>
          <w:p w:rsidR="0096271E" w:rsidRPr="00384CDC" w:rsidRDefault="0096271E" w:rsidP="0096271E">
            <w:pPr>
              <w:jc w:val="center"/>
            </w:pPr>
            <w:r w:rsidRPr="00384CDC">
              <w:t>3</w:t>
            </w:r>
          </w:p>
        </w:tc>
        <w:tc>
          <w:tcPr>
            <w:tcW w:w="829" w:type="pct"/>
            <w:tcBorders>
              <w:top w:val="single" w:sz="4" w:space="0" w:color="auto"/>
              <w:left w:val="single" w:sz="4" w:space="0" w:color="auto"/>
              <w:bottom w:val="single" w:sz="4" w:space="0" w:color="auto"/>
              <w:right w:val="single" w:sz="4" w:space="0" w:color="auto"/>
            </w:tcBorders>
          </w:tcPr>
          <w:p w:rsidR="0096271E" w:rsidRPr="00384CDC" w:rsidRDefault="0096271E" w:rsidP="0096271E">
            <w:pPr>
              <w:jc w:val="center"/>
            </w:pPr>
            <w:r w:rsidRPr="00384CDC">
              <w:t>4</w:t>
            </w:r>
          </w:p>
        </w:tc>
        <w:tc>
          <w:tcPr>
            <w:tcW w:w="846" w:type="pct"/>
            <w:tcBorders>
              <w:top w:val="single" w:sz="4" w:space="0" w:color="auto"/>
              <w:left w:val="single" w:sz="4" w:space="0" w:color="auto"/>
              <w:bottom w:val="single" w:sz="4" w:space="0" w:color="auto"/>
              <w:right w:val="single" w:sz="4" w:space="0" w:color="auto"/>
            </w:tcBorders>
            <w:noWrap/>
            <w:vAlign w:val="bottom"/>
          </w:tcPr>
          <w:p w:rsidR="0096271E" w:rsidRPr="00384CDC" w:rsidRDefault="0096271E" w:rsidP="0096271E">
            <w:pPr>
              <w:jc w:val="center"/>
            </w:pPr>
            <w:r w:rsidRPr="00384CDC">
              <w:t>5</w:t>
            </w:r>
          </w:p>
        </w:tc>
        <w:tc>
          <w:tcPr>
            <w:tcW w:w="906" w:type="pct"/>
            <w:tcBorders>
              <w:top w:val="single" w:sz="4" w:space="0" w:color="auto"/>
              <w:left w:val="nil"/>
              <w:bottom w:val="single" w:sz="4" w:space="0" w:color="auto"/>
              <w:right w:val="single" w:sz="4" w:space="0" w:color="auto"/>
            </w:tcBorders>
          </w:tcPr>
          <w:p w:rsidR="0096271E" w:rsidRPr="00384CDC" w:rsidRDefault="0096271E" w:rsidP="0096271E">
            <w:pPr>
              <w:jc w:val="center"/>
            </w:pPr>
            <w:r>
              <w:t>6</w:t>
            </w:r>
          </w:p>
        </w:tc>
        <w:tc>
          <w:tcPr>
            <w:tcW w:w="824" w:type="pct"/>
            <w:tcBorders>
              <w:top w:val="single" w:sz="4" w:space="0" w:color="auto"/>
              <w:left w:val="single" w:sz="4" w:space="0" w:color="auto"/>
              <w:bottom w:val="single" w:sz="4" w:space="0" w:color="auto"/>
              <w:right w:val="single" w:sz="4" w:space="0" w:color="auto"/>
            </w:tcBorders>
            <w:noWrap/>
            <w:vAlign w:val="bottom"/>
          </w:tcPr>
          <w:p w:rsidR="0096271E" w:rsidRPr="00384CDC" w:rsidRDefault="0096271E" w:rsidP="0096271E">
            <w:pPr>
              <w:jc w:val="center"/>
            </w:pPr>
            <w:r>
              <w:t>7</w:t>
            </w:r>
          </w:p>
        </w:tc>
      </w:tr>
      <w:tr w:rsidR="0096271E" w:rsidRPr="00384CDC" w:rsidTr="0081772A">
        <w:trPr>
          <w:trHeight w:val="315"/>
        </w:trPr>
        <w:tc>
          <w:tcPr>
            <w:tcW w:w="255" w:type="pct"/>
            <w:tcBorders>
              <w:top w:val="nil"/>
              <w:left w:val="single" w:sz="4" w:space="0" w:color="auto"/>
              <w:bottom w:val="single" w:sz="4" w:space="0" w:color="auto"/>
              <w:right w:val="single" w:sz="4" w:space="0" w:color="auto"/>
            </w:tcBorders>
            <w:noWrap/>
            <w:vAlign w:val="bottom"/>
          </w:tcPr>
          <w:p w:rsidR="0096271E" w:rsidRPr="00384CDC" w:rsidRDefault="0096271E" w:rsidP="0096271E">
            <w:pPr>
              <w:jc w:val="center"/>
            </w:pPr>
          </w:p>
        </w:tc>
        <w:tc>
          <w:tcPr>
            <w:tcW w:w="637" w:type="pct"/>
            <w:tcBorders>
              <w:top w:val="nil"/>
              <w:left w:val="nil"/>
              <w:bottom w:val="single" w:sz="4" w:space="0" w:color="auto"/>
              <w:right w:val="single" w:sz="4" w:space="0" w:color="auto"/>
            </w:tcBorders>
            <w:noWrap/>
            <w:vAlign w:val="bottom"/>
          </w:tcPr>
          <w:p w:rsidR="0096271E" w:rsidRPr="00384CDC" w:rsidRDefault="0096271E" w:rsidP="0096271E">
            <w:pPr>
              <w:jc w:val="center"/>
            </w:pPr>
            <w:r>
              <w:t>Круглосуточный пост</w:t>
            </w:r>
          </w:p>
        </w:tc>
        <w:tc>
          <w:tcPr>
            <w:tcW w:w="704" w:type="pct"/>
            <w:tcBorders>
              <w:top w:val="single" w:sz="4" w:space="0" w:color="auto"/>
              <w:left w:val="nil"/>
              <w:bottom w:val="single" w:sz="4" w:space="0" w:color="auto"/>
              <w:right w:val="single" w:sz="4" w:space="0" w:color="auto"/>
            </w:tcBorders>
          </w:tcPr>
          <w:p w:rsidR="0096271E" w:rsidRPr="00384CDC" w:rsidRDefault="0096271E" w:rsidP="0096271E">
            <w:pPr>
              <w:jc w:val="center"/>
            </w:pPr>
          </w:p>
        </w:tc>
        <w:tc>
          <w:tcPr>
            <w:tcW w:w="829" w:type="pct"/>
            <w:tcBorders>
              <w:top w:val="single" w:sz="4" w:space="0" w:color="auto"/>
              <w:left w:val="single" w:sz="4" w:space="0" w:color="auto"/>
              <w:bottom w:val="single" w:sz="4" w:space="0" w:color="auto"/>
              <w:right w:val="single" w:sz="4" w:space="0" w:color="auto"/>
            </w:tcBorders>
          </w:tcPr>
          <w:p w:rsidR="0096271E" w:rsidRPr="00384CDC" w:rsidRDefault="0096271E" w:rsidP="0096271E">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96271E" w:rsidRPr="00384CDC" w:rsidRDefault="0096271E" w:rsidP="0096271E">
            <w:pPr>
              <w:jc w:val="center"/>
            </w:pPr>
          </w:p>
        </w:tc>
        <w:tc>
          <w:tcPr>
            <w:tcW w:w="906" w:type="pct"/>
            <w:tcBorders>
              <w:top w:val="single" w:sz="4" w:space="0" w:color="auto"/>
              <w:left w:val="nil"/>
              <w:bottom w:val="single" w:sz="4" w:space="0" w:color="auto"/>
              <w:right w:val="single" w:sz="4" w:space="0" w:color="auto"/>
            </w:tcBorders>
          </w:tcPr>
          <w:p w:rsidR="0096271E" w:rsidRPr="00384CDC" w:rsidRDefault="0096271E" w:rsidP="0096271E">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96271E" w:rsidRPr="00384CDC" w:rsidRDefault="0096271E" w:rsidP="0096271E">
            <w:pPr>
              <w:jc w:val="center"/>
            </w:pPr>
          </w:p>
        </w:tc>
      </w:tr>
      <w:tr w:rsidR="0096271E" w:rsidRPr="00384CDC" w:rsidTr="0081772A">
        <w:trPr>
          <w:trHeight w:val="315"/>
        </w:trPr>
        <w:tc>
          <w:tcPr>
            <w:tcW w:w="255" w:type="pct"/>
            <w:tcBorders>
              <w:top w:val="nil"/>
              <w:left w:val="single" w:sz="4" w:space="0" w:color="auto"/>
              <w:bottom w:val="single" w:sz="4" w:space="0" w:color="auto"/>
              <w:right w:val="single" w:sz="4" w:space="0" w:color="auto"/>
            </w:tcBorders>
            <w:noWrap/>
            <w:vAlign w:val="bottom"/>
          </w:tcPr>
          <w:p w:rsidR="0096271E" w:rsidRPr="00384CDC" w:rsidRDefault="0096271E" w:rsidP="0096271E">
            <w:pPr>
              <w:jc w:val="center"/>
            </w:pPr>
          </w:p>
        </w:tc>
        <w:tc>
          <w:tcPr>
            <w:tcW w:w="637" w:type="pct"/>
            <w:tcBorders>
              <w:top w:val="nil"/>
              <w:left w:val="nil"/>
              <w:bottom w:val="single" w:sz="4" w:space="0" w:color="auto"/>
              <w:right w:val="single" w:sz="4" w:space="0" w:color="auto"/>
            </w:tcBorders>
            <w:noWrap/>
            <w:vAlign w:val="bottom"/>
          </w:tcPr>
          <w:p w:rsidR="0096271E" w:rsidRPr="00384CDC" w:rsidRDefault="0096271E" w:rsidP="0096271E">
            <w:pPr>
              <w:jc w:val="center"/>
            </w:pPr>
          </w:p>
        </w:tc>
        <w:tc>
          <w:tcPr>
            <w:tcW w:w="704" w:type="pct"/>
            <w:tcBorders>
              <w:top w:val="single" w:sz="4" w:space="0" w:color="auto"/>
              <w:left w:val="nil"/>
              <w:bottom w:val="single" w:sz="4" w:space="0" w:color="auto"/>
              <w:right w:val="single" w:sz="4" w:space="0" w:color="auto"/>
            </w:tcBorders>
          </w:tcPr>
          <w:p w:rsidR="0096271E" w:rsidRPr="00384CDC" w:rsidRDefault="0096271E" w:rsidP="0096271E">
            <w:pPr>
              <w:jc w:val="center"/>
            </w:pPr>
          </w:p>
        </w:tc>
        <w:tc>
          <w:tcPr>
            <w:tcW w:w="829" w:type="pct"/>
            <w:tcBorders>
              <w:top w:val="single" w:sz="4" w:space="0" w:color="auto"/>
              <w:left w:val="single" w:sz="4" w:space="0" w:color="auto"/>
              <w:bottom w:val="single" w:sz="4" w:space="0" w:color="auto"/>
              <w:right w:val="single" w:sz="4" w:space="0" w:color="auto"/>
            </w:tcBorders>
          </w:tcPr>
          <w:p w:rsidR="0096271E" w:rsidRPr="00384CDC" w:rsidRDefault="0096271E" w:rsidP="0096271E">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96271E" w:rsidRPr="00384CDC" w:rsidRDefault="0096271E" w:rsidP="0096271E">
            <w:pPr>
              <w:jc w:val="center"/>
            </w:pPr>
          </w:p>
        </w:tc>
        <w:tc>
          <w:tcPr>
            <w:tcW w:w="906" w:type="pct"/>
            <w:tcBorders>
              <w:top w:val="single" w:sz="4" w:space="0" w:color="auto"/>
              <w:left w:val="nil"/>
              <w:bottom w:val="single" w:sz="4" w:space="0" w:color="auto"/>
              <w:right w:val="single" w:sz="4" w:space="0" w:color="auto"/>
            </w:tcBorders>
          </w:tcPr>
          <w:p w:rsidR="0096271E" w:rsidRPr="00384CDC" w:rsidRDefault="0096271E" w:rsidP="0096271E">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96271E" w:rsidRPr="00384CDC" w:rsidRDefault="0096271E" w:rsidP="0096271E">
            <w:pPr>
              <w:jc w:val="center"/>
            </w:pPr>
          </w:p>
        </w:tc>
      </w:tr>
      <w:tr w:rsidR="0096271E" w:rsidRPr="00384CDC" w:rsidTr="0081772A">
        <w:trPr>
          <w:trHeight w:val="335"/>
        </w:trPr>
        <w:tc>
          <w:tcPr>
            <w:tcW w:w="891" w:type="pct"/>
            <w:gridSpan w:val="2"/>
            <w:tcBorders>
              <w:top w:val="nil"/>
              <w:left w:val="single" w:sz="4" w:space="0" w:color="auto"/>
              <w:bottom w:val="single" w:sz="4" w:space="0" w:color="auto"/>
              <w:right w:val="single" w:sz="4" w:space="0" w:color="auto"/>
            </w:tcBorders>
            <w:noWrap/>
            <w:vAlign w:val="bottom"/>
          </w:tcPr>
          <w:p w:rsidR="0096271E" w:rsidRPr="00384CDC" w:rsidRDefault="0096271E" w:rsidP="0096271E">
            <w:pPr>
              <w:jc w:val="right"/>
            </w:pPr>
            <w:r w:rsidRPr="00384CDC">
              <w:t>Итого:</w:t>
            </w:r>
          </w:p>
        </w:tc>
        <w:tc>
          <w:tcPr>
            <w:tcW w:w="704" w:type="pct"/>
            <w:tcBorders>
              <w:top w:val="single" w:sz="4" w:space="0" w:color="auto"/>
              <w:left w:val="nil"/>
              <w:bottom w:val="single" w:sz="4" w:space="0" w:color="auto"/>
              <w:right w:val="single" w:sz="4" w:space="0" w:color="auto"/>
            </w:tcBorders>
          </w:tcPr>
          <w:p w:rsidR="0096271E" w:rsidRPr="00384CDC" w:rsidRDefault="0096271E" w:rsidP="0096271E">
            <w:pPr>
              <w:jc w:val="center"/>
            </w:pPr>
          </w:p>
        </w:tc>
        <w:tc>
          <w:tcPr>
            <w:tcW w:w="829" w:type="pct"/>
            <w:tcBorders>
              <w:top w:val="single" w:sz="4" w:space="0" w:color="auto"/>
              <w:left w:val="single" w:sz="4" w:space="0" w:color="auto"/>
              <w:bottom w:val="single" w:sz="4" w:space="0" w:color="auto"/>
              <w:right w:val="single" w:sz="4" w:space="0" w:color="auto"/>
            </w:tcBorders>
          </w:tcPr>
          <w:p w:rsidR="0096271E" w:rsidRPr="00384CDC" w:rsidRDefault="0096271E" w:rsidP="0096271E">
            <w:pPr>
              <w:jc w:val="center"/>
            </w:pPr>
          </w:p>
        </w:tc>
        <w:tc>
          <w:tcPr>
            <w:tcW w:w="846" w:type="pct"/>
            <w:tcBorders>
              <w:top w:val="single" w:sz="4" w:space="0" w:color="auto"/>
              <w:left w:val="single" w:sz="4" w:space="0" w:color="auto"/>
              <w:bottom w:val="single" w:sz="4" w:space="0" w:color="auto"/>
              <w:right w:val="single" w:sz="4" w:space="0" w:color="auto"/>
            </w:tcBorders>
            <w:noWrap/>
            <w:vAlign w:val="center"/>
          </w:tcPr>
          <w:p w:rsidR="0096271E" w:rsidRPr="00384CDC" w:rsidRDefault="0096271E" w:rsidP="0096271E">
            <w:pPr>
              <w:jc w:val="center"/>
            </w:pPr>
          </w:p>
        </w:tc>
        <w:tc>
          <w:tcPr>
            <w:tcW w:w="906" w:type="pct"/>
            <w:tcBorders>
              <w:top w:val="single" w:sz="4" w:space="0" w:color="auto"/>
              <w:left w:val="nil"/>
              <w:bottom w:val="single" w:sz="4" w:space="0" w:color="auto"/>
              <w:right w:val="single" w:sz="4" w:space="0" w:color="auto"/>
            </w:tcBorders>
          </w:tcPr>
          <w:p w:rsidR="0096271E" w:rsidRPr="00384CDC" w:rsidRDefault="0096271E" w:rsidP="0096271E">
            <w:pPr>
              <w:jc w:val="center"/>
            </w:pPr>
            <w:r>
              <w:t>-</w:t>
            </w:r>
          </w:p>
        </w:tc>
        <w:tc>
          <w:tcPr>
            <w:tcW w:w="824" w:type="pct"/>
            <w:tcBorders>
              <w:top w:val="single" w:sz="4" w:space="0" w:color="auto"/>
              <w:left w:val="single" w:sz="4" w:space="0" w:color="auto"/>
              <w:bottom w:val="single" w:sz="4" w:space="0" w:color="auto"/>
              <w:right w:val="single" w:sz="4" w:space="0" w:color="auto"/>
            </w:tcBorders>
            <w:noWrap/>
            <w:vAlign w:val="center"/>
          </w:tcPr>
          <w:p w:rsidR="0096271E" w:rsidRPr="00384CDC" w:rsidRDefault="0096271E" w:rsidP="0096271E">
            <w:pPr>
              <w:jc w:val="center"/>
            </w:pPr>
            <w:r w:rsidRPr="00384CDC">
              <w:t>-</w:t>
            </w:r>
          </w:p>
        </w:tc>
      </w:tr>
    </w:tbl>
    <w:p w:rsidR="0096271E" w:rsidRPr="0065769F" w:rsidRDefault="0096271E" w:rsidP="0096271E">
      <w:pPr>
        <w:ind w:firstLine="708"/>
        <w:rPr>
          <w:bCs/>
          <w:sz w:val="28"/>
          <w:szCs w:val="28"/>
        </w:rPr>
      </w:pPr>
    </w:p>
    <w:p w:rsidR="0096271E" w:rsidRDefault="0096271E" w:rsidP="0096271E">
      <w:pPr>
        <w:pStyle w:val="afd"/>
        <w:jc w:val="both"/>
        <w:rPr>
          <w:szCs w:val="28"/>
        </w:rPr>
      </w:pPr>
      <w:r w:rsidRPr="00B91626">
        <w:rPr>
          <w:szCs w:val="28"/>
        </w:rPr>
        <w:t xml:space="preserve">1. Цена, указанная в настоящем финансово-коммерческом предложении </w:t>
      </w:r>
      <w:r w:rsidRPr="00BE03A8">
        <w:rPr>
          <w:szCs w:val="28"/>
        </w:rPr>
        <w:t>по оказанию услуг,</w:t>
      </w:r>
      <w:r w:rsidRPr="00B91626">
        <w:rPr>
          <w:szCs w:val="28"/>
        </w:rPr>
        <w:t xml:space="preserve"> </w:t>
      </w:r>
      <w:r>
        <w:rPr>
          <w:szCs w:val="28"/>
        </w:rPr>
        <w:t xml:space="preserve">включает в себя </w:t>
      </w:r>
      <w:r w:rsidRPr="009C6F55">
        <w:rPr>
          <w:szCs w:val="28"/>
        </w:rPr>
        <w:t xml:space="preserve">расходы Исполнителя, </w:t>
      </w:r>
      <w:r>
        <w:rPr>
          <w:szCs w:val="28"/>
        </w:rPr>
        <w:t>которые возникнут или могут возникнуть у Исполнителя в ходе оказания услуг</w:t>
      </w:r>
      <w:r w:rsidRPr="00863FFD">
        <w:t xml:space="preserve"> (кроме НДС</w:t>
      </w:r>
      <w:r w:rsidRPr="00863FFD">
        <w:rPr>
          <w:szCs w:val="28"/>
        </w:rPr>
        <w:t xml:space="preserve">), </w:t>
      </w:r>
    </w:p>
    <w:p w:rsidR="0096271E" w:rsidRDefault="0096271E" w:rsidP="0096271E">
      <w:pPr>
        <w:pStyle w:val="afd"/>
        <w:jc w:val="both"/>
        <w:rPr>
          <w:szCs w:val="28"/>
        </w:rPr>
      </w:pPr>
      <w:r w:rsidRPr="00BE03A8">
        <w:rPr>
          <w:szCs w:val="28"/>
        </w:rPr>
        <w:t>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96271E" w:rsidRDefault="0096271E" w:rsidP="0096271E">
      <w:pPr>
        <w:pStyle w:val="afd"/>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96271E" w:rsidRPr="00721D0D" w:rsidRDefault="0096271E" w:rsidP="0096271E">
      <w:pPr>
        <w:pStyle w:val="afd"/>
        <w:jc w:val="center"/>
        <w:rPr>
          <w:i/>
          <w:sz w:val="24"/>
          <w:szCs w:val="24"/>
        </w:rPr>
      </w:pPr>
      <w:r w:rsidRPr="00721D0D">
        <w:rPr>
          <w:i/>
          <w:sz w:val="24"/>
          <w:szCs w:val="24"/>
        </w:rPr>
        <w:t>(заполняется претендентом при необходимости).</w:t>
      </w:r>
    </w:p>
    <w:p w:rsidR="0096271E" w:rsidRPr="00205668" w:rsidRDefault="0096271E" w:rsidP="0096271E">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lastRenderedPageBreak/>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1A5FFF" w:rsidRPr="005D49A1" w:rsidRDefault="001A5FFF" w:rsidP="001A5FFF">
      <w:pPr>
        <w:pStyle w:val="afd"/>
        <w:jc w:val="both"/>
        <w:rPr>
          <w:i/>
        </w:rPr>
      </w:pPr>
      <w:r w:rsidRPr="00205668">
        <w:rPr>
          <w:szCs w:val="28"/>
        </w:rPr>
        <w:t> </w:t>
      </w:r>
      <w:r w:rsidRPr="009220A0">
        <w:rPr>
          <w:i/>
        </w:rPr>
        <w:t>Следующие приложения являются неотъемлемой частью настоящего финансово-коммерческого предложения:</w:t>
      </w:r>
    </w:p>
    <w:p w:rsidR="001A5FFF" w:rsidRPr="005D49A1" w:rsidRDefault="001A5FFF" w:rsidP="001A5FFF">
      <w:pPr>
        <w:pStyle w:val="afd"/>
        <w:jc w:val="both"/>
        <w:rPr>
          <w:i/>
        </w:rPr>
      </w:pPr>
      <w:r w:rsidRPr="009220A0">
        <w:rPr>
          <w:i/>
        </w:rPr>
        <w:t xml:space="preserve">1) приложение </w:t>
      </w:r>
      <w:r>
        <w:rPr>
          <w:i/>
        </w:rPr>
        <w:t xml:space="preserve">Калькуляция стоимости услуг </w:t>
      </w:r>
      <w:r w:rsidRPr="009220A0">
        <w:rPr>
          <w:i/>
        </w:rPr>
        <w:t>на ___ листах.</w:t>
      </w:r>
    </w:p>
    <w:p w:rsidR="001A5FFF" w:rsidRDefault="001A5FFF" w:rsidP="001A5FFF">
      <w:pPr>
        <w:pStyle w:val="afa"/>
        <w:ind w:firstLine="0"/>
        <w:jc w:val="left"/>
        <w:rPr>
          <w:rFonts w:eastAsia="Times New Roman"/>
          <w:sz w:val="28"/>
          <w:szCs w:val="28"/>
        </w:rPr>
      </w:pPr>
    </w:p>
    <w:p w:rsidR="001A5FFF" w:rsidRPr="00205668" w:rsidRDefault="001A5FFF" w:rsidP="001A5FFF">
      <w:pPr>
        <w:pStyle w:val="afa"/>
        <w:ind w:firstLine="0"/>
        <w:jc w:val="left"/>
        <w:rPr>
          <w:rFonts w:eastAsia="Times New Roman"/>
          <w:sz w:val="28"/>
          <w:szCs w:val="28"/>
        </w:rPr>
      </w:pPr>
    </w:p>
    <w:p w:rsidR="001A5FFF" w:rsidRPr="007415F9" w:rsidRDefault="001A5FFF" w:rsidP="001A5FFF">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1A5FFF" w:rsidRPr="007415F9" w:rsidRDefault="001A5FFF" w:rsidP="001A5FFF">
      <w:pPr>
        <w:tabs>
          <w:tab w:val="left" w:pos="8640"/>
        </w:tabs>
        <w:jc w:val="center"/>
        <w:rPr>
          <w:i/>
        </w:rPr>
      </w:pPr>
      <w:r w:rsidRPr="007415F9">
        <w:rPr>
          <w:i/>
        </w:rPr>
        <w:t>(наименование претендента)</w:t>
      </w:r>
    </w:p>
    <w:p w:rsidR="001A5FFF" w:rsidRPr="00445DDD" w:rsidRDefault="001A5FFF" w:rsidP="001A5FFF">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A5FFF" w:rsidRPr="007415F9" w:rsidRDefault="001A5FFF" w:rsidP="001A5FFF">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A5FFF" w:rsidRDefault="001A5FFF" w:rsidP="001A5FFF">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ind w:firstLine="0"/>
        <w:jc w:val="left"/>
        <w:rPr>
          <w:rFonts w:eastAsia="Times New Roman"/>
          <w:sz w:val="28"/>
          <w:szCs w:val="28"/>
        </w:rPr>
      </w:pPr>
    </w:p>
    <w:p w:rsidR="001A5FFF" w:rsidRDefault="001A5FFF" w:rsidP="00891DA9">
      <w:pPr>
        <w:suppressAutoHyphens w:val="0"/>
        <w:jc w:val="center"/>
        <w:rPr>
          <w:b/>
        </w:rPr>
      </w:pPr>
      <w:r>
        <w:br w:type="page"/>
      </w:r>
      <w:r>
        <w:rPr>
          <w:b/>
        </w:rPr>
        <w:lastRenderedPageBreak/>
        <w:t>Калькуляция стоимости услуг</w:t>
      </w:r>
    </w:p>
    <w:p w:rsidR="001A5FFF" w:rsidRDefault="001A5FFF" w:rsidP="001A5FFF">
      <w:pPr>
        <w:jc w:val="center"/>
        <w:rPr>
          <w:b/>
        </w:rPr>
      </w:pPr>
    </w:p>
    <w:p w:rsidR="001A5FFF" w:rsidRDefault="001A5FFF" w:rsidP="001A5FFF">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1A5FFF" w:rsidRPr="00FE67B3" w:rsidTr="001A5FFF">
        <w:tc>
          <w:tcPr>
            <w:tcW w:w="9571" w:type="dxa"/>
            <w:gridSpan w:val="4"/>
            <w:shd w:val="clear" w:color="auto" w:fill="auto"/>
          </w:tcPr>
          <w:p w:rsidR="001A5FFF" w:rsidRPr="00FE67B3" w:rsidRDefault="001A5FFF" w:rsidP="001A5FFF">
            <w:pPr>
              <w:jc w:val="center"/>
              <w:rPr>
                <w:b/>
              </w:rPr>
            </w:pPr>
            <w:r w:rsidRPr="00FE67B3">
              <w:rPr>
                <w:b/>
              </w:rPr>
              <w:t>Затраты на один круглосуточный пост охраны/руб.</w:t>
            </w:r>
          </w:p>
        </w:tc>
      </w:tr>
      <w:tr w:rsidR="001A5FFF" w:rsidRPr="00FE67B3" w:rsidTr="001A5FFF">
        <w:tc>
          <w:tcPr>
            <w:tcW w:w="3708" w:type="dxa"/>
            <w:vMerge w:val="restart"/>
            <w:shd w:val="clear" w:color="auto" w:fill="auto"/>
          </w:tcPr>
          <w:p w:rsidR="001A5FFF" w:rsidRPr="0043527D" w:rsidRDefault="001A5FFF" w:rsidP="001A5FFF">
            <w:r>
              <w:t xml:space="preserve">1. </w:t>
            </w:r>
            <w:r w:rsidRPr="0043527D">
              <w:t>Заработная плата охранника</w:t>
            </w:r>
          </w:p>
        </w:tc>
        <w:tc>
          <w:tcPr>
            <w:tcW w:w="2672" w:type="dxa"/>
            <w:shd w:val="clear" w:color="auto" w:fill="auto"/>
          </w:tcPr>
          <w:p w:rsidR="001A5FFF" w:rsidRPr="0043527D" w:rsidRDefault="001A5FFF" w:rsidP="001A5FFF">
            <w:pPr>
              <w:jc w:val="center"/>
            </w:pPr>
            <w:r>
              <w:t>Один час работы</w:t>
            </w:r>
          </w:p>
        </w:tc>
        <w:tc>
          <w:tcPr>
            <w:tcW w:w="3191" w:type="dxa"/>
            <w:gridSpan w:val="2"/>
            <w:shd w:val="clear" w:color="auto" w:fill="auto"/>
          </w:tcPr>
          <w:p w:rsidR="001A5FFF" w:rsidRPr="0043527D" w:rsidRDefault="001A5FFF" w:rsidP="001A5FFF">
            <w:pPr>
              <w:jc w:val="center"/>
            </w:pPr>
          </w:p>
        </w:tc>
      </w:tr>
      <w:tr w:rsidR="001A5FFF" w:rsidRPr="00FE67B3" w:rsidTr="001A5FFF">
        <w:tc>
          <w:tcPr>
            <w:tcW w:w="3708" w:type="dxa"/>
            <w:vMerge/>
            <w:shd w:val="clear" w:color="auto" w:fill="auto"/>
          </w:tcPr>
          <w:p w:rsidR="001A5FFF" w:rsidRPr="00FE67B3" w:rsidRDefault="001A5FFF" w:rsidP="001A5FFF">
            <w:pPr>
              <w:rPr>
                <w:b/>
              </w:rPr>
            </w:pPr>
          </w:p>
        </w:tc>
        <w:tc>
          <w:tcPr>
            <w:tcW w:w="2672" w:type="dxa"/>
            <w:shd w:val="clear" w:color="auto" w:fill="auto"/>
          </w:tcPr>
          <w:p w:rsidR="001A5FFF" w:rsidRPr="0043527D" w:rsidRDefault="001A5FFF" w:rsidP="001A5FFF">
            <w:pPr>
              <w:jc w:val="center"/>
            </w:pPr>
            <w:r>
              <w:t>Сутки работы</w:t>
            </w:r>
          </w:p>
        </w:tc>
        <w:tc>
          <w:tcPr>
            <w:tcW w:w="3191" w:type="dxa"/>
            <w:gridSpan w:val="2"/>
            <w:shd w:val="clear" w:color="auto" w:fill="auto"/>
          </w:tcPr>
          <w:p w:rsidR="001A5FFF" w:rsidRPr="0043527D" w:rsidRDefault="001A5FFF" w:rsidP="001A5FFF">
            <w:pPr>
              <w:jc w:val="center"/>
            </w:pPr>
          </w:p>
        </w:tc>
      </w:tr>
      <w:tr w:rsidR="001A5FFF" w:rsidRPr="00FE67B3" w:rsidTr="001A5FFF">
        <w:tc>
          <w:tcPr>
            <w:tcW w:w="3708" w:type="dxa"/>
            <w:vMerge/>
            <w:shd w:val="clear" w:color="auto" w:fill="auto"/>
          </w:tcPr>
          <w:p w:rsidR="001A5FFF" w:rsidRPr="00FE67B3" w:rsidRDefault="001A5FFF" w:rsidP="001A5FFF">
            <w:pPr>
              <w:rPr>
                <w:b/>
              </w:rPr>
            </w:pPr>
          </w:p>
        </w:tc>
        <w:tc>
          <w:tcPr>
            <w:tcW w:w="2672" w:type="dxa"/>
            <w:shd w:val="clear" w:color="auto" w:fill="auto"/>
          </w:tcPr>
          <w:p w:rsidR="001A5FFF" w:rsidRPr="0043527D" w:rsidRDefault="001A5FFF" w:rsidP="001A5FFF">
            <w:pPr>
              <w:jc w:val="center"/>
            </w:pPr>
            <w:r w:rsidRPr="0043527D">
              <w:t>Месяц работы</w:t>
            </w:r>
          </w:p>
        </w:tc>
        <w:tc>
          <w:tcPr>
            <w:tcW w:w="1595" w:type="dxa"/>
            <w:shd w:val="clear" w:color="auto" w:fill="auto"/>
          </w:tcPr>
          <w:p w:rsidR="001A5FFF" w:rsidRPr="0043527D" w:rsidRDefault="001A5FFF" w:rsidP="001A5FFF">
            <w:pPr>
              <w:jc w:val="center"/>
            </w:pPr>
            <w:r>
              <w:t>Итого:</w:t>
            </w:r>
          </w:p>
        </w:tc>
        <w:tc>
          <w:tcPr>
            <w:tcW w:w="1596" w:type="dxa"/>
            <w:shd w:val="clear" w:color="auto" w:fill="auto"/>
          </w:tcPr>
          <w:p w:rsidR="001A5FFF" w:rsidRPr="0043527D" w:rsidRDefault="001A5FFF" w:rsidP="001A5FFF">
            <w:pPr>
              <w:jc w:val="center"/>
            </w:pPr>
          </w:p>
        </w:tc>
      </w:tr>
      <w:tr w:rsidR="001A5FFF" w:rsidRPr="00FE67B3" w:rsidTr="001A5FFF">
        <w:trPr>
          <w:trHeight w:val="322"/>
        </w:trPr>
        <w:tc>
          <w:tcPr>
            <w:tcW w:w="3708" w:type="dxa"/>
            <w:shd w:val="clear" w:color="auto" w:fill="auto"/>
          </w:tcPr>
          <w:p w:rsidR="001A5FFF" w:rsidRPr="00433DA5" w:rsidRDefault="001A5FFF" w:rsidP="001A5FFF">
            <w:r>
              <w:t>2. Страховые взносы с ФОТ</w:t>
            </w:r>
            <w:proofErr w:type="gramStart"/>
            <w:r>
              <w:t xml:space="preserve"> (___%)</w:t>
            </w:r>
            <w:proofErr w:type="gramEnd"/>
          </w:p>
        </w:tc>
        <w:tc>
          <w:tcPr>
            <w:tcW w:w="5863" w:type="dxa"/>
            <w:gridSpan w:val="3"/>
            <w:shd w:val="clear" w:color="auto" w:fill="auto"/>
          </w:tcPr>
          <w:p w:rsidR="001A5FFF" w:rsidRPr="00433DA5" w:rsidRDefault="001A5FFF" w:rsidP="001A5FFF">
            <w:pPr>
              <w:jc w:val="center"/>
            </w:pPr>
          </w:p>
        </w:tc>
      </w:tr>
      <w:tr w:rsidR="001A5FFF" w:rsidRPr="00FE67B3" w:rsidTr="001A5FFF">
        <w:tc>
          <w:tcPr>
            <w:tcW w:w="3708" w:type="dxa"/>
            <w:shd w:val="clear" w:color="auto" w:fill="auto"/>
          </w:tcPr>
          <w:p w:rsidR="001A5FFF" w:rsidRPr="00433DA5" w:rsidRDefault="001A5FFF" w:rsidP="001A5FFF">
            <w:r>
              <w:t>3. Затраты на форменное обмундирование</w:t>
            </w:r>
          </w:p>
        </w:tc>
        <w:tc>
          <w:tcPr>
            <w:tcW w:w="5863" w:type="dxa"/>
            <w:gridSpan w:val="3"/>
            <w:shd w:val="clear" w:color="auto" w:fill="auto"/>
          </w:tcPr>
          <w:p w:rsidR="001A5FFF" w:rsidRPr="000C40AC" w:rsidRDefault="001A5FFF" w:rsidP="001A5FFF">
            <w:pPr>
              <w:jc w:val="center"/>
              <w:rPr>
                <w:lang w:val="en-US"/>
              </w:rPr>
            </w:pPr>
          </w:p>
        </w:tc>
      </w:tr>
      <w:tr w:rsidR="001A5FFF" w:rsidRPr="00FE67B3" w:rsidTr="001A5FFF">
        <w:tc>
          <w:tcPr>
            <w:tcW w:w="3708" w:type="dxa"/>
            <w:shd w:val="clear" w:color="auto" w:fill="auto"/>
          </w:tcPr>
          <w:p w:rsidR="001A5FFF" w:rsidRPr="00433DA5" w:rsidRDefault="001A5FFF" w:rsidP="001A5FFF">
            <w:r>
              <w:t>4. Материальные расходы</w:t>
            </w:r>
          </w:p>
        </w:tc>
        <w:tc>
          <w:tcPr>
            <w:tcW w:w="5863" w:type="dxa"/>
            <w:gridSpan w:val="3"/>
            <w:shd w:val="clear" w:color="auto" w:fill="auto"/>
          </w:tcPr>
          <w:p w:rsidR="001A5FFF" w:rsidRPr="00433DA5" w:rsidRDefault="001A5FFF" w:rsidP="001A5FFF">
            <w:pPr>
              <w:jc w:val="center"/>
            </w:pPr>
          </w:p>
        </w:tc>
      </w:tr>
      <w:tr w:rsidR="001A5FFF" w:rsidRPr="00FE67B3" w:rsidTr="001A5FFF">
        <w:tc>
          <w:tcPr>
            <w:tcW w:w="3708" w:type="dxa"/>
            <w:shd w:val="clear" w:color="auto" w:fill="auto"/>
          </w:tcPr>
          <w:p w:rsidR="001A5FFF" w:rsidRPr="00433DA5" w:rsidRDefault="001A5FFF" w:rsidP="001A5FFF">
            <w:r>
              <w:t>5. Подготовка и переподготовка кадров</w:t>
            </w:r>
          </w:p>
        </w:tc>
        <w:tc>
          <w:tcPr>
            <w:tcW w:w="5863" w:type="dxa"/>
            <w:gridSpan w:val="3"/>
            <w:shd w:val="clear" w:color="auto" w:fill="auto"/>
          </w:tcPr>
          <w:p w:rsidR="001A5FFF" w:rsidRPr="00433DA5" w:rsidRDefault="001A5FFF" w:rsidP="001A5FFF">
            <w:pPr>
              <w:jc w:val="center"/>
            </w:pPr>
          </w:p>
        </w:tc>
      </w:tr>
      <w:tr w:rsidR="001A5FFF" w:rsidRPr="00FE67B3" w:rsidTr="001A5FFF">
        <w:tc>
          <w:tcPr>
            <w:tcW w:w="3708" w:type="dxa"/>
            <w:shd w:val="clear" w:color="auto" w:fill="auto"/>
          </w:tcPr>
          <w:p w:rsidR="001A5FFF" w:rsidRPr="00433DA5" w:rsidRDefault="001A5FFF" w:rsidP="001A5FFF">
            <w:r>
              <w:t xml:space="preserve">6. Страхование </w:t>
            </w:r>
            <w:proofErr w:type="gramStart"/>
            <w:r>
              <w:t xml:space="preserve">( </w:t>
            </w:r>
            <w:proofErr w:type="gramEnd"/>
            <w:r>
              <w:t>в том числе медицинское)</w:t>
            </w:r>
          </w:p>
        </w:tc>
        <w:tc>
          <w:tcPr>
            <w:tcW w:w="5863" w:type="dxa"/>
            <w:gridSpan w:val="3"/>
            <w:shd w:val="clear" w:color="auto" w:fill="auto"/>
          </w:tcPr>
          <w:p w:rsidR="001A5FFF" w:rsidRPr="00433DA5" w:rsidRDefault="001A5FFF" w:rsidP="001A5FFF">
            <w:pPr>
              <w:jc w:val="center"/>
            </w:pPr>
          </w:p>
        </w:tc>
      </w:tr>
      <w:tr w:rsidR="001A5FFF" w:rsidRPr="00433DA5" w:rsidTr="001A5FFF">
        <w:tc>
          <w:tcPr>
            <w:tcW w:w="3708" w:type="dxa"/>
            <w:shd w:val="clear" w:color="auto" w:fill="auto"/>
          </w:tcPr>
          <w:p w:rsidR="001A5FFF" w:rsidRPr="00433DA5" w:rsidRDefault="001A5FFF" w:rsidP="001A5FFF">
            <w:r>
              <w:t>6. Медицинское обслуживание</w:t>
            </w:r>
          </w:p>
        </w:tc>
        <w:tc>
          <w:tcPr>
            <w:tcW w:w="5863" w:type="dxa"/>
            <w:gridSpan w:val="3"/>
            <w:shd w:val="clear" w:color="auto" w:fill="auto"/>
          </w:tcPr>
          <w:p w:rsidR="001A5FFF" w:rsidRPr="00433DA5" w:rsidRDefault="001A5FFF" w:rsidP="001A5FFF">
            <w:pPr>
              <w:jc w:val="center"/>
            </w:pPr>
          </w:p>
        </w:tc>
      </w:tr>
      <w:tr w:rsidR="001A5FFF" w:rsidRPr="00FE67B3" w:rsidTr="001A5FFF">
        <w:tc>
          <w:tcPr>
            <w:tcW w:w="3708" w:type="dxa"/>
            <w:shd w:val="clear" w:color="auto" w:fill="auto"/>
          </w:tcPr>
          <w:p w:rsidR="001A5FFF" w:rsidRPr="00433DA5" w:rsidRDefault="001A5FFF" w:rsidP="001A5FFF">
            <w:r>
              <w:t>7. Рентабельность</w:t>
            </w:r>
          </w:p>
        </w:tc>
        <w:tc>
          <w:tcPr>
            <w:tcW w:w="5863" w:type="dxa"/>
            <w:gridSpan w:val="3"/>
            <w:shd w:val="clear" w:color="auto" w:fill="auto"/>
          </w:tcPr>
          <w:p w:rsidR="001A5FFF" w:rsidRPr="00433DA5" w:rsidRDefault="001A5FFF" w:rsidP="001A5FFF">
            <w:pPr>
              <w:jc w:val="center"/>
            </w:pPr>
          </w:p>
        </w:tc>
      </w:tr>
      <w:tr w:rsidR="001A5FFF" w:rsidRPr="00FE67B3" w:rsidTr="00207D60">
        <w:trPr>
          <w:trHeight w:val="592"/>
        </w:trPr>
        <w:tc>
          <w:tcPr>
            <w:tcW w:w="3708" w:type="dxa"/>
            <w:shd w:val="clear" w:color="auto" w:fill="auto"/>
          </w:tcPr>
          <w:p w:rsidR="00207D60" w:rsidRDefault="00207D60" w:rsidP="0030113D">
            <w:pPr>
              <w:rPr>
                <w:b/>
              </w:rPr>
            </w:pPr>
          </w:p>
          <w:p w:rsidR="001A5FFF" w:rsidRPr="00FE67B3" w:rsidRDefault="001A5FFF" w:rsidP="00207D60">
            <w:pPr>
              <w:rPr>
                <w:b/>
              </w:rPr>
            </w:pPr>
            <w:r w:rsidRPr="00FE67B3">
              <w:rPr>
                <w:b/>
              </w:rPr>
              <w:t>Итого</w:t>
            </w:r>
            <w:r w:rsidR="0030113D">
              <w:rPr>
                <w:b/>
              </w:rPr>
              <w:t xml:space="preserve"> </w:t>
            </w:r>
            <w:r w:rsidR="00207D60">
              <w:rPr>
                <w:b/>
              </w:rPr>
              <w:t>за период оказания услуг</w:t>
            </w:r>
          </w:p>
        </w:tc>
        <w:tc>
          <w:tcPr>
            <w:tcW w:w="5863" w:type="dxa"/>
            <w:gridSpan w:val="3"/>
            <w:shd w:val="clear" w:color="auto" w:fill="auto"/>
          </w:tcPr>
          <w:p w:rsidR="001A5FFF" w:rsidRPr="001606D4" w:rsidRDefault="001A5FFF" w:rsidP="001A5FFF">
            <w:pPr>
              <w:jc w:val="center"/>
              <w:rPr>
                <w:b/>
              </w:rPr>
            </w:pPr>
          </w:p>
        </w:tc>
      </w:tr>
    </w:tbl>
    <w:p w:rsidR="001A5FFF" w:rsidRDefault="001A5FFF" w:rsidP="001A5FFF">
      <w:pPr>
        <w:suppressAutoHyphens w:val="0"/>
        <w:rPr>
          <w:rFonts w:eastAsia="MS Mincho"/>
          <w:sz w:val="28"/>
          <w:szCs w:val="28"/>
        </w:rPr>
      </w:pPr>
    </w:p>
    <w:p w:rsidR="001A5FFF" w:rsidRPr="00CF5C6E" w:rsidRDefault="001A5FFF" w:rsidP="001A5FFF">
      <w:pPr>
        <w:pStyle w:val="3"/>
        <w:spacing w:before="0" w:after="0"/>
        <w:ind w:left="0" w:firstLine="706"/>
        <w:jc w:val="both"/>
        <w:rPr>
          <w:b w:val="0"/>
          <w:sz w:val="28"/>
          <w:szCs w:val="28"/>
        </w:rPr>
      </w:pPr>
      <w:r w:rsidRPr="00CF5C6E">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1A5FFF" w:rsidRPr="00CF5C6E" w:rsidRDefault="001A5FFF" w:rsidP="001A5FFF">
      <w:pPr>
        <w:tabs>
          <w:tab w:val="left" w:pos="8640"/>
        </w:tabs>
        <w:jc w:val="center"/>
        <w:rPr>
          <w:i/>
        </w:rPr>
      </w:pPr>
      <w:r w:rsidRPr="00CF5C6E">
        <w:rPr>
          <w:i/>
        </w:rPr>
        <w:t>(наименование претендента)</w:t>
      </w:r>
    </w:p>
    <w:p w:rsidR="001A5FFF" w:rsidRPr="00CF5C6E" w:rsidRDefault="001A5FFF" w:rsidP="001A5FFF">
      <w:pPr>
        <w:pStyle w:val="33"/>
        <w:suppressAutoHyphens/>
        <w:spacing w:after="0"/>
        <w:rPr>
          <w:sz w:val="28"/>
          <w:szCs w:val="28"/>
        </w:rPr>
      </w:pPr>
      <w:r w:rsidRPr="00CF5C6E">
        <w:rPr>
          <w:sz w:val="28"/>
          <w:szCs w:val="28"/>
        </w:rPr>
        <w:t>____________________________________________________________________</w:t>
      </w:r>
    </w:p>
    <w:p w:rsidR="001A5FFF" w:rsidRPr="00CF5C6E" w:rsidRDefault="001A5FFF" w:rsidP="001A5FFF">
      <w:pPr>
        <w:rPr>
          <w:i/>
        </w:rPr>
      </w:pPr>
      <w:r w:rsidRPr="00CF5C6E">
        <w:rPr>
          <w:i/>
        </w:rPr>
        <w:t xml:space="preserve">       Печать</w:t>
      </w:r>
      <w:r w:rsidRPr="00CF5C6E">
        <w:rPr>
          <w:i/>
        </w:rPr>
        <w:tab/>
      </w:r>
      <w:r w:rsidRPr="00CF5C6E">
        <w:rPr>
          <w:i/>
        </w:rPr>
        <w:tab/>
      </w:r>
      <w:r w:rsidRPr="00CF5C6E">
        <w:rPr>
          <w:i/>
        </w:rPr>
        <w:tab/>
        <w:t>(должность, подпись, ФИО)</w:t>
      </w:r>
    </w:p>
    <w:p w:rsidR="001A5FFF" w:rsidRDefault="001A5FFF" w:rsidP="001A5FFF">
      <w:pPr>
        <w:pStyle w:val="33"/>
        <w:suppressAutoHyphens/>
        <w:spacing w:after="0"/>
        <w:rPr>
          <w:sz w:val="28"/>
          <w:szCs w:val="28"/>
        </w:rPr>
      </w:pPr>
      <w:r w:rsidRPr="00CF5C6E">
        <w:rPr>
          <w:sz w:val="28"/>
          <w:szCs w:val="28"/>
        </w:rPr>
        <w:t>"____" _________ 201__ г.</w:t>
      </w:r>
    </w:p>
    <w:p w:rsidR="001A5FFF" w:rsidRDefault="001A5FFF" w:rsidP="001A5FFF">
      <w:pPr>
        <w:suppressAutoHyphens w:val="0"/>
        <w:rPr>
          <w:rFonts w:eastAsia="MS Mincho"/>
          <w:sz w:val="28"/>
          <w:szCs w:val="28"/>
        </w:rPr>
      </w:pPr>
    </w:p>
    <w:p w:rsidR="001A5FFF" w:rsidRDefault="001A5FFF" w:rsidP="001A5FFF">
      <w:pPr>
        <w:rPr>
          <w:rFonts w:eastAsia="MS Mincho"/>
          <w:sz w:val="28"/>
          <w:szCs w:val="28"/>
        </w:rPr>
      </w:pPr>
      <w:r>
        <w:rPr>
          <w:sz w:val="28"/>
          <w:szCs w:val="28"/>
        </w:rPr>
        <w:br w:type="page"/>
      </w:r>
    </w:p>
    <w:p w:rsidR="007F189B" w:rsidRDefault="007F189B">
      <w:pPr>
        <w:suppressAutoHyphens w:val="0"/>
        <w:rPr>
          <w:rFonts w:cs="Arial"/>
          <w:b/>
          <w:bCs/>
          <w:i/>
          <w:iCs/>
          <w:sz w:val="28"/>
          <w:szCs w:val="28"/>
        </w:rPr>
      </w:pPr>
    </w:p>
    <w:p w:rsidR="000954FB" w:rsidRPr="001E086B" w:rsidRDefault="000954FB" w:rsidP="00B00452">
      <w:pPr>
        <w:pStyle w:val="2"/>
        <w:spacing w:before="0" w:after="0"/>
        <w:jc w:val="right"/>
      </w:pPr>
      <w:r w:rsidRPr="001E086B">
        <w:rPr>
          <w:rFonts w:cs="Times New Roman"/>
          <w:i w:val="0"/>
          <w:iCs w:val="0"/>
        </w:rPr>
        <w:t>Приложение № 4</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3124"/>
        <w:gridCol w:w="3875"/>
        <w:gridCol w:w="1966"/>
      </w:tblGrid>
      <w:tr w:rsidR="00D956A7"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2E66D4">
              <w:t>прилагаются</w:t>
            </w:r>
            <w:r w:rsidR="002E66D4" w:rsidRPr="00E96FF5">
              <w:t xml:space="preserve"> копи</w:t>
            </w:r>
            <w:r w:rsidR="002E66D4">
              <w:t>и договоров</w:t>
            </w:r>
            <w:r w:rsidR="00D956A7">
              <w:t xml:space="preserve"> и актов приемки оказанных услуг</w:t>
            </w:r>
            <w:r w:rsidR="002E66D4">
              <w:rPr>
                <w:rStyle w:val="af7"/>
              </w:rPr>
              <w:footnoteReference w:id="1"/>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D956A7">
            <w:pPr>
              <w:jc w:val="center"/>
            </w:pPr>
            <w:r w:rsidRPr="00E96FF5">
              <w:t>Предмет договора (указываются только договоры по предмету, аналогичному предмету конкурса</w:t>
            </w:r>
            <w:r w:rsidR="00EA3000">
              <w:t>,</w:t>
            </w:r>
            <w:r w:rsidRPr="00E96FF5">
              <w:t xml:space="preserve"> с указанием </w:t>
            </w:r>
            <w:r w:rsidR="00D956A7">
              <w:t>их стоимости</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D956A7"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D956A7"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D956A7"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Default="000954FB" w:rsidP="000954FB"/>
    <w:p w:rsidR="007F189B" w:rsidRPr="0030649E" w:rsidRDefault="007F189B" w:rsidP="007F189B">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7F189B" w:rsidRPr="0030649E" w:rsidRDefault="007F189B" w:rsidP="007F189B">
      <w:pPr>
        <w:pStyle w:val="19"/>
        <w:ind w:firstLine="708"/>
        <w:rPr>
          <w:i/>
        </w:rPr>
      </w:pPr>
      <w:r>
        <w:rPr>
          <w:i/>
        </w:rPr>
        <w:t xml:space="preserve">             </w:t>
      </w:r>
      <w:r w:rsidRPr="0030649E">
        <w:rPr>
          <w:i/>
        </w:rPr>
        <w:t>(наименование претендента)</w:t>
      </w:r>
    </w:p>
    <w:p w:rsidR="007F189B" w:rsidRDefault="007F189B" w:rsidP="007F189B">
      <w:pPr>
        <w:pStyle w:val="19"/>
        <w:ind w:firstLine="0"/>
      </w:pPr>
      <w:r>
        <w:t>____________________________________________________________________</w:t>
      </w:r>
    </w:p>
    <w:p w:rsidR="007F189B" w:rsidRDefault="007F189B" w:rsidP="007F189B">
      <w:pPr>
        <w:pStyle w:val="19"/>
        <w:ind w:firstLine="708"/>
      </w:pPr>
      <w:r>
        <w:t xml:space="preserve">       Печать</w:t>
      </w:r>
      <w:r>
        <w:tab/>
      </w:r>
      <w:r>
        <w:tab/>
      </w:r>
      <w:r>
        <w:tab/>
        <w:t>(должность, подпись, ФИО)</w:t>
      </w:r>
    </w:p>
    <w:p w:rsidR="007F189B" w:rsidRDefault="007F189B" w:rsidP="007F189B">
      <w:pPr>
        <w:pStyle w:val="19"/>
        <w:ind w:firstLine="0"/>
      </w:pPr>
      <w:r>
        <w:t>"____" _________ 201__ г.</w:t>
      </w:r>
    </w:p>
    <w:p w:rsidR="007F189B" w:rsidRPr="007415F9" w:rsidRDefault="007F189B" w:rsidP="000954FB"/>
    <w:p w:rsidR="007F189B" w:rsidRDefault="007F189B">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lastRenderedPageBreak/>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a"/>
        <w:ind w:firstLine="0"/>
        <w:jc w:val="left"/>
        <w:rPr>
          <w:sz w:val="28"/>
          <w:szCs w:val="28"/>
        </w:rPr>
      </w:pPr>
    </w:p>
    <w:p w:rsidR="00426DC9" w:rsidRPr="006A14E2" w:rsidRDefault="00426DC9" w:rsidP="00426DC9"/>
    <w:p w:rsidR="00426DC9" w:rsidRDefault="00426DC9" w:rsidP="00426DC9">
      <w:pPr>
        <w:pStyle w:val="afa"/>
        <w:ind w:firstLine="0"/>
        <w:jc w:val="center"/>
        <w:rPr>
          <w:b/>
          <w:sz w:val="24"/>
        </w:rPr>
      </w:pPr>
      <w:r w:rsidRPr="006A14E2">
        <w:rPr>
          <w:b/>
          <w:sz w:val="24"/>
        </w:rPr>
        <w:t>ДОГОВОР</w:t>
      </w:r>
      <w:r>
        <w:rPr>
          <w:b/>
          <w:sz w:val="24"/>
        </w:rPr>
        <w:t xml:space="preserve"> № _________________________ </w:t>
      </w:r>
    </w:p>
    <w:p w:rsidR="00426DC9" w:rsidRPr="006A14E2" w:rsidRDefault="00426DC9" w:rsidP="00426DC9">
      <w:pPr>
        <w:pStyle w:val="afa"/>
        <w:ind w:firstLine="0"/>
        <w:jc w:val="center"/>
        <w:rPr>
          <w:b/>
          <w:sz w:val="24"/>
        </w:rPr>
      </w:pPr>
      <w:r w:rsidRPr="006A14E2">
        <w:rPr>
          <w:sz w:val="24"/>
        </w:rPr>
        <w:t>на оказание охранных услуг</w:t>
      </w:r>
    </w:p>
    <w:p w:rsidR="00426DC9" w:rsidRPr="006A14E2" w:rsidRDefault="00426DC9" w:rsidP="00426DC9">
      <w:pPr>
        <w:autoSpaceDE w:val="0"/>
        <w:autoSpaceDN w:val="0"/>
        <w:adjustRightInd w:val="0"/>
        <w:rPr>
          <w:b/>
        </w:rPr>
      </w:pPr>
    </w:p>
    <w:p w:rsidR="00426DC9" w:rsidRPr="006A14E2" w:rsidRDefault="00426DC9" w:rsidP="002B009D">
      <w:pPr>
        <w:autoSpaceDE w:val="0"/>
        <w:autoSpaceDN w:val="0"/>
        <w:adjustRightInd w:val="0"/>
        <w:jc w:val="center"/>
      </w:pPr>
      <w:r w:rsidRPr="006A14E2">
        <w:t>г.  Хабаровск</w:t>
      </w:r>
      <w:r w:rsidRPr="006A14E2">
        <w:tab/>
      </w:r>
      <w:r w:rsidRPr="006A14E2">
        <w:tab/>
      </w:r>
      <w:r w:rsidRPr="006A14E2">
        <w:tab/>
      </w:r>
      <w:r w:rsidRPr="006A14E2">
        <w:tab/>
        <w:t xml:space="preserve">                            </w:t>
      </w:r>
      <w:r>
        <w:t xml:space="preserve">                           «_____»_____________  201</w:t>
      </w:r>
      <w:r w:rsidR="002B009D">
        <w:t>6</w:t>
      </w:r>
      <w:r>
        <w:t xml:space="preserve"> г</w:t>
      </w:r>
      <w:r w:rsidRPr="006A14E2">
        <w:t>.</w:t>
      </w:r>
    </w:p>
    <w:p w:rsidR="00426DC9" w:rsidRPr="006A14E2" w:rsidRDefault="00426DC9" w:rsidP="00426DC9">
      <w:pPr>
        <w:autoSpaceDE w:val="0"/>
        <w:autoSpaceDN w:val="0"/>
        <w:adjustRightInd w:val="0"/>
        <w:ind w:firstLine="5400"/>
        <w:jc w:val="both"/>
      </w:pPr>
    </w:p>
    <w:p w:rsidR="002B009D" w:rsidRPr="0081186D" w:rsidRDefault="002B009D" w:rsidP="002B009D">
      <w:pPr>
        <w:jc w:val="both"/>
      </w:pPr>
      <w:r>
        <w:rPr>
          <w:b/>
        </w:rPr>
        <w:t xml:space="preserve">                   </w:t>
      </w:r>
      <w:proofErr w:type="spellStart"/>
      <w:proofErr w:type="gramStart"/>
      <w:r w:rsidRPr="0081186D">
        <w:rPr>
          <w:b/>
        </w:rPr>
        <w:t>Публичноеое</w:t>
      </w:r>
      <w:proofErr w:type="spellEnd"/>
      <w:r w:rsidRPr="0081186D">
        <w:rPr>
          <w:b/>
        </w:rPr>
        <w:t xml:space="preserve"> акционерное общество «Центр по перевозке грузов в контейнерах «</w:t>
      </w:r>
      <w:proofErr w:type="spellStart"/>
      <w:r w:rsidRPr="0081186D">
        <w:rPr>
          <w:b/>
        </w:rPr>
        <w:t>ТрансКонтейнер</w:t>
      </w:r>
      <w:proofErr w:type="spellEnd"/>
      <w:r w:rsidRPr="0081186D">
        <w:rPr>
          <w:b/>
        </w:rPr>
        <w:t>»</w:t>
      </w:r>
      <w:r w:rsidRPr="0081186D">
        <w:t xml:space="preserve"> именуемое в дальнейшем </w:t>
      </w:r>
      <w:r w:rsidRPr="0081186D">
        <w:rPr>
          <w:b/>
        </w:rPr>
        <w:t>«Заказчик»</w:t>
      </w:r>
      <w:r w:rsidRPr="0081186D">
        <w:t>, в лице __________________</w:t>
      </w:r>
      <w:r w:rsidRPr="0081186D">
        <w:rPr>
          <w:b/>
        </w:rPr>
        <w:t xml:space="preserve">, </w:t>
      </w:r>
      <w:r w:rsidRPr="0081186D">
        <w:t xml:space="preserve">действующего на основании ____________________________________________, с одной стороны, и </w:t>
      </w:r>
      <w:r w:rsidRPr="0081186D">
        <w:rPr>
          <w:b/>
        </w:rPr>
        <w:t>________________________________</w:t>
      </w:r>
      <w:r w:rsidRPr="0081186D">
        <w:t xml:space="preserve">, именуемое в дальнейшем </w:t>
      </w:r>
      <w:r w:rsidRPr="0081186D">
        <w:rPr>
          <w:b/>
        </w:rPr>
        <w:t>«Исполнитель»</w:t>
      </w:r>
      <w:r w:rsidRPr="0081186D">
        <w:t>, в лице _____________________________________, действующего на основании Устава и лицензии на частную охранную деятельность, выданной _______________ № ____ от ___________ г., с другой стороны, именуемые в дальнейшем «Стороны», заключили настоящий договор (далее Договор) о нижеследующем.</w:t>
      </w:r>
      <w:proofErr w:type="gramEnd"/>
    </w:p>
    <w:p w:rsidR="00780676" w:rsidRPr="00C5125C" w:rsidRDefault="00780676" w:rsidP="00780676">
      <w:pPr>
        <w:tabs>
          <w:tab w:val="num" w:pos="360"/>
        </w:tabs>
      </w:pPr>
    </w:p>
    <w:p w:rsidR="00780676" w:rsidRPr="006A14E2" w:rsidRDefault="00780676" w:rsidP="00780676">
      <w:pPr>
        <w:numPr>
          <w:ilvl w:val="0"/>
          <w:numId w:val="22"/>
        </w:numPr>
        <w:suppressAutoHyphens w:val="0"/>
        <w:jc w:val="center"/>
        <w:rPr>
          <w:b/>
        </w:rPr>
      </w:pPr>
      <w:r>
        <w:rPr>
          <w:b/>
        </w:rPr>
        <w:t>ПРЕДМЕТ ДОГОВОРА</w:t>
      </w:r>
    </w:p>
    <w:p w:rsidR="00780676" w:rsidRPr="004D30A0" w:rsidRDefault="00780676" w:rsidP="00780676">
      <w:pPr>
        <w:numPr>
          <w:ilvl w:val="1"/>
          <w:numId w:val="23"/>
        </w:numPr>
        <w:tabs>
          <w:tab w:val="clear" w:pos="792"/>
          <w:tab w:val="num" w:pos="0"/>
        </w:tabs>
        <w:ind w:left="0" w:firstLine="567"/>
        <w:jc w:val="both"/>
        <w:rPr>
          <w:rStyle w:val="FontStyle21"/>
          <w:rFonts w:eastAsia="Calibri"/>
        </w:rPr>
      </w:pPr>
      <w:r w:rsidRPr="004D30A0">
        <w:t>Заказчик поручает, а Исполнитель принимает на себя обязательства по оказанию услуг по охране объектов в городе Владивосток согласно перечню объектов, передаваемых под охрану Исполнителю с расположенным на охраняемых Объектах имуществом, находящимся на праве собственности или законном праве у Заказчика на филиале ПАО «</w:t>
      </w:r>
      <w:proofErr w:type="spellStart"/>
      <w:r w:rsidRPr="004D30A0">
        <w:t>ТрансКонтейнер</w:t>
      </w:r>
      <w:proofErr w:type="spellEnd"/>
      <w:r w:rsidRPr="004D30A0">
        <w:t>» на Дальневосточной железной дороге (далее – Услуги).</w:t>
      </w:r>
    </w:p>
    <w:p w:rsidR="00780676" w:rsidRPr="004D30A0" w:rsidRDefault="00780676" w:rsidP="00780676">
      <w:pPr>
        <w:ind w:firstLine="567"/>
        <w:jc w:val="both"/>
      </w:pPr>
      <w:r w:rsidRPr="004D30A0">
        <w:rPr>
          <w:rStyle w:val="FontStyle21"/>
          <w:rFonts w:eastAsia="Calibri"/>
        </w:rPr>
        <w:t>Обязательства осуществляются в соответствии с Законом Российской Федерации «О частной детективной и охранной деятельности в Российской Федерации» от 11.03.1992 года № 2487-1, Инструкцией по охране объекта Заказчика.</w:t>
      </w:r>
    </w:p>
    <w:p w:rsidR="00780676" w:rsidRPr="004D30A0" w:rsidRDefault="00780676" w:rsidP="00780676">
      <w:pPr>
        <w:ind w:firstLine="567"/>
        <w:jc w:val="both"/>
        <w:rPr>
          <w:iCs/>
          <w:u w:val="single"/>
        </w:rPr>
      </w:pPr>
      <w:r w:rsidRPr="004D30A0">
        <w:t xml:space="preserve">1.2. Срок оказания услуг: </w:t>
      </w:r>
      <w:r w:rsidRPr="004D30A0">
        <w:rPr>
          <w:iCs/>
          <w:u w:val="single"/>
        </w:rPr>
        <w:t xml:space="preserve">с 00 часов 00 минут «01» </w:t>
      </w:r>
      <w:r w:rsidR="0040652B">
        <w:rPr>
          <w:iCs/>
          <w:u w:val="single"/>
        </w:rPr>
        <w:t>апреля</w:t>
      </w:r>
      <w:r w:rsidRPr="004D30A0">
        <w:rPr>
          <w:iCs/>
          <w:u w:val="single"/>
        </w:rPr>
        <w:t xml:space="preserve"> 2016 г.</w:t>
      </w:r>
      <w:r w:rsidRPr="004D30A0">
        <w:rPr>
          <w:u w:val="single"/>
        </w:rPr>
        <w:t>,  до  24 часов 00 минут «31» декабря  2016 года.</w:t>
      </w:r>
    </w:p>
    <w:p w:rsidR="00780676" w:rsidRPr="004D30A0" w:rsidRDefault="00780676" w:rsidP="00780676">
      <w:pPr>
        <w:shd w:val="clear" w:color="auto" w:fill="FFFFFF"/>
        <w:tabs>
          <w:tab w:val="left" w:pos="1277"/>
        </w:tabs>
        <w:ind w:firstLine="567"/>
        <w:jc w:val="both"/>
      </w:pPr>
    </w:p>
    <w:p w:rsidR="00780676" w:rsidRPr="0081186D" w:rsidRDefault="00780676" w:rsidP="00780676">
      <w:pPr>
        <w:jc w:val="center"/>
      </w:pPr>
      <w:r w:rsidRPr="006A14E2">
        <w:rPr>
          <w:b/>
        </w:rPr>
        <w:t xml:space="preserve">       </w:t>
      </w:r>
      <w:r w:rsidRPr="0081186D">
        <w:rPr>
          <w:b/>
        </w:rPr>
        <w:t>2. ПРАВА И ОБЯЗАННОСТИ ИСПОЛНИТЕЛЯ</w:t>
      </w:r>
    </w:p>
    <w:p w:rsidR="00780676" w:rsidRPr="00F87F60" w:rsidRDefault="00780676" w:rsidP="00780676">
      <w:pPr>
        <w:ind w:firstLine="360"/>
        <w:jc w:val="both"/>
        <w:rPr>
          <w:b/>
        </w:rPr>
      </w:pPr>
      <w:r>
        <w:t xml:space="preserve">   </w:t>
      </w:r>
      <w:r w:rsidRPr="00F87F60">
        <w:rPr>
          <w:b/>
        </w:rPr>
        <w:t>2.1. Исполнитель обязан:</w:t>
      </w:r>
    </w:p>
    <w:p w:rsidR="00780676" w:rsidRPr="0081186D" w:rsidRDefault="00780676" w:rsidP="00780676">
      <w:pPr>
        <w:ind w:firstLine="540"/>
        <w:jc w:val="both"/>
      </w:pPr>
      <w:r w:rsidRPr="004D30A0">
        <w:t>2.1.1. Осуществлять охрану объектов и находящегося на нем имущества (далее – Объекты)</w:t>
      </w:r>
      <w:r w:rsidRPr="0081186D">
        <w:t xml:space="preserve">  в соответствии с законодательством Российской Федерации и условиями настоящего Договора;</w:t>
      </w:r>
    </w:p>
    <w:p w:rsidR="00780676" w:rsidRPr="0081186D" w:rsidRDefault="00780676" w:rsidP="00780676">
      <w:pPr>
        <w:ind w:firstLine="540"/>
        <w:jc w:val="both"/>
      </w:pPr>
      <w:r w:rsidRPr="0081186D">
        <w:t>2.1.2.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780676" w:rsidRPr="0081186D" w:rsidRDefault="00780676" w:rsidP="00780676">
      <w:pPr>
        <w:ind w:firstLine="540"/>
        <w:jc w:val="both"/>
      </w:pPr>
      <w:r w:rsidRPr="0081186D">
        <w:t>2.1.3. 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780676" w:rsidRPr="0081186D" w:rsidRDefault="00780676" w:rsidP="00780676">
      <w:pPr>
        <w:ind w:firstLine="540"/>
        <w:jc w:val="both"/>
      </w:pPr>
      <w:r w:rsidRPr="0081186D">
        <w:t>2.1.4. 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780676" w:rsidRPr="0081186D" w:rsidRDefault="00780676" w:rsidP="00780676">
      <w:pPr>
        <w:ind w:firstLine="540"/>
        <w:jc w:val="both"/>
      </w:pPr>
      <w:r w:rsidRPr="0081186D">
        <w:t xml:space="preserve">2.1.5. Обеспечивать на охраняемых Объектах пропускной и </w:t>
      </w:r>
      <w:proofErr w:type="spellStart"/>
      <w:r w:rsidRPr="0081186D">
        <w:t>внутриобъектовый</w:t>
      </w:r>
      <w:proofErr w:type="spellEnd"/>
      <w:r w:rsidRPr="0081186D">
        <w:t xml:space="preserve"> режимы в соответствии с установленными Заказчиком правилами, согласованными с Исполнителем;</w:t>
      </w:r>
    </w:p>
    <w:p w:rsidR="00780676" w:rsidRPr="0081186D" w:rsidRDefault="00780676" w:rsidP="00780676">
      <w:pPr>
        <w:ind w:firstLine="540"/>
        <w:jc w:val="both"/>
      </w:pPr>
      <w:r w:rsidRPr="0081186D">
        <w:t>2.1.6. Осуществлять контроль над эксплуатацией технических средств охраны и противопожарной защиты на охраняемых Объектах Заказчика;</w:t>
      </w:r>
    </w:p>
    <w:p w:rsidR="00780676" w:rsidRPr="0081186D" w:rsidRDefault="00780676" w:rsidP="00780676">
      <w:pPr>
        <w:ind w:firstLine="540"/>
        <w:jc w:val="both"/>
      </w:pPr>
      <w:r w:rsidRPr="0081186D">
        <w:t>2.1.7.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780676" w:rsidRPr="0081186D" w:rsidRDefault="00780676" w:rsidP="00780676">
      <w:pPr>
        <w:ind w:firstLine="540"/>
        <w:jc w:val="both"/>
      </w:pPr>
      <w:r w:rsidRPr="0081186D">
        <w:t>2.1.8. Представлять Заказчику письменный отчет о результатах проделанной работы;</w:t>
      </w:r>
    </w:p>
    <w:p w:rsidR="00780676" w:rsidRPr="0081186D" w:rsidRDefault="00780676" w:rsidP="00780676">
      <w:pPr>
        <w:ind w:firstLine="540"/>
        <w:jc w:val="both"/>
      </w:pPr>
      <w:r w:rsidRPr="0081186D">
        <w:t xml:space="preserve">2.1.9. Оперативно информировать Заказчика о нарушениях правил пожарной безопасности, пропускного и </w:t>
      </w:r>
      <w:proofErr w:type="spellStart"/>
      <w:r w:rsidRPr="0081186D">
        <w:t>внутриобъектового</w:t>
      </w:r>
      <w:proofErr w:type="spellEnd"/>
      <w:r w:rsidRPr="0081186D">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780676" w:rsidRPr="0081186D" w:rsidRDefault="00780676" w:rsidP="00780676">
      <w:pPr>
        <w:ind w:firstLine="540"/>
        <w:jc w:val="both"/>
      </w:pPr>
      <w:r w:rsidRPr="0081186D">
        <w:t>2.1.10.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780676" w:rsidRPr="0081186D" w:rsidRDefault="00780676" w:rsidP="00780676">
      <w:pPr>
        <w:ind w:firstLine="540"/>
        <w:jc w:val="both"/>
      </w:pPr>
      <w:r w:rsidRPr="0081186D">
        <w:lastRenderedPageBreak/>
        <w:t>2.1.11. Контролировать соблюдение установленных Заказчиком правил внутреннего распорядка;</w:t>
      </w:r>
    </w:p>
    <w:p w:rsidR="00780676" w:rsidRPr="0081186D" w:rsidRDefault="00780676" w:rsidP="00780676">
      <w:pPr>
        <w:ind w:firstLine="540"/>
        <w:jc w:val="both"/>
      </w:pPr>
      <w:r w:rsidRPr="0081186D">
        <w:t>2.1.12. Контролировать соблюдение установленного Заказчиком порядка сдачи контейнерных площадок, отдельных помещений Объектов под охрану и с охраны;</w:t>
      </w:r>
    </w:p>
    <w:p w:rsidR="00780676" w:rsidRPr="0081186D" w:rsidRDefault="00780676" w:rsidP="00780676">
      <w:pPr>
        <w:ind w:firstLine="540"/>
        <w:jc w:val="both"/>
      </w:pPr>
      <w:r w:rsidRPr="0081186D">
        <w:t>2.1.13.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w:t>
      </w:r>
      <w:r>
        <w:t>е</w:t>
      </w:r>
      <w:r w:rsidRPr="0081186D">
        <w:t xml:space="preserve"> необходимости – правоохранительные органы;</w:t>
      </w:r>
    </w:p>
    <w:p w:rsidR="00780676" w:rsidRPr="0081186D" w:rsidRDefault="00780676" w:rsidP="00780676">
      <w:pPr>
        <w:ind w:firstLine="540"/>
        <w:jc w:val="both"/>
      </w:pPr>
      <w:r w:rsidRPr="0081186D">
        <w:t>2.1.14. Оказывать содействие правоохранительным органам в обеспечении правопорядка на территории охраняемых Объектов;</w:t>
      </w:r>
    </w:p>
    <w:p w:rsidR="00780676" w:rsidRPr="0081186D" w:rsidRDefault="00780676" w:rsidP="00780676">
      <w:pPr>
        <w:ind w:firstLine="540"/>
        <w:jc w:val="both"/>
      </w:pPr>
      <w:r w:rsidRPr="0081186D">
        <w:t>2.1.15.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780676" w:rsidRPr="00F87F60" w:rsidRDefault="00780676" w:rsidP="00780676">
      <w:pPr>
        <w:ind w:firstLine="360"/>
        <w:jc w:val="both"/>
        <w:rPr>
          <w:b/>
        </w:rPr>
      </w:pPr>
      <w:r>
        <w:t xml:space="preserve">   </w:t>
      </w:r>
      <w:r w:rsidRPr="00F87F60">
        <w:rPr>
          <w:b/>
        </w:rPr>
        <w:t>2.2. Исполнитель имеет право:</w:t>
      </w:r>
    </w:p>
    <w:p w:rsidR="00780676" w:rsidRPr="0081186D" w:rsidRDefault="00780676" w:rsidP="00780676">
      <w:pPr>
        <w:ind w:firstLine="540"/>
        <w:jc w:val="both"/>
      </w:pPr>
      <w:r w:rsidRPr="0081186D">
        <w:t>2.2.1. Получать от Заказчика информацию, необходимую для качественного исполнения своих обязательств по настоящему Договору.</w:t>
      </w:r>
    </w:p>
    <w:p w:rsidR="00780676" w:rsidRPr="0081186D" w:rsidRDefault="00780676" w:rsidP="00780676">
      <w:pPr>
        <w:ind w:firstLine="540"/>
        <w:jc w:val="both"/>
      </w:pPr>
      <w:r w:rsidRPr="0081186D">
        <w:t>2.2.2.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780676" w:rsidRPr="0081186D" w:rsidRDefault="00780676" w:rsidP="00780676">
      <w:pPr>
        <w:ind w:firstLine="540"/>
        <w:jc w:val="both"/>
      </w:pPr>
      <w:r w:rsidRPr="0081186D">
        <w:t>2.2.3.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780676" w:rsidRPr="0081186D" w:rsidRDefault="00780676" w:rsidP="00780676">
      <w:pPr>
        <w:jc w:val="both"/>
      </w:pPr>
    </w:p>
    <w:p w:rsidR="00780676" w:rsidRPr="0081186D" w:rsidRDefault="00780676" w:rsidP="00780676">
      <w:pPr>
        <w:ind w:firstLine="380"/>
        <w:jc w:val="center"/>
      </w:pPr>
      <w:r w:rsidRPr="0081186D">
        <w:rPr>
          <w:b/>
        </w:rPr>
        <w:t>3. ПРАВА И ОБЯЗАННОСТИ ЗАКАЗЧИКА</w:t>
      </w:r>
    </w:p>
    <w:p w:rsidR="00780676" w:rsidRPr="00F87F60" w:rsidRDefault="00780676" w:rsidP="00780676">
      <w:pPr>
        <w:ind w:firstLine="360"/>
        <w:rPr>
          <w:b/>
        </w:rPr>
      </w:pPr>
      <w:r>
        <w:t xml:space="preserve">   </w:t>
      </w:r>
      <w:r w:rsidRPr="00F87F60">
        <w:rPr>
          <w:b/>
        </w:rPr>
        <w:t>3.1 Заказчик обязан:</w:t>
      </w:r>
    </w:p>
    <w:p w:rsidR="00780676" w:rsidRPr="0081186D" w:rsidRDefault="00780676" w:rsidP="00780676">
      <w:pPr>
        <w:ind w:firstLine="540"/>
        <w:jc w:val="both"/>
      </w:pPr>
      <w:r w:rsidRPr="0081186D">
        <w:t>3.1.1.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780676" w:rsidRPr="0081186D" w:rsidRDefault="00780676" w:rsidP="00780676">
      <w:pPr>
        <w:ind w:firstLine="540"/>
        <w:jc w:val="both"/>
      </w:pPr>
      <w:r w:rsidRPr="0081186D">
        <w:t>3.1.2.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780676" w:rsidRPr="0081186D" w:rsidRDefault="00780676" w:rsidP="00780676">
      <w:pPr>
        <w:ind w:firstLine="540"/>
        <w:jc w:val="both"/>
      </w:pPr>
      <w:r w:rsidRPr="0081186D">
        <w:t xml:space="preserve">3.1.3. Обеспечить Исполнителя необходимой документацией и своевременно информировать </w:t>
      </w:r>
      <w:proofErr w:type="gramStart"/>
      <w:r w:rsidRPr="0081186D">
        <w:t>о</w:t>
      </w:r>
      <w:proofErr w:type="gramEnd"/>
      <w:r w:rsidRPr="0081186D">
        <w:t xml:space="preserve"> всех изменениях установленного порядка;</w:t>
      </w:r>
    </w:p>
    <w:p w:rsidR="00780676" w:rsidRPr="0081186D" w:rsidRDefault="00780676" w:rsidP="00780676">
      <w:pPr>
        <w:ind w:firstLine="540"/>
        <w:jc w:val="both"/>
      </w:pPr>
      <w:r w:rsidRPr="0081186D">
        <w:t>3.1.4. Создать надлежащие условия для обеспечения сохранности имущества Заказчика, в частности:</w:t>
      </w:r>
    </w:p>
    <w:p w:rsidR="00780676" w:rsidRPr="0081186D" w:rsidRDefault="00780676" w:rsidP="00780676">
      <w:pPr>
        <w:ind w:firstLine="720"/>
        <w:jc w:val="both"/>
      </w:pPr>
      <w:r>
        <w:t>-</w:t>
      </w:r>
      <w:r w:rsidRPr="0081186D">
        <w:t xml:space="preserve">обеспечивать исправное состояние </w:t>
      </w:r>
      <w:r>
        <w:t xml:space="preserve">заборов, ограждений, </w:t>
      </w:r>
      <w:r w:rsidRPr="0081186D">
        <w:t>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780676" w:rsidRPr="0081186D" w:rsidRDefault="00780676" w:rsidP="00780676">
      <w:pPr>
        <w:ind w:firstLine="720"/>
        <w:jc w:val="both"/>
      </w:pPr>
      <w:r w:rsidRPr="0081186D">
        <w:t>-обеспечить охраняемые Объекты достаточным освещением для несения службы в ночное время;</w:t>
      </w:r>
    </w:p>
    <w:p w:rsidR="00780676" w:rsidRPr="0081186D" w:rsidRDefault="00780676" w:rsidP="00780676">
      <w:pPr>
        <w:ind w:firstLine="720"/>
        <w:jc w:val="both"/>
      </w:pPr>
      <w:r w:rsidRPr="0081186D">
        <w:t>-обеспечить свободный доступ сотрудников Исполнителя к установленным приборам охранной и пожарной сигнализации и средствам пожаротушения;</w:t>
      </w:r>
    </w:p>
    <w:p w:rsidR="00780676" w:rsidRPr="0081186D" w:rsidRDefault="00780676" w:rsidP="00780676">
      <w:pPr>
        <w:ind w:firstLine="540"/>
        <w:jc w:val="both"/>
      </w:pPr>
      <w:r w:rsidRPr="0081186D">
        <w:t>3.1.5.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780676" w:rsidRPr="0081186D" w:rsidRDefault="00780676" w:rsidP="00780676">
      <w:pPr>
        <w:ind w:firstLine="540"/>
        <w:jc w:val="both"/>
      </w:pPr>
      <w:r w:rsidRPr="0081186D">
        <w:t>3.1.6. Обеспечить Исполнителя на срок действия Договора служебным помещением (рабочими местами), оборудованными необходимой мебелью, а также местом для отдыха и приёма пищи;</w:t>
      </w:r>
    </w:p>
    <w:p w:rsidR="00780676" w:rsidRPr="0081186D" w:rsidRDefault="00780676" w:rsidP="00780676">
      <w:pPr>
        <w:ind w:firstLine="540"/>
        <w:jc w:val="both"/>
      </w:pPr>
      <w:r w:rsidRPr="0081186D">
        <w:t>3.1.7.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780676" w:rsidRPr="0081186D" w:rsidRDefault="00780676" w:rsidP="00780676">
      <w:pPr>
        <w:ind w:firstLine="540"/>
        <w:jc w:val="both"/>
      </w:pPr>
      <w:r w:rsidRPr="0081186D">
        <w:t xml:space="preserve">3.1.8.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w:t>
      </w:r>
      <w:r w:rsidRPr="0081186D">
        <w:lastRenderedPageBreak/>
        <w:t>служебных помещений, а также освещения, ограждения, запорных устройств и средств городской телефонной связи на Объектах.</w:t>
      </w:r>
    </w:p>
    <w:p w:rsidR="00780676" w:rsidRPr="0081186D" w:rsidRDefault="00780676" w:rsidP="00780676">
      <w:pPr>
        <w:ind w:firstLine="540"/>
        <w:jc w:val="both"/>
      </w:pPr>
      <w:r w:rsidRPr="0081186D">
        <w:t>3.1.9. Информировать Исполнителя не менее чем за 15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780676" w:rsidRPr="0081186D" w:rsidRDefault="00780676" w:rsidP="00780676">
      <w:pPr>
        <w:ind w:firstLine="540"/>
        <w:jc w:val="both"/>
      </w:pPr>
      <w:r w:rsidRPr="0081186D">
        <w:t>3.1.10. Немедленно информировать Исполнителя о возникновении угрозы противоправных посягательств со стороны третьих лиц.</w:t>
      </w:r>
    </w:p>
    <w:p w:rsidR="00780676" w:rsidRPr="00F87F60" w:rsidRDefault="00780676" w:rsidP="00780676">
      <w:pPr>
        <w:ind w:firstLine="360"/>
        <w:rPr>
          <w:b/>
        </w:rPr>
      </w:pPr>
      <w:r>
        <w:t xml:space="preserve">   </w:t>
      </w:r>
      <w:r w:rsidRPr="00F87F60">
        <w:rPr>
          <w:b/>
        </w:rPr>
        <w:t xml:space="preserve">3.2. Заказчик имеет право: </w:t>
      </w:r>
    </w:p>
    <w:p w:rsidR="00780676" w:rsidRPr="0081186D" w:rsidRDefault="00780676" w:rsidP="00780676">
      <w:pPr>
        <w:ind w:firstLine="540"/>
        <w:jc w:val="both"/>
      </w:pPr>
      <w:r w:rsidRPr="0081186D">
        <w:t>3.2.1.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w:t>
      </w:r>
    </w:p>
    <w:p w:rsidR="00780676" w:rsidRPr="0081186D" w:rsidRDefault="00780676" w:rsidP="00780676">
      <w:pPr>
        <w:ind w:firstLine="540"/>
        <w:jc w:val="both"/>
      </w:pPr>
      <w:r w:rsidRPr="0081186D">
        <w:t>3.2.2. Привлекать по письменному согласованию (дополнительному соглашению) с Исполнителем силы и средства Исполнителя, необходимые для предупреждения и ликвидации нештатных ситуаций на Объектах Заказчика, в соответствии с правами, предоставлении Исполнителю законодательством Российской Федерации.</w:t>
      </w:r>
    </w:p>
    <w:p w:rsidR="00780676" w:rsidRPr="0081186D" w:rsidRDefault="00780676" w:rsidP="00780676">
      <w:pPr>
        <w:ind w:firstLine="540"/>
        <w:jc w:val="both"/>
      </w:pPr>
      <w:r w:rsidRPr="0081186D">
        <w:t>3.2.3. При наличии оснований Заказчик вправе требовать от Исполнителя замены охранника, осуществляющего дежурство на Объекте.</w:t>
      </w:r>
    </w:p>
    <w:p w:rsidR="00780676" w:rsidRPr="0081186D" w:rsidRDefault="00780676" w:rsidP="00780676">
      <w:pPr>
        <w:ind w:firstLine="540"/>
        <w:jc w:val="both"/>
      </w:pPr>
      <w:r w:rsidRPr="0081186D">
        <w:t>3.2.4.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780676" w:rsidRPr="0081186D" w:rsidRDefault="00780676" w:rsidP="00780676">
      <w:pPr>
        <w:jc w:val="both"/>
      </w:pPr>
    </w:p>
    <w:p w:rsidR="00780676" w:rsidRPr="0081186D" w:rsidRDefault="00780676" w:rsidP="00780676">
      <w:pPr>
        <w:ind w:left="-380" w:firstLine="380"/>
        <w:jc w:val="center"/>
        <w:rPr>
          <w:b/>
          <w:bCs/>
        </w:rPr>
      </w:pPr>
      <w:r w:rsidRPr="0081186D">
        <w:rPr>
          <w:b/>
          <w:bCs/>
        </w:rPr>
        <w:t>4. ПОРЯДОК СДАЧИ И ПРИЕМА РАБОТ</w:t>
      </w:r>
    </w:p>
    <w:p w:rsidR="00780676" w:rsidRPr="0081186D" w:rsidRDefault="00780676" w:rsidP="00780676">
      <w:pPr>
        <w:autoSpaceDE w:val="0"/>
        <w:autoSpaceDN w:val="0"/>
        <w:adjustRightInd w:val="0"/>
        <w:ind w:firstLine="567"/>
        <w:jc w:val="both"/>
        <w:rPr>
          <w:lang w:eastAsia="ru-RU"/>
        </w:rPr>
      </w:pPr>
      <w:r w:rsidRPr="0081186D">
        <w:rPr>
          <w:lang w:eastAsia="ru-RU"/>
        </w:rPr>
        <w:t>4.1.</w:t>
      </w:r>
      <w:r w:rsidRPr="0081186D">
        <w:rPr>
          <w:lang w:eastAsia="ru-RU"/>
        </w:rPr>
        <w:tab/>
        <w:t xml:space="preserve">По завершению каждого календарного месяца не позднее пятого числа месяца, следующего за </w:t>
      </w:r>
      <w:proofErr w:type="gramStart"/>
      <w:r w:rsidRPr="0081186D">
        <w:rPr>
          <w:lang w:eastAsia="ru-RU"/>
        </w:rPr>
        <w:t>отчётным</w:t>
      </w:r>
      <w:proofErr w:type="gramEnd"/>
      <w:r w:rsidRPr="0081186D">
        <w:rPr>
          <w:lang w:eastAsia="ru-RU"/>
        </w:rPr>
        <w:t>, Исполнитель предоставляет Заказчику акт сдачи-приемки оказанных услуг (далее - Акт).</w:t>
      </w:r>
    </w:p>
    <w:p w:rsidR="00780676" w:rsidRPr="0081186D" w:rsidRDefault="00780676" w:rsidP="00780676">
      <w:pPr>
        <w:numPr>
          <w:ilvl w:val="0"/>
          <w:numId w:val="24"/>
        </w:numPr>
        <w:autoSpaceDE w:val="0"/>
        <w:autoSpaceDN w:val="0"/>
        <w:adjustRightInd w:val="0"/>
        <w:ind w:firstLine="567"/>
        <w:jc w:val="both"/>
        <w:rPr>
          <w:lang w:eastAsia="ru-RU"/>
        </w:rPr>
      </w:pPr>
      <w:r w:rsidRPr="0081186D">
        <w:rPr>
          <w:lang w:eastAsia="ru-RU"/>
        </w:rPr>
        <w:t xml:space="preserve"> Заказчик в течение 10 (десяти) рабочих дней со дня получения Акта обязан его рассмотреть и подписать, либо направить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780676" w:rsidRPr="0081186D" w:rsidRDefault="00780676" w:rsidP="00780676">
      <w:pPr>
        <w:ind w:firstLine="567"/>
        <w:jc w:val="both"/>
      </w:pPr>
      <w:r w:rsidRPr="0081186D">
        <w:t xml:space="preserve"> 4.3. Подписанный обеими Сторонами Акт является основанием для выставления Исполнителем счета-фактуры и расчетов между Сторонами.</w:t>
      </w:r>
    </w:p>
    <w:p w:rsidR="00780676" w:rsidRPr="0081186D" w:rsidRDefault="00780676" w:rsidP="00780676">
      <w:pPr>
        <w:ind w:firstLine="360"/>
        <w:jc w:val="both"/>
      </w:pPr>
    </w:p>
    <w:p w:rsidR="00780676" w:rsidRPr="0081186D" w:rsidRDefault="00780676" w:rsidP="00780676">
      <w:pPr>
        <w:jc w:val="center"/>
        <w:rPr>
          <w:b/>
        </w:rPr>
      </w:pPr>
      <w:r w:rsidRPr="0081186D">
        <w:rPr>
          <w:b/>
        </w:rPr>
        <w:t>5. ЦЕНА УСЛУГ И ПОРЯДОК РАСЧЁТОВ</w:t>
      </w:r>
    </w:p>
    <w:p w:rsidR="00780676" w:rsidRPr="00B24CD1" w:rsidRDefault="00780676" w:rsidP="00780676">
      <w:pPr>
        <w:pStyle w:val="19"/>
        <w:ind w:firstLine="708"/>
        <w:rPr>
          <w:sz w:val="24"/>
          <w:szCs w:val="24"/>
        </w:rPr>
      </w:pPr>
      <w:r w:rsidRPr="00B24CD1">
        <w:rPr>
          <w:sz w:val="24"/>
          <w:szCs w:val="24"/>
        </w:rPr>
        <w:t xml:space="preserve">5.1. За оказанные по настоящему Договору услуги Заказчик, в соответствии с Протоколом согласования договорной цены (Приложение № 1) и Калькуляцией стоимости услуг (Приложение № 2), являющихся неотъемлемой частью настоящего Договора, обязуется оплатить Исполнителю </w:t>
      </w:r>
      <w:r w:rsidR="00D72AD2">
        <w:rPr>
          <w:color w:val="000000"/>
          <w:sz w:val="24"/>
          <w:szCs w:val="24"/>
        </w:rPr>
        <w:t>_______________________________________________________________________</w:t>
      </w:r>
      <w:r w:rsidRPr="00B24CD1">
        <w:rPr>
          <w:color w:val="000000"/>
          <w:sz w:val="24"/>
          <w:szCs w:val="24"/>
        </w:rPr>
        <w:t xml:space="preserve"> без учета  НДС. </w:t>
      </w:r>
      <w:r w:rsidRPr="00B24CD1">
        <w:rPr>
          <w:sz w:val="24"/>
          <w:szCs w:val="24"/>
        </w:rPr>
        <w:t>НДС начисляется в соответствии с законодательством Российской Федерации.</w:t>
      </w:r>
    </w:p>
    <w:p w:rsidR="00780676" w:rsidRPr="00B24CD1" w:rsidRDefault="00780676" w:rsidP="00780676">
      <w:pPr>
        <w:ind w:firstLine="708"/>
        <w:jc w:val="both"/>
        <w:rPr>
          <w:rFonts w:eastAsia="MS Mincho"/>
          <w:bCs/>
        </w:rPr>
      </w:pPr>
      <w:r w:rsidRPr="00B24CD1">
        <w:t xml:space="preserve">5.2. Оплата Услуг производится в течение 30 календарных дней после подписания Сторонами акта сдачи-приемки оказанных </w:t>
      </w:r>
      <w:proofErr w:type="gramStart"/>
      <w:r w:rsidRPr="00B24CD1">
        <w:t>Услуг</w:t>
      </w:r>
      <w:proofErr w:type="gramEnd"/>
      <w:r w:rsidRPr="00B24CD1">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780676" w:rsidRPr="00B24CD1" w:rsidRDefault="00780676" w:rsidP="00780676">
      <w:pPr>
        <w:ind w:firstLine="567"/>
        <w:jc w:val="both"/>
        <w:rPr>
          <w:b/>
          <w:bCs/>
        </w:rPr>
      </w:pPr>
    </w:p>
    <w:p w:rsidR="00780676" w:rsidRPr="0081186D" w:rsidRDefault="00780676" w:rsidP="00780676">
      <w:pPr>
        <w:jc w:val="center"/>
        <w:rPr>
          <w:b/>
          <w:bCs/>
        </w:rPr>
      </w:pPr>
      <w:r w:rsidRPr="0081186D">
        <w:rPr>
          <w:b/>
          <w:bCs/>
        </w:rPr>
        <w:t>6. ОТВЕТСТВЕННОСТЬ СТОРОН</w:t>
      </w:r>
    </w:p>
    <w:p w:rsidR="00780676" w:rsidRDefault="00780676" w:rsidP="00780676">
      <w:pPr>
        <w:ind w:firstLine="360"/>
        <w:jc w:val="both"/>
      </w:pPr>
      <w:r w:rsidRPr="0081186D">
        <w:t xml:space="preserve">6.1. </w:t>
      </w:r>
      <w:proofErr w:type="gramStart"/>
      <w:r w:rsidRPr="0081186D">
        <w:t>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w:t>
      </w:r>
      <w:r>
        <w:t>ательств по настоящему Договору, в том числе за ущерб, возникший вследствие совершения на охраняемом Объекте административных правонарушений, преступлений и других противоправных действий/бездействий третьих лиц.</w:t>
      </w:r>
      <w:r w:rsidRPr="0081186D">
        <w:t xml:space="preserve"> </w:t>
      </w:r>
      <w:proofErr w:type="gramEnd"/>
    </w:p>
    <w:p w:rsidR="00780676" w:rsidRPr="0081186D" w:rsidRDefault="00780676" w:rsidP="00780676">
      <w:pPr>
        <w:ind w:firstLine="360"/>
        <w:jc w:val="both"/>
      </w:pPr>
      <w:r w:rsidRPr="0081186D">
        <w:t>6.2.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780676" w:rsidRPr="0081186D" w:rsidRDefault="00780676" w:rsidP="00780676">
      <w:pPr>
        <w:ind w:firstLine="360"/>
        <w:jc w:val="both"/>
      </w:pPr>
      <w:r w:rsidRPr="0081186D">
        <w:lastRenderedPageBreak/>
        <w:t>6.3.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780676" w:rsidRPr="0081186D" w:rsidRDefault="00780676" w:rsidP="00780676">
      <w:pPr>
        <w:ind w:firstLine="360"/>
        <w:jc w:val="both"/>
      </w:pPr>
      <w:r w:rsidRPr="0081186D">
        <w:t>6.4. При разглашении одной из сторон сведений, составляющих коммерческую тайну другой стороны, при условии, что указанные сведения были ей известны в качестве таковых, виновная сторона обязана возместить другой стороне нанесённые ей в связи с этим убытки.</w:t>
      </w:r>
    </w:p>
    <w:p w:rsidR="00780676" w:rsidRDefault="00780676" w:rsidP="00780676">
      <w:pPr>
        <w:tabs>
          <w:tab w:val="num" w:pos="-720"/>
          <w:tab w:val="num" w:pos="0"/>
        </w:tabs>
        <w:ind w:left="-180" w:firstLine="180"/>
        <w:jc w:val="center"/>
        <w:rPr>
          <w:b/>
          <w:bCs/>
        </w:rPr>
      </w:pPr>
    </w:p>
    <w:p w:rsidR="00780676" w:rsidRPr="00A44EB7" w:rsidRDefault="00780676" w:rsidP="00780676">
      <w:pPr>
        <w:tabs>
          <w:tab w:val="num" w:pos="-720"/>
          <w:tab w:val="num" w:pos="0"/>
        </w:tabs>
        <w:ind w:left="-180" w:firstLine="180"/>
        <w:jc w:val="center"/>
        <w:rPr>
          <w:b/>
          <w:bCs/>
        </w:rPr>
      </w:pPr>
      <w:r w:rsidRPr="00A44EB7">
        <w:rPr>
          <w:b/>
          <w:bCs/>
        </w:rPr>
        <w:t>7. СРОК ДЕЙСТВИЯ ДОГОВОРА</w:t>
      </w:r>
    </w:p>
    <w:p w:rsidR="00780676" w:rsidRDefault="00780676" w:rsidP="00780676">
      <w:pPr>
        <w:tabs>
          <w:tab w:val="num" w:pos="-720"/>
        </w:tabs>
        <w:ind w:firstLine="360"/>
        <w:jc w:val="both"/>
        <w:rPr>
          <w:snapToGrid w:val="0"/>
        </w:rPr>
      </w:pPr>
      <w:r w:rsidRPr="0081186D">
        <w:t xml:space="preserve">7.1. </w:t>
      </w:r>
      <w:r w:rsidRPr="00C05ACC">
        <w:t xml:space="preserve">Настоящий Договор вступает в силу </w:t>
      </w:r>
      <w:proofErr w:type="gramStart"/>
      <w:r w:rsidRPr="00C05ACC">
        <w:t>с даты</w:t>
      </w:r>
      <w:proofErr w:type="gramEnd"/>
      <w:r w:rsidRPr="00C05ACC">
        <w:t xml:space="preserve"> его подписания и действует до полного исполнения Сторонами </w:t>
      </w:r>
      <w:r w:rsidRPr="006C73B7">
        <w:rPr>
          <w:snapToGrid w:val="0"/>
        </w:rPr>
        <w:t>своих обязательств по договору.</w:t>
      </w:r>
    </w:p>
    <w:p w:rsidR="00780676" w:rsidRPr="0081186D" w:rsidRDefault="00780676" w:rsidP="00780676">
      <w:pPr>
        <w:tabs>
          <w:tab w:val="num" w:pos="-720"/>
        </w:tabs>
        <w:jc w:val="both"/>
      </w:pPr>
    </w:p>
    <w:p w:rsidR="00780676" w:rsidRPr="0081186D" w:rsidRDefault="00780676" w:rsidP="00780676">
      <w:pPr>
        <w:jc w:val="center"/>
      </w:pPr>
      <w:r w:rsidRPr="0081186D">
        <w:rPr>
          <w:b/>
        </w:rPr>
        <w:t>8. КОНФИДЕНЦИАЛЬНОСТЬ</w:t>
      </w:r>
    </w:p>
    <w:p w:rsidR="00780676" w:rsidRPr="0081186D" w:rsidRDefault="00780676" w:rsidP="00780676">
      <w:pPr>
        <w:tabs>
          <w:tab w:val="num" w:pos="-720"/>
        </w:tabs>
        <w:ind w:firstLine="360"/>
        <w:jc w:val="both"/>
      </w:pPr>
      <w:r w:rsidRPr="0081186D">
        <w:t>8.1 Стороны обязаны сохранять  конфиденциальность информации, полученной в ходе исполнения настоящего Договора;</w:t>
      </w:r>
    </w:p>
    <w:p w:rsidR="00780676" w:rsidRPr="0081186D" w:rsidRDefault="00780676" w:rsidP="00780676">
      <w:pPr>
        <w:tabs>
          <w:tab w:val="num" w:pos="-720"/>
        </w:tabs>
        <w:ind w:firstLine="360"/>
        <w:jc w:val="both"/>
      </w:pPr>
      <w:r w:rsidRPr="0081186D">
        <w:t>8.2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Исполнителя, Заказчика, независимо от причины прекращения действия настоящего договора;</w:t>
      </w:r>
    </w:p>
    <w:p w:rsidR="00780676" w:rsidRPr="0081186D" w:rsidRDefault="00780676" w:rsidP="00780676">
      <w:pPr>
        <w:tabs>
          <w:tab w:val="num" w:pos="-720"/>
        </w:tabs>
        <w:ind w:firstLine="360"/>
        <w:jc w:val="both"/>
      </w:pPr>
      <w:r w:rsidRPr="0081186D">
        <w:t>8.3 Исполнитель не несет ответственности в случа</w:t>
      </w:r>
      <w:r>
        <w:t>е</w:t>
      </w:r>
      <w:r w:rsidRPr="0081186D">
        <w:t xml:space="preserve">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780676" w:rsidRPr="0081186D" w:rsidRDefault="00780676" w:rsidP="00780676">
      <w:pPr>
        <w:tabs>
          <w:tab w:val="num" w:pos="-720"/>
        </w:tabs>
        <w:jc w:val="both"/>
      </w:pPr>
    </w:p>
    <w:p w:rsidR="00780676" w:rsidRPr="0081186D" w:rsidRDefault="00780676" w:rsidP="00780676">
      <w:pPr>
        <w:jc w:val="center"/>
        <w:rPr>
          <w:b/>
        </w:rPr>
      </w:pPr>
      <w:r w:rsidRPr="0081186D">
        <w:rPr>
          <w:b/>
        </w:rPr>
        <w:t>9. ОБСТОЯТЕЛЬСТВА НЕПРЕОДОЛИМОЙ СИЛЫ</w:t>
      </w:r>
    </w:p>
    <w:p w:rsidR="00780676" w:rsidRPr="0081186D" w:rsidRDefault="00780676" w:rsidP="00780676">
      <w:pPr>
        <w:ind w:firstLine="360"/>
        <w:jc w:val="both"/>
      </w:pPr>
      <w:r w:rsidRPr="0081186D">
        <w:t xml:space="preserve">9.1. </w:t>
      </w:r>
      <w:proofErr w:type="gramStart"/>
      <w:r w:rsidRPr="0081186D">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действиями непреодолимой силы, то есть чрезвычайных и непредвиденных  при данных условиях обстоятельствах,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780676" w:rsidRPr="0081186D" w:rsidRDefault="00780676" w:rsidP="00780676">
      <w:pPr>
        <w:ind w:firstLine="360"/>
        <w:jc w:val="both"/>
      </w:pPr>
      <w:r w:rsidRPr="0081186D">
        <w:t>9.2. Свидетельство, выданное торгово-промышленной палатой или иным компетентным органом, является</w:t>
      </w:r>
      <w:r w:rsidRPr="0081186D">
        <w:tab/>
        <w:t>достаточным,  подтверждающим наличие и продолжительности действия обстоятельств непреодолимой силы.</w:t>
      </w:r>
    </w:p>
    <w:p w:rsidR="00780676" w:rsidRPr="0081186D" w:rsidRDefault="00780676" w:rsidP="00780676">
      <w:pPr>
        <w:ind w:firstLine="360"/>
        <w:jc w:val="both"/>
      </w:pPr>
      <w:r w:rsidRPr="0081186D">
        <w:t>9.3. Сторона, которая не исполняет своего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80676" w:rsidRPr="0081186D" w:rsidRDefault="00780676" w:rsidP="00780676">
      <w:pPr>
        <w:ind w:firstLine="360"/>
        <w:jc w:val="both"/>
      </w:pPr>
      <w:r w:rsidRPr="0081186D">
        <w:t xml:space="preserve">9.4. Если обстоятельства непреодолимой силы действуют на протяжении 3 (трех) последовательных месяцев, настоящий </w:t>
      </w:r>
      <w:proofErr w:type="gramStart"/>
      <w:r w:rsidRPr="0081186D">
        <w:t>Договор</w:t>
      </w:r>
      <w:proofErr w:type="gramEnd"/>
      <w:r w:rsidRPr="0081186D">
        <w:t xml:space="preserve"> может быть расторгнут по соглашению Сторон, либо в порядке, установленном пунктом 10.3 настоящего Договора.</w:t>
      </w:r>
    </w:p>
    <w:p w:rsidR="00780676" w:rsidRPr="0081186D" w:rsidRDefault="00780676" w:rsidP="00780676">
      <w:pPr>
        <w:jc w:val="center"/>
      </w:pPr>
    </w:p>
    <w:p w:rsidR="00780676" w:rsidRPr="0081186D" w:rsidRDefault="00780676" w:rsidP="00780676">
      <w:pPr>
        <w:jc w:val="center"/>
        <w:rPr>
          <w:b/>
        </w:rPr>
      </w:pPr>
      <w:r w:rsidRPr="0081186D">
        <w:rPr>
          <w:b/>
        </w:rPr>
        <w:t>10. ПОРЯДОК ВНЕСЕНИЯ ИЗМЕНЕНИЙ, ДОПОЛНЕНИЙ В ДОГОВОР И ЕГО РАСТОРЖЕНИЯ</w:t>
      </w:r>
    </w:p>
    <w:p w:rsidR="00780676" w:rsidRPr="0081186D" w:rsidRDefault="00780676" w:rsidP="00780676">
      <w:pPr>
        <w:ind w:firstLine="360"/>
        <w:jc w:val="both"/>
      </w:pPr>
      <w:r w:rsidRPr="0081186D">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80676" w:rsidRPr="0081186D" w:rsidRDefault="00780676" w:rsidP="00780676">
      <w:pPr>
        <w:ind w:firstLine="360"/>
        <w:jc w:val="both"/>
      </w:pPr>
      <w:r w:rsidRPr="0081186D">
        <w:t xml:space="preserve">10.2. Настоящий Договор </w:t>
      </w:r>
      <w:proofErr w:type="gramStart"/>
      <w:r w:rsidRPr="0081186D">
        <w:t>может быть досрочно расторгнут</w:t>
      </w:r>
      <w:proofErr w:type="gramEnd"/>
      <w:r w:rsidRPr="0081186D">
        <w:t xml:space="preserve"> по основаниям, предусмотренным законодательством Российской Федерации и настоящим Договором.</w:t>
      </w:r>
    </w:p>
    <w:p w:rsidR="00780676" w:rsidRPr="00231AC0" w:rsidRDefault="00780676" w:rsidP="00780676">
      <w:pPr>
        <w:ind w:firstLine="360"/>
        <w:jc w:val="both"/>
      </w:pPr>
      <w:r w:rsidRPr="00231AC0">
        <w:t>10.3. Расторжение настоящего Договора в одностороннем порядке (отказ от исполнения настоящего Договора) осуществляется</w:t>
      </w:r>
      <w:r>
        <w:t xml:space="preserve"> </w:t>
      </w:r>
      <w:r w:rsidRPr="00CB13AD">
        <w:rPr>
          <w:b/>
        </w:rPr>
        <w:t>«Заказчиком»</w:t>
      </w:r>
      <w:r w:rsidRPr="00231AC0">
        <w:t xml:space="preserve"> путем направления письменного уведомления об этом </w:t>
      </w:r>
      <w:r w:rsidRPr="00CB13AD">
        <w:rPr>
          <w:b/>
        </w:rPr>
        <w:t>«Исполнителю»</w:t>
      </w:r>
      <w:r w:rsidRPr="00231AC0">
        <w:t xml:space="preserve"> не позднее, чем за 15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780676" w:rsidRPr="0081186D" w:rsidRDefault="00780676" w:rsidP="00780676">
      <w:pPr>
        <w:jc w:val="center"/>
        <w:rPr>
          <w:b/>
        </w:rPr>
      </w:pPr>
    </w:p>
    <w:p w:rsidR="00780676" w:rsidRPr="0081186D" w:rsidRDefault="00780676" w:rsidP="00780676">
      <w:pPr>
        <w:jc w:val="center"/>
        <w:rPr>
          <w:b/>
        </w:rPr>
      </w:pPr>
      <w:r w:rsidRPr="0081186D">
        <w:rPr>
          <w:b/>
        </w:rPr>
        <w:t>11. РАЗРЕШЕНИЕ СПОРОВ</w:t>
      </w:r>
    </w:p>
    <w:p w:rsidR="00780676" w:rsidRPr="0081186D" w:rsidRDefault="00780676" w:rsidP="00780676">
      <w:pPr>
        <w:ind w:firstLine="360"/>
        <w:jc w:val="both"/>
      </w:pPr>
      <w:r w:rsidRPr="0081186D">
        <w:t>11.1. Все споры, возникающие при исполнении настоящего Договора, решаются Сторонами путем переговоров.</w:t>
      </w:r>
    </w:p>
    <w:p w:rsidR="00780676" w:rsidRPr="0081186D" w:rsidRDefault="00780676" w:rsidP="00780676">
      <w:pPr>
        <w:ind w:firstLine="360"/>
        <w:jc w:val="both"/>
      </w:pPr>
      <w:r w:rsidRPr="0081186D">
        <w:lastRenderedPageBreak/>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1186D">
        <w:t>с даты получения</w:t>
      </w:r>
      <w:proofErr w:type="gramEnd"/>
      <w:r w:rsidRPr="0081186D">
        <w:t xml:space="preserve"> претензии.</w:t>
      </w:r>
    </w:p>
    <w:p w:rsidR="00780676" w:rsidRPr="0081186D" w:rsidRDefault="00780676" w:rsidP="00780676">
      <w:pPr>
        <w:ind w:firstLine="360"/>
        <w:jc w:val="both"/>
      </w:pPr>
      <w:r w:rsidRPr="0081186D">
        <w:t>11.3. В случае если споры не урегулированы Сторонами с помощью переговоров и в претензионном порядке, то они передаются заинтересованной стороной</w:t>
      </w:r>
      <w:r>
        <w:t xml:space="preserve"> в Арбитражный суд Хабаровского края</w:t>
      </w:r>
      <w:r w:rsidRPr="0081186D">
        <w:t xml:space="preserve">. </w:t>
      </w:r>
    </w:p>
    <w:p w:rsidR="00780676" w:rsidRPr="0081186D" w:rsidRDefault="00780676" w:rsidP="00780676">
      <w:pPr>
        <w:jc w:val="center"/>
        <w:rPr>
          <w:b/>
        </w:rPr>
      </w:pPr>
      <w:r w:rsidRPr="0081186D">
        <w:rPr>
          <w:b/>
        </w:rPr>
        <w:t>12. ПРОЧИЕ УСЛОВИЯ</w:t>
      </w:r>
    </w:p>
    <w:p w:rsidR="00780676" w:rsidRPr="0081186D" w:rsidRDefault="00780676" w:rsidP="00780676">
      <w:pPr>
        <w:ind w:firstLine="360"/>
        <w:jc w:val="both"/>
      </w:pPr>
      <w:r w:rsidRPr="0081186D">
        <w:t xml:space="preserve">12.1. В случае изменения у </w:t>
      </w:r>
      <w:proofErr w:type="gramStart"/>
      <w:r w:rsidRPr="0081186D">
        <w:t>какой-либо</w:t>
      </w:r>
      <w:proofErr w:type="gramEnd"/>
      <w:r w:rsidRPr="0081186D">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780676" w:rsidRPr="0081186D" w:rsidRDefault="00780676" w:rsidP="00780676">
      <w:pPr>
        <w:ind w:firstLine="360"/>
        <w:jc w:val="both"/>
      </w:pPr>
      <w:r w:rsidRPr="0081186D">
        <w:t xml:space="preserve">12.2. Все приложения к настоящему Договору являются его неотъемлемой частью.  </w:t>
      </w:r>
    </w:p>
    <w:p w:rsidR="00780676" w:rsidRPr="0081186D" w:rsidRDefault="00780676" w:rsidP="00780676">
      <w:pPr>
        <w:ind w:firstLine="360"/>
        <w:jc w:val="both"/>
      </w:pPr>
      <w:r>
        <w:t>12.3.</w:t>
      </w:r>
      <w:r w:rsidRPr="0081186D">
        <w:t>Все вопросы, не предусмотренные настоящим Договором, регулируются законодательством Российской Федерации.</w:t>
      </w:r>
    </w:p>
    <w:p w:rsidR="00780676" w:rsidRPr="0081186D" w:rsidRDefault="00780676" w:rsidP="00780676">
      <w:pPr>
        <w:ind w:firstLine="360"/>
        <w:jc w:val="both"/>
      </w:pPr>
      <w:r w:rsidRPr="0081186D">
        <w:t>12.4. Настоящий Договор составлен в двух экземплярах, имеющих одинаковую силу. По одному для каждой из Сторон.</w:t>
      </w:r>
    </w:p>
    <w:p w:rsidR="00780676" w:rsidRPr="0081186D" w:rsidRDefault="00780676" w:rsidP="00780676">
      <w:pPr>
        <w:ind w:firstLine="360"/>
        <w:jc w:val="both"/>
      </w:pPr>
      <w:r w:rsidRPr="0081186D">
        <w:t>12.5. К настоящему Договору прилагаются:</w:t>
      </w:r>
    </w:p>
    <w:p w:rsidR="00780676" w:rsidRPr="0081186D" w:rsidRDefault="00780676" w:rsidP="00780676">
      <w:pPr>
        <w:jc w:val="both"/>
      </w:pPr>
      <w:r>
        <w:t xml:space="preserve">      </w:t>
      </w:r>
      <w:r w:rsidRPr="0081186D">
        <w:t>12.5.1. Протокол согласования договорной цены (приложение № 1).</w:t>
      </w:r>
    </w:p>
    <w:p w:rsidR="00780676" w:rsidRPr="0081186D" w:rsidRDefault="00780676" w:rsidP="00780676">
      <w:pPr>
        <w:jc w:val="both"/>
      </w:pPr>
      <w:r>
        <w:t xml:space="preserve">      </w:t>
      </w:r>
      <w:r w:rsidRPr="0081186D">
        <w:t>12.5.2. Калькуляция на оказание Услуг (приложение № 2).</w:t>
      </w:r>
    </w:p>
    <w:p w:rsidR="00780676" w:rsidRPr="0081186D" w:rsidRDefault="00780676" w:rsidP="00780676">
      <w:pPr>
        <w:jc w:val="both"/>
      </w:pPr>
      <w:r>
        <w:t xml:space="preserve">      </w:t>
      </w:r>
      <w:r w:rsidRPr="0081186D">
        <w:t>12.5.3. Техническое задание (приложение № 3).</w:t>
      </w:r>
    </w:p>
    <w:p w:rsidR="00780676" w:rsidRPr="00B314D2" w:rsidRDefault="00780676" w:rsidP="00780676">
      <w:pPr>
        <w:jc w:val="both"/>
      </w:pPr>
      <w:r>
        <w:t xml:space="preserve">      </w:t>
      </w:r>
      <w:r w:rsidRPr="0081186D">
        <w:t>12.5.</w:t>
      </w:r>
      <w:r w:rsidRPr="00672E7C">
        <w:t xml:space="preserve">4. Инструкция сотрудникам охраны </w:t>
      </w:r>
      <w:r w:rsidR="00D7618B">
        <w:rPr>
          <w:color w:val="000000"/>
        </w:rPr>
        <w:t>ИСПОЛНИТЕЛЯ</w:t>
      </w:r>
      <w:r w:rsidRPr="00672E7C">
        <w:t xml:space="preserve"> при несении службы по  охране Объектов Заказчика филиала ПАО «</w:t>
      </w:r>
      <w:proofErr w:type="spellStart"/>
      <w:r w:rsidRPr="00672E7C">
        <w:t>ТрансКонтейнер</w:t>
      </w:r>
      <w:proofErr w:type="spellEnd"/>
      <w:r w:rsidRPr="00672E7C">
        <w:t>» на Дальневосточной железной</w:t>
      </w:r>
      <w:r w:rsidRPr="0081186D">
        <w:t xml:space="preserve"> дороге (приложение № 4).</w:t>
      </w:r>
    </w:p>
    <w:p w:rsidR="00780676" w:rsidRPr="0081186D" w:rsidRDefault="00780676" w:rsidP="00780676">
      <w:pPr>
        <w:tabs>
          <w:tab w:val="left" w:pos="426"/>
        </w:tabs>
        <w:jc w:val="both"/>
      </w:pPr>
      <w:r>
        <w:t xml:space="preserve">      12.5.5. Правила пропускного режима (Приложение № 5.1 и Приложение № 5.2).</w:t>
      </w:r>
    </w:p>
    <w:p w:rsidR="00780676" w:rsidRPr="006A14E2" w:rsidRDefault="00780676" w:rsidP="00780676">
      <w:pPr>
        <w:ind w:left="2124"/>
        <w:contextualSpacing/>
        <w:rPr>
          <w:bCs/>
        </w:rPr>
      </w:pPr>
    </w:p>
    <w:p w:rsidR="00780676" w:rsidRDefault="00780676" w:rsidP="00780676">
      <w:pPr>
        <w:pStyle w:val="ConsNormal"/>
        <w:ind w:firstLine="0"/>
        <w:jc w:val="center"/>
        <w:rPr>
          <w:rFonts w:ascii="Times New Roman" w:hAnsi="Times New Roman" w:cs="Times New Roman"/>
          <w:b/>
          <w:sz w:val="24"/>
          <w:szCs w:val="24"/>
        </w:rPr>
      </w:pPr>
      <w:r w:rsidRPr="006A14E2">
        <w:rPr>
          <w:rFonts w:ascii="Times New Roman" w:hAnsi="Times New Roman" w:cs="Times New Roman"/>
          <w:b/>
          <w:bCs/>
          <w:sz w:val="24"/>
          <w:szCs w:val="24"/>
        </w:rPr>
        <w:t>1</w:t>
      </w:r>
      <w:r>
        <w:rPr>
          <w:rFonts w:ascii="Times New Roman" w:hAnsi="Times New Roman" w:cs="Times New Roman"/>
          <w:b/>
          <w:bCs/>
          <w:sz w:val="24"/>
          <w:szCs w:val="24"/>
        </w:rPr>
        <w:t>3</w:t>
      </w:r>
      <w:r w:rsidRPr="006A14E2">
        <w:rPr>
          <w:rFonts w:ascii="Times New Roman" w:hAnsi="Times New Roman" w:cs="Times New Roman"/>
          <w:b/>
          <w:bCs/>
          <w:sz w:val="24"/>
          <w:szCs w:val="24"/>
        </w:rPr>
        <w:t xml:space="preserve">. </w:t>
      </w:r>
      <w:r w:rsidRPr="006A14E2">
        <w:rPr>
          <w:rFonts w:ascii="Times New Roman" w:hAnsi="Times New Roman" w:cs="Times New Roman"/>
          <w:b/>
          <w:sz w:val="24"/>
          <w:szCs w:val="24"/>
        </w:rPr>
        <w:t>Ю</w:t>
      </w:r>
      <w:r>
        <w:rPr>
          <w:rFonts w:ascii="Times New Roman" w:hAnsi="Times New Roman" w:cs="Times New Roman"/>
          <w:b/>
          <w:sz w:val="24"/>
          <w:szCs w:val="24"/>
        </w:rPr>
        <w:t>РИДИЧЕСКИЕ АДРЕСА И ПЛАТЕЖНЫЕ РЕКВИЗИТЫ СТОРОН</w:t>
      </w:r>
    </w:p>
    <w:p w:rsidR="00780676" w:rsidRPr="006A14E2" w:rsidRDefault="00780676" w:rsidP="00780676">
      <w:pPr>
        <w:pStyle w:val="ConsNormal"/>
        <w:ind w:firstLine="0"/>
        <w:jc w:val="center"/>
        <w:rPr>
          <w:rFonts w:ascii="Times New Roman" w:hAnsi="Times New Roman" w:cs="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4786"/>
      </w:tblGrid>
      <w:tr w:rsidR="00780676" w:rsidRPr="00780676" w:rsidTr="00F542AA">
        <w:trPr>
          <w:trHeight w:val="5538"/>
        </w:trPr>
        <w:tc>
          <w:tcPr>
            <w:tcW w:w="5103" w:type="dxa"/>
          </w:tcPr>
          <w:p w:rsidR="00780676" w:rsidRPr="0075506D" w:rsidRDefault="00780676" w:rsidP="00780676">
            <w:pPr>
              <w:pStyle w:val="afd"/>
              <w:ind w:firstLine="0"/>
              <w:rPr>
                <w:sz w:val="24"/>
                <w:szCs w:val="24"/>
              </w:rPr>
            </w:pPr>
            <w:r w:rsidRPr="0075506D">
              <w:rPr>
                <w:b/>
                <w:sz w:val="24"/>
                <w:szCs w:val="24"/>
              </w:rPr>
              <w:t xml:space="preserve">Заказчик: </w:t>
            </w:r>
            <w:r w:rsidRPr="0075506D">
              <w:rPr>
                <w:sz w:val="24"/>
                <w:szCs w:val="24"/>
              </w:rPr>
              <w:t xml:space="preserve"> </w:t>
            </w:r>
          </w:p>
          <w:p w:rsidR="00780676" w:rsidRPr="0075506D" w:rsidRDefault="00780676" w:rsidP="00780676">
            <w:pPr>
              <w:shd w:val="clear" w:color="auto" w:fill="FFFFFF"/>
              <w:spacing w:line="274" w:lineRule="exact"/>
              <w:rPr>
                <w:b/>
                <w:bCs/>
                <w:color w:val="000000"/>
              </w:rPr>
            </w:pPr>
            <w:r w:rsidRPr="0075506D">
              <w:rPr>
                <w:b/>
                <w:bCs/>
                <w:color w:val="000000"/>
              </w:rPr>
              <w:t>ПАО «Центр по перевозке грузов в контейнерах «</w:t>
            </w:r>
            <w:proofErr w:type="spellStart"/>
            <w:r w:rsidRPr="0075506D">
              <w:rPr>
                <w:b/>
                <w:bCs/>
                <w:color w:val="000000"/>
              </w:rPr>
              <w:t>ТрансКонтейнер</w:t>
            </w:r>
            <w:proofErr w:type="spellEnd"/>
            <w:r w:rsidRPr="0075506D">
              <w:rPr>
                <w:b/>
                <w:bCs/>
                <w:color w:val="000000"/>
              </w:rPr>
              <w:t>»</w:t>
            </w:r>
          </w:p>
          <w:p w:rsidR="00780676" w:rsidRPr="0075506D" w:rsidRDefault="00780676" w:rsidP="00780676">
            <w:pPr>
              <w:shd w:val="clear" w:color="auto" w:fill="FFFFFF"/>
              <w:spacing w:line="274" w:lineRule="exact"/>
            </w:pPr>
            <w:r w:rsidRPr="0075506D">
              <w:rPr>
                <w:color w:val="000000"/>
                <w:u w:val="single"/>
              </w:rPr>
              <w:t>Юридический адрес</w:t>
            </w:r>
            <w:r w:rsidRPr="0075506D">
              <w:rPr>
                <w:color w:val="000000"/>
              </w:rPr>
              <w:t xml:space="preserve">: </w:t>
            </w:r>
            <w:r w:rsidRPr="0075506D">
              <w:t xml:space="preserve">РФ, </w:t>
            </w:r>
            <w:r w:rsidRPr="0075506D">
              <w:rPr>
                <w:color w:val="000000"/>
              </w:rPr>
              <w:t>125047, г</w:t>
            </w:r>
            <w:proofErr w:type="gramStart"/>
            <w:r w:rsidRPr="0075506D">
              <w:rPr>
                <w:color w:val="000000"/>
              </w:rPr>
              <w:t>.М</w:t>
            </w:r>
            <w:proofErr w:type="gramEnd"/>
            <w:r w:rsidRPr="0075506D">
              <w:rPr>
                <w:color w:val="000000"/>
              </w:rPr>
              <w:t>осква, Оружейный пер, д. 19</w:t>
            </w:r>
          </w:p>
          <w:p w:rsidR="00780676" w:rsidRPr="0075506D" w:rsidRDefault="00780676" w:rsidP="00780676">
            <w:pPr>
              <w:shd w:val="clear" w:color="auto" w:fill="FFFFFF"/>
              <w:spacing w:line="274" w:lineRule="exact"/>
            </w:pPr>
            <w:r w:rsidRPr="0075506D">
              <w:rPr>
                <w:color w:val="000000"/>
              </w:rPr>
              <w:t>ИНН/КПП: 7708591995/997650001</w:t>
            </w:r>
          </w:p>
          <w:p w:rsidR="00780676" w:rsidRPr="0075506D" w:rsidRDefault="00780676" w:rsidP="00780676">
            <w:r w:rsidRPr="0075506D">
              <w:t>ОКПО ПАО «</w:t>
            </w:r>
            <w:proofErr w:type="spellStart"/>
            <w:r w:rsidRPr="0075506D">
              <w:t>ТрансКонтейнер</w:t>
            </w:r>
            <w:proofErr w:type="spellEnd"/>
            <w:r w:rsidRPr="0075506D">
              <w:t>»  94421386</w:t>
            </w:r>
          </w:p>
          <w:p w:rsidR="00780676" w:rsidRPr="0075506D" w:rsidRDefault="00780676" w:rsidP="00780676">
            <w:pPr>
              <w:pStyle w:val="ConsNonformat"/>
              <w:widowControl/>
              <w:rPr>
                <w:rFonts w:ascii="Times New Roman" w:hAnsi="Times New Roman"/>
                <w:b/>
                <w:sz w:val="24"/>
                <w:szCs w:val="24"/>
              </w:rPr>
            </w:pPr>
            <w:r w:rsidRPr="0075506D">
              <w:rPr>
                <w:rFonts w:ascii="Times New Roman" w:hAnsi="Times New Roman"/>
                <w:b/>
                <w:sz w:val="24"/>
                <w:szCs w:val="24"/>
              </w:rPr>
              <w:t>Филиал ПАО «</w:t>
            </w:r>
            <w:proofErr w:type="spellStart"/>
            <w:r w:rsidRPr="0075506D">
              <w:rPr>
                <w:rFonts w:ascii="Times New Roman" w:hAnsi="Times New Roman"/>
                <w:b/>
                <w:sz w:val="24"/>
                <w:szCs w:val="24"/>
              </w:rPr>
              <w:t>ТрансКонтейнер</w:t>
            </w:r>
            <w:proofErr w:type="spellEnd"/>
            <w:r w:rsidRPr="0075506D">
              <w:rPr>
                <w:rFonts w:ascii="Times New Roman" w:hAnsi="Times New Roman"/>
                <w:b/>
                <w:sz w:val="24"/>
                <w:szCs w:val="24"/>
              </w:rPr>
              <w:t>» на Дальневосточной железной дороге</w:t>
            </w:r>
          </w:p>
          <w:p w:rsidR="00780676" w:rsidRPr="0075506D" w:rsidRDefault="00780676" w:rsidP="00780676">
            <w:pPr>
              <w:shd w:val="clear" w:color="auto" w:fill="FFFFFF"/>
              <w:spacing w:line="274" w:lineRule="exact"/>
              <w:rPr>
                <w:color w:val="000000"/>
              </w:rPr>
            </w:pPr>
            <w:r w:rsidRPr="0075506D">
              <w:rPr>
                <w:color w:val="000000"/>
                <w:u w:val="single"/>
              </w:rPr>
              <w:t>Почтовый адрес</w:t>
            </w:r>
            <w:r w:rsidRPr="0075506D">
              <w:rPr>
                <w:color w:val="000000"/>
              </w:rPr>
              <w:t xml:space="preserve">: </w:t>
            </w:r>
            <w:r w:rsidRPr="0075506D">
              <w:t>РФ,</w:t>
            </w:r>
            <w:r w:rsidRPr="0075506D">
              <w:rPr>
                <w:color w:val="000000"/>
              </w:rPr>
              <w:t xml:space="preserve"> 680000 г. Хабаровск, </w:t>
            </w:r>
          </w:p>
          <w:p w:rsidR="00780676" w:rsidRPr="0075506D" w:rsidRDefault="00780676" w:rsidP="00780676">
            <w:pPr>
              <w:shd w:val="clear" w:color="auto" w:fill="FFFFFF"/>
              <w:spacing w:line="274" w:lineRule="exact"/>
            </w:pPr>
            <w:r w:rsidRPr="0075506D">
              <w:rPr>
                <w:color w:val="000000"/>
              </w:rPr>
              <w:t>ул. Дзержинского, 65, 3 этаж</w:t>
            </w:r>
          </w:p>
          <w:p w:rsidR="00780676" w:rsidRPr="0075506D" w:rsidRDefault="00780676" w:rsidP="00780676">
            <w:proofErr w:type="gramStart"/>
            <w:r w:rsidRPr="0075506D">
              <w:t>Р</w:t>
            </w:r>
            <w:proofErr w:type="gramEnd"/>
            <w:r w:rsidRPr="0075506D">
              <w:t xml:space="preserve">/с 40702810000020008790 в Филиале </w:t>
            </w:r>
            <w:r>
              <w:t>П</w:t>
            </w:r>
            <w:r w:rsidRPr="0075506D">
              <w:t>АО Банк ВТБ в г. Хабаровске</w:t>
            </w:r>
          </w:p>
          <w:p w:rsidR="00780676" w:rsidRPr="0075506D" w:rsidRDefault="00780676" w:rsidP="00780676">
            <w:pPr>
              <w:autoSpaceDE w:val="0"/>
              <w:autoSpaceDN w:val="0"/>
              <w:adjustRightInd w:val="0"/>
            </w:pPr>
            <w:proofErr w:type="gramStart"/>
            <w:r w:rsidRPr="0075506D">
              <w:t>К</w:t>
            </w:r>
            <w:proofErr w:type="gramEnd"/>
            <w:r w:rsidRPr="0075506D">
              <w:t>/с 30101810400000000727 в ГРКЦ г. Хабаровска</w:t>
            </w:r>
          </w:p>
          <w:p w:rsidR="00780676" w:rsidRPr="0075506D" w:rsidRDefault="00780676" w:rsidP="00780676">
            <w:r w:rsidRPr="0075506D">
              <w:t>БИК 040813727 / ОГРН 1067746341024</w:t>
            </w:r>
          </w:p>
          <w:p w:rsidR="00780676" w:rsidRPr="0075506D" w:rsidRDefault="00780676" w:rsidP="00780676">
            <w:pPr>
              <w:shd w:val="clear" w:color="auto" w:fill="FFFFFF"/>
              <w:spacing w:line="274" w:lineRule="exact"/>
            </w:pPr>
            <w:r w:rsidRPr="0075506D">
              <w:rPr>
                <w:color w:val="000000"/>
              </w:rPr>
              <w:t>ОКПО (филиала) 95252715</w:t>
            </w:r>
          </w:p>
          <w:p w:rsidR="00780676" w:rsidRPr="0075506D" w:rsidRDefault="00780676" w:rsidP="00780676">
            <w:pPr>
              <w:shd w:val="clear" w:color="auto" w:fill="FFFFFF"/>
              <w:spacing w:line="274" w:lineRule="exact"/>
              <w:rPr>
                <w:color w:val="000000"/>
              </w:rPr>
            </w:pPr>
            <w:r w:rsidRPr="0075506D">
              <w:rPr>
                <w:color w:val="000000"/>
              </w:rPr>
              <w:t>т. 8 (4212) 45-12-10</w:t>
            </w:r>
          </w:p>
          <w:p w:rsidR="00780676" w:rsidRPr="0075506D" w:rsidRDefault="00780676" w:rsidP="00780676">
            <w:pPr>
              <w:shd w:val="clear" w:color="auto" w:fill="FFFFFF"/>
              <w:spacing w:line="274" w:lineRule="exact"/>
              <w:rPr>
                <w:color w:val="000000"/>
                <w:lang w:val="en-US"/>
              </w:rPr>
            </w:pPr>
            <w:r w:rsidRPr="0075506D">
              <w:rPr>
                <w:lang w:val="en-US"/>
              </w:rPr>
              <w:t>E-mail: secretar_dvgd@trcont.ru</w:t>
            </w:r>
          </w:p>
        </w:tc>
        <w:tc>
          <w:tcPr>
            <w:tcW w:w="4786" w:type="dxa"/>
          </w:tcPr>
          <w:p w:rsidR="00780676" w:rsidRPr="0075506D" w:rsidRDefault="00780676" w:rsidP="00780676">
            <w:pPr>
              <w:pStyle w:val="ConsNormal"/>
              <w:ind w:firstLine="0"/>
              <w:rPr>
                <w:rFonts w:ascii="Times New Roman" w:hAnsi="Times New Roman" w:cs="Times New Roman"/>
                <w:b/>
                <w:sz w:val="24"/>
                <w:szCs w:val="24"/>
              </w:rPr>
            </w:pPr>
            <w:r w:rsidRPr="0075506D">
              <w:rPr>
                <w:rFonts w:ascii="Times New Roman" w:hAnsi="Times New Roman" w:cs="Times New Roman"/>
                <w:b/>
                <w:sz w:val="24"/>
                <w:szCs w:val="24"/>
              </w:rPr>
              <w:t xml:space="preserve">Исполнитель: </w:t>
            </w:r>
          </w:p>
          <w:p w:rsidR="00780676" w:rsidRPr="005D3DC2" w:rsidRDefault="00780676" w:rsidP="00780676">
            <w:pPr>
              <w:pStyle w:val="ConsNormal"/>
              <w:ind w:firstLine="0"/>
              <w:rPr>
                <w:rFonts w:ascii="Times New Roman" w:hAnsi="Times New Roman" w:cs="Times New Roman"/>
                <w:sz w:val="24"/>
                <w:szCs w:val="24"/>
                <w:u w:val="single"/>
              </w:rPr>
            </w:pPr>
            <w:r w:rsidRPr="005D3DC2">
              <w:rPr>
                <w:rFonts w:ascii="Times New Roman" w:hAnsi="Times New Roman" w:cs="Times New Roman"/>
                <w:spacing w:val="5"/>
                <w:sz w:val="24"/>
                <w:szCs w:val="24"/>
                <w:u w:val="single"/>
              </w:rPr>
              <w:t xml:space="preserve">Юридический адрес: / </w:t>
            </w:r>
            <w:r w:rsidRPr="005D3DC2">
              <w:rPr>
                <w:rFonts w:ascii="Times New Roman" w:hAnsi="Times New Roman" w:cs="Times New Roman"/>
                <w:sz w:val="24"/>
                <w:szCs w:val="24"/>
                <w:u w:val="single"/>
              </w:rPr>
              <w:t>Почтовый адрес:</w:t>
            </w:r>
          </w:p>
          <w:p w:rsidR="005F2B77" w:rsidRDefault="005F2B77" w:rsidP="00780676">
            <w:pPr>
              <w:pStyle w:val="afd"/>
              <w:ind w:right="-5" w:firstLine="0"/>
              <w:rPr>
                <w:sz w:val="24"/>
                <w:szCs w:val="24"/>
              </w:rPr>
            </w:pPr>
          </w:p>
          <w:p w:rsidR="005F2B77" w:rsidRDefault="005F2B77" w:rsidP="00780676">
            <w:pPr>
              <w:pStyle w:val="afd"/>
              <w:ind w:right="-5" w:firstLine="0"/>
              <w:rPr>
                <w:sz w:val="24"/>
                <w:szCs w:val="24"/>
              </w:rPr>
            </w:pPr>
          </w:p>
          <w:p w:rsidR="00780676" w:rsidRPr="005D3DC2" w:rsidRDefault="00780676" w:rsidP="00780676">
            <w:pPr>
              <w:pStyle w:val="afd"/>
              <w:ind w:right="-5" w:firstLine="0"/>
              <w:rPr>
                <w:sz w:val="24"/>
                <w:szCs w:val="24"/>
              </w:rPr>
            </w:pPr>
            <w:r w:rsidRPr="005D3DC2">
              <w:rPr>
                <w:sz w:val="24"/>
                <w:szCs w:val="24"/>
              </w:rPr>
              <w:t xml:space="preserve">ОГРН </w:t>
            </w:r>
            <w:r w:rsidR="005F2B77">
              <w:rPr>
                <w:sz w:val="24"/>
                <w:szCs w:val="24"/>
              </w:rPr>
              <w:t xml:space="preserve">                        </w:t>
            </w:r>
            <w:r w:rsidRPr="005D3DC2">
              <w:rPr>
                <w:sz w:val="24"/>
                <w:szCs w:val="24"/>
              </w:rPr>
              <w:t xml:space="preserve"> / ИНН </w:t>
            </w:r>
            <w:r w:rsidR="005F2B77">
              <w:rPr>
                <w:sz w:val="24"/>
                <w:szCs w:val="24"/>
              </w:rPr>
              <w:t xml:space="preserve"> </w:t>
            </w:r>
            <w:r w:rsidRPr="005D3DC2">
              <w:rPr>
                <w:sz w:val="24"/>
                <w:szCs w:val="24"/>
              </w:rPr>
              <w:t xml:space="preserve"> </w:t>
            </w:r>
          </w:p>
          <w:p w:rsidR="00780676" w:rsidRPr="005D3DC2" w:rsidRDefault="00780676" w:rsidP="00780676">
            <w:pPr>
              <w:pStyle w:val="afd"/>
              <w:ind w:right="-5" w:firstLine="0"/>
              <w:rPr>
                <w:sz w:val="24"/>
                <w:szCs w:val="24"/>
              </w:rPr>
            </w:pPr>
            <w:r w:rsidRPr="005D3DC2">
              <w:rPr>
                <w:sz w:val="24"/>
                <w:szCs w:val="24"/>
              </w:rPr>
              <w:t xml:space="preserve">ОКПО </w:t>
            </w:r>
            <w:r w:rsidR="005F2B77">
              <w:rPr>
                <w:sz w:val="24"/>
                <w:szCs w:val="24"/>
              </w:rPr>
              <w:t xml:space="preserve">                       </w:t>
            </w:r>
            <w:r w:rsidRPr="005D3DC2">
              <w:rPr>
                <w:sz w:val="24"/>
                <w:szCs w:val="24"/>
              </w:rPr>
              <w:t xml:space="preserve"> / КПП </w:t>
            </w:r>
            <w:r w:rsidR="005F2B77">
              <w:rPr>
                <w:sz w:val="24"/>
                <w:szCs w:val="24"/>
              </w:rPr>
              <w:t xml:space="preserve"> </w:t>
            </w:r>
          </w:p>
          <w:p w:rsidR="00780676" w:rsidRPr="005D3DC2" w:rsidRDefault="00780676" w:rsidP="00780676">
            <w:pPr>
              <w:pStyle w:val="afd"/>
              <w:ind w:right="-5" w:firstLine="0"/>
              <w:rPr>
                <w:sz w:val="24"/>
                <w:szCs w:val="24"/>
              </w:rPr>
            </w:pPr>
            <w:proofErr w:type="spellStart"/>
            <w:proofErr w:type="gramStart"/>
            <w:r w:rsidRPr="005D3DC2">
              <w:rPr>
                <w:sz w:val="24"/>
                <w:szCs w:val="24"/>
              </w:rPr>
              <w:t>р</w:t>
            </w:r>
            <w:proofErr w:type="spellEnd"/>
            <w:proofErr w:type="gramEnd"/>
            <w:r w:rsidRPr="005D3DC2">
              <w:rPr>
                <w:sz w:val="24"/>
                <w:szCs w:val="24"/>
              </w:rPr>
              <w:t xml:space="preserve">/счет </w:t>
            </w:r>
            <w:r w:rsidR="005F2B77">
              <w:rPr>
                <w:sz w:val="24"/>
                <w:szCs w:val="24"/>
              </w:rPr>
              <w:t xml:space="preserve"> </w:t>
            </w:r>
          </w:p>
          <w:p w:rsidR="005F2B77" w:rsidRDefault="005F2B77" w:rsidP="00780676">
            <w:pPr>
              <w:pStyle w:val="afa"/>
              <w:ind w:right="-5" w:firstLine="0"/>
              <w:rPr>
                <w:sz w:val="24"/>
              </w:rPr>
            </w:pPr>
          </w:p>
          <w:p w:rsidR="005F2B77" w:rsidRDefault="005F2B77" w:rsidP="00780676">
            <w:pPr>
              <w:pStyle w:val="afa"/>
              <w:ind w:right="-5" w:firstLine="0"/>
              <w:rPr>
                <w:sz w:val="24"/>
              </w:rPr>
            </w:pPr>
          </w:p>
          <w:p w:rsidR="00780676" w:rsidRPr="005D3DC2" w:rsidRDefault="00780676" w:rsidP="00780676">
            <w:pPr>
              <w:pStyle w:val="afa"/>
              <w:ind w:right="-5" w:firstLine="0"/>
              <w:rPr>
                <w:sz w:val="24"/>
              </w:rPr>
            </w:pPr>
            <w:proofErr w:type="gramStart"/>
            <w:r w:rsidRPr="005D3DC2">
              <w:rPr>
                <w:sz w:val="24"/>
              </w:rPr>
              <w:t>к</w:t>
            </w:r>
            <w:proofErr w:type="gramEnd"/>
            <w:r w:rsidRPr="005D3DC2">
              <w:rPr>
                <w:sz w:val="24"/>
              </w:rPr>
              <w:t xml:space="preserve">/счет </w:t>
            </w:r>
            <w:r w:rsidR="005F2B77">
              <w:rPr>
                <w:sz w:val="24"/>
              </w:rPr>
              <w:t xml:space="preserve"> </w:t>
            </w:r>
          </w:p>
          <w:p w:rsidR="00780676" w:rsidRPr="005D3DC2" w:rsidRDefault="00780676" w:rsidP="00780676">
            <w:pPr>
              <w:pStyle w:val="afa"/>
              <w:ind w:right="-5" w:firstLine="0"/>
              <w:rPr>
                <w:sz w:val="24"/>
              </w:rPr>
            </w:pPr>
            <w:r w:rsidRPr="005D3DC2">
              <w:rPr>
                <w:sz w:val="24"/>
              </w:rPr>
              <w:t xml:space="preserve">БИК </w:t>
            </w:r>
            <w:r w:rsidR="005F2B77">
              <w:rPr>
                <w:sz w:val="24"/>
              </w:rPr>
              <w:t xml:space="preserve"> </w:t>
            </w:r>
            <w:r w:rsidRPr="005D3DC2">
              <w:rPr>
                <w:sz w:val="24"/>
              </w:rPr>
              <w:t xml:space="preserve"> </w:t>
            </w:r>
          </w:p>
          <w:p w:rsidR="00780676" w:rsidRPr="005D3DC2" w:rsidRDefault="00780676" w:rsidP="00780676">
            <w:pPr>
              <w:pStyle w:val="afa"/>
              <w:ind w:right="-5" w:firstLine="0"/>
              <w:rPr>
                <w:sz w:val="24"/>
              </w:rPr>
            </w:pPr>
            <w:r w:rsidRPr="005D3DC2">
              <w:rPr>
                <w:sz w:val="24"/>
              </w:rPr>
              <w:t xml:space="preserve">тел. </w:t>
            </w:r>
            <w:r w:rsidR="005F2B77">
              <w:rPr>
                <w:sz w:val="24"/>
              </w:rPr>
              <w:t xml:space="preserve">  </w:t>
            </w:r>
          </w:p>
          <w:p w:rsidR="0014104A" w:rsidRDefault="00780676">
            <w:pPr>
              <w:pStyle w:val="afa"/>
              <w:ind w:right="-5" w:firstLine="0"/>
              <w:rPr>
                <w:sz w:val="24"/>
              </w:rPr>
            </w:pPr>
            <w:r w:rsidRPr="005D3DC2">
              <w:rPr>
                <w:sz w:val="24"/>
                <w:lang w:val="en-US"/>
              </w:rPr>
              <w:t>E</w:t>
            </w:r>
            <w:r w:rsidRPr="0014104A">
              <w:rPr>
                <w:sz w:val="24"/>
              </w:rPr>
              <w:t>-</w:t>
            </w:r>
            <w:r w:rsidRPr="005D3DC2">
              <w:rPr>
                <w:sz w:val="24"/>
                <w:lang w:val="en-US"/>
              </w:rPr>
              <w:t>mail</w:t>
            </w:r>
            <w:r w:rsidRPr="0014104A">
              <w:rPr>
                <w:sz w:val="24"/>
              </w:rPr>
              <w:t xml:space="preserve">: </w:t>
            </w:r>
          </w:p>
        </w:tc>
      </w:tr>
      <w:tr w:rsidR="00780676" w:rsidRPr="0075506D" w:rsidTr="00F542AA">
        <w:trPr>
          <w:trHeight w:val="750"/>
        </w:trPr>
        <w:tc>
          <w:tcPr>
            <w:tcW w:w="5103" w:type="dxa"/>
          </w:tcPr>
          <w:p w:rsidR="00780676" w:rsidRPr="0075506D" w:rsidRDefault="00780676" w:rsidP="00780676">
            <w:pPr>
              <w:shd w:val="clear" w:color="auto" w:fill="FFFFFF"/>
              <w:spacing w:line="274" w:lineRule="exact"/>
              <w:rPr>
                <w:b/>
                <w:bCs/>
                <w:color w:val="000000"/>
              </w:rPr>
            </w:pPr>
            <w:r w:rsidRPr="0075506D">
              <w:rPr>
                <w:b/>
                <w:bCs/>
                <w:color w:val="000000"/>
              </w:rPr>
              <w:t>Директор филиала</w:t>
            </w:r>
            <w:r w:rsidRPr="0075506D">
              <w:rPr>
                <w:bCs/>
                <w:color w:val="000000"/>
              </w:rPr>
              <w:t xml:space="preserve"> </w:t>
            </w:r>
            <w:r w:rsidRPr="0075506D">
              <w:rPr>
                <w:b/>
                <w:bCs/>
                <w:color w:val="000000"/>
              </w:rPr>
              <w:t>ПАО «</w:t>
            </w:r>
            <w:proofErr w:type="spellStart"/>
            <w:r w:rsidRPr="0075506D">
              <w:rPr>
                <w:b/>
                <w:bCs/>
                <w:color w:val="000000"/>
              </w:rPr>
              <w:t>ТрансКонтейнер</w:t>
            </w:r>
            <w:proofErr w:type="spellEnd"/>
            <w:r w:rsidRPr="0075506D">
              <w:rPr>
                <w:b/>
                <w:bCs/>
                <w:color w:val="000000"/>
              </w:rPr>
              <w:t xml:space="preserve">» на </w:t>
            </w:r>
            <w:r>
              <w:rPr>
                <w:b/>
                <w:bCs/>
                <w:color w:val="000000"/>
              </w:rPr>
              <w:t>Дальневосточной железной дороге</w:t>
            </w:r>
          </w:p>
          <w:p w:rsidR="00780676" w:rsidRPr="0075506D" w:rsidRDefault="00780676" w:rsidP="00780676">
            <w:pPr>
              <w:shd w:val="clear" w:color="auto" w:fill="FFFFFF"/>
              <w:spacing w:line="274" w:lineRule="exact"/>
              <w:rPr>
                <w:b/>
                <w:bCs/>
                <w:color w:val="000000"/>
              </w:rPr>
            </w:pPr>
          </w:p>
          <w:p w:rsidR="00780676" w:rsidRPr="0075506D" w:rsidRDefault="00780676" w:rsidP="00780676">
            <w:pPr>
              <w:shd w:val="clear" w:color="auto" w:fill="FFFFFF"/>
              <w:spacing w:line="274" w:lineRule="exact"/>
              <w:jc w:val="both"/>
              <w:rPr>
                <w:bCs/>
                <w:color w:val="000000"/>
              </w:rPr>
            </w:pPr>
            <w:r w:rsidRPr="0075506D">
              <w:rPr>
                <w:bCs/>
                <w:color w:val="000000"/>
              </w:rPr>
              <w:t>___________________  П.С. Силин</w:t>
            </w:r>
          </w:p>
          <w:p w:rsidR="00780676" w:rsidRPr="0075506D" w:rsidRDefault="00780676" w:rsidP="00780676">
            <w:pPr>
              <w:pStyle w:val="afd"/>
              <w:rPr>
                <w:b/>
                <w:sz w:val="24"/>
                <w:szCs w:val="24"/>
              </w:rPr>
            </w:pPr>
          </w:p>
        </w:tc>
        <w:tc>
          <w:tcPr>
            <w:tcW w:w="4786" w:type="dxa"/>
          </w:tcPr>
          <w:p w:rsidR="00780676" w:rsidRDefault="00780676" w:rsidP="00780676">
            <w:pPr>
              <w:shd w:val="clear" w:color="auto" w:fill="FFFFFF"/>
              <w:spacing w:line="274" w:lineRule="exact"/>
              <w:rPr>
                <w:b/>
                <w:bCs/>
                <w:color w:val="000000"/>
              </w:rPr>
            </w:pPr>
          </w:p>
          <w:p w:rsidR="005F2B77" w:rsidRDefault="005F2B77" w:rsidP="00780676">
            <w:pPr>
              <w:shd w:val="clear" w:color="auto" w:fill="FFFFFF"/>
              <w:spacing w:line="274" w:lineRule="exact"/>
              <w:rPr>
                <w:b/>
                <w:bCs/>
                <w:color w:val="000000"/>
              </w:rPr>
            </w:pPr>
          </w:p>
          <w:p w:rsidR="005F2B77" w:rsidRDefault="005F2B77" w:rsidP="00780676">
            <w:pPr>
              <w:shd w:val="clear" w:color="auto" w:fill="FFFFFF"/>
              <w:spacing w:line="274" w:lineRule="exact"/>
              <w:rPr>
                <w:b/>
                <w:bCs/>
                <w:color w:val="000000"/>
              </w:rPr>
            </w:pPr>
          </w:p>
          <w:p w:rsidR="005F2B77" w:rsidRPr="0075506D" w:rsidRDefault="005F2B77" w:rsidP="00780676">
            <w:pPr>
              <w:shd w:val="clear" w:color="auto" w:fill="FFFFFF"/>
              <w:spacing w:line="274" w:lineRule="exact"/>
              <w:rPr>
                <w:b/>
                <w:bCs/>
                <w:color w:val="000000"/>
              </w:rPr>
            </w:pPr>
          </w:p>
          <w:p w:rsidR="0014104A" w:rsidRDefault="00780676">
            <w:pPr>
              <w:shd w:val="clear" w:color="auto" w:fill="FFFFFF"/>
              <w:spacing w:line="274" w:lineRule="exact"/>
              <w:jc w:val="both"/>
              <w:rPr>
                <w:b/>
              </w:rPr>
            </w:pPr>
            <w:r w:rsidRPr="0075506D">
              <w:rPr>
                <w:bCs/>
                <w:color w:val="000000"/>
              </w:rPr>
              <w:t xml:space="preserve">___________________ </w:t>
            </w:r>
            <w:r w:rsidR="005F2B77">
              <w:rPr>
                <w:bCs/>
                <w:color w:val="000000"/>
              </w:rPr>
              <w:t xml:space="preserve"> </w:t>
            </w:r>
            <w:r w:rsidRPr="0075506D">
              <w:rPr>
                <w:bCs/>
                <w:color w:val="000000"/>
              </w:rPr>
              <w:t xml:space="preserve"> </w:t>
            </w:r>
          </w:p>
        </w:tc>
      </w:tr>
    </w:tbl>
    <w:p w:rsidR="00780676" w:rsidRDefault="00780676" w:rsidP="00780676">
      <w:pPr>
        <w:ind w:firstLine="5040"/>
        <w:jc w:val="right"/>
        <w:rPr>
          <w:b/>
        </w:rPr>
      </w:pPr>
    </w:p>
    <w:p w:rsidR="00780676" w:rsidRPr="0081186D" w:rsidRDefault="00780676" w:rsidP="00780676">
      <w:pPr>
        <w:ind w:firstLine="5040"/>
        <w:jc w:val="right"/>
        <w:rPr>
          <w:b/>
        </w:rPr>
      </w:pPr>
      <w:r w:rsidRPr="0081186D">
        <w:rPr>
          <w:b/>
        </w:rPr>
        <w:t xml:space="preserve">Приложение № 1                                                                                                                                                             </w:t>
      </w:r>
    </w:p>
    <w:p w:rsidR="00780676" w:rsidRPr="0081186D" w:rsidRDefault="00780676" w:rsidP="00780676">
      <w:pPr>
        <w:ind w:firstLine="5040"/>
        <w:jc w:val="right"/>
        <w:rPr>
          <w:b/>
        </w:rPr>
      </w:pPr>
      <w:r w:rsidRPr="0081186D">
        <w:rPr>
          <w:b/>
        </w:rPr>
        <w:t>к Договору № _</w:t>
      </w:r>
      <w:r>
        <w:rPr>
          <w:b/>
        </w:rPr>
        <w:t>____</w:t>
      </w:r>
      <w:r w:rsidRPr="0081186D">
        <w:rPr>
          <w:b/>
        </w:rPr>
        <w:t>_________</w:t>
      </w:r>
    </w:p>
    <w:p w:rsidR="00780676" w:rsidRPr="0081186D" w:rsidRDefault="00780676" w:rsidP="00780676">
      <w:pPr>
        <w:ind w:firstLine="5040"/>
        <w:jc w:val="right"/>
        <w:rPr>
          <w:b/>
        </w:rPr>
      </w:pPr>
      <w:r w:rsidRPr="0081186D">
        <w:rPr>
          <w:b/>
        </w:rPr>
        <w:t xml:space="preserve"> от «__</w:t>
      </w:r>
      <w:r>
        <w:rPr>
          <w:b/>
        </w:rPr>
        <w:t>__</w:t>
      </w:r>
      <w:r w:rsidRPr="0081186D">
        <w:rPr>
          <w:b/>
        </w:rPr>
        <w:t>_»_</w:t>
      </w:r>
      <w:r>
        <w:rPr>
          <w:b/>
        </w:rPr>
        <w:t>_</w:t>
      </w:r>
      <w:r w:rsidRPr="0081186D">
        <w:rPr>
          <w:b/>
        </w:rPr>
        <w:t>_____</w:t>
      </w:r>
      <w:r>
        <w:rPr>
          <w:b/>
        </w:rPr>
        <w:t>__</w:t>
      </w:r>
      <w:r w:rsidRPr="0081186D">
        <w:rPr>
          <w:b/>
        </w:rPr>
        <w:t>___ 201</w:t>
      </w:r>
      <w:r w:rsidR="004E1579">
        <w:rPr>
          <w:b/>
        </w:rPr>
        <w:t>6</w:t>
      </w:r>
      <w:r w:rsidRPr="0081186D">
        <w:rPr>
          <w:b/>
        </w:rPr>
        <w:t xml:space="preserve">г. </w:t>
      </w:r>
      <w:r w:rsidRPr="0081186D">
        <w:rPr>
          <w:b/>
          <w:u w:val="single"/>
        </w:rPr>
        <w:t xml:space="preserve"> </w:t>
      </w:r>
    </w:p>
    <w:p w:rsidR="00780676" w:rsidRPr="0081186D" w:rsidRDefault="00780676" w:rsidP="00780676">
      <w:pPr>
        <w:ind w:firstLine="5040"/>
        <w:jc w:val="right"/>
        <w:rPr>
          <w:b/>
        </w:rPr>
      </w:pPr>
    </w:p>
    <w:p w:rsidR="00780676" w:rsidRPr="0081186D" w:rsidRDefault="00780676" w:rsidP="00780676">
      <w:pPr>
        <w:ind w:firstLine="5040"/>
        <w:rPr>
          <w:b/>
        </w:rPr>
      </w:pPr>
    </w:p>
    <w:p w:rsidR="00780676" w:rsidRPr="0081186D" w:rsidRDefault="00780676" w:rsidP="00780676">
      <w:pPr>
        <w:rPr>
          <w:b/>
        </w:rPr>
      </w:pPr>
      <w:r w:rsidRPr="0081186D">
        <w:rPr>
          <w:b/>
        </w:rPr>
        <w:t xml:space="preserve"> </w:t>
      </w:r>
    </w:p>
    <w:p w:rsidR="00780676" w:rsidRPr="0081186D" w:rsidRDefault="00780676" w:rsidP="00780676">
      <w:pPr>
        <w:jc w:val="center"/>
        <w:rPr>
          <w:b/>
        </w:rPr>
      </w:pPr>
      <w:r w:rsidRPr="0081186D">
        <w:rPr>
          <w:b/>
        </w:rPr>
        <w:t>Протокол</w:t>
      </w:r>
    </w:p>
    <w:p w:rsidR="00780676" w:rsidRPr="0081186D" w:rsidRDefault="00780676" w:rsidP="00780676">
      <w:pPr>
        <w:jc w:val="center"/>
        <w:rPr>
          <w:b/>
        </w:rPr>
      </w:pPr>
      <w:r w:rsidRPr="0081186D">
        <w:rPr>
          <w:b/>
        </w:rPr>
        <w:t>согласования договорной цены</w:t>
      </w:r>
    </w:p>
    <w:p w:rsidR="00780676" w:rsidRPr="0081186D" w:rsidRDefault="00780676" w:rsidP="00780676">
      <w:pPr>
        <w:jc w:val="center"/>
      </w:pPr>
    </w:p>
    <w:p w:rsidR="00780676" w:rsidRPr="0081186D" w:rsidRDefault="00780676" w:rsidP="00780676">
      <w:pPr>
        <w:jc w:val="center"/>
      </w:pPr>
    </w:p>
    <w:p w:rsidR="00780676" w:rsidRPr="00D74755" w:rsidRDefault="00780676" w:rsidP="00780676">
      <w:pPr>
        <w:ind w:firstLine="540"/>
        <w:jc w:val="both"/>
      </w:pPr>
      <w:r w:rsidRPr="00D74755">
        <w:t>Мы, нижеподписавшиеся, Директор филиала Публичного акционерного общества «Центр по перевозке грузов в контейнерах «</w:t>
      </w:r>
      <w:proofErr w:type="spellStart"/>
      <w:r w:rsidRPr="00D74755">
        <w:t>ТрансКонтейнер</w:t>
      </w:r>
      <w:proofErr w:type="spellEnd"/>
      <w:r w:rsidRPr="00D74755">
        <w:t>» (ПАО «</w:t>
      </w:r>
      <w:proofErr w:type="spellStart"/>
      <w:r w:rsidRPr="00D74755">
        <w:t>ТрансКонтейнер</w:t>
      </w:r>
      <w:proofErr w:type="spellEnd"/>
      <w:r w:rsidRPr="00D74755">
        <w:t>») на Дальневосточной железной дороге Силин Петр Сергеевич, действую</w:t>
      </w:r>
      <w:r>
        <w:t xml:space="preserve">щий на основании доверенности </w:t>
      </w:r>
      <w:r w:rsidR="00481F29">
        <w:t>_______________________</w:t>
      </w:r>
      <w:r w:rsidRPr="0011318F">
        <w:t xml:space="preserve"> </w:t>
      </w:r>
      <w:proofErr w:type="gramStart"/>
      <w:r w:rsidRPr="0011318F">
        <w:t>г</w:t>
      </w:r>
      <w:proofErr w:type="gramEnd"/>
      <w:r w:rsidRPr="00D74755">
        <w:t xml:space="preserve"> от лица «Заказчика», с одной стороны,</w:t>
      </w:r>
    </w:p>
    <w:p w:rsidR="00780676" w:rsidRPr="006549A6" w:rsidRDefault="00494602" w:rsidP="00780676">
      <w:pPr>
        <w:pStyle w:val="19"/>
        <w:ind w:firstLine="540"/>
        <w:rPr>
          <w:sz w:val="24"/>
          <w:szCs w:val="24"/>
        </w:rPr>
      </w:pPr>
      <w:r w:rsidRPr="00494602">
        <w:rPr>
          <w:rFonts w:eastAsia="Times New Roman"/>
          <w:sz w:val="24"/>
          <w:szCs w:val="24"/>
        </w:rPr>
        <w:t xml:space="preserve">и ________________________________, именуемое в дальнейшем «Исполнитель», в лице _____________________________________, действующего на основании Устава и лицензии на частную охранную деятельность, выданной _______________ № ____ от ___________ </w:t>
      </w:r>
      <w:proofErr w:type="gramStart"/>
      <w:r w:rsidRPr="00494602">
        <w:rPr>
          <w:rFonts w:eastAsia="Times New Roman"/>
          <w:sz w:val="24"/>
          <w:szCs w:val="24"/>
        </w:rPr>
        <w:t>г</w:t>
      </w:r>
      <w:proofErr w:type="gramEnd"/>
      <w:r w:rsidRPr="00494602">
        <w:rPr>
          <w:rFonts w:eastAsia="Times New Roman"/>
          <w:sz w:val="24"/>
          <w:szCs w:val="24"/>
        </w:rPr>
        <w:t xml:space="preserve">., с другой </w:t>
      </w:r>
      <w:proofErr w:type="spellStart"/>
      <w:r w:rsidRPr="00494602">
        <w:rPr>
          <w:rFonts w:eastAsia="Times New Roman"/>
          <w:sz w:val="24"/>
          <w:szCs w:val="24"/>
        </w:rPr>
        <w:t>сторонына</w:t>
      </w:r>
      <w:proofErr w:type="spellEnd"/>
      <w:r w:rsidR="00780676" w:rsidRPr="00D74755">
        <w:rPr>
          <w:sz w:val="24"/>
          <w:szCs w:val="24"/>
        </w:rPr>
        <w:t xml:space="preserve">, от лица «Исполнителя» удостоверяем, что Сторонами достигнуто соглашение о величине договорной цены по договору № </w:t>
      </w:r>
      <w:proofErr w:type="spellStart"/>
      <w:r w:rsidR="00780676" w:rsidRPr="00D74755">
        <w:rPr>
          <w:sz w:val="24"/>
          <w:szCs w:val="24"/>
        </w:rPr>
        <w:t>НКПд</w:t>
      </w:r>
      <w:proofErr w:type="spellEnd"/>
      <w:r w:rsidR="00780676" w:rsidRPr="00D74755">
        <w:rPr>
          <w:sz w:val="24"/>
          <w:szCs w:val="24"/>
        </w:rPr>
        <w:t xml:space="preserve">/__________________ от «____» __________2015г. в сумме </w:t>
      </w:r>
      <w:r w:rsidR="00411314">
        <w:rPr>
          <w:color w:val="000000"/>
          <w:sz w:val="24"/>
          <w:szCs w:val="24"/>
        </w:rPr>
        <w:t>______________________________________</w:t>
      </w:r>
      <w:r w:rsidR="00780676">
        <w:rPr>
          <w:color w:val="000000"/>
          <w:sz w:val="24"/>
          <w:szCs w:val="24"/>
        </w:rPr>
        <w:t xml:space="preserve"> рублей 00</w:t>
      </w:r>
      <w:r w:rsidR="00780676" w:rsidRPr="00315F04">
        <w:rPr>
          <w:color w:val="000000"/>
          <w:sz w:val="24"/>
          <w:szCs w:val="24"/>
        </w:rPr>
        <w:t xml:space="preserve"> копе</w:t>
      </w:r>
      <w:r w:rsidR="00780676">
        <w:rPr>
          <w:color w:val="000000"/>
          <w:sz w:val="24"/>
          <w:szCs w:val="24"/>
        </w:rPr>
        <w:t>ек без учета  НДС</w:t>
      </w:r>
      <w:r w:rsidR="00780676" w:rsidRPr="00D74755">
        <w:rPr>
          <w:color w:val="000000"/>
          <w:sz w:val="24"/>
          <w:szCs w:val="24"/>
        </w:rPr>
        <w:t xml:space="preserve">. </w:t>
      </w:r>
      <w:r w:rsidR="00780676" w:rsidRPr="00D74755">
        <w:rPr>
          <w:sz w:val="24"/>
          <w:szCs w:val="24"/>
        </w:rPr>
        <w:t xml:space="preserve">НДС начисляется в </w:t>
      </w:r>
      <w:r w:rsidR="00780676" w:rsidRPr="006549A6">
        <w:rPr>
          <w:sz w:val="24"/>
          <w:szCs w:val="24"/>
        </w:rPr>
        <w:t>соответствии с законодательством Российской Федерации.</w:t>
      </w:r>
    </w:p>
    <w:p w:rsidR="00780676" w:rsidRPr="006549A6" w:rsidRDefault="00780676" w:rsidP="00780676">
      <w:pPr>
        <w:ind w:firstLine="708"/>
        <w:jc w:val="both"/>
      </w:pPr>
      <w:r w:rsidRPr="006549A6">
        <w:t xml:space="preserve">Ежемесячная стоимость услуг, оказываемых Исполнителем по Договору, составляет </w:t>
      </w:r>
      <w:r w:rsidR="00411314">
        <w:t>___________________________________________________________</w:t>
      </w:r>
      <w:r>
        <w:t xml:space="preserve"> рублей 00 копеек,</w:t>
      </w:r>
      <w:r w:rsidRPr="006549A6">
        <w:t xml:space="preserve"> </w:t>
      </w:r>
      <w:r w:rsidRPr="006549A6">
        <w:rPr>
          <w:color w:val="000000"/>
        </w:rPr>
        <w:t xml:space="preserve">без учета  НДС. </w:t>
      </w:r>
      <w:r w:rsidRPr="006549A6">
        <w:t>НДС начисляется в соответствии с законодательством Российской Федерации.</w:t>
      </w:r>
    </w:p>
    <w:p w:rsidR="00780676" w:rsidRPr="0081186D" w:rsidRDefault="00780676" w:rsidP="00780676"/>
    <w:p w:rsidR="00780676" w:rsidRPr="0081186D" w:rsidRDefault="00780676" w:rsidP="00780676">
      <w:pPr>
        <w:ind w:firstLine="708"/>
        <w:jc w:val="both"/>
      </w:pPr>
      <w:r w:rsidRPr="0081186D">
        <w:t>Настоящий протокол является основанием для проведения расчетов и платежей между Заказчиком и Исполнителем.</w:t>
      </w:r>
    </w:p>
    <w:p w:rsidR="00780676" w:rsidRPr="0081186D" w:rsidRDefault="00780676" w:rsidP="00780676"/>
    <w:p w:rsidR="00780676" w:rsidRPr="0081186D" w:rsidRDefault="00780676" w:rsidP="00780676"/>
    <w:p w:rsidR="00780676" w:rsidRPr="0081186D" w:rsidRDefault="00780676" w:rsidP="00780676">
      <w:pPr>
        <w:jc w:val="center"/>
        <w:rPr>
          <w:b/>
        </w:rPr>
      </w:pPr>
      <w:r w:rsidRPr="0081186D">
        <w:rPr>
          <w:b/>
        </w:rPr>
        <w:t>Подписи Сторон</w:t>
      </w:r>
    </w:p>
    <w:p w:rsidR="00780676" w:rsidRPr="0081186D" w:rsidRDefault="00780676" w:rsidP="00780676">
      <w:pPr>
        <w:rPr>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5040"/>
      </w:tblGrid>
      <w:tr w:rsidR="00780676" w:rsidRPr="00C226D5" w:rsidTr="00780676">
        <w:trPr>
          <w:trHeight w:val="476"/>
        </w:trPr>
        <w:tc>
          <w:tcPr>
            <w:tcW w:w="5328" w:type="dxa"/>
          </w:tcPr>
          <w:p w:rsidR="00780676" w:rsidRPr="0081186D" w:rsidRDefault="00780676" w:rsidP="00780676">
            <w:pPr>
              <w:rPr>
                <w:b/>
              </w:rPr>
            </w:pPr>
            <w:r w:rsidRPr="0081186D">
              <w:rPr>
                <w:b/>
              </w:rPr>
              <w:t xml:space="preserve">от Заказчика                        </w:t>
            </w:r>
            <w:r>
              <w:rPr>
                <w:b/>
              </w:rPr>
              <w:t xml:space="preserve">              </w:t>
            </w:r>
            <w:r w:rsidRPr="0081186D">
              <w:rPr>
                <w:b/>
              </w:rPr>
              <w:t xml:space="preserve">                  </w:t>
            </w:r>
            <w:r>
              <w:rPr>
                <w:b/>
              </w:rPr>
              <w:t xml:space="preserve">                     </w:t>
            </w:r>
          </w:p>
          <w:p w:rsidR="00780676" w:rsidRPr="00C226D5" w:rsidRDefault="00780676" w:rsidP="00780676">
            <w:pPr>
              <w:jc w:val="both"/>
            </w:pPr>
          </w:p>
        </w:tc>
        <w:tc>
          <w:tcPr>
            <w:tcW w:w="5040" w:type="dxa"/>
          </w:tcPr>
          <w:p w:rsidR="00780676" w:rsidRPr="00C226D5" w:rsidRDefault="00780676" w:rsidP="00780676">
            <w:pPr>
              <w:ind w:hanging="30"/>
              <w:jc w:val="both"/>
              <w:rPr>
                <w:lang w:eastAsia="en-US"/>
              </w:rPr>
            </w:pPr>
            <w:r w:rsidRPr="0081186D">
              <w:rPr>
                <w:b/>
              </w:rPr>
              <w:t>от Исполнителя</w:t>
            </w:r>
          </w:p>
        </w:tc>
      </w:tr>
      <w:tr w:rsidR="00780676" w:rsidRPr="00C226D5" w:rsidTr="00780676">
        <w:trPr>
          <w:trHeight w:val="1162"/>
        </w:trPr>
        <w:tc>
          <w:tcPr>
            <w:tcW w:w="5328" w:type="dxa"/>
          </w:tcPr>
          <w:p w:rsidR="00780676" w:rsidRPr="00C226D5" w:rsidRDefault="00780676" w:rsidP="00780676">
            <w:pPr>
              <w:rPr>
                <w:b/>
              </w:rPr>
            </w:pPr>
            <w:r w:rsidRPr="0075506D">
              <w:rPr>
                <w:b/>
                <w:bCs/>
                <w:color w:val="000000"/>
              </w:rPr>
              <w:t>Директор филиала</w:t>
            </w:r>
            <w:r w:rsidRPr="0075506D">
              <w:rPr>
                <w:bCs/>
                <w:color w:val="000000"/>
              </w:rPr>
              <w:t xml:space="preserve"> </w:t>
            </w:r>
            <w:r w:rsidRPr="0075506D">
              <w:rPr>
                <w:b/>
                <w:bCs/>
                <w:color w:val="000000"/>
              </w:rPr>
              <w:t>ПАО «</w:t>
            </w:r>
            <w:proofErr w:type="spellStart"/>
            <w:r w:rsidRPr="0075506D">
              <w:rPr>
                <w:b/>
                <w:bCs/>
                <w:color w:val="000000"/>
              </w:rPr>
              <w:t>ТрансКонтейнер</w:t>
            </w:r>
            <w:proofErr w:type="spellEnd"/>
            <w:r w:rsidRPr="0075506D">
              <w:rPr>
                <w:b/>
                <w:bCs/>
                <w:color w:val="000000"/>
              </w:rPr>
              <w:t xml:space="preserve">» на </w:t>
            </w:r>
            <w:r w:rsidRPr="00C226D5">
              <w:rPr>
                <w:b/>
              </w:rPr>
              <w:t>Дальневосточной железной дороге</w:t>
            </w:r>
          </w:p>
          <w:p w:rsidR="00780676" w:rsidRPr="00C226D5" w:rsidRDefault="00780676" w:rsidP="00780676">
            <w:pPr>
              <w:rPr>
                <w:b/>
              </w:rPr>
            </w:pPr>
          </w:p>
          <w:p w:rsidR="00780676" w:rsidRPr="0075506D" w:rsidRDefault="00780676" w:rsidP="00780676">
            <w:pPr>
              <w:shd w:val="clear" w:color="auto" w:fill="FFFFFF"/>
              <w:spacing w:line="274" w:lineRule="exact"/>
              <w:rPr>
                <w:b/>
                <w:bCs/>
                <w:color w:val="000000"/>
              </w:rPr>
            </w:pPr>
          </w:p>
          <w:p w:rsidR="00780676" w:rsidRPr="0075506D" w:rsidRDefault="00780676" w:rsidP="00780676">
            <w:pPr>
              <w:shd w:val="clear" w:color="auto" w:fill="FFFFFF"/>
              <w:spacing w:line="274" w:lineRule="exact"/>
              <w:jc w:val="both"/>
              <w:rPr>
                <w:bCs/>
                <w:color w:val="000000"/>
              </w:rPr>
            </w:pPr>
            <w:r w:rsidRPr="0075506D">
              <w:rPr>
                <w:bCs/>
                <w:color w:val="000000"/>
              </w:rPr>
              <w:t>___________________  П.С. Силин</w:t>
            </w:r>
          </w:p>
          <w:p w:rsidR="00780676" w:rsidRPr="00C226D5" w:rsidRDefault="00780676" w:rsidP="00780676">
            <w:pPr>
              <w:jc w:val="both"/>
              <w:rPr>
                <w:spacing w:val="-6"/>
              </w:rPr>
            </w:pPr>
          </w:p>
        </w:tc>
        <w:tc>
          <w:tcPr>
            <w:tcW w:w="5040" w:type="dxa"/>
          </w:tcPr>
          <w:p w:rsidR="00780676" w:rsidRDefault="00780676" w:rsidP="00780676">
            <w:pPr>
              <w:shd w:val="clear" w:color="auto" w:fill="FFFFFF"/>
              <w:spacing w:line="274" w:lineRule="exact"/>
              <w:rPr>
                <w:b/>
                <w:bCs/>
                <w:color w:val="000000"/>
              </w:rPr>
            </w:pPr>
          </w:p>
          <w:p w:rsidR="00411314" w:rsidRDefault="00411314" w:rsidP="00780676">
            <w:pPr>
              <w:shd w:val="clear" w:color="auto" w:fill="FFFFFF"/>
              <w:spacing w:line="274" w:lineRule="exact"/>
              <w:rPr>
                <w:b/>
                <w:bCs/>
                <w:color w:val="000000"/>
              </w:rPr>
            </w:pPr>
          </w:p>
          <w:p w:rsidR="00411314" w:rsidRDefault="00411314" w:rsidP="00780676">
            <w:pPr>
              <w:shd w:val="clear" w:color="auto" w:fill="FFFFFF"/>
              <w:spacing w:line="274" w:lineRule="exact"/>
              <w:rPr>
                <w:b/>
                <w:bCs/>
                <w:color w:val="000000"/>
              </w:rPr>
            </w:pPr>
          </w:p>
          <w:p w:rsidR="00411314" w:rsidRPr="0075506D" w:rsidRDefault="00411314" w:rsidP="00780676">
            <w:pPr>
              <w:shd w:val="clear" w:color="auto" w:fill="FFFFFF"/>
              <w:spacing w:line="274" w:lineRule="exact"/>
              <w:rPr>
                <w:b/>
                <w:bCs/>
                <w:color w:val="000000"/>
              </w:rPr>
            </w:pPr>
          </w:p>
          <w:p w:rsidR="00780676" w:rsidRPr="0075506D" w:rsidRDefault="00780676" w:rsidP="00780676">
            <w:pPr>
              <w:shd w:val="clear" w:color="auto" w:fill="FFFFFF"/>
              <w:spacing w:line="274" w:lineRule="exact"/>
              <w:jc w:val="both"/>
              <w:rPr>
                <w:bCs/>
                <w:color w:val="000000"/>
              </w:rPr>
            </w:pPr>
            <w:r w:rsidRPr="0075506D">
              <w:rPr>
                <w:bCs/>
                <w:color w:val="000000"/>
              </w:rPr>
              <w:t xml:space="preserve">___________________  </w:t>
            </w:r>
            <w:r w:rsidR="00411314">
              <w:rPr>
                <w:bCs/>
                <w:color w:val="000000"/>
              </w:rPr>
              <w:t xml:space="preserve"> </w:t>
            </w:r>
          </w:p>
          <w:p w:rsidR="00780676" w:rsidRPr="00C226D5" w:rsidRDefault="00780676" w:rsidP="00780676">
            <w:pPr>
              <w:jc w:val="both"/>
            </w:pPr>
          </w:p>
        </w:tc>
      </w:tr>
    </w:tbl>
    <w:p w:rsidR="00780676" w:rsidRDefault="00780676" w:rsidP="00780676">
      <w:pPr>
        <w:ind w:firstLine="5220"/>
        <w:jc w:val="right"/>
        <w:rPr>
          <w:b/>
        </w:rPr>
      </w:pPr>
      <w:r w:rsidRPr="0081186D">
        <w:rPr>
          <w:b/>
        </w:rPr>
        <w:br w:type="page"/>
      </w:r>
    </w:p>
    <w:p w:rsidR="00780676" w:rsidRPr="0081186D" w:rsidRDefault="00780676" w:rsidP="00780676">
      <w:pPr>
        <w:ind w:firstLine="5040"/>
        <w:jc w:val="right"/>
        <w:rPr>
          <w:b/>
        </w:rPr>
      </w:pPr>
      <w:r w:rsidRPr="0081186D">
        <w:rPr>
          <w:b/>
        </w:rPr>
        <w:lastRenderedPageBreak/>
        <w:t xml:space="preserve">Приложение № </w:t>
      </w:r>
      <w:r>
        <w:rPr>
          <w:b/>
        </w:rPr>
        <w:t>2</w:t>
      </w:r>
      <w:r w:rsidRPr="0081186D">
        <w:rPr>
          <w:b/>
        </w:rPr>
        <w:t xml:space="preserve">                                                                                                                                                             </w:t>
      </w:r>
    </w:p>
    <w:p w:rsidR="00780676" w:rsidRPr="0081186D" w:rsidRDefault="00780676" w:rsidP="00780676">
      <w:pPr>
        <w:ind w:firstLine="5040"/>
        <w:jc w:val="right"/>
        <w:rPr>
          <w:b/>
        </w:rPr>
      </w:pPr>
      <w:r w:rsidRPr="0081186D">
        <w:rPr>
          <w:b/>
        </w:rPr>
        <w:t xml:space="preserve">к Договору № </w:t>
      </w:r>
      <w:r>
        <w:rPr>
          <w:b/>
        </w:rPr>
        <w:t>____</w:t>
      </w:r>
      <w:r w:rsidRPr="0081186D">
        <w:rPr>
          <w:b/>
        </w:rPr>
        <w:t>__________</w:t>
      </w:r>
    </w:p>
    <w:p w:rsidR="00780676" w:rsidRPr="0081186D" w:rsidRDefault="00780676" w:rsidP="00780676">
      <w:pPr>
        <w:ind w:firstLine="5040"/>
        <w:jc w:val="right"/>
        <w:rPr>
          <w:b/>
        </w:rPr>
      </w:pPr>
      <w:r w:rsidRPr="0081186D">
        <w:rPr>
          <w:b/>
        </w:rPr>
        <w:t xml:space="preserve"> от «__</w:t>
      </w:r>
      <w:r>
        <w:rPr>
          <w:b/>
        </w:rPr>
        <w:t>_</w:t>
      </w:r>
      <w:r w:rsidRPr="0081186D">
        <w:rPr>
          <w:b/>
        </w:rPr>
        <w:t>_»_</w:t>
      </w:r>
      <w:r>
        <w:rPr>
          <w:b/>
        </w:rPr>
        <w:t>__</w:t>
      </w:r>
      <w:r w:rsidRPr="0081186D">
        <w:rPr>
          <w:b/>
        </w:rPr>
        <w:t>____</w:t>
      </w:r>
      <w:r>
        <w:rPr>
          <w:b/>
        </w:rPr>
        <w:t>__</w:t>
      </w:r>
      <w:r w:rsidRPr="0081186D">
        <w:rPr>
          <w:b/>
        </w:rPr>
        <w:t>____ 201</w:t>
      </w:r>
      <w:r w:rsidR="004E1579">
        <w:rPr>
          <w:b/>
        </w:rPr>
        <w:t>6</w:t>
      </w:r>
      <w:r w:rsidRPr="0081186D">
        <w:rPr>
          <w:b/>
        </w:rPr>
        <w:t xml:space="preserve">г. </w:t>
      </w:r>
      <w:r w:rsidRPr="0081186D">
        <w:rPr>
          <w:b/>
          <w:u w:val="single"/>
        </w:rPr>
        <w:t xml:space="preserve"> </w:t>
      </w:r>
    </w:p>
    <w:p w:rsidR="00780676" w:rsidRPr="0081186D" w:rsidRDefault="00780676" w:rsidP="00780676">
      <w:pPr>
        <w:ind w:firstLine="5040"/>
        <w:jc w:val="right"/>
        <w:rPr>
          <w:b/>
        </w:rPr>
      </w:pPr>
    </w:p>
    <w:p w:rsidR="00780676" w:rsidRPr="0081186D" w:rsidRDefault="00780676" w:rsidP="00780676">
      <w:pPr>
        <w:ind w:firstLine="5040"/>
        <w:rPr>
          <w:b/>
        </w:rPr>
      </w:pPr>
    </w:p>
    <w:p w:rsidR="00780676" w:rsidRPr="0081186D" w:rsidRDefault="00780676" w:rsidP="00780676">
      <w:pPr>
        <w:rPr>
          <w:b/>
        </w:rPr>
      </w:pPr>
      <w:r w:rsidRPr="0081186D">
        <w:rPr>
          <w:b/>
        </w:rPr>
        <w:t xml:space="preserve"> </w:t>
      </w:r>
    </w:p>
    <w:p w:rsidR="00780676" w:rsidRPr="0081186D" w:rsidRDefault="00780676" w:rsidP="00780676">
      <w:pPr>
        <w:jc w:val="center"/>
        <w:rPr>
          <w:b/>
        </w:rPr>
      </w:pPr>
    </w:p>
    <w:p w:rsidR="00780676" w:rsidRDefault="00780676" w:rsidP="00780676">
      <w:pPr>
        <w:shd w:val="clear" w:color="auto" w:fill="FFFFFF"/>
        <w:ind w:left="806"/>
        <w:jc w:val="center"/>
        <w:rPr>
          <w:b/>
          <w:bCs/>
        </w:rPr>
      </w:pPr>
      <w:r>
        <w:rPr>
          <w:b/>
          <w:bCs/>
        </w:rPr>
        <w:t xml:space="preserve">Калькуляция стоимости услуг </w:t>
      </w:r>
    </w:p>
    <w:p w:rsidR="00780676" w:rsidRPr="00E5644F" w:rsidRDefault="00780676" w:rsidP="00780676">
      <w:pPr>
        <w:shd w:val="clear" w:color="auto" w:fill="FFFFFF"/>
        <w:ind w:left="806"/>
        <w:jc w:val="center"/>
        <w:rPr>
          <w:b/>
        </w:rPr>
      </w:pPr>
      <w:r>
        <w:rPr>
          <w:b/>
          <w:bCs/>
        </w:rPr>
        <w:t>контейнерный терминал</w:t>
      </w:r>
      <w:proofErr w:type="gramStart"/>
      <w:r>
        <w:rPr>
          <w:b/>
          <w:bCs/>
        </w:rPr>
        <w:t xml:space="preserve"> П</w:t>
      </w:r>
      <w:proofErr w:type="gramEnd"/>
      <w:r>
        <w:rPr>
          <w:b/>
          <w:bCs/>
        </w:rPr>
        <w:t xml:space="preserve">ервая Речка </w:t>
      </w:r>
      <w:r w:rsidRPr="00E5644F">
        <w:rPr>
          <w:b/>
          <w:spacing w:val="-1"/>
        </w:rPr>
        <w:t>(г. Владивосток)</w:t>
      </w:r>
    </w:p>
    <w:p w:rsidR="00780676" w:rsidRPr="008B4D9F" w:rsidRDefault="00780676" w:rsidP="00780676">
      <w:pPr>
        <w:spacing w:after="528" w:line="1" w:lineRule="exact"/>
        <w:rPr>
          <w:b/>
          <w:sz w:val="2"/>
          <w:szCs w:val="2"/>
        </w:rPr>
      </w:pPr>
    </w:p>
    <w:tbl>
      <w:tblPr>
        <w:tblW w:w="10077" w:type="dxa"/>
        <w:tblInd w:w="169" w:type="dxa"/>
        <w:tblLayout w:type="fixed"/>
        <w:tblCellMar>
          <w:left w:w="40" w:type="dxa"/>
          <w:right w:w="40" w:type="dxa"/>
        </w:tblCellMar>
        <w:tblLook w:val="0000"/>
      </w:tblPr>
      <w:tblGrid>
        <w:gridCol w:w="4124"/>
        <w:gridCol w:w="2835"/>
        <w:gridCol w:w="3118"/>
      </w:tblGrid>
      <w:tr w:rsidR="00780676" w:rsidTr="000F0434">
        <w:trPr>
          <w:trHeight w:hRule="exact" w:val="298"/>
        </w:trPr>
        <w:tc>
          <w:tcPr>
            <w:tcW w:w="10077" w:type="dxa"/>
            <w:gridSpan w:val="3"/>
            <w:tcBorders>
              <w:top w:val="single" w:sz="6" w:space="0" w:color="auto"/>
              <w:left w:val="single" w:sz="4" w:space="0" w:color="auto"/>
              <w:bottom w:val="single" w:sz="6" w:space="0" w:color="auto"/>
              <w:right w:val="single" w:sz="6" w:space="0" w:color="auto"/>
            </w:tcBorders>
            <w:shd w:val="clear" w:color="auto" w:fill="FFFFFF"/>
          </w:tcPr>
          <w:p w:rsidR="00780676" w:rsidRDefault="00780676" w:rsidP="00780676">
            <w:pPr>
              <w:shd w:val="clear" w:color="auto" w:fill="FFFFFF"/>
              <w:ind w:left="1349"/>
            </w:pPr>
            <w:r>
              <w:rPr>
                <w:b/>
                <w:bCs/>
              </w:rPr>
              <w:t>Затраты на одного круглосуточного сотрудника охраны/руб.</w:t>
            </w:r>
          </w:p>
        </w:tc>
      </w:tr>
      <w:tr w:rsidR="00780676" w:rsidTr="000F0434">
        <w:trPr>
          <w:trHeight w:hRule="exact" w:val="288"/>
        </w:trPr>
        <w:tc>
          <w:tcPr>
            <w:tcW w:w="4124" w:type="dxa"/>
            <w:tcBorders>
              <w:top w:val="single" w:sz="6" w:space="0" w:color="auto"/>
              <w:left w:val="single" w:sz="4" w:space="0" w:color="auto"/>
              <w:bottom w:val="nil"/>
              <w:right w:val="single" w:sz="6" w:space="0" w:color="auto"/>
            </w:tcBorders>
            <w:shd w:val="clear" w:color="auto" w:fill="FFFFFF"/>
          </w:tcPr>
          <w:p w:rsidR="00780676" w:rsidRDefault="00780676" w:rsidP="00780676">
            <w:pPr>
              <w:shd w:val="clear" w:color="auto" w:fill="FFFFFF"/>
              <w:ind w:left="24"/>
            </w:pPr>
            <w:r>
              <w:rPr>
                <w:spacing w:val="-3"/>
              </w:rPr>
              <w:t>1. Заработная плата охранника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80676" w:rsidRDefault="00780676" w:rsidP="00780676">
            <w:pPr>
              <w:shd w:val="clear" w:color="auto" w:fill="FFFFFF"/>
              <w:jc w:val="center"/>
            </w:pPr>
            <w:r>
              <w:rPr>
                <w:spacing w:val="-3"/>
              </w:rPr>
              <w:t>Один час работы</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780676" w:rsidRDefault="00780676" w:rsidP="00780676">
            <w:pPr>
              <w:shd w:val="clear" w:color="auto" w:fill="FFFFFF"/>
              <w:ind w:left="1229"/>
            </w:pPr>
          </w:p>
        </w:tc>
      </w:tr>
      <w:tr w:rsidR="00780676" w:rsidTr="000F0434">
        <w:trPr>
          <w:trHeight w:hRule="exact" w:val="283"/>
        </w:trPr>
        <w:tc>
          <w:tcPr>
            <w:tcW w:w="4124" w:type="dxa"/>
            <w:tcBorders>
              <w:top w:val="nil"/>
              <w:left w:val="single" w:sz="4" w:space="0" w:color="auto"/>
              <w:bottom w:val="nil"/>
              <w:right w:val="single" w:sz="6" w:space="0" w:color="auto"/>
            </w:tcBorders>
            <w:shd w:val="clear" w:color="auto" w:fill="FFFFFF"/>
          </w:tcPr>
          <w:p w:rsidR="00780676" w:rsidRDefault="00780676" w:rsidP="00780676"/>
          <w:p w:rsidR="00780676" w:rsidRDefault="00780676" w:rsidP="00780676"/>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80676" w:rsidRDefault="00780676" w:rsidP="00780676">
            <w:pPr>
              <w:shd w:val="clear" w:color="auto" w:fill="FFFFFF"/>
              <w:jc w:val="center"/>
            </w:pPr>
            <w:r>
              <w:t>Сутки работы</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780676" w:rsidRDefault="00780676" w:rsidP="00780676">
            <w:pPr>
              <w:shd w:val="clear" w:color="auto" w:fill="FFFFFF"/>
              <w:ind w:left="1123"/>
            </w:pPr>
          </w:p>
        </w:tc>
      </w:tr>
      <w:tr w:rsidR="00780676" w:rsidTr="000F0434">
        <w:trPr>
          <w:trHeight w:hRule="exact" w:val="283"/>
        </w:trPr>
        <w:tc>
          <w:tcPr>
            <w:tcW w:w="4124" w:type="dxa"/>
            <w:tcBorders>
              <w:top w:val="nil"/>
              <w:left w:val="single" w:sz="4" w:space="0" w:color="auto"/>
              <w:bottom w:val="single" w:sz="6" w:space="0" w:color="auto"/>
              <w:right w:val="single" w:sz="6" w:space="0" w:color="auto"/>
            </w:tcBorders>
            <w:shd w:val="clear" w:color="auto" w:fill="FFFFFF"/>
          </w:tcPr>
          <w:p w:rsidR="00780676" w:rsidRDefault="00780676" w:rsidP="00780676"/>
          <w:p w:rsidR="00780676" w:rsidRDefault="00780676" w:rsidP="00780676"/>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80676" w:rsidRDefault="00780676" w:rsidP="00780676">
            <w:pPr>
              <w:shd w:val="clear" w:color="auto" w:fill="FFFFFF"/>
              <w:jc w:val="center"/>
            </w:pPr>
            <w:r>
              <w:t>Месяц работы</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14104A" w:rsidRDefault="00780676">
            <w:pPr>
              <w:shd w:val="clear" w:color="auto" w:fill="FFFFFF"/>
              <w:ind w:left="350"/>
            </w:pPr>
            <w:r>
              <w:t>Итого</w:t>
            </w:r>
          </w:p>
        </w:tc>
      </w:tr>
      <w:tr w:rsidR="00780676" w:rsidTr="000F0434">
        <w:trPr>
          <w:trHeight w:hRule="exact" w:val="562"/>
        </w:trPr>
        <w:tc>
          <w:tcPr>
            <w:tcW w:w="4124" w:type="dxa"/>
            <w:tcBorders>
              <w:top w:val="single" w:sz="6" w:space="0" w:color="auto"/>
              <w:left w:val="single" w:sz="4" w:space="0" w:color="auto"/>
              <w:bottom w:val="single" w:sz="6" w:space="0" w:color="auto"/>
              <w:right w:val="single" w:sz="6" w:space="0" w:color="auto"/>
            </w:tcBorders>
            <w:shd w:val="clear" w:color="auto" w:fill="FFFFFF"/>
          </w:tcPr>
          <w:p w:rsidR="00780676" w:rsidRDefault="00780676" w:rsidP="00780676">
            <w:pPr>
              <w:shd w:val="clear" w:color="auto" w:fill="FFFFFF"/>
              <w:spacing w:line="278" w:lineRule="exact"/>
              <w:ind w:left="5" w:right="614"/>
            </w:pPr>
            <w:r>
              <w:rPr>
                <w:spacing w:val="-3"/>
              </w:rPr>
              <w:t xml:space="preserve">2. Страховые взносы с ФОТ </w:t>
            </w:r>
            <w:r>
              <w:t>(30,2%)</w:t>
            </w:r>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rsidR="00780676" w:rsidRDefault="00780676" w:rsidP="00780676">
            <w:pPr>
              <w:shd w:val="clear" w:color="auto" w:fill="FFFFFF"/>
              <w:ind w:left="4718"/>
            </w:pPr>
          </w:p>
        </w:tc>
      </w:tr>
      <w:tr w:rsidR="00780676" w:rsidTr="000F0434">
        <w:trPr>
          <w:trHeight w:hRule="exact" w:val="557"/>
        </w:trPr>
        <w:tc>
          <w:tcPr>
            <w:tcW w:w="4124" w:type="dxa"/>
            <w:tcBorders>
              <w:top w:val="single" w:sz="6" w:space="0" w:color="auto"/>
              <w:left w:val="single" w:sz="4" w:space="0" w:color="auto"/>
              <w:bottom w:val="single" w:sz="6" w:space="0" w:color="auto"/>
              <w:right w:val="single" w:sz="6" w:space="0" w:color="auto"/>
            </w:tcBorders>
            <w:shd w:val="clear" w:color="auto" w:fill="FFFFFF"/>
          </w:tcPr>
          <w:p w:rsidR="00780676" w:rsidRDefault="00780676" w:rsidP="00780676">
            <w:pPr>
              <w:shd w:val="clear" w:color="auto" w:fill="FFFFFF"/>
              <w:spacing w:line="278" w:lineRule="exact"/>
              <w:ind w:left="5" w:right="931" w:firstLine="5"/>
            </w:pPr>
            <w:r>
              <w:t>3. Затраты на форменное обмундирование</w:t>
            </w:r>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rsidR="00780676" w:rsidRDefault="00780676" w:rsidP="00780676">
            <w:pPr>
              <w:shd w:val="clear" w:color="auto" w:fill="FFFFFF"/>
              <w:ind w:left="4838"/>
            </w:pPr>
          </w:p>
        </w:tc>
      </w:tr>
      <w:tr w:rsidR="00780676" w:rsidTr="000F0434">
        <w:trPr>
          <w:trHeight w:hRule="exact" w:val="288"/>
        </w:trPr>
        <w:tc>
          <w:tcPr>
            <w:tcW w:w="4124" w:type="dxa"/>
            <w:tcBorders>
              <w:top w:val="single" w:sz="6" w:space="0" w:color="auto"/>
              <w:left w:val="single" w:sz="4" w:space="0" w:color="auto"/>
              <w:bottom w:val="single" w:sz="6" w:space="0" w:color="auto"/>
              <w:right w:val="single" w:sz="6" w:space="0" w:color="auto"/>
            </w:tcBorders>
            <w:shd w:val="clear" w:color="auto" w:fill="FFFFFF"/>
          </w:tcPr>
          <w:p w:rsidR="00780676" w:rsidRDefault="00780676" w:rsidP="00780676">
            <w:pPr>
              <w:shd w:val="clear" w:color="auto" w:fill="FFFFFF"/>
            </w:pPr>
            <w:r>
              <w:t>4. Материальные расходы</w:t>
            </w:r>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rsidR="00780676" w:rsidRDefault="00780676" w:rsidP="00780676">
            <w:pPr>
              <w:shd w:val="clear" w:color="auto" w:fill="FFFFFF"/>
              <w:ind w:left="4718"/>
            </w:pPr>
          </w:p>
        </w:tc>
      </w:tr>
      <w:tr w:rsidR="00780676" w:rsidTr="000F0434">
        <w:trPr>
          <w:trHeight w:hRule="exact" w:val="562"/>
        </w:trPr>
        <w:tc>
          <w:tcPr>
            <w:tcW w:w="4124" w:type="dxa"/>
            <w:tcBorders>
              <w:top w:val="single" w:sz="6" w:space="0" w:color="auto"/>
              <w:left w:val="single" w:sz="4" w:space="0" w:color="auto"/>
              <w:bottom w:val="single" w:sz="6" w:space="0" w:color="auto"/>
              <w:right w:val="single" w:sz="6" w:space="0" w:color="auto"/>
            </w:tcBorders>
            <w:shd w:val="clear" w:color="auto" w:fill="FFFFFF"/>
          </w:tcPr>
          <w:p w:rsidR="00780676" w:rsidRDefault="00780676" w:rsidP="00780676">
            <w:pPr>
              <w:shd w:val="clear" w:color="auto" w:fill="FFFFFF"/>
              <w:spacing w:line="274" w:lineRule="exact"/>
              <w:ind w:left="5" w:right="182" w:firstLine="10"/>
            </w:pPr>
            <w:r>
              <w:rPr>
                <w:spacing w:val="-3"/>
              </w:rPr>
              <w:t xml:space="preserve">5. Подготовка и переподготовка </w:t>
            </w:r>
            <w:r>
              <w:t>кадров</w:t>
            </w:r>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rsidR="00780676" w:rsidRDefault="00780676" w:rsidP="00780676">
            <w:pPr>
              <w:shd w:val="clear" w:color="auto" w:fill="FFFFFF"/>
              <w:ind w:left="4843"/>
            </w:pPr>
          </w:p>
        </w:tc>
      </w:tr>
      <w:tr w:rsidR="00780676" w:rsidTr="000F0434">
        <w:trPr>
          <w:trHeight w:hRule="exact" w:val="562"/>
        </w:trPr>
        <w:tc>
          <w:tcPr>
            <w:tcW w:w="4124" w:type="dxa"/>
            <w:tcBorders>
              <w:top w:val="single" w:sz="6" w:space="0" w:color="auto"/>
              <w:left w:val="single" w:sz="4" w:space="0" w:color="auto"/>
              <w:bottom w:val="single" w:sz="6" w:space="0" w:color="auto"/>
              <w:right w:val="single" w:sz="6" w:space="0" w:color="auto"/>
            </w:tcBorders>
            <w:shd w:val="clear" w:color="auto" w:fill="FFFFFF"/>
          </w:tcPr>
          <w:p w:rsidR="00780676" w:rsidRDefault="00780676" w:rsidP="00780676">
            <w:pPr>
              <w:shd w:val="clear" w:color="auto" w:fill="FFFFFF"/>
              <w:spacing w:line="274" w:lineRule="exact"/>
              <w:ind w:left="5" w:right="542"/>
            </w:pPr>
            <w:r>
              <w:rPr>
                <w:spacing w:val="-3"/>
              </w:rPr>
              <w:t xml:space="preserve">6. Страхование </w:t>
            </w:r>
            <w:proofErr w:type="gramStart"/>
            <w:r>
              <w:rPr>
                <w:spacing w:val="-3"/>
              </w:rPr>
              <w:t xml:space="preserve">( </w:t>
            </w:r>
            <w:proofErr w:type="gramEnd"/>
            <w:r>
              <w:rPr>
                <w:spacing w:val="-3"/>
              </w:rPr>
              <w:t xml:space="preserve">в том числе </w:t>
            </w:r>
            <w:r>
              <w:t>медицинское)</w:t>
            </w:r>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rsidR="00780676" w:rsidRDefault="00780676" w:rsidP="00780676">
            <w:pPr>
              <w:shd w:val="clear" w:color="auto" w:fill="FFFFFF"/>
              <w:ind w:left="4838"/>
            </w:pPr>
          </w:p>
        </w:tc>
      </w:tr>
      <w:tr w:rsidR="00780676" w:rsidTr="000F0434">
        <w:trPr>
          <w:trHeight w:hRule="exact" w:val="288"/>
        </w:trPr>
        <w:tc>
          <w:tcPr>
            <w:tcW w:w="4124" w:type="dxa"/>
            <w:tcBorders>
              <w:top w:val="single" w:sz="6" w:space="0" w:color="auto"/>
              <w:left w:val="single" w:sz="4" w:space="0" w:color="auto"/>
              <w:bottom w:val="single" w:sz="6" w:space="0" w:color="auto"/>
              <w:right w:val="single" w:sz="6" w:space="0" w:color="auto"/>
            </w:tcBorders>
            <w:shd w:val="clear" w:color="auto" w:fill="FFFFFF"/>
          </w:tcPr>
          <w:p w:rsidR="00780676" w:rsidRDefault="00780676" w:rsidP="00780676">
            <w:pPr>
              <w:shd w:val="clear" w:color="auto" w:fill="FFFFFF"/>
              <w:ind w:left="14"/>
            </w:pPr>
            <w:r>
              <w:rPr>
                <w:spacing w:val="-3"/>
              </w:rPr>
              <w:t>6. Медицинское обслуживание</w:t>
            </w:r>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rsidR="00780676" w:rsidRDefault="00780676" w:rsidP="00780676">
            <w:pPr>
              <w:shd w:val="clear" w:color="auto" w:fill="FFFFFF"/>
              <w:ind w:left="5006"/>
            </w:pPr>
          </w:p>
        </w:tc>
      </w:tr>
      <w:tr w:rsidR="00780676" w:rsidTr="000F0434">
        <w:trPr>
          <w:trHeight w:hRule="exact" w:val="283"/>
        </w:trPr>
        <w:tc>
          <w:tcPr>
            <w:tcW w:w="4124" w:type="dxa"/>
            <w:tcBorders>
              <w:top w:val="single" w:sz="6" w:space="0" w:color="auto"/>
              <w:left w:val="single" w:sz="4" w:space="0" w:color="auto"/>
              <w:bottom w:val="single" w:sz="6" w:space="0" w:color="auto"/>
              <w:right w:val="single" w:sz="6" w:space="0" w:color="auto"/>
            </w:tcBorders>
            <w:shd w:val="clear" w:color="auto" w:fill="FFFFFF"/>
          </w:tcPr>
          <w:p w:rsidR="00780676" w:rsidRDefault="00780676" w:rsidP="00780676">
            <w:pPr>
              <w:shd w:val="clear" w:color="auto" w:fill="FFFFFF"/>
              <w:ind w:left="24"/>
            </w:pPr>
            <w:r>
              <w:t>7. Рентабельность</w:t>
            </w:r>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rsidR="00780676" w:rsidRDefault="00780676" w:rsidP="00780676">
            <w:pPr>
              <w:shd w:val="clear" w:color="auto" w:fill="FFFFFF"/>
              <w:ind w:left="4829"/>
            </w:pPr>
          </w:p>
        </w:tc>
      </w:tr>
      <w:tr w:rsidR="00780676" w:rsidTr="000F0434">
        <w:trPr>
          <w:trHeight w:hRule="exact" w:val="293"/>
        </w:trPr>
        <w:tc>
          <w:tcPr>
            <w:tcW w:w="4124" w:type="dxa"/>
            <w:tcBorders>
              <w:top w:val="single" w:sz="6" w:space="0" w:color="auto"/>
              <w:left w:val="single" w:sz="4" w:space="0" w:color="auto"/>
              <w:bottom w:val="single" w:sz="6" w:space="0" w:color="auto"/>
              <w:right w:val="single" w:sz="6" w:space="0" w:color="auto"/>
            </w:tcBorders>
            <w:shd w:val="clear" w:color="auto" w:fill="FFFFFF"/>
          </w:tcPr>
          <w:p w:rsidR="00780676" w:rsidRDefault="00780676" w:rsidP="00780676">
            <w:pPr>
              <w:shd w:val="clear" w:color="auto" w:fill="FFFFFF"/>
              <w:ind w:left="34"/>
            </w:pPr>
            <w:r>
              <w:t xml:space="preserve"> </w:t>
            </w:r>
            <w:r w:rsidR="000A4986" w:rsidRPr="00FE67B3">
              <w:rPr>
                <w:b/>
              </w:rPr>
              <w:t>Итого</w:t>
            </w:r>
            <w:r w:rsidR="000A4986">
              <w:rPr>
                <w:b/>
              </w:rPr>
              <w:t xml:space="preserve"> за период оказания услуг</w:t>
            </w:r>
          </w:p>
        </w:tc>
        <w:tc>
          <w:tcPr>
            <w:tcW w:w="5953" w:type="dxa"/>
            <w:gridSpan w:val="2"/>
            <w:tcBorders>
              <w:top w:val="single" w:sz="6" w:space="0" w:color="auto"/>
              <w:left w:val="single" w:sz="6" w:space="0" w:color="auto"/>
              <w:bottom w:val="single" w:sz="6" w:space="0" w:color="auto"/>
              <w:right w:val="single" w:sz="6" w:space="0" w:color="auto"/>
            </w:tcBorders>
            <w:shd w:val="clear" w:color="auto" w:fill="FFFFFF"/>
          </w:tcPr>
          <w:p w:rsidR="00780676" w:rsidRDefault="00780676" w:rsidP="00780676">
            <w:pPr>
              <w:shd w:val="clear" w:color="auto" w:fill="FFFFFF"/>
              <w:ind w:left="4699"/>
            </w:pPr>
          </w:p>
        </w:tc>
      </w:tr>
    </w:tbl>
    <w:p w:rsidR="00780676" w:rsidRDefault="00780676" w:rsidP="00780676">
      <w:pPr>
        <w:spacing w:before="48"/>
        <w:ind w:left="134" w:right="4258"/>
      </w:pPr>
    </w:p>
    <w:p w:rsidR="00780676" w:rsidRDefault="00780676" w:rsidP="00780676">
      <w:pPr>
        <w:suppressAutoHyphens w:val="0"/>
        <w:rPr>
          <w:rFonts w:eastAsia="MS Mincho"/>
          <w:sz w:val="28"/>
          <w:szCs w:val="28"/>
        </w:rPr>
      </w:pPr>
    </w:p>
    <w:p w:rsidR="00780676" w:rsidRPr="0081186D" w:rsidRDefault="00780676" w:rsidP="00780676">
      <w:pPr>
        <w:jc w:val="center"/>
        <w:rPr>
          <w:b/>
        </w:rPr>
      </w:pPr>
      <w:r>
        <w:rPr>
          <w:b/>
        </w:rPr>
        <w:t>П</w:t>
      </w:r>
      <w:r w:rsidRPr="0081186D">
        <w:rPr>
          <w:b/>
        </w:rPr>
        <w:t>одписи Сторон</w:t>
      </w:r>
    </w:p>
    <w:p w:rsidR="00780676" w:rsidRDefault="00780676" w:rsidP="00780676">
      <w:pPr>
        <w:jc w:val="right"/>
      </w:pPr>
      <w:r w:rsidRPr="006A14E2">
        <w:t xml:space="preserve">                                                           </w:t>
      </w:r>
    </w:p>
    <w:p w:rsidR="00780676" w:rsidRDefault="00780676" w:rsidP="00780676">
      <w:pPr>
        <w:jc w:val="right"/>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8"/>
        <w:gridCol w:w="4736"/>
      </w:tblGrid>
      <w:tr w:rsidR="000F0434" w:rsidRPr="00C226D5" w:rsidTr="000F0434">
        <w:trPr>
          <w:trHeight w:val="476"/>
        </w:trPr>
        <w:tc>
          <w:tcPr>
            <w:tcW w:w="5328" w:type="dxa"/>
          </w:tcPr>
          <w:p w:rsidR="000F0434" w:rsidRPr="0081186D" w:rsidRDefault="000F0434" w:rsidP="004E1579">
            <w:pPr>
              <w:rPr>
                <w:b/>
              </w:rPr>
            </w:pPr>
            <w:r w:rsidRPr="0081186D">
              <w:rPr>
                <w:b/>
              </w:rPr>
              <w:t xml:space="preserve">от Заказчика                        </w:t>
            </w:r>
            <w:r>
              <w:rPr>
                <w:b/>
              </w:rPr>
              <w:t xml:space="preserve">              </w:t>
            </w:r>
            <w:r w:rsidRPr="0081186D">
              <w:rPr>
                <w:b/>
              </w:rPr>
              <w:t xml:space="preserve">                  </w:t>
            </w:r>
            <w:r>
              <w:rPr>
                <w:b/>
              </w:rPr>
              <w:t xml:space="preserve">                     </w:t>
            </w:r>
          </w:p>
          <w:p w:rsidR="000F0434" w:rsidRPr="00C226D5" w:rsidRDefault="000F0434" w:rsidP="004E1579">
            <w:pPr>
              <w:jc w:val="both"/>
            </w:pPr>
          </w:p>
        </w:tc>
        <w:tc>
          <w:tcPr>
            <w:tcW w:w="4736" w:type="dxa"/>
          </w:tcPr>
          <w:p w:rsidR="000F0434" w:rsidRPr="00C226D5" w:rsidRDefault="000F0434" w:rsidP="004E1579">
            <w:pPr>
              <w:ind w:hanging="30"/>
              <w:jc w:val="both"/>
              <w:rPr>
                <w:lang w:eastAsia="en-US"/>
              </w:rPr>
            </w:pPr>
            <w:r w:rsidRPr="0081186D">
              <w:rPr>
                <w:b/>
              </w:rPr>
              <w:t>от Исполнителя</w:t>
            </w:r>
          </w:p>
        </w:tc>
      </w:tr>
      <w:tr w:rsidR="000F0434" w:rsidRPr="00C226D5" w:rsidTr="000F0434">
        <w:trPr>
          <w:trHeight w:val="1162"/>
        </w:trPr>
        <w:tc>
          <w:tcPr>
            <w:tcW w:w="5328" w:type="dxa"/>
          </w:tcPr>
          <w:p w:rsidR="000F0434" w:rsidRPr="00C226D5" w:rsidRDefault="000F0434" w:rsidP="004E1579">
            <w:pPr>
              <w:rPr>
                <w:b/>
              </w:rPr>
            </w:pPr>
            <w:r w:rsidRPr="0075506D">
              <w:rPr>
                <w:b/>
                <w:bCs/>
                <w:color w:val="000000"/>
              </w:rPr>
              <w:t>Директор филиала</w:t>
            </w:r>
            <w:r w:rsidRPr="0075506D">
              <w:rPr>
                <w:bCs/>
                <w:color w:val="000000"/>
              </w:rPr>
              <w:t xml:space="preserve"> </w:t>
            </w:r>
            <w:r w:rsidRPr="0075506D">
              <w:rPr>
                <w:b/>
                <w:bCs/>
                <w:color w:val="000000"/>
              </w:rPr>
              <w:t>ПАО «</w:t>
            </w:r>
            <w:proofErr w:type="spellStart"/>
            <w:r w:rsidRPr="0075506D">
              <w:rPr>
                <w:b/>
                <w:bCs/>
                <w:color w:val="000000"/>
              </w:rPr>
              <w:t>ТрансКонтейнер</w:t>
            </w:r>
            <w:proofErr w:type="spellEnd"/>
            <w:r w:rsidRPr="0075506D">
              <w:rPr>
                <w:b/>
                <w:bCs/>
                <w:color w:val="000000"/>
              </w:rPr>
              <w:t xml:space="preserve">» на </w:t>
            </w:r>
            <w:r w:rsidRPr="00C226D5">
              <w:rPr>
                <w:b/>
              </w:rPr>
              <w:t>Дальневосточной железной дороге</w:t>
            </w:r>
          </w:p>
          <w:p w:rsidR="000F0434" w:rsidRPr="00C226D5" w:rsidRDefault="000F0434" w:rsidP="004E1579">
            <w:pPr>
              <w:rPr>
                <w:b/>
              </w:rPr>
            </w:pPr>
          </w:p>
          <w:p w:rsidR="000F0434" w:rsidRPr="0075506D" w:rsidRDefault="000F0434" w:rsidP="004E1579">
            <w:pPr>
              <w:shd w:val="clear" w:color="auto" w:fill="FFFFFF"/>
              <w:spacing w:line="274" w:lineRule="exact"/>
              <w:rPr>
                <w:b/>
                <w:bCs/>
                <w:color w:val="000000"/>
              </w:rPr>
            </w:pPr>
          </w:p>
          <w:p w:rsidR="000F0434" w:rsidRPr="0075506D" w:rsidRDefault="000F0434" w:rsidP="004E1579">
            <w:pPr>
              <w:shd w:val="clear" w:color="auto" w:fill="FFFFFF"/>
              <w:spacing w:line="274" w:lineRule="exact"/>
              <w:jc w:val="both"/>
              <w:rPr>
                <w:bCs/>
                <w:color w:val="000000"/>
              </w:rPr>
            </w:pPr>
            <w:r w:rsidRPr="0075506D">
              <w:rPr>
                <w:bCs/>
                <w:color w:val="000000"/>
              </w:rPr>
              <w:t>___________________  П.С. Силин</w:t>
            </w:r>
          </w:p>
          <w:p w:rsidR="000F0434" w:rsidRPr="00C226D5" w:rsidRDefault="000F0434" w:rsidP="004E1579">
            <w:pPr>
              <w:jc w:val="both"/>
              <w:rPr>
                <w:spacing w:val="-6"/>
              </w:rPr>
            </w:pPr>
          </w:p>
        </w:tc>
        <w:tc>
          <w:tcPr>
            <w:tcW w:w="4736" w:type="dxa"/>
          </w:tcPr>
          <w:p w:rsidR="000F0434" w:rsidRDefault="000F0434" w:rsidP="004E1579">
            <w:pPr>
              <w:shd w:val="clear" w:color="auto" w:fill="FFFFFF"/>
              <w:spacing w:line="274" w:lineRule="exact"/>
              <w:rPr>
                <w:b/>
                <w:bCs/>
                <w:color w:val="000000"/>
              </w:rPr>
            </w:pPr>
          </w:p>
          <w:p w:rsidR="000F0434" w:rsidRDefault="000F0434" w:rsidP="004E1579">
            <w:pPr>
              <w:shd w:val="clear" w:color="auto" w:fill="FFFFFF"/>
              <w:spacing w:line="274" w:lineRule="exact"/>
              <w:rPr>
                <w:b/>
                <w:bCs/>
                <w:color w:val="000000"/>
              </w:rPr>
            </w:pPr>
          </w:p>
          <w:p w:rsidR="000F0434" w:rsidRDefault="000F0434" w:rsidP="004E1579">
            <w:pPr>
              <w:shd w:val="clear" w:color="auto" w:fill="FFFFFF"/>
              <w:spacing w:line="274" w:lineRule="exact"/>
              <w:rPr>
                <w:b/>
                <w:bCs/>
                <w:color w:val="000000"/>
              </w:rPr>
            </w:pPr>
          </w:p>
          <w:p w:rsidR="000F0434" w:rsidRPr="0075506D" w:rsidRDefault="000F0434" w:rsidP="004E1579">
            <w:pPr>
              <w:shd w:val="clear" w:color="auto" w:fill="FFFFFF"/>
              <w:spacing w:line="274" w:lineRule="exact"/>
              <w:rPr>
                <w:b/>
                <w:bCs/>
                <w:color w:val="000000"/>
              </w:rPr>
            </w:pPr>
          </w:p>
          <w:p w:rsidR="000F0434" w:rsidRPr="0075506D" w:rsidRDefault="000F0434" w:rsidP="004E1579">
            <w:pPr>
              <w:shd w:val="clear" w:color="auto" w:fill="FFFFFF"/>
              <w:spacing w:line="274" w:lineRule="exact"/>
              <w:jc w:val="both"/>
              <w:rPr>
                <w:bCs/>
                <w:color w:val="000000"/>
              </w:rPr>
            </w:pPr>
            <w:r w:rsidRPr="0075506D">
              <w:rPr>
                <w:bCs/>
                <w:color w:val="000000"/>
              </w:rPr>
              <w:t xml:space="preserve">___________________  </w:t>
            </w:r>
            <w:r>
              <w:rPr>
                <w:bCs/>
                <w:color w:val="000000"/>
              </w:rPr>
              <w:t xml:space="preserve"> </w:t>
            </w:r>
          </w:p>
          <w:p w:rsidR="000F0434" w:rsidRPr="00C226D5" w:rsidRDefault="000F0434" w:rsidP="004E1579">
            <w:pPr>
              <w:jc w:val="both"/>
            </w:pPr>
          </w:p>
        </w:tc>
      </w:tr>
    </w:tbl>
    <w:p w:rsidR="00780676" w:rsidRDefault="00780676" w:rsidP="00780676">
      <w:pPr>
        <w:jc w:val="right"/>
      </w:pPr>
    </w:p>
    <w:p w:rsidR="00780676" w:rsidRDefault="00780676" w:rsidP="00780676">
      <w:pPr>
        <w:jc w:val="right"/>
      </w:pPr>
    </w:p>
    <w:p w:rsidR="00780676" w:rsidRDefault="00780676" w:rsidP="00780676">
      <w:pPr>
        <w:jc w:val="right"/>
      </w:pPr>
    </w:p>
    <w:p w:rsidR="00780676" w:rsidRDefault="00780676" w:rsidP="00780676">
      <w:pPr>
        <w:jc w:val="right"/>
      </w:pPr>
    </w:p>
    <w:p w:rsidR="00780676" w:rsidRDefault="00780676" w:rsidP="00780676">
      <w:pPr>
        <w:jc w:val="right"/>
      </w:pPr>
    </w:p>
    <w:p w:rsidR="00780676" w:rsidRDefault="00780676" w:rsidP="00780676">
      <w:pPr>
        <w:jc w:val="right"/>
      </w:pPr>
    </w:p>
    <w:p w:rsidR="00780676" w:rsidRDefault="00780676" w:rsidP="00780676">
      <w:pPr>
        <w:jc w:val="right"/>
      </w:pPr>
    </w:p>
    <w:p w:rsidR="00780676" w:rsidRDefault="00780676" w:rsidP="00780676">
      <w:pPr>
        <w:jc w:val="right"/>
      </w:pPr>
    </w:p>
    <w:p w:rsidR="00780676" w:rsidRDefault="00780676" w:rsidP="00780676">
      <w:pPr>
        <w:jc w:val="right"/>
      </w:pPr>
    </w:p>
    <w:p w:rsidR="00780676" w:rsidRDefault="00780676" w:rsidP="00780676">
      <w:pPr>
        <w:jc w:val="right"/>
      </w:pPr>
    </w:p>
    <w:p w:rsidR="00780676" w:rsidRDefault="00780676" w:rsidP="00780676">
      <w:pPr>
        <w:jc w:val="right"/>
      </w:pPr>
    </w:p>
    <w:p w:rsidR="00780676" w:rsidRDefault="00780676" w:rsidP="00780676">
      <w:pPr>
        <w:jc w:val="right"/>
      </w:pPr>
    </w:p>
    <w:p w:rsidR="00780676" w:rsidRDefault="00780676" w:rsidP="00780676">
      <w:pPr>
        <w:jc w:val="right"/>
      </w:pPr>
    </w:p>
    <w:p w:rsidR="00780676" w:rsidRDefault="00780676" w:rsidP="00780676">
      <w:pPr>
        <w:jc w:val="right"/>
      </w:pPr>
    </w:p>
    <w:p w:rsidR="00780676" w:rsidRPr="00F7439C" w:rsidRDefault="00780676" w:rsidP="00780676">
      <w:pPr>
        <w:jc w:val="right"/>
        <w:rPr>
          <w:b/>
        </w:rPr>
      </w:pPr>
      <w:r w:rsidRPr="006A14E2">
        <w:t xml:space="preserve">   </w:t>
      </w:r>
      <w:r w:rsidRPr="00F7439C">
        <w:rPr>
          <w:b/>
        </w:rPr>
        <w:t>Приложение №  3</w:t>
      </w:r>
    </w:p>
    <w:p w:rsidR="00780676" w:rsidRPr="00F7439C" w:rsidRDefault="00780676" w:rsidP="00780676">
      <w:pPr>
        <w:jc w:val="right"/>
        <w:rPr>
          <w:b/>
        </w:rPr>
      </w:pPr>
      <w:r w:rsidRPr="00F7439C">
        <w:rPr>
          <w:b/>
        </w:rPr>
        <w:lastRenderedPageBreak/>
        <w:t xml:space="preserve">                                                                к Договору №_______________</w:t>
      </w:r>
    </w:p>
    <w:p w:rsidR="00780676" w:rsidRPr="00F7439C" w:rsidRDefault="00780676" w:rsidP="00780676">
      <w:pPr>
        <w:jc w:val="right"/>
        <w:rPr>
          <w:b/>
        </w:rPr>
      </w:pPr>
      <w:r w:rsidRPr="00F7439C">
        <w:rPr>
          <w:b/>
        </w:rPr>
        <w:t xml:space="preserve">                                                                от «____» ________</w:t>
      </w:r>
      <w:r>
        <w:rPr>
          <w:b/>
        </w:rPr>
        <w:t>___</w:t>
      </w:r>
      <w:r w:rsidRPr="00F7439C">
        <w:rPr>
          <w:b/>
        </w:rPr>
        <w:t>_ 201</w:t>
      </w:r>
      <w:r w:rsidR="00F542AA">
        <w:rPr>
          <w:b/>
        </w:rPr>
        <w:t>6</w:t>
      </w:r>
      <w:r w:rsidRPr="00F7439C">
        <w:rPr>
          <w:b/>
        </w:rPr>
        <w:t xml:space="preserve"> </w:t>
      </w:r>
      <w:r>
        <w:rPr>
          <w:b/>
        </w:rPr>
        <w:t>г.</w:t>
      </w:r>
      <w:r w:rsidRPr="00F7439C">
        <w:rPr>
          <w:b/>
        </w:rPr>
        <w:t xml:space="preserve">  </w:t>
      </w:r>
    </w:p>
    <w:p w:rsidR="00780676" w:rsidRDefault="00780676" w:rsidP="00780676">
      <w:pPr>
        <w:pStyle w:val="4"/>
        <w:jc w:val="center"/>
        <w:rPr>
          <w:sz w:val="24"/>
          <w:szCs w:val="24"/>
        </w:rPr>
      </w:pPr>
    </w:p>
    <w:p w:rsidR="00780676" w:rsidRPr="009D29F7" w:rsidRDefault="00780676" w:rsidP="00780676">
      <w:pPr>
        <w:pStyle w:val="4"/>
        <w:jc w:val="center"/>
        <w:rPr>
          <w:sz w:val="24"/>
          <w:szCs w:val="24"/>
        </w:rPr>
      </w:pPr>
      <w:r w:rsidRPr="009D29F7">
        <w:rPr>
          <w:sz w:val="24"/>
          <w:szCs w:val="24"/>
        </w:rPr>
        <w:t>ТЕХНИЧЕСКОЕ  ЗАДАНИЕ</w:t>
      </w:r>
    </w:p>
    <w:p w:rsidR="00780676" w:rsidRPr="006A14E2" w:rsidRDefault="00780676" w:rsidP="00780676"/>
    <w:p w:rsidR="00780676" w:rsidRPr="006A14E2" w:rsidRDefault="00780676" w:rsidP="00780676">
      <w:pPr>
        <w:jc w:val="center"/>
        <w:rPr>
          <w:b/>
        </w:rPr>
      </w:pPr>
      <w:r w:rsidRPr="006A14E2">
        <w:rPr>
          <w:b/>
        </w:rPr>
        <w:t>1. Основание для оказания Услуг</w:t>
      </w:r>
    </w:p>
    <w:p w:rsidR="00780676" w:rsidRDefault="00780676" w:rsidP="00780676">
      <w:pPr>
        <w:ind w:firstLine="540"/>
        <w:jc w:val="center"/>
      </w:pPr>
      <w:r>
        <w:t>Договор от   «____</w:t>
      </w:r>
      <w:r w:rsidRPr="006A14E2">
        <w:t xml:space="preserve">» ________  </w:t>
      </w:r>
      <w:r>
        <w:t>201</w:t>
      </w:r>
      <w:r w:rsidR="00F542AA">
        <w:t>6</w:t>
      </w:r>
      <w:r>
        <w:t xml:space="preserve"> года </w:t>
      </w:r>
      <w:r w:rsidRPr="006A14E2">
        <w:t>№</w:t>
      </w:r>
      <w:r>
        <w:t xml:space="preserve"> _________</w:t>
      </w:r>
    </w:p>
    <w:p w:rsidR="00780676" w:rsidRDefault="00780676" w:rsidP="00780676">
      <w:pPr>
        <w:jc w:val="center"/>
        <w:rPr>
          <w:b/>
        </w:rPr>
      </w:pPr>
    </w:p>
    <w:p w:rsidR="00780676" w:rsidRPr="006A14E2" w:rsidRDefault="00780676" w:rsidP="00780676">
      <w:pPr>
        <w:jc w:val="center"/>
        <w:rPr>
          <w:b/>
        </w:rPr>
      </w:pPr>
      <w:r w:rsidRPr="006A14E2">
        <w:rPr>
          <w:b/>
        </w:rPr>
        <w:t>2. Заказчик</w:t>
      </w:r>
    </w:p>
    <w:p w:rsidR="00780676" w:rsidRPr="00F7439C" w:rsidRDefault="00780676" w:rsidP="00780676">
      <w:pPr>
        <w:jc w:val="center"/>
        <w:rPr>
          <w:u w:val="single"/>
        </w:rPr>
      </w:pPr>
      <w:r>
        <w:rPr>
          <w:u w:val="single"/>
        </w:rPr>
        <w:t>Филиал П</w:t>
      </w:r>
      <w:r w:rsidRPr="00F7439C">
        <w:rPr>
          <w:u w:val="single"/>
        </w:rPr>
        <w:t>АО «</w:t>
      </w:r>
      <w:proofErr w:type="spellStart"/>
      <w:r w:rsidRPr="00F7439C">
        <w:rPr>
          <w:u w:val="single"/>
        </w:rPr>
        <w:t>ТрансКонтейнер</w:t>
      </w:r>
      <w:proofErr w:type="spellEnd"/>
      <w:r w:rsidRPr="00F7439C">
        <w:rPr>
          <w:u w:val="single"/>
        </w:rPr>
        <w:t>»  на Дальневосточной железной дороге.</w:t>
      </w:r>
    </w:p>
    <w:p w:rsidR="00780676" w:rsidRDefault="00780676" w:rsidP="00780676">
      <w:pPr>
        <w:jc w:val="center"/>
        <w:rPr>
          <w:b/>
        </w:rPr>
      </w:pPr>
    </w:p>
    <w:p w:rsidR="00780676" w:rsidRPr="006A14E2" w:rsidRDefault="00780676" w:rsidP="00780676">
      <w:pPr>
        <w:jc w:val="center"/>
        <w:rPr>
          <w:b/>
        </w:rPr>
      </w:pPr>
      <w:r w:rsidRPr="006A14E2">
        <w:rPr>
          <w:b/>
        </w:rPr>
        <w:t>3. Исполнитель</w:t>
      </w:r>
    </w:p>
    <w:p w:rsidR="00780676" w:rsidRPr="00BA5288" w:rsidRDefault="00CB6E78" w:rsidP="00780676">
      <w:pPr>
        <w:pStyle w:val="afd"/>
        <w:ind w:firstLine="0"/>
        <w:rPr>
          <w:sz w:val="24"/>
          <w:szCs w:val="24"/>
        </w:rPr>
      </w:pPr>
      <w:r>
        <w:rPr>
          <w:sz w:val="24"/>
          <w:szCs w:val="24"/>
        </w:rPr>
        <w:t>________________________________________________________________________________</w:t>
      </w:r>
    </w:p>
    <w:p w:rsidR="00780676" w:rsidRDefault="00780676" w:rsidP="00780676"/>
    <w:p w:rsidR="00780676" w:rsidRPr="007F25A6" w:rsidRDefault="00780676" w:rsidP="00780676">
      <w:pPr>
        <w:contextualSpacing/>
        <w:jc w:val="center"/>
        <w:rPr>
          <w:b/>
        </w:rPr>
      </w:pPr>
      <w:r>
        <w:rPr>
          <w:b/>
        </w:rPr>
        <w:t xml:space="preserve">4. </w:t>
      </w:r>
      <w:r w:rsidRPr="007F25A6">
        <w:rPr>
          <w:b/>
        </w:rPr>
        <w:t>Общие требования.</w:t>
      </w:r>
    </w:p>
    <w:p w:rsidR="00780676" w:rsidRPr="00444DB1" w:rsidRDefault="00F542AA" w:rsidP="00780676">
      <w:pPr>
        <w:ind w:firstLine="720"/>
        <w:jc w:val="both"/>
      </w:pPr>
      <w:r>
        <w:t>4</w:t>
      </w:r>
      <w:r w:rsidR="00780676">
        <w:t>.1</w:t>
      </w:r>
      <w:proofErr w:type="gramStart"/>
      <w:r w:rsidR="00780676" w:rsidRPr="007F25A6">
        <w:t xml:space="preserve"> </w:t>
      </w:r>
      <w:r w:rsidR="00780676" w:rsidRPr="00444DB1">
        <w:t>П</w:t>
      </w:r>
      <w:proofErr w:type="gramEnd"/>
      <w:r w:rsidR="00780676" w:rsidRPr="00444DB1">
        <w:t>од охрану принимаются 2 (два) объекта Заказчика:</w:t>
      </w:r>
    </w:p>
    <w:p w:rsidR="00780676" w:rsidRPr="00444DB1" w:rsidRDefault="00780676" w:rsidP="00780676">
      <w:pPr>
        <w:pStyle w:val="38"/>
        <w:spacing w:after="0"/>
        <w:ind w:left="284" w:firstLine="720"/>
        <w:jc w:val="both"/>
        <w:rPr>
          <w:sz w:val="24"/>
          <w:szCs w:val="24"/>
        </w:rPr>
      </w:pPr>
      <w:r w:rsidRPr="00444DB1">
        <w:rPr>
          <w:sz w:val="24"/>
          <w:szCs w:val="24"/>
        </w:rPr>
        <w:t>а)  Контейнерный терминал</w:t>
      </w:r>
      <w:proofErr w:type="gramStart"/>
      <w:r w:rsidRPr="00444DB1">
        <w:rPr>
          <w:sz w:val="24"/>
          <w:szCs w:val="24"/>
        </w:rPr>
        <w:t xml:space="preserve"> П</w:t>
      </w:r>
      <w:proofErr w:type="gramEnd"/>
      <w:r w:rsidRPr="00444DB1">
        <w:rPr>
          <w:sz w:val="24"/>
          <w:szCs w:val="24"/>
        </w:rPr>
        <w:t xml:space="preserve">ервая Речка, расположенный по адресу: Приморский край, </w:t>
      </w:r>
      <w:proofErr w:type="gramStart"/>
      <w:r w:rsidRPr="00444DB1">
        <w:rPr>
          <w:sz w:val="24"/>
          <w:szCs w:val="24"/>
        </w:rPr>
        <w:t>г</w:t>
      </w:r>
      <w:proofErr w:type="gramEnd"/>
      <w:r w:rsidRPr="00444DB1">
        <w:rPr>
          <w:sz w:val="24"/>
          <w:szCs w:val="24"/>
        </w:rPr>
        <w:t>. Владивосток,  ул. Амурская, д. 88, (включая товарную контору терминала);</w:t>
      </w:r>
    </w:p>
    <w:p w:rsidR="00780676" w:rsidRPr="00444DB1" w:rsidRDefault="00780676" w:rsidP="00780676">
      <w:pPr>
        <w:pStyle w:val="38"/>
        <w:spacing w:after="0"/>
      </w:pPr>
      <w:r w:rsidRPr="00444DB1">
        <w:rPr>
          <w:sz w:val="24"/>
          <w:szCs w:val="24"/>
        </w:rPr>
        <w:t xml:space="preserve">            б)   Контейнерный терминал</w:t>
      </w:r>
      <w:proofErr w:type="gramStart"/>
      <w:r w:rsidRPr="00444DB1">
        <w:rPr>
          <w:sz w:val="24"/>
          <w:szCs w:val="24"/>
        </w:rPr>
        <w:t xml:space="preserve"> П</w:t>
      </w:r>
      <w:proofErr w:type="gramEnd"/>
      <w:r w:rsidRPr="00444DB1">
        <w:rPr>
          <w:sz w:val="24"/>
          <w:szCs w:val="24"/>
        </w:rPr>
        <w:t>ервая Речка, расположенный по адресу: Приморский край, г. Владивосток,  ул</w:t>
      </w:r>
      <w:proofErr w:type="gramStart"/>
      <w:r w:rsidRPr="00444DB1">
        <w:rPr>
          <w:sz w:val="24"/>
          <w:szCs w:val="24"/>
        </w:rPr>
        <w:t>.С</w:t>
      </w:r>
      <w:proofErr w:type="gramEnd"/>
      <w:r w:rsidRPr="00444DB1">
        <w:rPr>
          <w:sz w:val="24"/>
          <w:szCs w:val="24"/>
        </w:rPr>
        <w:t>неговая, д. 54.</w:t>
      </w:r>
    </w:p>
    <w:p w:rsidR="00780676" w:rsidRPr="007F25A6" w:rsidRDefault="00780676" w:rsidP="00780676">
      <w:pPr>
        <w:ind w:firstLine="720"/>
        <w:jc w:val="both"/>
      </w:pPr>
      <w:r w:rsidRPr="00444DB1">
        <w:t>Пределы охраняемых территорий – территория контейнерных площадок, помещения КПП, товарной конторы и прилегающие к ним территории.</w:t>
      </w:r>
    </w:p>
    <w:p w:rsidR="00780676" w:rsidRPr="00B45E6E" w:rsidRDefault="00F542AA" w:rsidP="00780676">
      <w:pPr>
        <w:ind w:firstLine="720"/>
        <w:jc w:val="both"/>
      </w:pPr>
      <w:r>
        <w:rPr>
          <w:bCs/>
        </w:rPr>
        <w:t>4</w:t>
      </w:r>
      <w:r w:rsidR="00780676">
        <w:rPr>
          <w:bCs/>
        </w:rPr>
        <w:t>.2</w:t>
      </w:r>
      <w:r w:rsidR="00780676" w:rsidRPr="00B45E6E">
        <w:rPr>
          <w:bCs/>
        </w:rPr>
        <w:t xml:space="preserve">. Срок </w:t>
      </w:r>
      <w:r w:rsidR="00780676" w:rsidRPr="00B45E6E">
        <w:t xml:space="preserve">оказания услуг: </w:t>
      </w:r>
      <w:r w:rsidR="00FC6C4F">
        <w:t>9</w:t>
      </w:r>
      <w:r w:rsidR="00780676" w:rsidRPr="00B45E6E">
        <w:t xml:space="preserve"> </w:t>
      </w:r>
      <w:r w:rsidR="00780676">
        <w:t>месяцев</w:t>
      </w:r>
      <w:r w:rsidR="00780676" w:rsidRPr="00B45E6E">
        <w:t xml:space="preserve"> со дня начала оказания услуг, указанного в договоре (</w:t>
      </w:r>
      <w:r w:rsidR="00780676" w:rsidRPr="005E1954">
        <w:rPr>
          <w:szCs w:val="28"/>
        </w:rPr>
        <w:t xml:space="preserve">с 1 </w:t>
      </w:r>
      <w:r w:rsidR="00FC6C4F">
        <w:rPr>
          <w:szCs w:val="28"/>
        </w:rPr>
        <w:t>апреля</w:t>
      </w:r>
      <w:r w:rsidR="00780676" w:rsidRPr="005E1954">
        <w:rPr>
          <w:szCs w:val="28"/>
        </w:rPr>
        <w:t xml:space="preserve"> 201</w:t>
      </w:r>
      <w:r w:rsidR="00780676">
        <w:rPr>
          <w:szCs w:val="28"/>
        </w:rPr>
        <w:t>6</w:t>
      </w:r>
      <w:r w:rsidR="00780676" w:rsidRPr="005E1954">
        <w:rPr>
          <w:szCs w:val="28"/>
        </w:rPr>
        <w:t xml:space="preserve"> года по 31 декабря</w:t>
      </w:r>
      <w:r w:rsidR="00780676">
        <w:rPr>
          <w:szCs w:val="28"/>
        </w:rPr>
        <w:t xml:space="preserve"> 2016 года</w:t>
      </w:r>
      <w:r w:rsidR="00780676" w:rsidRPr="00B45E6E">
        <w:t>).</w:t>
      </w:r>
    </w:p>
    <w:p w:rsidR="00780676" w:rsidRPr="00B45E6E" w:rsidRDefault="00F542AA" w:rsidP="00780676">
      <w:pPr>
        <w:ind w:firstLine="709"/>
        <w:jc w:val="both"/>
        <w:rPr>
          <w:rFonts w:eastAsia="MS Mincho"/>
          <w:bCs/>
        </w:rPr>
      </w:pPr>
      <w:r>
        <w:t>4</w:t>
      </w:r>
      <w:r w:rsidR="00780676" w:rsidRPr="00B45E6E">
        <w:t>.</w:t>
      </w:r>
      <w:r w:rsidR="00780676">
        <w:t>3</w:t>
      </w:r>
      <w:r w:rsidR="00780676" w:rsidRPr="00B45E6E">
        <w:t>. Оплата Услуг про</w:t>
      </w:r>
      <w:r w:rsidR="00780676">
        <w:t>изводится в течение 3</w:t>
      </w:r>
      <w:r w:rsidR="00780676" w:rsidRPr="00B45E6E">
        <w:t xml:space="preserve">0 календарных дней после подписания Сторонами акта сдачи-приемки оказанных </w:t>
      </w:r>
      <w:proofErr w:type="gramStart"/>
      <w:r w:rsidR="00780676" w:rsidRPr="00B45E6E">
        <w:t>Услуг</w:t>
      </w:r>
      <w:proofErr w:type="gramEnd"/>
      <w:r w:rsidR="00780676" w:rsidRPr="00B45E6E">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780676" w:rsidRDefault="00F542AA" w:rsidP="00780676">
      <w:pPr>
        <w:ind w:firstLine="709"/>
        <w:jc w:val="both"/>
      </w:pPr>
      <w:r>
        <w:t>4</w:t>
      </w:r>
      <w:r w:rsidR="00780676" w:rsidRPr="00B45E6E">
        <w:t>.</w:t>
      </w:r>
      <w:r w:rsidR="00780676">
        <w:t>4</w:t>
      </w:r>
      <w:r w:rsidR="00780676" w:rsidRPr="00B45E6E">
        <w:t>. Начальная (максимальная) цена договора составляет</w:t>
      </w:r>
      <w:r w:rsidR="00780676">
        <w:t xml:space="preserve">: </w:t>
      </w:r>
      <w:r w:rsidR="00FC6C4F" w:rsidRPr="001E1ACB">
        <w:rPr>
          <w:b/>
        </w:rPr>
        <w:t>7</w:t>
      </w:r>
      <w:r w:rsidR="00FC6C4F">
        <w:rPr>
          <w:b/>
        </w:rPr>
        <w:t> </w:t>
      </w:r>
      <w:r w:rsidR="00FC6C4F" w:rsidRPr="001E1ACB">
        <w:rPr>
          <w:b/>
        </w:rPr>
        <w:t>535</w:t>
      </w:r>
      <w:r w:rsidR="00FC6C4F">
        <w:rPr>
          <w:b/>
        </w:rPr>
        <w:t xml:space="preserve"> </w:t>
      </w:r>
      <w:r w:rsidR="00FC6C4F" w:rsidRPr="001E1ACB">
        <w:rPr>
          <w:b/>
        </w:rPr>
        <w:t>010</w:t>
      </w:r>
      <w:r w:rsidR="00FC6C4F">
        <w:rPr>
          <w:b/>
        </w:rPr>
        <w:t>,00</w:t>
      </w:r>
      <w:r w:rsidR="00FC6C4F" w:rsidRPr="001E1ACB">
        <w:rPr>
          <w:b/>
        </w:rPr>
        <w:t xml:space="preserve"> </w:t>
      </w:r>
      <w:r w:rsidR="00FC6C4F" w:rsidRPr="008C1621">
        <w:t>(</w:t>
      </w:r>
      <w:r w:rsidR="00FC6C4F">
        <w:t>семь миллионов пятьсот тридцать пять тысяч десять</w:t>
      </w:r>
      <w:r w:rsidR="00FC6C4F" w:rsidRPr="008C1621">
        <w:t>) рублей 00 копеек</w:t>
      </w:r>
      <w:r w:rsidR="00780676" w:rsidRPr="005E1954">
        <w:rPr>
          <w:szCs w:val="28"/>
        </w:rPr>
        <w:t xml:space="preserve"> за </w:t>
      </w:r>
      <w:r w:rsidR="00FC6C4F">
        <w:rPr>
          <w:szCs w:val="28"/>
        </w:rPr>
        <w:t>9</w:t>
      </w:r>
      <w:r w:rsidR="00780676" w:rsidRPr="005E1954">
        <w:rPr>
          <w:szCs w:val="28"/>
        </w:rPr>
        <w:t xml:space="preserve"> месяцев с 1 </w:t>
      </w:r>
      <w:r w:rsidR="00FC6C4F">
        <w:rPr>
          <w:szCs w:val="28"/>
        </w:rPr>
        <w:t>апреля</w:t>
      </w:r>
      <w:r w:rsidR="00780676" w:rsidRPr="005E1954">
        <w:rPr>
          <w:szCs w:val="28"/>
        </w:rPr>
        <w:t xml:space="preserve"> 201</w:t>
      </w:r>
      <w:r w:rsidR="00780676">
        <w:rPr>
          <w:szCs w:val="28"/>
        </w:rPr>
        <w:t>6</w:t>
      </w:r>
      <w:r w:rsidR="00780676" w:rsidRPr="005E1954">
        <w:rPr>
          <w:szCs w:val="28"/>
        </w:rPr>
        <w:t xml:space="preserve"> года по 31 декабря</w:t>
      </w:r>
      <w:r w:rsidR="00780676">
        <w:rPr>
          <w:szCs w:val="28"/>
        </w:rPr>
        <w:t xml:space="preserve"> 2016 года</w:t>
      </w:r>
      <w:r w:rsidR="00780676" w:rsidRPr="005E1954">
        <w:rPr>
          <w:szCs w:val="28"/>
        </w:rPr>
        <w:t xml:space="preserve">,  </w:t>
      </w:r>
      <w:r w:rsidR="00780676" w:rsidRPr="00B45E6E">
        <w:t>с учетом всех налогов (кроме НДС) и любых расходов, которые возникнут или могут возникнуть в процессе исполнения договора.</w:t>
      </w:r>
    </w:p>
    <w:p w:rsidR="00780676" w:rsidRPr="00B45E6E" w:rsidRDefault="00780676" w:rsidP="00780676">
      <w:pPr>
        <w:ind w:firstLine="709"/>
        <w:jc w:val="both"/>
      </w:pPr>
    </w:p>
    <w:p w:rsidR="00780676" w:rsidRPr="00F7439C" w:rsidRDefault="00780676" w:rsidP="00780676">
      <w:pPr>
        <w:pStyle w:val="afd"/>
        <w:jc w:val="center"/>
        <w:rPr>
          <w:b/>
          <w:sz w:val="24"/>
          <w:szCs w:val="24"/>
        </w:rPr>
      </w:pPr>
      <w:r>
        <w:rPr>
          <w:b/>
          <w:bCs/>
          <w:sz w:val="24"/>
          <w:szCs w:val="24"/>
        </w:rPr>
        <w:t>5.</w:t>
      </w:r>
      <w:r w:rsidRPr="00741176">
        <w:rPr>
          <w:b/>
          <w:bCs/>
          <w:sz w:val="24"/>
          <w:szCs w:val="24"/>
        </w:rPr>
        <w:t xml:space="preserve"> </w:t>
      </w:r>
      <w:r w:rsidRPr="00741176">
        <w:rPr>
          <w:b/>
          <w:sz w:val="24"/>
          <w:szCs w:val="24"/>
        </w:rPr>
        <w:t>Требования к количественным и качественным характеристикам</w:t>
      </w:r>
      <w:r>
        <w:rPr>
          <w:b/>
          <w:sz w:val="24"/>
          <w:szCs w:val="24"/>
        </w:rPr>
        <w:t xml:space="preserve">                       </w:t>
      </w:r>
      <w:r w:rsidRPr="00741176">
        <w:rPr>
          <w:b/>
          <w:sz w:val="24"/>
          <w:szCs w:val="24"/>
        </w:rPr>
        <w:t xml:space="preserve"> оказания услуг, требования к безопасности услуг:</w:t>
      </w:r>
    </w:p>
    <w:p w:rsidR="00780676" w:rsidRPr="00741176" w:rsidRDefault="00F542AA" w:rsidP="00780676">
      <w:pPr>
        <w:ind w:firstLine="709"/>
        <w:jc w:val="both"/>
        <w:rPr>
          <w:color w:val="000000"/>
        </w:rPr>
      </w:pPr>
      <w:r>
        <w:t>5</w:t>
      </w:r>
      <w:r w:rsidR="00780676" w:rsidRPr="00741176">
        <w:t xml:space="preserve">.1. </w:t>
      </w:r>
      <w:r w:rsidR="00780676">
        <w:rPr>
          <w:color w:val="000000"/>
        </w:rPr>
        <w:t>Исполнитель</w:t>
      </w:r>
      <w:r w:rsidR="00780676" w:rsidRPr="00741176">
        <w:rPr>
          <w:color w:val="000000"/>
        </w:rPr>
        <w:t xml:space="preserve"> должен:</w:t>
      </w:r>
    </w:p>
    <w:p w:rsidR="00C86BCF" w:rsidRDefault="00780676" w:rsidP="00C86BCF">
      <w:pPr>
        <w:ind w:firstLine="709"/>
        <w:jc w:val="both"/>
      </w:pPr>
      <w:proofErr w:type="gramStart"/>
      <w:r w:rsidRPr="00741176">
        <w:t xml:space="preserve">- </w:t>
      </w:r>
      <w:r w:rsidR="00C86BCF" w:rsidRPr="00696AF7">
        <w:t>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w:t>
      </w:r>
      <w:proofErr w:type="gramEnd"/>
      <w:r w:rsidR="00C86BCF" w:rsidRPr="00696AF7">
        <w:t xml:space="preserve">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p>
    <w:p w:rsidR="00C86BCF" w:rsidRPr="00292BDA" w:rsidRDefault="00C86BCF" w:rsidP="00C86BCF">
      <w:pPr>
        <w:pStyle w:val="28"/>
        <w:widowControl/>
        <w:spacing w:before="0" w:after="0"/>
        <w:ind w:firstLine="709"/>
        <w:rPr>
          <w:szCs w:val="24"/>
        </w:rPr>
      </w:pPr>
      <w:r w:rsidRPr="00292BDA">
        <w:rPr>
          <w:szCs w:val="24"/>
        </w:rPr>
        <w:t>-  иметь опыт оказания услуг по физической охране объектов, не менее 2 лет.</w:t>
      </w:r>
    </w:p>
    <w:p w:rsidR="00C86BCF" w:rsidRPr="00696AF7" w:rsidRDefault="00C86BCF" w:rsidP="00C86BCF">
      <w:pPr>
        <w:pStyle w:val="28"/>
        <w:widowControl/>
        <w:spacing w:before="0" w:after="0"/>
        <w:ind w:firstLine="709"/>
        <w:rPr>
          <w:szCs w:val="24"/>
        </w:rPr>
      </w:pPr>
      <w:r w:rsidRPr="00696AF7">
        <w:rPr>
          <w:szCs w:val="24"/>
        </w:rPr>
        <w:t>- нести полную материальную ответственность за ущерб, причиненный Заказчику, допущенный по его вине в связи с ненадлежащим исполнением обязанностей по охране объектов Заказчика в рамках Российского законодательства;</w:t>
      </w:r>
    </w:p>
    <w:p w:rsidR="00C86BCF" w:rsidRPr="00696AF7" w:rsidRDefault="00C86BCF" w:rsidP="00C86BCF">
      <w:pPr>
        <w:ind w:firstLine="709"/>
        <w:jc w:val="both"/>
      </w:pPr>
      <w:r w:rsidRPr="00696AF7">
        <w:t xml:space="preserve">- участник, признанный победителем Открытого конкурса, обязан в течение 1 (одной) недели с момента получения уведомления об итогах открытого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заказчику. </w:t>
      </w:r>
    </w:p>
    <w:p w:rsidR="00C86BCF" w:rsidRPr="00696AF7" w:rsidRDefault="00C86BCF" w:rsidP="00C86BCF">
      <w:pPr>
        <w:ind w:firstLine="709"/>
        <w:jc w:val="both"/>
      </w:pPr>
      <w:proofErr w:type="gramStart"/>
      <w:r w:rsidRPr="00696AF7">
        <w:lastRenderedPageBreak/>
        <w:t>В случае отсутствия у победителя опыта охраны железнодорожных контейнерных терминалов, его работники обязаны в течение 1 (одной) недели с момента получения уведомления об итогах открытого конкурса изучить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w:t>
      </w:r>
      <w:proofErr w:type="gramEnd"/>
      <w:r w:rsidRPr="00696AF7">
        <w:t xml:space="preserve"> С целью подтверждения знаний охранников прием зачетов у них осуществляется не реже одного раза в квартал.</w:t>
      </w:r>
    </w:p>
    <w:p w:rsidR="00C86BCF" w:rsidRPr="00696AF7" w:rsidRDefault="00C86BCF" w:rsidP="00C86BCF">
      <w:pPr>
        <w:ind w:firstLine="709"/>
        <w:jc w:val="both"/>
      </w:pPr>
      <w:proofErr w:type="gramStart"/>
      <w:r w:rsidRPr="00696AF7">
        <w:t>В случае если победителем в указанные сроки не заключен договор страхования и/или не сданы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 присвоен второй номер. ;</w:t>
      </w:r>
      <w:proofErr w:type="gramEnd"/>
    </w:p>
    <w:p w:rsidR="00C86BCF" w:rsidRPr="00696AF7" w:rsidRDefault="00C86BCF" w:rsidP="00C86BCF">
      <w:pPr>
        <w:pStyle w:val="28"/>
        <w:widowControl/>
        <w:spacing w:before="0" w:after="0"/>
        <w:ind w:firstLine="709"/>
        <w:rPr>
          <w:szCs w:val="24"/>
        </w:rPr>
      </w:pPr>
      <w:r w:rsidRPr="00696AF7">
        <w:rPr>
          <w:color w:val="000000"/>
          <w:szCs w:val="24"/>
        </w:rPr>
        <w:t xml:space="preserve">- </w:t>
      </w:r>
      <w:r w:rsidRPr="00696AF7">
        <w:rPr>
          <w:szCs w:val="24"/>
        </w:rPr>
        <w:t>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содействовать в предотвращении противоправных действий в отношении охраняемого имущества;</w:t>
      </w:r>
    </w:p>
    <w:p w:rsidR="00C86BCF" w:rsidRPr="00696AF7" w:rsidRDefault="00C86BCF" w:rsidP="00C86BCF">
      <w:pPr>
        <w:pStyle w:val="28"/>
        <w:widowControl/>
        <w:spacing w:before="0" w:after="0"/>
        <w:ind w:firstLine="709"/>
        <w:rPr>
          <w:szCs w:val="24"/>
        </w:rPr>
      </w:pPr>
      <w:r>
        <w:rPr>
          <w:szCs w:val="24"/>
        </w:rPr>
        <w:t>5.2</w:t>
      </w:r>
      <w:r w:rsidRPr="00696AF7">
        <w:rPr>
          <w:szCs w:val="24"/>
        </w:rPr>
        <w:t>.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C86BCF" w:rsidRPr="00696AF7" w:rsidRDefault="00C86BCF" w:rsidP="00C86BCF">
      <w:pPr>
        <w:ind w:firstLine="709"/>
        <w:jc w:val="both"/>
      </w:pPr>
      <w:r>
        <w:t>5</w:t>
      </w:r>
      <w:r w:rsidRPr="00696AF7">
        <w:t>.3. каждый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экипировкой (комплект технического оснащения – бинокль, прибор ночного видения) и средствами мобильной связи, приобретаемыми за счет претендента;</w:t>
      </w:r>
    </w:p>
    <w:p w:rsidR="00C86BCF" w:rsidRPr="00696AF7" w:rsidRDefault="00C86BCF" w:rsidP="00C86BCF">
      <w:pPr>
        <w:ind w:firstLine="709"/>
        <w:jc w:val="both"/>
      </w:pPr>
      <w:r>
        <w:t>5</w:t>
      </w:r>
      <w:r w:rsidRPr="00696AF7">
        <w:t>.4.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C86BCF" w:rsidRPr="00696AF7" w:rsidRDefault="00C86BCF" w:rsidP="00C86BCF">
      <w:pPr>
        <w:ind w:firstLine="709"/>
        <w:jc w:val="both"/>
      </w:pPr>
      <w:r>
        <w:t>5</w:t>
      </w:r>
      <w:r w:rsidRPr="00696AF7">
        <w:t xml:space="preserve">.5. -предпочтительна принадлежность к </w:t>
      </w:r>
      <w:r w:rsidRPr="00696AF7">
        <w:rPr>
          <w:color w:val="333333"/>
        </w:rPr>
        <w:t>некоммерческой организации,</w:t>
      </w:r>
      <w:r w:rsidRPr="00696AF7">
        <w:t xml:space="preserve"> общественному объединению охранных структур.</w:t>
      </w:r>
    </w:p>
    <w:p w:rsidR="00C86BCF" w:rsidRPr="00696AF7" w:rsidRDefault="00C86BCF" w:rsidP="00C86BCF">
      <w:pPr>
        <w:ind w:firstLine="709"/>
        <w:jc w:val="both"/>
      </w:pPr>
      <w:r>
        <w:t>5</w:t>
      </w:r>
      <w:r w:rsidRPr="00696AF7">
        <w:t xml:space="preserve">.6. охранники должны: </w:t>
      </w:r>
    </w:p>
    <w:p w:rsidR="00C86BCF" w:rsidRPr="00696AF7" w:rsidRDefault="00C86BCF" w:rsidP="00C86BCF">
      <w:pPr>
        <w:ind w:firstLine="709"/>
        <w:jc w:val="both"/>
      </w:pPr>
      <w:r w:rsidRPr="00696AF7">
        <w:t>- уметь обращаться с системами видеонаблюдения, контроля и управления доступом, средствами охранно-пожарной сигнализации;</w:t>
      </w:r>
    </w:p>
    <w:p w:rsidR="00C86BCF" w:rsidRPr="00696AF7" w:rsidRDefault="00C86BCF" w:rsidP="00C86BCF">
      <w:pPr>
        <w:ind w:firstLine="709"/>
        <w:jc w:val="both"/>
      </w:pPr>
      <w:r w:rsidRPr="00696AF7">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p>
    <w:p w:rsidR="00C86BCF" w:rsidRPr="00696AF7" w:rsidRDefault="00C86BCF" w:rsidP="00C86BCF">
      <w:pPr>
        <w:ind w:firstLine="709"/>
        <w:jc w:val="both"/>
        <w:rPr>
          <w:color w:val="000000"/>
        </w:rPr>
      </w:pPr>
      <w:r w:rsidRPr="00696AF7">
        <w:rPr>
          <w:color w:val="000000"/>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C86BCF" w:rsidRPr="00696AF7" w:rsidRDefault="00C86BCF" w:rsidP="00C86BCF">
      <w:pPr>
        <w:ind w:firstLine="709"/>
        <w:jc w:val="both"/>
      </w:pPr>
      <w:r w:rsidRPr="00696AF7">
        <w:rPr>
          <w:color w:val="000000"/>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696AF7">
        <w:t>;</w:t>
      </w:r>
    </w:p>
    <w:p w:rsidR="00C86BCF" w:rsidRPr="00696AF7" w:rsidRDefault="00C86BCF" w:rsidP="00C86BCF">
      <w:pPr>
        <w:ind w:firstLine="709"/>
        <w:jc w:val="both"/>
        <w:rPr>
          <w:color w:val="000000"/>
        </w:rPr>
      </w:pPr>
      <w:r w:rsidRPr="00696AF7">
        <w:t>- не разглашать сведения о Заказчике любого характера, ставшие ему известными в процессе переговоров или работы с ним</w:t>
      </w:r>
      <w:r w:rsidRPr="00696AF7">
        <w:rPr>
          <w:color w:val="000000"/>
        </w:rPr>
        <w:t>.</w:t>
      </w:r>
    </w:p>
    <w:p w:rsidR="00780676" w:rsidRPr="007F25A6" w:rsidRDefault="00780676" w:rsidP="00C86BCF">
      <w:pPr>
        <w:ind w:firstLine="709"/>
        <w:jc w:val="both"/>
      </w:pPr>
    </w:p>
    <w:p w:rsidR="00780676" w:rsidRPr="007F25A6" w:rsidRDefault="00780676" w:rsidP="00780676">
      <w:pPr>
        <w:pStyle w:val="afd"/>
        <w:ind w:firstLine="0"/>
        <w:jc w:val="center"/>
        <w:rPr>
          <w:b/>
          <w:sz w:val="24"/>
          <w:szCs w:val="24"/>
        </w:rPr>
      </w:pPr>
      <w:r>
        <w:rPr>
          <w:b/>
          <w:sz w:val="24"/>
          <w:szCs w:val="24"/>
        </w:rPr>
        <w:t>6</w:t>
      </w:r>
      <w:r w:rsidRPr="007F25A6">
        <w:rPr>
          <w:b/>
          <w:sz w:val="24"/>
          <w:szCs w:val="24"/>
        </w:rPr>
        <w:t>. Объемы оказания услуг.</w:t>
      </w:r>
    </w:p>
    <w:p w:rsidR="00780676" w:rsidRPr="007F25A6" w:rsidRDefault="00780676" w:rsidP="00780676">
      <w:pPr>
        <w:pStyle w:val="afd"/>
        <w:jc w:val="both"/>
        <w:rPr>
          <w:b/>
          <w:sz w:val="24"/>
          <w:szCs w:val="24"/>
        </w:rPr>
      </w:pPr>
    </w:p>
    <w:p w:rsidR="00780676" w:rsidRPr="007F25A6" w:rsidRDefault="00780676" w:rsidP="00780676">
      <w:pPr>
        <w:jc w:val="both"/>
      </w:pPr>
      <w:r>
        <w:t xml:space="preserve">          </w:t>
      </w:r>
      <w:r w:rsidR="00CB6E78">
        <w:t>6</w:t>
      </w:r>
      <w:r w:rsidRPr="007F25A6">
        <w:t xml:space="preserve">.1  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здания, помещения, иные материальные средства и документы, состоящие в установленном порядке, на балансе Заказчика. Личные вещи сотрудников охраняемых объектов предметом охраны не являются.                </w:t>
      </w:r>
    </w:p>
    <w:p w:rsidR="00780676" w:rsidRPr="007F25A6" w:rsidRDefault="00780676" w:rsidP="00780676">
      <w:pPr>
        <w:jc w:val="both"/>
      </w:pPr>
      <w:r>
        <w:t xml:space="preserve">         </w:t>
      </w:r>
      <w:r w:rsidR="00CB6E78">
        <w:t>6</w:t>
      </w:r>
      <w:r w:rsidRPr="007F25A6">
        <w:t xml:space="preserve">.2 Обеспечение </w:t>
      </w:r>
      <w:proofErr w:type="gramStart"/>
      <w:r w:rsidRPr="007F25A6">
        <w:t>пропускного</w:t>
      </w:r>
      <w:proofErr w:type="gramEnd"/>
      <w:r w:rsidRPr="007F25A6">
        <w:t xml:space="preserve"> и </w:t>
      </w:r>
      <w:proofErr w:type="spellStart"/>
      <w:r w:rsidRPr="007F25A6">
        <w:t>внутриобъектового</w:t>
      </w:r>
      <w:proofErr w:type="spellEnd"/>
      <w:r w:rsidRPr="007F25A6">
        <w:t xml:space="preserve">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w:t>
      </w:r>
      <w:proofErr w:type="spellStart"/>
      <w:r w:rsidRPr="007F25A6">
        <w:lastRenderedPageBreak/>
        <w:t>внутриобъектовым</w:t>
      </w:r>
      <w:proofErr w:type="spellEnd"/>
      <w:r w:rsidRPr="007F25A6">
        <w:t xml:space="preserve">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780676" w:rsidRPr="007F25A6" w:rsidRDefault="00CB6E78" w:rsidP="00780676">
      <w:pPr>
        <w:pStyle w:val="afa"/>
        <w:ind w:firstLine="720"/>
        <w:rPr>
          <w:sz w:val="24"/>
        </w:rPr>
      </w:pPr>
      <w:r>
        <w:rPr>
          <w:sz w:val="24"/>
        </w:rPr>
        <w:t>6</w:t>
      </w:r>
      <w:r w:rsidR="00780676" w:rsidRPr="007F25A6">
        <w:rPr>
          <w:sz w:val="24"/>
        </w:rPr>
        <w:t xml:space="preserve">.3 Осуществление </w:t>
      </w:r>
      <w:proofErr w:type="gramStart"/>
      <w:r w:rsidR="00780676" w:rsidRPr="007F25A6">
        <w:rPr>
          <w:sz w:val="24"/>
        </w:rPr>
        <w:t>контроля за</w:t>
      </w:r>
      <w:proofErr w:type="gramEnd"/>
      <w:r w:rsidR="00780676" w:rsidRPr="007F25A6">
        <w:rPr>
          <w:sz w:val="24"/>
        </w:rPr>
        <w:t xml:space="preserve">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780676" w:rsidRPr="007F25A6" w:rsidRDefault="00CB6E78" w:rsidP="00780676">
      <w:pPr>
        <w:pStyle w:val="afa"/>
        <w:ind w:firstLine="720"/>
        <w:rPr>
          <w:sz w:val="24"/>
        </w:rPr>
      </w:pPr>
      <w:r>
        <w:rPr>
          <w:sz w:val="24"/>
        </w:rPr>
        <w:t>6</w:t>
      </w:r>
      <w:r w:rsidR="00780676" w:rsidRPr="007F25A6">
        <w:rPr>
          <w:sz w:val="24"/>
        </w:rPr>
        <w:t xml:space="preserve">.4. Взаимодействие работников исполнителя с сотрудниками полиции в процессе оказания охранных услуг, своевременное информирование их о фактах нарушения общественного порядка, содействие в предотвращении противоправных действий в отношении охраняемого имущества. </w:t>
      </w:r>
    </w:p>
    <w:p w:rsidR="00780676" w:rsidRPr="007F25A6" w:rsidRDefault="00CB6E78" w:rsidP="00780676">
      <w:pPr>
        <w:pStyle w:val="afa"/>
        <w:ind w:firstLine="720"/>
        <w:rPr>
          <w:sz w:val="24"/>
        </w:rPr>
      </w:pPr>
      <w:r>
        <w:rPr>
          <w:sz w:val="24"/>
        </w:rPr>
        <w:t>6</w:t>
      </w:r>
      <w:r w:rsidR="00780676" w:rsidRPr="007F25A6">
        <w:rPr>
          <w:sz w:val="24"/>
        </w:rPr>
        <w:t>.5 Консультирование и подготовка рекомендаций Заказчику по вопросам правомерной защиты от противоправных посягательств.</w:t>
      </w:r>
    </w:p>
    <w:p w:rsidR="00780676" w:rsidRPr="007F25A6" w:rsidRDefault="00780676" w:rsidP="00780676">
      <w:pPr>
        <w:pStyle w:val="38"/>
        <w:jc w:val="both"/>
        <w:rPr>
          <w:sz w:val="24"/>
          <w:szCs w:val="24"/>
        </w:rPr>
      </w:pPr>
    </w:p>
    <w:p w:rsidR="00780676" w:rsidRDefault="00780676" w:rsidP="00780676">
      <w:pPr>
        <w:pStyle w:val="27"/>
        <w:spacing w:after="0" w:line="240" w:lineRule="auto"/>
        <w:jc w:val="center"/>
        <w:rPr>
          <w:b/>
        </w:rPr>
      </w:pPr>
    </w:p>
    <w:p w:rsidR="00780676" w:rsidRDefault="00780676" w:rsidP="00780676">
      <w:pPr>
        <w:pStyle w:val="27"/>
        <w:spacing w:after="0" w:line="240" w:lineRule="auto"/>
        <w:jc w:val="center"/>
        <w:rPr>
          <w:b/>
        </w:rPr>
      </w:pPr>
      <w:r>
        <w:rPr>
          <w:b/>
        </w:rPr>
        <w:t>7</w:t>
      </w:r>
      <w:r w:rsidRPr="00F7439C">
        <w:rPr>
          <w:b/>
        </w:rPr>
        <w:t>. Расположение постов  и их характеристика.</w:t>
      </w:r>
    </w:p>
    <w:p w:rsidR="00780676" w:rsidRPr="0036369C" w:rsidRDefault="00780676" w:rsidP="00780676">
      <w:pPr>
        <w:pStyle w:val="27"/>
        <w:spacing w:after="0" w:line="240" w:lineRule="auto"/>
        <w:jc w:val="center"/>
        <w:rPr>
          <w:b/>
          <w:u w:val="single"/>
        </w:rPr>
      </w:pPr>
    </w:p>
    <w:p w:rsidR="00780676" w:rsidRPr="004D30A0" w:rsidRDefault="00780676" w:rsidP="00780676">
      <w:pPr>
        <w:jc w:val="center"/>
        <w:rPr>
          <w:b/>
        </w:rPr>
      </w:pPr>
      <w:r w:rsidRPr="004D30A0">
        <w:rPr>
          <w:b/>
        </w:rPr>
        <w:t>Контейнерный терминал</w:t>
      </w:r>
      <w:proofErr w:type="gramStart"/>
      <w:r w:rsidRPr="004D30A0">
        <w:rPr>
          <w:b/>
        </w:rPr>
        <w:t xml:space="preserve"> П</w:t>
      </w:r>
      <w:proofErr w:type="gramEnd"/>
      <w:r w:rsidRPr="004D30A0">
        <w:rPr>
          <w:b/>
        </w:rPr>
        <w:t>ервая Речка (г. Владивосток ул. Амурская, 88)</w:t>
      </w:r>
    </w:p>
    <w:p w:rsidR="00780676" w:rsidRPr="004D30A0" w:rsidRDefault="00780676" w:rsidP="00780676">
      <w:pPr>
        <w:pStyle w:val="afa"/>
        <w:jc w:val="left"/>
        <w:rPr>
          <w:sz w:val="24"/>
          <w:u w:val="single"/>
        </w:rPr>
      </w:pPr>
    </w:p>
    <w:p w:rsidR="00780676" w:rsidRPr="004D30A0" w:rsidRDefault="00780676" w:rsidP="00780676">
      <w:pPr>
        <w:pStyle w:val="afa"/>
        <w:jc w:val="center"/>
        <w:rPr>
          <w:sz w:val="24"/>
        </w:rPr>
      </w:pPr>
      <w:r w:rsidRPr="004D30A0">
        <w:rPr>
          <w:sz w:val="24"/>
        </w:rPr>
        <w:t>Охрана объекта осуществляется выставлением 3 (трех) суточных постов.</w:t>
      </w:r>
    </w:p>
    <w:p w:rsidR="00780676" w:rsidRPr="004E3D24" w:rsidRDefault="00780676" w:rsidP="00780676">
      <w:pPr>
        <w:ind w:firstLine="720"/>
        <w:jc w:val="both"/>
      </w:pPr>
      <w:r w:rsidRPr="004E3D24">
        <w:rPr>
          <w:b/>
          <w:bCs/>
        </w:rPr>
        <w:t xml:space="preserve">Пост охраны № 1 (КПП «въездные ворота) </w:t>
      </w:r>
      <w:r w:rsidRPr="004E3D24">
        <w:rPr>
          <w:bCs/>
        </w:rPr>
        <w:t>кругло</w:t>
      </w:r>
      <w:r w:rsidRPr="004E3D24">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4E3D24">
        <w:rPr>
          <w:b/>
          <w:bCs/>
        </w:rPr>
        <w:t xml:space="preserve"> </w:t>
      </w:r>
      <w:r w:rsidRPr="004E3D24">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груза, недопущение прохода на территорию объекта посторонних лиц, наблюдение за прилегающей территорией. </w:t>
      </w:r>
    </w:p>
    <w:p w:rsidR="00780676" w:rsidRPr="004E3D24" w:rsidRDefault="00780676" w:rsidP="00780676">
      <w:pPr>
        <w:ind w:firstLine="720"/>
        <w:jc w:val="both"/>
      </w:pPr>
      <w:r w:rsidRPr="004E3D24">
        <w:t>Осуществляет контроль въезда на территорию объекта автотранспортных средств, ввоз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780676" w:rsidRPr="004D30A0" w:rsidRDefault="00780676" w:rsidP="00780676">
      <w:pPr>
        <w:ind w:firstLine="720"/>
        <w:jc w:val="both"/>
      </w:pPr>
      <w:r w:rsidRPr="004D30A0">
        <w:t>2 охранника в смену.</w:t>
      </w:r>
    </w:p>
    <w:p w:rsidR="00780676" w:rsidRPr="004E3D24" w:rsidRDefault="00780676" w:rsidP="00780676">
      <w:pPr>
        <w:ind w:firstLine="720"/>
        <w:jc w:val="both"/>
      </w:pPr>
      <w:r w:rsidRPr="004E3D24">
        <w:t>Экипировка: форменное обмундирование</w:t>
      </w:r>
    </w:p>
    <w:p w:rsidR="00780676" w:rsidRPr="004E3D24" w:rsidRDefault="00780676" w:rsidP="00780676">
      <w:pPr>
        <w:ind w:firstLine="720"/>
        <w:jc w:val="both"/>
      </w:pPr>
      <w:r w:rsidRPr="004E3D24">
        <w:t xml:space="preserve">специальные средства </w:t>
      </w:r>
    </w:p>
    <w:p w:rsidR="00780676" w:rsidRPr="004E3D24" w:rsidRDefault="00780676" w:rsidP="00780676">
      <w:pPr>
        <w:ind w:firstLine="720"/>
        <w:jc w:val="both"/>
      </w:pPr>
      <w:r w:rsidRPr="004E3D24">
        <w:t>-палка резинова</w:t>
      </w:r>
      <w:proofErr w:type="gramStart"/>
      <w:r w:rsidRPr="004E3D24">
        <w:t>я(</w:t>
      </w:r>
      <w:proofErr w:type="gramEnd"/>
      <w:r w:rsidRPr="004E3D24">
        <w:t>ПРК);</w:t>
      </w:r>
    </w:p>
    <w:p w:rsidR="00780676" w:rsidRPr="004E3D24" w:rsidRDefault="00780676" w:rsidP="00780676">
      <w:pPr>
        <w:ind w:firstLine="720"/>
        <w:jc w:val="both"/>
      </w:pPr>
      <w:r w:rsidRPr="004E3D24">
        <w:t>-наручники (БРС).</w:t>
      </w:r>
    </w:p>
    <w:p w:rsidR="00780676" w:rsidRDefault="00780676" w:rsidP="00780676">
      <w:pPr>
        <w:ind w:firstLine="720"/>
        <w:jc w:val="both"/>
      </w:pPr>
      <w:r w:rsidRPr="004E3D24">
        <w:t>Оснащение: носимая радиостанция, мобильный телефон.</w:t>
      </w:r>
    </w:p>
    <w:p w:rsidR="00780676" w:rsidRPr="004E3D24" w:rsidRDefault="00780676" w:rsidP="00780676">
      <w:pPr>
        <w:ind w:firstLine="720"/>
        <w:jc w:val="both"/>
      </w:pPr>
    </w:p>
    <w:p w:rsidR="00780676" w:rsidRPr="004E3D24" w:rsidRDefault="00780676" w:rsidP="00780676">
      <w:pPr>
        <w:ind w:firstLine="720"/>
        <w:jc w:val="both"/>
      </w:pPr>
      <w:r w:rsidRPr="004E3D24">
        <w:rPr>
          <w:b/>
          <w:bCs/>
        </w:rPr>
        <w:t xml:space="preserve">Пост охраны № 2 (КПП «выездные ворота) </w:t>
      </w:r>
      <w:r w:rsidRPr="004E3D24">
        <w:rPr>
          <w:bCs/>
        </w:rPr>
        <w:t>кругло</w:t>
      </w:r>
      <w:r w:rsidRPr="004E3D24">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4E3D24">
        <w:rPr>
          <w:b/>
          <w:bCs/>
        </w:rPr>
        <w:t xml:space="preserve"> </w:t>
      </w:r>
      <w:r w:rsidRPr="004E3D24">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груза, недопущение прохода на территорию объекта посторонних лиц, наблюдение за прилегающей территорией. </w:t>
      </w:r>
    </w:p>
    <w:p w:rsidR="00780676" w:rsidRPr="004D30A0" w:rsidRDefault="00780676" w:rsidP="00780676">
      <w:pPr>
        <w:ind w:firstLine="720"/>
        <w:jc w:val="both"/>
      </w:pPr>
      <w:r w:rsidRPr="004E3D24">
        <w:t xml:space="preserve">Осуществляет контроль выезда с территории объекта автотранспортных средств, вывоз </w:t>
      </w:r>
      <w:r w:rsidRPr="004D30A0">
        <w:t>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780676" w:rsidRPr="004D30A0" w:rsidRDefault="00780676" w:rsidP="00780676">
      <w:pPr>
        <w:ind w:firstLine="720"/>
        <w:jc w:val="both"/>
      </w:pPr>
      <w:r w:rsidRPr="004D30A0">
        <w:t>2 охранника в смену.</w:t>
      </w:r>
    </w:p>
    <w:p w:rsidR="00780676" w:rsidRPr="004E3D24" w:rsidRDefault="00780676" w:rsidP="00780676">
      <w:pPr>
        <w:ind w:firstLine="720"/>
        <w:jc w:val="both"/>
      </w:pPr>
      <w:r w:rsidRPr="004E3D24">
        <w:t>Экипировка: форменное обмундирование</w:t>
      </w:r>
    </w:p>
    <w:p w:rsidR="00780676" w:rsidRPr="004E3D24" w:rsidRDefault="00780676" w:rsidP="00780676">
      <w:pPr>
        <w:ind w:firstLine="720"/>
        <w:jc w:val="both"/>
      </w:pPr>
      <w:r w:rsidRPr="004E3D24">
        <w:t xml:space="preserve">специальные средства </w:t>
      </w:r>
    </w:p>
    <w:p w:rsidR="00780676" w:rsidRPr="004E3D24" w:rsidRDefault="00780676" w:rsidP="00780676">
      <w:pPr>
        <w:ind w:firstLine="720"/>
        <w:jc w:val="both"/>
      </w:pPr>
      <w:r w:rsidRPr="004E3D24">
        <w:t>-палка резинова</w:t>
      </w:r>
      <w:proofErr w:type="gramStart"/>
      <w:r w:rsidRPr="004E3D24">
        <w:t>я(</w:t>
      </w:r>
      <w:proofErr w:type="gramEnd"/>
      <w:r w:rsidRPr="004E3D24">
        <w:t>ПРК);</w:t>
      </w:r>
    </w:p>
    <w:p w:rsidR="00780676" w:rsidRPr="004E3D24" w:rsidRDefault="00780676" w:rsidP="00780676">
      <w:pPr>
        <w:ind w:firstLine="720"/>
        <w:jc w:val="both"/>
      </w:pPr>
      <w:r w:rsidRPr="004E3D24">
        <w:t>-наручники (БРС).</w:t>
      </w:r>
    </w:p>
    <w:p w:rsidR="00780676" w:rsidRDefault="00780676" w:rsidP="00780676">
      <w:pPr>
        <w:ind w:firstLine="720"/>
        <w:jc w:val="both"/>
      </w:pPr>
      <w:r w:rsidRPr="004E3D24">
        <w:t>Оснащение: носимая радиостанция, мобильный телефон.</w:t>
      </w:r>
    </w:p>
    <w:p w:rsidR="00780676" w:rsidRPr="004E3D24" w:rsidRDefault="00780676" w:rsidP="00780676">
      <w:pPr>
        <w:ind w:firstLine="720"/>
        <w:jc w:val="both"/>
      </w:pPr>
    </w:p>
    <w:p w:rsidR="00780676" w:rsidRPr="004E3D24" w:rsidRDefault="00780676" w:rsidP="00780676">
      <w:pPr>
        <w:pStyle w:val="afa"/>
        <w:ind w:firstLine="720"/>
        <w:rPr>
          <w:sz w:val="24"/>
        </w:rPr>
      </w:pPr>
      <w:r w:rsidRPr="004E3D24">
        <w:rPr>
          <w:b/>
          <w:sz w:val="24"/>
        </w:rPr>
        <w:t xml:space="preserve">Пост охраны № 3 (Патрулирование площадок с контейнерами) </w:t>
      </w:r>
      <w:r w:rsidRPr="004E3D24">
        <w:rPr>
          <w:sz w:val="24"/>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780676" w:rsidRPr="004E3D24" w:rsidRDefault="00780676" w:rsidP="00780676">
      <w:pPr>
        <w:pStyle w:val="afa"/>
        <w:ind w:firstLine="720"/>
        <w:rPr>
          <w:sz w:val="24"/>
        </w:rPr>
      </w:pPr>
      <w:r w:rsidRPr="004E3D24">
        <w:rPr>
          <w:sz w:val="24"/>
        </w:rPr>
        <w:lastRenderedPageBreak/>
        <w:t xml:space="preserve">Под охраной находится имущество Заказчика, находящееся на охраняемом объекте. Отвечает за сохранность контейнеров, строений, поддержание </w:t>
      </w:r>
      <w:proofErr w:type="spellStart"/>
      <w:r w:rsidRPr="004E3D24">
        <w:rPr>
          <w:sz w:val="24"/>
        </w:rPr>
        <w:t>внутриобъектового</w:t>
      </w:r>
      <w:proofErr w:type="spellEnd"/>
      <w:r w:rsidRPr="004E3D24">
        <w:rPr>
          <w:sz w:val="24"/>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780676" w:rsidRPr="004D30A0" w:rsidRDefault="00780676" w:rsidP="00780676">
      <w:pPr>
        <w:pStyle w:val="afa"/>
        <w:ind w:firstLine="720"/>
        <w:rPr>
          <w:sz w:val="24"/>
        </w:rPr>
      </w:pPr>
      <w:r w:rsidRPr="004D30A0">
        <w:rPr>
          <w:sz w:val="24"/>
        </w:rPr>
        <w:t>1 охранник в смену.</w:t>
      </w:r>
    </w:p>
    <w:p w:rsidR="00780676" w:rsidRPr="004E3D24" w:rsidRDefault="00780676" w:rsidP="00780676">
      <w:pPr>
        <w:ind w:firstLine="720"/>
        <w:jc w:val="both"/>
      </w:pPr>
      <w:r w:rsidRPr="004E3D24">
        <w:t>Экипировка: форменное обмундирование</w:t>
      </w:r>
    </w:p>
    <w:p w:rsidR="00780676" w:rsidRPr="004E3D24" w:rsidRDefault="00780676" w:rsidP="00780676">
      <w:pPr>
        <w:ind w:firstLine="720"/>
        <w:jc w:val="both"/>
      </w:pPr>
      <w:r w:rsidRPr="004E3D24">
        <w:t>специальные средства</w:t>
      </w:r>
    </w:p>
    <w:p w:rsidR="00780676" w:rsidRPr="004E3D24" w:rsidRDefault="00780676" w:rsidP="00780676">
      <w:pPr>
        <w:ind w:firstLine="720"/>
        <w:jc w:val="both"/>
      </w:pPr>
      <w:r w:rsidRPr="004E3D24">
        <w:t>-палка резиновая (ПРК)</w:t>
      </w:r>
    </w:p>
    <w:p w:rsidR="00780676" w:rsidRPr="004E3D24" w:rsidRDefault="00780676" w:rsidP="00780676">
      <w:pPr>
        <w:ind w:firstLine="720"/>
        <w:jc w:val="both"/>
      </w:pPr>
      <w:r w:rsidRPr="004E3D24">
        <w:t>-наручник</w:t>
      </w:r>
      <w:proofErr w:type="gramStart"/>
      <w:r w:rsidRPr="004E3D24">
        <w:t>и(</w:t>
      </w:r>
      <w:proofErr w:type="gramEnd"/>
      <w:r w:rsidRPr="004E3D24">
        <w:t xml:space="preserve"> БРС).</w:t>
      </w:r>
    </w:p>
    <w:p w:rsidR="00780676" w:rsidRDefault="00780676" w:rsidP="00780676">
      <w:pPr>
        <w:ind w:firstLine="720"/>
        <w:jc w:val="both"/>
      </w:pPr>
      <w:r w:rsidRPr="004E3D24">
        <w:t>Оснащение: носимая радиостанция, мобильный телефон.</w:t>
      </w:r>
    </w:p>
    <w:p w:rsidR="00780676" w:rsidRDefault="00780676" w:rsidP="00780676">
      <w:pPr>
        <w:ind w:firstLine="720"/>
        <w:jc w:val="both"/>
      </w:pPr>
    </w:p>
    <w:p w:rsidR="00780676" w:rsidRPr="004D30A0" w:rsidRDefault="00780676" w:rsidP="00780676">
      <w:pPr>
        <w:ind w:firstLine="708"/>
        <w:jc w:val="center"/>
        <w:rPr>
          <w:b/>
        </w:rPr>
      </w:pPr>
      <w:r w:rsidRPr="004D30A0">
        <w:rPr>
          <w:b/>
        </w:rPr>
        <w:t>Контейнерный терминал</w:t>
      </w:r>
      <w:proofErr w:type="gramStart"/>
      <w:r w:rsidRPr="004D30A0">
        <w:rPr>
          <w:b/>
        </w:rPr>
        <w:t xml:space="preserve"> П</w:t>
      </w:r>
      <w:proofErr w:type="gramEnd"/>
      <w:r w:rsidRPr="004D30A0">
        <w:rPr>
          <w:b/>
        </w:rPr>
        <w:t>ервая Речка (г. Владивосток ул. Снеговая 54)</w:t>
      </w:r>
    </w:p>
    <w:p w:rsidR="00780676" w:rsidRDefault="00780676" w:rsidP="00780676">
      <w:pPr>
        <w:pStyle w:val="afa"/>
        <w:rPr>
          <w:sz w:val="24"/>
        </w:rPr>
      </w:pPr>
    </w:p>
    <w:p w:rsidR="00780676" w:rsidRPr="004D30A0" w:rsidRDefault="00780676" w:rsidP="00780676">
      <w:pPr>
        <w:pStyle w:val="afa"/>
        <w:rPr>
          <w:sz w:val="24"/>
        </w:rPr>
      </w:pPr>
      <w:r w:rsidRPr="004D30A0">
        <w:rPr>
          <w:sz w:val="24"/>
        </w:rPr>
        <w:t>Охрана объекта осуществляется выставлением 2 (двух) суточных постов.</w:t>
      </w:r>
    </w:p>
    <w:p w:rsidR="00780676" w:rsidRPr="004E3D24" w:rsidRDefault="00780676" w:rsidP="00780676">
      <w:pPr>
        <w:ind w:firstLine="720"/>
        <w:jc w:val="both"/>
      </w:pPr>
      <w:r w:rsidRPr="004E3D24">
        <w:rPr>
          <w:b/>
          <w:bCs/>
        </w:rPr>
        <w:t xml:space="preserve">Пост охраны № 1 (КПП «въездные, выездные ворота) </w:t>
      </w:r>
      <w:r w:rsidRPr="004E3D24">
        <w:rPr>
          <w:bCs/>
        </w:rPr>
        <w:t>кругло</w:t>
      </w:r>
      <w:r w:rsidRPr="004E3D24">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4E3D24">
        <w:rPr>
          <w:b/>
          <w:bCs/>
        </w:rPr>
        <w:t xml:space="preserve"> </w:t>
      </w:r>
      <w:r w:rsidRPr="004E3D24">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груза, недопущение прохода на территорию объекта посторонних лиц, наблюдение за прилегающей территорией. </w:t>
      </w:r>
    </w:p>
    <w:p w:rsidR="00780676" w:rsidRPr="004E3D24" w:rsidRDefault="00780676" w:rsidP="00780676">
      <w:pPr>
        <w:ind w:firstLine="720"/>
        <w:jc w:val="both"/>
      </w:pPr>
      <w:r w:rsidRPr="004E3D24">
        <w:t xml:space="preserve">Осуществляет </w:t>
      </w:r>
      <w:proofErr w:type="gramStart"/>
      <w:r w:rsidRPr="004E3D24">
        <w:t>контроль за</w:t>
      </w:r>
      <w:proofErr w:type="gramEnd"/>
      <w:r w:rsidRPr="004E3D24">
        <w:t xml:space="preserve"> въездом/выездом на территорию объекта автотранспортных средств, ввоз/вывоз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780676" w:rsidRPr="004D30A0" w:rsidRDefault="00780676" w:rsidP="00780676">
      <w:pPr>
        <w:ind w:firstLine="720"/>
        <w:jc w:val="both"/>
      </w:pPr>
      <w:r w:rsidRPr="004D30A0">
        <w:t>2 охранника в смену.</w:t>
      </w:r>
    </w:p>
    <w:p w:rsidR="00780676" w:rsidRPr="004E3D24" w:rsidRDefault="00780676" w:rsidP="00780676">
      <w:pPr>
        <w:ind w:firstLine="720"/>
        <w:jc w:val="both"/>
      </w:pPr>
      <w:r w:rsidRPr="004D30A0">
        <w:t>Экипировка: форменное</w:t>
      </w:r>
      <w:r w:rsidRPr="004E3D24">
        <w:t xml:space="preserve"> обмундирование</w:t>
      </w:r>
    </w:p>
    <w:p w:rsidR="00780676" w:rsidRPr="004E3D24" w:rsidRDefault="00780676" w:rsidP="00780676">
      <w:pPr>
        <w:ind w:firstLine="720"/>
        <w:jc w:val="both"/>
      </w:pPr>
      <w:r w:rsidRPr="004E3D24">
        <w:t xml:space="preserve">специальные средства </w:t>
      </w:r>
    </w:p>
    <w:p w:rsidR="00780676" w:rsidRPr="004E3D24" w:rsidRDefault="00780676" w:rsidP="00780676">
      <w:pPr>
        <w:ind w:firstLine="720"/>
        <w:jc w:val="both"/>
      </w:pPr>
      <w:r w:rsidRPr="004E3D24">
        <w:t>-палка резиновая (ПРК);</w:t>
      </w:r>
    </w:p>
    <w:p w:rsidR="00780676" w:rsidRPr="004E3D24" w:rsidRDefault="00780676" w:rsidP="00780676">
      <w:pPr>
        <w:ind w:firstLine="720"/>
        <w:jc w:val="both"/>
      </w:pPr>
      <w:r w:rsidRPr="004E3D24">
        <w:t>-наручники (БРС).</w:t>
      </w:r>
    </w:p>
    <w:p w:rsidR="00780676" w:rsidRPr="00112EE2" w:rsidRDefault="00780676" w:rsidP="00780676">
      <w:pPr>
        <w:ind w:firstLine="720"/>
        <w:jc w:val="both"/>
      </w:pPr>
      <w:r w:rsidRPr="004E3D24">
        <w:t>Оснащение: носимая радиостанция, мобильный телефон.</w:t>
      </w:r>
    </w:p>
    <w:p w:rsidR="00780676" w:rsidRPr="004E3D24" w:rsidRDefault="00780676" w:rsidP="00780676">
      <w:pPr>
        <w:pStyle w:val="afa"/>
        <w:ind w:firstLine="720"/>
        <w:rPr>
          <w:sz w:val="24"/>
        </w:rPr>
      </w:pPr>
      <w:r w:rsidRPr="004E3D24">
        <w:rPr>
          <w:b/>
          <w:sz w:val="24"/>
        </w:rPr>
        <w:t xml:space="preserve">Пост охраны № 2 (Патрулирование площадок с контейнерами) </w:t>
      </w:r>
      <w:r w:rsidRPr="004E3D24">
        <w:rPr>
          <w:sz w:val="24"/>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780676" w:rsidRPr="004D30A0" w:rsidRDefault="00780676" w:rsidP="00780676">
      <w:pPr>
        <w:pStyle w:val="afa"/>
        <w:ind w:firstLine="720"/>
        <w:rPr>
          <w:sz w:val="24"/>
        </w:rPr>
      </w:pPr>
      <w:r w:rsidRPr="004E3D24">
        <w:rPr>
          <w:sz w:val="24"/>
        </w:rPr>
        <w:t xml:space="preserve">Под охраной находится имущество Заказчика, находящееся на охраняемом объекте. Отвечает за сохранность контейнеров, строений, поддержание </w:t>
      </w:r>
      <w:proofErr w:type="spellStart"/>
      <w:r w:rsidRPr="004E3D24">
        <w:rPr>
          <w:sz w:val="24"/>
        </w:rPr>
        <w:t>внутриобъектового</w:t>
      </w:r>
      <w:proofErr w:type="spellEnd"/>
      <w:r w:rsidRPr="004E3D24">
        <w:rPr>
          <w:sz w:val="24"/>
        </w:rPr>
        <w:t xml:space="preserve"> режима работниками и клиентами, недопущение на территорию посторонних лиц и  немедленные действия по </w:t>
      </w:r>
      <w:r w:rsidRPr="004D30A0">
        <w:rPr>
          <w:sz w:val="24"/>
        </w:rPr>
        <w:t xml:space="preserve">локализации нештатных ситуаций на охраняемом объекте.  </w:t>
      </w:r>
    </w:p>
    <w:p w:rsidR="00780676" w:rsidRPr="004D30A0" w:rsidRDefault="00780676" w:rsidP="00780676">
      <w:pPr>
        <w:pStyle w:val="afa"/>
        <w:ind w:firstLine="720"/>
        <w:rPr>
          <w:sz w:val="24"/>
        </w:rPr>
      </w:pPr>
      <w:r w:rsidRPr="004D30A0">
        <w:rPr>
          <w:sz w:val="24"/>
        </w:rPr>
        <w:t>1 охранник в смену.</w:t>
      </w:r>
    </w:p>
    <w:p w:rsidR="00780676" w:rsidRPr="004E3D24" w:rsidRDefault="00780676" w:rsidP="00780676">
      <w:pPr>
        <w:ind w:firstLine="720"/>
        <w:jc w:val="both"/>
      </w:pPr>
      <w:r w:rsidRPr="004D30A0">
        <w:t>Экипировка: форменное</w:t>
      </w:r>
      <w:r w:rsidRPr="004E3D24">
        <w:t xml:space="preserve"> обмундирование</w:t>
      </w:r>
    </w:p>
    <w:p w:rsidR="00780676" w:rsidRPr="004E3D24" w:rsidRDefault="00780676" w:rsidP="00780676">
      <w:pPr>
        <w:ind w:firstLine="720"/>
        <w:jc w:val="both"/>
      </w:pPr>
      <w:r w:rsidRPr="004E3D24">
        <w:t>специальные средства</w:t>
      </w:r>
    </w:p>
    <w:p w:rsidR="00780676" w:rsidRPr="004E3D24" w:rsidRDefault="00780676" w:rsidP="00780676">
      <w:pPr>
        <w:ind w:firstLine="720"/>
        <w:jc w:val="both"/>
      </w:pPr>
      <w:r w:rsidRPr="004E3D24">
        <w:t>-палка резиновая (ПРК)</w:t>
      </w:r>
    </w:p>
    <w:p w:rsidR="00780676" w:rsidRPr="004E3D24" w:rsidRDefault="00780676" w:rsidP="00780676">
      <w:pPr>
        <w:ind w:firstLine="720"/>
        <w:jc w:val="both"/>
      </w:pPr>
      <w:r w:rsidRPr="004E3D24">
        <w:t xml:space="preserve">-наручники </w:t>
      </w:r>
      <w:proofErr w:type="gramStart"/>
      <w:r w:rsidRPr="004E3D24">
        <w:t xml:space="preserve">( </w:t>
      </w:r>
      <w:proofErr w:type="gramEnd"/>
      <w:r w:rsidRPr="004E3D24">
        <w:t>БРС).</w:t>
      </w:r>
    </w:p>
    <w:p w:rsidR="00780676" w:rsidRDefault="00780676" w:rsidP="00780676">
      <w:pPr>
        <w:pStyle w:val="afa"/>
        <w:ind w:firstLine="0"/>
        <w:jc w:val="left"/>
        <w:rPr>
          <w:sz w:val="24"/>
        </w:rPr>
      </w:pPr>
      <w:r w:rsidRPr="004E3D24">
        <w:rPr>
          <w:sz w:val="24"/>
        </w:rPr>
        <w:t>Оснащение: носимая радиостанция, мобильный телефон</w:t>
      </w:r>
    </w:p>
    <w:p w:rsidR="00780676" w:rsidRDefault="00780676" w:rsidP="00780676">
      <w:pPr>
        <w:ind w:firstLine="720"/>
        <w:jc w:val="both"/>
      </w:pPr>
    </w:p>
    <w:p w:rsidR="00780676" w:rsidRPr="006A14E2" w:rsidRDefault="00780676" w:rsidP="00780676">
      <w:pPr>
        <w:jc w:val="center"/>
      </w:pPr>
    </w:p>
    <w:p w:rsidR="00780676" w:rsidRDefault="00780676" w:rsidP="00780676">
      <w:pPr>
        <w:jc w:val="both"/>
      </w:pPr>
    </w:p>
    <w:p w:rsidR="00780676" w:rsidRPr="009A3886" w:rsidRDefault="00780676" w:rsidP="00780676">
      <w:r>
        <w:t xml:space="preserve">                   « ЗАКАЗЧИК »</w:t>
      </w:r>
      <w:r>
        <w:tab/>
      </w:r>
      <w:r>
        <w:tab/>
      </w:r>
      <w:r>
        <w:tab/>
      </w:r>
      <w:r>
        <w:tab/>
        <w:t xml:space="preserve">                           </w:t>
      </w:r>
      <w:r w:rsidRPr="009A3886">
        <w:t>« ИСПОЛНИТЕЛЬ »</w:t>
      </w:r>
    </w:p>
    <w:p w:rsidR="00780676" w:rsidRPr="009A3886" w:rsidRDefault="00780676" w:rsidP="00780676">
      <w:pPr>
        <w:ind w:left="900"/>
      </w:pPr>
    </w:p>
    <w:p w:rsidR="00780676" w:rsidRPr="009A3886" w:rsidRDefault="00780676" w:rsidP="00780676">
      <w:r w:rsidRPr="009A3886">
        <w:t xml:space="preserve">              </w:t>
      </w:r>
    </w:p>
    <w:p w:rsidR="00780676" w:rsidRPr="009A3886" w:rsidRDefault="00780676" w:rsidP="00780676">
      <w:r w:rsidRPr="009A3886">
        <w:t xml:space="preserve">           </w:t>
      </w:r>
      <w:r>
        <w:t xml:space="preserve">  </w:t>
      </w:r>
      <w:r w:rsidRPr="009A3886">
        <w:t xml:space="preserve">_______________ </w:t>
      </w:r>
      <w:r>
        <w:t>П.С. Силин</w:t>
      </w:r>
      <w:r w:rsidRPr="009A3886">
        <w:t xml:space="preserve">            </w:t>
      </w:r>
      <w:r>
        <w:t xml:space="preserve">                             </w:t>
      </w:r>
      <w:r w:rsidRPr="009A3886">
        <w:t xml:space="preserve">______________  </w:t>
      </w:r>
      <w:r w:rsidR="00FC6C4F">
        <w:rPr>
          <w:bCs/>
          <w:color w:val="000000"/>
        </w:rPr>
        <w:t xml:space="preserve"> </w:t>
      </w:r>
      <w:r w:rsidRPr="009A3886">
        <w:t xml:space="preserve">            </w:t>
      </w:r>
    </w:p>
    <w:p w:rsidR="00780676" w:rsidRPr="009A3886" w:rsidRDefault="00780676" w:rsidP="00780676">
      <w:r w:rsidRPr="009A3886">
        <w:t xml:space="preserve">                    </w:t>
      </w:r>
      <w:r>
        <w:t xml:space="preserve">     </w:t>
      </w:r>
      <w:r w:rsidRPr="009A3886">
        <w:t xml:space="preserve">м.п.                                            </w:t>
      </w:r>
      <w:r>
        <w:t xml:space="preserve">                                          </w:t>
      </w:r>
      <w:r w:rsidRPr="009A3886">
        <w:t xml:space="preserve"> м.п. </w:t>
      </w:r>
    </w:p>
    <w:p w:rsidR="00780676" w:rsidRPr="009A3886" w:rsidRDefault="00780676" w:rsidP="00780676">
      <w:pPr>
        <w:ind w:left="2004"/>
        <w:jc w:val="both"/>
      </w:pPr>
      <w:r w:rsidRPr="009A3886">
        <w:t xml:space="preserve">                                          </w:t>
      </w:r>
    </w:p>
    <w:p w:rsidR="00780676" w:rsidRPr="000C3F55" w:rsidRDefault="00780676" w:rsidP="00780676">
      <w:pPr>
        <w:jc w:val="right"/>
        <w:rPr>
          <w:b/>
        </w:rPr>
      </w:pPr>
      <w:r w:rsidRPr="000C3F55">
        <w:rPr>
          <w:b/>
        </w:rPr>
        <w:t>Приложение №  4</w:t>
      </w:r>
    </w:p>
    <w:p w:rsidR="00780676" w:rsidRPr="000C3F55" w:rsidRDefault="00780676" w:rsidP="00780676">
      <w:pPr>
        <w:jc w:val="right"/>
        <w:rPr>
          <w:b/>
        </w:rPr>
      </w:pPr>
      <w:r w:rsidRPr="000C3F55">
        <w:rPr>
          <w:b/>
        </w:rPr>
        <w:t xml:space="preserve">                                                                к Договору №_______________</w:t>
      </w:r>
    </w:p>
    <w:p w:rsidR="00780676" w:rsidRPr="000C3F55" w:rsidRDefault="00780676" w:rsidP="00780676">
      <w:pPr>
        <w:jc w:val="right"/>
        <w:rPr>
          <w:b/>
        </w:rPr>
      </w:pPr>
      <w:r w:rsidRPr="000C3F55">
        <w:rPr>
          <w:b/>
        </w:rPr>
        <w:t xml:space="preserve">                                                                от «____» ____________ 201</w:t>
      </w:r>
      <w:r w:rsidR="00F065BA">
        <w:rPr>
          <w:b/>
        </w:rPr>
        <w:t>6</w:t>
      </w:r>
      <w:r w:rsidRPr="000C3F55">
        <w:rPr>
          <w:b/>
        </w:rPr>
        <w:t xml:space="preserve"> г.  </w:t>
      </w:r>
    </w:p>
    <w:p w:rsidR="00780676" w:rsidRPr="000C3F55" w:rsidRDefault="009D3492" w:rsidP="00780676">
      <w:pPr>
        <w:pStyle w:val="4"/>
        <w:rPr>
          <w:sz w:val="24"/>
          <w:szCs w:val="24"/>
        </w:rPr>
      </w:pPr>
      <w:r>
        <w:rPr>
          <w:noProof/>
          <w:sz w:val="24"/>
          <w:szCs w:val="24"/>
          <w:lang w:eastAsia="ru-RU"/>
        </w:rPr>
        <w:lastRenderedPageBreak/>
        <w:pict>
          <v:shape id="_x0000_s1033" type="#_x0000_t202" style="position:absolute;left:0;text-align:left;margin-left:16.75pt;margin-top:28.75pt;width:181.2pt;height:114pt;z-index:251662336" stroked="f">
            <v:textbox style="mso-next-textbox:#_x0000_s1033">
              <w:txbxContent>
                <w:p w:rsidR="00E05616" w:rsidRPr="004113BB" w:rsidRDefault="00E05616" w:rsidP="00780676">
                  <w:pPr>
                    <w:rPr>
                      <w:b/>
                      <w:sz w:val="22"/>
                      <w:szCs w:val="22"/>
                    </w:rPr>
                  </w:pPr>
                  <w:r w:rsidRPr="004113BB">
                    <w:rPr>
                      <w:b/>
                      <w:sz w:val="22"/>
                      <w:szCs w:val="22"/>
                    </w:rPr>
                    <w:t>«Согласовано»</w:t>
                  </w:r>
                </w:p>
                <w:p w:rsidR="00E05616" w:rsidRPr="004113BB" w:rsidRDefault="00E05616" w:rsidP="00780676">
                  <w:pPr>
                    <w:rPr>
                      <w:sz w:val="22"/>
                      <w:szCs w:val="22"/>
                    </w:rPr>
                  </w:pPr>
                  <w:r>
                    <w:rPr>
                      <w:sz w:val="22"/>
                      <w:szCs w:val="22"/>
                    </w:rPr>
                    <w:t xml:space="preserve">Исполнитель – Должность </w:t>
                  </w:r>
                </w:p>
                <w:p w:rsidR="00E05616" w:rsidRPr="004113BB" w:rsidRDefault="00E05616" w:rsidP="00780676">
                  <w:pPr>
                    <w:rPr>
                      <w:sz w:val="22"/>
                      <w:szCs w:val="22"/>
                    </w:rPr>
                  </w:pPr>
                </w:p>
                <w:p w:rsidR="00E05616" w:rsidRPr="004113BB" w:rsidRDefault="00E05616" w:rsidP="00780676">
                  <w:pPr>
                    <w:pStyle w:val="33"/>
                    <w:rPr>
                      <w:b/>
                      <w:bCs/>
                      <w:sz w:val="22"/>
                      <w:szCs w:val="22"/>
                    </w:rPr>
                  </w:pPr>
                  <w:r w:rsidRPr="004113BB">
                    <w:rPr>
                      <w:b/>
                      <w:sz w:val="22"/>
                      <w:szCs w:val="22"/>
                    </w:rPr>
                    <w:t xml:space="preserve">_____________ </w:t>
                  </w:r>
                  <w:r>
                    <w:rPr>
                      <w:b/>
                      <w:sz w:val="22"/>
                      <w:szCs w:val="22"/>
                    </w:rPr>
                    <w:t>ФИО</w:t>
                  </w:r>
                </w:p>
                <w:p w:rsidR="00E05616" w:rsidRPr="004113BB" w:rsidRDefault="00E05616" w:rsidP="00780676">
                  <w:pPr>
                    <w:rPr>
                      <w:sz w:val="22"/>
                      <w:szCs w:val="22"/>
                    </w:rPr>
                  </w:pPr>
                  <w:r w:rsidRPr="004113BB">
                    <w:rPr>
                      <w:sz w:val="22"/>
                      <w:szCs w:val="22"/>
                    </w:rPr>
                    <w:t>«___»___________201</w:t>
                  </w:r>
                  <w:r>
                    <w:rPr>
                      <w:sz w:val="22"/>
                      <w:szCs w:val="22"/>
                    </w:rPr>
                    <w:t>6</w:t>
                  </w:r>
                  <w:r w:rsidRPr="004113BB">
                    <w:rPr>
                      <w:sz w:val="22"/>
                      <w:szCs w:val="22"/>
                    </w:rPr>
                    <w:t xml:space="preserve"> г.</w:t>
                  </w:r>
                </w:p>
                <w:p w:rsidR="00E05616" w:rsidRPr="00FC0652" w:rsidRDefault="00E05616" w:rsidP="00780676">
                  <w:pPr>
                    <w:rPr>
                      <w:sz w:val="28"/>
                      <w:szCs w:val="28"/>
                    </w:rPr>
                  </w:pPr>
                </w:p>
              </w:txbxContent>
            </v:textbox>
            <w10:wrap anchorx="page"/>
          </v:shape>
        </w:pict>
      </w:r>
    </w:p>
    <w:p w:rsidR="00780676" w:rsidRPr="000C3F55" w:rsidRDefault="009D3492" w:rsidP="00780676">
      <w:pPr>
        <w:shd w:val="clear" w:color="auto" w:fill="FFFFFF"/>
        <w:tabs>
          <w:tab w:val="left" w:pos="5985"/>
        </w:tabs>
        <w:spacing w:before="134" w:line="274" w:lineRule="exact"/>
        <w:ind w:left="110"/>
        <w:rPr>
          <w:b/>
          <w:bCs/>
          <w:spacing w:val="-2"/>
        </w:rPr>
      </w:pPr>
      <w:r>
        <w:rPr>
          <w:b/>
          <w:bCs/>
          <w:noProof/>
          <w:spacing w:val="-2"/>
          <w:lang w:eastAsia="ru-RU"/>
        </w:rPr>
        <w:pict>
          <v:shape id="_x0000_s1034" type="#_x0000_t202" style="position:absolute;left:0;text-align:left;margin-left:301.85pt;margin-top:-3.95pt;width:203.8pt;height:114pt;z-index:251663360" stroked="f">
            <v:textbox style="mso-next-textbox:#_x0000_s1034">
              <w:txbxContent>
                <w:p w:rsidR="00E05616" w:rsidRPr="004113BB" w:rsidRDefault="00E05616" w:rsidP="00780676">
                  <w:pPr>
                    <w:rPr>
                      <w:b/>
                      <w:sz w:val="22"/>
                      <w:szCs w:val="22"/>
                    </w:rPr>
                  </w:pPr>
                  <w:r w:rsidRPr="006308A1">
                    <w:rPr>
                      <w:b/>
                      <w:sz w:val="22"/>
                      <w:szCs w:val="22"/>
                    </w:rPr>
                    <w:t>«</w:t>
                  </w:r>
                  <w:r w:rsidRPr="004113BB">
                    <w:rPr>
                      <w:b/>
                      <w:sz w:val="22"/>
                      <w:szCs w:val="22"/>
                    </w:rPr>
                    <w:t>Утверждаю»</w:t>
                  </w:r>
                </w:p>
                <w:p w:rsidR="00E05616" w:rsidRPr="004113BB" w:rsidRDefault="00E05616" w:rsidP="00780676">
                  <w:pPr>
                    <w:rPr>
                      <w:sz w:val="22"/>
                      <w:szCs w:val="22"/>
                    </w:rPr>
                  </w:pPr>
                  <w:r w:rsidRPr="004113BB">
                    <w:rPr>
                      <w:sz w:val="22"/>
                      <w:szCs w:val="22"/>
                    </w:rPr>
                    <w:t>Директор филиала</w:t>
                  </w:r>
                </w:p>
                <w:p w:rsidR="00E05616" w:rsidRPr="004113BB" w:rsidRDefault="00E05616" w:rsidP="00780676">
                  <w:pPr>
                    <w:rPr>
                      <w:sz w:val="22"/>
                      <w:szCs w:val="22"/>
                    </w:rPr>
                  </w:pPr>
                  <w:r w:rsidRPr="004113BB">
                    <w:rPr>
                      <w:sz w:val="22"/>
                      <w:szCs w:val="22"/>
                    </w:rPr>
                    <w:t xml:space="preserve"> ПАО «</w:t>
                  </w:r>
                  <w:proofErr w:type="spellStart"/>
                  <w:r w:rsidRPr="004113BB">
                    <w:rPr>
                      <w:sz w:val="22"/>
                      <w:szCs w:val="22"/>
                    </w:rPr>
                    <w:t>ТрансКонтейнер</w:t>
                  </w:r>
                  <w:proofErr w:type="spellEnd"/>
                  <w:r w:rsidRPr="004113BB">
                    <w:rPr>
                      <w:sz w:val="22"/>
                      <w:szCs w:val="22"/>
                    </w:rPr>
                    <w:t xml:space="preserve">» на </w:t>
                  </w:r>
                  <w:proofErr w:type="spellStart"/>
                  <w:r w:rsidRPr="004113BB">
                    <w:rPr>
                      <w:sz w:val="22"/>
                      <w:szCs w:val="22"/>
                    </w:rPr>
                    <w:t>ДВжд</w:t>
                  </w:r>
                  <w:proofErr w:type="spellEnd"/>
                </w:p>
                <w:p w:rsidR="00E05616" w:rsidRPr="004113BB" w:rsidRDefault="00E05616" w:rsidP="00780676">
                  <w:pPr>
                    <w:rPr>
                      <w:sz w:val="22"/>
                      <w:szCs w:val="22"/>
                    </w:rPr>
                  </w:pPr>
                </w:p>
                <w:p w:rsidR="00E05616" w:rsidRPr="004113BB" w:rsidRDefault="00E05616" w:rsidP="00780676">
                  <w:pPr>
                    <w:pStyle w:val="33"/>
                    <w:rPr>
                      <w:b/>
                      <w:bCs/>
                      <w:sz w:val="22"/>
                      <w:szCs w:val="22"/>
                    </w:rPr>
                  </w:pPr>
                  <w:r w:rsidRPr="004113BB">
                    <w:rPr>
                      <w:b/>
                      <w:sz w:val="22"/>
                      <w:szCs w:val="22"/>
                    </w:rPr>
                    <w:t>_____________П.С. Силин</w:t>
                  </w:r>
                </w:p>
                <w:p w:rsidR="00E05616" w:rsidRPr="004113BB" w:rsidRDefault="00E05616" w:rsidP="00780676">
                  <w:pPr>
                    <w:rPr>
                      <w:sz w:val="22"/>
                      <w:szCs w:val="22"/>
                    </w:rPr>
                  </w:pPr>
                  <w:r w:rsidRPr="004113BB">
                    <w:rPr>
                      <w:sz w:val="22"/>
                      <w:szCs w:val="22"/>
                    </w:rPr>
                    <w:t>«___»___________201</w:t>
                  </w:r>
                  <w:r>
                    <w:rPr>
                      <w:sz w:val="22"/>
                      <w:szCs w:val="22"/>
                    </w:rPr>
                    <w:t>6</w:t>
                  </w:r>
                  <w:r w:rsidRPr="004113BB">
                    <w:rPr>
                      <w:sz w:val="22"/>
                      <w:szCs w:val="22"/>
                    </w:rPr>
                    <w:t xml:space="preserve"> г.</w:t>
                  </w:r>
                </w:p>
                <w:p w:rsidR="00E05616" w:rsidRPr="00FC0652" w:rsidRDefault="00E05616" w:rsidP="00780676">
                  <w:pPr>
                    <w:rPr>
                      <w:sz w:val="28"/>
                      <w:szCs w:val="28"/>
                    </w:rPr>
                  </w:pPr>
                </w:p>
              </w:txbxContent>
            </v:textbox>
            <w10:wrap anchorx="page"/>
          </v:shape>
        </w:pict>
      </w:r>
      <w:r w:rsidR="00780676" w:rsidRPr="000C3F55">
        <w:rPr>
          <w:b/>
          <w:bCs/>
          <w:spacing w:val="-2"/>
        </w:rPr>
        <w:tab/>
      </w:r>
    </w:p>
    <w:p w:rsidR="00780676" w:rsidRPr="000C3F55" w:rsidRDefault="00780676" w:rsidP="00780676">
      <w:pPr>
        <w:shd w:val="clear" w:color="auto" w:fill="FFFFFF"/>
        <w:spacing w:before="134" w:line="274" w:lineRule="exact"/>
        <w:ind w:left="110"/>
        <w:jc w:val="center"/>
        <w:rPr>
          <w:b/>
          <w:bCs/>
          <w:spacing w:val="-2"/>
        </w:rPr>
      </w:pPr>
    </w:p>
    <w:p w:rsidR="00780676" w:rsidRPr="000C3F55" w:rsidRDefault="00780676" w:rsidP="00780676">
      <w:pPr>
        <w:shd w:val="clear" w:color="auto" w:fill="FFFFFF"/>
        <w:spacing w:before="134" w:line="274" w:lineRule="exact"/>
        <w:ind w:left="110"/>
        <w:jc w:val="center"/>
        <w:rPr>
          <w:b/>
          <w:bCs/>
          <w:spacing w:val="-2"/>
        </w:rPr>
      </w:pPr>
    </w:p>
    <w:p w:rsidR="00780676" w:rsidRPr="000C3F55" w:rsidRDefault="00780676" w:rsidP="00780676">
      <w:pPr>
        <w:shd w:val="clear" w:color="auto" w:fill="FFFFFF"/>
        <w:spacing w:before="134" w:line="274" w:lineRule="exact"/>
        <w:ind w:left="110"/>
        <w:jc w:val="center"/>
        <w:rPr>
          <w:b/>
          <w:bCs/>
          <w:spacing w:val="-2"/>
        </w:rPr>
      </w:pPr>
    </w:p>
    <w:p w:rsidR="00780676" w:rsidRPr="000C3F55" w:rsidRDefault="00780676" w:rsidP="00780676">
      <w:pPr>
        <w:shd w:val="clear" w:color="auto" w:fill="FFFFFF"/>
        <w:spacing w:before="134" w:line="274" w:lineRule="exact"/>
        <w:ind w:left="110"/>
        <w:jc w:val="center"/>
        <w:rPr>
          <w:b/>
          <w:bCs/>
          <w:spacing w:val="-2"/>
        </w:rPr>
      </w:pPr>
    </w:p>
    <w:p w:rsidR="00780676" w:rsidRPr="000C3F55" w:rsidRDefault="00780676" w:rsidP="00780676">
      <w:pPr>
        <w:jc w:val="center"/>
        <w:rPr>
          <w:b/>
        </w:rPr>
      </w:pPr>
      <w:r w:rsidRPr="000C3F55">
        <w:rPr>
          <w:b/>
        </w:rPr>
        <w:t>ИНСТРУКЦИЯ</w:t>
      </w:r>
    </w:p>
    <w:p w:rsidR="00780676" w:rsidRPr="000C3F55" w:rsidRDefault="00780676" w:rsidP="00780676">
      <w:pPr>
        <w:jc w:val="center"/>
        <w:rPr>
          <w:b/>
        </w:rPr>
      </w:pPr>
      <w:r w:rsidRPr="000C3F55">
        <w:rPr>
          <w:b/>
        </w:rPr>
        <w:t xml:space="preserve">сотрудникам охраны </w:t>
      </w:r>
      <w:r w:rsidR="00F065BA">
        <w:rPr>
          <w:b/>
          <w:bCs/>
        </w:rPr>
        <w:t>_________________________________________________</w:t>
      </w:r>
    </w:p>
    <w:p w:rsidR="00780676" w:rsidRPr="000C3F55" w:rsidRDefault="00780676" w:rsidP="00780676">
      <w:pPr>
        <w:jc w:val="center"/>
        <w:rPr>
          <w:b/>
        </w:rPr>
      </w:pPr>
      <w:r w:rsidRPr="000C3F55">
        <w:rPr>
          <w:b/>
        </w:rPr>
        <w:t xml:space="preserve"> при несении службы по охране Объектов филиала ПАО «</w:t>
      </w:r>
      <w:proofErr w:type="spellStart"/>
      <w:r w:rsidRPr="000C3F55">
        <w:rPr>
          <w:b/>
        </w:rPr>
        <w:t>ТрансКонтейнер</w:t>
      </w:r>
      <w:proofErr w:type="spellEnd"/>
      <w:r w:rsidRPr="000C3F55">
        <w:rPr>
          <w:b/>
        </w:rPr>
        <w:t xml:space="preserve">» </w:t>
      </w:r>
    </w:p>
    <w:p w:rsidR="00780676" w:rsidRPr="000C3F55" w:rsidRDefault="00780676" w:rsidP="00780676">
      <w:pPr>
        <w:jc w:val="center"/>
        <w:rPr>
          <w:b/>
        </w:rPr>
      </w:pPr>
      <w:r w:rsidRPr="000C3F55">
        <w:rPr>
          <w:b/>
        </w:rPr>
        <w:t xml:space="preserve">на Дальневосточной железной дороге, </w:t>
      </w:r>
      <w:proofErr w:type="gramStart"/>
      <w:r w:rsidRPr="000C3F55">
        <w:rPr>
          <w:b/>
        </w:rPr>
        <w:t>расположенных</w:t>
      </w:r>
      <w:proofErr w:type="gramEnd"/>
      <w:r w:rsidRPr="000C3F55">
        <w:rPr>
          <w:b/>
        </w:rPr>
        <w:t xml:space="preserve"> по адресу: </w:t>
      </w:r>
    </w:p>
    <w:p w:rsidR="00780676" w:rsidRPr="000C3F55" w:rsidRDefault="00780676" w:rsidP="00780676">
      <w:pPr>
        <w:jc w:val="center"/>
        <w:rPr>
          <w:b/>
        </w:rPr>
      </w:pPr>
      <w:r w:rsidRPr="000C3F55">
        <w:rPr>
          <w:rStyle w:val="FontStyle21"/>
          <w:rFonts w:eastAsia="Calibri"/>
          <w:b/>
        </w:rPr>
        <w:t xml:space="preserve">Приморский край, </w:t>
      </w:r>
      <w:r w:rsidRPr="000C3F55">
        <w:rPr>
          <w:b/>
        </w:rPr>
        <w:t>г. Владивосток, Контейнерный терминал</w:t>
      </w:r>
      <w:proofErr w:type="gramStart"/>
      <w:r w:rsidRPr="000C3F55">
        <w:rPr>
          <w:b/>
        </w:rPr>
        <w:t xml:space="preserve"> П</w:t>
      </w:r>
      <w:proofErr w:type="gramEnd"/>
      <w:r w:rsidRPr="000C3F55">
        <w:rPr>
          <w:b/>
        </w:rPr>
        <w:t xml:space="preserve">ервая Речка </w:t>
      </w:r>
    </w:p>
    <w:p w:rsidR="00780676" w:rsidRPr="000C3F55" w:rsidRDefault="00780676" w:rsidP="00780676">
      <w:pPr>
        <w:jc w:val="center"/>
        <w:rPr>
          <w:b/>
        </w:rPr>
      </w:pPr>
      <w:r w:rsidRPr="000C3F55">
        <w:rPr>
          <w:b/>
        </w:rPr>
        <w:t>(ул. Амурская, 88 и ул. Снеговая, 54)</w:t>
      </w:r>
    </w:p>
    <w:p w:rsidR="00780676" w:rsidRPr="000C3F55" w:rsidRDefault="00780676" w:rsidP="00780676">
      <w:pPr>
        <w:jc w:val="center"/>
        <w:rPr>
          <w:b/>
        </w:rPr>
      </w:pPr>
    </w:p>
    <w:p w:rsidR="00780676" w:rsidRPr="00BC7469" w:rsidRDefault="00780676" w:rsidP="00780676">
      <w:pPr>
        <w:pStyle w:val="aff8"/>
        <w:numPr>
          <w:ilvl w:val="0"/>
          <w:numId w:val="49"/>
        </w:numPr>
        <w:jc w:val="center"/>
        <w:rPr>
          <w:b/>
        </w:rPr>
      </w:pPr>
      <w:r w:rsidRPr="00BC7469">
        <w:rPr>
          <w:b/>
        </w:rPr>
        <w:t>Общие положения</w:t>
      </w:r>
    </w:p>
    <w:p w:rsidR="00780676" w:rsidRPr="00BC7469" w:rsidRDefault="00780676" w:rsidP="00780676">
      <w:pPr>
        <w:ind w:left="360"/>
        <w:rPr>
          <w:b/>
        </w:rPr>
      </w:pPr>
    </w:p>
    <w:p w:rsidR="00780676" w:rsidRPr="000C3F55" w:rsidRDefault="00780676" w:rsidP="00780676">
      <w:pPr>
        <w:ind w:firstLine="720"/>
        <w:jc w:val="both"/>
      </w:pPr>
      <w:r w:rsidRPr="000C3F55">
        <w:t>1.1. Настоящая инструкция определяет задачи охранной службы, требования к организации охраны объекта, порядок несения службы, обязанности охранников, их действия при нападении на охраняемый объект, при прибытии проверяющих лиц, при пожаре и других обстоятельствах.</w:t>
      </w:r>
    </w:p>
    <w:p w:rsidR="00780676" w:rsidRPr="000C3F55" w:rsidRDefault="00780676" w:rsidP="00780676">
      <w:pPr>
        <w:shd w:val="clear" w:color="auto" w:fill="FFFFFF"/>
        <w:tabs>
          <w:tab w:val="left" w:pos="709"/>
          <w:tab w:val="left" w:pos="917"/>
        </w:tabs>
        <w:ind w:firstLine="739"/>
        <w:jc w:val="both"/>
      </w:pPr>
      <w:r w:rsidRPr="000C3F55">
        <w:t>1.2. Правовой основой для выполнения охранниками поставленных на объекте задач</w:t>
      </w:r>
    </w:p>
    <w:p w:rsidR="00780676" w:rsidRPr="000C3F55" w:rsidRDefault="00780676" w:rsidP="00780676">
      <w:pPr>
        <w:shd w:val="clear" w:color="auto" w:fill="FFFFFF"/>
        <w:ind w:left="163" w:right="38"/>
        <w:jc w:val="both"/>
      </w:pPr>
      <w:r w:rsidRPr="000C3F55">
        <w:t>являются Конституция РФ, Федеральный закон "Об оружии", Закон РФ "О частной детективной и охранной деятельности в Российской Федерации", Уголовный кодекс РФ, Кодекс РФ об административных правонарушениях, другие законы и иные нормативные правовые акты Российской Федерации.</w:t>
      </w:r>
    </w:p>
    <w:p w:rsidR="00780676" w:rsidRPr="000C3F55" w:rsidRDefault="00780676" w:rsidP="00780676">
      <w:pPr>
        <w:shd w:val="clear" w:color="auto" w:fill="FFFFFF"/>
        <w:ind w:left="163" w:right="38" w:firstLine="557"/>
        <w:jc w:val="both"/>
      </w:pPr>
      <w:r w:rsidRPr="000C3F55">
        <w:t>1.3. В своей практической деятельности по охране объекта охранники руководствуются настоящей инструкцией и другой документацией, находящейся в деле объекта.</w:t>
      </w:r>
    </w:p>
    <w:p w:rsidR="00780676" w:rsidRPr="000C3F55" w:rsidRDefault="00780676" w:rsidP="00780676">
      <w:pPr>
        <w:shd w:val="clear" w:color="auto" w:fill="FFFFFF"/>
        <w:ind w:left="163" w:right="38" w:firstLine="557"/>
        <w:jc w:val="both"/>
      </w:pPr>
      <w:r w:rsidRPr="000C3F55">
        <w:rPr>
          <w:spacing w:val="-12"/>
        </w:rPr>
        <w:t xml:space="preserve">1.4. </w:t>
      </w:r>
      <w:r w:rsidRPr="000C3F55">
        <w:t>Охранники непосредственно подчиняются руководству охранного предприятия, начальнику охраны и старшему смены охраны объекта.</w:t>
      </w:r>
    </w:p>
    <w:p w:rsidR="00780676" w:rsidRPr="000C3F55" w:rsidRDefault="00780676" w:rsidP="00780676">
      <w:pPr>
        <w:shd w:val="clear" w:color="auto" w:fill="FFFFFF"/>
        <w:ind w:left="173" w:right="38" w:firstLine="720"/>
        <w:jc w:val="both"/>
      </w:pPr>
      <w:r w:rsidRPr="000C3F55">
        <w:rPr>
          <w:spacing w:val="-1"/>
        </w:rPr>
        <w:t xml:space="preserve">Для начальника охраны объекта, старшего смены и охранников являются обязательными для </w:t>
      </w:r>
      <w:r w:rsidRPr="000C3F55">
        <w:t>выполнения указания и распоряжения директора филиала ПАО «</w:t>
      </w:r>
      <w:proofErr w:type="spellStart"/>
      <w:r w:rsidRPr="000C3F55">
        <w:t>ТрансКонтейнер</w:t>
      </w:r>
      <w:proofErr w:type="spellEnd"/>
      <w:r w:rsidRPr="000C3F55">
        <w:t>» на ДВЖД, заместителя директора, курирующего вопросы безопасности, в вопросах обеспечения пропускного и внутри объектового режимов.</w:t>
      </w:r>
    </w:p>
    <w:p w:rsidR="00780676" w:rsidRPr="000C3F55" w:rsidRDefault="00780676" w:rsidP="00780676">
      <w:pPr>
        <w:shd w:val="clear" w:color="auto" w:fill="FFFFFF"/>
        <w:ind w:right="38" w:firstLine="720"/>
        <w:jc w:val="both"/>
      </w:pPr>
      <w:r w:rsidRPr="000C3F55">
        <w:t>1.5 Охрана несёт материальную ответственность за вверенное имущество Заказчика.</w:t>
      </w:r>
    </w:p>
    <w:p w:rsidR="00780676" w:rsidRPr="000C3F55" w:rsidRDefault="00780676" w:rsidP="00780676">
      <w:pPr>
        <w:shd w:val="clear" w:color="auto" w:fill="FFFFFF"/>
        <w:ind w:right="38" w:firstLine="720"/>
        <w:jc w:val="both"/>
      </w:pPr>
    </w:p>
    <w:p w:rsidR="00780676" w:rsidRPr="000C3F55" w:rsidRDefault="00780676" w:rsidP="00780676">
      <w:pPr>
        <w:shd w:val="clear" w:color="auto" w:fill="FFFFFF"/>
        <w:ind w:left="168"/>
        <w:jc w:val="center"/>
        <w:rPr>
          <w:b/>
          <w:bCs/>
        </w:rPr>
      </w:pPr>
      <w:r w:rsidRPr="000C3F55">
        <w:rPr>
          <w:b/>
          <w:bCs/>
        </w:rPr>
        <w:t>2. Организация и режим охраны объекта</w:t>
      </w:r>
    </w:p>
    <w:p w:rsidR="00780676" w:rsidRPr="000C3F55" w:rsidRDefault="00780676" w:rsidP="00780676">
      <w:pPr>
        <w:shd w:val="clear" w:color="auto" w:fill="FFFFFF"/>
        <w:ind w:left="168"/>
        <w:jc w:val="center"/>
      </w:pPr>
    </w:p>
    <w:p w:rsidR="00780676" w:rsidRPr="00BC7469" w:rsidRDefault="00780676" w:rsidP="00780676">
      <w:pPr>
        <w:shd w:val="clear" w:color="auto" w:fill="FFFFFF"/>
        <w:ind w:left="331"/>
        <w:jc w:val="both"/>
      </w:pPr>
      <w:r w:rsidRPr="00BC7469">
        <w:rPr>
          <w:bCs/>
        </w:rPr>
        <w:t xml:space="preserve">режим работы </w:t>
      </w:r>
      <w:r w:rsidRPr="00BC7469">
        <w:t>сотрудников ПАО «</w:t>
      </w:r>
      <w:proofErr w:type="spellStart"/>
      <w:r w:rsidRPr="00BC7469">
        <w:t>ТрансКонтейнер</w:t>
      </w:r>
      <w:proofErr w:type="spellEnd"/>
      <w:r w:rsidRPr="00BC7469">
        <w:t>» установлен:</w:t>
      </w:r>
    </w:p>
    <w:p w:rsidR="00780676" w:rsidRPr="00BC7469" w:rsidRDefault="00780676" w:rsidP="00780676">
      <w:pPr>
        <w:widowControl w:val="0"/>
        <w:numPr>
          <w:ilvl w:val="0"/>
          <w:numId w:val="25"/>
        </w:numPr>
        <w:shd w:val="clear" w:color="auto" w:fill="FFFFFF"/>
        <w:tabs>
          <w:tab w:val="left" w:pos="317"/>
        </w:tabs>
        <w:suppressAutoHyphens w:val="0"/>
        <w:autoSpaceDE w:val="0"/>
        <w:autoSpaceDN w:val="0"/>
        <w:adjustRightInd w:val="0"/>
        <w:ind w:left="187"/>
        <w:jc w:val="both"/>
      </w:pPr>
      <w:r w:rsidRPr="00BC7469">
        <w:t>в рабочие дни с 09.00 часов до 18.00 часов;</w:t>
      </w:r>
    </w:p>
    <w:p w:rsidR="00780676" w:rsidRPr="00BC7469" w:rsidRDefault="00780676" w:rsidP="00780676">
      <w:pPr>
        <w:widowControl w:val="0"/>
        <w:numPr>
          <w:ilvl w:val="0"/>
          <w:numId w:val="25"/>
        </w:numPr>
        <w:shd w:val="clear" w:color="auto" w:fill="FFFFFF"/>
        <w:tabs>
          <w:tab w:val="left" w:pos="317"/>
        </w:tabs>
        <w:suppressAutoHyphens w:val="0"/>
        <w:autoSpaceDE w:val="0"/>
        <w:autoSpaceDN w:val="0"/>
        <w:adjustRightInd w:val="0"/>
        <w:ind w:left="187" w:right="38"/>
        <w:jc w:val="both"/>
      </w:pPr>
      <w:r w:rsidRPr="00BC7469">
        <w:rPr>
          <w:spacing w:val="-2"/>
        </w:rPr>
        <w:t xml:space="preserve">в предвыходные и предпраздничные дни с 09.00 часов до 16 часов 45 минут (17.00) соответственно. </w:t>
      </w:r>
      <w:r w:rsidRPr="00BC7469">
        <w:t>В отдельных случаях возможна круглосуточная работа агентства.</w:t>
      </w:r>
    </w:p>
    <w:p w:rsidR="00780676" w:rsidRPr="00BC7469" w:rsidRDefault="00780676" w:rsidP="00780676">
      <w:pPr>
        <w:shd w:val="clear" w:color="auto" w:fill="FFFFFF"/>
        <w:ind w:left="192"/>
        <w:jc w:val="both"/>
      </w:pPr>
      <w:r w:rsidRPr="00BC7469">
        <w:rPr>
          <w:bCs/>
        </w:rPr>
        <w:t xml:space="preserve">Объект охраны </w:t>
      </w:r>
      <w:r w:rsidRPr="00BC7469">
        <w:t xml:space="preserve">- расположен по адресу: </w:t>
      </w:r>
      <w:r w:rsidRPr="00BC7469">
        <w:rPr>
          <w:rStyle w:val="FontStyle21"/>
          <w:rFonts w:eastAsia="Calibri"/>
        </w:rPr>
        <w:t xml:space="preserve">Приморский край, </w:t>
      </w:r>
      <w:r w:rsidRPr="00BC7469">
        <w:t>г. Владивосток, Контейнерный терминал</w:t>
      </w:r>
      <w:proofErr w:type="gramStart"/>
      <w:r w:rsidRPr="00BC7469">
        <w:t xml:space="preserve"> П</w:t>
      </w:r>
      <w:proofErr w:type="gramEnd"/>
      <w:r w:rsidRPr="00BC7469">
        <w:t>ервая Речка (ул. Амурская, 88 и ул. Снеговая, 54).</w:t>
      </w:r>
    </w:p>
    <w:p w:rsidR="00780676" w:rsidRPr="00BC7469" w:rsidRDefault="00780676" w:rsidP="00780676">
      <w:pPr>
        <w:shd w:val="clear" w:color="auto" w:fill="FFFFFF"/>
        <w:ind w:left="187" w:right="19" w:firstLine="581"/>
        <w:jc w:val="both"/>
      </w:pPr>
      <w:r w:rsidRPr="00BC7469">
        <w:t>За организацию охранной службы, руководство старшим смены и охранниками отвечает начальник  охраны объекта.</w:t>
      </w:r>
    </w:p>
    <w:p w:rsidR="00780676" w:rsidRPr="000C3F55" w:rsidRDefault="00780676" w:rsidP="00780676">
      <w:pPr>
        <w:shd w:val="clear" w:color="auto" w:fill="FFFFFF"/>
        <w:ind w:left="197" w:firstLine="484"/>
        <w:jc w:val="both"/>
      </w:pPr>
      <w:r w:rsidRPr="00BC7469">
        <w:t xml:space="preserve">Охранная служба на объекте организована </w:t>
      </w:r>
      <w:r w:rsidRPr="00BC7469">
        <w:rPr>
          <w:u w:val="single"/>
        </w:rPr>
        <w:t>на пяти постах</w:t>
      </w:r>
      <w:r w:rsidRPr="00BC7469">
        <w:t xml:space="preserve"> (</w:t>
      </w:r>
      <w:proofErr w:type="gramStart"/>
      <w:r w:rsidRPr="00BC7469">
        <w:t>согласно</w:t>
      </w:r>
      <w:proofErr w:type="gramEnd"/>
      <w:r w:rsidRPr="00BC7469">
        <w:t xml:space="preserve"> технического задания). </w:t>
      </w:r>
      <w:r w:rsidRPr="00BC7469">
        <w:rPr>
          <w:bCs/>
          <w:spacing w:val="-2"/>
        </w:rPr>
        <w:t xml:space="preserve">Посты охраны </w:t>
      </w:r>
      <w:r w:rsidRPr="00BC7469">
        <w:rPr>
          <w:spacing w:val="-2"/>
        </w:rPr>
        <w:t>-</w:t>
      </w:r>
      <w:r w:rsidRPr="000C3F55">
        <w:rPr>
          <w:spacing w:val="-2"/>
        </w:rPr>
        <w:t xml:space="preserve"> круглосуточные, с 09.00 часов до 09.00 часов следующего дня. Сотрудники охраны </w:t>
      </w:r>
      <w:r w:rsidRPr="000C3F55">
        <w:t>заступающей смены прибывают на объект не позднее 08 часов 45 минут. Под охраной состоят контейнерные площадки с контейнерами, помещения ПАО «</w:t>
      </w:r>
      <w:proofErr w:type="spellStart"/>
      <w:r w:rsidRPr="000C3F55">
        <w:t>ТрансКонтейнер</w:t>
      </w:r>
      <w:proofErr w:type="spellEnd"/>
      <w:r w:rsidRPr="000C3F55">
        <w:t xml:space="preserve">» в </w:t>
      </w:r>
      <w:proofErr w:type="gramStart"/>
      <w:r w:rsidRPr="000C3F55">
        <w:t>административном</w:t>
      </w:r>
      <w:proofErr w:type="gramEnd"/>
      <w:r w:rsidRPr="000C3F55">
        <w:t xml:space="preserve"> и технологических зданиях, а так же находящееся в них имущество.</w:t>
      </w:r>
    </w:p>
    <w:p w:rsidR="00780676" w:rsidRPr="000C3F55" w:rsidRDefault="00780676" w:rsidP="00780676">
      <w:pPr>
        <w:shd w:val="clear" w:color="auto" w:fill="FFFFFF"/>
        <w:ind w:left="197" w:right="5" w:firstLine="485"/>
        <w:jc w:val="both"/>
      </w:pPr>
      <w:r w:rsidRPr="000C3F55">
        <w:t xml:space="preserve">Охранники, согласно технического задания и инструкций, обеспечивают и поддерживают пропускной и внутри объектовый режимы, установленные на объекте, контролируют внос и </w:t>
      </w:r>
      <w:r w:rsidRPr="000C3F55">
        <w:lastRenderedPageBreak/>
        <w:t>выно</w:t>
      </w:r>
      <w:proofErr w:type="gramStart"/>
      <w:r w:rsidRPr="000C3F55">
        <w:t>с(</w:t>
      </w:r>
      <w:proofErr w:type="gramEnd"/>
      <w:r w:rsidRPr="000C3F55">
        <w:t>ввоз/вывоз) имущества, принадлежащего Заказчику, выявляют и предотвращают предпосылки к возможным хищениям и другим происшествиям на объекте.</w:t>
      </w:r>
    </w:p>
    <w:p w:rsidR="00780676" w:rsidRPr="000C3F55" w:rsidRDefault="00780676" w:rsidP="00780676">
      <w:pPr>
        <w:shd w:val="clear" w:color="auto" w:fill="FFFFFF"/>
        <w:ind w:left="211" w:firstLine="470"/>
        <w:jc w:val="both"/>
      </w:pPr>
      <w:r w:rsidRPr="00BC7469">
        <w:rPr>
          <w:bCs/>
        </w:rPr>
        <w:t>После</w:t>
      </w:r>
      <w:r w:rsidRPr="000C3F55">
        <w:rPr>
          <w:b/>
          <w:bCs/>
        </w:rPr>
        <w:t xml:space="preserve"> </w:t>
      </w:r>
      <w:r w:rsidRPr="000C3F55">
        <w:t xml:space="preserve">окончания времени нахождения работников Заказчика в административном здании (20.00 час) охранник несущий службу в кассовом зале агентства, обязан обойти все помещения </w:t>
      </w:r>
      <w:r w:rsidRPr="000C3F55">
        <w:rPr>
          <w:spacing w:val="-1"/>
        </w:rPr>
        <w:t>и убедиться в их закрытии.</w:t>
      </w:r>
    </w:p>
    <w:p w:rsidR="00780676" w:rsidRPr="000C3F55" w:rsidRDefault="00780676" w:rsidP="00780676">
      <w:pPr>
        <w:shd w:val="clear" w:color="auto" w:fill="FFFFFF"/>
        <w:ind w:left="139" w:right="34" w:firstLine="576"/>
        <w:jc w:val="both"/>
      </w:pPr>
      <w:r w:rsidRPr="000C3F55">
        <w:t>В случаях, когда сотрудники агентства, после окончания рабочего времени находятся на своих рабочих местах, после их убытия из административного здания необходимо записать их фамилии и время ухода с работы.</w:t>
      </w:r>
    </w:p>
    <w:p w:rsidR="00780676" w:rsidRPr="000C3F55" w:rsidRDefault="00780676" w:rsidP="00780676">
      <w:pPr>
        <w:shd w:val="clear" w:color="auto" w:fill="FFFFFF"/>
        <w:ind w:left="154" w:right="34" w:firstLine="475"/>
        <w:jc w:val="both"/>
      </w:pPr>
      <w:r w:rsidRPr="000C3F55">
        <w:t xml:space="preserve">Обо всех изменениях обстановки: происшествиях, нарушениях пропускного и внутри объектового режимов начальник охраны объекта, а в его отсутствие - старший смены охраны немедленно докладывает оперативному дежурному </w:t>
      </w:r>
      <w:r w:rsidR="00796ED7">
        <w:t>ИСПОЛНИТЕЛЯ</w:t>
      </w:r>
      <w:r w:rsidRPr="000C3F55">
        <w:t>, руководству филиала и агентства ПАО «</w:t>
      </w:r>
      <w:proofErr w:type="spellStart"/>
      <w:r w:rsidRPr="000C3F55">
        <w:t>ТрансКонтейнер</w:t>
      </w:r>
      <w:proofErr w:type="spellEnd"/>
      <w:r w:rsidRPr="000C3F55">
        <w:t>».</w:t>
      </w:r>
    </w:p>
    <w:p w:rsidR="00780676" w:rsidRPr="000C3F55" w:rsidRDefault="00780676" w:rsidP="00780676">
      <w:pPr>
        <w:shd w:val="clear" w:color="auto" w:fill="FFFFFF"/>
        <w:ind w:left="154" w:right="34" w:firstLine="475"/>
        <w:jc w:val="both"/>
      </w:pPr>
    </w:p>
    <w:p w:rsidR="00780676" w:rsidRPr="000C3F55" w:rsidRDefault="00780676" w:rsidP="00780676">
      <w:pPr>
        <w:shd w:val="clear" w:color="auto" w:fill="FFFFFF"/>
        <w:ind w:left="77"/>
        <w:jc w:val="center"/>
      </w:pPr>
      <w:r w:rsidRPr="000C3F55">
        <w:rPr>
          <w:b/>
          <w:bCs/>
        </w:rPr>
        <w:t>3. Обязанности начальника охраны</w:t>
      </w:r>
    </w:p>
    <w:p w:rsidR="00780676" w:rsidRPr="000C3F55" w:rsidRDefault="00780676" w:rsidP="00780676">
      <w:pPr>
        <w:shd w:val="clear" w:color="auto" w:fill="FFFFFF"/>
        <w:ind w:left="149" w:right="29" w:firstLine="566"/>
        <w:jc w:val="both"/>
      </w:pPr>
      <w:r w:rsidRPr="000C3F55">
        <w:t xml:space="preserve">Начальник охраны объекта назначается руководством </w:t>
      </w:r>
      <w:r w:rsidR="00796ED7">
        <w:t>ИСПОЛНИТЕЛЯ</w:t>
      </w:r>
      <w:r w:rsidRPr="000C3F55">
        <w:t xml:space="preserve"> и отвечает за готовность сотрудников охраны к несению службы, сохранность и правильную эксплуатацию сотрудниками дежурной смены технических средств охраны, связи, средств пожаротушения, а также другого имущества, находящегося в местах общего пользования и документации.</w:t>
      </w:r>
    </w:p>
    <w:p w:rsidR="00780676" w:rsidRPr="000C3F55" w:rsidRDefault="00780676" w:rsidP="00780676">
      <w:pPr>
        <w:shd w:val="clear" w:color="auto" w:fill="FFFFFF"/>
        <w:ind w:left="154" w:right="29" w:firstLine="658"/>
        <w:jc w:val="both"/>
      </w:pPr>
      <w:r w:rsidRPr="000C3F55">
        <w:t xml:space="preserve">Руководит работой смен охраны на закрепленном объекте, которая направлена на обеспечение установленного пропускного и внутри объектового режимов, полное и эффективное выполнение договорных обязательств между </w:t>
      </w:r>
      <w:r w:rsidR="00796ED7">
        <w:t>ИСПОЛНИТЕЛЕМ</w:t>
      </w:r>
      <w:r w:rsidRPr="000C3F55">
        <w:t xml:space="preserve"> и ПАО «</w:t>
      </w:r>
      <w:proofErr w:type="spellStart"/>
      <w:r w:rsidRPr="000C3F55">
        <w:t>ТрансКонтейнер</w:t>
      </w:r>
      <w:proofErr w:type="spellEnd"/>
      <w:r w:rsidRPr="000C3F55">
        <w:t>».</w:t>
      </w:r>
    </w:p>
    <w:p w:rsidR="00780676" w:rsidRPr="000C3F55" w:rsidRDefault="00780676" w:rsidP="00780676">
      <w:pPr>
        <w:shd w:val="clear" w:color="auto" w:fill="FFFFFF"/>
        <w:ind w:left="24"/>
        <w:jc w:val="both"/>
        <w:rPr>
          <w:b/>
          <w:bCs/>
        </w:rPr>
      </w:pPr>
      <w:r w:rsidRPr="000C3F55">
        <w:t xml:space="preserve">Начальник охраны объекта является прямым начальником для всех сотрудников смены охраны объекта, подчиняется Генеральному директору </w:t>
      </w:r>
      <w:r w:rsidR="00796ED7">
        <w:t>ИСПОЛНИТЕЛЯ</w:t>
      </w:r>
      <w:r w:rsidRPr="000C3F55">
        <w:t xml:space="preserve"> и его заместителю, а о вопросам пропускного и внутри объектового режимов выполняет указания и распоряжения "Директора филиала ПАО «</w:t>
      </w:r>
      <w:proofErr w:type="spellStart"/>
      <w:r w:rsidRPr="000C3F55">
        <w:t>ТрансКонтейнер</w:t>
      </w:r>
      <w:proofErr w:type="spellEnd"/>
      <w:r w:rsidRPr="000C3F55">
        <w:t>» на ДВЖД, заместителя директора, курирующего вопросы  безопасности и начальника контейнерного терминала</w:t>
      </w:r>
      <w:proofErr w:type="gramStart"/>
      <w:r w:rsidRPr="000C3F55">
        <w:t xml:space="preserve"> П</w:t>
      </w:r>
      <w:proofErr w:type="gramEnd"/>
      <w:r w:rsidRPr="000C3F55">
        <w:t xml:space="preserve">ервая Речка. Начальник охраны </w:t>
      </w:r>
      <w:r w:rsidRPr="000C3F55">
        <w:rPr>
          <w:b/>
          <w:bCs/>
        </w:rPr>
        <w:t xml:space="preserve">ОБЯЗАН: </w:t>
      </w:r>
    </w:p>
    <w:p w:rsidR="00780676" w:rsidRPr="000C3F55" w:rsidRDefault="00780676" w:rsidP="00780676">
      <w:pPr>
        <w:shd w:val="clear" w:color="auto" w:fill="FFFFFF"/>
        <w:tabs>
          <w:tab w:val="left" w:pos="1276"/>
        </w:tabs>
        <w:ind w:left="24" w:firstLine="696"/>
        <w:jc w:val="both"/>
      </w:pPr>
      <w:r w:rsidRPr="000C3F55">
        <w:t>3.1. Знать техническое задание, задачи по охране объекта, порядок, способы и последовательность выполнения охранных мероприятий, порядок действий в особых ситуациях, служебные обязанности всех сотрудников охраны.</w:t>
      </w:r>
    </w:p>
    <w:p w:rsidR="00780676" w:rsidRPr="000C3F55" w:rsidRDefault="00780676" w:rsidP="00780676">
      <w:pPr>
        <w:shd w:val="clear" w:color="auto" w:fill="FFFFFF"/>
        <w:ind w:left="144" w:right="29" w:firstLine="586"/>
        <w:jc w:val="both"/>
      </w:pPr>
      <w:r w:rsidRPr="000C3F55">
        <w:t xml:space="preserve">3.2. Знать особенности и техническую </w:t>
      </w:r>
      <w:proofErr w:type="spellStart"/>
      <w:r w:rsidRPr="000C3F55">
        <w:t>укрепленность</w:t>
      </w:r>
      <w:proofErr w:type="spellEnd"/>
      <w:r w:rsidRPr="000C3F55">
        <w:t xml:space="preserve"> охраняемого объекта, прилегающую территорию, используемые технические средства охраны и противопожарной защиты, расположения служебных, технических и других помещений, мест подвода коммуникаций и подъездных путей.</w:t>
      </w:r>
    </w:p>
    <w:p w:rsidR="00780676" w:rsidRPr="000C3F55" w:rsidRDefault="00780676" w:rsidP="00780676">
      <w:pPr>
        <w:shd w:val="clear" w:color="auto" w:fill="FFFFFF"/>
        <w:tabs>
          <w:tab w:val="left" w:pos="1339"/>
        </w:tabs>
        <w:ind w:left="139" w:right="19" w:firstLine="686"/>
        <w:jc w:val="both"/>
      </w:pPr>
      <w:r w:rsidRPr="000C3F55">
        <w:rPr>
          <w:spacing w:val="-7"/>
        </w:rPr>
        <w:t xml:space="preserve">3.3. </w:t>
      </w:r>
      <w:r w:rsidRPr="000C3F55">
        <w:t>Организовывать работу смены охраны объекта в соответствии с требованиями и положениями законодательных актов, используемых в охранной деятельности, условиями договора с заказчиком, положениями настоящей инструкции, другими инструкциями и распоряжениями руководства ПАО «</w:t>
      </w:r>
      <w:proofErr w:type="spellStart"/>
      <w:r w:rsidRPr="000C3F55">
        <w:t>ТраснКонтейнер</w:t>
      </w:r>
      <w:proofErr w:type="spellEnd"/>
      <w:r w:rsidRPr="000C3F55">
        <w:t>», касающихся вопросов взаимодействия с охранной организацией, планом эвакуации сотрудников и имущества филиала   в экстремальных ситуациях.</w:t>
      </w:r>
    </w:p>
    <w:p w:rsidR="00780676" w:rsidRPr="000C3F55" w:rsidRDefault="00780676" w:rsidP="00780676">
      <w:pPr>
        <w:shd w:val="clear" w:color="auto" w:fill="FFFFFF"/>
        <w:tabs>
          <w:tab w:val="left" w:pos="1296"/>
        </w:tabs>
        <w:ind w:left="142" w:firstLine="679"/>
        <w:jc w:val="both"/>
      </w:pPr>
      <w:r w:rsidRPr="000C3F55">
        <w:rPr>
          <w:spacing w:val="-7"/>
        </w:rPr>
        <w:t>3.4.</w:t>
      </w:r>
      <w:r w:rsidRPr="000C3F55">
        <w:t xml:space="preserve"> Периодически проводить инструктаж личного состава смены охраны объекта перед началом дежурства, проверять несение службы охранниками и подводить итоги несения службы </w:t>
      </w:r>
      <w:r w:rsidRPr="000C3F55">
        <w:rPr>
          <w:spacing w:val="-1"/>
        </w:rPr>
        <w:t>после ее окончания.</w:t>
      </w:r>
    </w:p>
    <w:p w:rsidR="00780676" w:rsidRPr="000C3F55" w:rsidRDefault="00780676" w:rsidP="00780676">
      <w:pPr>
        <w:shd w:val="clear" w:color="auto" w:fill="FFFFFF"/>
        <w:tabs>
          <w:tab w:val="left" w:pos="1286"/>
        </w:tabs>
        <w:ind w:left="149" w:right="19" w:firstLine="672"/>
        <w:jc w:val="both"/>
      </w:pPr>
      <w:r w:rsidRPr="000C3F55">
        <w:rPr>
          <w:spacing w:val="-7"/>
        </w:rPr>
        <w:t>3.5.</w:t>
      </w:r>
      <w:r w:rsidRPr="000C3F55">
        <w:t xml:space="preserve"> Требовать от подчиненных сотрудников твердого знания и точного выполнения ими своих обязанностей, высокой бдительности и дисциплины.</w:t>
      </w:r>
    </w:p>
    <w:p w:rsidR="00780676" w:rsidRPr="000C3F55" w:rsidRDefault="00780676" w:rsidP="00780676">
      <w:pPr>
        <w:shd w:val="clear" w:color="auto" w:fill="FFFFFF"/>
        <w:tabs>
          <w:tab w:val="left" w:pos="1507"/>
        </w:tabs>
        <w:ind w:left="149" w:right="19" w:firstLine="672"/>
        <w:jc w:val="both"/>
      </w:pPr>
      <w:r w:rsidRPr="000C3F55">
        <w:rPr>
          <w:spacing w:val="-6"/>
        </w:rPr>
        <w:t>3.6.</w:t>
      </w:r>
      <w:r w:rsidRPr="000C3F55">
        <w:t xml:space="preserve"> Проверять знание сотрудниками охраны своих обязанностей и напоминать им </w:t>
      </w:r>
      <w:r w:rsidRPr="000C3F55">
        <w:rPr>
          <w:spacing w:val="-2"/>
        </w:rPr>
        <w:t xml:space="preserve">особенности несения службы на постах. Вести </w:t>
      </w:r>
      <w:proofErr w:type="gramStart"/>
      <w:r w:rsidRPr="000C3F55">
        <w:rPr>
          <w:spacing w:val="-2"/>
        </w:rPr>
        <w:t>контроль за</w:t>
      </w:r>
      <w:proofErr w:type="gramEnd"/>
      <w:r w:rsidRPr="000C3F55">
        <w:rPr>
          <w:spacing w:val="-2"/>
        </w:rPr>
        <w:t xml:space="preserve"> качественным исполнением охранниками </w:t>
      </w:r>
      <w:r w:rsidRPr="000C3F55">
        <w:t>своих обязанностей и их внешним видом.</w:t>
      </w:r>
    </w:p>
    <w:p w:rsidR="00780676" w:rsidRPr="000C3F55" w:rsidRDefault="00780676" w:rsidP="00780676">
      <w:pPr>
        <w:shd w:val="clear" w:color="auto" w:fill="FFFFFF"/>
        <w:tabs>
          <w:tab w:val="left" w:pos="1392"/>
        </w:tabs>
        <w:ind w:left="144" w:right="24" w:firstLine="677"/>
        <w:jc w:val="both"/>
      </w:pPr>
      <w:r w:rsidRPr="000C3F55">
        <w:rPr>
          <w:spacing w:val="-7"/>
        </w:rPr>
        <w:t>3.7.</w:t>
      </w:r>
      <w:r w:rsidRPr="000C3F55">
        <w:t xml:space="preserve"> Осуществлять </w:t>
      </w:r>
      <w:proofErr w:type="gramStart"/>
      <w:r w:rsidRPr="000C3F55">
        <w:t>контроль за</w:t>
      </w:r>
      <w:proofErr w:type="gramEnd"/>
      <w:r w:rsidRPr="000C3F55">
        <w:t xml:space="preserve"> правильной эксплуатацией технических средств охраны, средств пожаротушения, связи, за правильностью ведения служебной документации, порядком выдачи и хранения ключей от помещений и другого имущества заказчика.</w:t>
      </w:r>
    </w:p>
    <w:p w:rsidR="00780676" w:rsidRPr="000C3F55" w:rsidRDefault="00780676" w:rsidP="00780676">
      <w:pPr>
        <w:shd w:val="clear" w:color="auto" w:fill="FFFFFF"/>
        <w:tabs>
          <w:tab w:val="left" w:pos="1272"/>
        </w:tabs>
        <w:ind w:left="144" w:right="24" w:firstLine="581"/>
        <w:jc w:val="both"/>
      </w:pPr>
      <w:r w:rsidRPr="000C3F55">
        <w:rPr>
          <w:spacing w:val="-7"/>
        </w:rPr>
        <w:t>3.8.</w:t>
      </w:r>
      <w:r w:rsidRPr="000C3F55">
        <w:t xml:space="preserve"> Проверять наружным осмотром на наиболее важных участках охраны объекта, лично и вместе со старшим смены, состояние охранно-пожарной сигнализации, систем видеонаблюдения, освещения, связи, состояние помещений охраны.</w:t>
      </w:r>
    </w:p>
    <w:p w:rsidR="00780676" w:rsidRPr="000C3F55" w:rsidRDefault="00780676" w:rsidP="00780676">
      <w:pPr>
        <w:shd w:val="clear" w:color="auto" w:fill="FFFFFF"/>
        <w:tabs>
          <w:tab w:val="left" w:pos="1162"/>
        </w:tabs>
        <w:ind w:left="149" w:right="14" w:firstLine="581"/>
        <w:jc w:val="both"/>
      </w:pPr>
      <w:r w:rsidRPr="000C3F55">
        <w:rPr>
          <w:spacing w:val="-7"/>
        </w:rPr>
        <w:lastRenderedPageBreak/>
        <w:t>3.9.</w:t>
      </w:r>
      <w:r w:rsidRPr="000C3F55">
        <w:t xml:space="preserve"> Производить запись в журнале приема и сдачи дежурства о смене, обо всех выявленных недостатках докладывать по команде.</w:t>
      </w:r>
    </w:p>
    <w:p w:rsidR="00780676" w:rsidRPr="000C3F55" w:rsidRDefault="00780676" w:rsidP="00780676">
      <w:pPr>
        <w:shd w:val="clear" w:color="auto" w:fill="FFFFFF"/>
        <w:ind w:left="149" w:firstLine="485"/>
        <w:jc w:val="both"/>
      </w:pPr>
      <w:r w:rsidRPr="000C3F55">
        <w:t>3.10. При обнаружении на объекте лиц, совершивших противоправное посягательство на собственность Общества, обеспечить задержание указанных лиц на месте правонарушения и незамедлительную передачу их в органы внутренних дел.</w:t>
      </w:r>
    </w:p>
    <w:p w:rsidR="00780676" w:rsidRPr="000C3F55" w:rsidRDefault="00780676" w:rsidP="00780676">
      <w:pPr>
        <w:shd w:val="clear" w:color="auto" w:fill="FFFFFF"/>
        <w:ind w:left="149" w:firstLine="485"/>
        <w:jc w:val="both"/>
      </w:pPr>
      <w:r w:rsidRPr="000C3F55">
        <w:t>3.11. Силами дежурной смены обеспечивать на объекте установленный внутри объектовый и пропускной режимы, проводить, в случаях предусмотренных, правилами пропускного и внутри объектового режимов, проверку документов посетителей объекта и осмотр их вещей.</w:t>
      </w:r>
    </w:p>
    <w:p w:rsidR="00780676" w:rsidRPr="000C3F55" w:rsidRDefault="00780676" w:rsidP="00780676">
      <w:pPr>
        <w:shd w:val="clear" w:color="auto" w:fill="FFFFFF"/>
        <w:tabs>
          <w:tab w:val="left" w:pos="1243"/>
        </w:tabs>
        <w:ind w:left="197" w:right="38" w:firstLine="384"/>
        <w:jc w:val="both"/>
      </w:pPr>
      <w:r w:rsidRPr="000C3F55">
        <w:rPr>
          <w:spacing w:val="-6"/>
        </w:rPr>
        <w:t>3.12.</w:t>
      </w:r>
      <w:r w:rsidRPr="000C3F55">
        <w:t xml:space="preserve"> При нападении на объект блокировать входные двери здания, усилить наблюдение и не </w:t>
      </w:r>
      <w:r w:rsidRPr="000C3F55">
        <w:rPr>
          <w:spacing w:val="-1"/>
        </w:rPr>
        <w:t xml:space="preserve">допускать прорыва нарушителей на объект. Вызвать наряд милиции и по его прибытию действовать </w:t>
      </w:r>
      <w:r w:rsidRPr="000C3F55">
        <w:t xml:space="preserve">в тесном контакте с ними, по обстановке, принимая меры к отражению нападения и задержанию </w:t>
      </w:r>
      <w:r w:rsidRPr="000C3F55">
        <w:rPr>
          <w:spacing w:val="-1"/>
        </w:rPr>
        <w:t>нападающих, докладывать о ситуации руководству ПАО «</w:t>
      </w:r>
      <w:proofErr w:type="spellStart"/>
      <w:r w:rsidRPr="000C3F55">
        <w:rPr>
          <w:spacing w:val="-1"/>
        </w:rPr>
        <w:t>ТрансКонтейнер</w:t>
      </w:r>
      <w:proofErr w:type="spellEnd"/>
      <w:r w:rsidRPr="000C3F55">
        <w:rPr>
          <w:spacing w:val="-1"/>
        </w:rPr>
        <w:t xml:space="preserve">» и </w:t>
      </w:r>
      <w:r w:rsidR="00796ED7">
        <w:t>ИСПОЛНИТЕЛЯ</w:t>
      </w:r>
      <w:r w:rsidRPr="000C3F55">
        <w:rPr>
          <w:spacing w:val="-1"/>
        </w:rPr>
        <w:t>.</w:t>
      </w:r>
    </w:p>
    <w:p w:rsidR="00780676" w:rsidRPr="000C3F55" w:rsidRDefault="00780676" w:rsidP="00780676">
      <w:pPr>
        <w:widowControl w:val="0"/>
        <w:numPr>
          <w:ilvl w:val="0"/>
          <w:numId w:val="44"/>
        </w:numPr>
        <w:shd w:val="clear" w:color="auto" w:fill="FFFFFF"/>
        <w:tabs>
          <w:tab w:val="left" w:pos="1171"/>
        </w:tabs>
        <w:suppressAutoHyphens w:val="0"/>
        <w:autoSpaceDE w:val="0"/>
        <w:autoSpaceDN w:val="0"/>
        <w:adjustRightInd w:val="0"/>
        <w:ind w:left="202" w:right="43" w:firstLine="384"/>
        <w:jc w:val="both"/>
        <w:rPr>
          <w:spacing w:val="-7"/>
        </w:rPr>
      </w:pPr>
      <w:r w:rsidRPr="000C3F55">
        <w:t>Вносить предложения по обеспечению и улучшению условий работы охранников, по совершенствованию оснащенности техническими средствами охраны.</w:t>
      </w:r>
    </w:p>
    <w:p w:rsidR="00780676" w:rsidRPr="000C3F55" w:rsidRDefault="00780676" w:rsidP="00780676">
      <w:pPr>
        <w:widowControl w:val="0"/>
        <w:numPr>
          <w:ilvl w:val="0"/>
          <w:numId w:val="44"/>
        </w:numPr>
        <w:shd w:val="clear" w:color="auto" w:fill="FFFFFF"/>
        <w:tabs>
          <w:tab w:val="left" w:pos="1171"/>
        </w:tabs>
        <w:suppressAutoHyphens w:val="0"/>
        <w:autoSpaceDE w:val="0"/>
        <w:autoSpaceDN w:val="0"/>
        <w:adjustRightInd w:val="0"/>
        <w:ind w:left="202" w:right="38" w:firstLine="384"/>
        <w:jc w:val="both"/>
        <w:rPr>
          <w:spacing w:val="-8"/>
        </w:rPr>
      </w:pPr>
      <w:r w:rsidRPr="000C3F55">
        <w:t>Содержать в надлежащем состоянии документы в наблюдательном деле и другую служебную документацию на объекте.</w:t>
      </w:r>
    </w:p>
    <w:p w:rsidR="00780676" w:rsidRPr="000C3F55" w:rsidRDefault="00780676" w:rsidP="00780676">
      <w:pPr>
        <w:shd w:val="clear" w:color="auto" w:fill="FFFFFF"/>
        <w:tabs>
          <w:tab w:val="left" w:pos="1234"/>
        </w:tabs>
        <w:ind w:left="192" w:right="34" w:firstLine="384"/>
        <w:jc w:val="both"/>
      </w:pPr>
      <w:r w:rsidRPr="000C3F55">
        <w:rPr>
          <w:spacing w:val="-7"/>
        </w:rPr>
        <w:t>3.15.</w:t>
      </w:r>
      <w:r w:rsidRPr="000C3F55">
        <w:tab/>
        <w:t>Докладывать заместителю директора, курирующему вопросы безопасности, о нарушениях пропускного и внутри объектового режимов, неисправностях систем охранно-пожарной сигнализации, связи и систем жизнеобеспечения.</w:t>
      </w:r>
    </w:p>
    <w:p w:rsidR="00780676" w:rsidRPr="000C3F55" w:rsidRDefault="00780676" w:rsidP="00780676">
      <w:pPr>
        <w:shd w:val="clear" w:color="auto" w:fill="FFFFFF"/>
        <w:ind w:left="197" w:right="34" w:firstLine="288"/>
        <w:jc w:val="both"/>
      </w:pPr>
      <w:r w:rsidRPr="000C3F55">
        <w:rPr>
          <w:spacing w:val="-7"/>
        </w:rPr>
        <w:t xml:space="preserve"> 3.16.</w:t>
      </w:r>
      <w:r w:rsidRPr="000C3F55">
        <w:tab/>
        <w:t xml:space="preserve"> Предоставлять по требованию, объяснения, свои и охранников, по вопросам нарушений сотрудниками охраны положений договора на охрану объекта и настоящей инструкции.</w:t>
      </w:r>
    </w:p>
    <w:p w:rsidR="00780676" w:rsidRPr="000C3F55" w:rsidRDefault="00780676" w:rsidP="00780676">
      <w:pPr>
        <w:shd w:val="clear" w:color="auto" w:fill="FFFFFF"/>
        <w:ind w:left="197" w:right="34" w:firstLine="288"/>
        <w:jc w:val="both"/>
      </w:pPr>
    </w:p>
    <w:p w:rsidR="00780676" w:rsidRPr="000C3F55" w:rsidRDefault="00780676" w:rsidP="00780676">
      <w:pPr>
        <w:shd w:val="clear" w:color="auto" w:fill="FFFFFF"/>
        <w:ind w:left="158"/>
        <w:jc w:val="center"/>
      </w:pPr>
      <w:r w:rsidRPr="000C3F55">
        <w:rPr>
          <w:b/>
          <w:bCs/>
        </w:rPr>
        <w:t>4. Обязанности старшего смены охраны объекта</w:t>
      </w:r>
    </w:p>
    <w:p w:rsidR="00780676" w:rsidRPr="000C3F55" w:rsidRDefault="00780676" w:rsidP="00780676">
      <w:pPr>
        <w:shd w:val="clear" w:color="auto" w:fill="FFFFFF"/>
        <w:ind w:left="142" w:firstLine="568"/>
        <w:jc w:val="both"/>
      </w:pPr>
      <w:proofErr w:type="gramStart"/>
      <w:r w:rsidRPr="000C3F55">
        <w:t>Старший</w:t>
      </w:r>
      <w:proofErr w:type="gramEnd"/>
      <w:r w:rsidRPr="000C3F55">
        <w:t xml:space="preserve"> смены охраны подчиняется начальнику охраны объекта, оперативному дежурному </w:t>
      </w:r>
      <w:r w:rsidR="00796ED7">
        <w:t>ИСПОЛНИТЕЛЯ</w:t>
      </w:r>
      <w:r w:rsidRPr="000C3F55">
        <w:t>, а так же взаимодействует с сотрудниками АКП по решению производственных и других оперативных вопросов, относящихся к его компетенции.</w:t>
      </w:r>
    </w:p>
    <w:p w:rsidR="00780676" w:rsidRPr="000C3F55" w:rsidRDefault="00780676" w:rsidP="00780676">
      <w:pPr>
        <w:shd w:val="clear" w:color="auto" w:fill="FFFFFF"/>
        <w:ind w:left="922"/>
        <w:jc w:val="both"/>
        <w:rPr>
          <w:b/>
          <w:bCs/>
          <w:spacing w:val="-1"/>
        </w:rPr>
      </w:pPr>
      <w:proofErr w:type="gramStart"/>
      <w:r w:rsidRPr="000C3F55">
        <w:rPr>
          <w:spacing w:val="-1"/>
        </w:rPr>
        <w:t>Старший</w:t>
      </w:r>
      <w:proofErr w:type="gramEnd"/>
      <w:r w:rsidRPr="000C3F55">
        <w:rPr>
          <w:spacing w:val="-1"/>
        </w:rPr>
        <w:t xml:space="preserve"> смены охраны </w:t>
      </w:r>
      <w:r w:rsidRPr="000C3F55">
        <w:rPr>
          <w:b/>
          <w:bCs/>
          <w:spacing w:val="-1"/>
        </w:rPr>
        <w:t>ОБЯЗАН:</w:t>
      </w:r>
    </w:p>
    <w:p w:rsidR="00780676" w:rsidRPr="000C3F55" w:rsidRDefault="00780676" w:rsidP="00780676">
      <w:pPr>
        <w:shd w:val="clear" w:color="auto" w:fill="FFFFFF"/>
        <w:tabs>
          <w:tab w:val="left" w:pos="1344"/>
        </w:tabs>
        <w:ind w:left="192" w:right="14" w:firstLine="720"/>
        <w:jc w:val="both"/>
      </w:pPr>
      <w:r w:rsidRPr="000C3F55">
        <w:rPr>
          <w:spacing w:val="-6"/>
        </w:rPr>
        <w:t>4.1.</w:t>
      </w:r>
      <w:r w:rsidRPr="000C3F55">
        <w:tab/>
        <w:t xml:space="preserve">Перед </w:t>
      </w:r>
      <w:proofErr w:type="spellStart"/>
      <w:r w:rsidRPr="000C3F55">
        <w:t>заступлением</w:t>
      </w:r>
      <w:proofErr w:type="spellEnd"/>
      <w:r w:rsidRPr="000C3F55">
        <w:t xml:space="preserve"> смены на дежурство проверить внешний вид охранников, наличие удостоверения частного охранника и личных документов. Ознакомиться со всеми указаниями руководства ЧОП, филиала ПАО «</w:t>
      </w:r>
      <w:proofErr w:type="spellStart"/>
      <w:r w:rsidRPr="000C3F55">
        <w:t>ТрансКонтейнера</w:t>
      </w:r>
      <w:proofErr w:type="spellEnd"/>
      <w:r w:rsidRPr="000C3F55">
        <w:t>», поступившими за предыдущие сутки;</w:t>
      </w:r>
    </w:p>
    <w:p w:rsidR="00780676" w:rsidRPr="000C3F55" w:rsidRDefault="00780676" w:rsidP="00780676">
      <w:pPr>
        <w:widowControl w:val="0"/>
        <w:numPr>
          <w:ilvl w:val="0"/>
          <w:numId w:val="26"/>
        </w:numPr>
        <w:shd w:val="clear" w:color="auto" w:fill="FFFFFF"/>
        <w:tabs>
          <w:tab w:val="left" w:pos="1373"/>
        </w:tabs>
        <w:suppressAutoHyphens w:val="0"/>
        <w:autoSpaceDE w:val="0"/>
        <w:autoSpaceDN w:val="0"/>
        <w:adjustRightInd w:val="0"/>
        <w:ind w:left="197" w:right="19" w:firstLine="715"/>
        <w:jc w:val="both"/>
        <w:rPr>
          <w:spacing w:val="-5"/>
        </w:rPr>
      </w:pPr>
      <w:r w:rsidRPr="000C3F55">
        <w:t>Принимать (сдавать) под охрану помещения объекта и имущество, о чем делать соответствующие записи в документации на посту;</w:t>
      </w:r>
    </w:p>
    <w:p w:rsidR="00780676" w:rsidRPr="000C3F55" w:rsidRDefault="00780676" w:rsidP="00780676">
      <w:pPr>
        <w:widowControl w:val="0"/>
        <w:numPr>
          <w:ilvl w:val="0"/>
          <w:numId w:val="26"/>
        </w:numPr>
        <w:shd w:val="clear" w:color="auto" w:fill="FFFFFF"/>
        <w:tabs>
          <w:tab w:val="left" w:pos="1373"/>
        </w:tabs>
        <w:suppressAutoHyphens w:val="0"/>
        <w:autoSpaceDE w:val="0"/>
        <w:autoSpaceDN w:val="0"/>
        <w:adjustRightInd w:val="0"/>
        <w:ind w:left="197" w:right="10" w:firstLine="715"/>
        <w:jc w:val="both"/>
        <w:rPr>
          <w:spacing w:val="-6"/>
        </w:rPr>
      </w:pPr>
      <w:r w:rsidRPr="000C3F55">
        <w:t>Организовать и производить контроль пропуска автотранспорта, работников и посетителей на территорию Заказчика в строгом соответствии с правилами пропускного и внутри объектового режимов;</w:t>
      </w:r>
    </w:p>
    <w:p w:rsidR="00780676" w:rsidRPr="000C3F55" w:rsidRDefault="00780676" w:rsidP="00780676">
      <w:pPr>
        <w:widowControl w:val="0"/>
        <w:numPr>
          <w:ilvl w:val="0"/>
          <w:numId w:val="26"/>
        </w:numPr>
        <w:shd w:val="clear" w:color="auto" w:fill="FFFFFF"/>
        <w:tabs>
          <w:tab w:val="left" w:pos="1373"/>
        </w:tabs>
        <w:suppressAutoHyphens w:val="0"/>
        <w:autoSpaceDE w:val="0"/>
        <w:autoSpaceDN w:val="0"/>
        <w:adjustRightInd w:val="0"/>
        <w:ind w:left="197" w:right="14" w:firstLine="715"/>
        <w:jc w:val="both"/>
        <w:rPr>
          <w:spacing w:val="-5"/>
        </w:rPr>
      </w:pPr>
      <w:r w:rsidRPr="000C3F55">
        <w:t>Периодически проверять работоспособность, используемых в целях охраны объекта, систем охранно-пожарной сигнализации, видеонаблюдения и сре</w:t>
      </w:r>
      <w:proofErr w:type="gramStart"/>
      <w:r w:rsidRPr="000C3F55">
        <w:t>дств св</w:t>
      </w:r>
      <w:proofErr w:type="gramEnd"/>
      <w:r w:rsidRPr="000C3F55">
        <w:t>язи, исправность освещения, систем отопления и водоснабжения, а так же наличие и комплектность средств пожаротушения;</w:t>
      </w:r>
    </w:p>
    <w:p w:rsidR="00780676" w:rsidRPr="000C3F55" w:rsidRDefault="00780676" w:rsidP="00780676">
      <w:pPr>
        <w:shd w:val="clear" w:color="auto" w:fill="FFFFFF"/>
        <w:tabs>
          <w:tab w:val="left" w:pos="917"/>
        </w:tabs>
        <w:ind w:left="29"/>
        <w:jc w:val="both"/>
      </w:pPr>
      <w:r w:rsidRPr="000C3F55">
        <w:rPr>
          <w:rFonts w:ascii="Arial" w:hAnsi="Arial" w:cs="Arial"/>
        </w:rPr>
        <w:tab/>
      </w:r>
      <w:r w:rsidRPr="000C3F55">
        <w:rPr>
          <w:rFonts w:hAnsi="Arial"/>
        </w:rPr>
        <w:t xml:space="preserve">4.5. </w:t>
      </w:r>
      <w:r w:rsidRPr="000C3F55">
        <w:t xml:space="preserve">Осуществлять </w:t>
      </w:r>
      <w:proofErr w:type="gramStart"/>
      <w:r w:rsidRPr="000C3F55">
        <w:t>контроль за</w:t>
      </w:r>
      <w:proofErr w:type="gramEnd"/>
      <w:r w:rsidRPr="000C3F55">
        <w:t xml:space="preserve"> несением службы охранниками на постах, особое внимание</w:t>
      </w:r>
    </w:p>
    <w:p w:rsidR="00780676" w:rsidRPr="000C3F55" w:rsidRDefault="00780676" w:rsidP="00780676">
      <w:pPr>
        <w:shd w:val="clear" w:color="auto" w:fill="FFFFFF"/>
        <w:ind w:left="202"/>
        <w:jc w:val="both"/>
      </w:pPr>
      <w:r w:rsidRPr="000C3F55">
        <w:t>обратить на периодичность и качество патрулирования площадок с контейнерами;</w:t>
      </w:r>
    </w:p>
    <w:p w:rsidR="00780676" w:rsidRPr="000C3F55" w:rsidRDefault="00780676" w:rsidP="00780676">
      <w:pPr>
        <w:shd w:val="clear" w:color="auto" w:fill="FFFFFF"/>
        <w:tabs>
          <w:tab w:val="left" w:pos="1354"/>
        </w:tabs>
        <w:ind w:left="202" w:right="14" w:firstLine="706"/>
        <w:jc w:val="both"/>
      </w:pPr>
      <w:r w:rsidRPr="000C3F55">
        <w:rPr>
          <w:spacing w:val="-6"/>
        </w:rPr>
        <w:t>4.6.</w:t>
      </w:r>
      <w:r w:rsidRPr="000C3F55">
        <w:tab/>
        <w:t xml:space="preserve">Докладывать оперативному дежурному </w:t>
      </w:r>
      <w:r w:rsidR="00796ED7">
        <w:t>ИСПОЛНИТЕЛЯ</w:t>
      </w:r>
      <w:r w:rsidRPr="000C3F55">
        <w:t xml:space="preserve"> об изменениях и их причинах в графике несения службы сотрудниками охраны;</w:t>
      </w:r>
    </w:p>
    <w:p w:rsidR="00780676" w:rsidRPr="000C3F55" w:rsidRDefault="00780676" w:rsidP="00780676">
      <w:pPr>
        <w:shd w:val="clear" w:color="auto" w:fill="FFFFFF"/>
        <w:tabs>
          <w:tab w:val="left" w:pos="1464"/>
        </w:tabs>
        <w:ind w:left="206" w:right="24" w:firstLine="715"/>
        <w:jc w:val="both"/>
      </w:pPr>
      <w:r w:rsidRPr="000C3F55">
        <w:rPr>
          <w:spacing w:val="-7"/>
        </w:rPr>
        <w:t>4.7.</w:t>
      </w:r>
      <w:r w:rsidRPr="000C3F55">
        <w:tab/>
        <w:t>Распределять сотрудников охраны по постам, составлять постовую ведомость. Осуществлять подмену личного состава на время приема пищи и время их отдыха.</w:t>
      </w:r>
    </w:p>
    <w:p w:rsidR="00780676" w:rsidRPr="000C3F55" w:rsidRDefault="00780676" w:rsidP="00780676">
      <w:pPr>
        <w:shd w:val="clear" w:color="auto" w:fill="FFFFFF"/>
        <w:tabs>
          <w:tab w:val="left" w:pos="1334"/>
        </w:tabs>
        <w:ind w:left="922"/>
        <w:jc w:val="both"/>
      </w:pPr>
      <w:r w:rsidRPr="000C3F55">
        <w:rPr>
          <w:spacing w:val="-7"/>
        </w:rPr>
        <w:t>4.8.</w:t>
      </w:r>
      <w:r w:rsidRPr="000C3F55">
        <w:tab/>
        <w:t>Лично принимать имущество на постах охраны и документацию согласно описи;</w:t>
      </w:r>
    </w:p>
    <w:p w:rsidR="00780676" w:rsidRPr="000C3F55" w:rsidRDefault="00780676" w:rsidP="00780676">
      <w:pPr>
        <w:shd w:val="clear" w:color="auto" w:fill="FFFFFF"/>
        <w:tabs>
          <w:tab w:val="left" w:pos="1464"/>
        </w:tabs>
        <w:ind w:left="197" w:right="10" w:firstLine="720"/>
        <w:jc w:val="both"/>
      </w:pPr>
      <w:r w:rsidRPr="000C3F55">
        <w:rPr>
          <w:spacing w:val="-5"/>
        </w:rPr>
        <w:t>4.9.</w:t>
      </w:r>
      <w:r w:rsidRPr="000C3F55">
        <w:tab/>
        <w:t xml:space="preserve">Осуществлять </w:t>
      </w:r>
      <w:proofErr w:type="gramStart"/>
      <w:r w:rsidRPr="000C3F55">
        <w:t>контроль за</w:t>
      </w:r>
      <w:proofErr w:type="gramEnd"/>
      <w:r w:rsidRPr="000C3F55">
        <w:t xml:space="preserve"> сохранностью технических средств охраны, средств пожаротушения, связи, за правильностью ведения служебной документации, ее надлежащем </w:t>
      </w:r>
      <w:r w:rsidRPr="000C3F55">
        <w:rPr>
          <w:spacing w:val="-1"/>
        </w:rPr>
        <w:t xml:space="preserve">состоянии в наблюдательном деле, за порядком выдачи и хранения ключей от помещений и другого </w:t>
      </w:r>
      <w:r w:rsidRPr="000C3F55">
        <w:t>имущества Заказчика.</w:t>
      </w:r>
    </w:p>
    <w:p w:rsidR="00780676" w:rsidRPr="000C3F55" w:rsidRDefault="00780676" w:rsidP="00780676">
      <w:pPr>
        <w:shd w:val="clear" w:color="auto" w:fill="FFFFFF"/>
        <w:tabs>
          <w:tab w:val="left" w:pos="1464"/>
        </w:tabs>
        <w:ind w:left="197" w:right="10" w:firstLine="720"/>
        <w:jc w:val="both"/>
      </w:pPr>
    </w:p>
    <w:p w:rsidR="00780676" w:rsidRPr="000C3F55" w:rsidRDefault="00780676" w:rsidP="00780676">
      <w:pPr>
        <w:shd w:val="clear" w:color="auto" w:fill="FFFFFF"/>
        <w:ind w:left="187"/>
        <w:jc w:val="center"/>
      </w:pPr>
      <w:r w:rsidRPr="000C3F55">
        <w:rPr>
          <w:b/>
          <w:bCs/>
          <w:spacing w:val="-1"/>
        </w:rPr>
        <w:lastRenderedPageBreak/>
        <w:t>5. Обязанности охранника</w:t>
      </w:r>
    </w:p>
    <w:p w:rsidR="00780676" w:rsidRPr="000C3F55" w:rsidRDefault="00780676" w:rsidP="00780676">
      <w:pPr>
        <w:shd w:val="clear" w:color="auto" w:fill="FFFFFF"/>
        <w:ind w:left="202" w:firstLine="725"/>
        <w:jc w:val="both"/>
      </w:pPr>
      <w:r w:rsidRPr="000C3F55">
        <w:t>Сотрудники охраны при несении дежурства на объекте отвечают за точное исполнение требований должностной инструкции, правил пропускного режима и расписания постов, правомерность пропуска через пост физических лиц и автотранспорта, в том числе с материальными средствами, сохранность   имущества заказчика и ведение документации.</w:t>
      </w:r>
    </w:p>
    <w:p w:rsidR="00780676" w:rsidRPr="000C3F55" w:rsidRDefault="00780676" w:rsidP="00780676">
      <w:pPr>
        <w:shd w:val="clear" w:color="auto" w:fill="FFFFFF"/>
        <w:ind w:left="202" w:firstLine="725"/>
        <w:jc w:val="both"/>
      </w:pPr>
      <w:r w:rsidRPr="000C3F55">
        <w:t xml:space="preserve">Сотрудники охраны подчиняются   начальнику охраны, старшему  смены и  </w:t>
      </w:r>
      <w:r w:rsidRPr="000C3F55">
        <w:rPr>
          <w:b/>
          <w:bCs/>
        </w:rPr>
        <w:t>ОБЯЗАНЫ:</w:t>
      </w:r>
    </w:p>
    <w:p w:rsidR="00780676" w:rsidRPr="000C3F55" w:rsidRDefault="00780676" w:rsidP="00780676">
      <w:pPr>
        <w:shd w:val="clear" w:color="auto" w:fill="FFFFFF"/>
        <w:tabs>
          <w:tab w:val="left" w:pos="1469"/>
        </w:tabs>
        <w:ind w:left="192" w:right="34" w:firstLine="715"/>
        <w:jc w:val="both"/>
      </w:pPr>
      <w:r w:rsidRPr="000C3F55">
        <w:rPr>
          <w:spacing w:val="-8"/>
        </w:rPr>
        <w:t>5.1.</w:t>
      </w:r>
      <w:r w:rsidRPr="000C3F55">
        <w:tab/>
        <w:t>Знать, выполнять и правильно руководствоваться требованиями действующих нормативных документов по вопросам организации охраны объектов, условий договора с Заказчиком, положениями настоящей инструкции и распоряжениями прямого руководства. Добросовестно выполнять служебные обязанности.</w:t>
      </w:r>
    </w:p>
    <w:p w:rsidR="00780676" w:rsidRPr="000C3F55" w:rsidRDefault="00780676" w:rsidP="00780676">
      <w:pPr>
        <w:shd w:val="clear" w:color="auto" w:fill="FFFFFF"/>
        <w:tabs>
          <w:tab w:val="left" w:pos="1339"/>
        </w:tabs>
        <w:ind w:left="192" w:right="29" w:firstLine="720"/>
        <w:jc w:val="both"/>
      </w:pPr>
      <w:r w:rsidRPr="000C3F55">
        <w:rPr>
          <w:spacing w:val="-8"/>
        </w:rPr>
        <w:t>5.2.</w:t>
      </w:r>
      <w:r w:rsidRPr="000C3F55">
        <w:tab/>
        <w:t>Принимать все предусмотренные законом меры по обеспечению надежной охраны имущества Заказчика и установленного им пропускного и внутри объектового режимов.</w:t>
      </w:r>
    </w:p>
    <w:p w:rsidR="00780676" w:rsidRPr="000C3F55" w:rsidRDefault="00780676" w:rsidP="00780676">
      <w:pPr>
        <w:shd w:val="clear" w:color="auto" w:fill="FFFFFF"/>
        <w:ind w:left="192" w:right="24" w:firstLine="710"/>
        <w:jc w:val="both"/>
      </w:pPr>
      <w:r w:rsidRPr="000C3F55">
        <w:t xml:space="preserve">В зависимости от складывающейся обстановки, своими действиями (необходимая оборона, </w:t>
      </w:r>
      <w:r w:rsidRPr="000C3F55">
        <w:rPr>
          <w:spacing w:val="-2"/>
        </w:rPr>
        <w:t xml:space="preserve">крайняя необходимость, задержание преступника) своевременно и решительно выявлять и пресекать </w:t>
      </w:r>
      <w:r w:rsidRPr="000C3F55">
        <w:t>правонарушения.</w:t>
      </w:r>
    </w:p>
    <w:p w:rsidR="00780676" w:rsidRPr="000C3F55" w:rsidRDefault="00780676" w:rsidP="00780676">
      <w:pPr>
        <w:widowControl w:val="0"/>
        <w:numPr>
          <w:ilvl w:val="0"/>
          <w:numId w:val="45"/>
        </w:numPr>
        <w:shd w:val="clear" w:color="auto" w:fill="FFFFFF"/>
        <w:tabs>
          <w:tab w:val="left" w:pos="1339"/>
        </w:tabs>
        <w:suppressAutoHyphens w:val="0"/>
        <w:autoSpaceDE w:val="0"/>
        <w:autoSpaceDN w:val="0"/>
        <w:adjustRightInd w:val="0"/>
        <w:ind w:left="192" w:right="19" w:firstLine="720"/>
        <w:jc w:val="both"/>
        <w:rPr>
          <w:spacing w:val="-9"/>
        </w:rPr>
      </w:pPr>
      <w:r w:rsidRPr="000C3F55">
        <w:t xml:space="preserve">Знать особенности охраняемого объекта (вид охраняемого имущества, прилегающую территорию, подступы к объекту, уязвимые места, систему пропускного режима и т.п.), применяемые средства охранно-пожарной сигнализации, связи и противопожарной защиты. Не </w:t>
      </w:r>
      <w:r w:rsidRPr="000C3F55">
        <w:rPr>
          <w:spacing w:val="-1"/>
        </w:rPr>
        <w:t xml:space="preserve">разглашать сведения об организации охраны объекта. Беречь вверенное имущество и содержать его </w:t>
      </w:r>
      <w:r w:rsidRPr="000C3F55">
        <w:t>в исправном состоянии.</w:t>
      </w:r>
    </w:p>
    <w:p w:rsidR="00780676" w:rsidRPr="000C3F55" w:rsidRDefault="00780676" w:rsidP="00780676">
      <w:pPr>
        <w:widowControl w:val="0"/>
        <w:numPr>
          <w:ilvl w:val="0"/>
          <w:numId w:val="45"/>
        </w:numPr>
        <w:shd w:val="clear" w:color="auto" w:fill="FFFFFF"/>
        <w:tabs>
          <w:tab w:val="left" w:pos="1339"/>
        </w:tabs>
        <w:suppressAutoHyphens w:val="0"/>
        <w:autoSpaceDE w:val="0"/>
        <w:autoSpaceDN w:val="0"/>
        <w:adjustRightInd w:val="0"/>
        <w:ind w:left="192" w:right="19" w:firstLine="720"/>
        <w:jc w:val="both"/>
        <w:rPr>
          <w:spacing w:val="-7"/>
        </w:rPr>
      </w:pPr>
      <w:r w:rsidRPr="000C3F55">
        <w:rPr>
          <w:spacing w:val="-1"/>
        </w:rPr>
        <w:t xml:space="preserve">Соблюдать установленные на объекте правила техники безопасности, производственной </w:t>
      </w:r>
      <w:r w:rsidRPr="000C3F55">
        <w:t>санитарии и пожарной безопасности.</w:t>
      </w:r>
    </w:p>
    <w:p w:rsidR="00780676" w:rsidRPr="000C3F55" w:rsidRDefault="00780676" w:rsidP="00780676">
      <w:pPr>
        <w:shd w:val="clear" w:color="auto" w:fill="FFFFFF"/>
        <w:tabs>
          <w:tab w:val="left" w:pos="1411"/>
        </w:tabs>
        <w:ind w:left="192" w:right="14" w:firstLine="730"/>
        <w:jc w:val="both"/>
      </w:pPr>
      <w:r w:rsidRPr="000C3F55">
        <w:rPr>
          <w:spacing w:val="-8"/>
        </w:rPr>
        <w:t>5.5.</w:t>
      </w:r>
      <w:r w:rsidRPr="000C3F55">
        <w:tab/>
        <w:t>При авариях систем жизнеобеспечения объекта, пожарах и других чрезвычайных ситуациях, немедленно  сообщать старшему смены охраны,  в  органы полиции, руководству</w:t>
      </w:r>
    </w:p>
    <w:p w:rsidR="00780676" w:rsidRPr="000C3F55" w:rsidRDefault="00780676" w:rsidP="00780676">
      <w:pPr>
        <w:shd w:val="clear" w:color="auto" w:fill="FFFFFF"/>
        <w:ind w:left="284" w:firstLine="298"/>
        <w:jc w:val="both"/>
      </w:pPr>
      <w:proofErr w:type="spellStart"/>
      <w:r w:rsidRPr="000C3F55">
        <w:t>хранного</w:t>
      </w:r>
      <w:proofErr w:type="spellEnd"/>
      <w:r w:rsidRPr="000C3F55">
        <w:t xml:space="preserve"> предприятия, руководству филиала,  и принимать меры по усилению  охраны и Пропускного режима на объекте.</w:t>
      </w:r>
    </w:p>
    <w:p w:rsidR="00780676" w:rsidRPr="000C3F55" w:rsidRDefault="00780676" w:rsidP="00780676">
      <w:pPr>
        <w:widowControl w:val="0"/>
        <w:numPr>
          <w:ilvl w:val="0"/>
          <w:numId w:val="27"/>
        </w:numPr>
        <w:shd w:val="clear" w:color="auto" w:fill="FFFFFF"/>
        <w:tabs>
          <w:tab w:val="left" w:pos="1498"/>
        </w:tabs>
        <w:suppressAutoHyphens w:val="0"/>
        <w:autoSpaceDE w:val="0"/>
        <w:autoSpaceDN w:val="0"/>
        <w:adjustRightInd w:val="0"/>
        <w:ind w:left="182" w:right="10" w:firstLine="730"/>
        <w:jc w:val="both"/>
        <w:rPr>
          <w:spacing w:val="-8"/>
        </w:rPr>
      </w:pPr>
      <w:r w:rsidRPr="000C3F55">
        <w:t>Совместно с правоохранительными органам</w:t>
      </w:r>
      <w:proofErr w:type="gramStart"/>
      <w:r w:rsidRPr="000C3F55">
        <w:t>и-</w:t>
      </w:r>
      <w:proofErr w:type="gramEnd"/>
      <w:r w:rsidRPr="000C3F55">
        <w:t xml:space="preserve"> осуществлять мероприятия по </w:t>
      </w:r>
      <w:r w:rsidRPr="000C3F55">
        <w:rPr>
          <w:spacing w:val="-2"/>
        </w:rPr>
        <w:t xml:space="preserve">предупреждению и пресечению преступлений и административных правонарушений на охраняемом </w:t>
      </w:r>
      <w:r w:rsidRPr="000C3F55">
        <w:t>объекте. Принимать меры по сохранению следов преступления (не допускать посторонних лиц, изменения обстановки места происшествия, уничтожения следов) до прибытия сотрудников правоохранительных органов.</w:t>
      </w:r>
    </w:p>
    <w:p w:rsidR="00780676" w:rsidRPr="000C3F55" w:rsidRDefault="00780676" w:rsidP="00780676">
      <w:pPr>
        <w:widowControl w:val="0"/>
        <w:numPr>
          <w:ilvl w:val="0"/>
          <w:numId w:val="27"/>
        </w:numPr>
        <w:shd w:val="clear" w:color="auto" w:fill="FFFFFF"/>
        <w:tabs>
          <w:tab w:val="left" w:pos="1498"/>
        </w:tabs>
        <w:suppressAutoHyphens w:val="0"/>
        <w:autoSpaceDE w:val="0"/>
        <w:autoSpaceDN w:val="0"/>
        <w:adjustRightInd w:val="0"/>
        <w:ind w:left="182" w:firstLine="730"/>
        <w:jc w:val="both"/>
        <w:rPr>
          <w:spacing w:val="-8"/>
        </w:rPr>
      </w:pPr>
      <w:r w:rsidRPr="000C3F55">
        <w:t>Принимать меры адекватного реагирования на действия лиц, нарушающих установленный порядок посещения охраняемого объекта, а так же носящих признаки противоправных деяний, своевременно информировать о таких фактах руководство охранного предприятия, филиала ПАО «</w:t>
      </w:r>
      <w:proofErr w:type="spellStart"/>
      <w:r w:rsidRPr="000C3F55">
        <w:t>ТрансКонтейнер</w:t>
      </w:r>
      <w:proofErr w:type="spellEnd"/>
      <w:r w:rsidRPr="000C3F55">
        <w:t xml:space="preserve">» на ДВЖД и в случае необходимости </w:t>
      </w:r>
      <w:proofErr w:type="gramStart"/>
      <w:r w:rsidRPr="000C3F55">
        <w:t>-п</w:t>
      </w:r>
      <w:proofErr w:type="gramEnd"/>
      <w:r w:rsidRPr="000C3F55">
        <w:t>равоохранительные органы;</w:t>
      </w:r>
    </w:p>
    <w:p w:rsidR="00780676" w:rsidRPr="000C3F55" w:rsidRDefault="00780676" w:rsidP="00780676">
      <w:pPr>
        <w:shd w:val="clear" w:color="auto" w:fill="FFFFFF"/>
        <w:tabs>
          <w:tab w:val="left" w:pos="1430"/>
        </w:tabs>
        <w:ind w:left="182" w:right="14" w:firstLine="730"/>
        <w:jc w:val="both"/>
      </w:pPr>
      <w:r w:rsidRPr="000C3F55">
        <w:rPr>
          <w:spacing w:val="-8"/>
        </w:rPr>
        <w:t>5.8.</w:t>
      </w:r>
      <w:r w:rsidRPr="000C3F55">
        <w:tab/>
        <w:t xml:space="preserve">Быть вежливым и тактичным в общении с персоналом филиала, клиентами и </w:t>
      </w:r>
      <w:r w:rsidRPr="000C3F55">
        <w:rPr>
          <w:spacing w:val="-2"/>
        </w:rPr>
        <w:t xml:space="preserve">посетителями, иметь опрятный внешний вид. На дежурстве находиться только в специальной форме </w:t>
      </w:r>
      <w:r w:rsidRPr="000C3F55">
        <w:t>одежды. Свои требования и замечания излагать в тактичной и корректной форме.</w:t>
      </w:r>
    </w:p>
    <w:p w:rsidR="00780676" w:rsidRPr="000C3F55" w:rsidRDefault="00780676" w:rsidP="00780676">
      <w:pPr>
        <w:shd w:val="clear" w:color="auto" w:fill="FFFFFF"/>
        <w:tabs>
          <w:tab w:val="left" w:pos="1334"/>
        </w:tabs>
        <w:ind w:left="917"/>
        <w:jc w:val="both"/>
      </w:pPr>
      <w:r w:rsidRPr="000C3F55">
        <w:rPr>
          <w:spacing w:val="-8"/>
        </w:rPr>
        <w:t>5.9.</w:t>
      </w:r>
      <w:r w:rsidRPr="000C3F55">
        <w:tab/>
        <w:t xml:space="preserve">Оставаясь   </w:t>
      </w:r>
      <w:proofErr w:type="gramStart"/>
      <w:r w:rsidRPr="000C3F55">
        <w:t>за</w:t>
      </w:r>
      <w:proofErr w:type="gramEnd"/>
      <w:r w:rsidRPr="000C3F55">
        <w:t xml:space="preserve">   </w:t>
      </w:r>
      <w:proofErr w:type="gramStart"/>
      <w:r w:rsidRPr="000C3F55">
        <w:t>старшего</w:t>
      </w:r>
      <w:proofErr w:type="gramEnd"/>
      <w:r w:rsidRPr="000C3F55">
        <w:t xml:space="preserve"> смены охраны,   исполнять его обязанности.</w:t>
      </w:r>
    </w:p>
    <w:p w:rsidR="00780676" w:rsidRPr="000C3F55" w:rsidRDefault="00780676" w:rsidP="00780676">
      <w:pPr>
        <w:shd w:val="clear" w:color="auto" w:fill="FFFFFF"/>
        <w:tabs>
          <w:tab w:val="left" w:pos="1334"/>
        </w:tabs>
        <w:ind w:left="917"/>
        <w:jc w:val="both"/>
      </w:pPr>
    </w:p>
    <w:p w:rsidR="00780676" w:rsidRPr="000C3F55" w:rsidRDefault="00780676" w:rsidP="00780676">
      <w:pPr>
        <w:shd w:val="clear" w:color="auto" w:fill="FFFFFF"/>
        <w:tabs>
          <w:tab w:val="left" w:pos="4195"/>
        </w:tabs>
        <w:jc w:val="both"/>
      </w:pPr>
      <w:r w:rsidRPr="000C3F55">
        <w:rPr>
          <w:rFonts w:ascii="Arial" w:hAnsi="Arial" w:cs="Arial"/>
        </w:rPr>
        <w:tab/>
      </w:r>
      <w:r w:rsidRPr="000C3F55">
        <w:rPr>
          <w:rFonts w:hAnsi="Arial"/>
          <w:b/>
          <w:bCs/>
          <w:spacing w:val="-1"/>
        </w:rPr>
        <w:t xml:space="preserve">6. </w:t>
      </w:r>
      <w:r w:rsidRPr="000C3F55">
        <w:rPr>
          <w:b/>
          <w:bCs/>
          <w:spacing w:val="-1"/>
        </w:rPr>
        <w:t>Права охранников</w:t>
      </w:r>
    </w:p>
    <w:p w:rsidR="00780676" w:rsidRPr="000C3F55" w:rsidRDefault="00780676" w:rsidP="00780676">
      <w:pPr>
        <w:shd w:val="clear" w:color="auto" w:fill="FFFFFF"/>
        <w:ind w:left="902"/>
        <w:jc w:val="both"/>
      </w:pPr>
      <w:r w:rsidRPr="000C3F55">
        <w:t>Выполняя обязанности по охране объекта, охранники имеют право:</w:t>
      </w:r>
    </w:p>
    <w:p w:rsidR="00780676" w:rsidRPr="000C3F55" w:rsidRDefault="00780676" w:rsidP="00780676">
      <w:pPr>
        <w:widowControl w:val="0"/>
        <w:numPr>
          <w:ilvl w:val="0"/>
          <w:numId w:val="28"/>
        </w:numPr>
        <w:shd w:val="clear" w:color="auto" w:fill="FFFFFF"/>
        <w:tabs>
          <w:tab w:val="left" w:pos="1349"/>
        </w:tabs>
        <w:suppressAutoHyphens w:val="0"/>
        <w:autoSpaceDE w:val="0"/>
        <w:autoSpaceDN w:val="0"/>
        <w:adjustRightInd w:val="0"/>
        <w:ind w:left="182" w:right="5" w:firstLine="725"/>
        <w:jc w:val="both"/>
        <w:rPr>
          <w:spacing w:val="-8"/>
        </w:rPr>
      </w:pPr>
      <w:r w:rsidRPr="000C3F55">
        <w:t>Требовать от персонала, клиентов и посетителей офиса Общества выполнения своих законных требований,  при выполнении  функциональных обязанностей;</w:t>
      </w:r>
    </w:p>
    <w:p w:rsidR="00780676" w:rsidRPr="000C3F55" w:rsidRDefault="00780676" w:rsidP="00780676">
      <w:pPr>
        <w:widowControl w:val="0"/>
        <w:numPr>
          <w:ilvl w:val="0"/>
          <w:numId w:val="28"/>
        </w:numPr>
        <w:shd w:val="clear" w:color="auto" w:fill="FFFFFF"/>
        <w:tabs>
          <w:tab w:val="left" w:pos="1349"/>
        </w:tabs>
        <w:suppressAutoHyphens w:val="0"/>
        <w:autoSpaceDE w:val="0"/>
        <w:autoSpaceDN w:val="0"/>
        <w:adjustRightInd w:val="0"/>
        <w:ind w:left="182" w:right="14" w:firstLine="725"/>
        <w:jc w:val="both"/>
        <w:rPr>
          <w:spacing w:val="-8"/>
        </w:rPr>
      </w:pPr>
      <w:r w:rsidRPr="000C3F55">
        <w:t xml:space="preserve">Задерживать на месте правонарушения лиц, совершивших противоправные действия, </w:t>
      </w:r>
      <w:r w:rsidRPr="000C3F55">
        <w:rPr>
          <w:spacing w:val="-1"/>
        </w:rPr>
        <w:t>посягательство на охраняемый объект и незамедлительно передавать их в органы   внутренних дел;</w:t>
      </w:r>
    </w:p>
    <w:p w:rsidR="00780676" w:rsidRPr="000C3F55" w:rsidRDefault="00780676" w:rsidP="00780676">
      <w:pPr>
        <w:shd w:val="clear" w:color="auto" w:fill="FFFFFF"/>
        <w:tabs>
          <w:tab w:val="left" w:pos="1450"/>
        </w:tabs>
        <w:ind w:left="182" w:right="5" w:firstLine="730"/>
        <w:jc w:val="both"/>
      </w:pPr>
      <w:r w:rsidRPr="000C3F55">
        <w:rPr>
          <w:spacing w:val="-7"/>
        </w:rPr>
        <w:t>6.3.</w:t>
      </w:r>
      <w:r w:rsidRPr="000C3F55">
        <w:tab/>
        <w:t>Производить в случаях, предусмотренных договором на охрану объекта и правилами пропускного режима, проверку документов, осмотр вещей граждан, ввозимое и вывозимое имущество, контейнеров, автотранспорта;</w:t>
      </w:r>
    </w:p>
    <w:p w:rsidR="00780676" w:rsidRPr="000C3F55" w:rsidRDefault="00780676" w:rsidP="00780676">
      <w:pPr>
        <w:shd w:val="clear" w:color="auto" w:fill="FFFFFF"/>
        <w:tabs>
          <w:tab w:val="left" w:pos="1363"/>
        </w:tabs>
        <w:ind w:left="178" w:right="10" w:firstLine="730"/>
        <w:jc w:val="both"/>
      </w:pPr>
      <w:r w:rsidRPr="000C3F55">
        <w:rPr>
          <w:spacing w:val="-7"/>
        </w:rPr>
        <w:t>6.4.</w:t>
      </w:r>
      <w:r w:rsidRPr="000C3F55">
        <w:tab/>
        <w:t>Использовать технические и иные средства, не причиняющие вред жизни, здоровью граждан и окружающей среде, средства радио- и телефонной связи.</w:t>
      </w:r>
    </w:p>
    <w:p w:rsidR="00780676" w:rsidRPr="000C3F55" w:rsidRDefault="00780676" w:rsidP="00780676">
      <w:pPr>
        <w:shd w:val="clear" w:color="auto" w:fill="FFFFFF"/>
        <w:tabs>
          <w:tab w:val="left" w:pos="1363"/>
        </w:tabs>
        <w:ind w:left="178" w:right="10" w:firstLine="730"/>
        <w:jc w:val="both"/>
      </w:pPr>
    </w:p>
    <w:p w:rsidR="00780676" w:rsidRPr="000C3F55" w:rsidRDefault="00780676" w:rsidP="00780676">
      <w:pPr>
        <w:shd w:val="clear" w:color="auto" w:fill="FFFFFF"/>
        <w:ind w:left="3998"/>
        <w:jc w:val="both"/>
      </w:pPr>
      <w:r w:rsidRPr="00BC7469">
        <w:rPr>
          <w:b/>
          <w:spacing w:val="-4"/>
        </w:rPr>
        <w:lastRenderedPageBreak/>
        <w:t>7.</w:t>
      </w:r>
      <w:r w:rsidRPr="000C3F55">
        <w:rPr>
          <w:spacing w:val="-4"/>
        </w:rPr>
        <w:t xml:space="preserve"> </w:t>
      </w:r>
      <w:r w:rsidRPr="000C3F55">
        <w:rPr>
          <w:b/>
          <w:bCs/>
          <w:spacing w:val="-4"/>
        </w:rPr>
        <w:t>Охраннику запрещается</w:t>
      </w:r>
    </w:p>
    <w:p w:rsidR="00780676" w:rsidRPr="000C3F55" w:rsidRDefault="00780676" w:rsidP="00780676">
      <w:pPr>
        <w:widowControl w:val="0"/>
        <w:numPr>
          <w:ilvl w:val="0"/>
          <w:numId w:val="46"/>
        </w:numPr>
        <w:shd w:val="clear" w:color="auto" w:fill="FFFFFF"/>
        <w:tabs>
          <w:tab w:val="left" w:pos="1325"/>
        </w:tabs>
        <w:suppressAutoHyphens w:val="0"/>
        <w:autoSpaceDE w:val="0"/>
        <w:autoSpaceDN w:val="0"/>
        <w:adjustRightInd w:val="0"/>
        <w:ind w:left="912"/>
        <w:jc w:val="both"/>
        <w:rPr>
          <w:spacing w:val="-7"/>
        </w:rPr>
      </w:pPr>
      <w:r w:rsidRPr="000C3F55">
        <w:rPr>
          <w:spacing w:val="-1"/>
        </w:rPr>
        <w:t>Спать на посту во время несения службы;</w:t>
      </w:r>
    </w:p>
    <w:p w:rsidR="00780676" w:rsidRPr="000C3F55" w:rsidRDefault="00780676" w:rsidP="00780676">
      <w:pPr>
        <w:widowControl w:val="0"/>
        <w:numPr>
          <w:ilvl w:val="0"/>
          <w:numId w:val="46"/>
        </w:numPr>
        <w:shd w:val="clear" w:color="auto" w:fill="FFFFFF"/>
        <w:tabs>
          <w:tab w:val="left" w:pos="1325"/>
        </w:tabs>
        <w:suppressAutoHyphens w:val="0"/>
        <w:autoSpaceDE w:val="0"/>
        <w:autoSpaceDN w:val="0"/>
        <w:adjustRightInd w:val="0"/>
        <w:ind w:left="221"/>
        <w:jc w:val="both"/>
      </w:pPr>
      <w:r w:rsidRPr="000C3F55">
        <w:t xml:space="preserve">Покидать пост охраны объекта  без разрешения руководства, за исключением случаев </w:t>
      </w:r>
      <w:r w:rsidRPr="000C3F55">
        <w:rPr>
          <w:spacing w:val="-1"/>
        </w:rPr>
        <w:t>предусмотренных инструкцией и договором;</w:t>
      </w:r>
    </w:p>
    <w:p w:rsidR="00780676" w:rsidRPr="000C3F55" w:rsidRDefault="00780676" w:rsidP="00780676">
      <w:pPr>
        <w:shd w:val="clear" w:color="auto" w:fill="FFFFFF"/>
        <w:tabs>
          <w:tab w:val="left" w:pos="1315"/>
        </w:tabs>
        <w:ind w:left="902"/>
        <w:jc w:val="both"/>
      </w:pPr>
      <w:r w:rsidRPr="000C3F55">
        <w:rPr>
          <w:spacing w:val="-7"/>
        </w:rPr>
        <w:t>7.3.</w:t>
      </w:r>
      <w:r w:rsidRPr="000C3F55">
        <w:tab/>
        <w:t>Находиться на объекте после сдачи дежурства;</w:t>
      </w:r>
    </w:p>
    <w:p w:rsidR="00780676" w:rsidRPr="000C3F55" w:rsidRDefault="00780676" w:rsidP="00780676">
      <w:pPr>
        <w:shd w:val="clear" w:color="auto" w:fill="FFFFFF"/>
        <w:tabs>
          <w:tab w:val="left" w:pos="1402"/>
        </w:tabs>
        <w:ind w:left="206" w:right="43" w:firstLine="691"/>
        <w:jc w:val="both"/>
      </w:pPr>
      <w:r w:rsidRPr="000C3F55">
        <w:rPr>
          <w:spacing w:val="-5"/>
        </w:rPr>
        <w:t>7.4.</w:t>
      </w:r>
      <w:r w:rsidRPr="000C3F55">
        <w:tab/>
        <w:t>Употреблять спиртные напитки, в том числе и пиво, находиться на службе с остаточными явлениями употребления алкоголя накануне дежурства;</w:t>
      </w:r>
    </w:p>
    <w:p w:rsidR="00780676" w:rsidRPr="000C3F55" w:rsidRDefault="00780676" w:rsidP="00780676">
      <w:pPr>
        <w:widowControl w:val="0"/>
        <w:numPr>
          <w:ilvl w:val="0"/>
          <w:numId w:val="29"/>
        </w:numPr>
        <w:shd w:val="clear" w:color="auto" w:fill="FFFFFF"/>
        <w:tabs>
          <w:tab w:val="left" w:pos="1320"/>
        </w:tabs>
        <w:suppressAutoHyphens w:val="0"/>
        <w:autoSpaceDE w:val="0"/>
        <w:autoSpaceDN w:val="0"/>
        <w:adjustRightInd w:val="0"/>
        <w:ind w:left="907"/>
        <w:jc w:val="both"/>
        <w:rPr>
          <w:spacing w:val="-6"/>
        </w:rPr>
      </w:pPr>
      <w:r w:rsidRPr="000C3F55">
        <w:rPr>
          <w:spacing w:val="-1"/>
        </w:rPr>
        <w:t>Принимать пищу и курить на территории поста;</w:t>
      </w:r>
    </w:p>
    <w:p w:rsidR="00780676" w:rsidRPr="000C3F55" w:rsidRDefault="00780676" w:rsidP="00780676">
      <w:pPr>
        <w:widowControl w:val="0"/>
        <w:numPr>
          <w:ilvl w:val="0"/>
          <w:numId w:val="29"/>
        </w:numPr>
        <w:shd w:val="clear" w:color="auto" w:fill="FFFFFF"/>
        <w:tabs>
          <w:tab w:val="left" w:pos="1320"/>
        </w:tabs>
        <w:suppressAutoHyphens w:val="0"/>
        <w:autoSpaceDE w:val="0"/>
        <w:autoSpaceDN w:val="0"/>
        <w:adjustRightInd w:val="0"/>
        <w:ind w:left="187" w:right="43" w:firstLine="720"/>
        <w:jc w:val="both"/>
        <w:rPr>
          <w:spacing w:val="-5"/>
        </w:rPr>
      </w:pPr>
      <w:r w:rsidRPr="000C3F55">
        <w:rPr>
          <w:spacing w:val="-2"/>
        </w:rPr>
        <w:t xml:space="preserve">Заходить в рабочее время в служебные помещения агентства филиала, без согласования с </w:t>
      </w:r>
      <w:r w:rsidRPr="000C3F55">
        <w:t>заказчиком;</w:t>
      </w:r>
    </w:p>
    <w:p w:rsidR="00780676" w:rsidRPr="000C3F55" w:rsidRDefault="00780676" w:rsidP="00780676">
      <w:pPr>
        <w:widowControl w:val="0"/>
        <w:numPr>
          <w:ilvl w:val="0"/>
          <w:numId w:val="29"/>
        </w:numPr>
        <w:shd w:val="clear" w:color="auto" w:fill="FFFFFF"/>
        <w:tabs>
          <w:tab w:val="left" w:pos="1320"/>
        </w:tabs>
        <w:suppressAutoHyphens w:val="0"/>
        <w:autoSpaceDE w:val="0"/>
        <w:autoSpaceDN w:val="0"/>
        <w:adjustRightInd w:val="0"/>
        <w:ind w:left="907"/>
        <w:jc w:val="both"/>
        <w:rPr>
          <w:spacing w:val="-5"/>
        </w:rPr>
      </w:pPr>
      <w:r w:rsidRPr="000C3F55">
        <w:t>Разглашать сведения, полученные от работников Общества в процессе несения службы;</w:t>
      </w:r>
    </w:p>
    <w:p w:rsidR="00780676" w:rsidRPr="000C3F55" w:rsidRDefault="00780676" w:rsidP="00780676">
      <w:pPr>
        <w:shd w:val="clear" w:color="auto" w:fill="FFFFFF"/>
        <w:tabs>
          <w:tab w:val="left" w:pos="1411"/>
        </w:tabs>
        <w:ind w:left="192" w:right="34" w:firstLine="725"/>
        <w:jc w:val="both"/>
      </w:pPr>
      <w:r w:rsidRPr="000C3F55">
        <w:rPr>
          <w:spacing w:val="-6"/>
        </w:rPr>
        <w:t>7.8.</w:t>
      </w:r>
      <w:r w:rsidRPr="000C3F55">
        <w:tab/>
        <w:t>Вступать во внеслужебные отношения с работниками объекта, посетителями и посторонними лицами;</w:t>
      </w:r>
    </w:p>
    <w:p w:rsidR="00780676" w:rsidRPr="000C3F55" w:rsidRDefault="00780676" w:rsidP="00780676">
      <w:pPr>
        <w:shd w:val="clear" w:color="auto" w:fill="FFFFFF"/>
        <w:tabs>
          <w:tab w:val="left" w:pos="1344"/>
        </w:tabs>
        <w:ind w:left="197" w:right="34" w:firstLine="720"/>
        <w:jc w:val="both"/>
      </w:pPr>
      <w:r w:rsidRPr="000C3F55">
        <w:rPr>
          <w:spacing w:val="-8"/>
        </w:rPr>
        <w:t>7.9.</w:t>
      </w:r>
      <w:r w:rsidRPr="000C3F55">
        <w:tab/>
        <w:t>Обсуждать с работниками объекта, посетителями и посторонними лицами вопросы, не связанные с выполнением служебных обязанностей;</w:t>
      </w:r>
    </w:p>
    <w:p w:rsidR="00780676" w:rsidRPr="000C3F55" w:rsidRDefault="00780676" w:rsidP="00780676">
      <w:pPr>
        <w:widowControl w:val="0"/>
        <w:numPr>
          <w:ilvl w:val="0"/>
          <w:numId w:val="30"/>
        </w:numPr>
        <w:shd w:val="clear" w:color="auto" w:fill="FFFFFF"/>
        <w:tabs>
          <w:tab w:val="left" w:pos="1440"/>
        </w:tabs>
        <w:suppressAutoHyphens w:val="0"/>
        <w:autoSpaceDE w:val="0"/>
        <w:autoSpaceDN w:val="0"/>
        <w:adjustRightInd w:val="0"/>
        <w:ind w:left="917"/>
        <w:jc w:val="both"/>
        <w:rPr>
          <w:spacing w:val="-6"/>
        </w:rPr>
      </w:pPr>
      <w:r w:rsidRPr="000C3F55">
        <w:t>Пользоваться радио-, аудио-, теле-, видеоаппаратурой на посту (</w:t>
      </w:r>
      <w:proofErr w:type="gramStart"/>
      <w:r w:rsidRPr="000C3F55">
        <w:t>кроме</w:t>
      </w:r>
      <w:proofErr w:type="gramEnd"/>
      <w:r w:rsidRPr="000C3F55">
        <w:t xml:space="preserve"> служебной);</w:t>
      </w:r>
    </w:p>
    <w:p w:rsidR="00780676" w:rsidRPr="000C3F55" w:rsidRDefault="00780676" w:rsidP="00780676">
      <w:pPr>
        <w:widowControl w:val="0"/>
        <w:numPr>
          <w:ilvl w:val="0"/>
          <w:numId w:val="31"/>
        </w:numPr>
        <w:shd w:val="clear" w:color="auto" w:fill="FFFFFF"/>
        <w:tabs>
          <w:tab w:val="left" w:pos="1440"/>
        </w:tabs>
        <w:suppressAutoHyphens w:val="0"/>
        <w:autoSpaceDE w:val="0"/>
        <w:autoSpaceDN w:val="0"/>
        <w:adjustRightInd w:val="0"/>
        <w:ind w:left="206" w:right="34" w:firstLine="710"/>
        <w:jc w:val="both"/>
        <w:rPr>
          <w:spacing w:val="-7"/>
        </w:rPr>
      </w:pPr>
      <w:r w:rsidRPr="000C3F55">
        <w:t>Принимать от сотрудников объекта, посетителей и посторонних лиц, для передачи или хранения   материальные ценности и документы;</w:t>
      </w:r>
    </w:p>
    <w:p w:rsidR="00780676" w:rsidRPr="000C3F55" w:rsidRDefault="00780676" w:rsidP="00780676">
      <w:pPr>
        <w:shd w:val="clear" w:color="auto" w:fill="FFFFFF"/>
        <w:tabs>
          <w:tab w:val="left" w:pos="1728"/>
        </w:tabs>
        <w:ind w:left="216" w:right="29" w:firstLine="710"/>
        <w:jc w:val="both"/>
      </w:pPr>
      <w:r w:rsidRPr="000C3F55">
        <w:rPr>
          <w:spacing w:val="-7"/>
        </w:rPr>
        <w:t>7.12.</w:t>
      </w:r>
      <w:r w:rsidRPr="000C3F55">
        <w:tab/>
        <w:t>Вести телефонные переговоры, не связанные с выполнением служебных обязанностей;</w:t>
      </w:r>
    </w:p>
    <w:p w:rsidR="00780676" w:rsidRPr="000C3F55" w:rsidRDefault="00780676" w:rsidP="00780676">
      <w:pPr>
        <w:shd w:val="clear" w:color="auto" w:fill="FFFFFF"/>
        <w:tabs>
          <w:tab w:val="left" w:pos="1464"/>
        </w:tabs>
        <w:ind w:left="211" w:right="-2" w:firstLine="725"/>
        <w:jc w:val="both"/>
      </w:pPr>
      <w:r w:rsidRPr="000C3F55">
        <w:rPr>
          <w:spacing w:val="-6"/>
        </w:rPr>
        <w:t>7.13.</w:t>
      </w:r>
      <w:r w:rsidRPr="000C3F55">
        <w:tab/>
      </w:r>
      <w:r w:rsidRPr="000C3F55">
        <w:rPr>
          <w:spacing w:val="-1"/>
        </w:rPr>
        <w:t xml:space="preserve">Передавать номера телефонов работников филиала ПАО </w:t>
      </w:r>
      <w:r>
        <w:rPr>
          <w:spacing w:val="-1"/>
        </w:rPr>
        <w:t>«</w:t>
      </w:r>
      <w:proofErr w:type="spellStart"/>
      <w:r w:rsidRPr="000C3F55">
        <w:rPr>
          <w:spacing w:val="-1"/>
        </w:rPr>
        <w:t>ТрансКонтейнер</w:t>
      </w:r>
      <w:proofErr w:type="spellEnd"/>
      <w:r w:rsidRPr="000C3F55">
        <w:rPr>
          <w:spacing w:val="-1"/>
        </w:rPr>
        <w:t xml:space="preserve">» </w:t>
      </w:r>
      <w:r w:rsidRPr="000C3F55">
        <w:t>посторонним лицам.</w:t>
      </w:r>
    </w:p>
    <w:p w:rsidR="00780676" w:rsidRPr="000C3F55" w:rsidRDefault="00780676" w:rsidP="00780676">
      <w:pPr>
        <w:shd w:val="clear" w:color="auto" w:fill="FFFFFF"/>
        <w:ind w:left="1469" w:right="922" w:firstLine="278"/>
        <w:jc w:val="both"/>
        <w:rPr>
          <w:b/>
          <w:bCs/>
        </w:rPr>
      </w:pPr>
    </w:p>
    <w:p w:rsidR="00780676" w:rsidRPr="000C3F55" w:rsidRDefault="00780676" w:rsidP="00780676">
      <w:pPr>
        <w:shd w:val="clear" w:color="auto" w:fill="FFFFFF"/>
        <w:ind w:left="1416" w:right="922"/>
        <w:jc w:val="center"/>
        <w:rPr>
          <w:b/>
          <w:bCs/>
          <w:spacing w:val="-1"/>
        </w:rPr>
      </w:pPr>
      <w:r w:rsidRPr="000C3F55">
        <w:rPr>
          <w:b/>
          <w:bCs/>
        </w:rPr>
        <w:t xml:space="preserve">8. Порядок действия смены охранников по прибытии на объект </w:t>
      </w:r>
      <w:r w:rsidRPr="000C3F55">
        <w:rPr>
          <w:b/>
          <w:bCs/>
          <w:spacing w:val="-1"/>
        </w:rPr>
        <w:t>представителей органов власти, проверяющих и контрольных органов</w:t>
      </w:r>
    </w:p>
    <w:p w:rsidR="00780676" w:rsidRPr="000C3F55" w:rsidRDefault="00780676" w:rsidP="00780676">
      <w:pPr>
        <w:shd w:val="clear" w:color="auto" w:fill="FFFFFF"/>
        <w:ind w:left="202" w:right="14" w:firstLine="710"/>
        <w:jc w:val="both"/>
      </w:pPr>
      <w:r w:rsidRPr="000C3F55">
        <w:rPr>
          <w:spacing w:val="-1"/>
        </w:rPr>
        <w:t xml:space="preserve">В случае прибытия на объект представителей ФСБ РФ, Прокуратуры, Налоговой инспекции, </w:t>
      </w:r>
      <w:r w:rsidRPr="000C3F55">
        <w:t xml:space="preserve">МВД, работников судебных и следственных органов, представителей органов власти, необходимо </w:t>
      </w:r>
      <w:r w:rsidRPr="000C3F55">
        <w:rPr>
          <w:spacing w:val="-1"/>
        </w:rPr>
        <w:t xml:space="preserve">проверить документы, удостоверяющие их личность и принадлежность к указанным организациям. </w:t>
      </w:r>
      <w:r w:rsidRPr="000C3F55">
        <w:t xml:space="preserve">Не смотря на то, что представители вышеперечисленных организаций могут назвать фамилию конкретного лица, к которому они прибыли, необходимо сообщить об их прибытии руководству охранной организации, заместителю директора, курирующему вопросы безопасности Синенькому Игорю Васильевичу (тел. 8- 914-773-86-00) и начальнику контейнерного терминала </w:t>
      </w:r>
      <w:proofErr w:type="spellStart"/>
      <w:r w:rsidRPr="000C3F55">
        <w:t>Полыгаловой</w:t>
      </w:r>
      <w:proofErr w:type="spellEnd"/>
      <w:r w:rsidRPr="000C3F55">
        <w:t xml:space="preserve"> Татьяне </w:t>
      </w:r>
      <w:proofErr w:type="spellStart"/>
      <w:r w:rsidRPr="000C3F55">
        <w:t>Орестовне</w:t>
      </w:r>
      <w:proofErr w:type="spellEnd"/>
      <w:r w:rsidRPr="000C3F55">
        <w:t xml:space="preserve"> (тел.</w:t>
      </w:r>
      <w:r>
        <w:t>8-914-736-27-18</w:t>
      </w:r>
      <w:r w:rsidRPr="000C3F55">
        <w:t>).</w:t>
      </w:r>
    </w:p>
    <w:p w:rsidR="00780676" w:rsidRPr="000C3F55" w:rsidRDefault="00780676" w:rsidP="00780676">
      <w:pPr>
        <w:shd w:val="clear" w:color="auto" w:fill="FFFFFF"/>
        <w:ind w:left="211" w:right="14" w:firstLine="706"/>
        <w:jc w:val="both"/>
      </w:pPr>
      <w:r w:rsidRPr="000C3F55">
        <w:t>В случае прибытия на объект охраны сотрудников правоохранительных органов для проверки, охранник обязан:</w:t>
      </w:r>
    </w:p>
    <w:p w:rsidR="00780676" w:rsidRPr="000C3F55" w:rsidRDefault="00780676" w:rsidP="00780676">
      <w:pPr>
        <w:widowControl w:val="0"/>
        <w:numPr>
          <w:ilvl w:val="0"/>
          <w:numId w:val="32"/>
        </w:numPr>
        <w:shd w:val="clear" w:color="auto" w:fill="FFFFFF"/>
        <w:tabs>
          <w:tab w:val="left" w:pos="1349"/>
        </w:tabs>
        <w:suppressAutoHyphens w:val="0"/>
        <w:autoSpaceDE w:val="0"/>
        <w:autoSpaceDN w:val="0"/>
        <w:adjustRightInd w:val="0"/>
        <w:ind w:left="206" w:right="19" w:firstLine="734"/>
        <w:jc w:val="both"/>
        <w:rPr>
          <w:spacing w:val="-7"/>
        </w:rPr>
      </w:pPr>
      <w:r w:rsidRPr="000C3F55">
        <w:t>проверить служебное удостоверение проверяющего и записать его данные в журнал учета посетителей;</w:t>
      </w:r>
    </w:p>
    <w:p w:rsidR="00780676" w:rsidRPr="000C3F55" w:rsidRDefault="00780676" w:rsidP="00780676">
      <w:pPr>
        <w:widowControl w:val="0"/>
        <w:numPr>
          <w:ilvl w:val="0"/>
          <w:numId w:val="33"/>
        </w:numPr>
        <w:shd w:val="clear" w:color="auto" w:fill="FFFFFF"/>
        <w:tabs>
          <w:tab w:val="left" w:pos="1349"/>
        </w:tabs>
        <w:suppressAutoHyphens w:val="0"/>
        <w:autoSpaceDE w:val="0"/>
        <w:autoSpaceDN w:val="0"/>
        <w:adjustRightInd w:val="0"/>
        <w:ind w:left="941"/>
        <w:jc w:val="both"/>
        <w:rPr>
          <w:spacing w:val="-8"/>
        </w:rPr>
      </w:pPr>
      <w:r w:rsidRPr="000C3F55">
        <w:t>проверить предписание, которое должно быть установленного образца;</w:t>
      </w:r>
    </w:p>
    <w:p w:rsidR="00780676" w:rsidRPr="000C3F55" w:rsidRDefault="00780676" w:rsidP="00780676">
      <w:pPr>
        <w:shd w:val="clear" w:color="auto" w:fill="FFFFFF"/>
        <w:tabs>
          <w:tab w:val="left" w:pos="1411"/>
        </w:tabs>
        <w:ind w:firstLine="941"/>
        <w:jc w:val="both"/>
      </w:pPr>
      <w:r w:rsidRPr="000C3F55">
        <w:rPr>
          <w:spacing w:val="-8"/>
        </w:rPr>
        <w:t>8.3.</w:t>
      </w:r>
      <w:r w:rsidRPr="000C3F55">
        <w:tab/>
        <w:t xml:space="preserve">доложить о прибытии проверяющих оперативному дежурному </w:t>
      </w:r>
      <w:r w:rsidR="00796ED7">
        <w:t>ИСПОЛНИТЕЛЯ</w:t>
      </w:r>
      <w:r w:rsidRPr="000C3F55">
        <w:t>, сообщив их должности, фамилии, имена и отчества, номера служебных   удостоверений;</w:t>
      </w:r>
    </w:p>
    <w:p w:rsidR="00780676" w:rsidRPr="000C3F55" w:rsidRDefault="00780676" w:rsidP="00780676">
      <w:pPr>
        <w:shd w:val="clear" w:color="auto" w:fill="FFFFFF"/>
        <w:tabs>
          <w:tab w:val="left" w:pos="1349"/>
        </w:tabs>
        <w:ind w:left="211" w:right="10" w:firstLine="730"/>
        <w:jc w:val="both"/>
      </w:pPr>
      <w:r w:rsidRPr="000C3F55">
        <w:rPr>
          <w:spacing w:val="-9"/>
        </w:rPr>
        <w:t>8.4.</w:t>
      </w:r>
      <w:r w:rsidRPr="000C3F55">
        <w:tab/>
      </w:r>
      <w:r w:rsidRPr="000C3F55">
        <w:rPr>
          <w:spacing w:val="-1"/>
        </w:rPr>
        <w:t xml:space="preserve">уведомить о прибытии проверяющих лиц заместителя директора, курирующего вопросы </w:t>
      </w:r>
      <w:r w:rsidRPr="000C3F55">
        <w:t>безопасности;</w:t>
      </w:r>
    </w:p>
    <w:p w:rsidR="00780676" w:rsidRPr="000C3F55" w:rsidRDefault="00780676" w:rsidP="00780676">
      <w:pPr>
        <w:shd w:val="clear" w:color="auto" w:fill="FFFFFF"/>
        <w:tabs>
          <w:tab w:val="left" w:pos="1430"/>
        </w:tabs>
        <w:ind w:left="206" w:right="14" w:firstLine="734"/>
        <w:jc w:val="both"/>
      </w:pPr>
      <w:r w:rsidRPr="000C3F55">
        <w:rPr>
          <w:spacing w:val="-9"/>
        </w:rPr>
        <w:t>8.5.</w:t>
      </w:r>
      <w:r w:rsidRPr="000C3F55">
        <w:tab/>
        <w:t>не препятствуя проведению проверки, позвонить в организацию, откуда прибыли проверяющие, убедиться в их полномочиях;</w:t>
      </w:r>
    </w:p>
    <w:p w:rsidR="00780676" w:rsidRPr="000C3F55" w:rsidRDefault="00780676" w:rsidP="00780676">
      <w:pPr>
        <w:shd w:val="clear" w:color="auto" w:fill="FFFFFF"/>
        <w:tabs>
          <w:tab w:val="left" w:pos="1550"/>
        </w:tabs>
        <w:ind w:left="206" w:right="10" w:firstLine="734"/>
        <w:jc w:val="both"/>
      </w:pPr>
      <w:r w:rsidRPr="000C3F55">
        <w:rPr>
          <w:spacing w:val="-8"/>
        </w:rPr>
        <w:t>8.6.</w:t>
      </w:r>
      <w:r w:rsidRPr="000C3F55">
        <w:tab/>
        <w:t xml:space="preserve">предоставить, для проверки по требованию </w:t>
      </w:r>
      <w:proofErr w:type="gramStart"/>
      <w:r w:rsidRPr="000C3F55">
        <w:t>проверяющих</w:t>
      </w:r>
      <w:proofErr w:type="gramEnd"/>
      <w:r w:rsidRPr="000C3F55">
        <w:t xml:space="preserve">, необходимую документацию. По окончании проверки доложить о ее результатах оперативному дежурному </w:t>
      </w:r>
      <w:r w:rsidR="00796ED7">
        <w:t>ИСПОЛНИТЕЛЯ</w:t>
      </w:r>
      <w:r w:rsidRPr="000C3F55">
        <w:t>.</w:t>
      </w:r>
    </w:p>
    <w:p w:rsidR="00780676" w:rsidRPr="000C3F55" w:rsidRDefault="00780676" w:rsidP="00780676">
      <w:pPr>
        <w:shd w:val="clear" w:color="auto" w:fill="FFFFFF"/>
        <w:tabs>
          <w:tab w:val="left" w:pos="1416"/>
        </w:tabs>
        <w:ind w:left="211" w:right="14" w:firstLine="734"/>
        <w:jc w:val="both"/>
      </w:pPr>
      <w:r w:rsidRPr="000C3F55">
        <w:rPr>
          <w:spacing w:val="-9"/>
        </w:rPr>
        <w:t>8.7.</w:t>
      </w:r>
      <w:r w:rsidRPr="000C3F55">
        <w:tab/>
        <w:t>ознакомить с актом начальника охраны объекта и заместителя директора филиала, курирующего вопросы безопасности.</w:t>
      </w:r>
    </w:p>
    <w:p w:rsidR="00780676" w:rsidRPr="000C3F55" w:rsidRDefault="00780676" w:rsidP="00780676">
      <w:pPr>
        <w:shd w:val="clear" w:color="auto" w:fill="FFFFFF"/>
        <w:ind w:left="206" w:firstLine="720"/>
        <w:jc w:val="both"/>
      </w:pPr>
      <w:r w:rsidRPr="000C3F55">
        <w:rPr>
          <w:spacing w:val="-1"/>
        </w:rPr>
        <w:t xml:space="preserve">При выявлении факта отсутствия охранника во время смены на объекте, либо нахождения на </w:t>
      </w:r>
      <w:r w:rsidRPr="000C3F55">
        <w:t>дежурстве в нетрезвом виде, в период проверки должностными лицами ПАО «</w:t>
      </w:r>
      <w:proofErr w:type="spellStart"/>
      <w:r w:rsidRPr="000C3F55">
        <w:t>ТрансКонтейнер</w:t>
      </w:r>
      <w:proofErr w:type="spellEnd"/>
      <w:r w:rsidRPr="000C3F55">
        <w:t xml:space="preserve">», на охраняемый объект вызывается начальник охраны объекта или лицо, его </w:t>
      </w:r>
      <w:r w:rsidRPr="000C3F55">
        <w:lastRenderedPageBreak/>
        <w:t xml:space="preserve">замещающее, вплоть до представителя руководства </w:t>
      </w:r>
      <w:r w:rsidR="00796ED7">
        <w:t>ИСПОЛНИТЕЛЯ</w:t>
      </w:r>
      <w:r w:rsidRPr="000C3F55">
        <w:t xml:space="preserve"> для разбирательства по данному факту.</w:t>
      </w:r>
    </w:p>
    <w:p w:rsidR="00780676" w:rsidRPr="000C3F55" w:rsidRDefault="00780676" w:rsidP="00780676">
      <w:pPr>
        <w:shd w:val="clear" w:color="auto" w:fill="FFFFFF"/>
        <w:ind w:left="206" w:firstLine="720"/>
        <w:jc w:val="both"/>
      </w:pPr>
    </w:p>
    <w:p w:rsidR="00780676" w:rsidRPr="000C3F55" w:rsidRDefault="00780676" w:rsidP="00780676">
      <w:pPr>
        <w:shd w:val="clear" w:color="auto" w:fill="FFFFFF"/>
        <w:ind w:left="926"/>
        <w:jc w:val="both"/>
        <w:rPr>
          <w:b/>
          <w:bCs/>
        </w:rPr>
      </w:pPr>
      <w:r w:rsidRPr="000C3F55">
        <w:rPr>
          <w:b/>
          <w:bCs/>
        </w:rPr>
        <w:t xml:space="preserve">9.   Действия охранника при нападении на охраняемый объект (пост) </w:t>
      </w:r>
    </w:p>
    <w:p w:rsidR="00780676" w:rsidRPr="000C3F55" w:rsidRDefault="00780676" w:rsidP="00780676">
      <w:pPr>
        <w:shd w:val="clear" w:color="auto" w:fill="FFFFFF"/>
        <w:ind w:left="926"/>
        <w:jc w:val="both"/>
      </w:pPr>
      <w:r w:rsidRPr="000C3F55">
        <w:rPr>
          <w:spacing w:val="-6"/>
        </w:rPr>
        <w:t>9.1.</w:t>
      </w:r>
      <w:r w:rsidRPr="000C3F55">
        <w:tab/>
        <w:t>оценить характер нападения, убедиться, что оно является реальным, а не мнимым;</w:t>
      </w:r>
    </w:p>
    <w:p w:rsidR="00780676" w:rsidRPr="000C3F55" w:rsidRDefault="00780676" w:rsidP="00780676">
      <w:pPr>
        <w:widowControl w:val="0"/>
        <w:numPr>
          <w:ilvl w:val="0"/>
          <w:numId w:val="34"/>
        </w:numPr>
        <w:shd w:val="clear" w:color="auto" w:fill="FFFFFF"/>
        <w:tabs>
          <w:tab w:val="left" w:pos="1406"/>
        </w:tabs>
        <w:suppressAutoHyphens w:val="0"/>
        <w:autoSpaceDE w:val="0"/>
        <w:autoSpaceDN w:val="0"/>
        <w:adjustRightInd w:val="0"/>
        <w:ind w:left="202" w:right="38" w:firstLine="720"/>
        <w:jc w:val="both"/>
        <w:rPr>
          <w:spacing w:val="-8"/>
        </w:rPr>
      </w:pPr>
      <w:r w:rsidRPr="000C3F55">
        <w:t xml:space="preserve">воспользовавшись «тревожной» кнопкой, вызвать группу быстрого реагирования, продублировать вызов </w:t>
      </w:r>
      <w:proofErr w:type="gramStart"/>
      <w:r w:rsidRPr="000C3F55">
        <w:t>по</w:t>
      </w:r>
      <w:proofErr w:type="gramEnd"/>
      <w:r w:rsidRPr="000C3F55">
        <w:t xml:space="preserve"> тел. 112;</w:t>
      </w:r>
    </w:p>
    <w:p w:rsidR="00780676" w:rsidRPr="000C3F55" w:rsidRDefault="00780676" w:rsidP="00780676">
      <w:pPr>
        <w:widowControl w:val="0"/>
        <w:numPr>
          <w:ilvl w:val="0"/>
          <w:numId w:val="34"/>
        </w:numPr>
        <w:shd w:val="clear" w:color="auto" w:fill="FFFFFF"/>
        <w:tabs>
          <w:tab w:val="left" w:pos="1406"/>
        </w:tabs>
        <w:suppressAutoHyphens w:val="0"/>
        <w:autoSpaceDE w:val="0"/>
        <w:autoSpaceDN w:val="0"/>
        <w:adjustRightInd w:val="0"/>
        <w:ind w:left="202" w:right="24" w:firstLine="720"/>
        <w:jc w:val="both"/>
        <w:rPr>
          <w:spacing w:val="-8"/>
        </w:rPr>
      </w:pPr>
      <w:r w:rsidRPr="000C3F55">
        <w:t>принять меры к отражению нападения, если это возможно и не угрожает жизни сотрудника охраны и окружающих;</w:t>
      </w:r>
    </w:p>
    <w:p w:rsidR="00780676" w:rsidRPr="000C3F55" w:rsidRDefault="00780676" w:rsidP="00780676">
      <w:pPr>
        <w:shd w:val="clear" w:color="auto" w:fill="FFFFFF"/>
        <w:ind w:left="202" w:right="14" w:firstLine="710"/>
        <w:jc w:val="both"/>
      </w:pPr>
      <w:r w:rsidRPr="000C3F55">
        <w:t xml:space="preserve">9.4.доложить начальнику охраны объекта (тел. ___________________), оперативному дежурному </w:t>
      </w:r>
      <w:r w:rsidR="00796ED7">
        <w:t>ИСПОЛНИТЕЛЯ</w:t>
      </w:r>
      <w:r w:rsidRPr="000C3F55">
        <w:rPr>
          <w:spacing w:val="-1"/>
        </w:rPr>
        <w:t xml:space="preserve"> (</w:t>
      </w:r>
      <w:proofErr w:type="spellStart"/>
      <w:r w:rsidRPr="000C3F55">
        <w:rPr>
          <w:spacing w:val="-1"/>
        </w:rPr>
        <w:t>тел.__________________________________________</w:t>
      </w:r>
      <w:proofErr w:type="spellEnd"/>
      <w:r w:rsidRPr="000C3F55">
        <w:rPr>
          <w:spacing w:val="-1"/>
        </w:rPr>
        <w:t xml:space="preserve">), заместителю директора, курирующему вопросы </w:t>
      </w:r>
      <w:r w:rsidRPr="000C3F55">
        <w:t xml:space="preserve">безопасности Синенькому Игорю Васильевичу (тел. 8 914-773-86-00) начальнику контейнерного терминала </w:t>
      </w:r>
      <w:proofErr w:type="spellStart"/>
      <w:r w:rsidRPr="000C3F55">
        <w:t>Полы</w:t>
      </w:r>
      <w:r>
        <w:t>галовой</w:t>
      </w:r>
      <w:proofErr w:type="spellEnd"/>
      <w:r>
        <w:t xml:space="preserve"> Татьяне </w:t>
      </w:r>
      <w:proofErr w:type="spellStart"/>
      <w:r>
        <w:t>Орестовне</w:t>
      </w:r>
      <w:proofErr w:type="spellEnd"/>
      <w:r>
        <w:t xml:space="preserve"> (тел. 8-914-736-27-18</w:t>
      </w:r>
      <w:r w:rsidRPr="000C3F55">
        <w:t>), о нападении;</w:t>
      </w:r>
    </w:p>
    <w:p w:rsidR="00780676" w:rsidRPr="000C3F55" w:rsidRDefault="00780676" w:rsidP="00780676">
      <w:pPr>
        <w:shd w:val="clear" w:color="auto" w:fill="FFFFFF"/>
        <w:ind w:left="202" w:right="14" w:firstLine="710"/>
        <w:jc w:val="both"/>
      </w:pPr>
      <w:r w:rsidRPr="000C3F55">
        <w:t>9.5.принять меры к недопущению посторонних лиц к месту происшествия;</w:t>
      </w:r>
    </w:p>
    <w:p w:rsidR="00780676" w:rsidRPr="000C3F55" w:rsidRDefault="00780676" w:rsidP="00780676">
      <w:pPr>
        <w:widowControl w:val="0"/>
        <w:numPr>
          <w:ilvl w:val="0"/>
          <w:numId w:val="35"/>
        </w:numPr>
        <w:shd w:val="clear" w:color="auto" w:fill="FFFFFF"/>
        <w:tabs>
          <w:tab w:val="left" w:pos="1339"/>
        </w:tabs>
        <w:suppressAutoHyphens w:val="0"/>
        <w:autoSpaceDE w:val="0"/>
        <w:autoSpaceDN w:val="0"/>
        <w:adjustRightInd w:val="0"/>
        <w:ind w:left="202" w:right="24" w:firstLine="710"/>
        <w:jc w:val="both"/>
        <w:rPr>
          <w:spacing w:val="-9"/>
        </w:rPr>
      </w:pPr>
      <w:r w:rsidRPr="000C3F55">
        <w:t>по прибытии сотрудников полиции записать данные старшего наряда (должность, фамилию, имя, отчество, телефон) и в дальнейшем оказывать содействие сотрудникам правоохранительных органов;</w:t>
      </w:r>
    </w:p>
    <w:p w:rsidR="00780676" w:rsidRPr="000C3F55" w:rsidRDefault="00780676" w:rsidP="00780676">
      <w:pPr>
        <w:widowControl w:val="0"/>
        <w:numPr>
          <w:ilvl w:val="0"/>
          <w:numId w:val="35"/>
        </w:numPr>
        <w:shd w:val="clear" w:color="auto" w:fill="FFFFFF"/>
        <w:tabs>
          <w:tab w:val="left" w:pos="1339"/>
        </w:tabs>
        <w:suppressAutoHyphens w:val="0"/>
        <w:autoSpaceDE w:val="0"/>
        <w:autoSpaceDN w:val="0"/>
        <w:adjustRightInd w:val="0"/>
        <w:ind w:left="202" w:right="10" w:firstLine="710"/>
        <w:jc w:val="both"/>
        <w:rPr>
          <w:spacing w:val="-7"/>
        </w:rPr>
      </w:pPr>
      <w:r w:rsidRPr="000C3F55">
        <w:t>при наличии пострадавших вызвать "Скорую помощь" по телефону 03 и до ее приезда оказать им первую медицинскую помощь;</w:t>
      </w:r>
    </w:p>
    <w:p w:rsidR="00780676" w:rsidRPr="000C3F55" w:rsidRDefault="00780676" w:rsidP="00780676">
      <w:pPr>
        <w:shd w:val="clear" w:color="auto" w:fill="FFFFFF"/>
        <w:tabs>
          <w:tab w:val="left" w:pos="1406"/>
        </w:tabs>
        <w:ind w:left="206" w:right="14" w:firstLine="715"/>
        <w:jc w:val="both"/>
      </w:pPr>
      <w:r w:rsidRPr="000C3F55">
        <w:rPr>
          <w:spacing w:val="-8"/>
        </w:rPr>
        <w:t>9.8.</w:t>
      </w:r>
      <w:r w:rsidRPr="000C3F55">
        <w:tab/>
        <w:t xml:space="preserve">обо всех изменениях обстановки докладывать оперативному дежурному </w:t>
      </w:r>
      <w:r w:rsidR="00796ED7">
        <w:t>ИСПОЛНИТЕЛЯ</w:t>
      </w:r>
      <w:r w:rsidRPr="000C3F55">
        <w:t>, и действовать по его указанию.</w:t>
      </w:r>
    </w:p>
    <w:p w:rsidR="00780676" w:rsidRPr="000C3F55" w:rsidRDefault="00780676" w:rsidP="00780676">
      <w:pPr>
        <w:shd w:val="clear" w:color="auto" w:fill="FFFFFF"/>
        <w:tabs>
          <w:tab w:val="left" w:pos="1406"/>
        </w:tabs>
        <w:ind w:left="206" w:right="14" w:firstLine="715"/>
        <w:jc w:val="both"/>
      </w:pPr>
    </w:p>
    <w:p w:rsidR="00780676" w:rsidRPr="000C3F55" w:rsidRDefault="00780676" w:rsidP="00780676">
      <w:pPr>
        <w:shd w:val="clear" w:color="auto" w:fill="FFFFFF"/>
        <w:ind w:left="187"/>
        <w:jc w:val="center"/>
        <w:rPr>
          <w:b/>
          <w:bCs/>
        </w:rPr>
      </w:pPr>
      <w:r w:rsidRPr="000C3F55">
        <w:rPr>
          <w:b/>
          <w:bCs/>
        </w:rPr>
        <w:t>10. Действия охранника, при возникновении нештатных ситуаций</w:t>
      </w:r>
    </w:p>
    <w:p w:rsidR="00780676" w:rsidRPr="000C3F55" w:rsidRDefault="00780676" w:rsidP="00780676">
      <w:pPr>
        <w:shd w:val="clear" w:color="auto" w:fill="FFFFFF"/>
        <w:ind w:left="917"/>
        <w:jc w:val="both"/>
      </w:pPr>
      <w:r w:rsidRPr="000C3F55">
        <w:rPr>
          <w:b/>
          <w:bCs/>
        </w:rPr>
        <w:t>10.1.       Действия   охранника     при пожаре, возгорании или взрыве</w:t>
      </w:r>
    </w:p>
    <w:p w:rsidR="00780676" w:rsidRPr="000C3F55" w:rsidRDefault="00780676" w:rsidP="00780676">
      <w:pPr>
        <w:shd w:val="clear" w:color="auto" w:fill="FFFFFF"/>
        <w:ind w:left="182" w:right="19"/>
        <w:jc w:val="both"/>
      </w:pPr>
      <w:r w:rsidRPr="000C3F55">
        <w:rPr>
          <w:spacing w:val="-1"/>
        </w:rPr>
        <w:t xml:space="preserve">При срабатывании пожарной сигнализации или выявлении признаков возгорания (появлении дыма, </w:t>
      </w:r>
      <w:r w:rsidRPr="000C3F55">
        <w:t>запаха горелой изоляции, искрения в электроприборах и проводах) охранник обязан:</w:t>
      </w:r>
    </w:p>
    <w:p w:rsidR="00780676" w:rsidRPr="000C3F55" w:rsidRDefault="00780676" w:rsidP="00780676">
      <w:pPr>
        <w:widowControl w:val="0"/>
        <w:numPr>
          <w:ilvl w:val="0"/>
          <w:numId w:val="36"/>
        </w:numPr>
        <w:shd w:val="clear" w:color="auto" w:fill="FFFFFF"/>
        <w:tabs>
          <w:tab w:val="left" w:pos="461"/>
        </w:tabs>
        <w:suppressAutoHyphens w:val="0"/>
        <w:autoSpaceDE w:val="0"/>
        <w:autoSpaceDN w:val="0"/>
        <w:adjustRightInd w:val="0"/>
        <w:ind w:left="182"/>
        <w:jc w:val="both"/>
      </w:pPr>
      <w:r w:rsidRPr="000C3F55">
        <w:t>установить предполагаемое место возгорания, осмотреть его;</w:t>
      </w:r>
    </w:p>
    <w:p w:rsidR="00780676" w:rsidRPr="000C3F55" w:rsidRDefault="00780676" w:rsidP="00780676">
      <w:pPr>
        <w:widowControl w:val="0"/>
        <w:numPr>
          <w:ilvl w:val="0"/>
          <w:numId w:val="36"/>
        </w:numPr>
        <w:shd w:val="clear" w:color="auto" w:fill="FFFFFF"/>
        <w:tabs>
          <w:tab w:val="left" w:pos="461"/>
        </w:tabs>
        <w:suppressAutoHyphens w:val="0"/>
        <w:autoSpaceDE w:val="0"/>
        <w:autoSpaceDN w:val="0"/>
        <w:adjustRightInd w:val="0"/>
        <w:ind w:left="182" w:right="5"/>
        <w:jc w:val="both"/>
      </w:pPr>
      <w:r w:rsidRPr="000C3F55">
        <w:rPr>
          <w:spacing w:val="-1"/>
        </w:rPr>
        <w:t xml:space="preserve">при опасности возникновения пожара позвонить по телефону 01, одновременно принимать меры </w:t>
      </w:r>
      <w:r w:rsidRPr="000C3F55">
        <w:t>по ограничению очага возгорания;</w:t>
      </w:r>
    </w:p>
    <w:p w:rsidR="00780676" w:rsidRPr="000C3F55" w:rsidRDefault="00780676" w:rsidP="00780676">
      <w:pPr>
        <w:widowControl w:val="0"/>
        <w:numPr>
          <w:ilvl w:val="0"/>
          <w:numId w:val="36"/>
        </w:numPr>
        <w:shd w:val="clear" w:color="auto" w:fill="FFFFFF"/>
        <w:tabs>
          <w:tab w:val="left" w:pos="461"/>
        </w:tabs>
        <w:suppressAutoHyphens w:val="0"/>
        <w:autoSpaceDE w:val="0"/>
        <w:autoSpaceDN w:val="0"/>
        <w:adjustRightInd w:val="0"/>
        <w:ind w:left="182" w:right="10"/>
        <w:jc w:val="both"/>
      </w:pPr>
      <w:r w:rsidRPr="000C3F55">
        <w:t xml:space="preserve">доложить начальнику охраны, оперативному дежурному </w:t>
      </w:r>
      <w:r w:rsidR="00796ED7">
        <w:t>ИСПОЛНИТЕЛЯ</w:t>
      </w:r>
      <w:r w:rsidRPr="000C3F55">
        <w:t xml:space="preserve">, заместителю директора, курирующему вопросы безопасности Синенькому Игорю Васильевичу (тел. </w:t>
      </w:r>
      <w:r w:rsidRPr="000C3F55">
        <w:rPr>
          <w:spacing w:val="-1"/>
        </w:rPr>
        <w:t>8 914-773-86-00</w:t>
      </w:r>
      <w:r w:rsidRPr="000C3F55">
        <w:t xml:space="preserve"> начальнику контейнерного терминала </w:t>
      </w:r>
      <w:proofErr w:type="spellStart"/>
      <w:r w:rsidRPr="000C3F55">
        <w:t>Полыгаловой</w:t>
      </w:r>
      <w:proofErr w:type="spellEnd"/>
      <w:r w:rsidRPr="000C3F55">
        <w:t xml:space="preserve"> Татьяне </w:t>
      </w:r>
      <w:proofErr w:type="spellStart"/>
      <w:r w:rsidRPr="000C3F55">
        <w:t>Орестовне</w:t>
      </w:r>
      <w:proofErr w:type="spellEnd"/>
      <w:r w:rsidRPr="000C3F55">
        <w:t xml:space="preserve"> (тел.</w:t>
      </w:r>
      <w:r w:rsidRPr="00BC7469">
        <w:t xml:space="preserve"> </w:t>
      </w:r>
      <w:r>
        <w:t>8-914-736-27-18</w:t>
      </w:r>
      <w:r w:rsidRPr="000C3F55">
        <w:t xml:space="preserve">), по согласованию с администрацией Заказчика обеспечивать охрану запасных выходов (путей эвакуации), эвакуацию людей из опасной зоны, </w:t>
      </w:r>
      <w:proofErr w:type="spellStart"/>
      <w:r w:rsidRPr="000C3F55">
        <w:t>вьшолнение</w:t>
      </w:r>
      <w:proofErr w:type="spellEnd"/>
      <w:r w:rsidRPr="000C3F55">
        <w:t xml:space="preserve"> мер по спасению и сохранению ценностей и документов;</w:t>
      </w:r>
    </w:p>
    <w:p w:rsidR="00780676" w:rsidRPr="000C3F55" w:rsidRDefault="00780676" w:rsidP="00780676">
      <w:pPr>
        <w:widowControl w:val="0"/>
        <w:numPr>
          <w:ilvl w:val="0"/>
          <w:numId w:val="36"/>
        </w:numPr>
        <w:shd w:val="clear" w:color="auto" w:fill="FFFFFF"/>
        <w:tabs>
          <w:tab w:val="left" w:pos="461"/>
        </w:tabs>
        <w:suppressAutoHyphens w:val="0"/>
        <w:autoSpaceDE w:val="0"/>
        <w:autoSpaceDN w:val="0"/>
        <w:adjustRightInd w:val="0"/>
        <w:ind w:left="182" w:right="19"/>
        <w:jc w:val="both"/>
      </w:pPr>
      <w:r w:rsidRPr="000C3F55">
        <w:t>не допускать посторонних к очагу пожара, кроме лиц непосредственно участвующих в его ликвидации;</w:t>
      </w:r>
    </w:p>
    <w:p w:rsidR="00780676" w:rsidRPr="000C3F55" w:rsidRDefault="00780676" w:rsidP="00780676">
      <w:pPr>
        <w:widowControl w:val="0"/>
        <w:numPr>
          <w:ilvl w:val="0"/>
          <w:numId w:val="36"/>
        </w:numPr>
        <w:shd w:val="clear" w:color="auto" w:fill="FFFFFF"/>
        <w:tabs>
          <w:tab w:val="left" w:pos="461"/>
        </w:tabs>
        <w:suppressAutoHyphens w:val="0"/>
        <w:autoSpaceDE w:val="0"/>
        <w:autoSpaceDN w:val="0"/>
        <w:adjustRightInd w:val="0"/>
        <w:ind w:left="182" w:right="5"/>
        <w:jc w:val="both"/>
      </w:pPr>
      <w:r w:rsidRPr="000C3F55">
        <w:rPr>
          <w:spacing w:val="-2"/>
        </w:rPr>
        <w:t xml:space="preserve">при возникновении пожара в результате взрыва, кроме инстанций и должностных лиц, указанных </w:t>
      </w:r>
      <w:r w:rsidRPr="000C3F55">
        <w:t>выше сообщить о случившемся дежурным</w:t>
      </w:r>
    </w:p>
    <w:p w:rsidR="00780676" w:rsidRPr="000C3F55" w:rsidRDefault="00780676" w:rsidP="00780676">
      <w:pPr>
        <w:shd w:val="clear" w:color="auto" w:fill="FFFFFF"/>
        <w:ind w:left="182" w:right="4858" w:hanging="40"/>
        <w:jc w:val="both"/>
      </w:pPr>
      <w:r w:rsidRPr="000C3F55">
        <w:rPr>
          <w:i/>
          <w:iCs/>
        </w:rPr>
        <w:t>Г</w:t>
      </w:r>
      <w:proofErr w:type="gramStart"/>
      <w:r w:rsidRPr="000C3F55">
        <w:rPr>
          <w:i/>
          <w:iCs/>
          <w:lang w:val="en-US"/>
        </w:rPr>
        <w:t>O</w:t>
      </w:r>
      <w:proofErr w:type="gramEnd"/>
      <w:r w:rsidRPr="000C3F55">
        <w:rPr>
          <w:i/>
          <w:iCs/>
        </w:rPr>
        <w:t xml:space="preserve"> </w:t>
      </w:r>
      <w:r w:rsidRPr="000C3F55">
        <w:t xml:space="preserve">и ЧС Приморского края   тел. ___________ </w:t>
      </w:r>
    </w:p>
    <w:p w:rsidR="00780676" w:rsidRPr="000C3F55" w:rsidRDefault="00780676" w:rsidP="00780676">
      <w:pPr>
        <w:shd w:val="clear" w:color="auto" w:fill="FFFFFF"/>
        <w:ind w:left="182" w:right="4858" w:hanging="40"/>
        <w:jc w:val="both"/>
      </w:pPr>
      <w:r w:rsidRPr="000C3F55">
        <w:rPr>
          <w:i/>
          <w:iCs/>
        </w:rPr>
        <w:t xml:space="preserve">ПЧ  района </w:t>
      </w:r>
      <w:r w:rsidRPr="000C3F55">
        <w:t>тел. ___________</w:t>
      </w:r>
    </w:p>
    <w:p w:rsidR="00780676" w:rsidRPr="000C3F55" w:rsidRDefault="00780676" w:rsidP="00780676">
      <w:pPr>
        <w:widowControl w:val="0"/>
        <w:numPr>
          <w:ilvl w:val="0"/>
          <w:numId w:val="36"/>
        </w:numPr>
        <w:shd w:val="clear" w:color="auto" w:fill="FFFFFF"/>
        <w:tabs>
          <w:tab w:val="left" w:pos="461"/>
        </w:tabs>
        <w:suppressAutoHyphens w:val="0"/>
        <w:autoSpaceDE w:val="0"/>
        <w:autoSpaceDN w:val="0"/>
        <w:adjustRightInd w:val="0"/>
        <w:ind w:left="182"/>
        <w:jc w:val="both"/>
      </w:pPr>
      <w:r w:rsidRPr="000C3F55">
        <w:t>до прибытия дежурного наряда полиции принять меры по недопущению к месту происшествия посторонних лиц;</w:t>
      </w:r>
    </w:p>
    <w:p w:rsidR="00780676" w:rsidRPr="000C3F55" w:rsidRDefault="00780676" w:rsidP="00780676">
      <w:pPr>
        <w:widowControl w:val="0"/>
        <w:numPr>
          <w:ilvl w:val="0"/>
          <w:numId w:val="36"/>
        </w:numPr>
        <w:shd w:val="clear" w:color="auto" w:fill="FFFFFF"/>
        <w:tabs>
          <w:tab w:val="left" w:pos="461"/>
        </w:tabs>
        <w:suppressAutoHyphens w:val="0"/>
        <w:autoSpaceDE w:val="0"/>
        <w:autoSpaceDN w:val="0"/>
        <w:adjustRightInd w:val="0"/>
        <w:ind w:left="182" w:right="10"/>
        <w:jc w:val="both"/>
      </w:pPr>
      <w:r w:rsidRPr="000C3F55">
        <w:rPr>
          <w:spacing w:val="-2"/>
        </w:rPr>
        <w:t xml:space="preserve">при наличии пострадавших, вызвать "Скорую помощь" по телефону 03 и оказать им медицинскую </w:t>
      </w:r>
      <w:r w:rsidRPr="000C3F55">
        <w:t>помощь, не прекращая охраны объекта.</w:t>
      </w:r>
    </w:p>
    <w:p w:rsidR="00780676" w:rsidRPr="000C3F55" w:rsidRDefault="00780676" w:rsidP="00780676">
      <w:pPr>
        <w:shd w:val="clear" w:color="auto" w:fill="FFFFFF"/>
        <w:tabs>
          <w:tab w:val="left" w:pos="461"/>
        </w:tabs>
        <w:ind w:left="182" w:right="10"/>
        <w:jc w:val="both"/>
      </w:pPr>
    </w:p>
    <w:p w:rsidR="00780676" w:rsidRPr="000C3F55" w:rsidRDefault="00780676" w:rsidP="00780676">
      <w:pPr>
        <w:shd w:val="clear" w:color="auto" w:fill="FFFFFF"/>
        <w:ind w:left="725"/>
        <w:jc w:val="both"/>
      </w:pPr>
      <w:r w:rsidRPr="000C3F55">
        <w:rPr>
          <w:b/>
          <w:bCs/>
        </w:rPr>
        <w:t>10.2.     Действия охранника при возникновении чрезвычайных ситуаций на объекте</w:t>
      </w:r>
    </w:p>
    <w:p w:rsidR="00780676" w:rsidRPr="000C3F55" w:rsidRDefault="00780676" w:rsidP="00780676">
      <w:pPr>
        <w:shd w:val="clear" w:color="auto" w:fill="FFFFFF"/>
        <w:ind w:left="182" w:right="5" w:firstLine="720"/>
        <w:jc w:val="both"/>
      </w:pPr>
      <w:r w:rsidRPr="000C3F55">
        <w:t>При авариях, катастрофах, пожарах, стихийных бедствиях и других чрезвычайных событиях на объекте, охранник обязан немедленно сообщить о происшедшем:</w:t>
      </w:r>
    </w:p>
    <w:p w:rsidR="00780676" w:rsidRPr="000C3F55" w:rsidRDefault="00780676" w:rsidP="00780676">
      <w:pPr>
        <w:widowControl w:val="0"/>
        <w:numPr>
          <w:ilvl w:val="0"/>
          <w:numId w:val="37"/>
        </w:numPr>
        <w:shd w:val="clear" w:color="auto" w:fill="FFFFFF"/>
        <w:tabs>
          <w:tab w:val="left" w:pos="317"/>
        </w:tabs>
        <w:suppressAutoHyphens w:val="0"/>
        <w:autoSpaceDE w:val="0"/>
        <w:autoSpaceDN w:val="0"/>
        <w:adjustRightInd w:val="0"/>
        <w:ind w:left="182"/>
        <w:jc w:val="both"/>
      </w:pPr>
      <w:r w:rsidRPr="000C3F55">
        <w:rPr>
          <w:spacing w:val="-1"/>
        </w:rPr>
        <w:t>в пожарную часть - тел. 01;</w:t>
      </w:r>
    </w:p>
    <w:p w:rsidR="00780676" w:rsidRPr="000C3F55" w:rsidRDefault="00780676" w:rsidP="00780676">
      <w:pPr>
        <w:widowControl w:val="0"/>
        <w:numPr>
          <w:ilvl w:val="0"/>
          <w:numId w:val="37"/>
        </w:numPr>
        <w:shd w:val="clear" w:color="auto" w:fill="FFFFFF"/>
        <w:tabs>
          <w:tab w:val="left" w:pos="317"/>
        </w:tabs>
        <w:suppressAutoHyphens w:val="0"/>
        <w:autoSpaceDE w:val="0"/>
        <w:autoSpaceDN w:val="0"/>
        <w:adjustRightInd w:val="0"/>
        <w:ind w:left="182"/>
        <w:jc w:val="both"/>
      </w:pPr>
      <w:r w:rsidRPr="000C3F55">
        <w:t>дежурному отдела полиции - тел. ____________;</w:t>
      </w:r>
    </w:p>
    <w:p w:rsidR="00780676" w:rsidRPr="000C3F55" w:rsidRDefault="00780676" w:rsidP="00780676">
      <w:pPr>
        <w:widowControl w:val="0"/>
        <w:numPr>
          <w:ilvl w:val="0"/>
          <w:numId w:val="37"/>
        </w:numPr>
        <w:shd w:val="clear" w:color="auto" w:fill="FFFFFF"/>
        <w:tabs>
          <w:tab w:val="left" w:pos="317"/>
        </w:tabs>
        <w:suppressAutoHyphens w:val="0"/>
        <w:autoSpaceDE w:val="0"/>
        <w:autoSpaceDN w:val="0"/>
        <w:adjustRightInd w:val="0"/>
        <w:ind w:left="182"/>
        <w:jc w:val="both"/>
      </w:pPr>
      <w:r w:rsidRPr="000C3F55">
        <w:t>в ГО и ЧС - тел. _____________;</w:t>
      </w:r>
    </w:p>
    <w:p w:rsidR="00780676" w:rsidRPr="001C0E35" w:rsidRDefault="00780676" w:rsidP="00780676">
      <w:pPr>
        <w:widowControl w:val="0"/>
        <w:numPr>
          <w:ilvl w:val="0"/>
          <w:numId w:val="37"/>
        </w:numPr>
        <w:shd w:val="clear" w:color="auto" w:fill="FFFFFF"/>
        <w:tabs>
          <w:tab w:val="left" w:pos="317"/>
        </w:tabs>
        <w:suppressAutoHyphens w:val="0"/>
        <w:autoSpaceDE w:val="0"/>
        <w:autoSpaceDN w:val="0"/>
        <w:adjustRightInd w:val="0"/>
        <w:ind w:left="182" w:right="5"/>
        <w:jc w:val="both"/>
      </w:pPr>
      <w:r w:rsidRPr="000C3F55">
        <w:t xml:space="preserve">заместителю директора, курирующему вопросы безопасности Синенькому Игорю </w:t>
      </w:r>
      <w:r w:rsidRPr="000C3F55">
        <w:lastRenderedPageBreak/>
        <w:t xml:space="preserve">Васильевичу (тел. 8 914-773-86-00) и </w:t>
      </w:r>
      <w:r w:rsidR="00494602">
        <w:t>начальнику контейнерного терминала</w:t>
      </w:r>
      <w:r w:rsidR="00494602" w:rsidRPr="00494602">
        <w:t xml:space="preserve"> </w:t>
      </w:r>
      <w:r w:rsidR="00494602" w:rsidRPr="00494602">
        <w:softHyphen/>
      </w:r>
      <w:r w:rsidR="00494602" w:rsidRPr="00494602">
        <w:softHyphen/>
      </w:r>
      <w:r w:rsidR="00494602" w:rsidRPr="00494602">
        <w:softHyphen/>
      </w:r>
      <w:r w:rsidR="00494602" w:rsidRPr="00494602">
        <w:softHyphen/>
      </w:r>
      <w:r w:rsidR="00494602" w:rsidRPr="00494602">
        <w:softHyphen/>
      </w:r>
      <w:r w:rsidR="00494602" w:rsidRPr="00494602">
        <w:softHyphen/>
      </w:r>
      <w:r w:rsidR="00494602" w:rsidRPr="00494602">
        <w:softHyphen/>
      </w:r>
      <w:r w:rsidR="00494602" w:rsidRPr="00494602">
        <w:softHyphen/>
      </w:r>
      <w:r w:rsidR="00494602" w:rsidRPr="00494602">
        <w:softHyphen/>
      </w:r>
      <w:r w:rsidR="00494602" w:rsidRPr="00494602">
        <w:softHyphen/>
      </w:r>
      <w:r w:rsidR="00494602" w:rsidRPr="00494602">
        <w:softHyphen/>
      </w:r>
      <w:r w:rsidR="00494602" w:rsidRPr="00494602">
        <w:softHyphen/>
      </w:r>
      <w:r w:rsidR="00494602" w:rsidRPr="00494602">
        <w:softHyphen/>
      </w:r>
      <w:r w:rsidR="00494602" w:rsidRPr="00494602">
        <w:softHyphen/>
      </w:r>
      <w:r w:rsidR="00494602" w:rsidRPr="00494602">
        <w:softHyphen/>
      </w:r>
      <w:r w:rsidR="00494602" w:rsidRPr="00494602">
        <w:softHyphen/>
      </w:r>
      <w:r w:rsidR="00494602" w:rsidRPr="00494602">
        <w:softHyphen/>
      </w:r>
      <w:r w:rsidR="00494602" w:rsidRPr="00494602">
        <w:softHyphen/>
      </w:r>
      <w:r w:rsidR="00494602" w:rsidRPr="00494602">
        <w:softHyphen/>
        <w:t xml:space="preserve">________________________________________________   </w:t>
      </w:r>
      <w:r w:rsidR="00494602">
        <w:t xml:space="preserve"> (тел. 8-914-736-27-18);</w:t>
      </w:r>
    </w:p>
    <w:p w:rsidR="00780676" w:rsidRPr="001C0E35" w:rsidRDefault="00494602" w:rsidP="00780676">
      <w:pPr>
        <w:widowControl w:val="0"/>
        <w:numPr>
          <w:ilvl w:val="0"/>
          <w:numId w:val="37"/>
        </w:numPr>
        <w:shd w:val="clear" w:color="auto" w:fill="FFFFFF"/>
        <w:tabs>
          <w:tab w:val="left" w:pos="317"/>
        </w:tabs>
        <w:suppressAutoHyphens w:val="0"/>
        <w:autoSpaceDE w:val="0"/>
        <w:autoSpaceDN w:val="0"/>
        <w:adjustRightInd w:val="0"/>
        <w:ind w:left="182"/>
        <w:jc w:val="both"/>
      </w:pPr>
      <w:r>
        <w:t>руководству охранного предприятия (оперативному дежурному);</w:t>
      </w:r>
    </w:p>
    <w:p w:rsidR="00780676" w:rsidRPr="000C3F55" w:rsidRDefault="00780676" w:rsidP="00780676">
      <w:pPr>
        <w:shd w:val="clear" w:color="auto" w:fill="FFFFFF"/>
        <w:tabs>
          <w:tab w:val="left" w:pos="542"/>
        </w:tabs>
        <w:jc w:val="both"/>
      </w:pPr>
      <w:r w:rsidRPr="000C3F55">
        <w:t xml:space="preserve">  -представителю управляющей организации (МЧ).</w:t>
      </w:r>
    </w:p>
    <w:p w:rsidR="00780676" w:rsidRPr="000C3F55" w:rsidRDefault="00780676" w:rsidP="00780676">
      <w:pPr>
        <w:shd w:val="clear" w:color="auto" w:fill="FFFFFF"/>
        <w:tabs>
          <w:tab w:val="left" w:pos="1123"/>
        </w:tabs>
        <w:ind w:left="288"/>
        <w:jc w:val="both"/>
      </w:pPr>
      <w:r w:rsidRPr="000C3F55">
        <w:rPr>
          <w:rFonts w:ascii="Arial" w:cs="Arial"/>
        </w:rPr>
        <w:tab/>
      </w:r>
      <w:r w:rsidRPr="000C3F55">
        <w:t>Принять меры по усилению охраны объекта, отключению систем обеспечения, эвакуации</w:t>
      </w:r>
    </w:p>
    <w:p w:rsidR="00780676" w:rsidRPr="000C3F55" w:rsidRDefault="00780676" w:rsidP="00780676">
      <w:pPr>
        <w:shd w:val="clear" w:color="auto" w:fill="FFFFFF"/>
        <w:ind w:left="182"/>
        <w:jc w:val="both"/>
      </w:pPr>
      <w:r w:rsidRPr="000C3F55">
        <w:t>людей и имущества, оказанию помощи пострадавшим.</w:t>
      </w:r>
    </w:p>
    <w:p w:rsidR="00780676" w:rsidRPr="000C3F55" w:rsidRDefault="00780676" w:rsidP="00780676">
      <w:pPr>
        <w:shd w:val="clear" w:color="auto" w:fill="FFFFFF"/>
        <w:ind w:left="797"/>
        <w:jc w:val="both"/>
        <w:rPr>
          <w:b/>
          <w:bCs/>
        </w:rPr>
      </w:pPr>
    </w:p>
    <w:p w:rsidR="00780676" w:rsidRPr="000C3F55" w:rsidRDefault="00780676" w:rsidP="00780676">
      <w:pPr>
        <w:shd w:val="clear" w:color="auto" w:fill="FFFFFF"/>
        <w:ind w:left="797"/>
        <w:jc w:val="both"/>
      </w:pPr>
      <w:r w:rsidRPr="000C3F55">
        <w:rPr>
          <w:b/>
          <w:bCs/>
        </w:rPr>
        <w:t>10.3. Действия охранника при авариях систем водоснабжения, отопления, канализации</w:t>
      </w:r>
    </w:p>
    <w:p w:rsidR="00780676" w:rsidRPr="000C3F55" w:rsidRDefault="00780676" w:rsidP="00780676">
      <w:pPr>
        <w:shd w:val="clear" w:color="auto" w:fill="FFFFFF"/>
        <w:ind w:left="422" w:right="14" w:firstLine="720"/>
        <w:jc w:val="both"/>
      </w:pPr>
      <w:r w:rsidRPr="000C3F55">
        <w:t xml:space="preserve">В случае обнаружения признаков аварии инженерных коммуникаций (появление следов </w:t>
      </w:r>
      <w:r w:rsidRPr="000C3F55">
        <w:rPr>
          <w:spacing w:val="-1"/>
        </w:rPr>
        <w:t xml:space="preserve">протечки на потолке, стенах, трубах, течь воды из батарей, санитарно-технических приборов, и т.п.) </w:t>
      </w:r>
      <w:r w:rsidRPr="000C3F55">
        <w:t>охранник обязан:</w:t>
      </w:r>
    </w:p>
    <w:p w:rsidR="00780676" w:rsidRPr="000C3F55" w:rsidRDefault="00780676" w:rsidP="00780676">
      <w:pPr>
        <w:widowControl w:val="0"/>
        <w:numPr>
          <w:ilvl w:val="0"/>
          <w:numId w:val="38"/>
        </w:numPr>
        <w:shd w:val="clear" w:color="auto" w:fill="FFFFFF"/>
        <w:tabs>
          <w:tab w:val="left" w:pos="542"/>
        </w:tabs>
        <w:suppressAutoHyphens w:val="0"/>
        <w:autoSpaceDE w:val="0"/>
        <w:autoSpaceDN w:val="0"/>
        <w:adjustRightInd w:val="0"/>
        <w:ind w:left="437"/>
        <w:jc w:val="both"/>
      </w:pPr>
      <w:r w:rsidRPr="000C3F55">
        <w:t>установить место аварии,   и ее предполагаемую причину;</w:t>
      </w:r>
    </w:p>
    <w:p w:rsidR="00780676" w:rsidRPr="000C3F55" w:rsidRDefault="00780676" w:rsidP="00780676">
      <w:pPr>
        <w:widowControl w:val="0"/>
        <w:numPr>
          <w:ilvl w:val="0"/>
          <w:numId w:val="38"/>
        </w:numPr>
        <w:shd w:val="clear" w:color="auto" w:fill="FFFFFF"/>
        <w:tabs>
          <w:tab w:val="left" w:pos="542"/>
        </w:tabs>
        <w:suppressAutoHyphens w:val="0"/>
        <w:autoSpaceDE w:val="0"/>
        <w:autoSpaceDN w:val="0"/>
        <w:adjustRightInd w:val="0"/>
        <w:ind w:left="437"/>
        <w:jc w:val="both"/>
      </w:pPr>
      <w:r w:rsidRPr="000C3F55">
        <w:t>немедленно вызвать дежурного инженера управляющей организации (МЧ);</w:t>
      </w:r>
    </w:p>
    <w:p w:rsidR="00780676" w:rsidRPr="000C3F55" w:rsidRDefault="00780676" w:rsidP="00780676">
      <w:pPr>
        <w:widowControl w:val="0"/>
        <w:numPr>
          <w:ilvl w:val="0"/>
          <w:numId w:val="38"/>
        </w:numPr>
        <w:shd w:val="clear" w:color="auto" w:fill="FFFFFF"/>
        <w:tabs>
          <w:tab w:val="left" w:pos="542"/>
        </w:tabs>
        <w:suppressAutoHyphens w:val="0"/>
        <w:autoSpaceDE w:val="0"/>
        <w:autoSpaceDN w:val="0"/>
        <w:adjustRightInd w:val="0"/>
        <w:ind w:left="437"/>
        <w:jc w:val="both"/>
      </w:pPr>
      <w:r w:rsidRPr="000C3F55">
        <w:rPr>
          <w:spacing w:val="-2"/>
        </w:rPr>
        <w:t xml:space="preserve">сообщить о происшедшем оперативному дежурному </w:t>
      </w:r>
      <w:r w:rsidR="00796ED7">
        <w:t>ИСПОЛНИТЕЛЯ</w:t>
      </w:r>
      <w:r w:rsidRPr="000C3F55">
        <w:rPr>
          <w:spacing w:val="-2"/>
        </w:rPr>
        <w:t>;</w:t>
      </w:r>
    </w:p>
    <w:p w:rsidR="00780676" w:rsidRPr="000C3F55" w:rsidRDefault="00780676" w:rsidP="00780676">
      <w:pPr>
        <w:widowControl w:val="0"/>
        <w:numPr>
          <w:ilvl w:val="0"/>
          <w:numId w:val="39"/>
        </w:numPr>
        <w:shd w:val="clear" w:color="auto" w:fill="FFFFFF"/>
        <w:tabs>
          <w:tab w:val="left" w:pos="566"/>
        </w:tabs>
        <w:suppressAutoHyphens w:val="0"/>
        <w:autoSpaceDE w:val="0"/>
        <w:autoSpaceDN w:val="0"/>
        <w:adjustRightInd w:val="0"/>
        <w:ind w:left="422" w:right="5"/>
        <w:jc w:val="both"/>
      </w:pPr>
      <w:r w:rsidRPr="000C3F55">
        <w:t xml:space="preserve">заместителю директора, курирующего вопросы безопасности Синенькому Игорю Васильевичу (тел. 8 914-773-86-00) и руководителю агентства начальнику контейнерного терминала </w:t>
      </w:r>
      <w:proofErr w:type="spellStart"/>
      <w:r w:rsidRPr="000C3F55">
        <w:t>Полыгаловой</w:t>
      </w:r>
      <w:proofErr w:type="spellEnd"/>
      <w:r w:rsidRPr="000C3F55">
        <w:t xml:space="preserve"> Татьяне </w:t>
      </w:r>
      <w:proofErr w:type="spellStart"/>
      <w:r w:rsidRPr="000C3F55">
        <w:t>Орестовне</w:t>
      </w:r>
      <w:proofErr w:type="spellEnd"/>
      <w:r w:rsidRPr="000C3F55">
        <w:t xml:space="preserve"> (тел.</w:t>
      </w:r>
      <w:r w:rsidRPr="00BC7469">
        <w:t xml:space="preserve"> </w:t>
      </w:r>
      <w:r>
        <w:t>8-914-736-27-18</w:t>
      </w:r>
      <w:r w:rsidRPr="000C3F55">
        <w:t>);</w:t>
      </w:r>
    </w:p>
    <w:p w:rsidR="00780676" w:rsidRPr="000C3F55" w:rsidRDefault="00780676" w:rsidP="00780676">
      <w:pPr>
        <w:widowControl w:val="0"/>
        <w:numPr>
          <w:ilvl w:val="0"/>
          <w:numId w:val="39"/>
        </w:numPr>
        <w:shd w:val="clear" w:color="auto" w:fill="FFFFFF"/>
        <w:tabs>
          <w:tab w:val="left" w:pos="566"/>
        </w:tabs>
        <w:suppressAutoHyphens w:val="0"/>
        <w:autoSpaceDE w:val="0"/>
        <w:autoSpaceDN w:val="0"/>
        <w:adjustRightInd w:val="0"/>
        <w:ind w:left="422"/>
        <w:jc w:val="both"/>
      </w:pPr>
      <w:r w:rsidRPr="000C3F55">
        <w:t>при необходимости организовать эвакуацию ценностей и документов из опасной зоны.</w:t>
      </w:r>
    </w:p>
    <w:p w:rsidR="00780676" w:rsidRPr="000C3F55" w:rsidRDefault="00780676" w:rsidP="00780676">
      <w:pPr>
        <w:shd w:val="clear" w:color="auto" w:fill="FFFFFF"/>
        <w:ind w:left="1877"/>
        <w:jc w:val="both"/>
        <w:rPr>
          <w:b/>
          <w:bCs/>
        </w:rPr>
      </w:pPr>
    </w:p>
    <w:p w:rsidR="00780676" w:rsidRPr="000C3F55" w:rsidRDefault="00780676" w:rsidP="00780676">
      <w:pPr>
        <w:shd w:val="clear" w:color="auto" w:fill="FFFFFF"/>
        <w:ind w:left="1877"/>
        <w:jc w:val="both"/>
      </w:pPr>
      <w:r w:rsidRPr="000C3F55">
        <w:rPr>
          <w:b/>
          <w:bCs/>
        </w:rPr>
        <w:t>10.4.   Действия охранника при отключении электроэнергии</w:t>
      </w:r>
    </w:p>
    <w:p w:rsidR="00780676" w:rsidRPr="000C3F55" w:rsidRDefault="00780676" w:rsidP="00780676">
      <w:pPr>
        <w:shd w:val="clear" w:color="auto" w:fill="FFFFFF"/>
        <w:ind w:left="216" w:right="-2" w:firstLine="590"/>
        <w:jc w:val="both"/>
      </w:pPr>
      <w:r w:rsidRPr="000C3F55">
        <w:t>В случае обесточивания объекта охранник обязан: зафиксировать время отключения электроэнергии для последующего доклада; вызвать дежурного инженера управляющей организации (МЧ);</w:t>
      </w:r>
    </w:p>
    <w:p w:rsidR="00780676" w:rsidRPr="000C3F55" w:rsidRDefault="00780676" w:rsidP="00780676">
      <w:pPr>
        <w:widowControl w:val="0"/>
        <w:numPr>
          <w:ilvl w:val="0"/>
          <w:numId w:val="39"/>
        </w:numPr>
        <w:shd w:val="clear" w:color="auto" w:fill="FFFFFF"/>
        <w:tabs>
          <w:tab w:val="left" w:pos="566"/>
        </w:tabs>
        <w:suppressAutoHyphens w:val="0"/>
        <w:autoSpaceDE w:val="0"/>
        <w:autoSpaceDN w:val="0"/>
        <w:adjustRightInd w:val="0"/>
        <w:ind w:left="422" w:right="5"/>
        <w:jc w:val="both"/>
      </w:pPr>
      <w:r w:rsidRPr="000C3F55">
        <w:t xml:space="preserve">сообщить о происшедшем оперативному дежурному </w:t>
      </w:r>
      <w:r w:rsidR="00796ED7">
        <w:t>ИСПОЛНИТЕЛЯ</w:t>
      </w:r>
      <w:r w:rsidRPr="000C3F55">
        <w:t xml:space="preserve">, заместителю директора, курирующего вопросы безопасности Синенькому Игорю Васильевичу (тел. 8 914-773-86-00) и начальнику контейнерного терминала </w:t>
      </w:r>
      <w:proofErr w:type="spellStart"/>
      <w:r w:rsidRPr="000C3F55">
        <w:t>Полыгаловой</w:t>
      </w:r>
      <w:proofErr w:type="spellEnd"/>
      <w:r w:rsidRPr="000C3F55">
        <w:t xml:space="preserve"> Татьяне </w:t>
      </w:r>
      <w:proofErr w:type="spellStart"/>
      <w:r w:rsidRPr="000C3F55">
        <w:t>Орестовне</w:t>
      </w:r>
      <w:proofErr w:type="spellEnd"/>
      <w:r w:rsidRPr="000C3F55">
        <w:t xml:space="preserve"> (тел.</w:t>
      </w:r>
      <w:r w:rsidRPr="00BC7469">
        <w:t xml:space="preserve"> </w:t>
      </w:r>
      <w:r>
        <w:t>8-914-736-27-18</w:t>
      </w:r>
      <w:r w:rsidRPr="000C3F55">
        <w:t>);</w:t>
      </w:r>
    </w:p>
    <w:p w:rsidR="00780676" w:rsidRPr="000C3F55" w:rsidRDefault="00780676" w:rsidP="00780676">
      <w:pPr>
        <w:widowControl w:val="0"/>
        <w:numPr>
          <w:ilvl w:val="0"/>
          <w:numId w:val="39"/>
        </w:numPr>
        <w:shd w:val="clear" w:color="auto" w:fill="FFFFFF"/>
        <w:tabs>
          <w:tab w:val="left" w:pos="566"/>
        </w:tabs>
        <w:suppressAutoHyphens w:val="0"/>
        <w:autoSpaceDE w:val="0"/>
        <w:autoSpaceDN w:val="0"/>
        <w:adjustRightInd w:val="0"/>
        <w:ind w:left="422"/>
        <w:jc w:val="both"/>
      </w:pPr>
      <w:r w:rsidRPr="000C3F55">
        <w:rPr>
          <w:spacing w:val="-1"/>
        </w:rPr>
        <w:t>усилить наблюдение за подступами к охраняемому объекту.</w:t>
      </w:r>
    </w:p>
    <w:p w:rsidR="00780676" w:rsidRPr="000C3F55" w:rsidRDefault="00780676" w:rsidP="00780676">
      <w:pPr>
        <w:shd w:val="clear" w:color="auto" w:fill="FFFFFF"/>
        <w:tabs>
          <w:tab w:val="left" w:pos="566"/>
        </w:tabs>
        <w:ind w:left="422"/>
        <w:jc w:val="both"/>
      </w:pPr>
    </w:p>
    <w:p w:rsidR="00780676" w:rsidRPr="00CB2004" w:rsidRDefault="00780676" w:rsidP="00780676">
      <w:pPr>
        <w:shd w:val="clear" w:color="auto" w:fill="FFFFFF"/>
        <w:ind w:left="629"/>
        <w:jc w:val="both"/>
        <w:rPr>
          <w:b/>
          <w:bCs/>
          <w:spacing w:val="-3"/>
        </w:rPr>
      </w:pPr>
      <w:r w:rsidRPr="000C3F55">
        <w:rPr>
          <w:b/>
          <w:bCs/>
        </w:rPr>
        <w:t>10.</w:t>
      </w:r>
      <w:r>
        <w:rPr>
          <w:b/>
          <w:bCs/>
        </w:rPr>
        <w:t>5</w:t>
      </w:r>
      <w:r w:rsidRPr="000C3F55">
        <w:rPr>
          <w:b/>
          <w:bCs/>
        </w:rPr>
        <w:t>.   Действия охранника при обнаружении подозрительных</w:t>
      </w:r>
      <w:r>
        <w:rPr>
          <w:b/>
          <w:bCs/>
        </w:rPr>
        <w:t xml:space="preserve"> на самодельные взрывные устройства (СВУ) посторонних </w:t>
      </w:r>
      <w:r>
        <w:rPr>
          <w:b/>
          <w:bCs/>
          <w:spacing w:val="-3"/>
        </w:rPr>
        <w:t>предметов</w:t>
      </w:r>
    </w:p>
    <w:p w:rsidR="00780676" w:rsidRPr="000C3F55" w:rsidRDefault="00780676" w:rsidP="00780676">
      <w:pPr>
        <w:shd w:val="clear" w:color="auto" w:fill="FFFFFF"/>
        <w:ind w:left="1147"/>
        <w:jc w:val="both"/>
      </w:pPr>
      <w:r w:rsidRPr="000C3F55">
        <w:rPr>
          <w:spacing w:val="-2"/>
        </w:rPr>
        <w:t>Охранник обязан:</w:t>
      </w:r>
    </w:p>
    <w:p w:rsidR="00780676" w:rsidRPr="000C3F55" w:rsidRDefault="00780676" w:rsidP="00780676">
      <w:pPr>
        <w:widowControl w:val="0"/>
        <w:numPr>
          <w:ilvl w:val="0"/>
          <w:numId w:val="39"/>
        </w:numPr>
        <w:shd w:val="clear" w:color="auto" w:fill="FFFFFF"/>
        <w:tabs>
          <w:tab w:val="left" w:pos="566"/>
        </w:tabs>
        <w:suppressAutoHyphens w:val="0"/>
        <w:autoSpaceDE w:val="0"/>
        <w:autoSpaceDN w:val="0"/>
        <w:adjustRightInd w:val="0"/>
        <w:ind w:left="422" w:right="5"/>
        <w:jc w:val="both"/>
      </w:pPr>
      <w:r w:rsidRPr="000C3F55">
        <w:t xml:space="preserve">доложить начальнику охраны, оперативному дежурному </w:t>
      </w:r>
      <w:r w:rsidR="00796ED7">
        <w:t>ИСПОЛНИТЕЛЯ</w:t>
      </w:r>
      <w:r w:rsidRPr="000C3F55">
        <w:t xml:space="preserve">, заместителю генерального директора, курирующему вопросы безопасности Синенькому Игорю Васильевичу (тел. 8 914-773-86-00) и начальнику контейнерного терминала </w:t>
      </w:r>
      <w:proofErr w:type="spellStart"/>
      <w:r w:rsidRPr="000C3F55">
        <w:t>Полыгаловой</w:t>
      </w:r>
      <w:proofErr w:type="spellEnd"/>
      <w:r w:rsidRPr="000C3F55">
        <w:t xml:space="preserve"> Татьяне </w:t>
      </w:r>
      <w:proofErr w:type="spellStart"/>
      <w:r w:rsidRPr="000C3F55">
        <w:t>Орестовне</w:t>
      </w:r>
      <w:proofErr w:type="spellEnd"/>
      <w:r w:rsidRPr="000C3F55">
        <w:t xml:space="preserve"> (тел.</w:t>
      </w:r>
      <w:r w:rsidRPr="00BC7469">
        <w:t xml:space="preserve"> </w:t>
      </w:r>
      <w:r>
        <w:t>8-914-736-27-18</w:t>
      </w:r>
      <w:r w:rsidRPr="000C3F55">
        <w:t>);   дежурному отдела полиции ____________________;</w:t>
      </w:r>
    </w:p>
    <w:p w:rsidR="00780676" w:rsidRPr="000C3F55" w:rsidRDefault="00780676" w:rsidP="00780676">
      <w:pPr>
        <w:widowControl w:val="0"/>
        <w:numPr>
          <w:ilvl w:val="0"/>
          <w:numId w:val="39"/>
        </w:numPr>
        <w:shd w:val="clear" w:color="auto" w:fill="FFFFFF"/>
        <w:tabs>
          <w:tab w:val="left" w:pos="566"/>
        </w:tabs>
        <w:suppressAutoHyphens w:val="0"/>
        <w:autoSpaceDE w:val="0"/>
        <w:autoSpaceDN w:val="0"/>
        <w:adjustRightInd w:val="0"/>
        <w:ind w:left="422"/>
        <w:jc w:val="both"/>
      </w:pPr>
      <w:r w:rsidRPr="000C3F55">
        <w:t>в случае необходимости принять меры к эвакуации людей из опасной зоны;</w:t>
      </w:r>
    </w:p>
    <w:p w:rsidR="00780676" w:rsidRPr="000C3F55" w:rsidRDefault="00780676" w:rsidP="00780676">
      <w:pPr>
        <w:widowControl w:val="0"/>
        <w:numPr>
          <w:ilvl w:val="0"/>
          <w:numId w:val="39"/>
        </w:numPr>
        <w:shd w:val="clear" w:color="auto" w:fill="FFFFFF"/>
        <w:tabs>
          <w:tab w:val="left" w:pos="566"/>
        </w:tabs>
        <w:suppressAutoHyphens w:val="0"/>
        <w:autoSpaceDE w:val="0"/>
        <w:autoSpaceDN w:val="0"/>
        <w:adjustRightInd w:val="0"/>
        <w:ind w:left="422"/>
        <w:jc w:val="both"/>
      </w:pPr>
      <w:r w:rsidRPr="000C3F55">
        <w:t>принять меры к ограждению опасного предмета, оцеплению опасной зоны и недопущению в нее людей;</w:t>
      </w:r>
    </w:p>
    <w:p w:rsidR="00780676" w:rsidRPr="000C3F55" w:rsidRDefault="00780676" w:rsidP="00780676">
      <w:pPr>
        <w:shd w:val="clear" w:color="auto" w:fill="FFFFFF"/>
        <w:ind w:left="427" w:hanging="1"/>
        <w:jc w:val="both"/>
      </w:pPr>
      <w:r w:rsidRPr="000C3F55">
        <w:t xml:space="preserve">- постоянно поддерживать связь с оперативным дежурным </w:t>
      </w:r>
      <w:r w:rsidR="00796ED7">
        <w:t>ИСПОЛНИТЕЛЯ</w:t>
      </w:r>
      <w:r w:rsidRPr="000C3F55">
        <w:t xml:space="preserve"> и отд. полиции, докладывать им о принимаемых мерах и складывающейся на месте происшествия обстановке;</w:t>
      </w:r>
    </w:p>
    <w:p w:rsidR="00780676" w:rsidRPr="000C3F55" w:rsidRDefault="00780676" w:rsidP="00780676">
      <w:pPr>
        <w:shd w:val="clear" w:color="auto" w:fill="FFFFFF"/>
        <w:tabs>
          <w:tab w:val="left" w:pos="566"/>
        </w:tabs>
        <w:ind w:left="422"/>
        <w:jc w:val="both"/>
      </w:pPr>
      <w:r w:rsidRPr="000C3F55">
        <w:t>-</w:t>
      </w:r>
      <w:r w:rsidRPr="000C3F55">
        <w:tab/>
        <w:t>по прибытии на место происшествия работников полиции оказывать им всяческое содействие.</w:t>
      </w:r>
    </w:p>
    <w:p w:rsidR="00780676" w:rsidRPr="000C3F55" w:rsidRDefault="00780676" w:rsidP="00780676">
      <w:pPr>
        <w:shd w:val="clear" w:color="auto" w:fill="FFFFFF"/>
        <w:ind w:left="422" w:firstLine="710"/>
        <w:jc w:val="both"/>
      </w:pPr>
      <w:r w:rsidRPr="000C3F55">
        <w:t xml:space="preserve">При получении от граждан сведений об обнаруженном ими взрывоопасном предмете, радиоактивных, отравляющих и других опасных веществах, необходимо письменно оформить обстоятельства их обнаружения, получить письменные объяснения от свидетелей и очевидцев. </w:t>
      </w:r>
      <w:proofErr w:type="gramStart"/>
      <w:r w:rsidRPr="000C3F55">
        <w:t>(Дата, время, место обнаружения, установочные данные свидетелей и очевидцев:</w:t>
      </w:r>
      <w:proofErr w:type="gramEnd"/>
      <w:r w:rsidRPr="000C3F55">
        <w:t xml:space="preserve"> </w:t>
      </w:r>
      <w:proofErr w:type="gramStart"/>
      <w:r w:rsidRPr="000C3F55">
        <w:t>Ф.И.О., дата и место рождения, адрес места жительства, паспортные данные, номер рабочего и домашнего телефонов, место работы и т.д.).</w:t>
      </w:r>
      <w:proofErr w:type="gramEnd"/>
    </w:p>
    <w:p w:rsidR="00780676" w:rsidRPr="000C3F55" w:rsidRDefault="00780676" w:rsidP="00780676">
      <w:pPr>
        <w:shd w:val="clear" w:color="auto" w:fill="FFFFFF"/>
        <w:tabs>
          <w:tab w:val="left" w:pos="8722"/>
        </w:tabs>
        <w:spacing w:before="542"/>
        <w:ind w:left="994"/>
      </w:pPr>
      <w:r w:rsidRPr="000C3F55">
        <w:lastRenderedPageBreak/>
        <w:t xml:space="preserve">Начальник контейнерного терминала                                                          </w:t>
      </w:r>
      <w:r w:rsidR="00A6199E">
        <w:t xml:space="preserve"> </w:t>
      </w:r>
    </w:p>
    <w:p w:rsidR="00780676" w:rsidRPr="000C3F55" w:rsidRDefault="00780676" w:rsidP="00780676">
      <w:pPr>
        <w:shd w:val="clear" w:color="auto" w:fill="FFFFFF"/>
        <w:spacing w:line="274" w:lineRule="exact"/>
        <w:ind w:left="994" w:right="140"/>
      </w:pPr>
    </w:p>
    <w:p w:rsidR="00780676" w:rsidRPr="000C3F55" w:rsidRDefault="00780676" w:rsidP="00780676">
      <w:pPr>
        <w:shd w:val="clear" w:color="auto" w:fill="FFFFFF"/>
        <w:spacing w:line="274" w:lineRule="exact"/>
        <w:ind w:left="994" w:right="140"/>
      </w:pPr>
      <w:r w:rsidRPr="000C3F55">
        <w:t>Согласованно: Заместитель директора</w:t>
      </w:r>
    </w:p>
    <w:p w:rsidR="00780676" w:rsidRPr="000C3F55" w:rsidRDefault="00780676" w:rsidP="00780676">
      <w:pPr>
        <w:shd w:val="clear" w:color="auto" w:fill="FFFFFF"/>
        <w:spacing w:line="274" w:lineRule="exact"/>
        <w:ind w:left="994" w:right="140"/>
      </w:pPr>
      <w:r w:rsidRPr="000C3F55">
        <w:t>Филиала ПАО «</w:t>
      </w:r>
      <w:proofErr w:type="spellStart"/>
      <w:r w:rsidRPr="000C3F55">
        <w:t>ТрансКонтейнер</w:t>
      </w:r>
      <w:proofErr w:type="spellEnd"/>
      <w:r w:rsidRPr="000C3F55">
        <w:t xml:space="preserve">» по безопасности                                 </w:t>
      </w:r>
      <w:r w:rsidR="00A6199E">
        <w:t xml:space="preserve"> </w:t>
      </w:r>
    </w:p>
    <w:p w:rsidR="00A6199E" w:rsidRDefault="00A6199E">
      <w:pPr>
        <w:suppressAutoHyphens w:val="0"/>
      </w:pPr>
      <w:r>
        <w:br w:type="page"/>
      </w:r>
    </w:p>
    <w:p w:rsidR="00780676" w:rsidRPr="002B5261" w:rsidRDefault="00494602" w:rsidP="00780676">
      <w:pPr>
        <w:jc w:val="right"/>
        <w:rPr>
          <w:b/>
        </w:rPr>
      </w:pPr>
      <w:r>
        <w:rPr>
          <w:b/>
        </w:rPr>
        <w:lastRenderedPageBreak/>
        <w:t>Приложение №  5.1</w:t>
      </w:r>
    </w:p>
    <w:p w:rsidR="00780676" w:rsidRPr="002B5261" w:rsidRDefault="00494602" w:rsidP="00780676">
      <w:pPr>
        <w:jc w:val="right"/>
        <w:rPr>
          <w:b/>
        </w:rPr>
      </w:pPr>
      <w:r>
        <w:rPr>
          <w:b/>
        </w:rPr>
        <w:t xml:space="preserve">                                                                к Договору №</w:t>
      </w:r>
      <w:proofErr w:type="spellStart"/>
      <w:r>
        <w:rPr>
          <w:b/>
        </w:rPr>
        <w:t>НКПд</w:t>
      </w:r>
      <w:proofErr w:type="spellEnd"/>
      <w:r>
        <w:rPr>
          <w:b/>
        </w:rPr>
        <w:t>/_______________</w:t>
      </w:r>
    </w:p>
    <w:p w:rsidR="00780676" w:rsidRPr="002B5261" w:rsidRDefault="00494602" w:rsidP="00780676">
      <w:pPr>
        <w:jc w:val="right"/>
        <w:rPr>
          <w:b/>
        </w:rPr>
      </w:pPr>
      <w:r>
        <w:rPr>
          <w:b/>
        </w:rPr>
        <w:t xml:space="preserve">                                                                от «____» ____________ 2016 г.  </w:t>
      </w:r>
    </w:p>
    <w:p w:rsidR="00780676" w:rsidRPr="002B5261" w:rsidRDefault="00494602" w:rsidP="00780676">
      <w:pPr>
        <w:shd w:val="clear" w:color="auto" w:fill="FFFFFF"/>
        <w:tabs>
          <w:tab w:val="left" w:pos="5985"/>
        </w:tabs>
        <w:spacing w:before="134" w:line="274" w:lineRule="exact"/>
        <w:ind w:left="110"/>
        <w:jc w:val="right"/>
        <w:rPr>
          <w:b/>
          <w:bCs/>
          <w:spacing w:val="-2"/>
        </w:rPr>
      </w:pPr>
      <w:r w:rsidRPr="00494602">
        <w:rPr>
          <w:rStyle w:val="FontStyle68"/>
          <w:rFonts w:eastAsiaTheme="majorEastAsia"/>
          <w:sz w:val="24"/>
          <w:szCs w:val="24"/>
        </w:rPr>
        <w:t xml:space="preserve">                                                            </w:t>
      </w:r>
    </w:p>
    <w:p w:rsidR="00780676" w:rsidRPr="002B5261" w:rsidRDefault="009D3492" w:rsidP="00780676">
      <w:pPr>
        <w:shd w:val="clear" w:color="auto" w:fill="FFFFFF"/>
        <w:tabs>
          <w:tab w:val="left" w:pos="5985"/>
        </w:tabs>
        <w:spacing w:before="134" w:line="274" w:lineRule="exact"/>
        <w:ind w:left="110"/>
        <w:rPr>
          <w:b/>
          <w:bCs/>
          <w:spacing w:val="-2"/>
        </w:rPr>
      </w:pPr>
      <w:r w:rsidRPr="009D3492">
        <w:rPr>
          <w:noProof/>
        </w:rPr>
        <w:pict>
          <v:shape id="_x0000_s1036" type="#_x0000_t202" style="position:absolute;left:0;text-align:left;margin-left:301.85pt;margin-top:4.45pt;width:203.8pt;height:114pt;z-index:251665408" stroked="f">
            <v:textbox style="mso-next-textbox:#_x0000_s1036">
              <w:txbxContent>
                <w:p w:rsidR="00E05616" w:rsidRPr="004113BB" w:rsidRDefault="00E05616" w:rsidP="00780676">
                  <w:pPr>
                    <w:rPr>
                      <w:b/>
                      <w:sz w:val="22"/>
                      <w:szCs w:val="22"/>
                    </w:rPr>
                  </w:pPr>
                  <w:r w:rsidRPr="006308A1">
                    <w:rPr>
                      <w:b/>
                      <w:sz w:val="22"/>
                      <w:szCs w:val="22"/>
                    </w:rPr>
                    <w:t>«</w:t>
                  </w:r>
                  <w:r w:rsidRPr="004113BB">
                    <w:rPr>
                      <w:b/>
                      <w:sz w:val="22"/>
                      <w:szCs w:val="22"/>
                    </w:rPr>
                    <w:t>Утверждаю»</w:t>
                  </w:r>
                </w:p>
                <w:p w:rsidR="00E05616" w:rsidRPr="004113BB" w:rsidRDefault="00E05616" w:rsidP="00780676">
                  <w:pPr>
                    <w:rPr>
                      <w:sz w:val="22"/>
                      <w:szCs w:val="22"/>
                    </w:rPr>
                  </w:pPr>
                  <w:r w:rsidRPr="004113BB">
                    <w:rPr>
                      <w:sz w:val="22"/>
                      <w:szCs w:val="22"/>
                    </w:rPr>
                    <w:t>Директор филиала</w:t>
                  </w:r>
                </w:p>
                <w:p w:rsidR="00E05616" w:rsidRPr="004113BB" w:rsidRDefault="00E05616" w:rsidP="00780676">
                  <w:pPr>
                    <w:rPr>
                      <w:sz w:val="22"/>
                      <w:szCs w:val="22"/>
                    </w:rPr>
                  </w:pPr>
                  <w:r w:rsidRPr="004113BB">
                    <w:rPr>
                      <w:sz w:val="22"/>
                      <w:szCs w:val="22"/>
                    </w:rPr>
                    <w:t xml:space="preserve"> ПАО «</w:t>
                  </w:r>
                  <w:proofErr w:type="spellStart"/>
                  <w:r w:rsidRPr="004113BB">
                    <w:rPr>
                      <w:sz w:val="22"/>
                      <w:szCs w:val="22"/>
                    </w:rPr>
                    <w:t>ТрансКонтейнер</w:t>
                  </w:r>
                  <w:proofErr w:type="spellEnd"/>
                  <w:r w:rsidRPr="004113BB">
                    <w:rPr>
                      <w:sz w:val="22"/>
                      <w:szCs w:val="22"/>
                    </w:rPr>
                    <w:t xml:space="preserve">» на </w:t>
                  </w:r>
                  <w:proofErr w:type="spellStart"/>
                  <w:r w:rsidRPr="004113BB">
                    <w:rPr>
                      <w:sz w:val="22"/>
                      <w:szCs w:val="22"/>
                    </w:rPr>
                    <w:t>ДВжд</w:t>
                  </w:r>
                  <w:proofErr w:type="spellEnd"/>
                </w:p>
                <w:p w:rsidR="00E05616" w:rsidRPr="004113BB" w:rsidRDefault="00E05616" w:rsidP="00780676">
                  <w:pPr>
                    <w:rPr>
                      <w:sz w:val="22"/>
                      <w:szCs w:val="22"/>
                    </w:rPr>
                  </w:pPr>
                </w:p>
                <w:p w:rsidR="00E05616" w:rsidRPr="004113BB" w:rsidRDefault="00E05616" w:rsidP="00780676">
                  <w:pPr>
                    <w:pStyle w:val="33"/>
                    <w:rPr>
                      <w:b/>
                      <w:bCs/>
                      <w:sz w:val="22"/>
                      <w:szCs w:val="22"/>
                    </w:rPr>
                  </w:pPr>
                  <w:r w:rsidRPr="004113BB">
                    <w:rPr>
                      <w:b/>
                      <w:sz w:val="22"/>
                      <w:szCs w:val="22"/>
                    </w:rPr>
                    <w:t>_____________П.С. Силин</w:t>
                  </w:r>
                </w:p>
                <w:p w:rsidR="00E05616" w:rsidRPr="004113BB" w:rsidRDefault="00E05616" w:rsidP="00780676">
                  <w:pPr>
                    <w:rPr>
                      <w:sz w:val="22"/>
                      <w:szCs w:val="22"/>
                    </w:rPr>
                  </w:pPr>
                  <w:r w:rsidRPr="004113BB">
                    <w:rPr>
                      <w:sz w:val="22"/>
                      <w:szCs w:val="22"/>
                    </w:rPr>
                    <w:t>«___»___________201</w:t>
                  </w:r>
                  <w:r>
                    <w:rPr>
                      <w:sz w:val="22"/>
                      <w:szCs w:val="22"/>
                    </w:rPr>
                    <w:t>6</w:t>
                  </w:r>
                  <w:r w:rsidRPr="004113BB">
                    <w:rPr>
                      <w:sz w:val="22"/>
                      <w:szCs w:val="22"/>
                    </w:rPr>
                    <w:t xml:space="preserve"> г.</w:t>
                  </w:r>
                </w:p>
                <w:p w:rsidR="00E05616" w:rsidRPr="00FC0652" w:rsidRDefault="00E05616" w:rsidP="00780676">
                  <w:pPr>
                    <w:rPr>
                      <w:sz w:val="28"/>
                      <w:szCs w:val="28"/>
                    </w:rPr>
                  </w:pPr>
                </w:p>
              </w:txbxContent>
            </v:textbox>
            <w10:wrap anchorx="page"/>
          </v:shape>
        </w:pict>
      </w:r>
      <w:r w:rsidRPr="009D3492">
        <w:rPr>
          <w:noProof/>
        </w:rPr>
        <w:pict>
          <v:shape id="_x0000_s1035" type="#_x0000_t202" style="position:absolute;left:0;text-align:left;margin-left:16.75pt;margin-top:8.35pt;width:181.2pt;height:114pt;z-index:251664384" stroked="f">
            <v:textbox style="mso-next-textbox:#_x0000_s1035">
              <w:txbxContent>
                <w:p w:rsidR="00E05616" w:rsidRPr="004113BB" w:rsidRDefault="00E05616" w:rsidP="00780676">
                  <w:pPr>
                    <w:rPr>
                      <w:b/>
                      <w:sz w:val="22"/>
                      <w:szCs w:val="22"/>
                    </w:rPr>
                  </w:pPr>
                  <w:r w:rsidRPr="004113BB">
                    <w:rPr>
                      <w:b/>
                      <w:sz w:val="22"/>
                      <w:szCs w:val="22"/>
                    </w:rPr>
                    <w:t>«Согласовано»</w:t>
                  </w:r>
                </w:p>
                <w:p w:rsidR="00E05616" w:rsidRDefault="00E05616" w:rsidP="00780676">
                  <w:pPr>
                    <w:rPr>
                      <w:sz w:val="22"/>
                      <w:szCs w:val="22"/>
                    </w:rPr>
                  </w:pPr>
                  <w:r>
                    <w:rPr>
                      <w:sz w:val="22"/>
                      <w:szCs w:val="22"/>
                    </w:rPr>
                    <w:t>ИСПОЛНИТЕЛЬ</w:t>
                  </w:r>
                </w:p>
                <w:p w:rsidR="00E05616" w:rsidRDefault="00E05616" w:rsidP="00780676">
                  <w:pPr>
                    <w:rPr>
                      <w:sz w:val="22"/>
                      <w:szCs w:val="22"/>
                    </w:rPr>
                  </w:pPr>
                </w:p>
                <w:p w:rsidR="00E05616" w:rsidRPr="004113BB" w:rsidRDefault="00E05616" w:rsidP="00780676">
                  <w:pPr>
                    <w:rPr>
                      <w:sz w:val="22"/>
                      <w:szCs w:val="22"/>
                    </w:rPr>
                  </w:pPr>
                </w:p>
                <w:p w:rsidR="00E05616" w:rsidRPr="004113BB" w:rsidRDefault="00E05616" w:rsidP="00780676">
                  <w:pPr>
                    <w:pStyle w:val="33"/>
                    <w:rPr>
                      <w:b/>
                      <w:bCs/>
                      <w:sz w:val="22"/>
                      <w:szCs w:val="22"/>
                    </w:rPr>
                  </w:pPr>
                  <w:r w:rsidRPr="004113BB">
                    <w:rPr>
                      <w:b/>
                      <w:sz w:val="22"/>
                      <w:szCs w:val="22"/>
                    </w:rPr>
                    <w:t xml:space="preserve">_____________ </w:t>
                  </w:r>
                  <w:r>
                    <w:rPr>
                      <w:b/>
                      <w:sz w:val="22"/>
                      <w:szCs w:val="22"/>
                    </w:rPr>
                    <w:t xml:space="preserve"> </w:t>
                  </w:r>
                </w:p>
                <w:p w:rsidR="00E05616" w:rsidRPr="004113BB" w:rsidRDefault="00E05616" w:rsidP="00780676">
                  <w:pPr>
                    <w:rPr>
                      <w:sz w:val="22"/>
                      <w:szCs w:val="22"/>
                    </w:rPr>
                  </w:pPr>
                  <w:r w:rsidRPr="004113BB">
                    <w:rPr>
                      <w:sz w:val="22"/>
                      <w:szCs w:val="22"/>
                    </w:rPr>
                    <w:t>«___»___________201</w:t>
                  </w:r>
                  <w:r>
                    <w:rPr>
                      <w:sz w:val="22"/>
                      <w:szCs w:val="22"/>
                    </w:rPr>
                    <w:t>6</w:t>
                  </w:r>
                  <w:r w:rsidRPr="004113BB">
                    <w:rPr>
                      <w:sz w:val="22"/>
                      <w:szCs w:val="22"/>
                    </w:rPr>
                    <w:t xml:space="preserve"> г.</w:t>
                  </w:r>
                </w:p>
                <w:p w:rsidR="00E05616" w:rsidRPr="00FC0652" w:rsidRDefault="00E05616" w:rsidP="00780676">
                  <w:pPr>
                    <w:rPr>
                      <w:sz w:val="28"/>
                      <w:szCs w:val="28"/>
                    </w:rPr>
                  </w:pPr>
                </w:p>
              </w:txbxContent>
            </v:textbox>
            <w10:wrap anchorx="page"/>
          </v:shape>
        </w:pict>
      </w:r>
      <w:r w:rsidR="00494602" w:rsidRPr="00494602">
        <w:rPr>
          <w:b/>
          <w:bCs/>
          <w:spacing w:val="-2"/>
        </w:rPr>
        <w:tab/>
      </w:r>
    </w:p>
    <w:p w:rsidR="00780676" w:rsidRPr="002B5261" w:rsidRDefault="00780676" w:rsidP="00780676">
      <w:pPr>
        <w:shd w:val="clear" w:color="auto" w:fill="FFFFFF"/>
        <w:spacing w:before="134" w:line="274" w:lineRule="exact"/>
        <w:ind w:left="110"/>
        <w:jc w:val="center"/>
        <w:rPr>
          <w:b/>
          <w:bCs/>
          <w:spacing w:val="-2"/>
        </w:rPr>
      </w:pPr>
    </w:p>
    <w:p w:rsidR="00780676" w:rsidRPr="002B5261" w:rsidRDefault="00780676" w:rsidP="00780676">
      <w:pPr>
        <w:shd w:val="clear" w:color="auto" w:fill="FFFFFF"/>
        <w:spacing w:before="134" w:line="274" w:lineRule="exact"/>
        <w:ind w:left="110"/>
        <w:jc w:val="center"/>
        <w:rPr>
          <w:b/>
          <w:bCs/>
          <w:spacing w:val="-2"/>
        </w:rPr>
      </w:pPr>
    </w:p>
    <w:p w:rsidR="00780676" w:rsidRPr="002B5261" w:rsidRDefault="00780676" w:rsidP="00780676">
      <w:pPr>
        <w:shd w:val="clear" w:color="auto" w:fill="FFFFFF"/>
        <w:spacing w:before="134" w:line="274" w:lineRule="exact"/>
        <w:ind w:left="110"/>
        <w:jc w:val="center"/>
        <w:rPr>
          <w:b/>
          <w:bCs/>
          <w:spacing w:val="-2"/>
        </w:rPr>
      </w:pPr>
    </w:p>
    <w:p w:rsidR="00780676" w:rsidRPr="002B5261" w:rsidRDefault="00780676" w:rsidP="00780676">
      <w:pPr>
        <w:shd w:val="clear" w:color="auto" w:fill="FFFFFF"/>
        <w:spacing w:before="134" w:line="274" w:lineRule="exact"/>
        <w:ind w:left="110"/>
        <w:jc w:val="center"/>
        <w:rPr>
          <w:b/>
          <w:bCs/>
          <w:spacing w:val="-2"/>
        </w:rPr>
      </w:pPr>
    </w:p>
    <w:p w:rsidR="00780676" w:rsidRPr="002B5261" w:rsidRDefault="00494602" w:rsidP="00780676">
      <w:pPr>
        <w:pStyle w:val="Style10"/>
        <w:widowControl/>
        <w:spacing w:before="240"/>
        <w:ind w:left="4808"/>
        <w:jc w:val="center"/>
        <w:rPr>
          <w:rStyle w:val="FontStyle66"/>
          <w:rFonts w:ascii="Arial" w:hAnsi="Arial" w:cs="Arial"/>
          <w:b w:val="0"/>
          <w:bCs w:val="0"/>
          <w:i w:val="0"/>
          <w:sz w:val="24"/>
          <w:szCs w:val="24"/>
        </w:rPr>
      </w:pPr>
      <w:r w:rsidRPr="00494602">
        <w:rPr>
          <w:rStyle w:val="FontStyle68"/>
          <w:rFonts w:ascii="Arial" w:hAnsi="Arial" w:cs="Arial"/>
          <w:sz w:val="24"/>
          <w:szCs w:val="24"/>
        </w:rPr>
        <w:t xml:space="preserve">                                                            </w:t>
      </w:r>
    </w:p>
    <w:p w:rsidR="00780676" w:rsidRPr="002B5261" w:rsidRDefault="00494602" w:rsidP="00780676">
      <w:pPr>
        <w:jc w:val="center"/>
        <w:rPr>
          <w:b/>
        </w:rPr>
      </w:pPr>
      <w:r w:rsidRPr="00494602">
        <w:rPr>
          <w:b/>
        </w:rPr>
        <w:t>ПРАВИЛА ПРОПУСКНОГО РЕЖИМА</w:t>
      </w:r>
    </w:p>
    <w:p w:rsidR="00780676" w:rsidRPr="002B5261" w:rsidRDefault="00494602" w:rsidP="00780676">
      <w:pPr>
        <w:jc w:val="center"/>
        <w:rPr>
          <w:b/>
        </w:rPr>
      </w:pPr>
      <w:r w:rsidRPr="00494602">
        <w:rPr>
          <w:b/>
        </w:rPr>
        <w:t>На контейнерном терминале ПАО«</w:t>
      </w:r>
      <w:proofErr w:type="spellStart"/>
      <w:r w:rsidRPr="00494602">
        <w:rPr>
          <w:b/>
        </w:rPr>
        <w:t>ТрансКонтейнер</w:t>
      </w:r>
      <w:proofErr w:type="spellEnd"/>
      <w:r w:rsidRPr="00494602">
        <w:rPr>
          <w:b/>
        </w:rPr>
        <w:t>» ст</w:t>
      </w:r>
      <w:proofErr w:type="gramStart"/>
      <w:r w:rsidRPr="00494602">
        <w:rPr>
          <w:b/>
        </w:rPr>
        <w:t>.П</w:t>
      </w:r>
      <w:proofErr w:type="gramEnd"/>
      <w:r w:rsidRPr="00494602">
        <w:rPr>
          <w:b/>
        </w:rPr>
        <w:t>ервая Речка,</w:t>
      </w:r>
    </w:p>
    <w:p w:rsidR="00780676" w:rsidRPr="002B5261" w:rsidRDefault="00494602" w:rsidP="00780676">
      <w:pPr>
        <w:jc w:val="center"/>
        <w:rPr>
          <w:b/>
        </w:rPr>
      </w:pPr>
      <w:proofErr w:type="gramStart"/>
      <w:r w:rsidRPr="00494602">
        <w:rPr>
          <w:b/>
        </w:rPr>
        <w:t>расположенного</w:t>
      </w:r>
      <w:proofErr w:type="gramEnd"/>
      <w:r w:rsidRPr="00494602">
        <w:rPr>
          <w:b/>
        </w:rPr>
        <w:t xml:space="preserve"> по адресу: г. Владивосток, ул. Амурская, 88 </w:t>
      </w:r>
    </w:p>
    <w:p w:rsidR="00780676" w:rsidRPr="002B5261" w:rsidRDefault="00494602" w:rsidP="00780676">
      <w:pPr>
        <w:pStyle w:val="Style9"/>
        <w:widowControl/>
        <w:tabs>
          <w:tab w:val="left" w:pos="274"/>
        </w:tabs>
        <w:spacing w:before="235"/>
        <w:ind w:firstLine="567"/>
        <w:jc w:val="center"/>
        <w:rPr>
          <w:rStyle w:val="FontStyle70"/>
          <w:sz w:val="24"/>
          <w:szCs w:val="24"/>
        </w:rPr>
      </w:pPr>
      <w:r>
        <w:rPr>
          <w:rStyle w:val="FontStyle95"/>
          <w:sz w:val="24"/>
          <w:szCs w:val="24"/>
        </w:rPr>
        <w:t>1.</w:t>
      </w:r>
      <w:r>
        <w:rPr>
          <w:rStyle w:val="FontStyle70"/>
          <w:sz w:val="24"/>
          <w:szCs w:val="24"/>
        </w:rPr>
        <w:t>Общие положения</w:t>
      </w:r>
    </w:p>
    <w:p w:rsidR="00780676" w:rsidRPr="002B5261" w:rsidRDefault="00494602" w:rsidP="00780676">
      <w:pPr>
        <w:pStyle w:val="Style1"/>
        <w:widowControl/>
        <w:spacing w:before="10" w:line="274" w:lineRule="exact"/>
        <w:ind w:firstLine="567"/>
        <w:rPr>
          <w:rStyle w:val="FontStyle68"/>
          <w:sz w:val="24"/>
          <w:szCs w:val="24"/>
        </w:rPr>
      </w:pPr>
      <w:r w:rsidRPr="00494602">
        <w:rPr>
          <w:rStyle w:val="FontStyle68"/>
          <w:sz w:val="24"/>
          <w:szCs w:val="24"/>
        </w:rPr>
        <w:t>1.1 Основной задачей охраны является установление такого порядка, при котором исключалась бы возможность проникновения на территорию контейнерных площадок терминала ПАО «</w:t>
      </w:r>
      <w:proofErr w:type="spellStart"/>
      <w:r w:rsidRPr="00494602">
        <w:rPr>
          <w:rStyle w:val="FontStyle68"/>
          <w:sz w:val="24"/>
          <w:szCs w:val="24"/>
        </w:rPr>
        <w:t>ТрансКонтейнер</w:t>
      </w:r>
      <w:proofErr w:type="spellEnd"/>
      <w:r w:rsidRPr="00494602">
        <w:rPr>
          <w:rStyle w:val="FontStyle68"/>
          <w:sz w:val="24"/>
          <w:szCs w:val="24"/>
        </w:rPr>
        <w:t>» на ст. Первая Речка посторонних лиц и транспорта для вывоза (выноса) контейнеров, грузов и других материальных ценностей без соответствующих разрешающих документов, а также обеспечение сохранности объекто</w:t>
      </w:r>
      <w:proofErr w:type="gramStart"/>
      <w:r w:rsidRPr="00494602">
        <w:rPr>
          <w:rStyle w:val="FontStyle68"/>
          <w:sz w:val="24"/>
          <w:szCs w:val="24"/>
        </w:rPr>
        <w:t>в(</w:t>
      </w:r>
      <w:proofErr w:type="gramEnd"/>
      <w:r w:rsidRPr="00494602">
        <w:rPr>
          <w:rStyle w:val="FontStyle68"/>
          <w:sz w:val="24"/>
          <w:szCs w:val="24"/>
        </w:rPr>
        <w:t>здания, сооружения ит.д.), контейнеров, материальных ценностей, выгруженных грузов на указанной территории.</w:t>
      </w:r>
    </w:p>
    <w:p w:rsidR="00780676" w:rsidRPr="002B5261" w:rsidRDefault="00494602" w:rsidP="00780676">
      <w:pPr>
        <w:pStyle w:val="afa"/>
        <w:ind w:firstLine="567"/>
        <w:rPr>
          <w:sz w:val="24"/>
        </w:rPr>
      </w:pPr>
      <w:r w:rsidRPr="00494602">
        <w:rPr>
          <w:sz w:val="24"/>
        </w:rPr>
        <w:t xml:space="preserve">1.2 </w:t>
      </w:r>
      <w:proofErr w:type="gramStart"/>
      <w:r w:rsidRPr="00494602">
        <w:rPr>
          <w:sz w:val="24"/>
        </w:rPr>
        <w:t>Согласно</w:t>
      </w:r>
      <w:proofErr w:type="gramEnd"/>
      <w:r w:rsidRPr="00494602">
        <w:rPr>
          <w:sz w:val="24"/>
        </w:rPr>
        <w:t xml:space="preserve"> технического задания, охрана объекта осуществляется выставлением 3(трёх) суточных постов охраны.</w:t>
      </w:r>
    </w:p>
    <w:p w:rsidR="00780676" w:rsidRPr="002B5261" w:rsidRDefault="00780676" w:rsidP="00780676">
      <w:pPr>
        <w:ind w:firstLine="720"/>
        <w:jc w:val="both"/>
        <w:rPr>
          <w:b/>
          <w:bCs/>
        </w:rPr>
      </w:pPr>
    </w:p>
    <w:p w:rsidR="00780676" w:rsidRPr="002B5261" w:rsidRDefault="00494602" w:rsidP="00780676">
      <w:pPr>
        <w:ind w:firstLine="720"/>
        <w:jc w:val="both"/>
      </w:pPr>
      <w:r w:rsidRPr="00494602">
        <w:rPr>
          <w:b/>
          <w:bCs/>
        </w:rPr>
        <w:t xml:space="preserve">Пост охраны № 1 (КПП «въездные ворота) </w:t>
      </w:r>
      <w:r w:rsidRPr="00494602">
        <w:rPr>
          <w:bCs/>
        </w:rPr>
        <w:t>кругло</w:t>
      </w:r>
      <w:r w:rsidRPr="00494602">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494602">
        <w:rPr>
          <w:b/>
          <w:bCs/>
        </w:rPr>
        <w:t xml:space="preserve"> </w:t>
      </w:r>
      <w:r w:rsidRPr="00494602">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груза, недопущение прохода на территорию объекта посторонних лиц, наблюдение за прилегающей территорией. </w:t>
      </w:r>
    </w:p>
    <w:p w:rsidR="00780676" w:rsidRPr="002B5261" w:rsidRDefault="00494602" w:rsidP="00780676">
      <w:pPr>
        <w:ind w:firstLine="720"/>
        <w:jc w:val="both"/>
      </w:pPr>
      <w:r w:rsidRPr="00494602">
        <w:t>Осуществляет контроль въезда на территорию объекта автотранспортных средств, ввоз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780676" w:rsidRPr="002B5261" w:rsidRDefault="00494602" w:rsidP="00780676">
      <w:pPr>
        <w:ind w:firstLine="720"/>
        <w:jc w:val="both"/>
      </w:pPr>
      <w:r w:rsidRPr="00494602">
        <w:t>2 охранника в смену.</w:t>
      </w:r>
    </w:p>
    <w:p w:rsidR="00780676" w:rsidRPr="002B5261" w:rsidRDefault="00494602" w:rsidP="00780676">
      <w:pPr>
        <w:ind w:firstLine="720"/>
        <w:jc w:val="both"/>
      </w:pPr>
      <w:r w:rsidRPr="00494602">
        <w:t>Экипировка: форменное обмундирование</w:t>
      </w:r>
    </w:p>
    <w:p w:rsidR="00780676" w:rsidRPr="002B5261" w:rsidRDefault="00494602" w:rsidP="00780676">
      <w:pPr>
        <w:ind w:firstLine="720"/>
        <w:jc w:val="both"/>
      </w:pPr>
      <w:r w:rsidRPr="00494602">
        <w:t xml:space="preserve">специальные средства </w:t>
      </w:r>
    </w:p>
    <w:p w:rsidR="00780676" w:rsidRPr="002B5261" w:rsidRDefault="00494602" w:rsidP="00780676">
      <w:pPr>
        <w:ind w:firstLine="720"/>
        <w:jc w:val="both"/>
      </w:pPr>
      <w:r w:rsidRPr="00494602">
        <w:t>-палка резинова</w:t>
      </w:r>
      <w:proofErr w:type="gramStart"/>
      <w:r w:rsidRPr="00494602">
        <w:t>я(</w:t>
      </w:r>
      <w:proofErr w:type="gramEnd"/>
      <w:r w:rsidRPr="00494602">
        <w:t>ПРК);</w:t>
      </w:r>
    </w:p>
    <w:p w:rsidR="00780676" w:rsidRPr="002B5261" w:rsidRDefault="00494602" w:rsidP="00780676">
      <w:pPr>
        <w:ind w:firstLine="720"/>
        <w:jc w:val="both"/>
      </w:pPr>
      <w:r w:rsidRPr="00494602">
        <w:t>-наручники (БРС).</w:t>
      </w:r>
    </w:p>
    <w:p w:rsidR="00780676" w:rsidRPr="002B5261" w:rsidRDefault="00494602" w:rsidP="00780676">
      <w:pPr>
        <w:ind w:firstLine="720"/>
        <w:jc w:val="both"/>
      </w:pPr>
      <w:r w:rsidRPr="00494602">
        <w:t>Оснащение: носимая радиостанция, мобильный телефон.</w:t>
      </w:r>
    </w:p>
    <w:p w:rsidR="00780676" w:rsidRPr="002B5261" w:rsidRDefault="00494602" w:rsidP="00780676">
      <w:pPr>
        <w:ind w:firstLine="720"/>
        <w:jc w:val="both"/>
      </w:pPr>
      <w:r w:rsidRPr="00494602">
        <w:rPr>
          <w:b/>
          <w:bCs/>
        </w:rPr>
        <w:t xml:space="preserve">Пост охраны № 2 (КПП «выездные ворота) </w:t>
      </w:r>
      <w:r w:rsidRPr="00494602">
        <w:rPr>
          <w:bCs/>
        </w:rPr>
        <w:t>кругло</w:t>
      </w:r>
      <w:r w:rsidRPr="00494602">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494602">
        <w:rPr>
          <w:b/>
          <w:bCs/>
        </w:rPr>
        <w:t xml:space="preserve"> </w:t>
      </w:r>
      <w:r w:rsidRPr="00494602">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груза, недопущение прохода на территорию объекта посторонних лиц, наблюдение за прилегающей территорией. </w:t>
      </w:r>
    </w:p>
    <w:p w:rsidR="00780676" w:rsidRPr="002B5261" w:rsidRDefault="00494602" w:rsidP="00780676">
      <w:pPr>
        <w:ind w:firstLine="720"/>
        <w:jc w:val="both"/>
      </w:pPr>
      <w:r w:rsidRPr="00494602">
        <w:t>Осуществляет контроль выезда с территории объекта автотранспортных средств, вывоз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780676" w:rsidRPr="002B5261" w:rsidRDefault="00494602" w:rsidP="00780676">
      <w:pPr>
        <w:ind w:firstLine="720"/>
        <w:jc w:val="both"/>
      </w:pPr>
      <w:r w:rsidRPr="00494602">
        <w:t>2 охранника в смену.</w:t>
      </w:r>
    </w:p>
    <w:p w:rsidR="00780676" w:rsidRPr="002B5261" w:rsidRDefault="00494602" w:rsidP="00780676">
      <w:pPr>
        <w:ind w:firstLine="720"/>
        <w:jc w:val="both"/>
      </w:pPr>
      <w:r w:rsidRPr="00494602">
        <w:t>Экипировка: форменное обмундирование</w:t>
      </w:r>
    </w:p>
    <w:p w:rsidR="00780676" w:rsidRPr="002B5261" w:rsidRDefault="00494602" w:rsidP="00780676">
      <w:pPr>
        <w:ind w:firstLine="720"/>
        <w:jc w:val="both"/>
      </w:pPr>
      <w:r w:rsidRPr="00494602">
        <w:t xml:space="preserve">специальные средства </w:t>
      </w:r>
    </w:p>
    <w:p w:rsidR="00780676" w:rsidRPr="002B5261" w:rsidRDefault="00494602" w:rsidP="00780676">
      <w:pPr>
        <w:ind w:firstLine="720"/>
        <w:jc w:val="both"/>
      </w:pPr>
      <w:r w:rsidRPr="00494602">
        <w:t>-палка резинова</w:t>
      </w:r>
      <w:proofErr w:type="gramStart"/>
      <w:r w:rsidRPr="00494602">
        <w:t>я(</w:t>
      </w:r>
      <w:proofErr w:type="gramEnd"/>
      <w:r w:rsidRPr="00494602">
        <w:t>ПРК);</w:t>
      </w:r>
    </w:p>
    <w:p w:rsidR="00780676" w:rsidRPr="002B5261" w:rsidRDefault="00494602" w:rsidP="00780676">
      <w:pPr>
        <w:ind w:firstLine="720"/>
        <w:jc w:val="both"/>
      </w:pPr>
      <w:r w:rsidRPr="00494602">
        <w:lastRenderedPageBreak/>
        <w:t>-наручники (БРС).</w:t>
      </w:r>
    </w:p>
    <w:p w:rsidR="00780676" w:rsidRPr="002B5261" w:rsidRDefault="00494602" w:rsidP="00780676">
      <w:pPr>
        <w:ind w:firstLine="720"/>
        <w:jc w:val="both"/>
      </w:pPr>
      <w:r w:rsidRPr="00494602">
        <w:t>Оснащение: носимая радиостанция, мобильный телефон.</w:t>
      </w:r>
    </w:p>
    <w:p w:rsidR="00780676" w:rsidRPr="002B5261" w:rsidRDefault="00780676" w:rsidP="00780676">
      <w:pPr>
        <w:ind w:firstLine="720"/>
        <w:jc w:val="both"/>
      </w:pPr>
    </w:p>
    <w:p w:rsidR="00780676" w:rsidRPr="002B5261" w:rsidRDefault="00494602" w:rsidP="00780676">
      <w:pPr>
        <w:pStyle w:val="afa"/>
        <w:ind w:firstLine="720"/>
        <w:rPr>
          <w:sz w:val="24"/>
        </w:rPr>
      </w:pPr>
      <w:r w:rsidRPr="00494602">
        <w:rPr>
          <w:b/>
          <w:sz w:val="24"/>
        </w:rPr>
        <w:t xml:space="preserve">Пост охраны № 3 (Патрулирование площадок с контейнерами) </w:t>
      </w:r>
      <w:r w:rsidRPr="00494602">
        <w:rPr>
          <w:sz w:val="24"/>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780676" w:rsidRPr="002B5261" w:rsidRDefault="00494602" w:rsidP="00780676">
      <w:pPr>
        <w:pStyle w:val="afa"/>
        <w:ind w:firstLine="720"/>
        <w:rPr>
          <w:sz w:val="24"/>
        </w:rPr>
      </w:pPr>
      <w:r w:rsidRPr="00494602">
        <w:rPr>
          <w:sz w:val="24"/>
        </w:rPr>
        <w:t xml:space="preserve">Под охраной находится имущество Заказчика, находящееся на охраняемом объекте. Отвечает за сохранность контейнеров, строений, поддержание </w:t>
      </w:r>
      <w:proofErr w:type="spellStart"/>
      <w:r w:rsidRPr="00494602">
        <w:rPr>
          <w:sz w:val="24"/>
        </w:rPr>
        <w:t>внутриобъектового</w:t>
      </w:r>
      <w:proofErr w:type="spellEnd"/>
      <w:r w:rsidRPr="00494602">
        <w:rPr>
          <w:sz w:val="24"/>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780676" w:rsidRPr="002B5261" w:rsidRDefault="00494602" w:rsidP="00780676">
      <w:pPr>
        <w:pStyle w:val="afa"/>
        <w:ind w:firstLine="720"/>
        <w:rPr>
          <w:sz w:val="24"/>
        </w:rPr>
      </w:pPr>
      <w:r w:rsidRPr="00494602">
        <w:rPr>
          <w:sz w:val="24"/>
        </w:rPr>
        <w:t>1 охранник в смену.</w:t>
      </w:r>
    </w:p>
    <w:p w:rsidR="00780676" w:rsidRPr="002B5261" w:rsidRDefault="00494602" w:rsidP="00780676">
      <w:pPr>
        <w:ind w:firstLine="720"/>
        <w:jc w:val="both"/>
      </w:pPr>
      <w:r w:rsidRPr="00494602">
        <w:t>Экипировка: форменное обмундирование</w:t>
      </w:r>
    </w:p>
    <w:p w:rsidR="00780676" w:rsidRPr="002B5261" w:rsidRDefault="00494602" w:rsidP="00780676">
      <w:pPr>
        <w:ind w:firstLine="720"/>
        <w:jc w:val="both"/>
      </w:pPr>
      <w:r w:rsidRPr="00494602">
        <w:t>специальные средства</w:t>
      </w:r>
    </w:p>
    <w:p w:rsidR="00780676" w:rsidRPr="002B5261" w:rsidRDefault="00494602" w:rsidP="00780676">
      <w:pPr>
        <w:ind w:firstLine="720"/>
        <w:jc w:val="both"/>
      </w:pPr>
      <w:r w:rsidRPr="00494602">
        <w:t>-палка резиновая (ПРК)</w:t>
      </w:r>
    </w:p>
    <w:p w:rsidR="00780676" w:rsidRPr="002B5261" w:rsidRDefault="00494602" w:rsidP="00780676">
      <w:pPr>
        <w:ind w:firstLine="720"/>
        <w:jc w:val="both"/>
      </w:pPr>
      <w:r w:rsidRPr="00494602">
        <w:t>-наручник</w:t>
      </w:r>
      <w:proofErr w:type="gramStart"/>
      <w:r w:rsidRPr="00494602">
        <w:t>и(</w:t>
      </w:r>
      <w:proofErr w:type="gramEnd"/>
      <w:r w:rsidRPr="00494602">
        <w:t xml:space="preserve"> БРС).</w:t>
      </w:r>
    </w:p>
    <w:p w:rsidR="00780676" w:rsidRPr="002B5261" w:rsidRDefault="00494602" w:rsidP="00780676">
      <w:pPr>
        <w:ind w:firstLine="720"/>
        <w:jc w:val="both"/>
      </w:pPr>
      <w:r w:rsidRPr="00494602">
        <w:t>Оснащение: носимая радиостанция, мобильный телефон.</w:t>
      </w:r>
    </w:p>
    <w:p w:rsidR="00780676" w:rsidRPr="002B5261" w:rsidRDefault="00780676" w:rsidP="00780676">
      <w:pPr>
        <w:ind w:firstLine="720"/>
        <w:jc w:val="both"/>
      </w:pPr>
    </w:p>
    <w:p w:rsidR="00780676" w:rsidRPr="002B5261" w:rsidRDefault="00494602" w:rsidP="00780676">
      <w:pPr>
        <w:ind w:firstLine="709"/>
        <w:jc w:val="both"/>
      </w:pPr>
      <w:r w:rsidRPr="00494602">
        <w:rPr>
          <w:b/>
        </w:rPr>
        <w:t>1.3</w:t>
      </w:r>
      <w:r w:rsidRPr="00494602">
        <w:t xml:space="preserve">  Охранники должны: </w:t>
      </w:r>
    </w:p>
    <w:p w:rsidR="00780676" w:rsidRPr="002B5261" w:rsidRDefault="00494602" w:rsidP="00780676">
      <w:pPr>
        <w:ind w:firstLine="709"/>
        <w:jc w:val="both"/>
      </w:pPr>
      <w:r w:rsidRPr="00494602">
        <w:t>- уметь обращаться с системами видеонаблюдения, контроля и управления доступом, средствами охранно-пожарной сигнализации;</w:t>
      </w:r>
    </w:p>
    <w:p w:rsidR="00780676" w:rsidRPr="002B5261" w:rsidRDefault="00494602" w:rsidP="00780676">
      <w:pPr>
        <w:ind w:firstLine="709"/>
        <w:jc w:val="both"/>
      </w:pPr>
      <w:r w:rsidRPr="00494602">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p>
    <w:p w:rsidR="00780676" w:rsidRPr="002B5261" w:rsidRDefault="00494602" w:rsidP="00780676">
      <w:pPr>
        <w:ind w:firstLine="709"/>
        <w:jc w:val="both"/>
        <w:rPr>
          <w:color w:val="000000"/>
        </w:rPr>
      </w:pPr>
      <w:r w:rsidRPr="00494602">
        <w:rPr>
          <w:color w:val="000000"/>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780676" w:rsidRPr="002B5261" w:rsidRDefault="00494602" w:rsidP="00780676">
      <w:pPr>
        <w:pStyle w:val="afd"/>
        <w:jc w:val="both"/>
        <w:rPr>
          <w:sz w:val="24"/>
          <w:szCs w:val="24"/>
        </w:rPr>
      </w:pPr>
      <w:r w:rsidRPr="00494602">
        <w:rPr>
          <w:color w:val="000000"/>
          <w:sz w:val="24"/>
          <w:szCs w:val="24"/>
        </w:rPr>
        <w:t xml:space="preserve">- </w:t>
      </w:r>
      <w:r>
        <w:rPr>
          <w:sz w:val="24"/>
          <w:szCs w:val="24"/>
        </w:rPr>
        <w:t xml:space="preserve">должны быть застрахованы от несчастных случаев; </w:t>
      </w:r>
    </w:p>
    <w:p w:rsidR="00780676" w:rsidRPr="002B5261" w:rsidRDefault="00494602" w:rsidP="00780676">
      <w:pPr>
        <w:ind w:firstLine="709"/>
        <w:jc w:val="both"/>
      </w:pPr>
      <w:r w:rsidRPr="00494602">
        <w:rPr>
          <w:color w:val="000000"/>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494602">
        <w:t>;</w:t>
      </w:r>
    </w:p>
    <w:p w:rsidR="00780676" w:rsidRPr="002B5261" w:rsidRDefault="00494602" w:rsidP="00780676">
      <w:pPr>
        <w:ind w:firstLine="709"/>
        <w:jc w:val="both"/>
        <w:rPr>
          <w:color w:val="000000"/>
        </w:rPr>
      </w:pPr>
      <w:r w:rsidRPr="00494602">
        <w:t>- не разглашать сведения о Заказчике любого характера, ставшие ему известными в процессе переговоров или работы с ним</w:t>
      </w:r>
      <w:r w:rsidRPr="00494602">
        <w:rPr>
          <w:color w:val="000000"/>
        </w:rPr>
        <w:t>.</w:t>
      </w:r>
    </w:p>
    <w:p w:rsidR="00780676" w:rsidRPr="002B5261" w:rsidRDefault="00780676" w:rsidP="00780676">
      <w:pPr>
        <w:pStyle w:val="Style1"/>
        <w:widowControl/>
        <w:spacing w:before="10" w:line="274" w:lineRule="exact"/>
        <w:ind w:firstLine="567"/>
        <w:rPr>
          <w:rStyle w:val="FontStyle68"/>
          <w:sz w:val="24"/>
          <w:szCs w:val="24"/>
        </w:rPr>
      </w:pPr>
    </w:p>
    <w:p w:rsidR="00780676" w:rsidRPr="002B5261" w:rsidRDefault="00494602" w:rsidP="00780676">
      <w:pPr>
        <w:pStyle w:val="Style1"/>
        <w:widowControl/>
        <w:spacing w:before="10" w:line="274" w:lineRule="exact"/>
        <w:ind w:firstLine="567"/>
        <w:rPr>
          <w:rStyle w:val="FontStyle68"/>
          <w:sz w:val="24"/>
          <w:szCs w:val="24"/>
        </w:rPr>
      </w:pPr>
      <w:r w:rsidRPr="00494602">
        <w:rPr>
          <w:rStyle w:val="FontStyle68"/>
          <w:b/>
          <w:sz w:val="24"/>
          <w:szCs w:val="24"/>
        </w:rPr>
        <w:t>1.4</w:t>
      </w:r>
      <w:r w:rsidRPr="00494602">
        <w:rPr>
          <w:rStyle w:val="FontStyle68"/>
          <w:sz w:val="24"/>
          <w:szCs w:val="24"/>
        </w:rPr>
        <w:t xml:space="preserve"> Контейнерный терминал ПАО «</w:t>
      </w:r>
      <w:proofErr w:type="spellStart"/>
      <w:r w:rsidRPr="00494602">
        <w:rPr>
          <w:rStyle w:val="FontStyle68"/>
          <w:sz w:val="24"/>
          <w:szCs w:val="24"/>
        </w:rPr>
        <w:t>ТрансКонтейнер</w:t>
      </w:r>
      <w:proofErr w:type="spellEnd"/>
      <w:r w:rsidRPr="00494602">
        <w:rPr>
          <w:rStyle w:val="FontStyle68"/>
          <w:sz w:val="24"/>
          <w:szCs w:val="24"/>
        </w:rPr>
        <w:t>» на ст. Первая Речка располагается по адресу ул. Амурская, 88.</w:t>
      </w:r>
    </w:p>
    <w:p w:rsidR="00780676" w:rsidRPr="002B5261" w:rsidRDefault="00494602" w:rsidP="00780676">
      <w:pPr>
        <w:pStyle w:val="Style1"/>
        <w:widowControl/>
        <w:spacing w:line="274" w:lineRule="exact"/>
        <w:ind w:firstLine="567"/>
        <w:rPr>
          <w:rStyle w:val="FontStyle68"/>
          <w:sz w:val="24"/>
          <w:szCs w:val="24"/>
        </w:rPr>
      </w:pPr>
      <w:r w:rsidRPr="00494602">
        <w:rPr>
          <w:rStyle w:val="FontStyle68"/>
          <w:sz w:val="24"/>
          <w:szCs w:val="24"/>
        </w:rPr>
        <w:t>Контейнерная площадка является местом общего пользования по приему, выдаче и сортировке грузов в контейнерах. Операции по приему и выдаче грузов осуществляются ежедневно с 8-00 до 20-00 местного времени. На контейнерной площадке имеются два контрольно-пропускных пункта (КПП-1 и КПП-2), которые предназначены:</w:t>
      </w:r>
    </w:p>
    <w:p w:rsidR="00780676" w:rsidRPr="002B5261" w:rsidRDefault="00494602" w:rsidP="00780676">
      <w:pPr>
        <w:pStyle w:val="Style3"/>
        <w:widowControl/>
        <w:numPr>
          <w:ilvl w:val="0"/>
          <w:numId w:val="40"/>
        </w:numPr>
        <w:tabs>
          <w:tab w:val="left" w:pos="134"/>
        </w:tabs>
        <w:spacing w:line="274" w:lineRule="exact"/>
        <w:ind w:left="432" w:hanging="432"/>
        <w:jc w:val="both"/>
        <w:rPr>
          <w:rStyle w:val="FontStyle68"/>
          <w:sz w:val="24"/>
          <w:szCs w:val="24"/>
        </w:rPr>
      </w:pPr>
      <w:r w:rsidRPr="00494602">
        <w:rPr>
          <w:rStyle w:val="FontStyle68"/>
          <w:sz w:val="24"/>
          <w:szCs w:val="24"/>
        </w:rPr>
        <w:t xml:space="preserve">для завоза (вывоза) </w:t>
      </w:r>
      <w:proofErr w:type="spellStart"/>
      <w:r w:rsidRPr="00494602">
        <w:rPr>
          <w:rStyle w:val="FontStyle68"/>
          <w:sz w:val="24"/>
          <w:szCs w:val="24"/>
        </w:rPr>
        <w:t>среднетоннажных</w:t>
      </w:r>
      <w:proofErr w:type="spellEnd"/>
      <w:r w:rsidRPr="00494602">
        <w:rPr>
          <w:rStyle w:val="FontStyle68"/>
          <w:sz w:val="24"/>
          <w:szCs w:val="24"/>
        </w:rPr>
        <w:t xml:space="preserve"> и крупнотоннажных контейнеров грузовым автотранспортом;</w:t>
      </w:r>
    </w:p>
    <w:p w:rsidR="00780676" w:rsidRPr="002B5261" w:rsidRDefault="00494602" w:rsidP="00780676">
      <w:pPr>
        <w:pStyle w:val="Style1"/>
        <w:widowControl/>
        <w:spacing w:before="5" w:line="274" w:lineRule="exact"/>
        <w:ind w:firstLine="567"/>
        <w:rPr>
          <w:rStyle w:val="FontStyle68"/>
          <w:sz w:val="24"/>
          <w:szCs w:val="24"/>
        </w:rPr>
      </w:pPr>
      <w:r w:rsidRPr="00494602">
        <w:rPr>
          <w:rStyle w:val="FontStyle68"/>
          <w:sz w:val="24"/>
          <w:szCs w:val="24"/>
        </w:rPr>
        <w:t xml:space="preserve">КПП-1 и КПП-2 имеют служебные помещения, оборудованы металлическими воротами. На  КПП-1 установлена  система </w:t>
      </w:r>
      <w:proofErr w:type="spellStart"/>
      <w:r w:rsidRPr="00494602">
        <w:rPr>
          <w:rStyle w:val="FontStyle68"/>
          <w:sz w:val="24"/>
          <w:szCs w:val="24"/>
        </w:rPr>
        <w:t>пожаро-охранной</w:t>
      </w:r>
      <w:proofErr w:type="spellEnd"/>
      <w:r w:rsidRPr="00494602">
        <w:rPr>
          <w:rStyle w:val="FontStyle68"/>
          <w:sz w:val="24"/>
          <w:szCs w:val="24"/>
        </w:rPr>
        <w:t xml:space="preserve"> сигнализации. </w:t>
      </w:r>
    </w:p>
    <w:p w:rsidR="00780676" w:rsidRPr="002B5261" w:rsidRDefault="00494602" w:rsidP="00780676">
      <w:pPr>
        <w:pStyle w:val="Style1"/>
        <w:widowControl/>
        <w:spacing w:before="5" w:line="274" w:lineRule="exact"/>
        <w:ind w:firstLine="567"/>
        <w:rPr>
          <w:rStyle w:val="FontStyle68"/>
          <w:sz w:val="24"/>
          <w:szCs w:val="24"/>
        </w:rPr>
      </w:pPr>
      <w:r w:rsidRPr="00494602">
        <w:rPr>
          <w:rStyle w:val="FontStyle68"/>
          <w:sz w:val="24"/>
          <w:szCs w:val="24"/>
        </w:rPr>
        <w:t xml:space="preserve">Установлена система видеонаблюдения. </w:t>
      </w:r>
    </w:p>
    <w:p w:rsidR="00780676" w:rsidRPr="002B5261" w:rsidRDefault="00494602" w:rsidP="00780676">
      <w:pPr>
        <w:pStyle w:val="Style1"/>
        <w:widowControl/>
        <w:spacing w:before="5" w:line="274" w:lineRule="exact"/>
        <w:ind w:firstLine="567"/>
        <w:rPr>
          <w:rStyle w:val="FontStyle68"/>
          <w:sz w:val="24"/>
          <w:szCs w:val="24"/>
        </w:rPr>
      </w:pPr>
      <w:r w:rsidRPr="00494602">
        <w:rPr>
          <w:rStyle w:val="FontStyle68"/>
          <w:sz w:val="24"/>
          <w:szCs w:val="24"/>
        </w:rPr>
        <w:t>Въезд, выезд на территорию осуществляется с 8-00 до 20-00, на КПП-2 с 8-00 до 17-00 местного времени. В остальное время ворота должны быть закрыты.</w:t>
      </w:r>
    </w:p>
    <w:p w:rsidR="00780676" w:rsidRPr="002B5261" w:rsidRDefault="00494602" w:rsidP="00780676">
      <w:pPr>
        <w:pStyle w:val="Style1"/>
        <w:widowControl/>
        <w:spacing w:before="5" w:line="274" w:lineRule="exact"/>
        <w:rPr>
          <w:rStyle w:val="FontStyle68"/>
          <w:sz w:val="24"/>
          <w:szCs w:val="24"/>
        </w:rPr>
      </w:pPr>
      <w:r w:rsidRPr="00494602">
        <w:rPr>
          <w:rStyle w:val="FontStyle68"/>
          <w:sz w:val="24"/>
          <w:szCs w:val="24"/>
        </w:rPr>
        <w:t xml:space="preserve">          При приеме нового сотрудника в ИСПОЛНИТЕЛЯ, старший смены выше указанного агентства обязан в суточный срок ознакомить его с данными правилами.</w:t>
      </w:r>
    </w:p>
    <w:p w:rsidR="00780676" w:rsidRPr="002B5261" w:rsidRDefault="00780676" w:rsidP="00780676">
      <w:pPr>
        <w:pStyle w:val="Style1"/>
        <w:widowControl/>
        <w:spacing w:before="5" w:line="274" w:lineRule="exact"/>
        <w:ind w:firstLine="567"/>
        <w:rPr>
          <w:rStyle w:val="FontStyle68"/>
          <w:sz w:val="24"/>
          <w:szCs w:val="24"/>
        </w:rPr>
      </w:pPr>
    </w:p>
    <w:p w:rsidR="00780676" w:rsidRPr="002B5261" w:rsidRDefault="00494602" w:rsidP="00780676">
      <w:pPr>
        <w:pStyle w:val="Style9"/>
        <w:widowControl/>
        <w:numPr>
          <w:ilvl w:val="0"/>
          <w:numId w:val="49"/>
        </w:numPr>
        <w:tabs>
          <w:tab w:val="left" w:pos="274"/>
        </w:tabs>
        <w:spacing w:before="82"/>
        <w:jc w:val="center"/>
        <w:rPr>
          <w:rStyle w:val="FontStyle70"/>
          <w:sz w:val="24"/>
          <w:szCs w:val="24"/>
        </w:rPr>
      </w:pPr>
      <w:r>
        <w:rPr>
          <w:rStyle w:val="FontStyle70"/>
          <w:sz w:val="24"/>
          <w:szCs w:val="24"/>
        </w:rPr>
        <w:t>Порядок пропускного режима.</w:t>
      </w:r>
    </w:p>
    <w:p w:rsidR="00780676" w:rsidRPr="002B5261" w:rsidRDefault="00494602" w:rsidP="00780676">
      <w:pPr>
        <w:pStyle w:val="Style10"/>
        <w:widowControl/>
        <w:spacing w:before="67"/>
        <w:ind w:left="245"/>
        <w:jc w:val="both"/>
        <w:rPr>
          <w:rStyle w:val="FontStyle68"/>
          <w:sz w:val="24"/>
          <w:szCs w:val="24"/>
        </w:rPr>
      </w:pPr>
      <w:r w:rsidRPr="00494602">
        <w:rPr>
          <w:rStyle w:val="FontStyle68"/>
          <w:sz w:val="24"/>
          <w:szCs w:val="24"/>
        </w:rPr>
        <w:t>Допуск на территорию производится:</w:t>
      </w:r>
    </w:p>
    <w:p w:rsidR="00780676" w:rsidRPr="002B5261" w:rsidRDefault="00494602" w:rsidP="00780676">
      <w:pPr>
        <w:pStyle w:val="Style11"/>
        <w:widowControl/>
        <w:tabs>
          <w:tab w:val="left" w:pos="144"/>
        </w:tabs>
        <w:spacing w:before="53" w:line="240" w:lineRule="auto"/>
        <w:jc w:val="both"/>
        <w:rPr>
          <w:rStyle w:val="FontStyle68"/>
          <w:sz w:val="24"/>
          <w:szCs w:val="24"/>
        </w:rPr>
      </w:pPr>
      <w:r w:rsidRPr="00494602">
        <w:rPr>
          <w:rStyle w:val="FontStyle68"/>
          <w:sz w:val="24"/>
          <w:szCs w:val="24"/>
        </w:rPr>
        <w:t>-</w:t>
      </w:r>
      <w:r w:rsidRPr="00494602">
        <w:rPr>
          <w:rStyle w:val="FontStyle68"/>
          <w:sz w:val="24"/>
          <w:szCs w:val="24"/>
        </w:rPr>
        <w:tab/>
        <w:t>сотрудников КТ, МЧ-3, ст. Первая Речка на личном автотранспорте - по пропускам установленного образца.</w:t>
      </w:r>
    </w:p>
    <w:p w:rsidR="00780676" w:rsidRPr="002B5261" w:rsidRDefault="00494602" w:rsidP="00780676">
      <w:pPr>
        <w:pStyle w:val="Style11"/>
        <w:widowControl/>
        <w:tabs>
          <w:tab w:val="left" w:pos="144"/>
        </w:tabs>
        <w:spacing w:before="53" w:line="240" w:lineRule="auto"/>
        <w:jc w:val="both"/>
        <w:rPr>
          <w:rStyle w:val="FontStyle68"/>
          <w:sz w:val="24"/>
          <w:szCs w:val="24"/>
        </w:rPr>
      </w:pPr>
      <w:r w:rsidRPr="00494602">
        <w:rPr>
          <w:rStyle w:val="FontStyle68"/>
          <w:sz w:val="24"/>
          <w:szCs w:val="24"/>
        </w:rPr>
        <w:lastRenderedPageBreak/>
        <w:t>- грузоотправители/грузополучатели – без личного автотранспорта.</w:t>
      </w:r>
    </w:p>
    <w:p w:rsidR="00780676" w:rsidRPr="002B5261" w:rsidRDefault="00494602" w:rsidP="00780676">
      <w:pPr>
        <w:pStyle w:val="Style11"/>
        <w:widowControl/>
        <w:tabs>
          <w:tab w:val="left" w:pos="144"/>
        </w:tabs>
        <w:spacing w:before="53"/>
        <w:ind w:firstLine="567"/>
        <w:jc w:val="both"/>
        <w:rPr>
          <w:rStyle w:val="FontStyle68"/>
          <w:sz w:val="24"/>
          <w:szCs w:val="24"/>
        </w:rPr>
      </w:pPr>
      <w:r w:rsidRPr="00494602">
        <w:rPr>
          <w:rStyle w:val="FontStyle68"/>
          <w:sz w:val="24"/>
          <w:szCs w:val="24"/>
        </w:rPr>
        <w:t xml:space="preserve">Работников управления и отделения дороги, правоохранительных органов, таможни - по действующим служебным удостоверениям; </w:t>
      </w:r>
    </w:p>
    <w:p w:rsidR="00780676" w:rsidRPr="002B5261" w:rsidRDefault="00494602" w:rsidP="00780676">
      <w:pPr>
        <w:pStyle w:val="Style11"/>
        <w:widowControl/>
        <w:tabs>
          <w:tab w:val="left" w:pos="144"/>
        </w:tabs>
        <w:spacing w:before="53"/>
        <w:jc w:val="both"/>
        <w:rPr>
          <w:rStyle w:val="FontStyle68"/>
          <w:sz w:val="24"/>
          <w:szCs w:val="24"/>
        </w:rPr>
      </w:pPr>
      <w:r w:rsidRPr="00494602">
        <w:rPr>
          <w:rStyle w:val="FontStyle68"/>
          <w:sz w:val="24"/>
          <w:szCs w:val="24"/>
        </w:rPr>
        <w:t>- всех остальных лиц (грузоотправителей, грузополучателей, клиентов, грузчиков клиентов и др.) в сопровождении работника ПАО «</w:t>
      </w:r>
      <w:proofErr w:type="spellStart"/>
      <w:r w:rsidRPr="00494602">
        <w:rPr>
          <w:rStyle w:val="FontStyle68"/>
          <w:sz w:val="24"/>
          <w:szCs w:val="24"/>
        </w:rPr>
        <w:t>ТрансКонтейнер</w:t>
      </w:r>
      <w:proofErr w:type="spellEnd"/>
      <w:r w:rsidRPr="00494602">
        <w:rPr>
          <w:rStyle w:val="FontStyle68"/>
          <w:sz w:val="24"/>
          <w:szCs w:val="24"/>
        </w:rPr>
        <w:t>»;</w:t>
      </w:r>
    </w:p>
    <w:p w:rsidR="00780676" w:rsidRPr="002B5261" w:rsidRDefault="00494602" w:rsidP="00780676">
      <w:pPr>
        <w:pStyle w:val="Style12"/>
        <w:widowControl/>
        <w:tabs>
          <w:tab w:val="left" w:pos="259"/>
        </w:tabs>
        <w:spacing w:line="274" w:lineRule="exact"/>
        <w:rPr>
          <w:rStyle w:val="FontStyle68"/>
          <w:sz w:val="24"/>
          <w:szCs w:val="24"/>
        </w:rPr>
      </w:pPr>
      <w:r w:rsidRPr="00494602">
        <w:rPr>
          <w:rStyle w:val="FontStyle68"/>
          <w:sz w:val="24"/>
          <w:szCs w:val="24"/>
        </w:rPr>
        <w:t>-</w:t>
      </w:r>
      <w:r w:rsidRPr="00494602">
        <w:rPr>
          <w:rStyle w:val="FontStyle68"/>
          <w:sz w:val="24"/>
          <w:szCs w:val="24"/>
        </w:rPr>
        <w:tab/>
        <w:t>при выезде с территории грузового района легкового (грузового) автотранспорта производится осмотр на предмет несанкционированного вывоза контейнеров и материально-технических средств.</w:t>
      </w:r>
    </w:p>
    <w:p w:rsidR="00780676" w:rsidRPr="002B5261" w:rsidRDefault="00494602" w:rsidP="00780676">
      <w:pPr>
        <w:pStyle w:val="Style1"/>
        <w:widowControl/>
        <w:tabs>
          <w:tab w:val="left" w:pos="9245"/>
        </w:tabs>
        <w:spacing w:line="274" w:lineRule="exact"/>
        <w:ind w:firstLine="0"/>
        <w:rPr>
          <w:rStyle w:val="FontStyle68"/>
          <w:spacing w:val="-20"/>
          <w:sz w:val="24"/>
          <w:szCs w:val="24"/>
        </w:rPr>
      </w:pPr>
      <w:r w:rsidRPr="00494602">
        <w:rPr>
          <w:rStyle w:val="FontStyle68"/>
          <w:sz w:val="24"/>
          <w:szCs w:val="24"/>
        </w:rPr>
        <w:t>Все пропуска заверяются печатью КТ или МЧ-3.</w:t>
      </w:r>
      <w:r w:rsidRPr="00494602">
        <w:rPr>
          <w:rStyle w:val="FontStyle68"/>
          <w:sz w:val="24"/>
          <w:szCs w:val="24"/>
        </w:rPr>
        <w:tab/>
      </w:r>
    </w:p>
    <w:p w:rsidR="00780676" w:rsidRPr="002B5261" w:rsidRDefault="00494602" w:rsidP="00780676">
      <w:pPr>
        <w:pStyle w:val="Style1"/>
        <w:widowControl/>
        <w:spacing w:line="274" w:lineRule="exact"/>
        <w:ind w:firstLine="567"/>
        <w:rPr>
          <w:rStyle w:val="FontStyle68"/>
          <w:sz w:val="24"/>
          <w:szCs w:val="24"/>
        </w:rPr>
      </w:pPr>
      <w:r w:rsidRPr="00494602">
        <w:rPr>
          <w:rStyle w:val="FontStyle68"/>
          <w:sz w:val="24"/>
          <w:szCs w:val="24"/>
        </w:rPr>
        <w:t>Служебные автомобили пожарной охраны, транспортной милиции, скорой помощи допускаются на территорию беспрепятственно.</w:t>
      </w:r>
    </w:p>
    <w:p w:rsidR="00780676" w:rsidRPr="002B5261" w:rsidRDefault="00780676" w:rsidP="00780676">
      <w:pPr>
        <w:pStyle w:val="Style1"/>
        <w:widowControl/>
        <w:spacing w:line="274" w:lineRule="exact"/>
        <w:ind w:firstLine="567"/>
        <w:rPr>
          <w:rStyle w:val="FontStyle68"/>
          <w:b/>
          <w:sz w:val="24"/>
          <w:szCs w:val="24"/>
        </w:rPr>
      </w:pPr>
    </w:p>
    <w:p w:rsidR="00780676" w:rsidRPr="002B5261" w:rsidRDefault="00494602" w:rsidP="00780676">
      <w:pPr>
        <w:pStyle w:val="Style1"/>
        <w:widowControl/>
        <w:spacing w:line="274" w:lineRule="exact"/>
        <w:ind w:firstLine="567"/>
        <w:rPr>
          <w:rStyle w:val="FontStyle69"/>
          <w:rFonts w:eastAsia="Calibri"/>
          <w:sz w:val="24"/>
          <w:szCs w:val="24"/>
        </w:rPr>
      </w:pPr>
      <w:r>
        <w:rPr>
          <w:rStyle w:val="FontStyle69"/>
          <w:rFonts w:eastAsia="Calibri"/>
          <w:sz w:val="24"/>
          <w:szCs w:val="24"/>
        </w:rPr>
        <w:t>2.1 Въезд порожнего грузового транспорта на территорию контейнерной площадки.</w:t>
      </w:r>
    </w:p>
    <w:p w:rsidR="00780676" w:rsidRPr="002B5261" w:rsidRDefault="00494602" w:rsidP="00780676">
      <w:pPr>
        <w:pStyle w:val="Style1"/>
        <w:widowControl/>
        <w:spacing w:line="274" w:lineRule="exact"/>
        <w:ind w:firstLine="567"/>
        <w:rPr>
          <w:rStyle w:val="FontStyle68"/>
          <w:sz w:val="24"/>
          <w:szCs w:val="24"/>
        </w:rPr>
      </w:pPr>
      <w:r w:rsidRPr="00494602">
        <w:rPr>
          <w:rStyle w:val="FontStyle68"/>
          <w:sz w:val="24"/>
          <w:szCs w:val="24"/>
        </w:rPr>
        <w:t>При въезде на территорию контейнерной площадки порожнего грузового транспорта, сотрудник ИСПОЛНИТЕЛЯ путём личного осмотра, обязан проверить наличие документов на вывоз порожнего/груженого контейнера с обязательной записью результатов осмотра в книге учета завоза-вывоза контейнеров.</w:t>
      </w:r>
    </w:p>
    <w:p w:rsidR="00780676" w:rsidRPr="002B5261" w:rsidRDefault="00494602" w:rsidP="00780676">
      <w:pPr>
        <w:pStyle w:val="Style5"/>
        <w:widowControl/>
        <w:numPr>
          <w:ilvl w:val="0"/>
          <w:numId w:val="49"/>
        </w:numPr>
        <w:spacing w:before="144" w:line="264" w:lineRule="exact"/>
        <w:jc w:val="center"/>
        <w:rPr>
          <w:rStyle w:val="FontStyle70"/>
          <w:sz w:val="24"/>
          <w:szCs w:val="24"/>
        </w:rPr>
      </w:pPr>
      <w:r>
        <w:rPr>
          <w:rStyle w:val="FontStyle70"/>
          <w:sz w:val="24"/>
          <w:szCs w:val="24"/>
        </w:rPr>
        <w:t>Порядок оформления документов.</w:t>
      </w:r>
    </w:p>
    <w:p w:rsidR="00780676" w:rsidRPr="002B5261" w:rsidRDefault="00494602" w:rsidP="00780676">
      <w:pPr>
        <w:pStyle w:val="Style10"/>
        <w:widowControl/>
        <w:tabs>
          <w:tab w:val="left" w:pos="9168"/>
        </w:tabs>
        <w:spacing w:line="274" w:lineRule="exact"/>
        <w:ind w:firstLine="567"/>
        <w:jc w:val="both"/>
        <w:rPr>
          <w:rStyle w:val="FontStyle68"/>
          <w:sz w:val="24"/>
          <w:szCs w:val="24"/>
        </w:rPr>
      </w:pPr>
      <w:r w:rsidRPr="00494602">
        <w:rPr>
          <w:rStyle w:val="FontStyle68"/>
          <w:sz w:val="24"/>
          <w:szCs w:val="24"/>
        </w:rPr>
        <w:t>Работниками охраны ведется книга учета завоза-вывоза контейнеров установленной формы (Приложение 1), в которой указывается: дата,</w:t>
      </w:r>
    </w:p>
    <w:p w:rsidR="00780676" w:rsidRPr="002B5261" w:rsidRDefault="00494602" w:rsidP="00780676">
      <w:pPr>
        <w:pStyle w:val="Style10"/>
        <w:widowControl/>
        <w:tabs>
          <w:tab w:val="left" w:pos="9168"/>
        </w:tabs>
        <w:spacing w:line="274" w:lineRule="exact"/>
        <w:ind w:firstLine="567"/>
        <w:jc w:val="both"/>
        <w:rPr>
          <w:rStyle w:val="FontStyle68"/>
          <w:sz w:val="24"/>
          <w:szCs w:val="24"/>
        </w:rPr>
      </w:pPr>
      <w:r w:rsidRPr="00494602">
        <w:rPr>
          <w:rStyle w:val="FontStyle68"/>
          <w:sz w:val="24"/>
          <w:szCs w:val="24"/>
        </w:rPr>
        <w:t>1 гр. - время заезда (выезда),</w:t>
      </w:r>
    </w:p>
    <w:p w:rsidR="00780676" w:rsidRPr="002B5261" w:rsidRDefault="00494602" w:rsidP="00780676">
      <w:pPr>
        <w:pStyle w:val="Style10"/>
        <w:widowControl/>
        <w:tabs>
          <w:tab w:val="left" w:pos="9168"/>
        </w:tabs>
        <w:spacing w:line="274" w:lineRule="exact"/>
        <w:ind w:firstLine="567"/>
        <w:jc w:val="both"/>
        <w:rPr>
          <w:rStyle w:val="FontStyle68"/>
          <w:sz w:val="24"/>
          <w:szCs w:val="24"/>
        </w:rPr>
      </w:pPr>
      <w:r w:rsidRPr="00494602">
        <w:rPr>
          <w:rStyle w:val="FontStyle68"/>
          <w:sz w:val="24"/>
          <w:szCs w:val="24"/>
        </w:rPr>
        <w:t>2 гр. - номер автомобиля,</w:t>
      </w:r>
    </w:p>
    <w:p w:rsidR="00780676" w:rsidRPr="002B5261" w:rsidRDefault="00494602" w:rsidP="00780676">
      <w:pPr>
        <w:pStyle w:val="Style10"/>
        <w:widowControl/>
        <w:tabs>
          <w:tab w:val="left" w:pos="9168"/>
        </w:tabs>
        <w:spacing w:line="274" w:lineRule="exact"/>
        <w:ind w:firstLine="567"/>
        <w:jc w:val="both"/>
        <w:rPr>
          <w:rStyle w:val="FontStyle68"/>
          <w:sz w:val="24"/>
          <w:szCs w:val="24"/>
        </w:rPr>
      </w:pPr>
      <w:r w:rsidRPr="00494602">
        <w:rPr>
          <w:rStyle w:val="FontStyle68"/>
          <w:sz w:val="24"/>
          <w:szCs w:val="24"/>
        </w:rPr>
        <w:t>3 гр. -  номер контейнера,</w:t>
      </w:r>
    </w:p>
    <w:p w:rsidR="00780676" w:rsidRPr="002B5261" w:rsidRDefault="00494602" w:rsidP="00780676">
      <w:pPr>
        <w:pStyle w:val="Style10"/>
        <w:widowControl/>
        <w:tabs>
          <w:tab w:val="left" w:pos="9168"/>
        </w:tabs>
        <w:spacing w:line="274" w:lineRule="exact"/>
        <w:ind w:firstLine="567"/>
        <w:jc w:val="both"/>
        <w:rPr>
          <w:rStyle w:val="FontStyle68"/>
          <w:sz w:val="24"/>
          <w:szCs w:val="24"/>
        </w:rPr>
      </w:pPr>
      <w:r w:rsidRPr="00494602">
        <w:rPr>
          <w:rStyle w:val="FontStyle68"/>
          <w:sz w:val="24"/>
          <w:szCs w:val="24"/>
        </w:rPr>
        <w:t>4 гр. - номер акта КЭУ-16 (ГУ-43),</w:t>
      </w:r>
    </w:p>
    <w:p w:rsidR="00780676" w:rsidRPr="002B5261" w:rsidRDefault="00494602" w:rsidP="00780676">
      <w:pPr>
        <w:pStyle w:val="Style10"/>
        <w:widowControl/>
        <w:tabs>
          <w:tab w:val="left" w:pos="9168"/>
        </w:tabs>
        <w:spacing w:line="274" w:lineRule="exact"/>
        <w:ind w:firstLine="567"/>
        <w:jc w:val="both"/>
        <w:rPr>
          <w:rStyle w:val="FontStyle68"/>
          <w:sz w:val="24"/>
          <w:szCs w:val="24"/>
        </w:rPr>
      </w:pPr>
      <w:r w:rsidRPr="00494602">
        <w:rPr>
          <w:rStyle w:val="FontStyle68"/>
          <w:sz w:val="24"/>
          <w:szCs w:val="24"/>
        </w:rPr>
        <w:t>5 гр. - фамилия и подпись охранника.</w:t>
      </w:r>
    </w:p>
    <w:p w:rsidR="00780676" w:rsidRPr="002B5261" w:rsidRDefault="00494602" w:rsidP="00780676">
      <w:pPr>
        <w:pStyle w:val="Style10"/>
        <w:widowControl/>
        <w:tabs>
          <w:tab w:val="left" w:pos="9168"/>
        </w:tabs>
        <w:spacing w:line="274" w:lineRule="exact"/>
        <w:ind w:firstLine="567"/>
        <w:jc w:val="both"/>
        <w:rPr>
          <w:rStyle w:val="FontStyle68"/>
          <w:sz w:val="24"/>
          <w:szCs w:val="24"/>
        </w:rPr>
      </w:pPr>
      <w:r w:rsidRPr="00494602">
        <w:rPr>
          <w:rStyle w:val="FontStyle68"/>
          <w:sz w:val="24"/>
          <w:szCs w:val="24"/>
        </w:rPr>
        <w:t>Книга должна быть прошнурована, листы пронумерованы, заверена печатью АКП.</w:t>
      </w:r>
    </w:p>
    <w:p w:rsidR="00780676" w:rsidRPr="002B5261" w:rsidRDefault="00494602" w:rsidP="00780676">
      <w:pPr>
        <w:pStyle w:val="Style10"/>
        <w:widowControl/>
        <w:tabs>
          <w:tab w:val="left" w:pos="9168"/>
        </w:tabs>
        <w:spacing w:line="274" w:lineRule="exact"/>
        <w:ind w:firstLine="567"/>
        <w:jc w:val="both"/>
        <w:rPr>
          <w:rStyle w:val="FontStyle68"/>
          <w:sz w:val="24"/>
          <w:szCs w:val="24"/>
        </w:rPr>
      </w:pPr>
      <w:r w:rsidRPr="00494602">
        <w:rPr>
          <w:rStyle w:val="FontStyle68"/>
          <w:sz w:val="24"/>
          <w:szCs w:val="24"/>
        </w:rPr>
        <w:t>Список образцов подписей приемосдатчиков КТ составляется и заверяется руководителем терминала.</w:t>
      </w:r>
    </w:p>
    <w:p w:rsidR="00780676" w:rsidRPr="002B5261" w:rsidRDefault="00494602" w:rsidP="00780676">
      <w:pPr>
        <w:pStyle w:val="Style10"/>
        <w:widowControl/>
        <w:tabs>
          <w:tab w:val="left" w:pos="9168"/>
        </w:tabs>
        <w:spacing w:line="274" w:lineRule="exact"/>
        <w:ind w:firstLine="567"/>
        <w:jc w:val="both"/>
        <w:rPr>
          <w:rStyle w:val="FontStyle68"/>
          <w:sz w:val="24"/>
          <w:szCs w:val="24"/>
        </w:rPr>
      </w:pPr>
      <w:r w:rsidRPr="00494602">
        <w:rPr>
          <w:rStyle w:val="FontStyle68"/>
          <w:sz w:val="24"/>
          <w:szCs w:val="24"/>
        </w:rPr>
        <w:t>Все пропуска (форма ГУ-43) изымаются на КПП работниками охраны при вывозе порожних контейнеров с территории контейнерной площадки. На контейнеры с грузом, следующим под таможенным контролем, форма ГУ-43 выписывается работниками</w:t>
      </w:r>
    </w:p>
    <w:p w:rsidR="00780676" w:rsidRPr="002B5261" w:rsidRDefault="00494602" w:rsidP="00780676">
      <w:pPr>
        <w:pStyle w:val="Style10"/>
        <w:widowControl/>
        <w:tabs>
          <w:tab w:val="left" w:pos="9168"/>
        </w:tabs>
        <w:spacing w:line="274" w:lineRule="exact"/>
        <w:jc w:val="both"/>
        <w:rPr>
          <w:rStyle w:val="FontStyle68"/>
          <w:sz w:val="24"/>
          <w:szCs w:val="24"/>
        </w:rPr>
      </w:pPr>
      <w:r w:rsidRPr="00494602">
        <w:rPr>
          <w:rStyle w:val="FontStyle68"/>
          <w:sz w:val="24"/>
          <w:szCs w:val="24"/>
        </w:rPr>
        <w:t xml:space="preserve"> МЧ-3.</w:t>
      </w:r>
    </w:p>
    <w:p w:rsidR="00780676" w:rsidRPr="002B5261" w:rsidRDefault="00494602" w:rsidP="00780676">
      <w:pPr>
        <w:pStyle w:val="Style10"/>
        <w:widowControl/>
        <w:tabs>
          <w:tab w:val="left" w:pos="9168"/>
        </w:tabs>
        <w:spacing w:line="274" w:lineRule="exact"/>
        <w:ind w:firstLine="567"/>
        <w:jc w:val="both"/>
        <w:rPr>
          <w:rStyle w:val="FontStyle68"/>
          <w:sz w:val="24"/>
          <w:szCs w:val="24"/>
        </w:rPr>
      </w:pPr>
      <w:r w:rsidRPr="00494602">
        <w:rPr>
          <w:rStyle w:val="FontStyle68"/>
          <w:sz w:val="24"/>
          <w:szCs w:val="24"/>
        </w:rPr>
        <w:t>За отработанные сутки все пропуска формы ГУ-43 сдаются под роспись в</w:t>
      </w:r>
      <w:r w:rsidRPr="00494602">
        <w:rPr>
          <w:rStyle w:val="FontStyle68"/>
          <w:sz w:val="24"/>
          <w:szCs w:val="24"/>
        </w:rPr>
        <w:br/>
        <w:t>товарную контору ПАО «</w:t>
      </w:r>
      <w:proofErr w:type="spellStart"/>
      <w:r w:rsidRPr="00494602">
        <w:rPr>
          <w:rStyle w:val="FontStyle68"/>
          <w:sz w:val="24"/>
          <w:szCs w:val="24"/>
        </w:rPr>
        <w:t>ТрансКонтейнер</w:t>
      </w:r>
      <w:proofErr w:type="spellEnd"/>
      <w:r w:rsidRPr="00494602">
        <w:rPr>
          <w:rStyle w:val="FontStyle68"/>
          <w:sz w:val="24"/>
          <w:szCs w:val="24"/>
        </w:rPr>
        <w:t>».</w:t>
      </w:r>
    </w:p>
    <w:p w:rsidR="00780676" w:rsidRPr="002B5261" w:rsidRDefault="00494602" w:rsidP="00780676">
      <w:pPr>
        <w:pStyle w:val="Style10"/>
        <w:widowControl/>
        <w:tabs>
          <w:tab w:val="left" w:pos="9168"/>
        </w:tabs>
        <w:spacing w:line="274" w:lineRule="exact"/>
        <w:ind w:firstLine="567"/>
        <w:jc w:val="both"/>
        <w:rPr>
          <w:rStyle w:val="FontStyle68"/>
          <w:sz w:val="24"/>
          <w:szCs w:val="24"/>
        </w:rPr>
      </w:pPr>
      <w:r w:rsidRPr="00494602">
        <w:rPr>
          <w:rStyle w:val="FontStyle68"/>
          <w:sz w:val="24"/>
          <w:szCs w:val="24"/>
        </w:rPr>
        <w:t>Документы на вывоз и завоз груженых контейнеров должны быть оформлены</w:t>
      </w:r>
      <w:r w:rsidRPr="00494602">
        <w:rPr>
          <w:rStyle w:val="FontStyle68"/>
          <w:sz w:val="24"/>
          <w:szCs w:val="24"/>
        </w:rPr>
        <w:br/>
        <w:t>ПАО «</w:t>
      </w:r>
      <w:proofErr w:type="spellStart"/>
      <w:r w:rsidRPr="00494602">
        <w:rPr>
          <w:rStyle w:val="FontStyle68"/>
          <w:sz w:val="24"/>
          <w:szCs w:val="24"/>
        </w:rPr>
        <w:t>ТрансКонтейнер</w:t>
      </w:r>
      <w:proofErr w:type="spellEnd"/>
      <w:r w:rsidRPr="00494602">
        <w:rPr>
          <w:rStyle w:val="FontStyle68"/>
          <w:sz w:val="24"/>
          <w:szCs w:val="24"/>
        </w:rPr>
        <w:t>», заверены подписями и штампами работников</w:t>
      </w:r>
      <w:r w:rsidRPr="00494602">
        <w:rPr>
          <w:rStyle w:val="FontStyle68"/>
          <w:sz w:val="24"/>
          <w:szCs w:val="24"/>
        </w:rPr>
        <w:br/>
        <w:t xml:space="preserve">ПАО « </w:t>
      </w:r>
      <w:proofErr w:type="spellStart"/>
      <w:r w:rsidRPr="00494602">
        <w:rPr>
          <w:rStyle w:val="FontStyle68"/>
          <w:sz w:val="24"/>
          <w:szCs w:val="24"/>
        </w:rPr>
        <w:t>ТрансКонтейнер</w:t>
      </w:r>
      <w:proofErr w:type="spellEnd"/>
      <w:r w:rsidRPr="00494602">
        <w:rPr>
          <w:rStyle w:val="FontStyle68"/>
          <w:sz w:val="24"/>
          <w:szCs w:val="24"/>
        </w:rPr>
        <w:t>».</w:t>
      </w:r>
    </w:p>
    <w:p w:rsidR="00780676" w:rsidRPr="002B5261" w:rsidRDefault="00494602" w:rsidP="00780676">
      <w:pPr>
        <w:pStyle w:val="Style10"/>
        <w:widowControl/>
        <w:tabs>
          <w:tab w:val="left" w:pos="9168"/>
        </w:tabs>
        <w:spacing w:line="274" w:lineRule="exact"/>
        <w:ind w:firstLine="567"/>
        <w:jc w:val="both"/>
        <w:rPr>
          <w:rStyle w:val="FontStyle68"/>
          <w:sz w:val="24"/>
          <w:szCs w:val="24"/>
        </w:rPr>
      </w:pPr>
      <w:r w:rsidRPr="00494602">
        <w:rPr>
          <w:rStyle w:val="FontStyle68"/>
          <w:sz w:val="24"/>
          <w:szCs w:val="24"/>
        </w:rPr>
        <w:t>После окончания книг учета завоза-вывоза, сдачи объектов и контейнерных площадок под охрану, сотрудник ИСПОЛНИТЕЛЯ сдает их начальнику грузового района или лицу его замещающего.</w:t>
      </w:r>
    </w:p>
    <w:p w:rsidR="00780676" w:rsidRPr="002B5261" w:rsidRDefault="00494602" w:rsidP="00780676">
      <w:pPr>
        <w:pStyle w:val="Style14"/>
        <w:widowControl/>
        <w:numPr>
          <w:ilvl w:val="0"/>
          <w:numId w:val="49"/>
        </w:numPr>
        <w:spacing w:before="187"/>
        <w:jc w:val="center"/>
        <w:rPr>
          <w:rStyle w:val="FontStyle70"/>
          <w:sz w:val="24"/>
          <w:szCs w:val="24"/>
        </w:rPr>
      </w:pPr>
      <w:r>
        <w:rPr>
          <w:rStyle w:val="FontStyle70"/>
          <w:sz w:val="24"/>
          <w:szCs w:val="24"/>
        </w:rPr>
        <w:t>При вывозе груженых контейнеров</w:t>
      </w:r>
    </w:p>
    <w:p w:rsidR="00780676" w:rsidRPr="002B5261" w:rsidRDefault="00494602" w:rsidP="00780676">
      <w:pPr>
        <w:pStyle w:val="Style14"/>
        <w:widowControl/>
        <w:spacing w:before="187"/>
        <w:ind w:firstLine="567"/>
        <w:jc w:val="both"/>
        <w:rPr>
          <w:rStyle w:val="FontStyle68"/>
          <w:sz w:val="24"/>
          <w:szCs w:val="24"/>
        </w:rPr>
      </w:pPr>
      <w:r w:rsidRPr="00494602">
        <w:rPr>
          <w:rStyle w:val="FontStyle68"/>
          <w:sz w:val="24"/>
          <w:szCs w:val="24"/>
        </w:rPr>
        <w:t>Сотрудник ИСПОЛНИТЕЛЯ обязан проверить:</w:t>
      </w:r>
    </w:p>
    <w:p w:rsidR="00780676" w:rsidRPr="002B5261" w:rsidRDefault="00494602" w:rsidP="00780676">
      <w:pPr>
        <w:pStyle w:val="Style11"/>
        <w:widowControl/>
        <w:numPr>
          <w:ilvl w:val="0"/>
          <w:numId w:val="40"/>
        </w:numPr>
        <w:tabs>
          <w:tab w:val="left" w:pos="134"/>
        </w:tabs>
        <w:ind w:left="432" w:hanging="432"/>
        <w:jc w:val="both"/>
        <w:rPr>
          <w:rStyle w:val="FontStyle68"/>
          <w:sz w:val="24"/>
          <w:szCs w:val="24"/>
        </w:rPr>
      </w:pPr>
      <w:r w:rsidRPr="00494602">
        <w:rPr>
          <w:rStyle w:val="FontStyle68"/>
          <w:sz w:val="24"/>
          <w:szCs w:val="24"/>
        </w:rPr>
        <w:t>Железнодорожную накладную (форма ГУ-29к); (Приложение 2)</w:t>
      </w:r>
    </w:p>
    <w:p w:rsidR="00780676" w:rsidRPr="002B5261" w:rsidRDefault="00494602" w:rsidP="00780676">
      <w:pPr>
        <w:pStyle w:val="Style11"/>
        <w:widowControl/>
        <w:numPr>
          <w:ilvl w:val="0"/>
          <w:numId w:val="40"/>
        </w:numPr>
        <w:tabs>
          <w:tab w:val="left" w:pos="134"/>
        </w:tabs>
        <w:ind w:left="432" w:hanging="432"/>
        <w:jc w:val="both"/>
        <w:rPr>
          <w:rStyle w:val="FontStyle68"/>
          <w:sz w:val="24"/>
          <w:szCs w:val="24"/>
        </w:rPr>
      </w:pPr>
      <w:r w:rsidRPr="00494602">
        <w:rPr>
          <w:rStyle w:val="FontStyle68"/>
          <w:sz w:val="24"/>
          <w:szCs w:val="24"/>
        </w:rPr>
        <w:t>Приемосдаточный акт (форма КЭУ-16); (Приложение 3)</w:t>
      </w:r>
    </w:p>
    <w:p w:rsidR="00780676" w:rsidRPr="002B5261" w:rsidRDefault="00494602" w:rsidP="00780676">
      <w:pPr>
        <w:pStyle w:val="Style1"/>
        <w:widowControl/>
        <w:spacing w:before="5" w:line="274" w:lineRule="exact"/>
        <w:ind w:firstLine="567"/>
        <w:rPr>
          <w:rStyle w:val="FontStyle68"/>
          <w:sz w:val="24"/>
          <w:szCs w:val="24"/>
        </w:rPr>
      </w:pPr>
      <w:r w:rsidRPr="00494602">
        <w:rPr>
          <w:rStyle w:val="FontStyle68"/>
          <w:sz w:val="24"/>
          <w:szCs w:val="24"/>
        </w:rPr>
        <w:t>В приемосдаточном акте (форма КЭУ-16) товарным кассиром проставляется роспись, календарный штемпель ПАО «</w:t>
      </w:r>
      <w:proofErr w:type="spellStart"/>
      <w:r w:rsidRPr="00494602">
        <w:rPr>
          <w:rStyle w:val="FontStyle68"/>
          <w:sz w:val="24"/>
          <w:szCs w:val="24"/>
        </w:rPr>
        <w:t>ТрансКонтейнер</w:t>
      </w:r>
      <w:proofErr w:type="spellEnd"/>
      <w:r w:rsidRPr="00494602">
        <w:rPr>
          <w:rStyle w:val="FontStyle68"/>
          <w:sz w:val="24"/>
          <w:szCs w:val="24"/>
        </w:rPr>
        <w:t>», который должен соответствовать дате вывоза груженого контейнера.</w:t>
      </w:r>
    </w:p>
    <w:p w:rsidR="00780676" w:rsidRPr="002B5261" w:rsidRDefault="00494602" w:rsidP="00780676">
      <w:pPr>
        <w:pStyle w:val="Style1"/>
        <w:widowControl/>
        <w:spacing w:before="5" w:line="274" w:lineRule="exact"/>
        <w:ind w:firstLine="567"/>
        <w:rPr>
          <w:rStyle w:val="FontStyle68"/>
          <w:sz w:val="24"/>
          <w:szCs w:val="24"/>
        </w:rPr>
      </w:pPr>
      <w:r w:rsidRPr="00494602">
        <w:rPr>
          <w:rStyle w:val="FontStyle68"/>
          <w:sz w:val="24"/>
          <w:szCs w:val="24"/>
        </w:rPr>
        <w:t>Приемосдатчиком КТ проставляется: номерной штемпель (Приложение 4), дата вывоза, наименование груза, № автомашины, Ф.И.О. водителя, подпись приемосдатчика КТ.</w:t>
      </w:r>
    </w:p>
    <w:p w:rsidR="0014104A" w:rsidRDefault="00494602">
      <w:pPr>
        <w:pStyle w:val="Style1"/>
        <w:widowControl/>
        <w:spacing w:line="274" w:lineRule="exact"/>
        <w:ind w:right="-2" w:firstLine="567"/>
        <w:rPr>
          <w:rStyle w:val="FontStyle68"/>
          <w:sz w:val="24"/>
          <w:szCs w:val="24"/>
        </w:rPr>
      </w:pPr>
      <w:r w:rsidRPr="00494602">
        <w:rPr>
          <w:rStyle w:val="FontStyle68"/>
          <w:sz w:val="24"/>
          <w:szCs w:val="24"/>
        </w:rPr>
        <w:t xml:space="preserve">Груженые контейнеры выдаются только по документам, заверенным печатью ПАО </w:t>
      </w:r>
      <w:proofErr w:type="spellStart"/>
      <w:r w:rsidRPr="00494602">
        <w:rPr>
          <w:rStyle w:val="FontStyle68"/>
          <w:sz w:val="24"/>
          <w:szCs w:val="24"/>
        </w:rPr>
        <w:t>ТрансКонтейнер</w:t>
      </w:r>
      <w:proofErr w:type="spellEnd"/>
      <w:r w:rsidRPr="00494602">
        <w:rPr>
          <w:rStyle w:val="FontStyle68"/>
          <w:sz w:val="24"/>
          <w:szCs w:val="24"/>
        </w:rPr>
        <w:t>».</w:t>
      </w:r>
    </w:p>
    <w:p w:rsidR="00780676" w:rsidRPr="002B5261" w:rsidRDefault="00494602" w:rsidP="00780676">
      <w:pPr>
        <w:pStyle w:val="Style1"/>
        <w:widowControl/>
        <w:spacing w:before="5" w:line="274" w:lineRule="exact"/>
        <w:ind w:firstLine="567"/>
        <w:rPr>
          <w:rStyle w:val="FontStyle68"/>
          <w:sz w:val="24"/>
          <w:szCs w:val="24"/>
        </w:rPr>
      </w:pPr>
      <w:r w:rsidRPr="00494602">
        <w:rPr>
          <w:rStyle w:val="FontStyle68"/>
          <w:sz w:val="24"/>
          <w:szCs w:val="24"/>
        </w:rPr>
        <w:t xml:space="preserve">Сотрудник ИСПОЛНИТЕЛЯ проверяет соответствие с документами: префикса, номера контейнера, оттиска запорно-пломбировочного устройства (далее ЗПУ), № автомашины, дату </w:t>
      </w:r>
      <w:r w:rsidRPr="00494602">
        <w:rPr>
          <w:rStyle w:val="FontStyle68"/>
          <w:sz w:val="24"/>
          <w:szCs w:val="24"/>
        </w:rPr>
        <w:lastRenderedPageBreak/>
        <w:t>вывоза, наличие всех необходимых штемпелей ПАО «</w:t>
      </w:r>
      <w:proofErr w:type="spellStart"/>
      <w:r w:rsidRPr="00494602">
        <w:rPr>
          <w:rStyle w:val="FontStyle68"/>
          <w:sz w:val="24"/>
          <w:szCs w:val="24"/>
        </w:rPr>
        <w:t>ТрансКонтейнер</w:t>
      </w:r>
      <w:proofErr w:type="spellEnd"/>
      <w:r w:rsidRPr="00494602">
        <w:rPr>
          <w:rStyle w:val="FontStyle68"/>
          <w:sz w:val="24"/>
          <w:szCs w:val="24"/>
        </w:rPr>
        <w:t>» и подписи должностного лица.</w:t>
      </w:r>
    </w:p>
    <w:p w:rsidR="0014104A" w:rsidRDefault="00494602">
      <w:pPr>
        <w:pStyle w:val="Style1"/>
        <w:widowControl/>
        <w:spacing w:before="5" w:line="274" w:lineRule="exact"/>
        <w:ind w:firstLine="567"/>
        <w:rPr>
          <w:rStyle w:val="FontStyle68"/>
          <w:sz w:val="24"/>
          <w:szCs w:val="24"/>
        </w:rPr>
      </w:pPr>
      <w:r w:rsidRPr="00494602">
        <w:rPr>
          <w:rStyle w:val="FontStyle68"/>
          <w:sz w:val="24"/>
          <w:szCs w:val="24"/>
        </w:rPr>
        <w:t xml:space="preserve"> Сотруднику ИСПОЛНИТЕЛЯ водителем транспортного средства передается два экземпляра акта формы КЭУ-16, которые сличаются сотрудником охраны на предмет их идентичности, один из которых остается на КПП и в дальнейшем передается ПАО «</w:t>
      </w:r>
      <w:proofErr w:type="spellStart"/>
      <w:r w:rsidRPr="00494602">
        <w:rPr>
          <w:rStyle w:val="FontStyle68"/>
          <w:sz w:val="24"/>
          <w:szCs w:val="24"/>
        </w:rPr>
        <w:t>ТрансКонтейнер</w:t>
      </w:r>
      <w:proofErr w:type="spellEnd"/>
      <w:r w:rsidRPr="00494602">
        <w:rPr>
          <w:rStyle w:val="FontStyle68"/>
          <w:sz w:val="24"/>
          <w:szCs w:val="24"/>
        </w:rPr>
        <w:t>», второй – возвращается водителю транспортного средства.</w:t>
      </w:r>
    </w:p>
    <w:p w:rsidR="00780676" w:rsidRPr="002B5261" w:rsidRDefault="00494602" w:rsidP="00780676">
      <w:pPr>
        <w:pStyle w:val="Style1"/>
        <w:widowControl/>
        <w:spacing w:before="5" w:line="274" w:lineRule="exact"/>
        <w:ind w:firstLine="567"/>
        <w:rPr>
          <w:rStyle w:val="FontStyle68"/>
          <w:sz w:val="24"/>
          <w:szCs w:val="24"/>
        </w:rPr>
      </w:pPr>
      <w:r w:rsidRPr="00494602">
        <w:rPr>
          <w:rStyle w:val="FontStyle68"/>
          <w:sz w:val="24"/>
          <w:szCs w:val="24"/>
        </w:rPr>
        <w:t>Убедившись в наличие всех необходимых  документов и соответствии № контейнера, № автомашины, оттиска ЗПУ, даты, подписи приемосдатчика, штемпелей разрешает вывоз контейнера с регистрацией в книге учета завоза-вывоза.</w:t>
      </w:r>
    </w:p>
    <w:p w:rsidR="00780676" w:rsidRPr="002B5261" w:rsidRDefault="00780676" w:rsidP="00780676">
      <w:pPr>
        <w:pStyle w:val="Style1"/>
        <w:widowControl/>
        <w:spacing w:before="5" w:line="274" w:lineRule="exact"/>
        <w:rPr>
          <w:rStyle w:val="FontStyle68"/>
          <w:sz w:val="24"/>
          <w:szCs w:val="24"/>
          <w:u w:val="single"/>
        </w:rPr>
      </w:pPr>
    </w:p>
    <w:p w:rsidR="00780676" w:rsidRPr="002B5261" w:rsidRDefault="00494602" w:rsidP="00780676">
      <w:pPr>
        <w:pStyle w:val="Style1"/>
        <w:widowControl/>
        <w:numPr>
          <w:ilvl w:val="0"/>
          <w:numId w:val="49"/>
        </w:numPr>
        <w:spacing w:line="250" w:lineRule="exact"/>
        <w:jc w:val="center"/>
        <w:rPr>
          <w:rStyle w:val="FontStyle70"/>
          <w:sz w:val="24"/>
          <w:szCs w:val="24"/>
        </w:rPr>
      </w:pPr>
      <w:r>
        <w:rPr>
          <w:rStyle w:val="FontStyle70"/>
          <w:sz w:val="24"/>
          <w:szCs w:val="24"/>
        </w:rPr>
        <w:t>При вывозе порожнего контейнера под погрузку.</w:t>
      </w:r>
    </w:p>
    <w:p w:rsidR="00780676" w:rsidRPr="002B5261" w:rsidRDefault="00780676" w:rsidP="00780676">
      <w:pPr>
        <w:pStyle w:val="Style1"/>
        <w:widowControl/>
        <w:spacing w:line="250" w:lineRule="exact"/>
        <w:ind w:firstLine="567"/>
        <w:rPr>
          <w:rStyle w:val="FontStyle70"/>
          <w:sz w:val="24"/>
          <w:szCs w:val="24"/>
        </w:rPr>
      </w:pPr>
    </w:p>
    <w:p w:rsidR="00780676" w:rsidRPr="002B5261" w:rsidRDefault="00494602" w:rsidP="00780676">
      <w:pPr>
        <w:pStyle w:val="Style1"/>
        <w:widowControl/>
        <w:spacing w:line="250" w:lineRule="exact"/>
        <w:ind w:firstLine="567"/>
        <w:rPr>
          <w:rStyle w:val="FontStyle68"/>
          <w:sz w:val="24"/>
          <w:szCs w:val="24"/>
        </w:rPr>
      </w:pPr>
      <w:r w:rsidRPr="00494602">
        <w:rPr>
          <w:rStyle w:val="FontStyle68"/>
          <w:sz w:val="24"/>
          <w:szCs w:val="24"/>
        </w:rPr>
        <w:t>Сотрудник ИСПОЛНИТЕЛЯ обязан проверить:</w:t>
      </w:r>
    </w:p>
    <w:p w:rsidR="00780676" w:rsidRPr="002B5261" w:rsidRDefault="00494602" w:rsidP="00780676">
      <w:pPr>
        <w:pStyle w:val="Style1"/>
        <w:widowControl/>
        <w:ind w:firstLine="0"/>
        <w:rPr>
          <w:rStyle w:val="FontStyle68"/>
          <w:sz w:val="24"/>
          <w:szCs w:val="24"/>
        </w:rPr>
      </w:pPr>
      <w:r w:rsidRPr="00494602">
        <w:rPr>
          <w:rStyle w:val="FontStyle68"/>
          <w:sz w:val="24"/>
          <w:szCs w:val="24"/>
        </w:rPr>
        <w:t>- Железнодорожную накладную (формы ГУ-29к),</w:t>
      </w:r>
    </w:p>
    <w:p w:rsidR="00780676" w:rsidRPr="002B5261" w:rsidRDefault="00494602" w:rsidP="00780676">
      <w:pPr>
        <w:pStyle w:val="Style1"/>
        <w:widowControl/>
        <w:spacing w:before="10"/>
        <w:ind w:firstLine="0"/>
        <w:rPr>
          <w:rStyle w:val="FontStyle68"/>
          <w:sz w:val="24"/>
          <w:szCs w:val="24"/>
        </w:rPr>
      </w:pPr>
      <w:r w:rsidRPr="00494602">
        <w:rPr>
          <w:rStyle w:val="FontStyle68"/>
          <w:sz w:val="24"/>
          <w:szCs w:val="24"/>
        </w:rPr>
        <w:t xml:space="preserve"> -Приемосдаточный акт (форма КЭУ-16), если контейнер не является собственностью ПАО «</w:t>
      </w:r>
      <w:proofErr w:type="spellStart"/>
      <w:r w:rsidRPr="00494602">
        <w:rPr>
          <w:rStyle w:val="FontStyle68"/>
          <w:sz w:val="24"/>
          <w:szCs w:val="24"/>
        </w:rPr>
        <w:t>ТрансКонтейнер</w:t>
      </w:r>
      <w:proofErr w:type="spellEnd"/>
      <w:r w:rsidRPr="00494602">
        <w:rPr>
          <w:rStyle w:val="FontStyle68"/>
          <w:sz w:val="24"/>
          <w:szCs w:val="24"/>
        </w:rPr>
        <w:t>» - пропуск (формы ГУ-43).</w:t>
      </w:r>
    </w:p>
    <w:p w:rsidR="00780676" w:rsidRPr="002B5261" w:rsidRDefault="00494602" w:rsidP="00780676">
      <w:pPr>
        <w:pStyle w:val="Style1"/>
        <w:widowControl/>
        <w:spacing w:before="10"/>
        <w:ind w:firstLine="0"/>
        <w:rPr>
          <w:rStyle w:val="FontStyle68"/>
          <w:sz w:val="24"/>
          <w:szCs w:val="24"/>
        </w:rPr>
      </w:pPr>
      <w:r w:rsidRPr="00494602">
        <w:rPr>
          <w:rStyle w:val="FontStyle68"/>
          <w:sz w:val="24"/>
          <w:szCs w:val="24"/>
        </w:rPr>
        <w:t>В приемосдаточном акте (форма КЭУ-16) приемосдатчиком КТ проставляется дата вывоза, № автомашины, Ф.И.О. водителя, подпись приемосдатчика КТ (</w:t>
      </w:r>
      <w:proofErr w:type="gramStart"/>
      <w:r w:rsidRPr="00494602">
        <w:rPr>
          <w:rStyle w:val="FontStyle68"/>
          <w:sz w:val="24"/>
          <w:szCs w:val="24"/>
        </w:rPr>
        <w:t>согласно списка</w:t>
      </w:r>
      <w:proofErr w:type="gramEnd"/>
      <w:r w:rsidRPr="00494602">
        <w:rPr>
          <w:rStyle w:val="FontStyle68"/>
          <w:sz w:val="24"/>
          <w:szCs w:val="24"/>
        </w:rPr>
        <w:t xml:space="preserve"> образцов подписей).</w:t>
      </w:r>
    </w:p>
    <w:p w:rsidR="00780676" w:rsidRPr="002B5261" w:rsidRDefault="00494602" w:rsidP="00780676">
      <w:pPr>
        <w:pStyle w:val="Style1"/>
        <w:widowControl/>
        <w:spacing w:line="274" w:lineRule="exact"/>
        <w:ind w:firstLine="567"/>
        <w:rPr>
          <w:rStyle w:val="FontStyle68"/>
          <w:sz w:val="24"/>
          <w:szCs w:val="24"/>
        </w:rPr>
      </w:pPr>
      <w:r w:rsidRPr="00494602">
        <w:rPr>
          <w:rStyle w:val="FontStyle68"/>
          <w:sz w:val="24"/>
          <w:szCs w:val="24"/>
        </w:rPr>
        <w:t xml:space="preserve">Сотрудник ИСПОЛНИТЕЛЯ обязан проверить соответствие префикса и номера контейнера, № автомашины, даты и подписи работников КТ с документами, открыть двери контейнера для проверки его состояния и отсутствия в нём каких-либо грузов, материальных ценностей. </w:t>
      </w:r>
    </w:p>
    <w:p w:rsidR="0050218F" w:rsidRPr="002B5261" w:rsidRDefault="00494602" w:rsidP="0050218F">
      <w:pPr>
        <w:pStyle w:val="Style1"/>
        <w:widowControl/>
        <w:spacing w:line="274" w:lineRule="exact"/>
        <w:ind w:firstLine="567"/>
        <w:rPr>
          <w:rStyle w:val="FontStyle68"/>
          <w:sz w:val="24"/>
          <w:szCs w:val="24"/>
        </w:rPr>
      </w:pPr>
      <w:r w:rsidRPr="00494602">
        <w:rPr>
          <w:rStyle w:val="FontStyle68"/>
          <w:sz w:val="24"/>
          <w:szCs w:val="24"/>
        </w:rPr>
        <w:t>Сотруднику ИСПОЛНИТЕЛЯ водителем транспортного средства передается два экземпляра акта формы КЭУ-16, которые сличаются сотрудником охраны на предмет их идентичности, один из которых остается на КПП и в дальнейшем передается ПАО «</w:t>
      </w:r>
      <w:proofErr w:type="spellStart"/>
      <w:r w:rsidRPr="00494602">
        <w:rPr>
          <w:rStyle w:val="FontStyle68"/>
          <w:sz w:val="24"/>
          <w:szCs w:val="24"/>
        </w:rPr>
        <w:t>ТрансКонтейнер</w:t>
      </w:r>
      <w:proofErr w:type="spellEnd"/>
      <w:r w:rsidRPr="00494602">
        <w:rPr>
          <w:rStyle w:val="FontStyle68"/>
          <w:sz w:val="24"/>
          <w:szCs w:val="24"/>
        </w:rPr>
        <w:t>», второй – возвращается водителю транспортного средства.</w:t>
      </w:r>
    </w:p>
    <w:p w:rsidR="00780676" w:rsidRPr="002B5261" w:rsidRDefault="00494602" w:rsidP="00780676">
      <w:pPr>
        <w:pStyle w:val="Style1"/>
        <w:widowControl/>
        <w:spacing w:line="274" w:lineRule="exact"/>
        <w:ind w:firstLine="567"/>
        <w:rPr>
          <w:rStyle w:val="FontStyle68"/>
          <w:sz w:val="24"/>
          <w:szCs w:val="24"/>
        </w:rPr>
      </w:pPr>
      <w:r w:rsidRPr="00494602">
        <w:rPr>
          <w:rStyle w:val="FontStyle68"/>
          <w:sz w:val="24"/>
          <w:szCs w:val="24"/>
        </w:rPr>
        <w:t>Убедившись в том, что контейнер действительно порожний и присутствуют все необходимые документы, а также все штемпели и подписи разрешает вывоз порожнего контейнера, с регистрацией в книге учета завоза-вывоза.</w:t>
      </w:r>
    </w:p>
    <w:p w:rsidR="00780676" w:rsidRPr="002B5261" w:rsidRDefault="00780676" w:rsidP="00780676">
      <w:pPr>
        <w:pStyle w:val="Style11"/>
        <w:widowControl/>
        <w:spacing w:line="240" w:lineRule="exact"/>
        <w:jc w:val="both"/>
      </w:pPr>
    </w:p>
    <w:p w:rsidR="00780676" w:rsidRPr="002B5261" w:rsidRDefault="00494602" w:rsidP="00780676">
      <w:pPr>
        <w:pStyle w:val="Style11"/>
        <w:widowControl/>
        <w:numPr>
          <w:ilvl w:val="0"/>
          <w:numId w:val="49"/>
        </w:numPr>
        <w:tabs>
          <w:tab w:val="left" w:pos="485"/>
        </w:tabs>
        <w:spacing w:before="106" w:line="283" w:lineRule="exact"/>
        <w:jc w:val="center"/>
        <w:rPr>
          <w:rStyle w:val="FontStyle70"/>
          <w:sz w:val="24"/>
          <w:szCs w:val="24"/>
        </w:rPr>
      </w:pPr>
      <w:r>
        <w:rPr>
          <w:rStyle w:val="FontStyle70"/>
          <w:sz w:val="24"/>
          <w:szCs w:val="24"/>
        </w:rPr>
        <w:t>При завозе груженого контейнера.</w:t>
      </w:r>
    </w:p>
    <w:p w:rsidR="00780676" w:rsidRPr="002B5261" w:rsidRDefault="00494602" w:rsidP="00780676">
      <w:pPr>
        <w:pStyle w:val="Style11"/>
        <w:widowControl/>
        <w:tabs>
          <w:tab w:val="left" w:pos="485"/>
        </w:tabs>
        <w:spacing w:before="106" w:line="283" w:lineRule="exact"/>
        <w:ind w:firstLine="567"/>
        <w:jc w:val="both"/>
        <w:rPr>
          <w:rStyle w:val="FontStyle68"/>
          <w:sz w:val="24"/>
          <w:szCs w:val="24"/>
        </w:rPr>
      </w:pPr>
      <w:r>
        <w:rPr>
          <w:rStyle w:val="FontStyle70"/>
          <w:b w:val="0"/>
          <w:sz w:val="24"/>
          <w:szCs w:val="24"/>
        </w:rPr>
        <w:t>Сотрудник</w:t>
      </w:r>
      <w:r>
        <w:rPr>
          <w:rStyle w:val="FontStyle70"/>
          <w:sz w:val="24"/>
          <w:szCs w:val="24"/>
        </w:rPr>
        <w:t xml:space="preserve"> </w:t>
      </w:r>
      <w:r w:rsidRPr="00494602">
        <w:rPr>
          <w:rStyle w:val="FontStyle68"/>
          <w:sz w:val="24"/>
          <w:szCs w:val="24"/>
        </w:rPr>
        <w:t>ИСПОЛНИТЕЛЯ обязан проверить:</w:t>
      </w:r>
    </w:p>
    <w:p w:rsidR="00780676" w:rsidRPr="002B5261" w:rsidRDefault="00494602" w:rsidP="00780676">
      <w:pPr>
        <w:pStyle w:val="Style1"/>
        <w:widowControl/>
        <w:spacing w:before="10"/>
        <w:ind w:firstLine="0"/>
        <w:rPr>
          <w:rStyle w:val="FontStyle68"/>
          <w:sz w:val="24"/>
          <w:szCs w:val="24"/>
        </w:rPr>
      </w:pPr>
      <w:r w:rsidRPr="00494602">
        <w:rPr>
          <w:rStyle w:val="FontStyle68"/>
          <w:sz w:val="24"/>
          <w:szCs w:val="24"/>
        </w:rPr>
        <w:t>- Железнодорожную накладную (форма ГУ-29к),</w:t>
      </w:r>
    </w:p>
    <w:p w:rsidR="00780676" w:rsidRPr="002B5261" w:rsidRDefault="00494602" w:rsidP="00780676">
      <w:pPr>
        <w:pStyle w:val="Style11"/>
        <w:widowControl/>
        <w:tabs>
          <w:tab w:val="left" w:pos="139"/>
        </w:tabs>
        <w:spacing w:before="5" w:line="269" w:lineRule="exact"/>
        <w:jc w:val="both"/>
        <w:rPr>
          <w:rStyle w:val="FontStyle68"/>
          <w:sz w:val="24"/>
          <w:szCs w:val="24"/>
        </w:rPr>
      </w:pPr>
      <w:r w:rsidRPr="00494602">
        <w:rPr>
          <w:rStyle w:val="FontStyle68"/>
          <w:sz w:val="24"/>
          <w:szCs w:val="24"/>
        </w:rPr>
        <w:t>- Приемосдаточный акт (форма КЭУ-16).</w:t>
      </w:r>
    </w:p>
    <w:p w:rsidR="00780676" w:rsidRPr="002B5261" w:rsidRDefault="00494602" w:rsidP="00780676">
      <w:pPr>
        <w:pStyle w:val="Style11"/>
        <w:widowControl/>
        <w:tabs>
          <w:tab w:val="left" w:pos="134"/>
        </w:tabs>
        <w:ind w:firstLine="567"/>
        <w:jc w:val="both"/>
        <w:rPr>
          <w:rStyle w:val="FontStyle68"/>
          <w:sz w:val="24"/>
          <w:szCs w:val="24"/>
        </w:rPr>
      </w:pPr>
      <w:r w:rsidRPr="00494602">
        <w:rPr>
          <w:rStyle w:val="FontStyle68"/>
          <w:sz w:val="24"/>
          <w:szCs w:val="24"/>
        </w:rPr>
        <w:t>В приемосдаточном акте (форма КЭУ-16) приемосдатчиком КТ проставляется дата завоза, № автомашины, Ф.И.О. водителя, подпись приемосдатчика КТ (</w:t>
      </w:r>
      <w:proofErr w:type="gramStart"/>
      <w:r w:rsidRPr="00494602">
        <w:rPr>
          <w:rStyle w:val="FontStyle68"/>
          <w:sz w:val="24"/>
          <w:szCs w:val="24"/>
        </w:rPr>
        <w:t>согласно списка</w:t>
      </w:r>
      <w:proofErr w:type="gramEnd"/>
      <w:r w:rsidRPr="00494602">
        <w:rPr>
          <w:rStyle w:val="FontStyle68"/>
          <w:sz w:val="24"/>
          <w:szCs w:val="24"/>
        </w:rPr>
        <w:t xml:space="preserve"> образцов подписей).</w:t>
      </w:r>
    </w:p>
    <w:p w:rsidR="00780676" w:rsidRPr="002B5261" w:rsidRDefault="00494602" w:rsidP="00780676">
      <w:pPr>
        <w:pStyle w:val="Style1"/>
        <w:widowControl/>
        <w:spacing w:before="5" w:line="274" w:lineRule="exact"/>
        <w:ind w:firstLine="567"/>
        <w:rPr>
          <w:rStyle w:val="FontStyle68"/>
          <w:sz w:val="24"/>
          <w:szCs w:val="24"/>
        </w:rPr>
      </w:pPr>
      <w:r w:rsidRPr="00494602">
        <w:rPr>
          <w:rStyle w:val="FontStyle68"/>
          <w:sz w:val="24"/>
          <w:szCs w:val="24"/>
        </w:rPr>
        <w:t>Сотрудник ИСПОЛНИТЕЛЯ проверяет соответствие с документами префикса, номера контейнера, оттиска запорно-пломбировочного устройства (далее ЗПУ), № автомашины, дату завоза, наличие всех необходимых штемпелей ПАО «</w:t>
      </w:r>
      <w:proofErr w:type="spellStart"/>
      <w:r w:rsidRPr="00494602">
        <w:rPr>
          <w:rStyle w:val="FontStyle68"/>
          <w:sz w:val="24"/>
          <w:szCs w:val="24"/>
        </w:rPr>
        <w:t>ТрансКонтейнер</w:t>
      </w:r>
      <w:proofErr w:type="spellEnd"/>
      <w:r w:rsidRPr="00494602">
        <w:rPr>
          <w:rStyle w:val="FontStyle68"/>
          <w:sz w:val="24"/>
          <w:szCs w:val="24"/>
        </w:rPr>
        <w:t>» и подписей.</w:t>
      </w:r>
    </w:p>
    <w:p w:rsidR="00780676" w:rsidRPr="002B5261" w:rsidRDefault="00494602" w:rsidP="00780676">
      <w:pPr>
        <w:pStyle w:val="Style1"/>
        <w:widowControl/>
        <w:spacing w:before="5" w:line="274" w:lineRule="exact"/>
        <w:ind w:firstLine="567"/>
        <w:rPr>
          <w:rStyle w:val="FontStyle68"/>
          <w:sz w:val="24"/>
          <w:szCs w:val="24"/>
        </w:rPr>
      </w:pPr>
      <w:r w:rsidRPr="00494602">
        <w:rPr>
          <w:rStyle w:val="FontStyle68"/>
          <w:sz w:val="24"/>
          <w:szCs w:val="24"/>
        </w:rPr>
        <w:t>Убедившись в том, что присутствуют все необходимые документы, а также все штемпели и подписи разрешает завоз груженого контейнера, с регистрацией в книге учета завоза-вывоза.</w:t>
      </w:r>
    </w:p>
    <w:p w:rsidR="00780676" w:rsidRPr="002B5261" w:rsidRDefault="00780676" w:rsidP="00780676">
      <w:pPr>
        <w:pStyle w:val="Style1"/>
        <w:widowControl/>
        <w:spacing w:line="274" w:lineRule="exact"/>
        <w:rPr>
          <w:rStyle w:val="FontStyle68"/>
          <w:sz w:val="24"/>
          <w:szCs w:val="24"/>
          <w:u w:val="single"/>
        </w:rPr>
      </w:pPr>
    </w:p>
    <w:p w:rsidR="00780676" w:rsidRPr="002B5261" w:rsidRDefault="00494602" w:rsidP="00780676">
      <w:pPr>
        <w:pStyle w:val="Style3"/>
        <w:widowControl/>
        <w:numPr>
          <w:ilvl w:val="0"/>
          <w:numId w:val="49"/>
        </w:numPr>
        <w:tabs>
          <w:tab w:val="left" w:pos="490"/>
        </w:tabs>
        <w:spacing w:before="67" w:line="274" w:lineRule="exact"/>
        <w:jc w:val="center"/>
        <w:rPr>
          <w:rStyle w:val="FontStyle70"/>
          <w:sz w:val="24"/>
          <w:szCs w:val="24"/>
        </w:rPr>
      </w:pPr>
      <w:r>
        <w:rPr>
          <w:rStyle w:val="FontStyle70"/>
          <w:sz w:val="24"/>
          <w:szCs w:val="24"/>
        </w:rPr>
        <w:t>При завозе порожнего контейнера после выгрузки.</w:t>
      </w:r>
    </w:p>
    <w:p w:rsidR="00780676" w:rsidRPr="002B5261" w:rsidRDefault="00494602" w:rsidP="00780676">
      <w:pPr>
        <w:pStyle w:val="Style3"/>
        <w:widowControl/>
        <w:tabs>
          <w:tab w:val="left" w:pos="490"/>
        </w:tabs>
        <w:spacing w:before="67" w:line="274" w:lineRule="exact"/>
        <w:ind w:firstLine="567"/>
        <w:jc w:val="both"/>
        <w:rPr>
          <w:rStyle w:val="FontStyle68"/>
          <w:sz w:val="24"/>
          <w:szCs w:val="24"/>
        </w:rPr>
      </w:pPr>
      <w:r w:rsidRPr="00494602">
        <w:rPr>
          <w:rStyle w:val="FontStyle68"/>
          <w:sz w:val="24"/>
          <w:szCs w:val="24"/>
        </w:rPr>
        <w:t>Сотрудник ИСПОЛНИТЕЛЯ обязан проверить:</w:t>
      </w:r>
    </w:p>
    <w:p w:rsidR="00780676" w:rsidRPr="002B5261" w:rsidRDefault="00494602" w:rsidP="00780676">
      <w:pPr>
        <w:pStyle w:val="Style3"/>
        <w:widowControl/>
        <w:tabs>
          <w:tab w:val="left" w:pos="134"/>
        </w:tabs>
        <w:spacing w:line="274" w:lineRule="exact"/>
        <w:jc w:val="both"/>
        <w:rPr>
          <w:rStyle w:val="FontStyle68"/>
          <w:sz w:val="24"/>
          <w:szCs w:val="24"/>
        </w:rPr>
      </w:pPr>
      <w:r w:rsidRPr="00494602">
        <w:rPr>
          <w:rStyle w:val="FontStyle68"/>
          <w:sz w:val="24"/>
          <w:szCs w:val="24"/>
        </w:rPr>
        <w:t>-</w:t>
      </w:r>
      <w:r w:rsidRPr="00494602">
        <w:rPr>
          <w:rStyle w:val="FontStyle68"/>
          <w:sz w:val="24"/>
          <w:szCs w:val="24"/>
        </w:rPr>
        <w:tab/>
        <w:t>Приемосдаточный акт (форма КЭУ-16).</w:t>
      </w:r>
    </w:p>
    <w:p w:rsidR="00780676" w:rsidRPr="002B5261" w:rsidRDefault="00494602" w:rsidP="00780676">
      <w:pPr>
        <w:pStyle w:val="Style1"/>
        <w:widowControl/>
        <w:spacing w:before="5" w:line="274" w:lineRule="exact"/>
        <w:ind w:firstLine="567"/>
        <w:rPr>
          <w:rStyle w:val="FontStyle68"/>
          <w:sz w:val="24"/>
          <w:szCs w:val="24"/>
        </w:rPr>
      </w:pPr>
      <w:r w:rsidRPr="00494602">
        <w:rPr>
          <w:rStyle w:val="FontStyle68"/>
          <w:sz w:val="24"/>
          <w:szCs w:val="24"/>
        </w:rPr>
        <w:t>В приемосдаточном акте (форма КЭУ-16) приемосдатчиком КТ проставляется дата завоза, № автомашины, Ф.И.О. водителя, подпись приемосдатчика КТ (</w:t>
      </w:r>
      <w:proofErr w:type="gramStart"/>
      <w:r w:rsidRPr="00494602">
        <w:rPr>
          <w:rStyle w:val="FontStyle68"/>
          <w:sz w:val="24"/>
          <w:szCs w:val="24"/>
        </w:rPr>
        <w:t>согласно списка</w:t>
      </w:r>
      <w:proofErr w:type="gramEnd"/>
      <w:r w:rsidRPr="00494602">
        <w:rPr>
          <w:rStyle w:val="FontStyle68"/>
          <w:sz w:val="24"/>
          <w:szCs w:val="24"/>
        </w:rPr>
        <w:t xml:space="preserve"> образцов подписей).</w:t>
      </w:r>
    </w:p>
    <w:p w:rsidR="00780676" w:rsidRPr="002B5261" w:rsidRDefault="00494602" w:rsidP="00780676">
      <w:pPr>
        <w:pStyle w:val="Style1"/>
        <w:widowControl/>
        <w:spacing w:line="274" w:lineRule="exact"/>
        <w:ind w:firstLine="567"/>
        <w:rPr>
          <w:rStyle w:val="FontStyle68"/>
          <w:sz w:val="24"/>
          <w:szCs w:val="24"/>
        </w:rPr>
      </w:pPr>
      <w:r w:rsidRPr="00494602">
        <w:rPr>
          <w:rStyle w:val="FontStyle68"/>
          <w:sz w:val="24"/>
          <w:szCs w:val="24"/>
        </w:rPr>
        <w:t>Сотрудник ИСПОЛНИТЕЛЯ проверяет соответствие с документом префикса, номера контейнера, № автомашины, дату завоза, наличие штемпеля ПАО «</w:t>
      </w:r>
      <w:proofErr w:type="spellStart"/>
      <w:r w:rsidRPr="00494602">
        <w:rPr>
          <w:rStyle w:val="FontStyle68"/>
          <w:sz w:val="24"/>
          <w:szCs w:val="24"/>
        </w:rPr>
        <w:t>ТрансКонтейнер</w:t>
      </w:r>
      <w:proofErr w:type="spellEnd"/>
      <w:r w:rsidRPr="00494602">
        <w:rPr>
          <w:rStyle w:val="FontStyle68"/>
          <w:sz w:val="24"/>
          <w:szCs w:val="24"/>
        </w:rPr>
        <w:t>» и подписи, открыть двери контейнера для проверки его состояния.</w:t>
      </w:r>
    </w:p>
    <w:p w:rsidR="00780676" w:rsidRPr="002B5261" w:rsidRDefault="00494602" w:rsidP="00780676">
      <w:pPr>
        <w:pStyle w:val="Style1"/>
        <w:widowControl/>
        <w:spacing w:line="274" w:lineRule="exact"/>
        <w:ind w:firstLine="567"/>
        <w:rPr>
          <w:rStyle w:val="FontStyle68"/>
          <w:sz w:val="24"/>
          <w:szCs w:val="24"/>
        </w:rPr>
      </w:pPr>
      <w:r w:rsidRPr="00494602">
        <w:rPr>
          <w:rStyle w:val="FontStyle68"/>
          <w:sz w:val="24"/>
          <w:szCs w:val="24"/>
        </w:rPr>
        <w:lastRenderedPageBreak/>
        <w:t>Убедившись в том, что контейнер действительно порожний и присутствуют все необходимые документы, а также все штемпели и подписи разрешает завоз порожнего контейнера, с регистрацией в книге учета завоза-вывоза.</w:t>
      </w:r>
    </w:p>
    <w:p w:rsidR="00780676" w:rsidRPr="002B5261" w:rsidRDefault="00780676" w:rsidP="00780676">
      <w:pPr>
        <w:pStyle w:val="Style9"/>
        <w:widowControl/>
        <w:spacing w:line="240" w:lineRule="exact"/>
        <w:jc w:val="both"/>
      </w:pPr>
    </w:p>
    <w:p w:rsidR="00780676" w:rsidRPr="002B5261" w:rsidRDefault="00494602" w:rsidP="00780676">
      <w:pPr>
        <w:pStyle w:val="Style9"/>
        <w:widowControl/>
        <w:numPr>
          <w:ilvl w:val="0"/>
          <w:numId w:val="49"/>
        </w:numPr>
        <w:tabs>
          <w:tab w:val="left" w:pos="490"/>
        </w:tabs>
        <w:spacing w:before="62" w:line="298" w:lineRule="exact"/>
        <w:jc w:val="center"/>
        <w:rPr>
          <w:rStyle w:val="FontStyle70"/>
          <w:sz w:val="24"/>
          <w:szCs w:val="24"/>
        </w:rPr>
      </w:pPr>
      <w:r>
        <w:rPr>
          <w:rStyle w:val="FontStyle70"/>
          <w:sz w:val="24"/>
          <w:szCs w:val="24"/>
        </w:rPr>
        <w:t>При завозе порожнего контейнера собственности сторонней</w:t>
      </w:r>
      <w:r>
        <w:rPr>
          <w:rStyle w:val="FontStyle70"/>
          <w:sz w:val="24"/>
          <w:szCs w:val="24"/>
        </w:rPr>
        <w:br/>
        <w:t>организации на хранение.</w:t>
      </w:r>
    </w:p>
    <w:p w:rsidR="00780676" w:rsidRPr="002B5261" w:rsidRDefault="00494602" w:rsidP="00780676">
      <w:pPr>
        <w:pStyle w:val="Style9"/>
        <w:widowControl/>
        <w:tabs>
          <w:tab w:val="left" w:pos="490"/>
        </w:tabs>
        <w:spacing w:before="62" w:line="298" w:lineRule="exact"/>
        <w:ind w:firstLine="567"/>
        <w:jc w:val="both"/>
        <w:rPr>
          <w:rStyle w:val="FontStyle68"/>
          <w:sz w:val="24"/>
          <w:szCs w:val="24"/>
        </w:rPr>
      </w:pPr>
      <w:r w:rsidRPr="00494602">
        <w:rPr>
          <w:rStyle w:val="FontStyle68"/>
          <w:sz w:val="24"/>
          <w:szCs w:val="24"/>
        </w:rPr>
        <w:t>Сотрудник ИСПОЛНИТЕЛЯ обязан проверить:</w:t>
      </w:r>
    </w:p>
    <w:p w:rsidR="00780676" w:rsidRPr="002B5261" w:rsidRDefault="00494602" w:rsidP="00780676">
      <w:pPr>
        <w:pStyle w:val="Style3"/>
        <w:widowControl/>
        <w:tabs>
          <w:tab w:val="left" w:pos="134"/>
        </w:tabs>
        <w:jc w:val="both"/>
        <w:rPr>
          <w:rStyle w:val="FontStyle68"/>
          <w:sz w:val="24"/>
          <w:szCs w:val="24"/>
        </w:rPr>
      </w:pPr>
      <w:r w:rsidRPr="00494602">
        <w:rPr>
          <w:rStyle w:val="FontStyle68"/>
          <w:sz w:val="24"/>
          <w:szCs w:val="24"/>
        </w:rPr>
        <w:t>-</w:t>
      </w:r>
      <w:r w:rsidRPr="00494602">
        <w:rPr>
          <w:rStyle w:val="FontStyle68"/>
          <w:sz w:val="24"/>
          <w:szCs w:val="24"/>
        </w:rPr>
        <w:tab/>
        <w:t>Пропуск формы ГУ-43, заверенный печатью КТ, соответствие с пропуском префикса, № контейнера, № автомашины, открыть двери контейнера для проверки состояния.</w:t>
      </w:r>
    </w:p>
    <w:p w:rsidR="00780676" w:rsidRPr="002B5261" w:rsidRDefault="00494602" w:rsidP="00780676">
      <w:pPr>
        <w:pStyle w:val="Style10"/>
        <w:widowControl/>
        <w:spacing w:before="5" w:line="274" w:lineRule="exact"/>
        <w:ind w:firstLine="567"/>
        <w:jc w:val="both"/>
        <w:rPr>
          <w:rStyle w:val="FontStyle68"/>
          <w:sz w:val="24"/>
          <w:szCs w:val="24"/>
        </w:rPr>
      </w:pPr>
      <w:r w:rsidRPr="00494602">
        <w:rPr>
          <w:rStyle w:val="FontStyle68"/>
          <w:sz w:val="24"/>
          <w:szCs w:val="24"/>
        </w:rPr>
        <w:t>Убедившись в том, что контейнер действительно порожний и имеется пропуск, а также штемпель и подпись, разрешает завоз порожнего контейнера, с регистрацией в книге учета завоза-вывоза и указанием номера данного пропуска.</w:t>
      </w:r>
    </w:p>
    <w:p w:rsidR="00780676" w:rsidRPr="002B5261" w:rsidRDefault="00494602" w:rsidP="00780676">
      <w:pPr>
        <w:pStyle w:val="Style10"/>
        <w:widowControl/>
        <w:spacing w:before="5" w:line="274" w:lineRule="exact"/>
        <w:ind w:firstLine="567"/>
        <w:jc w:val="both"/>
        <w:rPr>
          <w:rStyle w:val="FontStyle68"/>
          <w:sz w:val="24"/>
          <w:szCs w:val="24"/>
        </w:rPr>
      </w:pPr>
      <w:r w:rsidRPr="00494602">
        <w:rPr>
          <w:rStyle w:val="FontStyle68"/>
          <w:sz w:val="24"/>
          <w:szCs w:val="24"/>
        </w:rPr>
        <w:t>Пропуск формы ГУ-43 остается у клиента до момента вывоза данного контейнера с территории контейнерной площадки. В пропуске формы ГУ-43 товарным кассиром проставляется календарный штемпель ПАО «</w:t>
      </w:r>
      <w:proofErr w:type="spellStart"/>
      <w:r w:rsidRPr="00494602">
        <w:rPr>
          <w:rStyle w:val="FontStyle68"/>
          <w:sz w:val="24"/>
          <w:szCs w:val="24"/>
        </w:rPr>
        <w:t>ТрансКонтейнер</w:t>
      </w:r>
      <w:proofErr w:type="spellEnd"/>
      <w:r w:rsidRPr="00494602">
        <w:rPr>
          <w:rStyle w:val="FontStyle68"/>
          <w:sz w:val="24"/>
          <w:szCs w:val="24"/>
        </w:rPr>
        <w:t>», который должен соответствовать дате вывоза порожнего контейнера (в случае, если дата вывоза не соответствует, сотрудник ИСПОЛНИТЕЛЯ обязан направить клиента в товарную контору для проставления календарного штемпеля соответствующего фактической дате вывоза).</w:t>
      </w:r>
    </w:p>
    <w:p w:rsidR="00780676" w:rsidRPr="002B5261" w:rsidRDefault="00494602" w:rsidP="00780676">
      <w:pPr>
        <w:pStyle w:val="Style10"/>
        <w:widowControl/>
        <w:spacing w:before="5" w:line="274" w:lineRule="exact"/>
        <w:ind w:firstLine="567"/>
        <w:jc w:val="both"/>
      </w:pPr>
      <w:r w:rsidRPr="00494602">
        <w:rPr>
          <w:rStyle w:val="FontStyle68"/>
          <w:sz w:val="24"/>
          <w:szCs w:val="24"/>
        </w:rPr>
        <w:t>При вывозе контейнера с территории контейнерной площадки, сотрудник ИСПОЛНИТЕЛЯ изымает пропуск у клиента для дальнейшей передачи в товарную контору.</w:t>
      </w:r>
    </w:p>
    <w:p w:rsidR="00780676" w:rsidRPr="002B5261" w:rsidRDefault="00780676" w:rsidP="00780676">
      <w:pPr>
        <w:pStyle w:val="Style10"/>
        <w:widowControl/>
        <w:spacing w:line="240" w:lineRule="exact"/>
        <w:jc w:val="both"/>
      </w:pPr>
    </w:p>
    <w:p w:rsidR="00780676" w:rsidRPr="002B5261" w:rsidRDefault="00494602" w:rsidP="00780676">
      <w:pPr>
        <w:pStyle w:val="Style10"/>
        <w:widowControl/>
        <w:numPr>
          <w:ilvl w:val="0"/>
          <w:numId w:val="49"/>
        </w:numPr>
        <w:tabs>
          <w:tab w:val="left" w:pos="1418"/>
        </w:tabs>
        <w:spacing w:before="77" w:line="278" w:lineRule="exact"/>
        <w:jc w:val="center"/>
        <w:rPr>
          <w:rStyle w:val="FontStyle70"/>
          <w:sz w:val="24"/>
          <w:szCs w:val="24"/>
        </w:rPr>
      </w:pPr>
      <w:r>
        <w:rPr>
          <w:rStyle w:val="FontStyle70"/>
          <w:sz w:val="24"/>
          <w:szCs w:val="24"/>
        </w:rPr>
        <w:t>Порядок действий при обнаружении нарушений контрольно-пропускного режима.</w:t>
      </w:r>
    </w:p>
    <w:p w:rsidR="00780676" w:rsidRPr="002B5261" w:rsidRDefault="00494602" w:rsidP="00780676">
      <w:pPr>
        <w:pStyle w:val="Style10"/>
        <w:widowControl/>
        <w:spacing w:before="77" w:line="278" w:lineRule="exact"/>
        <w:ind w:firstLine="567"/>
        <w:jc w:val="both"/>
        <w:rPr>
          <w:rStyle w:val="FontStyle68"/>
          <w:sz w:val="24"/>
          <w:szCs w:val="24"/>
        </w:rPr>
      </w:pPr>
      <w:r w:rsidRPr="00494602">
        <w:rPr>
          <w:rStyle w:val="FontStyle68"/>
          <w:sz w:val="24"/>
          <w:szCs w:val="24"/>
        </w:rPr>
        <w:t xml:space="preserve"> В случае несоответствия префикса или номера контейнера, оттиска ЗПУ, номера автомашины, даты вывоза, (завоза) с датой указанной в документах, отсутствия необходимых документов и отметок в них, обнаружения несоответствия груза с документами, обнаружения поддельных документов - автомашины с контейнерами на территорию грузового района не пропускаются и с территории не выпускаются! </w:t>
      </w:r>
    </w:p>
    <w:p w:rsidR="00780676" w:rsidRPr="002B5261" w:rsidRDefault="00494602" w:rsidP="00780676">
      <w:pPr>
        <w:pStyle w:val="Style10"/>
        <w:widowControl/>
        <w:spacing w:before="77" w:line="278" w:lineRule="exact"/>
        <w:ind w:firstLine="567"/>
        <w:jc w:val="both"/>
        <w:rPr>
          <w:rStyle w:val="FontStyle68"/>
          <w:sz w:val="24"/>
          <w:szCs w:val="24"/>
        </w:rPr>
      </w:pPr>
      <w:r w:rsidRPr="00494602">
        <w:rPr>
          <w:rStyle w:val="FontStyle68"/>
          <w:sz w:val="24"/>
          <w:szCs w:val="24"/>
        </w:rPr>
        <w:t>Сотрудник ИСПОЛНИТЕЛЯ обязан об обнаруженных нарушениях немедленно доложить начальнику грузового района ПАО «</w:t>
      </w:r>
      <w:proofErr w:type="spellStart"/>
      <w:r w:rsidRPr="00494602">
        <w:rPr>
          <w:rStyle w:val="FontStyle68"/>
          <w:sz w:val="24"/>
          <w:szCs w:val="24"/>
        </w:rPr>
        <w:t>ТрансКонтейнер</w:t>
      </w:r>
      <w:proofErr w:type="spellEnd"/>
      <w:r w:rsidRPr="00494602">
        <w:rPr>
          <w:rStyle w:val="FontStyle68"/>
          <w:sz w:val="24"/>
          <w:szCs w:val="24"/>
        </w:rPr>
        <w:t>» на ст. Первая Речка.</w:t>
      </w:r>
    </w:p>
    <w:p w:rsidR="00780676" w:rsidRPr="002B5261" w:rsidRDefault="00780676" w:rsidP="00780676">
      <w:pPr>
        <w:pStyle w:val="Style25"/>
        <w:widowControl/>
        <w:spacing w:line="240" w:lineRule="exact"/>
        <w:ind w:right="1555" w:firstLine="0"/>
        <w:jc w:val="both"/>
      </w:pPr>
    </w:p>
    <w:p w:rsidR="00780676" w:rsidRPr="002B5261" w:rsidRDefault="00494602" w:rsidP="00780676">
      <w:pPr>
        <w:pStyle w:val="Style25"/>
        <w:widowControl/>
        <w:numPr>
          <w:ilvl w:val="0"/>
          <w:numId w:val="49"/>
        </w:numPr>
        <w:spacing w:before="110"/>
        <w:ind w:right="-2"/>
        <w:jc w:val="center"/>
        <w:rPr>
          <w:rStyle w:val="FontStyle70"/>
          <w:sz w:val="24"/>
          <w:szCs w:val="24"/>
        </w:rPr>
      </w:pPr>
      <w:r>
        <w:rPr>
          <w:rStyle w:val="FontStyle70"/>
          <w:sz w:val="24"/>
          <w:szCs w:val="24"/>
        </w:rPr>
        <w:t>Порядок приема (сдачи) контейнерных площадок, административных и бытовых помещений.</w:t>
      </w:r>
    </w:p>
    <w:p w:rsidR="00780676" w:rsidRPr="002B5261" w:rsidRDefault="00494602" w:rsidP="00780676">
      <w:pPr>
        <w:pStyle w:val="Style26"/>
        <w:widowControl/>
        <w:spacing w:before="24"/>
        <w:ind w:firstLine="567"/>
        <w:jc w:val="both"/>
        <w:rPr>
          <w:rStyle w:val="FontStyle68"/>
          <w:sz w:val="24"/>
          <w:szCs w:val="24"/>
        </w:rPr>
      </w:pPr>
      <w:r w:rsidRPr="00494602">
        <w:rPr>
          <w:rStyle w:val="FontStyle68"/>
          <w:sz w:val="24"/>
          <w:szCs w:val="24"/>
        </w:rPr>
        <w:t>Охрана контейнерных площадок осуществляется в круглосуточном режиме. Сотрудники охраны, работники терминала (приемосдатчики) в конце смены и перед началом работы осуществляют прием и сдачу контейнеров на площадке с подписью принимающего и сдающего. При приеме и сдаче контейнерной площадки проверяются: зазоры между контейнерами, отсутствие повреждений контейнеров. При обнаружении нарушений, сотрудник ИСПОЛНИТЕЛЯ совместно с приемосдатчиком, принимает меры для их устранения. При наличии контейнеров, имеющих открытый доступ (в случае невозможности их прикрытия) принимаются под охрану с записью в книге приема (сдачи) контейнерной площадки с указанием номера контейнера, оттиска ЗПУ.</w:t>
      </w:r>
    </w:p>
    <w:p w:rsidR="00780676" w:rsidRPr="002B5261" w:rsidRDefault="00494602" w:rsidP="00780676">
      <w:pPr>
        <w:pStyle w:val="Style10"/>
        <w:widowControl/>
        <w:spacing w:before="19" w:line="269" w:lineRule="exact"/>
        <w:ind w:firstLine="567"/>
        <w:jc w:val="both"/>
        <w:rPr>
          <w:rStyle w:val="FontStyle68"/>
          <w:sz w:val="24"/>
          <w:szCs w:val="24"/>
        </w:rPr>
      </w:pPr>
      <w:r w:rsidRPr="00494602">
        <w:rPr>
          <w:rStyle w:val="FontStyle68"/>
          <w:sz w:val="24"/>
          <w:szCs w:val="24"/>
        </w:rPr>
        <w:t>При сдаче (приеме) служебных и бытовых помещений, сотрудником ИСПОЛНИТЕЛЯ, проверяется отключение электроприборов, закрытие всех окон и дверей. После проведения проверки, работниками терминала закрываются двери на ключ, который передается под роспись в книге сдачи объектов</w:t>
      </w:r>
      <w:r w:rsidRPr="00494602">
        <w:rPr>
          <w:rStyle w:val="FontStyle68"/>
          <w:sz w:val="24"/>
          <w:szCs w:val="24"/>
          <w:vertAlign w:val="superscript"/>
        </w:rPr>
        <w:t>*</w:t>
      </w:r>
      <w:r w:rsidRPr="00494602">
        <w:rPr>
          <w:rStyle w:val="FontStyle68"/>
          <w:sz w:val="24"/>
          <w:szCs w:val="24"/>
        </w:rPr>
        <w:t xml:space="preserve"> под охрану.</w:t>
      </w:r>
    </w:p>
    <w:p w:rsidR="00780676" w:rsidRPr="002B5261" w:rsidRDefault="00780676" w:rsidP="00780676">
      <w:pPr>
        <w:pStyle w:val="Style10"/>
        <w:widowControl/>
        <w:spacing w:before="19" w:line="269" w:lineRule="exact"/>
        <w:ind w:firstLine="567"/>
        <w:jc w:val="both"/>
        <w:rPr>
          <w:rStyle w:val="FontStyle68"/>
          <w:sz w:val="24"/>
          <w:szCs w:val="24"/>
        </w:rPr>
      </w:pPr>
    </w:p>
    <w:p w:rsidR="00780676" w:rsidRPr="002B5261" w:rsidRDefault="00494602" w:rsidP="00780676">
      <w:pPr>
        <w:pStyle w:val="Style10"/>
        <w:widowControl/>
        <w:numPr>
          <w:ilvl w:val="0"/>
          <w:numId w:val="49"/>
        </w:numPr>
        <w:spacing w:before="19" w:line="269" w:lineRule="exact"/>
        <w:jc w:val="center"/>
        <w:rPr>
          <w:rStyle w:val="FontStyle68"/>
          <w:sz w:val="24"/>
          <w:szCs w:val="24"/>
        </w:rPr>
      </w:pPr>
      <w:r w:rsidRPr="00494602">
        <w:rPr>
          <w:rStyle w:val="FontStyle68"/>
          <w:b/>
          <w:sz w:val="24"/>
          <w:szCs w:val="24"/>
        </w:rPr>
        <w:t>Пост</w:t>
      </w:r>
      <w:r w:rsidRPr="00494602">
        <w:rPr>
          <w:b/>
        </w:rPr>
        <w:t xml:space="preserve"> охраны</w:t>
      </w:r>
      <w:r w:rsidRPr="00494602">
        <w:rPr>
          <w:rStyle w:val="FontStyle68"/>
          <w:b/>
          <w:sz w:val="24"/>
          <w:szCs w:val="24"/>
        </w:rPr>
        <w:t xml:space="preserve"> № 1 КПП-1</w:t>
      </w:r>
    </w:p>
    <w:p w:rsidR="00780676" w:rsidRPr="002B5261" w:rsidRDefault="00494602" w:rsidP="00780676">
      <w:pPr>
        <w:pStyle w:val="Style10"/>
        <w:widowControl/>
        <w:spacing w:before="19" w:line="269" w:lineRule="exact"/>
        <w:ind w:firstLine="567"/>
        <w:jc w:val="both"/>
        <w:rPr>
          <w:rStyle w:val="FontStyle68"/>
          <w:sz w:val="24"/>
          <w:szCs w:val="24"/>
        </w:rPr>
      </w:pPr>
      <w:r w:rsidRPr="00494602">
        <w:rPr>
          <w:rStyle w:val="FontStyle68"/>
          <w:sz w:val="24"/>
          <w:szCs w:val="24"/>
        </w:rPr>
        <w:t>Два суточных сотрудника охраны, базируются на КПП-1. Обеспечивают контрольно-пропускной режим на территорию контейнерного терминала в круглосуточном режиме.</w:t>
      </w:r>
    </w:p>
    <w:p w:rsidR="00780676" w:rsidRPr="002B5261" w:rsidRDefault="00494602" w:rsidP="00780676">
      <w:pPr>
        <w:pStyle w:val="Style10"/>
        <w:widowControl/>
        <w:spacing w:before="19" w:line="269" w:lineRule="exact"/>
        <w:ind w:firstLine="567"/>
        <w:jc w:val="both"/>
      </w:pPr>
      <w:r w:rsidRPr="00494602">
        <w:rPr>
          <w:rStyle w:val="FontStyle68"/>
          <w:sz w:val="24"/>
          <w:szCs w:val="24"/>
        </w:rPr>
        <w:t xml:space="preserve">В 17:00 один из суточных сотрудников </w:t>
      </w:r>
      <w:r w:rsidRPr="00494602">
        <w:t>ИСПОЛНИТЕЛЯ должен оставить пост №1 и принять под охрану пост №4. Его заменяет прибывший на пост №1 полусуточный сотрудник Исполнителя с 20:00 до 08:00.</w:t>
      </w:r>
    </w:p>
    <w:p w:rsidR="00780676" w:rsidRPr="002B5261" w:rsidRDefault="00494602" w:rsidP="00780676">
      <w:pPr>
        <w:pStyle w:val="Style10"/>
        <w:widowControl/>
        <w:spacing w:before="19" w:line="269" w:lineRule="exact"/>
        <w:ind w:firstLine="567"/>
        <w:jc w:val="both"/>
        <w:rPr>
          <w:rStyle w:val="FontStyle68"/>
          <w:sz w:val="24"/>
          <w:szCs w:val="24"/>
        </w:rPr>
      </w:pPr>
      <w:r w:rsidRPr="00494602">
        <w:rPr>
          <w:rStyle w:val="FontStyle68"/>
          <w:sz w:val="24"/>
          <w:szCs w:val="24"/>
        </w:rPr>
        <w:lastRenderedPageBreak/>
        <w:t xml:space="preserve">При обнаружении нарушений правил, пропускного режима, попыток, вскрытия контейнеров, хищения материальных ценностей, подготовки либо совершения других преступлений, </w:t>
      </w:r>
      <w:proofErr w:type="gramStart"/>
      <w:r w:rsidRPr="00494602">
        <w:rPr>
          <w:rStyle w:val="FontStyle68"/>
          <w:sz w:val="24"/>
          <w:szCs w:val="24"/>
        </w:rPr>
        <w:t>обязан</w:t>
      </w:r>
      <w:proofErr w:type="gramEnd"/>
      <w:r w:rsidRPr="00494602">
        <w:rPr>
          <w:rStyle w:val="FontStyle68"/>
          <w:sz w:val="24"/>
          <w:szCs w:val="24"/>
        </w:rPr>
        <w:t xml:space="preserve"> немедленно сообщить о факте подготовки или совершения преступных действий старшему смены, руководству терминала (представителю Заказчика), сотрудникам правоохранительных органов, и принять меры к предупреждению, пресечению данных действий.</w:t>
      </w:r>
    </w:p>
    <w:p w:rsidR="00780676" w:rsidRPr="002B5261" w:rsidRDefault="00494602" w:rsidP="00780676">
      <w:pPr>
        <w:pStyle w:val="Style10"/>
        <w:widowControl/>
        <w:spacing w:before="19" w:line="269" w:lineRule="exact"/>
        <w:ind w:firstLine="567"/>
        <w:jc w:val="both"/>
        <w:rPr>
          <w:rStyle w:val="FontStyle68"/>
          <w:sz w:val="24"/>
          <w:szCs w:val="24"/>
        </w:rPr>
      </w:pPr>
      <w:r w:rsidRPr="00494602">
        <w:rPr>
          <w:rStyle w:val="FontStyle68"/>
          <w:sz w:val="24"/>
          <w:szCs w:val="24"/>
        </w:rPr>
        <w:t xml:space="preserve">Сотрудник охраны несёт ответственность за локализацию и сохранение следов преступления. При обнаружении таковых, место совершения должно быть локализовано. Посторонние лица для предотвращения уничтожения и оставления новых следов, на место преступления не допускаются. Задержанные лица (виновники, соучастники, свидетели) должны быть по возможности задержаны, сфотографированы либо </w:t>
      </w:r>
      <w:proofErr w:type="spellStart"/>
      <w:r w:rsidRPr="00494602">
        <w:rPr>
          <w:rStyle w:val="FontStyle68"/>
          <w:sz w:val="24"/>
          <w:szCs w:val="24"/>
        </w:rPr>
        <w:t>задокументированы</w:t>
      </w:r>
      <w:proofErr w:type="spellEnd"/>
      <w:r w:rsidRPr="00494602">
        <w:rPr>
          <w:rStyle w:val="FontStyle68"/>
          <w:sz w:val="24"/>
          <w:szCs w:val="24"/>
        </w:rPr>
        <w:t xml:space="preserve"> другими возможными способами. Свидетели установлены и переписаны, по возможности задержаны до прибытия сотрудников правоохранительных органов. </w:t>
      </w:r>
    </w:p>
    <w:p w:rsidR="00780676" w:rsidRPr="002B5261" w:rsidRDefault="00494602" w:rsidP="00780676">
      <w:pPr>
        <w:pStyle w:val="Style10"/>
        <w:widowControl/>
        <w:spacing w:before="19" w:line="269" w:lineRule="exact"/>
        <w:ind w:firstLine="567"/>
        <w:jc w:val="both"/>
        <w:rPr>
          <w:rStyle w:val="FontStyle68"/>
          <w:sz w:val="24"/>
          <w:szCs w:val="24"/>
        </w:rPr>
      </w:pPr>
      <w:r w:rsidRPr="00494602">
        <w:rPr>
          <w:rStyle w:val="FontStyle68"/>
          <w:sz w:val="24"/>
          <w:szCs w:val="24"/>
        </w:rPr>
        <w:t>Все установленные, задержанные лица должны быть переданы сотрудникам правоохранительных органов для проведения следственных действий.</w:t>
      </w:r>
    </w:p>
    <w:p w:rsidR="00780676" w:rsidRPr="002B5261" w:rsidRDefault="00780676" w:rsidP="00780676">
      <w:pPr>
        <w:pStyle w:val="Style10"/>
        <w:widowControl/>
        <w:spacing w:before="19" w:line="269" w:lineRule="exact"/>
        <w:ind w:firstLine="567"/>
        <w:jc w:val="both"/>
        <w:rPr>
          <w:rStyle w:val="FontStyle68"/>
          <w:b/>
          <w:sz w:val="24"/>
          <w:szCs w:val="24"/>
        </w:rPr>
      </w:pPr>
    </w:p>
    <w:p w:rsidR="00780676" w:rsidRPr="002B5261" w:rsidRDefault="00494602" w:rsidP="00780676">
      <w:pPr>
        <w:pStyle w:val="Style10"/>
        <w:widowControl/>
        <w:numPr>
          <w:ilvl w:val="0"/>
          <w:numId w:val="49"/>
        </w:numPr>
        <w:spacing w:before="19" w:line="269" w:lineRule="exact"/>
        <w:jc w:val="center"/>
        <w:rPr>
          <w:rStyle w:val="FontStyle68"/>
          <w:sz w:val="24"/>
          <w:szCs w:val="24"/>
        </w:rPr>
      </w:pPr>
      <w:r w:rsidRPr="00494602">
        <w:rPr>
          <w:rStyle w:val="FontStyle68"/>
          <w:b/>
          <w:sz w:val="24"/>
          <w:szCs w:val="24"/>
        </w:rPr>
        <w:t>Пост</w:t>
      </w:r>
      <w:r w:rsidRPr="00494602">
        <w:rPr>
          <w:b/>
        </w:rPr>
        <w:t xml:space="preserve"> охраны</w:t>
      </w:r>
      <w:r w:rsidRPr="00494602">
        <w:rPr>
          <w:rStyle w:val="FontStyle68"/>
          <w:b/>
          <w:sz w:val="24"/>
          <w:szCs w:val="24"/>
        </w:rPr>
        <w:t xml:space="preserve"> № 1 КПП-2</w:t>
      </w:r>
    </w:p>
    <w:p w:rsidR="00780676" w:rsidRPr="002B5261" w:rsidRDefault="00494602" w:rsidP="00780676">
      <w:pPr>
        <w:pStyle w:val="Style10"/>
        <w:widowControl/>
        <w:spacing w:before="19" w:line="269" w:lineRule="exact"/>
        <w:ind w:firstLine="567"/>
        <w:jc w:val="both"/>
        <w:rPr>
          <w:rStyle w:val="FontStyle68"/>
          <w:sz w:val="24"/>
          <w:szCs w:val="24"/>
        </w:rPr>
      </w:pPr>
      <w:r w:rsidRPr="00494602">
        <w:rPr>
          <w:rStyle w:val="FontStyle68"/>
          <w:sz w:val="24"/>
          <w:szCs w:val="24"/>
        </w:rPr>
        <w:t>Два суточных сотрудника охраны, базируются на КПП-2. Обеспечивают контрольно-пропускной режим на территорию контейнерного терминала в круглосуточном режиме.</w:t>
      </w:r>
    </w:p>
    <w:p w:rsidR="00780676" w:rsidRPr="002B5261" w:rsidRDefault="00494602" w:rsidP="00780676">
      <w:pPr>
        <w:pStyle w:val="Style10"/>
        <w:widowControl/>
        <w:spacing w:before="19" w:line="269" w:lineRule="exact"/>
        <w:ind w:firstLine="567"/>
        <w:jc w:val="both"/>
        <w:rPr>
          <w:rStyle w:val="FontStyle68"/>
          <w:sz w:val="24"/>
          <w:szCs w:val="24"/>
        </w:rPr>
      </w:pPr>
      <w:r w:rsidRPr="00494602">
        <w:rPr>
          <w:rStyle w:val="FontStyle68"/>
          <w:sz w:val="24"/>
          <w:szCs w:val="24"/>
        </w:rPr>
        <w:t xml:space="preserve">При обнаружении нарушений правил, пропускного режима, попыток, вскрытия контейнеров, хищения материальных ценностей, подготовки либо совершения других преступлений, </w:t>
      </w:r>
      <w:proofErr w:type="gramStart"/>
      <w:r w:rsidRPr="00494602">
        <w:rPr>
          <w:rStyle w:val="FontStyle68"/>
          <w:sz w:val="24"/>
          <w:szCs w:val="24"/>
        </w:rPr>
        <w:t>обязан</w:t>
      </w:r>
      <w:proofErr w:type="gramEnd"/>
      <w:r w:rsidRPr="00494602">
        <w:rPr>
          <w:rStyle w:val="FontStyle68"/>
          <w:sz w:val="24"/>
          <w:szCs w:val="24"/>
        </w:rPr>
        <w:t xml:space="preserve"> немедленно сообщить о факте подготовки или совершения преступных действий старшему смены, руководству терминала (представителю Заказчика), сотрудникам правоохранительных органов, и принять меры к предупреждению, пресечению данных действий.</w:t>
      </w:r>
    </w:p>
    <w:p w:rsidR="00780676" w:rsidRPr="002B5261" w:rsidRDefault="00494602" w:rsidP="00780676">
      <w:pPr>
        <w:pStyle w:val="Style10"/>
        <w:widowControl/>
        <w:spacing w:before="19" w:line="269" w:lineRule="exact"/>
        <w:ind w:firstLine="567"/>
        <w:jc w:val="both"/>
        <w:rPr>
          <w:rStyle w:val="FontStyle68"/>
          <w:sz w:val="24"/>
          <w:szCs w:val="24"/>
        </w:rPr>
      </w:pPr>
      <w:r w:rsidRPr="00494602">
        <w:rPr>
          <w:rStyle w:val="FontStyle68"/>
          <w:sz w:val="24"/>
          <w:szCs w:val="24"/>
        </w:rPr>
        <w:t xml:space="preserve">Сотрудник охраны несёт ответственность за локализацию и сохранение следов преступления. При обнаружении таковых, место совершения должно быть локализовано. Посторонние лица для предотвращения уничтожения и оставления новых следов, на место преступления не допускаются. Задержанные лица (виновники, соучастники, свидетели) должны быть по возможности задержаны, сфотографированы либо </w:t>
      </w:r>
      <w:proofErr w:type="spellStart"/>
      <w:r w:rsidRPr="00494602">
        <w:rPr>
          <w:rStyle w:val="FontStyle68"/>
          <w:sz w:val="24"/>
          <w:szCs w:val="24"/>
        </w:rPr>
        <w:t>задокументированы</w:t>
      </w:r>
      <w:proofErr w:type="spellEnd"/>
      <w:r w:rsidRPr="00494602">
        <w:rPr>
          <w:rStyle w:val="FontStyle68"/>
          <w:sz w:val="24"/>
          <w:szCs w:val="24"/>
        </w:rPr>
        <w:t xml:space="preserve"> другими возможными способами. Свидетели установлены и переписаны, по возможности задержаны до прибытия сотрудников правоохранительных органов. </w:t>
      </w:r>
    </w:p>
    <w:p w:rsidR="00780676" w:rsidRPr="002B5261" w:rsidRDefault="00494602" w:rsidP="00780676">
      <w:pPr>
        <w:pStyle w:val="Style10"/>
        <w:widowControl/>
        <w:spacing w:before="19" w:line="269" w:lineRule="exact"/>
        <w:ind w:firstLine="567"/>
        <w:jc w:val="both"/>
        <w:rPr>
          <w:rStyle w:val="FontStyle68"/>
          <w:sz w:val="24"/>
          <w:szCs w:val="24"/>
        </w:rPr>
      </w:pPr>
      <w:r w:rsidRPr="00494602">
        <w:rPr>
          <w:rStyle w:val="FontStyle68"/>
          <w:sz w:val="24"/>
          <w:szCs w:val="24"/>
        </w:rPr>
        <w:t>Все установленные, задержанные лица должны быть переданы сотрудникам правоохранительных органов для проведения следственных действий.</w:t>
      </w:r>
    </w:p>
    <w:p w:rsidR="00780676" w:rsidRPr="002B5261" w:rsidRDefault="00780676" w:rsidP="00780676">
      <w:pPr>
        <w:pStyle w:val="Style10"/>
        <w:widowControl/>
        <w:spacing w:before="19" w:line="269" w:lineRule="exact"/>
        <w:ind w:firstLine="567"/>
        <w:jc w:val="both"/>
        <w:rPr>
          <w:rStyle w:val="FontStyle68"/>
          <w:b/>
          <w:sz w:val="24"/>
          <w:szCs w:val="24"/>
        </w:rPr>
      </w:pPr>
    </w:p>
    <w:p w:rsidR="00780676" w:rsidRPr="002B5261" w:rsidRDefault="00494602" w:rsidP="00780676">
      <w:pPr>
        <w:pStyle w:val="Style10"/>
        <w:widowControl/>
        <w:numPr>
          <w:ilvl w:val="0"/>
          <w:numId w:val="49"/>
        </w:numPr>
        <w:spacing w:before="19" w:line="269" w:lineRule="exact"/>
        <w:jc w:val="center"/>
        <w:rPr>
          <w:rStyle w:val="FontStyle68"/>
          <w:b/>
          <w:sz w:val="24"/>
          <w:szCs w:val="24"/>
        </w:rPr>
      </w:pPr>
      <w:r w:rsidRPr="00494602">
        <w:rPr>
          <w:rStyle w:val="FontStyle68"/>
          <w:b/>
          <w:sz w:val="24"/>
          <w:szCs w:val="24"/>
        </w:rPr>
        <w:t>Пост</w:t>
      </w:r>
      <w:r w:rsidRPr="00494602">
        <w:rPr>
          <w:b/>
        </w:rPr>
        <w:t xml:space="preserve"> охраны</w:t>
      </w:r>
      <w:r w:rsidRPr="00494602">
        <w:rPr>
          <w:rStyle w:val="FontStyle68"/>
          <w:b/>
          <w:sz w:val="24"/>
          <w:szCs w:val="24"/>
        </w:rPr>
        <w:t xml:space="preserve"> № 3 Патрулирование площадок.</w:t>
      </w:r>
    </w:p>
    <w:p w:rsidR="00780676" w:rsidRPr="002B5261" w:rsidRDefault="00494602" w:rsidP="00780676">
      <w:pPr>
        <w:pStyle w:val="Style10"/>
        <w:widowControl/>
        <w:spacing w:before="19" w:line="269" w:lineRule="exact"/>
        <w:ind w:firstLine="567"/>
        <w:jc w:val="both"/>
        <w:rPr>
          <w:rStyle w:val="FontStyle68"/>
          <w:sz w:val="24"/>
          <w:szCs w:val="24"/>
        </w:rPr>
      </w:pPr>
      <w:r w:rsidRPr="00494602">
        <w:rPr>
          <w:rStyle w:val="FontStyle68"/>
          <w:sz w:val="24"/>
          <w:szCs w:val="24"/>
        </w:rPr>
        <w:t xml:space="preserve">Суточный сотрудник </w:t>
      </w:r>
      <w:proofErr w:type="gramStart"/>
      <w:r w:rsidRPr="00494602">
        <w:t>ИСПОЛНИТЕЛЯ</w:t>
      </w:r>
      <w:proofErr w:type="gramEnd"/>
      <w:r w:rsidRPr="00494602">
        <w:rPr>
          <w:rStyle w:val="FontStyle68"/>
          <w:sz w:val="24"/>
          <w:szCs w:val="24"/>
        </w:rPr>
        <w:t xml:space="preserve"> осуществляющий патрулирование площадок, базируется на КПП – 1. </w:t>
      </w:r>
    </w:p>
    <w:p w:rsidR="00780676" w:rsidRPr="002B5261" w:rsidRDefault="00494602" w:rsidP="00780676">
      <w:pPr>
        <w:pStyle w:val="Style10"/>
        <w:widowControl/>
        <w:spacing w:before="19" w:line="269" w:lineRule="exact"/>
        <w:ind w:firstLine="567"/>
        <w:jc w:val="both"/>
        <w:rPr>
          <w:rStyle w:val="FontStyle68"/>
          <w:sz w:val="24"/>
          <w:szCs w:val="24"/>
        </w:rPr>
      </w:pPr>
      <w:r w:rsidRPr="00494602">
        <w:rPr>
          <w:rStyle w:val="FontStyle68"/>
          <w:sz w:val="24"/>
          <w:szCs w:val="24"/>
        </w:rPr>
        <w:t xml:space="preserve">Обязан 1 раз в час обходить территорию по маршруту, отражённому в схеме патрулирования. </w:t>
      </w:r>
    </w:p>
    <w:p w:rsidR="00780676" w:rsidRPr="002B5261" w:rsidRDefault="00494602" w:rsidP="00780676">
      <w:pPr>
        <w:pStyle w:val="Style10"/>
        <w:widowControl/>
        <w:spacing w:before="19" w:line="269" w:lineRule="exact"/>
        <w:ind w:firstLine="567"/>
        <w:jc w:val="both"/>
        <w:rPr>
          <w:rStyle w:val="FontStyle68"/>
          <w:sz w:val="24"/>
          <w:szCs w:val="24"/>
        </w:rPr>
      </w:pPr>
      <w:r w:rsidRPr="00494602">
        <w:rPr>
          <w:rStyle w:val="FontStyle68"/>
          <w:sz w:val="24"/>
          <w:szCs w:val="24"/>
        </w:rPr>
        <w:t xml:space="preserve">При обнаружении нарушений правил, пропускного режима, попыток, вскрытия контейнеров, хищения материальных ценностей, подготовки либо совершения других преступлений, </w:t>
      </w:r>
      <w:proofErr w:type="gramStart"/>
      <w:r w:rsidRPr="00494602">
        <w:rPr>
          <w:rStyle w:val="FontStyle68"/>
          <w:sz w:val="24"/>
          <w:szCs w:val="24"/>
        </w:rPr>
        <w:t>обязан</w:t>
      </w:r>
      <w:proofErr w:type="gramEnd"/>
      <w:r w:rsidRPr="00494602">
        <w:rPr>
          <w:rStyle w:val="FontStyle68"/>
          <w:sz w:val="24"/>
          <w:szCs w:val="24"/>
        </w:rPr>
        <w:t xml:space="preserve"> немедленно сообщить о факте подготовки или совершения преступных действий старшему смены, руководству терминала (представителю Заказчика), сотрудникам правоохранительных органов, и принять меры к предупреждению, пресечению данных действий.</w:t>
      </w:r>
    </w:p>
    <w:p w:rsidR="00780676" w:rsidRPr="002B5261" w:rsidRDefault="00494602" w:rsidP="00780676">
      <w:pPr>
        <w:pStyle w:val="Style10"/>
        <w:widowControl/>
        <w:spacing w:before="19" w:line="269" w:lineRule="exact"/>
        <w:ind w:firstLine="567"/>
        <w:jc w:val="both"/>
        <w:rPr>
          <w:rStyle w:val="FontStyle68"/>
          <w:sz w:val="24"/>
          <w:szCs w:val="24"/>
        </w:rPr>
      </w:pPr>
      <w:r w:rsidRPr="00494602">
        <w:rPr>
          <w:rStyle w:val="FontStyle68"/>
          <w:sz w:val="24"/>
          <w:szCs w:val="24"/>
        </w:rPr>
        <w:t xml:space="preserve">Сотрудник охраны несёт ответственность за локализацию и сохранение следов преступления. При обнаружении таковых, место совершения должно быть локализовано. Посторонние лица для предотвращения уничтожения и оставления новых следов, на место преступления не допускаются. Задержанные лица (виновники, соучастники, свидетели) должны быть по возможности задержаны, сфотографированы либо </w:t>
      </w:r>
      <w:proofErr w:type="spellStart"/>
      <w:r w:rsidRPr="00494602">
        <w:rPr>
          <w:rStyle w:val="FontStyle68"/>
          <w:sz w:val="24"/>
          <w:szCs w:val="24"/>
        </w:rPr>
        <w:t>задокументированы</w:t>
      </w:r>
      <w:proofErr w:type="spellEnd"/>
      <w:r w:rsidRPr="00494602">
        <w:rPr>
          <w:rStyle w:val="FontStyle68"/>
          <w:sz w:val="24"/>
          <w:szCs w:val="24"/>
        </w:rPr>
        <w:t xml:space="preserve"> другими возможными способами. Свидетели установлены и переписаны, по возможности задержаны до прибытия сотрудников правоохранительных органов. </w:t>
      </w:r>
    </w:p>
    <w:p w:rsidR="00780676" w:rsidRPr="002B5261" w:rsidRDefault="00494602" w:rsidP="00780676">
      <w:pPr>
        <w:pStyle w:val="Style10"/>
        <w:widowControl/>
        <w:spacing w:before="19" w:line="269" w:lineRule="exact"/>
        <w:ind w:firstLine="567"/>
        <w:jc w:val="both"/>
        <w:rPr>
          <w:rStyle w:val="FontStyle68"/>
          <w:sz w:val="24"/>
          <w:szCs w:val="24"/>
        </w:rPr>
      </w:pPr>
      <w:r w:rsidRPr="00494602">
        <w:rPr>
          <w:rStyle w:val="FontStyle68"/>
          <w:sz w:val="24"/>
          <w:szCs w:val="24"/>
        </w:rPr>
        <w:t>Все установленные, задержанные лица должны быть переданы сотрудникам правоохранительных органов для проведения следственных действий.</w:t>
      </w:r>
    </w:p>
    <w:p w:rsidR="00780676" w:rsidRPr="002B5261" w:rsidRDefault="00494602" w:rsidP="00780676">
      <w:pPr>
        <w:pStyle w:val="Style10"/>
        <w:widowControl/>
        <w:spacing w:before="19" w:line="269" w:lineRule="exact"/>
        <w:ind w:firstLine="567"/>
        <w:jc w:val="both"/>
        <w:rPr>
          <w:rStyle w:val="FontStyle68"/>
          <w:sz w:val="24"/>
          <w:szCs w:val="24"/>
        </w:rPr>
      </w:pPr>
      <w:r w:rsidRPr="00494602">
        <w:rPr>
          <w:rStyle w:val="FontStyle68"/>
          <w:sz w:val="24"/>
          <w:szCs w:val="24"/>
        </w:rPr>
        <w:t xml:space="preserve">При обнаружении нарушений правил, пропускного режима, попыток, вскрытия помещений, хищения материальных ценностей, подготовки либо совершения других преступлений, </w:t>
      </w:r>
      <w:proofErr w:type="gramStart"/>
      <w:r w:rsidRPr="00494602">
        <w:rPr>
          <w:rStyle w:val="FontStyle68"/>
          <w:sz w:val="24"/>
          <w:szCs w:val="24"/>
        </w:rPr>
        <w:t>обязан</w:t>
      </w:r>
      <w:proofErr w:type="gramEnd"/>
      <w:r w:rsidRPr="00494602">
        <w:rPr>
          <w:rStyle w:val="FontStyle68"/>
          <w:sz w:val="24"/>
          <w:szCs w:val="24"/>
        </w:rPr>
        <w:t xml:space="preserve"> немедленно сообщить о факте подготовки или совершения преступных действий старшему </w:t>
      </w:r>
      <w:r w:rsidRPr="00494602">
        <w:rPr>
          <w:rStyle w:val="FontStyle68"/>
          <w:sz w:val="24"/>
          <w:szCs w:val="24"/>
        </w:rPr>
        <w:lastRenderedPageBreak/>
        <w:t>смены, руководству терминала (представителю Заказчика), сотрудникам правоохранительных органов, и принять меры к предупреждению, пресечению данных действий.</w:t>
      </w:r>
    </w:p>
    <w:p w:rsidR="00780676" w:rsidRPr="002B5261" w:rsidRDefault="00494602" w:rsidP="00780676">
      <w:pPr>
        <w:pStyle w:val="Style10"/>
        <w:widowControl/>
        <w:spacing w:before="19" w:line="269" w:lineRule="exact"/>
        <w:ind w:firstLine="567"/>
        <w:jc w:val="both"/>
        <w:rPr>
          <w:rStyle w:val="FontStyle68"/>
          <w:sz w:val="24"/>
          <w:szCs w:val="24"/>
        </w:rPr>
      </w:pPr>
      <w:r w:rsidRPr="00494602">
        <w:rPr>
          <w:rStyle w:val="FontStyle68"/>
          <w:sz w:val="24"/>
          <w:szCs w:val="24"/>
        </w:rPr>
        <w:t xml:space="preserve">Сотрудник охраны несёт ответственность за локализацию и сохранение следов преступления. При обнаружении таковых, место совершения должно быть локализовано. Посторонние лица для предотвращения уничтожения и оставления новых следов, на место преступления не допускаются. Задержанные лица (виновники, соучастники, свидетели) должны быть по возможности задержаны, сфотографированы либо </w:t>
      </w:r>
      <w:proofErr w:type="spellStart"/>
      <w:r w:rsidRPr="00494602">
        <w:rPr>
          <w:rStyle w:val="FontStyle68"/>
          <w:sz w:val="24"/>
          <w:szCs w:val="24"/>
        </w:rPr>
        <w:t>задокументированы</w:t>
      </w:r>
      <w:proofErr w:type="spellEnd"/>
      <w:r w:rsidRPr="00494602">
        <w:rPr>
          <w:rStyle w:val="FontStyle68"/>
          <w:sz w:val="24"/>
          <w:szCs w:val="24"/>
        </w:rPr>
        <w:t xml:space="preserve"> другими возможными способами. Свидетели установлены и переписаны, по возможности задержаны до прибытия сотрудников правоохранительных органов. </w:t>
      </w:r>
    </w:p>
    <w:p w:rsidR="00780676" w:rsidRPr="002B5261" w:rsidRDefault="00494602" w:rsidP="00780676">
      <w:pPr>
        <w:pStyle w:val="Style10"/>
        <w:widowControl/>
        <w:spacing w:before="19" w:line="269" w:lineRule="exact"/>
        <w:ind w:firstLine="567"/>
        <w:jc w:val="both"/>
        <w:rPr>
          <w:rStyle w:val="FontStyle68"/>
          <w:sz w:val="24"/>
          <w:szCs w:val="24"/>
        </w:rPr>
      </w:pPr>
      <w:r w:rsidRPr="00494602">
        <w:rPr>
          <w:rStyle w:val="FontStyle68"/>
          <w:sz w:val="24"/>
          <w:szCs w:val="24"/>
        </w:rPr>
        <w:t>Все установленные, задержанные лица должны быть переданы сотрудникам правоохранительных органов для проведения следственных действий.</w:t>
      </w:r>
    </w:p>
    <w:p w:rsidR="00780676" w:rsidRPr="002B5261" w:rsidRDefault="00780676" w:rsidP="00780676">
      <w:pPr>
        <w:pStyle w:val="Style1"/>
        <w:widowControl/>
        <w:spacing w:line="240" w:lineRule="auto"/>
        <w:ind w:left="567"/>
        <w:rPr>
          <w:rStyle w:val="FontStyle101"/>
          <w:sz w:val="24"/>
          <w:szCs w:val="24"/>
        </w:rPr>
      </w:pPr>
    </w:p>
    <w:p w:rsidR="00780676" w:rsidRPr="002B5261" w:rsidRDefault="00494602" w:rsidP="00780676">
      <w:pPr>
        <w:pStyle w:val="Style1"/>
        <w:widowControl/>
        <w:spacing w:line="240" w:lineRule="auto"/>
        <w:ind w:left="567"/>
        <w:rPr>
          <w:rStyle w:val="FontStyle101"/>
          <w:sz w:val="24"/>
          <w:szCs w:val="24"/>
        </w:rPr>
      </w:pPr>
      <w:r w:rsidRPr="00494602">
        <w:rPr>
          <w:rStyle w:val="FontStyle101"/>
          <w:sz w:val="24"/>
          <w:szCs w:val="24"/>
        </w:rPr>
        <w:t>*</w:t>
      </w:r>
      <w:proofErr w:type="gramStart"/>
      <w:r w:rsidRPr="00494602">
        <w:rPr>
          <w:rStyle w:val="FontStyle101"/>
          <w:sz w:val="24"/>
          <w:szCs w:val="24"/>
        </w:rPr>
        <w:t>Объекты</w:t>
      </w:r>
      <w:proofErr w:type="gramEnd"/>
      <w:r w:rsidRPr="00494602">
        <w:rPr>
          <w:rStyle w:val="FontStyle101"/>
          <w:sz w:val="24"/>
          <w:szCs w:val="24"/>
        </w:rPr>
        <w:t xml:space="preserve"> расположенные по адресу ул. Амурская 88:</w:t>
      </w:r>
    </w:p>
    <w:p w:rsidR="00780676" w:rsidRPr="002B5261" w:rsidRDefault="00494602" w:rsidP="00780676">
      <w:pPr>
        <w:pStyle w:val="Style1"/>
        <w:widowControl/>
        <w:spacing w:line="240" w:lineRule="auto"/>
        <w:ind w:left="567"/>
        <w:rPr>
          <w:rStyle w:val="FontStyle101"/>
          <w:b w:val="0"/>
          <w:sz w:val="24"/>
          <w:szCs w:val="24"/>
        </w:rPr>
      </w:pPr>
      <w:r w:rsidRPr="00494602">
        <w:rPr>
          <w:rStyle w:val="FontStyle101"/>
          <w:sz w:val="24"/>
          <w:szCs w:val="24"/>
        </w:rPr>
        <w:t>1 – Помещение товарной конторы</w:t>
      </w:r>
    </w:p>
    <w:p w:rsidR="00780676" w:rsidRPr="002B5261" w:rsidRDefault="00494602" w:rsidP="00780676">
      <w:pPr>
        <w:pStyle w:val="Style1"/>
        <w:widowControl/>
        <w:spacing w:line="240" w:lineRule="auto"/>
        <w:ind w:left="567"/>
        <w:rPr>
          <w:rStyle w:val="FontStyle101"/>
          <w:b w:val="0"/>
          <w:sz w:val="24"/>
          <w:szCs w:val="24"/>
        </w:rPr>
      </w:pPr>
      <w:r w:rsidRPr="00494602">
        <w:rPr>
          <w:rStyle w:val="FontStyle101"/>
          <w:sz w:val="24"/>
          <w:szCs w:val="24"/>
        </w:rPr>
        <w:t>2 – Помещение ворот въезда.</w:t>
      </w:r>
    </w:p>
    <w:p w:rsidR="00780676" w:rsidRPr="002B5261" w:rsidRDefault="00494602" w:rsidP="00780676">
      <w:pPr>
        <w:pStyle w:val="Style1"/>
        <w:widowControl/>
        <w:spacing w:line="240" w:lineRule="auto"/>
        <w:ind w:left="567"/>
        <w:rPr>
          <w:rStyle w:val="FontStyle101"/>
          <w:b w:val="0"/>
          <w:sz w:val="24"/>
          <w:szCs w:val="24"/>
        </w:rPr>
      </w:pPr>
      <w:r w:rsidRPr="00494602">
        <w:rPr>
          <w:rStyle w:val="FontStyle101"/>
          <w:sz w:val="24"/>
          <w:szCs w:val="24"/>
        </w:rPr>
        <w:t>3 – Вагон (помещение) обогрева.</w:t>
      </w:r>
    </w:p>
    <w:p w:rsidR="00780676" w:rsidRPr="002B5261" w:rsidRDefault="00494602" w:rsidP="00780676">
      <w:pPr>
        <w:pStyle w:val="Style10"/>
        <w:widowControl/>
        <w:spacing w:before="19" w:line="269" w:lineRule="exact"/>
        <w:ind w:firstLine="567"/>
        <w:jc w:val="both"/>
        <w:rPr>
          <w:rStyle w:val="FontStyle101"/>
          <w:b w:val="0"/>
          <w:sz w:val="24"/>
          <w:szCs w:val="24"/>
        </w:rPr>
      </w:pPr>
      <w:r w:rsidRPr="00494602">
        <w:rPr>
          <w:rStyle w:val="FontStyle101"/>
          <w:sz w:val="24"/>
          <w:szCs w:val="24"/>
        </w:rPr>
        <w:t>Прием и сдача объектов осуществляется согласно описи.</w:t>
      </w:r>
    </w:p>
    <w:p w:rsidR="00780676" w:rsidRPr="002B5261" w:rsidRDefault="00494602" w:rsidP="00780676">
      <w:pPr>
        <w:pStyle w:val="Style10"/>
        <w:widowControl/>
        <w:spacing w:before="19" w:line="269" w:lineRule="exact"/>
        <w:ind w:firstLine="567"/>
        <w:jc w:val="both"/>
        <w:rPr>
          <w:rStyle w:val="FontStyle68"/>
          <w:sz w:val="24"/>
          <w:szCs w:val="24"/>
        </w:rPr>
      </w:pPr>
      <w:r w:rsidRPr="00494602">
        <w:rPr>
          <w:rStyle w:val="FontStyle68"/>
          <w:sz w:val="24"/>
          <w:szCs w:val="24"/>
        </w:rPr>
        <w:t>Книга передачи объектов и контейнерных площадок установленной формы пронумерована, прошнурована, после сдачи объектов должна находиться находится у сотрудников контейнерного терминала ПАО «</w:t>
      </w:r>
      <w:proofErr w:type="spellStart"/>
      <w:r w:rsidRPr="00494602">
        <w:rPr>
          <w:rStyle w:val="FontStyle68"/>
          <w:sz w:val="24"/>
          <w:szCs w:val="24"/>
        </w:rPr>
        <w:t>ТрансКонтейнер</w:t>
      </w:r>
      <w:proofErr w:type="spellEnd"/>
      <w:r w:rsidRPr="00494602">
        <w:rPr>
          <w:rStyle w:val="FontStyle68"/>
          <w:sz w:val="24"/>
          <w:szCs w:val="24"/>
        </w:rPr>
        <w:t>».</w:t>
      </w:r>
    </w:p>
    <w:p w:rsidR="00780676" w:rsidRPr="002B5261" w:rsidRDefault="00780676" w:rsidP="00780676">
      <w:pPr>
        <w:pStyle w:val="Style10"/>
        <w:widowControl/>
        <w:spacing w:before="19" w:line="269" w:lineRule="exact"/>
        <w:ind w:firstLine="567"/>
        <w:jc w:val="both"/>
        <w:rPr>
          <w:rStyle w:val="FontStyle68"/>
          <w:sz w:val="24"/>
          <w:szCs w:val="24"/>
        </w:rPr>
      </w:pPr>
    </w:p>
    <w:p w:rsidR="00780676" w:rsidRPr="002B5261" w:rsidRDefault="00780676" w:rsidP="00780676">
      <w:pPr>
        <w:pStyle w:val="Style10"/>
        <w:widowControl/>
        <w:spacing w:before="19" w:line="269" w:lineRule="exact"/>
        <w:ind w:firstLine="567"/>
        <w:jc w:val="both"/>
        <w:rPr>
          <w:rStyle w:val="FontStyle68"/>
          <w:sz w:val="24"/>
          <w:szCs w:val="24"/>
        </w:rPr>
      </w:pPr>
    </w:p>
    <w:p w:rsidR="00780676" w:rsidRPr="002B5261" w:rsidRDefault="00494602" w:rsidP="00780676">
      <w:pPr>
        <w:shd w:val="clear" w:color="auto" w:fill="FFFFFF"/>
        <w:tabs>
          <w:tab w:val="left" w:pos="8722"/>
        </w:tabs>
      </w:pPr>
      <w:r w:rsidRPr="00494602">
        <w:t>Разработчик:</w:t>
      </w:r>
    </w:p>
    <w:p w:rsidR="00780676" w:rsidRPr="002B5261" w:rsidRDefault="00494602" w:rsidP="00780676">
      <w:pPr>
        <w:shd w:val="clear" w:color="auto" w:fill="FFFFFF"/>
        <w:tabs>
          <w:tab w:val="left" w:pos="8722"/>
        </w:tabs>
      </w:pPr>
      <w:r w:rsidRPr="00494602">
        <w:t xml:space="preserve">Начальник контейнерного терминала                                                                          </w:t>
      </w:r>
    </w:p>
    <w:p w:rsidR="00780676" w:rsidRPr="002B5261" w:rsidRDefault="00780676" w:rsidP="00780676">
      <w:pPr>
        <w:shd w:val="clear" w:color="auto" w:fill="FFFFFF"/>
        <w:spacing w:line="274" w:lineRule="exact"/>
        <w:ind w:left="994" w:right="140"/>
      </w:pPr>
    </w:p>
    <w:p w:rsidR="00780676" w:rsidRPr="002B5261" w:rsidRDefault="00780676" w:rsidP="00780676">
      <w:pPr>
        <w:shd w:val="clear" w:color="auto" w:fill="FFFFFF"/>
        <w:spacing w:line="274" w:lineRule="exact"/>
        <w:ind w:left="994" w:right="140"/>
      </w:pPr>
    </w:p>
    <w:p w:rsidR="00780676" w:rsidRPr="002B5261" w:rsidRDefault="00494602" w:rsidP="00780676">
      <w:pPr>
        <w:shd w:val="clear" w:color="auto" w:fill="FFFFFF"/>
        <w:spacing w:line="274" w:lineRule="exact"/>
        <w:ind w:right="140"/>
      </w:pPr>
      <w:r w:rsidRPr="00494602">
        <w:t>Согласованно: Заместитель директора</w:t>
      </w:r>
    </w:p>
    <w:p w:rsidR="0014104A" w:rsidRDefault="00494602">
      <w:pPr>
        <w:shd w:val="clear" w:color="auto" w:fill="FFFFFF"/>
        <w:spacing w:line="274" w:lineRule="exact"/>
        <w:ind w:right="140"/>
        <w:rPr>
          <w:b/>
        </w:rPr>
      </w:pPr>
      <w:r w:rsidRPr="00494602">
        <w:t>Филиала ПАО «</w:t>
      </w:r>
      <w:proofErr w:type="spellStart"/>
      <w:r w:rsidRPr="00494602">
        <w:t>ТрансКонтейнер</w:t>
      </w:r>
      <w:proofErr w:type="spellEnd"/>
      <w:r w:rsidRPr="00494602">
        <w:t xml:space="preserve">» по безопасности                  </w:t>
      </w:r>
      <w:r w:rsidR="00780676" w:rsidRPr="000C3F55">
        <w:t xml:space="preserve">           </w:t>
      </w:r>
      <w:r w:rsidR="00780676">
        <w:t xml:space="preserve">                 </w:t>
      </w:r>
      <w:r w:rsidR="00780676" w:rsidRPr="000C3F55">
        <w:t xml:space="preserve">    </w:t>
      </w:r>
      <w:r w:rsidR="00DA1691">
        <w:t xml:space="preserve"> </w:t>
      </w:r>
    </w:p>
    <w:p w:rsidR="00780676" w:rsidRDefault="00780676" w:rsidP="00780676">
      <w:pPr>
        <w:jc w:val="right"/>
        <w:rPr>
          <w:b/>
        </w:rPr>
      </w:pPr>
    </w:p>
    <w:p w:rsidR="00780676" w:rsidRDefault="00780676" w:rsidP="00780676">
      <w:pPr>
        <w:jc w:val="right"/>
        <w:rPr>
          <w:b/>
        </w:rPr>
      </w:pPr>
    </w:p>
    <w:p w:rsidR="00476DCB" w:rsidRDefault="00476DCB" w:rsidP="00780676">
      <w:pPr>
        <w:jc w:val="right"/>
        <w:rPr>
          <w:b/>
        </w:rPr>
        <w:sectPr w:rsidR="00476DCB" w:rsidSect="00A13B03">
          <w:footerReference w:type="even" r:id="rId17"/>
          <w:footerReference w:type="default" r:id="rId18"/>
          <w:pgSz w:w="11907" w:h="16840" w:code="9"/>
          <w:pgMar w:top="709" w:right="851" w:bottom="425" w:left="992" w:header="794" w:footer="0" w:gutter="0"/>
          <w:cols w:space="720"/>
          <w:titlePg/>
          <w:docGrid w:linePitch="326"/>
        </w:sectPr>
      </w:pPr>
    </w:p>
    <w:p w:rsidR="00780676" w:rsidRDefault="00780676" w:rsidP="00780676">
      <w:pPr>
        <w:jc w:val="right"/>
        <w:rPr>
          <w:b/>
        </w:rPr>
      </w:pPr>
    </w:p>
    <w:p w:rsidR="00780676" w:rsidRDefault="0014104A" w:rsidP="00780676">
      <w:pPr>
        <w:jc w:val="right"/>
        <w:rPr>
          <w:b/>
        </w:rPr>
      </w:pPr>
      <w:r>
        <w:rPr>
          <w:b/>
          <w:noProof/>
          <w:lang w:eastAsia="ru-RU"/>
        </w:rPr>
        <w:drawing>
          <wp:anchor distT="0" distB="0" distL="114300" distR="114300" simplePos="0" relativeHeight="251669504" behindDoc="0" locked="0" layoutInCell="1" allowOverlap="1">
            <wp:simplePos x="0" y="0"/>
            <wp:positionH relativeFrom="margin">
              <wp:posOffset>152400</wp:posOffset>
            </wp:positionH>
            <wp:positionV relativeFrom="margin">
              <wp:align>center</wp:align>
            </wp:positionV>
            <wp:extent cx="9815830" cy="5741035"/>
            <wp:effectExtent l="19050" t="0" r="0" b="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l="3627" t="7438" r="29231" b="22810"/>
                    <a:stretch>
                      <a:fillRect/>
                    </a:stretch>
                  </pic:blipFill>
                  <pic:spPr bwMode="auto">
                    <a:xfrm>
                      <a:off x="0" y="0"/>
                      <a:ext cx="9815830" cy="5741035"/>
                    </a:xfrm>
                    <a:prstGeom prst="rect">
                      <a:avLst/>
                    </a:prstGeom>
                    <a:noFill/>
                    <a:ln w="9525">
                      <a:noFill/>
                      <a:miter lim="800000"/>
                      <a:headEnd/>
                      <a:tailEnd/>
                    </a:ln>
                  </pic:spPr>
                </pic:pic>
              </a:graphicData>
            </a:graphic>
          </wp:anchor>
        </w:drawing>
      </w:r>
    </w:p>
    <w:p w:rsidR="00780676" w:rsidRDefault="00780676" w:rsidP="002B5261">
      <w:pPr>
        <w:rPr>
          <w:b/>
        </w:rPr>
        <w:sectPr w:rsidR="00780676" w:rsidSect="00780676">
          <w:pgSz w:w="16840" w:h="11907" w:orient="landscape" w:code="9"/>
          <w:pgMar w:top="993" w:right="284" w:bottom="851" w:left="426" w:header="794" w:footer="0" w:gutter="0"/>
          <w:cols w:space="720"/>
          <w:titlePg/>
          <w:docGrid w:linePitch="326"/>
        </w:sectPr>
      </w:pPr>
    </w:p>
    <w:p w:rsidR="0014104A" w:rsidRDefault="00494602">
      <w:pPr>
        <w:jc w:val="right"/>
        <w:rPr>
          <w:b/>
        </w:rPr>
      </w:pPr>
      <w:r w:rsidRPr="00494602">
        <w:rPr>
          <w:b/>
        </w:rPr>
        <w:lastRenderedPageBreak/>
        <w:t>Приложение №  5.2</w:t>
      </w:r>
    </w:p>
    <w:p w:rsidR="00780676" w:rsidRPr="00787866" w:rsidRDefault="00494602" w:rsidP="00780676">
      <w:pPr>
        <w:jc w:val="right"/>
        <w:rPr>
          <w:b/>
        </w:rPr>
      </w:pPr>
      <w:r w:rsidRPr="00494602">
        <w:rPr>
          <w:b/>
        </w:rPr>
        <w:t xml:space="preserve">                                                                к Договору №</w:t>
      </w:r>
      <w:proofErr w:type="spellStart"/>
      <w:r w:rsidRPr="00494602">
        <w:rPr>
          <w:b/>
        </w:rPr>
        <w:t>НКПд</w:t>
      </w:r>
      <w:proofErr w:type="spellEnd"/>
      <w:r w:rsidRPr="00494602">
        <w:rPr>
          <w:b/>
        </w:rPr>
        <w:t>/_______________</w:t>
      </w:r>
    </w:p>
    <w:p w:rsidR="00780676" w:rsidRPr="00787866" w:rsidRDefault="00494602" w:rsidP="00780676">
      <w:pPr>
        <w:jc w:val="right"/>
        <w:rPr>
          <w:b/>
        </w:rPr>
      </w:pPr>
      <w:r w:rsidRPr="00494602">
        <w:rPr>
          <w:b/>
        </w:rPr>
        <w:t xml:space="preserve">                                                                от «____» ____________ 2016 г.  </w:t>
      </w:r>
    </w:p>
    <w:p w:rsidR="00780676" w:rsidRPr="00787866" w:rsidRDefault="00494602" w:rsidP="00780676">
      <w:pPr>
        <w:shd w:val="clear" w:color="auto" w:fill="FFFFFF"/>
        <w:tabs>
          <w:tab w:val="left" w:pos="5985"/>
        </w:tabs>
        <w:spacing w:before="134" w:line="274" w:lineRule="exact"/>
        <w:ind w:left="110"/>
        <w:jc w:val="right"/>
        <w:rPr>
          <w:b/>
          <w:bCs/>
          <w:spacing w:val="-2"/>
        </w:rPr>
      </w:pPr>
      <w:r w:rsidRPr="00494602">
        <w:rPr>
          <w:rStyle w:val="FontStyle68"/>
          <w:rFonts w:eastAsiaTheme="majorEastAsia"/>
          <w:sz w:val="24"/>
          <w:szCs w:val="24"/>
        </w:rPr>
        <w:t xml:space="preserve">                                                            </w:t>
      </w:r>
    </w:p>
    <w:p w:rsidR="00780676" w:rsidRPr="00787866" w:rsidRDefault="009D3492" w:rsidP="00780676">
      <w:pPr>
        <w:shd w:val="clear" w:color="auto" w:fill="FFFFFF"/>
        <w:tabs>
          <w:tab w:val="left" w:pos="5985"/>
        </w:tabs>
        <w:spacing w:before="134" w:line="274" w:lineRule="exact"/>
        <w:ind w:left="110"/>
        <w:rPr>
          <w:b/>
          <w:bCs/>
          <w:spacing w:val="-2"/>
        </w:rPr>
      </w:pPr>
      <w:r w:rsidRPr="009D3492">
        <w:rPr>
          <w:noProof/>
        </w:rPr>
        <w:pict>
          <v:shape id="_x0000_s1038" type="#_x0000_t202" style="position:absolute;left:0;text-align:left;margin-left:312.35pt;margin-top:8.35pt;width:203.8pt;height:114pt;z-index:251667456" stroked="f">
            <v:textbox style="mso-next-textbox:#_x0000_s1038">
              <w:txbxContent>
                <w:p w:rsidR="00E05616" w:rsidRPr="004113BB" w:rsidRDefault="00E05616" w:rsidP="00780676">
                  <w:pPr>
                    <w:rPr>
                      <w:b/>
                      <w:sz w:val="22"/>
                      <w:szCs w:val="22"/>
                    </w:rPr>
                  </w:pPr>
                  <w:r w:rsidRPr="006308A1">
                    <w:rPr>
                      <w:b/>
                      <w:sz w:val="22"/>
                      <w:szCs w:val="22"/>
                    </w:rPr>
                    <w:t>«</w:t>
                  </w:r>
                  <w:r w:rsidRPr="004113BB">
                    <w:rPr>
                      <w:b/>
                      <w:sz w:val="22"/>
                      <w:szCs w:val="22"/>
                    </w:rPr>
                    <w:t>Утверждаю»</w:t>
                  </w:r>
                </w:p>
                <w:p w:rsidR="00E05616" w:rsidRPr="004113BB" w:rsidRDefault="00E05616" w:rsidP="00780676">
                  <w:pPr>
                    <w:rPr>
                      <w:sz w:val="22"/>
                      <w:szCs w:val="22"/>
                    </w:rPr>
                  </w:pPr>
                  <w:r w:rsidRPr="004113BB">
                    <w:rPr>
                      <w:sz w:val="22"/>
                      <w:szCs w:val="22"/>
                    </w:rPr>
                    <w:t>Директор филиала</w:t>
                  </w:r>
                </w:p>
                <w:p w:rsidR="00E05616" w:rsidRPr="004113BB" w:rsidRDefault="00E05616" w:rsidP="00780676">
                  <w:pPr>
                    <w:rPr>
                      <w:sz w:val="22"/>
                      <w:szCs w:val="22"/>
                    </w:rPr>
                  </w:pPr>
                  <w:r w:rsidRPr="004113BB">
                    <w:rPr>
                      <w:sz w:val="22"/>
                      <w:szCs w:val="22"/>
                    </w:rPr>
                    <w:t xml:space="preserve"> ПАО «</w:t>
                  </w:r>
                  <w:proofErr w:type="spellStart"/>
                  <w:r w:rsidRPr="004113BB">
                    <w:rPr>
                      <w:sz w:val="22"/>
                      <w:szCs w:val="22"/>
                    </w:rPr>
                    <w:t>ТрансКонтейнер</w:t>
                  </w:r>
                  <w:proofErr w:type="spellEnd"/>
                  <w:r w:rsidRPr="004113BB">
                    <w:rPr>
                      <w:sz w:val="22"/>
                      <w:szCs w:val="22"/>
                    </w:rPr>
                    <w:t xml:space="preserve">» на </w:t>
                  </w:r>
                  <w:proofErr w:type="spellStart"/>
                  <w:r w:rsidRPr="004113BB">
                    <w:rPr>
                      <w:sz w:val="22"/>
                      <w:szCs w:val="22"/>
                    </w:rPr>
                    <w:t>ДВжд</w:t>
                  </w:r>
                  <w:proofErr w:type="spellEnd"/>
                </w:p>
                <w:p w:rsidR="00E05616" w:rsidRPr="004113BB" w:rsidRDefault="00E05616" w:rsidP="00780676">
                  <w:pPr>
                    <w:rPr>
                      <w:sz w:val="22"/>
                      <w:szCs w:val="22"/>
                    </w:rPr>
                  </w:pPr>
                </w:p>
                <w:p w:rsidR="00E05616" w:rsidRPr="004113BB" w:rsidRDefault="00E05616" w:rsidP="00780676">
                  <w:pPr>
                    <w:pStyle w:val="33"/>
                    <w:rPr>
                      <w:b/>
                      <w:bCs/>
                      <w:sz w:val="22"/>
                      <w:szCs w:val="22"/>
                    </w:rPr>
                  </w:pPr>
                  <w:r w:rsidRPr="004113BB">
                    <w:rPr>
                      <w:b/>
                      <w:sz w:val="22"/>
                      <w:szCs w:val="22"/>
                    </w:rPr>
                    <w:t>_____________П.С. Силин</w:t>
                  </w:r>
                </w:p>
                <w:p w:rsidR="00E05616" w:rsidRPr="004113BB" w:rsidRDefault="00E05616" w:rsidP="00780676">
                  <w:pPr>
                    <w:rPr>
                      <w:sz w:val="22"/>
                      <w:szCs w:val="22"/>
                    </w:rPr>
                  </w:pPr>
                  <w:r w:rsidRPr="004113BB">
                    <w:rPr>
                      <w:sz w:val="22"/>
                      <w:szCs w:val="22"/>
                    </w:rPr>
                    <w:t>«___»___________201</w:t>
                  </w:r>
                  <w:r>
                    <w:rPr>
                      <w:sz w:val="22"/>
                      <w:szCs w:val="22"/>
                    </w:rPr>
                    <w:t>6</w:t>
                  </w:r>
                  <w:r w:rsidRPr="004113BB">
                    <w:rPr>
                      <w:sz w:val="22"/>
                      <w:szCs w:val="22"/>
                    </w:rPr>
                    <w:t xml:space="preserve"> г.</w:t>
                  </w:r>
                </w:p>
                <w:p w:rsidR="00E05616" w:rsidRPr="00FC0652" w:rsidRDefault="00E05616" w:rsidP="00780676">
                  <w:pPr>
                    <w:rPr>
                      <w:sz w:val="28"/>
                      <w:szCs w:val="28"/>
                    </w:rPr>
                  </w:pPr>
                </w:p>
              </w:txbxContent>
            </v:textbox>
            <w10:wrap anchorx="page"/>
          </v:shape>
        </w:pict>
      </w:r>
      <w:r w:rsidRPr="009D3492">
        <w:rPr>
          <w:noProof/>
        </w:rPr>
        <w:pict>
          <v:shape id="_x0000_s1037" type="#_x0000_t202" style="position:absolute;left:0;text-align:left;margin-left:16.75pt;margin-top:8.35pt;width:181.2pt;height:114pt;z-index:251666432" stroked="f">
            <v:textbox style="mso-next-textbox:#_x0000_s1037">
              <w:txbxContent>
                <w:p w:rsidR="00E05616" w:rsidRPr="004113BB" w:rsidRDefault="00E05616" w:rsidP="00780676">
                  <w:pPr>
                    <w:rPr>
                      <w:b/>
                      <w:sz w:val="22"/>
                      <w:szCs w:val="22"/>
                    </w:rPr>
                  </w:pPr>
                  <w:r w:rsidRPr="004113BB">
                    <w:rPr>
                      <w:b/>
                      <w:sz w:val="22"/>
                      <w:szCs w:val="22"/>
                    </w:rPr>
                    <w:t>«Согласовано»</w:t>
                  </w:r>
                </w:p>
                <w:p w:rsidR="00E05616" w:rsidRDefault="00E05616" w:rsidP="00780676">
                  <w:pPr>
                    <w:rPr>
                      <w:sz w:val="22"/>
                      <w:szCs w:val="22"/>
                    </w:rPr>
                  </w:pPr>
                  <w:r>
                    <w:rPr>
                      <w:sz w:val="22"/>
                      <w:szCs w:val="22"/>
                    </w:rPr>
                    <w:t>ИСПОЛНИТЕЛЬ</w:t>
                  </w:r>
                </w:p>
                <w:p w:rsidR="00E05616" w:rsidRPr="004113BB" w:rsidRDefault="00E05616" w:rsidP="00780676">
                  <w:pPr>
                    <w:rPr>
                      <w:sz w:val="22"/>
                      <w:szCs w:val="22"/>
                    </w:rPr>
                  </w:pPr>
                </w:p>
                <w:p w:rsidR="00E05616" w:rsidRPr="004113BB" w:rsidRDefault="00E05616" w:rsidP="00780676">
                  <w:pPr>
                    <w:rPr>
                      <w:sz w:val="22"/>
                      <w:szCs w:val="22"/>
                    </w:rPr>
                  </w:pPr>
                </w:p>
                <w:p w:rsidR="00E05616" w:rsidRPr="004113BB" w:rsidRDefault="00E05616" w:rsidP="00780676">
                  <w:pPr>
                    <w:pStyle w:val="33"/>
                    <w:rPr>
                      <w:b/>
                      <w:bCs/>
                      <w:sz w:val="22"/>
                      <w:szCs w:val="22"/>
                    </w:rPr>
                  </w:pPr>
                  <w:r w:rsidRPr="004113BB">
                    <w:rPr>
                      <w:b/>
                      <w:sz w:val="22"/>
                      <w:szCs w:val="22"/>
                    </w:rPr>
                    <w:t xml:space="preserve">_____________ </w:t>
                  </w:r>
                  <w:r>
                    <w:rPr>
                      <w:b/>
                      <w:sz w:val="22"/>
                      <w:szCs w:val="22"/>
                    </w:rPr>
                    <w:t xml:space="preserve"> </w:t>
                  </w:r>
                </w:p>
                <w:p w:rsidR="00E05616" w:rsidRPr="004113BB" w:rsidRDefault="00E05616" w:rsidP="00780676">
                  <w:pPr>
                    <w:rPr>
                      <w:sz w:val="22"/>
                      <w:szCs w:val="22"/>
                    </w:rPr>
                  </w:pPr>
                  <w:r w:rsidRPr="004113BB">
                    <w:rPr>
                      <w:sz w:val="22"/>
                      <w:szCs w:val="22"/>
                    </w:rPr>
                    <w:t>«___»___________201</w:t>
                  </w:r>
                  <w:r>
                    <w:rPr>
                      <w:sz w:val="22"/>
                      <w:szCs w:val="22"/>
                    </w:rPr>
                    <w:t>6</w:t>
                  </w:r>
                  <w:r w:rsidRPr="004113BB">
                    <w:rPr>
                      <w:sz w:val="22"/>
                      <w:szCs w:val="22"/>
                    </w:rPr>
                    <w:t>г.</w:t>
                  </w:r>
                </w:p>
                <w:p w:rsidR="00E05616" w:rsidRPr="00FC0652" w:rsidRDefault="00E05616" w:rsidP="00780676">
                  <w:pPr>
                    <w:rPr>
                      <w:sz w:val="28"/>
                      <w:szCs w:val="28"/>
                    </w:rPr>
                  </w:pPr>
                </w:p>
              </w:txbxContent>
            </v:textbox>
            <w10:wrap anchorx="page"/>
          </v:shape>
        </w:pict>
      </w:r>
      <w:r w:rsidR="00494602" w:rsidRPr="00494602">
        <w:rPr>
          <w:b/>
          <w:bCs/>
          <w:spacing w:val="-2"/>
        </w:rPr>
        <w:tab/>
      </w:r>
    </w:p>
    <w:p w:rsidR="00780676" w:rsidRPr="00787866" w:rsidRDefault="00780676" w:rsidP="00780676">
      <w:pPr>
        <w:shd w:val="clear" w:color="auto" w:fill="FFFFFF"/>
        <w:spacing w:before="134" w:line="274" w:lineRule="exact"/>
        <w:ind w:left="110"/>
        <w:jc w:val="center"/>
        <w:rPr>
          <w:b/>
          <w:bCs/>
          <w:spacing w:val="-2"/>
        </w:rPr>
      </w:pPr>
    </w:p>
    <w:p w:rsidR="00780676" w:rsidRPr="00787866" w:rsidRDefault="00780676" w:rsidP="00780676">
      <w:pPr>
        <w:shd w:val="clear" w:color="auto" w:fill="FFFFFF"/>
        <w:spacing w:before="134" w:line="274" w:lineRule="exact"/>
        <w:ind w:left="110"/>
        <w:jc w:val="center"/>
        <w:rPr>
          <w:b/>
          <w:bCs/>
          <w:spacing w:val="-2"/>
        </w:rPr>
      </w:pPr>
    </w:p>
    <w:p w:rsidR="00780676" w:rsidRPr="00787866" w:rsidRDefault="00780676" w:rsidP="00780676">
      <w:pPr>
        <w:shd w:val="clear" w:color="auto" w:fill="FFFFFF"/>
        <w:spacing w:before="134" w:line="274" w:lineRule="exact"/>
        <w:ind w:left="110"/>
        <w:jc w:val="center"/>
        <w:rPr>
          <w:b/>
          <w:bCs/>
          <w:spacing w:val="-2"/>
        </w:rPr>
      </w:pPr>
    </w:p>
    <w:p w:rsidR="00780676" w:rsidRPr="00787866" w:rsidRDefault="00780676" w:rsidP="00780676">
      <w:pPr>
        <w:shd w:val="clear" w:color="auto" w:fill="FFFFFF"/>
        <w:spacing w:before="134" w:line="274" w:lineRule="exact"/>
        <w:ind w:left="110"/>
        <w:jc w:val="center"/>
        <w:rPr>
          <w:b/>
          <w:bCs/>
          <w:spacing w:val="-2"/>
        </w:rPr>
      </w:pPr>
    </w:p>
    <w:p w:rsidR="00780676" w:rsidRPr="00787866" w:rsidRDefault="00780676" w:rsidP="00780676">
      <w:pPr>
        <w:shd w:val="clear" w:color="auto" w:fill="FFFFFF"/>
        <w:spacing w:before="134" w:line="274" w:lineRule="exact"/>
        <w:ind w:left="110"/>
        <w:jc w:val="center"/>
        <w:rPr>
          <w:b/>
          <w:bCs/>
          <w:spacing w:val="-2"/>
        </w:rPr>
      </w:pPr>
    </w:p>
    <w:p w:rsidR="00780676" w:rsidRPr="00787866" w:rsidRDefault="00780676" w:rsidP="00780676">
      <w:pPr>
        <w:shd w:val="clear" w:color="auto" w:fill="FFFFFF"/>
        <w:spacing w:before="134" w:line="274" w:lineRule="exact"/>
        <w:ind w:left="110"/>
        <w:jc w:val="center"/>
        <w:rPr>
          <w:b/>
          <w:bCs/>
          <w:spacing w:val="-2"/>
        </w:rPr>
      </w:pPr>
    </w:p>
    <w:p w:rsidR="00780676" w:rsidRPr="00787866" w:rsidRDefault="00494602" w:rsidP="00780676">
      <w:pPr>
        <w:pStyle w:val="Style10"/>
        <w:widowControl/>
        <w:spacing w:before="240"/>
        <w:ind w:left="4808"/>
        <w:jc w:val="center"/>
        <w:rPr>
          <w:rStyle w:val="FontStyle66"/>
          <w:rFonts w:ascii="Arial" w:hAnsi="Arial" w:cs="Arial"/>
          <w:b w:val="0"/>
          <w:bCs w:val="0"/>
          <w:i w:val="0"/>
          <w:sz w:val="24"/>
          <w:szCs w:val="24"/>
        </w:rPr>
      </w:pPr>
      <w:r w:rsidRPr="00494602">
        <w:rPr>
          <w:rStyle w:val="FontStyle68"/>
          <w:rFonts w:ascii="Arial" w:hAnsi="Arial" w:cs="Arial"/>
          <w:sz w:val="24"/>
          <w:szCs w:val="24"/>
        </w:rPr>
        <w:t xml:space="preserve">                                                            </w:t>
      </w:r>
    </w:p>
    <w:p w:rsidR="00780676" w:rsidRPr="00787866" w:rsidRDefault="00494602" w:rsidP="00780676">
      <w:pPr>
        <w:jc w:val="center"/>
        <w:rPr>
          <w:b/>
        </w:rPr>
      </w:pPr>
      <w:r w:rsidRPr="00494602">
        <w:rPr>
          <w:b/>
        </w:rPr>
        <w:t>ПРАВИЛА ПРОПУСКНОГО РЕЖИМА</w:t>
      </w:r>
    </w:p>
    <w:p w:rsidR="00780676" w:rsidRPr="00787866" w:rsidRDefault="00494602" w:rsidP="00780676">
      <w:pPr>
        <w:jc w:val="center"/>
        <w:rPr>
          <w:b/>
        </w:rPr>
      </w:pPr>
      <w:r w:rsidRPr="00494602">
        <w:rPr>
          <w:b/>
        </w:rPr>
        <w:t>На контейнерном терминале ПАО«</w:t>
      </w:r>
      <w:proofErr w:type="spellStart"/>
      <w:r w:rsidRPr="00494602">
        <w:rPr>
          <w:b/>
        </w:rPr>
        <w:t>ТрансКонтейнер</w:t>
      </w:r>
      <w:proofErr w:type="spellEnd"/>
      <w:r w:rsidRPr="00494602">
        <w:rPr>
          <w:b/>
        </w:rPr>
        <w:t>» ст</w:t>
      </w:r>
      <w:proofErr w:type="gramStart"/>
      <w:r w:rsidRPr="00494602">
        <w:rPr>
          <w:b/>
        </w:rPr>
        <w:t>.П</w:t>
      </w:r>
      <w:proofErr w:type="gramEnd"/>
      <w:r w:rsidRPr="00494602">
        <w:rPr>
          <w:b/>
        </w:rPr>
        <w:t>ервая Речка,</w:t>
      </w:r>
    </w:p>
    <w:p w:rsidR="00780676" w:rsidRPr="00787866" w:rsidRDefault="00494602" w:rsidP="00780676">
      <w:pPr>
        <w:jc w:val="center"/>
        <w:rPr>
          <w:b/>
        </w:rPr>
      </w:pPr>
      <w:proofErr w:type="gramStart"/>
      <w:r w:rsidRPr="00494602">
        <w:rPr>
          <w:b/>
        </w:rPr>
        <w:t>расположенного</w:t>
      </w:r>
      <w:proofErr w:type="gramEnd"/>
      <w:r w:rsidRPr="00494602">
        <w:rPr>
          <w:b/>
        </w:rPr>
        <w:t xml:space="preserve"> по адресу: г. Владивосток, ул. Снеговая, 54.</w:t>
      </w:r>
    </w:p>
    <w:p w:rsidR="00780676" w:rsidRPr="00787866" w:rsidRDefault="00780676" w:rsidP="00780676">
      <w:pPr>
        <w:jc w:val="center"/>
        <w:rPr>
          <w:b/>
        </w:rPr>
      </w:pPr>
    </w:p>
    <w:p w:rsidR="00780676" w:rsidRPr="00787866" w:rsidRDefault="00494602" w:rsidP="00780676">
      <w:pPr>
        <w:pStyle w:val="aff8"/>
        <w:numPr>
          <w:ilvl w:val="0"/>
          <w:numId w:val="48"/>
        </w:numPr>
        <w:jc w:val="center"/>
        <w:rPr>
          <w:rStyle w:val="FontStyle70"/>
          <w:sz w:val="24"/>
          <w:szCs w:val="24"/>
        </w:rPr>
      </w:pPr>
      <w:r>
        <w:rPr>
          <w:rStyle w:val="FontStyle70"/>
          <w:sz w:val="24"/>
          <w:szCs w:val="24"/>
        </w:rPr>
        <w:t>Общие положения</w:t>
      </w:r>
    </w:p>
    <w:p w:rsidR="00780676" w:rsidRPr="00787866" w:rsidRDefault="00494602" w:rsidP="00780676">
      <w:pPr>
        <w:pStyle w:val="Style1"/>
        <w:widowControl/>
        <w:spacing w:before="10" w:line="274" w:lineRule="exact"/>
        <w:ind w:firstLine="567"/>
        <w:rPr>
          <w:rStyle w:val="FontStyle68"/>
          <w:sz w:val="24"/>
          <w:szCs w:val="24"/>
        </w:rPr>
      </w:pPr>
      <w:proofErr w:type="gramStart"/>
      <w:r w:rsidRPr="00494602">
        <w:rPr>
          <w:rStyle w:val="FontStyle68"/>
          <w:sz w:val="24"/>
          <w:szCs w:val="24"/>
        </w:rPr>
        <w:t>1.1 Основной задачей охраны является установление такого порядка, при котором исключалась бы возможность проникновения на территорию контейнерного терминала ПАО «</w:t>
      </w:r>
      <w:proofErr w:type="spellStart"/>
      <w:r w:rsidRPr="00494602">
        <w:rPr>
          <w:rStyle w:val="FontStyle68"/>
          <w:sz w:val="24"/>
          <w:szCs w:val="24"/>
        </w:rPr>
        <w:t>ТрансКонтейнер</w:t>
      </w:r>
      <w:proofErr w:type="spellEnd"/>
      <w:r w:rsidRPr="00494602">
        <w:rPr>
          <w:rStyle w:val="FontStyle68"/>
          <w:sz w:val="24"/>
          <w:szCs w:val="24"/>
        </w:rPr>
        <w:t>» на ст. Первая Речка посторонних лиц и транспорта для вывоза (выноса) контейнеров, грузов и других материальных ценностей без соответствующих разрешающих документов, а также обеспечение сохранности объектов, материальных ценностей, выгруженных грузов на указанной территории.</w:t>
      </w:r>
      <w:proofErr w:type="gramEnd"/>
    </w:p>
    <w:p w:rsidR="00780676" w:rsidRPr="00787866" w:rsidRDefault="00494602" w:rsidP="00780676">
      <w:pPr>
        <w:pStyle w:val="Style1"/>
        <w:widowControl/>
        <w:spacing w:before="10" w:line="274" w:lineRule="exact"/>
        <w:ind w:firstLine="567"/>
        <w:rPr>
          <w:rFonts w:ascii="Times New Roman" w:hAnsi="Times New Roman" w:cs="Times New Roman"/>
        </w:rPr>
      </w:pPr>
      <w:r w:rsidRPr="00494602">
        <w:rPr>
          <w:rFonts w:ascii="Times New Roman" w:hAnsi="Times New Roman" w:cs="Times New Roman"/>
        </w:rPr>
        <w:t xml:space="preserve">1.2. </w:t>
      </w:r>
      <w:proofErr w:type="gramStart"/>
      <w:r w:rsidRPr="00494602">
        <w:rPr>
          <w:rFonts w:ascii="Times New Roman" w:hAnsi="Times New Roman" w:cs="Times New Roman"/>
        </w:rPr>
        <w:t>Согласно</w:t>
      </w:r>
      <w:proofErr w:type="gramEnd"/>
      <w:r w:rsidRPr="00494602">
        <w:rPr>
          <w:rFonts w:ascii="Times New Roman" w:hAnsi="Times New Roman" w:cs="Times New Roman"/>
        </w:rPr>
        <w:t xml:space="preserve"> технического задания, охрана объекта осуществляется выставлением 2(двух) постов охраны, из которых 2(два) суточных.</w:t>
      </w:r>
    </w:p>
    <w:p w:rsidR="00780676" w:rsidRPr="00787866" w:rsidRDefault="00780676" w:rsidP="00780676">
      <w:pPr>
        <w:pStyle w:val="afa"/>
        <w:ind w:left="927" w:firstLine="0"/>
        <w:rPr>
          <w:sz w:val="24"/>
        </w:rPr>
      </w:pPr>
    </w:p>
    <w:p w:rsidR="00780676" w:rsidRPr="00787866" w:rsidRDefault="00494602" w:rsidP="00780676">
      <w:pPr>
        <w:pStyle w:val="afa"/>
        <w:ind w:firstLine="0"/>
        <w:jc w:val="center"/>
        <w:rPr>
          <w:b/>
          <w:sz w:val="24"/>
        </w:rPr>
      </w:pPr>
      <w:r w:rsidRPr="00494602">
        <w:rPr>
          <w:b/>
          <w:sz w:val="24"/>
        </w:rPr>
        <w:t>Охрана объекта осуществляется выставлением 2 (двух) суточных постов охраны.</w:t>
      </w:r>
    </w:p>
    <w:p w:rsidR="00780676" w:rsidRPr="00787866" w:rsidRDefault="00780676" w:rsidP="00780676">
      <w:pPr>
        <w:pStyle w:val="afa"/>
        <w:ind w:firstLine="0"/>
        <w:jc w:val="left"/>
        <w:rPr>
          <w:sz w:val="24"/>
        </w:rPr>
      </w:pPr>
    </w:p>
    <w:p w:rsidR="00780676" w:rsidRPr="00787866" w:rsidRDefault="00494602" w:rsidP="00780676">
      <w:pPr>
        <w:ind w:firstLine="720"/>
        <w:jc w:val="both"/>
      </w:pPr>
      <w:r w:rsidRPr="00494602">
        <w:rPr>
          <w:b/>
          <w:bCs/>
        </w:rPr>
        <w:t xml:space="preserve">Пост охраны № 1 (КПП «въездные, выездные ворота) </w:t>
      </w:r>
      <w:r w:rsidRPr="00494602">
        <w:rPr>
          <w:bCs/>
        </w:rPr>
        <w:t>кругло</w:t>
      </w:r>
      <w:r w:rsidRPr="00494602">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494602">
        <w:rPr>
          <w:b/>
          <w:bCs/>
        </w:rPr>
        <w:t xml:space="preserve"> </w:t>
      </w:r>
      <w:r w:rsidRPr="00494602">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груза, недопущение прохода на территорию объекта посторонних лиц, наблюдение за прилегающей территорией. </w:t>
      </w:r>
    </w:p>
    <w:p w:rsidR="00780676" w:rsidRPr="00787866" w:rsidRDefault="00494602" w:rsidP="00780676">
      <w:pPr>
        <w:ind w:firstLine="720"/>
        <w:jc w:val="both"/>
      </w:pPr>
      <w:r w:rsidRPr="00494602">
        <w:t xml:space="preserve">Осуществляет </w:t>
      </w:r>
      <w:proofErr w:type="gramStart"/>
      <w:r w:rsidRPr="00494602">
        <w:t>контроль за</w:t>
      </w:r>
      <w:proofErr w:type="gramEnd"/>
      <w:r w:rsidRPr="00494602">
        <w:t xml:space="preserve"> въездом/выездом на территорию объекта автотранспортных средств, ввоз/вывоз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780676" w:rsidRPr="00787866" w:rsidRDefault="00494602" w:rsidP="00780676">
      <w:pPr>
        <w:ind w:firstLine="720"/>
        <w:jc w:val="both"/>
      </w:pPr>
      <w:r w:rsidRPr="00494602">
        <w:t>2 охранника в смену.</w:t>
      </w:r>
    </w:p>
    <w:p w:rsidR="00780676" w:rsidRPr="00787866" w:rsidRDefault="00494602" w:rsidP="00780676">
      <w:pPr>
        <w:ind w:firstLine="720"/>
        <w:jc w:val="both"/>
      </w:pPr>
      <w:r w:rsidRPr="00494602">
        <w:t>Экипировка: форменное обмундирование</w:t>
      </w:r>
    </w:p>
    <w:p w:rsidR="00780676" w:rsidRPr="00787866" w:rsidRDefault="00494602" w:rsidP="00780676">
      <w:pPr>
        <w:ind w:firstLine="720"/>
        <w:jc w:val="both"/>
      </w:pPr>
      <w:r w:rsidRPr="00494602">
        <w:t xml:space="preserve">специальные средства </w:t>
      </w:r>
    </w:p>
    <w:p w:rsidR="00780676" w:rsidRPr="00787866" w:rsidRDefault="00494602" w:rsidP="00780676">
      <w:pPr>
        <w:ind w:firstLine="720"/>
        <w:jc w:val="both"/>
      </w:pPr>
      <w:r w:rsidRPr="00494602">
        <w:t>-палка резиновая (ПРК);</w:t>
      </w:r>
    </w:p>
    <w:p w:rsidR="00780676" w:rsidRPr="00787866" w:rsidRDefault="00494602" w:rsidP="00780676">
      <w:pPr>
        <w:ind w:firstLine="720"/>
        <w:jc w:val="both"/>
      </w:pPr>
      <w:r w:rsidRPr="00494602">
        <w:t>-наручники (БРС).</w:t>
      </w:r>
    </w:p>
    <w:p w:rsidR="00780676" w:rsidRPr="00787866" w:rsidRDefault="00494602" w:rsidP="00780676">
      <w:pPr>
        <w:ind w:firstLine="720"/>
        <w:jc w:val="both"/>
      </w:pPr>
      <w:r w:rsidRPr="00494602">
        <w:t>Оснащение: носимая радиостанция, мобильный телефон.</w:t>
      </w:r>
    </w:p>
    <w:p w:rsidR="00780676" w:rsidRPr="00787866" w:rsidRDefault="00494602" w:rsidP="00780676">
      <w:pPr>
        <w:pStyle w:val="afa"/>
        <w:ind w:firstLine="720"/>
        <w:rPr>
          <w:sz w:val="24"/>
        </w:rPr>
      </w:pPr>
      <w:r w:rsidRPr="00494602">
        <w:rPr>
          <w:b/>
          <w:sz w:val="24"/>
        </w:rPr>
        <w:t xml:space="preserve">Пост охраны № 2 (Патрулирование площадок с контейнерами) </w:t>
      </w:r>
      <w:r w:rsidRPr="00494602">
        <w:rPr>
          <w:sz w:val="24"/>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780676" w:rsidRPr="00787866" w:rsidRDefault="00494602" w:rsidP="00780676">
      <w:pPr>
        <w:pStyle w:val="afa"/>
        <w:ind w:firstLine="720"/>
        <w:rPr>
          <w:sz w:val="24"/>
        </w:rPr>
      </w:pPr>
      <w:r w:rsidRPr="00494602">
        <w:rPr>
          <w:sz w:val="24"/>
        </w:rPr>
        <w:t xml:space="preserve">Под охраной находится имущество Заказчика, находящееся на охраняемом объекте. Отвечает за сохранность контейнеров, строений, поддержание </w:t>
      </w:r>
      <w:proofErr w:type="spellStart"/>
      <w:r w:rsidRPr="00494602">
        <w:rPr>
          <w:sz w:val="24"/>
        </w:rPr>
        <w:t>внутриобъектового</w:t>
      </w:r>
      <w:proofErr w:type="spellEnd"/>
      <w:r w:rsidRPr="00494602">
        <w:rPr>
          <w:sz w:val="24"/>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780676" w:rsidRPr="00787866" w:rsidRDefault="00494602" w:rsidP="00780676">
      <w:pPr>
        <w:pStyle w:val="afa"/>
        <w:ind w:firstLine="720"/>
        <w:rPr>
          <w:sz w:val="24"/>
        </w:rPr>
      </w:pPr>
      <w:r w:rsidRPr="00494602">
        <w:rPr>
          <w:sz w:val="24"/>
        </w:rPr>
        <w:t>1 охранник в смену.</w:t>
      </w:r>
    </w:p>
    <w:p w:rsidR="00780676" w:rsidRPr="00787866" w:rsidRDefault="00494602" w:rsidP="00780676">
      <w:pPr>
        <w:ind w:firstLine="720"/>
        <w:jc w:val="both"/>
      </w:pPr>
      <w:r w:rsidRPr="00494602">
        <w:lastRenderedPageBreak/>
        <w:t>Экипировка: форменное обмундирование</w:t>
      </w:r>
    </w:p>
    <w:p w:rsidR="00780676" w:rsidRPr="00787866" w:rsidRDefault="00494602" w:rsidP="00780676">
      <w:pPr>
        <w:ind w:firstLine="720"/>
        <w:jc w:val="both"/>
      </w:pPr>
      <w:r w:rsidRPr="00494602">
        <w:t>специальные средства</w:t>
      </w:r>
    </w:p>
    <w:p w:rsidR="00780676" w:rsidRPr="00787866" w:rsidRDefault="00494602" w:rsidP="00780676">
      <w:pPr>
        <w:ind w:firstLine="720"/>
        <w:jc w:val="both"/>
      </w:pPr>
      <w:r w:rsidRPr="00494602">
        <w:t>-палка резиновая (ПРК)</w:t>
      </w:r>
    </w:p>
    <w:p w:rsidR="00780676" w:rsidRPr="00787866" w:rsidRDefault="00494602" w:rsidP="00780676">
      <w:pPr>
        <w:ind w:firstLine="720"/>
        <w:jc w:val="both"/>
      </w:pPr>
      <w:r w:rsidRPr="00494602">
        <w:t xml:space="preserve">-наручники </w:t>
      </w:r>
      <w:proofErr w:type="gramStart"/>
      <w:r w:rsidRPr="00494602">
        <w:t xml:space="preserve">( </w:t>
      </w:r>
      <w:proofErr w:type="gramEnd"/>
      <w:r w:rsidRPr="00494602">
        <w:t>БРС).</w:t>
      </w:r>
    </w:p>
    <w:p w:rsidR="00780676" w:rsidRPr="00787866" w:rsidRDefault="00494602" w:rsidP="00780676">
      <w:pPr>
        <w:pStyle w:val="afa"/>
        <w:ind w:firstLine="0"/>
        <w:jc w:val="left"/>
        <w:rPr>
          <w:sz w:val="24"/>
        </w:rPr>
      </w:pPr>
      <w:r w:rsidRPr="00494602">
        <w:rPr>
          <w:sz w:val="24"/>
        </w:rPr>
        <w:t>Оснащение: носимая радиостанция, мобильный телефон</w:t>
      </w:r>
    </w:p>
    <w:p w:rsidR="00780676" w:rsidRPr="00787866" w:rsidRDefault="00494602" w:rsidP="00780676">
      <w:pPr>
        <w:pStyle w:val="Style1"/>
        <w:widowControl/>
        <w:spacing w:before="10" w:line="274" w:lineRule="exact"/>
        <w:ind w:firstLine="567"/>
        <w:rPr>
          <w:rStyle w:val="FontStyle68"/>
          <w:sz w:val="24"/>
          <w:szCs w:val="24"/>
        </w:rPr>
      </w:pPr>
      <w:r w:rsidRPr="00494602">
        <w:rPr>
          <w:rStyle w:val="FontStyle68"/>
          <w:sz w:val="24"/>
          <w:szCs w:val="24"/>
        </w:rPr>
        <w:t>Грузовой двор контейнерного терминала ПАО «</w:t>
      </w:r>
      <w:proofErr w:type="spellStart"/>
      <w:r w:rsidRPr="00494602">
        <w:rPr>
          <w:rStyle w:val="FontStyle68"/>
          <w:sz w:val="24"/>
          <w:szCs w:val="24"/>
        </w:rPr>
        <w:t>ТрансКонтейнер</w:t>
      </w:r>
      <w:proofErr w:type="spellEnd"/>
      <w:r w:rsidRPr="00494602">
        <w:rPr>
          <w:rStyle w:val="FontStyle68"/>
          <w:sz w:val="24"/>
          <w:szCs w:val="24"/>
        </w:rPr>
        <w:t>» на ст. Первая Речка располагается по адресу ул. Снеговая, 54. На грузовом дворе имеется три контейнерных площадки (нулевая, первая, вторая). Грузовой двор оборудован системой видеонаблюдения.</w:t>
      </w:r>
    </w:p>
    <w:p w:rsidR="00780676" w:rsidRPr="00787866" w:rsidRDefault="00494602" w:rsidP="00780676">
      <w:pPr>
        <w:pStyle w:val="Style1"/>
        <w:widowControl/>
        <w:spacing w:line="274" w:lineRule="exact"/>
        <w:ind w:firstLine="567"/>
        <w:rPr>
          <w:rStyle w:val="FontStyle68"/>
          <w:sz w:val="24"/>
          <w:szCs w:val="24"/>
        </w:rPr>
      </w:pPr>
      <w:r w:rsidRPr="00494602">
        <w:rPr>
          <w:rStyle w:val="FontStyle68"/>
          <w:sz w:val="24"/>
          <w:szCs w:val="24"/>
        </w:rPr>
        <w:t>Контейнерная площадка является местом общего пользования по приему, выдаче и сортировке грузов в контейнерах. Операции по приему и выдаче грузов осуществляются ежедневно в круглосуточном режиме. На контейнерной площадке имеются один контрольно-пропускной пункт КПП-1, который предназначен:</w:t>
      </w:r>
    </w:p>
    <w:p w:rsidR="00780676" w:rsidRPr="00787866" w:rsidRDefault="00494602" w:rsidP="00780676">
      <w:pPr>
        <w:pStyle w:val="Style3"/>
        <w:widowControl/>
        <w:numPr>
          <w:ilvl w:val="0"/>
          <w:numId w:val="40"/>
        </w:numPr>
        <w:tabs>
          <w:tab w:val="left" w:pos="134"/>
        </w:tabs>
        <w:spacing w:line="274" w:lineRule="exact"/>
        <w:ind w:left="432" w:hanging="432"/>
        <w:jc w:val="both"/>
        <w:rPr>
          <w:rStyle w:val="FontStyle68"/>
          <w:sz w:val="24"/>
          <w:szCs w:val="24"/>
        </w:rPr>
      </w:pPr>
      <w:r w:rsidRPr="00494602">
        <w:rPr>
          <w:rStyle w:val="FontStyle68"/>
          <w:sz w:val="24"/>
          <w:szCs w:val="24"/>
        </w:rPr>
        <w:t>для завоза (вывоза) крупнотоннажных контейнеров грузовым автотранспортом;</w:t>
      </w:r>
    </w:p>
    <w:p w:rsidR="00780676" w:rsidRPr="00787866" w:rsidRDefault="00494602" w:rsidP="00780676">
      <w:pPr>
        <w:pStyle w:val="Style1"/>
        <w:widowControl/>
        <w:spacing w:before="5" w:line="274" w:lineRule="exact"/>
        <w:ind w:firstLine="0"/>
        <w:rPr>
          <w:rStyle w:val="FontStyle68"/>
          <w:sz w:val="24"/>
          <w:szCs w:val="24"/>
        </w:rPr>
      </w:pPr>
      <w:r w:rsidRPr="00494602">
        <w:rPr>
          <w:rStyle w:val="FontStyle68"/>
          <w:sz w:val="24"/>
          <w:szCs w:val="24"/>
        </w:rPr>
        <w:t xml:space="preserve">-для заезда (выезда) легкового автотранспорта и загрузки (разгрузки) их </w:t>
      </w:r>
      <w:proofErr w:type="gramStart"/>
      <w:r w:rsidRPr="00494602">
        <w:rPr>
          <w:rStyle w:val="FontStyle68"/>
          <w:sz w:val="24"/>
          <w:szCs w:val="24"/>
        </w:rPr>
        <w:t>в</w:t>
      </w:r>
      <w:proofErr w:type="gramEnd"/>
      <w:r w:rsidRPr="00494602">
        <w:rPr>
          <w:rStyle w:val="FontStyle68"/>
          <w:sz w:val="24"/>
          <w:szCs w:val="24"/>
        </w:rPr>
        <w:t xml:space="preserve"> (</w:t>
      </w:r>
      <w:proofErr w:type="gramStart"/>
      <w:r w:rsidRPr="00494602">
        <w:rPr>
          <w:rStyle w:val="FontStyle68"/>
          <w:sz w:val="24"/>
          <w:szCs w:val="24"/>
        </w:rPr>
        <w:t>из</w:t>
      </w:r>
      <w:proofErr w:type="gramEnd"/>
      <w:r w:rsidRPr="00494602">
        <w:rPr>
          <w:rStyle w:val="FontStyle68"/>
          <w:sz w:val="24"/>
          <w:szCs w:val="24"/>
        </w:rPr>
        <w:t>) контейнера в соответствии с завизированной    железнодорожной    накладной    по    указанию    приемосдатчика;</w:t>
      </w:r>
    </w:p>
    <w:p w:rsidR="00780676" w:rsidRPr="00787866" w:rsidRDefault="00494602" w:rsidP="00780676">
      <w:pPr>
        <w:pStyle w:val="Style3"/>
        <w:widowControl/>
        <w:numPr>
          <w:ilvl w:val="0"/>
          <w:numId w:val="40"/>
        </w:numPr>
        <w:tabs>
          <w:tab w:val="left" w:pos="134"/>
        </w:tabs>
        <w:spacing w:line="274" w:lineRule="exact"/>
        <w:ind w:left="432" w:hanging="432"/>
        <w:jc w:val="both"/>
        <w:rPr>
          <w:rStyle w:val="FontStyle68"/>
          <w:sz w:val="24"/>
          <w:szCs w:val="24"/>
        </w:rPr>
      </w:pPr>
      <w:r w:rsidRPr="00494602">
        <w:rPr>
          <w:rStyle w:val="FontStyle68"/>
          <w:sz w:val="24"/>
          <w:szCs w:val="24"/>
        </w:rPr>
        <w:t>для завоза и вывоза грузов при осуществлении погрузки (выгрузки) на территории контейнерной площадке.</w:t>
      </w:r>
    </w:p>
    <w:p w:rsidR="00780676" w:rsidRPr="00787866" w:rsidRDefault="00494602" w:rsidP="00780676">
      <w:pPr>
        <w:pStyle w:val="Style1"/>
        <w:widowControl/>
        <w:spacing w:before="5" w:line="274" w:lineRule="exact"/>
        <w:ind w:firstLine="567"/>
        <w:rPr>
          <w:rStyle w:val="FontStyle68"/>
          <w:sz w:val="24"/>
          <w:szCs w:val="24"/>
        </w:rPr>
      </w:pPr>
      <w:r w:rsidRPr="00494602">
        <w:rPr>
          <w:rStyle w:val="FontStyle68"/>
          <w:sz w:val="24"/>
          <w:szCs w:val="24"/>
        </w:rPr>
        <w:t xml:space="preserve">КПП-1 </w:t>
      </w:r>
      <w:proofErr w:type="gramStart"/>
      <w:r w:rsidRPr="00494602">
        <w:rPr>
          <w:rStyle w:val="FontStyle68"/>
          <w:sz w:val="24"/>
          <w:szCs w:val="24"/>
        </w:rPr>
        <w:t>оборудован</w:t>
      </w:r>
      <w:proofErr w:type="gramEnd"/>
      <w:r w:rsidRPr="00494602">
        <w:rPr>
          <w:rStyle w:val="FontStyle68"/>
          <w:sz w:val="24"/>
          <w:szCs w:val="24"/>
        </w:rPr>
        <w:t xml:space="preserve"> служебным помещением, пожарной сигнализацией, тревожной кнопкой, металлическими воротами. Пропускной режим на КПП-1 осуществляется в круглосуточном режиме.</w:t>
      </w:r>
    </w:p>
    <w:p w:rsidR="00780676" w:rsidRPr="00787866" w:rsidRDefault="00494602" w:rsidP="00780676">
      <w:pPr>
        <w:pStyle w:val="Style1"/>
        <w:widowControl/>
        <w:spacing w:before="5" w:line="274" w:lineRule="exact"/>
        <w:rPr>
          <w:rStyle w:val="FontStyle68"/>
          <w:sz w:val="24"/>
          <w:szCs w:val="24"/>
        </w:rPr>
      </w:pPr>
      <w:r w:rsidRPr="00494602">
        <w:rPr>
          <w:rStyle w:val="FontStyle68"/>
          <w:sz w:val="24"/>
          <w:szCs w:val="24"/>
        </w:rPr>
        <w:t xml:space="preserve">          При приеме нового сотрудника в </w:t>
      </w:r>
      <w:r w:rsidRPr="00494602">
        <w:rPr>
          <w:rFonts w:ascii="Times New Roman" w:hAnsi="Times New Roman" w:cs="Times New Roman"/>
        </w:rPr>
        <w:t>ИСПОЛНИТЕЛЯ</w:t>
      </w:r>
      <w:r w:rsidRPr="00494602">
        <w:rPr>
          <w:rStyle w:val="FontStyle68"/>
          <w:sz w:val="24"/>
          <w:szCs w:val="24"/>
        </w:rPr>
        <w:t>, старший смены выше указанного агентства обязан в суточный срок ознакомить его с данными правилами.</w:t>
      </w:r>
    </w:p>
    <w:p w:rsidR="00780676" w:rsidRPr="00787866" w:rsidRDefault="00780676" w:rsidP="00780676">
      <w:pPr>
        <w:pStyle w:val="Style9"/>
        <w:widowControl/>
        <w:tabs>
          <w:tab w:val="left" w:pos="274"/>
        </w:tabs>
        <w:spacing w:before="82"/>
        <w:ind w:firstLine="567"/>
        <w:jc w:val="both"/>
        <w:rPr>
          <w:rStyle w:val="FontStyle69"/>
          <w:rFonts w:eastAsia="Calibri"/>
          <w:sz w:val="24"/>
          <w:szCs w:val="24"/>
        </w:rPr>
      </w:pPr>
    </w:p>
    <w:p w:rsidR="00780676" w:rsidRPr="00787866" w:rsidRDefault="00494602" w:rsidP="00780676">
      <w:pPr>
        <w:pStyle w:val="Style9"/>
        <w:widowControl/>
        <w:numPr>
          <w:ilvl w:val="0"/>
          <w:numId w:val="48"/>
        </w:numPr>
        <w:tabs>
          <w:tab w:val="left" w:pos="274"/>
        </w:tabs>
        <w:spacing w:before="82"/>
        <w:jc w:val="center"/>
        <w:rPr>
          <w:rStyle w:val="FontStyle70"/>
          <w:sz w:val="24"/>
          <w:szCs w:val="24"/>
        </w:rPr>
      </w:pPr>
      <w:r>
        <w:rPr>
          <w:rStyle w:val="FontStyle70"/>
          <w:sz w:val="24"/>
          <w:szCs w:val="24"/>
        </w:rPr>
        <w:t>Порядок пропускного режима.</w:t>
      </w:r>
    </w:p>
    <w:p w:rsidR="00780676" w:rsidRPr="00787866" w:rsidRDefault="00494602" w:rsidP="00780676">
      <w:pPr>
        <w:pStyle w:val="Style10"/>
        <w:widowControl/>
        <w:spacing w:before="67"/>
        <w:ind w:left="245"/>
        <w:jc w:val="both"/>
        <w:rPr>
          <w:rStyle w:val="FontStyle68"/>
          <w:sz w:val="24"/>
          <w:szCs w:val="24"/>
        </w:rPr>
      </w:pPr>
      <w:r w:rsidRPr="00494602">
        <w:rPr>
          <w:rStyle w:val="FontStyle68"/>
          <w:sz w:val="24"/>
          <w:szCs w:val="24"/>
        </w:rPr>
        <w:t>Допуск на территорию производится:</w:t>
      </w:r>
    </w:p>
    <w:p w:rsidR="00780676" w:rsidRPr="00787866" w:rsidRDefault="00494602" w:rsidP="00780676">
      <w:pPr>
        <w:pStyle w:val="Style11"/>
        <w:widowControl/>
        <w:tabs>
          <w:tab w:val="left" w:pos="144"/>
        </w:tabs>
        <w:spacing w:before="53"/>
        <w:jc w:val="both"/>
        <w:rPr>
          <w:rStyle w:val="FontStyle68"/>
          <w:sz w:val="24"/>
          <w:szCs w:val="24"/>
        </w:rPr>
      </w:pPr>
      <w:r w:rsidRPr="00494602">
        <w:rPr>
          <w:rStyle w:val="FontStyle68"/>
          <w:sz w:val="24"/>
          <w:szCs w:val="24"/>
        </w:rPr>
        <w:t>-</w:t>
      </w:r>
      <w:r w:rsidRPr="00494602">
        <w:rPr>
          <w:rStyle w:val="FontStyle68"/>
          <w:sz w:val="24"/>
          <w:szCs w:val="24"/>
        </w:rPr>
        <w:tab/>
        <w:t>сотрудников КТ, МЧ-3, ст. Первая Речка на личном автотранспорте - по пропускам установленного образца.</w:t>
      </w:r>
    </w:p>
    <w:p w:rsidR="00780676" w:rsidRPr="00787866" w:rsidRDefault="00494602" w:rsidP="00780676">
      <w:pPr>
        <w:pStyle w:val="Style11"/>
        <w:widowControl/>
        <w:tabs>
          <w:tab w:val="left" w:pos="144"/>
        </w:tabs>
        <w:spacing w:before="53"/>
        <w:jc w:val="both"/>
        <w:rPr>
          <w:rStyle w:val="FontStyle68"/>
          <w:sz w:val="24"/>
          <w:szCs w:val="24"/>
        </w:rPr>
      </w:pPr>
      <w:r w:rsidRPr="00494602">
        <w:rPr>
          <w:rStyle w:val="FontStyle68"/>
          <w:sz w:val="24"/>
          <w:szCs w:val="24"/>
        </w:rPr>
        <w:t>- грузоотправители/грузополучатели – без личного автотранспорта.</w:t>
      </w:r>
    </w:p>
    <w:p w:rsidR="00780676" w:rsidRPr="00787866" w:rsidRDefault="00494602" w:rsidP="00780676">
      <w:pPr>
        <w:pStyle w:val="Style11"/>
        <w:widowControl/>
        <w:tabs>
          <w:tab w:val="left" w:pos="144"/>
        </w:tabs>
        <w:spacing w:before="53"/>
        <w:ind w:firstLine="567"/>
        <w:jc w:val="both"/>
        <w:rPr>
          <w:rStyle w:val="FontStyle68"/>
          <w:sz w:val="24"/>
          <w:szCs w:val="24"/>
        </w:rPr>
      </w:pPr>
      <w:r w:rsidRPr="00494602">
        <w:rPr>
          <w:rStyle w:val="FontStyle68"/>
          <w:sz w:val="24"/>
          <w:szCs w:val="24"/>
        </w:rPr>
        <w:t xml:space="preserve">Работников управления и отделения дороги, правоохранительных органов, таможни - по действующим служебным удостоверениям; </w:t>
      </w:r>
    </w:p>
    <w:p w:rsidR="00780676" w:rsidRPr="00787866" w:rsidRDefault="00494602" w:rsidP="00780676">
      <w:pPr>
        <w:pStyle w:val="Style12"/>
        <w:widowControl/>
        <w:tabs>
          <w:tab w:val="left" w:pos="259"/>
        </w:tabs>
        <w:spacing w:line="274" w:lineRule="exact"/>
        <w:rPr>
          <w:rStyle w:val="FontStyle68"/>
          <w:sz w:val="24"/>
          <w:szCs w:val="24"/>
        </w:rPr>
      </w:pPr>
      <w:r w:rsidRPr="00494602">
        <w:rPr>
          <w:rStyle w:val="FontStyle68"/>
          <w:sz w:val="24"/>
          <w:szCs w:val="24"/>
        </w:rPr>
        <w:t>-</w:t>
      </w:r>
      <w:r w:rsidRPr="00494602">
        <w:rPr>
          <w:rStyle w:val="FontStyle68"/>
          <w:sz w:val="24"/>
          <w:szCs w:val="24"/>
        </w:rPr>
        <w:tab/>
        <w:t>при выезде с территории грузового района легкового (грузового) автотранспорта производится осмотр на предмет несанкционированного вывоза материально-технических средств.</w:t>
      </w:r>
    </w:p>
    <w:p w:rsidR="00780676" w:rsidRPr="00787866" w:rsidRDefault="00494602" w:rsidP="00780676">
      <w:pPr>
        <w:pStyle w:val="Style1"/>
        <w:widowControl/>
        <w:tabs>
          <w:tab w:val="left" w:pos="9245"/>
        </w:tabs>
        <w:spacing w:line="274" w:lineRule="exact"/>
        <w:ind w:firstLine="0"/>
        <w:rPr>
          <w:rStyle w:val="FontStyle68"/>
          <w:spacing w:val="-20"/>
          <w:sz w:val="24"/>
          <w:szCs w:val="24"/>
        </w:rPr>
      </w:pPr>
      <w:r w:rsidRPr="00494602">
        <w:rPr>
          <w:rStyle w:val="FontStyle68"/>
          <w:sz w:val="24"/>
          <w:szCs w:val="24"/>
        </w:rPr>
        <w:t>Все пропуска заверяются печатью КТ или МЧ-3.</w:t>
      </w:r>
      <w:r w:rsidRPr="00494602">
        <w:rPr>
          <w:rStyle w:val="FontStyle68"/>
          <w:sz w:val="24"/>
          <w:szCs w:val="24"/>
        </w:rPr>
        <w:tab/>
      </w:r>
    </w:p>
    <w:p w:rsidR="00780676" w:rsidRPr="00787866" w:rsidRDefault="00494602" w:rsidP="00780676">
      <w:pPr>
        <w:pStyle w:val="Style1"/>
        <w:widowControl/>
        <w:spacing w:line="274" w:lineRule="exact"/>
        <w:ind w:firstLine="567"/>
        <w:rPr>
          <w:rStyle w:val="FontStyle68"/>
          <w:sz w:val="24"/>
          <w:szCs w:val="24"/>
        </w:rPr>
      </w:pPr>
      <w:r w:rsidRPr="00494602">
        <w:rPr>
          <w:rStyle w:val="FontStyle68"/>
          <w:sz w:val="24"/>
          <w:szCs w:val="24"/>
        </w:rPr>
        <w:t>Служебные автомобили пожарной охраны, транспортной милиции, скорой помощи допускаются на территорию беспрепятственно.</w:t>
      </w:r>
    </w:p>
    <w:p w:rsidR="00780676" w:rsidRPr="00787866" w:rsidRDefault="00780676" w:rsidP="00780676">
      <w:pPr>
        <w:pStyle w:val="Style1"/>
        <w:widowControl/>
        <w:spacing w:line="274" w:lineRule="exact"/>
        <w:ind w:firstLine="567"/>
        <w:rPr>
          <w:rStyle w:val="FontStyle68"/>
          <w:b/>
          <w:sz w:val="24"/>
          <w:szCs w:val="24"/>
        </w:rPr>
      </w:pPr>
    </w:p>
    <w:p w:rsidR="00780676" w:rsidRPr="00787866" w:rsidRDefault="00494602" w:rsidP="00780676">
      <w:pPr>
        <w:pStyle w:val="Style1"/>
        <w:widowControl/>
        <w:spacing w:line="274" w:lineRule="exact"/>
        <w:ind w:firstLine="567"/>
        <w:rPr>
          <w:rStyle w:val="FontStyle69"/>
          <w:rFonts w:eastAsia="Calibri"/>
          <w:sz w:val="24"/>
          <w:szCs w:val="24"/>
        </w:rPr>
      </w:pPr>
      <w:r>
        <w:rPr>
          <w:rStyle w:val="FontStyle69"/>
          <w:rFonts w:eastAsia="Calibri"/>
          <w:sz w:val="24"/>
          <w:szCs w:val="24"/>
        </w:rPr>
        <w:t>2.1 Въезд порожнего грузового транспорта на территорию контейнерной площадки.</w:t>
      </w:r>
    </w:p>
    <w:p w:rsidR="00780676" w:rsidRPr="00787866" w:rsidRDefault="00494602" w:rsidP="00780676">
      <w:pPr>
        <w:pStyle w:val="Style1"/>
        <w:widowControl/>
        <w:spacing w:line="274" w:lineRule="exact"/>
        <w:ind w:firstLine="567"/>
        <w:rPr>
          <w:rStyle w:val="FontStyle68"/>
          <w:sz w:val="24"/>
          <w:szCs w:val="24"/>
        </w:rPr>
      </w:pPr>
      <w:r w:rsidRPr="00494602">
        <w:rPr>
          <w:rStyle w:val="FontStyle68"/>
          <w:sz w:val="24"/>
          <w:szCs w:val="24"/>
        </w:rPr>
        <w:t xml:space="preserve">При въезде на территорию контейнерной площадки порожнего грузового транспорта, сотрудник </w:t>
      </w:r>
      <w:r w:rsidRPr="00494602">
        <w:rPr>
          <w:rFonts w:ascii="Times New Roman" w:hAnsi="Times New Roman" w:cs="Times New Roman"/>
        </w:rPr>
        <w:t xml:space="preserve">ИСПОЛНИТЕЛЯ </w:t>
      </w:r>
      <w:r w:rsidRPr="00494602">
        <w:rPr>
          <w:rStyle w:val="FontStyle68"/>
          <w:sz w:val="24"/>
          <w:szCs w:val="24"/>
        </w:rPr>
        <w:t>путём личного осмотра, обязан проверить наличие документов на вывоз порожнего/груженого контейнера с обязательной записью результатов осмотра в книге учета завоза-вывоза контейнеров.</w:t>
      </w:r>
    </w:p>
    <w:p w:rsidR="00780676" w:rsidRPr="00787866" w:rsidRDefault="00494602" w:rsidP="00780676">
      <w:pPr>
        <w:pStyle w:val="Style1"/>
        <w:widowControl/>
        <w:spacing w:line="274" w:lineRule="exact"/>
        <w:ind w:firstLine="567"/>
        <w:rPr>
          <w:rStyle w:val="FontStyle68"/>
          <w:sz w:val="24"/>
          <w:szCs w:val="24"/>
        </w:rPr>
      </w:pPr>
      <w:r w:rsidRPr="00494602">
        <w:rPr>
          <w:rStyle w:val="FontStyle68"/>
          <w:sz w:val="24"/>
          <w:szCs w:val="24"/>
        </w:rPr>
        <w:t>В случае отсутствия перевозочных документов, автотранспорт на территорию контейнерной площадки не запускать.</w:t>
      </w:r>
    </w:p>
    <w:p w:rsidR="00780676" w:rsidRPr="00787866" w:rsidRDefault="00780676" w:rsidP="00780676">
      <w:pPr>
        <w:pStyle w:val="Style1"/>
        <w:widowControl/>
        <w:spacing w:line="274" w:lineRule="exact"/>
        <w:rPr>
          <w:rStyle w:val="FontStyle68"/>
          <w:sz w:val="24"/>
          <w:szCs w:val="24"/>
        </w:rPr>
      </w:pPr>
    </w:p>
    <w:p w:rsidR="00780676" w:rsidRPr="00787866" w:rsidRDefault="00494602" w:rsidP="00780676">
      <w:pPr>
        <w:pStyle w:val="Style5"/>
        <w:widowControl/>
        <w:numPr>
          <w:ilvl w:val="0"/>
          <w:numId w:val="48"/>
        </w:numPr>
        <w:spacing w:before="144" w:line="264" w:lineRule="exact"/>
        <w:jc w:val="center"/>
        <w:rPr>
          <w:rStyle w:val="FontStyle70"/>
          <w:sz w:val="24"/>
          <w:szCs w:val="24"/>
        </w:rPr>
      </w:pPr>
      <w:r>
        <w:rPr>
          <w:rStyle w:val="FontStyle70"/>
          <w:sz w:val="24"/>
          <w:szCs w:val="24"/>
        </w:rPr>
        <w:t>Порядок оформления документов.</w:t>
      </w:r>
    </w:p>
    <w:p w:rsidR="00780676" w:rsidRPr="00787866" w:rsidRDefault="00494602" w:rsidP="00780676">
      <w:pPr>
        <w:pStyle w:val="Style10"/>
        <w:widowControl/>
        <w:tabs>
          <w:tab w:val="left" w:pos="9168"/>
        </w:tabs>
        <w:spacing w:line="274" w:lineRule="exact"/>
        <w:ind w:firstLine="567"/>
        <w:jc w:val="both"/>
        <w:rPr>
          <w:rStyle w:val="FontStyle68"/>
          <w:sz w:val="24"/>
          <w:szCs w:val="24"/>
        </w:rPr>
      </w:pPr>
      <w:r w:rsidRPr="00494602">
        <w:rPr>
          <w:rStyle w:val="FontStyle68"/>
          <w:sz w:val="24"/>
          <w:szCs w:val="24"/>
        </w:rPr>
        <w:t>Работниками охраны ведется книга учета завоза-вывоза контейнеров установленной формы (Приложение 1), в которой указывается: дата,</w:t>
      </w:r>
    </w:p>
    <w:p w:rsidR="00780676" w:rsidRPr="00787866" w:rsidRDefault="00494602" w:rsidP="00780676">
      <w:pPr>
        <w:pStyle w:val="Style10"/>
        <w:widowControl/>
        <w:tabs>
          <w:tab w:val="left" w:pos="9168"/>
        </w:tabs>
        <w:spacing w:line="274" w:lineRule="exact"/>
        <w:ind w:firstLine="567"/>
        <w:jc w:val="both"/>
        <w:rPr>
          <w:rStyle w:val="FontStyle68"/>
          <w:sz w:val="24"/>
          <w:szCs w:val="24"/>
        </w:rPr>
      </w:pPr>
      <w:r w:rsidRPr="00494602">
        <w:rPr>
          <w:rStyle w:val="FontStyle68"/>
          <w:sz w:val="24"/>
          <w:szCs w:val="24"/>
        </w:rPr>
        <w:t>1 гр. - время заезда (выезда),</w:t>
      </w:r>
    </w:p>
    <w:p w:rsidR="00780676" w:rsidRPr="00787866" w:rsidRDefault="00494602" w:rsidP="00780676">
      <w:pPr>
        <w:pStyle w:val="Style10"/>
        <w:widowControl/>
        <w:tabs>
          <w:tab w:val="left" w:pos="9168"/>
        </w:tabs>
        <w:spacing w:line="274" w:lineRule="exact"/>
        <w:ind w:firstLine="567"/>
        <w:jc w:val="both"/>
        <w:rPr>
          <w:rStyle w:val="FontStyle68"/>
          <w:sz w:val="24"/>
          <w:szCs w:val="24"/>
        </w:rPr>
      </w:pPr>
      <w:r w:rsidRPr="00494602">
        <w:rPr>
          <w:rStyle w:val="FontStyle68"/>
          <w:sz w:val="24"/>
          <w:szCs w:val="24"/>
        </w:rPr>
        <w:t>2 гр. - номер автомобиля,</w:t>
      </w:r>
    </w:p>
    <w:p w:rsidR="00780676" w:rsidRPr="00787866" w:rsidRDefault="00494602" w:rsidP="00780676">
      <w:pPr>
        <w:pStyle w:val="Style10"/>
        <w:widowControl/>
        <w:tabs>
          <w:tab w:val="left" w:pos="9168"/>
        </w:tabs>
        <w:spacing w:line="274" w:lineRule="exact"/>
        <w:ind w:firstLine="567"/>
        <w:jc w:val="both"/>
        <w:rPr>
          <w:rStyle w:val="FontStyle68"/>
          <w:sz w:val="24"/>
          <w:szCs w:val="24"/>
        </w:rPr>
      </w:pPr>
      <w:r w:rsidRPr="00494602">
        <w:rPr>
          <w:rStyle w:val="FontStyle68"/>
          <w:sz w:val="24"/>
          <w:szCs w:val="24"/>
        </w:rPr>
        <w:t>3 гр. -  номер контейнера,</w:t>
      </w:r>
    </w:p>
    <w:p w:rsidR="00780676" w:rsidRPr="00787866" w:rsidRDefault="00494602" w:rsidP="00780676">
      <w:pPr>
        <w:pStyle w:val="Style10"/>
        <w:widowControl/>
        <w:tabs>
          <w:tab w:val="left" w:pos="9168"/>
        </w:tabs>
        <w:spacing w:line="274" w:lineRule="exact"/>
        <w:ind w:firstLine="567"/>
        <w:jc w:val="both"/>
        <w:rPr>
          <w:rStyle w:val="FontStyle68"/>
          <w:sz w:val="24"/>
          <w:szCs w:val="24"/>
        </w:rPr>
      </w:pPr>
      <w:r w:rsidRPr="00494602">
        <w:rPr>
          <w:rStyle w:val="FontStyle68"/>
          <w:sz w:val="24"/>
          <w:szCs w:val="24"/>
        </w:rPr>
        <w:t>4 гр. - номер акта КЭУ-16 (ГУ-43),</w:t>
      </w:r>
    </w:p>
    <w:p w:rsidR="00780676" w:rsidRPr="00787866" w:rsidRDefault="00494602" w:rsidP="00780676">
      <w:pPr>
        <w:pStyle w:val="Style10"/>
        <w:widowControl/>
        <w:tabs>
          <w:tab w:val="left" w:pos="9168"/>
        </w:tabs>
        <w:spacing w:line="274" w:lineRule="exact"/>
        <w:ind w:firstLine="567"/>
        <w:jc w:val="both"/>
        <w:rPr>
          <w:rStyle w:val="FontStyle68"/>
          <w:sz w:val="24"/>
          <w:szCs w:val="24"/>
        </w:rPr>
      </w:pPr>
      <w:r w:rsidRPr="00494602">
        <w:rPr>
          <w:rStyle w:val="FontStyle68"/>
          <w:sz w:val="24"/>
          <w:szCs w:val="24"/>
        </w:rPr>
        <w:t>5 гр. - фамилия и подпись охранника.</w:t>
      </w:r>
    </w:p>
    <w:p w:rsidR="00780676" w:rsidRPr="00787866" w:rsidRDefault="00494602" w:rsidP="00780676">
      <w:pPr>
        <w:pStyle w:val="Style10"/>
        <w:widowControl/>
        <w:tabs>
          <w:tab w:val="left" w:pos="9168"/>
        </w:tabs>
        <w:spacing w:line="274" w:lineRule="exact"/>
        <w:ind w:firstLine="567"/>
        <w:jc w:val="both"/>
        <w:rPr>
          <w:rStyle w:val="FontStyle68"/>
          <w:sz w:val="24"/>
          <w:szCs w:val="24"/>
        </w:rPr>
      </w:pPr>
      <w:r w:rsidRPr="00494602">
        <w:rPr>
          <w:rStyle w:val="FontStyle68"/>
          <w:sz w:val="24"/>
          <w:szCs w:val="24"/>
        </w:rPr>
        <w:t>Книга должна быть прошнурована, листы пронумерованы, заверена печатью КТ.</w:t>
      </w:r>
    </w:p>
    <w:p w:rsidR="00780676" w:rsidRPr="00787866" w:rsidRDefault="00494602" w:rsidP="00780676">
      <w:pPr>
        <w:pStyle w:val="Style10"/>
        <w:widowControl/>
        <w:tabs>
          <w:tab w:val="left" w:pos="9168"/>
        </w:tabs>
        <w:spacing w:line="274" w:lineRule="exact"/>
        <w:ind w:firstLine="567"/>
        <w:jc w:val="both"/>
        <w:rPr>
          <w:rStyle w:val="FontStyle68"/>
          <w:sz w:val="24"/>
          <w:szCs w:val="24"/>
        </w:rPr>
      </w:pPr>
      <w:r w:rsidRPr="00494602">
        <w:rPr>
          <w:rStyle w:val="FontStyle68"/>
          <w:sz w:val="24"/>
          <w:szCs w:val="24"/>
        </w:rPr>
        <w:lastRenderedPageBreak/>
        <w:t>Список образцов подписей приемосдатчиков КТ составляется и заверяется руководителем контейнерного терминала.</w:t>
      </w:r>
    </w:p>
    <w:p w:rsidR="00780676" w:rsidRPr="00787866" w:rsidRDefault="00494602" w:rsidP="00780676">
      <w:pPr>
        <w:pStyle w:val="Style10"/>
        <w:widowControl/>
        <w:tabs>
          <w:tab w:val="left" w:pos="9168"/>
        </w:tabs>
        <w:spacing w:line="274" w:lineRule="exact"/>
        <w:ind w:firstLine="567"/>
        <w:jc w:val="both"/>
        <w:rPr>
          <w:rStyle w:val="FontStyle68"/>
          <w:sz w:val="24"/>
          <w:szCs w:val="24"/>
        </w:rPr>
      </w:pPr>
      <w:r w:rsidRPr="00494602">
        <w:rPr>
          <w:rStyle w:val="FontStyle68"/>
          <w:sz w:val="24"/>
          <w:szCs w:val="24"/>
        </w:rPr>
        <w:t xml:space="preserve">Все пропуска (форма ГУ-43) изымаются на КПП работниками охраны при вывозе порожних контейнеров с территории контейнерной площадки. На контейнеры с </w:t>
      </w:r>
      <w:proofErr w:type="gramStart"/>
      <w:r w:rsidRPr="00494602">
        <w:rPr>
          <w:rStyle w:val="FontStyle68"/>
          <w:sz w:val="24"/>
          <w:szCs w:val="24"/>
        </w:rPr>
        <w:t>грузом</w:t>
      </w:r>
      <w:proofErr w:type="gramEnd"/>
      <w:r w:rsidRPr="00494602">
        <w:rPr>
          <w:rStyle w:val="FontStyle68"/>
          <w:sz w:val="24"/>
          <w:szCs w:val="24"/>
        </w:rPr>
        <w:t xml:space="preserve"> следующим под таможенным контролем, форма ГУ-43 выписывается работниками</w:t>
      </w:r>
    </w:p>
    <w:p w:rsidR="00780676" w:rsidRPr="00787866" w:rsidRDefault="00494602" w:rsidP="00780676">
      <w:pPr>
        <w:pStyle w:val="Style10"/>
        <w:widowControl/>
        <w:tabs>
          <w:tab w:val="left" w:pos="9168"/>
        </w:tabs>
        <w:spacing w:line="274" w:lineRule="exact"/>
        <w:jc w:val="both"/>
        <w:rPr>
          <w:rStyle w:val="FontStyle68"/>
          <w:sz w:val="24"/>
          <w:szCs w:val="24"/>
        </w:rPr>
      </w:pPr>
      <w:r w:rsidRPr="00494602">
        <w:rPr>
          <w:rStyle w:val="FontStyle68"/>
          <w:sz w:val="24"/>
          <w:szCs w:val="24"/>
        </w:rPr>
        <w:t xml:space="preserve"> МЧ-3.</w:t>
      </w:r>
    </w:p>
    <w:p w:rsidR="00780676" w:rsidRPr="00787866" w:rsidRDefault="00494602" w:rsidP="00780676">
      <w:pPr>
        <w:pStyle w:val="Style10"/>
        <w:widowControl/>
        <w:tabs>
          <w:tab w:val="left" w:pos="9168"/>
        </w:tabs>
        <w:spacing w:line="274" w:lineRule="exact"/>
        <w:ind w:firstLine="567"/>
        <w:jc w:val="both"/>
        <w:rPr>
          <w:rStyle w:val="FontStyle68"/>
          <w:sz w:val="24"/>
          <w:szCs w:val="24"/>
        </w:rPr>
      </w:pPr>
      <w:r w:rsidRPr="00494602">
        <w:rPr>
          <w:rStyle w:val="FontStyle68"/>
          <w:sz w:val="24"/>
          <w:szCs w:val="24"/>
        </w:rPr>
        <w:t>За отработанные сутки все пропуска формы ГУ-43 сдаются под роспись в</w:t>
      </w:r>
      <w:r w:rsidRPr="00494602">
        <w:rPr>
          <w:rStyle w:val="FontStyle68"/>
          <w:sz w:val="24"/>
          <w:szCs w:val="24"/>
        </w:rPr>
        <w:br/>
        <w:t>товарную контору ПАО «</w:t>
      </w:r>
      <w:proofErr w:type="spellStart"/>
      <w:r w:rsidRPr="00494602">
        <w:rPr>
          <w:rStyle w:val="FontStyle68"/>
          <w:sz w:val="24"/>
          <w:szCs w:val="24"/>
        </w:rPr>
        <w:t>ТрансКонтейнер</w:t>
      </w:r>
      <w:proofErr w:type="spellEnd"/>
      <w:r w:rsidRPr="00494602">
        <w:rPr>
          <w:rStyle w:val="FontStyle68"/>
          <w:sz w:val="24"/>
          <w:szCs w:val="24"/>
        </w:rPr>
        <w:t>».</w:t>
      </w:r>
    </w:p>
    <w:p w:rsidR="00780676" w:rsidRPr="00787866" w:rsidRDefault="00494602" w:rsidP="00780676">
      <w:pPr>
        <w:pStyle w:val="Style10"/>
        <w:widowControl/>
        <w:tabs>
          <w:tab w:val="left" w:pos="9168"/>
        </w:tabs>
        <w:spacing w:line="274" w:lineRule="exact"/>
        <w:ind w:firstLine="567"/>
        <w:jc w:val="both"/>
        <w:rPr>
          <w:rStyle w:val="FontStyle68"/>
          <w:sz w:val="24"/>
          <w:szCs w:val="24"/>
        </w:rPr>
      </w:pPr>
      <w:r w:rsidRPr="00494602">
        <w:rPr>
          <w:rStyle w:val="FontStyle68"/>
          <w:sz w:val="24"/>
          <w:szCs w:val="24"/>
        </w:rPr>
        <w:t>Документы на вывоз и завоз груженых контейнеров должны быть оформлены</w:t>
      </w:r>
      <w:r w:rsidRPr="00494602">
        <w:rPr>
          <w:rStyle w:val="FontStyle68"/>
          <w:sz w:val="24"/>
          <w:szCs w:val="24"/>
        </w:rPr>
        <w:br/>
        <w:t>ПАО «</w:t>
      </w:r>
      <w:proofErr w:type="spellStart"/>
      <w:r w:rsidRPr="00494602">
        <w:rPr>
          <w:rStyle w:val="FontStyle68"/>
          <w:sz w:val="24"/>
          <w:szCs w:val="24"/>
        </w:rPr>
        <w:t>ТрансКонтейнер</w:t>
      </w:r>
      <w:proofErr w:type="spellEnd"/>
      <w:r w:rsidRPr="00494602">
        <w:rPr>
          <w:rStyle w:val="FontStyle68"/>
          <w:sz w:val="24"/>
          <w:szCs w:val="24"/>
        </w:rPr>
        <w:t>», заверены подписями и штампами работников</w:t>
      </w:r>
      <w:r w:rsidRPr="00494602">
        <w:rPr>
          <w:rStyle w:val="FontStyle68"/>
          <w:sz w:val="24"/>
          <w:szCs w:val="24"/>
        </w:rPr>
        <w:br/>
        <w:t xml:space="preserve">ПАО « </w:t>
      </w:r>
      <w:proofErr w:type="spellStart"/>
      <w:r w:rsidRPr="00494602">
        <w:rPr>
          <w:rStyle w:val="FontStyle68"/>
          <w:sz w:val="24"/>
          <w:szCs w:val="24"/>
        </w:rPr>
        <w:t>ТрансКонтейнер</w:t>
      </w:r>
      <w:proofErr w:type="spellEnd"/>
      <w:r w:rsidRPr="00494602">
        <w:rPr>
          <w:rStyle w:val="FontStyle68"/>
          <w:sz w:val="24"/>
          <w:szCs w:val="24"/>
        </w:rPr>
        <w:t>».</w:t>
      </w:r>
    </w:p>
    <w:p w:rsidR="00780676" w:rsidRPr="00787866" w:rsidRDefault="00494602" w:rsidP="00780676">
      <w:pPr>
        <w:pStyle w:val="Style10"/>
        <w:widowControl/>
        <w:tabs>
          <w:tab w:val="left" w:pos="9168"/>
        </w:tabs>
        <w:spacing w:line="274" w:lineRule="exact"/>
        <w:ind w:firstLine="567"/>
        <w:jc w:val="both"/>
        <w:rPr>
          <w:rStyle w:val="FontStyle68"/>
          <w:sz w:val="24"/>
          <w:szCs w:val="24"/>
        </w:rPr>
      </w:pPr>
      <w:r w:rsidRPr="00494602">
        <w:rPr>
          <w:rStyle w:val="FontStyle68"/>
          <w:sz w:val="24"/>
          <w:szCs w:val="24"/>
        </w:rPr>
        <w:t xml:space="preserve">После окончания книг учета завоза-вывоза, сдачи объектов и контейнерных площадок под охрану, сотрудник </w:t>
      </w:r>
      <w:r w:rsidRPr="00494602">
        <w:t xml:space="preserve">ИСПОЛНИТЕЛЯ </w:t>
      </w:r>
      <w:r w:rsidRPr="00494602">
        <w:rPr>
          <w:rStyle w:val="FontStyle68"/>
          <w:sz w:val="24"/>
          <w:szCs w:val="24"/>
        </w:rPr>
        <w:t>сдает их начальнику грузового района или лицу его замещающего.</w:t>
      </w:r>
    </w:p>
    <w:p w:rsidR="00780676" w:rsidRPr="00787866" w:rsidRDefault="00494602" w:rsidP="00780676">
      <w:pPr>
        <w:pStyle w:val="Style14"/>
        <w:widowControl/>
        <w:numPr>
          <w:ilvl w:val="0"/>
          <w:numId w:val="48"/>
        </w:numPr>
        <w:spacing w:before="187"/>
        <w:jc w:val="center"/>
        <w:rPr>
          <w:rStyle w:val="FontStyle70"/>
          <w:sz w:val="24"/>
          <w:szCs w:val="24"/>
        </w:rPr>
      </w:pPr>
      <w:r>
        <w:rPr>
          <w:rStyle w:val="FontStyle70"/>
          <w:sz w:val="24"/>
          <w:szCs w:val="24"/>
        </w:rPr>
        <w:t>При вывозе груженых контейнеров</w:t>
      </w:r>
    </w:p>
    <w:p w:rsidR="00780676" w:rsidRPr="00787866" w:rsidRDefault="00494602" w:rsidP="00780676">
      <w:pPr>
        <w:pStyle w:val="Style14"/>
        <w:widowControl/>
        <w:spacing w:before="187"/>
        <w:ind w:firstLine="567"/>
        <w:jc w:val="both"/>
        <w:rPr>
          <w:rStyle w:val="FontStyle68"/>
          <w:sz w:val="24"/>
          <w:szCs w:val="24"/>
        </w:rPr>
      </w:pPr>
      <w:r w:rsidRPr="00494602">
        <w:rPr>
          <w:rStyle w:val="FontStyle68"/>
          <w:sz w:val="24"/>
          <w:szCs w:val="24"/>
        </w:rPr>
        <w:t xml:space="preserve">Сотрудник </w:t>
      </w:r>
      <w:r w:rsidRPr="00494602">
        <w:t>ИСПОЛНИТЕЛЯ</w:t>
      </w:r>
      <w:r w:rsidRPr="00494602">
        <w:rPr>
          <w:rStyle w:val="FontStyle68"/>
          <w:sz w:val="24"/>
          <w:szCs w:val="24"/>
        </w:rPr>
        <w:t xml:space="preserve"> обязан проверить:</w:t>
      </w:r>
    </w:p>
    <w:p w:rsidR="00780676" w:rsidRPr="00787866" w:rsidRDefault="00494602" w:rsidP="00780676">
      <w:pPr>
        <w:pStyle w:val="Style11"/>
        <w:widowControl/>
        <w:numPr>
          <w:ilvl w:val="0"/>
          <w:numId w:val="40"/>
        </w:numPr>
        <w:tabs>
          <w:tab w:val="left" w:pos="134"/>
        </w:tabs>
        <w:ind w:left="432" w:hanging="432"/>
        <w:jc w:val="both"/>
        <w:rPr>
          <w:rStyle w:val="FontStyle68"/>
          <w:sz w:val="24"/>
          <w:szCs w:val="24"/>
        </w:rPr>
      </w:pPr>
      <w:r w:rsidRPr="00494602">
        <w:rPr>
          <w:rStyle w:val="FontStyle68"/>
          <w:sz w:val="24"/>
          <w:szCs w:val="24"/>
        </w:rPr>
        <w:t>Железнодорожную накладную (форма ГУ-29к); (Приложение 2)</w:t>
      </w:r>
    </w:p>
    <w:p w:rsidR="00780676" w:rsidRPr="00787866" w:rsidRDefault="00494602" w:rsidP="00780676">
      <w:pPr>
        <w:pStyle w:val="Style11"/>
        <w:widowControl/>
        <w:numPr>
          <w:ilvl w:val="0"/>
          <w:numId w:val="40"/>
        </w:numPr>
        <w:tabs>
          <w:tab w:val="left" w:pos="134"/>
        </w:tabs>
        <w:ind w:left="432" w:hanging="432"/>
        <w:jc w:val="both"/>
        <w:rPr>
          <w:rStyle w:val="FontStyle68"/>
          <w:sz w:val="24"/>
          <w:szCs w:val="24"/>
        </w:rPr>
      </w:pPr>
      <w:r w:rsidRPr="00494602">
        <w:rPr>
          <w:rStyle w:val="FontStyle68"/>
          <w:sz w:val="24"/>
          <w:szCs w:val="24"/>
        </w:rPr>
        <w:t>Приемосдаточный акт (форма КЭУ-16); (Приложение 3)</w:t>
      </w:r>
    </w:p>
    <w:p w:rsidR="00780676" w:rsidRPr="00787866" w:rsidRDefault="00494602" w:rsidP="00780676">
      <w:pPr>
        <w:pStyle w:val="Style1"/>
        <w:widowControl/>
        <w:spacing w:before="5" w:line="274" w:lineRule="exact"/>
        <w:ind w:firstLine="567"/>
        <w:rPr>
          <w:rStyle w:val="FontStyle68"/>
          <w:sz w:val="24"/>
          <w:szCs w:val="24"/>
        </w:rPr>
      </w:pPr>
      <w:r w:rsidRPr="00494602">
        <w:rPr>
          <w:rStyle w:val="FontStyle68"/>
          <w:sz w:val="24"/>
          <w:szCs w:val="24"/>
        </w:rPr>
        <w:t>В приемосдаточном акте (форма КЭУ-16) товарным кассиром проставляется роспись, календарный штемпель ПАО «</w:t>
      </w:r>
      <w:proofErr w:type="spellStart"/>
      <w:r w:rsidRPr="00494602">
        <w:rPr>
          <w:rStyle w:val="FontStyle68"/>
          <w:sz w:val="24"/>
          <w:szCs w:val="24"/>
        </w:rPr>
        <w:t>ТрансКонтейнер</w:t>
      </w:r>
      <w:proofErr w:type="spellEnd"/>
      <w:r w:rsidRPr="00494602">
        <w:rPr>
          <w:rStyle w:val="FontStyle68"/>
          <w:sz w:val="24"/>
          <w:szCs w:val="24"/>
        </w:rPr>
        <w:t>», который должен соответствовать дате вывоза груженого контейнера.</w:t>
      </w:r>
    </w:p>
    <w:p w:rsidR="00780676" w:rsidRPr="00787866" w:rsidRDefault="00494602" w:rsidP="00780676">
      <w:pPr>
        <w:pStyle w:val="Style1"/>
        <w:widowControl/>
        <w:spacing w:before="5" w:line="274" w:lineRule="exact"/>
        <w:ind w:firstLine="567"/>
        <w:rPr>
          <w:rStyle w:val="FontStyle68"/>
          <w:sz w:val="24"/>
          <w:szCs w:val="24"/>
        </w:rPr>
      </w:pPr>
      <w:r w:rsidRPr="00494602">
        <w:rPr>
          <w:rStyle w:val="FontStyle68"/>
          <w:sz w:val="24"/>
          <w:szCs w:val="24"/>
        </w:rPr>
        <w:t>Приемосдатчиком КТ проставляется: номерной штемпель (Приложение 4), дата вывоза, наименование груза, № автомашины, Ф.И.О. водителя, подпись приемосдатчика КТ.</w:t>
      </w:r>
    </w:p>
    <w:p w:rsidR="00780676" w:rsidRPr="00787866" w:rsidRDefault="00494602" w:rsidP="00780676">
      <w:pPr>
        <w:pStyle w:val="Style1"/>
        <w:widowControl/>
        <w:spacing w:line="274" w:lineRule="exact"/>
        <w:ind w:right="-2" w:firstLine="567"/>
        <w:rPr>
          <w:rStyle w:val="FontStyle68"/>
          <w:sz w:val="24"/>
          <w:szCs w:val="24"/>
        </w:rPr>
      </w:pPr>
      <w:r w:rsidRPr="00494602">
        <w:rPr>
          <w:rStyle w:val="FontStyle68"/>
          <w:sz w:val="24"/>
          <w:szCs w:val="24"/>
        </w:rPr>
        <w:t>Груженые контейнеры выдаются только по документам, заверенным печатью ПАО «</w:t>
      </w:r>
      <w:proofErr w:type="spellStart"/>
      <w:r w:rsidRPr="00494602">
        <w:rPr>
          <w:rStyle w:val="FontStyle68"/>
          <w:sz w:val="24"/>
          <w:szCs w:val="24"/>
        </w:rPr>
        <w:t>ТрансКонтейнер</w:t>
      </w:r>
      <w:proofErr w:type="spellEnd"/>
      <w:r w:rsidRPr="00494602">
        <w:rPr>
          <w:rStyle w:val="FontStyle68"/>
          <w:sz w:val="24"/>
          <w:szCs w:val="24"/>
        </w:rPr>
        <w:t>».</w:t>
      </w:r>
    </w:p>
    <w:p w:rsidR="00780676" w:rsidRPr="00787866" w:rsidRDefault="00494602" w:rsidP="00780676">
      <w:pPr>
        <w:pStyle w:val="Style1"/>
        <w:widowControl/>
        <w:spacing w:before="5" w:line="274" w:lineRule="exact"/>
        <w:ind w:firstLine="567"/>
        <w:rPr>
          <w:rStyle w:val="FontStyle68"/>
          <w:sz w:val="24"/>
          <w:szCs w:val="24"/>
        </w:rPr>
      </w:pPr>
      <w:r w:rsidRPr="00494602">
        <w:rPr>
          <w:rStyle w:val="FontStyle68"/>
          <w:sz w:val="24"/>
          <w:szCs w:val="24"/>
        </w:rPr>
        <w:t xml:space="preserve">Сотрудник </w:t>
      </w:r>
      <w:r w:rsidRPr="00494602">
        <w:rPr>
          <w:rFonts w:ascii="Times New Roman" w:hAnsi="Times New Roman" w:cs="Times New Roman"/>
        </w:rPr>
        <w:t>ИСПОЛНИТЕЛЯ</w:t>
      </w:r>
      <w:r w:rsidRPr="00494602">
        <w:rPr>
          <w:rStyle w:val="FontStyle68"/>
          <w:sz w:val="24"/>
          <w:szCs w:val="24"/>
        </w:rPr>
        <w:t xml:space="preserve"> проверяет соответствие с документами: префикса, номера контейнера, оттиска запорно-пломбировочного устройства (далее ЗПУ), № автомашины, дату вывоза, наличие всех необходимых штемпелей ПАО «</w:t>
      </w:r>
      <w:proofErr w:type="spellStart"/>
      <w:r w:rsidRPr="00494602">
        <w:rPr>
          <w:rStyle w:val="FontStyle68"/>
          <w:sz w:val="24"/>
          <w:szCs w:val="24"/>
        </w:rPr>
        <w:t>ТрансКонтейнер</w:t>
      </w:r>
      <w:proofErr w:type="spellEnd"/>
      <w:r w:rsidRPr="00494602">
        <w:rPr>
          <w:rStyle w:val="FontStyle68"/>
          <w:sz w:val="24"/>
          <w:szCs w:val="24"/>
        </w:rPr>
        <w:t>» и подписи должностного лица.</w:t>
      </w:r>
    </w:p>
    <w:p w:rsidR="00780676" w:rsidRPr="00787866" w:rsidRDefault="00494602" w:rsidP="00780676">
      <w:pPr>
        <w:pStyle w:val="Style1"/>
        <w:widowControl/>
        <w:spacing w:before="5" w:line="274" w:lineRule="exact"/>
        <w:ind w:firstLine="567"/>
        <w:rPr>
          <w:rStyle w:val="FontStyle68"/>
          <w:sz w:val="24"/>
          <w:szCs w:val="24"/>
        </w:rPr>
      </w:pPr>
      <w:r w:rsidRPr="00494602">
        <w:rPr>
          <w:rStyle w:val="FontStyle68"/>
          <w:sz w:val="24"/>
          <w:szCs w:val="24"/>
        </w:rPr>
        <w:t xml:space="preserve"> Убедившись в наличие всех необходимых  документов и соответствии № контейнера, № автомашины, оттиска ЗПУ, даты, подписи приемосдатчика, штемпелей разрешает вывоз контейнера с регистрацией в книге учета завоза-вывоза.</w:t>
      </w:r>
    </w:p>
    <w:p w:rsidR="00780676" w:rsidRPr="00787866" w:rsidRDefault="00780676" w:rsidP="00780676">
      <w:pPr>
        <w:pStyle w:val="Style1"/>
        <w:widowControl/>
        <w:spacing w:before="5" w:line="274" w:lineRule="exact"/>
        <w:rPr>
          <w:rStyle w:val="FontStyle68"/>
          <w:sz w:val="24"/>
          <w:szCs w:val="24"/>
        </w:rPr>
      </w:pPr>
    </w:p>
    <w:p w:rsidR="00780676" w:rsidRPr="00787866" w:rsidRDefault="00494602" w:rsidP="00780676">
      <w:pPr>
        <w:pStyle w:val="Style1"/>
        <w:widowControl/>
        <w:numPr>
          <w:ilvl w:val="0"/>
          <w:numId w:val="48"/>
        </w:numPr>
        <w:spacing w:before="202" w:line="250" w:lineRule="exact"/>
        <w:jc w:val="center"/>
        <w:rPr>
          <w:rStyle w:val="FontStyle70"/>
          <w:sz w:val="24"/>
          <w:szCs w:val="24"/>
        </w:rPr>
      </w:pPr>
      <w:r>
        <w:rPr>
          <w:rStyle w:val="FontStyle70"/>
          <w:sz w:val="24"/>
          <w:szCs w:val="24"/>
        </w:rPr>
        <w:t>При вывозе порожнего контейнера под погрузку.</w:t>
      </w:r>
    </w:p>
    <w:p w:rsidR="00780676" w:rsidRPr="00787866" w:rsidRDefault="00494602" w:rsidP="00780676">
      <w:pPr>
        <w:pStyle w:val="Style1"/>
        <w:widowControl/>
        <w:spacing w:before="202" w:line="250" w:lineRule="exact"/>
        <w:ind w:firstLine="567"/>
        <w:rPr>
          <w:rStyle w:val="FontStyle68"/>
          <w:sz w:val="24"/>
          <w:szCs w:val="24"/>
        </w:rPr>
      </w:pPr>
      <w:r w:rsidRPr="00494602">
        <w:rPr>
          <w:rStyle w:val="FontStyle68"/>
          <w:sz w:val="24"/>
          <w:szCs w:val="24"/>
        </w:rPr>
        <w:t xml:space="preserve">Сотрудник </w:t>
      </w:r>
      <w:r w:rsidRPr="00494602">
        <w:rPr>
          <w:rFonts w:ascii="Times New Roman" w:hAnsi="Times New Roman" w:cs="Times New Roman"/>
        </w:rPr>
        <w:t>ИСПОЛНИТЕЛЯ</w:t>
      </w:r>
      <w:r w:rsidRPr="00494602">
        <w:rPr>
          <w:rStyle w:val="FontStyle68"/>
          <w:sz w:val="24"/>
          <w:szCs w:val="24"/>
        </w:rPr>
        <w:t xml:space="preserve"> обязан проверить:</w:t>
      </w:r>
    </w:p>
    <w:p w:rsidR="00780676" w:rsidRPr="00787866" w:rsidRDefault="00494602" w:rsidP="00780676">
      <w:pPr>
        <w:pStyle w:val="Style1"/>
        <w:widowControl/>
        <w:spacing w:before="10"/>
        <w:ind w:firstLine="0"/>
        <w:rPr>
          <w:rStyle w:val="FontStyle68"/>
          <w:sz w:val="24"/>
          <w:szCs w:val="24"/>
        </w:rPr>
      </w:pPr>
      <w:r w:rsidRPr="00494602">
        <w:rPr>
          <w:rStyle w:val="FontStyle68"/>
          <w:sz w:val="24"/>
          <w:szCs w:val="24"/>
        </w:rPr>
        <w:t>- Железнодорожную накладную (формы ГУ-29к),</w:t>
      </w:r>
    </w:p>
    <w:p w:rsidR="00780676" w:rsidRPr="00787866" w:rsidRDefault="00494602" w:rsidP="00780676">
      <w:pPr>
        <w:pStyle w:val="Style1"/>
        <w:widowControl/>
        <w:spacing w:before="10"/>
        <w:ind w:firstLine="0"/>
        <w:rPr>
          <w:rStyle w:val="FontStyle68"/>
          <w:sz w:val="24"/>
          <w:szCs w:val="24"/>
        </w:rPr>
      </w:pPr>
      <w:r w:rsidRPr="00494602">
        <w:rPr>
          <w:rStyle w:val="FontStyle68"/>
          <w:sz w:val="24"/>
          <w:szCs w:val="24"/>
        </w:rPr>
        <w:t>- Приемосдаточный акт (форма КЭУ-16), если контейнер не является собственностью ПАО «</w:t>
      </w:r>
      <w:proofErr w:type="spellStart"/>
      <w:r w:rsidRPr="00494602">
        <w:rPr>
          <w:rStyle w:val="FontStyle68"/>
          <w:sz w:val="24"/>
          <w:szCs w:val="24"/>
        </w:rPr>
        <w:t>ТрансКонтейнер</w:t>
      </w:r>
      <w:proofErr w:type="spellEnd"/>
      <w:r w:rsidRPr="00494602">
        <w:rPr>
          <w:rStyle w:val="FontStyle68"/>
          <w:sz w:val="24"/>
          <w:szCs w:val="24"/>
        </w:rPr>
        <w:t>» - пропуск (формы ГУ-43).</w:t>
      </w:r>
    </w:p>
    <w:p w:rsidR="00780676" w:rsidRPr="00787866" w:rsidRDefault="00494602" w:rsidP="00780676">
      <w:pPr>
        <w:pStyle w:val="Style1"/>
        <w:widowControl/>
        <w:spacing w:before="5" w:line="274" w:lineRule="exact"/>
        <w:ind w:firstLine="567"/>
        <w:rPr>
          <w:rStyle w:val="FontStyle68"/>
          <w:sz w:val="24"/>
          <w:szCs w:val="24"/>
        </w:rPr>
      </w:pPr>
      <w:r w:rsidRPr="00494602">
        <w:rPr>
          <w:rStyle w:val="FontStyle68"/>
          <w:sz w:val="24"/>
          <w:szCs w:val="24"/>
        </w:rPr>
        <w:t>В приемосдаточном акте (форма КЭУ-16) приемосдатчиком КТ проставляется дата вывоза, № автомашины, Ф.И.О. водителя, подпись приемосдатчика КТ (</w:t>
      </w:r>
      <w:proofErr w:type="gramStart"/>
      <w:r w:rsidRPr="00494602">
        <w:rPr>
          <w:rStyle w:val="FontStyle68"/>
          <w:sz w:val="24"/>
          <w:szCs w:val="24"/>
        </w:rPr>
        <w:t>согласно списка</w:t>
      </w:r>
      <w:proofErr w:type="gramEnd"/>
      <w:r w:rsidRPr="00494602">
        <w:rPr>
          <w:rStyle w:val="FontStyle68"/>
          <w:sz w:val="24"/>
          <w:szCs w:val="24"/>
        </w:rPr>
        <w:t xml:space="preserve"> образцов подписей).</w:t>
      </w:r>
    </w:p>
    <w:p w:rsidR="00780676" w:rsidRPr="00787866" w:rsidRDefault="00494602" w:rsidP="00780676">
      <w:pPr>
        <w:pStyle w:val="Style1"/>
        <w:widowControl/>
        <w:spacing w:line="274" w:lineRule="exact"/>
        <w:ind w:firstLine="567"/>
        <w:rPr>
          <w:rStyle w:val="FontStyle68"/>
          <w:sz w:val="24"/>
          <w:szCs w:val="24"/>
        </w:rPr>
      </w:pPr>
      <w:r w:rsidRPr="00494602">
        <w:rPr>
          <w:rStyle w:val="FontStyle68"/>
          <w:sz w:val="24"/>
          <w:szCs w:val="24"/>
        </w:rPr>
        <w:t xml:space="preserve">Сотрудник ИСПОЛНИТЕЛЯ обязан проверить соответствие префикса и номера контейнера, № автомашины, даты и подписи работников КТ с документами, открыть двери контейнера для проверки его состояния. </w:t>
      </w:r>
    </w:p>
    <w:p w:rsidR="00780676" w:rsidRPr="00787866" w:rsidRDefault="00494602" w:rsidP="00780676">
      <w:pPr>
        <w:pStyle w:val="Style1"/>
        <w:widowControl/>
        <w:spacing w:line="274" w:lineRule="exact"/>
        <w:ind w:firstLine="567"/>
        <w:rPr>
          <w:rStyle w:val="FontStyle68"/>
          <w:sz w:val="24"/>
          <w:szCs w:val="24"/>
        </w:rPr>
      </w:pPr>
      <w:r w:rsidRPr="00494602">
        <w:rPr>
          <w:rStyle w:val="FontStyle68"/>
          <w:sz w:val="24"/>
          <w:szCs w:val="24"/>
        </w:rPr>
        <w:t>Убедившись в том, что контейнер действительно порожний и присутствуют все необходимые документы, а также все штемпели и подписи разрешает вывоз порожнего контейнера, с регистрацией в книге учета завоза-вывоза.</w:t>
      </w:r>
    </w:p>
    <w:p w:rsidR="00780676" w:rsidRPr="00787866" w:rsidRDefault="00494602" w:rsidP="00780676">
      <w:pPr>
        <w:pStyle w:val="Style11"/>
        <w:widowControl/>
        <w:tabs>
          <w:tab w:val="left" w:pos="139"/>
        </w:tabs>
        <w:ind w:right="-2"/>
        <w:jc w:val="both"/>
        <w:rPr>
          <w:rStyle w:val="FontStyle68"/>
          <w:sz w:val="24"/>
          <w:szCs w:val="24"/>
        </w:rPr>
      </w:pPr>
      <w:r w:rsidRPr="00494602">
        <w:rPr>
          <w:rStyle w:val="FontStyle68"/>
          <w:sz w:val="24"/>
          <w:szCs w:val="24"/>
        </w:rPr>
        <w:t>-</w:t>
      </w:r>
      <w:r w:rsidRPr="00494602">
        <w:rPr>
          <w:rStyle w:val="FontStyle68"/>
          <w:sz w:val="24"/>
          <w:szCs w:val="24"/>
        </w:rPr>
        <w:tab/>
        <w:t xml:space="preserve">Пропуск на вывоз порожнего контейнера (формы ГУ-43), оформленный датой соответствующей дате вывоза, с подписью работника МЧ-3 и заверенный штемпелем МЧ-3.  </w:t>
      </w:r>
    </w:p>
    <w:p w:rsidR="00780676" w:rsidRPr="00787866" w:rsidRDefault="00494602" w:rsidP="00780676">
      <w:pPr>
        <w:pStyle w:val="Style11"/>
        <w:widowControl/>
        <w:tabs>
          <w:tab w:val="left" w:pos="139"/>
        </w:tabs>
        <w:ind w:firstLine="567"/>
        <w:jc w:val="both"/>
        <w:rPr>
          <w:rStyle w:val="FontStyle68"/>
          <w:sz w:val="24"/>
          <w:szCs w:val="24"/>
        </w:rPr>
      </w:pPr>
      <w:r w:rsidRPr="00494602">
        <w:rPr>
          <w:rStyle w:val="FontStyle68"/>
          <w:sz w:val="24"/>
          <w:szCs w:val="24"/>
        </w:rPr>
        <w:t>Сотрудник ИСПОЛНИТЕЛЯ должен проверить соответствие префикса и номера контейнера, дату вывоза, № автомашины с пропуском (формы ГУ-43), открыть двери контейнера для проверки его состояния.</w:t>
      </w:r>
    </w:p>
    <w:p w:rsidR="00780676" w:rsidRPr="00787866" w:rsidRDefault="00494602" w:rsidP="00780676">
      <w:pPr>
        <w:pStyle w:val="Style1"/>
        <w:widowControl/>
        <w:spacing w:line="274" w:lineRule="exact"/>
        <w:ind w:firstLine="567"/>
        <w:rPr>
          <w:rStyle w:val="FontStyle68"/>
          <w:sz w:val="24"/>
          <w:szCs w:val="24"/>
        </w:rPr>
      </w:pPr>
      <w:r w:rsidRPr="00494602">
        <w:rPr>
          <w:rStyle w:val="FontStyle68"/>
          <w:sz w:val="24"/>
          <w:szCs w:val="24"/>
        </w:rPr>
        <w:lastRenderedPageBreak/>
        <w:t>Убедившись в том, что контейнер действительно порожний и присутствуют все необходимые документы, а также все штемпели и подписи разрешает вывоз порожнего контейнера, с регистрацией в книге учета завоза-вывоза.</w:t>
      </w:r>
    </w:p>
    <w:p w:rsidR="00780676" w:rsidRPr="00787866" w:rsidRDefault="00494602" w:rsidP="00780676">
      <w:pPr>
        <w:pStyle w:val="Style10"/>
        <w:widowControl/>
        <w:spacing w:before="5" w:line="274" w:lineRule="exact"/>
        <w:ind w:firstLine="567"/>
        <w:jc w:val="both"/>
        <w:rPr>
          <w:rStyle w:val="FontStyle68"/>
          <w:sz w:val="24"/>
          <w:szCs w:val="24"/>
        </w:rPr>
      </w:pPr>
      <w:r w:rsidRPr="00494602">
        <w:rPr>
          <w:rStyle w:val="FontStyle68"/>
          <w:sz w:val="24"/>
          <w:szCs w:val="24"/>
        </w:rPr>
        <w:t>После вывоза сотрудник ИСПОЛНИТЕЛЯ пропуска с записью в книгу передачи под роспись сдают в товарную контору.</w:t>
      </w:r>
    </w:p>
    <w:p w:rsidR="00780676" w:rsidRPr="00787866" w:rsidRDefault="00780676" w:rsidP="00780676">
      <w:pPr>
        <w:pStyle w:val="Style10"/>
        <w:widowControl/>
        <w:spacing w:line="274" w:lineRule="exact"/>
        <w:jc w:val="both"/>
      </w:pPr>
    </w:p>
    <w:p w:rsidR="00780676" w:rsidRPr="00787866" w:rsidRDefault="00494602" w:rsidP="00780676">
      <w:pPr>
        <w:pStyle w:val="Style11"/>
        <w:widowControl/>
        <w:numPr>
          <w:ilvl w:val="0"/>
          <w:numId w:val="48"/>
        </w:numPr>
        <w:tabs>
          <w:tab w:val="left" w:pos="485"/>
        </w:tabs>
        <w:spacing w:before="106" w:line="283" w:lineRule="exact"/>
        <w:jc w:val="center"/>
        <w:rPr>
          <w:rStyle w:val="FontStyle70"/>
          <w:sz w:val="24"/>
          <w:szCs w:val="24"/>
        </w:rPr>
      </w:pPr>
      <w:r>
        <w:rPr>
          <w:rStyle w:val="FontStyle70"/>
          <w:sz w:val="24"/>
          <w:szCs w:val="24"/>
        </w:rPr>
        <w:t>При завозе груженого контейнера.</w:t>
      </w:r>
    </w:p>
    <w:p w:rsidR="00780676" w:rsidRPr="00787866" w:rsidRDefault="00494602" w:rsidP="00780676">
      <w:pPr>
        <w:pStyle w:val="Style11"/>
        <w:widowControl/>
        <w:tabs>
          <w:tab w:val="left" w:pos="485"/>
        </w:tabs>
        <w:spacing w:before="106" w:line="283" w:lineRule="exact"/>
        <w:ind w:firstLine="567"/>
        <w:jc w:val="both"/>
        <w:rPr>
          <w:rStyle w:val="FontStyle68"/>
          <w:sz w:val="24"/>
          <w:szCs w:val="24"/>
        </w:rPr>
      </w:pPr>
      <w:r>
        <w:rPr>
          <w:rStyle w:val="FontStyle70"/>
          <w:b w:val="0"/>
          <w:sz w:val="24"/>
          <w:szCs w:val="24"/>
        </w:rPr>
        <w:t>Сотрудник</w:t>
      </w:r>
      <w:r>
        <w:rPr>
          <w:rStyle w:val="FontStyle70"/>
          <w:sz w:val="24"/>
          <w:szCs w:val="24"/>
        </w:rPr>
        <w:t xml:space="preserve"> </w:t>
      </w:r>
      <w:r w:rsidRPr="00494602">
        <w:rPr>
          <w:rStyle w:val="FontStyle68"/>
          <w:sz w:val="24"/>
          <w:szCs w:val="24"/>
        </w:rPr>
        <w:t>ИСПОЛНИТЕЛЯ обязан проверить:</w:t>
      </w:r>
    </w:p>
    <w:p w:rsidR="00780676" w:rsidRPr="00787866" w:rsidRDefault="00494602" w:rsidP="00780676">
      <w:pPr>
        <w:pStyle w:val="Style1"/>
        <w:widowControl/>
        <w:spacing w:before="10"/>
        <w:ind w:firstLine="0"/>
        <w:rPr>
          <w:rStyle w:val="FontStyle68"/>
          <w:sz w:val="24"/>
          <w:szCs w:val="24"/>
        </w:rPr>
      </w:pPr>
      <w:r w:rsidRPr="00494602">
        <w:rPr>
          <w:rStyle w:val="FontStyle68"/>
          <w:sz w:val="24"/>
          <w:szCs w:val="24"/>
        </w:rPr>
        <w:t>- Железнодорожную накладную (форма ГУ-29к),</w:t>
      </w:r>
    </w:p>
    <w:p w:rsidR="00780676" w:rsidRPr="00787866" w:rsidRDefault="00494602" w:rsidP="00780676">
      <w:pPr>
        <w:pStyle w:val="Style11"/>
        <w:widowControl/>
        <w:tabs>
          <w:tab w:val="left" w:pos="139"/>
        </w:tabs>
        <w:spacing w:before="5" w:line="269" w:lineRule="exact"/>
        <w:jc w:val="both"/>
        <w:rPr>
          <w:rStyle w:val="FontStyle68"/>
          <w:sz w:val="24"/>
          <w:szCs w:val="24"/>
        </w:rPr>
      </w:pPr>
      <w:r w:rsidRPr="00494602">
        <w:rPr>
          <w:rStyle w:val="FontStyle68"/>
          <w:sz w:val="24"/>
          <w:szCs w:val="24"/>
        </w:rPr>
        <w:t>- Приемосдаточный акт (форма КЭУ-16).</w:t>
      </w:r>
    </w:p>
    <w:p w:rsidR="00780676" w:rsidRPr="00787866" w:rsidRDefault="00494602" w:rsidP="00780676">
      <w:pPr>
        <w:pStyle w:val="Style1"/>
        <w:widowControl/>
        <w:spacing w:before="5" w:line="274" w:lineRule="exact"/>
        <w:ind w:firstLine="567"/>
        <w:rPr>
          <w:rStyle w:val="FontStyle68"/>
          <w:sz w:val="24"/>
          <w:szCs w:val="24"/>
        </w:rPr>
      </w:pPr>
      <w:r w:rsidRPr="00494602">
        <w:rPr>
          <w:rStyle w:val="FontStyle68"/>
          <w:sz w:val="24"/>
          <w:szCs w:val="24"/>
        </w:rPr>
        <w:t>Сотрудник ИСПОЛНИТЕЛЯ проверяет соответствие с документами префикса, номера контейнера, оттиска запорно-пломбировочного устройства (далее ЗПУ), № автомашины, наличие всех необходимых штемпелей ПАО «</w:t>
      </w:r>
      <w:proofErr w:type="spellStart"/>
      <w:r w:rsidRPr="00494602">
        <w:rPr>
          <w:rStyle w:val="FontStyle68"/>
          <w:sz w:val="24"/>
          <w:szCs w:val="24"/>
        </w:rPr>
        <w:t>ТрансКонтейнер</w:t>
      </w:r>
      <w:proofErr w:type="spellEnd"/>
      <w:r w:rsidRPr="00494602">
        <w:rPr>
          <w:rStyle w:val="FontStyle68"/>
          <w:sz w:val="24"/>
          <w:szCs w:val="24"/>
        </w:rPr>
        <w:t>» и подписей.</w:t>
      </w:r>
    </w:p>
    <w:p w:rsidR="00780676" w:rsidRPr="00787866" w:rsidRDefault="00494602" w:rsidP="00780676">
      <w:pPr>
        <w:pStyle w:val="Style1"/>
        <w:widowControl/>
        <w:spacing w:before="5" w:line="274" w:lineRule="exact"/>
        <w:ind w:firstLine="567"/>
        <w:rPr>
          <w:rStyle w:val="FontStyle68"/>
          <w:sz w:val="24"/>
          <w:szCs w:val="24"/>
          <w:u w:val="single"/>
        </w:rPr>
      </w:pPr>
      <w:r w:rsidRPr="00494602">
        <w:rPr>
          <w:rStyle w:val="FontStyle68"/>
          <w:sz w:val="24"/>
          <w:szCs w:val="24"/>
        </w:rPr>
        <w:t>Убедившись в том, что присутствуют все необходимые документы, а также все штемпели и подписи разрешает завоз груженого контейнера, с регистрацией в книге учета завоза-вывоза</w:t>
      </w:r>
      <w:r w:rsidRPr="00494602">
        <w:rPr>
          <w:rStyle w:val="FontStyle68"/>
          <w:sz w:val="24"/>
          <w:szCs w:val="24"/>
          <w:u w:val="single"/>
        </w:rPr>
        <w:t>.</w:t>
      </w:r>
    </w:p>
    <w:p w:rsidR="00780676" w:rsidRPr="00787866" w:rsidRDefault="00780676" w:rsidP="00780676">
      <w:pPr>
        <w:pStyle w:val="Style1"/>
        <w:widowControl/>
        <w:spacing w:before="5" w:line="274" w:lineRule="exact"/>
        <w:rPr>
          <w:rStyle w:val="FontStyle68"/>
          <w:sz w:val="24"/>
          <w:szCs w:val="24"/>
        </w:rPr>
      </w:pPr>
    </w:p>
    <w:p w:rsidR="00780676" w:rsidRPr="00787866" w:rsidRDefault="00494602" w:rsidP="00780676">
      <w:pPr>
        <w:pStyle w:val="Style3"/>
        <w:widowControl/>
        <w:numPr>
          <w:ilvl w:val="0"/>
          <w:numId w:val="48"/>
        </w:numPr>
        <w:tabs>
          <w:tab w:val="left" w:pos="490"/>
        </w:tabs>
        <w:spacing w:before="67" w:line="274" w:lineRule="exact"/>
        <w:jc w:val="center"/>
        <w:rPr>
          <w:rStyle w:val="FontStyle70"/>
          <w:sz w:val="24"/>
          <w:szCs w:val="24"/>
        </w:rPr>
      </w:pPr>
      <w:r>
        <w:rPr>
          <w:rStyle w:val="FontStyle70"/>
          <w:sz w:val="24"/>
          <w:szCs w:val="24"/>
        </w:rPr>
        <w:t>При завозе порожнего контейнера после выгрузки.</w:t>
      </w:r>
    </w:p>
    <w:p w:rsidR="00780676" w:rsidRPr="00787866" w:rsidRDefault="00494602" w:rsidP="00780676">
      <w:pPr>
        <w:pStyle w:val="Style3"/>
        <w:widowControl/>
        <w:tabs>
          <w:tab w:val="left" w:pos="490"/>
        </w:tabs>
        <w:spacing w:before="67" w:line="274" w:lineRule="exact"/>
        <w:ind w:firstLine="567"/>
        <w:jc w:val="both"/>
        <w:rPr>
          <w:rStyle w:val="FontStyle68"/>
          <w:sz w:val="24"/>
          <w:szCs w:val="24"/>
        </w:rPr>
      </w:pPr>
      <w:r w:rsidRPr="00494602">
        <w:rPr>
          <w:rStyle w:val="FontStyle68"/>
          <w:sz w:val="24"/>
          <w:szCs w:val="24"/>
        </w:rPr>
        <w:t>Сотрудник ИСПОЛНИТЕЛЯ обязан проверить:</w:t>
      </w:r>
    </w:p>
    <w:p w:rsidR="00780676" w:rsidRPr="00787866" w:rsidRDefault="00494602" w:rsidP="00780676">
      <w:pPr>
        <w:pStyle w:val="Style3"/>
        <w:widowControl/>
        <w:tabs>
          <w:tab w:val="left" w:pos="134"/>
          <w:tab w:val="left" w:pos="4950"/>
        </w:tabs>
        <w:spacing w:line="274" w:lineRule="exact"/>
        <w:jc w:val="both"/>
        <w:rPr>
          <w:rStyle w:val="FontStyle68"/>
          <w:sz w:val="24"/>
          <w:szCs w:val="24"/>
        </w:rPr>
      </w:pPr>
      <w:r w:rsidRPr="00494602">
        <w:rPr>
          <w:rStyle w:val="FontStyle68"/>
          <w:sz w:val="24"/>
          <w:szCs w:val="24"/>
        </w:rPr>
        <w:t>-</w:t>
      </w:r>
      <w:r w:rsidRPr="00494602">
        <w:rPr>
          <w:rStyle w:val="FontStyle68"/>
          <w:sz w:val="24"/>
          <w:szCs w:val="24"/>
        </w:rPr>
        <w:tab/>
        <w:t>Приемосдаточный акт (форма КЭУ-16).</w:t>
      </w:r>
      <w:r w:rsidRPr="00494602">
        <w:rPr>
          <w:rStyle w:val="FontStyle68"/>
          <w:sz w:val="24"/>
          <w:szCs w:val="24"/>
        </w:rPr>
        <w:tab/>
      </w:r>
    </w:p>
    <w:p w:rsidR="00780676" w:rsidRPr="00787866" w:rsidRDefault="00494602" w:rsidP="00780676">
      <w:pPr>
        <w:pStyle w:val="Style1"/>
        <w:widowControl/>
        <w:spacing w:line="274" w:lineRule="exact"/>
        <w:ind w:firstLine="567"/>
        <w:rPr>
          <w:rStyle w:val="FontStyle68"/>
          <w:sz w:val="24"/>
          <w:szCs w:val="24"/>
        </w:rPr>
      </w:pPr>
      <w:r w:rsidRPr="00494602">
        <w:rPr>
          <w:rStyle w:val="FontStyle68"/>
          <w:sz w:val="24"/>
          <w:szCs w:val="24"/>
        </w:rPr>
        <w:t>Сотрудник ИСПОЛНИТЕЛЯ проверяет соответствие с документом префикса, номера контейнера, № автомашины, наличие штемпеля ПАО «</w:t>
      </w:r>
      <w:proofErr w:type="spellStart"/>
      <w:r w:rsidRPr="00494602">
        <w:rPr>
          <w:rStyle w:val="FontStyle68"/>
          <w:sz w:val="24"/>
          <w:szCs w:val="24"/>
        </w:rPr>
        <w:t>ТрансКонтейнер</w:t>
      </w:r>
      <w:proofErr w:type="spellEnd"/>
      <w:r w:rsidRPr="00494602">
        <w:rPr>
          <w:rStyle w:val="FontStyle68"/>
          <w:sz w:val="24"/>
          <w:szCs w:val="24"/>
        </w:rPr>
        <w:t>» и подписи, открыть двери контейнера для проверки его состояния.</w:t>
      </w:r>
    </w:p>
    <w:p w:rsidR="00780676" w:rsidRPr="00787866" w:rsidRDefault="00494602" w:rsidP="00780676">
      <w:pPr>
        <w:pStyle w:val="Style1"/>
        <w:widowControl/>
        <w:spacing w:line="274" w:lineRule="exact"/>
        <w:ind w:firstLine="567"/>
        <w:rPr>
          <w:rStyle w:val="FontStyle68"/>
          <w:sz w:val="24"/>
          <w:szCs w:val="24"/>
        </w:rPr>
      </w:pPr>
      <w:r w:rsidRPr="00494602">
        <w:rPr>
          <w:rStyle w:val="FontStyle68"/>
          <w:sz w:val="24"/>
          <w:szCs w:val="24"/>
        </w:rPr>
        <w:t>Убедившись в том, что контейнер действительно порожний и присутствуют все необходимые документы, а также все штемпели и подписи разрешает завоз порожнего контейнера, с регистрацией в книге учета завоза-вывоза.</w:t>
      </w:r>
    </w:p>
    <w:p w:rsidR="00780676" w:rsidRPr="00787866" w:rsidRDefault="00780676" w:rsidP="00780676">
      <w:pPr>
        <w:pStyle w:val="Style9"/>
        <w:widowControl/>
        <w:spacing w:line="240" w:lineRule="exact"/>
        <w:jc w:val="both"/>
      </w:pPr>
    </w:p>
    <w:p w:rsidR="00780676" w:rsidRPr="00787866" w:rsidRDefault="00494602" w:rsidP="00780676">
      <w:pPr>
        <w:pStyle w:val="Style9"/>
        <w:widowControl/>
        <w:numPr>
          <w:ilvl w:val="0"/>
          <w:numId w:val="48"/>
        </w:numPr>
        <w:tabs>
          <w:tab w:val="left" w:pos="490"/>
        </w:tabs>
        <w:spacing w:before="62" w:line="298" w:lineRule="exact"/>
        <w:jc w:val="center"/>
        <w:rPr>
          <w:rStyle w:val="FontStyle70"/>
          <w:sz w:val="24"/>
          <w:szCs w:val="24"/>
        </w:rPr>
      </w:pPr>
      <w:r>
        <w:rPr>
          <w:rStyle w:val="FontStyle70"/>
          <w:sz w:val="24"/>
          <w:szCs w:val="24"/>
        </w:rPr>
        <w:t>При завозе порожнего контейнера собственности сторонней</w:t>
      </w:r>
      <w:r>
        <w:rPr>
          <w:rStyle w:val="FontStyle70"/>
          <w:sz w:val="24"/>
          <w:szCs w:val="24"/>
        </w:rPr>
        <w:br/>
        <w:t>организации на хранение.</w:t>
      </w:r>
    </w:p>
    <w:p w:rsidR="00780676" w:rsidRPr="00787866" w:rsidRDefault="00494602" w:rsidP="00780676">
      <w:pPr>
        <w:pStyle w:val="Style9"/>
        <w:widowControl/>
        <w:tabs>
          <w:tab w:val="left" w:pos="490"/>
        </w:tabs>
        <w:spacing w:before="62" w:line="298" w:lineRule="exact"/>
        <w:ind w:firstLine="567"/>
        <w:jc w:val="both"/>
        <w:rPr>
          <w:rStyle w:val="FontStyle68"/>
          <w:sz w:val="24"/>
          <w:szCs w:val="24"/>
        </w:rPr>
      </w:pPr>
      <w:r w:rsidRPr="00494602">
        <w:rPr>
          <w:rStyle w:val="FontStyle68"/>
          <w:sz w:val="24"/>
          <w:szCs w:val="24"/>
        </w:rPr>
        <w:t>Сотрудник ИСПОЛНИТЕЛЯ обязан проверить:</w:t>
      </w:r>
    </w:p>
    <w:p w:rsidR="00780676" w:rsidRPr="00787866" w:rsidRDefault="00494602" w:rsidP="00780676">
      <w:pPr>
        <w:pStyle w:val="Style3"/>
        <w:widowControl/>
        <w:tabs>
          <w:tab w:val="left" w:pos="134"/>
        </w:tabs>
        <w:jc w:val="both"/>
        <w:rPr>
          <w:rStyle w:val="FontStyle68"/>
          <w:sz w:val="24"/>
          <w:szCs w:val="24"/>
        </w:rPr>
      </w:pPr>
      <w:r w:rsidRPr="00494602">
        <w:rPr>
          <w:rStyle w:val="FontStyle68"/>
          <w:sz w:val="24"/>
          <w:szCs w:val="24"/>
        </w:rPr>
        <w:t>-</w:t>
      </w:r>
      <w:r w:rsidRPr="00494602">
        <w:rPr>
          <w:rStyle w:val="FontStyle68"/>
          <w:sz w:val="24"/>
          <w:szCs w:val="24"/>
        </w:rPr>
        <w:tab/>
        <w:t>Пропуск формы ГУ-43, заверенный печатью КТ, соответствие с пропуском префикса, № контейнера, № автомашины, открыть двери контейнера для проверки состояния.</w:t>
      </w:r>
    </w:p>
    <w:p w:rsidR="00780676" w:rsidRPr="00787866" w:rsidRDefault="00494602" w:rsidP="00780676">
      <w:pPr>
        <w:pStyle w:val="Style10"/>
        <w:widowControl/>
        <w:spacing w:before="5" w:line="274" w:lineRule="exact"/>
        <w:ind w:firstLine="567"/>
        <w:jc w:val="both"/>
        <w:rPr>
          <w:rStyle w:val="FontStyle68"/>
          <w:sz w:val="24"/>
          <w:szCs w:val="24"/>
        </w:rPr>
      </w:pPr>
      <w:r w:rsidRPr="00494602">
        <w:rPr>
          <w:rStyle w:val="FontStyle68"/>
          <w:sz w:val="24"/>
          <w:szCs w:val="24"/>
        </w:rPr>
        <w:t>Убедившись в том, что контейнер действительно порожний и имеется пропуск, а также штемпель и подпись, разрешает завоз порожнего контейнера, с регистрацией в книге учета завоза-вывоза и указанием номера данного пропуска.</w:t>
      </w:r>
    </w:p>
    <w:p w:rsidR="00780676" w:rsidRPr="00787866" w:rsidRDefault="00494602" w:rsidP="00780676">
      <w:pPr>
        <w:pStyle w:val="Style10"/>
        <w:widowControl/>
        <w:spacing w:before="5" w:line="274" w:lineRule="exact"/>
        <w:ind w:firstLine="567"/>
        <w:jc w:val="both"/>
        <w:rPr>
          <w:rStyle w:val="FontStyle68"/>
          <w:sz w:val="24"/>
          <w:szCs w:val="24"/>
        </w:rPr>
      </w:pPr>
      <w:r w:rsidRPr="00494602">
        <w:rPr>
          <w:rStyle w:val="FontStyle68"/>
          <w:sz w:val="24"/>
          <w:szCs w:val="24"/>
        </w:rPr>
        <w:t>Пропуск формы ГУ-43 остается у клиента до момента вывоза данного контейнера с территории контейнерной площадки. В пропуске формы ГУ-43 товарным кассиром проставляется календарный штемпель ПАО «</w:t>
      </w:r>
      <w:proofErr w:type="spellStart"/>
      <w:r w:rsidRPr="00494602">
        <w:rPr>
          <w:rStyle w:val="FontStyle68"/>
          <w:sz w:val="24"/>
          <w:szCs w:val="24"/>
        </w:rPr>
        <w:t>ТрансКонтейнер</w:t>
      </w:r>
      <w:proofErr w:type="spellEnd"/>
      <w:r w:rsidRPr="00494602">
        <w:rPr>
          <w:rStyle w:val="FontStyle68"/>
          <w:sz w:val="24"/>
          <w:szCs w:val="24"/>
        </w:rPr>
        <w:t>», который должен соответствовать дате вывоза порожнего контейнера (в случае, если дата вывоза не соответствует, сотрудник ИСПОЛНИТЕЛЯ обязан направить клиента в товарную контору для проставления календарного штемпеля соответствующего фактической дате вывоза).</w:t>
      </w:r>
    </w:p>
    <w:p w:rsidR="00780676" w:rsidRPr="00787866" w:rsidRDefault="00494602" w:rsidP="00780676">
      <w:pPr>
        <w:pStyle w:val="Style10"/>
        <w:widowControl/>
        <w:spacing w:before="5" w:line="274" w:lineRule="exact"/>
        <w:ind w:firstLine="567"/>
        <w:jc w:val="both"/>
        <w:rPr>
          <w:rStyle w:val="FontStyle68"/>
          <w:sz w:val="24"/>
          <w:szCs w:val="24"/>
        </w:rPr>
      </w:pPr>
      <w:r w:rsidRPr="00494602">
        <w:rPr>
          <w:rStyle w:val="FontStyle68"/>
          <w:sz w:val="24"/>
          <w:szCs w:val="24"/>
        </w:rPr>
        <w:t>При вывозе контейнера с территории контейнерной площадки, сотрудник ИСПОЛНИТЕЛЯ изымает пропуск у клиента для дальнейшей передачи в товарную контору.</w:t>
      </w:r>
    </w:p>
    <w:p w:rsidR="00780676" w:rsidRPr="00787866" w:rsidRDefault="00780676" w:rsidP="00780676">
      <w:pPr>
        <w:pStyle w:val="Style10"/>
        <w:widowControl/>
        <w:spacing w:line="240" w:lineRule="exact"/>
        <w:jc w:val="both"/>
      </w:pPr>
    </w:p>
    <w:p w:rsidR="00780676" w:rsidRPr="00787866" w:rsidRDefault="00494602" w:rsidP="00780676">
      <w:pPr>
        <w:pStyle w:val="Style10"/>
        <w:widowControl/>
        <w:numPr>
          <w:ilvl w:val="0"/>
          <w:numId w:val="48"/>
        </w:numPr>
        <w:spacing w:line="278" w:lineRule="exact"/>
        <w:jc w:val="center"/>
        <w:rPr>
          <w:rStyle w:val="FontStyle70"/>
          <w:sz w:val="24"/>
          <w:szCs w:val="24"/>
        </w:rPr>
      </w:pPr>
      <w:r>
        <w:rPr>
          <w:rStyle w:val="FontStyle70"/>
          <w:sz w:val="24"/>
          <w:szCs w:val="24"/>
        </w:rPr>
        <w:t>Порядок действий при обнаружении нарушений</w:t>
      </w:r>
    </w:p>
    <w:p w:rsidR="00780676" w:rsidRPr="00787866" w:rsidRDefault="00494602" w:rsidP="00780676">
      <w:pPr>
        <w:pStyle w:val="Style10"/>
        <w:widowControl/>
        <w:spacing w:line="278" w:lineRule="exact"/>
        <w:ind w:left="705"/>
        <w:jc w:val="center"/>
        <w:rPr>
          <w:rStyle w:val="FontStyle70"/>
          <w:sz w:val="24"/>
          <w:szCs w:val="24"/>
        </w:rPr>
      </w:pPr>
      <w:r>
        <w:rPr>
          <w:rStyle w:val="FontStyle70"/>
          <w:sz w:val="24"/>
          <w:szCs w:val="24"/>
        </w:rPr>
        <w:t>контрольно-пропускного режима.</w:t>
      </w:r>
    </w:p>
    <w:p w:rsidR="00780676" w:rsidRPr="00787866" w:rsidRDefault="00494602" w:rsidP="00780676">
      <w:pPr>
        <w:pStyle w:val="Style10"/>
        <w:widowControl/>
        <w:spacing w:line="278" w:lineRule="exact"/>
        <w:ind w:firstLine="567"/>
        <w:jc w:val="both"/>
        <w:rPr>
          <w:rStyle w:val="FontStyle68"/>
          <w:sz w:val="24"/>
          <w:szCs w:val="24"/>
        </w:rPr>
      </w:pPr>
      <w:r w:rsidRPr="00494602">
        <w:rPr>
          <w:rStyle w:val="FontStyle68"/>
          <w:sz w:val="24"/>
          <w:szCs w:val="24"/>
        </w:rPr>
        <w:t xml:space="preserve"> В случае несоответствия префикса или номера контейнера, оттиска ЗПУ, номера автомашины, даты вывоза, (завоза) с датой указанной в документах, отсутствия необходимых документов и отметок в них, обнаружения несоответствия груза с документами, обнаружения поддельных документов - автомашины с контейнерами на территорию грузового района не пропускаются и с территории не выпускаются! </w:t>
      </w:r>
    </w:p>
    <w:p w:rsidR="00780676" w:rsidRPr="00787866" w:rsidRDefault="00494602" w:rsidP="00780676">
      <w:pPr>
        <w:pStyle w:val="Style10"/>
        <w:widowControl/>
        <w:spacing w:before="77" w:line="278" w:lineRule="exact"/>
        <w:ind w:firstLine="567"/>
        <w:jc w:val="both"/>
        <w:rPr>
          <w:rStyle w:val="FontStyle68"/>
          <w:sz w:val="24"/>
          <w:szCs w:val="24"/>
        </w:rPr>
      </w:pPr>
      <w:r w:rsidRPr="00494602">
        <w:rPr>
          <w:rStyle w:val="FontStyle68"/>
          <w:sz w:val="24"/>
          <w:szCs w:val="24"/>
        </w:rPr>
        <w:t>Сотрудник ИСПОЛНИТЕЛЯ обязан об обнаруженных нарушениях немедленно доложить начальнику участка производства ПАО «</w:t>
      </w:r>
      <w:proofErr w:type="spellStart"/>
      <w:r w:rsidRPr="00494602">
        <w:rPr>
          <w:rStyle w:val="FontStyle68"/>
          <w:sz w:val="24"/>
          <w:szCs w:val="24"/>
        </w:rPr>
        <w:t>ТрансКонтейнер</w:t>
      </w:r>
      <w:proofErr w:type="spellEnd"/>
      <w:r w:rsidRPr="00494602">
        <w:rPr>
          <w:rStyle w:val="FontStyle68"/>
          <w:sz w:val="24"/>
          <w:szCs w:val="24"/>
        </w:rPr>
        <w:t>» на ст. Первая Речка.</w:t>
      </w:r>
    </w:p>
    <w:p w:rsidR="00780676" w:rsidRPr="00787866" w:rsidRDefault="00780676" w:rsidP="00780676">
      <w:pPr>
        <w:pStyle w:val="Style10"/>
        <w:widowControl/>
        <w:spacing w:before="77" w:line="278" w:lineRule="exact"/>
        <w:ind w:firstLine="567"/>
        <w:jc w:val="both"/>
        <w:rPr>
          <w:rStyle w:val="FontStyle68"/>
          <w:sz w:val="24"/>
          <w:szCs w:val="24"/>
        </w:rPr>
      </w:pPr>
    </w:p>
    <w:p w:rsidR="00780676" w:rsidRPr="00787866" w:rsidRDefault="00494602" w:rsidP="00780676">
      <w:pPr>
        <w:pStyle w:val="Style25"/>
        <w:widowControl/>
        <w:numPr>
          <w:ilvl w:val="0"/>
          <w:numId w:val="48"/>
        </w:numPr>
        <w:ind w:right="140"/>
        <w:jc w:val="center"/>
        <w:rPr>
          <w:rStyle w:val="FontStyle70"/>
          <w:sz w:val="24"/>
          <w:szCs w:val="24"/>
        </w:rPr>
      </w:pPr>
      <w:r>
        <w:rPr>
          <w:rStyle w:val="FontStyle70"/>
          <w:sz w:val="24"/>
          <w:szCs w:val="24"/>
        </w:rPr>
        <w:lastRenderedPageBreak/>
        <w:t>Порядок приема (сдачи) контейнерных площадок, административных и бытовых помещений.</w:t>
      </w:r>
    </w:p>
    <w:p w:rsidR="00780676" w:rsidRPr="00787866" w:rsidRDefault="00494602" w:rsidP="00780676">
      <w:pPr>
        <w:pStyle w:val="Style26"/>
        <w:widowControl/>
        <w:ind w:firstLine="567"/>
        <w:jc w:val="both"/>
        <w:rPr>
          <w:rStyle w:val="FontStyle68"/>
          <w:sz w:val="24"/>
          <w:szCs w:val="24"/>
        </w:rPr>
      </w:pPr>
      <w:r w:rsidRPr="00494602">
        <w:rPr>
          <w:rStyle w:val="FontStyle68"/>
          <w:sz w:val="24"/>
          <w:szCs w:val="24"/>
        </w:rPr>
        <w:t>Охрана контейнерных площадок осуществляется в круглосуточном режиме. Сотрудники охраны, работники контейнерного терминала (приемосдатчики) в конце смены и перед началом работы осуществляют прием и сдачу контейнеров на площадке с подписью принимающего и сдающего. При приеме и сдаче контейнерной площадки проверяются: зазоры между контейнерами, отсутствие повреждений контейнеров. При обнаружении нарушений, сотрудник ИСПОЛНИТЕЛЯ совместно с приемосдатчиком, принимает меры для их устранения. При наличии контейнеров, имеющих открытый доступ (в случае невозможности их прикрытия) принимаются под охрану с записью в книге приема (сдачи) контейнерной площадки с указанием номера контейнера, оттиска ЗПУ.</w:t>
      </w:r>
    </w:p>
    <w:p w:rsidR="00780676" w:rsidRPr="00787866" w:rsidRDefault="00494602" w:rsidP="00780676">
      <w:pPr>
        <w:pStyle w:val="Style10"/>
        <w:widowControl/>
        <w:spacing w:before="19" w:line="269" w:lineRule="exact"/>
        <w:ind w:firstLine="567"/>
        <w:jc w:val="both"/>
        <w:rPr>
          <w:rStyle w:val="FontStyle68"/>
          <w:sz w:val="24"/>
          <w:szCs w:val="24"/>
        </w:rPr>
      </w:pPr>
      <w:r w:rsidRPr="00494602">
        <w:rPr>
          <w:rStyle w:val="FontStyle68"/>
          <w:sz w:val="24"/>
          <w:szCs w:val="24"/>
        </w:rPr>
        <w:t>При сдаче (приеме) служебных и бытовых помещений, сотрудником ИСПОЛНИТЕЛЯ, проверяется отключение электроприборов, закрытие всех окон и дверей. После проведения проверки, работниками терминала закрываются двери на ключ, который передается под роспись в книге сдачи объектов</w:t>
      </w:r>
      <w:r w:rsidRPr="00494602">
        <w:rPr>
          <w:rStyle w:val="FontStyle68"/>
          <w:sz w:val="24"/>
          <w:szCs w:val="24"/>
          <w:vertAlign w:val="superscript"/>
        </w:rPr>
        <w:t>*</w:t>
      </w:r>
      <w:r w:rsidRPr="00494602">
        <w:rPr>
          <w:rStyle w:val="FontStyle68"/>
          <w:sz w:val="24"/>
          <w:szCs w:val="24"/>
        </w:rPr>
        <w:t xml:space="preserve"> под охрану.</w:t>
      </w:r>
    </w:p>
    <w:p w:rsidR="00780676" w:rsidRPr="00787866" w:rsidRDefault="00780676" w:rsidP="00780676">
      <w:pPr>
        <w:pStyle w:val="Style10"/>
        <w:widowControl/>
        <w:spacing w:before="19" w:line="269" w:lineRule="exact"/>
        <w:ind w:firstLine="567"/>
        <w:jc w:val="both"/>
        <w:rPr>
          <w:rStyle w:val="FontStyle68"/>
          <w:sz w:val="24"/>
          <w:szCs w:val="24"/>
        </w:rPr>
      </w:pPr>
    </w:p>
    <w:p w:rsidR="00780676" w:rsidRPr="00787866" w:rsidRDefault="00494602" w:rsidP="00780676">
      <w:pPr>
        <w:pStyle w:val="Style10"/>
        <w:widowControl/>
        <w:spacing w:before="19" w:line="269" w:lineRule="exact"/>
        <w:ind w:firstLine="567"/>
        <w:jc w:val="center"/>
        <w:rPr>
          <w:rStyle w:val="FontStyle68"/>
          <w:b/>
          <w:sz w:val="24"/>
          <w:szCs w:val="24"/>
        </w:rPr>
      </w:pPr>
      <w:r w:rsidRPr="00494602">
        <w:rPr>
          <w:rStyle w:val="FontStyle68"/>
          <w:b/>
          <w:sz w:val="24"/>
          <w:szCs w:val="24"/>
        </w:rPr>
        <w:t>11.  Пост № 2 Патрулирование площадок.</w:t>
      </w:r>
    </w:p>
    <w:p w:rsidR="00780676" w:rsidRPr="00787866" w:rsidRDefault="00494602" w:rsidP="00780676">
      <w:pPr>
        <w:pStyle w:val="Style10"/>
        <w:widowControl/>
        <w:spacing w:before="19" w:line="269" w:lineRule="exact"/>
        <w:ind w:firstLine="567"/>
        <w:jc w:val="both"/>
        <w:rPr>
          <w:rStyle w:val="FontStyle68"/>
          <w:sz w:val="24"/>
          <w:szCs w:val="24"/>
        </w:rPr>
      </w:pPr>
      <w:r w:rsidRPr="00494602">
        <w:rPr>
          <w:rStyle w:val="FontStyle68"/>
          <w:sz w:val="24"/>
          <w:szCs w:val="24"/>
        </w:rPr>
        <w:t xml:space="preserve">Сотрудник </w:t>
      </w:r>
      <w:proofErr w:type="gramStart"/>
      <w:r w:rsidRPr="00494602">
        <w:rPr>
          <w:rStyle w:val="FontStyle68"/>
          <w:sz w:val="24"/>
          <w:szCs w:val="24"/>
        </w:rPr>
        <w:t>охраны</w:t>
      </w:r>
      <w:proofErr w:type="gramEnd"/>
      <w:r w:rsidRPr="00494602">
        <w:rPr>
          <w:rStyle w:val="FontStyle68"/>
          <w:sz w:val="24"/>
          <w:szCs w:val="24"/>
        </w:rPr>
        <w:t xml:space="preserve"> осуществляющий патрулирование площадок, базируется на КПП – 1. </w:t>
      </w:r>
    </w:p>
    <w:p w:rsidR="00780676" w:rsidRPr="00787866" w:rsidRDefault="00494602" w:rsidP="00780676">
      <w:pPr>
        <w:pStyle w:val="Style10"/>
        <w:widowControl/>
        <w:spacing w:before="19" w:line="269" w:lineRule="exact"/>
        <w:ind w:firstLine="567"/>
        <w:jc w:val="both"/>
        <w:rPr>
          <w:rStyle w:val="FontStyle68"/>
          <w:sz w:val="24"/>
          <w:szCs w:val="24"/>
        </w:rPr>
      </w:pPr>
      <w:r w:rsidRPr="00494602">
        <w:rPr>
          <w:rStyle w:val="FontStyle68"/>
          <w:sz w:val="24"/>
          <w:szCs w:val="24"/>
        </w:rPr>
        <w:t>Обязан 1 раз в час обходить территорию по маршруту, отражённому в схеме патрулирования.</w:t>
      </w:r>
    </w:p>
    <w:p w:rsidR="00780676" w:rsidRPr="00787866" w:rsidRDefault="00494602" w:rsidP="00780676">
      <w:pPr>
        <w:pStyle w:val="Style10"/>
        <w:widowControl/>
        <w:spacing w:before="19" w:line="269" w:lineRule="exact"/>
        <w:ind w:firstLine="567"/>
        <w:jc w:val="both"/>
        <w:rPr>
          <w:rStyle w:val="FontStyle68"/>
          <w:sz w:val="24"/>
          <w:szCs w:val="24"/>
        </w:rPr>
      </w:pPr>
      <w:r w:rsidRPr="00494602">
        <w:rPr>
          <w:rStyle w:val="FontStyle68"/>
          <w:sz w:val="24"/>
          <w:szCs w:val="24"/>
        </w:rPr>
        <w:t>С 17:00 до 08:00 принимает под охрану помещения ПАО «</w:t>
      </w:r>
      <w:proofErr w:type="spellStart"/>
      <w:r w:rsidRPr="00494602">
        <w:rPr>
          <w:rStyle w:val="FontStyle68"/>
          <w:sz w:val="24"/>
          <w:szCs w:val="24"/>
        </w:rPr>
        <w:t>ТрансКонтейнер</w:t>
      </w:r>
      <w:proofErr w:type="spellEnd"/>
      <w:r w:rsidRPr="00494602">
        <w:rPr>
          <w:rStyle w:val="FontStyle68"/>
          <w:sz w:val="24"/>
          <w:szCs w:val="24"/>
        </w:rPr>
        <w:t>» находящиеся на 2 этаже здания товарной конторы, а так же здания механика находящегося в начале второй площадки.</w:t>
      </w:r>
    </w:p>
    <w:p w:rsidR="00780676" w:rsidRPr="00787866" w:rsidRDefault="00494602" w:rsidP="00780676">
      <w:pPr>
        <w:pStyle w:val="Style10"/>
        <w:widowControl/>
        <w:spacing w:before="19" w:line="269" w:lineRule="exact"/>
        <w:ind w:firstLine="567"/>
        <w:jc w:val="both"/>
      </w:pPr>
      <w:r w:rsidRPr="00494602">
        <w:t xml:space="preserve">Совместно с сотрудниками агентства, осматривает и принимает под охрану закрытые помещения, имущество. </w:t>
      </w:r>
    </w:p>
    <w:p w:rsidR="00780676" w:rsidRPr="00787866" w:rsidRDefault="00494602" w:rsidP="00780676">
      <w:pPr>
        <w:pStyle w:val="Style10"/>
        <w:widowControl/>
        <w:spacing w:before="19" w:line="269" w:lineRule="exact"/>
        <w:ind w:firstLine="567"/>
        <w:jc w:val="both"/>
      </w:pPr>
      <w:r w:rsidRPr="00494602">
        <w:t>Факт приёма - передачи фиксируется в журнале сдачи помещений под охрану.</w:t>
      </w:r>
    </w:p>
    <w:p w:rsidR="00780676" w:rsidRPr="00787866" w:rsidRDefault="00494602" w:rsidP="00780676">
      <w:pPr>
        <w:pStyle w:val="Style10"/>
        <w:widowControl/>
        <w:spacing w:before="19" w:line="269" w:lineRule="exact"/>
        <w:ind w:firstLine="567"/>
        <w:jc w:val="both"/>
        <w:rPr>
          <w:rStyle w:val="FontStyle68"/>
          <w:sz w:val="24"/>
          <w:szCs w:val="24"/>
        </w:rPr>
      </w:pPr>
      <w:r w:rsidRPr="00494602">
        <w:rPr>
          <w:rStyle w:val="FontStyle68"/>
          <w:sz w:val="24"/>
          <w:szCs w:val="24"/>
        </w:rPr>
        <w:t xml:space="preserve">При обнаружении нарушений правил, пропускного режима, попыток, вскрытия контейнеров, хищения материальных ценностей, подготовки либо совершения других преступлений, </w:t>
      </w:r>
      <w:proofErr w:type="gramStart"/>
      <w:r w:rsidRPr="00494602">
        <w:rPr>
          <w:rStyle w:val="FontStyle68"/>
          <w:sz w:val="24"/>
          <w:szCs w:val="24"/>
        </w:rPr>
        <w:t>обязан</w:t>
      </w:r>
      <w:proofErr w:type="gramEnd"/>
      <w:r w:rsidRPr="00494602">
        <w:rPr>
          <w:rStyle w:val="FontStyle68"/>
          <w:sz w:val="24"/>
          <w:szCs w:val="24"/>
        </w:rPr>
        <w:t xml:space="preserve"> немедленно сообщить о факте подготовки или совершения преступных действий старшему смены, руководству терминала (представителю Заказчика), сотрудникам правоохранительных органов, и принять меры к предупреждению, пресечению данных действий.</w:t>
      </w:r>
    </w:p>
    <w:p w:rsidR="00780676" w:rsidRPr="00787866" w:rsidRDefault="00494602" w:rsidP="00780676">
      <w:pPr>
        <w:pStyle w:val="Style10"/>
        <w:widowControl/>
        <w:spacing w:before="19" w:line="269" w:lineRule="exact"/>
        <w:ind w:firstLine="567"/>
        <w:jc w:val="both"/>
        <w:rPr>
          <w:rStyle w:val="FontStyle68"/>
          <w:sz w:val="24"/>
          <w:szCs w:val="24"/>
        </w:rPr>
      </w:pPr>
      <w:r w:rsidRPr="00494602">
        <w:rPr>
          <w:rStyle w:val="FontStyle68"/>
          <w:sz w:val="24"/>
          <w:szCs w:val="24"/>
        </w:rPr>
        <w:t xml:space="preserve">Сотрудник охраны несёт ответственность за локализацию и сохранение следов преступления. При обнаружении таковых, место совершения должно быть локализовано. Посторонние лица для предотвращения уничтожения и оставления новых следов, на место преступления не допускаются. Задержанные лица (виновники, соучастники, свидетели) должны быть по возможности задержаны, сфотографированы либо </w:t>
      </w:r>
      <w:proofErr w:type="spellStart"/>
      <w:r w:rsidRPr="00494602">
        <w:rPr>
          <w:rStyle w:val="FontStyle68"/>
          <w:sz w:val="24"/>
          <w:szCs w:val="24"/>
        </w:rPr>
        <w:t>задокументированы</w:t>
      </w:r>
      <w:proofErr w:type="spellEnd"/>
      <w:r w:rsidRPr="00494602">
        <w:rPr>
          <w:rStyle w:val="FontStyle68"/>
          <w:sz w:val="24"/>
          <w:szCs w:val="24"/>
        </w:rPr>
        <w:t xml:space="preserve"> другими возможными способами. Свидетели установлены и переписаны, по возможности задержаны до прибытия сотрудников правоохранительных органов. </w:t>
      </w:r>
    </w:p>
    <w:p w:rsidR="00780676" w:rsidRPr="00787866" w:rsidRDefault="00494602" w:rsidP="00780676">
      <w:pPr>
        <w:pStyle w:val="Style10"/>
        <w:widowControl/>
        <w:spacing w:before="19" w:line="269" w:lineRule="exact"/>
        <w:ind w:firstLine="567"/>
        <w:jc w:val="both"/>
        <w:rPr>
          <w:rStyle w:val="FontStyle68"/>
          <w:sz w:val="24"/>
          <w:szCs w:val="24"/>
        </w:rPr>
      </w:pPr>
      <w:r w:rsidRPr="00494602">
        <w:rPr>
          <w:rStyle w:val="FontStyle68"/>
          <w:sz w:val="24"/>
          <w:szCs w:val="24"/>
        </w:rPr>
        <w:t>Все установленные, задержанные лица должны быть переданы сотрудникам правоохранительных органов для проведения следственных действий.</w:t>
      </w:r>
    </w:p>
    <w:p w:rsidR="00780676" w:rsidRPr="00787866" w:rsidRDefault="00780676" w:rsidP="00780676">
      <w:pPr>
        <w:jc w:val="both"/>
      </w:pPr>
    </w:p>
    <w:p w:rsidR="00780676" w:rsidRPr="00787866" w:rsidRDefault="00494602" w:rsidP="00780676">
      <w:pPr>
        <w:pStyle w:val="Style1"/>
        <w:widowControl/>
        <w:spacing w:line="240" w:lineRule="auto"/>
        <w:ind w:left="567"/>
        <w:rPr>
          <w:rStyle w:val="FontStyle101"/>
          <w:sz w:val="20"/>
          <w:szCs w:val="20"/>
        </w:rPr>
      </w:pPr>
      <w:r w:rsidRPr="00494602">
        <w:rPr>
          <w:rStyle w:val="FontStyle101"/>
          <w:sz w:val="20"/>
          <w:szCs w:val="20"/>
        </w:rPr>
        <w:t>*</w:t>
      </w:r>
      <w:proofErr w:type="gramStart"/>
      <w:r w:rsidRPr="00494602">
        <w:rPr>
          <w:rStyle w:val="FontStyle101"/>
          <w:sz w:val="20"/>
          <w:szCs w:val="20"/>
        </w:rPr>
        <w:t>Объекты</w:t>
      </w:r>
      <w:proofErr w:type="gramEnd"/>
      <w:r w:rsidRPr="00494602">
        <w:rPr>
          <w:rStyle w:val="FontStyle101"/>
          <w:sz w:val="20"/>
          <w:szCs w:val="20"/>
        </w:rPr>
        <w:t xml:space="preserve"> расположенные по адресу ул. Снеговая 54:</w:t>
      </w:r>
    </w:p>
    <w:p w:rsidR="00780676" w:rsidRPr="00787866" w:rsidRDefault="00494602" w:rsidP="00780676">
      <w:pPr>
        <w:pStyle w:val="Style1"/>
        <w:widowControl/>
        <w:spacing w:line="240" w:lineRule="auto"/>
        <w:ind w:left="567"/>
        <w:rPr>
          <w:rStyle w:val="FontStyle101"/>
          <w:b w:val="0"/>
          <w:sz w:val="20"/>
          <w:szCs w:val="20"/>
        </w:rPr>
      </w:pPr>
      <w:r w:rsidRPr="00494602">
        <w:rPr>
          <w:rStyle w:val="FontStyle101"/>
          <w:sz w:val="20"/>
          <w:szCs w:val="20"/>
        </w:rPr>
        <w:t>1 – Помещение товарной конторы</w:t>
      </w:r>
    </w:p>
    <w:p w:rsidR="00780676" w:rsidRPr="00787866" w:rsidRDefault="00494602" w:rsidP="00780676">
      <w:pPr>
        <w:pStyle w:val="Style1"/>
        <w:widowControl/>
        <w:spacing w:line="240" w:lineRule="auto"/>
        <w:ind w:left="567"/>
        <w:rPr>
          <w:rStyle w:val="FontStyle101"/>
          <w:b w:val="0"/>
          <w:sz w:val="20"/>
          <w:szCs w:val="20"/>
        </w:rPr>
      </w:pPr>
      <w:r w:rsidRPr="00494602">
        <w:rPr>
          <w:rStyle w:val="FontStyle101"/>
          <w:sz w:val="20"/>
          <w:szCs w:val="20"/>
        </w:rPr>
        <w:t>2 –Кабинеты (6, 8, 12, 15, заместителя начальника контейнерного терминала, технолога)</w:t>
      </w:r>
    </w:p>
    <w:p w:rsidR="00780676" w:rsidRPr="00787866" w:rsidRDefault="00494602" w:rsidP="00780676">
      <w:pPr>
        <w:pStyle w:val="Style1"/>
        <w:widowControl/>
        <w:spacing w:line="240" w:lineRule="auto"/>
        <w:ind w:left="567"/>
        <w:rPr>
          <w:rStyle w:val="FontStyle101"/>
          <w:b w:val="0"/>
          <w:sz w:val="20"/>
          <w:szCs w:val="20"/>
        </w:rPr>
      </w:pPr>
      <w:r w:rsidRPr="00494602">
        <w:rPr>
          <w:rStyle w:val="FontStyle101"/>
          <w:sz w:val="20"/>
          <w:szCs w:val="20"/>
        </w:rPr>
        <w:t>3 – Помещение приемосдатчиков груза и багажа.</w:t>
      </w:r>
    </w:p>
    <w:p w:rsidR="00780676" w:rsidRPr="00787866" w:rsidRDefault="00494602" w:rsidP="00780676">
      <w:pPr>
        <w:pStyle w:val="Style1"/>
        <w:widowControl/>
        <w:spacing w:line="240" w:lineRule="auto"/>
        <w:ind w:left="567"/>
        <w:rPr>
          <w:rStyle w:val="FontStyle101"/>
          <w:b w:val="0"/>
          <w:sz w:val="20"/>
          <w:szCs w:val="20"/>
        </w:rPr>
      </w:pPr>
      <w:r w:rsidRPr="00494602">
        <w:rPr>
          <w:rStyle w:val="FontStyle101"/>
          <w:sz w:val="20"/>
          <w:szCs w:val="20"/>
        </w:rPr>
        <w:t>4 – Помещение механика.</w:t>
      </w:r>
    </w:p>
    <w:p w:rsidR="00780676" w:rsidRPr="00787866" w:rsidRDefault="00494602" w:rsidP="00780676">
      <w:pPr>
        <w:jc w:val="both"/>
        <w:rPr>
          <w:rStyle w:val="FontStyle101"/>
          <w:b w:val="0"/>
          <w:sz w:val="20"/>
          <w:szCs w:val="20"/>
        </w:rPr>
      </w:pPr>
      <w:r w:rsidRPr="00494602">
        <w:rPr>
          <w:rStyle w:val="FontStyle101"/>
          <w:sz w:val="20"/>
          <w:szCs w:val="20"/>
        </w:rPr>
        <w:t>Прием и сдача объектов осуществляется согласно описи.</w:t>
      </w:r>
    </w:p>
    <w:p w:rsidR="00780676" w:rsidRPr="00787866" w:rsidRDefault="00494602" w:rsidP="00780676">
      <w:pPr>
        <w:ind w:firstLine="708"/>
        <w:jc w:val="both"/>
        <w:rPr>
          <w:rStyle w:val="FontStyle68"/>
          <w:sz w:val="24"/>
          <w:szCs w:val="24"/>
        </w:rPr>
      </w:pPr>
      <w:r w:rsidRPr="00494602">
        <w:rPr>
          <w:rStyle w:val="FontStyle68"/>
          <w:sz w:val="24"/>
          <w:szCs w:val="24"/>
        </w:rPr>
        <w:t>Книга передачи объектов и контейнерных площадок установленной формы пронумерована, прошнурована, после сдачи объектов должна находиться находится у сотрудников контейнерного терминала ПАО «</w:t>
      </w:r>
      <w:proofErr w:type="spellStart"/>
      <w:r w:rsidRPr="00494602">
        <w:rPr>
          <w:rStyle w:val="FontStyle68"/>
          <w:sz w:val="24"/>
          <w:szCs w:val="24"/>
        </w:rPr>
        <w:t>ТрансКонтейнер</w:t>
      </w:r>
      <w:proofErr w:type="spellEnd"/>
      <w:r w:rsidRPr="00494602">
        <w:rPr>
          <w:rStyle w:val="FontStyle68"/>
          <w:sz w:val="24"/>
          <w:szCs w:val="24"/>
        </w:rPr>
        <w:t>».</w:t>
      </w:r>
    </w:p>
    <w:p w:rsidR="00780676" w:rsidRPr="00787866" w:rsidRDefault="00780676" w:rsidP="00780676">
      <w:pPr>
        <w:shd w:val="clear" w:color="auto" w:fill="FFFFFF"/>
        <w:tabs>
          <w:tab w:val="left" w:pos="8722"/>
        </w:tabs>
      </w:pPr>
    </w:p>
    <w:p w:rsidR="00780676" w:rsidRPr="00787866" w:rsidRDefault="00494602" w:rsidP="00780676">
      <w:pPr>
        <w:shd w:val="clear" w:color="auto" w:fill="FFFFFF"/>
        <w:tabs>
          <w:tab w:val="left" w:pos="8722"/>
        </w:tabs>
      </w:pPr>
      <w:r w:rsidRPr="00494602">
        <w:t>Разработчик:</w:t>
      </w:r>
    </w:p>
    <w:p w:rsidR="00780676" w:rsidRPr="00787866" w:rsidRDefault="00494602" w:rsidP="00780676">
      <w:pPr>
        <w:shd w:val="clear" w:color="auto" w:fill="FFFFFF"/>
        <w:tabs>
          <w:tab w:val="left" w:pos="8722"/>
        </w:tabs>
      </w:pPr>
      <w:r w:rsidRPr="00494602">
        <w:t xml:space="preserve">Начальник контейнерного терминала                                                                          </w:t>
      </w:r>
    </w:p>
    <w:p w:rsidR="00780676" w:rsidRPr="00787866" w:rsidRDefault="00780676" w:rsidP="00780676">
      <w:pPr>
        <w:shd w:val="clear" w:color="auto" w:fill="FFFFFF"/>
        <w:spacing w:line="274" w:lineRule="exact"/>
        <w:ind w:left="994" w:right="140"/>
      </w:pPr>
    </w:p>
    <w:p w:rsidR="00780676" w:rsidRPr="00787866" w:rsidRDefault="00494602" w:rsidP="00780676">
      <w:pPr>
        <w:shd w:val="clear" w:color="auto" w:fill="FFFFFF"/>
        <w:spacing w:line="274" w:lineRule="exact"/>
        <w:ind w:right="140"/>
      </w:pPr>
      <w:r w:rsidRPr="00494602">
        <w:t>Согласованно: Заместитель директора</w:t>
      </w:r>
    </w:p>
    <w:p w:rsidR="00780676" w:rsidRPr="00787866" w:rsidRDefault="00494602" w:rsidP="00780676">
      <w:pPr>
        <w:shd w:val="clear" w:color="auto" w:fill="FFFFFF"/>
        <w:spacing w:line="274" w:lineRule="exact"/>
        <w:ind w:right="140"/>
      </w:pPr>
      <w:r w:rsidRPr="00494602">
        <w:t>Филиала ПАО «</w:t>
      </w:r>
      <w:proofErr w:type="spellStart"/>
      <w:r w:rsidRPr="00494602">
        <w:t>ТрансКонтейнер</w:t>
      </w:r>
      <w:proofErr w:type="spellEnd"/>
      <w:r w:rsidRPr="00494602">
        <w:t xml:space="preserve">» по безопасности                                                  </w:t>
      </w:r>
    </w:p>
    <w:p w:rsidR="00780676" w:rsidRDefault="00780676" w:rsidP="00780676">
      <w:pPr>
        <w:shd w:val="clear" w:color="auto" w:fill="FFFFFF"/>
        <w:spacing w:line="274" w:lineRule="exact"/>
        <w:ind w:right="140"/>
        <w:sectPr w:rsidR="00780676" w:rsidSect="002B5261">
          <w:pgSz w:w="11907" w:h="16840" w:code="9"/>
          <w:pgMar w:top="709" w:right="851" w:bottom="426" w:left="993" w:header="794" w:footer="0" w:gutter="0"/>
          <w:cols w:space="720"/>
          <w:titlePg/>
          <w:docGrid w:linePitch="326"/>
        </w:sectPr>
      </w:pPr>
    </w:p>
    <w:p w:rsidR="00780676" w:rsidRDefault="00780676" w:rsidP="00780676">
      <w:pPr>
        <w:shd w:val="clear" w:color="auto" w:fill="FFFFFF"/>
        <w:spacing w:line="274" w:lineRule="exact"/>
        <w:ind w:right="140"/>
      </w:pPr>
    </w:p>
    <w:p w:rsidR="00780676" w:rsidRPr="001C55D3" w:rsidRDefault="00780676" w:rsidP="00780676"/>
    <w:p w:rsidR="00780676" w:rsidRPr="001C55D3" w:rsidRDefault="0014104A" w:rsidP="00780676">
      <w:r>
        <w:rPr>
          <w:noProof/>
          <w:lang w:eastAsia="ru-RU"/>
        </w:rPr>
        <w:drawing>
          <wp:anchor distT="0" distB="0" distL="114300" distR="114300" simplePos="0" relativeHeight="251668480" behindDoc="0" locked="0" layoutInCell="1" allowOverlap="1">
            <wp:simplePos x="0" y="0"/>
            <wp:positionH relativeFrom="margin">
              <wp:align>center</wp:align>
            </wp:positionH>
            <wp:positionV relativeFrom="margin">
              <wp:align>center</wp:align>
            </wp:positionV>
            <wp:extent cx="8591550" cy="5417185"/>
            <wp:effectExtent l="1905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l="1488" t="7108" r="35835" b="22644"/>
                    <a:stretch>
                      <a:fillRect/>
                    </a:stretch>
                  </pic:blipFill>
                  <pic:spPr bwMode="auto">
                    <a:xfrm>
                      <a:off x="0" y="0"/>
                      <a:ext cx="8591550" cy="5417185"/>
                    </a:xfrm>
                    <a:prstGeom prst="rect">
                      <a:avLst/>
                    </a:prstGeom>
                    <a:noFill/>
                    <a:ln w="9525">
                      <a:noFill/>
                      <a:miter lim="800000"/>
                      <a:headEnd/>
                      <a:tailEnd/>
                    </a:ln>
                  </pic:spPr>
                </pic:pic>
              </a:graphicData>
            </a:graphic>
          </wp:anchor>
        </w:drawing>
      </w:r>
    </w:p>
    <w:p w:rsidR="00780676" w:rsidRPr="001C55D3" w:rsidRDefault="00780676" w:rsidP="00780676"/>
    <w:p w:rsidR="00780676" w:rsidRPr="001C55D3" w:rsidRDefault="00780676" w:rsidP="00780676"/>
    <w:p w:rsidR="00780676" w:rsidRPr="001C55D3" w:rsidRDefault="00780676" w:rsidP="00780676"/>
    <w:p w:rsidR="00780676" w:rsidRDefault="00780676" w:rsidP="00780676"/>
    <w:p w:rsidR="00780676" w:rsidRDefault="00780676" w:rsidP="00780676">
      <w:pPr>
        <w:ind w:firstLine="708"/>
      </w:pPr>
      <w:r>
        <w:br w:type="textWrapping" w:clear="all"/>
      </w:r>
    </w:p>
    <w:p w:rsidR="00780676" w:rsidRDefault="00780676" w:rsidP="00780676">
      <w:pPr>
        <w:ind w:firstLine="708"/>
      </w:pPr>
    </w:p>
    <w:p w:rsidR="00780676" w:rsidRDefault="00780676" w:rsidP="00780676">
      <w:pPr>
        <w:ind w:firstLine="708"/>
        <w:sectPr w:rsidR="00780676" w:rsidSect="00FA6086">
          <w:pgSz w:w="16840" w:h="11907" w:orient="landscape" w:code="9"/>
          <w:pgMar w:top="993" w:right="284" w:bottom="851" w:left="426" w:header="794" w:footer="0" w:gutter="0"/>
          <w:cols w:space="720"/>
          <w:titlePg/>
          <w:docGrid w:linePitch="326"/>
        </w:sectPr>
      </w:pPr>
    </w:p>
    <w:p w:rsidR="00780676" w:rsidRDefault="00780676" w:rsidP="00780676">
      <w:pPr>
        <w:jc w:val="right"/>
        <w:rPr>
          <w:b/>
          <w:sz w:val="16"/>
          <w:szCs w:val="16"/>
        </w:rPr>
      </w:pPr>
    </w:p>
    <w:p w:rsidR="00780676" w:rsidRPr="00583000" w:rsidRDefault="00494602" w:rsidP="00780676">
      <w:pPr>
        <w:jc w:val="right"/>
        <w:rPr>
          <w:b/>
        </w:rPr>
      </w:pPr>
      <w:r w:rsidRPr="00494602">
        <w:rPr>
          <w:b/>
        </w:rPr>
        <w:t>Приложение 1 Правил пропускного режима  на КТ на ст. Первая Речка</w:t>
      </w:r>
    </w:p>
    <w:p w:rsidR="00780676" w:rsidRDefault="00780676" w:rsidP="00780676">
      <w:pPr>
        <w:jc w:val="center"/>
        <w:rPr>
          <w:b/>
          <w:sz w:val="40"/>
          <w:szCs w:val="40"/>
        </w:rPr>
      </w:pPr>
    </w:p>
    <w:p w:rsidR="00780676" w:rsidRDefault="00780676" w:rsidP="00780676">
      <w:pPr>
        <w:jc w:val="center"/>
        <w:rPr>
          <w:b/>
          <w:sz w:val="40"/>
          <w:szCs w:val="40"/>
        </w:rPr>
      </w:pPr>
    </w:p>
    <w:p w:rsidR="00780676" w:rsidRDefault="00780676" w:rsidP="00780676">
      <w:pPr>
        <w:jc w:val="center"/>
        <w:rPr>
          <w:b/>
          <w:sz w:val="40"/>
          <w:szCs w:val="40"/>
        </w:rPr>
      </w:pPr>
    </w:p>
    <w:p w:rsidR="00780676" w:rsidRPr="00AB2CAC" w:rsidRDefault="00780676" w:rsidP="00780676">
      <w:pPr>
        <w:jc w:val="center"/>
        <w:rPr>
          <w:b/>
          <w:sz w:val="40"/>
          <w:szCs w:val="40"/>
        </w:rPr>
      </w:pPr>
      <w:r w:rsidRPr="00AB2CAC">
        <w:rPr>
          <w:b/>
          <w:sz w:val="40"/>
          <w:szCs w:val="40"/>
        </w:rPr>
        <w:t>Журнал учета въезда</w:t>
      </w:r>
      <w:r>
        <w:rPr>
          <w:b/>
          <w:sz w:val="40"/>
          <w:szCs w:val="40"/>
        </w:rPr>
        <w:t>/</w:t>
      </w:r>
      <w:r w:rsidRPr="00AB2CAC">
        <w:rPr>
          <w:b/>
          <w:sz w:val="40"/>
          <w:szCs w:val="40"/>
        </w:rPr>
        <w:t>выезда автотранспортных средств</w:t>
      </w:r>
    </w:p>
    <w:p w:rsidR="00780676" w:rsidRPr="00CD0F87" w:rsidRDefault="00780676" w:rsidP="00780676"/>
    <w:p w:rsidR="00780676" w:rsidRDefault="00780676" w:rsidP="00780676"/>
    <w:tbl>
      <w:tblPr>
        <w:tblpPr w:leftFromText="180" w:rightFromText="180"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2709"/>
        <w:gridCol w:w="1720"/>
        <w:gridCol w:w="1343"/>
        <w:gridCol w:w="1377"/>
        <w:gridCol w:w="1205"/>
        <w:gridCol w:w="2277"/>
        <w:gridCol w:w="2298"/>
        <w:gridCol w:w="1726"/>
      </w:tblGrid>
      <w:tr w:rsidR="00780676" w:rsidRPr="00AB2CAC" w:rsidTr="00780676">
        <w:tc>
          <w:tcPr>
            <w:tcW w:w="961" w:type="dxa"/>
          </w:tcPr>
          <w:p w:rsidR="00780676" w:rsidRPr="00AB2CAC" w:rsidRDefault="00780676" w:rsidP="00780676">
            <w:r w:rsidRPr="00AB2CAC">
              <w:t>Дата</w:t>
            </w:r>
          </w:p>
        </w:tc>
        <w:tc>
          <w:tcPr>
            <w:tcW w:w="2709" w:type="dxa"/>
          </w:tcPr>
          <w:p w:rsidR="00780676" w:rsidRPr="00AB2CAC" w:rsidRDefault="00780676" w:rsidP="00780676">
            <w:r w:rsidRPr="00AB2CAC">
              <w:t>Номер автотранспортного средства</w:t>
            </w:r>
          </w:p>
        </w:tc>
        <w:tc>
          <w:tcPr>
            <w:tcW w:w="1720" w:type="dxa"/>
          </w:tcPr>
          <w:p w:rsidR="00780676" w:rsidRPr="00AB2CAC" w:rsidRDefault="00780676" w:rsidP="00780676">
            <w:r w:rsidRPr="00AB2CAC">
              <w:t>Номер контейнера</w:t>
            </w:r>
          </w:p>
        </w:tc>
        <w:tc>
          <w:tcPr>
            <w:tcW w:w="1343" w:type="dxa"/>
          </w:tcPr>
          <w:p w:rsidR="00780676" w:rsidRPr="00AB2CAC" w:rsidRDefault="00780676" w:rsidP="00780676">
            <w:r w:rsidRPr="00AB2CAC">
              <w:t>Наряд КЭУ - 16</w:t>
            </w:r>
          </w:p>
        </w:tc>
        <w:tc>
          <w:tcPr>
            <w:tcW w:w="1377" w:type="dxa"/>
          </w:tcPr>
          <w:p w:rsidR="00780676" w:rsidRPr="00AB2CAC" w:rsidRDefault="00780676" w:rsidP="00780676">
            <w:r w:rsidRPr="00AB2CAC">
              <w:t>Время заезда</w:t>
            </w:r>
          </w:p>
        </w:tc>
        <w:tc>
          <w:tcPr>
            <w:tcW w:w="1205" w:type="dxa"/>
          </w:tcPr>
          <w:p w:rsidR="00780676" w:rsidRPr="00AB2CAC" w:rsidRDefault="00780676" w:rsidP="00780676">
            <w:r w:rsidRPr="00AB2CAC">
              <w:t>Время выезда</w:t>
            </w:r>
          </w:p>
        </w:tc>
        <w:tc>
          <w:tcPr>
            <w:tcW w:w="2277" w:type="dxa"/>
          </w:tcPr>
          <w:p w:rsidR="00780676" w:rsidRPr="00AB2CAC" w:rsidRDefault="00780676" w:rsidP="00780676">
            <w:r w:rsidRPr="00AB2CAC">
              <w:t>Характеристика</w:t>
            </w:r>
          </w:p>
        </w:tc>
        <w:tc>
          <w:tcPr>
            <w:tcW w:w="2298" w:type="dxa"/>
          </w:tcPr>
          <w:p w:rsidR="00780676" w:rsidRPr="00AB2CAC" w:rsidRDefault="00780676" w:rsidP="00780676">
            <w:r w:rsidRPr="00AB2CAC">
              <w:t>Номер пропуска</w:t>
            </w:r>
          </w:p>
        </w:tc>
        <w:tc>
          <w:tcPr>
            <w:tcW w:w="1726" w:type="dxa"/>
          </w:tcPr>
          <w:p w:rsidR="00780676" w:rsidRPr="00AB2CAC" w:rsidRDefault="00780676" w:rsidP="00780676">
            <w:r>
              <w:t>Ф.И.О. охранника</w:t>
            </w:r>
          </w:p>
        </w:tc>
      </w:tr>
      <w:tr w:rsidR="00780676" w:rsidRPr="00AB2CAC" w:rsidTr="00780676">
        <w:tc>
          <w:tcPr>
            <w:tcW w:w="961" w:type="dxa"/>
          </w:tcPr>
          <w:p w:rsidR="00780676" w:rsidRPr="00AB2CAC" w:rsidRDefault="00780676" w:rsidP="00780676"/>
        </w:tc>
        <w:tc>
          <w:tcPr>
            <w:tcW w:w="2709" w:type="dxa"/>
          </w:tcPr>
          <w:p w:rsidR="00780676" w:rsidRPr="00AB2CAC" w:rsidRDefault="00780676" w:rsidP="00780676"/>
        </w:tc>
        <w:tc>
          <w:tcPr>
            <w:tcW w:w="1720" w:type="dxa"/>
          </w:tcPr>
          <w:p w:rsidR="00780676" w:rsidRPr="00AB2CAC" w:rsidRDefault="00780676" w:rsidP="00780676"/>
        </w:tc>
        <w:tc>
          <w:tcPr>
            <w:tcW w:w="1343" w:type="dxa"/>
          </w:tcPr>
          <w:p w:rsidR="00780676" w:rsidRPr="00AB2CAC" w:rsidRDefault="00780676" w:rsidP="00780676"/>
        </w:tc>
        <w:tc>
          <w:tcPr>
            <w:tcW w:w="1377" w:type="dxa"/>
          </w:tcPr>
          <w:p w:rsidR="00780676" w:rsidRPr="00AB2CAC" w:rsidRDefault="00780676" w:rsidP="00780676"/>
        </w:tc>
        <w:tc>
          <w:tcPr>
            <w:tcW w:w="1205" w:type="dxa"/>
          </w:tcPr>
          <w:p w:rsidR="00780676" w:rsidRPr="00AB2CAC" w:rsidRDefault="00780676" w:rsidP="00780676"/>
        </w:tc>
        <w:tc>
          <w:tcPr>
            <w:tcW w:w="2277" w:type="dxa"/>
          </w:tcPr>
          <w:p w:rsidR="00780676" w:rsidRPr="00AB2CAC" w:rsidRDefault="00780676" w:rsidP="00780676"/>
        </w:tc>
        <w:tc>
          <w:tcPr>
            <w:tcW w:w="2298" w:type="dxa"/>
          </w:tcPr>
          <w:p w:rsidR="00780676" w:rsidRPr="00AB2CAC" w:rsidRDefault="00780676" w:rsidP="00780676"/>
        </w:tc>
        <w:tc>
          <w:tcPr>
            <w:tcW w:w="1726" w:type="dxa"/>
          </w:tcPr>
          <w:p w:rsidR="00780676" w:rsidRPr="00AB2CAC" w:rsidRDefault="00780676" w:rsidP="00780676"/>
        </w:tc>
      </w:tr>
    </w:tbl>
    <w:p w:rsidR="00780676" w:rsidRDefault="00780676" w:rsidP="00780676">
      <w:pPr>
        <w:ind w:firstLine="708"/>
      </w:pPr>
    </w:p>
    <w:p w:rsidR="00780676" w:rsidRDefault="00780676" w:rsidP="00780676">
      <w:pPr>
        <w:ind w:firstLine="708"/>
      </w:pPr>
    </w:p>
    <w:p w:rsidR="00780676" w:rsidRDefault="00780676" w:rsidP="00780676">
      <w:pPr>
        <w:ind w:firstLine="708"/>
      </w:pPr>
    </w:p>
    <w:p w:rsidR="00780676" w:rsidRDefault="00780676" w:rsidP="00780676">
      <w:pPr>
        <w:ind w:firstLine="708"/>
      </w:pPr>
    </w:p>
    <w:p w:rsidR="00780676" w:rsidRDefault="00780676" w:rsidP="00780676">
      <w:pPr>
        <w:ind w:firstLine="708"/>
      </w:pPr>
    </w:p>
    <w:p w:rsidR="00780676" w:rsidRDefault="00780676" w:rsidP="00780676">
      <w:pPr>
        <w:ind w:firstLine="708"/>
      </w:pPr>
    </w:p>
    <w:p w:rsidR="00780676" w:rsidRDefault="00780676" w:rsidP="00780676">
      <w:pPr>
        <w:ind w:firstLine="708"/>
      </w:pPr>
    </w:p>
    <w:p w:rsidR="00780676" w:rsidRDefault="00780676" w:rsidP="00780676">
      <w:pPr>
        <w:ind w:firstLine="708"/>
      </w:pPr>
    </w:p>
    <w:p w:rsidR="00780676" w:rsidRDefault="00780676" w:rsidP="00780676">
      <w:pPr>
        <w:ind w:firstLine="708"/>
        <w:sectPr w:rsidR="00780676" w:rsidSect="00780676">
          <w:pgSz w:w="16840" w:h="11907" w:orient="landscape" w:code="9"/>
          <w:pgMar w:top="993" w:right="284" w:bottom="851" w:left="426" w:header="794" w:footer="0" w:gutter="0"/>
          <w:cols w:space="720"/>
          <w:titlePg/>
          <w:docGrid w:linePitch="326"/>
        </w:sectPr>
      </w:pPr>
    </w:p>
    <w:p w:rsidR="00780676" w:rsidRDefault="00780676" w:rsidP="00780676">
      <w:pPr>
        <w:ind w:firstLine="708"/>
      </w:pPr>
    </w:p>
    <w:p w:rsidR="00780676" w:rsidRDefault="00780676" w:rsidP="00780676">
      <w:pPr>
        <w:ind w:firstLine="708"/>
      </w:pPr>
    </w:p>
    <w:p w:rsidR="00780676" w:rsidRPr="00583000" w:rsidRDefault="00494602" w:rsidP="00780676">
      <w:pPr>
        <w:jc w:val="right"/>
        <w:rPr>
          <w:b/>
        </w:rPr>
      </w:pPr>
      <w:r w:rsidRPr="00494602">
        <w:rPr>
          <w:b/>
        </w:rPr>
        <w:t>Приложение 2 Правил пропускного режима  на КТ на ст. Первая Речка</w:t>
      </w:r>
    </w:p>
    <w:p w:rsidR="00780676" w:rsidRPr="0001784D" w:rsidRDefault="00780676" w:rsidP="00780676">
      <w:pPr>
        <w:jc w:val="right"/>
        <w:rPr>
          <w:b/>
          <w:sz w:val="16"/>
          <w:szCs w:val="16"/>
        </w:rPr>
      </w:pPr>
    </w:p>
    <w:p w:rsidR="00780676" w:rsidRDefault="00780676" w:rsidP="00780676">
      <w:pPr>
        <w:ind w:firstLine="708"/>
      </w:pPr>
      <w:r>
        <w:object w:dxaOrig="10716" w:dyaOrig="15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05pt;height:684pt" o:ole="">
            <v:imagedata r:id="rId21" o:title=""/>
          </v:shape>
          <o:OLEObject Type="Embed" ProgID="Excel.Sheet.8" ShapeID="_x0000_i1025" DrawAspect="Content" ObjectID="_1514987782" r:id="rId22"/>
        </w:object>
      </w:r>
    </w:p>
    <w:p w:rsidR="00780676" w:rsidRDefault="00780676" w:rsidP="00780676">
      <w:pPr>
        <w:ind w:firstLine="708"/>
      </w:pPr>
    </w:p>
    <w:p w:rsidR="00780676" w:rsidRDefault="00780676" w:rsidP="00780676">
      <w:pPr>
        <w:ind w:firstLine="708"/>
      </w:pPr>
    </w:p>
    <w:p w:rsidR="00780676" w:rsidRPr="00CF3819" w:rsidRDefault="00780676" w:rsidP="00780676">
      <w:pPr>
        <w:jc w:val="right"/>
      </w:pPr>
      <w:r>
        <w:t>36</w:t>
      </w:r>
    </w:p>
    <w:p w:rsidR="00780676" w:rsidRDefault="00780676" w:rsidP="00780676">
      <w:pPr>
        <w:jc w:val="right"/>
        <w:rPr>
          <w:b/>
          <w:sz w:val="16"/>
          <w:szCs w:val="16"/>
        </w:rPr>
      </w:pPr>
    </w:p>
    <w:p w:rsidR="00780676" w:rsidRDefault="00780676" w:rsidP="00780676">
      <w:pPr>
        <w:jc w:val="right"/>
        <w:rPr>
          <w:b/>
          <w:sz w:val="16"/>
          <w:szCs w:val="16"/>
        </w:rPr>
      </w:pPr>
    </w:p>
    <w:p w:rsidR="00780676" w:rsidRDefault="00780676" w:rsidP="00780676">
      <w:pPr>
        <w:jc w:val="right"/>
        <w:rPr>
          <w:b/>
          <w:sz w:val="16"/>
          <w:szCs w:val="16"/>
        </w:rPr>
      </w:pPr>
    </w:p>
    <w:p w:rsidR="00780676" w:rsidRDefault="00780676" w:rsidP="00780676">
      <w:pPr>
        <w:jc w:val="right"/>
        <w:rPr>
          <w:b/>
          <w:sz w:val="16"/>
          <w:szCs w:val="16"/>
        </w:rPr>
      </w:pPr>
    </w:p>
    <w:p w:rsidR="00780676" w:rsidRPr="00583000" w:rsidRDefault="00494602" w:rsidP="00780676">
      <w:pPr>
        <w:jc w:val="right"/>
        <w:rPr>
          <w:b/>
        </w:rPr>
      </w:pPr>
      <w:r w:rsidRPr="00494602">
        <w:rPr>
          <w:b/>
        </w:rPr>
        <w:t>Приложение 3 Правил пропускного режима  на КТ на ст. Первая Речка</w:t>
      </w:r>
    </w:p>
    <w:p w:rsidR="00780676" w:rsidRDefault="00780676" w:rsidP="00780676">
      <w:pPr>
        <w:jc w:val="right"/>
        <w:rPr>
          <w:b/>
          <w:bCs/>
          <w:sz w:val="22"/>
          <w:szCs w:val="22"/>
        </w:rPr>
      </w:pPr>
    </w:p>
    <w:p w:rsidR="00780676" w:rsidRDefault="00780676" w:rsidP="00780676">
      <w:pPr>
        <w:jc w:val="right"/>
        <w:rPr>
          <w:b/>
          <w:bCs/>
          <w:sz w:val="22"/>
          <w:szCs w:val="22"/>
        </w:rPr>
      </w:pPr>
    </w:p>
    <w:p w:rsidR="00780676" w:rsidRPr="000724E3" w:rsidRDefault="00780676" w:rsidP="00780676">
      <w:pPr>
        <w:jc w:val="right"/>
        <w:rPr>
          <w:b/>
          <w:bCs/>
          <w:sz w:val="22"/>
          <w:szCs w:val="22"/>
        </w:rPr>
      </w:pPr>
      <w:r w:rsidRPr="00975C46">
        <w:rPr>
          <w:b/>
          <w:bCs/>
          <w:sz w:val="22"/>
          <w:szCs w:val="22"/>
        </w:rPr>
        <w:t>Форма КЭУ-</w:t>
      </w:r>
      <w:r w:rsidRPr="000724E3">
        <w:rPr>
          <w:b/>
          <w:bCs/>
          <w:sz w:val="22"/>
          <w:szCs w:val="22"/>
        </w:rPr>
        <w:t>16</w:t>
      </w:r>
    </w:p>
    <w:p w:rsidR="00780676" w:rsidRPr="007C028E" w:rsidRDefault="00780676" w:rsidP="00780676">
      <w:pPr>
        <w:rPr>
          <w:sz w:val="12"/>
          <w:szCs w:val="12"/>
        </w:rPr>
      </w:pPr>
    </w:p>
    <w:tbl>
      <w:tblPr>
        <w:tblStyle w:val="afff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497"/>
        <w:gridCol w:w="1694"/>
      </w:tblGrid>
      <w:tr w:rsidR="00780676" w:rsidTr="00780676">
        <w:trPr>
          <w:jc w:val="center"/>
        </w:trPr>
        <w:tc>
          <w:tcPr>
            <w:tcW w:w="4497" w:type="dxa"/>
            <w:vAlign w:val="bottom"/>
          </w:tcPr>
          <w:p w:rsidR="00780676" w:rsidRPr="00975C46" w:rsidRDefault="00780676" w:rsidP="00780676">
            <w:pPr>
              <w:jc w:val="center"/>
              <w:rPr>
                <w:b/>
                <w:bCs/>
                <w:sz w:val="28"/>
                <w:szCs w:val="28"/>
              </w:rPr>
            </w:pPr>
            <w:r w:rsidRPr="00975C46">
              <w:rPr>
                <w:b/>
                <w:bCs/>
                <w:sz w:val="28"/>
                <w:szCs w:val="28"/>
              </w:rPr>
              <w:t>ПРИЕМО-СДАТОЧНЫЙ АКТ №</w:t>
            </w:r>
          </w:p>
        </w:tc>
        <w:tc>
          <w:tcPr>
            <w:tcW w:w="1694" w:type="dxa"/>
            <w:tcBorders>
              <w:bottom w:val="single" w:sz="4" w:space="0" w:color="auto"/>
            </w:tcBorders>
            <w:vAlign w:val="bottom"/>
          </w:tcPr>
          <w:p w:rsidR="00780676" w:rsidRPr="00975C46" w:rsidRDefault="00780676" w:rsidP="00780676">
            <w:pPr>
              <w:jc w:val="center"/>
              <w:rPr>
                <w:b/>
                <w:bCs/>
                <w:sz w:val="28"/>
                <w:szCs w:val="28"/>
              </w:rPr>
            </w:pPr>
          </w:p>
        </w:tc>
      </w:tr>
    </w:tbl>
    <w:p w:rsidR="00780676" w:rsidRPr="007C028E" w:rsidRDefault="00780676" w:rsidP="00780676">
      <w:pPr>
        <w:rPr>
          <w:sz w:val="12"/>
          <w:szCs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204"/>
        <w:gridCol w:w="224"/>
        <w:gridCol w:w="266"/>
        <w:gridCol w:w="938"/>
        <w:gridCol w:w="2244"/>
        <w:gridCol w:w="1241"/>
        <w:gridCol w:w="3521"/>
      </w:tblGrid>
      <w:tr w:rsidR="00780676" w:rsidTr="00780676">
        <w:tc>
          <w:tcPr>
            <w:tcW w:w="1204" w:type="dxa"/>
            <w:vAlign w:val="bottom"/>
          </w:tcPr>
          <w:p w:rsidR="00780676" w:rsidRDefault="00780676" w:rsidP="00780676">
            <w:pPr>
              <w:rPr>
                <w:sz w:val="22"/>
                <w:szCs w:val="22"/>
              </w:rPr>
            </w:pPr>
            <w:r>
              <w:rPr>
                <w:sz w:val="22"/>
                <w:szCs w:val="22"/>
              </w:rPr>
              <w:t>Перевозчик</w:t>
            </w:r>
          </w:p>
        </w:tc>
        <w:tc>
          <w:tcPr>
            <w:tcW w:w="8434" w:type="dxa"/>
            <w:gridSpan w:val="6"/>
            <w:tcBorders>
              <w:bottom w:val="single" w:sz="4" w:space="0" w:color="auto"/>
            </w:tcBorders>
            <w:vAlign w:val="bottom"/>
          </w:tcPr>
          <w:p w:rsidR="00780676" w:rsidRDefault="00780676" w:rsidP="00780676">
            <w:pPr>
              <w:jc w:val="center"/>
              <w:rPr>
                <w:sz w:val="22"/>
                <w:szCs w:val="22"/>
              </w:rPr>
            </w:pPr>
          </w:p>
        </w:tc>
      </w:tr>
      <w:tr w:rsidR="00780676" w:rsidRPr="007C028E" w:rsidTr="00780676">
        <w:tc>
          <w:tcPr>
            <w:tcW w:w="1204" w:type="dxa"/>
          </w:tcPr>
          <w:p w:rsidR="00780676" w:rsidRPr="007C028E" w:rsidRDefault="00780676" w:rsidP="00780676">
            <w:pPr>
              <w:rPr>
                <w:sz w:val="6"/>
                <w:szCs w:val="6"/>
              </w:rPr>
            </w:pPr>
          </w:p>
        </w:tc>
        <w:tc>
          <w:tcPr>
            <w:tcW w:w="8434" w:type="dxa"/>
            <w:gridSpan w:val="6"/>
            <w:tcBorders>
              <w:top w:val="single" w:sz="4" w:space="0" w:color="auto"/>
            </w:tcBorders>
          </w:tcPr>
          <w:p w:rsidR="00780676" w:rsidRPr="007C028E" w:rsidRDefault="00780676" w:rsidP="00780676">
            <w:pPr>
              <w:jc w:val="center"/>
              <w:rPr>
                <w:sz w:val="6"/>
                <w:szCs w:val="6"/>
              </w:rPr>
            </w:pPr>
          </w:p>
        </w:tc>
      </w:tr>
      <w:tr w:rsidR="00780676" w:rsidTr="00780676">
        <w:tc>
          <w:tcPr>
            <w:tcW w:w="2632" w:type="dxa"/>
            <w:gridSpan w:val="4"/>
            <w:vAlign w:val="bottom"/>
          </w:tcPr>
          <w:p w:rsidR="00780676" w:rsidRDefault="00780676" w:rsidP="00780676">
            <w:pPr>
              <w:rPr>
                <w:sz w:val="22"/>
                <w:szCs w:val="22"/>
              </w:rPr>
            </w:pPr>
            <w:r>
              <w:rPr>
                <w:sz w:val="22"/>
                <w:szCs w:val="22"/>
              </w:rPr>
              <w:t>Железнодорожная станция</w:t>
            </w:r>
          </w:p>
        </w:tc>
        <w:tc>
          <w:tcPr>
            <w:tcW w:w="7006" w:type="dxa"/>
            <w:gridSpan w:val="3"/>
            <w:tcBorders>
              <w:bottom w:val="single" w:sz="4" w:space="0" w:color="auto"/>
            </w:tcBorders>
            <w:vAlign w:val="bottom"/>
          </w:tcPr>
          <w:p w:rsidR="00780676" w:rsidRDefault="00780676" w:rsidP="00780676">
            <w:pPr>
              <w:jc w:val="center"/>
              <w:rPr>
                <w:sz w:val="22"/>
                <w:szCs w:val="22"/>
              </w:rPr>
            </w:pPr>
          </w:p>
        </w:tc>
      </w:tr>
      <w:tr w:rsidR="00780676" w:rsidRPr="007C028E" w:rsidTr="00780676">
        <w:tc>
          <w:tcPr>
            <w:tcW w:w="2632" w:type="dxa"/>
            <w:gridSpan w:val="4"/>
          </w:tcPr>
          <w:p w:rsidR="00780676" w:rsidRPr="007C028E" w:rsidRDefault="00780676" w:rsidP="00780676">
            <w:pPr>
              <w:rPr>
                <w:sz w:val="6"/>
                <w:szCs w:val="6"/>
              </w:rPr>
            </w:pPr>
          </w:p>
        </w:tc>
        <w:tc>
          <w:tcPr>
            <w:tcW w:w="7006" w:type="dxa"/>
            <w:gridSpan w:val="3"/>
            <w:tcBorders>
              <w:top w:val="single" w:sz="4" w:space="0" w:color="auto"/>
            </w:tcBorders>
          </w:tcPr>
          <w:p w:rsidR="00780676" w:rsidRPr="007C028E" w:rsidRDefault="00780676" w:rsidP="00780676">
            <w:pPr>
              <w:jc w:val="center"/>
              <w:rPr>
                <w:sz w:val="6"/>
                <w:szCs w:val="6"/>
              </w:rPr>
            </w:pPr>
          </w:p>
        </w:tc>
      </w:tr>
      <w:tr w:rsidR="00780676" w:rsidTr="00780676">
        <w:tc>
          <w:tcPr>
            <w:tcW w:w="1428" w:type="dxa"/>
            <w:gridSpan w:val="2"/>
            <w:vAlign w:val="bottom"/>
          </w:tcPr>
          <w:p w:rsidR="00780676" w:rsidRDefault="00780676" w:rsidP="00780676">
            <w:pPr>
              <w:rPr>
                <w:sz w:val="22"/>
                <w:szCs w:val="22"/>
              </w:rPr>
            </w:pPr>
            <w:r>
              <w:rPr>
                <w:sz w:val="22"/>
                <w:szCs w:val="22"/>
              </w:rPr>
              <w:t>№ контейнера</w:t>
            </w:r>
          </w:p>
        </w:tc>
        <w:tc>
          <w:tcPr>
            <w:tcW w:w="3448" w:type="dxa"/>
            <w:gridSpan w:val="3"/>
            <w:tcBorders>
              <w:bottom w:val="single" w:sz="4" w:space="0" w:color="auto"/>
            </w:tcBorders>
            <w:vAlign w:val="bottom"/>
          </w:tcPr>
          <w:p w:rsidR="00780676" w:rsidRDefault="00780676" w:rsidP="00780676">
            <w:pPr>
              <w:jc w:val="center"/>
              <w:rPr>
                <w:sz w:val="22"/>
                <w:szCs w:val="22"/>
              </w:rPr>
            </w:pPr>
          </w:p>
        </w:tc>
        <w:tc>
          <w:tcPr>
            <w:tcW w:w="1241" w:type="dxa"/>
            <w:vAlign w:val="bottom"/>
          </w:tcPr>
          <w:p w:rsidR="00780676" w:rsidRDefault="00780676" w:rsidP="00780676">
            <w:pPr>
              <w:jc w:val="center"/>
              <w:rPr>
                <w:sz w:val="22"/>
                <w:szCs w:val="22"/>
              </w:rPr>
            </w:pPr>
            <w:r>
              <w:rPr>
                <w:sz w:val="22"/>
                <w:szCs w:val="22"/>
              </w:rPr>
              <w:t>типоразмер</w:t>
            </w:r>
          </w:p>
        </w:tc>
        <w:tc>
          <w:tcPr>
            <w:tcW w:w="3521" w:type="dxa"/>
            <w:tcBorders>
              <w:bottom w:val="single" w:sz="4" w:space="0" w:color="auto"/>
            </w:tcBorders>
            <w:vAlign w:val="bottom"/>
          </w:tcPr>
          <w:p w:rsidR="00780676" w:rsidRDefault="00780676" w:rsidP="00780676">
            <w:pPr>
              <w:jc w:val="center"/>
              <w:rPr>
                <w:sz w:val="22"/>
                <w:szCs w:val="22"/>
              </w:rPr>
            </w:pPr>
          </w:p>
        </w:tc>
      </w:tr>
      <w:tr w:rsidR="00780676" w:rsidRPr="007C028E" w:rsidTr="00780676">
        <w:tc>
          <w:tcPr>
            <w:tcW w:w="1428" w:type="dxa"/>
            <w:gridSpan w:val="2"/>
          </w:tcPr>
          <w:p w:rsidR="00780676" w:rsidRPr="007C028E" w:rsidRDefault="00780676" w:rsidP="00780676">
            <w:pPr>
              <w:rPr>
                <w:sz w:val="6"/>
                <w:szCs w:val="6"/>
              </w:rPr>
            </w:pPr>
          </w:p>
        </w:tc>
        <w:tc>
          <w:tcPr>
            <w:tcW w:w="3448" w:type="dxa"/>
            <w:gridSpan w:val="3"/>
            <w:tcBorders>
              <w:top w:val="single" w:sz="4" w:space="0" w:color="auto"/>
            </w:tcBorders>
          </w:tcPr>
          <w:p w:rsidR="00780676" w:rsidRPr="007C028E" w:rsidRDefault="00780676" w:rsidP="00780676">
            <w:pPr>
              <w:jc w:val="center"/>
              <w:rPr>
                <w:sz w:val="6"/>
                <w:szCs w:val="6"/>
              </w:rPr>
            </w:pPr>
          </w:p>
        </w:tc>
        <w:tc>
          <w:tcPr>
            <w:tcW w:w="1241" w:type="dxa"/>
          </w:tcPr>
          <w:p w:rsidR="00780676" w:rsidRPr="007C028E" w:rsidRDefault="00780676" w:rsidP="00780676">
            <w:pPr>
              <w:jc w:val="center"/>
              <w:rPr>
                <w:sz w:val="6"/>
                <w:szCs w:val="6"/>
              </w:rPr>
            </w:pPr>
          </w:p>
        </w:tc>
        <w:tc>
          <w:tcPr>
            <w:tcW w:w="3521" w:type="dxa"/>
            <w:tcBorders>
              <w:top w:val="single" w:sz="4" w:space="0" w:color="auto"/>
            </w:tcBorders>
          </w:tcPr>
          <w:p w:rsidR="00780676" w:rsidRPr="007C028E" w:rsidRDefault="00780676" w:rsidP="00780676">
            <w:pPr>
              <w:jc w:val="center"/>
              <w:rPr>
                <w:sz w:val="6"/>
                <w:szCs w:val="6"/>
              </w:rPr>
            </w:pPr>
          </w:p>
        </w:tc>
      </w:tr>
      <w:tr w:rsidR="00780676" w:rsidTr="00780676">
        <w:tc>
          <w:tcPr>
            <w:tcW w:w="1694" w:type="dxa"/>
            <w:gridSpan w:val="3"/>
            <w:vAlign w:val="bottom"/>
          </w:tcPr>
          <w:p w:rsidR="00780676" w:rsidRDefault="00780676" w:rsidP="00780676">
            <w:pPr>
              <w:rPr>
                <w:sz w:val="22"/>
                <w:szCs w:val="22"/>
              </w:rPr>
            </w:pPr>
            <w:r>
              <w:rPr>
                <w:sz w:val="22"/>
                <w:szCs w:val="22"/>
              </w:rPr>
              <w:t>Принадлежность</w:t>
            </w:r>
          </w:p>
        </w:tc>
        <w:tc>
          <w:tcPr>
            <w:tcW w:w="7944" w:type="dxa"/>
            <w:gridSpan w:val="4"/>
            <w:tcBorders>
              <w:bottom w:val="single" w:sz="4" w:space="0" w:color="auto"/>
            </w:tcBorders>
            <w:vAlign w:val="bottom"/>
          </w:tcPr>
          <w:p w:rsidR="00780676" w:rsidRDefault="00780676" w:rsidP="00780676">
            <w:pPr>
              <w:jc w:val="center"/>
              <w:rPr>
                <w:sz w:val="22"/>
                <w:szCs w:val="22"/>
              </w:rPr>
            </w:pPr>
          </w:p>
        </w:tc>
      </w:tr>
      <w:tr w:rsidR="00780676" w:rsidRPr="00975C46" w:rsidTr="00780676">
        <w:tc>
          <w:tcPr>
            <w:tcW w:w="1694" w:type="dxa"/>
            <w:gridSpan w:val="3"/>
          </w:tcPr>
          <w:p w:rsidR="00780676" w:rsidRPr="00975C46" w:rsidRDefault="00780676" w:rsidP="00780676">
            <w:pPr>
              <w:rPr>
                <w:sz w:val="14"/>
                <w:szCs w:val="14"/>
              </w:rPr>
            </w:pPr>
          </w:p>
        </w:tc>
        <w:tc>
          <w:tcPr>
            <w:tcW w:w="7944" w:type="dxa"/>
            <w:gridSpan w:val="4"/>
            <w:tcBorders>
              <w:top w:val="single" w:sz="4" w:space="0" w:color="auto"/>
            </w:tcBorders>
          </w:tcPr>
          <w:p w:rsidR="00780676" w:rsidRPr="00681822" w:rsidRDefault="00780676" w:rsidP="00780676">
            <w:pPr>
              <w:jc w:val="center"/>
              <w:rPr>
                <w:sz w:val="14"/>
                <w:szCs w:val="14"/>
              </w:rPr>
            </w:pPr>
            <w:r w:rsidRPr="00681822">
              <w:rPr>
                <w:sz w:val="14"/>
                <w:szCs w:val="14"/>
              </w:rPr>
              <w:t>собственный или арендованный, парка СНГ, парка</w:t>
            </w:r>
            <w:r>
              <w:rPr>
                <w:sz w:val="14"/>
                <w:szCs w:val="14"/>
              </w:rPr>
              <w:t xml:space="preserve"> </w:t>
            </w:r>
            <w:r w:rsidRPr="00681822">
              <w:rPr>
                <w:sz w:val="14"/>
                <w:szCs w:val="14"/>
              </w:rPr>
              <w:t>РЖД, FESU и другие</w:t>
            </w:r>
          </w:p>
        </w:tc>
      </w:tr>
    </w:tbl>
    <w:p w:rsidR="00780676" w:rsidRPr="00850A36" w:rsidRDefault="00780676" w:rsidP="00780676">
      <w:pPr>
        <w:spacing w:before="60" w:after="20"/>
        <w:jc w:val="center"/>
        <w:rPr>
          <w:b/>
          <w:bCs/>
          <w:sz w:val="22"/>
          <w:szCs w:val="22"/>
        </w:rPr>
      </w:pPr>
      <w:r w:rsidRPr="00850A36">
        <w:rPr>
          <w:b/>
          <w:bCs/>
          <w:sz w:val="22"/>
          <w:szCs w:val="22"/>
        </w:rPr>
        <w:t xml:space="preserve">1. Выдача </w:t>
      </w:r>
      <w:r>
        <w:rPr>
          <w:b/>
          <w:bCs/>
          <w:sz w:val="22"/>
          <w:szCs w:val="22"/>
        </w:rPr>
        <w:t>контейнера</w:t>
      </w:r>
    </w:p>
    <w:tbl>
      <w:tblPr>
        <w:tblStyle w:val="afff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0" w:type="dxa"/>
          <w:right w:w="0" w:type="dxa"/>
        </w:tblCellMar>
        <w:tblLook w:val="01E0"/>
      </w:tblPr>
      <w:tblGrid>
        <w:gridCol w:w="126"/>
        <w:gridCol w:w="742"/>
        <w:gridCol w:w="448"/>
        <w:gridCol w:w="462"/>
        <w:gridCol w:w="1358"/>
        <w:gridCol w:w="294"/>
        <w:gridCol w:w="98"/>
        <w:gridCol w:w="350"/>
        <w:gridCol w:w="238"/>
        <w:gridCol w:w="462"/>
        <w:gridCol w:w="240"/>
        <w:gridCol w:w="446"/>
        <w:gridCol w:w="713"/>
        <w:gridCol w:w="533"/>
        <w:gridCol w:w="853"/>
        <w:gridCol w:w="896"/>
        <w:gridCol w:w="1260"/>
        <w:gridCol w:w="119"/>
      </w:tblGrid>
      <w:tr w:rsidR="00780676" w:rsidTr="00780676">
        <w:tc>
          <w:tcPr>
            <w:tcW w:w="126" w:type="dxa"/>
            <w:tcBorders>
              <w:top w:val="single" w:sz="12" w:space="0" w:color="auto"/>
            </w:tcBorders>
            <w:vAlign w:val="bottom"/>
          </w:tcPr>
          <w:p w:rsidR="00780676" w:rsidRDefault="00780676" w:rsidP="00780676">
            <w:pPr>
              <w:rPr>
                <w:sz w:val="22"/>
                <w:szCs w:val="22"/>
              </w:rPr>
            </w:pPr>
          </w:p>
        </w:tc>
        <w:tc>
          <w:tcPr>
            <w:tcW w:w="3304" w:type="dxa"/>
            <w:gridSpan w:val="5"/>
            <w:tcBorders>
              <w:top w:val="single" w:sz="12" w:space="0" w:color="auto"/>
            </w:tcBorders>
            <w:vAlign w:val="bottom"/>
          </w:tcPr>
          <w:p w:rsidR="00780676" w:rsidRDefault="00780676" w:rsidP="00780676">
            <w:pPr>
              <w:spacing w:before="60"/>
              <w:rPr>
                <w:sz w:val="22"/>
                <w:szCs w:val="22"/>
              </w:rPr>
            </w:pPr>
            <w:r>
              <w:rPr>
                <w:sz w:val="22"/>
                <w:szCs w:val="22"/>
              </w:rPr>
              <w:t>Контейнер (груженый, порожний)</w:t>
            </w:r>
          </w:p>
        </w:tc>
        <w:tc>
          <w:tcPr>
            <w:tcW w:w="2547" w:type="dxa"/>
            <w:gridSpan w:val="7"/>
            <w:tcBorders>
              <w:top w:val="single" w:sz="12" w:space="0" w:color="auto"/>
              <w:bottom w:val="single" w:sz="4" w:space="0" w:color="auto"/>
            </w:tcBorders>
            <w:vAlign w:val="bottom"/>
          </w:tcPr>
          <w:p w:rsidR="00780676" w:rsidRDefault="00780676" w:rsidP="00780676">
            <w:pPr>
              <w:jc w:val="center"/>
              <w:rPr>
                <w:sz w:val="22"/>
                <w:szCs w:val="22"/>
              </w:rPr>
            </w:pPr>
          </w:p>
        </w:tc>
        <w:tc>
          <w:tcPr>
            <w:tcW w:w="1386" w:type="dxa"/>
            <w:gridSpan w:val="2"/>
            <w:tcBorders>
              <w:top w:val="single" w:sz="12" w:space="0" w:color="auto"/>
            </w:tcBorders>
            <w:vAlign w:val="bottom"/>
          </w:tcPr>
          <w:p w:rsidR="00780676" w:rsidRDefault="00780676" w:rsidP="00780676">
            <w:pPr>
              <w:jc w:val="center"/>
              <w:rPr>
                <w:sz w:val="22"/>
                <w:szCs w:val="22"/>
              </w:rPr>
            </w:pPr>
            <w:r>
              <w:rPr>
                <w:sz w:val="22"/>
                <w:szCs w:val="22"/>
              </w:rPr>
              <w:t>№ накладной</w:t>
            </w:r>
          </w:p>
        </w:tc>
        <w:tc>
          <w:tcPr>
            <w:tcW w:w="2156" w:type="dxa"/>
            <w:gridSpan w:val="2"/>
            <w:tcBorders>
              <w:top w:val="single" w:sz="12" w:space="0" w:color="auto"/>
              <w:bottom w:val="single" w:sz="4" w:space="0" w:color="auto"/>
            </w:tcBorders>
            <w:vAlign w:val="bottom"/>
          </w:tcPr>
          <w:p w:rsidR="00780676" w:rsidRDefault="00780676" w:rsidP="00780676">
            <w:pPr>
              <w:jc w:val="center"/>
              <w:rPr>
                <w:sz w:val="22"/>
                <w:szCs w:val="22"/>
              </w:rPr>
            </w:pPr>
          </w:p>
        </w:tc>
        <w:tc>
          <w:tcPr>
            <w:tcW w:w="119" w:type="dxa"/>
            <w:tcBorders>
              <w:top w:val="single" w:sz="12" w:space="0" w:color="auto"/>
            </w:tcBorders>
            <w:vAlign w:val="bottom"/>
          </w:tcPr>
          <w:p w:rsidR="00780676" w:rsidRDefault="00780676" w:rsidP="00780676">
            <w:pPr>
              <w:rPr>
                <w:sz w:val="22"/>
                <w:szCs w:val="22"/>
              </w:rPr>
            </w:pPr>
          </w:p>
        </w:tc>
      </w:tr>
      <w:tr w:rsidR="00780676" w:rsidRPr="00A15C60" w:rsidTr="00780676">
        <w:tc>
          <w:tcPr>
            <w:tcW w:w="126" w:type="dxa"/>
          </w:tcPr>
          <w:p w:rsidR="00780676" w:rsidRPr="00A15C60" w:rsidRDefault="00780676" w:rsidP="00780676">
            <w:pPr>
              <w:rPr>
                <w:sz w:val="6"/>
                <w:szCs w:val="6"/>
              </w:rPr>
            </w:pPr>
          </w:p>
        </w:tc>
        <w:tc>
          <w:tcPr>
            <w:tcW w:w="3304" w:type="dxa"/>
            <w:gridSpan w:val="5"/>
          </w:tcPr>
          <w:p w:rsidR="00780676" w:rsidRPr="00A15C60" w:rsidRDefault="00780676" w:rsidP="00780676">
            <w:pPr>
              <w:rPr>
                <w:sz w:val="6"/>
                <w:szCs w:val="6"/>
              </w:rPr>
            </w:pPr>
          </w:p>
        </w:tc>
        <w:tc>
          <w:tcPr>
            <w:tcW w:w="2547" w:type="dxa"/>
            <w:gridSpan w:val="7"/>
            <w:tcBorders>
              <w:top w:val="single" w:sz="4" w:space="0" w:color="auto"/>
            </w:tcBorders>
          </w:tcPr>
          <w:p w:rsidR="00780676" w:rsidRPr="00A15C60" w:rsidRDefault="00780676" w:rsidP="00780676">
            <w:pPr>
              <w:jc w:val="center"/>
              <w:rPr>
                <w:sz w:val="6"/>
                <w:szCs w:val="6"/>
              </w:rPr>
            </w:pPr>
          </w:p>
        </w:tc>
        <w:tc>
          <w:tcPr>
            <w:tcW w:w="1386" w:type="dxa"/>
            <w:gridSpan w:val="2"/>
          </w:tcPr>
          <w:p w:rsidR="00780676" w:rsidRPr="00A15C60" w:rsidRDefault="00780676" w:rsidP="00780676">
            <w:pPr>
              <w:jc w:val="center"/>
              <w:rPr>
                <w:sz w:val="6"/>
                <w:szCs w:val="6"/>
              </w:rPr>
            </w:pPr>
          </w:p>
        </w:tc>
        <w:tc>
          <w:tcPr>
            <w:tcW w:w="2156" w:type="dxa"/>
            <w:gridSpan w:val="2"/>
            <w:tcBorders>
              <w:top w:val="single" w:sz="4" w:space="0" w:color="auto"/>
            </w:tcBorders>
          </w:tcPr>
          <w:p w:rsidR="00780676" w:rsidRPr="00A15C60" w:rsidRDefault="00780676" w:rsidP="00780676">
            <w:pPr>
              <w:jc w:val="center"/>
              <w:rPr>
                <w:sz w:val="6"/>
                <w:szCs w:val="6"/>
              </w:rPr>
            </w:pPr>
          </w:p>
        </w:tc>
        <w:tc>
          <w:tcPr>
            <w:tcW w:w="119" w:type="dxa"/>
          </w:tcPr>
          <w:p w:rsidR="00780676" w:rsidRPr="00A15C60" w:rsidRDefault="00780676" w:rsidP="00780676">
            <w:pPr>
              <w:rPr>
                <w:sz w:val="6"/>
                <w:szCs w:val="6"/>
              </w:rPr>
            </w:pPr>
          </w:p>
        </w:tc>
      </w:tr>
      <w:tr w:rsidR="00780676" w:rsidTr="00780676">
        <w:tc>
          <w:tcPr>
            <w:tcW w:w="126" w:type="dxa"/>
            <w:vAlign w:val="bottom"/>
          </w:tcPr>
          <w:p w:rsidR="00780676" w:rsidRDefault="00780676" w:rsidP="00780676">
            <w:pPr>
              <w:rPr>
                <w:sz w:val="22"/>
                <w:szCs w:val="22"/>
              </w:rPr>
            </w:pPr>
          </w:p>
        </w:tc>
        <w:tc>
          <w:tcPr>
            <w:tcW w:w="742" w:type="dxa"/>
            <w:vAlign w:val="bottom"/>
          </w:tcPr>
          <w:p w:rsidR="00780676" w:rsidRDefault="00780676" w:rsidP="00780676">
            <w:pPr>
              <w:rPr>
                <w:sz w:val="22"/>
                <w:szCs w:val="22"/>
              </w:rPr>
            </w:pPr>
            <w:r>
              <w:rPr>
                <w:sz w:val="22"/>
                <w:szCs w:val="22"/>
              </w:rPr>
              <w:t>Выдан</w:t>
            </w:r>
          </w:p>
        </w:tc>
        <w:tc>
          <w:tcPr>
            <w:tcW w:w="8651" w:type="dxa"/>
            <w:gridSpan w:val="15"/>
            <w:tcBorders>
              <w:top w:val="nil"/>
              <w:bottom w:val="single" w:sz="4" w:space="0" w:color="auto"/>
            </w:tcBorders>
            <w:vAlign w:val="bottom"/>
          </w:tcPr>
          <w:p w:rsidR="00780676" w:rsidRDefault="00780676" w:rsidP="00780676">
            <w:pPr>
              <w:jc w:val="center"/>
              <w:rPr>
                <w:sz w:val="22"/>
                <w:szCs w:val="22"/>
              </w:rPr>
            </w:pPr>
          </w:p>
        </w:tc>
        <w:tc>
          <w:tcPr>
            <w:tcW w:w="119" w:type="dxa"/>
            <w:vAlign w:val="bottom"/>
          </w:tcPr>
          <w:p w:rsidR="00780676" w:rsidRDefault="00780676" w:rsidP="00780676">
            <w:pPr>
              <w:rPr>
                <w:sz w:val="22"/>
                <w:szCs w:val="22"/>
              </w:rPr>
            </w:pPr>
          </w:p>
        </w:tc>
      </w:tr>
      <w:tr w:rsidR="00780676" w:rsidRPr="002A2823" w:rsidTr="00780676">
        <w:tc>
          <w:tcPr>
            <w:tcW w:w="126" w:type="dxa"/>
          </w:tcPr>
          <w:p w:rsidR="00780676" w:rsidRPr="002A2823" w:rsidRDefault="00780676" w:rsidP="00780676">
            <w:pPr>
              <w:rPr>
                <w:sz w:val="14"/>
                <w:szCs w:val="14"/>
              </w:rPr>
            </w:pPr>
          </w:p>
        </w:tc>
        <w:tc>
          <w:tcPr>
            <w:tcW w:w="742" w:type="dxa"/>
          </w:tcPr>
          <w:p w:rsidR="00780676" w:rsidRPr="002A2823" w:rsidRDefault="00780676" w:rsidP="00780676">
            <w:pPr>
              <w:rPr>
                <w:sz w:val="14"/>
                <w:szCs w:val="14"/>
              </w:rPr>
            </w:pPr>
          </w:p>
        </w:tc>
        <w:tc>
          <w:tcPr>
            <w:tcW w:w="8651" w:type="dxa"/>
            <w:gridSpan w:val="15"/>
          </w:tcPr>
          <w:p w:rsidR="00780676" w:rsidRPr="002A2823" w:rsidRDefault="00780676" w:rsidP="00780676">
            <w:pPr>
              <w:jc w:val="center"/>
              <w:rPr>
                <w:sz w:val="14"/>
                <w:szCs w:val="14"/>
              </w:rPr>
            </w:pPr>
            <w:r w:rsidRPr="002A2823">
              <w:rPr>
                <w:sz w:val="14"/>
                <w:szCs w:val="14"/>
              </w:rPr>
              <w:t>наименование грузоотправителя, грузополучателя</w:t>
            </w:r>
          </w:p>
        </w:tc>
        <w:tc>
          <w:tcPr>
            <w:tcW w:w="119" w:type="dxa"/>
          </w:tcPr>
          <w:p w:rsidR="00780676" w:rsidRPr="002A2823" w:rsidRDefault="00780676" w:rsidP="00780676">
            <w:pPr>
              <w:rPr>
                <w:sz w:val="14"/>
                <w:szCs w:val="14"/>
              </w:rPr>
            </w:pPr>
          </w:p>
        </w:tc>
      </w:tr>
      <w:tr w:rsidR="00780676" w:rsidTr="00780676">
        <w:tc>
          <w:tcPr>
            <w:tcW w:w="126" w:type="dxa"/>
            <w:vAlign w:val="bottom"/>
          </w:tcPr>
          <w:p w:rsidR="00780676" w:rsidRDefault="00780676" w:rsidP="00780676">
            <w:pPr>
              <w:rPr>
                <w:sz w:val="22"/>
                <w:szCs w:val="22"/>
              </w:rPr>
            </w:pPr>
          </w:p>
        </w:tc>
        <w:tc>
          <w:tcPr>
            <w:tcW w:w="742" w:type="dxa"/>
            <w:vAlign w:val="bottom"/>
          </w:tcPr>
          <w:p w:rsidR="00780676" w:rsidRDefault="00780676" w:rsidP="00780676">
            <w:pPr>
              <w:rPr>
                <w:sz w:val="22"/>
                <w:szCs w:val="22"/>
              </w:rPr>
            </w:pPr>
            <w:r>
              <w:rPr>
                <w:sz w:val="22"/>
                <w:szCs w:val="22"/>
              </w:rPr>
              <w:t>Выдан</w:t>
            </w:r>
          </w:p>
        </w:tc>
        <w:tc>
          <w:tcPr>
            <w:tcW w:w="2268" w:type="dxa"/>
            <w:gridSpan w:val="3"/>
            <w:tcBorders>
              <w:top w:val="nil"/>
              <w:bottom w:val="single" w:sz="4" w:space="0" w:color="auto"/>
            </w:tcBorders>
            <w:vAlign w:val="bottom"/>
          </w:tcPr>
          <w:p w:rsidR="00780676" w:rsidRDefault="00780676" w:rsidP="00780676">
            <w:pPr>
              <w:jc w:val="center"/>
              <w:rPr>
                <w:sz w:val="22"/>
                <w:szCs w:val="22"/>
              </w:rPr>
            </w:pPr>
          </w:p>
        </w:tc>
        <w:tc>
          <w:tcPr>
            <w:tcW w:w="294" w:type="dxa"/>
            <w:vAlign w:val="bottom"/>
          </w:tcPr>
          <w:p w:rsidR="00780676" w:rsidRDefault="00780676" w:rsidP="00780676">
            <w:pPr>
              <w:jc w:val="center"/>
              <w:rPr>
                <w:sz w:val="22"/>
                <w:szCs w:val="22"/>
              </w:rPr>
            </w:pPr>
            <w:proofErr w:type="gramStart"/>
            <w:r>
              <w:rPr>
                <w:sz w:val="22"/>
                <w:szCs w:val="22"/>
              </w:rPr>
              <w:t>г</w:t>
            </w:r>
            <w:proofErr w:type="gramEnd"/>
            <w:r>
              <w:rPr>
                <w:sz w:val="22"/>
                <w:szCs w:val="22"/>
              </w:rPr>
              <w:t>.</w:t>
            </w:r>
          </w:p>
        </w:tc>
        <w:tc>
          <w:tcPr>
            <w:tcW w:w="686" w:type="dxa"/>
            <w:gridSpan w:val="3"/>
            <w:tcBorders>
              <w:top w:val="nil"/>
              <w:bottom w:val="single" w:sz="4" w:space="0" w:color="auto"/>
            </w:tcBorders>
            <w:vAlign w:val="bottom"/>
          </w:tcPr>
          <w:p w:rsidR="00780676" w:rsidRDefault="00780676" w:rsidP="00780676">
            <w:pPr>
              <w:jc w:val="center"/>
              <w:rPr>
                <w:sz w:val="22"/>
                <w:szCs w:val="22"/>
              </w:rPr>
            </w:pPr>
          </w:p>
        </w:tc>
        <w:tc>
          <w:tcPr>
            <w:tcW w:w="462" w:type="dxa"/>
            <w:vAlign w:val="bottom"/>
          </w:tcPr>
          <w:p w:rsidR="00780676" w:rsidRDefault="00780676" w:rsidP="00780676">
            <w:pPr>
              <w:jc w:val="center"/>
              <w:rPr>
                <w:sz w:val="22"/>
                <w:szCs w:val="22"/>
              </w:rPr>
            </w:pPr>
            <w:r>
              <w:rPr>
                <w:sz w:val="22"/>
                <w:szCs w:val="22"/>
              </w:rPr>
              <w:t>час.</w:t>
            </w:r>
          </w:p>
        </w:tc>
        <w:tc>
          <w:tcPr>
            <w:tcW w:w="686" w:type="dxa"/>
            <w:gridSpan w:val="2"/>
            <w:tcBorders>
              <w:top w:val="nil"/>
              <w:bottom w:val="single" w:sz="4" w:space="0" w:color="auto"/>
            </w:tcBorders>
            <w:vAlign w:val="bottom"/>
          </w:tcPr>
          <w:p w:rsidR="00780676" w:rsidRDefault="00780676" w:rsidP="00780676">
            <w:pPr>
              <w:jc w:val="center"/>
              <w:rPr>
                <w:sz w:val="22"/>
                <w:szCs w:val="22"/>
              </w:rPr>
            </w:pPr>
          </w:p>
        </w:tc>
        <w:tc>
          <w:tcPr>
            <w:tcW w:w="4255" w:type="dxa"/>
            <w:gridSpan w:val="5"/>
            <w:vAlign w:val="bottom"/>
          </w:tcPr>
          <w:p w:rsidR="00780676" w:rsidRDefault="00780676" w:rsidP="00780676">
            <w:pPr>
              <w:ind w:left="57"/>
              <w:rPr>
                <w:sz w:val="22"/>
                <w:szCs w:val="22"/>
              </w:rPr>
            </w:pPr>
            <w:r>
              <w:rPr>
                <w:sz w:val="22"/>
                <w:szCs w:val="22"/>
              </w:rPr>
              <w:t>мин.</w:t>
            </w:r>
          </w:p>
        </w:tc>
        <w:tc>
          <w:tcPr>
            <w:tcW w:w="119" w:type="dxa"/>
            <w:vAlign w:val="bottom"/>
          </w:tcPr>
          <w:p w:rsidR="00780676" w:rsidRDefault="00780676" w:rsidP="00780676">
            <w:pPr>
              <w:rPr>
                <w:sz w:val="22"/>
                <w:szCs w:val="22"/>
              </w:rPr>
            </w:pPr>
          </w:p>
        </w:tc>
      </w:tr>
      <w:tr w:rsidR="00780676" w:rsidRPr="00224FBC" w:rsidTr="00780676">
        <w:tc>
          <w:tcPr>
            <w:tcW w:w="126" w:type="dxa"/>
          </w:tcPr>
          <w:p w:rsidR="00780676" w:rsidRPr="00224FBC" w:rsidRDefault="00780676" w:rsidP="00780676">
            <w:pPr>
              <w:rPr>
                <w:sz w:val="14"/>
                <w:szCs w:val="14"/>
              </w:rPr>
            </w:pPr>
          </w:p>
        </w:tc>
        <w:tc>
          <w:tcPr>
            <w:tcW w:w="742" w:type="dxa"/>
          </w:tcPr>
          <w:p w:rsidR="00780676" w:rsidRPr="00224FBC" w:rsidRDefault="00780676" w:rsidP="00780676">
            <w:pPr>
              <w:rPr>
                <w:sz w:val="14"/>
                <w:szCs w:val="14"/>
              </w:rPr>
            </w:pPr>
          </w:p>
        </w:tc>
        <w:tc>
          <w:tcPr>
            <w:tcW w:w="2268" w:type="dxa"/>
            <w:gridSpan w:val="3"/>
            <w:tcBorders>
              <w:top w:val="single" w:sz="4" w:space="0" w:color="auto"/>
            </w:tcBorders>
          </w:tcPr>
          <w:p w:rsidR="00780676" w:rsidRPr="00224FBC" w:rsidRDefault="00780676" w:rsidP="00780676">
            <w:pPr>
              <w:jc w:val="center"/>
              <w:rPr>
                <w:sz w:val="14"/>
                <w:szCs w:val="14"/>
              </w:rPr>
            </w:pPr>
            <w:r>
              <w:rPr>
                <w:sz w:val="14"/>
                <w:szCs w:val="14"/>
              </w:rPr>
              <w:t>дата</w:t>
            </w:r>
          </w:p>
        </w:tc>
        <w:tc>
          <w:tcPr>
            <w:tcW w:w="294" w:type="dxa"/>
          </w:tcPr>
          <w:p w:rsidR="00780676" w:rsidRPr="00224FBC" w:rsidRDefault="00780676" w:rsidP="00780676">
            <w:pPr>
              <w:jc w:val="center"/>
              <w:rPr>
                <w:sz w:val="14"/>
                <w:szCs w:val="14"/>
              </w:rPr>
            </w:pPr>
          </w:p>
        </w:tc>
        <w:tc>
          <w:tcPr>
            <w:tcW w:w="686" w:type="dxa"/>
            <w:gridSpan w:val="3"/>
          </w:tcPr>
          <w:p w:rsidR="00780676" w:rsidRPr="00224FBC" w:rsidRDefault="00780676" w:rsidP="00780676">
            <w:pPr>
              <w:jc w:val="center"/>
              <w:rPr>
                <w:sz w:val="14"/>
                <w:szCs w:val="14"/>
              </w:rPr>
            </w:pPr>
            <w:r>
              <w:rPr>
                <w:sz w:val="14"/>
                <w:szCs w:val="14"/>
              </w:rPr>
              <w:t>время</w:t>
            </w:r>
          </w:p>
        </w:tc>
        <w:tc>
          <w:tcPr>
            <w:tcW w:w="462" w:type="dxa"/>
          </w:tcPr>
          <w:p w:rsidR="00780676" w:rsidRPr="00224FBC" w:rsidRDefault="00780676" w:rsidP="00780676">
            <w:pPr>
              <w:jc w:val="center"/>
              <w:rPr>
                <w:sz w:val="14"/>
                <w:szCs w:val="14"/>
              </w:rPr>
            </w:pPr>
          </w:p>
        </w:tc>
        <w:tc>
          <w:tcPr>
            <w:tcW w:w="686" w:type="dxa"/>
            <w:gridSpan w:val="2"/>
          </w:tcPr>
          <w:p w:rsidR="00780676" w:rsidRPr="00224FBC" w:rsidRDefault="00780676" w:rsidP="00780676">
            <w:pPr>
              <w:jc w:val="center"/>
              <w:rPr>
                <w:sz w:val="14"/>
                <w:szCs w:val="14"/>
              </w:rPr>
            </w:pPr>
          </w:p>
        </w:tc>
        <w:tc>
          <w:tcPr>
            <w:tcW w:w="4255" w:type="dxa"/>
            <w:gridSpan w:val="5"/>
          </w:tcPr>
          <w:p w:rsidR="00780676" w:rsidRPr="00224FBC" w:rsidRDefault="00780676" w:rsidP="00780676">
            <w:pPr>
              <w:rPr>
                <w:sz w:val="14"/>
                <w:szCs w:val="14"/>
              </w:rPr>
            </w:pPr>
          </w:p>
        </w:tc>
        <w:tc>
          <w:tcPr>
            <w:tcW w:w="119" w:type="dxa"/>
          </w:tcPr>
          <w:p w:rsidR="00780676" w:rsidRPr="00224FBC" w:rsidRDefault="00780676" w:rsidP="00780676">
            <w:pPr>
              <w:rPr>
                <w:sz w:val="14"/>
                <w:szCs w:val="14"/>
              </w:rPr>
            </w:pPr>
          </w:p>
        </w:tc>
      </w:tr>
      <w:tr w:rsidR="00780676" w:rsidTr="00780676">
        <w:tc>
          <w:tcPr>
            <w:tcW w:w="126" w:type="dxa"/>
            <w:vAlign w:val="bottom"/>
          </w:tcPr>
          <w:p w:rsidR="00780676" w:rsidRDefault="00780676" w:rsidP="00780676">
            <w:pPr>
              <w:rPr>
                <w:sz w:val="22"/>
                <w:szCs w:val="22"/>
              </w:rPr>
            </w:pPr>
          </w:p>
        </w:tc>
        <w:tc>
          <w:tcPr>
            <w:tcW w:w="1652" w:type="dxa"/>
            <w:gridSpan w:val="3"/>
            <w:vAlign w:val="bottom"/>
          </w:tcPr>
          <w:p w:rsidR="00780676" w:rsidRDefault="00780676" w:rsidP="00780676">
            <w:pPr>
              <w:rPr>
                <w:sz w:val="22"/>
                <w:szCs w:val="22"/>
              </w:rPr>
            </w:pPr>
            <w:r>
              <w:rPr>
                <w:sz w:val="22"/>
                <w:szCs w:val="22"/>
              </w:rPr>
              <w:t>№ договора</w:t>
            </w:r>
          </w:p>
        </w:tc>
        <w:tc>
          <w:tcPr>
            <w:tcW w:w="1750" w:type="dxa"/>
            <w:gridSpan w:val="3"/>
            <w:tcBorders>
              <w:top w:val="nil"/>
              <w:bottom w:val="single" w:sz="4" w:space="0" w:color="auto"/>
            </w:tcBorders>
            <w:vAlign w:val="bottom"/>
          </w:tcPr>
          <w:p w:rsidR="00780676" w:rsidRDefault="00780676" w:rsidP="00780676">
            <w:pPr>
              <w:jc w:val="center"/>
              <w:rPr>
                <w:sz w:val="22"/>
                <w:szCs w:val="22"/>
              </w:rPr>
            </w:pPr>
          </w:p>
        </w:tc>
        <w:tc>
          <w:tcPr>
            <w:tcW w:w="350" w:type="dxa"/>
            <w:vAlign w:val="bottom"/>
          </w:tcPr>
          <w:p w:rsidR="00780676" w:rsidRDefault="00780676" w:rsidP="00780676">
            <w:pPr>
              <w:jc w:val="center"/>
              <w:rPr>
                <w:sz w:val="22"/>
                <w:szCs w:val="22"/>
              </w:rPr>
            </w:pPr>
            <w:r>
              <w:rPr>
                <w:sz w:val="22"/>
                <w:szCs w:val="22"/>
              </w:rPr>
              <w:t>от</w:t>
            </w:r>
          </w:p>
        </w:tc>
        <w:tc>
          <w:tcPr>
            <w:tcW w:w="1386" w:type="dxa"/>
            <w:gridSpan w:val="4"/>
            <w:tcBorders>
              <w:top w:val="nil"/>
              <w:bottom w:val="single" w:sz="4" w:space="0" w:color="auto"/>
            </w:tcBorders>
            <w:vAlign w:val="bottom"/>
          </w:tcPr>
          <w:p w:rsidR="00780676" w:rsidRDefault="00780676" w:rsidP="00780676">
            <w:pPr>
              <w:jc w:val="center"/>
              <w:rPr>
                <w:sz w:val="22"/>
                <w:szCs w:val="22"/>
              </w:rPr>
            </w:pPr>
          </w:p>
        </w:tc>
        <w:tc>
          <w:tcPr>
            <w:tcW w:w="2995" w:type="dxa"/>
            <w:gridSpan w:val="4"/>
            <w:vAlign w:val="bottom"/>
          </w:tcPr>
          <w:p w:rsidR="00780676" w:rsidRPr="00FD5C46" w:rsidRDefault="00780676" w:rsidP="00780676">
            <w:pPr>
              <w:tabs>
                <w:tab w:val="right" w:pos="2944"/>
              </w:tabs>
              <w:ind w:left="57"/>
              <w:rPr>
                <w:spacing w:val="-2"/>
                <w:sz w:val="22"/>
                <w:szCs w:val="22"/>
              </w:rPr>
            </w:pPr>
            <w:r w:rsidRPr="00FD5C46">
              <w:rPr>
                <w:spacing w:val="-2"/>
                <w:sz w:val="22"/>
                <w:szCs w:val="22"/>
              </w:rPr>
              <w:t>г.</w:t>
            </w:r>
            <w:r>
              <w:rPr>
                <w:spacing w:val="-2"/>
                <w:sz w:val="22"/>
                <w:szCs w:val="22"/>
              </w:rPr>
              <w:tab/>
              <w:t>№ автомашины</w:t>
            </w:r>
          </w:p>
        </w:tc>
        <w:tc>
          <w:tcPr>
            <w:tcW w:w="1260" w:type="dxa"/>
            <w:tcBorders>
              <w:top w:val="nil"/>
              <w:bottom w:val="single" w:sz="4" w:space="0" w:color="auto"/>
            </w:tcBorders>
            <w:vAlign w:val="bottom"/>
          </w:tcPr>
          <w:p w:rsidR="00780676" w:rsidRDefault="00780676" w:rsidP="00780676">
            <w:pPr>
              <w:jc w:val="center"/>
              <w:rPr>
                <w:sz w:val="22"/>
                <w:szCs w:val="22"/>
              </w:rPr>
            </w:pPr>
          </w:p>
        </w:tc>
        <w:tc>
          <w:tcPr>
            <w:tcW w:w="119" w:type="dxa"/>
            <w:vAlign w:val="bottom"/>
          </w:tcPr>
          <w:p w:rsidR="00780676" w:rsidRDefault="00780676" w:rsidP="00780676">
            <w:pPr>
              <w:rPr>
                <w:sz w:val="22"/>
                <w:szCs w:val="22"/>
              </w:rPr>
            </w:pPr>
          </w:p>
        </w:tc>
      </w:tr>
      <w:tr w:rsidR="00780676" w:rsidRPr="00FD5C46" w:rsidTr="00780676">
        <w:tc>
          <w:tcPr>
            <w:tcW w:w="126" w:type="dxa"/>
          </w:tcPr>
          <w:p w:rsidR="00780676" w:rsidRPr="00FD5C46" w:rsidRDefault="00780676" w:rsidP="00780676">
            <w:pPr>
              <w:rPr>
                <w:sz w:val="14"/>
                <w:szCs w:val="14"/>
              </w:rPr>
            </w:pPr>
          </w:p>
        </w:tc>
        <w:tc>
          <w:tcPr>
            <w:tcW w:w="1652" w:type="dxa"/>
            <w:gridSpan w:val="3"/>
          </w:tcPr>
          <w:p w:rsidR="00780676" w:rsidRPr="00FD5C46" w:rsidRDefault="00780676" w:rsidP="00780676">
            <w:pPr>
              <w:rPr>
                <w:sz w:val="14"/>
                <w:szCs w:val="14"/>
              </w:rPr>
            </w:pPr>
          </w:p>
        </w:tc>
        <w:tc>
          <w:tcPr>
            <w:tcW w:w="1750" w:type="dxa"/>
            <w:gridSpan w:val="3"/>
            <w:tcBorders>
              <w:bottom w:val="nil"/>
            </w:tcBorders>
          </w:tcPr>
          <w:p w:rsidR="00780676" w:rsidRPr="00FD5C46" w:rsidRDefault="00780676" w:rsidP="00780676">
            <w:pPr>
              <w:jc w:val="center"/>
              <w:rPr>
                <w:sz w:val="14"/>
                <w:szCs w:val="14"/>
              </w:rPr>
            </w:pPr>
          </w:p>
        </w:tc>
        <w:tc>
          <w:tcPr>
            <w:tcW w:w="350" w:type="dxa"/>
          </w:tcPr>
          <w:p w:rsidR="00780676" w:rsidRPr="00FD5C46" w:rsidRDefault="00780676" w:rsidP="00780676">
            <w:pPr>
              <w:jc w:val="center"/>
              <w:rPr>
                <w:sz w:val="14"/>
                <w:szCs w:val="14"/>
              </w:rPr>
            </w:pPr>
          </w:p>
        </w:tc>
        <w:tc>
          <w:tcPr>
            <w:tcW w:w="1386" w:type="dxa"/>
            <w:gridSpan w:val="4"/>
            <w:tcBorders>
              <w:bottom w:val="nil"/>
            </w:tcBorders>
          </w:tcPr>
          <w:p w:rsidR="00780676" w:rsidRPr="00FD5C46" w:rsidRDefault="00780676" w:rsidP="00780676">
            <w:pPr>
              <w:jc w:val="center"/>
              <w:rPr>
                <w:sz w:val="14"/>
                <w:szCs w:val="14"/>
              </w:rPr>
            </w:pPr>
            <w:r>
              <w:rPr>
                <w:sz w:val="14"/>
                <w:szCs w:val="14"/>
              </w:rPr>
              <w:t>дата</w:t>
            </w:r>
          </w:p>
        </w:tc>
        <w:tc>
          <w:tcPr>
            <w:tcW w:w="2995" w:type="dxa"/>
            <w:gridSpan w:val="4"/>
          </w:tcPr>
          <w:p w:rsidR="00780676" w:rsidRPr="00FD5C46" w:rsidRDefault="00780676" w:rsidP="00780676">
            <w:pPr>
              <w:tabs>
                <w:tab w:val="right" w:pos="2944"/>
              </w:tabs>
              <w:ind w:left="57"/>
              <w:rPr>
                <w:spacing w:val="-2"/>
                <w:sz w:val="14"/>
                <w:szCs w:val="14"/>
              </w:rPr>
            </w:pPr>
          </w:p>
        </w:tc>
        <w:tc>
          <w:tcPr>
            <w:tcW w:w="1260" w:type="dxa"/>
            <w:tcBorders>
              <w:bottom w:val="nil"/>
            </w:tcBorders>
          </w:tcPr>
          <w:p w:rsidR="00780676" w:rsidRPr="00FD5C46" w:rsidRDefault="00780676" w:rsidP="00780676">
            <w:pPr>
              <w:jc w:val="center"/>
              <w:rPr>
                <w:sz w:val="14"/>
                <w:szCs w:val="14"/>
              </w:rPr>
            </w:pPr>
          </w:p>
        </w:tc>
        <w:tc>
          <w:tcPr>
            <w:tcW w:w="119" w:type="dxa"/>
          </w:tcPr>
          <w:p w:rsidR="00780676" w:rsidRPr="00FD5C46" w:rsidRDefault="00780676" w:rsidP="00780676">
            <w:pPr>
              <w:rPr>
                <w:sz w:val="14"/>
                <w:szCs w:val="14"/>
              </w:rPr>
            </w:pPr>
          </w:p>
        </w:tc>
      </w:tr>
      <w:tr w:rsidR="00780676" w:rsidTr="00780676">
        <w:tc>
          <w:tcPr>
            <w:tcW w:w="126" w:type="dxa"/>
            <w:vAlign w:val="bottom"/>
          </w:tcPr>
          <w:p w:rsidR="00780676" w:rsidRDefault="00780676" w:rsidP="00780676">
            <w:pPr>
              <w:rPr>
                <w:sz w:val="22"/>
                <w:szCs w:val="22"/>
              </w:rPr>
            </w:pPr>
          </w:p>
        </w:tc>
        <w:tc>
          <w:tcPr>
            <w:tcW w:w="1652" w:type="dxa"/>
            <w:gridSpan w:val="3"/>
            <w:vAlign w:val="bottom"/>
          </w:tcPr>
          <w:p w:rsidR="00780676" w:rsidRDefault="00780676" w:rsidP="00780676">
            <w:pPr>
              <w:rPr>
                <w:sz w:val="22"/>
                <w:szCs w:val="22"/>
              </w:rPr>
            </w:pPr>
            <w:r>
              <w:rPr>
                <w:sz w:val="22"/>
                <w:szCs w:val="22"/>
              </w:rPr>
              <w:t>№ доверенности</w:t>
            </w:r>
          </w:p>
        </w:tc>
        <w:tc>
          <w:tcPr>
            <w:tcW w:w="1750" w:type="dxa"/>
            <w:gridSpan w:val="3"/>
            <w:tcBorders>
              <w:top w:val="nil"/>
              <w:bottom w:val="single" w:sz="4" w:space="0" w:color="auto"/>
            </w:tcBorders>
            <w:vAlign w:val="bottom"/>
          </w:tcPr>
          <w:p w:rsidR="00780676" w:rsidRDefault="00780676" w:rsidP="00780676">
            <w:pPr>
              <w:jc w:val="center"/>
              <w:rPr>
                <w:sz w:val="22"/>
                <w:szCs w:val="22"/>
              </w:rPr>
            </w:pPr>
          </w:p>
        </w:tc>
        <w:tc>
          <w:tcPr>
            <w:tcW w:w="350" w:type="dxa"/>
            <w:vAlign w:val="bottom"/>
          </w:tcPr>
          <w:p w:rsidR="00780676" w:rsidRDefault="00780676" w:rsidP="00780676">
            <w:pPr>
              <w:jc w:val="center"/>
              <w:rPr>
                <w:sz w:val="22"/>
                <w:szCs w:val="22"/>
              </w:rPr>
            </w:pPr>
            <w:r>
              <w:rPr>
                <w:sz w:val="22"/>
                <w:szCs w:val="22"/>
              </w:rPr>
              <w:t>от</w:t>
            </w:r>
          </w:p>
        </w:tc>
        <w:tc>
          <w:tcPr>
            <w:tcW w:w="1386" w:type="dxa"/>
            <w:gridSpan w:val="4"/>
            <w:tcBorders>
              <w:top w:val="nil"/>
              <w:bottom w:val="single" w:sz="4" w:space="0" w:color="auto"/>
            </w:tcBorders>
            <w:vAlign w:val="bottom"/>
          </w:tcPr>
          <w:p w:rsidR="00780676" w:rsidRDefault="00780676" w:rsidP="00780676">
            <w:pPr>
              <w:jc w:val="center"/>
              <w:rPr>
                <w:sz w:val="22"/>
                <w:szCs w:val="22"/>
              </w:rPr>
            </w:pPr>
          </w:p>
        </w:tc>
        <w:tc>
          <w:tcPr>
            <w:tcW w:w="2995" w:type="dxa"/>
            <w:gridSpan w:val="4"/>
            <w:vAlign w:val="bottom"/>
          </w:tcPr>
          <w:p w:rsidR="00780676" w:rsidRPr="00FD5C46" w:rsidRDefault="00780676" w:rsidP="00780676">
            <w:pPr>
              <w:tabs>
                <w:tab w:val="right" w:pos="2944"/>
              </w:tabs>
              <w:ind w:left="57"/>
              <w:rPr>
                <w:spacing w:val="-2"/>
                <w:sz w:val="22"/>
                <w:szCs w:val="22"/>
              </w:rPr>
            </w:pPr>
            <w:r w:rsidRPr="00FD5C46">
              <w:rPr>
                <w:spacing w:val="-2"/>
                <w:sz w:val="22"/>
                <w:szCs w:val="22"/>
              </w:rPr>
              <w:t>г.</w:t>
            </w:r>
            <w:r>
              <w:rPr>
                <w:spacing w:val="-2"/>
                <w:sz w:val="22"/>
                <w:szCs w:val="22"/>
              </w:rPr>
              <w:tab/>
            </w:r>
            <w:r w:rsidRPr="00FD5C46">
              <w:rPr>
                <w:spacing w:val="-2"/>
                <w:sz w:val="22"/>
                <w:szCs w:val="22"/>
              </w:rPr>
              <w:t>№ прицепа (полуприцепа)</w:t>
            </w:r>
          </w:p>
        </w:tc>
        <w:tc>
          <w:tcPr>
            <w:tcW w:w="1260" w:type="dxa"/>
            <w:tcBorders>
              <w:top w:val="nil"/>
              <w:bottom w:val="single" w:sz="4" w:space="0" w:color="auto"/>
            </w:tcBorders>
            <w:vAlign w:val="bottom"/>
          </w:tcPr>
          <w:p w:rsidR="00780676" w:rsidRDefault="00780676" w:rsidP="00780676">
            <w:pPr>
              <w:jc w:val="center"/>
              <w:rPr>
                <w:sz w:val="22"/>
                <w:szCs w:val="22"/>
              </w:rPr>
            </w:pPr>
          </w:p>
        </w:tc>
        <w:tc>
          <w:tcPr>
            <w:tcW w:w="119" w:type="dxa"/>
            <w:vAlign w:val="bottom"/>
          </w:tcPr>
          <w:p w:rsidR="00780676" w:rsidRDefault="00780676" w:rsidP="00780676">
            <w:pPr>
              <w:rPr>
                <w:sz w:val="22"/>
                <w:szCs w:val="22"/>
              </w:rPr>
            </w:pPr>
          </w:p>
        </w:tc>
      </w:tr>
      <w:tr w:rsidR="00780676" w:rsidRPr="00FD5C46" w:rsidTr="00780676">
        <w:tc>
          <w:tcPr>
            <w:tcW w:w="126" w:type="dxa"/>
          </w:tcPr>
          <w:p w:rsidR="00780676" w:rsidRPr="00FD5C46" w:rsidRDefault="00780676" w:rsidP="00780676">
            <w:pPr>
              <w:rPr>
                <w:sz w:val="14"/>
                <w:szCs w:val="14"/>
              </w:rPr>
            </w:pPr>
          </w:p>
        </w:tc>
        <w:tc>
          <w:tcPr>
            <w:tcW w:w="1652" w:type="dxa"/>
            <w:gridSpan w:val="3"/>
          </w:tcPr>
          <w:p w:rsidR="00780676" w:rsidRPr="00FD5C46" w:rsidRDefault="00780676" w:rsidP="00780676">
            <w:pPr>
              <w:rPr>
                <w:sz w:val="14"/>
                <w:szCs w:val="14"/>
              </w:rPr>
            </w:pPr>
          </w:p>
        </w:tc>
        <w:tc>
          <w:tcPr>
            <w:tcW w:w="1750" w:type="dxa"/>
            <w:gridSpan w:val="3"/>
            <w:tcBorders>
              <w:top w:val="single" w:sz="4" w:space="0" w:color="auto"/>
            </w:tcBorders>
          </w:tcPr>
          <w:p w:rsidR="00780676" w:rsidRPr="00FD5C46" w:rsidRDefault="00780676" w:rsidP="00780676">
            <w:pPr>
              <w:rPr>
                <w:sz w:val="14"/>
                <w:szCs w:val="14"/>
              </w:rPr>
            </w:pPr>
          </w:p>
        </w:tc>
        <w:tc>
          <w:tcPr>
            <w:tcW w:w="350" w:type="dxa"/>
          </w:tcPr>
          <w:p w:rsidR="00780676" w:rsidRPr="00FD5C46" w:rsidRDefault="00780676" w:rsidP="00780676">
            <w:pPr>
              <w:rPr>
                <w:sz w:val="14"/>
                <w:szCs w:val="14"/>
              </w:rPr>
            </w:pPr>
          </w:p>
        </w:tc>
        <w:tc>
          <w:tcPr>
            <w:tcW w:w="1386" w:type="dxa"/>
            <w:gridSpan w:val="4"/>
            <w:tcBorders>
              <w:top w:val="single" w:sz="4" w:space="0" w:color="auto"/>
            </w:tcBorders>
          </w:tcPr>
          <w:p w:rsidR="00780676" w:rsidRPr="00FD5C46" w:rsidRDefault="00780676" w:rsidP="00780676">
            <w:pPr>
              <w:jc w:val="center"/>
              <w:rPr>
                <w:sz w:val="14"/>
                <w:szCs w:val="14"/>
              </w:rPr>
            </w:pPr>
            <w:r>
              <w:rPr>
                <w:sz w:val="14"/>
                <w:szCs w:val="14"/>
              </w:rPr>
              <w:t>дата</w:t>
            </w:r>
          </w:p>
        </w:tc>
        <w:tc>
          <w:tcPr>
            <w:tcW w:w="2995" w:type="dxa"/>
            <w:gridSpan w:val="4"/>
          </w:tcPr>
          <w:p w:rsidR="00780676" w:rsidRPr="00FD5C46" w:rsidRDefault="00780676" w:rsidP="00780676">
            <w:pPr>
              <w:rPr>
                <w:sz w:val="14"/>
                <w:szCs w:val="14"/>
              </w:rPr>
            </w:pPr>
          </w:p>
        </w:tc>
        <w:tc>
          <w:tcPr>
            <w:tcW w:w="1260" w:type="dxa"/>
            <w:tcBorders>
              <w:top w:val="single" w:sz="4" w:space="0" w:color="auto"/>
            </w:tcBorders>
          </w:tcPr>
          <w:p w:rsidR="00780676" w:rsidRPr="00FD5C46" w:rsidRDefault="00780676" w:rsidP="00780676">
            <w:pPr>
              <w:rPr>
                <w:sz w:val="14"/>
                <w:szCs w:val="14"/>
              </w:rPr>
            </w:pPr>
          </w:p>
        </w:tc>
        <w:tc>
          <w:tcPr>
            <w:tcW w:w="119" w:type="dxa"/>
          </w:tcPr>
          <w:p w:rsidR="00780676" w:rsidRPr="00FD5C46" w:rsidRDefault="00780676" w:rsidP="00780676">
            <w:pPr>
              <w:rPr>
                <w:sz w:val="14"/>
                <w:szCs w:val="14"/>
              </w:rPr>
            </w:pPr>
          </w:p>
        </w:tc>
      </w:tr>
      <w:tr w:rsidR="00780676" w:rsidTr="00780676">
        <w:tc>
          <w:tcPr>
            <w:tcW w:w="126" w:type="dxa"/>
            <w:vAlign w:val="bottom"/>
          </w:tcPr>
          <w:p w:rsidR="00780676" w:rsidRDefault="00780676" w:rsidP="00780676">
            <w:pPr>
              <w:rPr>
                <w:sz w:val="22"/>
                <w:szCs w:val="22"/>
              </w:rPr>
            </w:pPr>
          </w:p>
        </w:tc>
        <w:tc>
          <w:tcPr>
            <w:tcW w:w="1190" w:type="dxa"/>
            <w:gridSpan w:val="2"/>
            <w:vAlign w:val="bottom"/>
          </w:tcPr>
          <w:p w:rsidR="00780676" w:rsidRDefault="00780676" w:rsidP="00780676">
            <w:pPr>
              <w:rPr>
                <w:sz w:val="22"/>
                <w:szCs w:val="22"/>
              </w:rPr>
            </w:pPr>
            <w:r>
              <w:rPr>
                <w:sz w:val="22"/>
                <w:szCs w:val="22"/>
              </w:rPr>
              <w:t>Перевозчик</w:t>
            </w:r>
          </w:p>
        </w:tc>
        <w:tc>
          <w:tcPr>
            <w:tcW w:w="3262" w:type="dxa"/>
            <w:gridSpan w:val="7"/>
            <w:tcBorders>
              <w:top w:val="nil"/>
              <w:bottom w:val="single" w:sz="4" w:space="0" w:color="auto"/>
            </w:tcBorders>
            <w:vAlign w:val="bottom"/>
          </w:tcPr>
          <w:p w:rsidR="00780676" w:rsidRDefault="00780676" w:rsidP="00780676">
            <w:pPr>
              <w:jc w:val="center"/>
              <w:rPr>
                <w:sz w:val="22"/>
                <w:szCs w:val="22"/>
              </w:rPr>
            </w:pPr>
          </w:p>
        </w:tc>
        <w:tc>
          <w:tcPr>
            <w:tcW w:w="1932" w:type="dxa"/>
            <w:gridSpan w:val="4"/>
            <w:vAlign w:val="bottom"/>
          </w:tcPr>
          <w:p w:rsidR="00780676" w:rsidRPr="00A15C60" w:rsidRDefault="00780676" w:rsidP="00780676">
            <w:pPr>
              <w:ind w:right="57"/>
              <w:jc w:val="right"/>
              <w:rPr>
                <w:sz w:val="18"/>
                <w:szCs w:val="18"/>
              </w:rPr>
            </w:pPr>
            <w:r w:rsidRPr="00A15C60">
              <w:rPr>
                <w:sz w:val="18"/>
                <w:szCs w:val="18"/>
              </w:rPr>
              <w:t>Грузополучатель,</w:t>
            </w:r>
            <w:r w:rsidRPr="00A15C60">
              <w:rPr>
                <w:sz w:val="18"/>
                <w:szCs w:val="18"/>
              </w:rPr>
              <w:br/>
              <w:t>грузоотправитель</w:t>
            </w:r>
          </w:p>
        </w:tc>
        <w:tc>
          <w:tcPr>
            <w:tcW w:w="3009" w:type="dxa"/>
            <w:gridSpan w:val="3"/>
            <w:tcBorders>
              <w:top w:val="nil"/>
              <w:bottom w:val="single" w:sz="4" w:space="0" w:color="auto"/>
            </w:tcBorders>
            <w:vAlign w:val="bottom"/>
          </w:tcPr>
          <w:p w:rsidR="00780676" w:rsidRDefault="00780676" w:rsidP="00780676">
            <w:pPr>
              <w:jc w:val="center"/>
              <w:rPr>
                <w:sz w:val="22"/>
                <w:szCs w:val="22"/>
              </w:rPr>
            </w:pPr>
          </w:p>
        </w:tc>
        <w:tc>
          <w:tcPr>
            <w:tcW w:w="119" w:type="dxa"/>
            <w:vAlign w:val="bottom"/>
          </w:tcPr>
          <w:p w:rsidR="00780676" w:rsidRDefault="00780676" w:rsidP="00780676">
            <w:pPr>
              <w:rPr>
                <w:sz w:val="22"/>
                <w:szCs w:val="22"/>
              </w:rPr>
            </w:pPr>
          </w:p>
        </w:tc>
      </w:tr>
      <w:tr w:rsidR="00780676" w:rsidRPr="00FD5C46" w:rsidTr="00780676">
        <w:tc>
          <w:tcPr>
            <w:tcW w:w="126" w:type="dxa"/>
          </w:tcPr>
          <w:p w:rsidR="00780676" w:rsidRPr="00FD5C46" w:rsidRDefault="00780676" w:rsidP="00780676">
            <w:pPr>
              <w:rPr>
                <w:sz w:val="14"/>
                <w:szCs w:val="14"/>
              </w:rPr>
            </w:pPr>
          </w:p>
        </w:tc>
        <w:tc>
          <w:tcPr>
            <w:tcW w:w="1190" w:type="dxa"/>
            <w:gridSpan w:val="2"/>
          </w:tcPr>
          <w:p w:rsidR="00780676" w:rsidRPr="00FD5C46" w:rsidRDefault="00780676" w:rsidP="00780676">
            <w:pPr>
              <w:rPr>
                <w:sz w:val="14"/>
                <w:szCs w:val="14"/>
              </w:rPr>
            </w:pPr>
          </w:p>
        </w:tc>
        <w:tc>
          <w:tcPr>
            <w:tcW w:w="3262" w:type="dxa"/>
            <w:gridSpan w:val="7"/>
          </w:tcPr>
          <w:p w:rsidR="00780676" w:rsidRPr="00FD5C46" w:rsidRDefault="00780676" w:rsidP="00780676">
            <w:pPr>
              <w:jc w:val="center"/>
              <w:rPr>
                <w:sz w:val="14"/>
                <w:szCs w:val="14"/>
              </w:rPr>
            </w:pPr>
            <w:r>
              <w:rPr>
                <w:sz w:val="14"/>
                <w:szCs w:val="14"/>
              </w:rPr>
              <w:t>должность, ф. и. о., подпись</w:t>
            </w:r>
          </w:p>
        </w:tc>
        <w:tc>
          <w:tcPr>
            <w:tcW w:w="1932" w:type="dxa"/>
            <w:gridSpan w:val="4"/>
          </w:tcPr>
          <w:p w:rsidR="00780676" w:rsidRPr="00FD5C46" w:rsidRDefault="00780676" w:rsidP="00780676">
            <w:pPr>
              <w:rPr>
                <w:sz w:val="14"/>
                <w:szCs w:val="14"/>
              </w:rPr>
            </w:pPr>
          </w:p>
        </w:tc>
        <w:tc>
          <w:tcPr>
            <w:tcW w:w="3009" w:type="dxa"/>
            <w:gridSpan w:val="3"/>
          </w:tcPr>
          <w:p w:rsidR="00780676" w:rsidRPr="00FD5C46" w:rsidRDefault="00780676" w:rsidP="00780676">
            <w:pPr>
              <w:jc w:val="center"/>
              <w:rPr>
                <w:sz w:val="14"/>
                <w:szCs w:val="14"/>
              </w:rPr>
            </w:pPr>
            <w:r>
              <w:rPr>
                <w:sz w:val="14"/>
                <w:szCs w:val="14"/>
              </w:rPr>
              <w:t>ф. и. о., подпись</w:t>
            </w:r>
          </w:p>
        </w:tc>
        <w:tc>
          <w:tcPr>
            <w:tcW w:w="119" w:type="dxa"/>
          </w:tcPr>
          <w:p w:rsidR="00780676" w:rsidRPr="00FD5C46" w:rsidRDefault="00780676" w:rsidP="00780676">
            <w:pPr>
              <w:rPr>
                <w:sz w:val="14"/>
                <w:szCs w:val="14"/>
              </w:rPr>
            </w:pPr>
          </w:p>
        </w:tc>
      </w:tr>
      <w:tr w:rsidR="00780676" w:rsidRPr="007C028E" w:rsidTr="00780676">
        <w:tc>
          <w:tcPr>
            <w:tcW w:w="126" w:type="dxa"/>
            <w:tcBorders>
              <w:bottom w:val="single" w:sz="12" w:space="0" w:color="auto"/>
            </w:tcBorders>
          </w:tcPr>
          <w:p w:rsidR="00780676" w:rsidRPr="007C028E" w:rsidRDefault="00780676" w:rsidP="00780676">
            <w:pPr>
              <w:rPr>
                <w:sz w:val="6"/>
                <w:szCs w:val="6"/>
              </w:rPr>
            </w:pPr>
          </w:p>
        </w:tc>
        <w:tc>
          <w:tcPr>
            <w:tcW w:w="4692" w:type="dxa"/>
            <w:gridSpan w:val="10"/>
            <w:tcBorders>
              <w:bottom w:val="single" w:sz="12" w:space="0" w:color="auto"/>
            </w:tcBorders>
          </w:tcPr>
          <w:p w:rsidR="00780676" w:rsidRPr="007C028E" w:rsidRDefault="00780676" w:rsidP="00780676">
            <w:pPr>
              <w:rPr>
                <w:sz w:val="6"/>
                <w:szCs w:val="6"/>
              </w:rPr>
            </w:pPr>
          </w:p>
        </w:tc>
        <w:tc>
          <w:tcPr>
            <w:tcW w:w="4701" w:type="dxa"/>
            <w:gridSpan w:val="6"/>
            <w:tcBorders>
              <w:bottom w:val="single" w:sz="12" w:space="0" w:color="auto"/>
            </w:tcBorders>
          </w:tcPr>
          <w:p w:rsidR="00780676" w:rsidRPr="007C028E" w:rsidRDefault="00780676" w:rsidP="00780676">
            <w:pPr>
              <w:rPr>
                <w:sz w:val="6"/>
                <w:szCs w:val="6"/>
              </w:rPr>
            </w:pPr>
          </w:p>
        </w:tc>
        <w:tc>
          <w:tcPr>
            <w:tcW w:w="119" w:type="dxa"/>
            <w:tcBorders>
              <w:bottom w:val="single" w:sz="12" w:space="0" w:color="auto"/>
            </w:tcBorders>
          </w:tcPr>
          <w:p w:rsidR="00780676" w:rsidRPr="007C028E" w:rsidRDefault="00780676" w:rsidP="00780676">
            <w:pPr>
              <w:rPr>
                <w:sz w:val="6"/>
                <w:szCs w:val="6"/>
              </w:rPr>
            </w:pPr>
          </w:p>
        </w:tc>
      </w:tr>
    </w:tbl>
    <w:p w:rsidR="00780676" w:rsidRPr="007C028E" w:rsidRDefault="00780676" w:rsidP="00780676">
      <w:pPr>
        <w:spacing w:before="60" w:after="20"/>
        <w:jc w:val="center"/>
        <w:rPr>
          <w:b/>
          <w:bCs/>
          <w:sz w:val="22"/>
          <w:szCs w:val="22"/>
        </w:rPr>
      </w:pPr>
      <w:r w:rsidRPr="007C028E">
        <w:rPr>
          <w:b/>
          <w:bCs/>
          <w:sz w:val="22"/>
          <w:szCs w:val="22"/>
        </w:rPr>
        <w:t>2. Выдача груза из контейнера</w:t>
      </w:r>
    </w:p>
    <w:tbl>
      <w:tblPr>
        <w:tblStyle w:val="afff3"/>
        <w:tblW w:w="0" w:type="auto"/>
        <w:tblBorders>
          <w:top w:val="single" w:sz="12" w:space="0" w:color="auto"/>
          <w:left w:val="single" w:sz="12" w:space="0" w:color="auto"/>
          <w:bottom w:val="single" w:sz="12" w:space="0" w:color="auto"/>
          <w:right w:val="single" w:sz="12" w:space="0" w:color="auto"/>
        </w:tblBorders>
        <w:tblCellMar>
          <w:left w:w="0" w:type="dxa"/>
          <w:right w:w="0" w:type="dxa"/>
        </w:tblCellMar>
        <w:tblLook w:val="01E0"/>
      </w:tblPr>
      <w:tblGrid>
        <w:gridCol w:w="677"/>
        <w:gridCol w:w="1134"/>
        <w:gridCol w:w="672"/>
        <w:gridCol w:w="672"/>
        <w:gridCol w:w="798"/>
        <w:gridCol w:w="798"/>
        <w:gridCol w:w="798"/>
        <w:gridCol w:w="798"/>
        <w:gridCol w:w="854"/>
        <w:gridCol w:w="1224"/>
        <w:gridCol w:w="1224"/>
      </w:tblGrid>
      <w:tr w:rsidR="00780676" w:rsidRPr="00935C76" w:rsidTr="00780676">
        <w:tc>
          <w:tcPr>
            <w:tcW w:w="677" w:type="dxa"/>
            <w:vMerge w:val="restart"/>
            <w:tcBorders>
              <w:top w:val="single" w:sz="12" w:space="0" w:color="auto"/>
            </w:tcBorders>
          </w:tcPr>
          <w:p w:rsidR="00780676" w:rsidRPr="00935C76" w:rsidRDefault="00780676" w:rsidP="00780676">
            <w:pPr>
              <w:jc w:val="center"/>
              <w:rPr>
                <w:sz w:val="16"/>
                <w:szCs w:val="16"/>
              </w:rPr>
            </w:pPr>
            <w:r w:rsidRPr="00935C76">
              <w:rPr>
                <w:sz w:val="16"/>
                <w:szCs w:val="16"/>
              </w:rPr>
              <w:t>Дата, время</w:t>
            </w:r>
          </w:p>
        </w:tc>
        <w:tc>
          <w:tcPr>
            <w:tcW w:w="1134" w:type="dxa"/>
            <w:vMerge w:val="restart"/>
            <w:tcBorders>
              <w:top w:val="single" w:sz="12" w:space="0" w:color="auto"/>
            </w:tcBorders>
          </w:tcPr>
          <w:p w:rsidR="00780676" w:rsidRPr="00935C76" w:rsidRDefault="00780676" w:rsidP="00780676">
            <w:pPr>
              <w:jc w:val="center"/>
              <w:rPr>
                <w:sz w:val="16"/>
                <w:szCs w:val="16"/>
              </w:rPr>
            </w:pPr>
            <w:r w:rsidRPr="00935C76">
              <w:rPr>
                <w:sz w:val="16"/>
                <w:szCs w:val="16"/>
              </w:rPr>
              <w:t>Наименование груза</w:t>
            </w:r>
          </w:p>
        </w:tc>
        <w:tc>
          <w:tcPr>
            <w:tcW w:w="672" w:type="dxa"/>
            <w:vMerge w:val="restart"/>
            <w:tcBorders>
              <w:top w:val="single" w:sz="12" w:space="0" w:color="auto"/>
            </w:tcBorders>
          </w:tcPr>
          <w:p w:rsidR="00780676" w:rsidRPr="00935C76" w:rsidRDefault="00780676" w:rsidP="00780676">
            <w:pPr>
              <w:jc w:val="center"/>
              <w:rPr>
                <w:sz w:val="16"/>
                <w:szCs w:val="16"/>
              </w:rPr>
            </w:pPr>
            <w:r>
              <w:rPr>
                <w:sz w:val="16"/>
                <w:szCs w:val="16"/>
              </w:rPr>
              <w:t>Кол</w:t>
            </w:r>
            <w:proofErr w:type="gramStart"/>
            <w:r>
              <w:rPr>
                <w:sz w:val="16"/>
                <w:szCs w:val="16"/>
              </w:rPr>
              <w:t>и-</w:t>
            </w:r>
            <w:proofErr w:type="gramEnd"/>
            <w:r>
              <w:rPr>
                <w:sz w:val="16"/>
                <w:szCs w:val="16"/>
              </w:rPr>
              <w:br/>
            </w:r>
            <w:proofErr w:type="spellStart"/>
            <w:r>
              <w:rPr>
                <w:sz w:val="16"/>
                <w:szCs w:val="16"/>
              </w:rPr>
              <w:t>чество</w:t>
            </w:r>
            <w:proofErr w:type="spellEnd"/>
            <w:r>
              <w:rPr>
                <w:sz w:val="16"/>
                <w:szCs w:val="16"/>
              </w:rPr>
              <w:t xml:space="preserve"> мест</w:t>
            </w:r>
          </w:p>
        </w:tc>
        <w:tc>
          <w:tcPr>
            <w:tcW w:w="672" w:type="dxa"/>
            <w:vMerge w:val="restart"/>
            <w:tcBorders>
              <w:top w:val="single" w:sz="12" w:space="0" w:color="auto"/>
            </w:tcBorders>
          </w:tcPr>
          <w:p w:rsidR="00780676" w:rsidRPr="00935C76" w:rsidRDefault="00780676" w:rsidP="00780676">
            <w:pPr>
              <w:jc w:val="center"/>
              <w:rPr>
                <w:sz w:val="16"/>
                <w:szCs w:val="16"/>
              </w:rPr>
            </w:pPr>
            <w:r>
              <w:rPr>
                <w:sz w:val="16"/>
                <w:szCs w:val="16"/>
              </w:rPr>
              <w:t xml:space="preserve">Масса, </w:t>
            </w:r>
            <w:proofErr w:type="gramStart"/>
            <w:r>
              <w:rPr>
                <w:sz w:val="16"/>
                <w:szCs w:val="16"/>
              </w:rPr>
              <w:t>кг</w:t>
            </w:r>
            <w:proofErr w:type="gramEnd"/>
          </w:p>
        </w:tc>
        <w:tc>
          <w:tcPr>
            <w:tcW w:w="798" w:type="dxa"/>
            <w:vMerge w:val="restart"/>
            <w:tcBorders>
              <w:top w:val="single" w:sz="12" w:space="0" w:color="auto"/>
            </w:tcBorders>
          </w:tcPr>
          <w:p w:rsidR="00780676" w:rsidRPr="00D949DE" w:rsidRDefault="00780676" w:rsidP="00780676">
            <w:pPr>
              <w:jc w:val="center"/>
              <w:rPr>
                <w:spacing w:val="-4"/>
                <w:sz w:val="16"/>
                <w:szCs w:val="16"/>
              </w:rPr>
            </w:pPr>
            <w:r w:rsidRPr="00D949DE">
              <w:rPr>
                <w:spacing w:val="-4"/>
                <w:sz w:val="16"/>
                <w:szCs w:val="16"/>
              </w:rPr>
              <w:t xml:space="preserve">Номер </w:t>
            </w:r>
            <w:proofErr w:type="spellStart"/>
            <w:r w:rsidRPr="00D949DE">
              <w:rPr>
                <w:spacing w:val="-4"/>
                <w:sz w:val="16"/>
                <w:szCs w:val="16"/>
              </w:rPr>
              <w:t>автом</w:t>
            </w:r>
            <w:proofErr w:type="spellEnd"/>
            <w:r w:rsidRPr="00D949DE">
              <w:rPr>
                <w:spacing w:val="-4"/>
                <w:sz w:val="16"/>
                <w:szCs w:val="16"/>
              </w:rPr>
              <w:t>. (п</w:t>
            </w:r>
            <w:proofErr w:type="gramStart"/>
            <w:r w:rsidRPr="00D949DE">
              <w:rPr>
                <w:spacing w:val="-4"/>
                <w:sz w:val="16"/>
                <w:szCs w:val="16"/>
              </w:rPr>
              <w:t>о-</w:t>
            </w:r>
            <w:proofErr w:type="gramEnd"/>
            <w:r w:rsidRPr="00D949DE">
              <w:rPr>
                <w:spacing w:val="-4"/>
                <w:sz w:val="16"/>
                <w:szCs w:val="16"/>
              </w:rPr>
              <w:br/>
            </w:r>
            <w:proofErr w:type="spellStart"/>
            <w:r w:rsidRPr="00D949DE">
              <w:rPr>
                <w:spacing w:val="-4"/>
                <w:sz w:val="16"/>
                <w:szCs w:val="16"/>
              </w:rPr>
              <w:t>луприцепа</w:t>
            </w:r>
            <w:proofErr w:type="spellEnd"/>
            <w:r w:rsidRPr="00D949DE">
              <w:rPr>
                <w:spacing w:val="-4"/>
                <w:sz w:val="16"/>
                <w:szCs w:val="16"/>
              </w:rPr>
              <w:t>)</w:t>
            </w:r>
          </w:p>
        </w:tc>
        <w:tc>
          <w:tcPr>
            <w:tcW w:w="1596" w:type="dxa"/>
            <w:gridSpan w:val="2"/>
            <w:tcBorders>
              <w:top w:val="single" w:sz="12" w:space="0" w:color="auto"/>
            </w:tcBorders>
          </w:tcPr>
          <w:p w:rsidR="00780676" w:rsidRPr="00935C76" w:rsidRDefault="00780676" w:rsidP="00780676">
            <w:pPr>
              <w:jc w:val="center"/>
              <w:rPr>
                <w:sz w:val="16"/>
                <w:szCs w:val="16"/>
              </w:rPr>
            </w:pPr>
            <w:r>
              <w:rPr>
                <w:sz w:val="16"/>
                <w:szCs w:val="16"/>
              </w:rPr>
              <w:t>Автомобиль</w:t>
            </w:r>
          </w:p>
        </w:tc>
        <w:tc>
          <w:tcPr>
            <w:tcW w:w="798" w:type="dxa"/>
            <w:vMerge w:val="restart"/>
            <w:tcBorders>
              <w:top w:val="single" w:sz="12" w:space="0" w:color="auto"/>
            </w:tcBorders>
          </w:tcPr>
          <w:p w:rsidR="00780676" w:rsidRPr="00935C76" w:rsidRDefault="00780676" w:rsidP="00780676">
            <w:pPr>
              <w:jc w:val="center"/>
              <w:rPr>
                <w:sz w:val="16"/>
                <w:szCs w:val="16"/>
              </w:rPr>
            </w:pPr>
            <w:r>
              <w:rPr>
                <w:sz w:val="16"/>
                <w:szCs w:val="16"/>
              </w:rPr>
              <w:t xml:space="preserve">№ </w:t>
            </w:r>
            <w:proofErr w:type="spellStart"/>
            <w:r>
              <w:rPr>
                <w:sz w:val="16"/>
                <w:szCs w:val="16"/>
              </w:rPr>
              <w:t>дов</w:t>
            </w:r>
            <w:proofErr w:type="gramStart"/>
            <w:r>
              <w:rPr>
                <w:sz w:val="16"/>
                <w:szCs w:val="16"/>
              </w:rPr>
              <w:t>е</w:t>
            </w:r>
            <w:proofErr w:type="spellEnd"/>
            <w:r>
              <w:rPr>
                <w:sz w:val="16"/>
                <w:szCs w:val="16"/>
              </w:rPr>
              <w:t>-</w:t>
            </w:r>
            <w:proofErr w:type="gramEnd"/>
            <w:r>
              <w:rPr>
                <w:sz w:val="16"/>
                <w:szCs w:val="16"/>
              </w:rPr>
              <w:br/>
            </w:r>
            <w:proofErr w:type="spellStart"/>
            <w:r>
              <w:rPr>
                <w:sz w:val="16"/>
                <w:szCs w:val="16"/>
              </w:rPr>
              <w:t>ренности</w:t>
            </w:r>
            <w:proofErr w:type="spellEnd"/>
          </w:p>
        </w:tc>
        <w:tc>
          <w:tcPr>
            <w:tcW w:w="854" w:type="dxa"/>
            <w:vMerge w:val="restart"/>
            <w:tcBorders>
              <w:top w:val="single" w:sz="12" w:space="0" w:color="auto"/>
            </w:tcBorders>
          </w:tcPr>
          <w:p w:rsidR="00780676" w:rsidRPr="00935C76" w:rsidRDefault="00780676" w:rsidP="00780676">
            <w:pPr>
              <w:jc w:val="center"/>
              <w:rPr>
                <w:sz w:val="16"/>
                <w:szCs w:val="16"/>
              </w:rPr>
            </w:pPr>
            <w:r>
              <w:rPr>
                <w:sz w:val="16"/>
                <w:szCs w:val="16"/>
              </w:rPr>
              <w:t>№ пропуска</w:t>
            </w:r>
          </w:p>
        </w:tc>
        <w:tc>
          <w:tcPr>
            <w:tcW w:w="2448" w:type="dxa"/>
            <w:gridSpan w:val="2"/>
            <w:tcBorders>
              <w:top w:val="single" w:sz="12" w:space="0" w:color="auto"/>
            </w:tcBorders>
          </w:tcPr>
          <w:p w:rsidR="00780676" w:rsidRPr="00935C76" w:rsidRDefault="00780676" w:rsidP="00780676">
            <w:pPr>
              <w:jc w:val="center"/>
              <w:rPr>
                <w:sz w:val="16"/>
                <w:szCs w:val="16"/>
              </w:rPr>
            </w:pPr>
            <w:r>
              <w:rPr>
                <w:sz w:val="16"/>
                <w:szCs w:val="16"/>
              </w:rPr>
              <w:t>Подписи, ф. и. о.</w:t>
            </w:r>
          </w:p>
        </w:tc>
      </w:tr>
      <w:tr w:rsidR="00780676" w:rsidRPr="00935C76" w:rsidTr="00780676">
        <w:tc>
          <w:tcPr>
            <w:tcW w:w="677" w:type="dxa"/>
            <w:vMerge/>
          </w:tcPr>
          <w:p w:rsidR="00780676" w:rsidRPr="00935C76" w:rsidRDefault="00780676" w:rsidP="00780676">
            <w:pPr>
              <w:jc w:val="center"/>
              <w:rPr>
                <w:sz w:val="16"/>
                <w:szCs w:val="16"/>
              </w:rPr>
            </w:pPr>
          </w:p>
        </w:tc>
        <w:tc>
          <w:tcPr>
            <w:tcW w:w="1134" w:type="dxa"/>
            <w:vMerge/>
          </w:tcPr>
          <w:p w:rsidR="00780676" w:rsidRPr="00935C76" w:rsidRDefault="00780676" w:rsidP="00780676">
            <w:pPr>
              <w:jc w:val="center"/>
              <w:rPr>
                <w:sz w:val="16"/>
                <w:szCs w:val="16"/>
              </w:rPr>
            </w:pPr>
          </w:p>
        </w:tc>
        <w:tc>
          <w:tcPr>
            <w:tcW w:w="672" w:type="dxa"/>
            <w:vMerge/>
          </w:tcPr>
          <w:p w:rsidR="00780676" w:rsidRPr="00935C76" w:rsidRDefault="00780676" w:rsidP="00780676">
            <w:pPr>
              <w:jc w:val="center"/>
              <w:rPr>
                <w:sz w:val="16"/>
                <w:szCs w:val="16"/>
              </w:rPr>
            </w:pPr>
          </w:p>
        </w:tc>
        <w:tc>
          <w:tcPr>
            <w:tcW w:w="672" w:type="dxa"/>
            <w:vMerge/>
          </w:tcPr>
          <w:p w:rsidR="00780676" w:rsidRPr="00935C76" w:rsidRDefault="00780676" w:rsidP="00780676">
            <w:pPr>
              <w:jc w:val="center"/>
              <w:rPr>
                <w:sz w:val="16"/>
                <w:szCs w:val="16"/>
              </w:rPr>
            </w:pPr>
          </w:p>
        </w:tc>
        <w:tc>
          <w:tcPr>
            <w:tcW w:w="798" w:type="dxa"/>
            <w:vMerge/>
          </w:tcPr>
          <w:p w:rsidR="00780676" w:rsidRPr="00935C76" w:rsidRDefault="00780676" w:rsidP="00780676">
            <w:pPr>
              <w:jc w:val="center"/>
              <w:rPr>
                <w:sz w:val="16"/>
                <w:szCs w:val="16"/>
              </w:rPr>
            </w:pPr>
          </w:p>
        </w:tc>
        <w:tc>
          <w:tcPr>
            <w:tcW w:w="798" w:type="dxa"/>
          </w:tcPr>
          <w:p w:rsidR="00780676" w:rsidRPr="00935C76" w:rsidRDefault="00780676" w:rsidP="00780676">
            <w:pPr>
              <w:jc w:val="center"/>
              <w:rPr>
                <w:sz w:val="16"/>
                <w:szCs w:val="16"/>
              </w:rPr>
            </w:pPr>
            <w:r>
              <w:rPr>
                <w:sz w:val="16"/>
                <w:szCs w:val="16"/>
              </w:rPr>
              <w:t>Прибыл</w:t>
            </w:r>
          </w:p>
        </w:tc>
        <w:tc>
          <w:tcPr>
            <w:tcW w:w="798" w:type="dxa"/>
          </w:tcPr>
          <w:p w:rsidR="00780676" w:rsidRPr="00935C76" w:rsidRDefault="00780676" w:rsidP="00780676">
            <w:pPr>
              <w:jc w:val="center"/>
              <w:rPr>
                <w:sz w:val="16"/>
                <w:szCs w:val="16"/>
              </w:rPr>
            </w:pPr>
            <w:r>
              <w:rPr>
                <w:sz w:val="16"/>
                <w:szCs w:val="16"/>
              </w:rPr>
              <w:t>Убыл</w:t>
            </w:r>
          </w:p>
        </w:tc>
        <w:tc>
          <w:tcPr>
            <w:tcW w:w="798" w:type="dxa"/>
            <w:vMerge/>
          </w:tcPr>
          <w:p w:rsidR="00780676" w:rsidRPr="00935C76" w:rsidRDefault="00780676" w:rsidP="00780676">
            <w:pPr>
              <w:jc w:val="center"/>
              <w:rPr>
                <w:sz w:val="16"/>
                <w:szCs w:val="16"/>
              </w:rPr>
            </w:pPr>
          </w:p>
        </w:tc>
        <w:tc>
          <w:tcPr>
            <w:tcW w:w="854" w:type="dxa"/>
            <w:vMerge/>
          </w:tcPr>
          <w:p w:rsidR="00780676" w:rsidRPr="00935C76" w:rsidRDefault="00780676" w:rsidP="00780676">
            <w:pPr>
              <w:jc w:val="center"/>
              <w:rPr>
                <w:sz w:val="16"/>
                <w:szCs w:val="16"/>
              </w:rPr>
            </w:pPr>
          </w:p>
        </w:tc>
        <w:tc>
          <w:tcPr>
            <w:tcW w:w="1224" w:type="dxa"/>
          </w:tcPr>
          <w:p w:rsidR="00780676" w:rsidRPr="00935C76" w:rsidRDefault="00780676" w:rsidP="00780676">
            <w:pPr>
              <w:jc w:val="center"/>
              <w:rPr>
                <w:spacing w:val="-4"/>
                <w:sz w:val="16"/>
                <w:szCs w:val="16"/>
              </w:rPr>
            </w:pPr>
            <w:r w:rsidRPr="00935C76">
              <w:rPr>
                <w:spacing w:val="-4"/>
                <w:sz w:val="16"/>
                <w:szCs w:val="16"/>
              </w:rPr>
              <w:t>Грузополучатель</w:t>
            </w:r>
          </w:p>
        </w:tc>
        <w:tc>
          <w:tcPr>
            <w:tcW w:w="1224" w:type="dxa"/>
          </w:tcPr>
          <w:p w:rsidR="00780676" w:rsidRPr="00935C76" w:rsidRDefault="00780676" w:rsidP="00780676">
            <w:pPr>
              <w:jc w:val="center"/>
              <w:rPr>
                <w:sz w:val="16"/>
                <w:szCs w:val="16"/>
              </w:rPr>
            </w:pPr>
            <w:r>
              <w:rPr>
                <w:sz w:val="16"/>
                <w:szCs w:val="16"/>
              </w:rPr>
              <w:t>Перевозчик</w:t>
            </w:r>
          </w:p>
        </w:tc>
      </w:tr>
      <w:tr w:rsidR="00780676" w:rsidRPr="00935C76" w:rsidTr="00780676">
        <w:trPr>
          <w:trHeight w:val="284"/>
        </w:trPr>
        <w:tc>
          <w:tcPr>
            <w:tcW w:w="677" w:type="dxa"/>
            <w:vAlign w:val="center"/>
          </w:tcPr>
          <w:p w:rsidR="00780676" w:rsidRPr="00935C76" w:rsidRDefault="00780676" w:rsidP="00780676">
            <w:pPr>
              <w:jc w:val="center"/>
              <w:rPr>
                <w:sz w:val="16"/>
                <w:szCs w:val="16"/>
              </w:rPr>
            </w:pPr>
          </w:p>
        </w:tc>
        <w:tc>
          <w:tcPr>
            <w:tcW w:w="1134" w:type="dxa"/>
            <w:vAlign w:val="center"/>
          </w:tcPr>
          <w:p w:rsidR="00780676" w:rsidRPr="00935C76" w:rsidRDefault="00780676" w:rsidP="00780676">
            <w:pPr>
              <w:jc w:val="center"/>
              <w:rPr>
                <w:sz w:val="16"/>
                <w:szCs w:val="16"/>
              </w:rPr>
            </w:pPr>
          </w:p>
        </w:tc>
        <w:tc>
          <w:tcPr>
            <w:tcW w:w="672" w:type="dxa"/>
            <w:vAlign w:val="center"/>
          </w:tcPr>
          <w:p w:rsidR="00780676" w:rsidRPr="00935C76" w:rsidRDefault="00780676" w:rsidP="00780676">
            <w:pPr>
              <w:jc w:val="center"/>
              <w:rPr>
                <w:sz w:val="16"/>
                <w:szCs w:val="16"/>
              </w:rPr>
            </w:pPr>
          </w:p>
        </w:tc>
        <w:tc>
          <w:tcPr>
            <w:tcW w:w="672" w:type="dxa"/>
            <w:vAlign w:val="center"/>
          </w:tcPr>
          <w:p w:rsidR="00780676" w:rsidRPr="00935C76" w:rsidRDefault="00780676" w:rsidP="00780676">
            <w:pPr>
              <w:jc w:val="center"/>
              <w:rPr>
                <w:sz w:val="16"/>
                <w:szCs w:val="16"/>
              </w:rPr>
            </w:pPr>
          </w:p>
        </w:tc>
        <w:tc>
          <w:tcPr>
            <w:tcW w:w="798" w:type="dxa"/>
            <w:vAlign w:val="center"/>
          </w:tcPr>
          <w:p w:rsidR="00780676" w:rsidRPr="00935C76" w:rsidRDefault="00780676" w:rsidP="00780676">
            <w:pPr>
              <w:jc w:val="center"/>
              <w:rPr>
                <w:sz w:val="16"/>
                <w:szCs w:val="16"/>
              </w:rPr>
            </w:pPr>
          </w:p>
        </w:tc>
        <w:tc>
          <w:tcPr>
            <w:tcW w:w="798" w:type="dxa"/>
            <w:vAlign w:val="center"/>
          </w:tcPr>
          <w:p w:rsidR="00780676" w:rsidRPr="00935C76" w:rsidRDefault="00780676" w:rsidP="00780676">
            <w:pPr>
              <w:jc w:val="center"/>
              <w:rPr>
                <w:sz w:val="16"/>
                <w:szCs w:val="16"/>
              </w:rPr>
            </w:pPr>
          </w:p>
        </w:tc>
        <w:tc>
          <w:tcPr>
            <w:tcW w:w="798" w:type="dxa"/>
            <w:vAlign w:val="center"/>
          </w:tcPr>
          <w:p w:rsidR="00780676" w:rsidRPr="00935C76" w:rsidRDefault="00780676" w:rsidP="00780676">
            <w:pPr>
              <w:jc w:val="center"/>
              <w:rPr>
                <w:sz w:val="16"/>
                <w:szCs w:val="16"/>
              </w:rPr>
            </w:pPr>
          </w:p>
        </w:tc>
        <w:tc>
          <w:tcPr>
            <w:tcW w:w="798" w:type="dxa"/>
            <w:vAlign w:val="center"/>
          </w:tcPr>
          <w:p w:rsidR="00780676" w:rsidRPr="00935C76" w:rsidRDefault="00780676" w:rsidP="00780676">
            <w:pPr>
              <w:jc w:val="center"/>
              <w:rPr>
                <w:sz w:val="16"/>
                <w:szCs w:val="16"/>
              </w:rPr>
            </w:pPr>
          </w:p>
        </w:tc>
        <w:tc>
          <w:tcPr>
            <w:tcW w:w="854" w:type="dxa"/>
            <w:vAlign w:val="center"/>
          </w:tcPr>
          <w:p w:rsidR="00780676" w:rsidRPr="00935C76" w:rsidRDefault="00780676" w:rsidP="00780676">
            <w:pPr>
              <w:jc w:val="center"/>
              <w:rPr>
                <w:sz w:val="16"/>
                <w:szCs w:val="16"/>
              </w:rPr>
            </w:pPr>
          </w:p>
        </w:tc>
        <w:tc>
          <w:tcPr>
            <w:tcW w:w="1224" w:type="dxa"/>
            <w:vAlign w:val="center"/>
          </w:tcPr>
          <w:p w:rsidR="00780676" w:rsidRPr="00935C76" w:rsidRDefault="00780676" w:rsidP="00780676">
            <w:pPr>
              <w:jc w:val="center"/>
              <w:rPr>
                <w:sz w:val="16"/>
                <w:szCs w:val="16"/>
              </w:rPr>
            </w:pPr>
          </w:p>
        </w:tc>
        <w:tc>
          <w:tcPr>
            <w:tcW w:w="1224" w:type="dxa"/>
            <w:vAlign w:val="center"/>
          </w:tcPr>
          <w:p w:rsidR="00780676" w:rsidRPr="00935C76" w:rsidRDefault="00780676" w:rsidP="00780676">
            <w:pPr>
              <w:jc w:val="center"/>
              <w:rPr>
                <w:sz w:val="16"/>
                <w:szCs w:val="16"/>
              </w:rPr>
            </w:pPr>
          </w:p>
        </w:tc>
      </w:tr>
      <w:tr w:rsidR="00780676" w:rsidRPr="00935C76" w:rsidTr="00780676">
        <w:trPr>
          <w:trHeight w:val="284"/>
        </w:trPr>
        <w:tc>
          <w:tcPr>
            <w:tcW w:w="677" w:type="dxa"/>
            <w:vAlign w:val="center"/>
          </w:tcPr>
          <w:p w:rsidR="00780676" w:rsidRPr="00935C76" w:rsidRDefault="00780676" w:rsidP="00780676">
            <w:pPr>
              <w:jc w:val="center"/>
              <w:rPr>
                <w:sz w:val="16"/>
                <w:szCs w:val="16"/>
              </w:rPr>
            </w:pPr>
          </w:p>
        </w:tc>
        <w:tc>
          <w:tcPr>
            <w:tcW w:w="1134" w:type="dxa"/>
            <w:vAlign w:val="center"/>
          </w:tcPr>
          <w:p w:rsidR="00780676" w:rsidRPr="00935C76" w:rsidRDefault="00780676" w:rsidP="00780676">
            <w:pPr>
              <w:jc w:val="center"/>
              <w:rPr>
                <w:sz w:val="16"/>
                <w:szCs w:val="16"/>
              </w:rPr>
            </w:pPr>
          </w:p>
        </w:tc>
        <w:tc>
          <w:tcPr>
            <w:tcW w:w="672" w:type="dxa"/>
            <w:vAlign w:val="center"/>
          </w:tcPr>
          <w:p w:rsidR="00780676" w:rsidRPr="00935C76" w:rsidRDefault="00780676" w:rsidP="00780676">
            <w:pPr>
              <w:jc w:val="center"/>
              <w:rPr>
                <w:sz w:val="16"/>
                <w:szCs w:val="16"/>
              </w:rPr>
            </w:pPr>
          </w:p>
        </w:tc>
        <w:tc>
          <w:tcPr>
            <w:tcW w:w="672" w:type="dxa"/>
            <w:vAlign w:val="center"/>
          </w:tcPr>
          <w:p w:rsidR="00780676" w:rsidRPr="00935C76" w:rsidRDefault="00780676" w:rsidP="00780676">
            <w:pPr>
              <w:jc w:val="center"/>
              <w:rPr>
                <w:sz w:val="16"/>
                <w:szCs w:val="16"/>
              </w:rPr>
            </w:pPr>
          </w:p>
        </w:tc>
        <w:tc>
          <w:tcPr>
            <w:tcW w:w="798" w:type="dxa"/>
            <w:vAlign w:val="center"/>
          </w:tcPr>
          <w:p w:rsidR="00780676" w:rsidRPr="00935C76" w:rsidRDefault="00780676" w:rsidP="00780676">
            <w:pPr>
              <w:jc w:val="center"/>
              <w:rPr>
                <w:sz w:val="16"/>
                <w:szCs w:val="16"/>
              </w:rPr>
            </w:pPr>
          </w:p>
        </w:tc>
        <w:tc>
          <w:tcPr>
            <w:tcW w:w="798" w:type="dxa"/>
            <w:vAlign w:val="center"/>
          </w:tcPr>
          <w:p w:rsidR="00780676" w:rsidRPr="00935C76" w:rsidRDefault="00780676" w:rsidP="00780676">
            <w:pPr>
              <w:jc w:val="center"/>
              <w:rPr>
                <w:sz w:val="16"/>
                <w:szCs w:val="16"/>
              </w:rPr>
            </w:pPr>
          </w:p>
        </w:tc>
        <w:tc>
          <w:tcPr>
            <w:tcW w:w="798" w:type="dxa"/>
            <w:vAlign w:val="center"/>
          </w:tcPr>
          <w:p w:rsidR="00780676" w:rsidRPr="00935C76" w:rsidRDefault="00780676" w:rsidP="00780676">
            <w:pPr>
              <w:jc w:val="center"/>
              <w:rPr>
                <w:sz w:val="16"/>
                <w:szCs w:val="16"/>
              </w:rPr>
            </w:pPr>
          </w:p>
        </w:tc>
        <w:tc>
          <w:tcPr>
            <w:tcW w:w="798" w:type="dxa"/>
            <w:vAlign w:val="center"/>
          </w:tcPr>
          <w:p w:rsidR="00780676" w:rsidRPr="00935C76" w:rsidRDefault="00780676" w:rsidP="00780676">
            <w:pPr>
              <w:jc w:val="center"/>
              <w:rPr>
                <w:sz w:val="16"/>
                <w:szCs w:val="16"/>
              </w:rPr>
            </w:pPr>
          </w:p>
        </w:tc>
        <w:tc>
          <w:tcPr>
            <w:tcW w:w="854" w:type="dxa"/>
            <w:vAlign w:val="center"/>
          </w:tcPr>
          <w:p w:rsidR="00780676" w:rsidRPr="00935C76" w:rsidRDefault="00780676" w:rsidP="00780676">
            <w:pPr>
              <w:jc w:val="center"/>
              <w:rPr>
                <w:sz w:val="16"/>
                <w:szCs w:val="16"/>
              </w:rPr>
            </w:pPr>
          </w:p>
        </w:tc>
        <w:tc>
          <w:tcPr>
            <w:tcW w:w="1224" w:type="dxa"/>
            <w:vAlign w:val="center"/>
          </w:tcPr>
          <w:p w:rsidR="00780676" w:rsidRPr="00935C76" w:rsidRDefault="00780676" w:rsidP="00780676">
            <w:pPr>
              <w:jc w:val="center"/>
              <w:rPr>
                <w:sz w:val="16"/>
                <w:szCs w:val="16"/>
              </w:rPr>
            </w:pPr>
          </w:p>
        </w:tc>
        <w:tc>
          <w:tcPr>
            <w:tcW w:w="1224" w:type="dxa"/>
            <w:vAlign w:val="center"/>
          </w:tcPr>
          <w:p w:rsidR="00780676" w:rsidRPr="00935C76" w:rsidRDefault="00780676" w:rsidP="00780676">
            <w:pPr>
              <w:jc w:val="center"/>
              <w:rPr>
                <w:sz w:val="16"/>
                <w:szCs w:val="16"/>
              </w:rPr>
            </w:pPr>
          </w:p>
        </w:tc>
      </w:tr>
      <w:tr w:rsidR="00780676" w:rsidRPr="00935C76" w:rsidTr="00780676">
        <w:trPr>
          <w:trHeight w:val="284"/>
        </w:trPr>
        <w:tc>
          <w:tcPr>
            <w:tcW w:w="677" w:type="dxa"/>
            <w:vAlign w:val="center"/>
          </w:tcPr>
          <w:p w:rsidR="00780676" w:rsidRPr="00935C76" w:rsidRDefault="00780676" w:rsidP="00780676">
            <w:pPr>
              <w:jc w:val="center"/>
              <w:rPr>
                <w:sz w:val="16"/>
                <w:szCs w:val="16"/>
              </w:rPr>
            </w:pPr>
          </w:p>
        </w:tc>
        <w:tc>
          <w:tcPr>
            <w:tcW w:w="1134" w:type="dxa"/>
            <w:vAlign w:val="center"/>
          </w:tcPr>
          <w:p w:rsidR="00780676" w:rsidRPr="00935C76" w:rsidRDefault="00780676" w:rsidP="00780676">
            <w:pPr>
              <w:jc w:val="center"/>
              <w:rPr>
                <w:sz w:val="16"/>
                <w:szCs w:val="16"/>
              </w:rPr>
            </w:pPr>
          </w:p>
        </w:tc>
        <w:tc>
          <w:tcPr>
            <w:tcW w:w="672" w:type="dxa"/>
            <w:vAlign w:val="center"/>
          </w:tcPr>
          <w:p w:rsidR="00780676" w:rsidRPr="00935C76" w:rsidRDefault="00780676" w:rsidP="00780676">
            <w:pPr>
              <w:jc w:val="center"/>
              <w:rPr>
                <w:sz w:val="16"/>
                <w:szCs w:val="16"/>
              </w:rPr>
            </w:pPr>
          </w:p>
        </w:tc>
        <w:tc>
          <w:tcPr>
            <w:tcW w:w="672" w:type="dxa"/>
            <w:vAlign w:val="center"/>
          </w:tcPr>
          <w:p w:rsidR="00780676" w:rsidRPr="00935C76" w:rsidRDefault="00780676" w:rsidP="00780676">
            <w:pPr>
              <w:jc w:val="center"/>
              <w:rPr>
                <w:sz w:val="16"/>
                <w:szCs w:val="16"/>
              </w:rPr>
            </w:pPr>
          </w:p>
        </w:tc>
        <w:tc>
          <w:tcPr>
            <w:tcW w:w="798" w:type="dxa"/>
            <w:vAlign w:val="center"/>
          </w:tcPr>
          <w:p w:rsidR="00780676" w:rsidRPr="00935C76" w:rsidRDefault="00780676" w:rsidP="00780676">
            <w:pPr>
              <w:jc w:val="center"/>
              <w:rPr>
                <w:sz w:val="16"/>
                <w:szCs w:val="16"/>
              </w:rPr>
            </w:pPr>
          </w:p>
        </w:tc>
        <w:tc>
          <w:tcPr>
            <w:tcW w:w="798" w:type="dxa"/>
            <w:vAlign w:val="center"/>
          </w:tcPr>
          <w:p w:rsidR="00780676" w:rsidRPr="00935C76" w:rsidRDefault="00780676" w:rsidP="00780676">
            <w:pPr>
              <w:jc w:val="center"/>
              <w:rPr>
                <w:sz w:val="16"/>
                <w:szCs w:val="16"/>
              </w:rPr>
            </w:pPr>
          </w:p>
        </w:tc>
        <w:tc>
          <w:tcPr>
            <w:tcW w:w="798" w:type="dxa"/>
            <w:vAlign w:val="center"/>
          </w:tcPr>
          <w:p w:rsidR="00780676" w:rsidRPr="00935C76" w:rsidRDefault="00780676" w:rsidP="00780676">
            <w:pPr>
              <w:jc w:val="center"/>
              <w:rPr>
                <w:sz w:val="16"/>
                <w:szCs w:val="16"/>
              </w:rPr>
            </w:pPr>
          </w:p>
        </w:tc>
        <w:tc>
          <w:tcPr>
            <w:tcW w:w="798" w:type="dxa"/>
            <w:vAlign w:val="center"/>
          </w:tcPr>
          <w:p w:rsidR="00780676" w:rsidRPr="00935C76" w:rsidRDefault="00780676" w:rsidP="00780676">
            <w:pPr>
              <w:jc w:val="center"/>
              <w:rPr>
                <w:sz w:val="16"/>
                <w:szCs w:val="16"/>
              </w:rPr>
            </w:pPr>
          </w:p>
        </w:tc>
        <w:tc>
          <w:tcPr>
            <w:tcW w:w="854" w:type="dxa"/>
            <w:vAlign w:val="center"/>
          </w:tcPr>
          <w:p w:rsidR="00780676" w:rsidRPr="00935C76" w:rsidRDefault="00780676" w:rsidP="00780676">
            <w:pPr>
              <w:jc w:val="center"/>
              <w:rPr>
                <w:sz w:val="16"/>
                <w:szCs w:val="16"/>
              </w:rPr>
            </w:pPr>
          </w:p>
        </w:tc>
        <w:tc>
          <w:tcPr>
            <w:tcW w:w="1224" w:type="dxa"/>
            <w:vAlign w:val="center"/>
          </w:tcPr>
          <w:p w:rsidR="00780676" w:rsidRPr="00935C76" w:rsidRDefault="00780676" w:rsidP="00780676">
            <w:pPr>
              <w:jc w:val="center"/>
              <w:rPr>
                <w:sz w:val="16"/>
                <w:szCs w:val="16"/>
              </w:rPr>
            </w:pPr>
          </w:p>
        </w:tc>
        <w:tc>
          <w:tcPr>
            <w:tcW w:w="1224" w:type="dxa"/>
            <w:vAlign w:val="center"/>
          </w:tcPr>
          <w:p w:rsidR="00780676" w:rsidRPr="00935C76" w:rsidRDefault="00780676" w:rsidP="00780676">
            <w:pPr>
              <w:jc w:val="center"/>
              <w:rPr>
                <w:sz w:val="16"/>
                <w:szCs w:val="16"/>
              </w:rPr>
            </w:pPr>
          </w:p>
        </w:tc>
      </w:tr>
      <w:tr w:rsidR="00780676" w:rsidRPr="00935C76" w:rsidTr="00780676">
        <w:trPr>
          <w:trHeight w:val="284"/>
        </w:trPr>
        <w:tc>
          <w:tcPr>
            <w:tcW w:w="677" w:type="dxa"/>
            <w:vAlign w:val="center"/>
          </w:tcPr>
          <w:p w:rsidR="00780676" w:rsidRPr="00935C76" w:rsidRDefault="00780676" w:rsidP="00780676">
            <w:pPr>
              <w:jc w:val="center"/>
              <w:rPr>
                <w:sz w:val="16"/>
                <w:szCs w:val="16"/>
              </w:rPr>
            </w:pPr>
          </w:p>
        </w:tc>
        <w:tc>
          <w:tcPr>
            <w:tcW w:w="1134" w:type="dxa"/>
            <w:vAlign w:val="center"/>
          </w:tcPr>
          <w:p w:rsidR="00780676" w:rsidRPr="00935C76" w:rsidRDefault="00780676" w:rsidP="00780676">
            <w:pPr>
              <w:jc w:val="center"/>
              <w:rPr>
                <w:sz w:val="16"/>
                <w:szCs w:val="16"/>
              </w:rPr>
            </w:pPr>
          </w:p>
        </w:tc>
        <w:tc>
          <w:tcPr>
            <w:tcW w:w="672" w:type="dxa"/>
            <w:vAlign w:val="center"/>
          </w:tcPr>
          <w:p w:rsidR="00780676" w:rsidRPr="00935C76" w:rsidRDefault="00780676" w:rsidP="00780676">
            <w:pPr>
              <w:jc w:val="center"/>
              <w:rPr>
                <w:sz w:val="16"/>
                <w:szCs w:val="16"/>
              </w:rPr>
            </w:pPr>
          </w:p>
        </w:tc>
        <w:tc>
          <w:tcPr>
            <w:tcW w:w="672" w:type="dxa"/>
            <w:vAlign w:val="center"/>
          </w:tcPr>
          <w:p w:rsidR="00780676" w:rsidRPr="00935C76" w:rsidRDefault="00780676" w:rsidP="00780676">
            <w:pPr>
              <w:jc w:val="center"/>
              <w:rPr>
                <w:sz w:val="16"/>
                <w:szCs w:val="16"/>
              </w:rPr>
            </w:pPr>
          </w:p>
        </w:tc>
        <w:tc>
          <w:tcPr>
            <w:tcW w:w="798" w:type="dxa"/>
            <w:vAlign w:val="center"/>
          </w:tcPr>
          <w:p w:rsidR="00780676" w:rsidRPr="00935C76" w:rsidRDefault="00780676" w:rsidP="00780676">
            <w:pPr>
              <w:jc w:val="center"/>
              <w:rPr>
                <w:sz w:val="16"/>
                <w:szCs w:val="16"/>
              </w:rPr>
            </w:pPr>
          </w:p>
        </w:tc>
        <w:tc>
          <w:tcPr>
            <w:tcW w:w="798" w:type="dxa"/>
            <w:vAlign w:val="center"/>
          </w:tcPr>
          <w:p w:rsidR="00780676" w:rsidRPr="00935C76" w:rsidRDefault="00780676" w:rsidP="00780676">
            <w:pPr>
              <w:jc w:val="center"/>
              <w:rPr>
                <w:sz w:val="16"/>
                <w:szCs w:val="16"/>
              </w:rPr>
            </w:pPr>
          </w:p>
        </w:tc>
        <w:tc>
          <w:tcPr>
            <w:tcW w:w="798" w:type="dxa"/>
            <w:vAlign w:val="center"/>
          </w:tcPr>
          <w:p w:rsidR="00780676" w:rsidRPr="00935C76" w:rsidRDefault="00780676" w:rsidP="00780676">
            <w:pPr>
              <w:jc w:val="center"/>
              <w:rPr>
                <w:sz w:val="16"/>
                <w:szCs w:val="16"/>
              </w:rPr>
            </w:pPr>
          </w:p>
        </w:tc>
        <w:tc>
          <w:tcPr>
            <w:tcW w:w="798" w:type="dxa"/>
            <w:vAlign w:val="center"/>
          </w:tcPr>
          <w:p w:rsidR="00780676" w:rsidRPr="00935C76" w:rsidRDefault="00780676" w:rsidP="00780676">
            <w:pPr>
              <w:jc w:val="center"/>
              <w:rPr>
                <w:sz w:val="16"/>
                <w:szCs w:val="16"/>
              </w:rPr>
            </w:pPr>
          </w:p>
        </w:tc>
        <w:tc>
          <w:tcPr>
            <w:tcW w:w="854" w:type="dxa"/>
            <w:vAlign w:val="center"/>
          </w:tcPr>
          <w:p w:rsidR="00780676" w:rsidRPr="00935C76" w:rsidRDefault="00780676" w:rsidP="00780676">
            <w:pPr>
              <w:jc w:val="center"/>
              <w:rPr>
                <w:sz w:val="16"/>
                <w:szCs w:val="16"/>
              </w:rPr>
            </w:pPr>
          </w:p>
        </w:tc>
        <w:tc>
          <w:tcPr>
            <w:tcW w:w="1224" w:type="dxa"/>
            <w:vAlign w:val="center"/>
          </w:tcPr>
          <w:p w:rsidR="00780676" w:rsidRPr="00935C76" w:rsidRDefault="00780676" w:rsidP="00780676">
            <w:pPr>
              <w:jc w:val="center"/>
              <w:rPr>
                <w:sz w:val="16"/>
                <w:szCs w:val="16"/>
              </w:rPr>
            </w:pPr>
          </w:p>
        </w:tc>
        <w:tc>
          <w:tcPr>
            <w:tcW w:w="1224" w:type="dxa"/>
            <w:vAlign w:val="center"/>
          </w:tcPr>
          <w:p w:rsidR="00780676" w:rsidRPr="00935C76" w:rsidRDefault="00780676" w:rsidP="00780676">
            <w:pPr>
              <w:jc w:val="center"/>
              <w:rPr>
                <w:sz w:val="16"/>
                <w:szCs w:val="16"/>
              </w:rPr>
            </w:pPr>
          </w:p>
        </w:tc>
      </w:tr>
      <w:tr w:rsidR="00780676" w:rsidRPr="00935C76" w:rsidTr="00780676">
        <w:trPr>
          <w:trHeight w:val="284"/>
        </w:trPr>
        <w:tc>
          <w:tcPr>
            <w:tcW w:w="677" w:type="dxa"/>
            <w:tcBorders>
              <w:bottom w:val="single" w:sz="12" w:space="0" w:color="auto"/>
            </w:tcBorders>
            <w:vAlign w:val="center"/>
          </w:tcPr>
          <w:p w:rsidR="00780676" w:rsidRPr="00935C76" w:rsidRDefault="00780676" w:rsidP="00780676">
            <w:pPr>
              <w:jc w:val="center"/>
              <w:rPr>
                <w:sz w:val="16"/>
                <w:szCs w:val="16"/>
              </w:rPr>
            </w:pPr>
            <w:r>
              <w:rPr>
                <w:sz w:val="16"/>
                <w:szCs w:val="16"/>
              </w:rPr>
              <w:t>ИТОГО:</w:t>
            </w:r>
          </w:p>
        </w:tc>
        <w:tc>
          <w:tcPr>
            <w:tcW w:w="1134" w:type="dxa"/>
            <w:tcBorders>
              <w:bottom w:val="single" w:sz="12" w:space="0" w:color="auto"/>
            </w:tcBorders>
            <w:vAlign w:val="center"/>
          </w:tcPr>
          <w:p w:rsidR="00780676" w:rsidRPr="00935C76" w:rsidRDefault="00780676" w:rsidP="00780676">
            <w:pPr>
              <w:jc w:val="center"/>
              <w:rPr>
                <w:sz w:val="16"/>
                <w:szCs w:val="16"/>
              </w:rPr>
            </w:pPr>
          </w:p>
        </w:tc>
        <w:tc>
          <w:tcPr>
            <w:tcW w:w="672" w:type="dxa"/>
            <w:tcBorders>
              <w:bottom w:val="single" w:sz="12" w:space="0" w:color="auto"/>
            </w:tcBorders>
            <w:vAlign w:val="center"/>
          </w:tcPr>
          <w:p w:rsidR="00780676" w:rsidRPr="00935C76" w:rsidRDefault="00780676" w:rsidP="00780676">
            <w:pPr>
              <w:jc w:val="center"/>
              <w:rPr>
                <w:sz w:val="16"/>
                <w:szCs w:val="16"/>
              </w:rPr>
            </w:pPr>
          </w:p>
        </w:tc>
        <w:tc>
          <w:tcPr>
            <w:tcW w:w="672" w:type="dxa"/>
            <w:tcBorders>
              <w:bottom w:val="single" w:sz="12" w:space="0" w:color="auto"/>
            </w:tcBorders>
            <w:vAlign w:val="center"/>
          </w:tcPr>
          <w:p w:rsidR="00780676" w:rsidRPr="00935C76" w:rsidRDefault="00780676" w:rsidP="00780676">
            <w:pPr>
              <w:jc w:val="center"/>
              <w:rPr>
                <w:sz w:val="16"/>
                <w:szCs w:val="16"/>
              </w:rPr>
            </w:pPr>
          </w:p>
        </w:tc>
        <w:tc>
          <w:tcPr>
            <w:tcW w:w="798" w:type="dxa"/>
            <w:tcBorders>
              <w:bottom w:val="single" w:sz="12" w:space="0" w:color="auto"/>
            </w:tcBorders>
            <w:vAlign w:val="center"/>
          </w:tcPr>
          <w:p w:rsidR="00780676" w:rsidRPr="00935C76" w:rsidRDefault="00780676" w:rsidP="00780676">
            <w:pPr>
              <w:jc w:val="center"/>
              <w:rPr>
                <w:sz w:val="16"/>
                <w:szCs w:val="16"/>
              </w:rPr>
            </w:pPr>
          </w:p>
        </w:tc>
        <w:tc>
          <w:tcPr>
            <w:tcW w:w="798" w:type="dxa"/>
            <w:tcBorders>
              <w:bottom w:val="single" w:sz="12" w:space="0" w:color="auto"/>
            </w:tcBorders>
            <w:vAlign w:val="center"/>
          </w:tcPr>
          <w:p w:rsidR="00780676" w:rsidRPr="00935C76" w:rsidRDefault="00780676" w:rsidP="00780676">
            <w:pPr>
              <w:jc w:val="center"/>
              <w:rPr>
                <w:sz w:val="16"/>
                <w:szCs w:val="16"/>
              </w:rPr>
            </w:pPr>
          </w:p>
        </w:tc>
        <w:tc>
          <w:tcPr>
            <w:tcW w:w="798" w:type="dxa"/>
            <w:tcBorders>
              <w:bottom w:val="single" w:sz="12" w:space="0" w:color="auto"/>
            </w:tcBorders>
            <w:vAlign w:val="center"/>
          </w:tcPr>
          <w:p w:rsidR="00780676" w:rsidRPr="00935C76" w:rsidRDefault="00780676" w:rsidP="00780676">
            <w:pPr>
              <w:jc w:val="center"/>
              <w:rPr>
                <w:sz w:val="16"/>
                <w:szCs w:val="16"/>
              </w:rPr>
            </w:pPr>
          </w:p>
        </w:tc>
        <w:tc>
          <w:tcPr>
            <w:tcW w:w="798" w:type="dxa"/>
            <w:tcBorders>
              <w:bottom w:val="single" w:sz="12" w:space="0" w:color="auto"/>
            </w:tcBorders>
            <w:vAlign w:val="center"/>
          </w:tcPr>
          <w:p w:rsidR="00780676" w:rsidRPr="00935C76" w:rsidRDefault="00780676" w:rsidP="00780676">
            <w:pPr>
              <w:jc w:val="center"/>
              <w:rPr>
                <w:sz w:val="16"/>
                <w:szCs w:val="16"/>
              </w:rPr>
            </w:pPr>
          </w:p>
        </w:tc>
        <w:tc>
          <w:tcPr>
            <w:tcW w:w="854" w:type="dxa"/>
            <w:tcBorders>
              <w:bottom w:val="single" w:sz="12" w:space="0" w:color="auto"/>
            </w:tcBorders>
            <w:vAlign w:val="center"/>
          </w:tcPr>
          <w:p w:rsidR="00780676" w:rsidRPr="00935C76" w:rsidRDefault="00780676" w:rsidP="00780676">
            <w:pPr>
              <w:jc w:val="center"/>
              <w:rPr>
                <w:sz w:val="16"/>
                <w:szCs w:val="16"/>
              </w:rPr>
            </w:pPr>
          </w:p>
        </w:tc>
        <w:tc>
          <w:tcPr>
            <w:tcW w:w="1224" w:type="dxa"/>
            <w:tcBorders>
              <w:bottom w:val="single" w:sz="12" w:space="0" w:color="auto"/>
            </w:tcBorders>
            <w:vAlign w:val="center"/>
          </w:tcPr>
          <w:p w:rsidR="00780676" w:rsidRPr="00935C76" w:rsidRDefault="00780676" w:rsidP="00780676">
            <w:pPr>
              <w:jc w:val="center"/>
              <w:rPr>
                <w:sz w:val="16"/>
                <w:szCs w:val="16"/>
              </w:rPr>
            </w:pPr>
          </w:p>
        </w:tc>
        <w:tc>
          <w:tcPr>
            <w:tcW w:w="1224" w:type="dxa"/>
            <w:tcBorders>
              <w:bottom w:val="single" w:sz="12" w:space="0" w:color="auto"/>
            </w:tcBorders>
            <w:vAlign w:val="center"/>
          </w:tcPr>
          <w:p w:rsidR="00780676" w:rsidRPr="00935C76" w:rsidRDefault="00780676" w:rsidP="00780676">
            <w:pPr>
              <w:jc w:val="center"/>
              <w:rPr>
                <w:sz w:val="16"/>
                <w:szCs w:val="16"/>
              </w:rPr>
            </w:pPr>
          </w:p>
        </w:tc>
      </w:tr>
    </w:tbl>
    <w:p w:rsidR="00780676" w:rsidRPr="007C028E" w:rsidRDefault="00780676" w:rsidP="00780676">
      <w:pPr>
        <w:spacing w:before="60" w:after="20"/>
        <w:jc w:val="center"/>
        <w:rPr>
          <w:b/>
          <w:bCs/>
          <w:sz w:val="22"/>
          <w:szCs w:val="22"/>
        </w:rPr>
      </w:pPr>
      <w:r w:rsidRPr="007C028E">
        <w:rPr>
          <w:b/>
          <w:bCs/>
          <w:sz w:val="22"/>
          <w:szCs w:val="22"/>
        </w:rPr>
        <w:t>3. Прием контейнера</w:t>
      </w:r>
    </w:p>
    <w:tbl>
      <w:tblPr>
        <w:tblStyle w:val="afff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0" w:type="dxa"/>
          <w:right w:w="0" w:type="dxa"/>
        </w:tblCellMar>
        <w:tblLook w:val="01E0"/>
      </w:tblPr>
      <w:tblGrid>
        <w:gridCol w:w="126"/>
        <w:gridCol w:w="813"/>
        <w:gridCol w:w="377"/>
        <w:gridCol w:w="462"/>
        <w:gridCol w:w="1358"/>
        <w:gridCol w:w="294"/>
        <w:gridCol w:w="98"/>
        <w:gridCol w:w="350"/>
        <w:gridCol w:w="238"/>
        <w:gridCol w:w="462"/>
        <w:gridCol w:w="240"/>
        <w:gridCol w:w="446"/>
        <w:gridCol w:w="713"/>
        <w:gridCol w:w="533"/>
        <w:gridCol w:w="853"/>
        <w:gridCol w:w="896"/>
        <w:gridCol w:w="1260"/>
        <w:gridCol w:w="119"/>
      </w:tblGrid>
      <w:tr w:rsidR="00780676" w:rsidTr="00780676">
        <w:tc>
          <w:tcPr>
            <w:tcW w:w="126" w:type="dxa"/>
            <w:tcBorders>
              <w:top w:val="single" w:sz="12" w:space="0" w:color="auto"/>
            </w:tcBorders>
            <w:vAlign w:val="bottom"/>
          </w:tcPr>
          <w:p w:rsidR="00780676" w:rsidRDefault="00780676" w:rsidP="00780676">
            <w:pPr>
              <w:rPr>
                <w:sz w:val="22"/>
                <w:szCs w:val="22"/>
              </w:rPr>
            </w:pPr>
          </w:p>
        </w:tc>
        <w:tc>
          <w:tcPr>
            <w:tcW w:w="3304" w:type="dxa"/>
            <w:gridSpan w:val="5"/>
            <w:tcBorders>
              <w:top w:val="single" w:sz="12" w:space="0" w:color="auto"/>
            </w:tcBorders>
            <w:vAlign w:val="bottom"/>
          </w:tcPr>
          <w:p w:rsidR="00780676" w:rsidRDefault="00780676" w:rsidP="00780676">
            <w:pPr>
              <w:spacing w:before="60"/>
              <w:rPr>
                <w:sz w:val="22"/>
                <w:szCs w:val="22"/>
              </w:rPr>
            </w:pPr>
            <w:r>
              <w:rPr>
                <w:sz w:val="22"/>
                <w:szCs w:val="22"/>
              </w:rPr>
              <w:t>Контейнер (груженый, порожний)</w:t>
            </w:r>
          </w:p>
        </w:tc>
        <w:tc>
          <w:tcPr>
            <w:tcW w:w="6089" w:type="dxa"/>
            <w:gridSpan w:val="11"/>
            <w:tcBorders>
              <w:top w:val="single" w:sz="12" w:space="0" w:color="auto"/>
              <w:bottom w:val="single" w:sz="4" w:space="0" w:color="auto"/>
            </w:tcBorders>
            <w:vAlign w:val="bottom"/>
          </w:tcPr>
          <w:p w:rsidR="00780676" w:rsidRDefault="00780676" w:rsidP="00780676">
            <w:pPr>
              <w:jc w:val="center"/>
              <w:rPr>
                <w:sz w:val="22"/>
                <w:szCs w:val="22"/>
              </w:rPr>
            </w:pPr>
          </w:p>
        </w:tc>
        <w:tc>
          <w:tcPr>
            <w:tcW w:w="119" w:type="dxa"/>
            <w:tcBorders>
              <w:top w:val="single" w:sz="12" w:space="0" w:color="auto"/>
            </w:tcBorders>
            <w:vAlign w:val="bottom"/>
          </w:tcPr>
          <w:p w:rsidR="00780676" w:rsidRDefault="00780676" w:rsidP="00780676">
            <w:pPr>
              <w:rPr>
                <w:sz w:val="22"/>
                <w:szCs w:val="22"/>
              </w:rPr>
            </w:pPr>
          </w:p>
        </w:tc>
      </w:tr>
      <w:tr w:rsidR="00780676" w:rsidRPr="00A15C60" w:rsidTr="00780676">
        <w:tc>
          <w:tcPr>
            <w:tcW w:w="126" w:type="dxa"/>
          </w:tcPr>
          <w:p w:rsidR="00780676" w:rsidRPr="00A15C60" w:rsidRDefault="00780676" w:rsidP="00780676">
            <w:pPr>
              <w:rPr>
                <w:sz w:val="6"/>
                <w:szCs w:val="6"/>
              </w:rPr>
            </w:pPr>
          </w:p>
        </w:tc>
        <w:tc>
          <w:tcPr>
            <w:tcW w:w="3304" w:type="dxa"/>
            <w:gridSpan w:val="5"/>
          </w:tcPr>
          <w:p w:rsidR="00780676" w:rsidRPr="00A15C60" w:rsidRDefault="00780676" w:rsidP="00780676">
            <w:pPr>
              <w:rPr>
                <w:sz w:val="6"/>
                <w:szCs w:val="6"/>
              </w:rPr>
            </w:pPr>
          </w:p>
        </w:tc>
        <w:tc>
          <w:tcPr>
            <w:tcW w:w="2547" w:type="dxa"/>
            <w:gridSpan w:val="7"/>
            <w:tcBorders>
              <w:top w:val="single" w:sz="4" w:space="0" w:color="auto"/>
            </w:tcBorders>
          </w:tcPr>
          <w:p w:rsidR="00780676" w:rsidRPr="00A15C60" w:rsidRDefault="00780676" w:rsidP="00780676">
            <w:pPr>
              <w:jc w:val="center"/>
              <w:rPr>
                <w:sz w:val="6"/>
                <w:szCs w:val="6"/>
              </w:rPr>
            </w:pPr>
          </w:p>
        </w:tc>
        <w:tc>
          <w:tcPr>
            <w:tcW w:w="1386" w:type="dxa"/>
            <w:gridSpan w:val="2"/>
          </w:tcPr>
          <w:p w:rsidR="00780676" w:rsidRPr="00A15C60" w:rsidRDefault="00780676" w:rsidP="00780676">
            <w:pPr>
              <w:jc w:val="center"/>
              <w:rPr>
                <w:sz w:val="6"/>
                <w:szCs w:val="6"/>
              </w:rPr>
            </w:pPr>
          </w:p>
        </w:tc>
        <w:tc>
          <w:tcPr>
            <w:tcW w:w="2156" w:type="dxa"/>
            <w:gridSpan w:val="2"/>
            <w:tcBorders>
              <w:top w:val="single" w:sz="4" w:space="0" w:color="auto"/>
            </w:tcBorders>
          </w:tcPr>
          <w:p w:rsidR="00780676" w:rsidRPr="00A15C60" w:rsidRDefault="00780676" w:rsidP="00780676">
            <w:pPr>
              <w:jc w:val="center"/>
              <w:rPr>
                <w:sz w:val="6"/>
                <w:szCs w:val="6"/>
              </w:rPr>
            </w:pPr>
          </w:p>
        </w:tc>
        <w:tc>
          <w:tcPr>
            <w:tcW w:w="119" w:type="dxa"/>
          </w:tcPr>
          <w:p w:rsidR="00780676" w:rsidRPr="00A15C60" w:rsidRDefault="00780676" w:rsidP="00780676">
            <w:pPr>
              <w:rPr>
                <w:sz w:val="6"/>
                <w:szCs w:val="6"/>
              </w:rPr>
            </w:pPr>
          </w:p>
        </w:tc>
      </w:tr>
      <w:tr w:rsidR="00780676" w:rsidTr="00780676">
        <w:tc>
          <w:tcPr>
            <w:tcW w:w="126" w:type="dxa"/>
            <w:vAlign w:val="bottom"/>
          </w:tcPr>
          <w:p w:rsidR="00780676" w:rsidRDefault="00780676" w:rsidP="00780676">
            <w:pPr>
              <w:rPr>
                <w:sz w:val="22"/>
                <w:szCs w:val="22"/>
              </w:rPr>
            </w:pPr>
          </w:p>
        </w:tc>
        <w:tc>
          <w:tcPr>
            <w:tcW w:w="813" w:type="dxa"/>
            <w:vAlign w:val="bottom"/>
          </w:tcPr>
          <w:p w:rsidR="00780676" w:rsidRDefault="00780676" w:rsidP="00780676">
            <w:pPr>
              <w:rPr>
                <w:sz w:val="22"/>
                <w:szCs w:val="22"/>
              </w:rPr>
            </w:pPr>
            <w:proofErr w:type="gramStart"/>
            <w:r>
              <w:rPr>
                <w:sz w:val="22"/>
                <w:szCs w:val="22"/>
              </w:rPr>
              <w:t>Принят</w:t>
            </w:r>
            <w:proofErr w:type="gramEnd"/>
          </w:p>
        </w:tc>
        <w:tc>
          <w:tcPr>
            <w:tcW w:w="2197" w:type="dxa"/>
            <w:gridSpan w:val="3"/>
            <w:tcBorders>
              <w:top w:val="nil"/>
              <w:bottom w:val="single" w:sz="4" w:space="0" w:color="auto"/>
            </w:tcBorders>
            <w:vAlign w:val="bottom"/>
          </w:tcPr>
          <w:p w:rsidR="00780676" w:rsidRDefault="00780676" w:rsidP="00780676">
            <w:pPr>
              <w:jc w:val="center"/>
              <w:rPr>
                <w:sz w:val="22"/>
                <w:szCs w:val="22"/>
              </w:rPr>
            </w:pPr>
          </w:p>
        </w:tc>
        <w:tc>
          <w:tcPr>
            <w:tcW w:w="294" w:type="dxa"/>
            <w:vAlign w:val="bottom"/>
          </w:tcPr>
          <w:p w:rsidR="00780676" w:rsidRDefault="00780676" w:rsidP="00780676">
            <w:pPr>
              <w:jc w:val="center"/>
              <w:rPr>
                <w:sz w:val="22"/>
                <w:szCs w:val="22"/>
              </w:rPr>
            </w:pPr>
            <w:proofErr w:type="gramStart"/>
            <w:r>
              <w:rPr>
                <w:sz w:val="22"/>
                <w:szCs w:val="22"/>
              </w:rPr>
              <w:t>г</w:t>
            </w:r>
            <w:proofErr w:type="gramEnd"/>
            <w:r>
              <w:rPr>
                <w:sz w:val="22"/>
                <w:szCs w:val="22"/>
              </w:rPr>
              <w:t>.</w:t>
            </w:r>
          </w:p>
        </w:tc>
        <w:tc>
          <w:tcPr>
            <w:tcW w:w="686" w:type="dxa"/>
            <w:gridSpan w:val="3"/>
            <w:tcBorders>
              <w:top w:val="nil"/>
              <w:bottom w:val="single" w:sz="4" w:space="0" w:color="auto"/>
            </w:tcBorders>
            <w:vAlign w:val="bottom"/>
          </w:tcPr>
          <w:p w:rsidR="00780676" w:rsidRDefault="00780676" w:rsidP="00780676">
            <w:pPr>
              <w:jc w:val="center"/>
              <w:rPr>
                <w:sz w:val="22"/>
                <w:szCs w:val="22"/>
              </w:rPr>
            </w:pPr>
          </w:p>
        </w:tc>
        <w:tc>
          <w:tcPr>
            <w:tcW w:w="462" w:type="dxa"/>
            <w:vAlign w:val="bottom"/>
          </w:tcPr>
          <w:p w:rsidR="00780676" w:rsidRDefault="00780676" w:rsidP="00780676">
            <w:pPr>
              <w:jc w:val="center"/>
              <w:rPr>
                <w:sz w:val="22"/>
                <w:szCs w:val="22"/>
              </w:rPr>
            </w:pPr>
            <w:r>
              <w:rPr>
                <w:sz w:val="22"/>
                <w:szCs w:val="22"/>
              </w:rPr>
              <w:t>час.</w:t>
            </w:r>
          </w:p>
        </w:tc>
        <w:tc>
          <w:tcPr>
            <w:tcW w:w="686" w:type="dxa"/>
            <w:gridSpan w:val="2"/>
            <w:tcBorders>
              <w:top w:val="nil"/>
              <w:bottom w:val="single" w:sz="4" w:space="0" w:color="auto"/>
            </w:tcBorders>
            <w:vAlign w:val="bottom"/>
          </w:tcPr>
          <w:p w:rsidR="00780676" w:rsidRDefault="00780676" w:rsidP="00780676">
            <w:pPr>
              <w:jc w:val="center"/>
              <w:rPr>
                <w:sz w:val="22"/>
                <w:szCs w:val="22"/>
              </w:rPr>
            </w:pPr>
          </w:p>
        </w:tc>
        <w:tc>
          <w:tcPr>
            <w:tcW w:w="4255" w:type="dxa"/>
            <w:gridSpan w:val="5"/>
            <w:vAlign w:val="bottom"/>
          </w:tcPr>
          <w:p w:rsidR="00780676" w:rsidRDefault="00780676" w:rsidP="00780676">
            <w:pPr>
              <w:ind w:left="57"/>
              <w:rPr>
                <w:sz w:val="22"/>
                <w:szCs w:val="22"/>
              </w:rPr>
            </w:pPr>
            <w:r>
              <w:rPr>
                <w:sz w:val="22"/>
                <w:szCs w:val="22"/>
              </w:rPr>
              <w:t>мин.</w:t>
            </w:r>
          </w:p>
        </w:tc>
        <w:tc>
          <w:tcPr>
            <w:tcW w:w="119" w:type="dxa"/>
            <w:vAlign w:val="bottom"/>
          </w:tcPr>
          <w:p w:rsidR="00780676" w:rsidRDefault="00780676" w:rsidP="00780676">
            <w:pPr>
              <w:rPr>
                <w:sz w:val="22"/>
                <w:szCs w:val="22"/>
              </w:rPr>
            </w:pPr>
          </w:p>
        </w:tc>
      </w:tr>
      <w:tr w:rsidR="00780676" w:rsidRPr="00224FBC" w:rsidTr="00780676">
        <w:tc>
          <w:tcPr>
            <w:tcW w:w="126" w:type="dxa"/>
          </w:tcPr>
          <w:p w:rsidR="00780676" w:rsidRPr="00224FBC" w:rsidRDefault="00780676" w:rsidP="00780676">
            <w:pPr>
              <w:rPr>
                <w:sz w:val="14"/>
                <w:szCs w:val="14"/>
              </w:rPr>
            </w:pPr>
          </w:p>
        </w:tc>
        <w:tc>
          <w:tcPr>
            <w:tcW w:w="813" w:type="dxa"/>
          </w:tcPr>
          <w:p w:rsidR="00780676" w:rsidRPr="00224FBC" w:rsidRDefault="00780676" w:rsidP="00780676">
            <w:pPr>
              <w:rPr>
                <w:sz w:val="14"/>
                <w:szCs w:val="14"/>
              </w:rPr>
            </w:pPr>
          </w:p>
        </w:tc>
        <w:tc>
          <w:tcPr>
            <w:tcW w:w="2197" w:type="dxa"/>
            <w:gridSpan w:val="3"/>
            <w:tcBorders>
              <w:top w:val="single" w:sz="4" w:space="0" w:color="auto"/>
            </w:tcBorders>
          </w:tcPr>
          <w:p w:rsidR="00780676" w:rsidRPr="00224FBC" w:rsidRDefault="00780676" w:rsidP="00780676">
            <w:pPr>
              <w:jc w:val="center"/>
              <w:rPr>
                <w:sz w:val="14"/>
                <w:szCs w:val="14"/>
              </w:rPr>
            </w:pPr>
            <w:r>
              <w:rPr>
                <w:sz w:val="14"/>
                <w:szCs w:val="14"/>
              </w:rPr>
              <w:t>дата</w:t>
            </w:r>
          </w:p>
        </w:tc>
        <w:tc>
          <w:tcPr>
            <w:tcW w:w="294" w:type="dxa"/>
          </w:tcPr>
          <w:p w:rsidR="00780676" w:rsidRPr="00224FBC" w:rsidRDefault="00780676" w:rsidP="00780676">
            <w:pPr>
              <w:jc w:val="center"/>
              <w:rPr>
                <w:sz w:val="14"/>
                <w:szCs w:val="14"/>
              </w:rPr>
            </w:pPr>
          </w:p>
        </w:tc>
        <w:tc>
          <w:tcPr>
            <w:tcW w:w="686" w:type="dxa"/>
            <w:gridSpan w:val="3"/>
          </w:tcPr>
          <w:p w:rsidR="00780676" w:rsidRPr="00224FBC" w:rsidRDefault="00780676" w:rsidP="00780676">
            <w:pPr>
              <w:jc w:val="center"/>
              <w:rPr>
                <w:sz w:val="14"/>
                <w:szCs w:val="14"/>
              </w:rPr>
            </w:pPr>
            <w:r>
              <w:rPr>
                <w:sz w:val="14"/>
                <w:szCs w:val="14"/>
              </w:rPr>
              <w:t>время</w:t>
            </w:r>
          </w:p>
        </w:tc>
        <w:tc>
          <w:tcPr>
            <w:tcW w:w="462" w:type="dxa"/>
          </w:tcPr>
          <w:p w:rsidR="00780676" w:rsidRPr="00224FBC" w:rsidRDefault="00780676" w:rsidP="00780676">
            <w:pPr>
              <w:jc w:val="center"/>
              <w:rPr>
                <w:sz w:val="14"/>
                <w:szCs w:val="14"/>
              </w:rPr>
            </w:pPr>
          </w:p>
        </w:tc>
        <w:tc>
          <w:tcPr>
            <w:tcW w:w="686" w:type="dxa"/>
            <w:gridSpan w:val="2"/>
          </w:tcPr>
          <w:p w:rsidR="00780676" w:rsidRPr="00224FBC" w:rsidRDefault="00780676" w:rsidP="00780676">
            <w:pPr>
              <w:jc w:val="center"/>
              <w:rPr>
                <w:sz w:val="14"/>
                <w:szCs w:val="14"/>
              </w:rPr>
            </w:pPr>
          </w:p>
        </w:tc>
        <w:tc>
          <w:tcPr>
            <w:tcW w:w="4255" w:type="dxa"/>
            <w:gridSpan w:val="5"/>
          </w:tcPr>
          <w:p w:rsidR="00780676" w:rsidRPr="00224FBC" w:rsidRDefault="00780676" w:rsidP="00780676">
            <w:pPr>
              <w:rPr>
                <w:sz w:val="14"/>
                <w:szCs w:val="14"/>
              </w:rPr>
            </w:pPr>
          </w:p>
        </w:tc>
        <w:tc>
          <w:tcPr>
            <w:tcW w:w="119" w:type="dxa"/>
          </w:tcPr>
          <w:p w:rsidR="00780676" w:rsidRPr="00224FBC" w:rsidRDefault="00780676" w:rsidP="00780676">
            <w:pPr>
              <w:rPr>
                <w:sz w:val="14"/>
                <w:szCs w:val="14"/>
              </w:rPr>
            </w:pPr>
          </w:p>
        </w:tc>
      </w:tr>
      <w:tr w:rsidR="00780676" w:rsidTr="00780676">
        <w:tc>
          <w:tcPr>
            <w:tcW w:w="126" w:type="dxa"/>
            <w:vAlign w:val="bottom"/>
          </w:tcPr>
          <w:p w:rsidR="00780676" w:rsidRDefault="00780676" w:rsidP="00780676">
            <w:pPr>
              <w:rPr>
                <w:sz w:val="22"/>
                <w:szCs w:val="22"/>
              </w:rPr>
            </w:pPr>
          </w:p>
        </w:tc>
        <w:tc>
          <w:tcPr>
            <w:tcW w:w="1652" w:type="dxa"/>
            <w:gridSpan w:val="3"/>
            <w:vAlign w:val="bottom"/>
          </w:tcPr>
          <w:p w:rsidR="00780676" w:rsidRDefault="00780676" w:rsidP="00780676">
            <w:pPr>
              <w:rPr>
                <w:sz w:val="22"/>
                <w:szCs w:val="22"/>
              </w:rPr>
            </w:pPr>
            <w:r>
              <w:rPr>
                <w:sz w:val="22"/>
                <w:szCs w:val="22"/>
              </w:rPr>
              <w:t>№ договора</w:t>
            </w:r>
          </w:p>
        </w:tc>
        <w:tc>
          <w:tcPr>
            <w:tcW w:w="1750" w:type="dxa"/>
            <w:gridSpan w:val="3"/>
            <w:tcBorders>
              <w:top w:val="nil"/>
              <w:bottom w:val="single" w:sz="4" w:space="0" w:color="auto"/>
            </w:tcBorders>
            <w:vAlign w:val="bottom"/>
          </w:tcPr>
          <w:p w:rsidR="00780676" w:rsidRDefault="00780676" w:rsidP="00780676">
            <w:pPr>
              <w:jc w:val="center"/>
              <w:rPr>
                <w:sz w:val="22"/>
                <w:szCs w:val="22"/>
              </w:rPr>
            </w:pPr>
          </w:p>
        </w:tc>
        <w:tc>
          <w:tcPr>
            <w:tcW w:w="350" w:type="dxa"/>
            <w:vAlign w:val="bottom"/>
          </w:tcPr>
          <w:p w:rsidR="00780676" w:rsidRDefault="00780676" w:rsidP="00780676">
            <w:pPr>
              <w:jc w:val="center"/>
              <w:rPr>
                <w:sz w:val="22"/>
                <w:szCs w:val="22"/>
              </w:rPr>
            </w:pPr>
            <w:r>
              <w:rPr>
                <w:sz w:val="22"/>
                <w:szCs w:val="22"/>
              </w:rPr>
              <w:t>от</w:t>
            </w:r>
          </w:p>
        </w:tc>
        <w:tc>
          <w:tcPr>
            <w:tcW w:w="1386" w:type="dxa"/>
            <w:gridSpan w:val="4"/>
            <w:tcBorders>
              <w:top w:val="nil"/>
              <w:bottom w:val="single" w:sz="4" w:space="0" w:color="auto"/>
            </w:tcBorders>
            <w:vAlign w:val="bottom"/>
          </w:tcPr>
          <w:p w:rsidR="00780676" w:rsidRDefault="00780676" w:rsidP="00780676">
            <w:pPr>
              <w:jc w:val="center"/>
              <w:rPr>
                <w:sz w:val="22"/>
                <w:szCs w:val="22"/>
              </w:rPr>
            </w:pPr>
          </w:p>
        </w:tc>
        <w:tc>
          <w:tcPr>
            <w:tcW w:w="2995" w:type="dxa"/>
            <w:gridSpan w:val="4"/>
            <w:vAlign w:val="bottom"/>
          </w:tcPr>
          <w:p w:rsidR="00780676" w:rsidRPr="00FD5C46" w:rsidRDefault="00780676" w:rsidP="00780676">
            <w:pPr>
              <w:tabs>
                <w:tab w:val="right" w:pos="2944"/>
              </w:tabs>
              <w:ind w:left="57"/>
              <w:rPr>
                <w:spacing w:val="-2"/>
                <w:sz w:val="22"/>
                <w:szCs w:val="22"/>
              </w:rPr>
            </w:pPr>
            <w:r w:rsidRPr="00FD5C46">
              <w:rPr>
                <w:spacing w:val="-2"/>
                <w:sz w:val="22"/>
                <w:szCs w:val="22"/>
              </w:rPr>
              <w:t>г.</w:t>
            </w:r>
            <w:r>
              <w:rPr>
                <w:spacing w:val="-2"/>
                <w:sz w:val="22"/>
                <w:szCs w:val="22"/>
              </w:rPr>
              <w:tab/>
              <w:t>№ автомашины</w:t>
            </w:r>
          </w:p>
        </w:tc>
        <w:tc>
          <w:tcPr>
            <w:tcW w:w="1260" w:type="dxa"/>
            <w:tcBorders>
              <w:top w:val="nil"/>
              <w:bottom w:val="single" w:sz="4" w:space="0" w:color="auto"/>
            </w:tcBorders>
            <w:vAlign w:val="bottom"/>
          </w:tcPr>
          <w:p w:rsidR="00780676" w:rsidRDefault="00780676" w:rsidP="00780676">
            <w:pPr>
              <w:jc w:val="center"/>
              <w:rPr>
                <w:sz w:val="22"/>
                <w:szCs w:val="22"/>
              </w:rPr>
            </w:pPr>
          </w:p>
        </w:tc>
        <w:tc>
          <w:tcPr>
            <w:tcW w:w="119" w:type="dxa"/>
            <w:vAlign w:val="bottom"/>
          </w:tcPr>
          <w:p w:rsidR="00780676" w:rsidRDefault="00780676" w:rsidP="00780676">
            <w:pPr>
              <w:rPr>
                <w:sz w:val="22"/>
                <w:szCs w:val="22"/>
              </w:rPr>
            </w:pPr>
          </w:p>
        </w:tc>
      </w:tr>
      <w:tr w:rsidR="00780676" w:rsidRPr="00FD5C46" w:rsidTr="00780676">
        <w:tc>
          <w:tcPr>
            <w:tcW w:w="126" w:type="dxa"/>
          </w:tcPr>
          <w:p w:rsidR="00780676" w:rsidRPr="00FD5C46" w:rsidRDefault="00780676" w:rsidP="00780676">
            <w:pPr>
              <w:rPr>
                <w:sz w:val="14"/>
                <w:szCs w:val="14"/>
              </w:rPr>
            </w:pPr>
          </w:p>
        </w:tc>
        <w:tc>
          <w:tcPr>
            <w:tcW w:w="1652" w:type="dxa"/>
            <w:gridSpan w:val="3"/>
          </w:tcPr>
          <w:p w:rsidR="00780676" w:rsidRPr="00FD5C46" w:rsidRDefault="00780676" w:rsidP="00780676">
            <w:pPr>
              <w:rPr>
                <w:sz w:val="14"/>
                <w:szCs w:val="14"/>
              </w:rPr>
            </w:pPr>
          </w:p>
        </w:tc>
        <w:tc>
          <w:tcPr>
            <w:tcW w:w="1750" w:type="dxa"/>
            <w:gridSpan w:val="3"/>
            <w:tcBorders>
              <w:bottom w:val="nil"/>
            </w:tcBorders>
          </w:tcPr>
          <w:p w:rsidR="00780676" w:rsidRPr="00FD5C46" w:rsidRDefault="00780676" w:rsidP="00780676">
            <w:pPr>
              <w:jc w:val="center"/>
              <w:rPr>
                <w:sz w:val="14"/>
                <w:szCs w:val="14"/>
              </w:rPr>
            </w:pPr>
          </w:p>
        </w:tc>
        <w:tc>
          <w:tcPr>
            <w:tcW w:w="350" w:type="dxa"/>
          </w:tcPr>
          <w:p w:rsidR="00780676" w:rsidRPr="00FD5C46" w:rsidRDefault="00780676" w:rsidP="00780676">
            <w:pPr>
              <w:jc w:val="center"/>
              <w:rPr>
                <w:sz w:val="14"/>
                <w:szCs w:val="14"/>
              </w:rPr>
            </w:pPr>
          </w:p>
        </w:tc>
        <w:tc>
          <w:tcPr>
            <w:tcW w:w="1386" w:type="dxa"/>
            <w:gridSpan w:val="4"/>
            <w:tcBorders>
              <w:bottom w:val="nil"/>
            </w:tcBorders>
          </w:tcPr>
          <w:p w:rsidR="00780676" w:rsidRPr="00FD5C46" w:rsidRDefault="00780676" w:rsidP="00780676">
            <w:pPr>
              <w:jc w:val="center"/>
              <w:rPr>
                <w:sz w:val="14"/>
                <w:szCs w:val="14"/>
              </w:rPr>
            </w:pPr>
            <w:r>
              <w:rPr>
                <w:sz w:val="14"/>
                <w:szCs w:val="14"/>
              </w:rPr>
              <w:t>дата</w:t>
            </w:r>
          </w:p>
        </w:tc>
        <w:tc>
          <w:tcPr>
            <w:tcW w:w="2995" w:type="dxa"/>
            <w:gridSpan w:val="4"/>
          </w:tcPr>
          <w:p w:rsidR="00780676" w:rsidRPr="00FD5C46" w:rsidRDefault="00780676" w:rsidP="00780676">
            <w:pPr>
              <w:tabs>
                <w:tab w:val="right" w:pos="2944"/>
              </w:tabs>
              <w:ind w:left="57"/>
              <w:rPr>
                <w:spacing w:val="-2"/>
                <w:sz w:val="14"/>
                <w:szCs w:val="14"/>
              </w:rPr>
            </w:pPr>
          </w:p>
        </w:tc>
        <w:tc>
          <w:tcPr>
            <w:tcW w:w="1260" w:type="dxa"/>
            <w:tcBorders>
              <w:bottom w:val="nil"/>
            </w:tcBorders>
          </w:tcPr>
          <w:p w:rsidR="00780676" w:rsidRPr="00FD5C46" w:rsidRDefault="00780676" w:rsidP="00780676">
            <w:pPr>
              <w:jc w:val="center"/>
              <w:rPr>
                <w:sz w:val="14"/>
                <w:szCs w:val="14"/>
              </w:rPr>
            </w:pPr>
          </w:p>
        </w:tc>
        <w:tc>
          <w:tcPr>
            <w:tcW w:w="119" w:type="dxa"/>
          </w:tcPr>
          <w:p w:rsidR="00780676" w:rsidRPr="00FD5C46" w:rsidRDefault="00780676" w:rsidP="00780676">
            <w:pPr>
              <w:rPr>
                <w:sz w:val="14"/>
                <w:szCs w:val="14"/>
              </w:rPr>
            </w:pPr>
          </w:p>
        </w:tc>
      </w:tr>
      <w:tr w:rsidR="00780676" w:rsidTr="00780676">
        <w:tc>
          <w:tcPr>
            <w:tcW w:w="126" w:type="dxa"/>
            <w:vAlign w:val="bottom"/>
          </w:tcPr>
          <w:p w:rsidR="00780676" w:rsidRDefault="00780676" w:rsidP="00780676">
            <w:pPr>
              <w:rPr>
                <w:sz w:val="22"/>
                <w:szCs w:val="22"/>
              </w:rPr>
            </w:pPr>
          </w:p>
        </w:tc>
        <w:tc>
          <w:tcPr>
            <w:tcW w:w="1652" w:type="dxa"/>
            <w:gridSpan w:val="3"/>
            <w:vAlign w:val="bottom"/>
          </w:tcPr>
          <w:p w:rsidR="00780676" w:rsidRDefault="00780676" w:rsidP="00780676">
            <w:pPr>
              <w:rPr>
                <w:sz w:val="22"/>
                <w:szCs w:val="22"/>
              </w:rPr>
            </w:pPr>
            <w:r>
              <w:rPr>
                <w:sz w:val="22"/>
                <w:szCs w:val="22"/>
              </w:rPr>
              <w:t>№ доверенности</w:t>
            </w:r>
          </w:p>
        </w:tc>
        <w:tc>
          <w:tcPr>
            <w:tcW w:w="1750" w:type="dxa"/>
            <w:gridSpan w:val="3"/>
            <w:tcBorders>
              <w:top w:val="nil"/>
              <w:bottom w:val="single" w:sz="4" w:space="0" w:color="auto"/>
            </w:tcBorders>
            <w:vAlign w:val="bottom"/>
          </w:tcPr>
          <w:p w:rsidR="00780676" w:rsidRDefault="00780676" w:rsidP="00780676">
            <w:pPr>
              <w:jc w:val="center"/>
              <w:rPr>
                <w:sz w:val="22"/>
                <w:szCs w:val="22"/>
              </w:rPr>
            </w:pPr>
          </w:p>
        </w:tc>
        <w:tc>
          <w:tcPr>
            <w:tcW w:w="350" w:type="dxa"/>
            <w:vAlign w:val="bottom"/>
          </w:tcPr>
          <w:p w:rsidR="00780676" w:rsidRDefault="00780676" w:rsidP="00780676">
            <w:pPr>
              <w:jc w:val="center"/>
              <w:rPr>
                <w:sz w:val="22"/>
                <w:szCs w:val="22"/>
              </w:rPr>
            </w:pPr>
            <w:r>
              <w:rPr>
                <w:sz w:val="22"/>
                <w:szCs w:val="22"/>
              </w:rPr>
              <w:t>от</w:t>
            </w:r>
          </w:p>
        </w:tc>
        <w:tc>
          <w:tcPr>
            <w:tcW w:w="1386" w:type="dxa"/>
            <w:gridSpan w:val="4"/>
            <w:tcBorders>
              <w:top w:val="nil"/>
              <w:bottom w:val="single" w:sz="4" w:space="0" w:color="auto"/>
            </w:tcBorders>
            <w:vAlign w:val="bottom"/>
          </w:tcPr>
          <w:p w:rsidR="00780676" w:rsidRDefault="00780676" w:rsidP="00780676">
            <w:pPr>
              <w:jc w:val="center"/>
              <w:rPr>
                <w:sz w:val="22"/>
                <w:szCs w:val="22"/>
              </w:rPr>
            </w:pPr>
          </w:p>
        </w:tc>
        <w:tc>
          <w:tcPr>
            <w:tcW w:w="2995" w:type="dxa"/>
            <w:gridSpan w:val="4"/>
            <w:vAlign w:val="bottom"/>
          </w:tcPr>
          <w:p w:rsidR="00780676" w:rsidRPr="00FD5C46" w:rsidRDefault="00780676" w:rsidP="00780676">
            <w:pPr>
              <w:tabs>
                <w:tab w:val="right" w:pos="2944"/>
              </w:tabs>
              <w:ind w:left="57"/>
              <w:rPr>
                <w:spacing w:val="-2"/>
                <w:sz w:val="22"/>
                <w:szCs w:val="22"/>
              </w:rPr>
            </w:pPr>
            <w:r w:rsidRPr="00FD5C46">
              <w:rPr>
                <w:spacing w:val="-2"/>
                <w:sz w:val="22"/>
                <w:szCs w:val="22"/>
              </w:rPr>
              <w:t>г.</w:t>
            </w:r>
            <w:r>
              <w:rPr>
                <w:spacing w:val="-2"/>
                <w:sz w:val="22"/>
                <w:szCs w:val="22"/>
              </w:rPr>
              <w:tab/>
            </w:r>
            <w:r w:rsidRPr="00FD5C46">
              <w:rPr>
                <w:spacing w:val="-2"/>
                <w:sz w:val="22"/>
                <w:szCs w:val="22"/>
              </w:rPr>
              <w:t>№ прицепа (полуприцепа)</w:t>
            </w:r>
          </w:p>
        </w:tc>
        <w:tc>
          <w:tcPr>
            <w:tcW w:w="1260" w:type="dxa"/>
            <w:tcBorders>
              <w:top w:val="nil"/>
              <w:bottom w:val="single" w:sz="4" w:space="0" w:color="auto"/>
            </w:tcBorders>
            <w:vAlign w:val="bottom"/>
          </w:tcPr>
          <w:p w:rsidR="00780676" w:rsidRDefault="00780676" w:rsidP="00780676">
            <w:pPr>
              <w:jc w:val="center"/>
              <w:rPr>
                <w:sz w:val="22"/>
                <w:szCs w:val="22"/>
              </w:rPr>
            </w:pPr>
          </w:p>
        </w:tc>
        <w:tc>
          <w:tcPr>
            <w:tcW w:w="119" w:type="dxa"/>
            <w:vAlign w:val="bottom"/>
          </w:tcPr>
          <w:p w:rsidR="00780676" w:rsidRDefault="00780676" w:rsidP="00780676">
            <w:pPr>
              <w:rPr>
                <w:sz w:val="22"/>
                <w:szCs w:val="22"/>
              </w:rPr>
            </w:pPr>
          </w:p>
        </w:tc>
      </w:tr>
      <w:tr w:rsidR="00780676" w:rsidRPr="00FD5C46" w:rsidTr="00780676">
        <w:tc>
          <w:tcPr>
            <w:tcW w:w="126" w:type="dxa"/>
          </w:tcPr>
          <w:p w:rsidR="00780676" w:rsidRPr="00FD5C46" w:rsidRDefault="00780676" w:rsidP="00780676">
            <w:pPr>
              <w:rPr>
                <w:sz w:val="14"/>
                <w:szCs w:val="14"/>
              </w:rPr>
            </w:pPr>
          </w:p>
        </w:tc>
        <w:tc>
          <w:tcPr>
            <w:tcW w:w="1652" w:type="dxa"/>
            <w:gridSpan w:val="3"/>
          </w:tcPr>
          <w:p w:rsidR="00780676" w:rsidRPr="00FD5C46" w:rsidRDefault="00780676" w:rsidP="00780676">
            <w:pPr>
              <w:rPr>
                <w:sz w:val="14"/>
                <w:szCs w:val="14"/>
              </w:rPr>
            </w:pPr>
          </w:p>
        </w:tc>
        <w:tc>
          <w:tcPr>
            <w:tcW w:w="1750" w:type="dxa"/>
            <w:gridSpan w:val="3"/>
            <w:tcBorders>
              <w:top w:val="single" w:sz="4" w:space="0" w:color="auto"/>
            </w:tcBorders>
          </w:tcPr>
          <w:p w:rsidR="00780676" w:rsidRPr="00FD5C46" w:rsidRDefault="00780676" w:rsidP="00780676">
            <w:pPr>
              <w:rPr>
                <w:sz w:val="14"/>
                <w:szCs w:val="14"/>
              </w:rPr>
            </w:pPr>
          </w:p>
        </w:tc>
        <w:tc>
          <w:tcPr>
            <w:tcW w:w="350" w:type="dxa"/>
          </w:tcPr>
          <w:p w:rsidR="00780676" w:rsidRPr="00FD5C46" w:rsidRDefault="00780676" w:rsidP="00780676">
            <w:pPr>
              <w:rPr>
                <w:sz w:val="14"/>
                <w:szCs w:val="14"/>
              </w:rPr>
            </w:pPr>
          </w:p>
        </w:tc>
        <w:tc>
          <w:tcPr>
            <w:tcW w:w="1386" w:type="dxa"/>
            <w:gridSpan w:val="4"/>
            <w:tcBorders>
              <w:top w:val="single" w:sz="4" w:space="0" w:color="auto"/>
            </w:tcBorders>
          </w:tcPr>
          <w:p w:rsidR="00780676" w:rsidRPr="00FD5C46" w:rsidRDefault="00780676" w:rsidP="00780676">
            <w:pPr>
              <w:jc w:val="center"/>
              <w:rPr>
                <w:sz w:val="14"/>
                <w:szCs w:val="14"/>
              </w:rPr>
            </w:pPr>
            <w:r>
              <w:rPr>
                <w:sz w:val="14"/>
                <w:szCs w:val="14"/>
              </w:rPr>
              <w:t>дата</w:t>
            </w:r>
          </w:p>
        </w:tc>
        <w:tc>
          <w:tcPr>
            <w:tcW w:w="2995" w:type="dxa"/>
            <w:gridSpan w:val="4"/>
          </w:tcPr>
          <w:p w:rsidR="00780676" w:rsidRPr="00FD5C46" w:rsidRDefault="00780676" w:rsidP="00780676">
            <w:pPr>
              <w:rPr>
                <w:sz w:val="14"/>
                <w:szCs w:val="14"/>
              </w:rPr>
            </w:pPr>
          </w:p>
        </w:tc>
        <w:tc>
          <w:tcPr>
            <w:tcW w:w="1260" w:type="dxa"/>
            <w:tcBorders>
              <w:top w:val="single" w:sz="4" w:space="0" w:color="auto"/>
            </w:tcBorders>
          </w:tcPr>
          <w:p w:rsidR="00780676" w:rsidRPr="00FD5C46" w:rsidRDefault="00780676" w:rsidP="00780676">
            <w:pPr>
              <w:rPr>
                <w:sz w:val="14"/>
                <w:szCs w:val="14"/>
              </w:rPr>
            </w:pPr>
          </w:p>
        </w:tc>
        <w:tc>
          <w:tcPr>
            <w:tcW w:w="119" w:type="dxa"/>
          </w:tcPr>
          <w:p w:rsidR="00780676" w:rsidRPr="00FD5C46" w:rsidRDefault="00780676" w:rsidP="00780676">
            <w:pPr>
              <w:rPr>
                <w:sz w:val="14"/>
                <w:szCs w:val="14"/>
              </w:rPr>
            </w:pPr>
          </w:p>
        </w:tc>
      </w:tr>
      <w:tr w:rsidR="00780676" w:rsidTr="00780676">
        <w:tc>
          <w:tcPr>
            <w:tcW w:w="126" w:type="dxa"/>
            <w:vAlign w:val="bottom"/>
          </w:tcPr>
          <w:p w:rsidR="00780676" w:rsidRDefault="00780676" w:rsidP="00780676">
            <w:pPr>
              <w:rPr>
                <w:sz w:val="22"/>
                <w:szCs w:val="22"/>
              </w:rPr>
            </w:pPr>
          </w:p>
        </w:tc>
        <w:tc>
          <w:tcPr>
            <w:tcW w:w="1190" w:type="dxa"/>
            <w:gridSpan w:val="2"/>
            <w:vAlign w:val="bottom"/>
          </w:tcPr>
          <w:p w:rsidR="00780676" w:rsidRDefault="00780676" w:rsidP="00780676">
            <w:pPr>
              <w:rPr>
                <w:sz w:val="22"/>
                <w:szCs w:val="22"/>
              </w:rPr>
            </w:pPr>
            <w:r>
              <w:rPr>
                <w:sz w:val="22"/>
                <w:szCs w:val="22"/>
              </w:rPr>
              <w:t>Перевозчик</w:t>
            </w:r>
          </w:p>
        </w:tc>
        <w:tc>
          <w:tcPr>
            <w:tcW w:w="3262" w:type="dxa"/>
            <w:gridSpan w:val="7"/>
            <w:tcBorders>
              <w:top w:val="nil"/>
              <w:bottom w:val="single" w:sz="4" w:space="0" w:color="auto"/>
            </w:tcBorders>
            <w:vAlign w:val="bottom"/>
          </w:tcPr>
          <w:p w:rsidR="00780676" w:rsidRDefault="00780676" w:rsidP="00780676">
            <w:pPr>
              <w:jc w:val="center"/>
              <w:rPr>
                <w:sz w:val="22"/>
                <w:szCs w:val="22"/>
              </w:rPr>
            </w:pPr>
          </w:p>
        </w:tc>
        <w:tc>
          <w:tcPr>
            <w:tcW w:w="1932" w:type="dxa"/>
            <w:gridSpan w:val="4"/>
            <w:vAlign w:val="bottom"/>
          </w:tcPr>
          <w:p w:rsidR="00780676" w:rsidRPr="00A15C60" w:rsidRDefault="00780676" w:rsidP="00780676">
            <w:pPr>
              <w:ind w:right="57"/>
              <w:jc w:val="right"/>
              <w:rPr>
                <w:sz w:val="18"/>
                <w:szCs w:val="18"/>
              </w:rPr>
            </w:pPr>
            <w:r w:rsidRPr="00A15C60">
              <w:rPr>
                <w:sz w:val="18"/>
                <w:szCs w:val="18"/>
              </w:rPr>
              <w:t>Грузополучатель,</w:t>
            </w:r>
            <w:r w:rsidRPr="00A15C60">
              <w:rPr>
                <w:sz w:val="18"/>
                <w:szCs w:val="18"/>
              </w:rPr>
              <w:br/>
              <w:t>грузоотправитель</w:t>
            </w:r>
          </w:p>
        </w:tc>
        <w:tc>
          <w:tcPr>
            <w:tcW w:w="3009" w:type="dxa"/>
            <w:gridSpan w:val="3"/>
            <w:tcBorders>
              <w:top w:val="nil"/>
              <w:bottom w:val="single" w:sz="4" w:space="0" w:color="auto"/>
            </w:tcBorders>
            <w:vAlign w:val="bottom"/>
          </w:tcPr>
          <w:p w:rsidR="00780676" w:rsidRDefault="00780676" w:rsidP="00780676">
            <w:pPr>
              <w:jc w:val="center"/>
              <w:rPr>
                <w:sz w:val="22"/>
                <w:szCs w:val="22"/>
              </w:rPr>
            </w:pPr>
          </w:p>
        </w:tc>
        <w:tc>
          <w:tcPr>
            <w:tcW w:w="119" w:type="dxa"/>
            <w:vAlign w:val="bottom"/>
          </w:tcPr>
          <w:p w:rsidR="00780676" w:rsidRDefault="00780676" w:rsidP="00780676">
            <w:pPr>
              <w:rPr>
                <w:sz w:val="22"/>
                <w:szCs w:val="22"/>
              </w:rPr>
            </w:pPr>
          </w:p>
        </w:tc>
      </w:tr>
      <w:tr w:rsidR="00780676" w:rsidRPr="00FD5C46" w:rsidTr="00780676">
        <w:tc>
          <w:tcPr>
            <w:tcW w:w="126" w:type="dxa"/>
          </w:tcPr>
          <w:p w:rsidR="00780676" w:rsidRPr="00FD5C46" w:rsidRDefault="00780676" w:rsidP="00780676">
            <w:pPr>
              <w:rPr>
                <w:sz w:val="14"/>
                <w:szCs w:val="14"/>
              </w:rPr>
            </w:pPr>
          </w:p>
        </w:tc>
        <w:tc>
          <w:tcPr>
            <w:tcW w:w="1190" w:type="dxa"/>
            <w:gridSpan w:val="2"/>
          </w:tcPr>
          <w:p w:rsidR="00780676" w:rsidRPr="00FD5C46" w:rsidRDefault="00780676" w:rsidP="00780676">
            <w:pPr>
              <w:rPr>
                <w:sz w:val="14"/>
                <w:szCs w:val="14"/>
              </w:rPr>
            </w:pPr>
          </w:p>
        </w:tc>
        <w:tc>
          <w:tcPr>
            <w:tcW w:w="3262" w:type="dxa"/>
            <w:gridSpan w:val="7"/>
          </w:tcPr>
          <w:p w:rsidR="00780676" w:rsidRPr="00FD5C46" w:rsidRDefault="00780676" w:rsidP="00780676">
            <w:pPr>
              <w:jc w:val="center"/>
              <w:rPr>
                <w:sz w:val="14"/>
                <w:szCs w:val="14"/>
              </w:rPr>
            </w:pPr>
            <w:r>
              <w:rPr>
                <w:sz w:val="14"/>
                <w:szCs w:val="14"/>
              </w:rPr>
              <w:t>должность, ф. и. о., подпись</w:t>
            </w:r>
          </w:p>
        </w:tc>
        <w:tc>
          <w:tcPr>
            <w:tcW w:w="1932" w:type="dxa"/>
            <w:gridSpan w:val="4"/>
          </w:tcPr>
          <w:p w:rsidR="00780676" w:rsidRPr="00FD5C46" w:rsidRDefault="00780676" w:rsidP="00780676">
            <w:pPr>
              <w:rPr>
                <w:sz w:val="14"/>
                <w:szCs w:val="14"/>
              </w:rPr>
            </w:pPr>
          </w:p>
        </w:tc>
        <w:tc>
          <w:tcPr>
            <w:tcW w:w="3009" w:type="dxa"/>
            <w:gridSpan w:val="3"/>
          </w:tcPr>
          <w:p w:rsidR="00780676" w:rsidRPr="00FD5C46" w:rsidRDefault="00780676" w:rsidP="00780676">
            <w:pPr>
              <w:jc w:val="center"/>
              <w:rPr>
                <w:sz w:val="14"/>
                <w:szCs w:val="14"/>
              </w:rPr>
            </w:pPr>
            <w:r>
              <w:rPr>
                <w:sz w:val="14"/>
                <w:szCs w:val="14"/>
              </w:rPr>
              <w:t>ф. и. о., подпись</w:t>
            </w:r>
          </w:p>
        </w:tc>
        <w:tc>
          <w:tcPr>
            <w:tcW w:w="119" w:type="dxa"/>
          </w:tcPr>
          <w:p w:rsidR="00780676" w:rsidRPr="00FD5C46" w:rsidRDefault="00780676" w:rsidP="00780676">
            <w:pPr>
              <w:rPr>
                <w:sz w:val="14"/>
                <w:szCs w:val="14"/>
              </w:rPr>
            </w:pPr>
          </w:p>
        </w:tc>
      </w:tr>
      <w:tr w:rsidR="00780676" w:rsidRPr="00A15C60" w:rsidTr="00780676">
        <w:tc>
          <w:tcPr>
            <w:tcW w:w="126" w:type="dxa"/>
            <w:tcBorders>
              <w:bottom w:val="single" w:sz="12" w:space="0" w:color="auto"/>
            </w:tcBorders>
          </w:tcPr>
          <w:p w:rsidR="00780676" w:rsidRPr="00A15C60" w:rsidRDefault="00780676" w:rsidP="00780676">
            <w:pPr>
              <w:rPr>
                <w:sz w:val="6"/>
                <w:szCs w:val="6"/>
              </w:rPr>
            </w:pPr>
          </w:p>
        </w:tc>
        <w:tc>
          <w:tcPr>
            <w:tcW w:w="4692" w:type="dxa"/>
            <w:gridSpan w:val="10"/>
            <w:tcBorders>
              <w:bottom w:val="single" w:sz="12" w:space="0" w:color="auto"/>
            </w:tcBorders>
          </w:tcPr>
          <w:p w:rsidR="00780676" w:rsidRPr="00A15C60" w:rsidRDefault="00780676" w:rsidP="00780676">
            <w:pPr>
              <w:rPr>
                <w:sz w:val="6"/>
                <w:szCs w:val="6"/>
              </w:rPr>
            </w:pPr>
          </w:p>
        </w:tc>
        <w:tc>
          <w:tcPr>
            <w:tcW w:w="4701" w:type="dxa"/>
            <w:gridSpan w:val="6"/>
            <w:tcBorders>
              <w:bottom w:val="single" w:sz="12" w:space="0" w:color="auto"/>
            </w:tcBorders>
          </w:tcPr>
          <w:p w:rsidR="00780676" w:rsidRPr="00A15C60" w:rsidRDefault="00780676" w:rsidP="00780676">
            <w:pPr>
              <w:rPr>
                <w:sz w:val="6"/>
                <w:szCs w:val="6"/>
              </w:rPr>
            </w:pPr>
          </w:p>
        </w:tc>
        <w:tc>
          <w:tcPr>
            <w:tcW w:w="119" w:type="dxa"/>
            <w:tcBorders>
              <w:bottom w:val="single" w:sz="12" w:space="0" w:color="auto"/>
            </w:tcBorders>
          </w:tcPr>
          <w:p w:rsidR="00780676" w:rsidRPr="00A15C60" w:rsidRDefault="00780676" w:rsidP="00780676">
            <w:pPr>
              <w:rPr>
                <w:sz w:val="6"/>
                <w:szCs w:val="6"/>
              </w:rPr>
            </w:pPr>
          </w:p>
        </w:tc>
      </w:tr>
    </w:tbl>
    <w:p w:rsidR="00780676" w:rsidRPr="00CB431C" w:rsidRDefault="00780676" w:rsidP="00780676">
      <w:pPr>
        <w:spacing w:before="60" w:after="20"/>
        <w:jc w:val="center"/>
        <w:rPr>
          <w:b/>
          <w:bCs/>
          <w:sz w:val="22"/>
          <w:szCs w:val="22"/>
        </w:rPr>
      </w:pPr>
      <w:r w:rsidRPr="00CB431C">
        <w:rPr>
          <w:b/>
          <w:bCs/>
          <w:sz w:val="22"/>
          <w:szCs w:val="22"/>
        </w:rPr>
        <w:t>4. Плата за пользование контейнером</w:t>
      </w:r>
    </w:p>
    <w:tbl>
      <w:tblPr>
        <w:tblStyle w:val="afff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0" w:type="dxa"/>
          <w:right w:w="0" w:type="dxa"/>
        </w:tblCellMar>
        <w:tblLook w:val="01E0"/>
      </w:tblPr>
      <w:tblGrid>
        <w:gridCol w:w="116"/>
        <w:gridCol w:w="290"/>
        <w:gridCol w:w="826"/>
        <w:gridCol w:w="98"/>
        <w:gridCol w:w="1904"/>
        <w:gridCol w:w="266"/>
        <w:gridCol w:w="364"/>
        <w:gridCol w:w="84"/>
        <w:gridCol w:w="1134"/>
        <w:gridCol w:w="224"/>
        <w:gridCol w:w="573"/>
        <w:gridCol w:w="336"/>
        <w:gridCol w:w="3285"/>
        <w:gridCol w:w="138"/>
      </w:tblGrid>
      <w:tr w:rsidR="00780676" w:rsidTr="00780676">
        <w:tc>
          <w:tcPr>
            <w:tcW w:w="116" w:type="dxa"/>
            <w:tcBorders>
              <w:top w:val="single" w:sz="12" w:space="0" w:color="auto"/>
            </w:tcBorders>
            <w:vAlign w:val="bottom"/>
          </w:tcPr>
          <w:p w:rsidR="00780676" w:rsidRDefault="00780676" w:rsidP="00780676">
            <w:pPr>
              <w:rPr>
                <w:sz w:val="22"/>
                <w:szCs w:val="22"/>
              </w:rPr>
            </w:pPr>
          </w:p>
        </w:tc>
        <w:tc>
          <w:tcPr>
            <w:tcW w:w="3748" w:type="dxa"/>
            <w:gridSpan w:val="6"/>
            <w:tcBorders>
              <w:top w:val="single" w:sz="12" w:space="0" w:color="auto"/>
            </w:tcBorders>
            <w:vAlign w:val="bottom"/>
          </w:tcPr>
          <w:p w:rsidR="00780676" w:rsidRPr="00D949DE" w:rsidRDefault="00780676" w:rsidP="00780676">
            <w:pPr>
              <w:spacing w:before="60"/>
              <w:rPr>
                <w:sz w:val="22"/>
                <w:szCs w:val="22"/>
              </w:rPr>
            </w:pPr>
            <w:r w:rsidRPr="00D949DE">
              <w:rPr>
                <w:sz w:val="22"/>
                <w:szCs w:val="22"/>
              </w:rPr>
              <w:t xml:space="preserve">Акт проведен по ведомости ГУ-47 </w:t>
            </w:r>
            <w:proofErr w:type="gramStart"/>
            <w:r w:rsidRPr="00D949DE">
              <w:rPr>
                <w:sz w:val="22"/>
                <w:szCs w:val="22"/>
              </w:rPr>
              <w:t>к</w:t>
            </w:r>
            <w:proofErr w:type="gramEnd"/>
            <w:r w:rsidRPr="00D949DE">
              <w:rPr>
                <w:sz w:val="22"/>
                <w:szCs w:val="22"/>
              </w:rPr>
              <w:t xml:space="preserve"> </w:t>
            </w:r>
            <w:r>
              <w:rPr>
                <w:sz w:val="22"/>
                <w:szCs w:val="22"/>
              </w:rPr>
              <w:t>№</w:t>
            </w:r>
          </w:p>
        </w:tc>
        <w:tc>
          <w:tcPr>
            <w:tcW w:w="2015" w:type="dxa"/>
            <w:gridSpan w:val="4"/>
            <w:tcBorders>
              <w:top w:val="single" w:sz="12" w:space="0" w:color="auto"/>
              <w:bottom w:val="single" w:sz="4" w:space="0" w:color="auto"/>
            </w:tcBorders>
            <w:vAlign w:val="bottom"/>
          </w:tcPr>
          <w:p w:rsidR="00780676" w:rsidRDefault="00780676" w:rsidP="00780676">
            <w:pPr>
              <w:jc w:val="center"/>
              <w:rPr>
                <w:sz w:val="22"/>
                <w:szCs w:val="22"/>
              </w:rPr>
            </w:pPr>
          </w:p>
        </w:tc>
        <w:tc>
          <w:tcPr>
            <w:tcW w:w="3621" w:type="dxa"/>
            <w:gridSpan w:val="2"/>
            <w:tcBorders>
              <w:top w:val="single" w:sz="12" w:space="0" w:color="auto"/>
            </w:tcBorders>
            <w:vAlign w:val="bottom"/>
          </w:tcPr>
          <w:p w:rsidR="00780676" w:rsidRPr="00D949DE" w:rsidRDefault="00780676" w:rsidP="00780676">
            <w:pPr>
              <w:jc w:val="right"/>
              <w:rPr>
                <w:sz w:val="22"/>
                <w:szCs w:val="22"/>
              </w:rPr>
            </w:pPr>
            <w:r w:rsidRPr="00D949DE">
              <w:rPr>
                <w:sz w:val="22"/>
                <w:szCs w:val="22"/>
              </w:rPr>
              <w:t>или накопительной карточке</w:t>
            </w:r>
            <w:r>
              <w:rPr>
                <w:sz w:val="22"/>
                <w:szCs w:val="22"/>
              </w:rPr>
              <w:t xml:space="preserve"> </w:t>
            </w:r>
            <w:r w:rsidRPr="00D949DE">
              <w:rPr>
                <w:sz w:val="22"/>
                <w:szCs w:val="22"/>
              </w:rPr>
              <w:t>ФДУ-92</w:t>
            </w:r>
          </w:p>
        </w:tc>
        <w:tc>
          <w:tcPr>
            <w:tcW w:w="138" w:type="dxa"/>
            <w:tcBorders>
              <w:top w:val="single" w:sz="12" w:space="0" w:color="auto"/>
            </w:tcBorders>
            <w:vAlign w:val="bottom"/>
          </w:tcPr>
          <w:p w:rsidR="00780676" w:rsidRDefault="00780676" w:rsidP="00780676">
            <w:pPr>
              <w:rPr>
                <w:sz w:val="22"/>
                <w:szCs w:val="22"/>
              </w:rPr>
            </w:pPr>
          </w:p>
        </w:tc>
      </w:tr>
      <w:tr w:rsidR="00780676" w:rsidRPr="00D949DE" w:rsidTr="00780676">
        <w:tc>
          <w:tcPr>
            <w:tcW w:w="116" w:type="dxa"/>
            <w:vAlign w:val="bottom"/>
          </w:tcPr>
          <w:p w:rsidR="00780676" w:rsidRPr="00D949DE" w:rsidRDefault="00780676" w:rsidP="00780676">
            <w:pPr>
              <w:rPr>
                <w:sz w:val="6"/>
                <w:szCs w:val="6"/>
              </w:rPr>
            </w:pPr>
          </w:p>
        </w:tc>
        <w:tc>
          <w:tcPr>
            <w:tcW w:w="3748" w:type="dxa"/>
            <w:gridSpan w:val="6"/>
            <w:vAlign w:val="bottom"/>
          </w:tcPr>
          <w:p w:rsidR="00780676" w:rsidRPr="00D949DE" w:rsidRDefault="00780676" w:rsidP="00780676">
            <w:pPr>
              <w:rPr>
                <w:sz w:val="6"/>
                <w:szCs w:val="6"/>
              </w:rPr>
            </w:pPr>
          </w:p>
        </w:tc>
        <w:tc>
          <w:tcPr>
            <w:tcW w:w="2015" w:type="dxa"/>
            <w:gridSpan w:val="4"/>
            <w:tcBorders>
              <w:top w:val="single" w:sz="4" w:space="0" w:color="auto"/>
            </w:tcBorders>
            <w:vAlign w:val="bottom"/>
          </w:tcPr>
          <w:p w:rsidR="00780676" w:rsidRPr="00D949DE" w:rsidRDefault="00780676" w:rsidP="00780676">
            <w:pPr>
              <w:rPr>
                <w:sz w:val="6"/>
                <w:szCs w:val="6"/>
              </w:rPr>
            </w:pPr>
          </w:p>
        </w:tc>
        <w:tc>
          <w:tcPr>
            <w:tcW w:w="3621" w:type="dxa"/>
            <w:gridSpan w:val="2"/>
            <w:vAlign w:val="bottom"/>
          </w:tcPr>
          <w:p w:rsidR="00780676" w:rsidRPr="00D949DE" w:rsidRDefault="00780676" w:rsidP="00780676">
            <w:pPr>
              <w:rPr>
                <w:sz w:val="6"/>
                <w:szCs w:val="6"/>
              </w:rPr>
            </w:pPr>
          </w:p>
        </w:tc>
        <w:tc>
          <w:tcPr>
            <w:tcW w:w="138" w:type="dxa"/>
            <w:vAlign w:val="bottom"/>
          </w:tcPr>
          <w:p w:rsidR="00780676" w:rsidRPr="00D949DE" w:rsidRDefault="00780676" w:rsidP="00780676">
            <w:pPr>
              <w:rPr>
                <w:sz w:val="6"/>
                <w:szCs w:val="6"/>
              </w:rPr>
            </w:pPr>
          </w:p>
        </w:tc>
      </w:tr>
      <w:tr w:rsidR="00780676" w:rsidTr="00780676">
        <w:tc>
          <w:tcPr>
            <w:tcW w:w="116" w:type="dxa"/>
            <w:vAlign w:val="bottom"/>
          </w:tcPr>
          <w:p w:rsidR="00780676" w:rsidRDefault="00780676" w:rsidP="00780676">
            <w:pPr>
              <w:rPr>
                <w:sz w:val="22"/>
                <w:szCs w:val="22"/>
              </w:rPr>
            </w:pPr>
          </w:p>
        </w:tc>
        <w:tc>
          <w:tcPr>
            <w:tcW w:w="290" w:type="dxa"/>
            <w:vAlign w:val="bottom"/>
          </w:tcPr>
          <w:p w:rsidR="00780676" w:rsidRDefault="00780676" w:rsidP="00780676">
            <w:pPr>
              <w:rPr>
                <w:sz w:val="22"/>
                <w:szCs w:val="22"/>
              </w:rPr>
            </w:pPr>
            <w:r>
              <w:rPr>
                <w:sz w:val="22"/>
                <w:szCs w:val="22"/>
              </w:rPr>
              <w:t>№</w:t>
            </w:r>
          </w:p>
        </w:tc>
        <w:tc>
          <w:tcPr>
            <w:tcW w:w="2828" w:type="dxa"/>
            <w:gridSpan w:val="3"/>
            <w:tcBorders>
              <w:top w:val="nil"/>
              <w:bottom w:val="single" w:sz="4" w:space="0" w:color="auto"/>
            </w:tcBorders>
            <w:vAlign w:val="bottom"/>
          </w:tcPr>
          <w:p w:rsidR="00780676" w:rsidRDefault="00780676" w:rsidP="00780676">
            <w:pPr>
              <w:jc w:val="center"/>
              <w:rPr>
                <w:sz w:val="22"/>
                <w:szCs w:val="22"/>
              </w:rPr>
            </w:pPr>
          </w:p>
        </w:tc>
        <w:tc>
          <w:tcPr>
            <w:tcW w:w="6266" w:type="dxa"/>
            <w:gridSpan w:val="8"/>
            <w:vAlign w:val="bottom"/>
          </w:tcPr>
          <w:p w:rsidR="00780676" w:rsidRDefault="00780676" w:rsidP="00780676">
            <w:pPr>
              <w:rPr>
                <w:sz w:val="22"/>
                <w:szCs w:val="22"/>
              </w:rPr>
            </w:pPr>
          </w:p>
        </w:tc>
        <w:tc>
          <w:tcPr>
            <w:tcW w:w="138" w:type="dxa"/>
            <w:vAlign w:val="bottom"/>
          </w:tcPr>
          <w:p w:rsidR="00780676" w:rsidRDefault="00780676" w:rsidP="00780676">
            <w:pPr>
              <w:rPr>
                <w:sz w:val="22"/>
                <w:szCs w:val="22"/>
              </w:rPr>
            </w:pPr>
          </w:p>
        </w:tc>
      </w:tr>
      <w:tr w:rsidR="00780676" w:rsidRPr="00D949DE" w:rsidTr="00780676">
        <w:tc>
          <w:tcPr>
            <w:tcW w:w="116" w:type="dxa"/>
          </w:tcPr>
          <w:p w:rsidR="00780676" w:rsidRPr="00D949DE" w:rsidRDefault="00780676" w:rsidP="00780676">
            <w:pPr>
              <w:rPr>
                <w:sz w:val="6"/>
                <w:szCs w:val="6"/>
              </w:rPr>
            </w:pPr>
          </w:p>
        </w:tc>
        <w:tc>
          <w:tcPr>
            <w:tcW w:w="290" w:type="dxa"/>
          </w:tcPr>
          <w:p w:rsidR="00780676" w:rsidRPr="00D949DE" w:rsidRDefault="00780676" w:rsidP="00780676">
            <w:pPr>
              <w:rPr>
                <w:sz w:val="6"/>
                <w:szCs w:val="6"/>
              </w:rPr>
            </w:pPr>
          </w:p>
        </w:tc>
        <w:tc>
          <w:tcPr>
            <w:tcW w:w="2828" w:type="dxa"/>
            <w:gridSpan w:val="3"/>
          </w:tcPr>
          <w:p w:rsidR="00780676" w:rsidRPr="00D949DE" w:rsidRDefault="00780676" w:rsidP="00780676">
            <w:pPr>
              <w:rPr>
                <w:sz w:val="6"/>
                <w:szCs w:val="6"/>
              </w:rPr>
            </w:pPr>
          </w:p>
        </w:tc>
        <w:tc>
          <w:tcPr>
            <w:tcW w:w="6266" w:type="dxa"/>
            <w:gridSpan w:val="8"/>
          </w:tcPr>
          <w:p w:rsidR="00780676" w:rsidRPr="00D949DE" w:rsidRDefault="00780676" w:rsidP="00780676">
            <w:pPr>
              <w:rPr>
                <w:sz w:val="6"/>
                <w:szCs w:val="6"/>
              </w:rPr>
            </w:pPr>
          </w:p>
        </w:tc>
        <w:tc>
          <w:tcPr>
            <w:tcW w:w="138" w:type="dxa"/>
          </w:tcPr>
          <w:p w:rsidR="00780676" w:rsidRPr="00D949DE" w:rsidRDefault="00780676" w:rsidP="00780676">
            <w:pPr>
              <w:rPr>
                <w:sz w:val="6"/>
                <w:szCs w:val="6"/>
              </w:rPr>
            </w:pPr>
          </w:p>
        </w:tc>
      </w:tr>
      <w:tr w:rsidR="00780676" w:rsidTr="00780676">
        <w:tc>
          <w:tcPr>
            <w:tcW w:w="116" w:type="dxa"/>
            <w:vAlign w:val="bottom"/>
          </w:tcPr>
          <w:p w:rsidR="00780676" w:rsidRDefault="00780676" w:rsidP="00780676">
            <w:pPr>
              <w:rPr>
                <w:sz w:val="22"/>
                <w:szCs w:val="22"/>
              </w:rPr>
            </w:pPr>
          </w:p>
        </w:tc>
        <w:tc>
          <w:tcPr>
            <w:tcW w:w="9384" w:type="dxa"/>
            <w:gridSpan w:val="12"/>
            <w:vAlign w:val="bottom"/>
          </w:tcPr>
          <w:p w:rsidR="00780676" w:rsidRDefault="00780676" w:rsidP="00780676">
            <w:pPr>
              <w:rPr>
                <w:sz w:val="22"/>
                <w:szCs w:val="22"/>
              </w:rPr>
            </w:pPr>
            <w:r>
              <w:rPr>
                <w:sz w:val="22"/>
                <w:szCs w:val="22"/>
              </w:rPr>
              <w:t>Плата за пользование контейнером</w:t>
            </w:r>
          </w:p>
        </w:tc>
        <w:tc>
          <w:tcPr>
            <w:tcW w:w="138" w:type="dxa"/>
            <w:vAlign w:val="bottom"/>
          </w:tcPr>
          <w:p w:rsidR="00780676" w:rsidRDefault="00780676" w:rsidP="00780676">
            <w:pPr>
              <w:rPr>
                <w:sz w:val="22"/>
                <w:szCs w:val="22"/>
              </w:rPr>
            </w:pPr>
          </w:p>
        </w:tc>
      </w:tr>
      <w:tr w:rsidR="00780676" w:rsidTr="00780676">
        <w:tc>
          <w:tcPr>
            <w:tcW w:w="116" w:type="dxa"/>
            <w:vAlign w:val="bottom"/>
          </w:tcPr>
          <w:p w:rsidR="00780676" w:rsidRDefault="00780676" w:rsidP="00780676">
            <w:pPr>
              <w:rPr>
                <w:sz w:val="22"/>
                <w:szCs w:val="22"/>
              </w:rPr>
            </w:pPr>
          </w:p>
        </w:tc>
        <w:tc>
          <w:tcPr>
            <w:tcW w:w="1116" w:type="dxa"/>
            <w:gridSpan w:val="2"/>
            <w:vAlign w:val="bottom"/>
          </w:tcPr>
          <w:p w:rsidR="00780676" w:rsidRDefault="00780676" w:rsidP="00780676">
            <w:pPr>
              <w:rPr>
                <w:sz w:val="22"/>
                <w:szCs w:val="22"/>
              </w:rPr>
            </w:pPr>
            <w:r>
              <w:rPr>
                <w:sz w:val="22"/>
                <w:szCs w:val="22"/>
              </w:rPr>
              <w:t>в течение</w:t>
            </w:r>
          </w:p>
        </w:tc>
        <w:tc>
          <w:tcPr>
            <w:tcW w:w="2268" w:type="dxa"/>
            <w:gridSpan w:val="3"/>
            <w:tcBorders>
              <w:top w:val="nil"/>
              <w:bottom w:val="single" w:sz="4" w:space="0" w:color="auto"/>
            </w:tcBorders>
            <w:vAlign w:val="bottom"/>
          </w:tcPr>
          <w:p w:rsidR="00780676" w:rsidRDefault="00780676" w:rsidP="00780676">
            <w:pPr>
              <w:jc w:val="center"/>
              <w:rPr>
                <w:sz w:val="22"/>
                <w:szCs w:val="22"/>
              </w:rPr>
            </w:pPr>
          </w:p>
        </w:tc>
        <w:tc>
          <w:tcPr>
            <w:tcW w:w="448" w:type="dxa"/>
            <w:gridSpan w:val="2"/>
            <w:vAlign w:val="bottom"/>
          </w:tcPr>
          <w:p w:rsidR="00780676" w:rsidRDefault="00780676" w:rsidP="00780676">
            <w:pPr>
              <w:jc w:val="center"/>
              <w:rPr>
                <w:sz w:val="22"/>
                <w:szCs w:val="22"/>
              </w:rPr>
            </w:pPr>
            <w:r>
              <w:rPr>
                <w:sz w:val="22"/>
                <w:szCs w:val="22"/>
              </w:rPr>
              <w:t>час.</w:t>
            </w:r>
          </w:p>
        </w:tc>
        <w:tc>
          <w:tcPr>
            <w:tcW w:w="1134" w:type="dxa"/>
            <w:tcBorders>
              <w:top w:val="nil"/>
              <w:bottom w:val="single" w:sz="4" w:space="0" w:color="auto"/>
            </w:tcBorders>
            <w:vAlign w:val="bottom"/>
          </w:tcPr>
          <w:p w:rsidR="00780676" w:rsidRDefault="00780676" w:rsidP="00780676">
            <w:pPr>
              <w:jc w:val="center"/>
              <w:rPr>
                <w:sz w:val="22"/>
                <w:szCs w:val="22"/>
              </w:rPr>
            </w:pPr>
          </w:p>
        </w:tc>
        <w:tc>
          <w:tcPr>
            <w:tcW w:w="4418" w:type="dxa"/>
            <w:gridSpan w:val="4"/>
            <w:vAlign w:val="bottom"/>
          </w:tcPr>
          <w:p w:rsidR="00780676" w:rsidRDefault="00780676" w:rsidP="00780676">
            <w:pPr>
              <w:ind w:left="57"/>
              <w:rPr>
                <w:sz w:val="22"/>
                <w:szCs w:val="22"/>
              </w:rPr>
            </w:pPr>
            <w:r>
              <w:rPr>
                <w:sz w:val="22"/>
                <w:szCs w:val="22"/>
              </w:rPr>
              <w:t>мин.</w:t>
            </w:r>
          </w:p>
        </w:tc>
        <w:tc>
          <w:tcPr>
            <w:tcW w:w="138" w:type="dxa"/>
            <w:vAlign w:val="bottom"/>
          </w:tcPr>
          <w:p w:rsidR="00780676" w:rsidRDefault="00780676" w:rsidP="00780676">
            <w:pPr>
              <w:rPr>
                <w:sz w:val="22"/>
                <w:szCs w:val="22"/>
              </w:rPr>
            </w:pPr>
          </w:p>
        </w:tc>
      </w:tr>
      <w:tr w:rsidR="00780676" w:rsidRPr="00D949DE" w:rsidTr="00780676">
        <w:tc>
          <w:tcPr>
            <w:tcW w:w="116" w:type="dxa"/>
            <w:vAlign w:val="bottom"/>
          </w:tcPr>
          <w:p w:rsidR="00780676" w:rsidRPr="00D949DE" w:rsidRDefault="00780676" w:rsidP="00780676">
            <w:pPr>
              <w:rPr>
                <w:sz w:val="6"/>
                <w:szCs w:val="6"/>
              </w:rPr>
            </w:pPr>
          </w:p>
        </w:tc>
        <w:tc>
          <w:tcPr>
            <w:tcW w:w="1116" w:type="dxa"/>
            <w:gridSpan w:val="2"/>
            <w:vAlign w:val="bottom"/>
          </w:tcPr>
          <w:p w:rsidR="00780676" w:rsidRPr="00D949DE" w:rsidRDefault="00780676" w:rsidP="00780676">
            <w:pPr>
              <w:rPr>
                <w:sz w:val="6"/>
                <w:szCs w:val="6"/>
              </w:rPr>
            </w:pPr>
          </w:p>
        </w:tc>
        <w:tc>
          <w:tcPr>
            <w:tcW w:w="2268" w:type="dxa"/>
            <w:gridSpan w:val="3"/>
            <w:tcBorders>
              <w:bottom w:val="nil"/>
            </w:tcBorders>
            <w:vAlign w:val="bottom"/>
          </w:tcPr>
          <w:p w:rsidR="00780676" w:rsidRPr="00D949DE" w:rsidRDefault="00780676" w:rsidP="00780676">
            <w:pPr>
              <w:jc w:val="center"/>
              <w:rPr>
                <w:sz w:val="6"/>
                <w:szCs w:val="6"/>
              </w:rPr>
            </w:pPr>
          </w:p>
        </w:tc>
        <w:tc>
          <w:tcPr>
            <w:tcW w:w="448" w:type="dxa"/>
            <w:gridSpan w:val="2"/>
            <w:vAlign w:val="bottom"/>
          </w:tcPr>
          <w:p w:rsidR="00780676" w:rsidRPr="00D949DE" w:rsidRDefault="00780676" w:rsidP="00780676">
            <w:pPr>
              <w:jc w:val="center"/>
              <w:rPr>
                <w:sz w:val="6"/>
                <w:szCs w:val="6"/>
              </w:rPr>
            </w:pPr>
          </w:p>
        </w:tc>
        <w:tc>
          <w:tcPr>
            <w:tcW w:w="1134" w:type="dxa"/>
            <w:tcBorders>
              <w:bottom w:val="nil"/>
            </w:tcBorders>
            <w:vAlign w:val="bottom"/>
          </w:tcPr>
          <w:p w:rsidR="00780676" w:rsidRPr="00D949DE" w:rsidRDefault="00780676" w:rsidP="00780676">
            <w:pPr>
              <w:jc w:val="center"/>
              <w:rPr>
                <w:sz w:val="6"/>
                <w:szCs w:val="6"/>
              </w:rPr>
            </w:pPr>
          </w:p>
        </w:tc>
        <w:tc>
          <w:tcPr>
            <w:tcW w:w="4418" w:type="dxa"/>
            <w:gridSpan w:val="4"/>
            <w:vAlign w:val="bottom"/>
          </w:tcPr>
          <w:p w:rsidR="00780676" w:rsidRPr="00D949DE" w:rsidRDefault="00780676" w:rsidP="00780676">
            <w:pPr>
              <w:ind w:left="57"/>
              <w:rPr>
                <w:sz w:val="6"/>
                <w:szCs w:val="6"/>
              </w:rPr>
            </w:pPr>
          </w:p>
        </w:tc>
        <w:tc>
          <w:tcPr>
            <w:tcW w:w="138" w:type="dxa"/>
            <w:vAlign w:val="bottom"/>
          </w:tcPr>
          <w:p w:rsidR="00780676" w:rsidRPr="00D949DE" w:rsidRDefault="00780676" w:rsidP="00780676">
            <w:pPr>
              <w:rPr>
                <w:sz w:val="6"/>
                <w:szCs w:val="6"/>
              </w:rPr>
            </w:pPr>
          </w:p>
        </w:tc>
      </w:tr>
      <w:tr w:rsidR="00780676" w:rsidTr="00780676">
        <w:tc>
          <w:tcPr>
            <w:tcW w:w="116" w:type="dxa"/>
            <w:vAlign w:val="bottom"/>
          </w:tcPr>
          <w:p w:rsidR="00780676" w:rsidRDefault="00780676" w:rsidP="00780676">
            <w:pPr>
              <w:rPr>
                <w:sz w:val="22"/>
                <w:szCs w:val="22"/>
              </w:rPr>
            </w:pPr>
          </w:p>
        </w:tc>
        <w:tc>
          <w:tcPr>
            <w:tcW w:w="1116" w:type="dxa"/>
            <w:gridSpan w:val="2"/>
            <w:vAlign w:val="bottom"/>
          </w:tcPr>
          <w:p w:rsidR="00780676" w:rsidRDefault="00780676" w:rsidP="00780676">
            <w:pPr>
              <w:rPr>
                <w:sz w:val="22"/>
                <w:szCs w:val="22"/>
              </w:rPr>
            </w:pPr>
            <w:r>
              <w:rPr>
                <w:sz w:val="22"/>
                <w:szCs w:val="22"/>
              </w:rPr>
              <w:t>составляет</w:t>
            </w:r>
          </w:p>
        </w:tc>
        <w:tc>
          <w:tcPr>
            <w:tcW w:w="2268" w:type="dxa"/>
            <w:gridSpan w:val="3"/>
            <w:tcBorders>
              <w:top w:val="nil"/>
              <w:bottom w:val="single" w:sz="4" w:space="0" w:color="auto"/>
            </w:tcBorders>
            <w:vAlign w:val="bottom"/>
          </w:tcPr>
          <w:p w:rsidR="00780676" w:rsidRDefault="00780676" w:rsidP="00780676">
            <w:pPr>
              <w:jc w:val="center"/>
              <w:rPr>
                <w:sz w:val="22"/>
                <w:szCs w:val="22"/>
              </w:rPr>
            </w:pPr>
          </w:p>
        </w:tc>
        <w:tc>
          <w:tcPr>
            <w:tcW w:w="448" w:type="dxa"/>
            <w:gridSpan w:val="2"/>
            <w:vAlign w:val="bottom"/>
          </w:tcPr>
          <w:p w:rsidR="00780676" w:rsidRDefault="00780676" w:rsidP="00780676">
            <w:pPr>
              <w:jc w:val="center"/>
              <w:rPr>
                <w:sz w:val="22"/>
                <w:szCs w:val="22"/>
              </w:rPr>
            </w:pPr>
            <w:r>
              <w:rPr>
                <w:sz w:val="22"/>
                <w:szCs w:val="22"/>
              </w:rPr>
              <w:t>руб.</w:t>
            </w:r>
          </w:p>
        </w:tc>
        <w:tc>
          <w:tcPr>
            <w:tcW w:w="1134" w:type="dxa"/>
            <w:tcBorders>
              <w:top w:val="nil"/>
              <w:bottom w:val="single" w:sz="4" w:space="0" w:color="auto"/>
            </w:tcBorders>
            <w:vAlign w:val="bottom"/>
          </w:tcPr>
          <w:p w:rsidR="00780676" w:rsidRDefault="00780676" w:rsidP="00780676">
            <w:pPr>
              <w:jc w:val="center"/>
              <w:rPr>
                <w:sz w:val="22"/>
                <w:szCs w:val="22"/>
              </w:rPr>
            </w:pPr>
          </w:p>
        </w:tc>
        <w:tc>
          <w:tcPr>
            <w:tcW w:w="4418" w:type="dxa"/>
            <w:gridSpan w:val="4"/>
            <w:vAlign w:val="bottom"/>
          </w:tcPr>
          <w:p w:rsidR="00780676" w:rsidRDefault="00780676" w:rsidP="00780676">
            <w:pPr>
              <w:ind w:left="57"/>
              <w:rPr>
                <w:sz w:val="22"/>
                <w:szCs w:val="22"/>
              </w:rPr>
            </w:pPr>
            <w:r>
              <w:rPr>
                <w:sz w:val="22"/>
                <w:szCs w:val="22"/>
              </w:rPr>
              <w:t>коп.</w:t>
            </w:r>
          </w:p>
        </w:tc>
        <w:tc>
          <w:tcPr>
            <w:tcW w:w="138" w:type="dxa"/>
            <w:vAlign w:val="bottom"/>
          </w:tcPr>
          <w:p w:rsidR="00780676" w:rsidRDefault="00780676" w:rsidP="00780676">
            <w:pPr>
              <w:rPr>
                <w:sz w:val="22"/>
                <w:szCs w:val="22"/>
              </w:rPr>
            </w:pPr>
          </w:p>
        </w:tc>
      </w:tr>
      <w:tr w:rsidR="00780676" w:rsidRPr="00D949DE" w:rsidTr="00780676">
        <w:tc>
          <w:tcPr>
            <w:tcW w:w="116" w:type="dxa"/>
            <w:vAlign w:val="bottom"/>
          </w:tcPr>
          <w:p w:rsidR="00780676" w:rsidRPr="00D949DE" w:rsidRDefault="00780676" w:rsidP="00780676">
            <w:pPr>
              <w:rPr>
                <w:sz w:val="6"/>
                <w:szCs w:val="6"/>
              </w:rPr>
            </w:pPr>
          </w:p>
        </w:tc>
        <w:tc>
          <w:tcPr>
            <w:tcW w:w="1116" w:type="dxa"/>
            <w:gridSpan w:val="2"/>
            <w:vAlign w:val="bottom"/>
          </w:tcPr>
          <w:p w:rsidR="00780676" w:rsidRPr="00D949DE" w:rsidRDefault="00780676" w:rsidP="00780676">
            <w:pPr>
              <w:rPr>
                <w:sz w:val="6"/>
                <w:szCs w:val="6"/>
              </w:rPr>
            </w:pPr>
          </w:p>
        </w:tc>
        <w:tc>
          <w:tcPr>
            <w:tcW w:w="2268" w:type="dxa"/>
            <w:gridSpan w:val="3"/>
            <w:tcBorders>
              <w:top w:val="single" w:sz="4" w:space="0" w:color="auto"/>
            </w:tcBorders>
            <w:vAlign w:val="bottom"/>
          </w:tcPr>
          <w:p w:rsidR="00780676" w:rsidRPr="00D949DE" w:rsidRDefault="00780676" w:rsidP="00780676">
            <w:pPr>
              <w:rPr>
                <w:sz w:val="6"/>
                <w:szCs w:val="6"/>
              </w:rPr>
            </w:pPr>
          </w:p>
        </w:tc>
        <w:tc>
          <w:tcPr>
            <w:tcW w:w="448" w:type="dxa"/>
            <w:gridSpan w:val="2"/>
            <w:vAlign w:val="bottom"/>
          </w:tcPr>
          <w:p w:rsidR="00780676" w:rsidRPr="00D949DE" w:rsidRDefault="00780676" w:rsidP="00780676">
            <w:pPr>
              <w:rPr>
                <w:sz w:val="6"/>
                <w:szCs w:val="6"/>
              </w:rPr>
            </w:pPr>
          </w:p>
        </w:tc>
        <w:tc>
          <w:tcPr>
            <w:tcW w:w="1134" w:type="dxa"/>
            <w:tcBorders>
              <w:top w:val="single" w:sz="4" w:space="0" w:color="auto"/>
            </w:tcBorders>
            <w:vAlign w:val="bottom"/>
          </w:tcPr>
          <w:p w:rsidR="00780676" w:rsidRPr="00D949DE" w:rsidRDefault="00780676" w:rsidP="00780676">
            <w:pPr>
              <w:rPr>
                <w:sz w:val="6"/>
                <w:szCs w:val="6"/>
              </w:rPr>
            </w:pPr>
          </w:p>
        </w:tc>
        <w:tc>
          <w:tcPr>
            <w:tcW w:w="4418" w:type="dxa"/>
            <w:gridSpan w:val="4"/>
            <w:vAlign w:val="bottom"/>
          </w:tcPr>
          <w:p w:rsidR="00780676" w:rsidRPr="00D949DE" w:rsidRDefault="00780676" w:rsidP="00780676">
            <w:pPr>
              <w:rPr>
                <w:sz w:val="6"/>
                <w:szCs w:val="6"/>
              </w:rPr>
            </w:pPr>
          </w:p>
        </w:tc>
        <w:tc>
          <w:tcPr>
            <w:tcW w:w="138" w:type="dxa"/>
            <w:vAlign w:val="bottom"/>
          </w:tcPr>
          <w:p w:rsidR="00780676" w:rsidRPr="00D949DE" w:rsidRDefault="00780676" w:rsidP="00780676">
            <w:pPr>
              <w:rPr>
                <w:sz w:val="6"/>
                <w:szCs w:val="6"/>
              </w:rPr>
            </w:pPr>
          </w:p>
        </w:tc>
      </w:tr>
      <w:tr w:rsidR="00780676" w:rsidTr="00780676">
        <w:tc>
          <w:tcPr>
            <w:tcW w:w="116" w:type="dxa"/>
            <w:vAlign w:val="bottom"/>
          </w:tcPr>
          <w:p w:rsidR="00780676" w:rsidRDefault="00780676" w:rsidP="00780676">
            <w:pPr>
              <w:rPr>
                <w:sz w:val="22"/>
                <w:szCs w:val="22"/>
              </w:rPr>
            </w:pPr>
          </w:p>
        </w:tc>
        <w:tc>
          <w:tcPr>
            <w:tcW w:w="3832" w:type="dxa"/>
            <w:gridSpan w:val="7"/>
            <w:vAlign w:val="bottom"/>
          </w:tcPr>
          <w:p w:rsidR="00780676" w:rsidRPr="00D949DE" w:rsidRDefault="00780676" w:rsidP="00780676">
            <w:pPr>
              <w:rPr>
                <w:sz w:val="22"/>
                <w:szCs w:val="22"/>
              </w:rPr>
            </w:pPr>
            <w:r w:rsidRPr="00D949DE">
              <w:rPr>
                <w:sz w:val="22"/>
                <w:szCs w:val="22"/>
              </w:rPr>
              <w:t xml:space="preserve">Сумма взыскана по квитанции РС-97 </w:t>
            </w:r>
            <w:r>
              <w:rPr>
                <w:sz w:val="22"/>
                <w:szCs w:val="22"/>
              </w:rPr>
              <w:t>№</w:t>
            </w:r>
          </w:p>
        </w:tc>
        <w:tc>
          <w:tcPr>
            <w:tcW w:w="2267" w:type="dxa"/>
            <w:gridSpan w:val="4"/>
            <w:tcBorders>
              <w:top w:val="nil"/>
              <w:bottom w:val="single" w:sz="4" w:space="0" w:color="auto"/>
            </w:tcBorders>
            <w:vAlign w:val="bottom"/>
          </w:tcPr>
          <w:p w:rsidR="00780676" w:rsidRDefault="00780676" w:rsidP="00780676">
            <w:pPr>
              <w:jc w:val="center"/>
              <w:rPr>
                <w:sz w:val="22"/>
                <w:szCs w:val="22"/>
              </w:rPr>
            </w:pPr>
          </w:p>
        </w:tc>
        <w:tc>
          <w:tcPr>
            <w:tcW w:w="3285" w:type="dxa"/>
            <w:vAlign w:val="bottom"/>
          </w:tcPr>
          <w:p w:rsidR="00780676" w:rsidRDefault="00780676" w:rsidP="00780676">
            <w:pPr>
              <w:rPr>
                <w:sz w:val="22"/>
                <w:szCs w:val="22"/>
              </w:rPr>
            </w:pPr>
          </w:p>
        </w:tc>
        <w:tc>
          <w:tcPr>
            <w:tcW w:w="138" w:type="dxa"/>
            <w:vAlign w:val="bottom"/>
          </w:tcPr>
          <w:p w:rsidR="00780676" w:rsidRDefault="00780676" w:rsidP="00780676">
            <w:pPr>
              <w:rPr>
                <w:sz w:val="22"/>
                <w:szCs w:val="22"/>
              </w:rPr>
            </w:pPr>
          </w:p>
        </w:tc>
      </w:tr>
      <w:tr w:rsidR="00780676" w:rsidRPr="00D949DE" w:rsidTr="00780676">
        <w:tc>
          <w:tcPr>
            <w:tcW w:w="116" w:type="dxa"/>
          </w:tcPr>
          <w:p w:rsidR="00780676" w:rsidRPr="00D949DE" w:rsidRDefault="00780676" w:rsidP="00780676">
            <w:pPr>
              <w:rPr>
                <w:sz w:val="6"/>
                <w:szCs w:val="6"/>
              </w:rPr>
            </w:pPr>
          </w:p>
        </w:tc>
        <w:tc>
          <w:tcPr>
            <w:tcW w:w="3832" w:type="dxa"/>
            <w:gridSpan w:val="7"/>
          </w:tcPr>
          <w:p w:rsidR="00780676" w:rsidRPr="00D949DE" w:rsidRDefault="00780676" w:rsidP="00780676">
            <w:pPr>
              <w:rPr>
                <w:sz w:val="6"/>
                <w:szCs w:val="6"/>
              </w:rPr>
            </w:pPr>
          </w:p>
        </w:tc>
        <w:tc>
          <w:tcPr>
            <w:tcW w:w="2267" w:type="dxa"/>
            <w:gridSpan w:val="4"/>
          </w:tcPr>
          <w:p w:rsidR="00780676" w:rsidRPr="00D949DE" w:rsidRDefault="00780676" w:rsidP="00780676">
            <w:pPr>
              <w:rPr>
                <w:sz w:val="6"/>
                <w:szCs w:val="6"/>
              </w:rPr>
            </w:pPr>
          </w:p>
        </w:tc>
        <w:tc>
          <w:tcPr>
            <w:tcW w:w="3285" w:type="dxa"/>
          </w:tcPr>
          <w:p w:rsidR="00780676" w:rsidRPr="00D949DE" w:rsidRDefault="00780676" w:rsidP="00780676">
            <w:pPr>
              <w:rPr>
                <w:sz w:val="6"/>
                <w:szCs w:val="6"/>
              </w:rPr>
            </w:pPr>
          </w:p>
        </w:tc>
        <w:tc>
          <w:tcPr>
            <w:tcW w:w="138" w:type="dxa"/>
          </w:tcPr>
          <w:p w:rsidR="00780676" w:rsidRPr="00D949DE" w:rsidRDefault="00780676" w:rsidP="00780676">
            <w:pPr>
              <w:rPr>
                <w:sz w:val="6"/>
                <w:szCs w:val="6"/>
              </w:rPr>
            </w:pPr>
          </w:p>
        </w:tc>
      </w:tr>
      <w:tr w:rsidR="00780676" w:rsidTr="00780676">
        <w:tc>
          <w:tcPr>
            <w:tcW w:w="116" w:type="dxa"/>
            <w:vAlign w:val="bottom"/>
          </w:tcPr>
          <w:p w:rsidR="00780676" w:rsidRDefault="00780676" w:rsidP="00780676">
            <w:pPr>
              <w:rPr>
                <w:sz w:val="22"/>
                <w:szCs w:val="22"/>
              </w:rPr>
            </w:pPr>
          </w:p>
        </w:tc>
        <w:tc>
          <w:tcPr>
            <w:tcW w:w="1214" w:type="dxa"/>
            <w:gridSpan w:val="3"/>
            <w:vAlign w:val="bottom"/>
          </w:tcPr>
          <w:p w:rsidR="00780676" w:rsidRDefault="00780676" w:rsidP="00780676">
            <w:pPr>
              <w:rPr>
                <w:sz w:val="22"/>
                <w:szCs w:val="22"/>
              </w:rPr>
            </w:pPr>
            <w:r>
              <w:rPr>
                <w:sz w:val="22"/>
                <w:szCs w:val="22"/>
              </w:rPr>
              <w:t>Перевозчик</w:t>
            </w:r>
          </w:p>
        </w:tc>
        <w:tc>
          <w:tcPr>
            <w:tcW w:w="3976" w:type="dxa"/>
            <w:gridSpan w:val="6"/>
            <w:tcBorders>
              <w:top w:val="nil"/>
              <w:bottom w:val="single" w:sz="4" w:space="0" w:color="auto"/>
            </w:tcBorders>
            <w:vAlign w:val="bottom"/>
          </w:tcPr>
          <w:p w:rsidR="00780676" w:rsidRDefault="00780676" w:rsidP="00780676">
            <w:pPr>
              <w:jc w:val="center"/>
              <w:rPr>
                <w:sz w:val="22"/>
                <w:szCs w:val="22"/>
              </w:rPr>
            </w:pPr>
          </w:p>
        </w:tc>
        <w:tc>
          <w:tcPr>
            <w:tcW w:w="4194" w:type="dxa"/>
            <w:gridSpan w:val="3"/>
            <w:vAlign w:val="bottom"/>
          </w:tcPr>
          <w:p w:rsidR="00780676" w:rsidRDefault="00780676" w:rsidP="00780676">
            <w:pPr>
              <w:rPr>
                <w:sz w:val="22"/>
                <w:szCs w:val="22"/>
              </w:rPr>
            </w:pPr>
          </w:p>
        </w:tc>
        <w:tc>
          <w:tcPr>
            <w:tcW w:w="138" w:type="dxa"/>
            <w:vAlign w:val="bottom"/>
          </w:tcPr>
          <w:p w:rsidR="00780676" w:rsidRDefault="00780676" w:rsidP="00780676">
            <w:pPr>
              <w:rPr>
                <w:sz w:val="22"/>
                <w:szCs w:val="22"/>
              </w:rPr>
            </w:pPr>
          </w:p>
        </w:tc>
      </w:tr>
      <w:tr w:rsidR="00780676" w:rsidRPr="00D949DE" w:rsidTr="00780676">
        <w:tc>
          <w:tcPr>
            <w:tcW w:w="116" w:type="dxa"/>
          </w:tcPr>
          <w:p w:rsidR="00780676" w:rsidRPr="00D949DE" w:rsidRDefault="00780676" w:rsidP="00780676">
            <w:pPr>
              <w:rPr>
                <w:sz w:val="14"/>
                <w:szCs w:val="14"/>
              </w:rPr>
            </w:pPr>
          </w:p>
        </w:tc>
        <w:tc>
          <w:tcPr>
            <w:tcW w:w="1214" w:type="dxa"/>
            <w:gridSpan w:val="3"/>
          </w:tcPr>
          <w:p w:rsidR="00780676" w:rsidRPr="00D949DE" w:rsidRDefault="00780676" w:rsidP="00780676">
            <w:pPr>
              <w:rPr>
                <w:sz w:val="14"/>
                <w:szCs w:val="14"/>
              </w:rPr>
            </w:pPr>
          </w:p>
        </w:tc>
        <w:tc>
          <w:tcPr>
            <w:tcW w:w="3976" w:type="dxa"/>
            <w:gridSpan w:val="6"/>
          </w:tcPr>
          <w:p w:rsidR="00780676" w:rsidRPr="00D949DE" w:rsidRDefault="00780676" w:rsidP="00780676">
            <w:pPr>
              <w:jc w:val="center"/>
              <w:rPr>
                <w:sz w:val="14"/>
                <w:szCs w:val="14"/>
              </w:rPr>
            </w:pPr>
            <w:r w:rsidRPr="00D949DE">
              <w:rPr>
                <w:sz w:val="14"/>
                <w:szCs w:val="14"/>
              </w:rPr>
              <w:t>должность, ф.</w:t>
            </w:r>
            <w:r>
              <w:rPr>
                <w:sz w:val="14"/>
                <w:szCs w:val="14"/>
              </w:rPr>
              <w:t xml:space="preserve"> </w:t>
            </w:r>
            <w:r w:rsidRPr="00D949DE">
              <w:rPr>
                <w:sz w:val="14"/>
                <w:szCs w:val="14"/>
              </w:rPr>
              <w:t>и.</w:t>
            </w:r>
            <w:r>
              <w:rPr>
                <w:sz w:val="14"/>
                <w:szCs w:val="14"/>
              </w:rPr>
              <w:t xml:space="preserve"> </w:t>
            </w:r>
            <w:r w:rsidRPr="00D949DE">
              <w:rPr>
                <w:sz w:val="14"/>
                <w:szCs w:val="14"/>
              </w:rPr>
              <w:t>о.</w:t>
            </w:r>
            <w:r>
              <w:rPr>
                <w:sz w:val="14"/>
                <w:szCs w:val="14"/>
              </w:rPr>
              <w:t>,</w:t>
            </w:r>
            <w:r w:rsidRPr="00D949DE">
              <w:rPr>
                <w:sz w:val="14"/>
                <w:szCs w:val="14"/>
              </w:rPr>
              <w:t xml:space="preserve"> подпись</w:t>
            </w:r>
          </w:p>
        </w:tc>
        <w:tc>
          <w:tcPr>
            <w:tcW w:w="4194" w:type="dxa"/>
            <w:gridSpan w:val="3"/>
          </w:tcPr>
          <w:p w:rsidR="00780676" w:rsidRPr="00D949DE" w:rsidRDefault="00780676" w:rsidP="00780676">
            <w:pPr>
              <w:rPr>
                <w:sz w:val="14"/>
                <w:szCs w:val="14"/>
              </w:rPr>
            </w:pPr>
          </w:p>
        </w:tc>
        <w:tc>
          <w:tcPr>
            <w:tcW w:w="138" w:type="dxa"/>
          </w:tcPr>
          <w:p w:rsidR="00780676" w:rsidRPr="00D949DE" w:rsidRDefault="00780676" w:rsidP="00780676">
            <w:pPr>
              <w:rPr>
                <w:sz w:val="14"/>
                <w:szCs w:val="14"/>
              </w:rPr>
            </w:pPr>
          </w:p>
        </w:tc>
      </w:tr>
      <w:tr w:rsidR="00780676" w:rsidRPr="00D949DE" w:rsidTr="00780676">
        <w:tc>
          <w:tcPr>
            <w:tcW w:w="116" w:type="dxa"/>
            <w:tcBorders>
              <w:bottom w:val="single" w:sz="12" w:space="0" w:color="auto"/>
            </w:tcBorders>
          </w:tcPr>
          <w:p w:rsidR="00780676" w:rsidRPr="00D949DE" w:rsidRDefault="00780676" w:rsidP="00780676">
            <w:pPr>
              <w:rPr>
                <w:sz w:val="6"/>
                <w:szCs w:val="6"/>
              </w:rPr>
            </w:pPr>
          </w:p>
        </w:tc>
        <w:tc>
          <w:tcPr>
            <w:tcW w:w="9384" w:type="dxa"/>
            <w:gridSpan w:val="12"/>
            <w:tcBorders>
              <w:bottom w:val="single" w:sz="12" w:space="0" w:color="auto"/>
            </w:tcBorders>
          </w:tcPr>
          <w:p w:rsidR="00780676" w:rsidRPr="00D949DE" w:rsidRDefault="00780676" w:rsidP="00780676">
            <w:pPr>
              <w:rPr>
                <w:sz w:val="6"/>
                <w:szCs w:val="6"/>
              </w:rPr>
            </w:pPr>
          </w:p>
        </w:tc>
        <w:tc>
          <w:tcPr>
            <w:tcW w:w="138" w:type="dxa"/>
            <w:tcBorders>
              <w:bottom w:val="single" w:sz="12" w:space="0" w:color="auto"/>
            </w:tcBorders>
          </w:tcPr>
          <w:p w:rsidR="00780676" w:rsidRPr="00D949DE" w:rsidRDefault="00780676" w:rsidP="00780676">
            <w:pPr>
              <w:rPr>
                <w:sz w:val="6"/>
                <w:szCs w:val="6"/>
              </w:rPr>
            </w:pPr>
          </w:p>
        </w:tc>
      </w:tr>
    </w:tbl>
    <w:p w:rsidR="00780676" w:rsidRPr="00D949DE" w:rsidRDefault="00780676" w:rsidP="00780676">
      <w:pPr>
        <w:rPr>
          <w:sz w:val="16"/>
          <w:szCs w:val="16"/>
        </w:rPr>
      </w:pPr>
    </w:p>
    <w:p w:rsidR="00780676" w:rsidRDefault="00780676" w:rsidP="00780676">
      <w:pPr>
        <w:jc w:val="center"/>
        <w:rPr>
          <w:sz w:val="22"/>
          <w:szCs w:val="22"/>
        </w:rPr>
      </w:pPr>
      <w:r>
        <w:rPr>
          <w:sz w:val="22"/>
          <w:szCs w:val="22"/>
        </w:rPr>
        <w:br w:type="page"/>
      </w:r>
    </w:p>
    <w:p w:rsidR="00780676" w:rsidRDefault="00780676" w:rsidP="00780676">
      <w:pPr>
        <w:jc w:val="center"/>
        <w:rPr>
          <w:sz w:val="22"/>
          <w:szCs w:val="22"/>
        </w:rPr>
      </w:pPr>
    </w:p>
    <w:p w:rsidR="00780676" w:rsidRDefault="00780676" w:rsidP="00780676">
      <w:pPr>
        <w:jc w:val="center"/>
        <w:rPr>
          <w:sz w:val="22"/>
          <w:szCs w:val="22"/>
        </w:rPr>
      </w:pPr>
    </w:p>
    <w:p w:rsidR="00780676" w:rsidRDefault="00780676" w:rsidP="00780676">
      <w:pPr>
        <w:jc w:val="center"/>
        <w:rPr>
          <w:sz w:val="22"/>
          <w:szCs w:val="22"/>
        </w:rPr>
      </w:pPr>
    </w:p>
    <w:p w:rsidR="00780676" w:rsidRDefault="00780676" w:rsidP="00780676">
      <w:pPr>
        <w:jc w:val="center"/>
        <w:rPr>
          <w:sz w:val="22"/>
          <w:szCs w:val="22"/>
        </w:rPr>
      </w:pPr>
    </w:p>
    <w:p w:rsidR="00780676" w:rsidRPr="00E55847" w:rsidRDefault="00780676" w:rsidP="00780676">
      <w:pPr>
        <w:jc w:val="center"/>
        <w:rPr>
          <w:b/>
          <w:bCs/>
          <w:sz w:val="22"/>
          <w:szCs w:val="22"/>
        </w:rPr>
      </w:pPr>
      <w:r>
        <w:rPr>
          <w:b/>
          <w:bCs/>
          <w:sz w:val="22"/>
          <w:szCs w:val="22"/>
        </w:rPr>
        <w:t>5</w:t>
      </w:r>
      <w:r w:rsidRPr="00E55847">
        <w:rPr>
          <w:b/>
          <w:bCs/>
          <w:sz w:val="22"/>
          <w:szCs w:val="22"/>
        </w:rPr>
        <w:t>. Результаты проверки</w:t>
      </w:r>
    </w:p>
    <w:p w:rsidR="00780676" w:rsidRPr="00E55847" w:rsidRDefault="00780676" w:rsidP="00780676">
      <w:pPr>
        <w:spacing w:before="60" w:after="20"/>
        <w:jc w:val="center"/>
        <w:rPr>
          <w:sz w:val="22"/>
          <w:szCs w:val="22"/>
        </w:rPr>
      </w:pPr>
      <w:r w:rsidRPr="00E55847">
        <w:rPr>
          <w:sz w:val="22"/>
          <w:szCs w:val="22"/>
        </w:rPr>
        <w:t>Значится по документам</w:t>
      </w:r>
    </w:p>
    <w:tbl>
      <w:tblPr>
        <w:tblStyle w:val="afff3"/>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1E0"/>
      </w:tblPr>
      <w:tblGrid>
        <w:gridCol w:w="1699"/>
        <w:gridCol w:w="1987"/>
        <w:gridCol w:w="1987"/>
        <w:gridCol w:w="1987"/>
        <w:gridCol w:w="1988"/>
      </w:tblGrid>
      <w:tr w:rsidR="00780676" w:rsidRPr="00E55847" w:rsidTr="00780676">
        <w:trPr>
          <w:jc w:val="center"/>
        </w:trPr>
        <w:tc>
          <w:tcPr>
            <w:tcW w:w="1699" w:type="dxa"/>
            <w:tcBorders>
              <w:top w:val="single" w:sz="12" w:space="0" w:color="auto"/>
            </w:tcBorders>
          </w:tcPr>
          <w:p w:rsidR="00780676" w:rsidRPr="00E55847" w:rsidRDefault="00780676" w:rsidP="00780676">
            <w:pPr>
              <w:jc w:val="center"/>
              <w:rPr>
                <w:sz w:val="18"/>
                <w:szCs w:val="18"/>
              </w:rPr>
            </w:pPr>
            <w:r w:rsidRPr="00E55847">
              <w:rPr>
                <w:sz w:val="18"/>
                <w:szCs w:val="18"/>
              </w:rPr>
              <w:t>Количество мест</w:t>
            </w:r>
          </w:p>
        </w:tc>
        <w:tc>
          <w:tcPr>
            <w:tcW w:w="1987" w:type="dxa"/>
            <w:tcBorders>
              <w:top w:val="single" w:sz="12" w:space="0" w:color="auto"/>
            </w:tcBorders>
          </w:tcPr>
          <w:p w:rsidR="00780676" w:rsidRPr="00E55847" w:rsidRDefault="00780676" w:rsidP="00780676">
            <w:pPr>
              <w:jc w:val="center"/>
              <w:rPr>
                <w:sz w:val="18"/>
                <w:szCs w:val="18"/>
              </w:rPr>
            </w:pPr>
            <w:r w:rsidRPr="00E55847">
              <w:rPr>
                <w:sz w:val="18"/>
                <w:szCs w:val="18"/>
              </w:rPr>
              <w:t>Упаковка</w:t>
            </w:r>
          </w:p>
        </w:tc>
        <w:tc>
          <w:tcPr>
            <w:tcW w:w="1987" w:type="dxa"/>
            <w:tcBorders>
              <w:top w:val="single" w:sz="12" w:space="0" w:color="auto"/>
            </w:tcBorders>
          </w:tcPr>
          <w:p w:rsidR="00780676" w:rsidRPr="00E55847" w:rsidRDefault="00780676" w:rsidP="00780676">
            <w:pPr>
              <w:jc w:val="center"/>
              <w:rPr>
                <w:sz w:val="18"/>
                <w:szCs w:val="18"/>
              </w:rPr>
            </w:pPr>
            <w:r w:rsidRPr="00E55847">
              <w:rPr>
                <w:sz w:val="18"/>
                <w:szCs w:val="18"/>
              </w:rPr>
              <w:t>Наименование груза</w:t>
            </w:r>
          </w:p>
        </w:tc>
        <w:tc>
          <w:tcPr>
            <w:tcW w:w="1987" w:type="dxa"/>
            <w:tcBorders>
              <w:top w:val="single" w:sz="12" w:space="0" w:color="auto"/>
            </w:tcBorders>
          </w:tcPr>
          <w:p w:rsidR="00780676" w:rsidRPr="00E55847" w:rsidRDefault="00780676" w:rsidP="00780676">
            <w:pPr>
              <w:jc w:val="center"/>
              <w:rPr>
                <w:sz w:val="18"/>
                <w:szCs w:val="18"/>
              </w:rPr>
            </w:pPr>
            <w:r>
              <w:rPr>
                <w:sz w:val="18"/>
                <w:szCs w:val="18"/>
              </w:rPr>
              <w:t xml:space="preserve">Общая масса, </w:t>
            </w:r>
            <w:proofErr w:type="gramStart"/>
            <w:r>
              <w:rPr>
                <w:sz w:val="18"/>
                <w:szCs w:val="18"/>
              </w:rPr>
              <w:t>кг</w:t>
            </w:r>
            <w:proofErr w:type="gramEnd"/>
          </w:p>
        </w:tc>
        <w:tc>
          <w:tcPr>
            <w:tcW w:w="1988" w:type="dxa"/>
            <w:tcBorders>
              <w:top w:val="single" w:sz="12" w:space="0" w:color="auto"/>
            </w:tcBorders>
          </w:tcPr>
          <w:p w:rsidR="00780676" w:rsidRPr="00E55847" w:rsidRDefault="00780676" w:rsidP="00780676">
            <w:pPr>
              <w:jc w:val="center"/>
              <w:rPr>
                <w:sz w:val="18"/>
                <w:szCs w:val="18"/>
              </w:rPr>
            </w:pPr>
            <w:r>
              <w:rPr>
                <w:sz w:val="18"/>
                <w:szCs w:val="18"/>
              </w:rPr>
              <w:t>Масса одного места при стандартной упаковке</w:t>
            </w:r>
          </w:p>
        </w:tc>
      </w:tr>
      <w:tr w:rsidR="00780676" w:rsidRPr="00E55847" w:rsidTr="00780676">
        <w:trPr>
          <w:trHeight w:val="340"/>
          <w:jc w:val="center"/>
        </w:trPr>
        <w:tc>
          <w:tcPr>
            <w:tcW w:w="1699"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8" w:type="dxa"/>
            <w:vAlign w:val="center"/>
          </w:tcPr>
          <w:p w:rsidR="00780676" w:rsidRPr="00E55847" w:rsidRDefault="00780676" w:rsidP="00780676">
            <w:pPr>
              <w:jc w:val="center"/>
              <w:rPr>
                <w:sz w:val="18"/>
                <w:szCs w:val="18"/>
              </w:rPr>
            </w:pPr>
          </w:p>
        </w:tc>
      </w:tr>
      <w:tr w:rsidR="00780676" w:rsidRPr="00E55847" w:rsidTr="00780676">
        <w:trPr>
          <w:trHeight w:val="340"/>
          <w:jc w:val="center"/>
        </w:trPr>
        <w:tc>
          <w:tcPr>
            <w:tcW w:w="1699"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8" w:type="dxa"/>
            <w:vAlign w:val="center"/>
          </w:tcPr>
          <w:p w:rsidR="00780676" w:rsidRPr="00E55847" w:rsidRDefault="00780676" w:rsidP="00780676">
            <w:pPr>
              <w:jc w:val="center"/>
              <w:rPr>
                <w:sz w:val="18"/>
                <w:szCs w:val="18"/>
              </w:rPr>
            </w:pPr>
          </w:p>
        </w:tc>
      </w:tr>
      <w:tr w:rsidR="00780676" w:rsidRPr="00E55847" w:rsidTr="00780676">
        <w:trPr>
          <w:trHeight w:val="340"/>
          <w:jc w:val="center"/>
        </w:trPr>
        <w:tc>
          <w:tcPr>
            <w:tcW w:w="1699"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8" w:type="dxa"/>
            <w:vAlign w:val="center"/>
          </w:tcPr>
          <w:p w:rsidR="00780676" w:rsidRPr="00E55847" w:rsidRDefault="00780676" w:rsidP="00780676">
            <w:pPr>
              <w:jc w:val="center"/>
              <w:rPr>
                <w:sz w:val="18"/>
                <w:szCs w:val="18"/>
              </w:rPr>
            </w:pPr>
          </w:p>
        </w:tc>
      </w:tr>
      <w:tr w:rsidR="00780676" w:rsidRPr="00E55847" w:rsidTr="00780676">
        <w:trPr>
          <w:trHeight w:val="340"/>
          <w:jc w:val="center"/>
        </w:trPr>
        <w:tc>
          <w:tcPr>
            <w:tcW w:w="1699"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8" w:type="dxa"/>
            <w:vAlign w:val="center"/>
          </w:tcPr>
          <w:p w:rsidR="00780676" w:rsidRPr="00E55847" w:rsidRDefault="00780676" w:rsidP="00780676">
            <w:pPr>
              <w:jc w:val="center"/>
              <w:rPr>
                <w:sz w:val="18"/>
                <w:szCs w:val="18"/>
              </w:rPr>
            </w:pPr>
          </w:p>
        </w:tc>
      </w:tr>
      <w:tr w:rsidR="00780676" w:rsidRPr="00E55847" w:rsidTr="00780676">
        <w:trPr>
          <w:trHeight w:val="340"/>
          <w:jc w:val="center"/>
        </w:trPr>
        <w:tc>
          <w:tcPr>
            <w:tcW w:w="1699"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8" w:type="dxa"/>
            <w:vAlign w:val="center"/>
          </w:tcPr>
          <w:p w:rsidR="00780676" w:rsidRPr="00E55847" w:rsidRDefault="00780676" w:rsidP="00780676">
            <w:pPr>
              <w:jc w:val="center"/>
              <w:rPr>
                <w:sz w:val="18"/>
                <w:szCs w:val="18"/>
              </w:rPr>
            </w:pPr>
          </w:p>
        </w:tc>
      </w:tr>
      <w:tr w:rsidR="00780676" w:rsidRPr="00E55847" w:rsidTr="00780676">
        <w:trPr>
          <w:trHeight w:val="340"/>
          <w:jc w:val="center"/>
        </w:trPr>
        <w:tc>
          <w:tcPr>
            <w:tcW w:w="1699" w:type="dxa"/>
            <w:tcBorders>
              <w:bottom w:val="single" w:sz="12" w:space="0" w:color="auto"/>
            </w:tcBorders>
            <w:vAlign w:val="center"/>
          </w:tcPr>
          <w:p w:rsidR="00780676" w:rsidRPr="00E55847" w:rsidRDefault="00780676" w:rsidP="00780676">
            <w:pPr>
              <w:jc w:val="center"/>
              <w:rPr>
                <w:sz w:val="18"/>
                <w:szCs w:val="18"/>
              </w:rPr>
            </w:pPr>
          </w:p>
        </w:tc>
        <w:tc>
          <w:tcPr>
            <w:tcW w:w="1987" w:type="dxa"/>
            <w:tcBorders>
              <w:bottom w:val="single" w:sz="12" w:space="0" w:color="auto"/>
            </w:tcBorders>
            <w:vAlign w:val="center"/>
          </w:tcPr>
          <w:p w:rsidR="00780676" w:rsidRPr="00E55847" w:rsidRDefault="00780676" w:rsidP="00780676">
            <w:pPr>
              <w:jc w:val="center"/>
              <w:rPr>
                <w:sz w:val="18"/>
                <w:szCs w:val="18"/>
              </w:rPr>
            </w:pPr>
          </w:p>
        </w:tc>
        <w:tc>
          <w:tcPr>
            <w:tcW w:w="1987" w:type="dxa"/>
            <w:tcBorders>
              <w:bottom w:val="single" w:sz="12" w:space="0" w:color="auto"/>
            </w:tcBorders>
            <w:vAlign w:val="center"/>
          </w:tcPr>
          <w:p w:rsidR="00780676" w:rsidRPr="00E55847" w:rsidRDefault="00780676" w:rsidP="00780676">
            <w:pPr>
              <w:jc w:val="center"/>
              <w:rPr>
                <w:sz w:val="18"/>
                <w:szCs w:val="18"/>
              </w:rPr>
            </w:pPr>
          </w:p>
        </w:tc>
        <w:tc>
          <w:tcPr>
            <w:tcW w:w="1987" w:type="dxa"/>
            <w:tcBorders>
              <w:bottom w:val="single" w:sz="12" w:space="0" w:color="auto"/>
            </w:tcBorders>
            <w:vAlign w:val="center"/>
          </w:tcPr>
          <w:p w:rsidR="00780676" w:rsidRPr="00E55847" w:rsidRDefault="00780676" w:rsidP="00780676">
            <w:pPr>
              <w:jc w:val="center"/>
              <w:rPr>
                <w:sz w:val="18"/>
                <w:szCs w:val="18"/>
              </w:rPr>
            </w:pPr>
          </w:p>
        </w:tc>
        <w:tc>
          <w:tcPr>
            <w:tcW w:w="1988" w:type="dxa"/>
            <w:tcBorders>
              <w:bottom w:val="single" w:sz="12" w:space="0" w:color="auto"/>
            </w:tcBorders>
            <w:vAlign w:val="center"/>
          </w:tcPr>
          <w:p w:rsidR="00780676" w:rsidRPr="00E55847" w:rsidRDefault="00780676" w:rsidP="00780676">
            <w:pPr>
              <w:jc w:val="center"/>
              <w:rPr>
                <w:sz w:val="18"/>
                <w:szCs w:val="18"/>
              </w:rPr>
            </w:pPr>
          </w:p>
        </w:tc>
      </w:tr>
    </w:tbl>
    <w:p w:rsidR="00780676" w:rsidRPr="00E55847" w:rsidRDefault="00780676" w:rsidP="00780676">
      <w:pPr>
        <w:spacing w:before="60" w:after="20"/>
        <w:jc w:val="center"/>
        <w:rPr>
          <w:sz w:val="22"/>
          <w:szCs w:val="22"/>
        </w:rPr>
      </w:pPr>
      <w:r>
        <w:rPr>
          <w:sz w:val="22"/>
          <w:szCs w:val="22"/>
        </w:rPr>
        <w:t>В действительности оказалось</w:t>
      </w:r>
    </w:p>
    <w:tbl>
      <w:tblPr>
        <w:tblStyle w:val="afff3"/>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1E0"/>
      </w:tblPr>
      <w:tblGrid>
        <w:gridCol w:w="1699"/>
        <w:gridCol w:w="1987"/>
        <w:gridCol w:w="1987"/>
        <w:gridCol w:w="1987"/>
        <w:gridCol w:w="1988"/>
      </w:tblGrid>
      <w:tr w:rsidR="00780676" w:rsidRPr="00E55847" w:rsidTr="00780676">
        <w:trPr>
          <w:jc w:val="center"/>
        </w:trPr>
        <w:tc>
          <w:tcPr>
            <w:tcW w:w="1699" w:type="dxa"/>
            <w:tcBorders>
              <w:top w:val="single" w:sz="12" w:space="0" w:color="auto"/>
            </w:tcBorders>
          </w:tcPr>
          <w:p w:rsidR="00780676" w:rsidRPr="00E55847" w:rsidRDefault="00780676" w:rsidP="00780676">
            <w:pPr>
              <w:jc w:val="center"/>
              <w:rPr>
                <w:sz w:val="18"/>
                <w:szCs w:val="18"/>
              </w:rPr>
            </w:pPr>
            <w:r w:rsidRPr="00E55847">
              <w:rPr>
                <w:sz w:val="18"/>
                <w:szCs w:val="18"/>
              </w:rPr>
              <w:t>Количество мест</w:t>
            </w:r>
          </w:p>
        </w:tc>
        <w:tc>
          <w:tcPr>
            <w:tcW w:w="1987" w:type="dxa"/>
            <w:tcBorders>
              <w:top w:val="single" w:sz="12" w:space="0" w:color="auto"/>
            </w:tcBorders>
          </w:tcPr>
          <w:p w:rsidR="00780676" w:rsidRPr="00E55847" w:rsidRDefault="00780676" w:rsidP="00780676">
            <w:pPr>
              <w:jc w:val="center"/>
              <w:rPr>
                <w:sz w:val="18"/>
                <w:szCs w:val="18"/>
              </w:rPr>
            </w:pPr>
            <w:r w:rsidRPr="00E55847">
              <w:rPr>
                <w:sz w:val="18"/>
                <w:szCs w:val="18"/>
              </w:rPr>
              <w:t>Упаковка</w:t>
            </w:r>
          </w:p>
        </w:tc>
        <w:tc>
          <w:tcPr>
            <w:tcW w:w="1987" w:type="dxa"/>
            <w:tcBorders>
              <w:top w:val="single" w:sz="12" w:space="0" w:color="auto"/>
            </w:tcBorders>
          </w:tcPr>
          <w:p w:rsidR="00780676" w:rsidRPr="00E55847" w:rsidRDefault="00780676" w:rsidP="00780676">
            <w:pPr>
              <w:jc w:val="center"/>
              <w:rPr>
                <w:sz w:val="18"/>
                <w:szCs w:val="18"/>
              </w:rPr>
            </w:pPr>
            <w:r w:rsidRPr="00E55847">
              <w:rPr>
                <w:sz w:val="18"/>
                <w:szCs w:val="18"/>
              </w:rPr>
              <w:t>Наименование груза</w:t>
            </w:r>
          </w:p>
        </w:tc>
        <w:tc>
          <w:tcPr>
            <w:tcW w:w="1987" w:type="dxa"/>
            <w:tcBorders>
              <w:top w:val="single" w:sz="12" w:space="0" w:color="auto"/>
            </w:tcBorders>
          </w:tcPr>
          <w:p w:rsidR="00780676" w:rsidRPr="00E55847" w:rsidRDefault="00780676" w:rsidP="00780676">
            <w:pPr>
              <w:jc w:val="center"/>
              <w:rPr>
                <w:sz w:val="18"/>
                <w:szCs w:val="18"/>
              </w:rPr>
            </w:pPr>
            <w:r>
              <w:rPr>
                <w:sz w:val="18"/>
                <w:szCs w:val="18"/>
              </w:rPr>
              <w:t xml:space="preserve">Общая масса, </w:t>
            </w:r>
            <w:proofErr w:type="gramStart"/>
            <w:r>
              <w:rPr>
                <w:sz w:val="18"/>
                <w:szCs w:val="18"/>
              </w:rPr>
              <w:t>кг</w:t>
            </w:r>
            <w:proofErr w:type="gramEnd"/>
          </w:p>
        </w:tc>
        <w:tc>
          <w:tcPr>
            <w:tcW w:w="1988" w:type="dxa"/>
            <w:tcBorders>
              <w:top w:val="single" w:sz="12" w:space="0" w:color="auto"/>
            </w:tcBorders>
          </w:tcPr>
          <w:p w:rsidR="00780676" w:rsidRPr="00E55847" w:rsidRDefault="00780676" w:rsidP="00780676">
            <w:pPr>
              <w:jc w:val="center"/>
              <w:rPr>
                <w:sz w:val="18"/>
                <w:szCs w:val="18"/>
              </w:rPr>
            </w:pPr>
            <w:r>
              <w:rPr>
                <w:sz w:val="18"/>
                <w:szCs w:val="18"/>
              </w:rPr>
              <w:t>Масса одного места при стандартной упаковке</w:t>
            </w:r>
          </w:p>
        </w:tc>
      </w:tr>
      <w:tr w:rsidR="00780676" w:rsidRPr="00E55847" w:rsidTr="00780676">
        <w:trPr>
          <w:trHeight w:val="340"/>
          <w:jc w:val="center"/>
        </w:trPr>
        <w:tc>
          <w:tcPr>
            <w:tcW w:w="1699"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8" w:type="dxa"/>
            <w:vAlign w:val="center"/>
          </w:tcPr>
          <w:p w:rsidR="00780676" w:rsidRPr="00E55847" w:rsidRDefault="00780676" w:rsidP="00780676">
            <w:pPr>
              <w:jc w:val="center"/>
              <w:rPr>
                <w:sz w:val="18"/>
                <w:szCs w:val="18"/>
              </w:rPr>
            </w:pPr>
          </w:p>
        </w:tc>
      </w:tr>
      <w:tr w:rsidR="00780676" w:rsidRPr="00E55847" w:rsidTr="00780676">
        <w:trPr>
          <w:trHeight w:val="340"/>
          <w:jc w:val="center"/>
        </w:trPr>
        <w:tc>
          <w:tcPr>
            <w:tcW w:w="1699"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8" w:type="dxa"/>
            <w:vAlign w:val="center"/>
          </w:tcPr>
          <w:p w:rsidR="00780676" w:rsidRPr="00E55847" w:rsidRDefault="00780676" w:rsidP="00780676">
            <w:pPr>
              <w:jc w:val="center"/>
              <w:rPr>
                <w:sz w:val="18"/>
                <w:szCs w:val="18"/>
              </w:rPr>
            </w:pPr>
          </w:p>
        </w:tc>
      </w:tr>
      <w:tr w:rsidR="00780676" w:rsidRPr="00E55847" w:rsidTr="00780676">
        <w:trPr>
          <w:trHeight w:val="340"/>
          <w:jc w:val="center"/>
        </w:trPr>
        <w:tc>
          <w:tcPr>
            <w:tcW w:w="1699"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8" w:type="dxa"/>
            <w:vAlign w:val="center"/>
          </w:tcPr>
          <w:p w:rsidR="00780676" w:rsidRPr="00E55847" w:rsidRDefault="00780676" w:rsidP="00780676">
            <w:pPr>
              <w:jc w:val="center"/>
              <w:rPr>
                <w:sz w:val="18"/>
                <w:szCs w:val="18"/>
              </w:rPr>
            </w:pPr>
          </w:p>
        </w:tc>
      </w:tr>
      <w:tr w:rsidR="00780676" w:rsidRPr="00E55847" w:rsidTr="00780676">
        <w:trPr>
          <w:trHeight w:val="340"/>
          <w:jc w:val="center"/>
        </w:trPr>
        <w:tc>
          <w:tcPr>
            <w:tcW w:w="1699"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8" w:type="dxa"/>
            <w:vAlign w:val="center"/>
          </w:tcPr>
          <w:p w:rsidR="00780676" w:rsidRPr="00E55847" w:rsidRDefault="00780676" w:rsidP="00780676">
            <w:pPr>
              <w:jc w:val="center"/>
              <w:rPr>
                <w:sz w:val="18"/>
                <w:szCs w:val="18"/>
              </w:rPr>
            </w:pPr>
          </w:p>
        </w:tc>
      </w:tr>
      <w:tr w:rsidR="00780676" w:rsidRPr="00E55847" w:rsidTr="00780676">
        <w:trPr>
          <w:trHeight w:val="340"/>
          <w:jc w:val="center"/>
        </w:trPr>
        <w:tc>
          <w:tcPr>
            <w:tcW w:w="1699"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8" w:type="dxa"/>
            <w:vAlign w:val="center"/>
          </w:tcPr>
          <w:p w:rsidR="00780676" w:rsidRPr="00E55847" w:rsidRDefault="00780676" w:rsidP="00780676">
            <w:pPr>
              <w:jc w:val="center"/>
              <w:rPr>
                <w:sz w:val="18"/>
                <w:szCs w:val="18"/>
              </w:rPr>
            </w:pPr>
          </w:p>
        </w:tc>
      </w:tr>
      <w:tr w:rsidR="00780676" w:rsidRPr="00E55847" w:rsidTr="00780676">
        <w:trPr>
          <w:trHeight w:val="340"/>
          <w:jc w:val="center"/>
        </w:trPr>
        <w:tc>
          <w:tcPr>
            <w:tcW w:w="1699" w:type="dxa"/>
            <w:tcBorders>
              <w:bottom w:val="single" w:sz="12" w:space="0" w:color="auto"/>
            </w:tcBorders>
            <w:vAlign w:val="center"/>
          </w:tcPr>
          <w:p w:rsidR="00780676" w:rsidRPr="00E55847" w:rsidRDefault="00780676" w:rsidP="00780676">
            <w:pPr>
              <w:jc w:val="center"/>
              <w:rPr>
                <w:sz w:val="18"/>
                <w:szCs w:val="18"/>
              </w:rPr>
            </w:pPr>
          </w:p>
        </w:tc>
        <w:tc>
          <w:tcPr>
            <w:tcW w:w="1987" w:type="dxa"/>
            <w:tcBorders>
              <w:bottom w:val="single" w:sz="12" w:space="0" w:color="auto"/>
            </w:tcBorders>
            <w:vAlign w:val="center"/>
          </w:tcPr>
          <w:p w:rsidR="00780676" w:rsidRPr="00E55847" w:rsidRDefault="00780676" w:rsidP="00780676">
            <w:pPr>
              <w:jc w:val="center"/>
              <w:rPr>
                <w:sz w:val="18"/>
                <w:szCs w:val="18"/>
              </w:rPr>
            </w:pPr>
          </w:p>
        </w:tc>
        <w:tc>
          <w:tcPr>
            <w:tcW w:w="1987" w:type="dxa"/>
            <w:tcBorders>
              <w:bottom w:val="single" w:sz="12" w:space="0" w:color="auto"/>
            </w:tcBorders>
            <w:vAlign w:val="center"/>
          </w:tcPr>
          <w:p w:rsidR="00780676" w:rsidRPr="00E55847" w:rsidRDefault="00780676" w:rsidP="00780676">
            <w:pPr>
              <w:jc w:val="center"/>
              <w:rPr>
                <w:sz w:val="18"/>
                <w:szCs w:val="18"/>
              </w:rPr>
            </w:pPr>
          </w:p>
        </w:tc>
        <w:tc>
          <w:tcPr>
            <w:tcW w:w="1987" w:type="dxa"/>
            <w:tcBorders>
              <w:bottom w:val="single" w:sz="12" w:space="0" w:color="auto"/>
            </w:tcBorders>
            <w:vAlign w:val="center"/>
          </w:tcPr>
          <w:p w:rsidR="00780676" w:rsidRPr="00E55847" w:rsidRDefault="00780676" w:rsidP="00780676">
            <w:pPr>
              <w:jc w:val="center"/>
              <w:rPr>
                <w:sz w:val="18"/>
                <w:szCs w:val="18"/>
              </w:rPr>
            </w:pPr>
          </w:p>
        </w:tc>
        <w:tc>
          <w:tcPr>
            <w:tcW w:w="1988" w:type="dxa"/>
            <w:tcBorders>
              <w:bottom w:val="single" w:sz="12" w:space="0" w:color="auto"/>
            </w:tcBorders>
            <w:vAlign w:val="center"/>
          </w:tcPr>
          <w:p w:rsidR="00780676" w:rsidRPr="00E55847" w:rsidRDefault="00780676" w:rsidP="00780676">
            <w:pPr>
              <w:jc w:val="center"/>
              <w:rPr>
                <w:sz w:val="18"/>
                <w:szCs w:val="18"/>
              </w:rPr>
            </w:pPr>
          </w:p>
        </w:tc>
      </w:tr>
    </w:tbl>
    <w:p w:rsidR="00780676" w:rsidRPr="00E55847" w:rsidRDefault="00780676" w:rsidP="00780676">
      <w:pPr>
        <w:spacing w:before="60" w:after="20"/>
        <w:jc w:val="center"/>
        <w:rPr>
          <w:sz w:val="22"/>
          <w:szCs w:val="22"/>
        </w:rPr>
      </w:pPr>
      <w:r>
        <w:rPr>
          <w:sz w:val="22"/>
          <w:szCs w:val="22"/>
        </w:rPr>
        <w:t xml:space="preserve">В том числе </w:t>
      </w:r>
      <w:proofErr w:type="gramStart"/>
      <w:r>
        <w:rPr>
          <w:sz w:val="22"/>
          <w:szCs w:val="22"/>
        </w:rPr>
        <w:t>поврежденных</w:t>
      </w:r>
      <w:proofErr w:type="gramEnd"/>
    </w:p>
    <w:tbl>
      <w:tblPr>
        <w:tblStyle w:val="afff3"/>
        <w:tblW w:w="0" w:type="auto"/>
        <w:jc w:val="center"/>
        <w:tblBorders>
          <w:top w:val="single" w:sz="12" w:space="0" w:color="auto"/>
          <w:left w:val="single" w:sz="12" w:space="0" w:color="auto"/>
          <w:bottom w:val="single" w:sz="12" w:space="0" w:color="auto"/>
          <w:right w:val="single" w:sz="12" w:space="0" w:color="auto"/>
        </w:tblBorders>
        <w:tblCellMar>
          <w:left w:w="0" w:type="dxa"/>
          <w:right w:w="0" w:type="dxa"/>
        </w:tblCellMar>
        <w:tblLook w:val="01E0"/>
      </w:tblPr>
      <w:tblGrid>
        <w:gridCol w:w="1699"/>
        <w:gridCol w:w="1987"/>
        <w:gridCol w:w="1987"/>
        <w:gridCol w:w="1987"/>
        <w:gridCol w:w="1988"/>
      </w:tblGrid>
      <w:tr w:rsidR="00780676" w:rsidRPr="00E55847" w:rsidTr="00780676">
        <w:trPr>
          <w:jc w:val="center"/>
        </w:trPr>
        <w:tc>
          <w:tcPr>
            <w:tcW w:w="1699" w:type="dxa"/>
            <w:tcBorders>
              <w:top w:val="single" w:sz="12" w:space="0" w:color="auto"/>
            </w:tcBorders>
          </w:tcPr>
          <w:p w:rsidR="00780676" w:rsidRPr="00E55847" w:rsidRDefault="00780676" w:rsidP="00780676">
            <w:pPr>
              <w:jc w:val="center"/>
              <w:rPr>
                <w:sz w:val="18"/>
                <w:szCs w:val="18"/>
              </w:rPr>
            </w:pPr>
            <w:r w:rsidRPr="00E55847">
              <w:rPr>
                <w:sz w:val="18"/>
                <w:szCs w:val="18"/>
              </w:rPr>
              <w:t>Количество мест</w:t>
            </w:r>
          </w:p>
        </w:tc>
        <w:tc>
          <w:tcPr>
            <w:tcW w:w="1987" w:type="dxa"/>
            <w:tcBorders>
              <w:top w:val="single" w:sz="12" w:space="0" w:color="auto"/>
            </w:tcBorders>
          </w:tcPr>
          <w:p w:rsidR="00780676" w:rsidRPr="00E55847" w:rsidRDefault="00780676" w:rsidP="00780676">
            <w:pPr>
              <w:jc w:val="center"/>
              <w:rPr>
                <w:sz w:val="18"/>
                <w:szCs w:val="18"/>
              </w:rPr>
            </w:pPr>
            <w:r w:rsidRPr="00E55847">
              <w:rPr>
                <w:sz w:val="18"/>
                <w:szCs w:val="18"/>
              </w:rPr>
              <w:t>Упаковка</w:t>
            </w:r>
          </w:p>
        </w:tc>
        <w:tc>
          <w:tcPr>
            <w:tcW w:w="1987" w:type="dxa"/>
            <w:tcBorders>
              <w:top w:val="single" w:sz="12" w:space="0" w:color="auto"/>
            </w:tcBorders>
          </w:tcPr>
          <w:p w:rsidR="00780676" w:rsidRPr="00E55847" w:rsidRDefault="00780676" w:rsidP="00780676">
            <w:pPr>
              <w:jc w:val="center"/>
              <w:rPr>
                <w:sz w:val="18"/>
                <w:szCs w:val="18"/>
              </w:rPr>
            </w:pPr>
            <w:r w:rsidRPr="00E55847">
              <w:rPr>
                <w:sz w:val="18"/>
                <w:szCs w:val="18"/>
              </w:rPr>
              <w:t>Наименование груза</w:t>
            </w:r>
          </w:p>
        </w:tc>
        <w:tc>
          <w:tcPr>
            <w:tcW w:w="1987" w:type="dxa"/>
            <w:tcBorders>
              <w:top w:val="single" w:sz="12" w:space="0" w:color="auto"/>
            </w:tcBorders>
          </w:tcPr>
          <w:p w:rsidR="00780676" w:rsidRPr="00E55847" w:rsidRDefault="00780676" w:rsidP="00780676">
            <w:pPr>
              <w:jc w:val="center"/>
              <w:rPr>
                <w:sz w:val="18"/>
                <w:szCs w:val="18"/>
              </w:rPr>
            </w:pPr>
            <w:r>
              <w:rPr>
                <w:sz w:val="18"/>
                <w:szCs w:val="18"/>
              </w:rPr>
              <w:t xml:space="preserve">Общая масса, </w:t>
            </w:r>
            <w:proofErr w:type="gramStart"/>
            <w:r>
              <w:rPr>
                <w:sz w:val="18"/>
                <w:szCs w:val="18"/>
              </w:rPr>
              <w:t>кг</w:t>
            </w:r>
            <w:proofErr w:type="gramEnd"/>
          </w:p>
        </w:tc>
        <w:tc>
          <w:tcPr>
            <w:tcW w:w="1988" w:type="dxa"/>
            <w:tcBorders>
              <w:top w:val="single" w:sz="12" w:space="0" w:color="auto"/>
            </w:tcBorders>
          </w:tcPr>
          <w:p w:rsidR="00780676" w:rsidRPr="00E55847" w:rsidRDefault="00780676" w:rsidP="00780676">
            <w:pPr>
              <w:jc w:val="center"/>
              <w:rPr>
                <w:sz w:val="18"/>
                <w:szCs w:val="18"/>
              </w:rPr>
            </w:pPr>
            <w:r>
              <w:rPr>
                <w:sz w:val="18"/>
                <w:szCs w:val="18"/>
              </w:rPr>
              <w:t>Масса одного места при стандартной упаковке</w:t>
            </w:r>
          </w:p>
        </w:tc>
      </w:tr>
      <w:tr w:rsidR="00780676" w:rsidRPr="00E55847" w:rsidTr="00780676">
        <w:trPr>
          <w:trHeight w:val="340"/>
          <w:jc w:val="center"/>
        </w:trPr>
        <w:tc>
          <w:tcPr>
            <w:tcW w:w="1699"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8" w:type="dxa"/>
            <w:vAlign w:val="center"/>
          </w:tcPr>
          <w:p w:rsidR="00780676" w:rsidRPr="00E55847" w:rsidRDefault="00780676" w:rsidP="00780676">
            <w:pPr>
              <w:jc w:val="center"/>
              <w:rPr>
                <w:sz w:val="18"/>
                <w:szCs w:val="18"/>
              </w:rPr>
            </w:pPr>
          </w:p>
        </w:tc>
      </w:tr>
      <w:tr w:rsidR="00780676" w:rsidRPr="00E55847" w:rsidTr="00780676">
        <w:trPr>
          <w:trHeight w:val="340"/>
          <w:jc w:val="center"/>
        </w:trPr>
        <w:tc>
          <w:tcPr>
            <w:tcW w:w="1699"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8" w:type="dxa"/>
            <w:vAlign w:val="center"/>
          </w:tcPr>
          <w:p w:rsidR="00780676" w:rsidRPr="00E55847" w:rsidRDefault="00780676" w:rsidP="00780676">
            <w:pPr>
              <w:jc w:val="center"/>
              <w:rPr>
                <w:sz w:val="18"/>
                <w:szCs w:val="18"/>
              </w:rPr>
            </w:pPr>
          </w:p>
        </w:tc>
      </w:tr>
      <w:tr w:rsidR="00780676" w:rsidRPr="00E55847" w:rsidTr="00780676">
        <w:trPr>
          <w:trHeight w:val="340"/>
          <w:jc w:val="center"/>
        </w:trPr>
        <w:tc>
          <w:tcPr>
            <w:tcW w:w="1699"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8" w:type="dxa"/>
            <w:vAlign w:val="center"/>
          </w:tcPr>
          <w:p w:rsidR="00780676" w:rsidRPr="00E55847" w:rsidRDefault="00780676" w:rsidP="00780676">
            <w:pPr>
              <w:jc w:val="center"/>
              <w:rPr>
                <w:sz w:val="18"/>
                <w:szCs w:val="18"/>
              </w:rPr>
            </w:pPr>
          </w:p>
        </w:tc>
      </w:tr>
      <w:tr w:rsidR="00780676" w:rsidRPr="00E55847" w:rsidTr="00780676">
        <w:trPr>
          <w:trHeight w:val="340"/>
          <w:jc w:val="center"/>
        </w:trPr>
        <w:tc>
          <w:tcPr>
            <w:tcW w:w="1699"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8" w:type="dxa"/>
            <w:vAlign w:val="center"/>
          </w:tcPr>
          <w:p w:rsidR="00780676" w:rsidRPr="00E55847" w:rsidRDefault="00780676" w:rsidP="00780676">
            <w:pPr>
              <w:jc w:val="center"/>
              <w:rPr>
                <w:sz w:val="18"/>
                <w:szCs w:val="18"/>
              </w:rPr>
            </w:pPr>
          </w:p>
        </w:tc>
      </w:tr>
      <w:tr w:rsidR="00780676" w:rsidRPr="00E55847" w:rsidTr="00780676">
        <w:trPr>
          <w:trHeight w:val="340"/>
          <w:jc w:val="center"/>
        </w:trPr>
        <w:tc>
          <w:tcPr>
            <w:tcW w:w="1699"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7" w:type="dxa"/>
            <w:vAlign w:val="center"/>
          </w:tcPr>
          <w:p w:rsidR="00780676" w:rsidRPr="00E55847" w:rsidRDefault="00780676" w:rsidP="00780676">
            <w:pPr>
              <w:jc w:val="center"/>
              <w:rPr>
                <w:sz w:val="18"/>
                <w:szCs w:val="18"/>
              </w:rPr>
            </w:pPr>
          </w:p>
        </w:tc>
        <w:tc>
          <w:tcPr>
            <w:tcW w:w="1988" w:type="dxa"/>
            <w:vAlign w:val="center"/>
          </w:tcPr>
          <w:p w:rsidR="00780676" w:rsidRPr="00E55847" w:rsidRDefault="00780676" w:rsidP="00780676">
            <w:pPr>
              <w:jc w:val="center"/>
              <w:rPr>
                <w:sz w:val="18"/>
                <w:szCs w:val="18"/>
              </w:rPr>
            </w:pPr>
          </w:p>
        </w:tc>
      </w:tr>
      <w:tr w:rsidR="00780676" w:rsidRPr="00E55847" w:rsidTr="00780676">
        <w:trPr>
          <w:trHeight w:val="340"/>
          <w:jc w:val="center"/>
        </w:trPr>
        <w:tc>
          <w:tcPr>
            <w:tcW w:w="1699" w:type="dxa"/>
            <w:tcBorders>
              <w:bottom w:val="single" w:sz="12" w:space="0" w:color="auto"/>
            </w:tcBorders>
            <w:vAlign w:val="center"/>
          </w:tcPr>
          <w:p w:rsidR="00780676" w:rsidRPr="00E55847" w:rsidRDefault="00780676" w:rsidP="00780676">
            <w:pPr>
              <w:jc w:val="center"/>
              <w:rPr>
                <w:sz w:val="18"/>
                <w:szCs w:val="18"/>
              </w:rPr>
            </w:pPr>
          </w:p>
        </w:tc>
        <w:tc>
          <w:tcPr>
            <w:tcW w:w="1987" w:type="dxa"/>
            <w:tcBorders>
              <w:bottom w:val="single" w:sz="12" w:space="0" w:color="auto"/>
            </w:tcBorders>
            <w:vAlign w:val="center"/>
          </w:tcPr>
          <w:p w:rsidR="00780676" w:rsidRPr="00E55847" w:rsidRDefault="00780676" w:rsidP="00780676">
            <w:pPr>
              <w:jc w:val="center"/>
              <w:rPr>
                <w:sz w:val="18"/>
                <w:szCs w:val="18"/>
              </w:rPr>
            </w:pPr>
          </w:p>
        </w:tc>
        <w:tc>
          <w:tcPr>
            <w:tcW w:w="1987" w:type="dxa"/>
            <w:tcBorders>
              <w:bottom w:val="single" w:sz="12" w:space="0" w:color="auto"/>
            </w:tcBorders>
            <w:vAlign w:val="center"/>
          </w:tcPr>
          <w:p w:rsidR="00780676" w:rsidRPr="00E55847" w:rsidRDefault="00780676" w:rsidP="00780676">
            <w:pPr>
              <w:jc w:val="center"/>
              <w:rPr>
                <w:sz w:val="18"/>
                <w:szCs w:val="18"/>
              </w:rPr>
            </w:pPr>
          </w:p>
        </w:tc>
        <w:tc>
          <w:tcPr>
            <w:tcW w:w="1987" w:type="dxa"/>
            <w:tcBorders>
              <w:bottom w:val="single" w:sz="12" w:space="0" w:color="auto"/>
            </w:tcBorders>
            <w:vAlign w:val="center"/>
          </w:tcPr>
          <w:p w:rsidR="00780676" w:rsidRPr="00E55847" w:rsidRDefault="00780676" w:rsidP="00780676">
            <w:pPr>
              <w:jc w:val="center"/>
              <w:rPr>
                <w:sz w:val="18"/>
                <w:szCs w:val="18"/>
              </w:rPr>
            </w:pPr>
          </w:p>
        </w:tc>
        <w:tc>
          <w:tcPr>
            <w:tcW w:w="1988" w:type="dxa"/>
            <w:tcBorders>
              <w:bottom w:val="single" w:sz="12" w:space="0" w:color="auto"/>
            </w:tcBorders>
            <w:vAlign w:val="center"/>
          </w:tcPr>
          <w:p w:rsidR="00780676" w:rsidRPr="00E55847" w:rsidRDefault="00780676" w:rsidP="00780676">
            <w:pPr>
              <w:jc w:val="center"/>
              <w:rPr>
                <w:sz w:val="18"/>
                <w:szCs w:val="18"/>
              </w:rPr>
            </w:pPr>
          </w:p>
        </w:tc>
      </w:tr>
    </w:tbl>
    <w:p w:rsidR="00780676" w:rsidRPr="00AA31E8" w:rsidRDefault="00780676" w:rsidP="00780676">
      <w:pPr>
        <w:rPr>
          <w:sz w:val="18"/>
          <w:szCs w:val="18"/>
        </w:rPr>
      </w:pPr>
    </w:p>
    <w:p w:rsidR="00780676" w:rsidRPr="00AA31E8" w:rsidRDefault="00780676" w:rsidP="00780676">
      <w:pPr>
        <w:rPr>
          <w:sz w:val="18"/>
          <w:szCs w:val="18"/>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58"/>
        <w:gridCol w:w="462"/>
        <w:gridCol w:w="196"/>
        <w:gridCol w:w="2268"/>
        <w:gridCol w:w="266"/>
        <w:gridCol w:w="686"/>
        <w:gridCol w:w="448"/>
        <w:gridCol w:w="685"/>
        <w:gridCol w:w="3969"/>
      </w:tblGrid>
      <w:tr w:rsidR="00780676" w:rsidTr="00780676">
        <w:tc>
          <w:tcPr>
            <w:tcW w:w="658" w:type="dxa"/>
            <w:vAlign w:val="bottom"/>
          </w:tcPr>
          <w:p w:rsidR="00780676" w:rsidRDefault="00780676" w:rsidP="00780676">
            <w:pPr>
              <w:tabs>
                <w:tab w:val="right" w:pos="658"/>
              </w:tabs>
              <w:rPr>
                <w:sz w:val="22"/>
                <w:szCs w:val="22"/>
              </w:rPr>
            </w:pPr>
            <w:r>
              <w:rPr>
                <w:sz w:val="22"/>
                <w:szCs w:val="22"/>
              </w:rPr>
              <w:t>Дата</w:t>
            </w:r>
            <w:r>
              <w:rPr>
                <w:sz w:val="22"/>
                <w:szCs w:val="22"/>
              </w:rPr>
              <w:tab/>
              <w:t>«</w:t>
            </w:r>
          </w:p>
        </w:tc>
        <w:tc>
          <w:tcPr>
            <w:tcW w:w="462" w:type="dxa"/>
            <w:tcBorders>
              <w:bottom w:val="single" w:sz="4" w:space="0" w:color="auto"/>
            </w:tcBorders>
            <w:vAlign w:val="bottom"/>
          </w:tcPr>
          <w:p w:rsidR="00780676" w:rsidRDefault="00780676" w:rsidP="00780676">
            <w:pPr>
              <w:jc w:val="center"/>
              <w:rPr>
                <w:sz w:val="22"/>
                <w:szCs w:val="22"/>
              </w:rPr>
            </w:pPr>
          </w:p>
        </w:tc>
        <w:tc>
          <w:tcPr>
            <w:tcW w:w="196" w:type="dxa"/>
            <w:vAlign w:val="bottom"/>
          </w:tcPr>
          <w:p w:rsidR="00780676" w:rsidRDefault="00780676" w:rsidP="00780676">
            <w:pPr>
              <w:rPr>
                <w:sz w:val="22"/>
                <w:szCs w:val="22"/>
              </w:rPr>
            </w:pPr>
            <w:r>
              <w:rPr>
                <w:sz w:val="22"/>
                <w:szCs w:val="22"/>
              </w:rPr>
              <w:t>»</w:t>
            </w:r>
          </w:p>
        </w:tc>
        <w:tc>
          <w:tcPr>
            <w:tcW w:w="2268" w:type="dxa"/>
            <w:tcBorders>
              <w:bottom w:val="single" w:sz="4" w:space="0" w:color="auto"/>
            </w:tcBorders>
            <w:vAlign w:val="bottom"/>
          </w:tcPr>
          <w:p w:rsidR="00780676" w:rsidRDefault="00780676" w:rsidP="00780676">
            <w:pPr>
              <w:jc w:val="center"/>
              <w:rPr>
                <w:sz w:val="22"/>
                <w:szCs w:val="22"/>
              </w:rPr>
            </w:pPr>
          </w:p>
        </w:tc>
        <w:tc>
          <w:tcPr>
            <w:tcW w:w="266" w:type="dxa"/>
            <w:vAlign w:val="bottom"/>
          </w:tcPr>
          <w:p w:rsidR="00780676" w:rsidRDefault="00780676" w:rsidP="00780676">
            <w:pPr>
              <w:jc w:val="center"/>
              <w:rPr>
                <w:sz w:val="22"/>
                <w:szCs w:val="22"/>
              </w:rPr>
            </w:pPr>
            <w:proofErr w:type="gramStart"/>
            <w:r>
              <w:rPr>
                <w:sz w:val="22"/>
                <w:szCs w:val="22"/>
              </w:rPr>
              <w:t>г</w:t>
            </w:r>
            <w:proofErr w:type="gramEnd"/>
            <w:r>
              <w:rPr>
                <w:sz w:val="22"/>
                <w:szCs w:val="22"/>
              </w:rPr>
              <w:t>.</w:t>
            </w:r>
          </w:p>
        </w:tc>
        <w:tc>
          <w:tcPr>
            <w:tcW w:w="686" w:type="dxa"/>
            <w:tcBorders>
              <w:bottom w:val="single" w:sz="4" w:space="0" w:color="auto"/>
            </w:tcBorders>
            <w:vAlign w:val="bottom"/>
          </w:tcPr>
          <w:p w:rsidR="00780676" w:rsidRDefault="00780676" w:rsidP="00780676">
            <w:pPr>
              <w:jc w:val="center"/>
              <w:rPr>
                <w:sz w:val="22"/>
                <w:szCs w:val="22"/>
              </w:rPr>
            </w:pPr>
          </w:p>
        </w:tc>
        <w:tc>
          <w:tcPr>
            <w:tcW w:w="448" w:type="dxa"/>
            <w:vAlign w:val="bottom"/>
          </w:tcPr>
          <w:p w:rsidR="00780676" w:rsidRDefault="00780676" w:rsidP="00780676">
            <w:pPr>
              <w:jc w:val="center"/>
              <w:rPr>
                <w:sz w:val="22"/>
                <w:szCs w:val="22"/>
              </w:rPr>
            </w:pPr>
            <w:r>
              <w:rPr>
                <w:sz w:val="22"/>
                <w:szCs w:val="22"/>
              </w:rPr>
              <w:t>час.</w:t>
            </w:r>
          </w:p>
        </w:tc>
        <w:tc>
          <w:tcPr>
            <w:tcW w:w="685" w:type="dxa"/>
            <w:tcBorders>
              <w:bottom w:val="single" w:sz="4" w:space="0" w:color="auto"/>
            </w:tcBorders>
            <w:vAlign w:val="bottom"/>
          </w:tcPr>
          <w:p w:rsidR="00780676" w:rsidRDefault="00780676" w:rsidP="00780676">
            <w:pPr>
              <w:jc w:val="center"/>
              <w:rPr>
                <w:sz w:val="22"/>
                <w:szCs w:val="22"/>
              </w:rPr>
            </w:pPr>
          </w:p>
        </w:tc>
        <w:tc>
          <w:tcPr>
            <w:tcW w:w="3969" w:type="dxa"/>
            <w:vAlign w:val="bottom"/>
          </w:tcPr>
          <w:p w:rsidR="00780676" w:rsidRDefault="00780676" w:rsidP="00780676">
            <w:pPr>
              <w:ind w:left="57"/>
              <w:rPr>
                <w:sz w:val="22"/>
                <w:szCs w:val="22"/>
              </w:rPr>
            </w:pPr>
            <w:r>
              <w:rPr>
                <w:sz w:val="22"/>
                <w:szCs w:val="22"/>
              </w:rPr>
              <w:t>мин.</w:t>
            </w:r>
          </w:p>
        </w:tc>
      </w:tr>
    </w:tbl>
    <w:p w:rsidR="00780676" w:rsidRPr="00515C34" w:rsidRDefault="00780676" w:rsidP="00780676">
      <w:pPr>
        <w:rPr>
          <w:sz w:val="6"/>
          <w:szCs w:val="6"/>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190"/>
        <w:gridCol w:w="8448"/>
      </w:tblGrid>
      <w:tr w:rsidR="00780676" w:rsidTr="00780676">
        <w:tc>
          <w:tcPr>
            <w:tcW w:w="1190" w:type="dxa"/>
            <w:vAlign w:val="bottom"/>
          </w:tcPr>
          <w:p w:rsidR="00780676" w:rsidRDefault="00780676" w:rsidP="00780676">
            <w:pPr>
              <w:rPr>
                <w:sz w:val="22"/>
                <w:szCs w:val="22"/>
              </w:rPr>
            </w:pPr>
            <w:r>
              <w:rPr>
                <w:sz w:val="22"/>
                <w:szCs w:val="22"/>
              </w:rPr>
              <w:t>Перевозчик</w:t>
            </w:r>
          </w:p>
        </w:tc>
        <w:tc>
          <w:tcPr>
            <w:tcW w:w="8448" w:type="dxa"/>
            <w:tcBorders>
              <w:bottom w:val="single" w:sz="4" w:space="0" w:color="auto"/>
            </w:tcBorders>
            <w:vAlign w:val="bottom"/>
          </w:tcPr>
          <w:p w:rsidR="00780676" w:rsidRDefault="00780676" w:rsidP="00780676">
            <w:pPr>
              <w:jc w:val="center"/>
              <w:rPr>
                <w:sz w:val="22"/>
                <w:szCs w:val="22"/>
              </w:rPr>
            </w:pPr>
          </w:p>
        </w:tc>
      </w:tr>
      <w:tr w:rsidR="00780676" w:rsidRPr="00975C46" w:rsidTr="00780676">
        <w:tc>
          <w:tcPr>
            <w:tcW w:w="1190" w:type="dxa"/>
          </w:tcPr>
          <w:p w:rsidR="00780676" w:rsidRPr="00975C46" w:rsidRDefault="00780676" w:rsidP="00780676">
            <w:pPr>
              <w:rPr>
                <w:sz w:val="14"/>
                <w:szCs w:val="14"/>
              </w:rPr>
            </w:pPr>
          </w:p>
        </w:tc>
        <w:tc>
          <w:tcPr>
            <w:tcW w:w="8448" w:type="dxa"/>
            <w:tcBorders>
              <w:top w:val="single" w:sz="4" w:space="0" w:color="auto"/>
            </w:tcBorders>
          </w:tcPr>
          <w:p w:rsidR="00780676" w:rsidRPr="00FA2E0D" w:rsidRDefault="00780676" w:rsidP="00780676">
            <w:pPr>
              <w:jc w:val="center"/>
              <w:rPr>
                <w:sz w:val="14"/>
                <w:szCs w:val="14"/>
              </w:rPr>
            </w:pPr>
            <w:r w:rsidRPr="00FA2E0D">
              <w:rPr>
                <w:sz w:val="14"/>
                <w:szCs w:val="14"/>
              </w:rPr>
              <w:t>должность, ф.</w:t>
            </w:r>
            <w:r>
              <w:rPr>
                <w:sz w:val="14"/>
                <w:szCs w:val="14"/>
              </w:rPr>
              <w:t xml:space="preserve"> </w:t>
            </w:r>
            <w:r w:rsidRPr="00FA2E0D">
              <w:rPr>
                <w:sz w:val="14"/>
                <w:szCs w:val="14"/>
              </w:rPr>
              <w:t>и.</w:t>
            </w:r>
            <w:r>
              <w:rPr>
                <w:sz w:val="14"/>
                <w:szCs w:val="14"/>
              </w:rPr>
              <w:t xml:space="preserve"> </w:t>
            </w:r>
            <w:r w:rsidRPr="00FA2E0D">
              <w:rPr>
                <w:sz w:val="14"/>
                <w:szCs w:val="14"/>
              </w:rPr>
              <w:t>о., подпись</w:t>
            </w:r>
          </w:p>
        </w:tc>
      </w:tr>
    </w:tbl>
    <w:p w:rsidR="00780676" w:rsidRPr="00515C34" w:rsidRDefault="00780676" w:rsidP="00780676">
      <w:pPr>
        <w:rPr>
          <w:sz w:val="2"/>
          <w:szCs w:val="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680"/>
        <w:gridCol w:w="7958"/>
      </w:tblGrid>
      <w:tr w:rsidR="00780676" w:rsidTr="00780676">
        <w:tc>
          <w:tcPr>
            <w:tcW w:w="1680" w:type="dxa"/>
            <w:vAlign w:val="bottom"/>
          </w:tcPr>
          <w:p w:rsidR="00780676" w:rsidRDefault="00780676" w:rsidP="00780676">
            <w:pPr>
              <w:rPr>
                <w:sz w:val="22"/>
                <w:szCs w:val="22"/>
              </w:rPr>
            </w:pPr>
            <w:r>
              <w:rPr>
                <w:sz w:val="22"/>
                <w:szCs w:val="22"/>
              </w:rPr>
              <w:t>Грузополучатель</w:t>
            </w:r>
          </w:p>
        </w:tc>
        <w:tc>
          <w:tcPr>
            <w:tcW w:w="7958" w:type="dxa"/>
            <w:tcBorders>
              <w:bottom w:val="single" w:sz="4" w:space="0" w:color="auto"/>
            </w:tcBorders>
            <w:vAlign w:val="bottom"/>
          </w:tcPr>
          <w:p w:rsidR="00780676" w:rsidRDefault="00780676" w:rsidP="00780676">
            <w:pPr>
              <w:jc w:val="center"/>
              <w:rPr>
                <w:sz w:val="22"/>
                <w:szCs w:val="22"/>
              </w:rPr>
            </w:pPr>
          </w:p>
        </w:tc>
      </w:tr>
      <w:tr w:rsidR="00780676" w:rsidRPr="00975C46" w:rsidTr="00780676">
        <w:tc>
          <w:tcPr>
            <w:tcW w:w="1680" w:type="dxa"/>
          </w:tcPr>
          <w:p w:rsidR="00780676" w:rsidRPr="00975C46" w:rsidRDefault="00780676" w:rsidP="00780676">
            <w:pPr>
              <w:rPr>
                <w:sz w:val="14"/>
                <w:szCs w:val="14"/>
              </w:rPr>
            </w:pPr>
          </w:p>
        </w:tc>
        <w:tc>
          <w:tcPr>
            <w:tcW w:w="7958" w:type="dxa"/>
            <w:tcBorders>
              <w:top w:val="single" w:sz="4" w:space="0" w:color="auto"/>
            </w:tcBorders>
          </w:tcPr>
          <w:p w:rsidR="00780676" w:rsidRPr="00FA2E0D" w:rsidRDefault="00780676" w:rsidP="00780676">
            <w:pPr>
              <w:jc w:val="center"/>
              <w:rPr>
                <w:sz w:val="14"/>
                <w:szCs w:val="14"/>
              </w:rPr>
            </w:pPr>
            <w:r w:rsidRPr="00FA2E0D">
              <w:rPr>
                <w:sz w:val="14"/>
                <w:szCs w:val="14"/>
              </w:rPr>
              <w:t>ф.</w:t>
            </w:r>
            <w:r>
              <w:rPr>
                <w:sz w:val="14"/>
                <w:szCs w:val="14"/>
              </w:rPr>
              <w:t xml:space="preserve"> </w:t>
            </w:r>
            <w:r w:rsidRPr="00FA2E0D">
              <w:rPr>
                <w:sz w:val="14"/>
                <w:szCs w:val="14"/>
              </w:rPr>
              <w:t>и.</w:t>
            </w:r>
            <w:r>
              <w:rPr>
                <w:sz w:val="14"/>
                <w:szCs w:val="14"/>
              </w:rPr>
              <w:t xml:space="preserve"> </w:t>
            </w:r>
            <w:r w:rsidRPr="00FA2E0D">
              <w:rPr>
                <w:sz w:val="14"/>
                <w:szCs w:val="14"/>
              </w:rPr>
              <w:t>о., подпись</w:t>
            </w:r>
          </w:p>
        </w:tc>
      </w:tr>
    </w:tbl>
    <w:p w:rsidR="00780676" w:rsidRPr="00AA31E8" w:rsidRDefault="00780676" w:rsidP="00780676">
      <w:pPr>
        <w:rPr>
          <w:sz w:val="18"/>
          <w:szCs w:val="18"/>
        </w:rPr>
      </w:pPr>
    </w:p>
    <w:p w:rsidR="00780676" w:rsidRPr="00AA31E8" w:rsidRDefault="00780676" w:rsidP="00780676">
      <w:pPr>
        <w:rPr>
          <w:sz w:val="18"/>
          <w:szCs w:val="18"/>
        </w:rPr>
      </w:pPr>
    </w:p>
    <w:p w:rsidR="00780676" w:rsidRPr="00C84FF8" w:rsidRDefault="00780676" w:rsidP="00780676">
      <w:pPr>
        <w:spacing w:after="20"/>
        <w:jc w:val="center"/>
        <w:rPr>
          <w:b/>
          <w:bCs/>
          <w:sz w:val="22"/>
          <w:szCs w:val="22"/>
        </w:rPr>
      </w:pPr>
      <w:r w:rsidRPr="00C84FF8">
        <w:rPr>
          <w:b/>
          <w:bCs/>
          <w:sz w:val="22"/>
          <w:szCs w:val="22"/>
        </w:rPr>
        <w:t>6. Дополнительные сведения</w:t>
      </w: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66"/>
        <w:gridCol w:w="784"/>
        <w:gridCol w:w="924"/>
        <w:gridCol w:w="170"/>
        <w:gridCol w:w="138"/>
        <w:gridCol w:w="142"/>
        <w:gridCol w:w="1216"/>
        <w:gridCol w:w="1946"/>
        <w:gridCol w:w="1847"/>
        <w:gridCol w:w="277"/>
        <w:gridCol w:w="1928"/>
      </w:tblGrid>
      <w:tr w:rsidR="00780676" w:rsidTr="00780676">
        <w:tc>
          <w:tcPr>
            <w:tcW w:w="2144" w:type="dxa"/>
            <w:gridSpan w:val="4"/>
            <w:vMerge w:val="restart"/>
          </w:tcPr>
          <w:p w:rsidR="00780676" w:rsidRDefault="00780676" w:rsidP="00780676">
            <w:pPr>
              <w:rPr>
                <w:sz w:val="22"/>
                <w:szCs w:val="22"/>
              </w:rPr>
            </w:pPr>
            <w:r>
              <w:rPr>
                <w:sz w:val="22"/>
                <w:szCs w:val="22"/>
              </w:rPr>
              <w:t>Железнодорожная станция завоза</w:t>
            </w:r>
          </w:p>
        </w:tc>
        <w:tc>
          <w:tcPr>
            <w:tcW w:w="138" w:type="dxa"/>
            <w:tcBorders>
              <w:right w:val="single" w:sz="4" w:space="0" w:color="auto"/>
            </w:tcBorders>
          </w:tcPr>
          <w:p w:rsidR="00780676" w:rsidRDefault="00780676" w:rsidP="00780676">
            <w:pPr>
              <w:rPr>
                <w:sz w:val="22"/>
                <w:szCs w:val="22"/>
              </w:rPr>
            </w:pPr>
          </w:p>
        </w:tc>
        <w:tc>
          <w:tcPr>
            <w:tcW w:w="142" w:type="dxa"/>
            <w:tcBorders>
              <w:left w:val="single" w:sz="4" w:space="0" w:color="auto"/>
            </w:tcBorders>
          </w:tcPr>
          <w:p w:rsidR="00780676" w:rsidRDefault="00780676" w:rsidP="00780676">
            <w:pPr>
              <w:rPr>
                <w:sz w:val="22"/>
                <w:szCs w:val="22"/>
              </w:rPr>
            </w:pPr>
          </w:p>
        </w:tc>
        <w:tc>
          <w:tcPr>
            <w:tcW w:w="5009" w:type="dxa"/>
            <w:gridSpan w:val="3"/>
          </w:tcPr>
          <w:p w:rsidR="00780676" w:rsidRPr="00C651D7" w:rsidRDefault="00780676" w:rsidP="00780676">
            <w:pPr>
              <w:rPr>
                <w:sz w:val="22"/>
                <w:szCs w:val="22"/>
              </w:rPr>
            </w:pPr>
            <w:r w:rsidRPr="00C651D7">
              <w:rPr>
                <w:sz w:val="22"/>
                <w:szCs w:val="22"/>
              </w:rPr>
              <w:t>Контейнер годен, не</w:t>
            </w:r>
            <w:r w:rsidRPr="00674796">
              <w:rPr>
                <w:sz w:val="22"/>
                <w:szCs w:val="22"/>
              </w:rPr>
              <w:t xml:space="preserve"> </w:t>
            </w:r>
            <w:r w:rsidRPr="00C651D7">
              <w:rPr>
                <w:sz w:val="22"/>
                <w:szCs w:val="22"/>
              </w:rPr>
              <w:t>годен под сдвоенную операцию</w:t>
            </w:r>
          </w:p>
        </w:tc>
        <w:tc>
          <w:tcPr>
            <w:tcW w:w="2205" w:type="dxa"/>
            <w:gridSpan w:val="2"/>
            <w:tcBorders>
              <w:bottom w:val="single" w:sz="4" w:space="0" w:color="auto"/>
            </w:tcBorders>
          </w:tcPr>
          <w:p w:rsidR="00780676" w:rsidRDefault="00780676" w:rsidP="00780676">
            <w:pPr>
              <w:jc w:val="center"/>
              <w:rPr>
                <w:sz w:val="22"/>
                <w:szCs w:val="22"/>
              </w:rPr>
            </w:pPr>
          </w:p>
        </w:tc>
      </w:tr>
      <w:tr w:rsidR="00780676" w:rsidRPr="00C651D7" w:rsidTr="00780676">
        <w:tc>
          <w:tcPr>
            <w:tcW w:w="2144" w:type="dxa"/>
            <w:gridSpan w:val="4"/>
            <w:vMerge/>
          </w:tcPr>
          <w:p w:rsidR="00780676" w:rsidRPr="00C651D7" w:rsidRDefault="00780676" w:rsidP="00780676">
            <w:pPr>
              <w:rPr>
                <w:sz w:val="14"/>
                <w:szCs w:val="14"/>
              </w:rPr>
            </w:pPr>
          </w:p>
        </w:tc>
        <w:tc>
          <w:tcPr>
            <w:tcW w:w="138" w:type="dxa"/>
            <w:tcBorders>
              <w:right w:val="single" w:sz="4" w:space="0" w:color="auto"/>
            </w:tcBorders>
          </w:tcPr>
          <w:p w:rsidR="00780676" w:rsidRPr="00C651D7" w:rsidRDefault="00780676" w:rsidP="00780676">
            <w:pPr>
              <w:rPr>
                <w:sz w:val="14"/>
                <w:szCs w:val="14"/>
              </w:rPr>
            </w:pPr>
          </w:p>
        </w:tc>
        <w:tc>
          <w:tcPr>
            <w:tcW w:w="142" w:type="dxa"/>
            <w:tcBorders>
              <w:left w:val="single" w:sz="4" w:space="0" w:color="auto"/>
            </w:tcBorders>
          </w:tcPr>
          <w:p w:rsidR="00780676" w:rsidRPr="00C651D7" w:rsidRDefault="00780676" w:rsidP="00780676">
            <w:pPr>
              <w:rPr>
                <w:sz w:val="14"/>
                <w:szCs w:val="14"/>
              </w:rPr>
            </w:pPr>
          </w:p>
        </w:tc>
        <w:tc>
          <w:tcPr>
            <w:tcW w:w="5009" w:type="dxa"/>
            <w:gridSpan w:val="3"/>
          </w:tcPr>
          <w:p w:rsidR="00780676" w:rsidRPr="00C651D7" w:rsidRDefault="00780676" w:rsidP="00780676">
            <w:pPr>
              <w:rPr>
                <w:sz w:val="14"/>
                <w:szCs w:val="14"/>
              </w:rPr>
            </w:pPr>
          </w:p>
        </w:tc>
        <w:tc>
          <w:tcPr>
            <w:tcW w:w="2205" w:type="dxa"/>
            <w:gridSpan w:val="2"/>
            <w:tcBorders>
              <w:top w:val="single" w:sz="4" w:space="0" w:color="auto"/>
            </w:tcBorders>
          </w:tcPr>
          <w:p w:rsidR="00780676" w:rsidRPr="00C651D7" w:rsidRDefault="00780676" w:rsidP="00780676">
            <w:pPr>
              <w:rPr>
                <w:sz w:val="14"/>
                <w:szCs w:val="14"/>
              </w:rPr>
            </w:pPr>
          </w:p>
        </w:tc>
      </w:tr>
      <w:tr w:rsidR="00780676" w:rsidTr="00780676">
        <w:tc>
          <w:tcPr>
            <w:tcW w:w="2144" w:type="dxa"/>
            <w:gridSpan w:val="4"/>
            <w:vMerge/>
          </w:tcPr>
          <w:p w:rsidR="00780676" w:rsidRDefault="00780676" w:rsidP="00780676">
            <w:pPr>
              <w:rPr>
                <w:sz w:val="22"/>
                <w:szCs w:val="22"/>
              </w:rPr>
            </w:pPr>
          </w:p>
        </w:tc>
        <w:tc>
          <w:tcPr>
            <w:tcW w:w="138" w:type="dxa"/>
            <w:tcBorders>
              <w:right w:val="single" w:sz="4" w:space="0" w:color="auto"/>
            </w:tcBorders>
          </w:tcPr>
          <w:p w:rsidR="00780676" w:rsidRDefault="00780676" w:rsidP="00780676">
            <w:pPr>
              <w:rPr>
                <w:sz w:val="22"/>
                <w:szCs w:val="22"/>
              </w:rPr>
            </w:pPr>
          </w:p>
        </w:tc>
        <w:tc>
          <w:tcPr>
            <w:tcW w:w="142" w:type="dxa"/>
            <w:tcBorders>
              <w:left w:val="single" w:sz="4" w:space="0" w:color="auto"/>
            </w:tcBorders>
          </w:tcPr>
          <w:p w:rsidR="00780676" w:rsidRDefault="00780676" w:rsidP="00780676">
            <w:pPr>
              <w:rPr>
                <w:sz w:val="22"/>
                <w:szCs w:val="22"/>
              </w:rPr>
            </w:pPr>
          </w:p>
        </w:tc>
        <w:tc>
          <w:tcPr>
            <w:tcW w:w="1216" w:type="dxa"/>
          </w:tcPr>
          <w:p w:rsidR="00780676" w:rsidRDefault="00780676" w:rsidP="00780676">
            <w:pPr>
              <w:rPr>
                <w:sz w:val="22"/>
                <w:szCs w:val="22"/>
              </w:rPr>
            </w:pPr>
            <w:r>
              <w:rPr>
                <w:sz w:val="22"/>
                <w:szCs w:val="22"/>
              </w:rPr>
              <w:t>Перевозчик</w:t>
            </w:r>
          </w:p>
        </w:tc>
        <w:tc>
          <w:tcPr>
            <w:tcW w:w="5998" w:type="dxa"/>
            <w:gridSpan w:val="4"/>
            <w:tcBorders>
              <w:bottom w:val="single" w:sz="4" w:space="0" w:color="auto"/>
            </w:tcBorders>
          </w:tcPr>
          <w:p w:rsidR="00780676" w:rsidRDefault="00780676" w:rsidP="00780676">
            <w:pPr>
              <w:jc w:val="center"/>
              <w:rPr>
                <w:sz w:val="22"/>
                <w:szCs w:val="22"/>
              </w:rPr>
            </w:pPr>
          </w:p>
        </w:tc>
      </w:tr>
      <w:tr w:rsidR="00780676" w:rsidRPr="00C651D7" w:rsidTr="00780676">
        <w:tc>
          <w:tcPr>
            <w:tcW w:w="2144" w:type="dxa"/>
            <w:gridSpan w:val="4"/>
          </w:tcPr>
          <w:p w:rsidR="00780676" w:rsidRPr="00C651D7" w:rsidRDefault="00780676" w:rsidP="00780676">
            <w:pPr>
              <w:rPr>
                <w:sz w:val="14"/>
                <w:szCs w:val="14"/>
              </w:rPr>
            </w:pPr>
          </w:p>
        </w:tc>
        <w:tc>
          <w:tcPr>
            <w:tcW w:w="138" w:type="dxa"/>
            <w:tcBorders>
              <w:right w:val="single" w:sz="4" w:space="0" w:color="auto"/>
            </w:tcBorders>
          </w:tcPr>
          <w:p w:rsidR="00780676" w:rsidRPr="00C651D7" w:rsidRDefault="00780676" w:rsidP="00780676">
            <w:pPr>
              <w:rPr>
                <w:sz w:val="14"/>
                <w:szCs w:val="14"/>
              </w:rPr>
            </w:pPr>
          </w:p>
        </w:tc>
        <w:tc>
          <w:tcPr>
            <w:tcW w:w="142" w:type="dxa"/>
            <w:tcBorders>
              <w:left w:val="single" w:sz="4" w:space="0" w:color="auto"/>
            </w:tcBorders>
          </w:tcPr>
          <w:p w:rsidR="00780676" w:rsidRPr="00C651D7" w:rsidRDefault="00780676" w:rsidP="00780676">
            <w:pPr>
              <w:rPr>
                <w:sz w:val="14"/>
                <w:szCs w:val="14"/>
              </w:rPr>
            </w:pPr>
          </w:p>
        </w:tc>
        <w:tc>
          <w:tcPr>
            <w:tcW w:w="1216" w:type="dxa"/>
          </w:tcPr>
          <w:p w:rsidR="00780676" w:rsidRPr="00C651D7" w:rsidRDefault="00780676" w:rsidP="00780676">
            <w:pPr>
              <w:rPr>
                <w:sz w:val="14"/>
                <w:szCs w:val="14"/>
              </w:rPr>
            </w:pPr>
          </w:p>
        </w:tc>
        <w:tc>
          <w:tcPr>
            <w:tcW w:w="5998" w:type="dxa"/>
            <w:gridSpan w:val="4"/>
            <w:tcBorders>
              <w:top w:val="single" w:sz="4" w:space="0" w:color="auto"/>
            </w:tcBorders>
          </w:tcPr>
          <w:p w:rsidR="00780676" w:rsidRPr="00C651D7" w:rsidRDefault="00780676" w:rsidP="00780676">
            <w:pPr>
              <w:jc w:val="center"/>
              <w:rPr>
                <w:sz w:val="14"/>
                <w:szCs w:val="14"/>
              </w:rPr>
            </w:pPr>
            <w:r w:rsidRPr="00C651D7">
              <w:rPr>
                <w:sz w:val="14"/>
                <w:szCs w:val="14"/>
              </w:rPr>
              <w:t>должность, ф.</w:t>
            </w:r>
            <w:r>
              <w:rPr>
                <w:sz w:val="14"/>
                <w:szCs w:val="14"/>
              </w:rPr>
              <w:t xml:space="preserve"> </w:t>
            </w:r>
            <w:r w:rsidRPr="00C651D7">
              <w:rPr>
                <w:sz w:val="14"/>
                <w:szCs w:val="14"/>
              </w:rPr>
              <w:t>и.</w:t>
            </w:r>
            <w:r>
              <w:rPr>
                <w:sz w:val="14"/>
                <w:szCs w:val="14"/>
              </w:rPr>
              <w:t xml:space="preserve"> </w:t>
            </w:r>
            <w:r w:rsidRPr="00C651D7">
              <w:rPr>
                <w:sz w:val="14"/>
                <w:szCs w:val="14"/>
              </w:rPr>
              <w:t>о.</w:t>
            </w:r>
            <w:r>
              <w:rPr>
                <w:sz w:val="14"/>
                <w:szCs w:val="14"/>
              </w:rPr>
              <w:t>,</w:t>
            </w:r>
            <w:r w:rsidRPr="00C651D7">
              <w:rPr>
                <w:sz w:val="14"/>
                <w:szCs w:val="14"/>
              </w:rPr>
              <w:t xml:space="preserve"> подпись</w:t>
            </w:r>
          </w:p>
        </w:tc>
      </w:tr>
      <w:tr w:rsidR="00780676" w:rsidTr="00780676">
        <w:tc>
          <w:tcPr>
            <w:tcW w:w="1050" w:type="dxa"/>
            <w:gridSpan w:val="2"/>
            <w:vAlign w:val="bottom"/>
          </w:tcPr>
          <w:p w:rsidR="00780676" w:rsidRPr="00C651D7" w:rsidRDefault="00780676" w:rsidP="00780676">
            <w:pPr>
              <w:rPr>
                <w:sz w:val="16"/>
                <w:szCs w:val="16"/>
              </w:rPr>
            </w:pPr>
            <w:r w:rsidRPr="00C651D7">
              <w:rPr>
                <w:sz w:val="16"/>
                <w:szCs w:val="16"/>
              </w:rPr>
              <w:t>Разрешение №</w:t>
            </w:r>
          </w:p>
        </w:tc>
        <w:tc>
          <w:tcPr>
            <w:tcW w:w="1094" w:type="dxa"/>
            <w:gridSpan w:val="2"/>
            <w:tcBorders>
              <w:bottom w:val="single" w:sz="4" w:space="0" w:color="auto"/>
            </w:tcBorders>
            <w:vAlign w:val="bottom"/>
          </w:tcPr>
          <w:p w:rsidR="00780676" w:rsidRPr="00C651D7" w:rsidRDefault="00780676" w:rsidP="00780676">
            <w:pPr>
              <w:jc w:val="center"/>
              <w:rPr>
                <w:sz w:val="16"/>
                <w:szCs w:val="16"/>
              </w:rPr>
            </w:pPr>
          </w:p>
        </w:tc>
        <w:tc>
          <w:tcPr>
            <w:tcW w:w="138" w:type="dxa"/>
            <w:tcBorders>
              <w:right w:val="single" w:sz="4" w:space="0" w:color="auto"/>
            </w:tcBorders>
            <w:vAlign w:val="bottom"/>
          </w:tcPr>
          <w:p w:rsidR="00780676" w:rsidRDefault="00780676" w:rsidP="00780676">
            <w:pPr>
              <w:rPr>
                <w:sz w:val="22"/>
                <w:szCs w:val="22"/>
              </w:rPr>
            </w:pPr>
          </w:p>
        </w:tc>
        <w:tc>
          <w:tcPr>
            <w:tcW w:w="142" w:type="dxa"/>
            <w:tcBorders>
              <w:left w:val="single" w:sz="4" w:space="0" w:color="auto"/>
            </w:tcBorders>
            <w:vAlign w:val="bottom"/>
          </w:tcPr>
          <w:p w:rsidR="00780676" w:rsidRDefault="00780676" w:rsidP="00780676">
            <w:pPr>
              <w:rPr>
                <w:sz w:val="22"/>
                <w:szCs w:val="22"/>
              </w:rPr>
            </w:pPr>
          </w:p>
        </w:tc>
        <w:tc>
          <w:tcPr>
            <w:tcW w:w="5286" w:type="dxa"/>
            <w:gridSpan w:val="4"/>
            <w:vMerge w:val="restart"/>
            <w:vAlign w:val="bottom"/>
          </w:tcPr>
          <w:p w:rsidR="00780676" w:rsidRPr="001F18DE" w:rsidRDefault="00780676" w:rsidP="00780676">
            <w:pPr>
              <w:rPr>
                <w:sz w:val="22"/>
                <w:szCs w:val="22"/>
              </w:rPr>
            </w:pPr>
            <w:r w:rsidRPr="001F18DE">
              <w:rPr>
                <w:sz w:val="22"/>
                <w:szCs w:val="22"/>
              </w:rPr>
              <w:t>Ознакомлен</w:t>
            </w:r>
            <w:r>
              <w:rPr>
                <w:sz w:val="22"/>
                <w:szCs w:val="22"/>
              </w:rPr>
              <w:t xml:space="preserve"> </w:t>
            </w:r>
            <w:r w:rsidRPr="001F18DE">
              <w:rPr>
                <w:sz w:val="22"/>
                <w:szCs w:val="22"/>
              </w:rPr>
              <w:t>грузоотправитель, грузополучатель,</w:t>
            </w:r>
            <w:r>
              <w:rPr>
                <w:sz w:val="22"/>
                <w:szCs w:val="22"/>
              </w:rPr>
              <w:br/>
            </w:r>
            <w:r w:rsidRPr="001F18DE">
              <w:rPr>
                <w:sz w:val="22"/>
                <w:szCs w:val="22"/>
              </w:rPr>
              <w:t>или уполномоченные ими лица,</w:t>
            </w:r>
          </w:p>
        </w:tc>
        <w:tc>
          <w:tcPr>
            <w:tcW w:w="1928" w:type="dxa"/>
            <w:vAlign w:val="bottom"/>
          </w:tcPr>
          <w:p w:rsidR="00780676" w:rsidRDefault="00780676" w:rsidP="00780676">
            <w:pPr>
              <w:rPr>
                <w:sz w:val="22"/>
                <w:szCs w:val="22"/>
              </w:rPr>
            </w:pPr>
          </w:p>
        </w:tc>
      </w:tr>
      <w:tr w:rsidR="00780676" w:rsidRPr="00C651D7" w:rsidTr="00780676">
        <w:tc>
          <w:tcPr>
            <w:tcW w:w="1050" w:type="dxa"/>
            <w:gridSpan w:val="2"/>
            <w:vAlign w:val="bottom"/>
          </w:tcPr>
          <w:p w:rsidR="00780676" w:rsidRPr="00C651D7" w:rsidRDefault="00780676" w:rsidP="00780676">
            <w:pPr>
              <w:rPr>
                <w:sz w:val="6"/>
                <w:szCs w:val="6"/>
              </w:rPr>
            </w:pPr>
          </w:p>
        </w:tc>
        <w:tc>
          <w:tcPr>
            <w:tcW w:w="1094" w:type="dxa"/>
            <w:gridSpan w:val="2"/>
            <w:tcBorders>
              <w:top w:val="single" w:sz="4" w:space="0" w:color="auto"/>
            </w:tcBorders>
            <w:vAlign w:val="bottom"/>
          </w:tcPr>
          <w:p w:rsidR="00780676" w:rsidRPr="00C651D7" w:rsidRDefault="00780676" w:rsidP="00780676">
            <w:pPr>
              <w:rPr>
                <w:sz w:val="6"/>
                <w:szCs w:val="6"/>
              </w:rPr>
            </w:pPr>
          </w:p>
        </w:tc>
        <w:tc>
          <w:tcPr>
            <w:tcW w:w="138" w:type="dxa"/>
            <w:tcBorders>
              <w:right w:val="single" w:sz="4" w:space="0" w:color="auto"/>
            </w:tcBorders>
            <w:vAlign w:val="bottom"/>
          </w:tcPr>
          <w:p w:rsidR="00780676" w:rsidRPr="00C651D7" w:rsidRDefault="00780676" w:rsidP="00780676">
            <w:pPr>
              <w:rPr>
                <w:sz w:val="6"/>
                <w:szCs w:val="6"/>
              </w:rPr>
            </w:pPr>
          </w:p>
        </w:tc>
        <w:tc>
          <w:tcPr>
            <w:tcW w:w="142" w:type="dxa"/>
            <w:tcBorders>
              <w:left w:val="single" w:sz="4" w:space="0" w:color="auto"/>
            </w:tcBorders>
            <w:vAlign w:val="bottom"/>
          </w:tcPr>
          <w:p w:rsidR="00780676" w:rsidRPr="00C651D7" w:rsidRDefault="00780676" w:rsidP="00780676">
            <w:pPr>
              <w:rPr>
                <w:sz w:val="6"/>
                <w:szCs w:val="6"/>
              </w:rPr>
            </w:pPr>
          </w:p>
        </w:tc>
        <w:tc>
          <w:tcPr>
            <w:tcW w:w="5286" w:type="dxa"/>
            <w:gridSpan w:val="4"/>
            <w:vMerge/>
            <w:vAlign w:val="bottom"/>
          </w:tcPr>
          <w:p w:rsidR="00780676" w:rsidRPr="00C651D7" w:rsidRDefault="00780676" w:rsidP="00780676">
            <w:pPr>
              <w:rPr>
                <w:sz w:val="6"/>
                <w:szCs w:val="6"/>
              </w:rPr>
            </w:pPr>
          </w:p>
        </w:tc>
        <w:tc>
          <w:tcPr>
            <w:tcW w:w="1928" w:type="dxa"/>
            <w:vAlign w:val="bottom"/>
          </w:tcPr>
          <w:p w:rsidR="00780676" w:rsidRPr="00C651D7" w:rsidRDefault="00780676" w:rsidP="00780676">
            <w:pPr>
              <w:rPr>
                <w:sz w:val="6"/>
                <w:szCs w:val="6"/>
              </w:rPr>
            </w:pPr>
          </w:p>
        </w:tc>
      </w:tr>
      <w:tr w:rsidR="00780676" w:rsidTr="00780676">
        <w:tc>
          <w:tcPr>
            <w:tcW w:w="266" w:type="dxa"/>
            <w:vAlign w:val="bottom"/>
          </w:tcPr>
          <w:p w:rsidR="00780676" w:rsidRPr="00C651D7" w:rsidRDefault="00780676" w:rsidP="00780676">
            <w:pPr>
              <w:rPr>
                <w:sz w:val="16"/>
                <w:szCs w:val="16"/>
              </w:rPr>
            </w:pPr>
            <w:r>
              <w:rPr>
                <w:sz w:val="16"/>
                <w:szCs w:val="16"/>
              </w:rPr>
              <w:t>От</w:t>
            </w:r>
          </w:p>
        </w:tc>
        <w:tc>
          <w:tcPr>
            <w:tcW w:w="1708" w:type="dxa"/>
            <w:gridSpan w:val="2"/>
            <w:tcBorders>
              <w:bottom w:val="single" w:sz="4" w:space="0" w:color="auto"/>
            </w:tcBorders>
            <w:vAlign w:val="bottom"/>
          </w:tcPr>
          <w:p w:rsidR="00780676" w:rsidRPr="00C651D7" w:rsidRDefault="00780676" w:rsidP="00780676">
            <w:pPr>
              <w:jc w:val="center"/>
              <w:rPr>
                <w:sz w:val="16"/>
                <w:szCs w:val="16"/>
              </w:rPr>
            </w:pPr>
          </w:p>
        </w:tc>
        <w:tc>
          <w:tcPr>
            <w:tcW w:w="170" w:type="dxa"/>
            <w:vAlign w:val="bottom"/>
          </w:tcPr>
          <w:p w:rsidR="00780676" w:rsidRPr="00C651D7" w:rsidRDefault="00780676" w:rsidP="00780676">
            <w:pPr>
              <w:jc w:val="right"/>
              <w:rPr>
                <w:sz w:val="16"/>
                <w:szCs w:val="16"/>
              </w:rPr>
            </w:pPr>
            <w:proofErr w:type="gramStart"/>
            <w:r>
              <w:rPr>
                <w:sz w:val="16"/>
                <w:szCs w:val="16"/>
              </w:rPr>
              <w:t>г</w:t>
            </w:r>
            <w:proofErr w:type="gramEnd"/>
            <w:r>
              <w:rPr>
                <w:sz w:val="16"/>
                <w:szCs w:val="16"/>
              </w:rPr>
              <w:t>.</w:t>
            </w:r>
          </w:p>
        </w:tc>
        <w:tc>
          <w:tcPr>
            <w:tcW w:w="138" w:type="dxa"/>
            <w:tcBorders>
              <w:right w:val="single" w:sz="4" w:space="0" w:color="auto"/>
            </w:tcBorders>
            <w:vAlign w:val="bottom"/>
          </w:tcPr>
          <w:p w:rsidR="00780676" w:rsidRDefault="00780676" w:rsidP="00780676">
            <w:pPr>
              <w:rPr>
                <w:sz w:val="22"/>
                <w:szCs w:val="22"/>
              </w:rPr>
            </w:pPr>
          </w:p>
        </w:tc>
        <w:tc>
          <w:tcPr>
            <w:tcW w:w="142" w:type="dxa"/>
            <w:tcBorders>
              <w:left w:val="single" w:sz="4" w:space="0" w:color="auto"/>
            </w:tcBorders>
            <w:vAlign w:val="bottom"/>
          </w:tcPr>
          <w:p w:rsidR="00780676" w:rsidRDefault="00780676" w:rsidP="00780676">
            <w:pPr>
              <w:rPr>
                <w:sz w:val="22"/>
                <w:szCs w:val="22"/>
              </w:rPr>
            </w:pPr>
          </w:p>
        </w:tc>
        <w:tc>
          <w:tcPr>
            <w:tcW w:w="5286" w:type="dxa"/>
            <w:gridSpan w:val="4"/>
            <w:vMerge/>
            <w:vAlign w:val="bottom"/>
          </w:tcPr>
          <w:p w:rsidR="00780676" w:rsidRDefault="00780676" w:rsidP="00780676">
            <w:pPr>
              <w:rPr>
                <w:sz w:val="22"/>
                <w:szCs w:val="22"/>
              </w:rPr>
            </w:pPr>
          </w:p>
        </w:tc>
        <w:tc>
          <w:tcPr>
            <w:tcW w:w="1928" w:type="dxa"/>
            <w:vAlign w:val="bottom"/>
          </w:tcPr>
          <w:p w:rsidR="00780676" w:rsidRDefault="00780676" w:rsidP="00780676">
            <w:pPr>
              <w:rPr>
                <w:sz w:val="22"/>
                <w:szCs w:val="22"/>
              </w:rPr>
            </w:pPr>
          </w:p>
        </w:tc>
      </w:tr>
      <w:tr w:rsidR="00780676" w:rsidRPr="00C651D7" w:rsidTr="00780676">
        <w:tc>
          <w:tcPr>
            <w:tcW w:w="266" w:type="dxa"/>
            <w:vAlign w:val="bottom"/>
          </w:tcPr>
          <w:p w:rsidR="00780676" w:rsidRPr="00C651D7" w:rsidRDefault="00780676" w:rsidP="00780676">
            <w:pPr>
              <w:rPr>
                <w:sz w:val="6"/>
                <w:szCs w:val="6"/>
              </w:rPr>
            </w:pPr>
          </w:p>
        </w:tc>
        <w:tc>
          <w:tcPr>
            <w:tcW w:w="1708" w:type="dxa"/>
            <w:gridSpan w:val="2"/>
            <w:tcBorders>
              <w:top w:val="single" w:sz="4" w:space="0" w:color="auto"/>
            </w:tcBorders>
            <w:vAlign w:val="bottom"/>
          </w:tcPr>
          <w:p w:rsidR="00780676" w:rsidRPr="00C651D7" w:rsidRDefault="00780676" w:rsidP="00780676">
            <w:pPr>
              <w:rPr>
                <w:sz w:val="6"/>
                <w:szCs w:val="6"/>
              </w:rPr>
            </w:pPr>
          </w:p>
        </w:tc>
        <w:tc>
          <w:tcPr>
            <w:tcW w:w="170" w:type="dxa"/>
            <w:vAlign w:val="bottom"/>
          </w:tcPr>
          <w:p w:rsidR="00780676" w:rsidRPr="00C651D7" w:rsidRDefault="00780676" w:rsidP="00780676">
            <w:pPr>
              <w:rPr>
                <w:sz w:val="6"/>
                <w:szCs w:val="6"/>
              </w:rPr>
            </w:pPr>
          </w:p>
        </w:tc>
        <w:tc>
          <w:tcPr>
            <w:tcW w:w="138" w:type="dxa"/>
            <w:tcBorders>
              <w:right w:val="single" w:sz="4" w:space="0" w:color="auto"/>
            </w:tcBorders>
            <w:vAlign w:val="bottom"/>
          </w:tcPr>
          <w:p w:rsidR="00780676" w:rsidRPr="00C651D7" w:rsidRDefault="00780676" w:rsidP="00780676">
            <w:pPr>
              <w:rPr>
                <w:sz w:val="6"/>
                <w:szCs w:val="6"/>
              </w:rPr>
            </w:pPr>
          </w:p>
        </w:tc>
        <w:tc>
          <w:tcPr>
            <w:tcW w:w="142" w:type="dxa"/>
            <w:tcBorders>
              <w:left w:val="single" w:sz="4" w:space="0" w:color="auto"/>
            </w:tcBorders>
            <w:vAlign w:val="bottom"/>
          </w:tcPr>
          <w:p w:rsidR="00780676" w:rsidRPr="00C651D7" w:rsidRDefault="00780676" w:rsidP="00780676">
            <w:pPr>
              <w:rPr>
                <w:sz w:val="6"/>
                <w:szCs w:val="6"/>
              </w:rPr>
            </w:pPr>
          </w:p>
        </w:tc>
        <w:tc>
          <w:tcPr>
            <w:tcW w:w="5286" w:type="dxa"/>
            <w:gridSpan w:val="4"/>
            <w:vMerge/>
            <w:vAlign w:val="bottom"/>
          </w:tcPr>
          <w:p w:rsidR="00780676" w:rsidRPr="00C651D7" w:rsidRDefault="00780676" w:rsidP="00780676">
            <w:pPr>
              <w:rPr>
                <w:sz w:val="6"/>
                <w:szCs w:val="6"/>
              </w:rPr>
            </w:pPr>
          </w:p>
        </w:tc>
        <w:tc>
          <w:tcPr>
            <w:tcW w:w="1928" w:type="dxa"/>
            <w:vAlign w:val="bottom"/>
          </w:tcPr>
          <w:p w:rsidR="00780676" w:rsidRPr="00C651D7" w:rsidRDefault="00780676" w:rsidP="00780676">
            <w:pPr>
              <w:rPr>
                <w:sz w:val="6"/>
                <w:szCs w:val="6"/>
              </w:rPr>
            </w:pPr>
          </w:p>
        </w:tc>
      </w:tr>
      <w:tr w:rsidR="00780676" w:rsidTr="00780676">
        <w:tc>
          <w:tcPr>
            <w:tcW w:w="2144" w:type="dxa"/>
            <w:gridSpan w:val="4"/>
            <w:tcBorders>
              <w:bottom w:val="single" w:sz="4" w:space="0" w:color="auto"/>
            </w:tcBorders>
            <w:vAlign w:val="bottom"/>
          </w:tcPr>
          <w:p w:rsidR="00780676" w:rsidRPr="00C651D7" w:rsidRDefault="00780676" w:rsidP="00780676">
            <w:pPr>
              <w:jc w:val="center"/>
              <w:rPr>
                <w:sz w:val="16"/>
                <w:szCs w:val="16"/>
              </w:rPr>
            </w:pPr>
          </w:p>
        </w:tc>
        <w:tc>
          <w:tcPr>
            <w:tcW w:w="138" w:type="dxa"/>
            <w:tcBorders>
              <w:right w:val="single" w:sz="4" w:space="0" w:color="auto"/>
            </w:tcBorders>
            <w:vAlign w:val="bottom"/>
          </w:tcPr>
          <w:p w:rsidR="00780676" w:rsidRDefault="00780676" w:rsidP="00780676">
            <w:pPr>
              <w:rPr>
                <w:sz w:val="22"/>
                <w:szCs w:val="22"/>
              </w:rPr>
            </w:pPr>
          </w:p>
        </w:tc>
        <w:tc>
          <w:tcPr>
            <w:tcW w:w="142" w:type="dxa"/>
            <w:tcBorders>
              <w:left w:val="single" w:sz="4" w:space="0" w:color="auto"/>
            </w:tcBorders>
            <w:vAlign w:val="bottom"/>
          </w:tcPr>
          <w:p w:rsidR="00780676" w:rsidRDefault="00780676" w:rsidP="00780676">
            <w:pPr>
              <w:rPr>
                <w:sz w:val="22"/>
                <w:szCs w:val="22"/>
              </w:rPr>
            </w:pPr>
          </w:p>
        </w:tc>
        <w:tc>
          <w:tcPr>
            <w:tcW w:w="3162" w:type="dxa"/>
            <w:gridSpan w:val="2"/>
            <w:vAlign w:val="bottom"/>
          </w:tcPr>
          <w:p w:rsidR="00780676" w:rsidRDefault="00780676" w:rsidP="00780676">
            <w:pPr>
              <w:rPr>
                <w:sz w:val="22"/>
                <w:szCs w:val="22"/>
              </w:rPr>
            </w:pPr>
            <w:r w:rsidRPr="001F18DE">
              <w:rPr>
                <w:sz w:val="22"/>
                <w:szCs w:val="22"/>
              </w:rPr>
              <w:t>в т.</w:t>
            </w:r>
            <w:r>
              <w:rPr>
                <w:sz w:val="22"/>
                <w:szCs w:val="22"/>
              </w:rPr>
              <w:t xml:space="preserve"> </w:t>
            </w:r>
            <w:r w:rsidRPr="001F18DE">
              <w:rPr>
                <w:sz w:val="22"/>
                <w:szCs w:val="22"/>
              </w:rPr>
              <w:t>ч. ТЭО</w:t>
            </w:r>
          </w:p>
        </w:tc>
        <w:tc>
          <w:tcPr>
            <w:tcW w:w="4052" w:type="dxa"/>
            <w:gridSpan w:val="3"/>
            <w:tcBorders>
              <w:bottom w:val="single" w:sz="4" w:space="0" w:color="auto"/>
            </w:tcBorders>
            <w:vAlign w:val="bottom"/>
          </w:tcPr>
          <w:p w:rsidR="00780676" w:rsidRDefault="00780676" w:rsidP="00780676">
            <w:pPr>
              <w:jc w:val="center"/>
              <w:rPr>
                <w:sz w:val="22"/>
                <w:szCs w:val="22"/>
              </w:rPr>
            </w:pPr>
          </w:p>
        </w:tc>
      </w:tr>
      <w:tr w:rsidR="00780676" w:rsidRPr="00C651D7" w:rsidTr="00780676">
        <w:tc>
          <w:tcPr>
            <w:tcW w:w="2144" w:type="dxa"/>
            <w:gridSpan w:val="4"/>
            <w:tcBorders>
              <w:top w:val="single" w:sz="4" w:space="0" w:color="auto"/>
            </w:tcBorders>
          </w:tcPr>
          <w:p w:rsidR="00780676" w:rsidRPr="00C651D7" w:rsidRDefault="00780676" w:rsidP="00780676">
            <w:pPr>
              <w:jc w:val="center"/>
              <w:rPr>
                <w:sz w:val="14"/>
                <w:szCs w:val="14"/>
              </w:rPr>
            </w:pPr>
            <w:r>
              <w:rPr>
                <w:sz w:val="14"/>
                <w:szCs w:val="14"/>
              </w:rPr>
              <w:t>ф. и. о.</w:t>
            </w:r>
          </w:p>
        </w:tc>
        <w:tc>
          <w:tcPr>
            <w:tcW w:w="138" w:type="dxa"/>
            <w:tcBorders>
              <w:right w:val="single" w:sz="4" w:space="0" w:color="auto"/>
            </w:tcBorders>
          </w:tcPr>
          <w:p w:rsidR="00780676" w:rsidRPr="00C651D7" w:rsidRDefault="00780676" w:rsidP="00780676">
            <w:pPr>
              <w:rPr>
                <w:sz w:val="14"/>
                <w:szCs w:val="14"/>
              </w:rPr>
            </w:pPr>
          </w:p>
        </w:tc>
        <w:tc>
          <w:tcPr>
            <w:tcW w:w="142" w:type="dxa"/>
            <w:tcBorders>
              <w:left w:val="single" w:sz="4" w:space="0" w:color="auto"/>
            </w:tcBorders>
          </w:tcPr>
          <w:p w:rsidR="00780676" w:rsidRPr="00C651D7" w:rsidRDefault="00780676" w:rsidP="00780676">
            <w:pPr>
              <w:rPr>
                <w:sz w:val="14"/>
                <w:szCs w:val="14"/>
              </w:rPr>
            </w:pPr>
          </w:p>
        </w:tc>
        <w:tc>
          <w:tcPr>
            <w:tcW w:w="3162" w:type="dxa"/>
            <w:gridSpan w:val="2"/>
          </w:tcPr>
          <w:p w:rsidR="00780676" w:rsidRPr="00C651D7" w:rsidRDefault="00780676" w:rsidP="00780676">
            <w:pPr>
              <w:rPr>
                <w:sz w:val="14"/>
                <w:szCs w:val="14"/>
              </w:rPr>
            </w:pPr>
          </w:p>
        </w:tc>
        <w:tc>
          <w:tcPr>
            <w:tcW w:w="4052" w:type="dxa"/>
            <w:gridSpan w:val="3"/>
            <w:tcBorders>
              <w:top w:val="single" w:sz="4" w:space="0" w:color="auto"/>
            </w:tcBorders>
          </w:tcPr>
          <w:p w:rsidR="00780676" w:rsidRPr="00C651D7" w:rsidRDefault="00780676" w:rsidP="00780676">
            <w:pPr>
              <w:jc w:val="center"/>
              <w:rPr>
                <w:sz w:val="14"/>
                <w:szCs w:val="14"/>
              </w:rPr>
            </w:pPr>
            <w:r>
              <w:rPr>
                <w:sz w:val="14"/>
                <w:szCs w:val="14"/>
              </w:rPr>
              <w:t>ф. и. о., подпись</w:t>
            </w:r>
          </w:p>
        </w:tc>
      </w:tr>
    </w:tbl>
    <w:p w:rsidR="00780676" w:rsidRPr="00AA31E8" w:rsidRDefault="00780676" w:rsidP="00780676">
      <w:pPr>
        <w:rPr>
          <w:sz w:val="12"/>
          <w:szCs w:val="12"/>
        </w:rPr>
      </w:pPr>
    </w:p>
    <w:p w:rsidR="00780676" w:rsidRPr="00AA31E8" w:rsidRDefault="00780676" w:rsidP="00780676">
      <w:pPr>
        <w:rPr>
          <w:sz w:val="22"/>
          <w:szCs w:val="22"/>
        </w:rPr>
      </w:pPr>
      <w:r w:rsidRPr="00AA31E8">
        <w:rPr>
          <w:sz w:val="22"/>
          <w:szCs w:val="22"/>
        </w:rPr>
        <w:t>Отметка об акте формы ВУ-25 к (ГУ 23)</w:t>
      </w: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94"/>
        <w:gridCol w:w="2268"/>
        <w:gridCol w:w="490"/>
        <w:gridCol w:w="462"/>
        <w:gridCol w:w="210"/>
        <w:gridCol w:w="1708"/>
        <w:gridCol w:w="447"/>
        <w:gridCol w:w="350"/>
        <w:gridCol w:w="3409"/>
      </w:tblGrid>
      <w:tr w:rsidR="00780676" w:rsidTr="00780676">
        <w:tc>
          <w:tcPr>
            <w:tcW w:w="294" w:type="dxa"/>
            <w:vAlign w:val="bottom"/>
          </w:tcPr>
          <w:p w:rsidR="00780676" w:rsidRDefault="00780676" w:rsidP="00780676">
            <w:pPr>
              <w:rPr>
                <w:sz w:val="22"/>
                <w:szCs w:val="22"/>
              </w:rPr>
            </w:pPr>
            <w:r>
              <w:rPr>
                <w:sz w:val="22"/>
                <w:szCs w:val="22"/>
              </w:rPr>
              <w:t>№</w:t>
            </w:r>
          </w:p>
        </w:tc>
        <w:tc>
          <w:tcPr>
            <w:tcW w:w="2268" w:type="dxa"/>
            <w:tcBorders>
              <w:bottom w:val="single" w:sz="4" w:space="0" w:color="auto"/>
            </w:tcBorders>
            <w:vAlign w:val="bottom"/>
          </w:tcPr>
          <w:p w:rsidR="00780676" w:rsidRDefault="00780676" w:rsidP="00780676">
            <w:pPr>
              <w:jc w:val="center"/>
              <w:rPr>
                <w:sz w:val="22"/>
                <w:szCs w:val="22"/>
              </w:rPr>
            </w:pPr>
          </w:p>
        </w:tc>
        <w:tc>
          <w:tcPr>
            <w:tcW w:w="490" w:type="dxa"/>
            <w:vAlign w:val="bottom"/>
          </w:tcPr>
          <w:p w:rsidR="00780676" w:rsidRDefault="00780676" w:rsidP="00780676">
            <w:pPr>
              <w:jc w:val="right"/>
              <w:rPr>
                <w:sz w:val="22"/>
                <w:szCs w:val="22"/>
              </w:rPr>
            </w:pPr>
            <w:r>
              <w:rPr>
                <w:sz w:val="22"/>
                <w:szCs w:val="22"/>
              </w:rPr>
              <w:t>от «</w:t>
            </w:r>
          </w:p>
        </w:tc>
        <w:tc>
          <w:tcPr>
            <w:tcW w:w="462" w:type="dxa"/>
            <w:tcBorders>
              <w:bottom w:val="single" w:sz="4" w:space="0" w:color="auto"/>
            </w:tcBorders>
            <w:vAlign w:val="bottom"/>
          </w:tcPr>
          <w:p w:rsidR="00780676" w:rsidRDefault="00780676" w:rsidP="00780676">
            <w:pPr>
              <w:jc w:val="center"/>
              <w:rPr>
                <w:sz w:val="22"/>
                <w:szCs w:val="22"/>
              </w:rPr>
            </w:pPr>
          </w:p>
        </w:tc>
        <w:tc>
          <w:tcPr>
            <w:tcW w:w="210" w:type="dxa"/>
            <w:vAlign w:val="bottom"/>
          </w:tcPr>
          <w:p w:rsidR="00780676" w:rsidRDefault="00780676" w:rsidP="00780676">
            <w:pPr>
              <w:rPr>
                <w:sz w:val="22"/>
                <w:szCs w:val="22"/>
              </w:rPr>
            </w:pPr>
            <w:r>
              <w:rPr>
                <w:sz w:val="22"/>
                <w:szCs w:val="22"/>
              </w:rPr>
              <w:t>»</w:t>
            </w:r>
          </w:p>
        </w:tc>
        <w:tc>
          <w:tcPr>
            <w:tcW w:w="1708" w:type="dxa"/>
            <w:tcBorders>
              <w:bottom w:val="single" w:sz="4" w:space="0" w:color="auto"/>
            </w:tcBorders>
            <w:vAlign w:val="bottom"/>
          </w:tcPr>
          <w:p w:rsidR="00780676" w:rsidRDefault="00780676" w:rsidP="00780676">
            <w:pPr>
              <w:jc w:val="center"/>
              <w:rPr>
                <w:sz w:val="22"/>
                <w:szCs w:val="22"/>
              </w:rPr>
            </w:pPr>
          </w:p>
        </w:tc>
        <w:tc>
          <w:tcPr>
            <w:tcW w:w="447" w:type="dxa"/>
            <w:vAlign w:val="bottom"/>
          </w:tcPr>
          <w:p w:rsidR="00780676" w:rsidRDefault="00780676" w:rsidP="00780676">
            <w:pPr>
              <w:jc w:val="right"/>
              <w:rPr>
                <w:sz w:val="22"/>
                <w:szCs w:val="22"/>
              </w:rPr>
            </w:pPr>
            <w:r>
              <w:rPr>
                <w:sz w:val="22"/>
                <w:szCs w:val="22"/>
              </w:rPr>
              <w:t>20</w:t>
            </w:r>
          </w:p>
        </w:tc>
        <w:tc>
          <w:tcPr>
            <w:tcW w:w="350" w:type="dxa"/>
            <w:tcBorders>
              <w:bottom w:val="single" w:sz="4" w:space="0" w:color="auto"/>
            </w:tcBorders>
            <w:vAlign w:val="bottom"/>
          </w:tcPr>
          <w:p w:rsidR="00780676" w:rsidRDefault="00780676" w:rsidP="00780676">
            <w:pPr>
              <w:rPr>
                <w:sz w:val="22"/>
                <w:szCs w:val="22"/>
              </w:rPr>
            </w:pPr>
          </w:p>
        </w:tc>
        <w:tc>
          <w:tcPr>
            <w:tcW w:w="3409" w:type="dxa"/>
            <w:vAlign w:val="bottom"/>
          </w:tcPr>
          <w:p w:rsidR="00780676" w:rsidRDefault="00780676" w:rsidP="00780676">
            <w:pPr>
              <w:ind w:left="57"/>
              <w:rPr>
                <w:sz w:val="22"/>
                <w:szCs w:val="22"/>
              </w:rPr>
            </w:pPr>
            <w:proofErr w:type="gramStart"/>
            <w:r>
              <w:rPr>
                <w:sz w:val="22"/>
                <w:szCs w:val="22"/>
              </w:rPr>
              <w:t>г</w:t>
            </w:r>
            <w:proofErr w:type="gramEnd"/>
            <w:r>
              <w:rPr>
                <w:sz w:val="22"/>
                <w:szCs w:val="22"/>
              </w:rPr>
              <w:t>.</w:t>
            </w:r>
          </w:p>
        </w:tc>
      </w:tr>
      <w:tr w:rsidR="00780676" w:rsidRPr="00AA31E8" w:rsidTr="00780676">
        <w:tc>
          <w:tcPr>
            <w:tcW w:w="294" w:type="dxa"/>
          </w:tcPr>
          <w:p w:rsidR="00780676" w:rsidRPr="00AA31E8" w:rsidRDefault="00780676" w:rsidP="00780676">
            <w:pPr>
              <w:rPr>
                <w:sz w:val="14"/>
                <w:szCs w:val="14"/>
              </w:rPr>
            </w:pPr>
          </w:p>
        </w:tc>
        <w:tc>
          <w:tcPr>
            <w:tcW w:w="2268" w:type="dxa"/>
            <w:tcBorders>
              <w:top w:val="single" w:sz="4" w:space="0" w:color="auto"/>
            </w:tcBorders>
          </w:tcPr>
          <w:p w:rsidR="00780676" w:rsidRPr="00AA31E8" w:rsidRDefault="00780676" w:rsidP="00780676">
            <w:pPr>
              <w:rPr>
                <w:sz w:val="14"/>
                <w:szCs w:val="14"/>
              </w:rPr>
            </w:pPr>
          </w:p>
        </w:tc>
        <w:tc>
          <w:tcPr>
            <w:tcW w:w="490" w:type="dxa"/>
          </w:tcPr>
          <w:p w:rsidR="00780676" w:rsidRPr="00AA31E8" w:rsidRDefault="00780676" w:rsidP="00780676">
            <w:pPr>
              <w:rPr>
                <w:sz w:val="14"/>
                <w:szCs w:val="14"/>
              </w:rPr>
            </w:pPr>
          </w:p>
        </w:tc>
        <w:tc>
          <w:tcPr>
            <w:tcW w:w="462" w:type="dxa"/>
            <w:tcBorders>
              <w:top w:val="single" w:sz="4" w:space="0" w:color="auto"/>
            </w:tcBorders>
          </w:tcPr>
          <w:p w:rsidR="00780676" w:rsidRPr="00AA31E8" w:rsidRDefault="00780676" w:rsidP="00780676">
            <w:pPr>
              <w:rPr>
                <w:sz w:val="14"/>
                <w:szCs w:val="14"/>
              </w:rPr>
            </w:pPr>
          </w:p>
        </w:tc>
        <w:tc>
          <w:tcPr>
            <w:tcW w:w="210" w:type="dxa"/>
          </w:tcPr>
          <w:p w:rsidR="00780676" w:rsidRPr="00AA31E8" w:rsidRDefault="00780676" w:rsidP="00780676">
            <w:pPr>
              <w:rPr>
                <w:sz w:val="14"/>
                <w:szCs w:val="14"/>
              </w:rPr>
            </w:pPr>
          </w:p>
        </w:tc>
        <w:tc>
          <w:tcPr>
            <w:tcW w:w="1708" w:type="dxa"/>
            <w:tcBorders>
              <w:top w:val="single" w:sz="4" w:space="0" w:color="auto"/>
            </w:tcBorders>
          </w:tcPr>
          <w:p w:rsidR="00780676" w:rsidRPr="00AA31E8" w:rsidRDefault="00780676" w:rsidP="00780676">
            <w:pPr>
              <w:jc w:val="center"/>
              <w:rPr>
                <w:sz w:val="14"/>
                <w:szCs w:val="14"/>
              </w:rPr>
            </w:pPr>
            <w:r>
              <w:rPr>
                <w:sz w:val="14"/>
                <w:szCs w:val="14"/>
              </w:rPr>
              <w:t>дата</w:t>
            </w:r>
          </w:p>
        </w:tc>
        <w:tc>
          <w:tcPr>
            <w:tcW w:w="447" w:type="dxa"/>
          </w:tcPr>
          <w:p w:rsidR="00780676" w:rsidRPr="00AA31E8" w:rsidRDefault="00780676" w:rsidP="00780676">
            <w:pPr>
              <w:rPr>
                <w:sz w:val="14"/>
                <w:szCs w:val="14"/>
              </w:rPr>
            </w:pPr>
          </w:p>
        </w:tc>
        <w:tc>
          <w:tcPr>
            <w:tcW w:w="350" w:type="dxa"/>
            <w:tcBorders>
              <w:top w:val="single" w:sz="4" w:space="0" w:color="auto"/>
            </w:tcBorders>
          </w:tcPr>
          <w:p w:rsidR="00780676" w:rsidRPr="00AA31E8" w:rsidRDefault="00780676" w:rsidP="00780676">
            <w:pPr>
              <w:rPr>
                <w:sz w:val="14"/>
                <w:szCs w:val="14"/>
              </w:rPr>
            </w:pPr>
          </w:p>
        </w:tc>
        <w:tc>
          <w:tcPr>
            <w:tcW w:w="3409" w:type="dxa"/>
          </w:tcPr>
          <w:p w:rsidR="00780676" w:rsidRPr="00AA31E8" w:rsidRDefault="00780676" w:rsidP="00780676">
            <w:pPr>
              <w:rPr>
                <w:sz w:val="14"/>
                <w:szCs w:val="14"/>
              </w:rPr>
            </w:pPr>
          </w:p>
        </w:tc>
      </w:tr>
    </w:tbl>
    <w:p w:rsidR="00780676" w:rsidRPr="00AA31E8" w:rsidRDefault="00780676" w:rsidP="00780676">
      <w:pPr>
        <w:rPr>
          <w:sz w:val="2"/>
          <w:szCs w:val="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854"/>
        <w:gridCol w:w="434"/>
        <w:gridCol w:w="854"/>
        <w:gridCol w:w="7496"/>
      </w:tblGrid>
      <w:tr w:rsidR="00780676" w:rsidTr="00780676">
        <w:tc>
          <w:tcPr>
            <w:tcW w:w="854" w:type="dxa"/>
            <w:tcBorders>
              <w:bottom w:val="single" w:sz="4" w:space="0" w:color="auto"/>
            </w:tcBorders>
            <w:vAlign w:val="bottom"/>
          </w:tcPr>
          <w:p w:rsidR="00780676" w:rsidRDefault="00780676" w:rsidP="00780676">
            <w:pPr>
              <w:jc w:val="center"/>
              <w:rPr>
                <w:sz w:val="22"/>
                <w:szCs w:val="22"/>
              </w:rPr>
            </w:pPr>
          </w:p>
        </w:tc>
        <w:tc>
          <w:tcPr>
            <w:tcW w:w="434" w:type="dxa"/>
            <w:vAlign w:val="bottom"/>
          </w:tcPr>
          <w:p w:rsidR="00780676" w:rsidRDefault="00780676" w:rsidP="00780676">
            <w:pPr>
              <w:jc w:val="center"/>
              <w:rPr>
                <w:sz w:val="22"/>
                <w:szCs w:val="22"/>
              </w:rPr>
            </w:pPr>
            <w:r>
              <w:rPr>
                <w:sz w:val="22"/>
                <w:szCs w:val="22"/>
              </w:rPr>
              <w:t>час.</w:t>
            </w:r>
          </w:p>
        </w:tc>
        <w:tc>
          <w:tcPr>
            <w:tcW w:w="854" w:type="dxa"/>
            <w:tcBorders>
              <w:bottom w:val="single" w:sz="4" w:space="0" w:color="auto"/>
            </w:tcBorders>
            <w:vAlign w:val="bottom"/>
          </w:tcPr>
          <w:p w:rsidR="00780676" w:rsidRDefault="00780676" w:rsidP="00780676">
            <w:pPr>
              <w:jc w:val="center"/>
              <w:rPr>
                <w:sz w:val="22"/>
                <w:szCs w:val="22"/>
              </w:rPr>
            </w:pPr>
          </w:p>
        </w:tc>
        <w:tc>
          <w:tcPr>
            <w:tcW w:w="7496" w:type="dxa"/>
            <w:vAlign w:val="bottom"/>
          </w:tcPr>
          <w:p w:rsidR="00780676" w:rsidRDefault="00780676" w:rsidP="00780676">
            <w:pPr>
              <w:ind w:left="57"/>
              <w:rPr>
                <w:sz w:val="22"/>
                <w:szCs w:val="22"/>
              </w:rPr>
            </w:pPr>
            <w:r>
              <w:rPr>
                <w:sz w:val="22"/>
                <w:szCs w:val="22"/>
              </w:rPr>
              <w:t>мин.</w:t>
            </w:r>
          </w:p>
        </w:tc>
      </w:tr>
      <w:tr w:rsidR="00780676" w:rsidRPr="00AA31E8" w:rsidTr="00780676">
        <w:tc>
          <w:tcPr>
            <w:tcW w:w="854" w:type="dxa"/>
            <w:tcBorders>
              <w:top w:val="single" w:sz="4" w:space="0" w:color="auto"/>
            </w:tcBorders>
          </w:tcPr>
          <w:p w:rsidR="00780676" w:rsidRPr="00AA31E8" w:rsidRDefault="00780676" w:rsidP="00780676">
            <w:pPr>
              <w:jc w:val="center"/>
              <w:rPr>
                <w:sz w:val="14"/>
                <w:szCs w:val="14"/>
              </w:rPr>
            </w:pPr>
            <w:r>
              <w:rPr>
                <w:sz w:val="14"/>
                <w:szCs w:val="14"/>
              </w:rPr>
              <w:t>время</w:t>
            </w:r>
          </w:p>
        </w:tc>
        <w:tc>
          <w:tcPr>
            <w:tcW w:w="434" w:type="dxa"/>
          </w:tcPr>
          <w:p w:rsidR="00780676" w:rsidRPr="00AA31E8" w:rsidRDefault="00780676" w:rsidP="00780676">
            <w:pPr>
              <w:rPr>
                <w:sz w:val="14"/>
                <w:szCs w:val="14"/>
              </w:rPr>
            </w:pPr>
          </w:p>
        </w:tc>
        <w:tc>
          <w:tcPr>
            <w:tcW w:w="854" w:type="dxa"/>
            <w:tcBorders>
              <w:top w:val="single" w:sz="4" w:space="0" w:color="auto"/>
            </w:tcBorders>
          </w:tcPr>
          <w:p w:rsidR="00780676" w:rsidRPr="00AA31E8" w:rsidRDefault="00780676" w:rsidP="00780676">
            <w:pPr>
              <w:rPr>
                <w:sz w:val="14"/>
                <w:szCs w:val="14"/>
              </w:rPr>
            </w:pPr>
          </w:p>
        </w:tc>
        <w:tc>
          <w:tcPr>
            <w:tcW w:w="7496" w:type="dxa"/>
          </w:tcPr>
          <w:p w:rsidR="00780676" w:rsidRPr="00AA31E8" w:rsidRDefault="00780676" w:rsidP="00780676">
            <w:pPr>
              <w:rPr>
                <w:sz w:val="14"/>
                <w:szCs w:val="14"/>
              </w:rPr>
            </w:pPr>
          </w:p>
        </w:tc>
      </w:tr>
    </w:tbl>
    <w:p w:rsidR="00780676" w:rsidRPr="00AA31E8" w:rsidRDefault="00780676" w:rsidP="00780676">
      <w:pPr>
        <w:rPr>
          <w:sz w:val="16"/>
          <w:szCs w:val="16"/>
        </w:rPr>
      </w:pPr>
    </w:p>
    <w:p w:rsidR="00780676" w:rsidRDefault="00780676" w:rsidP="00780676">
      <w:pPr>
        <w:jc w:val="right"/>
        <w:rPr>
          <w:b/>
          <w:sz w:val="16"/>
          <w:szCs w:val="16"/>
        </w:rPr>
      </w:pPr>
    </w:p>
    <w:p w:rsidR="00780676" w:rsidRDefault="00780676" w:rsidP="00780676">
      <w:pPr>
        <w:jc w:val="right"/>
        <w:rPr>
          <w:b/>
          <w:sz w:val="16"/>
          <w:szCs w:val="16"/>
        </w:rPr>
        <w:sectPr w:rsidR="00780676" w:rsidSect="00780676">
          <w:pgSz w:w="11907" w:h="16840" w:code="9"/>
          <w:pgMar w:top="284" w:right="851" w:bottom="426" w:left="993" w:header="794" w:footer="0" w:gutter="0"/>
          <w:cols w:space="720"/>
          <w:titlePg/>
          <w:docGrid w:linePitch="326"/>
        </w:sectPr>
      </w:pPr>
    </w:p>
    <w:tbl>
      <w:tblPr>
        <w:tblpPr w:leftFromText="180" w:rightFromText="180" w:vertAnchor="page" w:horzAnchor="margin" w:tblpX="108" w:tblpY="1126"/>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1"/>
        <w:gridCol w:w="8273"/>
      </w:tblGrid>
      <w:tr w:rsidR="00C57CE9" w:rsidRPr="001C2B61" w:rsidTr="00C57CE9">
        <w:trPr>
          <w:trHeight w:val="2724"/>
        </w:trPr>
        <w:tc>
          <w:tcPr>
            <w:tcW w:w="7711" w:type="dxa"/>
          </w:tcPr>
          <w:p w:rsidR="00C57CE9" w:rsidRPr="001C2B61" w:rsidRDefault="00C57CE9" w:rsidP="00C57CE9">
            <w:pPr>
              <w:jc w:val="center"/>
              <w:rPr>
                <w:b/>
                <w:sz w:val="20"/>
                <w:szCs w:val="20"/>
              </w:rPr>
            </w:pPr>
            <w:r w:rsidRPr="001C2B61">
              <w:rPr>
                <w:b/>
                <w:sz w:val="20"/>
                <w:szCs w:val="20"/>
              </w:rPr>
              <w:lastRenderedPageBreak/>
              <w:t>Контейнерный терминал _________ филиала ПАО «</w:t>
            </w:r>
            <w:proofErr w:type="spellStart"/>
            <w:r w:rsidRPr="001C2B61">
              <w:rPr>
                <w:b/>
                <w:sz w:val="20"/>
                <w:szCs w:val="20"/>
              </w:rPr>
              <w:t>ТрансКонтейнер</w:t>
            </w:r>
            <w:proofErr w:type="spellEnd"/>
            <w:r w:rsidRPr="001C2B61">
              <w:rPr>
                <w:b/>
                <w:sz w:val="20"/>
                <w:szCs w:val="20"/>
              </w:rPr>
              <w:t>» на  Дальневосточной железной дороге</w:t>
            </w:r>
          </w:p>
          <w:p w:rsidR="00C57CE9" w:rsidRPr="001C2B61" w:rsidRDefault="00C57CE9" w:rsidP="00C57CE9">
            <w:pPr>
              <w:jc w:val="center"/>
              <w:rPr>
                <w:b/>
                <w:sz w:val="20"/>
                <w:szCs w:val="20"/>
              </w:rPr>
            </w:pPr>
          </w:p>
          <w:p w:rsidR="00C57CE9" w:rsidRPr="001C2B61" w:rsidRDefault="00C57CE9" w:rsidP="00C57CE9">
            <w:pPr>
              <w:rPr>
                <w:b/>
                <w:sz w:val="20"/>
                <w:szCs w:val="20"/>
              </w:rPr>
            </w:pPr>
            <w:r w:rsidRPr="001C2B61">
              <w:rPr>
                <w:b/>
                <w:sz w:val="20"/>
                <w:szCs w:val="20"/>
              </w:rPr>
              <w:t xml:space="preserve"> РАЗОВЫЙ ПРОПУСК №  _________</w:t>
            </w:r>
            <w:r w:rsidRPr="001C2B61">
              <w:rPr>
                <w:b/>
                <w:i/>
                <w:sz w:val="20"/>
                <w:szCs w:val="20"/>
              </w:rPr>
              <w:t xml:space="preserve"> </w:t>
            </w:r>
            <w:r w:rsidRPr="001C2B61">
              <w:rPr>
                <w:b/>
                <w:sz w:val="20"/>
                <w:szCs w:val="20"/>
              </w:rPr>
              <w:t>от      «____»__________201</w:t>
            </w:r>
            <w:r>
              <w:rPr>
                <w:b/>
                <w:sz w:val="20"/>
                <w:szCs w:val="20"/>
              </w:rPr>
              <w:t>__</w:t>
            </w:r>
            <w:r w:rsidRPr="001C2B61">
              <w:rPr>
                <w:b/>
                <w:sz w:val="20"/>
                <w:szCs w:val="20"/>
              </w:rPr>
              <w:t xml:space="preserve"> г. </w:t>
            </w:r>
          </w:p>
          <w:p w:rsidR="00C57CE9" w:rsidRPr="001C2B61" w:rsidRDefault="00C57CE9" w:rsidP="00C57CE9">
            <w:pPr>
              <w:rPr>
                <w:sz w:val="20"/>
                <w:szCs w:val="20"/>
                <w:u w:val="single"/>
              </w:rPr>
            </w:pPr>
            <w:r w:rsidRPr="001C2B61">
              <w:rPr>
                <w:b/>
                <w:sz w:val="20"/>
                <w:szCs w:val="20"/>
              </w:rPr>
              <w:t xml:space="preserve">                      Выдан</w:t>
            </w:r>
            <w:r w:rsidRPr="001C2B61">
              <w:rPr>
                <w:sz w:val="20"/>
                <w:szCs w:val="20"/>
              </w:rPr>
              <w:t>_____</w:t>
            </w:r>
            <w:r w:rsidRPr="001C2B61">
              <w:rPr>
                <w:sz w:val="20"/>
                <w:szCs w:val="20"/>
                <w:u w:val="single"/>
              </w:rPr>
              <w:t>_______________________________________________</w:t>
            </w:r>
          </w:p>
          <w:p w:rsidR="00C57CE9" w:rsidRPr="001C2B61" w:rsidRDefault="00C57CE9" w:rsidP="00C57CE9">
            <w:pPr>
              <w:rPr>
                <w:sz w:val="20"/>
                <w:szCs w:val="20"/>
              </w:rPr>
            </w:pPr>
            <w:r w:rsidRPr="001C2B61">
              <w:rPr>
                <w:sz w:val="20"/>
                <w:szCs w:val="20"/>
              </w:rPr>
              <w:t xml:space="preserve">                                                     (фамилия, инициалы)</w:t>
            </w:r>
          </w:p>
          <w:p w:rsidR="00C57CE9" w:rsidRPr="001C2B61" w:rsidRDefault="00C57CE9" w:rsidP="00C57CE9">
            <w:pPr>
              <w:rPr>
                <w:sz w:val="20"/>
                <w:szCs w:val="20"/>
                <w:u w:val="single"/>
              </w:rPr>
            </w:pPr>
            <w:r w:rsidRPr="001C2B61">
              <w:rPr>
                <w:b/>
                <w:sz w:val="20"/>
                <w:szCs w:val="20"/>
              </w:rPr>
              <w:t>На право посещения</w:t>
            </w:r>
            <w:r w:rsidRPr="001C2B61">
              <w:rPr>
                <w:sz w:val="20"/>
                <w:szCs w:val="20"/>
                <w:u w:val="single"/>
              </w:rPr>
              <w:t>________________________________________</w:t>
            </w:r>
          </w:p>
          <w:p w:rsidR="00C57CE9" w:rsidRPr="001C2B61" w:rsidRDefault="00C57CE9" w:rsidP="00C57CE9">
            <w:pPr>
              <w:rPr>
                <w:sz w:val="20"/>
                <w:szCs w:val="20"/>
              </w:rPr>
            </w:pPr>
            <w:r w:rsidRPr="001C2B61">
              <w:rPr>
                <w:sz w:val="20"/>
                <w:szCs w:val="20"/>
              </w:rPr>
              <w:t xml:space="preserve">                                                         (наименование) </w:t>
            </w:r>
          </w:p>
          <w:p w:rsidR="00C57CE9" w:rsidRPr="001C2B61" w:rsidRDefault="00C57CE9" w:rsidP="00C57CE9">
            <w:pPr>
              <w:rPr>
                <w:b/>
                <w:sz w:val="20"/>
                <w:szCs w:val="20"/>
              </w:rPr>
            </w:pPr>
            <w:r w:rsidRPr="001C2B61">
              <w:rPr>
                <w:b/>
                <w:sz w:val="20"/>
                <w:szCs w:val="20"/>
              </w:rPr>
              <w:t>Выдал ____________________________________________________</w:t>
            </w:r>
          </w:p>
          <w:p w:rsidR="00C57CE9" w:rsidRPr="001C2B61" w:rsidRDefault="00C57CE9" w:rsidP="00C57CE9">
            <w:pPr>
              <w:rPr>
                <w:b/>
                <w:sz w:val="20"/>
                <w:szCs w:val="20"/>
              </w:rPr>
            </w:pPr>
          </w:p>
          <w:p w:rsidR="00C57CE9" w:rsidRPr="00C54FF3" w:rsidRDefault="00C57CE9" w:rsidP="00C57CE9">
            <w:pPr>
              <w:rPr>
                <w:b/>
                <w:sz w:val="20"/>
                <w:szCs w:val="20"/>
              </w:rPr>
            </w:pPr>
            <w:r w:rsidRPr="001C2B61">
              <w:rPr>
                <w:b/>
                <w:sz w:val="20"/>
                <w:szCs w:val="20"/>
              </w:rPr>
              <w:t>«_____»_________________201</w:t>
            </w:r>
            <w:r>
              <w:rPr>
                <w:b/>
                <w:sz w:val="20"/>
                <w:szCs w:val="20"/>
              </w:rPr>
              <w:t>__</w:t>
            </w:r>
            <w:r w:rsidRPr="001C2B61">
              <w:rPr>
                <w:b/>
                <w:sz w:val="20"/>
                <w:szCs w:val="20"/>
              </w:rPr>
              <w:t xml:space="preserve"> г. </w:t>
            </w:r>
          </w:p>
        </w:tc>
        <w:tc>
          <w:tcPr>
            <w:tcW w:w="8273" w:type="dxa"/>
          </w:tcPr>
          <w:p w:rsidR="00C57CE9" w:rsidRPr="001C2B61" w:rsidRDefault="00C57CE9" w:rsidP="00C57CE9">
            <w:pPr>
              <w:jc w:val="center"/>
              <w:rPr>
                <w:b/>
                <w:sz w:val="20"/>
                <w:szCs w:val="20"/>
              </w:rPr>
            </w:pPr>
            <w:r w:rsidRPr="001C2B61">
              <w:rPr>
                <w:b/>
                <w:sz w:val="20"/>
                <w:szCs w:val="20"/>
              </w:rPr>
              <w:t>Контейнерный терминал _____________ филиала ПАО «</w:t>
            </w:r>
            <w:proofErr w:type="spellStart"/>
            <w:r w:rsidRPr="001C2B61">
              <w:rPr>
                <w:b/>
                <w:sz w:val="20"/>
                <w:szCs w:val="20"/>
              </w:rPr>
              <w:t>ТрансКонтейнер</w:t>
            </w:r>
            <w:proofErr w:type="spellEnd"/>
            <w:r w:rsidRPr="001C2B61">
              <w:rPr>
                <w:b/>
                <w:sz w:val="20"/>
                <w:szCs w:val="20"/>
              </w:rPr>
              <w:t>» на  Дальневосточной железной дороге</w:t>
            </w:r>
          </w:p>
          <w:p w:rsidR="00C57CE9" w:rsidRPr="001C2B61" w:rsidRDefault="00C57CE9" w:rsidP="00C57CE9">
            <w:pPr>
              <w:jc w:val="center"/>
              <w:rPr>
                <w:b/>
                <w:sz w:val="20"/>
                <w:szCs w:val="20"/>
              </w:rPr>
            </w:pPr>
          </w:p>
          <w:p w:rsidR="00C57CE9" w:rsidRPr="001C2B61" w:rsidRDefault="00C57CE9" w:rsidP="00C57CE9">
            <w:pPr>
              <w:rPr>
                <w:b/>
                <w:sz w:val="20"/>
                <w:szCs w:val="20"/>
              </w:rPr>
            </w:pPr>
            <w:r w:rsidRPr="001C2B61">
              <w:rPr>
                <w:b/>
                <w:sz w:val="20"/>
                <w:szCs w:val="20"/>
              </w:rPr>
              <w:t xml:space="preserve"> КОРЕШОК РАЗОВОГО ПРОПУСКА №  ____</w:t>
            </w:r>
            <w:r w:rsidRPr="001C2B61">
              <w:rPr>
                <w:b/>
                <w:i/>
                <w:sz w:val="20"/>
                <w:szCs w:val="20"/>
              </w:rPr>
              <w:t xml:space="preserve"> </w:t>
            </w:r>
            <w:r w:rsidRPr="001C2B61">
              <w:rPr>
                <w:b/>
                <w:sz w:val="20"/>
                <w:szCs w:val="20"/>
              </w:rPr>
              <w:t>от   «____» _______201</w:t>
            </w:r>
            <w:r>
              <w:rPr>
                <w:b/>
                <w:sz w:val="20"/>
                <w:szCs w:val="20"/>
              </w:rPr>
              <w:t>__</w:t>
            </w:r>
            <w:r w:rsidRPr="001C2B61">
              <w:rPr>
                <w:b/>
                <w:sz w:val="20"/>
                <w:szCs w:val="20"/>
              </w:rPr>
              <w:t xml:space="preserve"> г. </w:t>
            </w:r>
          </w:p>
          <w:p w:rsidR="00C57CE9" w:rsidRPr="001C2B61" w:rsidRDefault="00C57CE9" w:rsidP="00C57CE9">
            <w:pPr>
              <w:rPr>
                <w:sz w:val="20"/>
                <w:szCs w:val="20"/>
                <w:u w:val="single"/>
              </w:rPr>
            </w:pPr>
            <w:r w:rsidRPr="001C2B61">
              <w:rPr>
                <w:b/>
                <w:sz w:val="20"/>
                <w:szCs w:val="20"/>
              </w:rPr>
              <w:t xml:space="preserve">                      Выдан</w:t>
            </w:r>
            <w:r w:rsidRPr="001C2B61">
              <w:rPr>
                <w:sz w:val="20"/>
                <w:szCs w:val="20"/>
              </w:rPr>
              <w:t>_____</w:t>
            </w:r>
            <w:r w:rsidRPr="001C2B61">
              <w:rPr>
                <w:sz w:val="20"/>
                <w:szCs w:val="20"/>
                <w:u w:val="single"/>
              </w:rPr>
              <w:t>_______________________________________________</w:t>
            </w:r>
          </w:p>
          <w:p w:rsidR="00C57CE9" w:rsidRPr="001C2B61" w:rsidRDefault="00C57CE9" w:rsidP="00C57CE9">
            <w:pPr>
              <w:rPr>
                <w:sz w:val="20"/>
                <w:szCs w:val="20"/>
              </w:rPr>
            </w:pPr>
            <w:r w:rsidRPr="001C2B61">
              <w:rPr>
                <w:sz w:val="20"/>
                <w:szCs w:val="20"/>
              </w:rPr>
              <w:t xml:space="preserve">                                                     (фамилия, инициалы)</w:t>
            </w:r>
          </w:p>
          <w:p w:rsidR="00C57CE9" w:rsidRPr="001C2B61" w:rsidRDefault="00C57CE9" w:rsidP="00C57CE9">
            <w:pPr>
              <w:rPr>
                <w:sz w:val="20"/>
                <w:szCs w:val="20"/>
                <w:u w:val="single"/>
              </w:rPr>
            </w:pPr>
            <w:r w:rsidRPr="001C2B61">
              <w:rPr>
                <w:b/>
                <w:sz w:val="20"/>
                <w:szCs w:val="20"/>
              </w:rPr>
              <w:t>На право посещения</w:t>
            </w:r>
            <w:r w:rsidRPr="001C2B61">
              <w:rPr>
                <w:sz w:val="20"/>
                <w:szCs w:val="20"/>
                <w:u w:val="single"/>
              </w:rPr>
              <w:t>________________________________________</w:t>
            </w:r>
          </w:p>
          <w:p w:rsidR="00C57CE9" w:rsidRPr="001C2B61" w:rsidRDefault="00C57CE9" w:rsidP="00C57CE9">
            <w:pPr>
              <w:rPr>
                <w:sz w:val="20"/>
                <w:szCs w:val="20"/>
              </w:rPr>
            </w:pPr>
            <w:r w:rsidRPr="001C2B61">
              <w:rPr>
                <w:sz w:val="20"/>
                <w:szCs w:val="20"/>
              </w:rPr>
              <w:t xml:space="preserve">                                                         (наименование) </w:t>
            </w:r>
          </w:p>
          <w:p w:rsidR="00C57CE9" w:rsidRPr="001C2B61" w:rsidRDefault="00C57CE9" w:rsidP="00C57CE9">
            <w:pPr>
              <w:rPr>
                <w:b/>
                <w:sz w:val="20"/>
                <w:szCs w:val="20"/>
              </w:rPr>
            </w:pPr>
            <w:r w:rsidRPr="001C2B61">
              <w:rPr>
                <w:b/>
                <w:sz w:val="20"/>
                <w:szCs w:val="20"/>
              </w:rPr>
              <w:t>Выдал ____________________________________________________</w:t>
            </w:r>
          </w:p>
          <w:p w:rsidR="00C57CE9" w:rsidRPr="001C2B61" w:rsidRDefault="00C57CE9" w:rsidP="00C57CE9">
            <w:pPr>
              <w:rPr>
                <w:b/>
                <w:sz w:val="20"/>
                <w:szCs w:val="20"/>
              </w:rPr>
            </w:pPr>
          </w:p>
          <w:p w:rsidR="00C57CE9" w:rsidRPr="001C7C0A" w:rsidRDefault="00C57CE9" w:rsidP="00C57CE9">
            <w:pPr>
              <w:rPr>
                <w:b/>
                <w:sz w:val="20"/>
                <w:szCs w:val="20"/>
              </w:rPr>
            </w:pPr>
            <w:r w:rsidRPr="001C2B61">
              <w:rPr>
                <w:b/>
                <w:sz w:val="20"/>
                <w:szCs w:val="20"/>
              </w:rPr>
              <w:t>«_____»_________________201</w:t>
            </w:r>
            <w:r>
              <w:rPr>
                <w:b/>
                <w:sz w:val="20"/>
                <w:szCs w:val="20"/>
              </w:rPr>
              <w:t xml:space="preserve">__г.  </w:t>
            </w:r>
          </w:p>
        </w:tc>
      </w:tr>
    </w:tbl>
    <w:p w:rsidR="00C57CE9" w:rsidRDefault="00C57CE9" w:rsidP="00780676">
      <w:pPr>
        <w:jc w:val="right"/>
        <w:rPr>
          <w:b/>
          <w:sz w:val="16"/>
          <w:szCs w:val="16"/>
        </w:rPr>
      </w:pPr>
    </w:p>
    <w:p w:rsidR="00780676" w:rsidRPr="00583000" w:rsidRDefault="00494602" w:rsidP="00780676">
      <w:pPr>
        <w:jc w:val="right"/>
        <w:rPr>
          <w:b/>
        </w:rPr>
      </w:pPr>
      <w:r w:rsidRPr="00494602">
        <w:rPr>
          <w:b/>
        </w:rPr>
        <w:t>Приложение 4 Правил пропускного режима на КТ на ст. Первая Речка</w:t>
      </w:r>
    </w:p>
    <w:tbl>
      <w:tblPr>
        <w:tblW w:w="15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0"/>
        <w:gridCol w:w="8204"/>
      </w:tblGrid>
      <w:tr w:rsidR="00780676" w:rsidRPr="001C2B61" w:rsidTr="00FA6086">
        <w:trPr>
          <w:trHeight w:val="2878"/>
        </w:trPr>
        <w:tc>
          <w:tcPr>
            <w:tcW w:w="7740" w:type="dxa"/>
          </w:tcPr>
          <w:p w:rsidR="00780676" w:rsidRPr="001C2B61" w:rsidRDefault="00780676" w:rsidP="00780676">
            <w:pPr>
              <w:jc w:val="center"/>
              <w:rPr>
                <w:b/>
                <w:sz w:val="20"/>
                <w:szCs w:val="20"/>
              </w:rPr>
            </w:pPr>
            <w:r w:rsidRPr="001C2B61">
              <w:rPr>
                <w:b/>
                <w:sz w:val="20"/>
                <w:szCs w:val="20"/>
              </w:rPr>
              <w:t>Контейнерный терминал _________ филиала ПАО «</w:t>
            </w:r>
            <w:proofErr w:type="spellStart"/>
            <w:r w:rsidRPr="001C2B61">
              <w:rPr>
                <w:b/>
                <w:sz w:val="20"/>
                <w:szCs w:val="20"/>
              </w:rPr>
              <w:t>ТрансКонтейнер</w:t>
            </w:r>
            <w:proofErr w:type="spellEnd"/>
            <w:r w:rsidRPr="001C2B61">
              <w:rPr>
                <w:b/>
                <w:sz w:val="20"/>
                <w:szCs w:val="20"/>
              </w:rPr>
              <w:t>» на  Дальневосточной железной дороге</w:t>
            </w:r>
          </w:p>
          <w:p w:rsidR="00780676" w:rsidRPr="001C2B61" w:rsidRDefault="00780676" w:rsidP="00780676">
            <w:pPr>
              <w:jc w:val="center"/>
              <w:rPr>
                <w:b/>
                <w:sz w:val="20"/>
                <w:szCs w:val="20"/>
              </w:rPr>
            </w:pPr>
          </w:p>
          <w:p w:rsidR="00780676" w:rsidRPr="001C2B61" w:rsidRDefault="00780676" w:rsidP="00780676">
            <w:pPr>
              <w:rPr>
                <w:b/>
                <w:sz w:val="20"/>
                <w:szCs w:val="20"/>
              </w:rPr>
            </w:pPr>
            <w:r w:rsidRPr="001C2B61">
              <w:rPr>
                <w:b/>
                <w:sz w:val="20"/>
                <w:szCs w:val="20"/>
              </w:rPr>
              <w:t xml:space="preserve"> ПРОПУСК №  ________</w:t>
            </w:r>
            <w:r w:rsidRPr="001C2B61">
              <w:rPr>
                <w:b/>
                <w:i/>
                <w:sz w:val="20"/>
                <w:szCs w:val="20"/>
              </w:rPr>
              <w:t xml:space="preserve"> </w:t>
            </w:r>
            <w:r w:rsidRPr="001C2B61">
              <w:rPr>
                <w:b/>
                <w:sz w:val="20"/>
                <w:szCs w:val="20"/>
              </w:rPr>
              <w:t>от           «____»_____________ ____201</w:t>
            </w:r>
            <w:r>
              <w:rPr>
                <w:b/>
                <w:sz w:val="20"/>
                <w:szCs w:val="20"/>
              </w:rPr>
              <w:t>__</w:t>
            </w:r>
            <w:r w:rsidRPr="001C2B61">
              <w:rPr>
                <w:b/>
                <w:sz w:val="20"/>
                <w:szCs w:val="20"/>
              </w:rPr>
              <w:t xml:space="preserve">г. </w:t>
            </w:r>
          </w:p>
          <w:p w:rsidR="00780676" w:rsidRDefault="00780676" w:rsidP="00780676">
            <w:pPr>
              <w:rPr>
                <w:b/>
                <w:sz w:val="20"/>
                <w:szCs w:val="20"/>
              </w:rPr>
            </w:pPr>
          </w:p>
          <w:p w:rsidR="00780676" w:rsidRPr="001C2B61" w:rsidRDefault="00780676" w:rsidP="00780676">
            <w:pPr>
              <w:rPr>
                <w:b/>
                <w:sz w:val="20"/>
                <w:szCs w:val="20"/>
                <w:u w:val="single"/>
              </w:rPr>
            </w:pPr>
            <w:r w:rsidRPr="001C2B61">
              <w:rPr>
                <w:b/>
                <w:sz w:val="20"/>
                <w:szCs w:val="20"/>
                <w:u w:val="single"/>
              </w:rPr>
              <w:t>Отправитель_______________________________________________</w:t>
            </w:r>
          </w:p>
          <w:p w:rsidR="00780676" w:rsidRPr="001C2B61" w:rsidRDefault="00780676" w:rsidP="00780676">
            <w:pPr>
              <w:rPr>
                <w:b/>
                <w:sz w:val="20"/>
                <w:szCs w:val="20"/>
              </w:rPr>
            </w:pPr>
            <w:r w:rsidRPr="001C2B61">
              <w:rPr>
                <w:b/>
                <w:sz w:val="20"/>
                <w:szCs w:val="20"/>
              </w:rPr>
              <w:t xml:space="preserve">Получатель </w:t>
            </w:r>
          </w:p>
          <w:p w:rsidR="00780676" w:rsidRPr="001C2B61" w:rsidRDefault="00780676" w:rsidP="00780676">
            <w:pPr>
              <w:rPr>
                <w:b/>
                <w:sz w:val="20"/>
                <w:szCs w:val="20"/>
                <w:u w:val="single"/>
              </w:rPr>
            </w:pPr>
            <w:r w:rsidRPr="001C2B61">
              <w:rPr>
                <w:b/>
                <w:sz w:val="20"/>
                <w:szCs w:val="20"/>
                <w:u w:val="single"/>
              </w:rPr>
              <w:t>Контейнер №______________________________________________</w:t>
            </w:r>
          </w:p>
          <w:p w:rsidR="00780676" w:rsidRPr="001C2B61" w:rsidRDefault="00780676" w:rsidP="00780676">
            <w:pPr>
              <w:rPr>
                <w:b/>
                <w:sz w:val="20"/>
                <w:szCs w:val="20"/>
              </w:rPr>
            </w:pPr>
            <w:r w:rsidRPr="001C2B61">
              <w:rPr>
                <w:b/>
                <w:sz w:val="20"/>
                <w:szCs w:val="20"/>
              </w:rPr>
              <w:t xml:space="preserve">Автомобиль №  </w:t>
            </w:r>
          </w:p>
          <w:p w:rsidR="00780676" w:rsidRPr="001C2B61" w:rsidRDefault="00780676" w:rsidP="00780676">
            <w:pPr>
              <w:rPr>
                <w:b/>
                <w:sz w:val="20"/>
                <w:szCs w:val="20"/>
              </w:rPr>
            </w:pPr>
            <w:proofErr w:type="spellStart"/>
            <w:r w:rsidRPr="001C2B61">
              <w:rPr>
                <w:b/>
                <w:sz w:val="20"/>
                <w:szCs w:val="20"/>
              </w:rPr>
              <w:t>с_____________________час</w:t>
            </w:r>
            <w:proofErr w:type="spellEnd"/>
            <w:proofErr w:type="gramStart"/>
            <w:r w:rsidRPr="001C2B61">
              <w:rPr>
                <w:b/>
                <w:sz w:val="20"/>
                <w:szCs w:val="20"/>
              </w:rPr>
              <w:t>.</w:t>
            </w:r>
            <w:proofErr w:type="gramEnd"/>
            <w:r w:rsidRPr="001C2B61">
              <w:rPr>
                <w:b/>
                <w:sz w:val="20"/>
                <w:szCs w:val="20"/>
              </w:rPr>
              <w:t xml:space="preserve"> </w:t>
            </w:r>
            <w:proofErr w:type="spellStart"/>
            <w:proofErr w:type="gramStart"/>
            <w:r w:rsidRPr="001C2B61">
              <w:rPr>
                <w:b/>
                <w:sz w:val="20"/>
                <w:szCs w:val="20"/>
              </w:rPr>
              <w:t>д</w:t>
            </w:r>
            <w:proofErr w:type="gramEnd"/>
            <w:r w:rsidRPr="001C2B61">
              <w:rPr>
                <w:b/>
                <w:sz w:val="20"/>
                <w:szCs w:val="20"/>
              </w:rPr>
              <w:t>о__________________________час</w:t>
            </w:r>
            <w:proofErr w:type="spellEnd"/>
            <w:r w:rsidRPr="001C2B61">
              <w:rPr>
                <w:b/>
                <w:sz w:val="20"/>
                <w:szCs w:val="20"/>
              </w:rPr>
              <w:t>.</w:t>
            </w:r>
          </w:p>
          <w:p w:rsidR="00780676" w:rsidRPr="001C2B61" w:rsidRDefault="00780676" w:rsidP="00780676">
            <w:pPr>
              <w:rPr>
                <w:b/>
                <w:sz w:val="20"/>
                <w:szCs w:val="20"/>
              </w:rPr>
            </w:pPr>
            <w:r w:rsidRPr="001C2B61">
              <w:rPr>
                <w:b/>
                <w:sz w:val="20"/>
                <w:szCs w:val="20"/>
              </w:rPr>
              <w:t>Приемосдатчик __________________________________________</w:t>
            </w:r>
          </w:p>
          <w:p w:rsidR="00780676" w:rsidRPr="00FA6086" w:rsidRDefault="00780676" w:rsidP="00780676">
            <w:pPr>
              <w:rPr>
                <w:b/>
                <w:sz w:val="20"/>
                <w:szCs w:val="20"/>
              </w:rPr>
            </w:pPr>
            <w:r w:rsidRPr="001C2B61">
              <w:rPr>
                <w:b/>
                <w:sz w:val="20"/>
                <w:szCs w:val="20"/>
              </w:rPr>
              <w:t>«_____»_________________201</w:t>
            </w:r>
            <w:r>
              <w:rPr>
                <w:b/>
                <w:sz w:val="20"/>
                <w:szCs w:val="20"/>
              </w:rPr>
              <w:t>__</w:t>
            </w:r>
            <w:r w:rsidRPr="001C2B61">
              <w:rPr>
                <w:b/>
                <w:sz w:val="20"/>
                <w:szCs w:val="20"/>
              </w:rPr>
              <w:t xml:space="preserve"> г.  № наряда _________________</w:t>
            </w:r>
          </w:p>
        </w:tc>
        <w:tc>
          <w:tcPr>
            <w:tcW w:w="8204" w:type="dxa"/>
          </w:tcPr>
          <w:p w:rsidR="00780676" w:rsidRPr="001C2B61" w:rsidRDefault="00780676" w:rsidP="00780676">
            <w:pPr>
              <w:rPr>
                <w:b/>
                <w:sz w:val="20"/>
                <w:szCs w:val="20"/>
              </w:rPr>
            </w:pPr>
            <w:r w:rsidRPr="001C2B61">
              <w:rPr>
                <w:b/>
                <w:sz w:val="20"/>
                <w:szCs w:val="20"/>
              </w:rPr>
              <w:t xml:space="preserve">Контейнерный терминал _________ филиала </w:t>
            </w:r>
          </w:p>
          <w:p w:rsidR="00780676" w:rsidRPr="001C2B61" w:rsidRDefault="00780676" w:rsidP="00780676">
            <w:pPr>
              <w:rPr>
                <w:b/>
                <w:sz w:val="20"/>
                <w:szCs w:val="20"/>
              </w:rPr>
            </w:pPr>
            <w:r w:rsidRPr="001C2B61">
              <w:rPr>
                <w:b/>
                <w:sz w:val="20"/>
                <w:szCs w:val="20"/>
              </w:rPr>
              <w:t>ПАО «</w:t>
            </w:r>
            <w:proofErr w:type="spellStart"/>
            <w:r w:rsidRPr="001C2B61">
              <w:rPr>
                <w:b/>
                <w:sz w:val="20"/>
                <w:szCs w:val="20"/>
              </w:rPr>
              <w:t>ТрансКонтейнер</w:t>
            </w:r>
            <w:proofErr w:type="spellEnd"/>
            <w:r w:rsidRPr="001C2B61">
              <w:rPr>
                <w:b/>
                <w:sz w:val="20"/>
                <w:szCs w:val="20"/>
              </w:rPr>
              <w:t>» на  Дальневосточной железной дороге</w:t>
            </w:r>
          </w:p>
          <w:p w:rsidR="00780676" w:rsidRPr="001C2B61" w:rsidRDefault="00780676" w:rsidP="00780676">
            <w:pPr>
              <w:jc w:val="center"/>
              <w:rPr>
                <w:b/>
                <w:sz w:val="20"/>
                <w:szCs w:val="20"/>
              </w:rPr>
            </w:pPr>
          </w:p>
          <w:p w:rsidR="00780676" w:rsidRPr="001C2B61" w:rsidRDefault="00780676" w:rsidP="00780676">
            <w:pPr>
              <w:rPr>
                <w:b/>
                <w:sz w:val="20"/>
                <w:szCs w:val="20"/>
              </w:rPr>
            </w:pPr>
            <w:r w:rsidRPr="001C2B61">
              <w:rPr>
                <w:b/>
                <w:sz w:val="20"/>
                <w:szCs w:val="20"/>
              </w:rPr>
              <w:t>Корешок пропуска  № _______</w:t>
            </w:r>
            <w:r w:rsidRPr="001C2B61">
              <w:rPr>
                <w:b/>
                <w:i/>
                <w:sz w:val="20"/>
                <w:szCs w:val="20"/>
              </w:rPr>
              <w:t xml:space="preserve">  </w:t>
            </w:r>
            <w:r w:rsidRPr="001C2B61">
              <w:rPr>
                <w:b/>
                <w:sz w:val="20"/>
                <w:szCs w:val="20"/>
              </w:rPr>
              <w:t>от «____»________________201</w:t>
            </w:r>
            <w:r>
              <w:rPr>
                <w:b/>
                <w:sz w:val="20"/>
                <w:szCs w:val="20"/>
              </w:rPr>
              <w:t>__</w:t>
            </w:r>
            <w:r w:rsidRPr="001C2B61">
              <w:rPr>
                <w:b/>
                <w:sz w:val="20"/>
                <w:szCs w:val="20"/>
              </w:rPr>
              <w:t xml:space="preserve"> г. </w:t>
            </w:r>
          </w:p>
          <w:p w:rsidR="00780676" w:rsidRPr="001C2B61" w:rsidRDefault="00780676" w:rsidP="00780676">
            <w:pPr>
              <w:rPr>
                <w:b/>
                <w:sz w:val="20"/>
                <w:szCs w:val="20"/>
                <w:u w:val="single"/>
              </w:rPr>
            </w:pPr>
          </w:p>
          <w:p w:rsidR="00780676" w:rsidRPr="001C2B61" w:rsidRDefault="00780676" w:rsidP="00780676">
            <w:pPr>
              <w:rPr>
                <w:b/>
                <w:sz w:val="20"/>
                <w:szCs w:val="20"/>
                <w:u w:val="single"/>
              </w:rPr>
            </w:pPr>
            <w:r w:rsidRPr="001C2B61">
              <w:rPr>
                <w:b/>
                <w:sz w:val="20"/>
                <w:szCs w:val="20"/>
                <w:u w:val="single"/>
              </w:rPr>
              <w:t>Отправитель_______________________________________________</w:t>
            </w:r>
          </w:p>
          <w:p w:rsidR="00780676" w:rsidRPr="001C2B61" w:rsidRDefault="00780676" w:rsidP="00780676">
            <w:pPr>
              <w:rPr>
                <w:b/>
                <w:sz w:val="20"/>
                <w:szCs w:val="20"/>
              </w:rPr>
            </w:pPr>
            <w:r w:rsidRPr="001C2B61">
              <w:rPr>
                <w:b/>
                <w:sz w:val="20"/>
                <w:szCs w:val="20"/>
              </w:rPr>
              <w:t xml:space="preserve"> Получатель </w:t>
            </w:r>
          </w:p>
          <w:p w:rsidR="00780676" w:rsidRPr="001C2B61" w:rsidRDefault="00780676" w:rsidP="00780676">
            <w:pPr>
              <w:rPr>
                <w:b/>
                <w:sz w:val="20"/>
                <w:szCs w:val="20"/>
                <w:u w:val="single"/>
              </w:rPr>
            </w:pPr>
            <w:r w:rsidRPr="001C2B61">
              <w:rPr>
                <w:b/>
                <w:sz w:val="20"/>
                <w:szCs w:val="20"/>
                <w:u w:val="single"/>
              </w:rPr>
              <w:t>Контейнер №______________________________________________</w:t>
            </w:r>
          </w:p>
          <w:p w:rsidR="00780676" w:rsidRPr="001C2B61" w:rsidRDefault="00780676" w:rsidP="00780676">
            <w:pPr>
              <w:rPr>
                <w:b/>
                <w:sz w:val="20"/>
                <w:szCs w:val="20"/>
              </w:rPr>
            </w:pPr>
            <w:r w:rsidRPr="001C2B61">
              <w:rPr>
                <w:b/>
                <w:sz w:val="20"/>
                <w:szCs w:val="20"/>
              </w:rPr>
              <w:t xml:space="preserve">Автомобиль №  </w:t>
            </w:r>
          </w:p>
          <w:p w:rsidR="00780676" w:rsidRPr="001C2B61" w:rsidRDefault="00780676" w:rsidP="00780676">
            <w:pPr>
              <w:rPr>
                <w:b/>
                <w:sz w:val="20"/>
                <w:szCs w:val="20"/>
              </w:rPr>
            </w:pPr>
            <w:proofErr w:type="spellStart"/>
            <w:r w:rsidRPr="001C2B61">
              <w:rPr>
                <w:b/>
                <w:sz w:val="20"/>
                <w:szCs w:val="20"/>
              </w:rPr>
              <w:t>с_____________________час</w:t>
            </w:r>
            <w:proofErr w:type="spellEnd"/>
            <w:proofErr w:type="gramStart"/>
            <w:r w:rsidRPr="001C2B61">
              <w:rPr>
                <w:b/>
                <w:sz w:val="20"/>
                <w:szCs w:val="20"/>
              </w:rPr>
              <w:t>.</w:t>
            </w:r>
            <w:proofErr w:type="gramEnd"/>
            <w:r w:rsidRPr="001C2B61">
              <w:rPr>
                <w:b/>
                <w:sz w:val="20"/>
                <w:szCs w:val="20"/>
              </w:rPr>
              <w:t xml:space="preserve"> </w:t>
            </w:r>
            <w:proofErr w:type="spellStart"/>
            <w:proofErr w:type="gramStart"/>
            <w:r w:rsidRPr="001C2B61">
              <w:rPr>
                <w:b/>
                <w:sz w:val="20"/>
                <w:szCs w:val="20"/>
              </w:rPr>
              <w:t>д</w:t>
            </w:r>
            <w:proofErr w:type="gramEnd"/>
            <w:r w:rsidRPr="001C2B61">
              <w:rPr>
                <w:b/>
                <w:sz w:val="20"/>
                <w:szCs w:val="20"/>
              </w:rPr>
              <w:t>о__________________________час</w:t>
            </w:r>
            <w:proofErr w:type="spellEnd"/>
            <w:r w:rsidRPr="001C2B61">
              <w:rPr>
                <w:b/>
                <w:sz w:val="20"/>
                <w:szCs w:val="20"/>
              </w:rPr>
              <w:t>.</w:t>
            </w:r>
          </w:p>
          <w:p w:rsidR="00780676" w:rsidRPr="001C2B61" w:rsidRDefault="00780676" w:rsidP="00780676">
            <w:pPr>
              <w:rPr>
                <w:b/>
                <w:sz w:val="20"/>
                <w:szCs w:val="20"/>
              </w:rPr>
            </w:pPr>
            <w:r w:rsidRPr="001C2B61">
              <w:rPr>
                <w:b/>
                <w:sz w:val="20"/>
                <w:szCs w:val="20"/>
              </w:rPr>
              <w:t>Приемосдатчик __________________________________________</w:t>
            </w:r>
          </w:p>
          <w:p w:rsidR="00780676" w:rsidRPr="00FA6086" w:rsidRDefault="00780676" w:rsidP="00780676">
            <w:pPr>
              <w:rPr>
                <w:b/>
                <w:sz w:val="20"/>
                <w:szCs w:val="20"/>
              </w:rPr>
            </w:pPr>
            <w:r w:rsidRPr="001C2B61">
              <w:rPr>
                <w:b/>
                <w:sz w:val="20"/>
                <w:szCs w:val="20"/>
              </w:rPr>
              <w:t xml:space="preserve"> «_____»_________________201</w:t>
            </w:r>
            <w:r>
              <w:rPr>
                <w:b/>
                <w:sz w:val="20"/>
                <w:szCs w:val="20"/>
              </w:rPr>
              <w:t>__</w:t>
            </w:r>
            <w:r w:rsidRPr="001C2B61">
              <w:rPr>
                <w:b/>
                <w:sz w:val="20"/>
                <w:szCs w:val="20"/>
              </w:rPr>
              <w:t xml:space="preserve"> г.  № наряда _________________</w:t>
            </w:r>
          </w:p>
        </w:tc>
      </w:tr>
      <w:tr w:rsidR="00780676" w:rsidRPr="001C2B61" w:rsidTr="00FA6086">
        <w:trPr>
          <w:trHeight w:val="3401"/>
        </w:trPr>
        <w:tc>
          <w:tcPr>
            <w:tcW w:w="7740" w:type="dxa"/>
          </w:tcPr>
          <w:p w:rsidR="00780676" w:rsidRPr="001C2B61" w:rsidRDefault="00780676" w:rsidP="00780676">
            <w:pPr>
              <w:jc w:val="center"/>
              <w:rPr>
                <w:b/>
                <w:sz w:val="20"/>
                <w:szCs w:val="20"/>
              </w:rPr>
            </w:pPr>
            <w:r w:rsidRPr="001C2B61">
              <w:rPr>
                <w:b/>
                <w:sz w:val="20"/>
                <w:szCs w:val="20"/>
              </w:rPr>
              <w:t>Контейнерный терминал _________ филиала ПАО «</w:t>
            </w:r>
            <w:proofErr w:type="spellStart"/>
            <w:r w:rsidRPr="001C2B61">
              <w:rPr>
                <w:b/>
                <w:sz w:val="20"/>
                <w:szCs w:val="20"/>
              </w:rPr>
              <w:t>ТрансКонтейнер</w:t>
            </w:r>
            <w:proofErr w:type="spellEnd"/>
            <w:r w:rsidRPr="001C2B61">
              <w:rPr>
                <w:b/>
                <w:sz w:val="20"/>
                <w:szCs w:val="20"/>
              </w:rPr>
              <w:t>» на  Дальневосточной железной дороге</w:t>
            </w:r>
          </w:p>
          <w:p w:rsidR="00780676" w:rsidRPr="001C2B61" w:rsidRDefault="00780676" w:rsidP="00780676">
            <w:pPr>
              <w:jc w:val="center"/>
              <w:rPr>
                <w:b/>
                <w:sz w:val="20"/>
                <w:szCs w:val="20"/>
              </w:rPr>
            </w:pPr>
          </w:p>
          <w:p w:rsidR="00780676" w:rsidRPr="001C2B61" w:rsidRDefault="00780676" w:rsidP="00780676">
            <w:pPr>
              <w:rPr>
                <w:b/>
                <w:sz w:val="20"/>
                <w:szCs w:val="20"/>
              </w:rPr>
            </w:pPr>
            <w:r w:rsidRPr="001C2B61">
              <w:rPr>
                <w:b/>
                <w:sz w:val="20"/>
                <w:szCs w:val="20"/>
              </w:rPr>
              <w:t xml:space="preserve"> МАТЕРИАЛЬНЫЙ  ПРОПУСК №  ___</w:t>
            </w:r>
            <w:r w:rsidRPr="001C2B61">
              <w:rPr>
                <w:b/>
                <w:i/>
                <w:sz w:val="20"/>
                <w:szCs w:val="20"/>
              </w:rPr>
              <w:t xml:space="preserve"> </w:t>
            </w:r>
            <w:r w:rsidRPr="001C2B61">
              <w:rPr>
                <w:b/>
                <w:sz w:val="20"/>
                <w:szCs w:val="20"/>
              </w:rPr>
              <w:t>от      «____»________201</w:t>
            </w:r>
            <w:r>
              <w:rPr>
                <w:b/>
                <w:sz w:val="20"/>
                <w:szCs w:val="20"/>
              </w:rPr>
              <w:t>__</w:t>
            </w:r>
            <w:r w:rsidRPr="001C2B61">
              <w:rPr>
                <w:b/>
                <w:sz w:val="20"/>
                <w:szCs w:val="20"/>
              </w:rPr>
              <w:t xml:space="preserve"> г. </w:t>
            </w:r>
          </w:p>
          <w:p w:rsidR="00780676" w:rsidRPr="001C2B61" w:rsidRDefault="00780676" w:rsidP="00780676">
            <w:pPr>
              <w:rPr>
                <w:b/>
                <w:sz w:val="20"/>
                <w:szCs w:val="20"/>
              </w:rPr>
            </w:pPr>
          </w:p>
          <w:p w:rsidR="00780676" w:rsidRPr="001C2B61" w:rsidRDefault="00780676" w:rsidP="00780676">
            <w:pPr>
              <w:rPr>
                <w:b/>
                <w:sz w:val="20"/>
                <w:szCs w:val="20"/>
              </w:rPr>
            </w:pPr>
            <w:r w:rsidRPr="001C2B61">
              <w:rPr>
                <w:b/>
                <w:sz w:val="20"/>
                <w:szCs w:val="20"/>
              </w:rPr>
              <w:t xml:space="preserve"> На внос/вынос, ввоз/вывоз материальных ценностей </w:t>
            </w:r>
          </w:p>
          <w:p w:rsidR="00780676" w:rsidRPr="001C2B61" w:rsidRDefault="00780676" w:rsidP="00780676">
            <w:pPr>
              <w:rPr>
                <w:sz w:val="20"/>
                <w:szCs w:val="20"/>
                <w:u w:val="single"/>
              </w:rPr>
            </w:pPr>
            <w:r w:rsidRPr="001C2B61">
              <w:rPr>
                <w:b/>
                <w:sz w:val="20"/>
                <w:szCs w:val="20"/>
              </w:rPr>
              <w:t xml:space="preserve">                      ______</w:t>
            </w:r>
            <w:r w:rsidRPr="001C2B61">
              <w:rPr>
                <w:sz w:val="20"/>
                <w:szCs w:val="20"/>
              </w:rPr>
              <w:t>_____</w:t>
            </w:r>
            <w:r w:rsidRPr="001C2B61">
              <w:rPr>
                <w:sz w:val="20"/>
                <w:szCs w:val="20"/>
                <w:u w:val="single"/>
              </w:rPr>
              <w:t>_______________________________________________</w:t>
            </w:r>
          </w:p>
          <w:p w:rsidR="00780676" w:rsidRPr="001C2B61" w:rsidRDefault="00780676" w:rsidP="00780676">
            <w:pPr>
              <w:rPr>
                <w:sz w:val="20"/>
                <w:szCs w:val="20"/>
              </w:rPr>
            </w:pPr>
            <w:r w:rsidRPr="001C2B61">
              <w:rPr>
                <w:sz w:val="20"/>
                <w:szCs w:val="20"/>
              </w:rPr>
              <w:t xml:space="preserve">                                                     (фамилия, инициалы)</w:t>
            </w:r>
          </w:p>
          <w:p w:rsidR="00780676" w:rsidRPr="001C2B61" w:rsidRDefault="00780676" w:rsidP="00780676">
            <w:pPr>
              <w:rPr>
                <w:sz w:val="20"/>
                <w:szCs w:val="20"/>
                <w:u w:val="single"/>
              </w:rPr>
            </w:pPr>
            <w:r w:rsidRPr="001C2B61">
              <w:rPr>
                <w:b/>
                <w:sz w:val="20"/>
                <w:szCs w:val="20"/>
              </w:rPr>
              <w:t xml:space="preserve">Автомобиль №  </w:t>
            </w:r>
            <w:r w:rsidRPr="001C2B61">
              <w:rPr>
                <w:sz w:val="20"/>
                <w:szCs w:val="20"/>
                <w:u w:val="single"/>
              </w:rPr>
              <w:t>______________________________________________________</w:t>
            </w:r>
          </w:p>
          <w:p w:rsidR="00780676" w:rsidRPr="001C2B61" w:rsidRDefault="00780676" w:rsidP="00780676">
            <w:pPr>
              <w:rPr>
                <w:sz w:val="20"/>
                <w:szCs w:val="20"/>
              </w:rPr>
            </w:pPr>
            <w:r w:rsidRPr="001C2B61">
              <w:rPr>
                <w:b/>
                <w:sz w:val="20"/>
                <w:szCs w:val="20"/>
              </w:rPr>
              <w:t>Наименование, количество мест</w:t>
            </w:r>
            <w:r w:rsidRPr="001C2B61">
              <w:rPr>
                <w:sz w:val="20"/>
                <w:szCs w:val="20"/>
                <w:u w:val="single"/>
              </w:rPr>
              <w:t>_____________________________</w:t>
            </w:r>
            <w:r w:rsidRPr="001C2B61">
              <w:rPr>
                <w:sz w:val="20"/>
                <w:szCs w:val="20"/>
              </w:rPr>
              <w:t xml:space="preserve"> </w:t>
            </w:r>
          </w:p>
          <w:p w:rsidR="00780676" w:rsidRPr="001C2B61" w:rsidRDefault="00780676" w:rsidP="00780676">
            <w:pPr>
              <w:rPr>
                <w:sz w:val="20"/>
                <w:szCs w:val="20"/>
              </w:rPr>
            </w:pPr>
            <w:r w:rsidRPr="001C2B61">
              <w:rPr>
                <w:sz w:val="20"/>
                <w:szCs w:val="20"/>
              </w:rPr>
              <w:t xml:space="preserve">                                                </w:t>
            </w:r>
          </w:p>
          <w:p w:rsidR="00780676" w:rsidRPr="001C2B61" w:rsidRDefault="00780676" w:rsidP="00780676">
            <w:pPr>
              <w:rPr>
                <w:b/>
                <w:sz w:val="20"/>
                <w:szCs w:val="20"/>
              </w:rPr>
            </w:pPr>
            <w:r w:rsidRPr="001C2B61">
              <w:rPr>
                <w:b/>
                <w:sz w:val="20"/>
                <w:szCs w:val="20"/>
              </w:rPr>
              <w:t>Выдал ____________________________________________________</w:t>
            </w:r>
          </w:p>
          <w:p w:rsidR="00780676" w:rsidRPr="001C2B61" w:rsidRDefault="00780676" w:rsidP="00780676">
            <w:pPr>
              <w:rPr>
                <w:b/>
                <w:sz w:val="20"/>
                <w:szCs w:val="20"/>
              </w:rPr>
            </w:pPr>
          </w:p>
          <w:p w:rsidR="00780676" w:rsidRPr="00FA6086" w:rsidRDefault="00780676" w:rsidP="00780676">
            <w:pPr>
              <w:rPr>
                <w:b/>
                <w:sz w:val="20"/>
                <w:szCs w:val="20"/>
              </w:rPr>
            </w:pPr>
            <w:r w:rsidRPr="001C2B61">
              <w:rPr>
                <w:b/>
                <w:sz w:val="20"/>
                <w:szCs w:val="20"/>
              </w:rPr>
              <w:t>«_____»_________________201</w:t>
            </w:r>
            <w:r>
              <w:rPr>
                <w:b/>
                <w:sz w:val="20"/>
                <w:szCs w:val="20"/>
              </w:rPr>
              <w:t>__</w:t>
            </w:r>
            <w:r w:rsidRPr="001C2B61">
              <w:rPr>
                <w:b/>
                <w:sz w:val="20"/>
                <w:szCs w:val="20"/>
              </w:rPr>
              <w:t xml:space="preserve"> г.  </w:t>
            </w:r>
          </w:p>
        </w:tc>
        <w:tc>
          <w:tcPr>
            <w:tcW w:w="8204" w:type="dxa"/>
          </w:tcPr>
          <w:p w:rsidR="00780676" w:rsidRPr="001C2B61" w:rsidRDefault="00780676" w:rsidP="00780676">
            <w:pPr>
              <w:jc w:val="center"/>
              <w:rPr>
                <w:b/>
                <w:sz w:val="20"/>
                <w:szCs w:val="20"/>
              </w:rPr>
            </w:pPr>
            <w:r w:rsidRPr="001C2B61">
              <w:rPr>
                <w:b/>
                <w:sz w:val="20"/>
                <w:szCs w:val="20"/>
              </w:rPr>
              <w:t>Контейнерный терминал _________ филиала ПАО «</w:t>
            </w:r>
            <w:proofErr w:type="spellStart"/>
            <w:r w:rsidRPr="001C2B61">
              <w:rPr>
                <w:b/>
                <w:sz w:val="20"/>
                <w:szCs w:val="20"/>
              </w:rPr>
              <w:t>ТрансКонтейнер</w:t>
            </w:r>
            <w:proofErr w:type="spellEnd"/>
            <w:r w:rsidRPr="001C2B61">
              <w:rPr>
                <w:b/>
                <w:sz w:val="20"/>
                <w:szCs w:val="20"/>
              </w:rPr>
              <w:t>» на  Дальневосточной железной дороге</w:t>
            </w:r>
          </w:p>
          <w:p w:rsidR="00780676" w:rsidRPr="001C2B61" w:rsidRDefault="00780676" w:rsidP="00780676">
            <w:pPr>
              <w:jc w:val="center"/>
              <w:rPr>
                <w:b/>
                <w:sz w:val="20"/>
                <w:szCs w:val="20"/>
              </w:rPr>
            </w:pPr>
          </w:p>
          <w:p w:rsidR="00780676" w:rsidRPr="001C2B61" w:rsidRDefault="00780676" w:rsidP="00780676">
            <w:pPr>
              <w:rPr>
                <w:b/>
                <w:sz w:val="20"/>
                <w:szCs w:val="20"/>
              </w:rPr>
            </w:pPr>
            <w:r w:rsidRPr="001C2B61">
              <w:rPr>
                <w:b/>
                <w:sz w:val="20"/>
                <w:szCs w:val="20"/>
              </w:rPr>
              <w:t xml:space="preserve"> КОРЕШОК ПРОПУСКА №  ____</w:t>
            </w:r>
            <w:r w:rsidRPr="001C2B61">
              <w:rPr>
                <w:b/>
                <w:i/>
                <w:sz w:val="20"/>
                <w:szCs w:val="20"/>
              </w:rPr>
              <w:t xml:space="preserve"> </w:t>
            </w:r>
            <w:r w:rsidRPr="001C2B61">
              <w:rPr>
                <w:b/>
                <w:sz w:val="20"/>
                <w:szCs w:val="20"/>
              </w:rPr>
              <w:t>от   «____» ________________201</w:t>
            </w:r>
            <w:r>
              <w:rPr>
                <w:b/>
                <w:sz w:val="20"/>
                <w:szCs w:val="20"/>
              </w:rPr>
              <w:t>__</w:t>
            </w:r>
            <w:r w:rsidRPr="001C2B61">
              <w:rPr>
                <w:b/>
                <w:sz w:val="20"/>
                <w:szCs w:val="20"/>
              </w:rPr>
              <w:t xml:space="preserve"> г.</w:t>
            </w:r>
          </w:p>
          <w:p w:rsidR="00780676" w:rsidRPr="001C2B61" w:rsidRDefault="00780676" w:rsidP="00780676">
            <w:pPr>
              <w:rPr>
                <w:b/>
                <w:sz w:val="20"/>
                <w:szCs w:val="20"/>
              </w:rPr>
            </w:pPr>
          </w:p>
          <w:p w:rsidR="00780676" w:rsidRPr="001C2B61" w:rsidRDefault="00780676" w:rsidP="00780676">
            <w:pPr>
              <w:rPr>
                <w:b/>
                <w:sz w:val="20"/>
                <w:szCs w:val="20"/>
              </w:rPr>
            </w:pPr>
            <w:r w:rsidRPr="001C2B61">
              <w:rPr>
                <w:b/>
                <w:sz w:val="20"/>
                <w:szCs w:val="20"/>
              </w:rPr>
              <w:t xml:space="preserve">На внос/вынос, ввоз/вывоз материальных ценностей </w:t>
            </w:r>
          </w:p>
          <w:p w:rsidR="00780676" w:rsidRPr="001C2B61" w:rsidRDefault="00780676" w:rsidP="00780676">
            <w:pPr>
              <w:rPr>
                <w:sz w:val="20"/>
                <w:szCs w:val="20"/>
                <w:u w:val="single"/>
              </w:rPr>
            </w:pPr>
            <w:r w:rsidRPr="001C2B61">
              <w:rPr>
                <w:b/>
                <w:sz w:val="20"/>
                <w:szCs w:val="20"/>
              </w:rPr>
              <w:t xml:space="preserve">                      ______</w:t>
            </w:r>
            <w:r w:rsidRPr="001C2B61">
              <w:rPr>
                <w:sz w:val="20"/>
                <w:szCs w:val="20"/>
              </w:rPr>
              <w:t>_____</w:t>
            </w:r>
            <w:r w:rsidRPr="001C2B61">
              <w:rPr>
                <w:sz w:val="20"/>
                <w:szCs w:val="20"/>
                <w:u w:val="single"/>
              </w:rPr>
              <w:t>_______________________________________________</w:t>
            </w:r>
          </w:p>
          <w:p w:rsidR="00780676" w:rsidRPr="001C2B61" w:rsidRDefault="00780676" w:rsidP="00780676">
            <w:pPr>
              <w:rPr>
                <w:sz w:val="20"/>
                <w:szCs w:val="20"/>
              </w:rPr>
            </w:pPr>
            <w:r w:rsidRPr="001C2B61">
              <w:rPr>
                <w:sz w:val="20"/>
                <w:szCs w:val="20"/>
              </w:rPr>
              <w:t xml:space="preserve">                                                     (фамилия, инициалы)</w:t>
            </w:r>
          </w:p>
          <w:p w:rsidR="00780676" w:rsidRPr="001C2B61" w:rsidRDefault="00780676" w:rsidP="00780676">
            <w:pPr>
              <w:rPr>
                <w:sz w:val="20"/>
                <w:szCs w:val="20"/>
                <w:u w:val="single"/>
              </w:rPr>
            </w:pPr>
            <w:r w:rsidRPr="001C2B61">
              <w:rPr>
                <w:b/>
                <w:sz w:val="20"/>
                <w:szCs w:val="20"/>
              </w:rPr>
              <w:t xml:space="preserve">Автомобиль №  </w:t>
            </w:r>
            <w:r w:rsidRPr="001C2B61">
              <w:rPr>
                <w:sz w:val="20"/>
                <w:szCs w:val="20"/>
                <w:u w:val="single"/>
              </w:rPr>
              <w:t>_______________________________________________________</w:t>
            </w:r>
          </w:p>
          <w:p w:rsidR="00780676" w:rsidRPr="001C2B61" w:rsidRDefault="00780676" w:rsidP="00780676">
            <w:pPr>
              <w:rPr>
                <w:sz w:val="20"/>
                <w:szCs w:val="20"/>
              </w:rPr>
            </w:pPr>
            <w:r w:rsidRPr="001C2B61">
              <w:rPr>
                <w:b/>
                <w:sz w:val="20"/>
                <w:szCs w:val="20"/>
              </w:rPr>
              <w:t>Наименование, количество мест_______</w:t>
            </w:r>
            <w:r w:rsidRPr="001C2B61">
              <w:rPr>
                <w:sz w:val="20"/>
                <w:szCs w:val="20"/>
                <w:u w:val="single"/>
              </w:rPr>
              <w:t>______________________</w:t>
            </w:r>
            <w:r w:rsidRPr="001C2B61">
              <w:rPr>
                <w:sz w:val="20"/>
                <w:szCs w:val="20"/>
              </w:rPr>
              <w:t xml:space="preserve"> </w:t>
            </w:r>
          </w:p>
          <w:p w:rsidR="00780676" w:rsidRPr="001C2B61" w:rsidRDefault="00780676" w:rsidP="00780676">
            <w:pPr>
              <w:rPr>
                <w:sz w:val="20"/>
                <w:szCs w:val="20"/>
              </w:rPr>
            </w:pPr>
            <w:r w:rsidRPr="001C2B61">
              <w:rPr>
                <w:sz w:val="20"/>
                <w:szCs w:val="20"/>
              </w:rPr>
              <w:t xml:space="preserve">                                                   </w:t>
            </w:r>
          </w:p>
          <w:p w:rsidR="00780676" w:rsidRPr="001C2B61" w:rsidRDefault="00780676" w:rsidP="00780676">
            <w:pPr>
              <w:rPr>
                <w:b/>
                <w:sz w:val="20"/>
                <w:szCs w:val="20"/>
              </w:rPr>
            </w:pPr>
            <w:r w:rsidRPr="001C2B61">
              <w:rPr>
                <w:b/>
                <w:sz w:val="20"/>
                <w:szCs w:val="20"/>
              </w:rPr>
              <w:t>Выдал ____________________________________________________</w:t>
            </w:r>
          </w:p>
          <w:p w:rsidR="00780676" w:rsidRPr="001C2B61" w:rsidRDefault="00780676" w:rsidP="00780676">
            <w:pPr>
              <w:rPr>
                <w:b/>
                <w:sz w:val="20"/>
                <w:szCs w:val="20"/>
              </w:rPr>
            </w:pPr>
          </w:p>
          <w:p w:rsidR="00780676" w:rsidRPr="00FA6086" w:rsidRDefault="00780676" w:rsidP="00780676">
            <w:pPr>
              <w:rPr>
                <w:b/>
                <w:sz w:val="20"/>
                <w:szCs w:val="20"/>
              </w:rPr>
            </w:pPr>
            <w:r w:rsidRPr="001C2B61">
              <w:rPr>
                <w:b/>
                <w:sz w:val="20"/>
                <w:szCs w:val="20"/>
              </w:rPr>
              <w:t>«_____»_________________201</w:t>
            </w:r>
            <w:r>
              <w:rPr>
                <w:b/>
                <w:sz w:val="20"/>
                <w:szCs w:val="20"/>
              </w:rPr>
              <w:t>__</w:t>
            </w:r>
            <w:r w:rsidRPr="001C2B61">
              <w:rPr>
                <w:b/>
                <w:sz w:val="20"/>
                <w:szCs w:val="20"/>
              </w:rPr>
              <w:t xml:space="preserve"> г.  </w:t>
            </w:r>
          </w:p>
        </w:tc>
      </w:tr>
    </w:tbl>
    <w:p w:rsidR="00780676" w:rsidRDefault="00780676" w:rsidP="00780676">
      <w:pPr>
        <w:sectPr w:rsidR="00780676" w:rsidSect="00FA6086">
          <w:pgSz w:w="16838" w:h="11906" w:orient="landscape"/>
          <w:pgMar w:top="284" w:right="567" w:bottom="360" w:left="567" w:header="709" w:footer="152" w:gutter="0"/>
          <w:cols w:space="708"/>
          <w:docGrid w:linePitch="360"/>
        </w:sectPr>
      </w:pPr>
    </w:p>
    <w:p w:rsidR="00780676" w:rsidRDefault="00780676" w:rsidP="00780676">
      <w:pPr>
        <w:rPr>
          <w:b/>
          <w:sz w:val="16"/>
          <w:szCs w:val="16"/>
        </w:rPr>
      </w:pPr>
    </w:p>
    <w:p w:rsidR="00780676" w:rsidRPr="001C55D3" w:rsidRDefault="00780676" w:rsidP="00780676">
      <w:pPr>
        <w:ind w:firstLine="708"/>
      </w:pPr>
    </w:p>
    <w:p w:rsidR="000954FB" w:rsidRPr="003B366C" w:rsidRDefault="000954FB" w:rsidP="00B00452">
      <w:pPr>
        <w:pStyle w:val="2"/>
        <w:spacing w:before="0" w:after="0"/>
        <w:jc w:val="right"/>
        <w:rPr>
          <w:rFonts w:cs="Times New Roman"/>
          <w:i w:val="0"/>
          <w:iCs w:val="0"/>
        </w:rPr>
      </w:pPr>
      <w:r w:rsidRPr="003B366C">
        <w:rPr>
          <w:rFonts w:cs="Times New Roman"/>
          <w:i w:val="0"/>
          <w:iCs w:val="0"/>
        </w:rPr>
        <w:t>Приложение № 6</w:t>
      </w:r>
    </w:p>
    <w:p w:rsidR="000954FB" w:rsidRPr="003B366C" w:rsidRDefault="000954FB" w:rsidP="001E086B">
      <w:pPr>
        <w:pStyle w:val="2"/>
        <w:spacing w:before="0" w:after="0"/>
        <w:jc w:val="right"/>
        <w:rPr>
          <w:rFonts w:cs="Times New Roman"/>
          <w:i w:val="0"/>
          <w:iCs w:val="0"/>
        </w:rPr>
      </w:pPr>
      <w:r w:rsidRPr="003B366C">
        <w:rPr>
          <w:rFonts w:cs="Times New Roman"/>
          <w:i w:val="0"/>
          <w:iCs w:val="0"/>
        </w:rPr>
        <w:t>к документации о закупке</w:t>
      </w:r>
    </w:p>
    <w:p w:rsidR="000954FB" w:rsidRPr="003B366C" w:rsidRDefault="000954FB" w:rsidP="000954FB">
      <w:pPr>
        <w:pStyle w:val="afa"/>
        <w:jc w:val="left"/>
        <w:rPr>
          <w:b/>
          <w:i/>
          <w:sz w:val="28"/>
          <w:szCs w:val="28"/>
        </w:rPr>
      </w:pPr>
    </w:p>
    <w:p w:rsidR="000954FB" w:rsidRPr="003B366C" w:rsidRDefault="000954FB" w:rsidP="000954FB">
      <w:pPr>
        <w:pStyle w:val="afa"/>
        <w:jc w:val="left"/>
        <w:rPr>
          <w:b/>
          <w:i/>
          <w:sz w:val="28"/>
          <w:szCs w:val="28"/>
        </w:rPr>
      </w:pPr>
    </w:p>
    <w:p w:rsidR="000954FB" w:rsidRPr="003B366C" w:rsidRDefault="000954FB" w:rsidP="000954FB">
      <w:pPr>
        <w:jc w:val="center"/>
        <w:rPr>
          <w:b/>
          <w:bCs/>
          <w:sz w:val="28"/>
          <w:szCs w:val="28"/>
        </w:rPr>
      </w:pPr>
      <w:r w:rsidRPr="003B366C">
        <w:rPr>
          <w:b/>
          <w:bCs/>
          <w:sz w:val="28"/>
          <w:szCs w:val="28"/>
        </w:rPr>
        <w:t>СВЕДЕНИЯ ОБ АДМИНИСТРАТИВНОМ И ПРОИЗВОДСТВЕННОМ ПЕРСОНАЛЕ ПРЕТЕНДЕНТА</w:t>
      </w:r>
    </w:p>
    <w:p w:rsidR="000954FB" w:rsidRPr="003B366C" w:rsidRDefault="000954FB" w:rsidP="000954FB">
      <w:pPr>
        <w:jc w:val="center"/>
      </w:pPr>
    </w:p>
    <w:p w:rsidR="000954FB" w:rsidRPr="003B366C" w:rsidRDefault="000954FB" w:rsidP="000954FB">
      <w:pPr>
        <w:tabs>
          <w:tab w:val="left" w:pos="9639"/>
        </w:tabs>
        <w:jc w:val="center"/>
        <w:rPr>
          <w:b/>
          <w:bCs/>
          <w:sz w:val="28"/>
          <w:szCs w:val="28"/>
        </w:rPr>
      </w:pPr>
      <w:r w:rsidRPr="003B366C">
        <w:rPr>
          <w:b/>
          <w:bCs/>
          <w:sz w:val="28"/>
          <w:szCs w:val="28"/>
        </w:rPr>
        <w:t xml:space="preserve">Административный персонал </w:t>
      </w:r>
    </w:p>
    <w:p w:rsidR="000954FB" w:rsidRPr="003B366C"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3B366C" w:rsidTr="00BF6892">
        <w:trPr>
          <w:jc w:val="center"/>
        </w:trPr>
        <w:tc>
          <w:tcPr>
            <w:tcW w:w="761" w:type="dxa"/>
            <w:vAlign w:val="center"/>
          </w:tcPr>
          <w:p w:rsidR="000954FB" w:rsidRPr="003B366C" w:rsidRDefault="000954FB" w:rsidP="00BF6892">
            <w:pPr>
              <w:tabs>
                <w:tab w:val="left" w:pos="9639"/>
              </w:tabs>
              <w:jc w:val="center"/>
            </w:pPr>
            <w:r w:rsidRPr="003B366C">
              <w:t xml:space="preserve">№ </w:t>
            </w:r>
            <w:proofErr w:type="gramStart"/>
            <w:r w:rsidRPr="003B366C">
              <w:t>п</w:t>
            </w:r>
            <w:proofErr w:type="gramEnd"/>
            <w:r w:rsidRPr="003B366C">
              <w:t>/п</w:t>
            </w:r>
          </w:p>
        </w:tc>
        <w:tc>
          <w:tcPr>
            <w:tcW w:w="2299" w:type="dxa"/>
            <w:vAlign w:val="center"/>
          </w:tcPr>
          <w:p w:rsidR="000954FB" w:rsidRPr="003B366C" w:rsidRDefault="000954FB" w:rsidP="00BF6892">
            <w:pPr>
              <w:tabs>
                <w:tab w:val="left" w:pos="9639"/>
              </w:tabs>
              <w:jc w:val="center"/>
            </w:pPr>
            <w:r w:rsidRPr="003B366C">
              <w:t>Занимаемая должность</w:t>
            </w:r>
          </w:p>
        </w:tc>
        <w:tc>
          <w:tcPr>
            <w:tcW w:w="2762" w:type="dxa"/>
            <w:vAlign w:val="center"/>
          </w:tcPr>
          <w:p w:rsidR="000954FB" w:rsidRPr="003B366C" w:rsidRDefault="000954FB" w:rsidP="00BF6892">
            <w:pPr>
              <w:tabs>
                <w:tab w:val="left" w:pos="9639"/>
              </w:tabs>
              <w:jc w:val="center"/>
            </w:pPr>
            <w:r w:rsidRPr="003B366C">
              <w:t>Ф.И.О.</w:t>
            </w:r>
          </w:p>
        </w:tc>
        <w:tc>
          <w:tcPr>
            <w:tcW w:w="2160" w:type="dxa"/>
            <w:vAlign w:val="center"/>
          </w:tcPr>
          <w:p w:rsidR="000954FB" w:rsidRPr="003B366C" w:rsidRDefault="000954FB" w:rsidP="00BF6892">
            <w:pPr>
              <w:tabs>
                <w:tab w:val="left" w:pos="9639"/>
              </w:tabs>
              <w:jc w:val="center"/>
            </w:pPr>
            <w:r w:rsidRPr="003B366C">
              <w:t>Образование и специальность</w:t>
            </w:r>
          </w:p>
        </w:tc>
        <w:tc>
          <w:tcPr>
            <w:tcW w:w="2247" w:type="dxa"/>
            <w:vAlign w:val="center"/>
          </w:tcPr>
          <w:p w:rsidR="000954FB" w:rsidRPr="003B366C" w:rsidRDefault="000954FB" w:rsidP="00BF6892">
            <w:pPr>
              <w:tabs>
                <w:tab w:val="left" w:pos="9639"/>
              </w:tabs>
              <w:jc w:val="center"/>
            </w:pPr>
            <w:r w:rsidRPr="003B366C">
              <w:t>Стаж работы по профилю занимаемой должности</w:t>
            </w:r>
          </w:p>
        </w:tc>
      </w:tr>
      <w:tr w:rsidR="000954FB" w:rsidRPr="003B366C" w:rsidTr="00BF6892">
        <w:trPr>
          <w:jc w:val="center"/>
        </w:trPr>
        <w:tc>
          <w:tcPr>
            <w:tcW w:w="761" w:type="dxa"/>
            <w:vAlign w:val="center"/>
          </w:tcPr>
          <w:p w:rsidR="000954FB" w:rsidRPr="003B366C" w:rsidRDefault="000954FB" w:rsidP="00BF6892">
            <w:pPr>
              <w:tabs>
                <w:tab w:val="left" w:pos="9639"/>
              </w:tabs>
              <w:jc w:val="center"/>
            </w:pPr>
            <w:r w:rsidRPr="003B366C">
              <w:t>1</w:t>
            </w:r>
          </w:p>
        </w:tc>
        <w:tc>
          <w:tcPr>
            <w:tcW w:w="2299" w:type="dxa"/>
            <w:vAlign w:val="center"/>
          </w:tcPr>
          <w:p w:rsidR="000954FB" w:rsidRPr="003B366C" w:rsidRDefault="000954FB" w:rsidP="00BF6892">
            <w:pPr>
              <w:tabs>
                <w:tab w:val="left" w:pos="9639"/>
              </w:tabs>
              <w:jc w:val="center"/>
            </w:pPr>
          </w:p>
        </w:tc>
        <w:tc>
          <w:tcPr>
            <w:tcW w:w="2762" w:type="dxa"/>
          </w:tcPr>
          <w:p w:rsidR="000954FB" w:rsidRPr="003B366C" w:rsidRDefault="000954FB" w:rsidP="00BF6892">
            <w:pPr>
              <w:tabs>
                <w:tab w:val="left" w:pos="9639"/>
              </w:tabs>
              <w:jc w:val="center"/>
            </w:pPr>
          </w:p>
        </w:tc>
        <w:tc>
          <w:tcPr>
            <w:tcW w:w="2160" w:type="dxa"/>
            <w:vAlign w:val="center"/>
          </w:tcPr>
          <w:p w:rsidR="000954FB" w:rsidRPr="003B366C" w:rsidRDefault="000954FB" w:rsidP="00BF6892">
            <w:pPr>
              <w:tabs>
                <w:tab w:val="left" w:pos="9639"/>
              </w:tabs>
              <w:jc w:val="center"/>
            </w:pPr>
          </w:p>
        </w:tc>
        <w:tc>
          <w:tcPr>
            <w:tcW w:w="2247" w:type="dxa"/>
            <w:vAlign w:val="center"/>
          </w:tcPr>
          <w:p w:rsidR="000954FB" w:rsidRPr="003B366C" w:rsidRDefault="000954FB" w:rsidP="00BF6892">
            <w:pPr>
              <w:tabs>
                <w:tab w:val="left" w:pos="9639"/>
              </w:tabs>
              <w:jc w:val="center"/>
            </w:pPr>
          </w:p>
        </w:tc>
      </w:tr>
      <w:tr w:rsidR="000954FB" w:rsidRPr="003B366C" w:rsidTr="00BF6892">
        <w:trPr>
          <w:jc w:val="center"/>
        </w:trPr>
        <w:tc>
          <w:tcPr>
            <w:tcW w:w="761" w:type="dxa"/>
            <w:vAlign w:val="center"/>
          </w:tcPr>
          <w:p w:rsidR="000954FB" w:rsidRPr="003B366C" w:rsidRDefault="000954FB" w:rsidP="00BF6892">
            <w:pPr>
              <w:tabs>
                <w:tab w:val="left" w:pos="9639"/>
              </w:tabs>
              <w:jc w:val="center"/>
            </w:pPr>
            <w:r w:rsidRPr="003B366C">
              <w:t>2</w:t>
            </w:r>
          </w:p>
        </w:tc>
        <w:tc>
          <w:tcPr>
            <w:tcW w:w="2299" w:type="dxa"/>
            <w:vAlign w:val="center"/>
          </w:tcPr>
          <w:p w:rsidR="000954FB" w:rsidRPr="003B366C" w:rsidRDefault="000954FB" w:rsidP="00BF6892">
            <w:pPr>
              <w:tabs>
                <w:tab w:val="left" w:pos="9639"/>
              </w:tabs>
              <w:jc w:val="center"/>
            </w:pPr>
          </w:p>
        </w:tc>
        <w:tc>
          <w:tcPr>
            <w:tcW w:w="2762" w:type="dxa"/>
          </w:tcPr>
          <w:p w:rsidR="000954FB" w:rsidRPr="003B366C" w:rsidRDefault="000954FB" w:rsidP="00BF6892">
            <w:pPr>
              <w:tabs>
                <w:tab w:val="left" w:pos="9639"/>
              </w:tabs>
              <w:jc w:val="center"/>
            </w:pPr>
          </w:p>
        </w:tc>
        <w:tc>
          <w:tcPr>
            <w:tcW w:w="2160" w:type="dxa"/>
            <w:vAlign w:val="center"/>
          </w:tcPr>
          <w:p w:rsidR="000954FB" w:rsidRPr="003B366C" w:rsidRDefault="000954FB" w:rsidP="00BF6892">
            <w:pPr>
              <w:tabs>
                <w:tab w:val="left" w:pos="9639"/>
              </w:tabs>
              <w:jc w:val="center"/>
            </w:pPr>
          </w:p>
        </w:tc>
        <w:tc>
          <w:tcPr>
            <w:tcW w:w="2247" w:type="dxa"/>
            <w:vAlign w:val="center"/>
          </w:tcPr>
          <w:p w:rsidR="000954FB" w:rsidRPr="003B366C" w:rsidRDefault="000954FB" w:rsidP="00BF6892">
            <w:pPr>
              <w:tabs>
                <w:tab w:val="left" w:pos="9639"/>
              </w:tabs>
              <w:jc w:val="center"/>
            </w:pPr>
          </w:p>
        </w:tc>
      </w:tr>
      <w:tr w:rsidR="000954FB" w:rsidRPr="003B366C" w:rsidTr="00BF6892">
        <w:trPr>
          <w:jc w:val="center"/>
        </w:trPr>
        <w:tc>
          <w:tcPr>
            <w:tcW w:w="761" w:type="dxa"/>
            <w:vAlign w:val="center"/>
          </w:tcPr>
          <w:p w:rsidR="000954FB" w:rsidRPr="003B366C" w:rsidRDefault="000954FB" w:rsidP="00BF6892">
            <w:pPr>
              <w:tabs>
                <w:tab w:val="left" w:pos="9639"/>
              </w:tabs>
              <w:jc w:val="center"/>
            </w:pPr>
            <w:r w:rsidRPr="003B366C">
              <w:t>…</w:t>
            </w:r>
          </w:p>
        </w:tc>
        <w:tc>
          <w:tcPr>
            <w:tcW w:w="2299" w:type="dxa"/>
            <w:vAlign w:val="center"/>
          </w:tcPr>
          <w:p w:rsidR="000954FB" w:rsidRPr="003B366C" w:rsidRDefault="000954FB" w:rsidP="00BF6892">
            <w:pPr>
              <w:tabs>
                <w:tab w:val="left" w:pos="9639"/>
              </w:tabs>
              <w:jc w:val="center"/>
            </w:pPr>
          </w:p>
        </w:tc>
        <w:tc>
          <w:tcPr>
            <w:tcW w:w="2762" w:type="dxa"/>
          </w:tcPr>
          <w:p w:rsidR="000954FB" w:rsidRPr="003B366C" w:rsidRDefault="000954FB" w:rsidP="00BF6892">
            <w:pPr>
              <w:tabs>
                <w:tab w:val="left" w:pos="9639"/>
              </w:tabs>
              <w:jc w:val="center"/>
            </w:pPr>
          </w:p>
        </w:tc>
        <w:tc>
          <w:tcPr>
            <w:tcW w:w="2160" w:type="dxa"/>
            <w:vAlign w:val="center"/>
          </w:tcPr>
          <w:p w:rsidR="000954FB" w:rsidRPr="003B366C" w:rsidRDefault="000954FB" w:rsidP="00BF6892">
            <w:pPr>
              <w:tabs>
                <w:tab w:val="left" w:pos="9639"/>
              </w:tabs>
              <w:jc w:val="center"/>
            </w:pPr>
          </w:p>
        </w:tc>
        <w:tc>
          <w:tcPr>
            <w:tcW w:w="2247" w:type="dxa"/>
            <w:vAlign w:val="center"/>
          </w:tcPr>
          <w:p w:rsidR="000954FB" w:rsidRPr="003B366C" w:rsidRDefault="000954FB" w:rsidP="00BF6892">
            <w:pPr>
              <w:tabs>
                <w:tab w:val="left" w:pos="9639"/>
              </w:tabs>
              <w:jc w:val="center"/>
            </w:pPr>
          </w:p>
        </w:tc>
      </w:tr>
    </w:tbl>
    <w:p w:rsidR="000954FB" w:rsidRPr="003B366C" w:rsidRDefault="000954FB" w:rsidP="000954FB">
      <w:pPr>
        <w:tabs>
          <w:tab w:val="left" w:pos="9639"/>
        </w:tabs>
      </w:pPr>
    </w:p>
    <w:p w:rsidR="000954FB" w:rsidRPr="003B366C" w:rsidRDefault="000954FB" w:rsidP="000954FB">
      <w:pPr>
        <w:tabs>
          <w:tab w:val="left" w:pos="9639"/>
        </w:tabs>
        <w:jc w:val="center"/>
        <w:rPr>
          <w:b/>
          <w:bCs/>
          <w:sz w:val="28"/>
          <w:szCs w:val="28"/>
        </w:rPr>
      </w:pPr>
      <w:r w:rsidRPr="003B366C">
        <w:rPr>
          <w:b/>
          <w:bCs/>
          <w:sz w:val="28"/>
          <w:szCs w:val="28"/>
        </w:rPr>
        <w:t>Производственный персонал (рабочие)</w:t>
      </w:r>
    </w:p>
    <w:p w:rsidR="000954FB" w:rsidRPr="003B366C"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3B366C" w:rsidTr="00BF6892">
        <w:trPr>
          <w:trHeight w:val="1000"/>
          <w:jc w:val="center"/>
        </w:trPr>
        <w:tc>
          <w:tcPr>
            <w:tcW w:w="669" w:type="dxa"/>
            <w:vAlign w:val="center"/>
          </w:tcPr>
          <w:p w:rsidR="000954FB" w:rsidRPr="003B366C" w:rsidRDefault="000954FB" w:rsidP="00BF6892">
            <w:pPr>
              <w:tabs>
                <w:tab w:val="left" w:pos="9639"/>
              </w:tabs>
              <w:jc w:val="center"/>
            </w:pPr>
            <w:r w:rsidRPr="003B366C">
              <w:t xml:space="preserve">№ </w:t>
            </w:r>
            <w:proofErr w:type="gramStart"/>
            <w:r w:rsidRPr="003B366C">
              <w:t>п</w:t>
            </w:r>
            <w:proofErr w:type="gramEnd"/>
            <w:r w:rsidRPr="003B366C">
              <w:t>/п</w:t>
            </w:r>
          </w:p>
        </w:tc>
        <w:tc>
          <w:tcPr>
            <w:tcW w:w="3782" w:type="dxa"/>
            <w:vAlign w:val="center"/>
          </w:tcPr>
          <w:p w:rsidR="000954FB" w:rsidRPr="003B366C" w:rsidRDefault="000954FB" w:rsidP="00BF6892">
            <w:pPr>
              <w:tabs>
                <w:tab w:val="left" w:pos="9639"/>
              </w:tabs>
              <w:jc w:val="center"/>
            </w:pPr>
            <w:r w:rsidRPr="003B366C">
              <w:t>Специальность</w:t>
            </w:r>
          </w:p>
          <w:p w:rsidR="000954FB" w:rsidRPr="003B366C" w:rsidRDefault="000954FB" w:rsidP="00BF6892">
            <w:pPr>
              <w:tabs>
                <w:tab w:val="left" w:pos="9639"/>
              </w:tabs>
              <w:jc w:val="center"/>
            </w:pPr>
            <w:r w:rsidRPr="003B366C">
              <w:t>по каждому рабочему</w:t>
            </w:r>
          </w:p>
        </w:tc>
        <w:tc>
          <w:tcPr>
            <w:tcW w:w="1944" w:type="dxa"/>
            <w:vAlign w:val="center"/>
          </w:tcPr>
          <w:p w:rsidR="000954FB" w:rsidRPr="003B366C" w:rsidRDefault="000954FB" w:rsidP="00BF6892">
            <w:pPr>
              <w:tabs>
                <w:tab w:val="left" w:pos="9639"/>
              </w:tabs>
              <w:jc w:val="center"/>
            </w:pPr>
            <w:r w:rsidRPr="003B366C">
              <w:t>Разряд, квалификация</w:t>
            </w:r>
          </w:p>
        </w:tc>
        <w:tc>
          <w:tcPr>
            <w:tcW w:w="2685" w:type="dxa"/>
            <w:vAlign w:val="center"/>
          </w:tcPr>
          <w:p w:rsidR="000954FB" w:rsidRPr="003B366C" w:rsidRDefault="000954FB" w:rsidP="00BF6892">
            <w:pPr>
              <w:tabs>
                <w:tab w:val="left" w:pos="9639"/>
              </w:tabs>
              <w:jc w:val="center"/>
            </w:pPr>
            <w:r w:rsidRPr="003B366C">
              <w:t>Стаж работы по специальности</w:t>
            </w:r>
          </w:p>
        </w:tc>
      </w:tr>
      <w:tr w:rsidR="000954FB" w:rsidRPr="003B366C" w:rsidTr="00BF6892">
        <w:trPr>
          <w:jc w:val="center"/>
        </w:trPr>
        <w:tc>
          <w:tcPr>
            <w:tcW w:w="669" w:type="dxa"/>
            <w:vAlign w:val="center"/>
          </w:tcPr>
          <w:p w:rsidR="000954FB" w:rsidRPr="003B366C" w:rsidRDefault="000954FB" w:rsidP="00BF6892">
            <w:pPr>
              <w:tabs>
                <w:tab w:val="left" w:pos="9639"/>
              </w:tabs>
              <w:jc w:val="center"/>
            </w:pPr>
            <w:r w:rsidRPr="003B366C">
              <w:t>1</w:t>
            </w:r>
          </w:p>
        </w:tc>
        <w:tc>
          <w:tcPr>
            <w:tcW w:w="3782" w:type="dxa"/>
            <w:vAlign w:val="center"/>
          </w:tcPr>
          <w:p w:rsidR="000954FB" w:rsidRPr="003B366C" w:rsidRDefault="000954FB" w:rsidP="00BF6892">
            <w:pPr>
              <w:tabs>
                <w:tab w:val="left" w:pos="9639"/>
              </w:tabs>
              <w:jc w:val="center"/>
            </w:pPr>
          </w:p>
        </w:tc>
        <w:tc>
          <w:tcPr>
            <w:tcW w:w="1944" w:type="dxa"/>
          </w:tcPr>
          <w:p w:rsidR="000954FB" w:rsidRPr="003B366C" w:rsidRDefault="000954FB" w:rsidP="00BF6892">
            <w:pPr>
              <w:tabs>
                <w:tab w:val="left" w:pos="9639"/>
              </w:tabs>
              <w:jc w:val="center"/>
            </w:pPr>
          </w:p>
        </w:tc>
        <w:tc>
          <w:tcPr>
            <w:tcW w:w="2685" w:type="dxa"/>
            <w:vAlign w:val="center"/>
          </w:tcPr>
          <w:p w:rsidR="000954FB" w:rsidRPr="003B366C" w:rsidRDefault="000954FB" w:rsidP="00BF6892">
            <w:pPr>
              <w:tabs>
                <w:tab w:val="left" w:pos="9639"/>
              </w:tabs>
              <w:jc w:val="center"/>
            </w:pPr>
          </w:p>
        </w:tc>
      </w:tr>
      <w:tr w:rsidR="000954FB" w:rsidRPr="003B366C" w:rsidTr="00BF6892">
        <w:trPr>
          <w:jc w:val="center"/>
        </w:trPr>
        <w:tc>
          <w:tcPr>
            <w:tcW w:w="669" w:type="dxa"/>
            <w:vAlign w:val="center"/>
          </w:tcPr>
          <w:p w:rsidR="000954FB" w:rsidRPr="003B366C" w:rsidRDefault="000954FB" w:rsidP="00BF6892">
            <w:pPr>
              <w:tabs>
                <w:tab w:val="left" w:pos="9639"/>
              </w:tabs>
              <w:jc w:val="center"/>
            </w:pPr>
            <w:r w:rsidRPr="003B366C">
              <w:t>2</w:t>
            </w:r>
          </w:p>
        </w:tc>
        <w:tc>
          <w:tcPr>
            <w:tcW w:w="3782" w:type="dxa"/>
            <w:vAlign w:val="center"/>
          </w:tcPr>
          <w:p w:rsidR="000954FB" w:rsidRPr="003B366C" w:rsidRDefault="000954FB" w:rsidP="00BF6892">
            <w:pPr>
              <w:tabs>
                <w:tab w:val="left" w:pos="9639"/>
              </w:tabs>
              <w:jc w:val="center"/>
            </w:pPr>
          </w:p>
        </w:tc>
        <w:tc>
          <w:tcPr>
            <w:tcW w:w="1944" w:type="dxa"/>
          </w:tcPr>
          <w:p w:rsidR="000954FB" w:rsidRPr="003B366C" w:rsidRDefault="000954FB" w:rsidP="00BF6892">
            <w:pPr>
              <w:tabs>
                <w:tab w:val="left" w:pos="9639"/>
              </w:tabs>
              <w:jc w:val="center"/>
            </w:pPr>
          </w:p>
        </w:tc>
        <w:tc>
          <w:tcPr>
            <w:tcW w:w="2685" w:type="dxa"/>
            <w:vAlign w:val="center"/>
          </w:tcPr>
          <w:p w:rsidR="000954FB" w:rsidRPr="003B366C" w:rsidRDefault="000954FB" w:rsidP="00BF6892">
            <w:pPr>
              <w:tabs>
                <w:tab w:val="left" w:pos="9639"/>
              </w:tabs>
              <w:jc w:val="center"/>
            </w:pPr>
          </w:p>
        </w:tc>
      </w:tr>
      <w:tr w:rsidR="000954FB" w:rsidRPr="003B366C" w:rsidTr="00BF6892">
        <w:trPr>
          <w:jc w:val="center"/>
        </w:trPr>
        <w:tc>
          <w:tcPr>
            <w:tcW w:w="669" w:type="dxa"/>
            <w:vAlign w:val="center"/>
          </w:tcPr>
          <w:p w:rsidR="000954FB" w:rsidRPr="003B366C" w:rsidRDefault="000954FB" w:rsidP="00BF6892">
            <w:pPr>
              <w:tabs>
                <w:tab w:val="left" w:pos="9639"/>
              </w:tabs>
              <w:jc w:val="center"/>
            </w:pPr>
            <w:r w:rsidRPr="003B366C">
              <w:t>…</w:t>
            </w:r>
          </w:p>
        </w:tc>
        <w:tc>
          <w:tcPr>
            <w:tcW w:w="3782" w:type="dxa"/>
            <w:vAlign w:val="center"/>
          </w:tcPr>
          <w:p w:rsidR="000954FB" w:rsidRPr="003B366C" w:rsidRDefault="000954FB" w:rsidP="00BF6892">
            <w:pPr>
              <w:tabs>
                <w:tab w:val="left" w:pos="9639"/>
              </w:tabs>
              <w:jc w:val="center"/>
            </w:pPr>
          </w:p>
        </w:tc>
        <w:tc>
          <w:tcPr>
            <w:tcW w:w="1944" w:type="dxa"/>
          </w:tcPr>
          <w:p w:rsidR="000954FB" w:rsidRPr="003B366C" w:rsidRDefault="000954FB" w:rsidP="00BF6892">
            <w:pPr>
              <w:tabs>
                <w:tab w:val="left" w:pos="9639"/>
              </w:tabs>
              <w:jc w:val="center"/>
            </w:pPr>
          </w:p>
        </w:tc>
        <w:tc>
          <w:tcPr>
            <w:tcW w:w="2685" w:type="dxa"/>
            <w:vAlign w:val="center"/>
          </w:tcPr>
          <w:p w:rsidR="000954FB" w:rsidRPr="003B366C" w:rsidRDefault="000954FB" w:rsidP="00BF6892">
            <w:pPr>
              <w:tabs>
                <w:tab w:val="left" w:pos="9639"/>
              </w:tabs>
              <w:jc w:val="center"/>
            </w:pPr>
          </w:p>
        </w:tc>
      </w:tr>
    </w:tbl>
    <w:p w:rsidR="000954FB" w:rsidRPr="003B366C" w:rsidRDefault="000954FB" w:rsidP="000954FB">
      <w:pPr>
        <w:pStyle w:val="afa"/>
        <w:jc w:val="left"/>
        <w:rPr>
          <w:b/>
          <w:i/>
          <w:sz w:val="28"/>
          <w:szCs w:val="28"/>
        </w:rPr>
      </w:pPr>
    </w:p>
    <w:p w:rsidR="007F189B" w:rsidRPr="003B366C" w:rsidRDefault="007F189B" w:rsidP="00193D5D"/>
    <w:p w:rsidR="007F189B" w:rsidRPr="003B366C" w:rsidRDefault="007F189B" w:rsidP="00193D5D"/>
    <w:p w:rsidR="000954FB" w:rsidRPr="003B366C" w:rsidRDefault="000954FB" w:rsidP="000954FB">
      <w:pPr>
        <w:pStyle w:val="3"/>
        <w:spacing w:before="0" w:after="0"/>
        <w:rPr>
          <w:b w:val="0"/>
          <w:sz w:val="28"/>
          <w:szCs w:val="28"/>
        </w:rPr>
      </w:pPr>
      <w:r w:rsidRPr="003B366C">
        <w:rPr>
          <w:rFonts w:ascii="Times New Roman" w:hAnsi="Times New Roman"/>
          <w:sz w:val="28"/>
          <w:szCs w:val="28"/>
        </w:rPr>
        <w:t>Представитель</w:t>
      </w:r>
      <w:r w:rsidR="00BB306F" w:rsidRPr="003B366C">
        <w:rPr>
          <w:rFonts w:ascii="Times New Roman" w:hAnsi="Times New Roman"/>
          <w:sz w:val="28"/>
          <w:szCs w:val="28"/>
        </w:rPr>
        <w:t>, имеющий полномочия подписать З</w:t>
      </w:r>
      <w:r w:rsidRPr="003B366C">
        <w:rPr>
          <w:rFonts w:ascii="Times New Roman" w:hAnsi="Times New Roman"/>
          <w:sz w:val="28"/>
          <w:szCs w:val="28"/>
        </w:rPr>
        <w:t>аявку на участие от имени ______________________________________________________________</w:t>
      </w:r>
    </w:p>
    <w:p w:rsidR="000954FB" w:rsidRPr="003B366C" w:rsidRDefault="000954FB" w:rsidP="000954FB">
      <w:pPr>
        <w:tabs>
          <w:tab w:val="left" w:pos="8640"/>
        </w:tabs>
        <w:jc w:val="center"/>
        <w:rPr>
          <w:i/>
        </w:rPr>
      </w:pPr>
      <w:r w:rsidRPr="003B366C">
        <w:rPr>
          <w:i/>
        </w:rPr>
        <w:t>(наименование претендента)</w:t>
      </w:r>
    </w:p>
    <w:p w:rsidR="000954FB" w:rsidRPr="003B366C" w:rsidRDefault="000954FB" w:rsidP="000954FB">
      <w:pPr>
        <w:pStyle w:val="33"/>
        <w:suppressAutoHyphens/>
        <w:spacing w:after="0"/>
        <w:rPr>
          <w:sz w:val="28"/>
          <w:szCs w:val="28"/>
        </w:rPr>
      </w:pPr>
      <w:r w:rsidRPr="003B366C">
        <w:rPr>
          <w:sz w:val="28"/>
          <w:szCs w:val="28"/>
        </w:rPr>
        <w:t>____________________________________________________________________</w:t>
      </w:r>
    </w:p>
    <w:p w:rsidR="000954FB" w:rsidRPr="003B366C" w:rsidRDefault="000954FB" w:rsidP="000954FB">
      <w:pPr>
        <w:rPr>
          <w:i/>
        </w:rPr>
      </w:pPr>
      <w:r w:rsidRPr="003B366C">
        <w:rPr>
          <w:i/>
        </w:rPr>
        <w:t xml:space="preserve">       Печать</w:t>
      </w:r>
      <w:r w:rsidRPr="003B366C">
        <w:rPr>
          <w:i/>
        </w:rPr>
        <w:tab/>
      </w:r>
      <w:r w:rsidRPr="003B366C">
        <w:rPr>
          <w:i/>
        </w:rPr>
        <w:tab/>
      </w:r>
      <w:r w:rsidRPr="003B366C">
        <w:rPr>
          <w:i/>
        </w:rPr>
        <w:tab/>
        <w:t>(должность, подпись, ФИО)</w:t>
      </w:r>
    </w:p>
    <w:p w:rsidR="000954FB" w:rsidRPr="003B366C" w:rsidRDefault="000954FB" w:rsidP="000954FB">
      <w:pPr>
        <w:pStyle w:val="33"/>
        <w:suppressAutoHyphens/>
        <w:spacing w:after="0"/>
        <w:rPr>
          <w:sz w:val="28"/>
          <w:szCs w:val="28"/>
        </w:rPr>
      </w:pPr>
      <w:r w:rsidRPr="003B366C">
        <w:rPr>
          <w:sz w:val="28"/>
          <w:szCs w:val="28"/>
        </w:rPr>
        <w:t>"____" _________ 201__ г.</w:t>
      </w:r>
    </w:p>
    <w:p w:rsidR="00CA70CA" w:rsidRDefault="00CA70CA">
      <w:pPr>
        <w:suppressAutoHyphens w:val="0"/>
        <w:rPr>
          <w:b/>
          <w:bCs/>
          <w:sz w:val="28"/>
          <w:szCs w:val="28"/>
          <w:highlight w:val="cyan"/>
        </w:rPr>
      </w:pPr>
    </w:p>
    <w:sectPr w:rsidR="00CA70CA" w:rsidSect="007A5291">
      <w:headerReference w:type="even" r:id="rId23"/>
      <w:headerReference w:type="default" r:id="rId24"/>
      <w:footerReference w:type="even" r:id="rId25"/>
      <w:footerReference w:type="default" r:id="rId26"/>
      <w:headerReference w:type="first" r:id="rId27"/>
      <w:footerReference w:type="first" r:id="rId28"/>
      <w:pgSz w:w="11907" w:h="16840" w:code="9"/>
      <w:pgMar w:top="567" w:right="284" w:bottom="1134" w:left="1134" w:header="28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9A7" w:rsidRDefault="000139A7">
      <w:r>
        <w:separator/>
      </w:r>
    </w:p>
  </w:endnote>
  <w:endnote w:type="continuationSeparator" w:id="0">
    <w:p w:rsidR="000139A7" w:rsidRDefault="000139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616" w:rsidRDefault="00E05616" w:rsidP="00780676">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E05616" w:rsidRDefault="00E05616" w:rsidP="00780676">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2908"/>
      <w:docPartObj>
        <w:docPartGallery w:val="Page Numbers (Bottom of Page)"/>
        <w:docPartUnique/>
      </w:docPartObj>
    </w:sdtPr>
    <w:sdtContent>
      <w:p w:rsidR="00E05616" w:rsidRDefault="00E05616">
        <w:pPr>
          <w:pStyle w:val="afe"/>
          <w:jc w:val="right"/>
        </w:pPr>
        <w:fldSimple w:instr=" PAGE   \* MERGEFORMAT ">
          <w:r w:rsidR="00674949">
            <w:rPr>
              <w:noProof/>
            </w:rPr>
            <w:t>26</w:t>
          </w:r>
        </w:fldSimple>
      </w:p>
    </w:sdtContent>
  </w:sdt>
  <w:p w:rsidR="00E05616" w:rsidRDefault="00E05616" w:rsidP="00780676">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616" w:rsidRDefault="00E05616"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E05616" w:rsidRDefault="00E05616"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616" w:rsidRDefault="00E05616">
    <w:pPr>
      <w:pStyle w:val="afe"/>
      <w:jc w:val="center"/>
    </w:pPr>
  </w:p>
  <w:p w:rsidR="00E05616" w:rsidRDefault="00E05616"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616" w:rsidRDefault="00E05616">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9A7" w:rsidRDefault="000139A7">
      <w:r>
        <w:separator/>
      </w:r>
    </w:p>
  </w:footnote>
  <w:footnote w:type="continuationSeparator" w:id="0">
    <w:p w:rsidR="000139A7" w:rsidRDefault="000139A7">
      <w:r>
        <w:continuationSeparator/>
      </w:r>
    </w:p>
  </w:footnote>
  <w:footnote w:id="1">
    <w:p w:rsidR="00E05616" w:rsidRDefault="00E05616" w:rsidP="002E66D4">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616" w:rsidRDefault="00E05616">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616" w:rsidRDefault="00E05616" w:rsidP="00C177CB">
    <w:pPr>
      <w:pStyle w:val="afc"/>
      <w:jc w:val="center"/>
    </w:pPr>
    <w:fldSimple w:instr=" PAGE   \* MERGEFORMAT ">
      <w:r>
        <w:rPr>
          <w:noProof/>
        </w:rPr>
        <w:t>71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616" w:rsidRDefault="00E05616">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E2CD09E"/>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41361C"/>
    <w:multiLevelType w:val="singleLevel"/>
    <w:tmpl w:val="09267328"/>
    <w:lvl w:ilvl="0">
      <w:start w:val="1"/>
      <w:numFmt w:val="decimal"/>
      <w:lvlText w:val="6.%1."/>
      <w:legacy w:legacy="1" w:legacySpace="0" w:legacyIndent="442"/>
      <w:lvlJc w:val="left"/>
      <w:rPr>
        <w:rFonts w:ascii="Times New Roman" w:hAnsi="Times New Roman" w:cs="Times New Roman" w:hint="default"/>
      </w:rPr>
    </w:lvl>
  </w:abstractNum>
  <w:abstractNum w:abstractNumId="24">
    <w:nsid w:val="075F7D60"/>
    <w:multiLevelType w:val="singleLevel"/>
    <w:tmpl w:val="44D29872"/>
    <w:lvl w:ilvl="0">
      <w:start w:val="3"/>
      <w:numFmt w:val="decimal"/>
      <w:lvlText w:val="5.%1."/>
      <w:legacy w:legacy="1" w:legacySpace="0" w:legacyIndent="427"/>
      <w:lvlJc w:val="left"/>
      <w:rPr>
        <w:rFonts w:ascii="Times New Roman" w:hAnsi="Times New Roman" w:cs="Times New Roman" w:hint="default"/>
      </w:rPr>
    </w:lvl>
  </w:abstractNum>
  <w:abstractNum w:abstractNumId="25">
    <w:nsid w:val="07A74A0E"/>
    <w:multiLevelType w:val="hybridMultilevel"/>
    <w:tmpl w:val="BD58760E"/>
    <w:lvl w:ilvl="0" w:tplc="41222B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73D39A2"/>
    <w:multiLevelType w:val="singleLevel"/>
    <w:tmpl w:val="57BC4B22"/>
    <w:lvl w:ilvl="0">
      <w:start w:val="1"/>
      <w:numFmt w:val="decimal"/>
      <w:lvlText w:val="7.%1."/>
      <w:legacy w:legacy="1" w:legacySpace="0" w:legacyIndent="413"/>
      <w:lvlJc w:val="left"/>
      <w:rPr>
        <w:rFonts w:ascii="Times New Roman" w:hAnsi="Times New Roman" w:cs="Times New Roman" w:hint="default"/>
      </w:rPr>
    </w:lvl>
  </w:abstractNum>
  <w:abstractNum w:abstractNumId="29">
    <w:nsid w:val="228D223E"/>
    <w:multiLevelType w:val="hybridMultilevel"/>
    <w:tmpl w:val="28BC403E"/>
    <w:lvl w:ilvl="0" w:tplc="1812C0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4FD44C0"/>
    <w:multiLevelType w:val="hybridMultilevel"/>
    <w:tmpl w:val="F162CD1C"/>
    <w:lvl w:ilvl="0" w:tplc="8AF2EF32">
      <w:start w:val="1"/>
      <w:numFmt w:val="decimal"/>
      <w:lvlText w:val="4.%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280A47D6"/>
    <w:multiLevelType w:val="singleLevel"/>
    <w:tmpl w:val="48B0D470"/>
    <w:lvl w:ilvl="0">
      <w:start w:val="2"/>
      <w:numFmt w:val="decimal"/>
      <w:lvlText w:val="4.%1."/>
      <w:legacy w:legacy="1" w:legacySpace="0" w:legacyIndent="417"/>
      <w:lvlJc w:val="left"/>
      <w:rPr>
        <w:rFonts w:ascii="Times New Roman" w:hAnsi="Times New Roman" w:cs="Times New Roman" w:hint="default"/>
      </w:rPr>
    </w:lvl>
  </w:abstractNum>
  <w:abstractNum w:abstractNumId="33">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55E0BD2"/>
    <w:multiLevelType w:val="singleLevel"/>
    <w:tmpl w:val="5EF8DC5C"/>
    <w:lvl w:ilvl="0">
      <w:start w:val="10"/>
      <w:numFmt w:val="decimal"/>
      <w:lvlText w:val="7.%1."/>
      <w:legacy w:legacy="1" w:legacySpace="0" w:legacyIndent="523"/>
      <w:lvlJc w:val="left"/>
      <w:rPr>
        <w:rFonts w:ascii="Times New Roman" w:hAnsi="Times New Roman" w:cs="Times New Roman" w:hint="default"/>
      </w:rPr>
    </w:lvl>
  </w:abstractNum>
  <w:abstractNum w:abstractNumId="3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77072F9"/>
    <w:multiLevelType w:val="singleLevel"/>
    <w:tmpl w:val="2520C5F8"/>
    <w:lvl w:ilvl="0">
      <w:start w:val="2"/>
      <w:numFmt w:val="decimal"/>
      <w:lvlText w:val="9.%1."/>
      <w:legacy w:legacy="1" w:legacySpace="0" w:legacyIndent="484"/>
      <w:lvlJc w:val="left"/>
      <w:rPr>
        <w:rFonts w:ascii="Times New Roman" w:hAnsi="Times New Roman" w:cs="Times New Roman" w:hint="default"/>
      </w:rPr>
    </w:lvl>
  </w:abstractNum>
  <w:abstractNum w:abstractNumId="37">
    <w:nsid w:val="39C9128D"/>
    <w:multiLevelType w:val="singleLevel"/>
    <w:tmpl w:val="DBE46BA0"/>
    <w:lvl w:ilvl="0">
      <w:start w:val="1"/>
      <w:numFmt w:val="decimal"/>
      <w:lvlText w:val="8.%1."/>
      <w:legacy w:legacy="1" w:legacySpace="0" w:legacyIndent="409"/>
      <w:lvlJc w:val="left"/>
      <w:rPr>
        <w:rFonts w:ascii="Times New Roman" w:hAnsi="Times New Roman" w:cs="Times New Roman" w:hint="default"/>
      </w:rPr>
    </w:lvl>
  </w:abstractNum>
  <w:abstractNum w:abstractNumId="38">
    <w:nsid w:val="3A936273"/>
    <w:multiLevelType w:val="hybridMultilevel"/>
    <w:tmpl w:val="AB8C9BF0"/>
    <w:lvl w:ilvl="0" w:tplc="C3540E4A">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39">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0292FE3"/>
    <w:multiLevelType w:val="hybridMultilevel"/>
    <w:tmpl w:val="07F6AF70"/>
    <w:lvl w:ilvl="0" w:tplc="0419000F">
      <w:start w:val="3"/>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4FC3033"/>
    <w:multiLevelType w:val="singleLevel"/>
    <w:tmpl w:val="AEC8DFD0"/>
    <w:lvl w:ilvl="0">
      <w:start w:val="13"/>
      <w:numFmt w:val="decimal"/>
      <w:lvlText w:val="3.%1."/>
      <w:legacy w:legacy="1" w:legacySpace="0" w:legacyIndent="585"/>
      <w:lvlJc w:val="left"/>
      <w:rPr>
        <w:rFonts w:ascii="Times New Roman" w:hAnsi="Times New Roman" w:cs="Times New Roman" w:hint="default"/>
      </w:r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C39AC"/>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B74571F"/>
    <w:multiLevelType w:val="hybridMultilevel"/>
    <w:tmpl w:val="B86EF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02F5AFE"/>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531643DF"/>
    <w:multiLevelType w:val="singleLevel"/>
    <w:tmpl w:val="F4F2A9F4"/>
    <w:lvl w:ilvl="0">
      <w:start w:val="5"/>
      <w:numFmt w:val="decimal"/>
      <w:lvlText w:val="7.%1."/>
      <w:legacy w:legacy="1" w:legacySpace="0" w:legacyIndent="413"/>
      <w:lvlJc w:val="left"/>
      <w:rPr>
        <w:rFonts w:ascii="Times New Roman" w:hAnsi="Times New Roman" w:cs="Times New Roman" w:hint="default"/>
      </w:rPr>
    </w:lvl>
  </w:abstractNum>
  <w:abstractNum w:abstractNumId="4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8B42D66"/>
    <w:multiLevelType w:val="singleLevel"/>
    <w:tmpl w:val="C16CF858"/>
    <w:lvl w:ilvl="0">
      <w:start w:val="2"/>
      <w:numFmt w:val="decimal"/>
      <w:lvlText w:val="4.%1."/>
      <w:legacy w:legacy="1" w:legacySpace="0" w:legacyIndent="461"/>
      <w:lvlJc w:val="left"/>
      <w:rPr>
        <w:rFonts w:ascii="Times New Roman" w:hAnsi="Times New Roman" w:cs="Times New Roman"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A2A2088"/>
    <w:multiLevelType w:val="singleLevel"/>
    <w:tmpl w:val="5C6E6FA2"/>
    <w:lvl w:ilvl="0">
      <w:start w:val="6"/>
      <w:numFmt w:val="decimal"/>
      <w:lvlText w:val="9.%1."/>
      <w:legacy w:legacy="1" w:legacySpace="0" w:legacyIndent="427"/>
      <w:lvlJc w:val="left"/>
      <w:rPr>
        <w:rFonts w:ascii="Times New Roman" w:hAnsi="Times New Roman" w:cs="Times New Roman" w:hint="default"/>
      </w:rPr>
    </w:lvl>
  </w:abstractNum>
  <w:abstractNum w:abstractNumId="5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D05F88"/>
    <w:multiLevelType w:val="singleLevel"/>
    <w:tmpl w:val="559834E8"/>
    <w:lvl w:ilvl="0">
      <w:start w:val="6"/>
      <w:numFmt w:val="decimal"/>
      <w:lvlText w:val="5.%1."/>
      <w:legacy w:legacy="1" w:legacySpace="0" w:legacyIndent="586"/>
      <w:lvlJc w:val="left"/>
      <w:rPr>
        <w:rFonts w:ascii="Times New Roman" w:hAnsi="Times New Roman" w:cs="Times New Roman" w:hint="default"/>
      </w:rPr>
    </w:lvl>
  </w:abstractNum>
  <w:num w:numId="1">
    <w:abstractNumId w:val="6"/>
  </w:num>
  <w:num w:numId="2">
    <w:abstractNumId w:val="7"/>
  </w:num>
  <w:num w:numId="3">
    <w:abstractNumId w:val="8"/>
  </w:num>
  <w:num w:numId="4">
    <w:abstractNumId w:val="9"/>
  </w:num>
  <w:num w:numId="5">
    <w:abstractNumId w:val="15"/>
  </w:num>
  <w:num w:numId="6">
    <w:abstractNumId w:val="20"/>
  </w:num>
  <w:num w:numId="7">
    <w:abstractNumId w:val="22"/>
  </w:num>
  <w:num w:numId="8">
    <w:abstractNumId w:val="54"/>
  </w:num>
  <w:num w:numId="9">
    <w:abstractNumId w:val="27"/>
  </w:num>
  <w:num w:numId="10">
    <w:abstractNumId w:val="48"/>
  </w:num>
  <w:num w:numId="11">
    <w:abstractNumId w:val="26"/>
  </w:num>
  <w:num w:numId="12">
    <w:abstractNumId w:val="43"/>
  </w:num>
  <w:num w:numId="13">
    <w:abstractNumId w:val="50"/>
  </w:num>
  <w:num w:numId="14">
    <w:abstractNumId w:val="52"/>
  </w:num>
  <w:num w:numId="15">
    <w:abstractNumId w:val="30"/>
  </w:num>
  <w:num w:numId="16">
    <w:abstractNumId w:val="35"/>
  </w:num>
  <w:num w:numId="17">
    <w:abstractNumId w:val="55"/>
  </w:num>
  <w:num w:numId="18">
    <w:abstractNumId w:val="41"/>
  </w:num>
  <w:num w:numId="19">
    <w:abstractNumId w:val="44"/>
  </w:num>
  <w:num w:numId="20">
    <w:abstractNumId w:val="39"/>
  </w:num>
  <w:num w:numId="21">
    <w:abstractNumId w:val="33"/>
  </w:num>
  <w:num w:numId="22">
    <w:abstractNumId w:val="38"/>
  </w:num>
  <w:num w:numId="23">
    <w:abstractNumId w:val="46"/>
  </w:num>
  <w:num w:numId="24">
    <w:abstractNumId w:val="32"/>
  </w:num>
  <w:num w:numId="25">
    <w:abstractNumId w:val="0"/>
    <w:lvlOverride w:ilvl="0">
      <w:lvl w:ilvl="0">
        <w:numFmt w:val="bullet"/>
        <w:lvlText w:val="-"/>
        <w:legacy w:legacy="1" w:legacySpace="0" w:legacyIndent="130"/>
        <w:lvlJc w:val="left"/>
        <w:rPr>
          <w:rFonts w:ascii="Times New Roman" w:hAnsi="Times New Roman" w:hint="default"/>
        </w:rPr>
      </w:lvl>
    </w:lvlOverride>
  </w:num>
  <w:num w:numId="26">
    <w:abstractNumId w:val="49"/>
  </w:num>
  <w:num w:numId="27">
    <w:abstractNumId w:val="56"/>
  </w:num>
  <w:num w:numId="28">
    <w:abstractNumId w:val="23"/>
  </w:num>
  <w:num w:numId="29">
    <w:abstractNumId w:val="47"/>
  </w:num>
  <w:num w:numId="30">
    <w:abstractNumId w:val="34"/>
  </w:num>
  <w:num w:numId="31">
    <w:abstractNumId w:val="34"/>
    <w:lvlOverride w:ilvl="0">
      <w:lvl w:ilvl="0">
        <w:start w:val="10"/>
        <w:numFmt w:val="decimal"/>
        <w:lvlText w:val="7.%1."/>
        <w:legacy w:legacy="1" w:legacySpace="0" w:legacyIndent="524"/>
        <w:lvlJc w:val="left"/>
        <w:rPr>
          <w:rFonts w:ascii="Times New Roman" w:hAnsi="Times New Roman" w:cs="Times New Roman" w:hint="default"/>
        </w:rPr>
      </w:lvl>
    </w:lvlOverride>
  </w:num>
  <w:num w:numId="32">
    <w:abstractNumId w:val="37"/>
  </w:num>
  <w:num w:numId="33">
    <w:abstractNumId w:val="37"/>
    <w:lvlOverride w:ilvl="0">
      <w:lvl w:ilvl="0">
        <w:start w:val="1"/>
        <w:numFmt w:val="decimal"/>
        <w:lvlText w:val="8.%1."/>
        <w:legacy w:legacy="1" w:legacySpace="0" w:legacyIndent="408"/>
        <w:lvlJc w:val="left"/>
        <w:rPr>
          <w:rFonts w:ascii="Times New Roman" w:hAnsi="Times New Roman" w:cs="Times New Roman" w:hint="default"/>
        </w:rPr>
      </w:lvl>
    </w:lvlOverride>
  </w:num>
  <w:num w:numId="34">
    <w:abstractNumId w:val="36"/>
  </w:num>
  <w:num w:numId="35">
    <w:abstractNumId w:val="51"/>
  </w:num>
  <w:num w:numId="36">
    <w:abstractNumId w:val="0"/>
    <w:lvlOverride w:ilvl="0">
      <w:lvl w:ilvl="0">
        <w:numFmt w:val="bullet"/>
        <w:lvlText w:val="-"/>
        <w:legacy w:legacy="1" w:legacySpace="0" w:legacyIndent="279"/>
        <w:lvlJc w:val="left"/>
        <w:rPr>
          <w:rFonts w:ascii="Times New Roman" w:hAnsi="Times New Roman" w:hint="default"/>
        </w:rPr>
      </w:lvl>
    </w:lvlOverride>
  </w:num>
  <w:num w:numId="37">
    <w:abstractNumId w:val="0"/>
    <w:lvlOverride w:ilvl="0">
      <w:lvl w:ilvl="0">
        <w:numFmt w:val="bullet"/>
        <w:lvlText w:val="-"/>
        <w:legacy w:legacy="1" w:legacySpace="0" w:legacyIndent="135"/>
        <w:lvlJc w:val="left"/>
        <w:rPr>
          <w:rFonts w:ascii="Times New Roman" w:hAnsi="Times New Roman" w:hint="default"/>
        </w:rPr>
      </w:lvl>
    </w:lvlOverride>
  </w:num>
  <w:num w:numId="38">
    <w:abstractNumId w:val="0"/>
    <w:lvlOverride w:ilvl="0">
      <w:lvl w:ilvl="0">
        <w:numFmt w:val="bullet"/>
        <w:lvlText w:val="-"/>
        <w:legacy w:legacy="1" w:legacySpace="0" w:legacyIndent="105"/>
        <w:lvlJc w:val="left"/>
        <w:rPr>
          <w:rFonts w:ascii="Times New Roman" w:hAnsi="Times New Roman" w:hint="default"/>
        </w:rPr>
      </w:lvl>
    </w:lvlOverride>
  </w:num>
  <w:num w:numId="39">
    <w:abstractNumId w:val="0"/>
    <w:lvlOverride w:ilvl="0">
      <w:lvl w:ilvl="0">
        <w:numFmt w:val="bullet"/>
        <w:lvlText w:val="-"/>
        <w:legacy w:legacy="1" w:legacySpace="0" w:legacyIndent="144"/>
        <w:lvlJc w:val="left"/>
        <w:rPr>
          <w:rFonts w:ascii="Times New Roman" w:hAnsi="Times New Roman" w:hint="default"/>
        </w:rPr>
      </w:lvl>
    </w:lvlOverride>
  </w:num>
  <w:num w:numId="40">
    <w:abstractNumId w:val="0"/>
    <w:lvlOverride w:ilvl="0">
      <w:lvl w:ilvl="0">
        <w:numFmt w:val="bullet"/>
        <w:lvlText w:val="-"/>
        <w:legacy w:legacy="1" w:legacySpace="0" w:legacyIndent="134"/>
        <w:lvlJc w:val="left"/>
        <w:rPr>
          <w:rFonts w:ascii="Times New Roman" w:hAnsi="Times New Roman" w:hint="default"/>
        </w:rPr>
      </w:lvl>
    </w:lvlOverride>
  </w:num>
  <w:num w:numId="41">
    <w:abstractNumId w:val="40"/>
  </w:num>
  <w:num w:numId="42">
    <w:abstractNumId w:val="45"/>
  </w:num>
  <w:num w:numId="43">
    <w:abstractNumId w:val="31"/>
  </w:num>
  <w:num w:numId="44">
    <w:abstractNumId w:val="42"/>
  </w:num>
  <w:num w:numId="45">
    <w:abstractNumId w:val="24"/>
  </w:num>
  <w:num w:numId="46">
    <w:abstractNumId w:val="28"/>
  </w:num>
  <w:num w:numId="47">
    <w:abstractNumId w:val="0"/>
    <w:lvlOverride w:ilvl="0">
      <w:lvl w:ilvl="0">
        <w:numFmt w:val="bullet"/>
        <w:lvlText w:val="-"/>
        <w:legacy w:legacy="1" w:legacySpace="0" w:legacyIndent="139"/>
        <w:lvlJc w:val="left"/>
        <w:rPr>
          <w:rFonts w:ascii="Times New Roman" w:hAnsi="Times New Roman" w:hint="default"/>
        </w:rPr>
      </w:lvl>
    </w:lvlOverride>
  </w:num>
  <w:num w:numId="48">
    <w:abstractNumId w:val="25"/>
  </w:num>
  <w:num w:numId="49">
    <w:abstractNumId w:val="29"/>
  </w:num>
  <w:num w:numId="50">
    <w:abstractNumId w:val="2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proofState w:spelling="clean" w:grammar="clean"/>
  <w:stylePaneFormatFilter w:val="0000"/>
  <w:trackRevisions/>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06F27"/>
    <w:rsid w:val="00010BE3"/>
    <w:rsid w:val="000136A9"/>
    <w:rsid w:val="000139A7"/>
    <w:rsid w:val="000146F6"/>
    <w:rsid w:val="00014C0B"/>
    <w:rsid w:val="0001556E"/>
    <w:rsid w:val="0001557C"/>
    <w:rsid w:val="000224FB"/>
    <w:rsid w:val="000236C9"/>
    <w:rsid w:val="0003227D"/>
    <w:rsid w:val="00032BDE"/>
    <w:rsid w:val="00034376"/>
    <w:rsid w:val="00034E6C"/>
    <w:rsid w:val="000362F0"/>
    <w:rsid w:val="000374AB"/>
    <w:rsid w:val="0004111A"/>
    <w:rsid w:val="00044B1C"/>
    <w:rsid w:val="000454C8"/>
    <w:rsid w:val="00046D73"/>
    <w:rsid w:val="0005281E"/>
    <w:rsid w:val="0005366B"/>
    <w:rsid w:val="000557B3"/>
    <w:rsid w:val="0006056A"/>
    <w:rsid w:val="00060829"/>
    <w:rsid w:val="00060D59"/>
    <w:rsid w:val="00062E3E"/>
    <w:rsid w:val="00062E89"/>
    <w:rsid w:val="00066A62"/>
    <w:rsid w:val="00067DAA"/>
    <w:rsid w:val="000728C1"/>
    <w:rsid w:val="00073425"/>
    <w:rsid w:val="00074D09"/>
    <w:rsid w:val="000753BB"/>
    <w:rsid w:val="00076F66"/>
    <w:rsid w:val="0007720B"/>
    <w:rsid w:val="00083039"/>
    <w:rsid w:val="00083145"/>
    <w:rsid w:val="000846BC"/>
    <w:rsid w:val="00090344"/>
    <w:rsid w:val="00090FE6"/>
    <w:rsid w:val="00092D66"/>
    <w:rsid w:val="00093F19"/>
    <w:rsid w:val="000954FB"/>
    <w:rsid w:val="000978CE"/>
    <w:rsid w:val="000A0092"/>
    <w:rsid w:val="000A25B3"/>
    <w:rsid w:val="000A2656"/>
    <w:rsid w:val="000A2B5E"/>
    <w:rsid w:val="000A2D97"/>
    <w:rsid w:val="000A3B81"/>
    <w:rsid w:val="000A4915"/>
    <w:rsid w:val="000A4986"/>
    <w:rsid w:val="000A574E"/>
    <w:rsid w:val="000A679F"/>
    <w:rsid w:val="000A7CA2"/>
    <w:rsid w:val="000B1662"/>
    <w:rsid w:val="000B5302"/>
    <w:rsid w:val="000C1F17"/>
    <w:rsid w:val="000C7CAF"/>
    <w:rsid w:val="000D5F3B"/>
    <w:rsid w:val="000D671A"/>
    <w:rsid w:val="000D7F9F"/>
    <w:rsid w:val="000E15C9"/>
    <w:rsid w:val="000E5B2C"/>
    <w:rsid w:val="000E5BB8"/>
    <w:rsid w:val="000F024D"/>
    <w:rsid w:val="000F0434"/>
    <w:rsid w:val="000F1048"/>
    <w:rsid w:val="000F6875"/>
    <w:rsid w:val="000F734E"/>
    <w:rsid w:val="00103D2A"/>
    <w:rsid w:val="00107C51"/>
    <w:rsid w:val="00110975"/>
    <w:rsid w:val="00112512"/>
    <w:rsid w:val="00113E9F"/>
    <w:rsid w:val="00116BFD"/>
    <w:rsid w:val="001174EB"/>
    <w:rsid w:val="0012029A"/>
    <w:rsid w:val="00120404"/>
    <w:rsid w:val="00120A5C"/>
    <w:rsid w:val="001242D3"/>
    <w:rsid w:val="0012610C"/>
    <w:rsid w:val="00126E37"/>
    <w:rsid w:val="00134568"/>
    <w:rsid w:val="00134C04"/>
    <w:rsid w:val="001356F1"/>
    <w:rsid w:val="0013760D"/>
    <w:rsid w:val="0014104A"/>
    <w:rsid w:val="001463A7"/>
    <w:rsid w:val="00146CC2"/>
    <w:rsid w:val="001534A1"/>
    <w:rsid w:val="00155293"/>
    <w:rsid w:val="00162D00"/>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544E"/>
    <w:rsid w:val="001A5FFF"/>
    <w:rsid w:val="001A61AB"/>
    <w:rsid w:val="001A7BE3"/>
    <w:rsid w:val="001B150C"/>
    <w:rsid w:val="001B36FC"/>
    <w:rsid w:val="001B4627"/>
    <w:rsid w:val="001B5653"/>
    <w:rsid w:val="001C08FD"/>
    <w:rsid w:val="001C09D8"/>
    <w:rsid w:val="001C0E35"/>
    <w:rsid w:val="001C75ED"/>
    <w:rsid w:val="001D5334"/>
    <w:rsid w:val="001D6CF1"/>
    <w:rsid w:val="001E086B"/>
    <w:rsid w:val="001E0B8E"/>
    <w:rsid w:val="001E3E36"/>
    <w:rsid w:val="001E4343"/>
    <w:rsid w:val="001E485F"/>
    <w:rsid w:val="001E6511"/>
    <w:rsid w:val="001E6E80"/>
    <w:rsid w:val="001F21DA"/>
    <w:rsid w:val="001F23E5"/>
    <w:rsid w:val="001F2D50"/>
    <w:rsid w:val="001F2F0D"/>
    <w:rsid w:val="001F32B2"/>
    <w:rsid w:val="001F53E8"/>
    <w:rsid w:val="00201580"/>
    <w:rsid w:val="0020341D"/>
    <w:rsid w:val="00207D60"/>
    <w:rsid w:val="00210126"/>
    <w:rsid w:val="00214105"/>
    <w:rsid w:val="00216C08"/>
    <w:rsid w:val="002212A0"/>
    <w:rsid w:val="002212EA"/>
    <w:rsid w:val="00221BE8"/>
    <w:rsid w:val="00222142"/>
    <w:rsid w:val="002247A2"/>
    <w:rsid w:val="00224BDF"/>
    <w:rsid w:val="002266AF"/>
    <w:rsid w:val="002326E3"/>
    <w:rsid w:val="002376E6"/>
    <w:rsid w:val="00237811"/>
    <w:rsid w:val="002378E3"/>
    <w:rsid w:val="002379A3"/>
    <w:rsid w:val="00237EE7"/>
    <w:rsid w:val="002410DF"/>
    <w:rsid w:val="00243D1C"/>
    <w:rsid w:val="00243F0F"/>
    <w:rsid w:val="00250548"/>
    <w:rsid w:val="00250A36"/>
    <w:rsid w:val="00251E92"/>
    <w:rsid w:val="00251F0A"/>
    <w:rsid w:val="0025270E"/>
    <w:rsid w:val="00253E9F"/>
    <w:rsid w:val="002543D3"/>
    <w:rsid w:val="00254538"/>
    <w:rsid w:val="00255099"/>
    <w:rsid w:val="00257F85"/>
    <w:rsid w:val="00260078"/>
    <w:rsid w:val="00261326"/>
    <w:rsid w:val="00265B2B"/>
    <w:rsid w:val="00267AAB"/>
    <w:rsid w:val="002810F4"/>
    <w:rsid w:val="0028168C"/>
    <w:rsid w:val="00282B03"/>
    <w:rsid w:val="002910EA"/>
    <w:rsid w:val="00291899"/>
    <w:rsid w:val="002947B7"/>
    <w:rsid w:val="002A1180"/>
    <w:rsid w:val="002A1E87"/>
    <w:rsid w:val="002A2401"/>
    <w:rsid w:val="002A2796"/>
    <w:rsid w:val="002A41AB"/>
    <w:rsid w:val="002A4D3C"/>
    <w:rsid w:val="002A71D9"/>
    <w:rsid w:val="002B009D"/>
    <w:rsid w:val="002B24DD"/>
    <w:rsid w:val="002B37B8"/>
    <w:rsid w:val="002B41FD"/>
    <w:rsid w:val="002B5261"/>
    <w:rsid w:val="002B6325"/>
    <w:rsid w:val="002C2ADC"/>
    <w:rsid w:val="002C3FF9"/>
    <w:rsid w:val="002C56A0"/>
    <w:rsid w:val="002C7848"/>
    <w:rsid w:val="002D5053"/>
    <w:rsid w:val="002D5869"/>
    <w:rsid w:val="002E18D3"/>
    <w:rsid w:val="002E3DBF"/>
    <w:rsid w:val="002E4853"/>
    <w:rsid w:val="002E66D4"/>
    <w:rsid w:val="002F0A1E"/>
    <w:rsid w:val="002F1275"/>
    <w:rsid w:val="002F345D"/>
    <w:rsid w:val="002F40DE"/>
    <w:rsid w:val="002F543C"/>
    <w:rsid w:val="002F6A6B"/>
    <w:rsid w:val="0030113D"/>
    <w:rsid w:val="0030151C"/>
    <w:rsid w:val="003072B4"/>
    <w:rsid w:val="00311A92"/>
    <w:rsid w:val="00312233"/>
    <w:rsid w:val="00313385"/>
    <w:rsid w:val="00313F83"/>
    <w:rsid w:val="00315A21"/>
    <w:rsid w:val="00331930"/>
    <w:rsid w:val="00334292"/>
    <w:rsid w:val="003345F1"/>
    <w:rsid w:val="00335079"/>
    <w:rsid w:val="00335687"/>
    <w:rsid w:val="00335F0B"/>
    <w:rsid w:val="0033715C"/>
    <w:rsid w:val="0034030F"/>
    <w:rsid w:val="00342FA5"/>
    <w:rsid w:val="00343C35"/>
    <w:rsid w:val="00353E50"/>
    <w:rsid w:val="003545B7"/>
    <w:rsid w:val="003571CE"/>
    <w:rsid w:val="00357415"/>
    <w:rsid w:val="00360CE2"/>
    <w:rsid w:val="0036291B"/>
    <w:rsid w:val="003657D7"/>
    <w:rsid w:val="003663BC"/>
    <w:rsid w:val="003671CF"/>
    <w:rsid w:val="00370C44"/>
    <w:rsid w:val="00371504"/>
    <w:rsid w:val="00374335"/>
    <w:rsid w:val="00377F6E"/>
    <w:rsid w:val="0038428F"/>
    <w:rsid w:val="00386F7E"/>
    <w:rsid w:val="00391D03"/>
    <w:rsid w:val="0039235A"/>
    <w:rsid w:val="003934B6"/>
    <w:rsid w:val="00394F5B"/>
    <w:rsid w:val="00395664"/>
    <w:rsid w:val="0039757D"/>
    <w:rsid w:val="003A0695"/>
    <w:rsid w:val="003A2CA3"/>
    <w:rsid w:val="003A3A53"/>
    <w:rsid w:val="003A4E6A"/>
    <w:rsid w:val="003A7044"/>
    <w:rsid w:val="003A741B"/>
    <w:rsid w:val="003B366C"/>
    <w:rsid w:val="003B3FE8"/>
    <w:rsid w:val="003C30F3"/>
    <w:rsid w:val="003C34DE"/>
    <w:rsid w:val="003C684C"/>
    <w:rsid w:val="003D1732"/>
    <w:rsid w:val="003D2759"/>
    <w:rsid w:val="003D3596"/>
    <w:rsid w:val="003E2C12"/>
    <w:rsid w:val="003E4FE0"/>
    <w:rsid w:val="003F06DE"/>
    <w:rsid w:val="003F2BB4"/>
    <w:rsid w:val="003F31F2"/>
    <w:rsid w:val="00400975"/>
    <w:rsid w:val="00401485"/>
    <w:rsid w:val="004030A0"/>
    <w:rsid w:val="00403F63"/>
    <w:rsid w:val="004045EB"/>
    <w:rsid w:val="0040652B"/>
    <w:rsid w:val="00406D50"/>
    <w:rsid w:val="00410B56"/>
    <w:rsid w:val="00411314"/>
    <w:rsid w:val="004205D5"/>
    <w:rsid w:val="0042078E"/>
    <w:rsid w:val="0042212C"/>
    <w:rsid w:val="00422376"/>
    <w:rsid w:val="004224C0"/>
    <w:rsid w:val="00423771"/>
    <w:rsid w:val="004252CA"/>
    <w:rsid w:val="004266E4"/>
    <w:rsid w:val="00426DC9"/>
    <w:rsid w:val="004272B0"/>
    <w:rsid w:val="00430E1D"/>
    <w:rsid w:val="004314C8"/>
    <w:rsid w:val="00431B5B"/>
    <w:rsid w:val="00432CF8"/>
    <w:rsid w:val="0043423C"/>
    <w:rsid w:val="0043596D"/>
    <w:rsid w:val="00435A9A"/>
    <w:rsid w:val="004373CF"/>
    <w:rsid w:val="00443169"/>
    <w:rsid w:val="00444F6A"/>
    <w:rsid w:val="00445695"/>
    <w:rsid w:val="00445AA5"/>
    <w:rsid w:val="00450ED5"/>
    <w:rsid w:val="00454ECC"/>
    <w:rsid w:val="004559F9"/>
    <w:rsid w:val="004634C8"/>
    <w:rsid w:val="0046442D"/>
    <w:rsid w:val="00470EDD"/>
    <w:rsid w:val="004745C7"/>
    <w:rsid w:val="00475935"/>
    <w:rsid w:val="0047650E"/>
    <w:rsid w:val="004765EC"/>
    <w:rsid w:val="00476DCB"/>
    <w:rsid w:val="004774A6"/>
    <w:rsid w:val="0047759E"/>
    <w:rsid w:val="004808B9"/>
    <w:rsid w:val="00481F29"/>
    <w:rsid w:val="004874C1"/>
    <w:rsid w:val="00493AB2"/>
    <w:rsid w:val="00494602"/>
    <w:rsid w:val="00495CB0"/>
    <w:rsid w:val="004A25F0"/>
    <w:rsid w:val="004A298E"/>
    <w:rsid w:val="004A66FA"/>
    <w:rsid w:val="004B0D75"/>
    <w:rsid w:val="004B3482"/>
    <w:rsid w:val="004B6D94"/>
    <w:rsid w:val="004B70CA"/>
    <w:rsid w:val="004C0A7F"/>
    <w:rsid w:val="004C2235"/>
    <w:rsid w:val="004C7528"/>
    <w:rsid w:val="004D12C1"/>
    <w:rsid w:val="004D20D6"/>
    <w:rsid w:val="004D44D7"/>
    <w:rsid w:val="004D4FA2"/>
    <w:rsid w:val="004D6625"/>
    <w:rsid w:val="004D7825"/>
    <w:rsid w:val="004E13F0"/>
    <w:rsid w:val="004E1579"/>
    <w:rsid w:val="004E1725"/>
    <w:rsid w:val="004E202E"/>
    <w:rsid w:val="004E3757"/>
    <w:rsid w:val="004E3AC2"/>
    <w:rsid w:val="004F00EF"/>
    <w:rsid w:val="004F2ABB"/>
    <w:rsid w:val="004F5E74"/>
    <w:rsid w:val="004F6737"/>
    <w:rsid w:val="0050218F"/>
    <w:rsid w:val="00503892"/>
    <w:rsid w:val="00505622"/>
    <w:rsid w:val="00505842"/>
    <w:rsid w:val="005058F1"/>
    <w:rsid w:val="00506989"/>
    <w:rsid w:val="0050702D"/>
    <w:rsid w:val="0050714F"/>
    <w:rsid w:val="0051006B"/>
    <w:rsid w:val="00510C5D"/>
    <w:rsid w:val="00511914"/>
    <w:rsid w:val="00511EDC"/>
    <w:rsid w:val="00512398"/>
    <w:rsid w:val="005129E1"/>
    <w:rsid w:val="00514DA3"/>
    <w:rsid w:val="0051529F"/>
    <w:rsid w:val="005171A2"/>
    <w:rsid w:val="005176AC"/>
    <w:rsid w:val="00521237"/>
    <w:rsid w:val="00521353"/>
    <w:rsid w:val="00521F95"/>
    <w:rsid w:val="0052390C"/>
    <w:rsid w:val="005242ED"/>
    <w:rsid w:val="00527AB7"/>
    <w:rsid w:val="0053291E"/>
    <w:rsid w:val="00534697"/>
    <w:rsid w:val="005373EF"/>
    <w:rsid w:val="00544668"/>
    <w:rsid w:val="005508EC"/>
    <w:rsid w:val="00551655"/>
    <w:rsid w:val="0056027E"/>
    <w:rsid w:val="0056426C"/>
    <w:rsid w:val="00565202"/>
    <w:rsid w:val="00565AAB"/>
    <w:rsid w:val="00567173"/>
    <w:rsid w:val="005712F7"/>
    <w:rsid w:val="005716FC"/>
    <w:rsid w:val="00571737"/>
    <w:rsid w:val="00571D62"/>
    <w:rsid w:val="00575E36"/>
    <w:rsid w:val="00583000"/>
    <w:rsid w:val="005834BA"/>
    <w:rsid w:val="00590A1B"/>
    <w:rsid w:val="005911C7"/>
    <w:rsid w:val="00593786"/>
    <w:rsid w:val="00596F0C"/>
    <w:rsid w:val="005A0E3B"/>
    <w:rsid w:val="005A2B08"/>
    <w:rsid w:val="005A6CE9"/>
    <w:rsid w:val="005B12F9"/>
    <w:rsid w:val="005B3F20"/>
    <w:rsid w:val="005C4DB7"/>
    <w:rsid w:val="005C6744"/>
    <w:rsid w:val="005D02E7"/>
    <w:rsid w:val="005D0613"/>
    <w:rsid w:val="005D6190"/>
    <w:rsid w:val="005D64F1"/>
    <w:rsid w:val="005D6803"/>
    <w:rsid w:val="005D77E9"/>
    <w:rsid w:val="005E0074"/>
    <w:rsid w:val="005E0B21"/>
    <w:rsid w:val="005E1681"/>
    <w:rsid w:val="005E6CAE"/>
    <w:rsid w:val="005F06B2"/>
    <w:rsid w:val="005F2B77"/>
    <w:rsid w:val="005F2D24"/>
    <w:rsid w:val="005F53A1"/>
    <w:rsid w:val="005F5726"/>
    <w:rsid w:val="005F7AD5"/>
    <w:rsid w:val="006009DC"/>
    <w:rsid w:val="0060209F"/>
    <w:rsid w:val="0060219A"/>
    <w:rsid w:val="0060791F"/>
    <w:rsid w:val="00613848"/>
    <w:rsid w:val="00614976"/>
    <w:rsid w:val="006164CD"/>
    <w:rsid w:val="006176F4"/>
    <w:rsid w:val="00621361"/>
    <w:rsid w:val="00626063"/>
    <w:rsid w:val="00627696"/>
    <w:rsid w:val="00631B00"/>
    <w:rsid w:val="00632DE6"/>
    <w:rsid w:val="00633831"/>
    <w:rsid w:val="006340AE"/>
    <w:rsid w:val="00635507"/>
    <w:rsid w:val="00636387"/>
    <w:rsid w:val="00637621"/>
    <w:rsid w:val="006400A0"/>
    <w:rsid w:val="006402DD"/>
    <w:rsid w:val="00647F71"/>
    <w:rsid w:val="0065657D"/>
    <w:rsid w:val="006575DD"/>
    <w:rsid w:val="006622BB"/>
    <w:rsid w:val="00664449"/>
    <w:rsid w:val="00670FD8"/>
    <w:rsid w:val="00674404"/>
    <w:rsid w:val="00674949"/>
    <w:rsid w:val="00677EA3"/>
    <w:rsid w:val="006801C2"/>
    <w:rsid w:val="00681C65"/>
    <w:rsid w:val="00683AEE"/>
    <w:rsid w:val="00684B85"/>
    <w:rsid w:val="00687302"/>
    <w:rsid w:val="00690B2B"/>
    <w:rsid w:val="00693668"/>
    <w:rsid w:val="00696AF7"/>
    <w:rsid w:val="006A0E99"/>
    <w:rsid w:val="006A1CB3"/>
    <w:rsid w:val="006A1D30"/>
    <w:rsid w:val="006A43BC"/>
    <w:rsid w:val="006A6A23"/>
    <w:rsid w:val="006A6E08"/>
    <w:rsid w:val="006A6E7D"/>
    <w:rsid w:val="006A76EE"/>
    <w:rsid w:val="006B2993"/>
    <w:rsid w:val="006B3895"/>
    <w:rsid w:val="006B3974"/>
    <w:rsid w:val="006B3BD2"/>
    <w:rsid w:val="006B68CD"/>
    <w:rsid w:val="006B6CE8"/>
    <w:rsid w:val="006C1555"/>
    <w:rsid w:val="006C32B9"/>
    <w:rsid w:val="006C3A69"/>
    <w:rsid w:val="006C3CC0"/>
    <w:rsid w:val="006C4984"/>
    <w:rsid w:val="006C5D24"/>
    <w:rsid w:val="006C7CE6"/>
    <w:rsid w:val="006C7DC1"/>
    <w:rsid w:val="006D0D7C"/>
    <w:rsid w:val="006D150B"/>
    <w:rsid w:val="006D3659"/>
    <w:rsid w:val="006D503F"/>
    <w:rsid w:val="006D5695"/>
    <w:rsid w:val="006D5733"/>
    <w:rsid w:val="006D65BE"/>
    <w:rsid w:val="006D69DD"/>
    <w:rsid w:val="006E08A0"/>
    <w:rsid w:val="006E3B31"/>
    <w:rsid w:val="006E3CB8"/>
    <w:rsid w:val="006E4289"/>
    <w:rsid w:val="006E67B8"/>
    <w:rsid w:val="006E7589"/>
    <w:rsid w:val="006E7FA4"/>
    <w:rsid w:val="006F1466"/>
    <w:rsid w:val="006F2C73"/>
    <w:rsid w:val="006F3F9D"/>
    <w:rsid w:val="006F4522"/>
    <w:rsid w:val="00700A24"/>
    <w:rsid w:val="00703922"/>
    <w:rsid w:val="007046B2"/>
    <w:rsid w:val="00706C8C"/>
    <w:rsid w:val="00711488"/>
    <w:rsid w:val="00712CA5"/>
    <w:rsid w:val="0072064C"/>
    <w:rsid w:val="00722AFD"/>
    <w:rsid w:val="00723E5E"/>
    <w:rsid w:val="00725483"/>
    <w:rsid w:val="0072632D"/>
    <w:rsid w:val="00726441"/>
    <w:rsid w:val="007274E7"/>
    <w:rsid w:val="00727B51"/>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96E"/>
    <w:rsid w:val="0077115E"/>
    <w:rsid w:val="007725F6"/>
    <w:rsid w:val="007747B6"/>
    <w:rsid w:val="007768E4"/>
    <w:rsid w:val="00780676"/>
    <w:rsid w:val="00782E92"/>
    <w:rsid w:val="00783AD5"/>
    <w:rsid w:val="00786801"/>
    <w:rsid w:val="00787866"/>
    <w:rsid w:val="00791462"/>
    <w:rsid w:val="007920EB"/>
    <w:rsid w:val="00792811"/>
    <w:rsid w:val="00794B4F"/>
    <w:rsid w:val="00796ED7"/>
    <w:rsid w:val="0079756E"/>
    <w:rsid w:val="007A0078"/>
    <w:rsid w:val="007A0346"/>
    <w:rsid w:val="007A202C"/>
    <w:rsid w:val="007A38EF"/>
    <w:rsid w:val="007A4852"/>
    <w:rsid w:val="007A5291"/>
    <w:rsid w:val="007A58E3"/>
    <w:rsid w:val="007A6FD8"/>
    <w:rsid w:val="007B2101"/>
    <w:rsid w:val="007B23E5"/>
    <w:rsid w:val="007B26E8"/>
    <w:rsid w:val="007B36CE"/>
    <w:rsid w:val="007B3AC4"/>
    <w:rsid w:val="007B4040"/>
    <w:rsid w:val="007B5E17"/>
    <w:rsid w:val="007C1052"/>
    <w:rsid w:val="007C2395"/>
    <w:rsid w:val="007C51E1"/>
    <w:rsid w:val="007C62FF"/>
    <w:rsid w:val="007C661B"/>
    <w:rsid w:val="007D00C3"/>
    <w:rsid w:val="007D469E"/>
    <w:rsid w:val="007D50EE"/>
    <w:rsid w:val="007D6548"/>
    <w:rsid w:val="007E34AB"/>
    <w:rsid w:val="007E48BC"/>
    <w:rsid w:val="007E5B43"/>
    <w:rsid w:val="007E72CC"/>
    <w:rsid w:val="007F189B"/>
    <w:rsid w:val="008035D3"/>
    <w:rsid w:val="00804946"/>
    <w:rsid w:val="00806AAF"/>
    <w:rsid w:val="008075B1"/>
    <w:rsid w:val="008102B0"/>
    <w:rsid w:val="00810607"/>
    <w:rsid w:val="00812285"/>
    <w:rsid w:val="00813933"/>
    <w:rsid w:val="008146D8"/>
    <w:rsid w:val="0081772A"/>
    <w:rsid w:val="008203A0"/>
    <w:rsid w:val="008223A6"/>
    <w:rsid w:val="00824344"/>
    <w:rsid w:val="00827782"/>
    <w:rsid w:val="008314C4"/>
    <w:rsid w:val="00834551"/>
    <w:rsid w:val="00834B97"/>
    <w:rsid w:val="00835CB1"/>
    <w:rsid w:val="008370AF"/>
    <w:rsid w:val="00837423"/>
    <w:rsid w:val="008377C6"/>
    <w:rsid w:val="008437AD"/>
    <w:rsid w:val="008450C8"/>
    <w:rsid w:val="00845FE6"/>
    <w:rsid w:val="00847C9D"/>
    <w:rsid w:val="008528C0"/>
    <w:rsid w:val="00860529"/>
    <w:rsid w:val="008613BE"/>
    <w:rsid w:val="008614B4"/>
    <w:rsid w:val="00861659"/>
    <w:rsid w:val="00861B45"/>
    <w:rsid w:val="00861D29"/>
    <w:rsid w:val="0086287A"/>
    <w:rsid w:val="008643A6"/>
    <w:rsid w:val="00871048"/>
    <w:rsid w:val="00871748"/>
    <w:rsid w:val="00873238"/>
    <w:rsid w:val="00873919"/>
    <w:rsid w:val="0087611C"/>
    <w:rsid w:val="00876ADA"/>
    <w:rsid w:val="00880FE9"/>
    <w:rsid w:val="008825E9"/>
    <w:rsid w:val="008836FA"/>
    <w:rsid w:val="00891CBB"/>
    <w:rsid w:val="00891DA9"/>
    <w:rsid w:val="0089720B"/>
    <w:rsid w:val="00897C88"/>
    <w:rsid w:val="008A0985"/>
    <w:rsid w:val="008A10F4"/>
    <w:rsid w:val="008A4448"/>
    <w:rsid w:val="008A664B"/>
    <w:rsid w:val="008A66CB"/>
    <w:rsid w:val="008B16B6"/>
    <w:rsid w:val="008B3819"/>
    <w:rsid w:val="008B7A42"/>
    <w:rsid w:val="008B7FB1"/>
    <w:rsid w:val="008C1BC9"/>
    <w:rsid w:val="008C21E0"/>
    <w:rsid w:val="008C4183"/>
    <w:rsid w:val="008C6337"/>
    <w:rsid w:val="008C67E4"/>
    <w:rsid w:val="008C7D27"/>
    <w:rsid w:val="008D04DC"/>
    <w:rsid w:val="008D1FAC"/>
    <w:rsid w:val="008D2E20"/>
    <w:rsid w:val="008D2F7D"/>
    <w:rsid w:val="008D36E9"/>
    <w:rsid w:val="008D67F8"/>
    <w:rsid w:val="008E22A1"/>
    <w:rsid w:val="008E5FFE"/>
    <w:rsid w:val="008E60E5"/>
    <w:rsid w:val="008F023F"/>
    <w:rsid w:val="008F355C"/>
    <w:rsid w:val="00901E6E"/>
    <w:rsid w:val="00903FBC"/>
    <w:rsid w:val="009068D2"/>
    <w:rsid w:val="00910B09"/>
    <w:rsid w:val="00913690"/>
    <w:rsid w:val="00913D3C"/>
    <w:rsid w:val="00914122"/>
    <w:rsid w:val="00914E3D"/>
    <w:rsid w:val="00916078"/>
    <w:rsid w:val="00916596"/>
    <w:rsid w:val="00920884"/>
    <w:rsid w:val="009214B4"/>
    <w:rsid w:val="0092198F"/>
    <w:rsid w:val="00922BBF"/>
    <w:rsid w:val="0092359B"/>
    <w:rsid w:val="00926992"/>
    <w:rsid w:val="00932077"/>
    <w:rsid w:val="0093234E"/>
    <w:rsid w:val="009333F3"/>
    <w:rsid w:val="00935236"/>
    <w:rsid w:val="009370AF"/>
    <w:rsid w:val="00940169"/>
    <w:rsid w:val="00940FA2"/>
    <w:rsid w:val="009411A9"/>
    <w:rsid w:val="009457AD"/>
    <w:rsid w:val="00945B21"/>
    <w:rsid w:val="0094610A"/>
    <w:rsid w:val="0095498D"/>
    <w:rsid w:val="00954BDB"/>
    <w:rsid w:val="00956252"/>
    <w:rsid w:val="009568F9"/>
    <w:rsid w:val="00956DC0"/>
    <w:rsid w:val="00960F11"/>
    <w:rsid w:val="0096240C"/>
    <w:rsid w:val="0096271E"/>
    <w:rsid w:val="00964188"/>
    <w:rsid w:val="009660FA"/>
    <w:rsid w:val="0096732F"/>
    <w:rsid w:val="00971A9E"/>
    <w:rsid w:val="00972FF3"/>
    <w:rsid w:val="00975F02"/>
    <w:rsid w:val="00981833"/>
    <w:rsid w:val="00982C6F"/>
    <w:rsid w:val="009830CC"/>
    <w:rsid w:val="0098468A"/>
    <w:rsid w:val="0098473B"/>
    <w:rsid w:val="0098627F"/>
    <w:rsid w:val="00991112"/>
    <w:rsid w:val="00991BDD"/>
    <w:rsid w:val="00991DEB"/>
    <w:rsid w:val="00993EE6"/>
    <w:rsid w:val="00994B3D"/>
    <w:rsid w:val="00994EDF"/>
    <w:rsid w:val="00997B7D"/>
    <w:rsid w:val="009A1114"/>
    <w:rsid w:val="009A1A31"/>
    <w:rsid w:val="009A2536"/>
    <w:rsid w:val="009A6FD6"/>
    <w:rsid w:val="009A7605"/>
    <w:rsid w:val="009A7C6C"/>
    <w:rsid w:val="009B0A27"/>
    <w:rsid w:val="009B43DB"/>
    <w:rsid w:val="009B734C"/>
    <w:rsid w:val="009C0758"/>
    <w:rsid w:val="009C15AA"/>
    <w:rsid w:val="009C211A"/>
    <w:rsid w:val="009C4240"/>
    <w:rsid w:val="009D14A2"/>
    <w:rsid w:val="009D3492"/>
    <w:rsid w:val="009D3A40"/>
    <w:rsid w:val="009D4112"/>
    <w:rsid w:val="009D7591"/>
    <w:rsid w:val="009E64D8"/>
    <w:rsid w:val="009F321E"/>
    <w:rsid w:val="009F3CFE"/>
    <w:rsid w:val="009F3E43"/>
    <w:rsid w:val="009F4371"/>
    <w:rsid w:val="009F4C89"/>
    <w:rsid w:val="009F55B1"/>
    <w:rsid w:val="009F78F0"/>
    <w:rsid w:val="009F7E18"/>
    <w:rsid w:val="00A00A8B"/>
    <w:rsid w:val="00A023CD"/>
    <w:rsid w:val="00A07073"/>
    <w:rsid w:val="00A11959"/>
    <w:rsid w:val="00A11D58"/>
    <w:rsid w:val="00A13B03"/>
    <w:rsid w:val="00A13F75"/>
    <w:rsid w:val="00A153F5"/>
    <w:rsid w:val="00A161F5"/>
    <w:rsid w:val="00A165E8"/>
    <w:rsid w:val="00A20F35"/>
    <w:rsid w:val="00A2129E"/>
    <w:rsid w:val="00A2183E"/>
    <w:rsid w:val="00A219F6"/>
    <w:rsid w:val="00A223AB"/>
    <w:rsid w:val="00A23026"/>
    <w:rsid w:val="00A2358C"/>
    <w:rsid w:val="00A26820"/>
    <w:rsid w:val="00A2745B"/>
    <w:rsid w:val="00A30E3A"/>
    <w:rsid w:val="00A31768"/>
    <w:rsid w:val="00A31FA1"/>
    <w:rsid w:val="00A33235"/>
    <w:rsid w:val="00A34231"/>
    <w:rsid w:val="00A34895"/>
    <w:rsid w:val="00A34D07"/>
    <w:rsid w:val="00A4055F"/>
    <w:rsid w:val="00A41050"/>
    <w:rsid w:val="00A43EF5"/>
    <w:rsid w:val="00A440AE"/>
    <w:rsid w:val="00A517C7"/>
    <w:rsid w:val="00A518DB"/>
    <w:rsid w:val="00A543C0"/>
    <w:rsid w:val="00A572C1"/>
    <w:rsid w:val="00A572D0"/>
    <w:rsid w:val="00A57342"/>
    <w:rsid w:val="00A60D93"/>
    <w:rsid w:val="00A616F9"/>
    <w:rsid w:val="00A6199E"/>
    <w:rsid w:val="00A62751"/>
    <w:rsid w:val="00A647EF"/>
    <w:rsid w:val="00A65B10"/>
    <w:rsid w:val="00A65B59"/>
    <w:rsid w:val="00A67169"/>
    <w:rsid w:val="00A6781A"/>
    <w:rsid w:val="00A71878"/>
    <w:rsid w:val="00A81242"/>
    <w:rsid w:val="00A831EF"/>
    <w:rsid w:val="00A847D4"/>
    <w:rsid w:val="00A856EA"/>
    <w:rsid w:val="00A876EA"/>
    <w:rsid w:val="00A95C94"/>
    <w:rsid w:val="00AA1DDF"/>
    <w:rsid w:val="00AA4048"/>
    <w:rsid w:val="00AA473E"/>
    <w:rsid w:val="00AA4A21"/>
    <w:rsid w:val="00AA7852"/>
    <w:rsid w:val="00AB0224"/>
    <w:rsid w:val="00AB066A"/>
    <w:rsid w:val="00AB265F"/>
    <w:rsid w:val="00AB5378"/>
    <w:rsid w:val="00AB67FE"/>
    <w:rsid w:val="00AB727D"/>
    <w:rsid w:val="00AB7676"/>
    <w:rsid w:val="00AC0792"/>
    <w:rsid w:val="00AC0B4A"/>
    <w:rsid w:val="00AC2828"/>
    <w:rsid w:val="00AC29C2"/>
    <w:rsid w:val="00AD18C4"/>
    <w:rsid w:val="00AD39CE"/>
    <w:rsid w:val="00AD4DBF"/>
    <w:rsid w:val="00AE0577"/>
    <w:rsid w:val="00AE2756"/>
    <w:rsid w:val="00AE44DB"/>
    <w:rsid w:val="00AE660B"/>
    <w:rsid w:val="00AF3284"/>
    <w:rsid w:val="00AF4CAE"/>
    <w:rsid w:val="00AF6ABE"/>
    <w:rsid w:val="00B00452"/>
    <w:rsid w:val="00B02654"/>
    <w:rsid w:val="00B1010B"/>
    <w:rsid w:val="00B129CC"/>
    <w:rsid w:val="00B152B6"/>
    <w:rsid w:val="00B20C51"/>
    <w:rsid w:val="00B22346"/>
    <w:rsid w:val="00B22B90"/>
    <w:rsid w:val="00B24553"/>
    <w:rsid w:val="00B25998"/>
    <w:rsid w:val="00B27D14"/>
    <w:rsid w:val="00B304A9"/>
    <w:rsid w:val="00B31747"/>
    <w:rsid w:val="00B346F5"/>
    <w:rsid w:val="00B36D86"/>
    <w:rsid w:val="00B406C8"/>
    <w:rsid w:val="00B410A3"/>
    <w:rsid w:val="00B42C10"/>
    <w:rsid w:val="00B4382C"/>
    <w:rsid w:val="00B4765F"/>
    <w:rsid w:val="00B5040A"/>
    <w:rsid w:val="00B51C2D"/>
    <w:rsid w:val="00B51CDF"/>
    <w:rsid w:val="00B52612"/>
    <w:rsid w:val="00B52CCB"/>
    <w:rsid w:val="00B53EC3"/>
    <w:rsid w:val="00B54F28"/>
    <w:rsid w:val="00B55C29"/>
    <w:rsid w:val="00B55FE0"/>
    <w:rsid w:val="00B60E20"/>
    <w:rsid w:val="00B61E06"/>
    <w:rsid w:val="00B63139"/>
    <w:rsid w:val="00B643A5"/>
    <w:rsid w:val="00B654BE"/>
    <w:rsid w:val="00B66758"/>
    <w:rsid w:val="00B67998"/>
    <w:rsid w:val="00B70709"/>
    <w:rsid w:val="00B744D2"/>
    <w:rsid w:val="00B7520F"/>
    <w:rsid w:val="00B75801"/>
    <w:rsid w:val="00B7639C"/>
    <w:rsid w:val="00B77F30"/>
    <w:rsid w:val="00B837D4"/>
    <w:rsid w:val="00B862B6"/>
    <w:rsid w:val="00B870CE"/>
    <w:rsid w:val="00B924BD"/>
    <w:rsid w:val="00B938CD"/>
    <w:rsid w:val="00BA1508"/>
    <w:rsid w:val="00BA54E8"/>
    <w:rsid w:val="00BB21E3"/>
    <w:rsid w:val="00BB306F"/>
    <w:rsid w:val="00BB3C30"/>
    <w:rsid w:val="00BB5B51"/>
    <w:rsid w:val="00BC1922"/>
    <w:rsid w:val="00BC3BE2"/>
    <w:rsid w:val="00BC3E20"/>
    <w:rsid w:val="00BC7BF2"/>
    <w:rsid w:val="00BC7CC4"/>
    <w:rsid w:val="00BD4F14"/>
    <w:rsid w:val="00BD59BC"/>
    <w:rsid w:val="00BD5B44"/>
    <w:rsid w:val="00BE06D9"/>
    <w:rsid w:val="00BE5571"/>
    <w:rsid w:val="00BE587B"/>
    <w:rsid w:val="00BF1946"/>
    <w:rsid w:val="00BF27A3"/>
    <w:rsid w:val="00BF5C0A"/>
    <w:rsid w:val="00BF6892"/>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07D0"/>
    <w:rsid w:val="00C51709"/>
    <w:rsid w:val="00C530D8"/>
    <w:rsid w:val="00C53FE9"/>
    <w:rsid w:val="00C54FF3"/>
    <w:rsid w:val="00C5583D"/>
    <w:rsid w:val="00C56383"/>
    <w:rsid w:val="00C574F0"/>
    <w:rsid w:val="00C57683"/>
    <w:rsid w:val="00C576D0"/>
    <w:rsid w:val="00C57CE9"/>
    <w:rsid w:val="00C60714"/>
    <w:rsid w:val="00C6181A"/>
    <w:rsid w:val="00C61887"/>
    <w:rsid w:val="00C638FB"/>
    <w:rsid w:val="00C74777"/>
    <w:rsid w:val="00C802A0"/>
    <w:rsid w:val="00C80BCB"/>
    <w:rsid w:val="00C82913"/>
    <w:rsid w:val="00C838FD"/>
    <w:rsid w:val="00C86BCF"/>
    <w:rsid w:val="00C872F8"/>
    <w:rsid w:val="00C87B99"/>
    <w:rsid w:val="00C962B6"/>
    <w:rsid w:val="00CA673D"/>
    <w:rsid w:val="00CA70CA"/>
    <w:rsid w:val="00CB0819"/>
    <w:rsid w:val="00CB0979"/>
    <w:rsid w:val="00CB3BBA"/>
    <w:rsid w:val="00CB5E99"/>
    <w:rsid w:val="00CB6E78"/>
    <w:rsid w:val="00CC3790"/>
    <w:rsid w:val="00CD0F32"/>
    <w:rsid w:val="00CD2161"/>
    <w:rsid w:val="00CE6507"/>
    <w:rsid w:val="00CE7EB4"/>
    <w:rsid w:val="00CF1DA9"/>
    <w:rsid w:val="00CF1DCB"/>
    <w:rsid w:val="00CF401E"/>
    <w:rsid w:val="00CF5C6E"/>
    <w:rsid w:val="00D01C16"/>
    <w:rsid w:val="00D038A9"/>
    <w:rsid w:val="00D11463"/>
    <w:rsid w:val="00D11ED5"/>
    <w:rsid w:val="00D126A9"/>
    <w:rsid w:val="00D12DC8"/>
    <w:rsid w:val="00D13938"/>
    <w:rsid w:val="00D17BAC"/>
    <w:rsid w:val="00D17E36"/>
    <w:rsid w:val="00D217C4"/>
    <w:rsid w:val="00D272EA"/>
    <w:rsid w:val="00D30504"/>
    <w:rsid w:val="00D32FFA"/>
    <w:rsid w:val="00D33BE3"/>
    <w:rsid w:val="00D412F3"/>
    <w:rsid w:val="00D42E30"/>
    <w:rsid w:val="00D4516A"/>
    <w:rsid w:val="00D46DAB"/>
    <w:rsid w:val="00D55B2E"/>
    <w:rsid w:val="00D57641"/>
    <w:rsid w:val="00D57C3F"/>
    <w:rsid w:val="00D6187B"/>
    <w:rsid w:val="00D64EB5"/>
    <w:rsid w:val="00D65E96"/>
    <w:rsid w:val="00D6739A"/>
    <w:rsid w:val="00D703B6"/>
    <w:rsid w:val="00D72AD2"/>
    <w:rsid w:val="00D7597B"/>
    <w:rsid w:val="00D7618B"/>
    <w:rsid w:val="00D7766E"/>
    <w:rsid w:val="00D82AE1"/>
    <w:rsid w:val="00D8328F"/>
    <w:rsid w:val="00D86EFD"/>
    <w:rsid w:val="00D91431"/>
    <w:rsid w:val="00D94307"/>
    <w:rsid w:val="00D953A5"/>
    <w:rsid w:val="00D956A7"/>
    <w:rsid w:val="00D96285"/>
    <w:rsid w:val="00D963B6"/>
    <w:rsid w:val="00D97449"/>
    <w:rsid w:val="00D974D3"/>
    <w:rsid w:val="00DA113A"/>
    <w:rsid w:val="00DA1691"/>
    <w:rsid w:val="00DB090A"/>
    <w:rsid w:val="00DB1FA7"/>
    <w:rsid w:val="00DB6989"/>
    <w:rsid w:val="00DB6E5A"/>
    <w:rsid w:val="00DB7A63"/>
    <w:rsid w:val="00DC0783"/>
    <w:rsid w:val="00DC16C5"/>
    <w:rsid w:val="00DC4097"/>
    <w:rsid w:val="00DC427E"/>
    <w:rsid w:val="00DC58D5"/>
    <w:rsid w:val="00DC5D58"/>
    <w:rsid w:val="00DC6D82"/>
    <w:rsid w:val="00DD09A8"/>
    <w:rsid w:val="00DD1DA5"/>
    <w:rsid w:val="00DD328F"/>
    <w:rsid w:val="00DD3B11"/>
    <w:rsid w:val="00DD4105"/>
    <w:rsid w:val="00DD498D"/>
    <w:rsid w:val="00DD6DD1"/>
    <w:rsid w:val="00DD75A6"/>
    <w:rsid w:val="00DD7B26"/>
    <w:rsid w:val="00DE0A47"/>
    <w:rsid w:val="00DE3BCD"/>
    <w:rsid w:val="00DE43F9"/>
    <w:rsid w:val="00DF031E"/>
    <w:rsid w:val="00DF6220"/>
    <w:rsid w:val="00DF69CD"/>
    <w:rsid w:val="00DF6AE3"/>
    <w:rsid w:val="00DF7C35"/>
    <w:rsid w:val="00E047BD"/>
    <w:rsid w:val="00E05616"/>
    <w:rsid w:val="00E06BF1"/>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47C93"/>
    <w:rsid w:val="00E55EDD"/>
    <w:rsid w:val="00E572A9"/>
    <w:rsid w:val="00E6258A"/>
    <w:rsid w:val="00E63C3D"/>
    <w:rsid w:val="00E65E8E"/>
    <w:rsid w:val="00E674A6"/>
    <w:rsid w:val="00E7210E"/>
    <w:rsid w:val="00E751DF"/>
    <w:rsid w:val="00E7590F"/>
    <w:rsid w:val="00E80FEF"/>
    <w:rsid w:val="00E81704"/>
    <w:rsid w:val="00E83DBB"/>
    <w:rsid w:val="00E840A1"/>
    <w:rsid w:val="00E845C6"/>
    <w:rsid w:val="00E90BB5"/>
    <w:rsid w:val="00E91758"/>
    <w:rsid w:val="00E9210B"/>
    <w:rsid w:val="00E92117"/>
    <w:rsid w:val="00E92155"/>
    <w:rsid w:val="00E95D99"/>
    <w:rsid w:val="00EA082E"/>
    <w:rsid w:val="00EA1804"/>
    <w:rsid w:val="00EA3000"/>
    <w:rsid w:val="00EA6032"/>
    <w:rsid w:val="00EB1B7D"/>
    <w:rsid w:val="00EB37F5"/>
    <w:rsid w:val="00EB75F0"/>
    <w:rsid w:val="00EC35CE"/>
    <w:rsid w:val="00EC419A"/>
    <w:rsid w:val="00EC4BDA"/>
    <w:rsid w:val="00ED09C7"/>
    <w:rsid w:val="00ED7B3B"/>
    <w:rsid w:val="00EE210E"/>
    <w:rsid w:val="00EE3568"/>
    <w:rsid w:val="00EE35FA"/>
    <w:rsid w:val="00EE3988"/>
    <w:rsid w:val="00EE40C3"/>
    <w:rsid w:val="00EE42BF"/>
    <w:rsid w:val="00EE7139"/>
    <w:rsid w:val="00EE74E2"/>
    <w:rsid w:val="00EF2E59"/>
    <w:rsid w:val="00EF475A"/>
    <w:rsid w:val="00EF571B"/>
    <w:rsid w:val="00EF779C"/>
    <w:rsid w:val="00EF7D58"/>
    <w:rsid w:val="00F04862"/>
    <w:rsid w:val="00F05A3A"/>
    <w:rsid w:val="00F05F07"/>
    <w:rsid w:val="00F065BA"/>
    <w:rsid w:val="00F06609"/>
    <w:rsid w:val="00F06C24"/>
    <w:rsid w:val="00F07540"/>
    <w:rsid w:val="00F101B7"/>
    <w:rsid w:val="00F157D4"/>
    <w:rsid w:val="00F15C48"/>
    <w:rsid w:val="00F17D42"/>
    <w:rsid w:val="00F2152A"/>
    <w:rsid w:val="00F2335B"/>
    <w:rsid w:val="00F23E06"/>
    <w:rsid w:val="00F253AD"/>
    <w:rsid w:val="00F25EFD"/>
    <w:rsid w:val="00F31C55"/>
    <w:rsid w:val="00F32057"/>
    <w:rsid w:val="00F32470"/>
    <w:rsid w:val="00F32714"/>
    <w:rsid w:val="00F34B34"/>
    <w:rsid w:val="00F3713C"/>
    <w:rsid w:val="00F3754B"/>
    <w:rsid w:val="00F4187B"/>
    <w:rsid w:val="00F41AE2"/>
    <w:rsid w:val="00F43070"/>
    <w:rsid w:val="00F45488"/>
    <w:rsid w:val="00F45917"/>
    <w:rsid w:val="00F5026A"/>
    <w:rsid w:val="00F509D4"/>
    <w:rsid w:val="00F52EDC"/>
    <w:rsid w:val="00F53BD9"/>
    <w:rsid w:val="00F542AA"/>
    <w:rsid w:val="00F544FB"/>
    <w:rsid w:val="00F554EF"/>
    <w:rsid w:val="00F65CDB"/>
    <w:rsid w:val="00F66210"/>
    <w:rsid w:val="00F70F13"/>
    <w:rsid w:val="00F727F2"/>
    <w:rsid w:val="00F75159"/>
    <w:rsid w:val="00F76448"/>
    <w:rsid w:val="00F77D26"/>
    <w:rsid w:val="00F804A4"/>
    <w:rsid w:val="00F80636"/>
    <w:rsid w:val="00F84C65"/>
    <w:rsid w:val="00F85117"/>
    <w:rsid w:val="00F85698"/>
    <w:rsid w:val="00F86FAA"/>
    <w:rsid w:val="00F87826"/>
    <w:rsid w:val="00F91C4C"/>
    <w:rsid w:val="00F935EB"/>
    <w:rsid w:val="00F97E18"/>
    <w:rsid w:val="00FA3C13"/>
    <w:rsid w:val="00FA40D7"/>
    <w:rsid w:val="00FA44EB"/>
    <w:rsid w:val="00FA6086"/>
    <w:rsid w:val="00FA6A0D"/>
    <w:rsid w:val="00FB06DC"/>
    <w:rsid w:val="00FB06DD"/>
    <w:rsid w:val="00FB1D5C"/>
    <w:rsid w:val="00FB34CC"/>
    <w:rsid w:val="00FB3EF7"/>
    <w:rsid w:val="00FB4BB5"/>
    <w:rsid w:val="00FB75C5"/>
    <w:rsid w:val="00FC019E"/>
    <w:rsid w:val="00FC53A5"/>
    <w:rsid w:val="00FC5B98"/>
    <w:rsid w:val="00FC63B6"/>
    <w:rsid w:val="00FC6C4F"/>
    <w:rsid w:val="00FC79C9"/>
    <w:rsid w:val="00FD1A51"/>
    <w:rsid w:val="00FD49D2"/>
    <w:rsid w:val="00FD4BEA"/>
    <w:rsid w:val="00FD5202"/>
    <w:rsid w:val="00FD5376"/>
    <w:rsid w:val="00FD581B"/>
    <w:rsid w:val="00FE2342"/>
    <w:rsid w:val="00FE2541"/>
    <w:rsid w:val="00FE3BF1"/>
    <w:rsid w:val="00FF06F2"/>
    <w:rsid w:val="00FF1A9C"/>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link w:val="31"/>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c"/>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d"/>
    <w:semiHidden/>
    <w:unhideWhenUsed/>
    <w:rsid w:val="009C211A"/>
    <w:rPr>
      <w:sz w:val="20"/>
      <w:szCs w:val="20"/>
    </w:rPr>
  </w:style>
  <w:style w:type="character" w:customStyle="1" w:styleId="1fd">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rsid w:val="00926992"/>
    <w:rPr>
      <w:sz w:val="16"/>
      <w:szCs w:val="16"/>
      <w:lang w:eastAsia="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paragraph" w:styleId="27">
    <w:name w:val="Body Text Indent 2"/>
    <w:basedOn w:val="a0"/>
    <w:link w:val="213"/>
    <w:uiPriority w:val="99"/>
    <w:unhideWhenUsed/>
    <w:rsid w:val="008F355C"/>
    <w:pPr>
      <w:spacing w:after="120" w:line="480" w:lineRule="auto"/>
      <w:ind w:left="283"/>
    </w:pPr>
  </w:style>
  <w:style w:type="character" w:customStyle="1" w:styleId="213">
    <w:name w:val="Основной текст с отступом 2 Знак1"/>
    <w:basedOn w:val="a1"/>
    <w:link w:val="27"/>
    <w:uiPriority w:val="99"/>
    <w:semiHidden/>
    <w:rsid w:val="008F355C"/>
    <w:rPr>
      <w:sz w:val="24"/>
      <w:szCs w:val="24"/>
      <w:lang w:eastAsia="ar-SA"/>
    </w:rPr>
  </w:style>
  <w:style w:type="character" w:customStyle="1" w:styleId="1c">
    <w:name w:val="Основной текст с отступом Знак1"/>
    <w:basedOn w:val="a1"/>
    <w:link w:val="afd"/>
    <w:rsid w:val="008F355C"/>
    <w:rPr>
      <w:sz w:val="28"/>
      <w:lang w:eastAsia="ar-SA"/>
    </w:rPr>
  </w:style>
  <w:style w:type="paragraph" w:customStyle="1" w:styleId="28">
    <w:name w:val="Стиль_таб2"/>
    <w:basedOn w:val="a0"/>
    <w:semiHidden/>
    <w:rsid w:val="008F355C"/>
    <w:pPr>
      <w:widowControl w:val="0"/>
      <w:suppressAutoHyphens w:val="0"/>
      <w:spacing w:before="120" w:after="120"/>
      <w:jc w:val="both"/>
    </w:pPr>
    <w:rPr>
      <w:szCs w:val="20"/>
      <w:lang w:eastAsia="ru-RU"/>
    </w:rPr>
  </w:style>
  <w:style w:type="character" w:customStyle="1" w:styleId="1f">
    <w:name w:val="Текст сноски Знак1"/>
    <w:basedOn w:val="a1"/>
    <w:link w:val="aff"/>
    <w:rsid w:val="002A41AB"/>
    <w:rPr>
      <w:lang w:eastAsia="ar-SA"/>
    </w:rPr>
  </w:style>
  <w:style w:type="character" w:customStyle="1" w:styleId="FontStyle20">
    <w:name w:val="Font Style20"/>
    <w:basedOn w:val="a1"/>
    <w:uiPriority w:val="99"/>
    <w:rsid w:val="002A41AB"/>
    <w:rPr>
      <w:rFonts w:ascii="Times New Roman" w:hAnsi="Times New Roman" w:cs="Times New Roman"/>
      <w:b/>
      <w:bCs/>
      <w:spacing w:val="10"/>
      <w:sz w:val="20"/>
      <w:szCs w:val="20"/>
    </w:rPr>
  </w:style>
  <w:style w:type="character" w:customStyle="1" w:styleId="31">
    <w:name w:val="Заголовок 3 Знак1"/>
    <w:aliases w:val="Гоник_Заголовок 3 Знак,H3 Знак,h3 Знак"/>
    <w:basedOn w:val="a1"/>
    <w:link w:val="3"/>
    <w:locked/>
    <w:rsid w:val="001A5FFF"/>
    <w:rPr>
      <w:rFonts w:ascii="Arial" w:hAnsi="Arial"/>
      <w:b/>
      <w:bCs/>
      <w:sz w:val="26"/>
      <w:szCs w:val="26"/>
      <w:lang w:eastAsia="ar-SA"/>
    </w:rPr>
  </w:style>
  <w:style w:type="character" w:customStyle="1" w:styleId="20">
    <w:name w:val="Заголовок 2 Знак"/>
    <w:aliases w:val="Гоник_Заголовок 2 Знак,h2 Знак,H2 Знак"/>
    <w:basedOn w:val="a1"/>
    <w:link w:val="2"/>
    <w:rsid w:val="00426DC9"/>
    <w:rPr>
      <w:rFonts w:cs="Arial"/>
      <w:b/>
      <w:bCs/>
      <w:i/>
      <w:iCs/>
      <w:sz w:val="28"/>
      <w:szCs w:val="28"/>
      <w:lang w:eastAsia="ar-SA"/>
    </w:rPr>
  </w:style>
  <w:style w:type="character" w:customStyle="1" w:styleId="1b">
    <w:name w:val="Верхний колонтитул Знак1"/>
    <w:basedOn w:val="a1"/>
    <w:link w:val="afc"/>
    <w:uiPriority w:val="99"/>
    <w:rsid w:val="00426DC9"/>
    <w:rPr>
      <w:sz w:val="24"/>
      <w:szCs w:val="24"/>
      <w:lang w:eastAsia="ar-SA"/>
    </w:rPr>
  </w:style>
  <w:style w:type="character" w:customStyle="1" w:styleId="1d">
    <w:name w:val="Нижний колонтитул Знак1"/>
    <w:basedOn w:val="a1"/>
    <w:link w:val="afe"/>
    <w:uiPriority w:val="99"/>
    <w:rsid w:val="00426DC9"/>
    <w:rPr>
      <w:rFonts w:eastAsia="MS Mincho"/>
      <w:spacing w:val="-2"/>
      <w:sz w:val="24"/>
      <w:szCs w:val="24"/>
      <w:lang w:eastAsia="ar-SA"/>
    </w:rPr>
  </w:style>
  <w:style w:type="character" w:customStyle="1" w:styleId="aff3">
    <w:name w:val="Название Знак"/>
    <w:basedOn w:val="a1"/>
    <w:link w:val="aff1"/>
    <w:rsid w:val="00426DC9"/>
    <w:rPr>
      <w:rFonts w:ascii="Arial" w:hAnsi="Arial" w:cs="Arial"/>
      <w:b/>
      <w:bCs/>
      <w:kern w:val="1"/>
      <w:sz w:val="32"/>
      <w:szCs w:val="32"/>
      <w:lang w:eastAsia="ar-SA"/>
    </w:rPr>
  </w:style>
  <w:style w:type="character" w:customStyle="1" w:styleId="1f1">
    <w:name w:val="Подзаголовок Знак1"/>
    <w:basedOn w:val="a1"/>
    <w:link w:val="aff2"/>
    <w:rsid w:val="00426DC9"/>
    <w:rPr>
      <w:b/>
      <w:bCs/>
      <w:sz w:val="24"/>
      <w:szCs w:val="24"/>
      <w:lang w:eastAsia="ar-SA"/>
    </w:rPr>
  </w:style>
  <w:style w:type="character" w:customStyle="1" w:styleId="1f3">
    <w:name w:val="Тема примечания Знак1"/>
    <w:basedOn w:val="1fd"/>
    <w:link w:val="aff6"/>
    <w:rsid w:val="00426DC9"/>
    <w:rPr>
      <w:b/>
      <w:bCs/>
      <w:lang w:eastAsia="ar-SA"/>
    </w:rPr>
  </w:style>
  <w:style w:type="character" w:customStyle="1" w:styleId="1f4">
    <w:name w:val="Текст выноски Знак1"/>
    <w:basedOn w:val="a1"/>
    <w:link w:val="aff7"/>
    <w:rsid w:val="00426DC9"/>
    <w:rPr>
      <w:rFonts w:ascii="Tahoma" w:hAnsi="Tahoma"/>
      <w:sz w:val="16"/>
      <w:szCs w:val="16"/>
      <w:lang w:eastAsia="ar-SA"/>
    </w:rPr>
  </w:style>
  <w:style w:type="character" w:customStyle="1" w:styleId="1fc">
    <w:name w:val="Текст концевой сноски Знак1"/>
    <w:basedOn w:val="a1"/>
    <w:link w:val="affd"/>
    <w:rsid w:val="00426DC9"/>
    <w:rPr>
      <w:lang w:eastAsia="ar-SA"/>
    </w:rPr>
  </w:style>
  <w:style w:type="character" w:customStyle="1" w:styleId="FontStyle12">
    <w:name w:val="Font Style12"/>
    <w:basedOn w:val="a1"/>
    <w:uiPriority w:val="99"/>
    <w:rsid w:val="00426DC9"/>
    <w:rPr>
      <w:rFonts w:ascii="Arial" w:hAnsi="Arial" w:cs="Arial"/>
      <w:sz w:val="22"/>
      <w:szCs w:val="22"/>
    </w:rPr>
  </w:style>
  <w:style w:type="paragraph" w:customStyle="1" w:styleId="Style1">
    <w:name w:val="Style1"/>
    <w:basedOn w:val="a0"/>
    <w:rsid w:val="00426DC9"/>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426DC9"/>
    <w:pPr>
      <w:widowControl w:val="0"/>
      <w:suppressAutoHyphens w:val="0"/>
      <w:autoSpaceDE w:val="0"/>
      <w:autoSpaceDN w:val="0"/>
      <w:adjustRightInd w:val="0"/>
      <w:spacing w:line="274" w:lineRule="exact"/>
      <w:jc w:val="both"/>
    </w:pPr>
    <w:rPr>
      <w:rFonts w:ascii="Arial" w:hAnsi="Arial" w:cs="Arial"/>
      <w:lang w:eastAsia="ru-RU"/>
    </w:rPr>
  </w:style>
  <w:style w:type="paragraph" w:styleId="29">
    <w:name w:val="Body Text 2"/>
    <w:basedOn w:val="a0"/>
    <w:link w:val="2a"/>
    <w:uiPriority w:val="99"/>
    <w:semiHidden/>
    <w:unhideWhenUsed/>
    <w:rsid w:val="00426DC9"/>
    <w:pPr>
      <w:spacing w:after="120" w:line="480" w:lineRule="auto"/>
    </w:pPr>
  </w:style>
  <w:style w:type="character" w:customStyle="1" w:styleId="2a">
    <w:name w:val="Основной текст 2 Знак"/>
    <w:basedOn w:val="a1"/>
    <w:link w:val="29"/>
    <w:uiPriority w:val="99"/>
    <w:semiHidden/>
    <w:rsid w:val="00426DC9"/>
    <w:rPr>
      <w:sz w:val="24"/>
      <w:szCs w:val="24"/>
      <w:lang w:eastAsia="ar-SA"/>
    </w:rPr>
  </w:style>
  <w:style w:type="paragraph" w:customStyle="1" w:styleId="ConsNonformat">
    <w:name w:val="ConsNonformat"/>
    <w:rsid w:val="00426DC9"/>
    <w:pPr>
      <w:widowControl w:val="0"/>
      <w:autoSpaceDE w:val="0"/>
      <w:autoSpaceDN w:val="0"/>
      <w:adjustRightInd w:val="0"/>
    </w:pPr>
    <w:rPr>
      <w:rFonts w:ascii="Courier New" w:hAnsi="Courier New" w:cs="Courier New"/>
    </w:rPr>
  </w:style>
  <w:style w:type="paragraph" w:customStyle="1" w:styleId="ConsCell">
    <w:name w:val="ConsCell"/>
    <w:rsid w:val="00426DC9"/>
    <w:pPr>
      <w:widowControl w:val="0"/>
      <w:autoSpaceDE w:val="0"/>
      <w:autoSpaceDN w:val="0"/>
      <w:adjustRightInd w:val="0"/>
    </w:pPr>
    <w:rPr>
      <w:rFonts w:ascii="Arial" w:hAnsi="Arial" w:cs="Arial"/>
    </w:rPr>
  </w:style>
  <w:style w:type="paragraph" w:customStyle="1" w:styleId="xl79">
    <w:name w:val="xl79"/>
    <w:basedOn w:val="a0"/>
    <w:rsid w:val="00426DC9"/>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0">
    <w:name w:val="xl80"/>
    <w:basedOn w:val="a0"/>
    <w:rsid w:val="00426DC9"/>
    <w:pPr>
      <w:pBdr>
        <w:top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1">
    <w:name w:val="xl81"/>
    <w:basedOn w:val="a0"/>
    <w:rsid w:val="00426DC9"/>
    <w:pPr>
      <w:pBdr>
        <w:top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82">
    <w:name w:val="xl82"/>
    <w:basedOn w:val="a0"/>
    <w:rsid w:val="00426DC9"/>
    <w:pPr>
      <w:pBdr>
        <w:bottom w:val="single" w:sz="4" w:space="0" w:color="auto"/>
      </w:pBdr>
      <w:suppressAutoHyphens w:val="0"/>
      <w:spacing w:before="100" w:beforeAutospacing="1" w:after="100" w:afterAutospacing="1"/>
      <w:jc w:val="center"/>
    </w:pPr>
    <w:rPr>
      <w:sz w:val="20"/>
      <w:szCs w:val="20"/>
      <w:lang w:eastAsia="ru-RU"/>
    </w:rPr>
  </w:style>
  <w:style w:type="paragraph" w:customStyle="1" w:styleId="xl83">
    <w:name w:val="xl83"/>
    <w:basedOn w:val="a0"/>
    <w:rsid w:val="00426DC9"/>
    <w:pPr>
      <w:pBdr>
        <w:right w:val="single" w:sz="8" w:space="0" w:color="auto"/>
      </w:pBdr>
      <w:suppressAutoHyphens w:val="0"/>
      <w:spacing w:before="100" w:beforeAutospacing="1" w:after="100" w:afterAutospacing="1"/>
      <w:jc w:val="right"/>
    </w:pPr>
    <w:rPr>
      <w:sz w:val="20"/>
      <w:szCs w:val="20"/>
      <w:lang w:eastAsia="ru-RU"/>
    </w:rPr>
  </w:style>
  <w:style w:type="paragraph" w:customStyle="1" w:styleId="xl84">
    <w:name w:val="xl84"/>
    <w:basedOn w:val="a0"/>
    <w:rsid w:val="00426DC9"/>
    <w:pPr>
      <w:pBdr>
        <w:top w:val="single" w:sz="4" w:space="0" w:color="auto"/>
        <w:left w:val="single" w:sz="4" w:space="0" w:color="auto"/>
        <w:bottom w:val="single" w:sz="4" w:space="0" w:color="auto"/>
      </w:pBdr>
      <w:suppressAutoHyphens w:val="0"/>
      <w:spacing w:before="100" w:beforeAutospacing="1" w:after="100" w:afterAutospacing="1"/>
      <w:jc w:val="right"/>
    </w:pPr>
    <w:rPr>
      <w:sz w:val="20"/>
      <w:szCs w:val="20"/>
      <w:lang w:eastAsia="ru-RU"/>
    </w:rPr>
  </w:style>
  <w:style w:type="paragraph" w:customStyle="1" w:styleId="xl85">
    <w:name w:val="xl85"/>
    <w:basedOn w:val="a0"/>
    <w:rsid w:val="00426DC9"/>
    <w:pPr>
      <w:pBdr>
        <w:top w:val="single" w:sz="4" w:space="0" w:color="auto"/>
        <w:bottom w:val="single" w:sz="4" w:space="0" w:color="auto"/>
      </w:pBdr>
      <w:suppressAutoHyphens w:val="0"/>
      <w:spacing w:before="100" w:beforeAutospacing="1" w:after="100" w:afterAutospacing="1"/>
      <w:jc w:val="right"/>
    </w:pPr>
    <w:rPr>
      <w:sz w:val="20"/>
      <w:szCs w:val="20"/>
      <w:lang w:eastAsia="ru-RU"/>
    </w:rPr>
  </w:style>
  <w:style w:type="paragraph" w:customStyle="1" w:styleId="xl86">
    <w:name w:val="xl86"/>
    <w:basedOn w:val="a0"/>
    <w:rsid w:val="00426DC9"/>
    <w:pPr>
      <w:pBdr>
        <w:top w:val="single" w:sz="4" w:space="0" w:color="auto"/>
        <w:bottom w:val="single" w:sz="4" w:space="0" w:color="auto"/>
        <w:right w:val="single" w:sz="8" w:space="0" w:color="auto"/>
      </w:pBdr>
      <w:suppressAutoHyphens w:val="0"/>
      <w:spacing w:before="100" w:beforeAutospacing="1" w:after="100" w:afterAutospacing="1"/>
      <w:jc w:val="right"/>
    </w:pPr>
    <w:rPr>
      <w:sz w:val="20"/>
      <w:szCs w:val="20"/>
      <w:lang w:eastAsia="ru-RU"/>
    </w:rPr>
  </w:style>
  <w:style w:type="paragraph" w:customStyle="1" w:styleId="xl87">
    <w:name w:val="xl87"/>
    <w:basedOn w:val="a0"/>
    <w:rsid w:val="00426DC9"/>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8">
    <w:name w:val="xl88"/>
    <w:basedOn w:val="a0"/>
    <w:rsid w:val="00426DC9"/>
    <w:pPr>
      <w:pBdr>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9">
    <w:name w:val="xl89"/>
    <w:basedOn w:val="a0"/>
    <w:rsid w:val="00426DC9"/>
    <w:pPr>
      <w:pBdr>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0">
    <w:name w:val="xl90"/>
    <w:basedOn w:val="a0"/>
    <w:rsid w:val="00426DC9"/>
    <w:pPr>
      <w:pBdr>
        <w:top w:val="single" w:sz="4" w:space="0" w:color="auto"/>
      </w:pBdr>
      <w:suppressAutoHyphens w:val="0"/>
      <w:spacing w:before="100" w:beforeAutospacing="1" w:after="100" w:afterAutospacing="1"/>
      <w:jc w:val="center"/>
    </w:pPr>
    <w:rPr>
      <w:sz w:val="16"/>
      <w:szCs w:val="16"/>
      <w:lang w:eastAsia="ru-RU"/>
    </w:rPr>
  </w:style>
  <w:style w:type="paragraph" w:customStyle="1" w:styleId="xl91">
    <w:name w:val="xl91"/>
    <w:basedOn w:val="a0"/>
    <w:rsid w:val="00426DC9"/>
    <w:pPr>
      <w:pBdr>
        <w:top w:val="single" w:sz="4" w:space="0" w:color="auto"/>
        <w:left w:val="single" w:sz="8"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92">
    <w:name w:val="xl92"/>
    <w:basedOn w:val="a0"/>
    <w:rsid w:val="00426DC9"/>
    <w:pPr>
      <w:pBdr>
        <w:top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93">
    <w:name w:val="xl93"/>
    <w:basedOn w:val="a0"/>
    <w:rsid w:val="00426DC9"/>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4">
    <w:name w:val="xl94"/>
    <w:basedOn w:val="a0"/>
    <w:rsid w:val="00426DC9"/>
    <w:pPr>
      <w:pBdr>
        <w:top w:val="single" w:sz="4" w:space="0" w:color="auto"/>
        <w:left w:val="single" w:sz="8" w:space="0" w:color="auto"/>
        <w:bottom w:val="single" w:sz="8" w:space="0" w:color="auto"/>
      </w:pBdr>
      <w:suppressAutoHyphens w:val="0"/>
      <w:spacing w:before="100" w:beforeAutospacing="1" w:after="100" w:afterAutospacing="1"/>
      <w:jc w:val="center"/>
    </w:pPr>
    <w:rPr>
      <w:sz w:val="20"/>
      <w:szCs w:val="20"/>
      <w:lang w:eastAsia="ru-RU"/>
    </w:rPr>
  </w:style>
  <w:style w:type="paragraph" w:customStyle="1" w:styleId="xl95">
    <w:name w:val="xl95"/>
    <w:basedOn w:val="a0"/>
    <w:rsid w:val="00426DC9"/>
    <w:pPr>
      <w:pBdr>
        <w:top w:val="single" w:sz="4" w:space="0" w:color="auto"/>
        <w:bottom w:val="single" w:sz="8" w:space="0" w:color="auto"/>
      </w:pBdr>
      <w:suppressAutoHyphens w:val="0"/>
      <w:spacing w:before="100" w:beforeAutospacing="1" w:after="100" w:afterAutospacing="1"/>
      <w:jc w:val="center"/>
    </w:pPr>
    <w:rPr>
      <w:sz w:val="20"/>
      <w:szCs w:val="20"/>
      <w:lang w:eastAsia="ru-RU"/>
    </w:rPr>
  </w:style>
  <w:style w:type="paragraph" w:customStyle="1" w:styleId="xl96">
    <w:name w:val="xl96"/>
    <w:basedOn w:val="a0"/>
    <w:rsid w:val="00426DC9"/>
    <w:pPr>
      <w:pBdr>
        <w:top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7">
    <w:name w:val="xl97"/>
    <w:basedOn w:val="a0"/>
    <w:rsid w:val="00426DC9"/>
    <w:pPr>
      <w:pBdr>
        <w:top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98">
    <w:name w:val="xl98"/>
    <w:basedOn w:val="a0"/>
    <w:rsid w:val="00426DC9"/>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9">
    <w:name w:val="xl99"/>
    <w:basedOn w:val="a0"/>
    <w:rsid w:val="00426D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0">
    <w:name w:val="xl100"/>
    <w:basedOn w:val="a0"/>
    <w:rsid w:val="00426DC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01">
    <w:name w:val="xl101"/>
    <w:basedOn w:val="a0"/>
    <w:rsid w:val="00426DC9"/>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2">
    <w:name w:val="xl102"/>
    <w:basedOn w:val="a0"/>
    <w:rsid w:val="00426DC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3">
    <w:name w:val="xl103"/>
    <w:basedOn w:val="a0"/>
    <w:rsid w:val="00426DC9"/>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04">
    <w:name w:val="xl104"/>
    <w:basedOn w:val="a0"/>
    <w:rsid w:val="00426DC9"/>
    <w:pPr>
      <w:pBdr>
        <w:top w:val="single" w:sz="4" w:space="0" w:color="auto"/>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5">
    <w:name w:val="xl105"/>
    <w:basedOn w:val="a0"/>
    <w:rsid w:val="00426D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06">
    <w:name w:val="xl106"/>
    <w:basedOn w:val="a0"/>
    <w:rsid w:val="00426DC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07">
    <w:name w:val="xl107"/>
    <w:basedOn w:val="a0"/>
    <w:rsid w:val="00426D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8">
    <w:name w:val="xl108"/>
    <w:basedOn w:val="a0"/>
    <w:rsid w:val="00426DC9"/>
    <w:pPr>
      <w:pBdr>
        <w:top w:val="single" w:sz="4" w:space="0" w:color="auto"/>
        <w:left w:val="single" w:sz="4" w:space="0" w:color="auto"/>
      </w:pBdr>
      <w:suppressAutoHyphens w:val="0"/>
      <w:spacing w:before="100" w:beforeAutospacing="1" w:after="100" w:afterAutospacing="1"/>
    </w:pPr>
    <w:rPr>
      <w:sz w:val="20"/>
      <w:szCs w:val="20"/>
      <w:lang w:eastAsia="ru-RU"/>
    </w:rPr>
  </w:style>
  <w:style w:type="paragraph" w:customStyle="1" w:styleId="xl109">
    <w:name w:val="xl109"/>
    <w:basedOn w:val="a0"/>
    <w:rsid w:val="00426DC9"/>
    <w:pPr>
      <w:pBdr>
        <w:top w:val="single" w:sz="4" w:space="0" w:color="auto"/>
      </w:pBdr>
      <w:suppressAutoHyphens w:val="0"/>
      <w:spacing w:before="100" w:beforeAutospacing="1" w:after="100" w:afterAutospacing="1"/>
    </w:pPr>
    <w:rPr>
      <w:sz w:val="20"/>
      <w:szCs w:val="20"/>
      <w:lang w:eastAsia="ru-RU"/>
    </w:rPr>
  </w:style>
  <w:style w:type="paragraph" w:customStyle="1" w:styleId="xl110">
    <w:name w:val="xl110"/>
    <w:basedOn w:val="a0"/>
    <w:rsid w:val="00426DC9"/>
    <w:pPr>
      <w:pBdr>
        <w:left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111">
    <w:name w:val="xl111"/>
    <w:basedOn w:val="a0"/>
    <w:rsid w:val="00426DC9"/>
    <w:pPr>
      <w:pBdr>
        <w:bottom w:val="single" w:sz="4" w:space="0" w:color="auto"/>
      </w:pBdr>
      <w:suppressAutoHyphens w:val="0"/>
      <w:spacing w:before="100" w:beforeAutospacing="1" w:after="100" w:afterAutospacing="1"/>
    </w:pPr>
    <w:rPr>
      <w:sz w:val="20"/>
      <w:szCs w:val="20"/>
      <w:lang w:eastAsia="ru-RU"/>
    </w:rPr>
  </w:style>
  <w:style w:type="paragraph" w:customStyle="1" w:styleId="xl112">
    <w:name w:val="xl112"/>
    <w:basedOn w:val="a0"/>
    <w:rsid w:val="00426DC9"/>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3">
    <w:name w:val="xl113"/>
    <w:basedOn w:val="a0"/>
    <w:rsid w:val="00426DC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4">
    <w:name w:val="xl114"/>
    <w:basedOn w:val="a0"/>
    <w:rsid w:val="00426DC9"/>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5">
    <w:name w:val="xl115"/>
    <w:basedOn w:val="a0"/>
    <w:rsid w:val="00426DC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6">
    <w:name w:val="xl116"/>
    <w:basedOn w:val="a0"/>
    <w:rsid w:val="00426DC9"/>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7">
    <w:name w:val="xl117"/>
    <w:basedOn w:val="a0"/>
    <w:rsid w:val="00426DC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8">
    <w:name w:val="xl118"/>
    <w:basedOn w:val="a0"/>
    <w:rsid w:val="00426DC9"/>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9">
    <w:name w:val="xl119"/>
    <w:basedOn w:val="a0"/>
    <w:rsid w:val="00426DC9"/>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20">
    <w:name w:val="xl120"/>
    <w:basedOn w:val="a0"/>
    <w:rsid w:val="00426DC9"/>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21">
    <w:name w:val="xl121"/>
    <w:basedOn w:val="a0"/>
    <w:rsid w:val="00426DC9"/>
    <w:pPr>
      <w:pBdr>
        <w:top w:val="single" w:sz="4" w:space="0" w:color="auto"/>
        <w:lef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2">
    <w:name w:val="xl122"/>
    <w:basedOn w:val="a0"/>
    <w:rsid w:val="00426DC9"/>
    <w:pPr>
      <w:pBdr>
        <w:top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3">
    <w:name w:val="xl123"/>
    <w:basedOn w:val="a0"/>
    <w:rsid w:val="00426DC9"/>
    <w:pPr>
      <w:pBdr>
        <w:top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4">
    <w:name w:val="xl124"/>
    <w:basedOn w:val="a0"/>
    <w:rsid w:val="00426DC9"/>
    <w:pPr>
      <w:pBdr>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5">
    <w:name w:val="xl125"/>
    <w:basedOn w:val="a0"/>
    <w:rsid w:val="00426DC9"/>
    <w:pPr>
      <w:pBdr>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6">
    <w:name w:val="xl126"/>
    <w:basedOn w:val="a0"/>
    <w:rsid w:val="00426DC9"/>
    <w:pPr>
      <w:pBdr>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7">
    <w:name w:val="xl127"/>
    <w:basedOn w:val="a0"/>
    <w:rsid w:val="00426D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28">
    <w:name w:val="xl128"/>
    <w:basedOn w:val="a0"/>
    <w:rsid w:val="00426DC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9">
    <w:name w:val="xl129"/>
    <w:basedOn w:val="a0"/>
    <w:rsid w:val="00426DC9"/>
    <w:pPr>
      <w:suppressAutoHyphens w:val="0"/>
      <w:spacing w:before="100" w:beforeAutospacing="1" w:after="100" w:afterAutospacing="1"/>
      <w:jc w:val="center"/>
    </w:pPr>
    <w:rPr>
      <w:b/>
      <w:bCs/>
      <w:sz w:val="20"/>
      <w:szCs w:val="20"/>
      <w:lang w:eastAsia="ru-RU"/>
    </w:rPr>
  </w:style>
  <w:style w:type="paragraph" w:customStyle="1" w:styleId="xl130">
    <w:name w:val="xl130"/>
    <w:basedOn w:val="a0"/>
    <w:rsid w:val="00426DC9"/>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31">
    <w:name w:val="xl131"/>
    <w:basedOn w:val="a0"/>
    <w:rsid w:val="00426DC9"/>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character" w:customStyle="1" w:styleId="1f5">
    <w:name w:val="Абзац списка Знак1"/>
    <w:link w:val="aff8"/>
    <w:locked/>
    <w:rsid w:val="00426DC9"/>
    <w:rPr>
      <w:sz w:val="24"/>
      <w:szCs w:val="24"/>
      <w:lang w:eastAsia="ar-SA"/>
    </w:rPr>
  </w:style>
  <w:style w:type="paragraph" w:customStyle="1" w:styleId="Style4">
    <w:name w:val="Style4"/>
    <w:basedOn w:val="a0"/>
    <w:uiPriority w:val="99"/>
    <w:rsid w:val="00426DC9"/>
    <w:pPr>
      <w:widowControl w:val="0"/>
      <w:suppressAutoHyphens w:val="0"/>
      <w:autoSpaceDE w:val="0"/>
      <w:autoSpaceDN w:val="0"/>
      <w:adjustRightInd w:val="0"/>
      <w:spacing w:line="274" w:lineRule="exact"/>
      <w:ind w:firstLine="528"/>
      <w:jc w:val="both"/>
    </w:pPr>
    <w:rPr>
      <w:rFonts w:eastAsiaTheme="minorEastAsia"/>
      <w:lang w:eastAsia="ru-RU"/>
    </w:rPr>
  </w:style>
  <w:style w:type="paragraph" w:customStyle="1" w:styleId="Style9">
    <w:name w:val="Style9"/>
    <w:basedOn w:val="a0"/>
    <w:rsid w:val="00426DC9"/>
    <w:pPr>
      <w:widowControl w:val="0"/>
      <w:suppressAutoHyphens w:val="0"/>
      <w:autoSpaceDE w:val="0"/>
      <w:autoSpaceDN w:val="0"/>
      <w:adjustRightInd w:val="0"/>
    </w:pPr>
    <w:rPr>
      <w:lang w:eastAsia="ru-RU"/>
    </w:rPr>
  </w:style>
  <w:style w:type="paragraph" w:customStyle="1" w:styleId="Style3">
    <w:name w:val="Style3"/>
    <w:basedOn w:val="a0"/>
    <w:rsid w:val="00426DC9"/>
    <w:pPr>
      <w:widowControl w:val="0"/>
      <w:suppressAutoHyphens w:val="0"/>
      <w:autoSpaceDE w:val="0"/>
      <w:autoSpaceDN w:val="0"/>
      <w:adjustRightInd w:val="0"/>
    </w:pPr>
    <w:rPr>
      <w:lang w:eastAsia="ru-RU"/>
    </w:rPr>
  </w:style>
  <w:style w:type="paragraph" w:customStyle="1" w:styleId="Style5">
    <w:name w:val="Style5"/>
    <w:basedOn w:val="a0"/>
    <w:rsid w:val="00426DC9"/>
    <w:pPr>
      <w:widowControl w:val="0"/>
      <w:suppressAutoHyphens w:val="0"/>
      <w:autoSpaceDE w:val="0"/>
      <w:autoSpaceDN w:val="0"/>
      <w:adjustRightInd w:val="0"/>
    </w:pPr>
    <w:rPr>
      <w:lang w:eastAsia="ru-RU"/>
    </w:rPr>
  </w:style>
  <w:style w:type="paragraph" w:customStyle="1" w:styleId="Style10">
    <w:name w:val="Style10"/>
    <w:basedOn w:val="a0"/>
    <w:rsid w:val="00426DC9"/>
    <w:pPr>
      <w:widowControl w:val="0"/>
      <w:suppressAutoHyphens w:val="0"/>
      <w:autoSpaceDE w:val="0"/>
      <w:autoSpaceDN w:val="0"/>
      <w:adjustRightInd w:val="0"/>
    </w:pPr>
    <w:rPr>
      <w:lang w:eastAsia="ru-RU"/>
    </w:rPr>
  </w:style>
  <w:style w:type="paragraph" w:customStyle="1" w:styleId="Style11">
    <w:name w:val="Style11"/>
    <w:basedOn w:val="a0"/>
    <w:rsid w:val="00426DC9"/>
    <w:pPr>
      <w:widowControl w:val="0"/>
      <w:suppressAutoHyphens w:val="0"/>
      <w:autoSpaceDE w:val="0"/>
      <w:autoSpaceDN w:val="0"/>
      <w:adjustRightInd w:val="0"/>
      <w:spacing w:line="274" w:lineRule="exact"/>
    </w:pPr>
    <w:rPr>
      <w:lang w:eastAsia="ru-RU"/>
    </w:rPr>
  </w:style>
  <w:style w:type="paragraph" w:customStyle="1" w:styleId="Style12">
    <w:name w:val="Style12"/>
    <w:basedOn w:val="a0"/>
    <w:rsid w:val="00426DC9"/>
    <w:pPr>
      <w:widowControl w:val="0"/>
      <w:suppressAutoHyphens w:val="0"/>
      <w:autoSpaceDE w:val="0"/>
      <w:autoSpaceDN w:val="0"/>
      <w:adjustRightInd w:val="0"/>
      <w:spacing w:line="283" w:lineRule="exact"/>
      <w:jc w:val="both"/>
    </w:pPr>
    <w:rPr>
      <w:lang w:eastAsia="ru-RU"/>
    </w:rPr>
  </w:style>
  <w:style w:type="paragraph" w:customStyle="1" w:styleId="Style14">
    <w:name w:val="Style14"/>
    <w:basedOn w:val="a0"/>
    <w:rsid w:val="00426DC9"/>
    <w:pPr>
      <w:widowControl w:val="0"/>
      <w:suppressAutoHyphens w:val="0"/>
      <w:autoSpaceDE w:val="0"/>
      <w:autoSpaceDN w:val="0"/>
      <w:adjustRightInd w:val="0"/>
      <w:spacing w:line="274" w:lineRule="exact"/>
      <w:ind w:firstLine="110"/>
    </w:pPr>
    <w:rPr>
      <w:lang w:eastAsia="ru-RU"/>
    </w:rPr>
  </w:style>
  <w:style w:type="paragraph" w:customStyle="1" w:styleId="Style25">
    <w:name w:val="Style25"/>
    <w:basedOn w:val="a0"/>
    <w:rsid w:val="00426DC9"/>
    <w:pPr>
      <w:widowControl w:val="0"/>
      <w:suppressAutoHyphens w:val="0"/>
      <w:autoSpaceDE w:val="0"/>
      <w:autoSpaceDN w:val="0"/>
      <w:adjustRightInd w:val="0"/>
      <w:spacing w:line="322" w:lineRule="exact"/>
      <w:ind w:hanging="720"/>
    </w:pPr>
    <w:rPr>
      <w:lang w:eastAsia="ru-RU"/>
    </w:rPr>
  </w:style>
  <w:style w:type="paragraph" w:customStyle="1" w:styleId="Style26">
    <w:name w:val="Style26"/>
    <w:basedOn w:val="a0"/>
    <w:rsid w:val="00426DC9"/>
    <w:pPr>
      <w:widowControl w:val="0"/>
      <w:suppressAutoHyphens w:val="0"/>
      <w:autoSpaceDE w:val="0"/>
      <w:autoSpaceDN w:val="0"/>
      <w:adjustRightInd w:val="0"/>
      <w:spacing w:line="274" w:lineRule="exact"/>
      <w:ind w:firstLine="355"/>
    </w:pPr>
    <w:rPr>
      <w:lang w:eastAsia="ru-RU"/>
    </w:rPr>
  </w:style>
  <w:style w:type="character" w:customStyle="1" w:styleId="FontStyle68">
    <w:name w:val="Font Style68"/>
    <w:basedOn w:val="a1"/>
    <w:rsid w:val="00426DC9"/>
    <w:rPr>
      <w:rFonts w:ascii="Times New Roman" w:hAnsi="Times New Roman" w:cs="Times New Roman"/>
      <w:sz w:val="22"/>
      <w:szCs w:val="22"/>
    </w:rPr>
  </w:style>
  <w:style w:type="character" w:customStyle="1" w:styleId="FontStyle69">
    <w:name w:val="Font Style69"/>
    <w:basedOn w:val="a1"/>
    <w:rsid w:val="00426DC9"/>
    <w:rPr>
      <w:rFonts w:ascii="Times New Roman" w:hAnsi="Times New Roman" w:cs="Times New Roman"/>
      <w:b/>
      <w:bCs/>
      <w:sz w:val="22"/>
      <w:szCs w:val="22"/>
    </w:rPr>
  </w:style>
  <w:style w:type="character" w:customStyle="1" w:styleId="FontStyle70">
    <w:name w:val="Font Style70"/>
    <w:basedOn w:val="a1"/>
    <w:rsid w:val="00426DC9"/>
    <w:rPr>
      <w:rFonts w:ascii="Times New Roman" w:hAnsi="Times New Roman" w:cs="Times New Roman"/>
      <w:b/>
      <w:bCs/>
      <w:sz w:val="26"/>
      <w:szCs w:val="26"/>
    </w:rPr>
  </w:style>
  <w:style w:type="character" w:customStyle="1" w:styleId="FontStyle95">
    <w:name w:val="Font Style95"/>
    <w:basedOn w:val="a1"/>
    <w:rsid w:val="00426DC9"/>
    <w:rPr>
      <w:rFonts w:ascii="Times New Roman" w:hAnsi="Times New Roman" w:cs="Times New Roman"/>
      <w:b/>
      <w:bCs/>
      <w:sz w:val="26"/>
      <w:szCs w:val="26"/>
    </w:rPr>
  </w:style>
  <w:style w:type="character" w:customStyle="1" w:styleId="FontStyle101">
    <w:name w:val="Font Style101"/>
    <w:basedOn w:val="a1"/>
    <w:rsid w:val="00426DC9"/>
    <w:rPr>
      <w:rFonts w:ascii="Times New Roman" w:hAnsi="Times New Roman" w:cs="Times New Roman"/>
      <w:b/>
      <w:bCs/>
      <w:spacing w:val="10"/>
      <w:sz w:val="16"/>
      <w:szCs w:val="16"/>
    </w:rPr>
  </w:style>
  <w:style w:type="paragraph" w:styleId="afff5">
    <w:name w:val="Revision"/>
    <w:hidden/>
    <w:uiPriority w:val="99"/>
    <w:semiHidden/>
    <w:rsid w:val="0030113D"/>
    <w:rPr>
      <w:sz w:val="24"/>
      <w:szCs w:val="24"/>
      <w:lang w:eastAsia="ar-SA"/>
    </w:rPr>
  </w:style>
  <w:style w:type="character" w:customStyle="1" w:styleId="FontStyle66">
    <w:name w:val="Font Style66"/>
    <w:basedOn w:val="a1"/>
    <w:rsid w:val="00780676"/>
    <w:rPr>
      <w:rFonts w:ascii="Tahoma" w:hAnsi="Tahoma" w:cs="Tahoma"/>
      <w:b/>
      <w:bCs/>
      <w:i/>
      <w:iCs/>
      <w:sz w:val="26"/>
      <w:szCs w:val="26"/>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79179666">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header" Target="header1.xm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akupki.gov.ru" TargetMode="External"/><Relationship Id="rId22" Type="http://schemas.openxmlformats.org/officeDocument/2006/relationships/oleObject" Target="embeddings/_____Microsoft_Office_Excel_97-20031.xls"/><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511C97-5D34-4A55-BB56-D6EC6AE06017}">
  <ds:schemaRefs>
    <ds:schemaRef ds:uri="http://schemas.openxmlformats.org/officeDocument/2006/bibliography"/>
  </ds:schemaRefs>
</ds:datastoreItem>
</file>

<file path=customXml/itemProps4.xml><?xml version="1.0" encoding="utf-8"?>
<ds:datastoreItem xmlns:ds="http://schemas.openxmlformats.org/officeDocument/2006/customXml" ds:itemID="{AADEE8C7-9CB8-42C9-B20D-6C3605A76F83}">
  <ds:schemaRefs>
    <ds:schemaRef ds:uri="http://schemas.openxmlformats.org/officeDocument/2006/bibliography"/>
  </ds:schemaRefs>
</ds:datastoreItem>
</file>

<file path=customXml/itemProps5.xml><?xml version="1.0" encoding="utf-8"?>
<ds:datastoreItem xmlns:ds="http://schemas.openxmlformats.org/officeDocument/2006/customXml" ds:itemID="{25584CA9-2F99-4C52-B445-803B473B182B}">
  <ds:schemaRefs>
    <ds:schemaRef ds:uri="http://schemas.openxmlformats.org/officeDocument/2006/bibliography"/>
  </ds:schemaRefs>
</ds:datastoreItem>
</file>

<file path=customXml/itemProps6.xml><?xml version="1.0" encoding="utf-8"?>
<ds:datastoreItem xmlns:ds="http://schemas.openxmlformats.org/officeDocument/2006/customXml" ds:itemID="{5E1ED000-E0E9-4E3F-8442-A6AD24BF2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74</Pages>
  <Words>27414</Words>
  <Characters>156261</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183309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omelchenkoan</cp:lastModifiedBy>
  <cp:revision>3</cp:revision>
  <cp:lastPrinted>2016-01-19T04:39:00Z</cp:lastPrinted>
  <dcterms:created xsi:type="dcterms:W3CDTF">2016-01-22T06:27:00Z</dcterms:created>
  <dcterms:modified xsi:type="dcterms:W3CDTF">2016-01-22T07:10:00Z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