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Pr="009E5089" w:rsidRDefault="00C375C3" w:rsidP="00AF4708">
      <w:pPr>
        <w:ind w:firstLine="0"/>
        <w:jc w:val="center"/>
        <w:rPr>
          <w:b/>
          <w:sz w:val="32"/>
          <w:szCs w:val="32"/>
        </w:rPr>
      </w:pPr>
      <w:r>
        <w:rPr>
          <w:b/>
          <w:sz w:val="32"/>
          <w:szCs w:val="32"/>
        </w:rPr>
        <w:t xml:space="preserve">№ </w:t>
      </w:r>
      <w:r w:rsidR="00D50A82">
        <w:rPr>
          <w:b/>
          <w:sz w:val="32"/>
          <w:szCs w:val="32"/>
        </w:rPr>
        <w:t>ОК</w:t>
      </w:r>
      <w:r w:rsidR="00953ED8" w:rsidRPr="009E5089">
        <w:rPr>
          <w:b/>
          <w:sz w:val="32"/>
          <w:szCs w:val="32"/>
        </w:rPr>
        <w:t>-</w:t>
      </w:r>
      <w:r w:rsidR="000A2D05" w:rsidRPr="009E5089">
        <w:rPr>
          <w:b/>
          <w:sz w:val="32"/>
          <w:szCs w:val="32"/>
        </w:rPr>
        <w:t>СВЕРД-16-0015</w:t>
      </w:r>
    </w:p>
    <w:p w:rsidR="00AF4708" w:rsidRPr="009E5089" w:rsidRDefault="00AF4708" w:rsidP="00AF4708">
      <w:pPr>
        <w:jc w:val="both"/>
      </w:pPr>
    </w:p>
    <w:p w:rsidR="00865976" w:rsidRPr="009E5089" w:rsidRDefault="00865976" w:rsidP="00865976">
      <w:pPr>
        <w:pStyle w:val="1"/>
        <w:suppressAutoHyphens/>
      </w:pPr>
      <w:r w:rsidRPr="009E5089">
        <w:rPr>
          <w:b/>
        </w:rPr>
        <w:t>Публичное акционерное общество «Центр по перевозке грузов в контейнерах «</w:t>
      </w:r>
      <w:proofErr w:type="spellStart"/>
      <w:r w:rsidRPr="009E5089">
        <w:rPr>
          <w:b/>
        </w:rPr>
        <w:t>ТрансКонтейнер</w:t>
      </w:r>
      <w:proofErr w:type="spellEnd"/>
      <w:r w:rsidRPr="009E5089">
        <w:rPr>
          <w:b/>
        </w:rPr>
        <w:t>» (ПАО «</w:t>
      </w:r>
      <w:proofErr w:type="spellStart"/>
      <w:r w:rsidRPr="009E5089">
        <w:rPr>
          <w:b/>
        </w:rPr>
        <w:t>ТрансКонтейнер</w:t>
      </w:r>
      <w:proofErr w:type="spellEnd"/>
      <w:r w:rsidRPr="009E5089">
        <w:rPr>
          <w:b/>
        </w:rPr>
        <w:t>»)</w:t>
      </w:r>
      <w:r w:rsidR="000F76B3" w:rsidRPr="009E5089">
        <w:rPr>
          <w:b/>
        </w:rPr>
        <w:t xml:space="preserve"> </w:t>
      </w:r>
      <w:r w:rsidRPr="009E5089">
        <w:t xml:space="preserve">в лице </w:t>
      </w:r>
      <w:r w:rsidR="000F76B3" w:rsidRPr="009E5089">
        <w:t>филиала ПАО "</w:t>
      </w:r>
      <w:proofErr w:type="spellStart"/>
      <w:r w:rsidR="000F76B3" w:rsidRPr="009E5089">
        <w:t>ТрансКонтейнер</w:t>
      </w:r>
      <w:proofErr w:type="spellEnd"/>
      <w:r w:rsidR="000F76B3" w:rsidRPr="009E5089">
        <w:t xml:space="preserve">" на Свердловской железной дороге </w:t>
      </w:r>
      <w:r w:rsidRPr="009E508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proofErr w:type="spellStart"/>
      <w:r w:rsidRPr="009E5089">
        <w:t>ТрансКонтейнер</w:t>
      </w:r>
      <w:proofErr w:type="spellEnd"/>
      <w:r w:rsidRPr="009E5089">
        <w:t>», утвержденным решением Совета директоров</w:t>
      </w:r>
      <w:r w:rsidR="00295C93">
        <w:t xml:space="preserve"> </w:t>
      </w:r>
      <w:r w:rsidRPr="009E5089">
        <w:t>ПАО «</w:t>
      </w:r>
      <w:proofErr w:type="spellStart"/>
      <w:r w:rsidRPr="009E5089">
        <w:t>ТрансКонтейнер</w:t>
      </w:r>
      <w:proofErr w:type="spellEnd"/>
      <w:r w:rsidRPr="009E5089">
        <w:t>» от 08июля 2016г. (протокол №1) (далее – Положение о закупках), проводит:</w:t>
      </w:r>
    </w:p>
    <w:p w:rsidR="00BC29CF" w:rsidRPr="009E5089" w:rsidRDefault="00BC29CF" w:rsidP="00662448">
      <w:pPr>
        <w:pStyle w:val="1"/>
        <w:suppressAutoHyphens/>
      </w:pPr>
    </w:p>
    <w:p w:rsidR="000F76B3" w:rsidRDefault="00BC29CF" w:rsidP="000F76B3">
      <w:pPr>
        <w:pStyle w:val="1"/>
        <w:suppressAutoHyphens/>
      </w:pPr>
      <w:r w:rsidRPr="009E5089">
        <w:t>О</w:t>
      </w:r>
      <w:r w:rsidR="00C64E36" w:rsidRPr="009E5089">
        <w:t>ткрытый конкурс</w:t>
      </w:r>
      <w:r w:rsidR="000A2D05" w:rsidRPr="009E5089">
        <w:t xml:space="preserve">а </w:t>
      </w:r>
      <w:r w:rsidR="00C64E36" w:rsidRPr="009E5089">
        <w:t>№ ОК</w:t>
      </w:r>
      <w:r w:rsidR="00953ED8" w:rsidRPr="009E5089">
        <w:t>-</w:t>
      </w:r>
      <w:r w:rsidR="000A2D05" w:rsidRPr="009E5089">
        <w:t>СВЕРД-16-0015</w:t>
      </w:r>
      <w:r w:rsidR="000A2D05">
        <w:t xml:space="preserve"> </w:t>
      </w:r>
      <w:r w:rsidR="00C64E36" w:rsidRPr="00C64E36">
        <w:t xml:space="preserve">на </w:t>
      </w:r>
      <w:r w:rsidR="000F76B3" w:rsidRPr="00F86FAA">
        <w:t xml:space="preserve">право </w:t>
      </w:r>
      <w:r w:rsidR="000F76B3" w:rsidRPr="00202503">
        <w:t xml:space="preserve">заключения договора </w:t>
      </w:r>
      <w:r w:rsidR="000F76B3" w:rsidRPr="00F06CFC">
        <w:t>на поставку бывших в употреблении боковых рам тележки (модели  18-100) грузовых вагонов для нужд филиала ПАО "</w:t>
      </w:r>
      <w:proofErr w:type="spellStart"/>
      <w:r w:rsidR="000F76B3" w:rsidRPr="00F06CFC">
        <w:t>ТрансКонтейнер</w:t>
      </w:r>
      <w:proofErr w:type="spellEnd"/>
      <w:r w:rsidR="000F76B3" w:rsidRPr="00F06CFC">
        <w:t>" на Свердловской железной дороге в 2016-2017 годах.</w:t>
      </w:r>
    </w:p>
    <w:p w:rsidR="003F2B7A" w:rsidRPr="00C64E36" w:rsidRDefault="00C64E36" w:rsidP="000F76B3">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w:t>
      </w:r>
      <w:r w:rsidR="00E06583">
        <w:t xml:space="preserve"> </w:t>
      </w:r>
      <w:r w:rsidR="00E06583" w:rsidRPr="00E0658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r w:rsidR="00E06583">
        <w:rPr>
          <w:b/>
        </w:rPr>
        <w:t xml:space="preserve"> </w:t>
      </w:r>
    </w:p>
    <w:p w:rsidR="00216833" w:rsidRPr="00E06583" w:rsidRDefault="00216833" w:rsidP="003F2B7A">
      <w:pPr>
        <w:jc w:val="both"/>
        <w:rPr>
          <w:szCs w:val="28"/>
        </w:rPr>
      </w:pPr>
      <w:r w:rsidRPr="00E06583">
        <w:rPr>
          <w:szCs w:val="28"/>
        </w:rPr>
        <w:t xml:space="preserve">Ф.И.О.: </w:t>
      </w:r>
      <w:r w:rsidR="00E06583" w:rsidRPr="00E06583">
        <w:rPr>
          <w:szCs w:val="28"/>
        </w:rPr>
        <w:t>Васильева Екатерина Владимировна</w:t>
      </w:r>
    </w:p>
    <w:p w:rsidR="00E06583" w:rsidRPr="00E06583" w:rsidRDefault="00C64E36" w:rsidP="003F2B7A">
      <w:pPr>
        <w:jc w:val="both"/>
        <w:rPr>
          <w:szCs w:val="28"/>
        </w:rPr>
      </w:pPr>
      <w:r w:rsidRPr="00E06583">
        <w:rPr>
          <w:szCs w:val="28"/>
        </w:rPr>
        <w:t xml:space="preserve">Адрес электронной почты: </w:t>
      </w:r>
      <w:r w:rsidR="00E06583" w:rsidRPr="00E06583">
        <w:rPr>
          <w:szCs w:val="28"/>
        </w:rPr>
        <w:t xml:space="preserve">VasilevaEV@trcont.ru </w:t>
      </w:r>
    </w:p>
    <w:p w:rsidR="00C64E36" w:rsidRPr="00E06583" w:rsidRDefault="00216833" w:rsidP="003F2B7A">
      <w:pPr>
        <w:jc w:val="both"/>
        <w:rPr>
          <w:szCs w:val="28"/>
        </w:rPr>
      </w:pPr>
      <w:r w:rsidRPr="00E06583">
        <w:rPr>
          <w:szCs w:val="28"/>
        </w:rPr>
        <w:t>Т</w:t>
      </w:r>
      <w:r w:rsidR="003F2B7A" w:rsidRPr="00E06583">
        <w:rPr>
          <w:szCs w:val="28"/>
        </w:rPr>
        <w:t>елефон</w:t>
      </w:r>
      <w:r w:rsidR="00C64E36" w:rsidRPr="00E06583">
        <w:rPr>
          <w:szCs w:val="28"/>
        </w:rPr>
        <w:t xml:space="preserve">: </w:t>
      </w:r>
      <w:r w:rsidR="00E06583" w:rsidRPr="00E06583">
        <w:rPr>
          <w:szCs w:val="28"/>
        </w:rPr>
        <w:t>(343) 380-12-30</w:t>
      </w:r>
      <w:r w:rsidR="003F2B7A" w:rsidRPr="00E06583">
        <w:rPr>
          <w:szCs w:val="28"/>
        </w:rPr>
        <w:t xml:space="preserve"> </w:t>
      </w:r>
    </w:p>
    <w:p w:rsidR="00216833" w:rsidRPr="00E06583" w:rsidRDefault="00216833" w:rsidP="00216833">
      <w:pPr>
        <w:jc w:val="both"/>
        <w:rPr>
          <w:szCs w:val="28"/>
        </w:rPr>
      </w:pPr>
      <w:r w:rsidRPr="00E06583">
        <w:rPr>
          <w:szCs w:val="28"/>
        </w:rPr>
        <w:t>Ф</w:t>
      </w:r>
      <w:r w:rsidR="00C64E36" w:rsidRPr="00E06583">
        <w:rPr>
          <w:szCs w:val="28"/>
        </w:rPr>
        <w:t>акс:</w:t>
      </w:r>
      <w:r w:rsidR="00E06583" w:rsidRPr="00E06583">
        <w:rPr>
          <w:szCs w:val="28"/>
        </w:rPr>
        <w:t xml:space="preserve"> (343) 380-12-00  </w:t>
      </w:r>
      <w:proofErr w:type="spellStart"/>
      <w:r w:rsidR="00E06583" w:rsidRPr="00E06583">
        <w:rPr>
          <w:szCs w:val="28"/>
        </w:rPr>
        <w:t>доб</w:t>
      </w:r>
      <w:proofErr w:type="spellEnd"/>
      <w:r w:rsidR="00E06583" w:rsidRPr="00E06583">
        <w:rPr>
          <w:szCs w:val="28"/>
        </w:rPr>
        <w:t>. (5007)</w:t>
      </w:r>
      <w:r w:rsidR="003F2B7A" w:rsidRPr="00E06583">
        <w:rPr>
          <w:szCs w:val="28"/>
        </w:rPr>
        <w:t>.</w:t>
      </w:r>
    </w:p>
    <w:p w:rsidR="00CB1C18" w:rsidRDefault="00CB1C18" w:rsidP="00AF4708">
      <w:pPr>
        <w:jc w:val="both"/>
      </w:pPr>
    </w:p>
    <w:p w:rsidR="006B60A2" w:rsidRPr="00E06583" w:rsidRDefault="00C64E36" w:rsidP="006B60A2">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E06583">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E06583">
        <w:rPr>
          <w:szCs w:val="28"/>
        </w:rPr>
        <w:t>на Свердловской железной дороге</w:t>
      </w:r>
      <w:r w:rsidR="006B60A2" w:rsidRPr="00083273">
        <w:rPr>
          <w:szCs w:val="28"/>
        </w:rPr>
        <w:t>.</w:t>
      </w:r>
    </w:p>
    <w:p w:rsidR="00E06583" w:rsidRPr="00C64E36" w:rsidRDefault="006B60A2" w:rsidP="00E06583">
      <w:pPr>
        <w:jc w:val="both"/>
      </w:pPr>
      <w:r w:rsidRPr="00083273">
        <w:rPr>
          <w:szCs w:val="28"/>
        </w:rPr>
        <w:t>Адрес:</w:t>
      </w:r>
      <w:r w:rsidR="00E06583" w:rsidRPr="00E06583">
        <w:rPr>
          <w:snapToGrid/>
          <w:szCs w:val="22"/>
        </w:rPr>
        <w:t xml:space="preserve"> 620027, Екатеринбург, Николая Никонова, д. 8</w:t>
      </w:r>
    </w:p>
    <w:p w:rsidR="006B60A2" w:rsidRPr="00E06583" w:rsidRDefault="006B60A2" w:rsidP="006B60A2">
      <w:pPr>
        <w:pStyle w:val="1"/>
        <w:ind w:firstLine="0"/>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E06583">
        <w:t xml:space="preserve">: </w:t>
      </w:r>
      <w:r w:rsidR="00E06583" w:rsidRPr="00E06583">
        <w:t xml:space="preserve">Васильева Екатерина Владимировна, тел. (343) 380-12-30, адрес электронной почты  </w:t>
      </w:r>
      <w:proofErr w:type="spellStart"/>
      <w:r w:rsidR="00E06583" w:rsidRPr="00E06583">
        <w:t>VasilevaEV@trcont.ru</w:t>
      </w:r>
      <w:proofErr w:type="spellEnd"/>
      <w:r w:rsidR="00E06583" w:rsidRPr="00E06583">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06583" w:rsidRPr="00F06CFC">
        <w:t>поставк</w:t>
      </w:r>
      <w:r w:rsidR="00E06583">
        <w:t>а</w:t>
      </w:r>
      <w:r w:rsidR="00E06583" w:rsidRPr="00F06CFC">
        <w:t xml:space="preserve"> бывших в употреблении боковых рам тележки (модели  18-100) грузовых вагонов для нужд филиала ПАО "</w:t>
      </w:r>
      <w:proofErr w:type="spellStart"/>
      <w:r w:rsidR="00E06583" w:rsidRPr="00F06CFC">
        <w:t>ТрансКонтейнер</w:t>
      </w:r>
      <w:proofErr w:type="spellEnd"/>
      <w:r w:rsidR="00E06583" w:rsidRPr="00F06CFC">
        <w:t>" на Свердловской железной дороге в 2016-2017 годах.</w:t>
      </w:r>
    </w:p>
    <w:p w:rsidR="00124964" w:rsidRPr="00AC0842" w:rsidRDefault="00124964" w:rsidP="002C0F1D">
      <w:pPr>
        <w:jc w:val="both"/>
        <w:rPr>
          <w:szCs w:val="28"/>
        </w:rPr>
      </w:pPr>
      <w:r w:rsidRPr="00E06583">
        <w:t xml:space="preserve">Начальная (максимальная) цена договора: </w:t>
      </w:r>
      <w:r w:rsidR="00E06583" w:rsidRPr="00E06583">
        <w:t>2 542 372 (два миллиона пятьсот сорок две тысячи триста семьдесят два рубля 88 копеек с учетом всех затрат, издержек и иных расходов, связанных с осуществлением поставок, кроме</w:t>
      </w:r>
      <w:r w:rsidR="00E06583" w:rsidRPr="002B7B1B">
        <w:rPr>
          <w:sz w:val="24"/>
          <w:szCs w:val="24"/>
        </w:rPr>
        <w:t xml:space="preserve"> НДС</w:t>
      </w:r>
      <w:r w:rsidR="00AC0842" w:rsidRPr="00237904">
        <w:rPr>
          <w:szCs w:val="28"/>
        </w:rPr>
        <w:t>.</w:t>
      </w:r>
      <w:r w:rsidR="00E06583">
        <w:rPr>
          <w:szCs w:val="28"/>
        </w:rPr>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9E5089" w:rsidTr="00704A29">
        <w:tc>
          <w:tcPr>
            <w:tcW w:w="675" w:type="dxa"/>
          </w:tcPr>
          <w:p w:rsidR="00AC621D" w:rsidRPr="009E5089" w:rsidRDefault="00AC621D" w:rsidP="00704A29">
            <w:pPr>
              <w:ind w:firstLine="0"/>
              <w:rPr>
                <w:sz w:val="24"/>
                <w:szCs w:val="24"/>
              </w:rPr>
            </w:pPr>
            <w:r w:rsidRPr="009E5089">
              <w:rPr>
                <w:sz w:val="24"/>
                <w:szCs w:val="24"/>
              </w:rPr>
              <w:t>№</w:t>
            </w:r>
          </w:p>
        </w:tc>
        <w:tc>
          <w:tcPr>
            <w:tcW w:w="1819" w:type="dxa"/>
          </w:tcPr>
          <w:p w:rsidR="00AC621D" w:rsidRPr="009E5089" w:rsidRDefault="00AC621D" w:rsidP="00704A29">
            <w:pPr>
              <w:ind w:firstLine="0"/>
              <w:rPr>
                <w:sz w:val="24"/>
                <w:szCs w:val="24"/>
              </w:rPr>
            </w:pPr>
            <w:r w:rsidRPr="009E5089">
              <w:rPr>
                <w:sz w:val="24"/>
                <w:szCs w:val="24"/>
              </w:rPr>
              <w:t>Классификация по ОКПД 2</w:t>
            </w:r>
          </w:p>
        </w:tc>
        <w:tc>
          <w:tcPr>
            <w:tcW w:w="1819" w:type="dxa"/>
          </w:tcPr>
          <w:p w:rsidR="00AC621D" w:rsidRPr="009E5089" w:rsidRDefault="00AC621D" w:rsidP="00704A29">
            <w:pPr>
              <w:ind w:firstLine="0"/>
              <w:rPr>
                <w:sz w:val="24"/>
                <w:szCs w:val="24"/>
              </w:rPr>
            </w:pPr>
            <w:r w:rsidRPr="009E5089">
              <w:rPr>
                <w:sz w:val="24"/>
                <w:szCs w:val="24"/>
              </w:rPr>
              <w:t>Классификация по ОКВЭД 2</w:t>
            </w:r>
          </w:p>
        </w:tc>
        <w:tc>
          <w:tcPr>
            <w:tcW w:w="1417" w:type="dxa"/>
          </w:tcPr>
          <w:p w:rsidR="00AC621D" w:rsidRPr="009E5089" w:rsidRDefault="00AC621D" w:rsidP="00704A29">
            <w:pPr>
              <w:ind w:firstLine="0"/>
              <w:rPr>
                <w:sz w:val="24"/>
                <w:szCs w:val="24"/>
              </w:rPr>
            </w:pPr>
            <w:r w:rsidRPr="009E5089">
              <w:rPr>
                <w:sz w:val="24"/>
                <w:szCs w:val="24"/>
              </w:rPr>
              <w:t>Количество (Объем)</w:t>
            </w:r>
          </w:p>
        </w:tc>
        <w:tc>
          <w:tcPr>
            <w:tcW w:w="1557" w:type="dxa"/>
          </w:tcPr>
          <w:p w:rsidR="00AC621D" w:rsidRPr="009E5089" w:rsidRDefault="00AC621D" w:rsidP="00704A29">
            <w:pPr>
              <w:ind w:firstLine="0"/>
              <w:rPr>
                <w:sz w:val="24"/>
                <w:szCs w:val="24"/>
              </w:rPr>
            </w:pPr>
            <w:r w:rsidRPr="009E5089">
              <w:rPr>
                <w:sz w:val="24"/>
                <w:szCs w:val="24"/>
              </w:rPr>
              <w:t>Ед. измерения</w:t>
            </w:r>
          </w:p>
        </w:tc>
        <w:tc>
          <w:tcPr>
            <w:tcW w:w="2412" w:type="dxa"/>
          </w:tcPr>
          <w:p w:rsidR="00AC621D" w:rsidRPr="009E5089" w:rsidRDefault="00AC621D" w:rsidP="00704A29">
            <w:pPr>
              <w:ind w:firstLine="0"/>
              <w:rPr>
                <w:sz w:val="24"/>
                <w:szCs w:val="24"/>
              </w:rPr>
            </w:pPr>
            <w:r w:rsidRPr="009E5089">
              <w:rPr>
                <w:sz w:val="24"/>
                <w:szCs w:val="24"/>
              </w:rPr>
              <w:t>Дополнительные сведения</w:t>
            </w:r>
          </w:p>
        </w:tc>
      </w:tr>
      <w:tr w:rsidR="00AC621D" w:rsidRPr="00AC0842" w:rsidTr="00704A29">
        <w:tc>
          <w:tcPr>
            <w:tcW w:w="675" w:type="dxa"/>
          </w:tcPr>
          <w:p w:rsidR="00AC621D" w:rsidRPr="009E5089" w:rsidRDefault="00AC621D" w:rsidP="00704A29">
            <w:pPr>
              <w:ind w:firstLine="0"/>
              <w:rPr>
                <w:sz w:val="24"/>
                <w:szCs w:val="24"/>
              </w:rPr>
            </w:pPr>
            <w:r w:rsidRPr="009E5089">
              <w:rPr>
                <w:sz w:val="24"/>
                <w:szCs w:val="24"/>
              </w:rPr>
              <w:t>1.</w:t>
            </w:r>
          </w:p>
        </w:tc>
        <w:tc>
          <w:tcPr>
            <w:tcW w:w="1819" w:type="dxa"/>
          </w:tcPr>
          <w:p w:rsidR="00AC621D" w:rsidRPr="009E5089" w:rsidRDefault="003418C0" w:rsidP="00704A29">
            <w:pPr>
              <w:ind w:firstLine="0"/>
              <w:rPr>
                <w:sz w:val="24"/>
                <w:szCs w:val="24"/>
              </w:rPr>
            </w:pPr>
            <w:r w:rsidRPr="009E5089">
              <w:rPr>
                <w:sz w:val="24"/>
                <w:szCs w:val="24"/>
              </w:rPr>
              <w:t>30.20.40.143</w:t>
            </w:r>
          </w:p>
        </w:tc>
        <w:tc>
          <w:tcPr>
            <w:tcW w:w="1819" w:type="dxa"/>
          </w:tcPr>
          <w:p w:rsidR="00AC621D" w:rsidRPr="009E5089" w:rsidRDefault="003418C0" w:rsidP="00704A29">
            <w:pPr>
              <w:ind w:firstLine="0"/>
              <w:rPr>
                <w:sz w:val="24"/>
                <w:szCs w:val="24"/>
              </w:rPr>
            </w:pPr>
            <w:r w:rsidRPr="009E5089">
              <w:rPr>
                <w:sz w:val="24"/>
                <w:szCs w:val="24"/>
              </w:rPr>
              <w:t>30.20.4</w:t>
            </w:r>
          </w:p>
        </w:tc>
        <w:tc>
          <w:tcPr>
            <w:tcW w:w="1417" w:type="dxa"/>
          </w:tcPr>
          <w:p w:rsidR="00AC621D" w:rsidRPr="009E5089" w:rsidRDefault="003418C0" w:rsidP="00704A29">
            <w:pPr>
              <w:ind w:firstLine="0"/>
              <w:rPr>
                <w:sz w:val="24"/>
                <w:szCs w:val="24"/>
              </w:rPr>
            </w:pPr>
            <w:r w:rsidRPr="009E5089">
              <w:rPr>
                <w:sz w:val="24"/>
                <w:szCs w:val="24"/>
              </w:rPr>
              <w:t>Не определено</w:t>
            </w:r>
          </w:p>
        </w:tc>
        <w:tc>
          <w:tcPr>
            <w:tcW w:w="1557" w:type="dxa"/>
          </w:tcPr>
          <w:p w:rsidR="00AC621D" w:rsidRPr="009E5089" w:rsidRDefault="003418C0" w:rsidP="00704A29">
            <w:pPr>
              <w:ind w:firstLine="0"/>
              <w:rPr>
                <w:sz w:val="24"/>
                <w:szCs w:val="24"/>
              </w:rPr>
            </w:pPr>
            <w:r w:rsidRPr="009E5089">
              <w:rPr>
                <w:sz w:val="24"/>
                <w:szCs w:val="24"/>
              </w:rPr>
              <w:t>Условная единица</w:t>
            </w:r>
          </w:p>
        </w:tc>
        <w:tc>
          <w:tcPr>
            <w:tcW w:w="2412" w:type="dxa"/>
          </w:tcPr>
          <w:p w:rsidR="00AC621D" w:rsidRPr="00DB6FD2" w:rsidRDefault="00AC621D" w:rsidP="003418C0">
            <w:pPr>
              <w:ind w:firstLine="0"/>
              <w:rPr>
                <w:sz w:val="24"/>
                <w:szCs w:val="24"/>
              </w:rPr>
            </w:pPr>
            <w:r w:rsidRPr="009E5089">
              <w:rPr>
                <w:sz w:val="24"/>
                <w:szCs w:val="24"/>
              </w:rPr>
              <w:t>Строка годового плана закупок №</w:t>
            </w:r>
            <w:r w:rsidR="003418C0" w:rsidRPr="009E5089">
              <w:rPr>
                <w:sz w:val="24"/>
                <w:szCs w:val="24"/>
              </w:rPr>
              <w:t xml:space="preserve"> 251</w:t>
            </w:r>
          </w:p>
        </w:tc>
      </w:tr>
    </w:tbl>
    <w:p w:rsidR="00E06583" w:rsidRPr="000E2427" w:rsidRDefault="00482BFC" w:rsidP="00E06583">
      <w:pPr>
        <w:jc w:val="both"/>
      </w:pPr>
      <w:r w:rsidRPr="00D54159">
        <w:rPr>
          <w:szCs w:val="28"/>
        </w:rPr>
        <w:t>Место поставки товара</w:t>
      </w:r>
      <w:r w:rsidR="00E06583">
        <w:rPr>
          <w:szCs w:val="28"/>
        </w:rPr>
        <w:t xml:space="preserve">: </w:t>
      </w:r>
      <w:r w:rsidR="00E06583">
        <w:t>п</w:t>
      </w:r>
      <w:r w:rsidR="00E06583" w:rsidRPr="000E2427">
        <w:t xml:space="preserve">оставка Товара осуществляется Поставщиком самостоятельно и за свой счет в адрес </w:t>
      </w:r>
      <w:r w:rsidR="00E06583" w:rsidRPr="000E2427">
        <w:rPr>
          <w:bCs/>
        </w:rPr>
        <w:t>вагонного ремонтного депо</w:t>
      </w:r>
      <w:r w:rsidR="00E06583" w:rsidRPr="000E2427">
        <w:t xml:space="preserve">, указанного в согласованной Сторонами Спецификации. </w:t>
      </w:r>
    </w:p>
    <w:p w:rsidR="00E06583" w:rsidRPr="00E06583" w:rsidRDefault="00E06583" w:rsidP="00E06583">
      <w:pPr>
        <w:pStyle w:val="a7"/>
        <w:ind w:firstLine="0"/>
        <w:rPr>
          <w:bCs/>
          <w:sz w:val="28"/>
          <w:szCs w:val="28"/>
        </w:rPr>
      </w:pPr>
      <w:r w:rsidRPr="00E06583">
        <w:rPr>
          <w:bCs/>
          <w:sz w:val="28"/>
          <w:szCs w:val="28"/>
        </w:rPr>
        <w:t>Адреса вагонных ремонтных депо:</w:t>
      </w:r>
    </w:p>
    <w:p w:rsidR="00E06583" w:rsidRPr="00E06583" w:rsidRDefault="00E06583" w:rsidP="00E06583">
      <w:pPr>
        <w:pStyle w:val="a7"/>
        <w:ind w:firstLine="0"/>
        <w:rPr>
          <w:bCs/>
          <w:sz w:val="28"/>
          <w:szCs w:val="28"/>
        </w:rPr>
      </w:pPr>
      <w:r w:rsidRPr="00E06583">
        <w:rPr>
          <w:bCs/>
          <w:sz w:val="28"/>
          <w:szCs w:val="28"/>
        </w:rPr>
        <w:t>- вагонное ремонтное депо АО «ВРК-3» станция Егоршино, Свердловская область, г. Артемовский, ул. Октябрьская, 10;</w:t>
      </w:r>
    </w:p>
    <w:p w:rsidR="00E06583" w:rsidRPr="00E06583" w:rsidRDefault="00E06583" w:rsidP="00E06583">
      <w:pPr>
        <w:pStyle w:val="a7"/>
        <w:ind w:firstLine="0"/>
        <w:rPr>
          <w:sz w:val="28"/>
          <w:szCs w:val="28"/>
        </w:rPr>
      </w:pPr>
      <w:r w:rsidRPr="00E06583">
        <w:rPr>
          <w:bCs/>
          <w:sz w:val="28"/>
          <w:szCs w:val="28"/>
        </w:rPr>
        <w:t xml:space="preserve">- вагонное ремонтное депо </w:t>
      </w:r>
      <w:r w:rsidRPr="00E06583">
        <w:rPr>
          <w:sz w:val="28"/>
          <w:szCs w:val="28"/>
        </w:rPr>
        <w:t>АО «ВРК-2» Пермь – Сортировочная, Пермский край, г. Пермь;</w:t>
      </w:r>
    </w:p>
    <w:p w:rsidR="00482BFC" w:rsidRPr="00E06583" w:rsidRDefault="00E06583" w:rsidP="00E06583">
      <w:pPr>
        <w:pStyle w:val="Default"/>
        <w:jc w:val="both"/>
        <w:rPr>
          <w:sz w:val="28"/>
          <w:szCs w:val="28"/>
        </w:rPr>
      </w:pPr>
      <w:r w:rsidRPr="00E06583">
        <w:rPr>
          <w:sz w:val="28"/>
          <w:szCs w:val="28"/>
        </w:rPr>
        <w:t xml:space="preserve">- </w:t>
      </w:r>
      <w:r w:rsidRPr="00E06583">
        <w:rPr>
          <w:bCs/>
          <w:sz w:val="28"/>
          <w:szCs w:val="28"/>
        </w:rPr>
        <w:t xml:space="preserve">вагонное ремонтное депо </w:t>
      </w:r>
      <w:r w:rsidRPr="00E06583">
        <w:rPr>
          <w:sz w:val="28"/>
          <w:szCs w:val="28"/>
        </w:rPr>
        <w:t>АО «ВРК-1» Свердловск – Сортировочный, г. Екатеринбург, ул. Строителей, 52.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95C93">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9E5089">
        <w:rPr>
          <w:szCs w:val="28"/>
        </w:rPr>
        <w:t>с</w:t>
      </w:r>
      <w:r w:rsidR="00082A72" w:rsidRPr="009E5089">
        <w:rPr>
          <w:szCs w:val="28"/>
        </w:rPr>
        <w:t xml:space="preserve"> «</w:t>
      </w:r>
      <w:r w:rsidR="00E06583" w:rsidRPr="009E5089">
        <w:rPr>
          <w:szCs w:val="28"/>
        </w:rPr>
        <w:t>25</w:t>
      </w:r>
      <w:r w:rsidR="00082A72" w:rsidRPr="009E5089">
        <w:rPr>
          <w:szCs w:val="28"/>
        </w:rPr>
        <w:t>»</w:t>
      </w:r>
      <w:r w:rsidR="00E06583" w:rsidRPr="009E5089">
        <w:rPr>
          <w:szCs w:val="28"/>
        </w:rPr>
        <w:t xml:space="preserve">  июля </w:t>
      </w:r>
      <w:r w:rsidR="00082A72" w:rsidRPr="009E5089">
        <w:rPr>
          <w:szCs w:val="28"/>
        </w:rPr>
        <w:t xml:space="preserve"> 201</w:t>
      </w:r>
      <w:r w:rsidR="00953ED8" w:rsidRPr="009E5089">
        <w:rPr>
          <w:szCs w:val="28"/>
        </w:rPr>
        <w:t>6</w:t>
      </w:r>
      <w:r w:rsidRPr="009E5089">
        <w:rPr>
          <w:szCs w:val="28"/>
        </w:rPr>
        <w:t xml:space="preserve"> г.</w:t>
      </w:r>
      <w:r w:rsidR="00362E23" w:rsidRPr="009E5089">
        <w:rPr>
          <w:szCs w:val="28"/>
        </w:rPr>
        <w:t xml:space="preserve">  </w:t>
      </w:r>
      <w:r w:rsidR="00082A72" w:rsidRPr="009E5089">
        <w:rPr>
          <w:szCs w:val="28"/>
        </w:rPr>
        <w:t xml:space="preserve">по </w:t>
      </w:r>
      <w:r w:rsidR="00362E23" w:rsidRPr="009E5089">
        <w:rPr>
          <w:szCs w:val="28"/>
        </w:rPr>
        <w:t xml:space="preserve">  </w:t>
      </w:r>
      <w:r w:rsidR="00082A72" w:rsidRPr="009E5089">
        <w:rPr>
          <w:szCs w:val="28"/>
        </w:rPr>
        <w:t xml:space="preserve">« </w:t>
      </w:r>
      <w:r w:rsidR="00E06583" w:rsidRPr="009E5089">
        <w:rPr>
          <w:szCs w:val="28"/>
        </w:rPr>
        <w:t xml:space="preserve">15 </w:t>
      </w:r>
      <w:r w:rsidR="00082A72" w:rsidRPr="009E5089">
        <w:rPr>
          <w:szCs w:val="28"/>
        </w:rPr>
        <w:t>»</w:t>
      </w:r>
      <w:r w:rsidR="00E06583" w:rsidRPr="009E5089">
        <w:rPr>
          <w:szCs w:val="28"/>
        </w:rPr>
        <w:t xml:space="preserve">  августа </w:t>
      </w:r>
      <w:r w:rsidR="00082A72" w:rsidRPr="009E5089">
        <w:rPr>
          <w:szCs w:val="28"/>
        </w:rPr>
        <w:t xml:space="preserve"> 201</w:t>
      </w:r>
      <w:r w:rsidR="00953ED8" w:rsidRPr="009E5089">
        <w:rPr>
          <w:szCs w:val="28"/>
        </w:rPr>
        <w:t>6</w:t>
      </w:r>
      <w:r w:rsidRPr="009E5089">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295C93">
        <w:rPr>
          <w:szCs w:val="28"/>
        </w:rPr>
        <w:t xml:space="preserve"> </w:t>
      </w:r>
      <w:r w:rsidRPr="001C5A7E">
        <w:rPr>
          <w:szCs w:val="28"/>
        </w:rPr>
        <w:t>на сайте</w:t>
      </w:r>
      <w:r w:rsidR="00295C93">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295C93">
        <w:rPr>
          <w:szCs w:val="28"/>
        </w:rPr>
        <w:t xml:space="preserve"> </w:t>
      </w:r>
      <w:r w:rsidR="00E41608">
        <w:t>на официальном сайте единой информационной системы</w:t>
      </w:r>
      <w:r w:rsidR="001E67B7">
        <w:t xml:space="preserve"> в сфере закупок</w:t>
      </w:r>
      <w:bookmarkStart w:id="0" w:name="_GoBack"/>
      <w:bookmarkEnd w:id="0"/>
      <w:r w:rsidR="00E41608">
        <w:t xml:space="preserve"> в </w:t>
      </w:r>
      <w:r w:rsidR="00E41608" w:rsidRPr="00B43B76">
        <w:t>информационно-телекоммуникационной сети «Интернет» (</w:t>
      </w:r>
      <w:hyperlink r:id="rId11" w:history="1">
        <w:r w:rsidR="00E41608" w:rsidRPr="00B43B76">
          <w:rPr>
            <w:rStyle w:val="a6"/>
          </w:rPr>
          <w:t>www.zakupki.gov.ru</w:t>
        </w:r>
      </w:hyperlink>
      <w:r w:rsidR="00E41608" w:rsidRPr="00B43B76">
        <w:t>)</w:t>
      </w:r>
      <w:r w:rsidR="00362E23">
        <w:t xml:space="preserve"> </w:t>
      </w:r>
      <w:r w:rsidR="00E41608" w:rsidRPr="00B43B76">
        <w:t xml:space="preserve"> (далее – Официальный сайт).</w:t>
      </w:r>
      <w:r w:rsidR="00865976">
        <w:t xml:space="preserve"> </w:t>
      </w:r>
      <w:r w:rsidR="00772A14" w:rsidRPr="00B43B76">
        <w:rPr>
          <w:szCs w:val="28"/>
        </w:rPr>
        <w:t>П</w:t>
      </w:r>
      <w:r w:rsidR="00662448" w:rsidRPr="00B43B76">
        <w:rPr>
          <w:szCs w:val="28"/>
        </w:rPr>
        <w:t>редоставление</w:t>
      </w:r>
      <w:r w:rsidR="00D80911" w:rsidRPr="00B43B76">
        <w:rPr>
          <w:szCs w:val="28"/>
        </w:rPr>
        <w:t xml:space="preserve"> Заказчиком</w:t>
      </w:r>
      <w:r w:rsidR="00662448" w:rsidRPr="00B43B76">
        <w:rPr>
          <w:szCs w:val="28"/>
        </w:rPr>
        <w:t xml:space="preserve"> документации </w:t>
      </w:r>
      <w:r w:rsidR="00237904" w:rsidRPr="00B43B76">
        <w:rPr>
          <w:szCs w:val="28"/>
        </w:rPr>
        <w:t>на материальном (бумажном) носителе</w:t>
      </w:r>
      <w:r w:rsidR="00662448" w:rsidRPr="00B43B76">
        <w:rPr>
          <w:szCs w:val="28"/>
        </w:rPr>
        <w:t xml:space="preserve"> не предусмотрен</w:t>
      </w:r>
      <w:r w:rsidR="00772A14" w:rsidRPr="00B43B76">
        <w:rPr>
          <w:szCs w:val="28"/>
        </w:rPr>
        <w:t>о</w:t>
      </w:r>
      <w:r w:rsidR="00237904" w:rsidRPr="00B43B76">
        <w:rPr>
          <w:szCs w:val="28"/>
        </w:rPr>
        <w:t>.</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43B7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9E5089" w:rsidRDefault="00543AC0" w:rsidP="007B4A2D">
      <w:pPr>
        <w:jc w:val="both"/>
        <w:rPr>
          <w:b/>
        </w:rPr>
      </w:pPr>
      <w:r>
        <w:lastRenderedPageBreak/>
        <w:tab/>
      </w:r>
      <w:r w:rsidR="00082A72" w:rsidRPr="009E5089">
        <w:rPr>
          <w:szCs w:val="28"/>
        </w:rPr>
        <w:t xml:space="preserve">« </w:t>
      </w:r>
      <w:r w:rsidR="00A85F21" w:rsidRPr="009E5089">
        <w:rPr>
          <w:szCs w:val="28"/>
        </w:rPr>
        <w:t>15</w:t>
      </w:r>
      <w:r w:rsidR="00082A72" w:rsidRPr="009E5089">
        <w:rPr>
          <w:szCs w:val="28"/>
        </w:rPr>
        <w:t xml:space="preserve"> »</w:t>
      </w:r>
      <w:r w:rsidR="00A85F21" w:rsidRPr="009E5089">
        <w:rPr>
          <w:szCs w:val="28"/>
        </w:rPr>
        <w:t xml:space="preserve">  августа </w:t>
      </w:r>
      <w:r w:rsidR="00082A72" w:rsidRPr="009E5089">
        <w:rPr>
          <w:szCs w:val="28"/>
        </w:rPr>
        <w:t xml:space="preserve"> 201</w:t>
      </w:r>
      <w:r w:rsidR="00953ED8" w:rsidRPr="009E5089">
        <w:rPr>
          <w:szCs w:val="28"/>
        </w:rPr>
        <w:t>6</w:t>
      </w:r>
      <w:r w:rsidR="000A67CD" w:rsidRPr="009E5089">
        <w:rPr>
          <w:szCs w:val="28"/>
        </w:rPr>
        <w:t xml:space="preserve"> г</w:t>
      </w:r>
      <w:r w:rsidR="00082A72" w:rsidRPr="009E5089">
        <w:rPr>
          <w:szCs w:val="28"/>
        </w:rPr>
        <w:t>.</w:t>
      </w:r>
      <w:r w:rsidR="00CC5281" w:rsidRPr="009E5089">
        <w:t xml:space="preserve"> 14 </w:t>
      </w:r>
      <w:r w:rsidR="00024F41" w:rsidRPr="009E5089">
        <w:t>час. 00</w:t>
      </w:r>
      <w:r w:rsidR="000A67CD" w:rsidRPr="009E5089">
        <w:t xml:space="preserve"> мин.</w:t>
      </w:r>
    </w:p>
    <w:p w:rsidR="00A85F21" w:rsidRPr="009E5089" w:rsidRDefault="00543AC0" w:rsidP="00A85F21">
      <w:pPr>
        <w:jc w:val="both"/>
      </w:pPr>
      <w:r w:rsidRPr="009E5089">
        <w:tab/>
      </w:r>
      <w:r w:rsidR="000A67CD" w:rsidRPr="009E5089">
        <w:t xml:space="preserve">Место: </w:t>
      </w:r>
      <w:r w:rsidR="00A85F21" w:rsidRPr="009E5089">
        <w:rPr>
          <w:snapToGrid/>
          <w:szCs w:val="22"/>
        </w:rPr>
        <w:t>620027, Екатеринбург, Николая Никонова, д. 8</w:t>
      </w:r>
    </w:p>
    <w:p w:rsidR="00962FD2" w:rsidRPr="009E5089" w:rsidRDefault="00962FD2" w:rsidP="00962FD2">
      <w:pPr>
        <w:jc w:val="both"/>
        <w:rPr>
          <w:b/>
        </w:rPr>
      </w:pPr>
    </w:p>
    <w:p w:rsidR="00962FD2" w:rsidRPr="009E5089" w:rsidRDefault="00662448" w:rsidP="00962FD2">
      <w:pPr>
        <w:jc w:val="both"/>
      </w:pPr>
      <w:r w:rsidRPr="009E5089">
        <w:rPr>
          <w:b/>
        </w:rPr>
        <w:t>Вскрытие конвертов с Заявками</w:t>
      </w:r>
      <w:r w:rsidR="003839C8" w:rsidRPr="009E5089">
        <w:t>:</w:t>
      </w:r>
    </w:p>
    <w:p w:rsidR="00B677F8" w:rsidRPr="009E5089" w:rsidRDefault="00B677F8" w:rsidP="00B677F8">
      <w:pPr>
        <w:jc w:val="both"/>
        <w:rPr>
          <w:b/>
        </w:rPr>
      </w:pPr>
      <w:r w:rsidRPr="009E5089">
        <w:tab/>
      </w:r>
      <w:r w:rsidRPr="009E5089">
        <w:rPr>
          <w:szCs w:val="28"/>
        </w:rPr>
        <w:t xml:space="preserve">« </w:t>
      </w:r>
      <w:r w:rsidR="00A85F21" w:rsidRPr="009E5089">
        <w:rPr>
          <w:szCs w:val="28"/>
        </w:rPr>
        <w:t>16</w:t>
      </w:r>
      <w:r w:rsidRPr="009E5089">
        <w:rPr>
          <w:szCs w:val="28"/>
        </w:rPr>
        <w:t xml:space="preserve"> »</w:t>
      </w:r>
      <w:r w:rsidR="00A85F21" w:rsidRPr="009E5089">
        <w:rPr>
          <w:szCs w:val="28"/>
        </w:rPr>
        <w:t xml:space="preserve">   августа  </w:t>
      </w:r>
      <w:r w:rsidRPr="009E5089">
        <w:rPr>
          <w:szCs w:val="28"/>
        </w:rPr>
        <w:t>201</w:t>
      </w:r>
      <w:r w:rsidR="00953ED8" w:rsidRPr="009E5089">
        <w:rPr>
          <w:szCs w:val="28"/>
        </w:rPr>
        <w:t>6</w:t>
      </w:r>
      <w:r w:rsidRPr="009E5089">
        <w:rPr>
          <w:szCs w:val="28"/>
        </w:rPr>
        <w:t xml:space="preserve"> г.</w:t>
      </w:r>
      <w:r w:rsidR="00CC5281" w:rsidRPr="009E5089">
        <w:t xml:space="preserve"> 14 </w:t>
      </w:r>
      <w:r w:rsidRPr="009E5089">
        <w:t>час. 00 мин.</w:t>
      </w:r>
    </w:p>
    <w:p w:rsidR="00A85F21" w:rsidRPr="00C64E36" w:rsidRDefault="00702B9B" w:rsidP="00A85F21">
      <w:pPr>
        <w:jc w:val="both"/>
      </w:pPr>
      <w:r w:rsidRPr="009E5089">
        <w:tab/>
      </w:r>
      <w:r w:rsidR="00962FD2" w:rsidRPr="009E5089">
        <w:t xml:space="preserve">Место: </w:t>
      </w:r>
      <w:r w:rsidR="00A85F21" w:rsidRPr="009E5089">
        <w:rPr>
          <w:snapToGrid/>
          <w:szCs w:val="22"/>
        </w:rPr>
        <w:t>620027, Екатеринбург, Николая</w:t>
      </w:r>
      <w:r w:rsidR="00A85F21" w:rsidRPr="00E06583">
        <w:rPr>
          <w:snapToGrid/>
          <w:szCs w:val="22"/>
        </w:rPr>
        <w:t xml:space="preserve"> Никонова,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9E5089">
        <w:rPr>
          <w:szCs w:val="28"/>
        </w:rPr>
        <w:t xml:space="preserve">« </w:t>
      </w:r>
      <w:r w:rsidR="00A85F21" w:rsidRPr="009E5089">
        <w:rPr>
          <w:szCs w:val="28"/>
        </w:rPr>
        <w:t>17</w:t>
      </w:r>
      <w:r w:rsidR="00953ED8" w:rsidRPr="009E5089">
        <w:rPr>
          <w:szCs w:val="28"/>
        </w:rPr>
        <w:t xml:space="preserve"> »</w:t>
      </w:r>
      <w:r w:rsidR="00A85F21" w:rsidRPr="009E5089">
        <w:rPr>
          <w:szCs w:val="28"/>
        </w:rPr>
        <w:t xml:space="preserve">   августа </w:t>
      </w:r>
      <w:r w:rsidR="00953ED8" w:rsidRPr="009E5089">
        <w:rPr>
          <w:szCs w:val="28"/>
        </w:rPr>
        <w:t xml:space="preserve"> 2016</w:t>
      </w:r>
      <w:r w:rsidRPr="009E5089">
        <w:rPr>
          <w:szCs w:val="28"/>
        </w:rPr>
        <w:t xml:space="preserve"> г.</w:t>
      </w:r>
      <w:r w:rsidR="00CC5281" w:rsidRPr="009E5089">
        <w:t xml:space="preserve"> 14 </w:t>
      </w:r>
      <w:r w:rsidRPr="009E5089">
        <w:t>час. 00 мин.</w:t>
      </w:r>
    </w:p>
    <w:p w:rsidR="00A85F21" w:rsidRPr="009E5089" w:rsidRDefault="00702B9B" w:rsidP="00A85F21">
      <w:pPr>
        <w:jc w:val="both"/>
      </w:pPr>
      <w:r w:rsidRPr="009E5089">
        <w:tab/>
      </w:r>
      <w:r w:rsidR="00962FD2" w:rsidRPr="009E5089">
        <w:t xml:space="preserve">Место: </w:t>
      </w:r>
      <w:r w:rsidR="00A85F21" w:rsidRPr="009E5089">
        <w:rPr>
          <w:snapToGrid/>
          <w:szCs w:val="22"/>
        </w:rPr>
        <w:t>620027, Екатеринбург, Николая Никонова, д. 8</w:t>
      </w:r>
    </w:p>
    <w:p w:rsidR="00662448" w:rsidRPr="009E5089" w:rsidRDefault="00662448" w:rsidP="00A85F21">
      <w:pPr>
        <w:jc w:val="both"/>
        <w:rPr>
          <w:szCs w:val="28"/>
        </w:rPr>
      </w:pPr>
      <w:r w:rsidRPr="009E5089">
        <w:rPr>
          <w:szCs w:val="28"/>
        </w:rPr>
        <w:t>Информация о ходе рассмотрения Заявок не подлежит разглашению.</w:t>
      </w:r>
    </w:p>
    <w:p w:rsidR="00BC29CF" w:rsidRPr="009E5089" w:rsidRDefault="00662448" w:rsidP="00962FD2">
      <w:pPr>
        <w:jc w:val="both"/>
        <w:rPr>
          <w:b/>
        </w:rPr>
      </w:pPr>
      <w:r w:rsidRPr="009E5089">
        <w:rPr>
          <w:b/>
        </w:rPr>
        <w:t>Подведение</w:t>
      </w:r>
      <w:r w:rsidR="00BC29CF" w:rsidRPr="009E5089">
        <w:rPr>
          <w:b/>
        </w:rPr>
        <w:t xml:space="preserve"> итогов</w:t>
      </w:r>
      <w:r w:rsidR="003839C8" w:rsidRPr="009E5089">
        <w:rPr>
          <w:b/>
        </w:rPr>
        <w:t>:</w:t>
      </w:r>
    </w:p>
    <w:p w:rsidR="00B677F8" w:rsidRPr="009E5089" w:rsidRDefault="00B677F8" w:rsidP="00B677F8">
      <w:pPr>
        <w:jc w:val="both"/>
        <w:rPr>
          <w:b/>
        </w:rPr>
      </w:pPr>
      <w:r w:rsidRPr="009E5089">
        <w:tab/>
      </w:r>
      <w:r w:rsidR="00A80137" w:rsidRPr="009E5089">
        <w:t xml:space="preserve">не позднее </w:t>
      </w:r>
      <w:r w:rsidR="00953ED8" w:rsidRPr="009E5089">
        <w:rPr>
          <w:szCs w:val="28"/>
        </w:rPr>
        <w:t>«</w:t>
      </w:r>
      <w:r w:rsidR="00A85F21" w:rsidRPr="009E5089">
        <w:rPr>
          <w:szCs w:val="28"/>
        </w:rPr>
        <w:t>19</w:t>
      </w:r>
      <w:r w:rsidR="00953ED8" w:rsidRPr="009E5089">
        <w:rPr>
          <w:szCs w:val="28"/>
        </w:rPr>
        <w:t xml:space="preserve"> »</w:t>
      </w:r>
      <w:r w:rsidR="00A85F21" w:rsidRPr="009E5089">
        <w:rPr>
          <w:szCs w:val="28"/>
        </w:rPr>
        <w:t xml:space="preserve">   августа  </w:t>
      </w:r>
      <w:r w:rsidR="00953ED8" w:rsidRPr="009E5089">
        <w:rPr>
          <w:szCs w:val="28"/>
        </w:rPr>
        <w:t xml:space="preserve"> 2016</w:t>
      </w:r>
      <w:r w:rsidRPr="009E5089">
        <w:rPr>
          <w:szCs w:val="28"/>
        </w:rPr>
        <w:t xml:space="preserve"> г.</w:t>
      </w:r>
      <w:r w:rsidR="00CC5281" w:rsidRPr="009E5089">
        <w:t xml:space="preserve"> 14 </w:t>
      </w:r>
      <w:r w:rsidRPr="009E5089">
        <w:t>час. 00 мин.</w:t>
      </w:r>
    </w:p>
    <w:p w:rsidR="00A85F21" w:rsidRPr="009E5089" w:rsidRDefault="00702B9B" w:rsidP="00A85F21">
      <w:pPr>
        <w:jc w:val="both"/>
      </w:pPr>
      <w:r w:rsidRPr="009E5089">
        <w:tab/>
      </w:r>
      <w:r w:rsidR="00962FD2" w:rsidRPr="009E5089">
        <w:t xml:space="preserve">Место: </w:t>
      </w:r>
      <w:r w:rsidR="00A85F21" w:rsidRPr="009E5089">
        <w:rPr>
          <w:snapToGrid/>
          <w:szCs w:val="22"/>
        </w:rPr>
        <w:t>620027, Екатеринбург, Николая Никонова, д. 8</w:t>
      </w:r>
    </w:p>
    <w:p w:rsidR="00662448" w:rsidRPr="006E2388" w:rsidRDefault="00662448" w:rsidP="00662448">
      <w:pPr>
        <w:jc w:val="both"/>
      </w:pPr>
      <w:r w:rsidRPr="009E5089">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62E23">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7D" w:rsidRDefault="00A3287D" w:rsidP="00CB1C18">
      <w:r>
        <w:separator/>
      </w:r>
    </w:p>
  </w:endnote>
  <w:endnote w:type="continuationSeparator" w:id="1">
    <w:p w:rsidR="00A3287D" w:rsidRDefault="00A3287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7D" w:rsidRDefault="00A3287D" w:rsidP="00CB1C18">
      <w:r>
        <w:separator/>
      </w:r>
    </w:p>
  </w:footnote>
  <w:footnote w:type="continuationSeparator" w:id="1">
    <w:p w:rsidR="00A3287D" w:rsidRDefault="00A3287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E4F8B">
    <w:pPr>
      <w:pStyle w:val="af0"/>
      <w:jc w:val="center"/>
    </w:pPr>
    <w:r>
      <w:fldChar w:fldCharType="begin"/>
    </w:r>
    <w:r w:rsidR="007F577C">
      <w:instrText xml:space="preserve"> PAGE   \* MERGEFORMAT </w:instrText>
    </w:r>
    <w:r>
      <w:fldChar w:fldCharType="separate"/>
    </w:r>
    <w:r w:rsidR="00295C9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2D05"/>
    <w:rsid w:val="000A60A3"/>
    <w:rsid w:val="000A67CD"/>
    <w:rsid w:val="000A799D"/>
    <w:rsid w:val="000C39C3"/>
    <w:rsid w:val="000C5FD9"/>
    <w:rsid w:val="000F76B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5C93"/>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18C0"/>
    <w:rsid w:val="00362E23"/>
    <w:rsid w:val="003839C8"/>
    <w:rsid w:val="003A00F1"/>
    <w:rsid w:val="003B4620"/>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65976"/>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E5089"/>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85F21"/>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3B76"/>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7EF6"/>
    <w:rsid w:val="00C64E36"/>
    <w:rsid w:val="00C710BB"/>
    <w:rsid w:val="00C73DDA"/>
    <w:rsid w:val="00C76F2F"/>
    <w:rsid w:val="00CA3A20"/>
    <w:rsid w:val="00CB1C18"/>
    <w:rsid w:val="00CB2E96"/>
    <w:rsid w:val="00CC3B3C"/>
    <w:rsid w:val="00CC5281"/>
    <w:rsid w:val="00CE09CD"/>
    <w:rsid w:val="00CE3802"/>
    <w:rsid w:val="00CE4F8B"/>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DF72E7"/>
    <w:rsid w:val="00E06583"/>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6583"/>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0E1F6-8DE0-47BA-9DC8-63EF7D8E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13</cp:revision>
  <cp:lastPrinted>2013-04-01T13:23:00Z</cp:lastPrinted>
  <dcterms:created xsi:type="dcterms:W3CDTF">2016-07-13T04:18:00Z</dcterms:created>
  <dcterms:modified xsi:type="dcterms:W3CDTF">2016-07-25T08:45:00Z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