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A5711" w:rsidRDefault="00A22647" w:rsidP="00A4055F">
      <w:pPr>
        <w:tabs>
          <w:tab w:val="left" w:pos="4962"/>
        </w:tabs>
        <w:ind w:left="4820"/>
        <w:rPr>
          <w:b/>
          <w:bCs/>
          <w:sz w:val="28"/>
          <w:szCs w:val="28"/>
        </w:rPr>
      </w:pPr>
      <w:r w:rsidRPr="00BA5711">
        <w:rPr>
          <w:b/>
          <w:bCs/>
          <w:sz w:val="28"/>
          <w:szCs w:val="28"/>
        </w:rPr>
        <w:t>У</w:t>
      </w:r>
      <w:r w:rsidR="007D6548" w:rsidRPr="00BA5711">
        <w:rPr>
          <w:b/>
          <w:bCs/>
          <w:sz w:val="28"/>
          <w:szCs w:val="28"/>
        </w:rPr>
        <w:t>ТВЕРЖДАЮ</w:t>
      </w:r>
    </w:p>
    <w:p w:rsidR="007D6548" w:rsidRPr="00BA5711" w:rsidRDefault="007D6548" w:rsidP="00A4055F">
      <w:pPr>
        <w:tabs>
          <w:tab w:val="left" w:pos="4962"/>
        </w:tabs>
        <w:ind w:left="4820"/>
        <w:rPr>
          <w:rFonts w:eastAsia="Arial Unicode MS"/>
          <w:b/>
          <w:bCs/>
          <w:sz w:val="28"/>
          <w:szCs w:val="28"/>
        </w:rPr>
      </w:pPr>
    </w:p>
    <w:p w:rsidR="00727D3C" w:rsidRPr="00BA5711" w:rsidRDefault="007D6548" w:rsidP="00A4055F">
      <w:pPr>
        <w:tabs>
          <w:tab w:val="left" w:pos="4962"/>
        </w:tabs>
        <w:ind w:left="4820"/>
        <w:rPr>
          <w:bCs/>
          <w:i/>
          <w:sz w:val="28"/>
          <w:szCs w:val="28"/>
        </w:rPr>
      </w:pPr>
      <w:r w:rsidRPr="00BA5711">
        <w:rPr>
          <w:b/>
          <w:bCs/>
          <w:sz w:val="28"/>
          <w:szCs w:val="28"/>
        </w:rPr>
        <w:t>Предс</w:t>
      </w:r>
      <w:r w:rsidR="00A4055F" w:rsidRPr="00BA5711">
        <w:rPr>
          <w:b/>
          <w:bCs/>
          <w:sz w:val="28"/>
          <w:szCs w:val="28"/>
        </w:rPr>
        <w:t xml:space="preserve">едатель Конкурсной комиссии </w:t>
      </w:r>
      <w:r w:rsidR="00BA5711" w:rsidRPr="00BA5711">
        <w:rPr>
          <w:b/>
          <w:bCs/>
          <w:sz w:val="28"/>
          <w:szCs w:val="28"/>
        </w:rPr>
        <w:t>филилала</w:t>
      </w:r>
    </w:p>
    <w:p w:rsidR="007D6548" w:rsidRPr="00BA5711" w:rsidRDefault="001122C1" w:rsidP="00A4055F">
      <w:pPr>
        <w:tabs>
          <w:tab w:val="left" w:pos="4962"/>
        </w:tabs>
        <w:ind w:left="4820"/>
        <w:rPr>
          <w:b/>
          <w:bCs/>
          <w:sz w:val="28"/>
          <w:szCs w:val="28"/>
        </w:rPr>
      </w:pPr>
      <w:r w:rsidRPr="00BA5711">
        <w:rPr>
          <w:b/>
          <w:bCs/>
          <w:sz w:val="28"/>
          <w:szCs w:val="28"/>
        </w:rPr>
        <w:t>ПАО</w:t>
      </w:r>
      <w:r w:rsidR="00BA5711" w:rsidRPr="00BA5711">
        <w:rPr>
          <w:b/>
          <w:bCs/>
          <w:sz w:val="28"/>
          <w:szCs w:val="28"/>
        </w:rPr>
        <w:t xml:space="preserve"> </w:t>
      </w:r>
      <w:r w:rsidR="007D6548" w:rsidRPr="00BA5711">
        <w:rPr>
          <w:b/>
          <w:bCs/>
          <w:sz w:val="28"/>
          <w:szCs w:val="28"/>
        </w:rPr>
        <w:t xml:space="preserve">«ТрансКонтейнер» </w:t>
      </w:r>
      <w:r w:rsidR="00BA5711" w:rsidRPr="00BA5711">
        <w:rPr>
          <w:b/>
          <w:bCs/>
          <w:sz w:val="28"/>
          <w:szCs w:val="28"/>
        </w:rPr>
        <w:t>на Свердловской железной дороге</w:t>
      </w:r>
    </w:p>
    <w:p w:rsidR="007D6548" w:rsidRPr="00BA5711" w:rsidRDefault="007D6548" w:rsidP="00A4055F">
      <w:pPr>
        <w:tabs>
          <w:tab w:val="left" w:pos="4962"/>
        </w:tabs>
        <w:ind w:left="4820"/>
        <w:rPr>
          <w:b/>
          <w:bCs/>
          <w:sz w:val="28"/>
          <w:szCs w:val="28"/>
        </w:rPr>
      </w:pPr>
    </w:p>
    <w:p w:rsidR="00BA5711" w:rsidRPr="00BA5711" w:rsidRDefault="00BA5711" w:rsidP="00BA5711">
      <w:pPr>
        <w:tabs>
          <w:tab w:val="left" w:pos="4962"/>
        </w:tabs>
        <w:ind w:left="4820"/>
        <w:rPr>
          <w:b/>
          <w:bCs/>
          <w:sz w:val="28"/>
          <w:szCs w:val="28"/>
        </w:rPr>
      </w:pPr>
      <w:r w:rsidRPr="00BA5711">
        <w:rPr>
          <w:b/>
          <w:bCs/>
          <w:sz w:val="28"/>
          <w:szCs w:val="28"/>
        </w:rPr>
        <w:t>С.С. Шибаев_____</w:t>
      </w:r>
      <w:r w:rsidR="009879FF" w:rsidRPr="00BA5711">
        <w:rPr>
          <w:b/>
          <w:bCs/>
          <w:sz w:val="28"/>
          <w:szCs w:val="28"/>
        </w:rPr>
        <w:t>__________________</w:t>
      </w:r>
    </w:p>
    <w:p w:rsidR="009879FF" w:rsidRPr="00BA5711" w:rsidRDefault="00BA5711" w:rsidP="00BA5711">
      <w:pPr>
        <w:tabs>
          <w:tab w:val="left" w:pos="4962"/>
        </w:tabs>
        <w:ind w:left="4820"/>
        <w:rPr>
          <w:b/>
          <w:bCs/>
          <w:sz w:val="28"/>
          <w:szCs w:val="28"/>
        </w:rPr>
      </w:pPr>
      <w:r w:rsidRPr="00BA5711">
        <w:rPr>
          <w:b/>
          <w:bCs/>
          <w:sz w:val="28"/>
          <w:szCs w:val="28"/>
        </w:rPr>
        <w:t xml:space="preserve">                                                     </w:t>
      </w:r>
      <w:r w:rsidR="009879FF" w:rsidRPr="00BA5711">
        <w:rPr>
          <w:rFonts w:eastAsia="Arial Unicode MS"/>
          <w:i/>
        </w:rPr>
        <w:t>(подпись)</w:t>
      </w:r>
    </w:p>
    <w:p w:rsidR="007D6548" w:rsidRDefault="00A90ABE" w:rsidP="00A4055F">
      <w:pPr>
        <w:tabs>
          <w:tab w:val="left" w:pos="4962"/>
        </w:tabs>
        <w:ind w:left="4820"/>
        <w:rPr>
          <w:b/>
          <w:bCs/>
          <w:sz w:val="28"/>
        </w:rPr>
      </w:pPr>
      <w:r w:rsidRPr="00BA5711">
        <w:rPr>
          <w:b/>
          <w:bCs/>
          <w:sz w:val="28"/>
        </w:rPr>
        <w:t>«</w:t>
      </w:r>
      <w:r w:rsidR="00734A9B">
        <w:rPr>
          <w:b/>
          <w:bCs/>
          <w:sz w:val="28"/>
        </w:rPr>
        <w:t xml:space="preserve">26»    июля                             </w:t>
      </w:r>
      <w:r w:rsidRPr="00BA5711">
        <w:rPr>
          <w:b/>
          <w:bCs/>
          <w:sz w:val="28"/>
        </w:rPr>
        <w:t>201</w:t>
      </w:r>
      <w:r w:rsidR="0086093E" w:rsidRPr="00BA5711">
        <w:rPr>
          <w:b/>
          <w:bCs/>
          <w:sz w:val="28"/>
        </w:rPr>
        <w:t>6</w:t>
      </w:r>
      <w:r w:rsidR="007D6548" w:rsidRPr="00BA5711">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1122C1" w:rsidP="0039302E">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921C0B">
        <w:t xml:space="preserve"> </w:t>
      </w:r>
      <w:r w:rsidR="00277ECA">
        <w:t xml:space="preserve">08 июля 2016 </w:t>
      </w:r>
      <w:r w:rsidR="003634C9">
        <w:t xml:space="preserve">г. (далее – Положение о </w:t>
      </w:r>
      <w:r w:rsidR="003634C9" w:rsidRPr="001330AE">
        <w:t xml:space="preserve">закупках) </w:t>
      </w:r>
      <w:r w:rsidR="000A2D97" w:rsidRPr="001330AE">
        <w:t xml:space="preserve">проводит </w:t>
      </w:r>
      <w:r w:rsidR="008C4183" w:rsidRPr="001330AE">
        <w:t>открытый конкурс</w:t>
      </w:r>
      <w:r w:rsidR="008D2C2E" w:rsidRPr="001330AE">
        <w:t xml:space="preserve"> в электронной форме</w:t>
      </w:r>
      <w:r w:rsidR="00921C0B" w:rsidRPr="001330AE">
        <w:t xml:space="preserve"> (далее </w:t>
      </w:r>
      <w:r w:rsidR="007D6548" w:rsidRPr="001330AE">
        <w:t xml:space="preserve">– </w:t>
      </w:r>
      <w:r w:rsidR="008C4183" w:rsidRPr="001330AE">
        <w:t>Открытый конкурс</w:t>
      </w:r>
      <w:r w:rsidR="007D6548" w:rsidRPr="001330AE">
        <w:t>)</w:t>
      </w:r>
      <w:r w:rsidR="00921C0B" w:rsidRPr="001330AE">
        <w:t xml:space="preserve"> </w:t>
      </w:r>
      <w:r w:rsidR="0098627F" w:rsidRPr="001330AE">
        <w:t xml:space="preserve">№ </w:t>
      </w:r>
      <w:r w:rsidR="008C4183" w:rsidRPr="001330AE">
        <w:t>ОК</w:t>
      </w:r>
      <w:r w:rsidR="006024C7" w:rsidRPr="001330AE">
        <w:t>э</w:t>
      </w:r>
      <w:r w:rsidR="0086093E" w:rsidRPr="001330AE">
        <w:t>-</w:t>
      </w:r>
      <w:r w:rsidR="00921C0B" w:rsidRPr="001330AE">
        <w:t>СВЕРД-16-001</w:t>
      </w:r>
      <w:r w:rsidR="00623487">
        <w:t>7</w:t>
      </w:r>
      <w:r w:rsidR="007D6548" w:rsidRPr="001330AE">
        <w:t>.</w:t>
      </w:r>
    </w:p>
    <w:p w:rsidR="009B347A" w:rsidRPr="009B347A" w:rsidRDefault="009B347A" w:rsidP="0039302E">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1663EA">
        <w:t xml:space="preserve">на </w:t>
      </w:r>
      <w:r w:rsidR="001663EA" w:rsidRPr="00802CD8">
        <w:t>поставк</w:t>
      </w:r>
      <w:r w:rsidR="001663EA">
        <w:t>у</w:t>
      </w:r>
      <w:r w:rsidR="001663EA" w:rsidRPr="00802CD8">
        <w:t xml:space="preserve"> автопогрузчиков </w:t>
      </w:r>
      <w:proofErr w:type="spellStart"/>
      <w:r w:rsidR="001663EA" w:rsidRPr="00802CD8">
        <w:t>грузоподьемностью</w:t>
      </w:r>
      <w:proofErr w:type="spellEnd"/>
      <w:r w:rsidR="001663EA" w:rsidRPr="00802CD8">
        <w:t xml:space="preserve"> </w:t>
      </w:r>
      <w:r w:rsidR="00623487">
        <w:t>3</w:t>
      </w:r>
      <w:r w:rsidR="001663EA" w:rsidRPr="00802CD8">
        <w:t xml:space="preserve"> тонны  для нужд филиала ПАО "ТрансКонтейнер" на Свердловской железной </w:t>
      </w:r>
      <w:r w:rsidR="001663EA" w:rsidRPr="001663EA">
        <w:t xml:space="preserve">дороге </w:t>
      </w:r>
      <w:r w:rsidRPr="001663EA">
        <w:t>Информация</w:t>
      </w:r>
      <w:r w:rsidRPr="009B347A">
        <w:t xml:space="preserve">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39302E">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921C0B">
        <w:t xml:space="preserve"> </w:t>
      </w:r>
      <w:r w:rsidRPr="009B347A">
        <w:t>указана в пункте</w:t>
      </w:r>
      <w:r w:rsidR="00921C0B">
        <w:t xml:space="preserve"> </w:t>
      </w:r>
      <w:r w:rsidR="006C4984" w:rsidRPr="009B347A">
        <w:t>3</w:t>
      </w:r>
      <w:r w:rsidR="00DD75A6" w:rsidRPr="009B347A">
        <w:t xml:space="preserve"> Информационной карты.</w:t>
      </w:r>
    </w:p>
    <w:p w:rsidR="006E08A0" w:rsidRPr="009B347A" w:rsidRDefault="00991BDD" w:rsidP="0039302E">
      <w:pPr>
        <w:pStyle w:val="19"/>
        <w:numPr>
          <w:ilvl w:val="2"/>
          <w:numId w:val="23"/>
        </w:numPr>
        <w:ind w:left="0" w:firstLine="709"/>
      </w:pPr>
      <w:r w:rsidRPr="009B347A">
        <w:t>Извещение о проведении</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921C0B">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921C0B">
        <w:t xml:space="preserve"> </w:t>
      </w:r>
      <w:r w:rsidR="00E7590F" w:rsidRPr="009B347A">
        <w:t>4</w:t>
      </w:r>
      <w:r w:rsidR="00921C0B">
        <w:t xml:space="preserve"> </w:t>
      </w:r>
      <w:r w:rsidR="00664449" w:rsidRPr="009B347A">
        <w:t>Информационной карты</w:t>
      </w:r>
      <w:r w:rsidR="0072632D" w:rsidRPr="009B347A">
        <w:t>.</w:t>
      </w:r>
    </w:p>
    <w:p w:rsidR="007D6548" w:rsidRPr="009B347A" w:rsidRDefault="00921C0B" w:rsidP="0039302E">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w:t>
      </w:r>
      <w:r>
        <w:t xml:space="preserve"> </w:t>
      </w:r>
      <w:r w:rsidRPr="009B347A">
        <w:t xml:space="preserve">направления документации, указаны </w:t>
      </w:r>
      <w:r w:rsidRPr="009B347A">
        <w:lastRenderedPageBreak/>
        <w:t xml:space="preserve">в </w:t>
      </w:r>
      <w:r w:rsidRPr="00D32FFA">
        <w:t>Техническом задании Информационной карте (разделы</w:t>
      </w:r>
      <w:r>
        <w:t xml:space="preserve"> </w:t>
      </w:r>
      <w:r w:rsidRPr="00D32FFA">
        <w:t>4</w:t>
      </w:r>
      <w:r>
        <w:t xml:space="preserve"> </w:t>
      </w:r>
      <w:r w:rsidRPr="00D32FFA">
        <w:t xml:space="preserve">и </w:t>
      </w:r>
      <w:r w:rsidR="002C7848" w:rsidRPr="00D32FFA">
        <w:t>5 соответственно настоящей документации о закупке)</w:t>
      </w:r>
      <w:r w:rsidR="007D6548" w:rsidRPr="00D32FFA">
        <w:t>.</w:t>
      </w:r>
    </w:p>
    <w:p w:rsidR="00A647EF" w:rsidRPr="00D32FFA" w:rsidRDefault="002C7848" w:rsidP="0039302E">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39302E">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9302E">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39302E">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39302E">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насоответствующей</w:t>
      </w:r>
      <w:r w:rsidR="00402A5C">
        <w:rPr>
          <w:sz w:val="28"/>
          <w:szCs w:val="28"/>
        </w:rPr>
        <w:t>электронной торговой площадке</w:t>
      </w:r>
      <w:r w:rsidR="00E95525">
        <w:rPr>
          <w:sz w:val="28"/>
          <w:szCs w:val="28"/>
        </w:rPr>
        <w:t>,</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39302E">
      <w:pPr>
        <w:pStyle w:val="19"/>
        <w:numPr>
          <w:ilvl w:val="2"/>
          <w:numId w:val="23"/>
        </w:numPr>
        <w:ind w:left="0" w:firstLine="709"/>
        <w:rPr>
          <w:szCs w:val="28"/>
        </w:rPr>
      </w:pPr>
      <w:r w:rsidRPr="00D32FFA">
        <w:t>Заявки рассматриваются как обязател</w:t>
      </w:r>
      <w:r w:rsidR="001330AE">
        <w:t xml:space="preserve">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39302E">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D64EB5" w:rsidRPr="00D32FFA">
        <w:t xml:space="preserve">о закупке </w:t>
      </w:r>
      <w:r w:rsidR="007D6548" w:rsidRPr="00D32FFA">
        <w:t xml:space="preserve">и Положением о закупках. </w:t>
      </w:r>
    </w:p>
    <w:p w:rsidR="007D6548" w:rsidRPr="00D32FFA" w:rsidRDefault="007D6548" w:rsidP="0039302E">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39302E">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39302E">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9302E">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9302E">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9302E">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32FFA">
        <w:rPr>
          <w:szCs w:val="28"/>
        </w:rPr>
        <w:t>в соответствии с пунктом 4 Информационной карты</w:t>
      </w:r>
      <w:r w:rsidRPr="00D32FFA">
        <w:rPr>
          <w:szCs w:val="28"/>
        </w:rPr>
        <w:t>.</w:t>
      </w:r>
    </w:p>
    <w:p w:rsidR="00B4382C" w:rsidRPr="00D32FFA" w:rsidRDefault="002B52FD" w:rsidP="0039302E">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39302E">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39302E">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9302E">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9302E">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00565202">
        <w:t>если это указанно</w:t>
      </w:r>
      <w:r w:rsidR="00565202" w:rsidRPr="00D32FFA">
        <w:rPr>
          <w:szCs w:val="28"/>
        </w:rPr>
        <w:t>в пункте 16 Информационной карты</w:t>
      </w:r>
      <w:r w:rsidR="00341B7C">
        <w:rPr>
          <w:szCs w:val="28"/>
        </w:rPr>
        <w:t>,</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9302E">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1330AE">
        <w:t xml:space="preserve">указанных в пункте </w:t>
      </w:r>
      <w:r w:rsidR="00A23026" w:rsidRPr="00D32FFA">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39302E">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F73EC8">
        <w:rPr>
          <w:sz w:val="28"/>
          <w:szCs w:val="28"/>
        </w:rPr>
        <w:t>публикуется на ЭТП</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39302E">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39302E">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Pr>
          <w:rFonts w:eastAsia="MS Mincho"/>
          <w:sz w:val="28"/>
          <w:szCs w:val="28"/>
        </w:rPr>
        <w:t>размещает</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39302E">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341B7C">
        <w:rPr>
          <w:sz w:val="28"/>
          <w:szCs w:val="28"/>
        </w:rPr>
        <w:t>и СМИ</w:t>
      </w:r>
      <w:r w:rsidR="00461EEF">
        <w:rPr>
          <w:sz w:val="28"/>
          <w:szCs w:val="28"/>
        </w:rPr>
        <w:t>.</w:t>
      </w:r>
    </w:p>
    <w:p w:rsidR="007D6548" w:rsidRPr="00D32FFA" w:rsidRDefault="001C75ED" w:rsidP="0039302E">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39302E">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Организаторне вправе вносить изменения, касающиеся замены предмета закупки.</w:t>
      </w:r>
    </w:p>
    <w:p w:rsidR="007D6548" w:rsidRPr="00D32FFA" w:rsidRDefault="000C78BB" w:rsidP="0039302E">
      <w:pPr>
        <w:numPr>
          <w:ilvl w:val="0"/>
          <w:numId w:val="9"/>
        </w:numPr>
        <w:ind w:left="0" w:firstLine="709"/>
        <w:jc w:val="both"/>
        <w:rPr>
          <w:sz w:val="28"/>
          <w:szCs w:val="28"/>
        </w:rPr>
      </w:pPr>
      <w:r>
        <w:rPr>
          <w:sz w:val="28"/>
          <w:szCs w:val="28"/>
        </w:rPr>
        <w:t>Организатор</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D32FFA">
        <w:rPr>
          <w:sz w:val="28"/>
          <w:szCs w:val="28"/>
        </w:rPr>
        <w:t>пунктом 4 Информационной карты</w:t>
      </w:r>
      <w:r w:rsidR="000A63BB">
        <w:rPr>
          <w:sz w:val="28"/>
          <w:szCs w:val="28"/>
        </w:rPr>
        <w:t>.</w:t>
      </w:r>
    </w:p>
    <w:p w:rsidR="00E81704" w:rsidRPr="00D32FFA" w:rsidRDefault="000C78BB" w:rsidP="0039302E">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спунктом4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9302E">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9302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39302E">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39302E">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39302E">
      <w:pPr>
        <w:pStyle w:val="afb"/>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39302E">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39302E">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9302E">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39302E">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9302E">
      <w:pPr>
        <w:pStyle w:val="afb"/>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39302E">
      <w:pPr>
        <w:pStyle w:val="afb"/>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39302E">
      <w:pPr>
        <w:pStyle w:val="afb"/>
        <w:numPr>
          <w:ilvl w:val="0"/>
          <w:numId w:val="2"/>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39302E">
      <w:pPr>
        <w:pStyle w:val="afb"/>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39302E">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9302E">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39302E">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 xml:space="preserve">ретендента, в случае отсутствия полномочий по уставу (оригинал либо </w:t>
      </w:r>
      <w:r w:rsidR="00FA56D1" w:rsidRPr="00D32FFA">
        <w:rPr>
          <w:sz w:val="28"/>
        </w:rPr>
        <w:t>копия, заверенная п</w:t>
      </w:r>
      <w:r w:rsidR="00FA56D1" w:rsidRPr="00D32FFA">
        <w:rPr>
          <w:sz w:val="28"/>
          <w:szCs w:val="28"/>
        </w:rPr>
        <w:t>ретендентом</w:t>
      </w:r>
      <w:r w:rsidR="00FA56D1" w:rsidRPr="00D32FFA">
        <w:rPr>
          <w:sz w:val="28"/>
        </w:rPr>
        <w:t>);</w:t>
      </w:r>
    </w:p>
    <w:p w:rsidR="001174EB" w:rsidRPr="00D32FFA" w:rsidRDefault="001174EB" w:rsidP="0039302E">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39302E">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Default="00164D06" w:rsidP="00164D06">
      <w:pPr>
        <w:pStyle w:val="afb"/>
        <w:tabs>
          <w:tab w:val="left" w:pos="0"/>
          <w:tab w:val="left" w:pos="1440"/>
        </w:tabs>
        <w:ind w:left="720" w:firstLine="0"/>
        <w:rPr>
          <w:sz w:val="28"/>
        </w:rPr>
      </w:pPr>
    </w:p>
    <w:p w:rsidR="00164D06" w:rsidRPr="003343CE" w:rsidRDefault="00164D06" w:rsidP="00164D06">
      <w:pPr>
        <w:pStyle w:val="afb"/>
        <w:tabs>
          <w:tab w:val="left" w:pos="0"/>
          <w:tab w:val="left" w:pos="1440"/>
        </w:tabs>
        <w:ind w:left="720" w:firstLine="0"/>
        <w:rPr>
          <w:sz w:val="28"/>
        </w:rPr>
      </w:pPr>
    </w:p>
    <w:p w:rsidR="003C30F3" w:rsidRPr="003343CE" w:rsidRDefault="003C30F3" w:rsidP="0039302E">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39302E">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39302E">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D42E30">
        <w:rPr>
          <w:sz w:val="28"/>
          <w:szCs w:val="28"/>
        </w:rPr>
        <w:t>указана в пункте 23 Информационной карты.</w:t>
      </w:r>
    </w:p>
    <w:p w:rsidR="007D6548" w:rsidRPr="0098086B" w:rsidRDefault="007D6548" w:rsidP="0039302E">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39302E">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39302E">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39302E">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39302E">
      <w:pPr>
        <w:pStyle w:val="afb"/>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39302E">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39302E">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39302E">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5E07F3">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39302E">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0059A3">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9302E">
      <w:pPr>
        <w:pStyle w:val="afb"/>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39302E">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39302E">
      <w:pPr>
        <w:pStyle w:val="afb"/>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39302E">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9302E">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39302E">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Заявок.Заявка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39302E">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4A1CA3" w:rsidP="0039302E">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5E07F3">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39302E">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9302E">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5E07F3">
        <w:rPr>
          <w:sz w:val="28"/>
          <w:szCs w:val="28"/>
        </w:rPr>
        <w:t xml:space="preserve"> и определении </w:t>
      </w:r>
      <w:r w:rsidRPr="00D32FFA">
        <w:rPr>
          <w:sz w:val="28"/>
          <w:szCs w:val="28"/>
        </w:rPr>
        <w:t>победителя (ей).</w:t>
      </w:r>
    </w:p>
    <w:p w:rsidR="001749AE" w:rsidRPr="00D32FFA" w:rsidRDefault="001749AE" w:rsidP="0039302E">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39302E">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9302E">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9302E">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9302E">
      <w:pPr>
        <w:numPr>
          <w:ilvl w:val="0"/>
          <w:numId w:val="17"/>
        </w:numPr>
        <w:ind w:left="0" w:firstLine="709"/>
        <w:jc w:val="both"/>
        <w:rPr>
          <w:sz w:val="28"/>
          <w:szCs w:val="28"/>
        </w:rPr>
      </w:pPr>
      <w:r w:rsidRPr="00D32FFA">
        <w:rPr>
          <w:sz w:val="28"/>
          <w:szCs w:val="28"/>
        </w:rPr>
        <w:t>Наличие</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9302E">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0059A3">
        <w:rPr>
          <w:sz w:val="28"/>
          <w:szCs w:val="28"/>
          <w:lang w:eastAsia="ru-RU"/>
        </w:rPr>
        <w:t xml:space="preserve"> </w:t>
      </w:r>
      <w:r w:rsidRPr="00D32FFA">
        <w:rPr>
          <w:sz w:val="28"/>
          <w:szCs w:val="28"/>
        </w:rPr>
        <w:t>Информационной карты.</w:t>
      </w:r>
    </w:p>
    <w:p w:rsidR="00754AD8" w:rsidRPr="00D32FFA" w:rsidRDefault="00754AD8" w:rsidP="0039302E">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9302E">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0059A3">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39302E">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9302E">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r w:rsidR="000059A3">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9302E">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9302E">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39302E">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DF6AE3" w:rsidRPr="00D32FFA">
        <w:rPr>
          <w:sz w:val="28"/>
          <w:szCs w:val="28"/>
        </w:rPr>
        <w:t>1</w:t>
      </w:r>
      <w:r w:rsidR="00D17BAC" w:rsidRPr="00D32FFA">
        <w:rPr>
          <w:sz w:val="28"/>
          <w:szCs w:val="28"/>
        </w:rPr>
        <w:t>9</w:t>
      </w:r>
      <w:r w:rsidR="00736D40" w:rsidRPr="00D32FFA">
        <w:rPr>
          <w:sz w:val="28"/>
          <w:szCs w:val="28"/>
        </w:rPr>
        <w:t>Информационной карты</w:t>
      </w:r>
      <w:r w:rsidRPr="00D32FFA">
        <w:rPr>
          <w:sz w:val="28"/>
          <w:szCs w:val="28"/>
        </w:rPr>
        <w:t>.</w:t>
      </w:r>
    </w:p>
    <w:p w:rsidR="007D6548" w:rsidRPr="00D32FFA" w:rsidRDefault="007D6548" w:rsidP="0039302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39302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9302E">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9302E">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9302E">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9302E">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39302E">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b"/>
        <w:rPr>
          <w:sz w:val="28"/>
          <w:szCs w:val="28"/>
        </w:rPr>
      </w:pPr>
    </w:p>
    <w:p w:rsidR="00370C44" w:rsidRPr="00D32FFA" w:rsidRDefault="00370C44" w:rsidP="0039302E">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39302E">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9302E">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9302E">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9302E">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9302E">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39302E">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39302E">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39302E">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39302E">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39302E">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9302E">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39302E">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39302E">
      <w:pPr>
        <w:numPr>
          <w:ilvl w:val="0"/>
          <w:numId w:val="22"/>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145E0A" w:rsidP="0039302E">
      <w:pPr>
        <w:numPr>
          <w:ilvl w:val="0"/>
          <w:numId w:val="22"/>
        </w:numPr>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(выписки из 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sidRPr="006C55D5">
        <w:rPr>
          <w:sz w:val="28"/>
          <w:szCs w:val="28"/>
        </w:rPr>
        <w:t>с учетом условий изложенных в п</w:t>
      </w:r>
      <w:r w:rsidR="0047706F">
        <w:rPr>
          <w:sz w:val="28"/>
          <w:szCs w:val="28"/>
        </w:rPr>
        <w:t>ункте 24</w:t>
      </w:r>
      <w:r w:rsidRPr="006C55D5">
        <w:rPr>
          <w:sz w:val="28"/>
          <w:szCs w:val="28"/>
        </w:rPr>
        <w:t xml:space="preserve"> Информационной карты.</w:t>
      </w:r>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39302E">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39302E">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39302E">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мпобедителем (</w:t>
      </w:r>
      <w:r w:rsidRPr="00D32FFA">
        <w:rPr>
          <w:sz w:val="28"/>
          <w:szCs w:val="28"/>
        </w:rPr>
        <w:t>победителями</w:t>
      </w:r>
      <w:r w:rsidR="00977ED3">
        <w:rPr>
          <w:sz w:val="28"/>
          <w:szCs w:val="28"/>
        </w:rPr>
        <w:t>)</w:t>
      </w:r>
      <w:r w:rsidRPr="00D32FFA">
        <w:rPr>
          <w:sz w:val="28"/>
          <w:szCs w:val="28"/>
        </w:rPr>
        <w:t>.</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39302E">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39302E">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39302E">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39302E">
      <w:pPr>
        <w:numPr>
          <w:ilvl w:val="0"/>
          <w:numId w:val="22"/>
        </w:numPr>
        <w:ind w:left="0" w:firstLine="709"/>
        <w:jc w:val="both"/>
        <w:rPr>
          <w:sz w:val="28"/>
          <w:szCs w:val="28"/>
        </w:rPr>
      </w:pPr>
      <w:r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9302E">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D17BAC" w:rsidRPr="00D32FFA">
        <w:rPr>
          <w:sz w:val="28"/>
          <w:szCs w:val="28"/>
        </w:rPr>
        <w:t>20</w:t>
      </w:r>
      <w:r w:rsidRPr="00D32FFA">
        <w:rPr>
          <w:sz w:val="28"/>
          <w:szCs w:val="28"/>
        </w:rPr>
        <w:t xml:space="preserve"> Информационной карты.</w:t>
      </w:r>
    </w:p>
    <w:p w:rsidR="00C264D5" w:rsidRDefault="00C264D5" w:rsidP="0039302E">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39302E">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39302E">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9302E">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 xml:space="preserve">б) </w:t>
      </w:r>
      <w:r w:rsidR="00CE0E81">
        <w:rPr>
          <w:sz w:val="28"/>
          <w:szCs w:val="28"/>
        </w:rPr>
        <w:t>документы</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b"/>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39302E">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 xml:space="preserve">документ,каждый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w:t>
      </w:r>
      <w:r w:rsidR="00921C0B" w:rsidRPr="003343CE">
        <w:rPr>
          <w:sz w:val="28"/>
          <w:szCs w:val="28"/>
        </w:rPr>
        <w:t>например:</w:t>
      </w:r>
      <w:r w:rsidR="00921C0B">
        <w:rPr>
          <w:sz w:val="28"/>
          <w:szCs w:val="28"/>
        </w:rPr>
        <w:t xml:space="preserve"> </w:t>
      </w:r>
      <w:r w:rsidR="00921C0B" w:rsidRPr="003343CE">
        <w:rPr>
          <w:sz w:val="28"/>
          <w:szCs w:val="28"/>
        </w:rPr>
        <w:t>Заявка</w:t>
      </w:r>
      <w:r w:rsidR="007E02D5" w:rsidRPr="003343CE">
        <w:rPr>
          <w:sz w:val="28"/>
          <w:szCs w:val="28"/>
        </w:rPr>
        <w:t>.</w:t>
      </w:r>
      <w:r w:rsidR="00921C0B" w:rsidRPr="003343CE">
        <w:rPr>
          <w:sz w:val="28"/>
          <w:szCs w:val="28"/>
          <w:lang w:val="en-US"/>
        </w:rPr>
        <w:t>puff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39302E">
      <w:pPr>
        <w:pStyle w:val="afb"/>
        <w:numPr>
          <w:ilvl w:val="2"/>
          <w:numId w:val="13"/>
        </w:numPr>
        <w:ind w:left="0" w:firstLine="720"/>
        <w:rPr>
          <w:sz w:val="28"/>
          <w:szCs w:val="28"/>
        </w:rPr>
      </w:pPr>
      <w:r w:rsidRPr="003343CE">
        <w:rPr>
          <w:sz w:val="28"/>
        </w:rPr>
        <w:t>Заявка</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39302E">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44CC7" w:rsidP="0039302E">
      <w:pPr>
        <w:pStyle w:val="afb"/>
        <w:numPr>
          <w:ilvl w:val="2"/>
          <w:numId w:val="13"/>
        </w:numPr>
        <w:ind w:left="0" w:firstLine="709"/>
        <w:rPr>
          <w:sz w:val="28"/>
          <w:szCs w:val="28"/>
        </w:rPr>
      </w:pPr>
      <w:r w:rsidRPr="003343CE">
        <w:rPr>
          <w:sz w:val="28"/>
          <w:szCs w:val="28"/>
        </w:rPr>
        <w:t>При подаче Заявки на бумажном носителе п</w:t>
      </w:r>
      <w:r w:rsidR="00805082" w:rsidRPr="003343CE">
        <w:rPr>
          <w:sz w:val="28"/>
        </w:rPr>
        <w:t xml:space="preserve">исьмо (конверт) с Заявкой </w:t>
      </w:r>
      <w:r w:rsidRPr="003343CE">
        <w:rPr>
          <w:sz w:val="28"/>
        </w:rPr>
        <w:t>должен</w:t>
      </w:r>
      <w:r w:rsidR="00805082" w:rsidRPr="003343CE">
        <w:rPr>
          <w:sz w:val="28"/>
          <w:szCs w:val="28"/>
        </w:rPr>
        <w:t xml:space="preserve"> иметь следующую маркировку:</w:t>
      </w:r>
    </w:p>
    <w:p w:rsidR="00981E40" w:rsidRDefault="00AE3B98" w:rsidP="001346E7">
      <w:pPr>
        <w:pStyle w:val="3"/>
        <w:numPr>
          <w:ilvl w:val="0"/>
          <w:numId w:val="0"/>
        </w:numPr>
        <w:spacing w:before="0" w:after="0"/>
        <w:ind w:firstLine="397"/>
        <w:jc w:val="both"/>
        <w:rPr>
          <w:rFonts w:ascii="Times New Roman" w:hAnsi="Times New Roman"/>
          <w:b w:val="0"/>
          <w:sz w:val="28"/>
          <w:szCs w:val="28"/>
        </w:rPr>
      </w:pPr>
      <w:r w:rsidRPr="00AE3B9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8.3pt;margin-top:3.1pt;width:481.9pt;height:150.2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D72920" w:rsidRPr="007E6DE4" w:rsidRDefault="00D72920" w:rsidP="00805082">
                  <w:pPr>
                    <w:jc w:val="center"/>
                    <w:rPr>
                      <w:b/>
                      <w:sz w:val="28"/>
                      <w:szCs w:val="28"/>
                    </w:rPr>
                  </w:pPr>
                  <w:r w:rsidRPr="007E6DE4">
                    <w:rPr>
                      <w:b/>
                      <w:sz w:val="28"/>
                      <w:szCs w:val="28"/>
                    </w:rPr>
                    <w:t xml:space="preserve">_____________________________________________, </w:t>
                  </w:r>
                </w:p>
                <w:p w:rsidR="00D72920" w:rsidRDefault="00D72920" w:rsidP="00805082">
                  <w:pPr>
                    <w:jc w:val="center"/>
                    <w:rPr>
                      <w:sz w:val="28"/>
                      <w:szCs w:val="28"/>
                    </w:rPr>
                  </w:pPr>
                  <w:r w:rsidRPr="007E6DE4">
                    <w:rPr>
                      <w:i/>
                      <w:sz w:val="20"/>
                      <w:szCs w:val="20"/>
                    </w:rPr>
                    <w:t>наименование претендента</w:t>
                  </w:r>
                </w:p>
                <w:p w:rsidR="00D72920" w:rsidRPr="007E6DE4" w:rsidRDefault="00D72920" w:rsidP="00805082">
                  <w:pPr>
                    <w:jc w:val="center"/>
                    <w:rPr>
                      <w:b/>
                      <w:sz w:val="28"/>
                      <w:szCs w:val="28"/>
                    </w:rPr>
                  </w:pPr>
                  <w:r w:rsidRPr="007E6DE4">
                    <w:rPr>
                      <w:b/>
                      <w:sz w:val="28"/>
                      <w:szCs w:val="28"/>
                    </w:rPr>
                    <w:t>________________________________________</w:t>
                  </w:r>
                </w:p>
                <w:p w:rsidR="00D72920" w:rsidRPr="007E6DE4" w:rsidRDefault="00D72920" w:rsidP="00805082">
                  <w:pPr>
                    <w:jc w:val="center"/>
                    <w:rPr>
                      <w:i/>
                      <w:sz w:val="20"/>
                      <w:szCs w:val="20"/>
                    </w:rPr>
                  </w:pPr>
                  <w:r w:rsidRPr="007E6DE4">
                    <w:rPr>
                      <w:i/>
                      <w:sz w:val="20"/>
                      <w:szCs w:val="20"/>
                    </w:rPr>
                    <w:t>государство регистрации претендента</w:t>
                  </w:r>
                </w:p>
                <w:p w:rsidR="00D72920" w:rsidRPr="007E6DE4" w:rsidRDefault="00D72920" w:rsidP="00805082">
                  <w:pPr>
                    <w:jc w:val="center"/>
                    <w:rPr>
                      <w:b/>
                      <w:sz w:val="28"/>
                      <w:szCs w:val="28"/>
                    </w:rPr>
                  </w:pPr>
                  <w:r w:rsidRPr="007E6DE4">
                    <w:rPr>
                      <w:b/>
                      <w:sz w:val="28"/>
                      <w:szCs w:val="28"/>
                    </w:rPr>
                    <w:t>_____________________________</w:t>
                  </w:r>
                  <w:r>
                    <w:rPr>
                      <w:b/>
                      <w:sz w:val="28"/>
                      <w:szCs w:val="28"/>
                    </w:rPr>
                    <w:t>__________________</w:t>
                  </w:r>
                </w:p>
                <w:p w:rsidR="00D72920" w:rsidRPr="007E6DE4" w:rsidRDefault="00D72920" w:rsidP="00805082">
                  <w:pPr>
                    <w:jc w:val="center"/>
                    <w:rPr>
                      <w:i/>
                      <w:sz w:val="20"/>
                      <w:szCs w:val="20"/>
                    </w:rPr>
                  </w:pPr>
                  <w:r w:rsidRPr="007E6DE4">
                    <w:rPr>
                      <w:i/>
                      <w:sz w:val="20"/>
                      <w:szCs w:val="20"/>
                    </w:rPr>
                    <w:t>ИНН претендента (для претендентов-резидентов Российской Федерации)</w:t>
                  </w:r>
                </w:p>
                <w:p w:rsidR="00D72920" w:rsidRDefault="00D72920" w:rsidP="00805082">
                  <w:pPr>
                    <w:jc w:val="both"/>
                  </w:pPr>
                </w:p>
                <w:p w:rsidR="00D72920" w:rsidRDefault="00D72920" w:rsidP="00805082">
                  <w:pPr>
                    <w:jc w:val="center"/>
                    <w:rPr>
                      <w:b/>
                    </w:rPr>
                  </w:pPr>
                  <w:r w:rsidRPr="00923E2D">
                    <w:rPr>
                      <w:b/>
                    </w:rPr>
                    <w:t xml:space="preserve">ЗАЯВКА НА УЧАСТИЕ В </w:t>
                  </w:r>
                  <w:r>
                    <w:rPr>
                      <w:b/>
                    </w:rPr>
                    <w:t>ОТКРЫТОМ КОНКУРСЕ № ОКэ-___-____-</w:t>
                  </w:r>
                  <w:r w:rsidRPr="00923E2D">
                    <w:rPr>
                      <w:b/>
                    </w:rPr>
                    <w:t>____</w:t>
                  </w:r>
                </w:p>
                <w:p w:rsidR="00D72920" w:rsidRPr="00981E40" w:rsidRDefault="00D72920" w:rsidP="00805082">
                  <w:pPr>
                    <w:jc w:val="center"/>
                    <w:rPr>
                      <w:b/>
                    </w:rPr>
                  </w:pPr>
                  <w:r w:rsidRPr="00981E40">
                    <w:rPr>
                      <w:b/>
                    </w:rPr>
                    <w:t xml:space="preserve">(лот № _________) </w:t>
                  </w:r>
                </w:p>
                <w:p w:rsidR="00D72920" w:rsidRPr="00923E2D" w:rsidRDefault="00D72920" w:rsidP="00805082">
                  <w:pPr>
                    <w:jc w:val="center"/>
                    <w:rPr>
                      <w:b/>
                    </w:rPr>
                  </w:pPr>
                </w:p>
                <w:p w:rsidR="00D72920" w:rsidRPr="00923E2D" w:rsidRDefault="00D72920" w:rsidP="00805082">
                  <w:pPr>
                    <w:ind w:left="2124" w:firstLine="708"/>
                    <w:rPr>
                      <w:i/>
                    </w:rPr>
                  </w:pPr>
                </w:p>
              </w:txbxContent>
            </v:textbox>
            <w10:wrap type="tight"/>
          </v:shape>
        </w:pict>
      </w: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981E40" w:rsidRDefault="00981E40" w:rsidP="001346E7">
      <w:pPr>
        <w:pStyle w:val="3"/>
        <w:numPr>
          <w:ilvl w:val="0"/>
          <w:numId w:val="0"/>
        </w:numPr>
        <w:spacing w:before="0" w:after="0"/>
        <w:ind w:firstLine="397"/>
        <w:jc w:val="both"/>
        <w:rPr>
          <w:rFonts w:ascii="Times New Roman" w:hAnsi="Times New Roman"/>
          <w:b w:val="0"/>
          <w:sz w:val="28"/>
          <w:szCs w:val="28"/>
        </w:rPr>
      </w:pP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9302E">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b"/>
        <w:ind w:firstLine="720"/>
        <w:rPr>
          <w:sz w:val="28"/>
        </w:rPr>
      </w:pPr>
    </w:p>
    <w:p w:rsidR="000954FB" w:rsidRPr="00300A78" w:rsidRDefault="000954FB" w:rsidP="0039302E">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Default="000954FB" w:rsidP="00300A78">
      <w:pPr>
        <w:pStyle w:val="a"/>
        <w:rPr>
          <w:b w:val="0"/>
          <w:i w:val="0"/>
        </w:rPr>
      </w:pPr>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564EA0" w:rsidRPr="00300A78" w:rsidRDefault="00564EA0" w:rsidP="00564EA0">
      <w:pPr>
        <w:pStyle w:val="a"/>
        <w:numPr>
          <w:ilvl w:val="0"/>
          <w:numId w:val="0"/>
        </w:numPr>
        <w:ind w:firstLine="720"/>
        <w:rPr>
          <w:b w:val="0"/>
          <w:i w:val="0"/>
        </w:rPr>
      </w:pPr>
    </w:p>
    <w:p w:rsidR="00A075EF" w:rsidRDefault="00A075EF" w:rsidP="00A075EF">
      <w:pPr>
        <w:pStyle w:val="1"/>
        <w:spacing w:before="0" w:after="0"/>
        <w:jc w:val="center"/>
      </w:pPr>
      <w:r w:rsidRPr="0072772D">
        <w:t xml:space="preserve">Раздел 4. </w:t>
      </w:r>
    </w:p>
    <w:p w:rsidR="00A075EF" w:rsidRPr="0072772D" w:rsidRDefault="00A075EF" w:rsidP="00A075EF">
      <w:pPr>
        <w:pStyle w:val="1"/>
        <w:spacing w:before="0" w:after="0"/>
        <w:jc w:val="center"/>
      </w:pPr>
      <w:r w:rsidRPr="0072772D">
        <w:t>Техническое задание.</w:t>
      </w:r>
    </w:p>
    <w:p w:rsidR="00A075EF" w:rsidRPr="002C3FF9" w:rsidRDefault="00A075EF" w:rsidP="00A075EF">
      <w:pPr>
        <w:ind w:firstLine="709"/>
        <w:jc w:val="both"/>
        <w:rPr>
          <w:b/>
          <w:sz w:val="28"/>
          <w:szCs w:val="28"/>
          <w:highlight w:val="cyan"/>
        </w:rPr>
      </w:pPr>
    </w:p>
    <w:p w:rsidR="00A075EF" w:rsidRDefault="00A075EF" w:rsidP="0039302E">
      <w:pPr>
        <w:pStyle w:val="aff9"/>
        <w:numPr>
          <w:ilvl w:val="0"/>
          <w:numId w:val="24"/>
        </w:numPr>
        <w:ind w:left="0" w:firstLine="709"/>
        <w:jc w:val="both"/>
        <w:rPr>
          <w:sz w:val="28"/>
          <w:szCs w:val="28"/>
        </w:rPr>
      </w:pPr>
      <w:r>
        <w:rPr>
          <w:b/>
          <w:sz w:val="28"/>
          <w:szCs w:val="28"/>
        </w:rPr>
        <w:t xml:space="preserve"> </w:t>
      </w:r>
      <w:r w:rsidRPr="00000800">
        <w:rPr>
          <w:b/>
          <w:sz w:val="28"/>
          <w:szCs w:val="28"/>
        </w:rPr>
        <w:t>Предмет открытого конкурса</w:t>
      </w:r>
      <w:r w:rsidRPr="00000800">
        <w:rPr>
          <w:sz w:val="28"/>
          <w:szCs w:val="28"/>
        </w:rPr>
        <w:t xml:space="preserve">: поставка автопогрузчиков </w:t>
      </w:r>
      <w:proofErr w:type="spellStart"/>
      <w:r w:rsidRPr="00000800">
        <w:rPr>
          <w:sz w:val="28"/>
          <w:szCs w:val="28"/>
        </w:rPr>
        <w:t>грузоподьемностью</w:t>
      </w:r>
      <w:proofErr w:type="spellEnd"/>
      <w:r w:rsidRPr="00000800">
        <w:rPr>
          <w:sz w:val="28"/>
          <w:szCs w:val="28"/>
        </w:rPr>
        <w:t xml:space="preserve"> </w:t>
      </w:r>
      <w:r w:rsidR="00623487">
        <w:rPr>
          <w:sz w:val="28"/>
          <w:szCs w:val="28"/>
        </w:rPr>
        <w:t>3</w:t>
      </w:r>
      <w:r w:rsidRPr="00000800">
        <w:rPr>
          <w:sz w:val="28"/>
          <w:szCs w:val="28"/>
        </w:rPr>
        <w:t xml:space="preserve"> тонны  для нужд филиала ПАО "ТрансКонтейнер" на Свердловской железной дороге. </w:t>
      </w:r>
    </w:p>
    <w:p w:rsidR="00A075EF" w:rsidRDefault="00A075EF" w:rsidP="0039302E">
      <w:pPr>
        <w:pStyle w:val="aff9"/>
        <w:numPr>
          <w:ilvl w:val="0"/>
          <w:numId w:val="24"/>
        </w:numPr>
        <w:ind w:left="0" w:firstLine="709"/>
        <w:jc w:val="both"/>
        <w:rPr>
          <w:sz w:val="28"/>
          <w:szCs w:val="28"/>
        </w:rPr>
      </w:pPr>
      <w:r w:rsidRPr="00770ACC">
        <w:rPr>
          <w:b/>
          <w:sz w:val="28"/>
          <w:szCs w:val="28"/>
        </w:rPr>
        <w:t>Количество товара:</w:t>
      </w:r>
      <w:r w:rsidRPr="00770ACC">
        <w:rPr>
          <w:sz w:val="28"/>
          <w:szCs w:val="28"/>
        </w:rPr>
        <w:t xml:space="preserve"> </w:t>
      </w:r>
      <w:r w:rsidR="00623487" w:rsidRPr="003A5B7F">
        <w:rPr>
          <w:sz w:val="28"/>
          <w:szCs w:val="28"/>
        </w:rPr>
        <w:t>1 (одна) единица</w:t>
      </w:r>
      <w:r w:rsidRPr="00770ACC">
        <w:rPr>
          <w:sz w:val="28"/>
          <w:szCs w:val="28"/>
        </w:rPr>
        <w:t>.</w:t>
      </w:r>
      <w:r>
        <w:rPr>
          <w:sz w:val="28"/>
          <w:szCs w:val="28"/>
        </w:rPr>
        <w:t xml:space="preserve"> </w:t>
      </w:r>
    </w:p>
    <w:p w:rsidR="00A075EF" w:rsidRPr="008E7F59" w:rsidRDefault="00A075EF" w:rsidP="008E7F59">
      <w:pPr>
        <w:pStyle w:val="aff9"/>
        <w:numPr>
          <w:ilvl w:val="0"/>
          <w:numId w:val="24"/>
        </w:numPr>
        <w:ind w:left="0" w:firstLine="709"/>
        <w:jc w:val="both"/>
        <w:rPr>
          <w:sz w:val="28"/>
          <w:szCs w:val="28"/>
        </w:rPr>
      </w:pPr>
      <w:r w:rsidRPr="00770ACC">
        <w:rPr>
          <w:b/>
          <w:bCs/>
          <w:sz w:val="28"/>
          <w:szCs w:val="28"/>
          <w:lang w:eastAsia="ru-RU"/>
        </w:rPr>
        <w:t xml:space="preserve">Требования к качеству: </w:t>
      </w:r>
      <w:r w:rsidRPr="00770ACC">
        <w:rPr>
          <w:sz w:val="28"/>
          <w:szCs w:val="28"/>
        </w:rPr>
        <w:t xml:space="preserve">поставляемый товар должен соответствовать  требованиям </w:t>
      </w:r>
      <w:r w:rsidRPr="00770ACC">
        <w:rPr>
          <w:bCs/>
          <w:sz w:val="28"/>
          <w:szCs w:val="28"/>
          <w:lang w:eastAsia="ru-RU"/>
        </w:rPr>
        <w:t>Технического регламента Таможенного союза "О безопаснос</w:t>
      </w:r>
      <w:r w:rsidR="004F6ACD">
        <w:rPr>
          <w:bCs/>
          <w:sz w:val="28"/>
          <w:szCs w:val="28"/>
          <w:lang w:eastAsia="ru-RU"/>
        </w:rPr>
        <w:t>ти машин и оборудования" (ТР ТС 010/</w:t>
      </w:r>
      <w:r w:rsidRPr="00770ACC">
        <w:rPr>
          <w:bCs/>
          <w:sz w:val="28"/>
          <w:szCs w:val="28"/>
          <w:lang w:eastAsia="ru-RU"/>
        </w:rPr>
        <w:t>2011), должен</w:t>
      </w:r>
      <w:r w:rsidRPr="00770ACC">
        <w:rPr>
          <w:sz w:val="28"/>
          <w:szCs w:val="28"/>
        </w:rPr>
        <w:t xml:space="preserve"> быть новым</w:t>
      </w:r>
      <w:r w:rsidR="009955AE">
        <w:rPr>
          <w:sz w:val="28"/>
          <w:szCs w:val="28"/>
        </w:rPr>
        <w:t xml:space="preserve"> (год </w:t>
      </w:r>
      <w:proofErr w:type="spellStart"/>
      <w:r w:rsidR="009955AE">
        <w:rPr>
          <w:sz w:val="28"/>
          <w:szCs w:val="28"/>
        </w:rPr>
        <w:t>изготавления</w:t>
      </w:r>
      <w:proofErr w:type="spellEnd"/>
      <w:r w:rsidR="009955AE">
        <w:rPr>
          <w:sz w:val="28"/>
          <w:szCs w:val="28"/>
        </w:rPr>
        <w:t xml:space="preserve"> не ранее 2015 года)</w:t>
      </w:r>
      <w:r w:rsidRPr="00770ACC">
        <w:rPr>
          <w:sz w:val="28"/>
          <w:szCs w:val="28"/>
        </w:rPr>
        <w:t>, ранее в эксплуатации не находившимся. 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r>
        <w:rPr>
          <w:sz w:val="28"/>
          <w:szCs w:val="28"/>
        </w:rPr>
        <w:t xml:space="preserve"> </w:t>
      </w:r>
      <w:r w:rsidRPr="008E7F59">
        <w:rPr>
          <w:bCs/>
          <w:color w:val="FF0000"/>
          <w:sz w:val="28"/>
          <w:szCs w:val="28"/>
          <w:lang w:eastAsia="ru-RU"/>
        </w:rPr>
        <w:t xml:space="preserve">. </w:t>
      </w:r>
    </w:p>
    <w:p w:rsidR="00A075EF" w:rsidRPr="00770ACC" w:rsidRDefault="00A075EF" w:rsidP="0039302E">
      <w:pPr>
        <w:pStyle w:val="aff9"/>
        <w:numPr>
          <w:ilvl w:val="0"/>
          <w:numId w:val="24"/>
        </w:numPr>
        <w:ind w:left="0" w:firstLine="709"/>
        <w:jc w:val="both"/>
        <w:rPr>
          <w:sz w:val="28"/>
          <w:szCs w:val="28"/>
        </w:rPr>
      </w:pPr>
      <w:r w:rsidRPr="00770ACC">
        <w:rPr>
          <w:b/>
          <w:bCs/>
          <w:sz w:val="28"/>
          <w:szCs w:val="28"/>
          <w:lang w:eastAsia="ru-RU"/>
        </w:rPr>
        <w:t>Срок гарантии</w:t>
      </w:r>
      <w:r w:rsidRPr="00770ACC">
        <w:rPr>
          <w:bCs/>
          <w:sz w:val="28"/>
          <w:szCs w:val="28"/>
          <w:lang w:eastAsia="ru-RU"/>
        </w:rPr>
        <w:t>: не менее 12 (</w:t>
      </w:r>
      <w:r w:rsidR="00921C0B" w:rsidRPr="00770ACC">
        <w:rPr>
          <w:bCs/>
          <w:sz w:val="28"/>
          <w:szCs w:val="28"/>
          <w:lang w:eastAsia="ru-RU"/>
        </w:rPr>
        <w:t>двенадцати</w:t>
      </w:r>
      <w:r w:rsidRPr="00770ACC">
        <w:rPr>
          <w:bCs/>
          <w:sz w:val="28"/>
          <w:szCs w:val="28"/>
          <w:lang w:eastAsia="ru-RU"/>
        </w:rPr>
        <w:t>) месяцев или 2000 моточасов (что наступит ранее)</w:t>
      </w:r>
      <w:r w:rsidR="00421252">
        <w:rPr>
          <w:bCs/>
          <w:sz w:val="28"/>
          <w:szCs w:val="28"/>
          <w:lang w:eastAsia="ru-RU"/>
        </w:rPr>
        <w:t xml:space="preserve"> </w:t>
      </w:r>
      <w:r w:rsidR="00421252" w:rsidRPr="004F6ACD">
        <w:rPr>
          <w:sz w:val="28"/>
          <w:szCs w:val="28"/>
        </w:rPr>
        <w:t>с даты подписания Сторонами Акта приема-передачи Товара</w:t>
      </w:r>
      <w:r w:rsidR="00421252">
        <w:rPr>
          <w:bCs/>
          <w:sz w:val="28"/>
          <w:szCs w:val="28"/>
          <w:lang w:eastAsia="ru-RU"/>
        </w:rPr>
        <w:t xml:space="preserve"> </w:t>
      </w:r>
      <w:r w:rsidRPr="00770ACC">
        <w:rPr>
          <w:bCs/>
          <w:sz w:val="28"/>
          <w:szCs w:val="28"/>
          <w:lang w:eastAsia="ru-RU"/>
        </w:rPr>
        <w:t>. При этом объем предоставленной гарантии поставщиком должен быть не меньше объема гарантии, предоставленного производителем и указанного в документации погрузчика.</w:t>
      </w:r>
      <w:r>
        <w:rPr>
          <w:bCs/>
          <w:sz w:val="28"/>
          <w:szCs w:val="28"/>
          <w:lang w:eastAsia="ru-RU"/>
        </w:rPr>
        <w:t xml:space="preserve"> </w:t>
      </w:r>
    </w:p>
    <w:p w:rsidR="0021648A" w:rsidRPr="0021648A" w:rsidRDefault="00B1300E" w:rsidP="0021648A">
      <w:pPr>
        <w:pStyle w:val="19"/>
        <w:widowControl w:val="0"/>
        <w:ind w:firstLine="709"/>
        <w:rPr>
          <w:rFonts w:eastAsia="Times New Roman"/>
          <w:bCs/>
          <w:szCs w:val="28"/>
          <w:lang w:eastAsia="ru-RU"/>
        </w:rPr>
      </w:pPr>
      <w:r>
        <w:rPr>
          <w:rFonts w:eastAsia="MS Mincho"/>
          <w:b/>
          <w:szCs w:val="28"/>
        </w:rPr>
        <w:t>4.</w:t>
      </w:r>
      <w:r w:rsidR="008E7F59">
        <w:rPr>
          <w:rFonts w:eastAsia="MS Mincho"/>
          <w:b/>
          <w:szCs w:val="28"/>
        </w:rPr>
        <w:t>5</w:t>
      </w:r>
      <w:r>
        <w:rPr>
          <w:rFonts w:eastAsia="MS Mincho"/>
          <w:b/>
          <w:szCs w:val="28"/>
        </w:rPr>
        <w:t xml:space="preserve">. </w:t>
      </w:r>
      <w:r w:rsidR="00A075EF" w:rsidRPr="00770ACC">
        <w:rPr>
          <w:rFonts w:eastAsia="MS Mincho"/>
          <w:b/>
          <w:szCs w:val="28"/>
        </w:rPr>
        <w:t>Цена договора:</w:t>
      </w:r>
      <w:r w:rsidR="00A075EF" w:rsidRPr="00770ACC">
        <w:rPr>
          <w:bCs/>
          <w:szCs w:val="28"/>
          <w:lang w:eastAsia="ru-RU"/>
        </w:rPr>
        <w:t xml:space="preserve"> </w:t>
      </w:r>
      <w:r w:rsidR="00A075EF" w:rsidRPr="0021648A">
        <w:rPr>
          <w:rFonts w:eastAsia="Times New Roman"/>
          <w:bCs/>
          <w:szCs w:val="28"/>
          <w:lang w:eastAsia="ru-RU"/>
        </w:rPr>
        <w:t xml:space="preserve">максимальная цена договора составляет 3 000 000,00 (три миллиона) рублей 00 копеек с </w:t>
      </w:r>
      <w:r w:rsidR="0021648A" w:rsidRPr="0021648A">
        <w:rPr>
          <w:rFonts w:eastAsia="Times New Roman"/>
          <w:bCs/>
          <w:szCs w:val="28"/>
          <w:lang w:eastAsia="ru-RU"/>
        </w:rPr>
        <w:t xml:space="preserve">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w:t>
      </w:r>
    </w:p>
    <w:p w:rsidR="0021648A" w:rsidRPr="0021648A" w:rsidRDefault="0021648A" w:rsidP="0021648A">
      <w:pPr>
        <w:pStyle w:val="19"/>
        <w:widowControl w:val="0"/>
        <w:ind w:firstLine="709"/>
        <w:rPr>
          <w:rFonts w:eastAsia="Times New Roman"/>
          <w:bCs/>
          <w:szCs w:val="28"/>
          <w:lang w:eastAsia="ru-RU"/>
        </w:rPr>
      </w:pPr>
      <w:r w:rsidRPr="0021648A">
        <w:rPr>
          <w:rFonts w:eastAsia="Times New Roman"/>
          <w:bCs/>
          <w:szCs w:val="28"/>
          <w:lang w:eastAsia="ru-RU"/>
        </w:rPr>
        <w:t>Цена остается фиксированной и не подлежит изменению с момента заключения договора.</w:t>
      </w:r>
    </w:p>
    <w:p w:rsidR="00AC57AC" w:rsidRPr="00B1300E" w:rsidRDefault="00B1300E" w:rsidP="00B1300E">
      <w:pPr>
        <w:pStyle w:val="19"/>
        <w:widowControl w:val="0"/>
        <w:tabs>
          <w:tab w:val="left" w:pos="851"/>
        </w:tabs>
        <w:ind w:firstLine="709"/>
        <w:rPr>
          <w:sz w:val="24"/>
          <w:szCs w:val="24"/>
        </w:rPr>
      </w:pPr>
      <w:r>
        <w:rPr>
          <w:b/>
          <w:szCs w:val="28"/>
        </w:rPr>
        <w:t>4.</w:t>
      </w:r>
      <w:r w:rsidR="008E7F59">
        <w:rPr>
          <w:b/>
          <w:szCs w:val="28"/>
        </w:rPr>
        <w:t>6</w:t>
      </w:r>
      <w:r>
        <w:rPr>
          <w:b/>
          <w:szCs w:val="28"/>
        </w:rPr>
        <w:t xml:space="preserve">. </w:t>
      </w:r>
      <w:r w:rsidR="00AC57AC" w:rsidRPr="00D57DE8">
        <w:rPr>
          <w:b/>
          <w:szCs w:val="28"/>
        </w:rPr>
        <w:t xml:space="preserve"> Условия оплаты Товаров:</w:t>
      </w:r>
    </w:p>
    <w:p w:rsidR="00FA56D1" w:rsidRPr="004F6ACD" w:rsidRDefault="00FA56D1" w:rsidP="00FA56D1">
      <w:pPr>
        <w:pStyle w:val="19"/>
        <w:ind w:firstLine="851"/>
        <w:rPr>
          <w:szCs w:val="28"/>
        </w:rPr>
      </w:pPr>
      <w:r>
        <w:rPr>
          <w:szCs w:val="28"/>
        </w:rPr>
        <w:t>Аванс</w:t>
      </w:r>
      <w:r w:rsidRPr="004F6ACD">
        <w:rPr>
          <w:szCs w:val="28"/>
        </w:rPr>
        <w:t xml:space="preserve"> в размере</w:t>
      </w:r>
      <w:r>
        <w:rPr>
          <w:szCs w:val="28"/>
        </w:rPr>
        <w:t xml:space="preserve"> не более</w:t>
      </w:r>
      <w:r w:rsidRPr="004F6ACD">
        <w:rPr>
          <w:szCs w:val="28"/>
        </w:rPr>
        <w:t xml:space="preserve"> </w:t>
      </w:r>
      <w:r>
        <w:rPr>
          <w:szCs w:val="28"/>
        </w:rPr>
        <w:t xml:space="preserve">50 </w:t>
      </w:r>
      <w:r w:rsidRPr="004F6ACD">
        <w:rPr>
          <w:szCs w:val="28"/>
        </w:rPr>
        <w:t>% (</w:t>
      </w:r>
      <w:r>
        <w:rPr>
          <w:szCs w:val="28"/>
        </w:rPr>
        <w:t>пятидесяти</w:t>
      </w:r>
      <w:r w:rsidRPr="004F6ACD">
        <w:rPr>
          <w:szCs w:val="28"/>
        </w:rPr>
        <w:t xml:space="preserve"> процентов) от цены договора, осуществляется </w:t>
      </w:r>
      <w:r>
        <w:rPr>
          <w:szCs w:val="28"/>
        </w:rPr>
        <w:t>в течении</w:t>
      </w:r>
      <w:r w:rsidRPr="004F6ACD">
        <w:rPr>
          <w:szCs w:val="28"/>
        </w:rPr>
        <w:t xml:space="preserve"> 10 (десяти) </w:t>
      </w:r>
      <w:r>
        <w:rPr>
          <w:szCs w:val="28"/>
        </w:rPr>
        <w:t>календарных</w:t>
      </w:r>
      <w:r w:rsidRPr="004F6ACD">
        <w:rPr>
          <w:szCs w:val="28"/>
        </w:rPr>
        <w:t xml:space="preserve"> дней с даты подписания</w:t>
      </w:r>
      <w:r>
        <w:rPr>
          <w:szCs w:val="28"/>
        </w:rPr>
        <w:t xml:space="preserve"> сторонами договора на основании выставленного Победителем счета.</w:t>
      </w:r>
    </w:p>
    <w:p w:rsidR="00FA56D1" w:rsidRPr="004F6ACD" w:rsidRDefault="00FA56D1" w:rsidP="00FA56D1">
      <w:pPr>
        <w:pStyle w:val="aff9"/>
        <w:tabs>
          <w:tab w:val="left" w:pos="22680"/>
        </w:tabs>
        <w:ind w:left="0"/>
        <w:jc w:val="both"/>
        <w:rPr>
          <w:sz w:val="28"/>
          <w:szCs w:val="28"/>
        </w:rPr>
      </w:pPr>
      <w:r w:rsidRPr="004F6ACD">
        <w:rPr>
          <w:sz w:val="28"/>
          <w:szCs w:val="28"/>
        </w:rPr>
        <w:t xml:space="preserve">           Оплата оставшейся стоимости Товара осуществляется  в течение 30 (тридцати) календарных дней с даты подписания сторонами Акта приема-передачи Товара на основании выставленного Победителем счета и счета-фактуры.</w:t>
      </w:r>
    </w:p>
    <w:p w:rsidR="008E7F59" w:rsidRDefault="00B1300E" w:rsidP="009F63BE">
      <w:pPr>
        <w:pStyle w:val="aff9"/>
        <w:ind w:left="709"/>
        <w:jc w:val="both"/>
        <w:rPr>
          <w:b/>
          <w:bCs/>
          <w:sz w:val="28"/>
          <w:szCs w:val="28"/>
          <w:lang w:eastAsia="ru-RU"/>
        </w:rPr>
      </w:pPr>
      <w:r>
        <w:rPr>
          <w:b/>
          <w:bCs/>
          <w:sz w:val="28"/>
          <w:szCs w:val="28"/>
          <w:lang w:eastAsia="ru-RU"/>
        </w:rPr>
        <w:t>4.</w:t>
      </w:r>
      <w:r w:rsidR="008E7F59">
        <w:rPr>
          <w:b/>
          <w:bCs/>
          <w:sz w:val="28"/>
          <w:szCs w:val="28"/>
          <w:lang w:eastAsia="ru-RU"/>
        </w:rPr>
        <w:t>7</w:t>
      </w:r>
      <w:r>
        <w:rPr>
          <w:b/>
          <w:bCs/>
          <w:sz w:val="28"/>
          <w:szCs w:val="28"/>
          <w:lang w:eastAsia="ru-RU"/>
        </w:rPr>
        <w:t xml:space="preserve">. </w:t>
      </w:r>
      <w:r w:rsidR="00A075EF" w:rsidRPr="00770ACC">
        <w:rPr>
          <w:b/>
          <w:bCs/>
          <w:sz w:val="28"/>
          <w:szCs w:val="28"/>
          <w:lang w:eastAsia="ru-RU"/>
        </w:rPr>
        <w:t>Место поставки:</w:t>
      </w:r>
      <w:r w:rsidR="00A075EF">
        <w:rPr>
          <w:b/>
          <w:bCs/>
          <w:sz w:val="28"/>
          <w:szCs w:val="28"/>
          <w:lang w:eastAsia="ru-RU"/>
        </w:rPr>
        <w:t xml:space="preserve"> </w:t>
      </w:r>
    </w:p>
    <w:p w:rsidR="00623487" w:rsidRPr="009F63BE" w:rsidRDefault="00623487" w:rsidP="008E7F59">
      <w:pPr>
        <w:pStyle w:val="aff9"/>
        <w:ind w:left="0"/>
        <w:jc w:val="both"/>
        <w:rPr>
          <w:sz w:val="28"/>
          <w:szCs w:val="28"/>
        </w:rPr>
      </w:pPr>
      <w:r w:rsidRPr="00623487">
        <w:rPr>
          <w:bCs/>
          <w:sz w:val="28"/>
          <w:szCs w:val="28"/>
          <w:lang w:eastAsia="ru-RU"/>
        </w:rPr>
        <w:t xml:space="preserve">628615, Тюменская обл., г. Нижневартовск, ул. Северная, 23; </w:t>
      </w:r>
    </w:p>
    <w:p w:rsidR="00A075EF" w:rsidRPr="00B1300E" w:rsidRDefault="009F63BE" w:rsidP="00B1300E">
      <w:pPr>
        <w:jc w:val="both"/>
        <w:rPr>
          <w:bCs/>
          <w:sz w:val="28"/>
          <w:szCs w:val="28"/>
          <w:lang w:eastAsia="ru-RU"/>
        </w:rPr>
      </w:pPr>
      <w:r>
        <w:rPr>
          <w:b/>
          <w:bCs/>
          <w:sz w:val="28"/>
          <w:szCs w:val="28"/>
          <w:lang w:eastAsia="ru-RU"/>
        </w:rPr>
        <w:t xml:space="preserve">           </w:t>
      </w:r>
      <w:r w:rsidR="00B1300E" w:rsidRPr="00B1300E">
        <w:rPr>
          <w:b/>
          <w:bCs/>
          <w:sz w:val="28"/>
          <w:szCs w:val="28"/>
          <w:lang w:eastAsia="ru-RU"/>
        </w:rPr>
        <w:t>4.</w:t>
      </w:r>
      <w:r w:rsidR="008E7F59">
        <w:rPr>
          <w:b/>
          <w:bCs/>
          <w:sz w:val="28"/>
          <w:szCs w:val="28"/>
          <w:lang w:eastAsia="ru-RU"/>
        </w:rPr>
        <w:t>8</w:t>
      </w:r>
      <w:r w:rsidR="00B1300E" w:rsidRPr="00B1300E">
        <w:rPr>
          <w:b/>
          <w:bCs/>
          <w:sz w:val="28"/>
          <w:szCs w:val="28"/>
          <w:lang w:eastAsia="ru-RU"/>
        </w:rPr>
        <w:t xml:space="preserve">. </w:t>
      </w:r>
      <w:r w:rsidR="004F6ACD" w:rsidRPr="00B1300E">
        <w:rPr>
          <w:b/>
          <w:bCs/>
          <w:sz w:val="28"/>
          <w:szCs w:val="28"/>
          <w:lang w:eastAsia="ru-RU"/>
        </w:rPr>
        <w:t>Срок поставки:</w:t>
      </w:r>
      <w:r w:rsidR="004F6ACD" w:rsidRPr="00B1300E">
        <w:rPr>
          <w:bCs/>
          <w:sz w:val="28"/>
          <w:szCs w:val="28"/>
          <w:lang w:eastAsia="ru-RU"/>
        </w:rPr>
        <w:t xml:space="preserve"> </w:t>
      </w:r>
      <w:r w:rsidR="004F6ACD" w:rsidRPr="00B1300E">
        <w:rPr>
          <w:sz w:val="28"/>
          <w:szCs w:val="28"/>
        </w:rPr>
        <w:t xml:space="preserve">не позднее 90 (девяноста) календарных дней </w:t>
      </w:r>
      <w:r w:rsidR="004F6ACD" w:rsidRPr="00B1300E">
        <w:rPr>
          <w:rFonts w:eastAsia="MS Mincho"/>
          <w:sz w:val="28"/>
          <w:szCs w:val="28"/>
        </w:rPr>
        <w:t>с</w:t>
      </w:r>
      <w:r w:rsidR="004F6ACD" w:rsidRPr="00B1300E">
        <w:rPr>
          <w:sz w:val="28"/>
          <w:szCs w:val="28"/>
        </w:rPr>
        <w:t xml:space="preserve"> даты заключения договора.</w:t>
      </w:r>
    </w:p>
    <w:p w:rsidR="004F6ACD" w:rsidRPr="004F6ACD" w:rsidRDefault="00FA56D1" w:rsidP="00FA56D1">
      <w:pPr>
        <w:jc w:val="both"/>
        <w:rPr>
          <w:bCs/>
          <w:sz w:val="28"/>
          <w:szCs w:val="28"/>
          <w:lang w:eastAsia="ru-RU"/>
        </w:rPr>
      </w:pPr>
      <w:r>
        <w:rPr>
          <w:sz w:val="28"/>
          <w:szCs w:val="28"/>
        </w:rPr>
        <w:t xml:space="preserve">            </w:t>
      </w:r>
      <w:r w:rsidRPr="00D20CDE">
        <w:rPr>
          <w:b/>
          <w:sz w:val="28"/>
          <w:szCs w:val="28"/>
        </w:rPr>
        <w:t>4.9.</w:t>
      </w:r>
      <w:r>
        <w:rPr>
          <w:sz w:val="28"/>
          <w:szCs w:val="28"/>
        </w:rPr>
        <w:t xml:space="preserve"> </w:t>
      </w:r>
      <w:r w:rsidRPr="00AD2B0B">
        <w:rPr>
          <w:b/>
          <w:color w:val="000000"/>
          <w:sz w:val="28"/>
          <w:szCs w:val="28"/>
        </w:rPr>
        <w:t>Срок</w:t>
      </w:r>
      <w:r w:rsidRPr="00AD2B0B">
        <w:rPr>
          <w:sz w:val="28"/>
          <w:szCs w:val="28"/>
        </w:rPr>
        <w:t xml:space="preserve"> </w:t>
      </w:r>
      <w:r w:rsidRPr="00AD2B0B">
        <w:rPr>
          <w:b/>
          <w:color w:val="000000"/>
          <w:sz w:val="28"/>
          <w:szCs w:val="28"/>
        </w:rPr>
        <w:t>действия</w:t>
      </w:r>
      <w:r w:rsidRPr="00AD2B0B">
        <w:rPr>
          <w:sz w:val="28"/>
          <w:szCs w:val="28"/>
        </w:rPr>
        <w:t xml:space="preserve"> </w:t>
      </w:r>
      <w:r w:rsidRPr="00AD2B0B">
        <w:rPr>
          <w:b/>
          <w:color w:val="000000"/>
          <w:sz w:val="28"/>
          <w:szCs w:val="28"/>
        </w:rPr>
        <w:t>договора</w:t>
      </w:r>
      <w:r>
        <w:rPr>
          <w:b/>
          <w:color w:val="000000"/>
          <w:sz w:val="28"/>
          <w:szCs w:val="28"/>
        </w:rPr>
        <w:t>:</w:t>
      </w:r>
      <w:r w:rsidRPr="00AD2B0B">
        <w:rPr>
          <w:b/>
          <w:color w:val="000000"/>
          <w:sz w:val="28"/>
          <w:szCs w:val="28"/>
        </w:rPr>
        <w:t xml:space="preserve"> </w:t>
      </w:r>
      <w:r>
        <w:rPr>
          <w:color w:val="000000"/>
          <w:sz w:val="28"/>
          <w:szCs w:val="28"/>
        </w:rPr>
        <w:t>д</w:t>
      </w:r>
      <w:r w:rsidRPr="00AD2B0B">
        <w:rPr>
          <w:color w:val="000000"/>
          <w:sz w:val="28"/>
          <w:szCs w:val="28"/>
        </w:rPr>
        <w:t>оговор</w:t>
      </w:r>
      <w:r w:rsidRPr="00AD2B0B">
        <w:rPr>
          <w:sz w:val="28"/>
          <w:szCs w:val="28"/>
        </w:rPr>
        <w:t xml:space="preserve"> </w:t>
      </w:r>
      <w:r w:rsidRPr="00AD2B0B">
        <w:rPr>
          <w:color w:val="000000"/>
          <w:sz w:val="28"/>
          <w:szCs w:val="28"/>
        </w:rPr>
        <w:t>вступает</w:t>
      </w:r>
      <w:r w:rsidRPr="00AD2B0B">
        <w:rPr>
          <w:sz w:val="28"/>
          <w:szCs w:val="28"/>
        </w:rPr>
        <w:t xml:space="preserve"> </w:t>
      </w:r>
      <w:r w:rsidRPr="00AD2B0B">
        <w:rPr>
          <w:color w:val="000000"/>
          <w:sz w:val="28"/>
          <w:szCs w:val="28"/>
        </w:rPr>
        <w:t>в</w:t>
      </w:r>
      <w:r w:rsidRPr="00AD2B0B">
        <w:rPr>
          <w:sz w:val="28"/>
          <w:szCs w:val="28"/>
        </w:rPr>
        <w:t xml:space="preserve"> </w:t>
      </w:r>
      <w:r w:rsidRPr="00AD2B0B">
        <w:rPr>
          <w:color w:val="000000"/>
          <w:sz w:val="28"/>
          <w:szCs w:val="28"/>
        </w:rPr>
        <w:t>силу</w:t>
      </w:r>
      <w:r w:rsidRPr="00AD2B0B">
        <w:rPr>
          <w:sz w:val="28"/>
          <w:szCs w:val="28"/>
        </w:rPr>
        <w:t xml:space="preserve"> </w:t>
      </w:r>
      <w:r w:rsidRPr="00AD2B0B">
        <w:rPr>
          <w:color w:val="000000"/>
          <w:sz w:val="28"/>
          <w:szCs w:val="28"/>
        </w:rPr>
        <w:t>с</w:t>
      </w:r>
      <w:r w:rsidRPr="00AD2B0B">
        <w:rPr>
          <w:sz w:val="28"/>
          <w:szCs w:val="28"/>
        </w:rPr>
        <w:t xml:space="preserve"> </w:t>
      </w:r>
      <w:r w:rsidRPr="00AD2B0B">
        <w:rPr>
          <w:color w:val="000000"/>
          <w:sz w:val="28"/>
          <w:szCs w:val="28"/>
        </w:rPr>
        <w:t>даты</w:t>
      </w:r>
      <w:r w:rsidRPr="00AD2B0B">
        <w:rPr>
          <w:sz w:val="28"/>
          <w:szCs w:val="28"/>
        </w:rPr>
        <w:t xml:space="preserve"> </w:t>
      </w:r>
      <w:r w:rsidRPr="00AD2B0B">
        <w:rPr>
          <w:color w:val="000000"/>
          <w:sz w:val="28"/>
          <w:szCs w:val="28"/>
        </w:rPr>
        <w:t>его</w:t>
      </w:r>
      <w:r w:rsidRPr="00AD2B0B">
        <w:rPr>
          <w:sz w:val="28"/>
          <w:szCs w:val="28"/>
        </w:rPr>
        <w:t xml:space="preserve"> </w:t>
      </w:r>
      <w:r w:rsidRPr="00AD2B0B">
        <w:rPr>
          <w:color w:val="000000"/>
          <w:sz w:val="28"/>
          <w:szCs w:val="28"/>
        </w:rPr>
        <w:t>подписания</w:t>
      </w:r>
      <w:r w:rsidRPr="00AD2B0B">
        <w:rPr>
          <w:sz w:val="28"/>
          <w:szCs w:val="28"/>
        </w:rPr>
        <w:t xml:space="preserve"> </w:t>
      </w:r>
      <w:r w:rsidRPr="00AD2B0B">
        <w:rPr>
          <w:color w:val="000000"/>
          <w:sz w:val="28"/>
          <w:szCs w:val="28"/>
        </w:rPr>
        <w:t>Сторонами</w:t>
      </w:r>
      <w:r w:rsidRPr="00AD2B0B">
        <w:rPr>
          <w:sz w:val="28"/>
          <w:szCs w:val="28"/>
        </w:rPr>
        <w:t xml:space="preserve"> </w:t>
      </w:r>
      <w:r w:rsidRPr="00AD2B0B">
        <w:rPr>
          <w:color w:val="000000"/>
          <w:sz w:val="28"/>
          <w:szCs w:val="28"/>
        </w:rPr>
        <w:t>и</w:t>
      </w:r>
      <w:r w:rsidRPr="00AD2B0B">
        <w:rPr>
          <w:sz w:val="28"/>
          <w:szCs w:val="28"/>
        </w:rPr>
        <w:t xml:space="preserve"> </w:t>
      </w:r>
      <w:r w:rsidRPr="00AD2B0B">
        <w:rPr>
          <w:color w:val="000000"/>
          <w:sz w:val="28"/>
          <w:szCs w:val="28"/>
        </w:rPr>
        <w:t>действует</w:t>
      </w:r>
      <w:r w:rsidRPr="00AD2B0B">
        <w:rPr>
          <w:sz w:val="28"/>
          <w:szCs w:val="28"/>
        </w:rPr>
        <w:t xml:space="preserve"> </w:t>
      </w:r>
      <w:r w:rsidRPr="00AD2B0B">
        <w:rPr>
          <w:color w:val="000000"/>
          <w:sz w:val="28"/>
          <w:szCs w:val="28"/>
        </w:rPr>
        <w:t>до</w:t>
      </w:r>
      <w:r w:rsidRPr="00AD2B0B">
        <w:rPr>
          <w:sz w:val="28"/>
          <w:szCs w:val="28"/>
        </w:rPr>
        <w:t xml:space="preserve"> </w:t>
      </w:r>
      <w:r w:rsidRPr="00AD2B0B">
        <w:rPr>
          <w:color w:val="000000"/>
          <w:sz w:val="28"/>
          <w:szCs w:val="28"/>
        </w:rPr>
        <w:t>полного</w:t>
      </w:r>
      <w:r w:rsidRPr="00AD2B0B">
        <w:rPr>
          <w:sz w:val="28"/>
          <w:szCs w:val="28"/>
        </w:rPr>
        <w:t xml:space="preserve"> </w:t>
      </w:r>
      <w:r w:rsidRPr="00AD2B0B">
        <w:rPr>
          <w:color w:val="000000"/>
          <w:sz w:val="28"/>
          <w:szCs w:val="28"/>
        </w:rPr>
        <w:t>исполнения</w:t>
      </w:r>
      <w:r w:rsidRPr="00AD2B0B">
        <w:rPr>
          <w:sz w:val="28"/>
          <w:szCs w:val="28"/>
        </w:rPr>
        <w:t xml:space="preserve"> </w:t>
      </w:r>
      <w:r w:rsidRPr="00AD2B0B">
        <w:rPr>
          <w:color w:val="000000"/>
          <w:sz w:val="28"/>
          <w:szCs w:val="28"/>
        </w:rPr>
        <w:t>обязательств</w:t>
      </w:r>
      <w:r w:rsidRPr="00AD2B0B">
        <w:rPr>
          <w:sz w:val="28"/>
          <w:szCs w:val="28"/>
        </w:rPr>
        <w:t xml:space="preserve"> </w:t>
      </w:r>
      <w:r w:rsidRPr="00AD2B0B">
        <w:rPr>
          <w:color w:val="000000"/>
          <w:sz w:val="28"/>
          <w:szCs w:val="28"/>
        </w:rPr>
        <w:t>Сторонами</w:t>
      </w:r>
      <w:r w:rsidRPr="00F60B09">
        <w:rPr>
          <w:i/>
          <w:color w:val="000000"/>
        </w:rPr>
        <w:t>.</w:t>
      </w:r>
    </w:p>
    <w:p w:rsidR="00A075EF" w:rsidRPr="00B92A3A" w:rsidRDefault="00B1300E" w:rsidP="00B92A3A">
      <w:pPr>
        <w:ind w:left="852"/>
        <w:jc w:val="both"/>
        <w:rPr>
          <w:sz w:val="28"/>
          <w:szCs w:val="28"/>
        </w:rPr>
      </w:pPr>
      <w:r>
        <w:rPr>
          <w:b/>
          <w:sz w:val="28"/>
          <w:szCs w:val="28"/>
        </w:rPr>
        <w:t>4.</w:t>
      </w:r>
      <w:r w:rsidR="00FA56D1">
        <w:rPr>
          <w:b/>
          <w:sz w:val="28"/>
          <w:szCs w:val="28"/>
        </w:rPr>
        <w:t>10</w:t>
      </w:r>
      <w:r>
        <w:rPr>
          <w:b/>
          <w:sz w:val="28"/>
          <w:szCs w:val="28"/>
        </w:rPr>
        <w:t xml:space="preserve">. </w:t>
      </w:r>
      <w:r w:rsidR="00A075EF" w:rsidRPr="00B1300E">
        <w:rPr>
          <w:b/>
          <w:sz w:val="28"/>
          <w:szCs w:val="28"/>
        </w:rPr>
        <w:t>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10"/>
        <w:gridCol w:w="6223"/>
      </w:tblGrid>
      <w:tr w:rsidR="009F63BE" w:rsidRPr="00247F49" w:rsidTr="00892734">
        <w:trPr>
          <w:trHeight w:val="467"/>
        </w:trPr>
        <w:tc>
          <w:tcPr>
            <w:tcW w:w="3710" w:type="dxa"/>
            <w:tcMar>
              <w:top w:w="0" w:type="dxa"/>
              <w:left w:w="0" w:type="dxa"/>
              <w:bottom w:w="0" w:type="dxa"/>
              <w:right w:w="0" w:type="dxa"/>
            </w:tcMar>
            <w:hideMark/>
          </w:tcPr>
          <w:p w:rsidR="009F63BE" w:rsidRPr="00EA662D" w:rsidRDefault="009F63BE" w:rsidP="00892734">
            <w:pPr>
              <w:rPr>
                <w:b/>
                <w:sz w:val="28"/>
                <w:szCs w:val="28"/>
              </w:rPr>
            </w:pPr>
            <w:r>
              <w:rPr>
                <w:b/>
                <w:sz w:val="28"/>
                <w:szCs w:val="28"/>
              </w:rPr>
              <w:t>Грузоподъёмность, т:</w:t>
            </w:r>
          </w:p>
        </w:tc>
        <w:tc>
          <w:tcPr>
            <w:tcW w:w="6223" w:type="dxa"/>
            <w:tcMar>
              <w:top w:w="0" w:type="dxa"/>
              <w:left w:w="0" w:type="dxa"/>
              <w:bottom w:w="0" w:type="dxa"/>
              <w:right w:w="0" w:type="dxa"/>
            </w:tcMar>
            <w:hideMark/>
          </w:tcPr>
          <w:p w:rsidR="009F63BE" w:rsidRDefault="009F63BE" w:rsidP="00892734">
            <w:pPr>
              <w:rPr>
                <w:sz w:val="28"/>
                <w:szCs w:val="28"/>
              </w:rPr>
            </w:pPr>
            <w:r>
              <w:rPr>
                <w:sz w:val="28"/>
                <w:szCs w:val="28"/>
              </w:rPr>
              <w:t>3</w:t>
            </w:r>
          </w:p>
        </w:tc>
      </w:tr>
      <w:tr w:rsidR="009F63BE" w:rsidRPr="00247F49" w:rsidTr="00892734">
        <w:trPr>
          <w:trHeight w:val="467"/>
        </w:trPr>
        <w:tc>
          <w:tcPr>
            <w:tcW w:w="3710" w:type="dxa"/>
            <w:tcMar>
              <w:top w:w="0" w:type="dxa"/>
              <w:left w:w="0" w:type="dxa"/>
              <w:bottom w:w="0" w:type="dxa"/>
              <w:right w:w="0" w:type="dxa"/>
            </w:tcMar>
            <w:hideMark/>
          </w:tcPr>
          <w:p w:rsidR="009F63BE" w:rsidRPr="00EA662D" w:rsidRDefault="009F63BE" w:rsidP="00892734">
            <w:pPr>
              <w:rPr>
                <w:b/>
                <w:sz w:val="28"/>
                <w:szCs w:val="28"/>
              </w:rPr>
            </w:pPr>
            <w:r w:rsidRPr="00EA662D">
              <w:rPr>
                <w:b/>
                <w:sz w:val="28"/>
                <w:szCs w:val="28"/>
              </w:rPr>
              <w:t>Двигатель:</w:t>
            </w:r>
          </w:p>
        </w:tc>
        <w:tc>
          <w:tcPr>
            <w:tcW w:w="6223" w:type="dxa"/>
            <w:tcMar>
              <w:top w:w="0" w:type="dxa"/>
              <w:left w:w="0" w:type="dxa"/>
              <w:bottom w:w="0" w:type="dxa"/>
              <w:right w:w="0" w:type="dxa"/>
            </w:tcMar>
            <w:hideMark/>
          </w:tcPr>
          <w:p w:rsidR="009F63BE" w:rsidRDefault="009F63BE" w:rsidP="00892734">
            <w:pPr>
              <w:rPr>
                <w:sz w:val="28"/>
                <w:szCs w:val="28"/>
              </w:rPr>
            </w:pPr>
            <w:r>
              <w:rPr>
                <w:sz w:val="28"/>
                <w:szCs w:val="28"/>
              </w:rPr>
              <w:t>Дизельный;</w:t>
            </w:r>
          </w:p>
          <w:p w:rsidR="009F63BE" w:rsidRPr="00247F49" w:rsidRDefault="009F63BE" w:rsidP="00892734">
            <w:pPr>
              <w:rPr>
                <w:sz w:val="28"/>
                <w:szCs w:val="28"/>
              </w:rPr>
            </w:pPr>
            <w:r>
              <w:rPr>
                <w:sz w:val="28"/>
                <w:szCs w:val="28"/>
              </w:rPr>
              <w:t>Мощность - не менее 35 КВт;</w:t>
            </w:r>
          </w:p>
        </w:tc>
      </w:tr>
      <w:tr w:rsidR="009F63BE" w:rsidRPr="00247F49" w:rsidTr="00892734">
        <w:trPr>
          <w:trHeight w:val="467"/>
        </w:trPr>
        <w:tc>
          <w:tcPr>
            <w:tcW w:w="3710" w:type="dxa"/>
            <w:tcMar>
              <w:top w:w="0" w:type="dxa"/>
              <w:left w:w="0" w:type="dxa"/>
              <w:bottom w:w="0" w:type="dxa"/>
              <w:right w:w="0" w:type="dxa"/>
            </w:tcMar>
            <w:hideMark/>
          </w:tcPr>
          <w:p w:rsidR="009F63BE" w:rsidRPr="00EA662D" w:rsidRDefault="009F63BE" w:rsidP="00892734">
            <w:pPr>
              <w:rPr>
                <w:b/>
                <w:sz w:val="28"/>
                <w:szCs w:val="28"/>
              </w:rPr>
            </w:pPr>
            <w:r>
              <w:rPr>
                <w:b/>
                <w:sz w:val="28"/>
                <w:szCs w:val="28"/>
              </w:rPr>
              <w:t>Трансмиссия</w:t>
            </w:r>
            <w:r w:rsidRPr="00EA662D">
              <w:rPr>
                <w:b/>
                <w:sz w:val="28"/>
                <w:szCs w:val="28"/>
              </w:rPr>
              <w:t>:</w:t>
            </w:r>
          </w:p>
        </w:tc>
        <w:tc>
          <w:tcPr>
            <w:tcW w:w="6223" w:type="dxa"/>
            <w:tcMar>
              <w:top w:w="0" w:type="dxa"/>
              <w:left w:w="0" w:type="dxa"/>
              <w:bottom w:w="0" w:type="dxa"/>
              <w:right w:w="0" w:type="dxa"/>
            </w:tcMar>
            <w:hideMark/>
          </w:tcPr>
          <w:p w:rsidR="009F63BE" w:rsidRPr="00247F49" w:rsidRDefault="009F63BE" w:rsidP="00892734">
            <w:pPr>
              <w:rPr>
                <w:sz w:val="28"/>
                <w:szCs w:val="28"/>
              </w:rPr>
            </w:pPr>
            <w:r>
              <w:rPr>
                <w:sz w:val="28"/>
                <w:szCs w:val="28"/>
              </w:rPr>
              <w:t>АКПП</w:t>
            </w:r>
          </w:p>
        </w:tc>
      </w:tr>
      <w:tr w:rsidR="009F63BE" w:rsidRPr="00247F49" w:rsidTr="00892734">
        <w:trPr>
          <w:trHeight w:val="467"/>
        </w:trPr>
        <w:tc>
          <w:tcPr>
            <w:tcW w:w="3710" w:type="dxa"/>
            <w:tcMar>
              <w:top w:w="0" w:type="dxa"/>
              <w:left w:w="0" w:type="dxa"/>
              <w:bottom w:w="0" w:type="dxa"/>
              <w:right w:w="0" w:type="dxa"/>
            </w:tcMar>
            <w:hideMark/>
          </w:tcPr>
          <w:p w:rsidR="009F63BE" w:rsidRPr="00277E50" w:rsidRDefault="009F63BE" w:rsidP="00892734">
            <w:pPr>
              <w:rPr>
                <w:b/>
                <w:sz w:val="28"/>
                <w:szCs w:val="28"/>
              </w:rPr>
            </w:pPr>
            <w:r>
              <w:rPr>
                <w:b/>
                <w:sz w:val="28"/>
                <w:szCs w:val="28"/>
              </w:rPr>
              <w:t>Тормоза</w:t>
            </w:r>
            <w:r w:rsidRPr="00277E50">
              <w:rPr>
                <w:b/>
                <w:sz w:val="28"/>
                <w:szCs w:val="28"/>
              </w:rPr>
              <w:t>:</w:t>
            </w:r>
          </w:p>
        </w:tc>
        <w:tc>
          <w:tcPr>
            <w:tcW w:w="6223" w:type="dxa"/>
            <w:tcMar>
              <w:top w:w="0" w:type="dxa"/>
              <w:left w:w="0" w:type="dxa"/>
              <w:bottom w:w="0" w:type="dxa"/>
              <w:right w:w="0" w:type="dxa"/>
            </w:tcMar>
            <w:hideMark/>
          </w:tcPr>
          <w:p w:rsidR="009F63BE" w:rsidRPr="00247F49" w:rsidRDefault="009F63BE" w:rsidP="00892734">
            <w:pPr>
              <w:rPr>
                <w:sz w:val="28"/>
                <w:szCs w:val="28"/>
              </w:rPr>
            </w:pPr>
            <w:r>
              <w:rPr>
                <w:sz w:val="28"/>
                <w:szCs w:val="28"/>
              </w:rPr>
              <w:t>Барабанные, саморегулирующиеся</w:t>
            </w:r>
          </w:p>
        </w:tc>
      </w:tr>
      <w:tr w:rsidR="009F63BE" w:rsidRPr="00247F49" w:rsidTr="00892734">
        <w:tc>
          <w:tcPr>
            <w:tcW w:w="3710" w:type="dxa"/>
            <w:tcMar>
              <w:top w:w="0" w:type="dxa"/>
              <w:left w:w="0" w:type="dxa"/>
              <w:bottom w:w="0" w:type="dxa"/>
              <w:right w:w="0" w:type="dxa"/>
            </w:tcMar>
            <w:hideMark/>
          </w:tcPr>
          <w:p w:rsidR="009F63BE" w:rsidRPr="00BD532D" w:rsidRDefault="009F63BE" w:rsidP="00892734">
            <w:pPr>
              <w:rPr>
                <w:b/>
                <w:sz w:val="28"/>
                <w:szCs w:val="28"/>
              </w:rPr>
            </w:pPr>
            <w:r>
              <w:rPr>
                <w:b/>
                <w:sz w:val="28"/>
                <w:szCs w:val="28"/>
              </w:rPr>
              <w:t>Колеса</w:t>
            </w:r>
          </w:p>
        </w:tc>
        <w:tc>
          <w:tcPr>
            <w:tcW w:w="6223" w:type="dxa"/>
            <w:tcMar>
              <w:top w:w="0" w:type="dxa"/>
              <w:left w:w="0" w:type="dxa"/>
              <w:bottom w:w="0" w:type="dxa"/>
              <w:right w:w="0" w:type="dxa"/>
            </w:tcMar>
            <w:hideMark/>
          </w:tcPr>
          <w:p w:rsidR="009F63BE" w:rsidRDefault="009F63BE" w:rsidP="00892734">
            <w:pPr>
              <w:rPr>
                <w:sz w:val="28"/>
                <w:szCs w:val="28"/>
              </w:rPr>
            </w:pPr>
            <w:r>
              <w:rPr>
                <w:sz w:val="28"/>
                <w:szCs w:val="28"/>
              </w:rPr>
              <w:t>Цельнолитые;</w:t>
            </w:r>
          </w:p>
          <w:p w:rsidR="009F63BE" w:rsidRDefault="009F63BE" w:rsidP="00892734">
            <w:pPr>
              <w:rPr>
                <w:sz w:val="28"/>
                <w:szCs w:val="28"/>
              </w:rPr>
            </w:pPr>
            <w:r>
              <w:rPr>
                <w:sz w:val="28"/>
                <w:szCs w:val="28"/>
              </w:rPr>
              <w:t>Передние - 28х9-15;</w:t>
            </w:r>
          </w:p>
          <w:p w:rsidR="009F63BE" w:rsidRPr="00277E50" w:rsidRDefault="009F63BE" w:rsidP="00892734">
            <w:pPr>
              <w:rPr>
                <w:sz w:val="28"/>
                <w:szCs w:val="28"/>
              </w:rPr>
            </w:pPr>
            <w:r>
              <w:rPr>
                <w:sz w:val="28"/>
                <w:szCs w:val="28"/>
              </w:rPr>
              <w:t>Задние - 6.50х10;</w:t>
            </w:r>
          </w:p>
        </w:tc>
      </w:tr>
      <w:tr w:rsidR="009F63BE" w:rsidRPr="00247F49" w:rsidTr="00892734">
        <w:trPr>
          <w:trHeight w:val="755"/>
        </w:trPr>
        <w:tc>
          <w:tcPr>
            <w:tcW w:w="3710" w:type="dxa"/>
            <w:tcMar>
              <w:top w:w="0" w:type="dxa"/>
              <w:left w:w="0" w:type="dxa"/>
              <w:bottom w:w="0" w:type="dxa"/>
              <w:right w:w="0" w:type="dxa"/>
            </w:tcMar>
            <w:hideMark/>
          </w:tcPr>
          <w:p w:rsidR="009F63BE" w:rsidRPr="009C4871" w:rsidRDefault="009F63BE" w:rsidP="00892734">
            <w:pPr>
              <w:rPr>
                <w:b/>
                <w:sz w:val="28"/>
                <w:szCs w:val="28"/>
              </w:rPr>
            </w:pPr>
            <w:r>
              <w:rPr>
                <w:b/>
                <w:sz w:val="28"/>
                <w:szCs w:val="28"/>
              </w:rPr>
              <w:t>Мачта</w:t>
            </w:r>
            <w:r w:rsidRPr="009C4871">
              <w:rPr>
                <w:b/>
                <w:sz w:val="28"/>
                <w:szCs w:val="28"/>
              </w:rPr>
              <w:t>: </w:t>
            </w:r>
          </w:p>
        </w:tc>
        <w:tc>
          <w:tcPr>
            <w:tcW w:w="6223" w:type="dxa"/>
            <w:tcMar>
              <w:top w:w="0" w:type="dxa"/>
              <w:left w:w="0" w:type="dxa"/>
              <w:bottom w:w="0" w:type="dxa"/>
              <w:right w:w="0" w:type="dxa"/>
            </w:tcMar>
            <w:hideMark/>
          </w:tcPr>
          <w:p w:rsidR="009F63BE" w:rsidRDefault="009F63BE" w:rsidP="00892734">
            <w:pPr>
              <w:rPr>
                <w:sz w:val="28"/>
                <w:szCs w:val="28"/>
              </w:rPr>
            </w:pPr>
            <w:r>
              <w:rPr>
                <w:sz w:val="28"/>
                <w:szCs w:val="28"/>
              </w:rPr>
              <w:t>Количество секций - 2;</w:t>
            </w:r>
          </w:p>
          <w:p w:rsidR="009F63BE" w:rsidRDefault="009F63BE" w:rsidP="00892734">
            <w:pPr>
              <w:rPr>
                <w:sz w:val="28"/>
                <w:szCs w:val="28"/>
              </w:rPr>
            </w:pPr>
            <w:r>
              <w:rPr>
                <w:sz w:val="28"/>
                <w:szCs w:val="28"/>
              </w:rPr>
              <w:t>Угол наклона вперед / назад, ° -  не менее 6 / 5;</w:t>
            </w:r>
          </w:p>
          <w:p w:rsidR="009F63BE" w:rsidRDefault="009F63BE" w:rsidP="00892734">
            <w:pPr>
              <w:rPr>
                <w:sz w:val="28"/>
                <w:szCs w:val="28"/>
              </w:rPr>
            </w:pPr>
            <w:r>
              <w:rPr>
                <w:sz w:val="28"/>
                <w:szCs w:val="28"/>
              </w:rPr>
              <w:t>Максимальная высота подъёма груза - не менее 3100 мм;</w:t>
            </w:r>
          </w:p>
          <w:p w:rsidR="009F63BE" w:rsidRDefault="009F63BE" w:rsidP="00892734">
            <w:pPr>
              <w:rPr>
                <w:sz w:val="28"/>
                <w:szCs w:val="28"/>
              </w:rPr>
            </w:pPr>
            <w:r>
              <w:rPr>
                <w:sz w:val="28"/>
                <w:szCs w:val="28"/>
              </w:rPr>
              <w:t>Высота подъёма груза без раздвижения мачты - не менее 1490 мм;</w:t>
            </w:r>
          </w:p>
          <w:p w:rsidR="009F63BE" w:rsidRDefault="009F63BE" w:rsidP="00892734">
            <w:pPr>
              <w:rPr>
                <w:sz w:val="28"/>
                <w:szCs w:val="28"/>
              </w:rPr>
            </w:pPr>
            <w:r>
              <w:rPr>
                <w:sz w:val="28"/>
                <w:szCs w:val="28"/>
              </w:rPr>
              <w:t>Функция поперечного смещения каретки (</w:t>
            </w:r>
            <w:proofErr w:type="spellStart"/>
            <w:r>
              <w:rPr>
                <w:sz w:val="28"/>
                <w:szCs w:val="28"/>
              </w:rPr>
              <w:t>сайд-шифт</w:t>
            </w:r>
            <w:proofErr w:type="spellEnd"/>
            <w:r>
              <w:rPr>
                <w:sz w:val="28"/>
                <w:szCs w:val="28"/>
              </w:rPr>
              <w:t>);</w:t>
            </w:r>
          </w:p>
          <w:p w:rsidR="009F63BE" w:rsidRDefault="009F63BE" w:rsidP="00892734">
            <w:pPr>
              <w:rPr>
                <w:sz w:val="28"/>
                <w:szCs w:val="28"/>
              </w:rPr>
            </w:pPr>
            <w:r>
              <w:rPr>
                <w:sz w:val="28"/>
                <w:szCs w:val="28"/>
              </w:rPr>
              <w:t>Ширина каретки - не менее 1000 мм;</w:t>
            </w:r>
          </w:p>
          <w:p w:rsidR="009F63BE" w:rsidRDefault="009F63BE" w:rsidP="00892734">
            <w:pPr>
              <w:rPr>
                <w:sz w:val="28"/>
                <w:szCs w:val="28"/>
              </w:rPr>
            </w:pPr>
            <w:r>
              <w:rPr>
                <w:sz w:val="28"/>
                <w:szCs w:val="28"/>
              </w:rPr>
              <w:t xml:space="preserve">Класс каретки - </w:t>
            </w:r>
            <w:r>
              <w:rPr>
                <w:sz w:val="28"/>
                <w:szCs w:val="28"/>
                <w:lang w:val="en-US"/>
              </w:rPr>
              <w:t>III</w:t>
            </w:r>
            <w:r>
              <w:rPr>
                <w:sz w:val="28"/>
                <w:szCs w:val="28"/>
              </w:rPr>
              <w:t>А;</w:t>
            </w:r>
          </w:p>
          <w:p w:rsidR="009F63BE" w:rsidRPr="00761C61" w:rsidRDefault="009F63BE" w:rsidP="00892734">
            <w:pPr>
              <w:rPr>
                <w:sz w:val="28"/>
                <w:szCs w:val="28"/>
              </w:rPr>
            </w:pPr>
            <w:r>
              <w:rPr>
                <w:sz w:val="28"/>
                <w:szCs w:val="28"/>
              </w:rPr>
              <w:t>Вилы, мм - 1000х120х50</w:t>
            </w:r>
          </w:p>
        </w:tc>
      </w:tr>
      <w:tr w:rsidR="009F63BE" w:rsidRPr="00247F49" w:rsidTr="00892734">
        <w:trPr>
          <w:trHeight w:val="412"/>
        </w:trPr>
        <w:tc>
          <w:tcPr>
            <w:tcW w:w="3710" w:type="dxa"/>
            <w:tcMar>
              <w:top w:w="0" w:type="dxa"/>
              <w:left w:w="0" w:type="dxa"/>
              <w:bottom w:w="0" w:type="dxa"/>
              <w:right w:w="0" w:type="dxa"/>
            </w:tcMar>
            <w:hideMark/>
          </w:tcPr>
          <w:p w:rsidR="009F63BE" w:rsidRPr="009C4871" w:rsidRDefault="009F63BE" w:rsidP="00892734">
            <w:pPr>
              <w:rPr>
                <w:b/>
                <w:sz w:val="28"/>
                <w:szCs w:val="28"/>
              </w:rPr>
            </w:pPr>
            <w:r>
              <w:rPr>
                <w:b/>
                <w:sz w:val="28"/>
                <w:szCs w:val="28"/>
              </w:rPr>
              <w:t>Габариты</w:t>
            </w:r>
            <w:r w:rsidRPr="009C4871">
              <w:rPr>
                <w:b/>
                <w:sz w:val="28"/>
                <w:szCs w:val="28"/>
              </w:rPr>
              <w:t>:</w:t>
            </w:r>
          </w:p>
        </w:tc>
        <w:tc>
          <w:tcPr>
            <w:tcW w:w="6223" w:type="dxa"/>
            <w:tcMar>
              <w:top w:w="0" w:type="dxa"/>
              <w:left w:w="0" w:type="dxa"/>
              <w:bottom w:w="0" w:type="dxa"/>
              <w:right w:w="0" w:type="dxa"/>
            </w:tcMar>
            <w:hideMark/>
          </w:tcPr>
          <w:p w:rsidR="009F63BE" w:rsidRDefault="009F63BE" w:rsidP="00892734">
            <w:pPr>
              <w:rPr>
                <w:sz w:val="28"/>
                <w:szCs w:val="28"/>
              </w:rPr>
            </w:pPr>
            <w:r>
              <w:rPr>
                <w:sz w:val="28"/>
                <w:szCs w:val="28"/>
              </w:rPr>
              <w:t>Высота по ограждению безопасности - не более 2186 мм;</w:t>
            </w:r>
          </w:p>
          <w:p w:rsidR="009F63BE" w:rsidRDefault="009F63BE" w:rsidP="00892734">
            <w:pPr>
              <w:rPr>
                <w:sz w:val="28"/>
                <w:szCs w:val="28"/>
              </w:rPr>
            </w:pPr>
            <w:r>
              <w:rPr>
                <w:sz w:val="28"/>
                <w:szCs w:val="28"/>
              </w:rPr>
              <w:t>Высота - не более 2195 мм;</w:t>
            </w:r>
          </w:p>
          <w:p w:rsidR="009F63BE" w:rsidRDefault="009F63BE" w:rsidP="00892734">
            <w:pPr>
              <w:rPr>
                <w:sz w:val="28"/>
                <w:szCs w:val="28"/>
              </w:rPr>
            </w:pPr>
            <w:r>
              <w:rPr>
                <w:sz w:val="28"/>
                <w:szCs w:val="28"/>
              </w:rPr>
              <w:t>Длина - не более 3650 мм;</w:t>
            </w:r>
          </w:p>
          <w:p w:rsidR="009F63BE" w:rsidRDefault="009F63BE" w:rsidP="00892734">
            <w:pPr>
              <w:rPr>
                <w:sz w:val="28"/>
                <w:szCs w:val="28"/>
              </w:rPr>
            </w:pPr>
            <w:r>
              <w:rPr>
                <w:sz w:val="28"/>
                <w:szCs w:val="28"/>
              </w:rPr>
              <w:t>Ширина - не более 1190 мм;</w:t>
            </w:r>
          </w:p>
          <w:p w:rsidR="009F63BE" w:rsidRDefault="009F63BE" w:rsidP="00892734">
            <w:pPr>
              <w:rPr>
                <w:sz w:val="28"/>
                <w:szCs w:val="28"/>
              </w:rPr>
            </w:pPr>
            <w:r>
              <w:rPr>
                <w:sz w:val="28"/>
                <w:szCs w:val="28"/>
              </w:rPr>
              <w:t>Колёсная база - не более 1650 мм;</w:t>
            </w:r>
          </w:p>
          <w:p w:rsidR="009F63BE" w:rsidRDefault="009F63BE" w:rsidP="00892734">
            <w:pPr>
              <w:rPr>
                <w:sz w:val="28"/>
                <w:szCs w:val="28"/>
              </w:rPr>
            </w:pPr>
            <w:r>
              <w:rPr>
                <w:sz w:val="28"/>
                <w:szCs w:val="28"/>
              </w:rPr>
              <w:t>Клиренс (под мачтой с грузом) - не менее 130 мм;</w:t>
            </w:r>
          </w:p>
          <w:p w:rsidR="009F63BE" w:rsidRDefault="009F63BE" w:rsidP="00892734">
            <w:pPr>
              <w:rPr>
                <w:sz w:val="28"/>
                <w:szCs w:val="28"/>
              </w:rPr>
            </w:pPr>
            <w:r>
              <w:rPr>
                <w:sz w:val="28"/>
                <w:szCs w:val="28"/>
              </w:rPr>
              <w:t>Клиренс (по центру колёсной базы) - не менее 180 мм;</w:t>
            </w:r>
          </w:p>
          <w:p w:rsidR="009F63BE" w:rsidRPr="00247F49" w:rsidRDefault="009F63BE" w:rsidP="00892734">
            <w:pPr>
              <w:rPr>
                <w:sz w:val="28"/>
                <w:szCs w:val="28"/>
              </w:rPr>
            </w:pPr>
            <w:r>
              <w:rPr>
                <w:sz w:val="28"/>
                <w:szCs w:val="28"/>
              </w:rPr>
              <w:t>Внешний радиус разворота - не более 2300 мм;</w:t>
            </w:r>
          </w:p>
        </w:tc>
      </w:tr>
      <w:tr w:rsidR="009F63BE" w:rsidRPr="00247F49" w:rsidTr="00892734">
        <w:trPr>
          <w:trHeight w:val="543"/>
        </w:trPr>
        <w:tc>
          <w:tcPr>
            <w:tcW w:w="3710" w:type="dxa"/>
            <w:tcMar>
              <w:top w:w="0" w:type="dxa"/>
              <w:left w:w="0" w:type="dxa"/>
              <w:bottom w:w="0" w:type="dxa"/>
              <w:right w:w="0" w:type="dxa"/>
            </w:tcMar>
            <w:hideMark/>
          </w:tcPr>
          <w:p w:rsidR="009F63BE" w:rsidRPr="009C4871" w:rsidRDefault="009F63BE" w:rsidP="00892734">
            <w:pPr>
              <w:rPr>
                <w:b/>
                <w:sz w:val="28"/>
                <w:szCs w:val="28"/>
              </w:rPr>
            </w:pPr>
            <w:r>
              <w:rPr>
                <w:b/>
                <w:sz w:val="28"/>
                <w:szCs w:val="28"/>
              </w:rPr>
              <w:t>Прочее</w:t>
            </w:r>
            <w:r w:rsidRPr="009C4871">
              <w:rPr>
                <w:b/>
                <w:sz w:val="28"/>
                <w:szCs w:val="28"/>
              </w:rPr>
              <w:t>:</w:t>
            </w:r>
          </w:p>
        </w:tc>
        <w:tc>
          <w:tcPr>
            <w:tcW w:w="6223" w:type="dxa"/>
            <w:tcMar>
              <w:top w:w="0" w:type="dxa"/>
              <w:left w:w="0" w:type="dxa"/>
              <w:bottom w:w="0" w:type="dxa"/>
              <w:right w:w="0" w:type="dxa"/>
            </w:tcMar>
            <w:hideMark/>
          </w:tcPr>
          <w:p w:rsidR="009F63BE" w:rsidRDefault="009F63BE" w:rsidP="00892734">
            <w:pPr>
              <w:rPr>
                <w:sz w:val="28"/>
                <w:szCs w:val="28"/>
              </w:rPr>
            </w:pPr>
            <w:r>
              <w:rPr>
                <w:sz w:val="28"/>
                <w:szCs w:val="28"/>
              </w:rPr>
              <w:t>Бортовой компьютер;</w:t>
            </w:r>
          </w:p>
          <w:p w:rsidR="009F63BE" w:rsidRDefault="009F63BE" w:rsidP="00892734">
            <w:pPr>
              <w:rPr>
                <w:sz w:val="28"/>
                <w:szCs w:val="28"/>
              </w:rPr>
            </w:pPr>
            <w:proofErr w:type="spellStart"/>
            <w:r>
              <w:rPr>
                <w:sz w:val="28"/>
                <w:szCs w:val="28"/>
              </w:rPr>
              <w:t>Подрулевой</w:t>
            </w:r>
            <w:proofErr w:type="spellEnd"/>
            <w:r>
              <w:rPr>
                <w:sz w:val="28"/>
                <w:szCs w:val="28"/>
              </w:rPr>
              <w:t xml:space="preserve"> переключатель направления движения;</w:t>
            </w:r>
          </w:p>
          <w:p w:rsidR="009F63BE" w:rsidRDefault="009F63BE" w:rsidP="00892734">
            <w:pPr>
              <w:rPr>
                <w:sz w:val="28"/>
                <w:szCs w:val="28"/>
              </w:rPr>
            </w:pPr>
            <w:r>
              <w:rPr>
                <w:sz w:val="28"/>
                <w:szCs w:val="28"/>
              </w:rPr>
              <w:t>Зеркала заднего вида;</w:t>
            </w:r>
          </w:p>
          <w:p w:rsidR="009F63BE" w:rsidRDefault="009F63BE" w:rsidP="00892734">
            <w:pPr>
              <w:rPr>
                <w:sz w:val="28"/>
                <w:szCs w:val="28"/>
              </w:rPr>
            </w:pPr>
            <w:r>
              <w:rPr>
                <w:sz w:val="28"/>
                <w:szCs w:val="28"/>
              </w:rPr>
              <w:t>Полное оснащение внешними световыми приборами;</w:t>
            </w:r>
          </w:p>
          <w:p w:rsidR="009F63BE" w:rsidRDefault="009F63BE" w:rsidP="00892734">
            <w:pPr>
              <w:rPr>
                <w:sz w:val="28"/>
                <w:szCs w:val="28"/>
              </w:rPr>
            </w:pPr>
            <w:r>
              <w:rPr>
                <w:sz w:val="28"/>
                <w:szCs w:val="28"/>
              </w:rPr>
              <w:t>Подрессоренное сиденье, виниловое;</w:t>
            </w:r>
          </w:p>
          <w:p w:rsidR="009F63BE" w:rsidRDefault="009F63BE" w:rsidP="00892734">
            <w:pPr>
              <w:rPr>
                <w:sz w:val="28"/>
                <w:szCs w:val="28"/>
              </w:rPr>
            </w:pPr>
            <w:r>
              <w:rPr>
                <w:sz w:val="28"/>
                <w:szCs w:val="28"/>
              </w:rPr>
              <w:t>Проблесковый маячок;</w:t>
            </w:r>
          </w:p>
          <w:p w:rsidR="009F63BE" w:rsidRDefault="009F63BE" w:rsidP="00892734">
            <w:pPr>
              <w:rPr>
                <w:sz w:val="28"/>
                <w:szCs w:val="28"/>
              </w:rPr>
            </w:pPr>
            <w:r>
              <w:rPr>
                <w:sz w:val="28"/>
                <w:szCs w:val="28"/>
              </w:rPr>
              <w:t>Ремень безопасности;</w:t>
            </w:r>
          </w:p>
          <w:p w:rsidR="009F63BE" w:rsidRDefault="009F63BE" w:rsidP="00892734">
            <w:pPr>
              <w:rPr>
                <w:sz w:val="28"/>
                <w:szCs w:val="28"/>
              </w:rPr>
            </w:pPr>
            <w:r>
              <w:rPr>
                <w:sz w:val="28"/>
                <w:szCs w:val="28"/>
              </w:rPr>
              <w:t>Вертикальная система выпуска отработанных газов;</w:t>
            </w:r>
          </w:p>
          <w:p w:rsidR="009F63BE" w:rsidRDefault="009F63BE" w:rsidP="00892734">
            <w:pPr>
              <w:rPr>
                <w:sz w:val="28"/>
                <w:szCs w:val="28"/>
              </w:rPr>
            </w:pPr>
            <w:r>
              <w:rPr>
                <w:sz w:val="28"/>
                <w:szCs w:val="28"/>
              </w:rPr>
              <w:t>Система оповещения пешеходов о движении погрузчика (</w:t>
            </w:r>
            <w:proofErr w:type="spellStart"/>
            <w:r>
              <w:rPr>
                <w:sz w:val="28"/>
                <w:szCs w:val="28"/>
              </w:rPr>
              <w:t>голубой</w:t>
            </w:r>
            <w:proofErr w:type="spellEnd"/>
            <w:r>
              <w:rPr>
                <w:sz w:val="28"/>
                <w:szCs w:val="28"/>
              </w:rPr>
              <w:t xml:space="preserve"> предупреждающий прожектор </w:t>
            </w:r>
            <w:proofErr w:type="spellStart"/>
            <w:r>
              <w:rPr>
                <w:sz w:val="28"/>
                <w:szCs w:val="28"/>
                <w:lang w:val="en-US"/>
              </w:rPr>
              <w:t>BlueSpot</w:t>
            </w:r>
            <w:proofErr w:type="spellEnd"/>
            <w:r>
              <w:rPr>
                <w:sz w:val="28"/>
                <w:szCs w:val="28"/>
              </w:rPr>
              <w:t xml:space="preserve"> или аналог);</w:t>
            </w:r>
          </w:p>
          <w:p w:rsidR="009F63BE" w:rsidRPr="00665442" w:rsidRDefault="009F63BE" w:rsidP="00892734">
            <w:pPr>
              <w:rPr>
                <w:sz w:val="28"/>
                <w:szCs w:val="28"/>
              </w:rPr>
            </w:pPr>
            <w:r>
              <w:rPr>
                <w:sz w:val="28"/>
                <w:szCs w:val="28"/>
              </w:rPr>
              <w:t xml:space="preserve">Кабина стальная с </w:t>
            </w:r>
            <w:proofErr w:type="spellStart"/>
            <w:r>
              <w:rPr>
                <w:sz w:val="28"/>
                <w:szCs w:val="28"/>
              </w:rPr>
              <w:t>отопителем</w:t>
            </w:r>
            <w:proofErr w:type="spellEnd"/>
            <w:r>
              <w:rPr>
                <w:sz w:val="28"/>
                <w:szCs w:val="28"/>
              </w:rPr>
              <w:t>;</w:t>
            </w:r>
          </w:p>
        </w:tc>
      </w:tr>
    </w:tbl>
    <w:p w:rsidR="00D40F9C" w:rsidRDefault="00D40F9C" w:rsidP="006400A0">
      <w:pPr>
        <w:spacing w:after="200" w:line="276" w:lineRule="auto"/>
        <w:ind w:firstLine="708"/>
        <w:rPr>
          <w:rFonts w:eastAsia="MS Mincho"/>
          <w:szCs w:val="28"/>
        </w:rPr>
      </w:pPr>
    </w:p>
    <w:p w:rsidR="00A075EF" w:rsidRDefault="00A075EF" w:rsidP="006400A0">
      <w:pPr>
        <w:spacing w:after="200" w:line="276" w:lineRule="auto"/>
        <w:ind w:firstLine="708"/>
        <w:rPr>
          <w:rFonts w:eastAsia="MS Mincho"/>
          <w:szCs w:val="28"/>
        </w:rPr>
      </w:pPr>
    </w:p>
    <w:p w:rsidR="002E18D3" w:rsidRPr="006400A0" w:rsidRDefault="002F4C13" w:rsidP="006400A0">
      <w:pPr>
        <w:spacing w:after="200" w:line="276" w:lineRule="auto"/>
        <w:ind w:firstLine="708"/>
        <w:rPr>
          <w:b/>
          <w:sz w:val="32"/>
          <w:szCs w:val="32"/>
        </w:rPr>
      </w:pPr>
      <w:r>
        <w:rPr>
          <w:b/>
          <w:sz w:val="32"/>
          <w:szCs w:val="32"/>
        </w:rPr>
        <w:t xml:space="preserve">                    </w:t>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64EA0">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9F63BE">
            <w:pPr>
              <w:pStyle w:val="aff9"/>
              <w:ind w:left="34"/>
              <w:jc w:val="both"/>
            </w:pPr>
            <w:r w:rsidRPr="00D73CBB">
              <w:t xml:space="preserve">Открытый конкурс № </w:t>
            </w:r>
            <w:r w:rsidRPr="00564EA0">
              <w:t>ОКэ</w:t>
            </w:r>
            <w:r w:rsidR="0086093E" w:rsidRPr="00564EA0">
              <w:t>-</w:t>
            </w:r>
            <w:r w:rsidR="00564EA0" w:rsidRPr="00564EA0">
              <w:t>СВЕРД-16-001</w:t>
            </w:r>
            <w:r w:rsidR="009F63BE">
              <w:t>7</w:t>
            </w:r>
            <w:r w:rsidRPr="00D73CBB">
              <w:t xml:space="preserve"> </w:t>
            </w:r>
            <w:r w:rsidR="00AC2B32">
              <w:t xml:space="preserve">на право заключения договора на </w:t>
            </w:r>
            <w:r w:rsidR="00564EA0" w:rsidRPr="00802CD8">
              <w:t>поставк</w:t>
            </w:r>
            <w:r w:rsidR="001663EA">
              <w:t>у</w:t>
            </w:r>
            <w:r w:rsidR="00564EA0" w:rsidRPr="00802CD8">
              <w:t xml:space="preserve"> автопогрузчиков </w:t>
            </w:r>
            <w:proofErr w:type="spellStart"/>
            <w:r w:rsidR="00564EA0" w:rsidRPr="00802CD8">
              <w:t>грузоподьемностью</w:t>
            </w:r>
            <w:proofErr w:type="spellEnd"/>
            <w:r w:rsidR="00564EA0" w:rsidRPr="00802CD8">
              <w:t xml:space="preserve"> </w:t>
            </w:r>
            <w:r w:rsidR="009F63BE">
              <w:t>3</w:t>
            </w:r>
            <w:r w:rsidR="00564EA0" w:rsidRPr="00802CD8">
              <w:t xml:space="preserve"> тонны  для нужд филиала ПАО "ТрансКонтейнер" на Свердловской железной дороге.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521F95">
              <w:rPr>
                <w:b/>
                <w:color w:val="auto"/>
              </w:rPr>
              <w:t>Заказчика</w:t>
            </w:r>
          </w:p>
        </w:tc>
        <w:tc>
          <w:tcPr>
            <w:tcW w:w="6768" w:type="dxa"/>
          </w:tcPr>
          <w:p w:rsidR="00874B18"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филиала </w:t>
            </w:r>
            <w:r w:rsidR="001122C1">
              <w:rPr>
                <w:sz w:val="24"/>
                <w:szCs w:val="24"/>
              </w:rPr>
              <w:t>ПАО</w:t>
            </w:r>
            <w:r>
              <w:rPr>
                <w:sz w:val="24"/>
                <w:szCs w:val="24"/>
              </w:rPr>
              <w:t xml:space="preserve"> «ТрансКонтейнер» </w:t>
            </w:r>
            <w:r w:rsidR="00802CD8">
              <w:rPr>
                <w:sz w:val="24"/>
                <w:szCs w:val="24"/>
              </w:rPr>
              <w:t xml:space="preserve">на Свердловской железной дороге </w:t>
            </w:r>
          </w:p>
          <w:p w:rsidR="00670FD8" w:rsidRPr="00F86FAA" w:rsidRDefault="00F36D35" w:rsidP="0030064C">
            <w:pPr>
              <w:pStyle w:val="19"/>
              <w:ind w:firstLine="0"/>
              <w:rPr>
                <w:sz w:val="24"/>
                <w:szCs w:val="24"/>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Чернов Евгений Владимирович</w:t>
            </w:r>
            <w:r w:rsidRPr="00D73BD0">
              <w:rPr>
                <w:sz w:val="24"/>
                <w:szCs w:val="24"/>
              </w:rPr>
              <w:t>, тел.</w:t>
            </w:r>
            <w:r>
              <w:rPr>
                <w:sz w:val="24"/>
                <w:szCs w:val="24"/>
              </w:rPr>
              <w:t>:</w:t>
            </w:r>
            <w:r w:rsidRPr="00D73BD0">
              <w:rPr>
                <w:sz w:val="24"/>
                <w:szCs w:val="24"/>
              </w:rPr>
              <w:t xml:space="preserve"> </w:t>
            </w:r>
            <w:r>
              <w:rPr>
                <w:sz w:val="24"/>
                <w:szCs w:val="24"/>
              </w:rPr>
              <w:t xml:space="preserve">+7 </w:t>
            </w:r>
            <w:r w:rsidRPr="00D73BD0">
              <w:rPr>
                <w:sz w:val="24"/>
                <w:szCs w:val="24"/>
              </w:rPr>
              <w:t>(343) 380-12-</w:t>
            </w:r>
            <w:r>
              <w:rPr>
                <w:sz w:val="24"/>
                <w:szCs w:val="24"/>
              </w:rPr>
              <w:t>45 (доб.505</w:t>
            </w:r>
            <w:r w:rsidR="0030064C">
              <w:rPr>
                <w:sz w:val="24"/>
                <w:szCs w:val="24"/>
              </w:rPr>
              <w:t>3</w:t>
            </w:r>
            <w:r>
              <w:rPr>
                <w:sz w:val="24"/>
                <w:szCs w:val="24"/>
              </w:rPr>
              <w:t>)</w:t>
            </w:r>
            <w:r w:rsidRPr="00D73BD0">
              <w:rPr>
                <w:sz w:val="24"/>
                <w:szCs w:val="24"/>
              </w:rPr>
              <w:t xml:space="preserve">, адрес электронной почты  </w:t>
            </w:r>
            <w:r w:rsidR="0030064C" w:rsidRPr="0030064C">
              <w:rPr>
                <w:sz w:val="24"/>
                <w:szCs w:val="24"/>
              </w:rPr>
              <w:t>ChernovEV</w:t>
            </w:r>
            <w:hyperlink r:id="rId13" w:history="1">
              <w:r w:rsidRPr="00D73BD0">
                <w:rPr>
                  <w:sz w:val="24"/>
                  <w:szCs w:val="24"/>
                </w:rPr>
                <w:t>@trcont.ru</w:t>
              </w:r>
            </w:hyperlink>
            <w:r w:rsidRPr="00D73BD0">
              <w:rPr>
                <w:sz w:val="24"/>
                <w:szCs w:val="24"/>
              </w:rPr>
              <w:t>.</w:t>
            </w:r>
            <w:r>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6F5321" w:rsidP="00686F0F">
            <w:pPr>
              <w:pStyle w:val="19"/>
              <w:ind w:firstLine="0"/>
              <w:rPr>
                <w:b/>
                <w:sz w:val="24"/>
                <w:szCs w:val="24"/>
              </w:rPr>
            </w:pPr>
            <w:r>
              <w:rPr>
                <w:sz w:val="24"/>
                <w:szCs w:val="24"/>
                <w:shd w:val="clear" w:color="auto" w:fill="FFFF00"/>
              </w:rPr>
              <w:t>« 2</w:t>
            </w:r>
            <w:r w:rsidR="00686F0F">
              <w:rPr>
                <w:sz w:val="24"/>
                <w:szCs w:val="24"/>
                <w:shd w:val="clear" w:color="auto" w:fill="FFFF00"/>
              </w:rPr>
              <w:t>7</w:t>
            </w:r>
            <w:r w:rsidR="00FA3C13" w:rsidRPr="00F86FAA">
              <w:rPr>
                <w:sz w:val="24"/>
                <w:szCs w:val="24"/>
                <w:shd w:val="clear" w:color="auto" w:fill="FFFF00"/>
              </w:rPr>
              <w:t xml:space="preserve"> »</w:t>
            </w:r>
            <w:r>
              <w:rPr>
                <w:sz w:val="24"/>
                <w:szCs w:val="24"/>
                <w:shd w:val="clear" w:color="auto" w:fill="FFFF00"/>
              </w:rPr>
              <w:t xml:space="preserve">   июля</w:t>
            </w:r>
            <w:r w:rsidR="0086093E">
              <w:rPr>
                <w:sz w:val="24"/>
                <w:szCs w:val="24"/>
                <w:shd w:val="clear" w:color="auto" w:fill="FFFF00"/>
              </w:rPr>
              <w:t xml:space="preserve">      2016</w:t>
            </w:r>
            <w:r w:rsidR="00FA3C13"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sidR="000059A3">
              <w:rPr>
                <w:b/>
                <w:color w:val="auto"/>
              </w:rPr>
              <w:t>целях и</w:t>
            </w:r>
            <w:r w:rsidR="000059A3" w:rsidRPr="00F86FAA">
              <w:rPr>
                <w:b/>
                <w:color w:val="auto"/>
              </w:rPr>
              <w:t>нформационно</w:t>
            </w:r>
            <w:r w:rsidR="000059A3">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 xml:space="preserve">Открытого </w:t>
            </w:r>
            <w:r w:rsidR="000059A3">
              <w:rPr>
                <w:sz w:val="24"/>
                <w:szCs w:val="24"/>
              </w:rPr>
              <w:t>конкурса,</w:t>
            </w:r>
            <w:r w:rsidR="000059A3" w:rsidRPr="00C61887">
              <w:rPr>
                <w:sz w:val="24"/>
                <w:szCs w:val="24"/>
              </w:rPr>
              <w:t xml:space="preserve"> вносимые</w:t>
            </w:r>
            <w:r w:rsidR="00291899" w:rsidRPr="00C61887">
              <w:rPr>
                <w:sz w:val="24"/>
                <w:szCs w:val="24"/>
              </w:rPr>
              <w:t xml:space="preserve">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4"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 xml:space="preserve">в предусмотренных законодательством Российской Федерации случаях, на </w:t>
            </w:r>
            <w:r w:rsidR="000059A3" w:rsidRPr="00695A0C">
              <w:rPr>
                <w:sz w:val="24"/>
                <w:szCs w:val="24"/>
              </w:rPr>
              <w:t>официальном</w:t>
            </w:r>
            <w:r w:rsidR="000059A3">
              <w:rPr>
                <w:sz w:val="24"/>
                <w:szCs w:val="24"/>
              </w:rPr>
              <w:t xml:space="preserve"> </w:t>
            </w:r>
            <w:r w:rsidR="000059A3" w:rsidRPr="00695A0C">
              <w:rPr>
                <w:sz w:val="24"/>
                <w:szCs w:val="24"/>
              </w:rPr>
              <w:t>сайте</w:t>
            </w:r>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5"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6" w:history="1">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30064C" w:rsidRDefault="008F03D0" w:rsidP="0099408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7"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8"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E0F87" w:rsidRPr="005839D2" w:rsidRDefault="00190767" w:rsidP="009E0F87">
            <w:pPr>
              <w:pStyle w:val="19"/>
              <w:widowControl w:val="0"/>
              <w:ind w:firstLine="709"/>
              <w:rPr>
                <w:sz w:val="24"/>
                <w:szCs w:val="24"/>
              </w:rPr>
            </w:pPr>
            <w:r w:rsidRPr="005839D2">
              <w:rPr>
                <w:sz w:val="24"/>
                <w:szCs w:val="24"/>
              </w:rPr>
              <w:t>Начальная (максимальная) цена договора составляет</w:t>
            </w:r>
            <w:r w:rsidR="0021648A" w:rsidRPr="005839D2">
              <w:rPr>
                <w:sz w:val="24"/>
                <w:szCs w:val="24"/>
              </w:rPr>
              <w:t xml:space="preserve">     </w:t>
            </w:r>
            <w:r w:rsidR="0030064C" w:rsidRPr="005839D2">
              <w:rPr>
                <w:sz w:val="24"/>
                <w:szCs w:val="24"/>
              </w:rPr>
              <w:t xml:space="preserve"> 3 000 000 (три миллиона)</w:t>
            </w:r>
            <w:r w:rsidRPr="005839D2">
              <w:rPr>
                <w:sz w:val="24"/>
                <w:szCs w:val="24"/>
              </w:rPr>
              <w:t xml:space="preserve"> рублей с учетом всех налогов (кроме НДС), </w:t>
            </w:r>
            <w:r w:rsidR="009E0F87" w:rsidRPr="005839D2">
              <w:rPr>
                <w:sz w:val="24"/>
                <w:szCs w:val="24"/>
              </w:rPr>
              <w:t>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w:t>
            </w:r>
            <w:r w:rsidR="0021648A" w:rsidRPr="005839D2">
              <w:rPr>
                <w:sz w:val="24"/>
                <w:szCs w:val="24"/>
              </w:rPr>
              <w:t>.</w:t>
            </w:r>
            <w:r w:rsidR="009E0F87" w:rsidRPr="005839D2">
              <w:rPr>
                <w:sz w:val="24"/>
                <w:szCs w:val="24"/>
              </w:rPr>
              <w:t xml:space="preserve">  </w:t>
            </w:r>
          </w:p>
          <w:p w:rsidR="00C3633B" w:rsidRPr="0030064C" w:rsidRDefault="0021648A" w:rsidP="0030064C">
            <w:pPr>
              <w:pStyle w:val="19"/>
              <w:ind w:firstLine="0"/>
              <w:rPr>
                <w:sz w:val="24"/>
                <w:szCs w:val="24"/>
              </w:rPr>
            </w:pPr>
            <w:r w:rsidRPr="005839D2">
              <w:rPr>
                <w:sz w:val="24"/>
                <w:szCs w:val="24"/>
              </w:rPr>
              <w:t xml:space="preserve">         Сумма НДС и условия начисления определяются в соответствии с законодательством Российской Федерации</w:t>
            </w:r>
            <w:r w:rsidR="005839D2">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686F0F">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 xml:space="preserve">4 Информационной </w:t>
            </w:r>
            <w:proofErr w:type="spellStart"/>
            <w:r w:rsidRPr="00A12B7F">
              <w:rPr>
                <w:sz w:val="24"/>
                <w:szCs w:val="24"/>
              </w:rPr>
              <w:t>карты</w:t>
            </w:r>
            <w:r>
              <w:rPr>
                <w:sz w:val="24"/>
                <w:szCs w:val="24"/>
              </w:rPr>
              <w:t>с</w:t>
            </w:r>
            <w:proofErr w:type="spellEnd"/>
            <w:r>
              <w:rPr>
                <w:sz w:val="24"/>
                <w:szCs w:val="24"/>
              </w:rPr>
              <w:t xml:space="preserve">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w:t>
            </w:r>
            <w:r w:rsidR="00686F0F">
              <w:rPr>
                <w:sz w:val="24"/>
                <w:szCs w:val="24"/>
                <w:highlight w:val="yellow"/>
              </w:rPr>
              <w:t>14</w:t>
            </w:r>
            <w:r w:rsidR="00B93D37" w:rsidRPr="00B93D37">
              <w:rPr>
                <w:sz w:val="24"/>
                <w:szCs w:val="24"/>
                <w:highlight w:val="yellow"/>
              </w:rPr>
              <w:t xml:space="preserve"> часов 00 минут</w:t>
            </w:r>
            <w:r w:rsidR="00B93D37">
              <w:rPr>
                <w:sz w:val="24"/>
                <w:szCs w:val="24"/>
                <w:highlight w:val="yellow"/>
              </w:rPr>
              <w:br/>
            </w:r>
            <w:r w:rsidR="00B93D37" w:rsidRPr="00B93D37">
              <w:rPr>
                <w:sz w:val="24"/>
                <w:szCs w:val="24"/>
                <w:highlight w:val="yellow"/>
                <w:shd w:val="clear" w:color="auto" w:fill="FFFF00"/>
              </w:rPr>
              <w:t>«</w:t>
            </w:r>
            <w:r w:rsidR="008C7400">
              <w:rPr>
                <w:sz w:val="24"/>
                <w:szCs w:val="24"/>
                <w:highlight w:val="yellow"/>
                <w:shd w:val="clear" w:color="auto" w:fill="FFFF00"/>
              </w:rPr>
              <w:t>16</w:t>
            </w:r>
            <w:r w:rsidR="00B93D37" w:rsidRPr="00B93D37">
              <w:rPr>
                <w:sz w:val="24"/>
                <w:szCs w:val="24"/>
                <w:highlight w:val="yellow"/>
                <w:shd w:val="clear" w:color="auto" w:fill="FFFF00"/>
              </w:rPr>
              <w:t xml:space="preserve"> </w:t>
            </w:r>
            <w:r w:rsidRPr="00B93D37">
              <w:rPr>
                <w:sz w:val="24"/>
                <w:szCs w:val="24"/>
                <w:highlight w:val="yellow"/>
                <w:shd w:val="clear" w:color="auto" w:fill="FFFF00"/>
              </w:rPr>
              <w:t>»</w:t>
            </w:r>
            <w:r w:rsidR="00A94075">
              <w:rPr>
                <w:sz w:val="24"/>
                <w:szCs w:val="24"/>
                <w:shd w:val="clear" w:color="auto" w:fill="FFFF00"/>
              </w:rPr>
              <w:t xml:space="preserve">  </w:t>
            </w:r>
            <w:r w:rsidR="008C7400">
              <w:rPr>
                <w:sz w:val="24"/>
                <w:szCs w:val="24"/>
                <w:shd w:val="clear" w:color="auto" w:fill="FFFF00"/>
              </w:rPr>
              <w:t>августа</w:t>
            </w:r>
            <w:r w:rsidR="00A94075">
              <w:rPr>
                <w:sz w:val="24"/>
                <w:szCs w:val="24"/>
                <w:shd w:val="clear" w:color="auto" w:fill="FFFF00"/>
              </w:rPr>
              <w:t xml:space="preserve">   </w:t>
            </w:r>
            <w:r w:rsidR="0086093E">
              <w:rPr>
                <w:sz w:val="24"/>
                <w:szCs w:val="24"/>
                <w:shd w:val="clear" w:color="auto" w:fill="FFFF00"/>
              </w:rPr>
              <w:t>2016</w:t>
            </w:r>
            <w:r w:rsidRPr="008C1BC9">
              <w:rPr>
                <w:sz w:val="24"/>
                <w:szCs w:val="24"/>
                <w:shd w:val="clear" w:color="auto" w:fill="FFFF00"/>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D621A3">
            <w:pPr>
              <w:pStyle w:val="19"/>
              <w:ind w:firstLine="0"/>
              <w:rPr>
                <w:i/>
                <w:sz w:val="24"/>
                <w:szCs w:val="24"/>
              </w:rPr>
            </w:pPr>
            <w:r w:rsidRPr="003D2759">
              <w:rPr>
                <w:sz w:val="24"/>
                <w:szCs w:val="24"/>
              </w:rPr>
              <w:t xml:space="preserve">Заявка должна действовать не менее </w:t>
            </w:r>
            <w:r w:rsidR="00D621A3">
              <w:rPr>
                <w:sz w:val="24"/>
                <w:szCs w:val="24"/>
              </w:rPr>
              <w:t xml:space="preserve">60 (шестьдесят)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8C740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8C7400">
              <w:rPr>
                <w:sz w:val="24"/>
                <w:szCs w:val="24"/>
                <w:shd w:val="clear" w:color="auto" w:fill="FFFF00"/>
              </w:rPr>
              <w:t xml:space="preserve">17 </w:t>
            </w:r>
            <w:r w:rsidR="005171A2">
              <w:rPr>
                <w:sz w:val="24"/>
                <w:szCs w:val="24"/>
                <w:shd w:val="clear" w:color="auto" w:fill="FFFF00"/>
              </w:rPr>
              <w:t>»</w:t>
            </w:r>
            <w:r w:rsidR="008C7400">
              <w:rPr>
                <w:sz w:val="24"/>
                <w:szCs w:val="24"/>
                <w:shd w:val="clear" w:color="auto" w:fill="FFFF00"/>
              </w:rPr>
              <w:t xml:space="preserve">    августа </w:t>
            </w:r>
            <w:r w:rsidR="005171A2">
              <w:rPr>
                <w:sz w:val="24"/>
                <w:szCs w:val="24"/>
                <w:shd w:val="clear" w:color="auto" w:fill="FFFF00"/>
              </w:rPr>
              <w:t xml:space="preserve"> </w:t>
            </w:r>
            <w:r w:rsidR="0086093E">
              <w:rPr>
                <w:sz w:val="24"/>
                <w:szCs w:val="24"/>
                <w:shd w:val="clear" w:color="auto" w:fill="FFFF00"/>
              </w:rPr>
              <w:t xml:space="preserve">2016 </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D621A3"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D621A3">
              <w:rPr>
                <w:sz w:val="24"/>
                <w:szCs w:val="24"/>
              </w:rPr>
              <w:t xml:space="preserve">аппарата управления </w:t>
            </w:r>
            <w:r w:rsidR="001122C1" w:rsidRPr="00D621A3">
              <w:rPr>
                <w:sz w:val="24"/>
                <w:szCs w:val="24"/>
              </w:rPr>
              <w:t>ПАО</w:t>
            </w:r>
            <w:r w:rsidR="00D621A3">
              <w:rPr>
                <w:sz w:val="24"/>
                <w:szCs w:val="24"/>
              </w:rPr>
              <w:t xml:space="preserve"> «ТрансКонтейнер».</w:t>
            </w:r>
          </w:p>
          <w:p w:rsidR="009830CC" w:rsidRPr="009830CC" w:rsidRDefault="009830CC" w:rsidP="00D621A3">
            <w:pPr>
              <w:pStyle w:val="19"/>
              <w:ind w:firstLine="0"/>
              <w:rPr>
                <w:sz w:val="24"/>
                <w:szCs w:val="24"/>
                <w:highlight w:val="cyan"/>
              </w:rPr>
            </w:pPr>
            <w:r w:rsidRPr="00D621A3">
              <w:rPr>
                <w:sz w:val="24"/>
                <w:szCs w:val="24"/>
              </w:rPr>
              <w:t>Адрес:</w:t>
            </w:r>
            <w:r w:rsidR="00D621A3" w:rsidRPr="00F86FAA">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8C7400">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w:t>
            </w:r>
            <w:proofErr w:type="spellStart"/>
            <w:r w:rsidR="00BB7174" w:rsidRPr="00F86FAA">
              <w:rPr>
                <w:sz w:val="24"/>
                <w:szCs w:val="24"/>
              </w:rPr>
              <w:t>местноговремени</w:t>
            </w:r>
            <w:proofErr w:type="spellEnd"/>
            <w:r w:rsidR="008C7400">
              <w:rPr>
                <w:sz w:val="24"/>
                <w:szCs w:val="24"/>
              </w:rPr>
              <w:t xml:space="preserve"> </w:t>
            </w:r>
            <w:r w:rsidRPr="00F86FAA">
              <w:rPr>
                <w:sz w:val="24"/>
                <w:szCs w:val="24"/>
                <w:shd w:val="clear" w:color="auto" w:fill="FFFF00"/>
              </w:rPr>
              <w:t>«</w:t>
            </w:r>
            <w:r w:rsidR="008C7400">
              <w:rPr>
                <w:sz w:val="24"/>
                <w:szCs w:val="24"/>
                <w:shd w:val="clear" w:color="auto" w:fill="FFFF00"/>
              </w:rPr>
              <w:t>06</w:t>
            </w:r>
            <w:r w:rsidR="00ED2904">
              <w:rPr>
                <w:sz w:val="24"/>
                <w:szCs w:val="24"/>
                <w:shd w:val="clear" w:color="auto" w:fill="FFFF00"/>
              </w:rPr>
              <w:t>»</w:t>
            </w:r>
            <w:r w:rsidR="008C7400">
              <w:rPr>
                <w:sz w:val="24"/>
                <w:szCs w:val="24"/>
                <w:shd w:val="clear" w:color="auto" w:fill="FFFF00"/>
              </w:rPr>
              <w:t xml:space="preserve">   сентября </w:t>
            </w:r>
            <w:r w:rsidR="0086093E">
              <w:rPr>
                <w:sz w:val="24"/>
                <w:szCs w:val="24"/>
                <w:shd w:val="clear" w:color="auto" w:fill="FFFF00"/>
              </w:rPr>
              <w:t xml:space="preserve"> 2016</w:t>
            </w:r>
            <w:r w:rsidR="00ED2904">
              <w:rPr>
                <w:sz w:val="24"/>
                <w:szCs w:val="24"/>
                <w:shd w:val="clear" w:color="auto" w:fill="FFFF00"/>
              </w:rPr>
              <w:t xml:space="preserve"> г.</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FA56D1" w:rsidRDefault="00FA56D1" w:rsidP="00FA56D1">
            <w:pPr>
              <w:pStyle w:val="aff9"/>
              <w:tabs>
                <w:tab w:val="left" w:pos="22680"/>
              </w:tabs>
              <w:ind w:left="0"/>
              <w:jc w:val="both"/>
              <w:rPr>
                <w:szCs w:val="28"/>
              </w:rPr>
            </w:pPr>
            <w:r>
              <w:rPr>
                <w:szCs w:val="28"/>
              </w:rPr>
              <w:t>Аванс</w:t>
            </w:r>
            <w:r w:rsidRPr="004F6ACD">
              <w:rPr>
                <w:szCs w:val="28"/>
              </w:rPr>
              <w:t xml:space="preserve"> в размере</w:t>
            </w:r>
            <w:r>
              <w:rPr>
                <w:szCs w:val="28"/>
              </w:rPr>
              <w:t xml:space="preserve"> не более</w:t>
            </w:r>
            <w:r w:rsidRPr="004F6ACD">
              <w:rPr>
                <w:szCs w:val="28"/>
              </w:rPr>
              <w:t xml:space="preserve"> </w:t>
            </w:r>
            <w:r>
              <w:rPr>
                <w:szCs w:val="28"/>
              </w:rPr>
              <w:t xml:space="preserve">50 </w:t>
            </w:r>
            <w:r w:rsidRPr="004F6ACD">
              <w:rPr>
                <w:szCs w:val="28"/>
              </w:rPr>
              <w:t>% (</w:t>
            </w:r>
            <w:r>
              <w:rPr>
                <w:szCs w:val="28"/>
              </w:rPr>
              <w:t>пятидесяти</w:t>
            </w:r>
            <w:r w:rsidRPr="004F6ACD">
              <w:rPr>
                <w:szCs w:val="28"/>
              </w:rPr>
              <w:t xml:space="preserve"> процентов) от цены договора, осуществляется </w:t>
            </w:r>
            <w:r>
              <w:rPr>
                <w:szCs w:val="28"/>
              </w:rPr>
              <w:t>в течении</w:t>
            </w:r>
            <w:r w:rsidRPr="004F6ACD">
              <w:rPr>
                <w:szCs w:val="28"/>
              </w:rPr>
              <w:t xml:space="preserve"> 10 (десяти) </w:t>
            </w:r>
            <w:r>
              <w:rPr>
                <w:szCs w:val="28"/>
              </w:rPr>
              <w:t>календарных</w:t>
            </w:r>
            <w:r w:rsidRPr="004F6ACD">
              <w:rPr>
                <w:szCs w:val="28"/>
              </w:rPr>
              <w:t xml:space="preserve"> дней с даты подписания</w:t>
            </w:r>
            <w:r>
              <w:rPr>
                <w:szCs w:val="28"/>
              </w:rPr>
              <w:t xml:space="preserve"> сторонами договора на основании выставленного Победителем счета.</w:t>
            </w:r>
          </w:p>
          <w:p w:rsidR="0039302E" w:rsidRPr="00FA56D1" w:rsidRDefault="00FA56D1" w:rsidP="00FA56D1">
            <w:pPr>
              <w:pStyle w:val="19"/>
              <w:ind w:firstLine="0"/>
              <w:rPr>
                <w:sz w:val="24"/>
                <w:szCs w:val="24"/>
              </w:rPr>
            </w:pPr>
            <w:r w:rsidRPr="00FA56D1">
              <w:rPr>
                <w:sz w:val="24"/>
                <w:szCs w:val="24"/>
              </w:rPr>
              <w:t>Оплата оставшейся стоимости Товара осуществляется  в течение 30 (тридцати) календарных дней с даты подписания сторонами Акта приема-передачи Товара на основании выставленного Победителем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32155" w:rsidP="00132155">
            <w:pPr>
              <w:pStyle w:val="19"/>
              <w:ind w:firstLine="0"/>
              <w:rPr>
                <w:b/>
                <w:sz w:val="24"/>
                <w:szCs w:val="24"/>
              </w:rPr>
            </w:pPr>
            <w:r w:rsidRPr="00132155">
              <w:rPr>
                <w:sz w:val="24"/>
                <w:szCs w:val="24"/>
              </w:rPr>
              <w:t>Один лот</w:t>
            </w:r>
            <w:r w:rsidR="007C1052" w:rsidRPr="0013215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9302E" w:rsidRPr="0039302E" w:rsidRDefault="00174FFE" w:rsidP="00A94075">
            <w:pPr>
              <w:pStyle w:val="19"/>
              <w:widowControl w:val="0"/>
              <w:ind w:firstLine="0"/>
              <w:rPr>
                <w:sz w:val="24"/>
                <w:szCs w:val="24"/>
              </w:rPr>
            </w:pPr>
            <w:r w:rsidRPr="0039302E">
              <w:rPr>
                <w:b/>
                <w:bCs/>
                <w:sz w:val="24"/>
                <w:szCs w:val="24"/>
              </w:rPr>
              <w:t xml:space="preserve">Срок </w:t>
            </w:r>
            <w:r w:rsidR="00E14F30" w:rsidRPr="0039302E">
              <w:rPr>
                <w:b/>
                <w:sz w:val="24"/>
                <w:szCs w:val="24"/>
              </w:rPr>
              <w:t>поставки</w:t>
            </w:r>
            <w:r w:rsidR="002C2DF7">
              <w:rPr>
                <w:b/>
                <w:sz w:val="24"/>
                <w:szCs w:val="24"/>
              </w:rPr>
              <w:t xml:space="preserve"> товара</w:t>
            </w:r>
            <w:r w:rsidRPr="0039302E">
              <w:rPr>
                <w:b/>
                <w:bCs/>
                <w:sz w:val="24"/>
                <w:szCs w:val="24"/>
              </w:rPr>
              <w:t xml:space="preserve">: </w:t>
            </w:r>
            <w:r w:rsidR="0039302E" w:rsidRPr="0039302E">
              <w:rPr>
                <w:sz w:val="24"/>
                <w:szCs w:val="24"/>
              </w:rPr>
              <w:t xml:space="preserve">не позднее </w:t>
            </w:r>
            <w:r w:rsidR="008F249D">
              <w:rPr>
                <w:sz w:val="24"/>
                <w:szCs w:val="24"/>
              </w:rPr>
              <w:t>9</w:t>
            </w:r>
            <w:r w:rsidR="0039302E" w:rsidRPr="0039302E">
              <w:rPr>
                <w:sz w:val="24"/>
                <w:szCs w:val="24"/>
              </w:rPr>
              <w:t>0 (</w:t>
            </w:r>
            <w:r w:rsidR="008F249D">
              <w:rPr>
                <w:sz w:val="24"/>
                <w:szCs w:val="24"/>
              </w:rPr>
              <w:t>девяноста</w:t>
            </w:r>
            <w:r w:rsidR="0039302E" w:rsidRPr="0039302E">
              <w:rPr>
                <w:sz w:val="24"/>
                <w:szCs w:val="24"/>
              </w:rPr>
              <w:t xml:space="preserve">) календарных дней </w:t>
            </w:r>
            <w:r w:rsidR="0039302E" w:rsidRPr="0039302E">
              <w:rPr>
                <w:rFonts w:eastAsia="MS Mincho"/>
                <w:sz w:val="24"/>
                <w:szCs w:val="24"/>
              </w:rPr>
              <w:t>с</w:t>
            </w:r>
            <w:r w:rsidR="0039302E" w:rsidRPr="0039302E">
              <w:rPr>
                <w:sz w:val="24"/>
                <w:szCs w:val="24"/>
              </w:rPr>
              <w:t xml:space="preserve"> даты заключения договора.</w:t>
            </w:r>
          </w:p>
          <w:p w:rsidR="009F63BE" w:rsidRPr="009F63BE" w:rsidRDefault="00174FFE" w:rsidP="009F63BE">
            <w:pPr>
              <w:pStyle w:val="aff9"/>
              <w:ind w:left="34"/>
              <w:jc w:val="both"/>
              <w:rPr>
                <w:rFonts w:eastAsia="Arial"/>
              </w:rPr>
            </w:pPr>
            <w:r w:rsidRPr="00F86FAA">
              <w:rPr>
                <w:b/>
                <w:bCs/>
              </w:rPr>
              <w:t xml:space="preserve">Место </w:t>
            </w:r>
            <w:r w:rsidR="00E14F30" w:rsidRPr="00F86FAA">
              <w:rPr>
                <w:b/>
              </w:rPr>
              <w:t xml:space="preserve">поставки товара: </w:t>
            </w:r>
            <w:r w:rsidR="009F63BE" w:rsidRPr="009F63BE">
              <w:rPr>
                <w:rFonts w:eastAsia="Arial"/>
              </w:rPr>
              <w:t xml:space="preserve">628615, Тюменская обл., г. </w:t>
            </w:r>
            <w:r w:rsidR="009F63BE">
              <w:rPr>
                <w:rFonts w:eastAsia="Arial"/>
              </w:rPr>
              <w:t>Нижневартовск, ул. Северная, 23</w:t>
            </w:r>
          </w:p>
          <w:p w:rsidR="00132155" w:rsidRPr="00132155" w:rsidRDefault="00132155" w:rsidP="009F63BE">
            <w:pPr>
              <w:pStyle w:val="aff9"/>
              <w:ind w:left="34"/>
              <w:jc w:val="both"/>
            </w:pPr>
          </w:p>
          <w:p w:rsidR="007D6548" w:rsidRPr="00F86FAA" w:rsidRDefault="007D6548" w:rsidP="00E14F3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E14F30" w:rsidRPr="00F86FAA">
              <w:rPr>
                <w:b/>
                <w:color w:val="auto"/>
              </w:rPr>
              <w:t>работ, услуг</w:t>
            </w:r>
          </w:p>
        </w:tc>
        <w:tc>
          <w:tcPr>
            <w:tcW w:w="6768" w:type="dxa"/>
          </w:tcPr>
          <w:p w:rsidR="007D6548" w:rsidRPr="00132155" w:rsidRDefault="00E14F30" w:rsidP="00132155">
            <w:pPr>
              <w:pStyle w:val="19"/>
              <w:ind w:firstLine="0"/>
              <w:rPr>
                <w:sz w:val="24"/>
                <w:szCs w:val="24"/>
              </w:rPr>
            </w:pPr>
            <w:r w:rsidRPr="00132155">
              <w:rPr>
                <w:sz w:val="24"/>
                <w:szCs w:val="24"/>
              </w:rPr>
              <w:t xml:space="preserve">Состав и объем </w:t>
            </w:r>
            <w:r w:rsidR="00132155" w:rsidRPr="00132155">
              <w:rPr>
                <w:sz w:val="24"/>
                <w:szCs w:val="24"/>
              </w:rPr>
              <w:t>товара</w:t>
            </w:r>
            <w:r w:rsidRPr="00132155">
              <w:rPr>
                <w:sz w:val="24"/>
                <w:szCs w:val="24"/>
              </w:rPr>
              <w:t xml:space="preserve"> определен в разделе 4 «Техническое задание»</w:t>
            </w:r>
            <w:r w:rsidR="003F66FC" w:rsidRPr="00132155">
              <w:rPr>
                <w:sz w:val="24"/>
                <w:szCs w:val="24"/>
              </w:rPr>
              <w:t xml:space="preserve"> документации о закупке</w:t>
            </w:r>
            <w:r w:rsidRPr="0013215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132155">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13215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tcPr>
          <w:p w:rsidR="007D6548" w:rsidRPr="00F86FAA" w:rsidRDefault="00132155" w:rsidP="00132155">
            <w:pPr>
              <w:pStyle w:val="19"/>
              <w:ind w:firstLine="0"/>
              <w:rPr>
                <w:b/>
                <w:sz w:val="24"/>
                <w:szCs w:val="24"/>
                <w:highlight w:val="yellow"/>
              </w:rPr>
            </w:pPr>
            <w:r w:rsidRPr="00132155">
              <w:rPr>
                <w:sz w:val="24"/>
                <w:szCs w:val="24"/>
              </w:rPr>
              <w:t>Российский рубль</w:t>
            </w:r>
            <w:r w:rsidR="00D65E96" w:rsidRPr="0013215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1A068D" w:rsidRPr="00F86FAA" w:rsidRDefault="001A068D" w:rsidP="001A068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9A7F01">
              <w:t xml:space="preserve"> </w:t>
            </w:r>
          </w:p>
          <w:p w:rsidR="001A068D" w:rsidRPr="009A4793" w:rsidRDefault="001A068D"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A068D" w:rsidRPr="00597C28" w:rsidRDefault="001A068D" w:rsidP="001A068D">
            <w:pPr>
              <w:pStyle w:val="afb"/>
              <w:ind w:firstLine="539"/>
              <w:rPr>
                <w:sz w:val="24"/>
              </w:rPr>
            </w:pPr>
            <w:r w:rsidRPr="00597C28">
              <w:rPr>
                <w:sz w:val="24"/>
              </w:rPr>
              <w:t>1.</w:t>
            </w:r>
            <w:r w:rsidR="00597C28">
              <w:rPr>
                <w:sz w:val="24"/>
              </w:rPr>
              <w:t>2</w:t>
            </w:r>
            <w:r w:rsidRPr="00597C28">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Default="001A068D" w:rsidP="001A068D">
            <w:pPr>
              <w:pStyle w:val="afb"/>
              <w:ind w:firstLine="539"/>
              <w:rPr>
                <w:sz w:val="24"/>
              </w:rPr>
            </w:pPr>
            <w:r w:rsidRPr="00050DA5">
              <w:rPr>
                <w:sz w:val="24"/>
              </w:rPr>
              <w:t>1.</w:t>
            </w:r>
            <w:r w:rsidR="00597C28" w:rsidRPr="00050DA5">
              <w:rPr>
                <w:sz w:val="24"/>
              </w:rPr>
              <w:t>3</w:t>
            </w:r>
            <w:r w:rsidRPr="00050DA5">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D40F9C" w:rsidRPr="00050DA5">
              <w:rPr>
                <w:sz w:val="24"/>
              </w:rPr>
              <w:t xml:space="preserve">поставка автопогрузчиков </w:t>
            </w:r>
            <w:proofErr w:type="spellStart"/>
            <w:r w:rsidR="00D40F9C" w:rsidRPr="00050DA5">
              <w:rPr>
                <w:sz w:val="24"/>
              </w:rPr>
              <w:t>грузоподьемностью</w:t>
            </w:r>
            <w:proofErr w:type="spellEnd"/>
            <w:r w:rsidR="00D40F9C" w:rsidRPr="00050DA5">
              <w:rPr>
                <w:sz w:val="24"/>
              </w:rPr>
              <w:t xml:space="preserve"> </w:t>
            </w:r>
            <w:r w:rsidR="0044164D">
              <w:rPr>
                <w:sz w:val="24"/>
              </w:rPr>
              <w:t>3</w:t>
            </w:r>
            <w:r w:rsidR="00D40F9C" w:rsidRPr="00050DA5">
              <w:rPr>
                <w:sz w:val="24"/>
              </w:rPr>
              <w:t xml:space="preserve"> тонны) </w:t>
            </w:r>
            <w:r w:rsidRPr="00050DA5">
              <w:rPr>
                <w:sz w:val="24"/>
              </w:rPr>
              <w:t xml:space="preserve">, с суммарной стоимостью договоров не менее </w:t>
            </w:r>
            <w:r w:rsidR="00050DA5" w:rsidRPr="00F06A1D">
              <w:rPr>
                <w:sz w:val="24"/>
              </w:rPr>
              <w:t>100</w:t>
            </w:r>
            <w:r w:rsidRPr="00F06A1D">
              <w:rPr>
                <w:sz w:val="24"/>
              </w:rPr>
              <w:t xml:space="preserve"> %</w:t>
            </w:r>
            <w:r w:rsidRPr="00050DA5">
              <w:rPr>
                <w:sz w:val="24"/>
              </w:rPr>
              <w:t xml:space="preserve"> от начальной (максимальной) цены договора.</w:t>
            </w:r>
            <w:r w:rsidR="00597C28">
              <w:rPr>
                <w:sz w:val="24"/>
              </w:rPr>
              <w:t xml:space="preserve">  </w:t>
            </w:r>
          </w:p>
          <w:p w:rsidR="00E4611D" w:rsidRPr="00182DF7" w:rsidRDefault="00597C28" w:rsidP="001A068D">
            <w:pPr>
              <w:pStyle w:val="afb"/>
              <w:ind w:firstLine="539"/>
              <w:rPr>
                <w:rFonts w:eastAsia="Times New Roman"/>
                <w:sz w:val="24"/>
              </w:rPr>
            </w:pPr>
            <w:r w:rsidRPr="00050DA5">
              <w:rPr>
                <w:sz w:val="24"/>
              </w:rPr>
              <w:t xml:space="preserve">1.4 </w:t>
            </w:r>
            <w:r w:rsidR="00050DA5" w:rsidRPr="00050DA5">
              <w:rPr>
                <w:sz w:val="24"/>
              </w:rPr>
              <w:t>претендент должен являться производителем</w:t>
            </w:r>
            <w:r w:rsidR="00050DA5" w:rsidRPr="00050DA5">
              <w:rPr>
                <w:rFonts w:eastAsia="Times New Roman"/>
                <w:sz w:val="24"/>
              </w:rPr>
              <w:t xml:space="preserve"> Товара либо обладать правом поставки Товаров, предоставленным производителем</w:t>
            </w:r>
            <w:r w:rsidR="00050DA5">
              <w:rPr>
                <w:rFonts w:eastAsia="Times New Roman"/>
                <w:sz w:val="24"/>
              </w:rPr>
              <w:t>.</w:t>
            </w:r>
          </w:p>
          <w:p w:rsidR="001A068D" w:rsidRPr="004E7D54" w:rsidRDefault="001A068D" w:rsidP="001A068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A068D" w:rsidRPr="009A4793" w:rsidRDefault="001A068D" w:rsidP="001A068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1A068D">
            <w:pPr>
              <w:pStyle w:val="afb"/>
              <w:tabs>
                <w:tab w:val="left" w:pos="0"/>
                <w:tab w:val="left" w:pos="1440"/>
              </w:tabs>
              <w:rPr>
                <w:sz w:val="24"/>
              </w:rPr>
            </w:pPr>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1A068D">
            <w:pPr>
              <w:pStyle w:val="afb"/>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A068D" w:rsidRPr="009A4793" w:rsidRDefault="001A068D" w:rsidP="001A068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1A068D">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D3620" w:rsidRPr="008D3620" w:rsidRDefault="001A068D" w:rsidP="008D3620">
            <w:pPr>
              <w:pStyle w:val="afb"/>
              <w:tabs>
                <w:tab w:val="left" w:pos="0"/>
                <w:tab w:val="left" w:pos="1440"/>
              </w:tabs>
              <w:rPr>
                <w:sz w:val="24"/>
              </w:rPr>
            </w:pPr>
            <w:r w:rsidRPr="009A4793">
              <w:rPr>
                <w:sz w:val="24"/>
              </w:rPr>
              <w:t xml:space="preserve">2.4 </w:t>
            </w:r>
            <w:r w:rsidR="008D3620" w:rsidRPr="008D3620">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8D3620">
            <w:pPr>
              <w:pStyle w:val="afb"/>
              <w:tabs>
                <w:tab w:val="left" w:pos="0"/>
                <w:tab w:val="left" w:pos="1440"/>
              </w:tabs>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00FD4089" w:rsidRPr="008D3620">
              <w:rPr>
                <w:sz w:val="24"/>
              </w:rPr>
              <w:t>(заверенные банком копии платежных поручений, заверенные</w:t>
            </w:r>
            <w:r w:rsidR="00FD4089">
              <w:rPr>
                <w:sz w:val="24"/>
              </w:rPr>
              <w:t xml:space="preserve"> претендентом</w:t>
            </w:r>
            <w:r w:rsidR="00FD4089" w:rsidRPr="008D3620">
              <w:rPr>
                <w:sz w:val="24"/>
              </w:rPr>
              <w:t xml:space="preserve"> постановления о прекращении исполнительного производства и т.п.).</w:t>
            </w:r>
          </w:p>
          <w:p w:rsidR="001A068D" w:rsidRDefault="008D3620" w:rsidP="008D3620">
            <w:pPr>
              <w:pStyle w:val="afb"/>
              <w:tabs>
                <w:tab w:val="left" w:pos="0"/>
                <w:tab w:val="left" w:pos="1418"/>
              </w:tabs>
              <w:rPr>
                <w:sz w:val="24"/>
              </w:rPr>
            </w:pPr>
            <w:r w:rsidRPr="008D3620">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62C3" w:rsidRDefault="004F6ACD" w:rsidP="001A068D">
            <w:pPr>
              <w:pStyle w:val="afb"/>
              <w:tabs>
                <w:tab w:val="left" w:pos="0"/>
                <w:tab w:val="left" w:pos="1418"/>
              </w:tabs>
              <w:rPr>
                <w:sz w:val="24"/>
              </w:rPr>
            </w:pPr>
            <w:r>
              <w:rPr>
                <w:sz w:val="24"/>
              </w:rPr>
              <w:t>2.5</w:t>
            </w:r>
            <w:r w:rsidR="00A76236">
              <w:rPr>
                <w:sz w:val="24"/>
              </w:rPr>
              <w:t xml:space="preserve">  декларация о соответствии </w:t>
            </w:r>
            <w:r>
              <w:rPr>
                <w:sz w:val="24"/>
              </w:rPr>
              <w:t>требованиям технического регламента Таможенного союза ТР ТС 010/2011 "О безопасности машин и оборудования".</w:t>
            </w:r>
          </w:p>
          <w:p w:rsidR="001A068D" w:rsidRPr="00AC6828" w:rsidRDefault="001A068D" w:rsidP="001A068D">
            <w:pPr>
              <w:pStyle w:val="afb"/>
              <w:tabs>
                <w:tab w:val="left" w:pos="0"/>
                <w:tab w:val="left" w:pos="1418"/>
              </w:tabs>
              <w:rPr>
                <w:sz w:val="24"/>
              </w:rPr>
            </w:pPr>
            <w:r w:rsidRPr="00AC6828">
              <w:rPr>
                <w:sz w:val="24"/>
              </w:rPr>
              <w:t>2.</w:t>
            </w:r>
            <w:r w:rsidR="004F6ACD">
              <w:rPr>
                <w:sz w:val="24"/>
              </w:rPr>
              <w:t>6</w:t>
            </w:r>
            <w:r w:rsidRPr="00AC6828">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E4611D" w:rsidRPr="00653B54" w:rsidRDefault="00640698" w:rsidP="00601C1A">
            <w:pPr>
              <w:pStyle w:val="afb"/>
              <w:tabs>
                <w:tab w:val="left" w:pos="1418"/>
              </w:tabs>
              <w:rPr>
                <w:sz w:val="24"/>
              </w:rPr>
            </w:pPr>
            <w:r w:rsidRPr="00AC6828">
              <w:rPr>
                <w:sz w:val="24"/>
              </w:rPr>
              <w:t>2.</w:t>
            </w:r>
            <w:r w:rsidR="004F6ACD">
              <w:rPr>
                <w:sz w:val="24"/>
              </w:rPr>
              <w:t>7</w:t>
            </w:r>
            <w:r w:rsidR="00182DF7" w:rsidRPr="00AC6828">
              <w:rPr>
                <w:sz w:val="24"/>
              </w:rPr>
              <w:t xml:space="preserve"> </w:t>
            </w:r>
            <w:r w:rsidR="004C4F3A" w:rsidRPr="00AC6828">
              <w:rPr>
                <w:sz w:val="24"/>
              </w:rPr>
              <w:t>документ по форме приложения</w:t>
            </w:r>
            <w:r w:rsidR="004C4F3A" w:rsidRPr="00182DF7">
              <w:rPr>
                <w:sz w:val="24"/>
              </w:rPr>
              <w:t xml:space="preserve">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w:t>
            </w:r>
            <w:r w:rsidR="004C4F3A" w:rsidRPr="00182DF7">
              <w:t xml:space="preserve"> К </w:t>
            </w:r>
            <w:r w:rsidR="004C4F3A" w:rsidRPr="00182DF7">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w:t>
            </w:r>
            <w:r w:rsidR="004C4F3A" w:rsidRPr="00F06A1D">
              <w:rPr>
                <w:sz w:val="24"/>
              </w:rPr>
              <w:t xml:space="preserve">предоставленных претендентом договоров должна быть не менее </w:t>
            </w:r>
            <w:r w:rsidR="00182DF7" w:rsidRPr="00F06A1D">
              <w:rPr>
                <w:sz w:val="24"/>
              </w:rPr>
              <w:t>100</w:t>
            </w:r>
            <w:r w:rsidR="004C4F3A" w:rsidRPr="00F06A1D">
              <w:rPr>
                <w:sz w:val="24"/>
              </w:rPr>
              <w:t xml:space="preserve"> % от начальной</w:t>
            </w:r>
            <w:r w:rsidR="004C4F3A" w:rsidRPr="00182DF7">
              <w:rPr>
                <w:sz w:val="24"/>
              </w:rPr>
              <w:t xml:space="preserve"> (максимальной) цены договора.</w:t>
            </w:r>
          </w:p>
          <w:p w:rsidR="00E4611D" w:rsidRPr="00A76236" w:rsidRDefault="00182DF7" w:rsidP="00EB509F">
            <w:pPr>
              <w:pStyle w:val="aff3"/>
              <w:rPr>
                <w:rFonts w:eastAsia="MS Mincho"/>
                <w:b w:val="0"/>
                <w:bCs w:val="0"/>
              </w:rPr>
            </w:pPr>
            <w:r w:rsidRPr="00A76236">
              <w:rPr>
                <w:b w:val="0"/>
              </w:rPr>
              <w:t xml:space="preserve">       </w:t>
            </w:r>
            <w:r w:rsidR="00653B54" w:rsidRPr="00A76236">
              <w:rPr>
                <w:b w:val="0"/>
              </w:rPr>
              <w:t xml:space="preserve">     </w:t>
            </w:r>
            <w:r w:rsidRPr="00A76236">
              <w:rPr>
                <w:b w:val="0"/>
              </w:rPr>
              <w:t>2</w:t>
            </w:r>
            <w:r w:rsidRPr="00A76236">
              <w:rPr>
                <w:rFonts w:eastAsia="MS Mincho"/>
                <w:b w:val="0"/>
                <w:bCs w:val="0"/>
              </w:rPr>
              <w:t>.</w:t>
            </w:r>
            <w:r w:rsidR="004F6ACD">
              <w:rPr>
                <w:rFonts w:eastAsia="MS Mincho"/>
                <w:b w:val="0"/>
                <w:bCs w:val="0"/>
              </w:rPr>
              <w:t>8</w:t>
            </w:r>
            <w:r w:rsidRPr="00A76236">
              <w:rPr>
                <w:rFonts w:eastAsia="MS Mincho"/>
                <w:b w:val="0"/>
                <w:bCs w:val="0"/>
              </w:rPr>
              <w:t xml:space="preserve"> </w:t>
            </w:r>
            <w:r w:rsidR="00E4611D" w:rsidRPr="00A76236">
              <w:rPr>
                <w:rFonts w:eastAsia="MS Mincho"/>
                <w:b w:val="0"/>
                <w:bCs w:val="0"/>
              </w:rPr>
              <w:t xml:space="preserve">В подтверждение того, что </w:t>
            </w:r>
            <w:r w:rsidRPr="00A76236">
              <w:rPr>
                <w:rFonts w:eastAsia="MS Mincho"/>
                <w:b w:val="0"/>
                <w:bCs w:val="0"/>
              </w:rPr>
              <w:t>претендент</w:t>
            </w:r>
            <w:r w:rsidR="00E4611D" w:rsidRPr="00A76236">
              <w:rPr>
                <w:rFonts w:eastAsia="MS Mincho"/>
                <w:b w:val="0"/>
                <w:bCs w:val="0"/>
              </w:rPr>
              <w:t xml:space="preserve"> является производителем либо обладает правом поставки Товара, предоставленным производителем:</w:t>
            </w:r>
          </w:p>
          <w:p w:rsidR="00E4611D" w:rsidRPr="00E4611D" w:rsidRDefault="00E4611D" w:rsidP="00E4611D">
            <w:pPr>
              <w:pStyle w:val="afb"/>
              <w:ind w:firstLine="0"/>
              <w:rPr>
                <w:sz w:val="24"/>
              </w:rPr>
            </w:pPr>
            <w:r w:rsidRPr="00E4611D">
              <w:rPr>
                <w:sz w:val="24"/>
              </w:rPr>
              <w:tab/>
              <w:t>-документ, подтверждающий, что участник является производителем;</w:t>
            </w:r>
          </w:p>
          <w:p w:rsidR="00E4611D" w:rsidRPr="00E4611D" w:rsidRDefault="00E4611D" w:rsidP="00E4611D">
            <w:pPr>
              <w:pStyle w:val="afb"/>
              <w:ind w:firstLine="0"/>
              <w:rPr>
                <w:sz w:val="24"/>
              </w:rPr>
            </w:pPr>
            <w:r w:rsidRPr="00E4611D">
              <w:rPr>
                <w:sz w:val="24"/>
              </w:rPr>
              <w:tab/>
              <w:t>или</w:t>
            </w:r>
          </w:p>
          <w:p w:rsidR="00E4611D" w:rsidRPr="00E4611D" w:rsidRDefault="00E4611D" w:rsidP="00E4611D">
            <w:pPr>
              <w:pStyle w:val="afb"/>
              <w:ind w:firstLine="0"/>
              <w:rPr>
                <w:sz w:val="24"/>
              </w:rPr>
            </w:pPr>
            <w:r w:rsidRPr="00E4611D">
              <w:rPr>
                <w:sz w:val="24"/>
              </w:rPr>
              <w:tab/>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E4611D" w:rsidRPr="00E4611D" w:rsidRDefault="00E4611D" w:rsidP="00E4611D">
            <w:pPr>
              <w:pStyle w:val="afb"/>
              <w:ind w:left="420" w:firstLine="0"/>
              <w:rPr>
                <w:sz w:val="24"/>
              </w:rPr>
            </w:pPr>
            <w:r w:rsidRPr="00E4611D">
              <w:rPr>
                <w:sz w:val="24"/>
              </w:rPr>
              <w:t>или</w:t>
            </w:r>
          </w:p>
          <w:p w:rsidR="00030B22" w:rsidRPr="00182DF7" w:rsidRDefault="00E4611D" w:rsidP="00A76236">
            <w:pPr>
              <w:pStyle w:val="afb"/>
              <w:ind w:left="34" w:firstLine="0"/>
              <w:rPr>
                <w:sz w:val="24"/>
              </w:rPr>
            </w:pPr>
            <w:r w:rsidRPr="00E4611D">
              <w:rPr>
                <w:sz w:val="24"/>
              </w:rPr>
              <w:tab/>
              <w:t>- договор с дилером/поставщиком или иной документ, выданный участнику дилером/поставщиком, с приложением копии договора</w:t>
            </w:r>
            <w:r w:rsidRPr="00E4611D">
              <w:rPr>
                <w:i/>
                <w:sz w:val="24"/>
              </w:rPr>
              <w:t xml:space="preserve"> </w:t>
            </w:r>
            <w:r w:rsidRPr="00E4611D">
              <w:rPr>
                <w:sz w:val="24"/>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597C28" w:rsidRDefault="0098468A" w:rsidP="00DF69CD">
            <w:pPr>
              <w:pStyle w:val="afb"/>
              <w:rPr>
                <w:sz w:val="24"/>
                <w:highlight w:val="yellow"/>
              </w:rPr>
            </w:pPr>
            <w:r w:rsidRPr="00905D14">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4"/>
              <w:tblW w:w="0" w:type="auto"/>
              <w:tblLayout w:type="fixed"/>
              <w:tblLook w:val="04A0"/>
            </w:tblPr>
            <w:tblGrid>
              <w:gridCol w:w="5274"/>
              <w:gridCol w:w="1263"/>
            </w:tblGrid>
            <w:tr w:rsidR="004251B2" w:rsidTr="002710F8">
              <w:tc>
                <w:tcPr>
                  <w:tcW w:w="5274" w:type="dxa"/>
                </w:tcPr>
                <w:p w:rsidR="004251B2" w:rsidRPr="00075795" w:rsidRDefault="004251B2" w:rsidP="00597C28">
                  <w:pPr>
                    <w:pStyle w:val="afb"/>
                    <w:ind w:firstLine="0"/>
                    <w:rPr>
                      <w:sz w:val="24"/>
                    </w:rPr>
                  </w:pPr>
                  <w:r>
                    <w:rPr>
                      <w:sz w:val="24"/>
                    </w:rPr>
                    <w:t>Наименование критерия</w:t>
                  </w:r>
                </w:p>
              </w:tc>
              <w:tc>
                <w:tcPr>
                  <w:tcW w:w="1263" w:type="dxa"/>
                  <w:shd w:val="clear" w:color="auto" w:fill="auto"/>
                </w:tcPr>
                <w:p w:rsidR="004251B2" w:rsidRPr="002710F8" w:rsidRDefault="004251B2" w:rsidP="00222142">
                  <w:pPr>
                    <w:pStyle w:val="afb"/>
                    <w:ind w:firstLine="0"/>
                    <w:rPr>
                      <w:sz w:val="24"/>
                    </w:rPr>
                  </w:pPr>
                  <w:r w:rsidRPr="002710F8">
                    <w:rPr>
                      <w:sz w:val="24"/>
                    </w:rPr>
                    <w:t>К</w:t>
                  </w:r>
                </w:p>
              </w:tc>
            </w:tr>
            <w:tr w:rsidR="00886A70" w:rsidTr="002710F8">
              <w:tc>
                <w:tcPr>
                  <w:tcW w:w="5274" w:type="dxa"/>
                </w:tcPr>
                <w:p w:rsidR="00886A70" w:rsidRPr="00075795" w:rsidRDefault="00FA226E" w:rsidP="00597C28">
                  <w:pPr>
                    <w:pStyle w:val="afb"/>
                    <w:ind w:firstLine="0"/>
                    <w:rPr>
                      <w:sz w:val="24"/>
                    </w:rPr>
                  </w:pPr>
                  <w:r>
                    <w:rPr>
                      <w:sz w:val="24"/>
                    </w:rPr>
                    <w:t>Ц</w:t>
                  </w:r>
                  <w:r w:rsidR="00886A70" w:rsidRPr="00075795">
                    <w:rPr>
                      <w:sz w:val="24"/>
                    </w:rPr>
                    <w:t>ена единицы продукции;</w:t>
                  </w:r>
                </w:p>
              </w:tc>
              <w:tc>
                <w:tcPr>
                  <w:tcW w:w="1263" w:type="dxa"/>
                  <w:shd w:val="clear" w:color="auto" w:fill="auto"/>
                </w:tcPr>
                <w:p w:rsidR="00886A70" w:rsidRPr="002710F8" w:rsidRDefault="00886A70" w:rsidP="00222142">
                  <w:pPr>
                    <w:pStyle w:val="afb"/>
                    <w:ind w:firstLine="0"/>
                    <w:rPr>
                      <w:sz w:val="24"/>
                    </w:rPr>
                  </w:pPr>
                  <w:r w:rsidRPr="002710F8">
                    <w:rPr>
                      <w:sz w:val="24"/>
                    </w:rPr>
                    <w:t>0,55</w:t>
                  </w:r>
                </w:p>
              </w:tc>
            </w:tr>
            <w:tr w:rsidR="00886A70" w:rsidTr="002710F8">
              <w:tc>
                <w:tcPr>
                  <w:tcW w:w="5274" w:type="dxa"/>
                </w:tcPr>
                <w:p w:rsidR="00886A70" w:rsidRPr="001B2EF4" w:rsidRDefault="00FA226E" w:rsidP="00597C28">
                  <w:pPr>
                    <w:pStyle w:val="afb"/>
                    <w:ind w:firstLine="0"/>
                    <w:rPr>
                      <w:sz w:val="24"/>
                    </w:rPr>
                  </w:pPr>
                  <w:r>
                    <w:rPr>
                      <w:sz w:val="24"/>
                    </w:rPr>
                    <w:t>У</w:t>
                  </w:r>
                  <w:r w:rsidR="00886A70" w:rsidRPr="001B2EF4">
                    <w:rPr>
                      <w:sz w:val="24"/>
                    </w:rPr>
                    <w:t>словия и порядок оплаты товаров, работ, услуг (наличие предоплаты (аванса), его размер</w:t>
                  </w:r>
                  <w:r w:rsidR="00DC14A7">
                    <w:rPr>
                      <w:sz w:val="24"/>
                    </w:rPr>
                    <w:t>)</w:t>
                  </w:r>
                </w:p>
              </w:tc>
              <w:tc>
                <w:tcPr>
                  <w:tcW w:w="1263" w:type="dxa"/>
                  <w:shd w:val="clear" w:color="auto" w:fill="auto"/>
                </w:tcPr>
                <w:p w:rsidR="00886A70" w:rsidRPr="002710F8" w:rsidRDefault="00886A70" w:rsidP="001B2EF4">
                  <w:pPr>
                    <w:pStyle w:val="afb"/>
                    <w:ind w:firstLine="0"/>
                    <w:rPr>
                      <w:sz w:val="24"/>
                    </w:rPr>
                  </w:pPr>
                  <w:r w:rsidRPr="002710F8">
                    <w:rPr>
                      <w:sz w:val="24"/>
                    </w:rPr>
                    <w:t>0,</w:t>
                  </w:r>
                  <w:r w:rsidR="001B2EF4" w:rsidRPr="002710F8">
                    <w:rPr>
                      <w:sz w:val="24"/>
                    </w:rPr>
                    <w:t>15</w:t>
                  </w:r>
                </w:p>
              </w:tc>
            </w:tr>
            <w:tr w:rsidR="00886A70" w:rsidTr="002710F8">
              <w:tc>
                <w:tcPr>
                  <w:tcW w:w="5274" w:type="dxa"/>
                </w:tcPr>
                <w:p w:rsidR="00CB6258" w:rsidRPr="001B2EF4" w:rsidRDefault="00FA226E" w:rsidP="00031C28">
                  <w:pPr>
                    <w:pStyle w:val="afb"/>
                    <w:ind w:firstLine="0"/>
                    <w:rPr>
                      <w:sz w:val="24"/>
                    </w:rPr>
                  </w:pPr>
                  <w:r>
                    <w:rPr>
                      <w:sz w:val="24"/>
                    </w:rPr>
                    <w:t>О</w:t>
                  </w:r>
                  <w:r w:rsidR="00DC14A7">
                    <w:rPr>
                      <w:sz w:val="24"/>
                    </w:rPr>
                    <w:t xml:space="preserve">пыт участник </w:t>
                  </w:r>
                  <w:r w:rsidR="00031C28" w:rsidRPr="001B2EF4">
                    <w:rPr>
                      <w:sz w:val="24"/>
                    </w:rPr>
                    <w:t>(с</w:t>
                  </w:r>
                  <w:r w:rsidR="009A596F" w:rsidRPr="001B2EF4">
                    <w:rPr>
                      <w:sz w:val="24"/>
                    </w:rPr>
                    <w:t>уммарная стоимость договоров, аналогичных предмету Открытого конкурса, в соответствии с подпунктом 2.</w:t>
                  </w:r>
                  <w:r w:rsidR="00D70934" w:rsidRPr="001B2EF4">
                    <w:rPr>
                      <w:sz w:val="24"/>
                    </w:rPr>
                    <w:t>7 ч</w:t>
                  </w:r>
                  <w:r w:rsidR="009A596F" w:rsidRPr="001B2EF4">
                    <w:rPr>
                      <w:sz w:val="24"/>
                    </w:rPr>
                    <w:t>асти 2 пункта 17  Информационной карты</w:t>
                  </w:r>
                  <w:r w:rsidR="00031C28" w:rsidRPr="001B2EF4">
                    <w:rPr>
                      <w:sz w:val="24"/>
                    </w:rPr>
                    <w:t>)</w:t>
                  </w:r>
                  <w:r w:rsidR="009A596F" w:rsidRPr="001B2EF4">
                    <w:rPr>
                      <w:sz w:val="24"/>
                    </w:rPr>
                    <w:t>.</w:t>
                  </w:r>
                </w:p>
              </w:tc>
              <w:tc>
                <w:tcPr>
                  <w:tcW w:w="1263" w:type="dxa"/>
                  <w:shd w:val="clear" w:color="auto" w:fill="auto"/>
                </w:tcPr>
                <w:p w:rsidR="00886A70" w:rsidRPr="002710F8" w:rsidRDefault="00886A70" w:rsidP="001B2EF4">
                  <w:pPr>
                    <w:pStyle w:val="afb"/>
                    <w:ind w:firstLine="0"/>
                    <w:rPr>
                      <w:sz w:val="24"/>
                    </w:rPr>
                  </w:pPr>
                  <w:r w:rsidRPr="002710F8">
                    <w:rPr>
                      <w:sz w:val="24"/>
                    </w:rPr>
                    <w:t>0,</w:t>
                  </w:r>
                  <w:r w:rsidR="001B2EF4" w:rsidRPr="002710F8">
                    <w:rPr>
                      <w:sz w:val="24"/>
                    </w:rPr>
                    <w:t>10</w:t>
                  </w:r>
                </w:p>
              </w:tc>
            </w:tr>
            <w:tr w:rsidR="002710F8" w:rsidTr="002710F8">
              <w:tc>
                <w:tcPr>
                  <w:tcW w:w="5274" w:type="dxa"/>
                </w:tcPr>
                <w:p w:rsidR="002710F8" w:rsidRPr="001B2EF4" w:rsidRDefault="002710F8" w:rsidP="00646D9F">
                  <w:pPr>
                    <w:pStyle w:val="afb"/>
                    <w:ind w:firstLine="0"/>
                    <w:rPr>
                      <w:sz w:val="24"/>
                    </w:rPr>
                  </w:pPr>
                  <w:r>
                    <w:rPr>
                      <w:sz w:val="24"/>
                    </w:rPr>
                    <w:t>Срок гарантии</w:t>
                  </w:r>
                </w:p>
              </w:tc>
              <w:tc>
                <w:tcPr>
                  <w:tcW w:w="1263" w:type="dxa"/>
                  <w:shd w:val="clear" w:color="auto" w:fill="auto"/>
                </w:tcPr>
                <w:p w:rsidR="002710F8" w:rsidRPr="002710F8" w:rsidRDefault="002710F8" w:rsidP="001B2EF4">
                  <w:pPr>
                    <w:pStyle w:val="afb"/>
                    <w:ind w:firstLine="0"/>
                    <w:rPr>
                      <w:sz w:val="24"/>
                    </w:rPr>
                  </w:pPr>
                  <w:r w:rsidRPr="002710F8">
                    <w:rPr>
                      <w:sz w:val="24"/>
                    </w:rPr>
                    <w:t>0,05</w:t>
                  </w:r>
                </w:p>
              </w:tc>
            </w:tr>
            <w:tr w:rsidR="00886A70" w:rsidTr="002710F8">
              <w:tc>
                <w:tcPr>
                  <w:tcW w:w="5274" w:type="dxa"/>
                </w:tcPr>
                <w:p w:rsidR="00886A70" w:rsidRPr="001B2EF4" w:rsidRDefault="00FA226E" w:rsidP="00646D9F">
                  <w:pPr>
                    <w:pStyle w:val="afb"/>
                    <w:ind w:firstLine="0"/>
                    <w:rPr>
                      <w:sz w:val="24"/>
                    </w:rPr>
                  </w:pPr>
                  <w:r>
                    <w:rPr>
                      <w:sz w:val="24"/>
                    </w:rPr>
                    <w:t>С</w:t>
                  </w:r>
                  <w:r w:rsidR="00886A70" w:rsidRPr="001B2EF4">
                    <w:rPr>
                      <w:sz w:val="24"/>
                    </w:rPr>
                    <w:t>роки (периоды) поставки товаров</w:t>
                  </w:r>
                </w:p>
              </w:tc>
              <w:tc>
                <w:tcPr>
                  <w:tcW w:w="1263" w:type="dxa"/>
                  <w:shd w:val="clear" w:color="auto" w:fill="auto"/>
                </w:tcPr>
                <w:p w:rsidR="00886A70" w:rsidRPr="002710F8" w:rsidRDefault="00886A70" w:rsidP="001B2EF4">
                  <w:pPr>
                    <w:pStyle w:val="afb"/>
                    <w:ind w:firstLine="0"/>
                    <w:rPr>
                      <w:sz w:val="24"/>
                    </w:rPr>
                  </w:pPr>
                  <w:r w:rsidRPr="002710F8">
                    <w:rPr>
                      <w:sz w:val="24"/>
                    </w:rPr>
                    <w:t>0,</w:t>
                  </w:r>
                  <w:r w:rsidR="001B2EF4" w:rsidRPr="002710F8">
                    <w:rPr>
                      <w:sz w:val="24"/>
                    </w:rPr>
                    <w:t>15</w:t>
                  </w:r>
                </w:p>
              </w:tc>
            </w:tr>
            <w:tr w:rsidR="00886A70" w:rsidTr="002710F8">
              <w:tc>
                <w:tcPr>
                  <w:tcW w:w="5274" w:type="dxa"/>
                </w:tcPr>
                <w:p w:rsidR="00886A70" w:rsidRPr="001B2EF4" w:rsidRDefault="004251B2" w:rsidP="001B2EF4">
                  <w:pPr>
                    <w:pStyle w:val="afb"/>
                    <w:ind w:firstLine="0"/>
                    <w:rPr>
                      <w:sz w:val="24"/>
                    </w:rPr>
                  </w:pPr>
                  <w:r w:rsidRPr="00A10683">
                    <w:rPr>
                      <w:sz w:val="24"/>
                    </w:rPr>
                    <w:t>Общая сумма по всем критериям</w:t>
                  </w:r>
                </w:p>
              </w:tc>
              <w:tc>
                <w:tcPr>
                  <w:tcW w:w="1263" w:type="dxa"/>
                  <w:shd w:val="clear" w:color="auto" w:fill="auto"/>
                </w:tcPr>
                <w:p w:rsidR="00886A70" w:rsidRPr="002710F8" w:rsidRDefault="004251B2" w:rsidP="001B2EF4">
                  <w:pPr>
                    <w:pStyle w:val="afb"/>
                    <w:ind w:firstLine="0"/>
                    <w:rPr>
                      <w:sz w:val="24"/>
                    </w:rPr>
                  </w:pPr>
                  <w:r w:rsidRPr="002710F8">
                    <w:rPr>
                      <w:sz w:val="24"/>
                    </w:rPr>
                    <w:t>1</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9408B" w:rsidRDefault="0099408B" w:rsidP="007341C2">
            <w:pPr>
              <w:pStyle w:val="-3"/>
              <w:numPr>
                <w:ilvl w:val="2"/>
                <w:numId w:val="0"/>
              </w:numPr>
              <w:tabs>
                <w:tab w:val="num" w:pos="1985"/>
              </w:tabs>
              <w:suppressAutoHyphens/>
              <w:ind w:firstLine="709"/>
              <w:rPr>
                <w:sz w:val="24"/>
              </w:rPr>
            </w:pPr>
            <w:r w:rsidRPr="0099408B">
              <w:rPr>
                <w:sz w:val="24"/>
              </w:rPr>
              <w:t>1</w:t>
            </w:r>
            <w:r w:rsidR="007341C2" w:rsidRPr="0099408B">
              <w:rPr>
                <w:sz w:val="24"/>
              </w:rPr>
              <w:t xml:space="preserve">. Победитель вправе направить </w:t>
            </w:r>
            <w:r w:rsidR="00DB6989" w:rsidRPr="0099408B">
              <w:rPr>
                <w:sz w:val="24"/>
              </w:rPr>
              <w:t xml:space="preserve">Заказчику </w:t>
            </w:r>
            <w:r w:rsidR="007341C2" w:rsidRPr="0099408B">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9408B" w:rsidRDefault="007341C2" w:rsidP="007341C2">
            <w:pPr>
              <w:pStyle w:val="-3"/>
              <w:numPr>
                <w:ilvl w:val="2"/>
                <w:numId w:val="0"/>
              </w:numPr>
              <w:tabs>
                <w:tab w:val="num" w:pos="1985"/>
              </w:tabs>
              <w:suppressAutoHyphens/>
              <w:ind w:firstLine="709"/>
              <w:rPr>
                <w:sz w:val="24"/>
              </w:rPr>
            </w:pPr>
            <w:r w:rsidRPr="0099408B">
              <w:rPr>
                <w:sz w:val="24"/>
              </w:rPr>
              <w:t xml:space="preserve">Указанные предложения должны быть получены </w:t>
            </w:r>
            <w:r w:rsidR="00DB6989" w:rsidRPr="0099408B">
              <w:rPr>
                <w:sz w:val="24"/>
              </w:rPr>
              <w:t>Заказчиком</w:t>
            </w:r>
            <w:r w:rsidRPr="0099408B">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9408B">
              <w:rPr>
                <w:sz w:val="24"/>
              </w:rPr>
              <w:t xml:space="preserve">договора  на ЭТП </w:t>
            </w:r>
            <w:r w:rsidRPr="0099408B">
              <w:rPr>
                <w:sz w:val="24"/>
              </w:rPr>
              <w:t xml:space="preserve">от Заказчика.  </w:t>
            </w:r>
          </w:p>
          <w:p w:rsidR="007341C2" w:rsidRPr="0099408B" w:rsidRDefault="007341C2" w:rsidP="007341C2">
            <w:pPr>
              <w:pStyle w:val="-3"/>
              <w:numPr>
                <w:ilvl w:val="2"/>
                <w:numId w:val="0"/>
              </w:numPr>
              <w:tabs>
                <w:tab w:val="num" w:pos="1985"/>
              </w:tabs>
              <w:suppressAutoHyphens/>
              <w:ind w:firstLine="709"/>
              <w:rPr>
                <w:sz w:val="24"/>
              </w:rPr>
            </w:pPr>
            <w:r w:rsidRPr="0099408B">
              <w:rPr>
                <w:sz w:val="24"/>
              </w:rPr>
              <w:t>Изменения могут касаться только положений договора, которые не были одним из оценочных критериев для выбора побе</w:t>
            </w:r>
            <w:r w:rsidR="00493AB2" w:rsidRPr="0099408B">
              <w:rPr>
                <w:sz w:val="24"/>
              </w:rPr>
              <w:t>дителя, указанных в пункте 1</w:t>
            </w:r>
            <w:r w:rsidR="00DF69CD" w:rsidRPr="0099408B">
              <w:rPr>
                <w:sz w:val="24"/>
              </w:rPr>
              <w:t>9</w:t>
            </w:r>
            <w:r w:rsidR="00493AB2" w:rsidRPr="0099408B">
              <w:rPr>
                <w:sz w:val="24"/>
              </w:rPr>
              <w:t xml:space="preserve"> Информационной карты</w:t>
            </w:r>
            <w:r w:rsidRPr="0099408B">
              <w:rPr>
                <w:sz w:val="24"/>
              </w:rPr>
              <w:t xml:space="preserve"> настоящей документации</w:t>
            </w:r>
            <w:r w:rsidR="00493AB2" w:rsidRPr="0099408B">
              <w:rPr>
                <w:sz w:val="24"/>
              </w:rPr>
              <w:t xml:space="preserve"> о закупке</w:t>
            </w:r>
            <w:r w:rsidRPr="0099408B">
              <w:rPr>
                <w:sz w:val="24"/>
              </w:rPr>
              <w:t>.</w:t>
            </w:r>
          </w:p>
          <w:p w:rsidR="007341C2" w:rsidRPr="0099408B" w:rsidRDefault="007341C2" w:rsidP="007341C2">
            <w:pPr>
              <w:pStyle w:val="-3"/>
              <w:numPr>
                <w:ilvl w:val="2"/>
                <w:numId w:val="0"/>
              </w:numPr>
              <w:tabs>
                <w:tab w:val="num" w:pos="1985"/>
              </w:tabs>
              <w:suppressAutoHyphens/>
              <w:ind w:firstLine="709"/>
              <w:rPr>
                <w:sz w:val="24"/>
              </w:rPr>
            </w:pPr>
            <w:r w:rsidRPr="0099408B">
              <w:rPr>
                <w:sz w:val="24"/>
              </w:rPr>
              <w:t xml:space="preserve">Внесение изменений в договор по предложениям победителя является правом </w:t>
            </w:r>
            <w:r w:rsidR="00DF69CD" w:rsidRPr="0099408B">
              <w:rPr>
                <w:sz w:val="24"/>
              </w:rPr>
              <w:t>Заказчика</w:t>
            </w:r>
            <w:r w:rsidRPr="0099408B">
              <w:rPr>
                <w:sz w:val="24"/>
              </w:rPr>
              <w:t xml:space="preserve"> и осуществляется по </w:t>
            </w:r>
            <w:r w:rsidR="00921C0B" w:rsidRPr="0099408B">
              <w:rPr>
                <w:sz w:val="24"/>
              </w:rPr>
              <w:t>усмотрению Заказчика</w:t>
            </w:r>
            <w:r w:rsidRPr="0099408B">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99408B">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DF69CD" w:rsidRPr="0099408B">
              <w:rPr>
                <w:sz w:val="24"/>
              </w:rPr>
              <w:t>Заказчиком</w:t>
            </w:r>
            <w:r w:rsidRPr="0099408B">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597C28" w:rsidRDefault="00E90BB5" w:rsidP="00597C28">
            <w:pPr>
              <w:pStyle w:val="19"/>
              <w:ind w:firstLine="0"/>
              <w:rPr>
                <w:sz w:val="24"/>
                <w:szCs w:val="24"/>
              </w:rPr>
            </w:pPr>
            <w:r w:rsidRPr="00597C28">
              <w:rPr>
                <w:sz w:val="24"/>
                <w:szCs w:val="24"/>
              </w:rPr>
              <w:t xml:space="preserve"> </w:t>
            </w:r>
            <w:r w:rsidR="005F2D24" w:rsidRPr="00597C28">
              <w:rPr>
                <w:sz w:val="24"/>
                <w:szCs w:val="24"/>
              </w:rPr>
              <w:t>привлечение субподрядчиков</w:t>
            </w:r>
            <w:r w:rsidR="00597C28" w:rsidRPr="00597C28">
              <w:rPr>
                <w:sz w:val="24"/>
                <w:szCs w:val="24"/>
              </w:rPr>
              <w:t xml:space="preserve"> не</w:t>
            </w:r>
            <w:r w:rsidR="005F2D24" w:rsidRPr="00597C28">
              <w:rPr>
                <w:sz w:val="24"/>
                <w:szCs w:val="24"/>
              </w:rPr>
              <w:t xml:space="preserve">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DF6AE3">
            <w:pPr>
              <w:pStyle w:val="Default"/>
              <w:rPr>
                <w:b/>
                <w:color w:val="auto"/>
              </w:rPr>
            </w:pPr>
            <w:r w:rsidRPr="005E579B">
              <w:rPr>
                <w:b/>
                <w:color w:val="auto"/>
              </w:rPr>
              <w:t>Срок заключения договора</w:t>
            </w:r>
          </w:p>
        </w:tc>
        <w:tc>
          <w:tcPr>
            <w:tcW w:w="6768" w:type="dxa"/>
          </w:tcPr>
          <w:p w:rsidR="00535228" w:rsidRPr="00F86FAA" w:rsidRDefault="005E579B" w:rsidP="00597C28">
            <w:pPr>
              <w:pStyle w:val="19"/>
              <w:ind w:firstLine="0"/>
              <w:rPr>
                <w:sz w:val="24"/>
                <w:szCs w:val="24"/>
              </w:rPr>
            </w:pPr>
            <w:r>
              <w:rPr>
                <w:sz w:val="24"/>
                <w:szCs w:val="24"/>
              </w:rPr>
              <w:t xml:space="preserve">Не более </w:t>
            </w:r>
            <w:r w:rsidR="00597C28" w:rsidRPr="00597C28">
              <w:rPr>
                <w:sz w:val="24"/>
                <w:szCs w:val="24"/>
              </w:rPr>
              <w:t xml:space="preserve">20 </w:t>
            </w:r>
            <w:r w:rsidR="0047706F" w:rsidRPr="00597C28">
              <w:rPr>
                <w:sz w:val="24"/>
                <w:szCs w:val="24"/>
              </w:rPr>
              <w:t>рабочих дней</w:t>
            </w:r>
            <w:r w:rsidR="00597C28">
              <w:rPr>
                <w:i/>
                <w:sz w:val="24"/>
                <w:szCs w:val="24"/>
              </w:rPr>
              <w:t xml:space="preserve"> </w:t>
            </w:r>
            <w:r w:rsidRPr="005E579B">
              <w:rPr>
                <w:sz w:val="24"/>
                <w:szCs w:val="24"/>
              </w:rPr>
              <w:t xml:space="preserve">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приосуществлении закупки обжалуются в антимонопольном органе либо в судебном порядке. В указанных случаях договор </w:t>
            </w:r>
            <w:r>
              <w:rPr>
                <w:sz w:val="24"/>
                <w:szCs w:val="24"/>
              </w:rPr>
              <w:t>должен быть заключен в течение 3</w:t>
            </w:r>
            <w:r w:rsidRPr="005E579B">
              <w:rPr>
                <w:sz w:val="24"/>
                <w:szCs w:val="24"/>
              </w:rPr>
              <w:t xml:space="preserve">0 рабочих дней со </w:t>
            </w:r>
            <w:r w:rsidR="0047706F">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967C10" w:rsidP="00221BE8">
      <w:pPr>
        <w:pStyle w:val="19"/>
        <w:ind w:left="7080" w:firstLine="0"/>
        <w:rPr>
          <w:rFonts w:eastAsia="MS Mincho"/>
          <w:szCs w:val="28"/>
        </w:rPr>
      </w:pPr>
      <w:r>
        <w:rPr>
          <w:rFonts w:eastAsia="MS Mincho"/>
          <w:szCs w:val="28"/>
        </w:rPr>
        <w:t xml:space="preserve">    </w:t>
      </w:r>
      <w:r w:rsidR="000954FB">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r w:rsidR="00244FCC">
        <w:rPr>
          <w:rFonts w:cs="Times New Roman"/>
          <w:i w:val="0"/>
        </w:rPr>
        <w:t>ОК</w:t>
      </w:r>
      <w:r w:rsidR="004A3077">
        <w:rPr>
          <w:rFonts w:cs="Times New Roman"/>
          <w:i w:val="0"/>
        </w:rPr>
        <w:t>э</w:t>
      </w:r>
      <w:r w:rsidR="00C86C0E">
        <w:rPr>
          <w:rFonts w:cs="Times New Roman"/>
          <w:i w:val="0"/>
        </w:rPr>
        <w:t>-</w:t>
      </w:r>
      <w:r>
        <w:rPr>
          <w:rFonts w:cs="Times New Roman"/>
          <w:i w:val="0"/>
        </w:rPr>
        <w:t>___</w:t>
      </w:r>
      <w:r w:rsidR="00C86C0E">
        <w:rPr>
          <w:rFonts w:cs="Times New Roman"/>
          <w:i w:val="0"/>
        </w:rPr>
        <w:t>-</w:t>
      </w:r>
      <w:r>
        <w:rPr>
          <w:rFonts w:cs="Times New Roman"/>
          <w:i w:val="0"/>
        </w:rPr>
        <w:t>___</w:t>
      </w:r>
      <w:r w:rsidR="00C86C0E">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5D0613">
        <w:rPr>
          <w:szCs w:val="28"/>
        </w:rPr>
        <w:t>Открытом конкурсе</w:t>
      </w:r>
      <w:r>
        <w:rPr>
          <w:szCs w:val="28"/>
        </w:rPr>
        <w:t xml:space="preserve"> (далее – Заявка)</w:t>
      </w:r>
      <w:r w:rsidRPr="00002090">
        <w:rPr>
          <w:szCs w:val="28"/>
        </w:rPr>
        <w:t xml:space="preserve"> №</w:t>
      </w:r>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39302E">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9302E">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9302E">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9302E">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9302E">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9302E">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39302E">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9302E">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9302E">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b"/>
        <w:jc w:val="center"/>
        <w:rPr>
          <w:b/>
          <w:sz w:val="28"/>
          <w:szCs w:val="28"/>
        </w:rPr>
      </w:pPr>
    </w:p>
    <w:p w:rsidR="00E560DC" w:rsidRDefault="00E560DC" w:rsidP="00E560DC">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b"/>
        <w:jc w:val="center"/>
        <w:rPr>
          <w:sz w:val="28"/>
          <w:szCs w:val="28"/>
        </w:rPr>
      </w:pPr>
    </w:p>
    <w:p w:rsidR="00E560DC" w:rsidRDefault="00E560DC" w:rsidP="00E560DC">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b"/>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ind w:firstLine="698"/>
        <w:rPr>
          <w:sz w:val="28"/>
          <w:szCs w:val="28"/>
        </w:rPr>
      </w:pPr>
      <w:r>
        <w:rPr>
          <w:sz w:val="28"/>
          <w:szCs w:val="28"/>
        </w:rPr>
        <w:t>Адрес сайта компании: ______________________________________</w:t>
      </w:r>
    </w:p>
    <w:p w:rsidR="00E560DC" w:rsidRDefault="00E560DC" w:rsidP="00E560DC">
      <w:pPr>
        <w:pStyle w:val="afb"/>
        <w:ind w:firstLine="0"/>
        <w:rPr>
          <w:sz w:val="20"/>
          <w:szCs w:val="20"/>
        </w:rPr>
      </w:pPr>
    </w:p>
    <w:p w:rsidR="00E560DC" w:rsidRPr="004A39BB" w:rsidRDefault="00E560DC" w:rsidP="00E560DC">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b"/>
        <w:tabs>
          <w:tab w:val="left" w:pos="1080"/>
        </w:tabs>
        <w:ind w:firstLine="0"/>
        <w:rPr>
          <w:sz w:val="20"/>
          <w:szCs w:val="20"/>
        </w:rPr>
      </w:pPr>
    </w:p>
    <w:p w:rsidR="00E560DC" w:rsidRDefault="00E560DC" w:rsidP="00E560DC">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b"/>
        <w:tabs>
          <w:tab w:val="left" w:pos="1080"/>
        </w:tabs>
        <w:ind w:firstLine="0"/>
        <w:rPr>
          <w:sz w:val="20"/>
          <w:szCs w:val="20"/>
        </w:rPr>
      </w:pPr>
    </w:p>
    <w:p w:rsidR="00E560DC" w:rsidRPr="004A39BB" w:rsidRDefault="00E560DC" w:rsidP="00E560DC">
      <w:pPr>
        <w:pStyle w:val="afb"/>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b"/>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b"/>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b"/>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E560DC" w:rsidRPr="0063523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b"/>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b"/>
        <w:jc w:val="center"/>
        <w:rPr>
          <w:b/>
          <w:sz w:val="28"/>
          <w:szCs w:val="28"/>
        </w:rPr>
      </w:pPr>
    </w:p>
    <w:p w:rsidR="00E560DC" w:rsidRPr="000802B7" w:rsidRDefault="00E560DC" w:rsidP="00E560DC">
      <w:pPr>
        <w:pStyle w:val="afb"/>
        <w:jc w:val="center"/>
        <w:rPr>
          <w:b/>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b"/>
        <w:ind w:left="709"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b"/>
        <w:ind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b"/>
        <w:ind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b"/>
        <w:ind w:left="709"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b"/>
        <w:ind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b"/>
        <w:ind w:firstLine="0"/>
        <w:jc w:val="left"/>
        <w:rPr>
          <w:sz w:val="28"/>
          <w:szCs w:val="28"/>
        </w:rPr>
      </w:pPr>
    </w:p>
    <w:p w:rsidR="00E560DC" w:rsidRDefault="00E560DC" w:rsidP="0039302E">
      <w:pPr>
        <w:pStyle w:val="afb"/>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9"/>
        <w:rPr>
          <w:sz w:val="28"/>
          <w:szCs w:val="28"/>
        </w:rPr>
      </w:pPr>
    </w:p>
    <w:p w:rsidR="00E560DC" w:rsidRDefault="00E560DC" w:rsidP="0039302E">
      <w:pPr>
        <w:pStyle w:val="afb"/>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9"/>
        <w:rPr>
          <w:sz w:val="28"/>
          <w:szCs w:val="28"/>
        </w:rPr>
      </w:pPr>
    </w:p>
    <w:p w:rsidR="00E560DC" w:rsidRDefault="00E560DC" w:rsidP="00E560DC">
      <w:pPr>
        <w:pStyle w:val="afb"/>
        <w:ind w:left="709" w:firstLine="0"/>
        <w:jc w:val="left"/>
        <w:rPr>
          <w:sz w:val="28"/>
          <w:szCs w:val="28"/>
        </w:rPr>
      </w:pPr>
    </w:p>
    <w:p w:rsidR="00E560DC" w:rsidRDefault="00E560DC" w:rsidP="00E560DC">
      <w:pPr>
        <w:pStyle w:val="afb"/>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E560DC" w:rsidRPr="0011097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 xml:space="preserve">Открытый </w:t>
      </w:r>
      <w:r w:rsidR="00921C0B">
        <w:rPr>
          <w:sz w:val="28"/>
          <w:szCs w:val="28"/>
        </w:rPr>
        <w:t>конкурс №</w:t>
      </w:r>
      <w:r w:rsidR="004A3077">
        <w:rPr>
          <w:sz w:val="28"/>
          <w:szCs w:val="28"/>
        </w:rPr>
        <w:t xml:space="preserve"> ОКэ</w:t>
      </w:r>
      <w:r w:rsidR="00C86C0E">
        <w:rPr>
          <w:sz w:val="28"/>
          <w:szCs w:val="28"/>
        </w:rPr>
        <w:t>-</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D72920" w:rsidRDefault="000954FB" w:rsidP="000954FB">
      <w:pPr>
        <w:rPr>
          <w:sz w:val="28"/>
          <w:szCs w:val="28"/>
        </w:rPr>
      </w:pPr>
      <w:r w:rsidRPr="0065769F">
        <w:rPr>
          <w:sz w:val="28"/>
          <w:szCs w:val="28"/>
        </w:rPr>
        <w:t>_______________________________________</w:t>
      </w:r>
    </w:p>
    <w:p w:rsidR="00D72920" w:rsidRDefault="00D72920" w:rsidP="000954FB">
      <w:pPr>
        <w:rPr>
          <w:sz w:val="28"/>
          <w:szCs w:val="28"/>
        </w:rPr>
      </w:pPr>
    </w:p>
    <w:p w:rsidR="000954FB" w:rsidRPr="0065769F" w:rsidRDefault="000954FB" w:rsidP="000954FB">
      <w:pPr>
        <w:rPr>
          <w:sz w:val="28"/>
          <w:szCs w:val="28"/>
        </w:rPr>
      </w:pPr>
      <w:r w:rsidRPr="0065769F">
        <w:rPr>
          <w:sz w:val="28"/>
          <w:szCs w:val="28"/>
        </w:rPr>
        <w:t>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50" w:type="pct"/>
        <w:tblLayout w:type="fixed"/>
        <w:tblLook w:val="0000"/>
      </w:tblPr>
      <w:tblGrid>
        <w:gridCol w:w="567"/>
        <w:gridCol w:w="2802"/>
        <w:gridCol w:w="2410"/>
        <w:gridCol w:w="2128"/>
        <w:gridCol w:w="2690"/>
      </w:tblGrid>
      <w:tr w:rsidR="00B61F84" w:rsidRPr="00384CDC" w:rsidTr="00B61F84">
        <w:trPr>
          <w:trHeight w:val="1485"/>
        </w:trPr>
        <w:tc>
          <w:tcPr>
            <w:tcW w:w="268" w:type="pct"/>
            <w:tcBorders>
              <w:top w:val="single" w:sz="4" w:space="0" w:color="auto"/>
              <w:left w:val="single" w:sz="4" w:space="0" w:color="auto"/>
              <w:bottom w:val="single" w:sz="4" w:space="0" w:color="auto"/>
              <w:right w:val="single" w:sz="4" w:space="0" w:color="auto"/>
            </w:tcBorders>
            <w:vAlign w:val="center"/>
          </w:tcPr>
          <w:p w:rsidR="00B61F84" w:rsidRPr="00384CDC" w:rsidRDefault="00B61F84" w:rsidP="00BF6892">
            <w:pPr>
              <w:jc w:val="center"/>
            </w:pPr>
            <w:r w:rsidRPr="00384CDC">
              <w:t xml:space="preserve">№ </w:t>
            </w:r>
            <w:r w:rsidR="000059A3" w:rsidRPr="00384CDC">
              <w:t>п.</w:t>
            </w:r>
            <w:r w:rsidRPr="00384CDC">
              <w:t>/п</w:t>
            </w:r>
          </w:p>
        </w:tc>
        <w:tc>
          <w:tcPr>
            <w:tcW w:w="1322" w:type="pct"/>
            <w:tcBorders>
              <w:top w:val="single" w:sz="4" w:space="0" w:color="auto"/>
              <w:left w:val="single" w:sz="4" w:space="0" w:color="auto"/>
              <w:bottom w:val="single" w:sz="4" w:space="0" w:color="auto"/>
              <w:right w:val="single" w:sz="4" w:space="0" w:color="auto"/>
            </w:tcBorders>
            <w:vAlign w:val="center"/>
          </w:tcPr>
          <w:p w:rsidR="00B61F84" w:rsidRPr="00384CDC" w:rsidRDefault="00B61F84" w:rsidP="00157C43">
            <w:pPr>
              <w:jc w:val="center"/>
            </w:pPr>
            <w:r w:rsidRPr="00384CDC">
              <w:t>Наименов</w:t>
            </w:r>
            <w:r w:rsidR="000059A3">
              <w:t>ание</w:t>
            </w:r>
            <w:r w:rsidRPr="00384CDC">
              <w:t xml:space="preserve"> </w:t>
            </w:r>
            <w:r>
              <w:t>товаров</w:t>
            </w:r>
          </w:p>
        </w:tc>
        <w:tc>
          <w:tcPr>
            <w:tcW w:w="1137" w:type="pct"/>
            <w:tcBorders>
              <w:top w:val="single" w:sz="4" w:space="0" w:color="auto"/>
              <w:left w:val="single" w:sz="4" w:space="0" w:color="auto"/>
              <w:bottom w:val="single" w:sz="4" w:space="0" w:color="auto"/>
              <w:right w:val="single" w:sz="4" w:space="0" w:color="auto"/>
            </w:tcBorders>
            <w:vAlign w:val="center"/>
          </w:tcPr>
          <w:p w:rsidR="00B61F84" w:rsidRPr="00384CDC" w:rsidRDefault="00B61F84" w:rsidP="00157C43">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1004" w:type="pct"/>
            <w:tcBorders>
              <w:top w:val="single" w:sz="4" w:space="0" w:color="auto"/>
              <w:left w:val="single" w:sz="4" w:space="0" w:color="auto"/>
              <w:bottom w:val="single" w:sz="4" w:space="0" w:color="auto"/>
              <w:right w:val="single" w:sz="4" w:space="0" w:color="auto"/>
            </w:tcBorders>
            <w:vAlign w:val="center"/>
          </w:tcPr>
          <w:p w:rsidR="00B61F84" w:rsidRPr="00384CDC" w:rsidRDefault="00B61F84" w:rsidP="00157C43">
            <w:pPr>
              <w:jc w:val="center"/>
            </w:pPr>
            <w:r w:rsidRPr="00384CDC">
              <w:t>Количество поставляемых товаров</w:t>
            </w:r>
          </w:p>
        </w:tc>
        <w:tc>
          <w:tcPr>
            <w:tcW w:w="1269" w:type="pct"/>
            <w:tcBorders>
              <w:top w:val="single" w:sz="4" w:space="0" w:color="auto"/>
              <w:left w:val="single" w:sz="4" w:space="0" w:color="auto"/>
              <w:bottom w:val="single" w:sz="4" w:space="0" w:color="auto"/>
              <w:right w:val="single" w:sz="4" w:space="0" w:color="auto"/>
            </w:tcBorders>
            <w:vAlign w:val="center"/>
          </w:tcPr>
          <w:p w:rsidR="00B61F84" w:rsidRPr="00384CDC" w:rsidRDefault="00B61F84" w:rsidP="00157C43">
            <w:pPr>
              <w:jc w:val="center"/>
            </w:pPr>
            <w:r w:rsidRPr="00384CDC">
              <w:t>Цена за</w:t>
            </w:r>
            <w:r>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r>
      <w:tr w:rsidR="00B61F84" w:rsidRPr="00384CDC" w:rsidTr="00B61F84">
        <w:trPr>
          <w:trHeight w:val="255"/>
        </w:trPr>
        <w:tc>
          <w:tcPr>
            <w:tcW w:w="268" w:type="pct"/>
            <w:tcBorders>
              <w:top w:val="nil"/>
              <w:left w:val="single" w:sz="4" w:space="0" w:color="auto"/>
              <w:bottom w:val="single" w:sz="4" w:space="0" w:color="auto"/>
              <w:right w:val="single" w:sz="4" w:space="0" w:color="auto"/>
            </w:tcBorders>
            <w:noWrap/>
            <w:vAlign w:val="bottom"/>
          </w:tcPr>
          <w:p w:rsidR="00B61F84" w:rsidRPr="00384CDC" w:rsidRDefault="00B61F84" w:rsidP="00BF6892">
            <w:pPr>
              <w:jc w:val="center"/>
            </w:pPr>
            <w:r w:rsidRPr="00384CDC">
              <w:t>1</w:t>
            </w:r>
          </w:p>
        </w:tc>
        <w:tc>
          <w:tcPr>
            <w:tcW w:w="1322" w:type="pct"/>
            <w:tcBorders>
              <w:top w:val="nil"/>
              <w:left w:val="nil"/>
              <w:bottom w:val="single" w:sz="4" w:space="0" w:color="auto"/>
              <w:right w:val="single" w:sz="4" w:space="0" w:color="auto"/>
            </w:tcBorders>
            <w:noWrap/>
            <w:vAlign w:val="bottom"/>
          </w:tcPr>
          <w:p w:rsidR="00B61F84" w:rsidRPr="00384CDC" w:rsidRDefault="00B61F84" w:rsidP="00BF6892">
            <w:pPr>
              <w:jc w:val="center"/>
            </w:pPr>
            <w:r w:rsidRPr="00384CDC">
              <w:t>2</w:t>
            </w:r>
          </w:p>
        </w:tc>
        <w:tc>
          <w:tcPr>
            <w:tcW w:w="1137" w:type="pct"/>
            <w:tcBorders>
              <w:top w:val="single" w:sz="4" w:space="0" w:color="auto"/>
              <w:left w:val="nil"/>
              <w:bottom w:val="single" w:sz="4" w:space="0" w:color="auto"/>
              <w:right w:val="single" w:sz="4" w:space="0" w:color="auto"/>
            </w:tcBorders>
          </w:tcPr>
          <w:p w:rsidR="00B61F84" w:rsidRPr="00384CDC" w:rsidRDefault="00B61F84" w:rsidP="00BF6892">
            <w:pPr>
              <w:jc w:val="center"/>
            </w:pPr>
            <w:r w:rsidRPr="00384CDC">
              <w:t>3</w:t>
            </w:r>
          </w:p>
        </w:tc>
        <w:tc>
          <w:tcPr>
            <w:tcW w:w="1004" w:type="pct"/>
            <w:tcBorders>
              <w:top w:val="single" w:sz="4" w:space="0" w:color="auto"/>
              <w:left w:val="single" w:sz="4" w:space="0" w:color="auto"/>
              <w:bottom w:val="single" w:sz="4" w:space="0" w:color="auto"/>
              <w:right w:val="single" w:sz="4" w:space="0" w:color="auto"/>
            </w:tcBorders>
          </w:tcPr>
          <w:p w:rsidR="00B61F84" w:rsidRPr="00384CDC" w:rsidRDefault="00B61F84" w:rsidP="00BF6892">
            <w:pPr>
              <w:jc w:val="center"/>
            </w:pPr>
            <w:r w:rsidRPr="00384CDC">
              <w:t>4</w:t>
            </w:r>
          </w:p>
        </w:tc>
        <w:tc>
          <w:tcPr>
            <w:tcW w:w="1269" w:type="pct"/>
            <w:tcBorders>
              <w:top w:val="single" w:sz="4" w:space="0" w:color="auto"/>
              <w:left w:val="single" w:sz="4" w:space="0" w:color="auto"/>
              <w:bottom w:val="single" w:sz="4" w:space="0" w:color="auto"/>
              <w:right w:val="single" w:sz="4" w:space="0" w:color="auto"/>
            </w:tcBorders>
            <w:noWrap/>
            <w:vAlign w:val="bottom"/>
          </w:tcPr>
          <w:p w:rsidR="00B61F84" w:rsidRPr="00384CDC" w:rsidRDefault="00B61F84" w:rsidP="00BF6892">
            <w:pPr>
              <w:jc w:val="center"/>
            </w:pPr>
            <w:r w:rsidRPr="00384CDC">
              <w:t>5</w:t>
            </w:r>
          </w:p>
        </w:tc>
      </w:tr>
      <w:tr w:rsidR="00B61F84" w:rsidRPr="00384CDC" w:rsidTr="00B61F84">
        <w:trPr>
          <w:trHeight w:val="315"/>
        </w:trPr>
        <w:tc>
          <w:tcPr>
            <w:tcW w:w="268" w:type="pct"/>
            <w:tcBorders>
              <w:top w:val="nil"/>
              <w:left w:val="single" w:sz="4" w:space="0" w:color="auto"/>
              <w:bottom w:val="single" w:sz="4" w:space="0" w:color="auto"/>
              <w:right w:val="single" w:sz="4" w:space="0" w:color="auto"/>
            </w:tcBorders>
            <w:noWrap/>
            <w:vAlign w:val="bottom"/>
          </w:tcPr>
          <w:p w:rsidR="00B61F84" w:rsidRPr="00384CDC" w:rsidRDefault="00B61F84" w:rsidP="00BF6892">
            <w:pPr>
              <w:jc w:val="center"/>
            </w:pPr>
          </w:p>
        </w:tc>
        <w:tc>
          <w:tcPr>
            <w:tcW w:w="1322" w:type="pct"/>
            <w:tcBorders>
              <w:top w:val="nil"/>
              <w:left w:val="nil"/>
              <w:bottom w:val="single" w:sz="4" w:space="0" w:color="auto"/>
              <w:right w:val="single" w:sz="4" w:space="0" w:color="auto"/>
            </w:tcBorders>
            <w:noWrap/>
            <w:vAlign w:val="bottom"/>
          </w:tcPr>
          <w:p w:rsidR="00B61F84" w:rsidRPr="00384CDC" w:rsidRDefault="00B61F84" w:rsidP="00BF6892">
            <w:pPr>
              <w:jc w:val="center"/>
            </w:pPr>
          </w:p>
        </w:tc>
        <w:tc>
          <w:tcPr>
            <w:tcW w:w="1137" w:type="pct"/>
            <w:tcBorders>
              <w:top w:val="single" w:sz="4" w:space="0" w:color="auto"/>
              <w:left w:val="nil"/>
              <w:bottom w:val="single" w:sz="4" w:space="0" w:color="auto"/>
              <w:right w:val="single" w:sz="4" w:space="0" w:color="auto"/>
            </w:tcBorders>
          </w:tcPr>
          <w:p w:rsidR="00B61F84" w:rsidRPr="00384CDC" w:rsidRDefault="00B61F84" w:rsidP="00BF6892">
            <w:pPr>
              <w:jc w:val="center"/>
            </w:pPr>
          </w:p>
        </w:tc>
        <w:tc>
          <w:tcPr>
            <w:tcW w:w="1004" w:type="pct"/>
            <w:tcBorders>
              <w:top w:val="single" w:sz="4" w:space="0" w:color="auto"/>
              <w:left w:val="single" w:sz="4" w:space="0" w:color="auto"/>
              <w:bottom w:val="single" w:sz="4" w:space="0" w:color="auto"/>
              <w:right w:val="single" w:sz="4" w:space="0" w:color="auto"/>
            </w:tcBorders>
          </w:tcPr>
          <w:p w:rsidR="00B61F84" w:rsidRPr="00384CDC" w:rsidRDefault="00B61F84" w:rsidP="00BF6892">
            <w:pPr>
              <w:jc w:val="center"/>
            </w:pPr>
          </w:p>
        </w:tc>
        <w:tc>
          <w:tcPr>
            <w:tcW w:w="1269" w:type="pct"/>
            <w:tcBorders>
              <w:top w:val="single" w:sz="4" w:space="0" w:color="auto"/>
              <w:left w:val="single" w:sz="4" w:space="0" w:color="auto"/>
              <w:bottom w:val="single" w:sz="4" w:space="0" w:color="auto"/>
              <w:right w:val="single" w:sz="4" w:space="0" w:color="auto"/>
            </w:tcBorders>
            <w:noWrap/>
            <w:vAlign w:val="bottom"/>
          </w:tcPr>
          <w:p w:rsidR="00B61F84" w:rsidRPr="00384CDC" w:rsidRDefault="00B61F84" w:rsidP="00BF6892">
            <w:pPr>
              <w:jc w:val="center"/>
            </w:pPr>
          </w:p>
        </w:tc>
      </w:tr>
      <w:tr w:rsidR="00B61F84" w:rsidRPr="00384CDC" w:rsidTr="00B61F84">
        <w:trPr>
          <w:trHeight w:val="335"/>
        </w:trPr>
        <w:tc>
          <w:tcPr>
            <w:tcW w:w="1590" w:type="pct"/>
            <w:gridSpan w:val="2"/>
            <w:tcBorders>
              <w:top w:val="nil"/>
              <w:left w:val="single" w:sz="4" w:space="0" w:color="auto"/>
              <w:bottom w:val="single" w:sz="4" w:space="0" w:color="auto"/>
              <w:right w:val="single" w:sz="4" w:space="0" w:color="auto"/>
            </w:tcBorders>
            <w:noWrap/>
            <w:vAlign w:val="bottom"/>
          </w:tcPr>
          <w:p w:rsidR="00B61F84" w:rsidRPr="00384CDC" w:rsidRDefault="00B61F84" w:rsidP="00BF6892">
            <w:pPr>
              <w:jc w:val="right"/>
            </w:pPr>
            <w:r w:rsidRPr="00384CDC">
              <w:t>Итого:</w:t>
            </w:r>
          </w:p>
        </w:tc>
        <w:tc>
          <w:tcPr>
            <w:tcW w:w="1137" w:type="pct"/>
            <w:tcBorders>
              <w:top w:val="single" w:sz="4" w:space="0" w:color="auto"/>
              <w:left w:val="nil"/>
              <w:bottom w:val="single" w:sz="4" w:space="0" w:color="auto"/>
              <w:right w:val="single" w:sz="4" w:space="0" w:color="auto"/>
            </w:tcBorders>
          </w:tcPr>
          <w:p w:rsidR="00B61F84" w:rsidRPr="00384CDC" w:rsidRDefault="00B61F84" w:rsidP="00BF6892">
            <w:pPr>
              <w:jc w:val="center"/>
            </w:pPr>
          </w:p>
        </w:tc>
        <w:tc>
          <w:tcPr>
            <w:tcW w:w="1004" w:type="pct"/>
            <w:tcBorders>
              <w:top w:val="single" w:sz="4" w:space="0" w:color="auto"/>
              <w:left w:val="single" w:sz="4" w:space="0" w:color="auto"/>
              <w:bottom w:val="single" w:sz="4" w:space="0" w:color="auto"/>
              <w:right w:val="single" w:sz="4" w:space="0" w:color="auto"/>
            </w:tcBorders>
          </w:tcPr>
          <w:p w:rsidR="00B61F84" w:rsidRPr="00384CDC" w:rsidRDefault="00B61F84" w:rsidP="00BF6892">
            <w:pPr>
              <w:jc w:val="center"/>
            </w:pPr>
          </w:p>
        </w:tc>
        <w:tc>
          <w:tcPr>
            <w:tcW w:w="1269" w:type="pct"/>
            <w:tcBorders>
              <w:top w:val="single" w:sz="4" w:space="0" w:color="auto"/>
              <w:left w:val="single" w:sz="4" w:space="0" w:color="auto"/>
              <w:bottom w:val="single" w:sz="4" w:space="0" w:color="auto"/>
              <w:right w:val="single" w:sz="4" w:space="0" w:color="auto"/>
            </w:tcBorders>
            <w:noWrap/>
            <w:vAlign w:val="center"/>
          </w:tcPr>
          <w:p w:rsidR="00B61F84" w:rsidRPr="00384CDC" w:rsidRDefault="00B61F84" w:rsidP="00BF6892">
            <w:pPr>
              <w:jc w:val="center"/>
            </w:pPr>
          </w:p>
        </w:tc>
      </w:tr>
    </w:tbl>
    <w:p w:rsidR="00DD51C6" w:rsidRPr="00DD51C6" w:rsidRDefault="004A3077" w:rsidP="00DD51C6">
      <w:pPr>
        <w:pStyle w:val="afe"/>
        <w:jc w:val="both"/>
        <w:rPr>
          <w:szCs w:val="28"/>
        </w:rPr>
      </w:pPr>
      <w:r>
        <w:rPr>
          <w:szCs w:val="28"/>
        </w:rPr>
        <w:t xml:space="preserve">1. </w:t>
      </w:r>
      <w:r w:rsidR="00921C0B">
        <w:rPr>
          <w:szCs w:val="28"/>
        </w:rPr>
        <w:t xml:space="preserve">Цена, </w:t>
      </w:r>
      <w:r w:rsidR="00921C0B" w:rsidRPr="00205668">
        <w:rPr>
          <w:szCs w:val="28"/>
        </w:rPr>
        <w:t xml:space="preserve">указанная в </w:t>
      </w:r>
      <w:r w:rsidR="00921C0B">
        <w:rPr>
          <w:szCs w:val="28"/>
        </w:rPr>
        <w:t xml:space="preserve">настоящем </w:t>
      </w:r>
      <w:r w:rsidR="00921C0B" w:rsidRPr="00205668">
        <w:rPr>
          <w:szCs w:val="28"/>
        </w:rPr>
        <w:t>финансово-коммерческом предложении</w:t>
      </w:r>
      <w:r w:rsidR="00921C0B">
        <w:rPr>
          <w:szCs w:val="28"/>
        </w:rPr>
        <w:t xml:space="preserve"> по </w:t>
      </w:r>
      <w:r w:rsidR="00921C0B" w:rsidRPr="00721D0D">
        <w:rPr>
          <w:i/>
          <w:sz w:val="24"/>
          <w:szCs w:val="24"/>
        </w:rPr>
        <w:t>(</w:t>
      </w:r>
      <w:r w:rsidR="00921C0B">
        <w:rPr>
          <w:i/>
          <w:sz w:val="24"/>
          <w:szCs w:val="24"/>
        </w:rPr>
        <w:t xml:space="preserve">поставке товаров, выполнению </w:t>
      </w:r>
      <w:r w:rsidR="00921C0B" w:rsidRPr="00721D0D">
        <w:rPr>
          <w:i/>
          <w:sz w:val="24"/>
          <w:szCs w:val="24"/>
        </w:rPr>
        <w:t>работ,</w:t>
      </w:r>
      <w:r w:rsidR="00921C0B">
        <w:rPr>
          <w:i/>
          <w:sz w:val="24"/>
          <w:szCs w:val="24"/>
        </w:rPr>
        <w:t xml:space="preserve"> оказанием</w:t>
      </w:r>
      <w:r w:rsidR="00921C0B" w:rsidRPr="00721D0D">
        <w:rPr>
          <w:i/>
          <w:sz w:val="24"/>
          <w:szCs w:val="24"/>
        </w:rPr>
        <w:t xml:space="preserve"> услуг</w:t>
      </w:r>
      <w:r w:rsidR="00921C0B">
        <w:rPr>
          <w:i/>
          <w:sz w:val="24"/>
          <w:szCs w:val="24"/>
        </w:rPr>
        <w:t>)</w:t>
      </w:r>
      <w:r w:rsidR="00921C0B">
        <w:rPr>
          <w:szCs w:val="28"/>
        </w:rPr>
        <w:t>,</w:t>
      </w:r>
      <w:r w:rsidR="00921C0B" w:rsidRPr="00205668">
        <w:rPr>
          <w:szCs w:val="28"/>
        </w:rPr>
        <w:t xml:space="preserve"> учитывает стоимость всех налогов</w:t>
      </w:r>
      <w:r w:rsidR="00921C0B">
        <w:rPr>
          <w:szCs w:val="28"/>
        </w:rPr>
        <w:t xml:space="preserve"> (кроме НДС)</w:t>
      </w:r>
      <w:r w:rsidR="00921C0B" w:rsidRPr="00205668">
        <w:rPr>
          <w:szCs w:val="28"/>
        </w:rPr>
        <w:t xml:space="preserve">, </w:t>
      </w:r>
      <w:r w:rsidR="00DD51C6" w:rsidRPr="00DD51C6">
        <w:rPr>
          <w:szCs w:val="28"/>
        </w:rPr>
        <w:t xml:space="preserve">расходы, связанные с поставкой Товара, включая </w:t>
      </w:r>
      <w:r w:rsidR="00DD51C6" w:rsidRPr="00DD51C6">
        <w:rPr>
          <w:i/>
          <w:szCs w:val="28"/>
        </w:rPr>
        <w:t>(при поставке импортного Товара)</w:t>
      </w:r>
      <w:r w:rsidR="00DD51C6" w:rsidRPr="00DD51C6">
        <w:rPr>
          <w:szCs w:val="28"/>
        </w:rPr>
        <w:t xml:space="preserve">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       </w:t>
      </w:r>
    </w:p>
    <w:p w:rsidR="00E15ED0" w:rsidRDefault="00DD51C6" w:rsidP="00E15ED0">
      <w:pPr>
        <w:pStyle w:val="afe"/>
        <w:jc w:val="both"/>
        <w:rPr>
          <w:szCs w:val="28"/>
        </w:rPr>
      </w:pPr>
      <w:r>
        <w:rPr>
          <w:szCs w:val="28"/>
        </w:rPr>
        <w:t>Об</w:t>
      </w:r>
      <w:r w:rsidR="000954FB">
        <w:rPr>
          <w:szCs w:val="28"/>
        </w:rPr>
        <w:t>лагается НДС по ставке ____%,</w:t>
      </w:r>
      <w:r>
        <w:rPr>
          <w:szCs w:val="28"/>
        </w:rPr>
        <w:t xml:space="preserve"> </w:t>
      </w:r>
      <w:r w:rsidR="000954FB">
        <w:rPr>
          <w:szCs w:val="28"/>
        </w:rPr>
        <w:t>размер которого составляет ________/ НДС не облагается</w:t>
      </w:r>
      <w:r>
        <w:rPr>
          <w:szCs w:val="28"/>
        </w:rPr>
        <w:t xml:space="preserve"> </w:t>
      </w:r>
      <w:r w:rsidR="000954FB" w:rsidRPr="00DD51C6">
        <w:rPr>
          <w:i/>
          <w:szCs w:val="28"/>
        </w:rPr>
        <w:t>(указать необходимое)</w:t>
      </w:r>
      <w:r w:rsidR="000954FB" w:rsidRPr="00DD51C6">
        <w:rPr>
          <w:szCs w:val="28"/>
        </w:rPr>
        <w:t>.</w:t>
      </w:r>
      <w:r w:rsidRPr="00DD51C6">
        <w:rPr>
          <w:szCs w:val="28"/>
        </w:rPr>
        <w:t xml:space="preserve"> </w:t>
      </w:r>
    </w:p>
    <w:p w:rsidR="000954FB" w:rsidRPr="00E15ED0" w:rsidRDefault="000954FB" w:rsidP="00E15ED0">
      <w:pPr>
        <w:pStyle w:val="afe"/>
        <w:jc w:val="both"/>
        <w:rPr>
          <w:szCs w:val="28"/>
        </w:rPr>
      </w:pPr>
      <w:r>
        <w:rPr>
          <w:szCs w:val="28"/>
        </w:rPr>
        <w:t xml:space="preserve">2. Дополнительные условия </w:t>
      </w:r>
      <w:r w:rsidR="00E15ED0">
        <w:t>поставки товаров</w:t>
      </w:r>
      <w:r>
        <w:t xml:space="preserve"> _______________________________________________________ </w:t>
      </w:r>
    </w:p>
    <w:p w:rsidR="000954FB" w:rsidRDefault="000954FB" w:rsidP="000954FB">
      <w:pPr>
        <w:pStyle w:val="afe"/>
        <w:jc w:val="center"/>
        <w:rPr>
          <w:i/>
          <w:sz w:val="24"/>
          <w:szCs w:val="24"/>
        </w:rPr>
      </w:pPr>
      <w:r w:rsidRPr="00721D0D">
        <w:rPr>
          <w:i/>
          <w:sz w:val="24"/>
          <w:szCs w:val="24"/>
        </w:rPr>
        <w:t>(заполняется претендентом при необходимости).</w:t>
      </w:r>
    </w:p>
    <w:p w:rsidR="00B61F84" w:rsidRPr="004F6ACD" w:rsidRDefault="00B61F84" w:rsidP="00B61F84">
      <w:pPr>
        <w:pStyle w:val="19"/>
        <w:ind w:firstLine="709"/>
        <w:rPr>
          <w:b/>
          <w:szCs w:val="28"/>
        </w:rPr>
      </w:pPr>
      <w:r>
        <w:rPr>
          <w:szCs w:val="28"/>
        </w:rPr>
        <w:t xml:space="preserve">3. </w:t>
      </w:r>
      <w:r w:rsidRPr="004F6ACD">
        <w:rPr>
          <w:szCs w:val="28"/>
        </w:rPr>
        <w:t xml:space="preserve">Условия и порядок оплаты Товара: Платеж № 1 в размере ___% </w:t>
      </w:r>
      <w:r w:rsidRPr="004F6ACD">
        <w:rPr>
          <w:i/>
          <w:szCs w:val="28"/>
        </w:rPr>
        <w:t>(указать прописью) (не превышающий 75% (семьдесят пять процентов) от цены договора)</w:t>
      </w:r>
      <w:r w:rsidRPr="004F6ACD">
        <w:rPr>
          <w:szCs w:val="28"/>
        </w:rPr>
        <w:t xml:space="preserve"> от цены догов</w:t>
      </w:r>
      <w:r w:rsidR="004F6ACD" w:rsidRPr="004F6ACD">
        <w:rPr>
          <w:szCs w:val="28"/>
        </w:rPr>
        <w:t>ора, осуществляется не позднее 10 (десяти</w:t>
      </w:r>
      <w:r w:rsidRPr="004F6ACD">
        <w:rPr>
          <w:szCs w:val="28"/>
        </w:rPr>
        <w:t>) календарных дней с даты подписания договора.</w:t>
      </w:r>
    </w:p>
    <w:p w:rsidR="00B61F84" w:rsidRPr="004F6ACD" w:rsidRDefault="00B61F84" w:rsidP="00B61F84">
      <w:pPr>
        <w:tabs>
          <w:tab w:val="left" w:pos="22680"/>
        </w:tabs>
        <w:ind w:firstLine="709"/>
        <w:jc w:val="both"/>
        <w:rPr>
          <w:sz w:val="28"/>
          <w:szCs w:val="28"/>
        </w:rPr>
      </w:pPr>
      <w:r w:rsidRPr="004F6ACD">
        <w:rPr>
          <w:sz w:val="28"/>
          <w:szCs w:val="28"/>
        </w:rPr>
        <w:t>Оплата оставшейся стоимости Товара, осуществляется  в течение 30 (тридцати) календарных дней с даты подписания сторонами Акта приема-передачи Товара на основании выставленного Победителем счета и счета-фактуры.</w:t>
      </w:r>
    </w:p>
    <w:p w:rsidR="004F6ACD" w:rsidRPr="004F6ACD" w:rsidRDefault="00B61F84" w:rsidP="00B61F84">
      <w:pPr>
        <w:pStyle w:val="afb"/>
        <w:rPr>
          <w:sz w:val="28"/>
          <w:szCs w:val="28"/>
        </w:rPr>
      </w:pPr>
      <w:r w:rsidRPr="004F6ACD">
        <w:rPr>
          <w:sz w:val="28"/>
          <w:szCs w:val="28"/>
        </w:rPr>
        <w:t>4. Гарантийный срок на поставленный Товар: составляет ____ месяцев или ______ моточасов (в зависимости от того, что наступает ранее) с даты подписания акта приема-передачи Товара</w:t>
      </w:r>
      <w:r w:rsidR="004F6ACD" w:rsidRPr="004F6ACD">
        <w:rPr>
          <w:sz w:val="28"/>
          <w:szCs w:val="28"/>
        </w:rPr>
        <w:t>.</w:t>
      </w:r>
    </w:p>
    <w:p w:rsidR="00B61F84" w:rsidRPr="00A62E3B" w:rsidRDefault="00B61F84" w:rsidP="00A62E3B">
      <w:pPr>
        <w:pStyle w:val="afb"/>
        <w:rPr>
          <w:sz w:val="28"/>
          <w:szCs w:val="28"/>
        </w:rPr>
      </w:pPr>
      <w:r w:rsidRPr="004F6ACD">
        <w:rPr>
          <w:sz w:val="28"/>
          <w:szCs w:val="28"/>
        </w:rPr>
        <w:t>5. Срок</w:t>
      </w:r>
      <w:r w:rsidR="00AC03A3" w:rsidRPr="004F6ACD">
        <w:rPr>
          <w:sz w:val="28"/>
          <w:szCs w:val="28"/>
        </w:rPr>
        <w:t xml:space="preserve"> поставки Товара __________</w:t>
      </w:r>
      <w:r w:rsidRPr="004F6ACD">
        <w:rPr>
          <w:sz w:val="28"/>
          <w:szCs w:val="28"/>
        </w:rPr>
        <w:t>___(</w:t>
      </w:r>
      <w:r w:rsidR="00AC03A3" w:rsidRPr="004F6ACD">
        <w:rPr>
          <w:sz w:val="28"/>
          <w:szCs w:val="28"/>
        </w:rPr>
        <w:t>________________</w:t>
      </w:r>
      <w:r w:rsidRPr="004F6ACD">
        <w:rPr>
          <w:sz w:val="28"/>
          <w:szCs w:val="28"/>
        </w:rPr>
        <w:t xml:space="preserve">____) </w:t>
      </w:r>
      <w:r w:rsidR="004F6ACD" w:rsidRPr="004F6ACD">
        <w:rPr>
          <w:i/>
          <w:sz w:val="28"/>
          <w:szCs w:val="28"/>
        </w:rPr>
        <w:t>(указывается не более 9</w:t>
      </w:r>
      <w:r w:rsidRPr="004F6ACD">
        <w:rPr>
          <w:i/>
          <w:sz w:val="28"/>
          <w:szCs w:val="28"/>
        </w:rPr>
        <w:t>0 календарных дней с даты заключения договора</w:t>
      </w:r>
      <w:r w:rsidRPr="004F6ACD">
        <w:rPr>
          <w:sz w:val="28"/>
          <w:szCs w:val="28"/>
        </w:rPr>
        <w:t>)</w:t>
      </w:r>
      <w:r w:rsidRPr="004F6ACD">
        <w:rPr>
          <w:i/>
          <w:sz w:val="28"/>
          <w:szCs w:val="28"/>
        </w:rPr>
        <w:t xml:space="preserve"> </w:t>
      </w:r>
      <w:r w:rsidRPr="004F6ACD">
        <w:rPr>
          <w:sz w:val="28"/>
          <w:szCs w:val="28"/>
        </w:rPr>
        <w:t>с даты заключения договора.</w:t>
      </w:r>
      <w:r w:rsidRPr="00BF3543">
        <w:rPr>
          <w:sz w:val="28"/>
          <w:szCs w:val="28"/>
        </w:rPr>
        <w:t xml:space="preserve"> </w:t>
      </w:r>
    </w:p>
    <w:p w:rsidR="000954FB" w:rsidRPr="00205668" w:rsidRDefault="00B61F84" w:rsidP="000954FB">
      <w:pPr>
        <w:pStyle w:val="afe"/>
        <w:jc w:val="both"/>
        <w:rPr>
          <w:szCs w:val="28"/>
        </w:rPr>
      </w:pPr>
      <w:r>
        <w:rPr>
          <w:szCs w:val="28"/>
        </w:rPr>
        <w:t>6</w:t>
      </w:r>
      <w:r w:rsidR="000954FB">
        <w:rPr>
          <w:szCs w:val="28"/>
        </w:rPr>
        <w:t xml:space="preserve">. </w:t>
      </w:r>
      <w:r w:rsidR="000954FB" w:rsidRPr="00205668">
        <w:rPr>
          <w:szCs w:val="28"/>
        </w:rPr>
        <w:t xml:space="preserve">Срок действия настоящего финансово-коммерческого предложения составляет </w:t>
      </w:r>
      <w:r w:rsidR="000954FB">
        <w:rPr>
          <w:szCs w:val="28"/>
        </w:rPr>
        <w:t xml:space="preserve">_______________ </w:t>
      </w:r>
      <w:r w:rsidR="000954FB"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0954FB" w:rsidRPr="00721D0D">
        <w:rPr>
          <w:i/>
          <w:sz w:val="24"/>
          <w:szCs w:val="24"/>
        </w:rPr>
        <w:t xml:space="preserve"> не менее 60 (шестьдесят) календарных дней</w:t>
      </w:r>
      <w:r w:rsidR="00C43BD6">
        <w:rPr>
          <w:i/>
          <w:sz w:val="24"/>
          <w:szCs w:val="24"/>
        </w:rPr>
        <w:t>)</w:t>
      </w:r>
      <w:r w:rsidR="007A334C" w:rsidRPr="00C43BD6">
        <w:rPr>
          <w:szCs w:val="28"/>
        </w:rPr>
        <w:t>с даты</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000954FB" w:rsidRPr="00C43BD6">
        <w:rPr>
          <w:szCs w:val="28"/>
        </w:rPr>
        <w:t>).</w:t>
      </w:r>
    </w:p>
    <w:p w:rsidR="000954FB" w:rsidRPr="00205668" w:rsidRDefault="00B61F84" w:rsidP="000954FB">
      <w:pPr>
        <w:pStyle w:val="afe"/>
        <w:jc w:val="both"/>
        <w:rPr>
          <w:szCs w:val="28"/>
        </w:rPr>
      </w:pPr>
      <w:r>
        <w:rPr>
          <w:szCs w:val="28"/>
        </w:rPr>
        <w:t>7</w:t>
      </w:r>
      <w:r w:rsidR="000954FB" w:rsidRPr="00205668">
        <w:rPr>
          <w:szCs w:val="28"/>
        </w:rPr>
        <w:t xml:space="preserve">. Если наши предложения, изложенные выше, будут приняты, мы берем на себя обязательство ____________ </w:t>
      </w:r>
      <w:r w:rsidR="000954FB" w:rsidRPr="00721D0D">
        <w:rPr>
          <w:i/>
          <w:sz w:val="24"/>
          <w:szCs w:val="24"/>
        </w:rPr>
        <w:t>(</w:t>
      </w:r>
      <w:r w:rsidR="00A22258" w:rsidRPr="00721D0D">
        <w:rPr>
          <w:i/>
          <w:sz w:val="24"/>
          <w:szCs w:val="24"/>
        </w:rPr>
        <w:t>поставить товар</w:t>
      </w:r>
      <w:r w:rsidR="00A22258">
        <w:rPr>
          <w:i/>
          <w:sz w:val="24"/>
          <w:szCs w:val="24"/>
        </w:rPr>
        <w:t>,</w:t>
      </w:r>
      <w:r w:rsidR="000954FB" w:rsidRPr="00721D0D">
        <w:rPr>
          <w:i/>
          <w:sz w:val="24"/>
          <w:szCs w:val="24"/>
        </w:rPr>
        <w:t>выполнить работы, оказать услуги)</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B61F84" w:rsidP="000954FB">
      <w:pPr>
        <w:pStyle w:val="afe"/>
        <w:jc w:val="both"/>
        <w:rPr>
          <w:szCs w:val="28"/>
        </w:rPr>
      </w:pPr>
      <w:r>
        <w:rPr>
          <w:szCs w:val="28"/>
        </w:rPr>
        <w:t>8</w:t>
      </w:r>
      <w:r w:rsidR="000954FB"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000954FB" w:rsidRPr="00205668">
        <w:rPr>
          <w:szCs w:val="28"/>
        </w:rPr>
        <w:t xml:space="preserve"> и на условиях настоящего финансово-коммерческого предложения.</w:t>
      </w:r>
    </w:p>
    <w:p w:rsidR="000954FB" w:rsidRPr="00205668" w:rsidRDefault="00B61F84" w:rsidP="000954FB">
      <w:pPr>
        <w:pStyle w:val="afe"/>
        <w:jc w:val="both"/>
        <w:rPr>
          <w:szCs w:val="28"/>
        </w:rPr>
      </w:pPr>
      <w:r>
        <w:rPr>
          <w:szCs w:val="28"/>
        </w:rPr>
        <w:t>9</w:t>
      </w:r>
      <w:r w:rsidR="000954FB"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0954FB">
        <w:rPr>
          <w:szCs w:val="28"/>
        </w:rPr>
        <w:t>к</w:t>
      </w:r>
      <w:r w:rsidR="000954FB" w:rsidRPr="00205668">
        <w:rPr>
          <w:szCs w:val="28"/>
        </w:rPr>
        <w:t xml:space="preserve">онкурса,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
    <w:p w:rsidR="000954FB" w:rsidRPr="00205668" w:rsidRDefault="00B61F84" w:rsidP="000954FB">
      <w:pPr>
        <w:pStyle w:val="afe"/>
        <w:jc w:val="both"/>
        <w:rPr>
          <w:szCs w:val="28"/>
        </w:rPr>
      </w:pPr>
      <w:r>
        <w:rPr>
          <w:szCs w:val="28"/>
        </w:rPr>
        <w:t>10</w:t>
      </w:r>
      <w:r w:rsidR="000954FB"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000954FB" w:rsidRPr="00205668">
        <w:rPr>
          <w:szCs w:val="28"/>
        </w:rPr>
        <w:t>о нашей победе будут считаться имеющими силу договора между нами.</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sz w:val="28"/>
          <w:szCs w:val="28"/>
        </w:rPr>
      </w:pPr>
      <w:r>
        <w:rPr>
          <w:sz w:val="28"/>
          <w:szCs w:val="28"/>
        </w:rPr>
        <w:br w:type="page"/>
      </w:r>
    </w:p>
    <w:p w:rsidR="0054566D" w:rsidRPr="0054566D" w:rsidRDefault="0054566D" w:rsidP="0039302E">
      <w:pPr>
        <w:keepNext/>
        <w:numPr>
          <w:ilvl w:val="0"/>
          <w:numId w:val="8"/>
        </w:numPr>
        <w:tabs>
          <w:tab w:val="clear" w:pos="432"/>
        </w:tabs>
        <w:ind w:left="0" w:firstLine="0"/>
        <w:jc w:val="right"/>
        <w:outlineLvl w:val="1"/>
        <w:rPr>
          <w:rFonts w:cs="Arial"/>
          <w:bCs/>
          <w:i/>
          <w:iCs/>
          <w:sz w:val="28"/>
          <w:szCs w:val="28"/>
        </w:rPr>
      </w:pPr>
      <w:r w:rsidRPr="0054566D">
        <w:rPr>
          <w:bCs/>
          <w:sz w:val="28"/>
          <w:szCs w:val="28"/>
        </w:rPr>
        <w:t>Приложение № 4</w:t>
      </w:r>
    </w:p>
    <w:p w:rsidR="0054566D" w:rsidRPr="0054566D" w:rsidRDefault="0054566D" w:rsidP="0039302E">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399"/>
        <w:gridCol w:w="2665"/>
        <w:gridCol w:w="1735"/>
        <w:gridCol w:w="2156"/>
        <w:gridCol w:w="2074"/>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A075EF" w:rsidRPr="00D43A3B" w:rsidRDefault="00A075EF" w:rsidP="00A075EF">
      <w:pPr>
        <w:pStyle w:val="2"/>
        <w:spacing w:before="0" w:after="0"/>
        <w:jc w:val="right"/>
        <w:rPr>
          <w:b w:val="0"/>
        </w:rPr>
      </w:pPr>
      <w:r w:rsidRPr="00D43A3B">
        <w:rPr>
          <w:rFonts w:cs="Times New Roman"/>
          <w:b w:val="0"/>
          <w:i w:val="0"/>
          <w:iCs w:val="0"/>
        </w:rPr>
        <w:t>Приложение № 5</w:t>
      </w:r>
    </w:p>
    <w:p w:rsidR="00A075EF" w:rsidRPr="00D43A3B" w:rsidRDefault="00A075EF" w:rsidP="00A075EF">
      <w:pPr>
        <w:pStyle w:val="2"/>
        <w:spacing w:before="0" w:after="0"/>
        <w:jc w:val="right"/>
        <w:rPr>
          <w:b w:val="0"/>
        </w:rPr>
      </w:pPr>
      <w:r w:rsidRPr="00D43A3B">
        <w:rPr>
          <w:rFonts w:cs="Times New Roman"/>
          <w:b w:val="0"/>
          <w:i w:val="0"/>
          <w:iCs w:val="0"/>
        </w:rPr>
        <w:t>к документации о закупке</w:t>
      </w:r>
    </w:p>
    <w:p w:rsidR="00A075EF" w:rsidRDefault="00A075EF" w:rsidP="00A075EF">
      <w:pPr>
        <w:rPr>
          <w:highlight w:val="cyan"/>
        </w:rPr>
      </w:pPr>
    </w:p>
    <w:p w:rsidR="00A075EF" w:rsidRPr="00D2381A" w:rsidRDefault="00A075EF" w:rsidP="00A075EF">
      <w:pPr>
        <w:pStyle w:val="aff2"/>
        <w:rPr>
          <w:rFonts w:ascii="Times New Roman" w:hAnsi="Times New Roman" w:cs="Times New Roman"/>
          <w:sz w:val="28"/>
          <w:szCs w:val="28"/>
        </w:rPr>
      </w:pPr>
      <w:r w:rsidRPr="00A71E68">
        <w:rPr>
          <w:rFonts w:ascii="Times New Roman" w:hAnsi="Times New Roman" w:cs="Times New Roman"/>
          <w:sz w:val="28"/>
          <w:szCs w:val="28"/>
        </w:rPr>
        <w:t>ДОГО</w:t>
      </w:r>
      <w:r>
        <w:rPr>
          <w:rFonts w:ascii="Times New Roman" w:hAnsi="Times New Roman" w:cs="Times New Roman"/>
          <w:sz w:val="28"/>
          <w:szCs w:val="28"/>
        </w:rPr>
        <w:t>ВОР КУПЛИ-ПРОДАЖИ № ____</w:t>
      </w:r>
    </w:p>
    <w:p w:rsidR="00A075EF" w:rsidRDefault="00A075EF" w:rsidP="00A075EF">
      <w:pPr>
        <w:rPr>
          <w:bCs/>
          <w:iCs/>
          <w:sz w:val="28"/>
          <w:szCs w:val="28"/>
        </w:rPr>
      </w:pPr>
    </w:p>
    <w:p w:rsidR="00A075EF" w:rsidRPr="002955C8" w:rsidRDefault="00A075EF" w:rsidP="00A075EF">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Pr>
          <w:bCs/>
          <w:iCs/>
          <w:sz w:val="28"/>
          <w:szCs w:val="28"/>
        </w:rPr>
        <w:tab/>
        <w:t xml:space="preserve">«___» ___________ 201_ </w:t>
      </w:r>
      <w:r w:rsidRPr="002955C8">
        <w:rPr>
          <w:bCs/>
          <w:iCs/>
          <w:sz w:val="28"/>
          <w:szCs w:val="28"/>
        </w:rPr>
        <w:t>г.</w:t>
      </w:r>
    </w:p>
    <w:p w:rsidR="00A075EF" w:rsidRPr="001A3E6C" w:rsidRDefault="00A075EF" w:rsidP="00A075EF">
      <w:pPr>
        <w:jc w:val="both"/>
        <w:rPr>
          <w:sz w:val="28"/>
          <w:szCs w:val="28"/>
        </w:rPr>
      </w:pPr>
      <w:r>
        <w:rPr>
          <w:sz w:val="28"/>
          <w:szCs w:val="28"/>
        </w:rPr>
        <w:t xml:space="preserve">               </w:t>
      </w:r>
    </w:p>
    <w:p w:rsidR="00A075EF" w:rsidRPr="002D7DD6" w:rsidRDefault="00A075EF" w:rsidP="002D7DD6">
      <w:pPr>
        <w:ind w:firstLine="720"/>
        <w:jc w:val="both"/>
        <w:rPr>
          <w:sz w:val="28"/>
          <w:szCs w:val="28"/>
        </w:rPr>
      </w:pPr>
      <w:r w:rsidRPr="00C71A45">
        <w:rPr>
          <w:b/>
          <w:sz w:val="28"/>
          <w:szCs w:val="28"/>
        </w:rPr>
        <w:t xml:space="preserve">         </w:t>
      </w:r>
      <w:r>
        <w:rPr>
          <w:sz w:val="28"/>
          <w:szCs w:val="28"/>
        </w:rPr>
        <w:t>Публичное</w:t>
      </w:r>
      <w:r w:rsidRPr="00393667">
        <w:rPr>
          <w:sz w:val="28"/>
          <w:szCs w:val="28"/>
        </w:rPr>
        <w:t xml:space="preserve"> акционерное общество «Центр по перевозке грузов в контейнерах «ТрансКонтейнер» (</w:t>
      </w:r>
      <w:r>
        <w:rPr>
          <w:sz w:val="28"/>
          <w:szCs w:val="28"/>
        </w:rPr>
        <w:t>П</w:t>
      </w:r>
      <w:r w:rsidRPr="00393667">
        <w:rPr>
          <w:sz w:val="28"/>
          <w:szCs w:val="28"/>
        </w:rPr>
        <w:t xml:space="preserve">АО «ТрансКонтейнер»), именуемое в дальнейшем «Покупатель», в лице  </w:t>
      </w:r>
      <w:r w:rsidRPr="004D2CF7">
        <w:rPr>
          <w:sz w:val="28"/>
          <w:szCs w:val="28"/>
        </w:rPr>
        <w:t xml:space="preserve">директора филиала </w:t>
      </w:r>
      <w:r>
        <w:rPr>
          <w:sz w:val="28"/>
          <w:szCs w:val="28"/>
        </w:rPr>
        <w:t>П</w:t>
      </w:r>
      <w:r w:rsidRPr="004D2CF7">
        <w:rPr>
          <w:sz w:val="28"/>
          <w:szCs w:val="28"/>
        </w:rPr>
        <w:t xml:space="preserve">АО «ТрансКонтейнер» на Свердловской железной дороге Шибаева Степана Сергеевича действующего на основании доверенности от </w:t>
      </w:r>
      <w:proofErr w:type="spellStart"/>
      <w:r>
        <w:rPr>
          <w:sz w:val="28"/>
          <w:szCs w:val="28"/>
        </w:rPr>
        <w:t>____________________</w:t>
      </w:r>
      <w:r w:rsidRPr="004D2CF7">
        <w:rPr>
          <w:sz w:val="28"/>
          <w:szCs w:val="28"/>
        </w:rPr>
        <w:t>,с</w:t>
      </w:r>
      <w:proofErr w:type="spellEnd"/>
      <w:r w:rsidRPr="004D2CF7">
        <w:rPr>
          <w:sz w:val="28"/>
          <w:szCs w:val="28"/>
        </w:rPr>
        <w:t xml:space="preserve"> одной стороны,</w:t>
      </w:r>
      <w:r w:rsidR="002D7DD6">
        <w:rPr>
          <w:sz w:val="28"/>
          <w:szCs w:val="28"/>
        </w:rPr>
        <w:t xml:space="preserve"> и</w:t>
      </w:r>
      <w:r w:rsidRPr="004D2CF7">
        <w:rPr>
          <w:sz w:val="28"/>
          <w:szCs w:val="28"/>
        </w:rPr>
        <w:t xml:space="preserve"> </w:t>
      </w:r>
      <w:r>
        <w:rPr>
          <w:sz w:val="28"/>
          <w:szCs w:val="28"/>
        </w:rPr>
        <w:t>____________________________________________</w:t>
      </w:r>
      <w:r w:rsidRPr="004D2CF7">
        <w:rPr>
          <w:sz w:val="28"/>
          <w:szCs w:val="28"/>
        </w:rPr>
        <w:t xml:space="preserve"> именуемое в дальнейшем «Поставщик», в лице </w:t>
      </w:r>
      <w:proofErr w:type="spellStart"/>
      <w:r>
        <w:rPr>
          <w:sz w:val="28"/>
          <w:szCs w:val="28"/>
        </w:rPr>
        <w:t>______________________</w:t>
      </w:r>
      <w:r w:rsidR="002D7DD6">
        <w:rPr>
          <w:sz w:val="28"/>
          <w:szCs w:val="28"/>
        </w:rPr>
        <w:t>_____________________</w:t>
      </w:r>
      <w:r>
        <w:rPr>
          <w:sz w:val="28"/>
          <w:szCs w:val="28"/>
        </w:rPr>
        <w:t>д</w:t>
      </w:r>
      <w:r w:rsidRPr="004D2CF7">
        <w:rPr>
          <w:sz w:val="28"/>
          <w:szCs w:val="28"/>
        </w:rPr>
        <w:t>ействующего</w:t>
      </w:r>
      <w:proofErr w:type="spellEnd"/>
      <w:r w:rsidRPr="004D2CF7">
        <w:rPr>
          <w:sz w:val="28"/>
          <w:szCs w:val="28"/>
        </w:rPr>
        <w:t xml:space="preserve">  на основании </w:t>
      </w:r>
      <w:r>
        <w:rPr>
          <w:sz w:val="28"/>
          <w:szCs w:val="28"/>
        </w:rPr>
        <w:t>___________________</w:t>
      </w:r>
      <w:r w:rsidRPr="004D2CF7">
        <w:rPr>
          <w:sz w:val="28"/>
          <w:szCs w:val="28"/>
        </w:rPr>
        <w:t>, с другой стороны, именуемые в дальнейшем «Стороны», заключили настоящий договор поставки (далее – «Договор») о нижеследующем:</w:t>
      </w:r>
    </w:p>
    <w:p w:rsidR="00A075EF" w:rsidRPr="00AA5611" w:rsidRDefault="00A075EF" w:rsidP="00A075EF">
      <w:pPr>
        <w:jc w:val="center"/>
        <w:rPr>
          <w:b/>
          <w:bCs/>
          <w:sz w:val="28"/>
          <w:szCs w:val="28"/>
        </w:rPr>
      </w:pPr>
      <w:r w:rsidRPr="001A3E6C">
        <w:rPr>
          <w:b/>
          <w:bCs/>
          <w:sz w:val="28"/>
          <w:szCs w:val="28"/>
        </w:rPr>
        <w:t>1. ПРЕДМЕТ ДОГОВОРА</w:t>
      </w:r>
    </w:p>
    <w:p w:rsidR="00A075EF" w:rsidRPr="001A3E6C" w:rsidRDefault="00A075EF" w:rsidP="00A075EF">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Pr>
          <w:sz w:val="28"/>
          <w:szCs w:val="28"/>
        </w:rPr>
        <w:t>ые</w:t>
      </w:r>
      <w:r w:rsidRPr="00CA58DB">
        <w:rPr>
          <w:sz w:val="28"/>
          <w:szCs w:val="28"/>
        </w:rPr>
        <w:t>, не находивш</w:t>
      </w:r>
      <w:r>
        <w:rPr>
          <w:sz w:val="28"/>
          <w:szCs w:val="28"/>
        </w:rPr>
        <w:t>ие</w:t>
      </w:r>
      <w:r w:rsidRPr="00CA58DB">
        <w:rPr>
          <w:sz w:val="28"/>
          <w:szCs w:val="28"/>
        </w:rPr>
        <w:t xml:space="preserve">ся в эксплуатации </w:t>
      </w:r>
      <w:r w:rsidR="006D585A">
        <w:rPr>
          <w:sz w:val="28"/>
          <w:szCs w:val="28"/>
        </w:rPr>
        <w:t>автопогрузчик</w:t>
      </w:r>
      <w:r>
        <w:rPr>
          <w:sz w:val="28"/>
          <w:szCs w:val="28"/>
        </w:rPr>
        <w:t>, м</w:t>
      </w:r>
      <w:r w:rsidRPr="00CA58DB">
        <w:rPr>
          <w:color w:val="000000"/>
          <w:sz w:val="28"/>
          <w:szCs w:val="28"/>
        </w:rPr>
        <w:t>одели</w:t>
      </w:r>
      <w:r w:rsidRPr="00CA58DB">
        <w:rPr>
          <w:sz w:val="28"/>
          <w:szCs w:val="28"/>
        </w:rPr>
        <w:t xml:space="preserve"> _____________________________, ______ года изготовления, </w:t>
      </w:r>
      <w:r>
        <w:rPr>
          <w:sz w:val="28"/>
          <w:szCs w:val="28"/>
        </w:rPr>
        <w:t>заводской</w:t>
      </w:r>
      <w:r w:rsidRPr="00CA58DB">
        <w:rPr>
          <w:sz w:val="28"/>
          <w:szCs w:val="28"/>
        </w:rPr>
        <w:t xml:space="preserve"> номер _________________________, (далее – «Товар»), производства ________________________________________ (далее − изготовитель), для </w:t>
      </w:r>
      <w:r>
        <w:rPr>
          <w:sz w:val="28"/>
          <w:szCs w:val="28"/>
        </w:rPr>
        <w:t xml:space="preserve">нужд филиала ПАО «ТрансКонтейнер»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A075EF" w:rsidRPr="00B612F1" w:rsidRDefault="00A075EF" w:rsidP="00A075EF">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A075EF" w:rsidRPr="00B612F1" w:rsidRDefault="00A075EF" w:rsidP="00A075EF">
      <w:pPr>
        <w:pStyle w:val="27"/>
        <w:ind w:left="0"/>
        <w:jc w:val="center"/>
        <w:rPr>
          <w:b/>
          <w:bCs/>
          <w:sz w:val="28"/>
          <w:szCs w:val="28"/>
        </w:rPr>
      </w:pPr>
      <w:r w:rsidRPr="001A3E6C">
        <w:rPr>
          <w:b/>
          <w:bCs/>
          <w:sz w:val="28"/>
          <w:szCs w:val="28"/>
        </w:rPr>
        <w:t>2. КОЛИЧЕСТВО И КАЧЕСТВО ТОВАРА</w:t>
      </w:r>
    </w:p>
    <w:p w:rsidR="00A075EF" w:rsidRPr="00D46005" w:rsidRDefault="00A075EF" w:rsidP="00A075E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6D585A">
        <w:rPr>
          <w:sz w:val="28"/>
          <w:szCs w:val="28"/>
        </w:rPr>
        <w:t>1</w:t>
      </w:r>
      <w:r w:rsidRPr="00D82C6B">
        <w:rPr>
          <w:sz w:val="28"/>
          <w:szCs w:val="28"/>
        </w:rPr>
        <w:t xml:space="preserve"> ед</w:t>
      </w:r>
      <w:r>
        <w:rPr>
          <w:sz w:val="28"/>
          <w:szCs w:val="28"/>
        </w:rPr>
        <w:t>иниц</w:t>
      </w:r>
      <w:r w:rsidR="006D585A">
        <w:rPr>
          <w:sz w:val="28"/>
          <w:szCs w:val="28"/>
        </w:rPr>
        <w:t>а</w:t>
      </w:r>
      <w:r>
        <w:rPr>
          <w:sz w:val="28"/>
          <w:szCs w:val="28"/>
        </w:rPr>
        <w:t>.</w:t>
      </w:r>
    </w:p>
    <w:p w:rsidR="00A075EF" w:rsidRPr="00B0346B" w:rsidRDefault="00A075EF" w:rsidP="00A075E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r w:rsidRPr="00B0346B">
        <w:rPr>
          <w:sz w:val="28"/>
          <w:szCs w:val="28"/>
        </w:rPr>
        <w:t xml:space="preserve">Гарантийный срок на Товар составляет </w:t>
      </w:r>
      <w:r>
        <w:rPr>
          <w:sz w:val="28"/>
          <w:szCs w:val="28"/>
        </w:rPr>
        <w:t>__________________</w:t>
      </w:r>
      <w:r w:rsidRPr="00B0346B">
        <w:rPr>
          <w:sz w:val="28"/>
          <w:szCs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 xml:space="preserve">. Срок гарантии на Товар продлевается на время вынужденного прекращения его эксплуатации и ремонта. </w:t>
      </w:r>
    </w:p>
    <w:p w:rsidR="00A075EF" w:rsidRPr="00090184" w:rsidRDefault="00A075EF" w:rsidP="00A075EF">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 от Поставщика за его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r w:rsidRPr="00B0346B">
        <w:rPr>
          <w:sz w:val="28"/>
          <w:szCs w:val="28"/>
        </w:rPr>
        <w:t>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календарных дней с даты получения указ</w:t>
      </w:r>
      <w:r>
        <w:rPr>
          <w:sz w:val="28"/>
          <w:szCs w:val="28"/>
        </w:rPr>
        <w:t>ан</w:t>
      </w:r>
      <w:r w:rsidRPr="001A3E6C">
        <w:rPr>
          <w:sz w:val="28"/>
          <w:szCs w:val="28"/>
        </w:rPr>
        <w:t>ного выше уведомления от Покупателя</w:t>
      </w:r>
      <w:r>
        <w:rPr>
          <w:sz w:val="28"/>
          <w:szCs w:val="28"/>
        </w:rPr>
        <w:t>.</w:t>
      </w:r>
    </w:p>
    <w:p w:rsidR="00A075EF" w:rsidRPr="00090184" w:rsidRDefault="00A075EF" w:rsidP="00A075EF">
      <w:pPr>
        <w:pStyle w:val="27"/>
        <w:ind w:left="0"/>
        <w:jc w:val="center"/>
        <w:rPr>
          <w:b/>
          <w:bCs/>
          <w:sz w:val="28"/>
          <w:szCs w:val="28"/>
        </w:rPr>
      </w:pPr>
      <w:r w:rsidRPr="00090184">
        <w:rPr>
          <w:b/>
          <w:bCs/>
          <w:sz w:val="28"/>
          <w:szCs w:val="28"/>
        </w:rPr>
        <w:t>3. ОБЯЗАТЕЛЬСТВА СТОРОН</w:t>
      </w:r>
    </w:p>
    <w:p w:rsidR="00A075EF" w:rsidRPr="00090184" w:rsidRDefault="00A075EF" w:rsidP="00A075EF">
      <w:pPr>
        <w:pStyle w:val="27"/>
        <w:spacing w:after="0" w:line="240" w:lineRule="auto"/>
        <w:ind w:left="0"/>
        <w:rPr>
          <w:sz w:val="28"/>
          <w:szCs w:val="28"/>
        </w:rPr>
      </w:pPr>
      <w:r w:rsidRPr="00090184">
        <w:rPr>
          <w:sz w:val="28"/>
          <w:szCs w:val="28"/>
        </w:rPr>
        <w:t xml:space="preserve">3.1. Поставщик обязан: </w:t>
      </w:r>
    </w:p>
    <w:p w:rsidR="00A075EF" w:rsidRPr="00090184" w:rsidRDefault="00A075EF" w:rsidP="00A075EF">
      <w:pPr>
        <w:pStyle w:val="27"/>
        <w:spacing w:after="0" w:line="240" w:lineRule="auto"/>
        <w:ind w:left="0"/>
        <w:rPr>
          <w:sz w:val="28"/>
          <w:szCs w:val="28"/>
        </w:rPr>
      </w:pPr>
      <w:r w:rsidRPr="00090184">
        <w:rPr>
          <w:sz w:val="28"/>
          <w:szCs w:val="28"/>
        </w:rPr>
        <w:t>3.1.1. Уведомить Покупателя в письменном виде о готовности Товара к отгрузке.</w:t>
      </w:r>
    </w:p>
    <w:p w:rsidR="00A075EF" w:rsidRPr="00090184" w:rsidRDefault="00A075EF" w:rsidP="00A075EF">
      <w:pPr>
        <w:pStyle w:val="27"/>
        <w:spacing w:after="0" w:line="240" w:lineRule="auto"/>
        <w:ind w:left="0"/>
        <w:rPr>
          <w:sz w:val="28"/>
          <w:szCs w:val="28"/>
        </w:rPr>
      </w:pPr>
      <w:r w:rsidRPr="00090184">
        <w:rPr>
          <w:sz w:val="28"/>
          <w:szCs w:val="28"/>
        </w:rPr>
        <w:t>3.1.2. Предоставить Покупателю в момент передачи Товара счёт-фактуру, товарную накладную.</w:t>
      </w:r>
    </w:p>
    <w:p w:rsidR="00A075EF" w:rsidRPr="00090184" w:rsidRDefault="00A075EF" w:rsidP="00A075EF">
      <w:pPr>
        <w:pStyle w:val="27"/>
        <w:spacing w:after="0" w:line="240" w:lineRule="auto"/>
        <w:ind w:left="0"/>
        <w:rPr>
          <w:sz w:val="28"/>
          <w:szCs w:val="28"/>
        </w:rPr>
      </w:pPr>
      <w:r w:rsidRPr="00090184">
        <w:rPr>
          <w:sz w:val="28"/>
          <w:szCs w:val="28"/>
        </w:rPr>
        <w:t>3.2. Покупатель обязан:</w:t>
      </w:r>
    </w:p>
    <w:p w:rsidR="00A075EF" w:rsidRPr="00090184" w:rsidRDefault="00A075EF" w:rsidP="00A075EF">
      <w:pPr>
        <w:pStyle w:val="27"/>
        <w:spacing w:after="0" w:line="240" w:lineRule="auto"/>
        <w:ind w:left="0"/>
        <w:rPr>
          <w:sz w:val="28"/>
          <w:szCs w:val="28"/>
        </w:rPr>
      </w:pPr>
      <w:r w:rsidRPr="00090184">
        <w:rPr>
          <w:sz w:val="28"/>
          <w:szCs w:val="28"/>
        </w:rPr>
        <w:t>3.2.1. Оплатить Товар своевременно согласно условиям настоящего договора.</w:t>
      </w:r>
    </w:p>
    <w:p w:rsidR="00A075EF" w:rsidRPr="00090184" w:rsidRDefault="00F248C5" w:rsidP="00A075EF">
      <w:pPr>
        <w:pStyle w:val="27"/>
        <w:ind w:left="0"/>
        <w:rPr>
          <w:sz w:val="28"/>
          <w:szCs w:val="28"/>
        </w:rPr>
      </w:pPr>
      <w:r>
        <w:rPr>
          <w:sz w:val="28"/>
          <w:szCs w:val="28"/>
        </w:rPr>
        <w:t xml:space="preserve">3.2.2. Произвести приёмку </w:t>
      </w:r>
      <w:proofErr w:type="spellStart"/>
      <w:r>
        <w:rPr>
          <w:sz w:val="28"/>
          <w:szCs w:val="28"/>
        </w:rPr>
        <w:t>То</w:t>
      </w:r>
      <w:r w:rsidR="00A075EF" w:rsidRPr="00090184">
        <w:rPr>
          <w:sz w:val="28"/>
          <w:szCs w:val="28"/>
        </w:rPr>
        <w:t>ара</w:t>
      </w:r>
      <w:proofErr w:type="spellEnd"/>
      <w:r w:rsidR="00A075EF" w:rsidRPr="00090184">
        <w:rPr>
          <w:sz w:val="28"/>
          <w:szCs w:val="28"/>
        </w:rPr>
        <w:t xml:space="preserve"> в Месте поставки по Акту приема-передачи.</w:t>
      </w:r>
    </w:p>
    <w:p w:rsidR="00A075EF" w:rsidRPr="00AA5611" w:rsidRDefault="00A075EF" w:rsidP="00A075EF">
      <w:pPr>
        <w:pStyle w:val="27"/>
        <w:ind w:left="0"/>
        <w:jc w:val="center"/>
        <w:rPr>
          <w:b/>
          <w:bCs/>
          <w:sz w:val="28"/>
          <w:szCs w:val="28"/>
        </w:rPr>
      </w:pPr>
      <w:r>
        <w:rPr>
          <w:b/>
          <w:bCs/>
          <w:sz w:val="28"/>
          <w:szCs w:val="28"/>
        </w:rPr>
        <w:t>4</w:t>
      </w:r>
      <w:r w:rsidRPr="001A3E6C">
        <w:rPr>
          <w:b/>
          <w:bCs/>
          <w:sz w:val="28"/>
          <w:szCs w:val="28"/>
        </w:rPr>
        <w:t>. УСЛОВИЯ ПОСТАВКИ</w:t>
      </w:r>
    </w:p>
    <w:p w:rsidR="00A075EF" w:rsidRPr="0063224E" w:rsidRDefault="00A075EF" w:rsidP="00A075EF">
      <w:pPr>
        <w:jc w:val="both"/>
        <w:rPr>
          <w:sz w:val="28"/>
          <w:szCs w:val="28"/>
        </w:rPr>
      </w:pPr>
      <w:r>
        <w:rPr>
          <w:sz w:val="28"/>
          <w:szCs w:val="28"/>
        </w:rPr>
        <w:t>4.1.</w:t>
      </w:r>
      <w:r>
        <w:rPr>
          <w:sz w:val="28"/>
          <w:szCs w:val="28"/>
        </w:rPr>
        <w:tab/>
        <w:t>Поставщик осуществляет поставку</w:t>
      </w:r>
      <w:r w:rsidRPr="001A3E6C">
        <w:rPr>
          <w:sz w:val="28"/>
          <w:szCs w:val="28"/>
        </w:rPr>
        <w:t xml:space="preserve"> Товара </w:t>
      </w:r>
      <w:r>
        <w:rPr>
          <w:sz w:val="28"/>
          <w:szCs w:val="28"/>
        </w:rPr>
        <w:t xml:space="preserve">своими силами и средствами по адресу указанному в Спецификации </w:t>
      </w:r>
      <w:r w:rsidRPr="00D82C6B">
        <w:rPr>
          <w:sz w:val="28"/>
          <w:szCs w:val="28"/>
        </w:rPr>
        <w:t>(далее – «Место поставки»).</w:t>
      </w:r>
    </w:p>
    <w:p w:rsidR="00A075EF" w:rsidRPr="001A3E6C" w:rsidRDefault="00A075EF" w:rsidP="00A075EF">
      <w:pPr>
        <w:jc w:val="both"/>
        <w:rPr>
          <w:sz w:val="28"/>
          <w:szCs w:val="28"/>
        </w:rPr>
      </w:pPr>
      <w:r>
        <w:rPr>
          <w:sz w:val="28"/>
          <w:szCs w:val="28"/>
        </w:rPr>
        <w:t>4.2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 указанной в пункте 4</w:t>
      </w:r>
      <w:r w:rsidRPr="001A3E6C">
        <w:rPr>
          <w:color w:val="000000"/>
          <w:sz w:val="28"/>
          <w:szCs w:val="28"/>
        </w:rPr>
        <w:t>.1.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w:t>
      </w:r>
    </w:p>
    <w:p w:rsidR="00A075EF" w:rsidRPr="000007FD" w:rsidRDefault="00A075EF" w:rsidP="00A075E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A075EF" w:rsidRDefault="00A075EF" w:rsidP="00A075EF">
      <w:pPr>
        <w:jc w:val="both"/>
        <w:rPr>
          <w:sz w:val="28"/>
          <w:szCs w:val="28"/>
        </w:rPr>
      </w:pPr>
      <w:r>
        <w:rPr>
          <w:sz w:val="28"/>
          <w:szCs w:val="28"/>
        </w:rPr>
        <w:t>4</w:t>
      </w:r>
      <w:r w:rsidRPr="001A3E6C">
        <w:rPr>
          <w:sz w:val="28"/>
          <w:szCs w:val="28"/>
        </w:rPr>
        <w:t>.</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4.2.</w:t>
      </w:r>
      <w:r w:rsidRPr="001A3E6C">
        <w:rPr>
          <w:sz w:val="28"/>
          <w:szCs w:val="28"/>
        </w:rPr>
        <w:t xml:space="preserve"> настоящего Договора.</w:t>
      </w:r>
    </w:p>
    <w:p w:rsidR="00A075EF" w:rsidRDefault="00A075EF" w:rsidP="00B02058">
      <w:pPr>
        <w:jc w:val="both"/>
        <w:rPr>
          <w:sz w:val="28"/>
          <w:szCs w:val="28"/>
        </w:rPr>
      </w:pPr>
      <w:r>
        <w:rPr>
          <w:sz w:val="28"/>
          <w:szCs w:val="28"/>
        </w:rPr>
        <w:t>4.4. Срок поставки _________________________________________________.</w:t>
      </w:r>
      <w:r w:rsidRPr="001A3E6C">
        <w:rPr>
          <w:sz w:val="28"/>
          <w:szCs w:val="28"/>
        </w:rPr>
        <w:t xml:space="preserve"> </w:t>
      </w:r>
    </w:p>
    <w:p w:rsidR="00F248C5" w:rsidRPr="00B02058" w:rsidRDefault="00F248C5" w:rsidP="00B02058">
      <w:pPr>
        <w:jc w:val="both"/>
        <w:rPr>
          <w:sz w:val="28"/>
          <w:szCs w:val="28"/>
        </w:rPr>
      </w:pPr>
    </w:p>
    <w:p w:rsidR="00A075EF" w:rsidRPr="00AA5611" w:rsidRDefault="00A075EF" w:rsidP="00A075EF">
      <w:pPr>
        <w:pStyle w:val="27"/>
        <w:ind w:left="0"/>
        <w:jc w:val="center"/>
        <w:rPr>
          <w:b/>
          <w:bCs/>
          <w:sz w:val="28"/>
          <w:szCs w:val="28"/>
        </w:rPr>
      </w:pPr>
      <w:r>
        <w:rPr>
          <w:b/>
          <w:bCs/>
          <w:sz w:val="28"/>
          <w:szCs w:val="28"/>
        </w:rPr>
        <w:t>5. ЦЕНА ТОВАРА</w:t>
      </w:r>
    </w:p>
    <w:p w:rsidR="00A075EF" w:rsidRPr="000E4457" w:rsidRDefault="00A075EF" w:rsidP="00A075EF">
      <w:pPr>
        <w:jc w:val="both"/>
        <w:rPr>
          <w:sz w:val="28"/>
          <w:szCs w:val="28"/>
        </w:rPr>
      </w:pPr>
      <w:r>
        <w:rPr>
          <w:sz w:val="28"/>
          <w:szCs w:val="28"/>
        </w:rPr>
        <w:t>5.1.</w:t>
      </w:r>
      <w:r>
        <w:rPr>
          <w:sz w:val="28"/>
          <w:szCs w:val="28"/>
        </w:rPr>
        <w:tab/>
        <w:t>Общая стоимость</w:t>
      </w:r>
      <w:r w:rsidRPr="001A3E6C">
        <w:rPr>
          <w:sz w:val="28"/>
          <w:szCs w:val="28"/>
        </w:rPr>
        <w:t xml:space="preserve"> </w:t>
      </w:r>
      <w:r>
        <w:rPr>
          <w:sz w:val="28"/>
          <w:szCs w:val="28"/>
        </w:rPr>
        <w:t>Това</w:t>
      </w:r>
      <w:r w:rsidRPr="001A3E6C">
        <w:rPr>
          <w:sz w:val="28"/>
          <w:szCs w:val="28"/>
        </w:rPr>
        <w:t xml:space="preserve">ра составляет </w:t>
      </w:r>
      <w:r>
        <w:rPr>
          <w:sz w:val="28"/>
          <w:szCs w:val="28"/>
        </w:rPr>
        <w:t>______________</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рублей </w:t>
      </w:r>
      <w:r>
        <w:rPr>
          <w:sz w:val="28"/>
          <w:szCs w:val="28"/>
        </w:rPr>
        <w:t xml:space="preserve">_____ копеек, </w:t>
      </w:r>
      <w:r w:rsidR="00B02058">
        <w:rPr>
          <w:sz w:val="28"/>
          <w:szCs w:val="28"/>
        </w:rPr>
        <w:t>без учета</w:t>
      </w:r>
      <w:r>
        <w:rPr>
          <w:sz w:val="28"/>
          <w:szCs w:val="28"/>
        </w:rPr>
        <w:t xml:space="preserve"> НДС </w:t>
      </w:r>
      <w:r w:rsidRPr="000E4457">
        <w:rPr>
          <w:sz w:val="28"/>
          <w:szCs w:val="28"/>
        </w:rPr>
        <w:t xml:space="preserve"> </w:t>
      </w:r>
      <w:r w:rsidR="00B02058" w:rsidRPr="00115CE9">
        <w:rPr>
          <w:color w:val="000000" w:themeColor="text1"/>
          <w:spacing w:val="-1"/>
          <w:sz w:val="28"/>
          <w:szCs w:val="28"/>
        </w:rPr>
        <w:t>О</w:t>
      </w:r>
      <w:r w:rsidR="00B02058" w:rsidRPr="00115CE9">
        <w:rPr>
          <w:sz w:val="28"/>
          <w:szCs w:val="28"/>
        </w:rPr>
        <w:t xml:space="preserve">благается НДС по ставке ____%, размер которого составляет ________/ НДС не облагается </w:t>
      </w:r>
      <w:r w:rsidR="00B02058" w:rsidRPr="00115CE9">
        <w:rPr>
          <w:i/>
          <w:sz w:val="28"/>
          <w:szCs w:val="28"/>
        </w:rPr>
        <w:t xml:space="preserve">(указать необходимое). </w:t>
      </w:r>
      <w:r w:rsidRPr="000E4457">
        <w:rPr>
          <w:sz w:val="28"/>
          <w:szCs w:val="28"/>
        </w:rPr>
        <w:t>в том числе:</w:t>
      </w:r>
    </w:p>
    <w:p w:rsidR="00B02058" w:rsidRDefault="00A075EF" w:rsidP="00B02058">
      <w:pPr>
        <w:jc w:val="both"/>
        <w:rPr>
          <w:i/>
          <w:sz w:val="28"/>
          <w:szCs w:val="28"/>
        </w:rPr>
      </w:pPr>
      <w:r w:rsidRPr="000E4457">
        <w:rPr>
          <w:sz w:val="28"/>
          <w:szCs w:val="28"/>
        </w:rPr>
        <w:t>5.1.1. Цена единицы Товара составляет____________________</w:t>
      </w:r>
      <w:r w:rsidRPr="000E4457">
        <w:rPr>
          <w:b/>
          <w:sz w:val="28"/>
          <w:szCs w:val="28"/>
        </w:rPr>
        <w:t>_____________________</w:t>
      </w:r>
      <w:r w:rsidRPr="000E4457">
        <w:rPr>
          <w:sz w:val="28"/>
          <w:szCs w:val="28"/>
        </w:rPr>
        <w:t xml:space="preserve"> (_________________________) рублей _______ копеек, </w:t>
      </w:r>
      <w:r w:rsidR="00B02058">
        <w:rPr>
          <w:sz w:val="28"/>
          <w:szCs w:val="28"/>
        </w:rPr>
        <w:t xml:space="preserve">без учета НДС </w:t>
      </w:r>
      <w:r w:rsidR="00B02058" w:rsidRPr="000E4457">
        <w:rPr>
          <w:sz w:val="28"/>
          <w:szCs w:val="28"/>
        </w:rPr>
        <w:t xml:space="preserve"> </w:t>
      </w:r>
      <w:r w:rsidR="00B02058" w:rsidRPr="00115CE9">
        <w:rPr>
          <w:color w:val="000000" w:themeColor="text1"/>
          <w:spacing w:val="-1"/>
          <w:sz w:val="28"/>
          <w:szCs w:val="28"/>
        </w:rPr>
        <w:t>О</w:t>
      </w:r>
      <w:r w:rsidR="00B02058" w:rsidRPr="00115CE9">
        <w:rPr>
          <w:sz w:val="28"/>
          <w:szCs w:val="28"/>
        </w:rPr>
        <w:t xml:space="preserve">благается НДС по ставке ____%, размер которого составляет ________/ НДС не облагается </w:t>
      </w:r>
      <w:r w:rsidR="00B02058" w:rsidRPr="00115CE9">
        <w:rPr>
          <w:i/>
          <w:sz w:val="28"/>
          <w:szCs w:val="28"/>
        </w:rPr>
        <w:t>(указать необходимое)</w:t>
      </w:r>
    </w:p>
    <w:p w:rsidR="00A075EF" w:rsidRDefault="002D7DD6" w:rsidP="00B02058">
      <w:pPr>
        <w:jc w:val="both"/>
        <w:rPr>
          <w:color w:val="000000"/>
          <w:sz w:val="28"/>
          <w:szCs w:val="28"/>
        </w:rPr>
      </w:pPr>
      <w:r>
        <w:rPr>
          <w:color w:val="000000"/>
          <w:sz w:val="28"/>
          <w:szCs w:val="28"/>
        </w:rPr>
        <w:t xml:space="preserve">          </w:t>
      </w:r>
      <w:r w:rsidR="00A075EF" w:rsidRPr="00B02058">
        <w:rPr>
          <w:color w:val="000000"/>
          <w:sz w:val="28"/>
          <w:szCs w:val="28"/>
        </w:rPr>
        <w:t>В стоимость Товара включены затраты на транспортировку, страхование, уплату налогов, таможенных пошлин, сборов и других обязательных платежей, а также стоимость дополнительного оборудования, указанного в Спецификации.</w:t>
      </w:r>
    </w:p>
    <w:p w:rsidR="00F248C5" w:rsidRPr="00B02058" w:rsidRDefault="00F248C5" w:rsidP="00B02058">
      <w:pPr>
        <w:jc w:val="both"/>
        <w:rPr>
          <w:color w:val="000000"/>
          <w:sz w:val="28"/>
          <w:szCs w:val="28"/>
        </w:rPr>
      </w:pPr>
    </w:p>
    <w:p w:rsidR="00A075EF" w:rsidRPr="009E5DD4" w:rsidRDefault="00A075EF" w:rsidP="00A075EF">
      <w:pPr>
        <w:pStyle w:val="27"/>
        <w:ind w:left="0"/>
        <w:jc w:val="center"/>
        <w:rPr>
          <w:b/>
          <w:bCs/>
          <w:sz w:val="28"/>
          <w:szCs w:val="28"/>
        </w:rPr>
      </w:pPr>
      <w:r>
        <w:rPr>
          <w:b/>
          <w:bCs/>
          <w:sz w:val="28"/>
          <w:szCs w:val="28"/>
        </w:rPr>
        <w:t>6</w:t>
      </w:r>
      <w:r w:rsidRPr="001A3E6C">
        <w:rPr>
          <w:b/>
          <w:bCs/>
          <w:sz w:val="28"/>
          <w:szCs w:val="28"/>
        </w:rPr>
        <w:t>. УСЛОВИЯ ОПЛАТЫ</w:t>
      </w:r>
    </w:p>
    <w:p w:rsidR="00A075EF" w:rsidRDefault="00A075EF" w:rsidP="00A075EF">
      <w:pPr>
        <w:jc w:val="both"/>
        <w:rPr>
          <w:sz w:val="28"/>
          <w:szCs w:val="28"/>
        </w:rPr>
      </w:pPr>
      <w:r>
        <w:rPr>
          <w:sz w:val="28"/>
          <w:szCs w:val="28"/>
        </w:rPr>
        <w:t>6</w:t>
      </w:r>
      <w:r w:rsidRPr="001A3E6C">
        <w:rPr>
          <w:sz w:val="28"/>
          <w:szCs w:val="28"/>
        </w:rPr>
        <w:t>.1.</w:t>
      </w:r>
      <w:r w:rsidRPr="001A3E6C">
        <w:rPr>
          <w:sz w:val="28"/>
          <w:szCs w:val="28"/>
        </w:rPr>
        <w:tab/>
      </w:r>
      <w:r>
        <w:rPr>
          <w:sz w:val="28"/>
          <w:szCs w:val="28"/>
        </w:rPr>
        <w:t>Оплата по настоящему Договору производится Покупателем в безналичном порядке, в рублях, на расчётный счёт Поставщика, указанный в разделе 9 настоящего Договора.</w:t>
      </w:r>
    </w:p>
    <w:p w:rsidR="00A075EF" w:rsidRDefault="00A075EF" w:rsidP="00A075EF">
      <w:pPr>
        <w:jc w:val="both"/>
        <w:rPr>
          <w:sz w:val="28"/>
          <w:szCs w:val="28"/>
        </w:rPr>
      </w:pPr>
      <w:r>
        <w:rPr>
          <w:sz w:val="28"/>
          <w:szCs w:val="28"/>
        </w:rPr>
        <w:t xml:space="preserve">6.2. </w:t>
      </w:r>
      <w:r w:rsidRPr="001A3E6C">
        <w:rPr>
          <w:sz w:val="28"/>
          <w:szCs w:val="28"/>
        </w:rPr>
        <w:t>Оплата по настоящему Договору производится в следующем порядке:</w:t>
      </w:r>
      <w:r>
        <w:rPr>
          <w:sz w:val="28"/>
          <w:szCs w:val="28"/>
        </w:rPr>
        <w:t xml:space="preserve"> </w:t>
      </w:r>
    </w:p>
    <w:p w:rsidR="006D585A" w:rsidRDefault="00A075EF" w:rsidP="006D585A">
      <w:pPr>
        <w:jc w:val="both"/>
        <w:rPr>
          <w:sz w:val="28"/>
          <w:szCs w:val="28"/>
        </w:rPr>
      </w:pPr>
      <w:r>
        <w:rPr>
          <w:sz w:val="28"/>
          <w:szCs w:val="28"/>
        </w:rPr>
        <w:t xml:space="preserve">6.2.1. </w:t>
      </w:r>
      <w:r w:rsidR="006D585A">
        <w:rPr>
          <w:sz w:val="28"/>
          <w:szCs w:val="28"/>
        </w:rPr>
        <w:t xml:space="preserve">Авансовым платежом в размере ___ % (___________) ____________, в течение 10 (десяти) </w:t>
      </w:r>
      <w:r w:rsidR="006D585A" w:rsidRPr="001A2D18">
        <w:rPr>
          <w:sz w:val="28"/>
          <w:szCs w:val="28"/>
        </w:rPr>
        <w:t>календарных</w:t>
      </w:r>
      <w:r w:rsidR="006D585A">
        <w:rPr>
          <w:sz w:val="28"/>
          <w:szCs w:val="28"/>
        </w:rPr>
        <w:t xml:space="preserve"> дней с даты подписания Сторонами настоящего Договора на основании выставленного Поставщиком счета.</w:t>
      </w:r>
    </w:p>
    <w:p w:rsidR="006D585A" w:rsidRPr="001E048A" w:rsidRDefault="006D585A" w:rsidP="006D585A">
      <w:pPr>
        <w:jc w:val="both"/>
        <w:rPr>
          <w:sz w:val="28"/>
          <w:szCs w:val="28"/>
        </w:rPr>
      </w:pPr>
      <w:r>
        <w:rPr>
          <w:sz w:val="28"/>
          <w:szCs w:val="28"/>
        </w:rPr>
        <w:t xml:space="preserve">6.2.2. Окончательный расчет по настоящему Договору производится Покупателем с учётом выплаченной суммы в размере ____ % (_______) от общей стоимости Товара, в течение 30 (тридцати) </w:t>
      </w:r>
      <w:r w:rsidRPr="001A2D18">
        <w:rPr>
          <w:sz w:val="28"/>
          <w:szCs w:val="28"/>
        </w:rPr>
        <w:t>календарных</w:t>
      </w:r>
      <w:r>
        <w:rPr>
          <w:sz w:val="28"/>
          <w:szCs w:val="28"/>
        </w:rPr>
        <w:t xml:space="preserve"> дней с даты подписания Акта приёма-передачи Товара на </w:t>
      </w:r>
      <w:r w:rsidRPr="000C7EA0">
        <w:rPr>
          <w:sz w:val="28"/>
          <w:szCs w:val="28"/>
        </w:rPr>
        <w:t xml:space="preserve">основании выставленного </w:t>
      </w:r>
      <w:r>
        <w:rPr>
          <w:sz w:val="28"/>
          <w:szCs w:val="28"/>
        </w:rPr>
        <w:t xml:space="preserve">Поставщиком счета </w:t>
      </w:r>
      <w:r w:rsidRPr="000C7EA0">
        <w:rPr>
          <w:sz w:val="28"/>
          <w:szCs w:val="28"/>
        </w:rPr>
        <w:t xml:space="preserve"> и счета-фактуры</w:t>
      </w:r>
      <w:r w:rsidRPr="009758A3">
        <w:rPr>
          <w:rFonts w:eastAsia="Arial"/>
        </w:rPr>
        <w:t>.</w:t>
      </w:r>
    </w:p>
    <w:p w:rsidR="006D585A" w:rsidRDefault="006D585A" w:rsidP="006D585A">
      <w:pPr>
        <w:jc w:val="both"/>
        <w:rPr>
          <w:b/>
          <w:bCs/>
          <w:sz w:val="28"/>
          <w:szCs w:val="28"/>
        </w:rPr>
      </w:pPr>
    </w:p>
    <w:p w:rsidR="00A075EF" w:rsidRPr="001A3E6C" w:rsidRDefault="006D585A" w:rsidP="006D585A">
      <w:pPr>
        <w:jc w:val="both"/>
        <w:rPr>
          <w:b/>
          <w:bCs/>
          <w:sz w:val="28"/>
          <w:szCs w:val="28"/>
        </w:rPr>
      </w:pPr>
      <w:r>
        <w:rPr>
          <w:b/>
          <w:bCs/>
          <w:sz w:val="28"/>
          <w:szCs w:val="28"/>
        </w:rPr>
        <w:t xml:space="preserve">                                            </w:t>
      </w:r>
      <w:r w:rsidR="00A075EF">
        <w:rPr>
          <w:b/>
          <w:bCs/>
          <w:sz w:val="28"/>
          <w:szCs w:val="28"/>
        </w:rPr>
        <w:t>7</w:t>
      </w:r>
      <w:r w:rsidR="00A075EF" w:rsidRPr="001A3E6C">
        <w:rPr>
          <w:b/>
          <w:bCs/>
          <w:sz w:val="28"/>
          <w:szCs w:val="28"/>
        </w:rPr>
        <w:t>. ОТВЕТСТВЕННОСТЬ СТОРОН</w:t>
      </w:r>
    </w:p>
    <w:p w:rsidR="00A075EF" w:rsidRPr="001A3E6C" w:rsidRDefault="00A075EF" w:rsidP="00A075EF">
      <w:pPr>
        <w:suppressLineNumbers/>
        <w:tabs>
          <w:tab w:val="left" w:pos="709"/>
          <w:tab w:val="left" w:pos="851"/>
          <w:tab w:val="left" w:pos="993"/>
          <w:tab w:val="left" w:pos="1134"/>
          <w:tab w:val="left" w:pos="1276"/>
          <w:tab w:val="left" w:pos="1843"/>
        </w:tabs>
        <w:jc w:val="both"/>
        <w:rPr>
          <w:sz w:val="28"/>
          <w:szCs w:val="28"/>
        </w:rPr>
      </w:pPr>
    </w:p>
    <w:p w:rsidR="00A075EF" w:rsidRPr="001A3E6C" w:rsidRDefault="00A075EF" w:rsidP="00A075EF">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075EF" w:rsidRPr="001A3E6C" w:rsidRDefault="00A075EF" w:rsidP="00A075EF">
      <w:pPr>
        <w:pStyle w:val="afe"/>
        <w:ind w:firstLine="0"/>
        <w:jc w:val="both"/>
        <w:rPr>
          <w:szCs w:val="28"/>
        </w:rPr>
      </w:pPr>
      <w:r>
        <w:rPr>
          <w:szCs w:val="28"/>
        </w:rPr>
        <w:t>7.2</w:t>
      </w:r>
      <w:r w:rsidRPr="001A3E6C">
        <w:rPr>
          <w:szCs w:val="28"/>
        </w:rPr>
        <w:t>.</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A075EF" w:rsidRDefault="00A075EF" w:rsidP="00A075EF">
      <w:pPr>
        <w:jc w:val="both"/>
        <w:rPr>
          <w:sz w:val="28"/>
          <w:szCs w:val="28"/>
        </w:rPr>
      </w:pPr>
      <w:r w:rsidRPr="001A3E6C">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уведомлени</w:t>
      </w:r>
      <w:r>
        <w:rPr>
          <w:sz w:val="28"/>
          <w:szCs w:val="28"/>
        </w:rPr>
        <w:t>и</w:t>
      </w:r>
      <w:r w:rsidRPr="001A3E6C">
        <w:rPr>
          <w:sz w:val="28"/>
          <w:szCs w:val="28"/>
        </w:rPr>
        <w:t xml:space="preserve"> Покупателя.</w:t>
      </w:r>
    </w:p>
    <w:p w:rsidR="00F248C5" w:rsidRPr="002D7DD6" w:rsidRDefault="00F248C5" w:rsidP="00A075EF">
      <w:pPr>
        <w:jc w:val="both"/>
        <w:rPr>
          <w:sz w:val="28"/>
          <w:szCs w:val="28"/>
        </w:rPr>
      </w:pPr>
    </w:p>
    <w:p w:rsidR="00A075EF" w:rsidRPr="001A3E6C" w:rsidRDefault="00A075EF" w:rsidP="00A075EF">
      <w:pPr>
        <w:jc w:val="center"/>
        <w:rPr>
          <w:b/>
          <w:bCs/>
          <w:sz w:val="28"/>
          <w:szCs w:val="28"/>
        </w:rPr>
      </w:pPr>
      <w:r>
        <w:rPr>
          <w:b/>
          <w:bCs/>
          <w:sz w:val="28"/>
          <w:szCs w:val="28"/>
        </w:rPr>
        <w:t>8</w:t>
      </w:r>
      <w:r w:rsidRPr="001A3E6C">
        <w:rPr>
          <w:b/>
          <w:bCs/>
          <w:sz w:val="28"/>
          <w:szCs w:val="28"/>
        </w:rPr>
        <w:t>. РАЗРЕШЕНИЕ СПОРОВ</w:t>
      </w:r>
    </w:p>
    <w:p w:rsidR="00A075EF" w:rsidRPr="001A3E6C" w:rsidRDefault="00A075EF" w:rsidP="00A075EF">
      <w:pPr>
        <w:pStyle w:val="ConsNormal"/>
        <w:ind w:right="-87" w:firstLine="0"/>
        <w:jc w:val="both"/>
        <w:rPr>
          <w:rFonts w:ascii="Times New Roman" w:hAnsi="Times New Roman" w:cs="Times New Roman"/>
          <w:sz w:val="28"/>
          <w:szCs w:val="28"/>
        </w:rPr>
      </w:pPr>
    </w:p>
    <w:p w:rsidR="00A075EF" w:rsidRPr="001A3E6C" w:rsidRDefault="00A075EF" w:rsidP="00A075E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075EF" w:rsidRPr="001A3E6C" w:rsidRDefault="00A075EF" w:rsidP="00A075E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5 (пяти</w:t>
      </w:r>
      <w:r w:rsidRPr="001A3E6C">
        <w:rPr>
          <w:rFonts w:ascii="Times New Roman" w:hAnsi="Times New Roman" w:cs="Times New Roman"/>
          <w:sz w:val="28"/>
          <w:szCs w:val="28"/>
        </w:rPr>
        <w:t>)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ть) календарных дней с даты получения претензии.</w:t>
      </w:r>
    </w:p>
    <w:p w:rsidR="00A075EF" w:rsidRDefault="00A075EF" w:rsidP="002D7DD6">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6D585A" w:rsidRDefault="006D585A" w:rsidP="006D585A">
      <w:pPr>
        <w:autoSpaceDE w:val="0"/>
        <w:autoSpaceDN w:val="0"/>
        <w:jc w:val="center"/>
        <w:rPr>
          <w:b/>
          <w:bCs/>
          <w:sz w:val="28"/>
          <w:szCs w:val="28"/>
        </w:rPr>
      </w:pPr>
      <w:r>
        <w:rPr>
          <w:b/>
          <w:bCs/>
          <w:sz w:val="28"/>
          <w:szCs w:val="28"/>
        </w:rPr>
        <w:t>9</w:t>
      </w:r>
      <w:r w:rsidRPr="00AD2B0B">
        <w:rPr>
          <w:b/>
          <w:bCs/>
          <w:sz w:val="28"/>
          <w:szCs w:val="28"/>
        </w:rPr>
        <w:t>. АНТИКОРРУПЦИОННАЯ ОГОВОРКА</w:t>
      </w:r>
    </w:p>
    <w:p w:rsidR="006D585A" w:rsidRPr="00AD2B0B" w:rsidRDefault="006D585A" w:rsidP="006D585A">
      <w:pPr>
        <w:autoSpaceDE w:val="0"/>
        <w:autoSpaceDN w:val="0"/>
        <w:jc w:val="both"/>
        <w:rPr>
          <w:sz w:val="28"/>
          <w:szCs w:val="28"/>
        </w:rPr>
      </w:pPr>
      <w:r>
        <w:rPr>
          <w:sz w:val="28"/>
          <w:szCs w:val="28"/>
        </w:rPr>
        <w:t>9</w:t>
      </w:r>
      <w:r w:rsidRPr="00AD2B0B">
        <w:rPr>
          <w:sz w:val="28"/>
          <w:szCs w:val="28"/>
        </w:rPr>
        <w:t xml:space="preserve">.1. При исполнении своих обязательств по настоящему Договору Стороны, их </w:t>
      </w:r>
      <w:proofErr w:type="spellStart"/>
      <w:r w:rsidRPr="00AD2B0B">
        <w:rPr>
          <w:sz w:val="28"/>
          <w:szCs w:val="28"/>
        </w:rPr>
        <w:t>аффилированные</w:t>
      </w:r>
      <w:proofErr w:type="spellEnd"/>
      <w:r w:rsidRPr="00AD2B0B">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D585A" w:rsidRPr="00AD2B0B" w:rsidRDefault="006D585A" w:rsidP="006D585A">
      <w:pPr>
        <w:autoSpaceDE w:val="0"/>
        <w:autoSpaceDN w:val="0"/>
        <w:ind w:firstLine="709"/>
        <w:jc w:val="both"/>
        <w:rPr>
          <w:sz w:val="28"/>
          <w:szCs w:val="28"/>
        </w:rPr>
      </w:pPr>
      <w:r w:rsidRPr="00AD2B0B">
        <w:rPr>
          <w:sz w:val="28"/>
          <w:szCs w:val="28"/>
        </w:rPr>
        <w:t xml:space="preserve">При исполнении своих обязательств по настоящему Договору Стороны, их </w:t>
      </w:r>
      <w:proofErr w:type="spellStart"/>
      <w:r w:rsidRPr="00AD2B0B">
        <w:rPr>
          <w:sz w:val="28"/>
          <w:szCs w:val="28"/>
        </w:rPr>
        <w:t>аффилированные</w:t>
      </w:r>
      <w:proofErr w:type="spellEnd"/>
      <w:r w:rsidRPr="00AD2B0B">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D585A" w:rsidRPr="00AD2B0B" w:rsidRDefault="006D585A" w:rsidP="006D585A">
      <w:pPr>
        <w:autoSpaceDE w:val="0"/>
        <w:autoSpaceDN w:val="0"/>
        <w:jc w:val="both"/>
        <w:rPr>
          <w:sz w:val="28"/>
          <w:szCs w:val="28"/>
        </w:rPr>
      </w:pPr>
      <w:r>
        <w:rPr>
          <w:sz w:val="28"/>
          <w:szCs w:val="28"/>
        </w:rPr>
        <w:t>9</w:t>
      </w:r>
      <w:r w:rsidRPr="00AD2B0B">
        <w:rPr>
          <w:sz w:val="28"/>
          <w:szCs w:val="28"/>
        </w:rPr>
        <w:t xml:space="preserve">.2. В случае возникновения у Стороны подозрений, что произошло или может произойти нарушение каких-либо положений пункта </w:t>
      </w:r>
      <w:r>
        <w:rPr>
          <w:sz w:val="28"/>
          <w:szCs w:val="28"/>
        </w:rPr>
        <w:t>9</w:t>
      </w:r>
      <w:r w:rsidRPr="00AD2B0B">
        <w:rPr>
          <w:sz w:val="28"/>
          <w:szCs w:val="28"/>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8"/>
          <w:szCs w:val="28"/>
        </w:rPr>
        <w:t>9</w:t>
      </w:r>
      <w:r w:rsidRPr="00AD2B0B">
        <w:rPr>
          <w:sz w:val="28"/>
          <w:szCs w:val="28"/>
        </w:rPr>
        <w:t xml:space="preserve">.1 настоящего Договора другой Стороной, ее </w:t>
      </w:r>
      <w:proofErr w:type="spellStart"/>
      <w:r w:rsidRPr="00AD2B0B">
        <w:rPr>
          <w:sz w:val="28"/>
          <w:szCs w:val="28"/>
        </w:rPr>
        <w:t>аффилированными</w:t>
      </w:r>
      <w:proofErr w:type="spellEnd"/>
      <w:r w:rsidRPr="00AD2B0B">
        <w:rPr>
          <w:sz w:val="28"/>
          <w:szCs w:val="28"/>
        </w:rPr>
        <w:t xml:space="preserve"> лицами, работниками или посредниками. </w:t>
      </w:r>
    </w:p>
    <w:p w:rsidR="006D585A" w:rsidRPr="00AD2B0B" w:rsidRDefault="006D585A" w:rsidP="006D585A">
      <w:pPr>
        <w:pStyle w:val="afb"/>
        <w:rPr>
          <w:sz w:val="28"/>
          <w:szCs w:val="28"/>
        </w:rPr>
      </w:pPr>
      <w:r w:rsidRPr="00AD2B0B">
        <w:rPr>
          <w:sz w:val="28"/>
          <w:szCs w:val="28"/>
        </w:rPr>
        <w:t xml:space="preserve">Каналы уведомления Поставщика о нарушениях каких-либо положений пункта </w:t>
      </w:r>
      <w:r>
        <w:rPr>
          <w:sz w:val="28"/>
          <w:szCs w:val="28"/>
        </w:rPr>
        <w:t>9</w:t>
      </w:r>
      <w:r w:rsidRPr="00AD2B0B">
        <w:rPr>
          <w:sz w:val="28"/>
          <w:szCs w:val="28"/>
        </w:rPr>
        <w:t>.1 настоящего Договора: тел. _________________</w:t>
      </w:r>
      <w:r w:rsidRPr="00AD2B0B">
        <w:rPr>
          <w:color w:val="000000"/>
          <w:sz w:val="28"/>
          <w:szCs w:val="28"/>
        </w:rPr>
        <w:t>,</w:t>
      </w:r>
      <w:r w:rsidRPr="00AD2B0B">
        <w:rPr>
          <w:sz w:val="28"/>
          <w:szCs w:val="28"/>
        </w:rPr>
        <w:t xml:space="preserve"> официальный сайт: _________________ (для заполнения специальной формы).</w:t>
      </w:r>
    </w:p>
    <w:p w:rsidR="006D585A" w:rsidRPr="00AD2B0B" w:rsidRDefault="006D585A" w:rsidP="006D585A">
      <w:pPr>
        <w:autoSpaceDE w:val="0"/>
        <w:autoSpaceDN w:val="0"/>
        <w:ind w:firstLine="709"/>
        <w:jc w:val="both"/>
        <w:rPr>
          <w:sz w:val="28"/>
          <w:szCs w:val="28"/>
        </w:rPr>
      </w:pPr>
      <w:r w:rsidRPr="00AD2B0B">
        <w:rPr>
          <w:sz w:val="28"/>
          <w:szCs w:val="28"/>
        </w:rPr>
        <w:t xml:space="preserve">Каналы уведомления Покупателя о нарушениях каких-либо положений пункта </w:t>
      </w:r>
      <w:r>
        <w:rPr>
          <w:sz w:val="28"/>
          <w:szCs w:val="28"/>
        </w:rPr>
        <w:t>9</w:t>
      </w:r>
      <w:r w:rsidRPr="00AD2B0B">
        <w:rPr>
          <w:sz w:val="28"/>
          <w:szCs w:val="28"/>
        </w:rPr>
        <w:t xml:space="preserve">.1 настоящего Договора: тел. 8 (495) 788-17-17, официальный сайт: </w:t>
      </w:r>
      <w:hyperlink r:id="rId19" w:history="1">
        <w:r w:rsidRPr="00AD2B0B">
          <w:rPr>
            <w:rStyle w:val="a8"/>
            <w:sz w:val="28"/>
            <w:szCs w:val="28"/>
            <w:lang w:val="en-US"/>
          </w:rPr>
          <w:t>www</w:t>
        </w:r>
        <w:r w:rsidRPr="00AD2B0B">
          <w:rPr>
            <w:rStyle w:val="a8"/>
            <w:sz w:val="28"/>
            <w:szCs w:val="28"/>
          </w:rPr>
          <w:t>.</w:t>
        </w:r>
        <w:proofErr w:type="spellStart"/>
        <w:r w:rsidRPr="00AD2B0B">
          <w:rPr>
            <w:rStyle w:val="a8"/>
            <w:sz w:val="28"/>
            <w:szCs w:val="28"/>
            <w:lang w:val="en-US"/>
          </w:rPr>
          <w:t>trcont</w:t>
        </w:r>
        <w:proofErr w:type="spellEnd"/>
        <w:r w:rsidRPr="00AD2B0B">
          <w:rPr>
            <w:rStyle w:val="a8"/>
            <w:sz w:val="28"/>
            <w:szCs w:val="28"/>
          </w:rPr>
          <w:t>.</w:t>
        </w:r>
        <w:proofErr w:type="spellStart"/>
        <w:r w:rsidRPr="00AD2B0B">
          <w:rPr>
            <w:rStyle w:val="a8"/>
            <w:sz w:val="28"/>
            <w:szCs w:val="28"/>
            <w:lang w:val="en-US"/>
          </w:rPr>
          <w:t>ru</w:t>
        </w:r>
        <w:proofErr w:type="spellEnd"/>
      </w:hyperlink>
      <w:r w:rsidRPr="00AD2B0B">
        <w:rPr>
          <w:sz w:val="28"/>
          <w:szCs w:val="28"/>
        </w:rPr>
        <w:t>.</w:t>
      </w:r>
    </w:p>
    <w:p w:rsidR="006D585A" w:rsidRPr="00AD2B0B" w:rsidRDefault="006D585A" w:rsidP="006D585A">
      <w:pPr>
        <w:autoSpaceDE w:val="0"/>
        <w:autoSpaceDN w:val="0"/>
        <w:ind w:firstLine="709"/>
        <w:jc w:val="both"/>
        <w:rPr>
          <w:sz w:val="28"/>
          <w:szCs w:val="28"/>
        </w:rPr>
      </w:pPr>
      <w:r w:rsidRPr="00AD2B0B">
        <w:rPr>
          <w:sz w:val="28"/>
          <w:szCs w:val="28"/>
        </w:rPr>
        <w:t xml:space="preserve">Сторона, получившая  уведомление  о  нарушении  каких-либо положений пункта </w:t>
      </w:r>
      <w:r>
        <w:rPr>
          <w:sz w:val="28"/>
          <w:szCs w:val="28"/>
        </w:rPr>
        <w:t>9</w:t>
      </w:r>
      <w:r w:rsidRPr="00AD2B0B">
        <w:rPr>
          <w:sz w:val="28"/>
          <w:szCs w:val="28"/>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D585A" w:rsidRPr="00AD2B0B" w:rsidRDefault="006D585A" w:rsidP="006D585A">
      <w:pPr>
        <w:autoSpaceDE w:val="0"/>
        <w:autoSpaceDN w:val="0"/>
        <w:jc w:val="both"/>
        <w:rPr>
          <w:sz w:val="28"/>
          <w:szCs w:val="28"/>
        </w:rPr>
      </w:pPr>
      <w:r>
        <w:rPr>
          <w:sz w:val="28"/>
          <w:szCs w:val="28"/>
        </w:rPr>
        <w:t>9</w:t>
      </w:r>
      <w:r w:rsidRPr="00AD2B0B">
        <w:rPr>
          <w:sz w:val="28"/>
          <w:szCs w:val="28"/>
        </w:rPr>
        <w:t xml:space="preserve">.3. Стороны гарантируют осуществление надлежащего разбирательства по фактам нарушения положений пункта </w:t>
      </w:r>
      <w:r>
        <w:rPr>
          <w:sz w:val="28"/>
          <w:szCs w:val="28"/>
        </w:rPr>
        <w:t>9</w:t>
      </w:r>
      <w:r w:rsidRPr="00AD2B0B">
        <w:rPr>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D585A" w:rsidRPr="00AD2B0B" w:rsidRDefault="006D585A" w:rsidP="006D585A">
      <w:pPr>
        <w:autoSpaceDE w:val="0"/>
        <w:autoSpaceDN w:val="0"/>
        <w:jc w:val="both"/>
        <w:rPr>
          <w:sz w:val="28"/>
          <w:szCs w:val="28"/>
        </w:rPr>
      </w:pPr>
      <w:r>
        <w:rPr>
          <w:sz w:val="28"/>
          <w:szCs w:val="28"/>
        </w:rPr>
        <w:t>9</w:t>
      </w:r>
      <w:r w:rsidRPr="00AD2B0B">
        <w:rPr>
          <w:sz w:val="28"/>
          <w:szCs w:val="28"/>
        </w:rPr>
        <w:t xml:space="preserve">.4. В случае подтверждения факта нарушения одной Стороной положений пункта </w:t>
      </w:r>
      <w:r>
        <w:rPr>
          <w:sz w:val="28"/>
          <w:szCs w:val="28"/>
        </w:rPr>
        <w:t>9</w:t>
      </w:r>
      <w:r w:rsidRPr="00AD2B0B">
        <w:rPr>
          <w:sz w:val="28"/>
          <w:szCs w:val="28"/>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sz w:val="28"/>
          <w:szCs w:val="28"/>
        </w:rPr>
        <w:t>9</w:t>
      </w:r>
      <w:r w:rsidRPr="00AD2B0B">
        <w:rPr>
          <w:sz w:val="28"/>
          <w:szCs w:val="28"/>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D585A" w:rsidRPr="00AD2B0B" w:rsidRDefault="006D585A" w:rsidP="006D585A">
      <w:pPr>
        <w:autoSpaceDE w:val="0"/>
        <w:autoSpaceDN w:val="0"/>
        <w:ind w:firstLine="709"/>
        <w:jc w:val="center"/>
        <w:rPr>
          <w:b/>
          <w:bCs/>
          <w:smallCaps/>
          <w:sz w:val="28"/>
          <w:szCs w:val="28"/>
        </w:rPr>
      </w:pPr>
    </w:p>
    <w:p w:rsidR="006D585A" w:rsidRPr="00AD2B0B" w:rsidRDefault="006D585A" w:rsidP="006D585A">
      <w:pPr>
        <w:autoSpaceDE w:val="0"/>
        <w:autoSpaceDN w:val="0"/>
        <w:ind w:firstLine="709"/>
        <w:jc w:val="center"/>
        <w:rPr>
          <w:sz w:val="28"/>
          <w:szCs w:val="28"/>
        </w:rPr>
      </w:pPr>
      <w:r>
        <w:rPr>
          <w:b/>
          <w:bCs/>
          <w:smallCaps/>
          <w:sz w:val="28"/>
          <w:szCs w:val="28"/>
        </w:rPr>
        <w:t>10</w:t>
      </w:r>
      <w:r w:rsidRPr="00AD2B0B">
        <w:rPr>
          <w:b/>
          <w:bCs/>
          <w:smallCaps/>
          <w:sz w:val="28"/>
          <w:szCs w:val="28"/>
        </w:rPr>
        <w:t xml:space="preserve">. </w:t>
      </w:r>
      <w:r w:rsidRPr="00AD2B0B">
        <w:rPr>
          <w:b/>
          <w:bCs/>
          <w:sz w:val="28"/>
          <w:szCs w:val="28"/>
        </w:rPr>
        <w:t>ГАРАНТИИ И ЗАВЕРЕНИЯ ПОСТАВЩИКА</w:t>
      </w:r>
    </w:p>
    <w:p w:rsidR="006D585A" w:rsidRPr="00AD2B0B" w:rsidRDefault="006D585A" w:rsidP="006D585A">
      <w:pPr>
        <w:autoSpaceDE w:val="0"/>
        <w:autoSpaceDN w:val="0"/>
        <w:jc w:val="both"/>
        <w:rPr>
          <w:sz w:val="28"/>
          <w:szCs w:val="28"/>
        </w:rPr>
      </w:pPr>
      <w:r>
        <w:rPr>
          <w:sz w:val="28"/>
          <w:szCs w:val="28"/>
        </w:rPr>
        <w:t>10</w:t>
      </w:r>
      <w:r w:rsidRPr="00AD2B0B">
        <w:rPr>
          <w:sz w:val="28"/>
          <w:szCs w:val="28"/>
        </w:rPr>
        <w:t>.1. Поставщик настоящим заверяет Покупателя и гарантирует, что на дату заключения настоящего Договора:</w:t>
      </w:r>
    </w:p>
    <w:p w:rsidR="006D585A" w:rsidRPr="00AD2B0B" w:rsidRDefault="006D585A" w:rsidP="006D585A">
      <w:pPr>
        <w:autoSpaceDE w:val="0"/>
        <w:autoSpaceDN w:val="0"/>
        <w:jc w:val="both"/>
        <w:rPr>
          <w:sz w:val="28"/>
          <w:szCs w:val="28"/>
        </w:rPr>
      </w:pPr>
      <w:r>
        <w:rPr>
          <w:sz w:val="28"/>
          <w:szCs w:val="28"/>
        </w:rPr>
        <w:t>10</w:t>
      </w:r>
      <w:r w:rsidRPr="00AD2B0B">
        <w:rPr>
          <w:sz w:val="28"/>
          <w:szCs w:val="28"/>
        </w:rPr>
        <w:t>.1.1. Поставщик является надлежащим образом созданным юридическим лицом, действующим в соответствии с законодательством Российской Федерации;</w:t>
      </w:r>
    </w:p>
    <w:p w:rsidR="006D585A" w:rsidRPr="00AD2B0B" w:rsidRDefault="006D585A" w:rsidP="006D585A">
      <w:pPr>
        <w:autoSpaceDE w:val="0"/>
        <w:autoSpaceDN w:val="0"/>
        <w:jc w:val="both"/>
        <w:rPr>
          <w:sz w:val="28"/>
          <w:szCs w:val="28"/>
        </w:rPr>
      </w:pPr>
      <w:r>
        <w:rPr>
          <w:sz w:val="28"/>
          <w:szCs w:val="28"/>
        </w:rPr>
        <w:t>10</w:t>
      </w:r>
      <w:r w:rsidRPr="00AD2B0B">
        <w:rPr>
          <w:sz w:val="28"/>
          <w:szCs w:val="28"/>
        </w:rPr>
        <w:t>.1.2.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D585A" w:rsidRPr="00AD2B0B" w:rsidRDefault="006D585A" w:rsidP="006D585A">
      <w:pPr>
        <w:autoSpaceDE w:val="0"/>
        <w:autoSpaceDN w:val="0"/>
        <w:jc w:val="both"/>
        <w:rPr>
          <w:sz w:val="28"/>
          <w:szCs w:val="28"/>
        </w:rPr>
      </w:pPr>
      <w:r>
        <w:rPr>
          <w:sz w:val="28"/>
          <w:szCs w:val="28"/>
        </w:rPr>
        <w:t>10.1.3. Н</w:t>
      </w:r>
      <w:r w:rsidRPr="00AD2B0B">
        <w:rPr>
          <w:sz w:val="28"/>
          <w:szCs w:val="28"/>
        </w:rPr>
        <w:t>астоящий Договор от имени Поставщика подписан лицом, которое надлежащим образом уполномочено совершать такие действия;</w:t>
      </w:r>
    </w:p>
    <w:p w:rsidR="006D585A" w:rsidRPr="00AD2B0B" w:rsidRDefault="006D585A" w:rsidP="006D585A">
      <w:pPr>
        <w:autoSpaceDE w:val="0"/>
        <w:autoSpaceDN w:val="0"/>
        <w:jc w:val="both"/>
        <w:rPr>
          <w:sz w:val="28"/>
          <w:szCs w:val="28"/>
        </w:rPr>
      </w:pPr>
      <w:r>
        <w:rPr>
          <w:sz w:val="28"/>
          <w:szCs w:val="28"/>
        </w:rPr>
        <w:t>10.1.4. З</w:t>
      </w:r>
      <w:r w:rsidRPr="00AD2B0B">
        <w:rPr>
          <w:sz w:val="28"/>
          <w:szCs w:val="28"/>
        </w:rPr>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D585A" w:rsidRPr="00AD2B0B" w:rsidRDefault="006D585A" w:rsidP="006D585A">
      <w:pPr>
        <w:autoSpaceDE w:val="0"/>
        <w:autoSpaceDN w:val="0"/>
        <w:jc w:val="both"/>
        <w:rPr>
          <w:sz w:val="28"/>
          <w:szCs w:val="28"/>
        </w:rPr>
      </w:pPr>
      <w:r>
        <w:rPr>
          <w:sz w:val="28"/>
          <w:szCs w:val="28"/>
        </w:rPr>
        <w:t>10.1.5. Н</w:t>
      </w:r>
      <w:r w:rsidRPr="00AD2B0B">
        <w:rPr>
          <w:sz w:val="28"/>
          <w:szCs w:val="28"/>
        </w:rPr>
        <w:t>е существует каких-либо обстоятельств, которые ограничивают, запрещают исполнение Поставщиком обязательств по настоящему Договору.</w:t>
      </w:r>
    </w:p>
    <w:p w:rsidR="006D585A" w:rsidRDefault="006D585A" w:rsidP="006D585A"/>
    <w:p w:rsidR="006D585A" w:rsidRDefault="006D585A" w:rsidP="006D585A"/>
    <w:p w:rsidR="006D585A" w:rsidRPr="002D7DD6" w:rsidRDefault="006D585A" w:rsidP="006D585A">
      <w:pPr>
        <w:pStyle w:val="ConsNormal"/>
        <w:ind w:right="-87" w:firstLine="0"/>
        <w:jc w:val="both"/>
        <w:rPr>
          <w:rFonts w:ascii="Times New Roman" w:hAnsi="Times New Roman" w:cs="Times New Roman"/>
          <w:sz w:val="28"/>
          <w:szCs w:val="28"/>
        </w:rPr>
      </w:pPr>
    </w:p>
    <w:p w:rsidR="006D585A" w:rsidRDefault="006D585A" w:rsidP="006D585A">
      <w:pPr>
        <w:jc w:val="center"/>
        <w:rPr>
          <w:b/>
          <w:bCs/>
          <w:sz w:val="28"/>
          <w:szCs w:val="28"/>
        </w:rPr>
      </w:pPr>
      <w:r>
        <w:rPr>
          <w:b/>
          <w:bCs/>
          <w:sz w:val="28"/>
          <w:szCs w:val="28"/>
        </w:rPr>
        <w:t>11</w:t>
      </w:r>
      <w:r w:rsidRPr="001A3E6C">
        <w:rPr>
          <w:b/>
          <w:bCs/>
          <w:sz w:val="28"/>
          <w:szCs w:val="28"/>
        </w:rPr>
        <w:t>. ПРОЧИЕ УСЛОВИЯ</w:t>
      </w:r>
    </w:p>
    <w:p w:rsidR="006D585A" w:rsidRPr="002D7DD6" w:rsidRDefault="006D585A" w:rsidP="006D585A">
      <w:pPr>
        <w:jc w:val="both"/>
        <w:rPr>
          <w:b/>
          <w:bCs/>
          <w:sz w:val="28"/>
          <w:szCs w:val="28"/>
        </w:rPr>
      </w:pPr>
      <w:r w:rsidRPr="00AD2B0B">
        <w:rPr>
          <w:sz w:val="28"/>
          <w:szCs w:val="28"/>
        </w:rPr>
        <w:t>1</w:t>
      </w:r>
      <w:r>
        <w:rPr>
          <w:sz w:val="28"/>
          <w:szCs w:val="28"/>
        </w:rPr>
        <w:t>1</w:t>
      </w:r>
      <w:r w:rsidRPr="00AD2B0B">
        <w:rPr>
          <w:sz w:val="28"/>
          <w:szCs w:val="28"/>
        </w:rPr>
        <w:t>.</w:t>
      </w:r>
      <w:r>
        <w:rPr>
          <w:sz w:val="28"/>
          <w:szCs w:val="28"/>
        </w:rPr>
        <w:t>1</w:t>
      </w:r>
      <w:r w:rsidRPr="00AD2B0B">
        <w:rPr>
          <w:sz w:val="28"/>
          <w:szCs w:val="28"/>
        </w:rPr>
        <w:t>. П</w:t>
      </w:r>
      <w:r w:rsidRPr="00AD2B0B">
        <w:rPr>
          <w:snapToGrid w:val="0"/>
          <w:sz w:val="28"/>
          <w:szCs w:val="28"/>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6D585A" w:rsidRPr="001A3E6C" w:rsidRDefault="006D585A" w:rsidP="006D585A">
      <w:pPr>
        <w:jc w:val="both"/>
        <w:rPr>
          <w:sz w:val="28"/>
          <w:szCs w:val="28"/>
        </w:rPr>
      </w:pPr>
      <w:r>
        <w:rPr>
          <w:sz w:val="28"/>
          <w:szCs w:val="28"/>
        </w:rPr>
        <w:t>11</w:t>
      </w:r>
      <w:r w:rsidRPr="001A3E6C">
        <w:rPr>
          <w:sz w:val="28"/>
          <w:szCs w:val="28"/>
        </w:rPr>
        <w:t>.</w:t>
      </w:r>
      <w:r>
        <w:rPr>
          <w:sz w:val="28"/>
          <w:szCs w:val="28"/>
        </w:rPr>
        <w:t>2</w:t>
      </w:r>
      <w:r w:rsidRPr="001A3E6C">
        <w:rPr>
          <w:sz w:val="28"/>
          <w:szCs w:val="28"/>
        </w:rPr>
        <w:t>.</w:t>
      </w:r>
      <w:r w:rsidRPr="001A3E6C">
        <w:rPr>
          <w:sz w:val="28"/>
          <w:szCs w:val="28"/>
        </w:rPr>
        <w:tab/>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6D585A" w:rsidRPr="001A3E6C" w:rsidRDefault="006D585A" w:rsidP="006D585A">
      <w:pPr>
        <w:jc w:val="both"/>
        <w:rPr>
          <w:sz w:val="28"/>
          <w:szCs w:val="28"/>
        </w:rPr>
      </w:pPr>
      <w:r>
        <w:rPr>
          <w:sz w:val="28"/>
          <w:szCs w:val="28"/>
        </w:rPr>
        <w:t>11</w:t>
      </w:r>
      <w:r w:rsidRPr="001A3E6C">
        <w:rPr>
          <w:sz w:val="28"/>
          <w:szCs w:val="28"/>
        </w:rPr>
        <w:t>.</w:t>
      </w:r>
      <w:r>
        <w:rPr>
          <w:sz w:val="28"/>
          <w:szCs w:val="28"/>
        </w:rPr>
        <w:t>3</w:t>
      </w:r>
      <w:r w:rsidRPr="001A3E6C">
        <w:rPr>
          <w:sz w:val="28"/>
          <w:szCs w:val="28"/>
        </w:rPr>
        <w:t xml:space="preserve">. Документы, переданные по факсимильной связи, имеют юридическую силу с последующим обязательным обменом оригиналами в течение </w:t>
      </w:r>
      <w:r>
        <w:rPr>
          <w:sz w:val="28"/>
          <w:szCs w:val="28"/>
        </w:rPr>
        <w:t>10 (десяти) календарных дней.</w:t>
      </w:r>
    </w:p>
    <w:p w:rsidR="006D585A" w:rsidRPr="001A3E6C" w:rsidRDefault="006D585A" w:rsidP="006D585A">
      <w:pPr>
        <w:jc w:val="both"/>
        <w:rPr>
          <w:sz w:val="28"/>
          <w:szCs w:val="28"/>
        </w:rPr>
      </w:pPr>
      <w:r>
        <w:rPr>
          <w:sz w:val="28"/>
          <w:szCs w:val="28"/>
        </w:rPr>
        <w:t>11</w:t>
      </w:r>
      <w:r w:rsidRPr="001A3E6C">
        <w:rPr>
          <w:sz w:val="28"/>
          <w:szCs w:val="28"/>
        </w:rPr>
        <w:t>.</w:t>
      </w:r>
      <w:r>
        <w:rPr>
          <w:sz w:val="28"/>
          <w:szCs w:val="28"/>
        </w:rPr>
        <w:t>4</w:t>
      </w:r>
      <w:r w:rsidRPr="001A3E6C">
        <w:rPr>
          <w:sz w:val="28"/>
          <w:szCs w:val="28"/>
        </w:rPr>
        <w:t>.</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D585A" w:rsidRPr="009E5DD4" w:rsidRDefault="006D585A" w:rsidP="006D585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11</w:t>
      </w:r>
      <w:r w:rsidRPr="00263630">
        <w:rPr>
          <w:rFonts w:ascii="Times New Roman" w:hAnsi="Times New Roman" w:cs="Times New Roman"/>
          <w:sz w:val="28"/>
          <w:szCs w:val="28"/>
        </w:rPr>
        <w:t>.</w:t>
      </w:r>
      <w:r>
        <w:rPr>
          <w:rFonts w:ascii="Times New Roman" w:hAnsi="Times New Roman" w:cs="Times New Roman"/>
          <w:sz w:val="28"/>
          <w:szCs w:val="28"/>
        </w:rPr>
        <w:t>5</w:t>
      </w:r>
      <w:r w:rsidRPr="00263630">
        <w:rPr>
          <w:rFonts w:ascii="Times New Roman" w:hAnsi="Times New Roman" w:cs="Times New Roman"/>
          <w:sz w:val="28"/>
          <w:szCs w:val="28"/>
        </w:rPr>
        <w:t>.</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6D585A" w:rsidRDefault="006D585A" w:rsidP="006D585A">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6D585A" w:rsidRDefault="006D585A" w:rsidP="006D585A">
      <w:pPr>
        <w:jc w:val="both"/>
        <w:rPr>
          <w:sz w:val="28"/>
          <w:szCs w:val="28"/>
        </w:rPr>
      </w:pPr>
      <w:r>
        <w:rPr>
          <w:sz w:val="28"/>
          <w:szCs w:val="28"/>
        </w:rPr>
        <w:t>11.6.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6D585A" w:rsidRPr="00263630" w:rsidRDefault="006D585A" w:rsidP="006D585A">
      <w:pPr>
        <w:jc w:val="both"/>
        <w:rPr>
          <w:sz w:val="28"/>
          <w:szCs w:val="28"/>
        </w:rPr>
      </w:pPr>
      <w:r>
        <w:rPr>
          <w:sz w:val="28"/>
          <w:szCs w:val="28"/>
        </w:rPr>
        <w:t>11.7. В случае досрочного расторжения настоящего Договора Сторонами проводится сверка расчетов с обязательным составлением акта сверки.</w:t>
      </w:r>
    </w:p>
    <w:p w:rsidR="006D585A" w:rsidRPr="001A3E6C" w:rsidRDefault="006D585A" w:rsidP="006D585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11</w:t>
      </w:r>
      <w:r w:rsidRPr="001A3E6C">
        <w:rPr>
          <w:rFonts w:ascii="Times New Roman" w:hAnsi="Times New Roman" w:cs="Times New Roman"/>
          <w:sz w:val="28"/>
          <w:szCs w:val="28"/>
        </w:rPr>
        <w:t>.</w:t>
      </w:r>
      <w:r>
        <w:rPr>
          <w:rFonts w:ascii="Times New Roman" w:hAnsi="Times New Roman" w:cs="Times New Roman"/>
          <w:sz w:val="28"/>
          <w:szCs w:val="28"/>
        </w:rPr>
        <w:t>8</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6D585A" w:rsidRPr="001A3E6C" w:rsidRDefault="006D585A" w:rsidP="006D585A">
      <w:pPr>
        <w:jc w:val="both"/>
        <w:rPr>
          <w:sz w:val="28"/>
          <w:szCs w:val="28"/>
        </w:rPr>
      </w:pPr>
      <w:r>
        <w:rPr>
          <w:color w:val="000000"/>
          <w:sz w:val="28"/>
          <w:szCs w:val="28"/>
        </w:rPr>
        <w:t>11</w:t>
      </w:r>
      <w:r w:rsidRPr="001A3E6C">
        <w:rPr>
          <w:sz w:val="28"/>
          <w:szCs w:val="28"/>
        </w:rPr>
        <w:t>.</w:t>
      </w:r>
      <w:r>
        <w:rPr>
          <w:sz w:val="28"/>
          <w:szCs w:val="28"/>
        </w:rPr>
        <w:t>9</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6D585A" w:rsidRPr="001A3E6C" w:rsidRDefault="006D585A" w:rsidP="006D585A">
      <w:pPr>
        <w:jc w:val="both"/>
        <w:rPr>
          <w:sz w:val="28"/>
          <w:szCs w:val="28"/>
        </w:rPr>
      </w:pPr>
      <w:r>
        <w:rPr>
          <w:sz w:val="28"/>
          <w:szCs w:val="28"/>
        </w:rPr>
        <w:t>11</w:t>
      </w:r>
      <w:r w:rsidRPr="001A3E6C">
        <w:rPr>
          <w:sz w:val="28"/>
          <w:szCs w:val="28"/>
        </w:rPr>
        <w:t>.</w:t>
      </w:r>
      <w:r>
        <w:rPr>
          <w:sz w:val="28"/>
          <w:szCs w:val="28"/>
        </w:rPr>
        <w:t>10</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6D585A" w:rsidRPr="001A3E6C" w:rsidRDefault="006D585A" w:rsidP="006D585A">
      <w:pPr>
        <w:jc w:val="both"/>
        <w:rPr>
          <w:sz w:val="28"/>
          <w:szCs w:val="28"/>
        </w:rPr>
      </w:pPr>
      <w:r>
        <w:rPr>
          <w:sz w:val="28"/>
          <w:szCs w:val="28"/>
        </w:rPr>
        <w:t>11</w:t>
      </w:r>
      <w:r w:rsidRPr="001A3E6C">
        <w:rPr>
          <w:sz w:val="28"/>
          <w:szCs w:val="28"/>
        </w:rPr>
        <w:t>.</w:t>
      </w:r>
      <w:r>
        <w:rPr>
          <w:sz w:val="28"/>
          <w:szCs w:val="28"/>
        </w:rPr>
        <w:t>11</w:t>
      </w:r>
      <w:r w:rsidRPr="001A3E6C">
        <w:rPr>
          <w:sz w:val="28"/>
          <w:szCs w:val="28"/>
        </w:rPr>
        <w:t>. К настоящему Договору прилагается:</w:t>
      </w:r>
    </w:p>
    <w:p w:rsidR="006D585A" w:rsidRDefault="006D585A" w:rsidP="006D585A">
      <w:pPr>
        <w:jc w:val="both"/>
        <w:rPr>
          <w:sz w:val="28"/>
          <w:szCs w:val="28"/>
        </w:rPr>
      </w:pPr>
      <w:r>
        <w:rPr>
          <w:sz w:val="28"/>
          <w:szCs w:val="28"/>
        </w:rPr>
        <w:t>11</w:t>
      </w:r>
      <w:r w:rsidRPr="001A3E6C">
        <w:rPr>
          <w:sz w:val="28"/>
          <w:szCs w:val="28"/>
        </w:rPr>
        <w:t>.</w:t>
      </w:r>
      <w:r>
        <w:rPr>
          <w:sz w:val="28"/>
          <w:szCs w:val="28"/>
        </w:rPr>
        <w:t>11</w:t>
      </w:r>
      <w:r w:rsidRPr="001A3E6C">
        <w:rPr>
          <w:sz w:val="28"/>
          <w:szCs w:val="28"/>
        </w:rPr>
        <w:t>.1. Спецификация (Приложение №1)</w:t>
      </w:r>
      <w:r>
        <w:rPr>
          <w:sz w:val="28"/>
          <w:szCs w:val="28"/>
        </w:rPr>
        <w:t>;</w:t>
      </w:r>
    </w:p>
    <w:p w:rsidR="006D585A" w:rsidRPr="004469DF" w:rsidRDefault="006D585A" w:rsidP="006D585A">
      <w:pPr>
        <w:jc w:val="both"/>
        <w:rPr>
          <w:sz w:val="28"/>
          <w:szCs w:val="28"/>
        </w:rPr>
      </w:pPr>
      <w:r>
        <w:rPr>
          <w:sz w:val="28"/>
          <w:szCs w:val="28"/>
        </w:rPr>
        <w:t>11.11.2. Форма Акта приема-передачи Товара (Приложение № 2).</w:t>
      </w:r>
    </w:p>
    <w:p w:rsidR="006D585A" w:rsidRDefault="006D585A" w:rsidP="006D585A">
      <w:pPr>
        <w:jc w:val="center"/>
        <w:rPr>
          <w:b/>
          <w:bCs/>
          <w:sz w:val="28"/>
          <w:szCs w:val="28"/>
        </w:rPr>
      </w:pPr>
    </w:p>
    <w:p w:rsidR="006D585A" w:rsidRPr="001A3E6C" w:rsidRDefault="006D585A" w:rsidP="006D585A">
      <w:pPr>
        <w:jc w:val="center"/>
        <w:rPr>
          <w:b/>
          <w:bCs/>
          <w:sz w:val="28"/>
          <w:szCs w:val="28"/>
        </w:rPr>
      </w:pPr>
      <w:r>
        <w:rPr>
          <w:b/>
          <w:bCs/>
          <w:sz w:val="28"/>
          <w:szCs w:val="28"/>
        </w:rPr>
        <w:t>12</w:t>
      </w:r>
      <w:r w:rsidRPr="00A15CD0">
        <w:rPr>
          <w:b/>
          <w:bCs/>
          <w:sz w:val="28"/>
          <w:szCs w:val="28"/>
        </w:rPr>
        <w:t>. АДРЕСА И ПЛАТЁЖНЫЕ РЕКВИЗИТЫ СТОРОН</w:t>
      </w:r>
    </w:p>
    <w:tbl>
      <w:tblPr>
        <w:tblpPr w:leftFromText="180" w:rightFromText="180" w:vertAnchor="text" w:horzAnchor="margin" w:tblpY="307"/>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
        <w:gridCol w:w="5218"/>
        <w:gridCol w:w="4341"/>
        <w:gridCol w:w="174"/>
      </w:tblGrid>
      <w:tr w:rsidR="006D585A" w:rsidRPr="0049702D" w:rsidTr="00892734">
        <w:trPr>
          <w:gridBefore w:val="1"/>
          <w:gridAfter w:val="1"/>
          <w:wBefore w:w="135" w:type="dxa"/>
          <w:wAfter w:w="174" w:type="dxa"/>
          <w:trHeight w:val="7627"/>
        </w:trPr>
        <w:tc>
          <w:tcPr>
            <w:tcW w:w="5218" w:type="dxa"/>
          </w:tcPr>
          <w:p w:rsidR="006D585A" w:rsidRPr="0049702D" w:rsidRDefault="006D585A" w:rsidP="00892734">
            <w:pPr>
              <w:pStyle w:val="afe"/>
              <w:ind w:left="5" w:firstLine="0"/>
              <w:rPr>
                <w:szCs w:val="28"/>
              </w:rPr>
            </w:pPr>
            <w:r w:rsidRPr="0049702D">
              <w:rPr>
                <w:b/>
                <w:szCs w:val="28"/>
              </w:rPr>
              <w:t>Покупатель:</w:t>
            </w:r>
            <w:r w:rsidRPr="0049702D">
              <w:rPr>
                <w:szCs w:val="28"/>
              </w:rPr>
              <w:t xml:space="preserve">  </w:t>
            </w:r>
          </w:p>
          <w:p w:rsidR="006D585A" w:rsidRPr="0049702D" w:rsidRDefault="006D585A" w:rsidP="00892734">
            <w:pPr>
              <w:jc w:val="both"/>
              <w:rPr>
                <w:sz w:val="28"/>
                <w:szCs w:val="28"/>
              </w:rPr>
            </w:pPr>
            <w:r w:rsidRPr="0049702D">
              <w:rPr>
                <w:sz w:val="28"/>
                <w:szCs w:val="28"/>
                <w:vertAlign w:val="superscript"/>
              </w:rPr>
              <w:t xml:space="preserve"> </w:t>
            </w:r>
            <w:r>
              <w:rPr>
                <w:sz w:val="28"/>
                <w:szCs w:val="28"/>
              </w:rPr>
              <w:t>Публичное</w:t>
            </w:r>
            <w:r w:rsidRPr="0049702D">
              <w:rPr>
                <w:sz w:val="28"/>
                <w:szCs w:val="28"/>
              </w:rPr>
              <w:t xml:space="preserve"> акционерное общество </w:t>
            </w:r>
          </w:p>
          <w:p w:rsidR="006D585A" w:rsidRPr="0049702D" w:rsidRDefault="006D585A" w:rsidP="00892734">
            <w:pPr>
              <w:jc w:val="both"/>
              <w:rPr>
                <w:b/>
                <w:sz w:val="28"/>
                <w:szCs w:val="28"/>
              </w:rPr>
            </w:pPr>
            <w:r w:rsidRPr="0049702D">
              <w:rPr>
                <w:sz w:val="28"/>
                <w:szCs w:val="28"/>
              </w:rPr>
              <w:t xml:space="preserve">«Центр по перевозке грузов </w:t>
            </w:r>
          </w:p>
          <w:p w:rsidR="006D585A" w:rsidRPr="0049702D" w:rsidRDefault="006D585A" w:rsidP="00892734">
            <w:pPr>
              <w:jc w:val="both"/>
              <w:rPr>
                <w:sz w:val="28"/>
                <w:szCs w:val="28"/>
              </w:rPr>
            </w:pPr>
            <w:r w:rsidRPr="0049702D">
              <w:rPr>
                <w:sz w:val="28"/>
                <w:szCs w:val="28"/>
              </w:rPr>
              <w:t>в контейнерах «</w:t>
            </w:r>
            <w:proofErr w:type="spellStart"/>
            <w:r w:rsidRPr="0049702D">
              <w:rPr>
                <w:sz w:val="28"/>
                <w:szCs w:val="28"/>
              </w:rPr>
              <w:t>ТрансКонтейнер</w:t>
            </w:r>
            <w:proofErr w:type="spellEnd"/>
            <w:r w:rsidRPr="0049702D">
              <w:rPr>
                <w:sz w:val="28"/>
                <w:szCs w:val="28"/>
              </w:rPr>
              <w:t>»</w:t>
            </w:r>
          </w:p>
          <w:p w:rsidR="006D585A" w:rsidRPr="0049702D" w:rsidRDefault="006D585A" w:rsidP="00892734">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6D585A" w:rsidRPr="0049702D" w:rsidRDefault="006D585A" w:rsidP="00892734">
            <w:pPr>
              <w:widowControl w:val="0"/>
              <w:jc w:val="both"/>
              <w:rPr>
                <w:snapToGrid w:val="0"/>
                <w:sz w:val="28"/>
                <w:szCs w:val="28"/>
              </w:rPr>
            </w:pPr>
            <w:r w:rsidRPr="0049702D">
              <w:rPr>
                <w:snapToGrid w:val="0"/>
                <w:sz w:val="28"/>
                <w:szCs w:val="28"/>
              </w:rPr>
              <w:t>Оружейный пер., д. 19</w:t>
            </w:r>
          </w:p>
          <w:p w:rsidR="006D585A" w:rsidRPr="0049702D" w:rsidRDefault="006D585A" w:rsidP="00892734">
            <w:pPr>
              <w:widowControl w:val="0"/>
              <w:jc w:val="both"/>
              <w:rPr>
                <w:sz w:val="28"/>
                <w:szCs w:val="28"/>
              </w:rPr>
            </w:pPr>
            <w:r w:rsidRPr="0049702D">
              <w:rPr>
                <w:sz w:val="28"/>
                <w:szCs w:val="28"/>
              </w:rPr>
              <w:t>ИНН/КПП 7708591995/997650001</w:t>
            </w:r>
          </w:p>
          <w:p w:rsidR="006D585A" w:rsidRPr="0049702D" w:rsidRDefault="006D585A" w:rsidP="00892734">
            <w:pPr>
              <w:widowControl w:val="0"/>
              <w:jc w:val="both"/>
              <w:rPr>
                <w:sz w:val="28"/>
                <w:szCs w:val="28"/>
              </w:rPr>
            </w:pPr>
            <w:r w:rsidRPr="0049702D">
              <w:rPr>
                <w:sz w:val="28"/>
                <w:szCs w:val="28"/>
              </w:rPr>
              <w:t>ОГРН 1067746341024</w:t>
            </w:r>
          </w:p>
          <w:p w:rsidR="006D585A" w:rsidRPr="0049702D" w:rsidRDefault="006D585A" w:rsidP="00892734">
            <w:pPr>
              <w:widowControl w:val="0"/>
              <w:rPr>
                <w:snapToGrid w:val="0"/>
                <w:sz w:val="28"/>
                <w:szCs w:val="28"/>
              </w:rPr>
            </w:pPr>
            <w:r w:rsidRPr="0049702D">
              <w:rPr>
                <w:snapToGrid w:val="0"/>
                <w:sz w:val="28"/>
                <w:szCs w:val="28"/>
              </w:rPr>
              <w:t xml:space="preserve">Филиал </w:t>
            </w:r>
            <w:r>
              <w:rPr>
                <w:snapToGrid w:val="0"/>
                <w:sz w:val="28"/>
                <w:szCs w:val="28"/>
              </w:rPr>
              <w:t>ПАО</w:t>
            </w:r>
            <w:r w:rsidRPr="0049702D">
              <w:rPr>
                <w:snapToGrid w:val="0"/>
                <w:sz w:val="28"/>
                <w:szCs w:val="28"/>
              </w:rPr>
              <w:t xml:space="preserve"> «</w:t>
            </w:r>
            <w:proofErr w:type="spellStart"/>
            <w:r w:rsidRPr="0049702D">
              <w:rPr>
                <w:snapToGrid w:val="0"/>
                <w:sz w:val="28"/>
                <w:szCs w:val="28"/>
              </w:rPr>
              <w:t>ТрансКонтейнер</w:t>
            </w:r>
            <w:proofErr w:type="spellEnd"/>
            <w:r w:rsidRPr="0049702D">
              <w:rPr>
                <w:snapToGrid w:val="0"/>
                <w:sz w:val="28"/>
                <w:szCs w:val="28"/>
              </w:rPr>
              <w:t xml:space="preserve">» </w:t>
            </w:r>
          </w:p>
          <w:p w:rsidR="006D585A" w:rsidRPr="0049702D" w:rsidRDefault="006D585A" w:rsidP="00892734">
            <w:pPr>
              <w:widowControl w:val="0"/>
              <w:rPr>
                <w:snapToGrid w:val="0"/>
                <w:sz w:val="28"/>
                <w:szCs w:val="28"/>
              </w:rPr>
            </w:pPr>
            <w:r w:rsidRPr="0049702D">
              <w:rPr>
                <w:snapToGrid w:val="0"/>
                <w:sz w:val="28"/>
                <w:szCs w:val="28"/>
              </w:rPr>
              <w:t>на Свердловской железной дороге</w:t>
            </w:r>
          </w:p>
          <w:p w:rsidR="006D585A" w:rsidRPr="0049702D" w:rsidRDefault="006D585A" w:rsidP="00892734">
            <w:pPr>
              <w:widowControl w:val="0"/>
              <w:jc w:val="both"/>
              <w:rPr>
                <w:snapToGrid w:val="0"/>
                <w:sz w:val="28"/>
                <w:szCs w:val="28"/>
              </w:rPr>
            </w:pPr>
            <w:r w:rsidRPr="0049702D">
              <w:rPr>
                <w:snapToGrid w:val="0"/>
                <w:sz w:val="28"/>
                <w:szCs w:val="28"/>
              </w:rPr>
              <w:t>ИНН/КПП  7708591995/665945001</w:t>
            </w:r>
          </w:p>
          <w:p w:rsidR="006D585A" w:rsidRPr="0049702D" w:rsidRDefault="006D585A" w:rsidP="00892734">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6D585A" w:rsidRPr="0049702D" w:rsidRDefault="006D585A" w:rsidP="00892734">
            <w:pPr>
              <w:widowControl w:val="0"/>
              <w:jc w:val="both"/>
              <w:rPr>
                <w:snapToGrid w:val="0"/>
                <w:sz w:val="28"/>
                <w:szCs w:val="28"/>
              </w:rPr>
            </w:pPr>
            <w:r w:rsidRPr="0049702D">
              <w:rPr>
                <w:snapToGrid w:val="0"/>
                <w:sz w:val="28"/>
                <w:szCs w:val="28"/>
              </w:rPr>
              <w:t xml:space="preserve">ул. Николая Никонова, д. 8 </w:t>
            </w:r>
          </w:p>
          <w:p w:rsidR="006D585A" w:rsidRPr="0049702D" w:rsidRDefault="006D585A" w:rsidP="00892734">
            <w:pPr>
              <w:widowControl w:val="0"/>
              <w:jc w:val="both"/>
              <w:rPr>
                <w:snapToGrid w:val="0"/>
                <w:sz w:val="28"/>
                <w:szCs w:val="28"/>
              </w:rPr>
            </w:pPr>
            <w:r w:rsidRPr="0049702D">
              <w:rPr>
                <w:snapToGrid w:val="0"/>
                <w:sz w:val="28"/>
                <w:szCs w:val="28"/>
              </w:rPr>
              <w:t>тел.: (343) 380-12-00</w:t>
            </w:r>
          </w:p>
          <w:p w:rsidR="006D585A" w:rsidRPr="0049702D" w:rsidRDefault="006D585A" w:rsidP="00892734">
            <w:pPr>
              <w:widowControl w:val="0"/>
              <w:jc w:val="both"/>
              <w:rPr>
                <w:snapToGrid w:val="0"/>
                <w:sz w:val="28"/>
                <w:szCs w:val="28"/>
              </w:rPr>
            </w:pPr>
            <w:r w:rsidRPr="0049702D">
              <w:rPr>
                <w:snapToGrid w:val="0"/>
                <w:sz w:val="28"/>
                <w:szCs w:val="28"/>
              </w:rPr>
              <w:t>факс: (343) 380-12-12</w:t>
            </w:r>
          </w:p>
          <w:p w:rsidR="006D585A" w:rsidRPr="0049702D" w:rsidRDefault="006D585A" w:rsidP="00892734">
            <w:pPr>
              <w:widowControl w:val="0"/>
              <w:jc w:val="both"/>
              <w:rPr>
                <w:bCs/>
                <w:snapToGrid w:val="0"/>
                <w:sz w:val="28"/>
                <w:szCs w:val="28"/>
              </w:rPr>
            </w:pPr>
            <w:r w:rsidRPr="0049702D">
              <w:rPr>
                <w:bCs/>
                <w:snapToGrid w:val="0"/>
                <w:sz w:val="28"/>
                <w:szCs w:val="28"/>
              </w:rPr>
              <w:t>Банковские реквизиты:</w:t>
            </w:r>
          </w:p>
          <w:p w:rsidR="006D585A" w:rsidRPr="0049702D" w:rsidRDefault="006D585A" w:rsidP="00892734">
            <w:pPr>
              <w:widowControl w:val="0"/>
              <w:jc w:val="both"/>
              <w:rPr>
                <w:snapToGrid w:val="0"/>
                <w:sz w:val="28"/>
                <w:szCs w:val="28"/>
              </w:rPr>
            </w:pPr>
            <w:r w:rsidRPr="0049702D">
              <w:rPr>
                <w:snapToGrid w:val="0"/>
                <w:sz w:val="28"/>
                <w:szCs w:val="28"/>
              </w:rPr>
              <w:t>р./</w:t>
            </w:r>
            <w:proofErr w:type="spellStart"/>
            <w:r w:rsidRPr="0049702D">
              <w:rPr>
                <w:snapToGrid w:val="0"/>
                <w:sz w:val="28"/>
                <w:szCs w:val="28"/>
              </w:rPr>
              <w:t>сч</w:t>
            </w:r>
            <w:proofErr w:type="spellEnd"/>
            <w:r w:rsidRPr="0049702D">
              <w:rPr>
                <w:snapToGrid w:val="0"/>
                <w:sz w:val="28"/>
                <w:szCs w:val="28"/>
              </w:rPr>
              <w:t xml:space="preserve">. 40702810600280107758 </w:t>
            </w:r>
          </w:p>
          <w:p w:rsidR="006D585A" w:rsidRPr="0049702D" w:rsidRDefault="006D585A" w:rsidP="00892734">
            <w:pPr>
              <w:widowControl w:val="0"/>
              <w:jc w:val="both"/>
              <w:rPr>
                <w:snapToGrid w:val="0"/>
                <w:sz w:val="28"/>
                <w:szCs w:val="28"/>
              </w:rPr>
            </w:pPr>
            <w:r w:rsidRPr="0049702D">
              <w:rPr>
                <w:snapToGrid w:val="0"/>
                <w:sz w:val="28"/>
                <w:szCs w:val="28"/>
              </w:rPr>
              <w:t xml:space="preserve">в филиале ОАО «Банк ВТБ </w:t>
            </w:r>
          </w:p>
          <w:p w:rsidR="006D585A" w:rsidRPr="0049702D" w:rsidRDefault="006D585A" w:rsidP="00892734">
            <w:pPr>
              <w:widowControl w:val="0"/>
              <w:jc w:val="both"/>
              <w:rPr>
                <w:snapToGrid w:val="0"/>
                <w:sz w:val="28"/>
                <w:szCs w:val="28"/>
              </w:rPr>
            </w:pPr>
            <w:r w:rsidRPr="0049702D">
              <w:rPr>
                <w:snapToGrid w:val="0"/>
                <w:sz w:val="28"/>
                <w:szCs w:val="28"/>
              </w:rPr>
              <w:t>в г. Екатеринбурге</w:t>
            </w:r>
          </w:p>
          <w:p w:rsidR="006D585A" w:rsidRPr="0049702D" w:rsidRDefault="006D585A" w:rsidP="00892734">
            <w:pPr>
              <w:widowControl w:val="0"/>
              <w:jc w:val="both"/>
              <w:rPr>
                <w:snapToGrid w:val="0"/>
                <w:sz w:val="28"/>
                <w:szCs w:val="28"/>
              </w:rPr>
            </w:pPr>
            <w:r w:rsidRPr="0049702D">
              <w:rPr>
                <w:snapToGrid w:val="0"/>
                <w:sz w:val="28"/>
                <w:szCs w:val="28"/>
              </w:rPr>
              <w:t>БИК 046577952</w:t>
            </w:r>
          </w:p>
          <w:p w:rsidR="006D585A" w:rsidRPr="0049702D" w:rsidRDefault="006D585A" w:rsidP="00892734">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6D585A" w:rsidRPr="0049702D" w:rsidRDefault="006D585A" w:rsidP="00892734">
            <w:pPr>
              <w:pStyle w:val="ConsNormal"/>
              <w:ind w:firstLine="0"/>
              <w:rPr>
                <w:rFonts w:ascii="Times New Roman" w:hAnsi="Times New Roman" w:cs="Times New Roman"/>
                <w:sz w:val="28"/>
                <w:szCs w:val="28"/>
              </w:rPr>
            </w:pPr>
          </w:p>
          <w:p w:rsidR="006D585A" w:rsidRPr="0049702D" w:rsidRDefault="006D585A" w:rsidP="00892734">
            <w:pPr>
              <w:rPr>
                <w:sz w:val="28"/>
                <w:szCs w:val="28"/>
              </w:rPr>
            </w:pPr>
            <w:r w:rsidRPr="0049702D">
              <w:rPr>
                <w:sz w:val="28"/>
                <w:szCs w:val="28"/>
              </w:rPr>
              <w:t xml:space="preserve">________    </w:t>
            </w:r>
            <w:r>
              <w:rPr>
                <w:sz w:val="28"/>
                <w:szCs w:val="28"/>
              </w:rPr>
              <w:t xml:space="preserve">               Шибаев С.С.</w:t>
            </w:r>
          </w:p>
          <w:p w:rsidR="006D585A" w:rsidRPr="0049702D" w:rsidRDefault="006D585A" w:rsidP="00892734">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49702D">
              <w:rPr>
                <w:rFonts w:ascii="Times New Roman" w:hAnsi="Times New Roman" w:cs="Times New Roman"/>
                <w:sz w:val="28"/>
                <w:szCs w:val="28"/>
                <w:vertAlign w:val="superscript"/>
              </w:rPr>
              <w:t xml:space="preserve">(Ф.И.О.)                                     </w:t>
            </w:r>
          </w:p>
        </w:tc>
        <w:tc>
          <w:tcPr>
            <w:tcW w:w="4341" w:type="dxa"/>
          </w:tcPr>
          <w:p w:rsidR="006D585A" w:rsidRPr="0049702D" w:rsidRDefault="006D585A" w:rsidP="00892734">
            <w:pPr>
              <w:pStyle w:val="afe"/>
              <w:ind w:left="5" w:firstLine="0"/>
              <w:rPr>
                <w:b/>
                <w:szCs w:val="28"/>
              </w:rPr>
            </w:pPr>
            <w:r w:rsidRPr="0049702D">
              <w:rPr>
                <w:b/>
                <w:szCs w:val="28"/>
              </w:rPr>
              <w:t xml:space="preserve">Поставщик: </w:t>
            </w:r>
          </w:p>
          <w:p w:rsidR="006D585A" w:rsidRPr="0049702D" w:rsidRDefault="006D585A" w:rsidP="00892734">
            <w:pPr>
              <w:widowControl w:val="0"/>
              <w:rPr>
                <w:snapToGrid w:val="0"/>
                <w:sz w:val="28"/>
                <w:szCs w:val="28"/>
              </w:rPr>
            </w:pPr>
          </w:p>
          <w:p w:rsidR="006D585A" w:rsidRPr="0049702D" w:rsidRDefault="006D585A" w:rsidP="00892734">
            <w:pPr>
              <w:widowControl w:val="0"/>
              <w:rPr>
                <w:snapToGrid w:val="0"/>
                <w:sz w:val="28"/>
                <w:szCs w:val="28"/>
              </w:rPr>
            </w:pPr>
          </w:p>
          <w:p w:rsidR="006D585A" w:rsidRPr="0049702D" w:rsidRDefault="006D585A" w:rsidP="00892734">
            <w:pPr>
              <w:rPr>
                <w:sz w:val="28"/>
                <w:szCs w:val="28"/>
                <w:vertAlign w:val="superscript"/>
              </w:rPr>
            </w:pPr>
            <w:r w:rsidRPr="0049702D">
              <w:rPr>
                <w:sz w:val="28"/>
                <w:szCs w:val="28"/>
                <w:vertAlign w:val="superscript"/>
              </w:rPr>
              <w:t xml:space="preserve">           </w:t>
            </w:r>
          </w:p>
          <w:p w:rsidR="006D585A" w:rsidRPr="0049702D" w:rsidRDefault="006D585A" w:rsidP="00892734">
            <w:pPr>
              <w:rPr>
                <w:sz w:val="28"/>
                <w:szCs w:val="28"/>
                <w:vertAlign w:val="superscript"/>
              </w:rPr>
            </w:pPr>
          </w:p>
          <w:p w:rsidR="006D585A" w:rsidRPr="0049702D" w:rsidRDefault="006D585A" w:rsidP="00892734">
            <w:pPr>
              <w:rPr>
                <w:sz w:val="28"/>
                <w:szCs w:val="28"/>
                <w:vertAlign w:val="superscript"/>
              </w:rPr>
            </w:pPr>
          </w:p>
          <w:p w:rsidR="006D585A" w:rsidRPr="0049702D" w:rsidRDefault="006D585A" w:rsidP="00892734">
            <w:pPr>
              <w:rPr>
                <w:sz w:val="28"/>
                <w:szCs w:val="28"/>
                <w:vertAlign w:val="superscript"/>
              </w:rPr>
            </w:pPr>
          </w:p>
          <w:p w:rsidR="006D585A" w:rsidRDefault="006D585A" w:rsidP="00892734">
            <w:pPr>
              <w:rPr>
                <w:sz w:val="28"/>
                <w:szCs w:val="28"/>
                <w:vertAlign w:val="superscript"/>
              </w:rPr>
            </w:pPr>
            <w:r>
              <w:rPr>
                <w:sz w:val="28"/>
                <w:szCs w:val="28"/>
                <w:vertAlign w:val="superscript"/>
              </w:rPr>
              <w:t xml:space="preserve">           </w:t>
            </w:r>
          </w:p>
          <w:p w:rsidR="006D585A" w:rsidRDefault="006D585A" w:rsidP="00892734">
            <w:pPr>
              <w:rPr>
                <w:sz w:val="28"/>
                <w:szCs w:val="28"/>
                <w:vertAlign w:val="superscript"/>
              </w:rPr>
            </w:pPr>
          </w:p>
          <w:p w:rsidR="006D585A" w:rsidRDefault="006D585A" w:rsidP="00892734">
            <w:pPr>
              <w:rPr>
                <w:sz w:val="28"/>
                <w:szCs w:val="28"/>
                <w:vertAlign w:val="superscript"/>
              </w:rPr>
            </w:pPr>
          </w:p>
          <w:p w:rsidR="006D585A" w:rsidRDefault="006D585A" w:rsidP="00892734">
            <w:pPr>
              <w:rPr>
                <w:sz w:val="28"/>
                <w:szCs w:val="28"/>
                <w:vertAlign w:val="superscript"/>
              </w:rPr>
            </w:pPr>
          </w:p>
          <w:p w:rsidR="006D585A" w:rsidRDefault="006D585A" w:rsidP="00892734">
            <w:pPr>
              <w:rPr>
                <w:sz w:val="28"/>
                <w:szCs w:val="28"/>
                <w:vertAlign w:val="superscript"/>
              </w:rPr>
            </w:pPr>
          </w:p>
          <w:p w:rsidR="006D585A" w:rsidRDefault="006D585A" w:rsidP="00892734">
            <w:pPr>
              <w:rPr>
                <w:sz w:val="28"/>
                <w:szCs w:val="28"/>
                <w:highlight w:val="yellow"/>
              </w:rPr>
            </w:pPr>
          </w:p>
          <w:p w:rsidR="006D585A" w:rsidRDefault="006D585A" w:rsidP="00892734">
            <w:pPr>
              <w:rPr>
                <w:sz w:val="28"/>
                <w:szCs w:val="28"/>
                <w:highlight w:val="yellow"/>
              </w:rPr>
            </w:pPr>
          </w:p>
          <w:p w:rsidR="006D585A" w:rsidRPr="0049702D" w:rsidRDefault="006D585A" w:rsidP="00892734">
            <w:pPr>
              <w:rPr>
                <w:sz w:val="28"/>
                <w:szCs w:val="28"/>
                <w:highlight w:val="yellow"/>
              </w:rPr>
            </w:pPr>
          </w:p>
        </w:tc>
      </w:tr>
      <w:tr w:rsidR="006D585A" w:rsidRPr="005B26B8" w:rsidTr="00892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2"/>
        </w:trPr>
        <w:tc>
          <w:tcPr>
            <w:tcW w:w="5353" w:type="dxa"/>
            <w:gridSpan w:val="2"/>
          </w:tcPr>
          <w:p w:rsidR="006D585A" w:rsidRPr="009D63DA" w:rsidRDefault="006D585A" w:rsidP="00892734">
            <w:pPr>
              <w:ind w:left="709"/>
              <w:jc w:val="both"/>
              <w:rPr>
                <w:sz w:val="28"/>
                <w:szCs w:val="28"/>
              </w:rPr>
            </w:pPr>
          </w:p>
        </w:tc>
        <w:tc>
          <w:tcPr>
            <w:tcW w:w="4515" w:type="dxa"/>
            <w:gridSpan w:val="2"/>
          </w:tcPr>
          <w:p w:rsidR="006D585A" w:rsidRPr="005E513E" w:rsidRDefault="006D585A" w:rsidP="00892734">
            <w:pPr>
              <w:ind w:left="709"/>
              <w:jc w:val="both"/>
              <w:rPr>
                <w:sz w:val="28"/>
                <w:szCs w:val="28"/>
              </w:rPr>
            </w:pPr>
          </w:p>
        </w:tc>
      </w:tr>
    </w:tbl>
    <w:p w:rsidR="00A075EF" w:rsidRDefault="00A075EF" w:rsidP="00A075EF">
      <w:pPr>
        <w:rPr>
          <w:b/>
          <w:i/>
          <w:sz w:val="28"/>
          <w:szCs w:val="28"/>
        </w:rPr>
      </w:pPr>
    </w:p>
    <w:p w:rsidR="00A075EF" w:rsidRDefault="00A075EF" w:rsidP="00A075EF">
      <w:pPr>
        <w:rPr>
          <w:b/>
          <w:i/>
          <w:sz w:val="28"/>
          <w:szCs w:val="28"/>
        </w:rPr>
        <w:sectPr w:rsidR="00A075EF" w:rsidSect="00921C0B">
          <w:pgSz w:w="11906" w:h="16838"/>
          <w:pgMar w:top="851" w:right="851" w:bottom="1134" w:left="567" w:header="709" w:footer="709" w:gutter="0"/>
          <w:cols w:space="708"/>
          <w:docGrid w:linePitch="360"/>
        </w:sectPr>
      </w:pPr>
    </w:p>
    <w:p w:rsidR="00A075EF" w:rsidRDefault="00A075EF" w:rsidP="00A075EF">
      <w:pPr>
        <w:rPr>
          <w:b/>
          <w:i/>
          <w:sz w:val="28"/>
          <w:szCs w:val="28"/>
        </w:rPr>
      </w:pPr>
    </w:p>
    <w:p w:rsidR="00A075EF" w:rsidRDefault="00A075EF" w:rsidP="00A075EF">
      <w:pPr>
        <w:rPr>
          <w:b/>
          <w:i/>
          <w:sz w:val="28"/>
          <w:szCs w:val="28"/>
        </w:rPr>
      </w:pPr>
    </w:p>
    <w:p w:rsidR="009563FC" w:rsidRPr="00892D58" w:rsidRDefault="009563FC" w:rsidP="009563FC">
      <w:pPr>
        <w:ind w:firstLine="567"/>
        <w:jc w:val="right"/>
        <w:rPr>
          <w:sz w:val="28"/>
          <w:szCs w:val="28"/>
        </w:rPr>
      </w:pPr>
      <w:r w:rsidRPr="00892D58">
        <w:rPr>
          <w:sz w:val="28"/>
          <w:szCs w:val="28"/>
        </w:rPr>
        <w:t>Приложение № 1</w:t>
      </w:r>
    </w:p>
    <w:p w:rsidR="009563FC" w:rsidRPr="00892D58" w:rsidRDefault="009563FC" w:rsidP="009563FC">
      <w:pPr>
        <w:ind w:firstLine="567"/>
        <w:jc w:val="right"/>
        <w:rPr>
          <w:sz w:val="28"/>
          <w:szCs w:val="28"/>
        </w:rPr>
      </w:pPr>
      <w:r w:rsidRPr="00892D58">
        <w:rPr>
          <w:sz w:val="28"/>
          <w:szCs w:val="28"/>
        </w:rPr>
        <w:t xml:space="preserve"> к Договору купли-продажи</w:t>
      </w:r>
    </w:p>
    <w:p w:rsidR="009563FC" w:rsidRPr="00892D58" w:rsidRDefault="009563FC" w:rsidP="009563FC">
      <w:pPr>
        <w:ind w:firstLine="567"/>
        <w:jc w:val="right"/>
        <w:rPr>
          <w:sz w:val="28"/>
          <w:szCs w:val="28"/>
        </w:rPr>
      </w:pPr>
      <w:r w:rsidRPr="00892D58">
        <w:rPr>
          <w:sz w:val="28"/>
          <w:szCs w:val="28"/>
        </w:rPr>
        <w:t>от «__» ________ 201__г.</w:t>
      </w:r>
    </w:p>
    <w:p w:rsidR="009563FC" w:rsidRPr="00892D58" w:rsidRDefault="009563FC" w:rsidP="009563FC">
      <w:pPr>
        <w:ind w:firstLine="567"/>
        <w:jc w:val="right"/>
        <w:rPr>
          <w:sz w:val="28"/>
          <w:szCs w:val="28"/>
        </w:rPr>
      </w:pPr>
      <w:r w:rsidRPr="00892D58">
        <w:rPr>
          <w:sz w:val="28"/>
          <w:szCs w:val="28"/>
        </w:rPr>
        <w:t xml:space="preserve">                                                                                                                                                           № ___________________</w:t>
      </w:r>
    </w:p>
    <w:p w:rsidR="009563FC" w:rsidRPr="00892D58" w:rsidRDefault="009563FC" w:rsidP="009563FC">
      <w:pPr>
        <w:ind w:firstLine="567"/>
        <w:jc w:val="center"/>
        <w:rPr>
          <w:b/>
          <w:sz w:val="28"/>
          <w:szCs w:val="28"/>
        </w:rPr>
      </w:pPr>
      <w:r w:rsidRPr="00892D58">
        <w:rPr>
          <w:b/>
          <w:sz w:val="28"/>
          <w:szCs w:val="28"/>
        </w:rPr>
        <w:t xml:space="preserve">СПЕЦИФИКАЦИЯ </w:t>
      </w:r>
    </w:p>
    <w:p w:rsidR="009563FC" w:rsidRPr="00892D58" w:rsidRDefault="009563FC" w:rsidP="009563FC">
      <w:pPr>
        <w:ind w:firstLine="567"/>
        <w:jc w:val="center"/>
        <w:rPr>
          <w:b/>
          <w:sz w:val="28"/>
          <w:szCs w:val="28"/>
        </w:rPr>
      </w:pPr>
    </w:p>
    <w:p w:rsidR="009563FC" w:rsidRPr="00892D58" w:rsidRDefault="009563FC" w:rsidP="009563FC">
      <w:pPr>
        <w:rPr>
          <w:sz w:val="28"/>
          <w:szCs w:val="28"/>
        </w:rPr>
      </w:pPr>
    </w:p>
    <w:tbl>
      <w:tblPr>
        <w:tblW w:w="13750"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559"/>
        <w:gridCol w:w="3190"/>
      </w:tblGrid>
      <w:tr w:rsidR="009563FC" w:rsidRPr="00892D58" w:rsidTr="00B92A3A">
        <w:trPr>
          <w:trHeight w:val="836"/>
          <w:jc w:val="center"/>
        </w:trPr>
        <w:tc>
          <w:tcPr>
            <w:tcW w:w="709" w:type="dxa"/>
            <w:tcBorders>
              <w:bottom w:val="single" w:sz="4" w:space="0" w:color="auto"/>
            </w:tcBorders>
            <w:vAlign w:val="center"/>
          </w:tcPr>
          <w:p w:rsidR="009563FC" w:rsidRPr="00892D58" w:rsidRDefault="009563FC" w:rsidP="00B92A3A">
            <w:pPr>
              <w:widowControl w:val="0"/>
              <w:autoSpaceDE w:val="0"/>
              <w:autoSpaceDN w:val="0"/>
              <w:adjustRightInd w:val="0"/>
              <w:ind w:left="-138" w:firstLine="187"/>
              <w:jc w:val="center"/>
              <w:rPr>
                <w:b/>
                <w:sz w:val="28"/>
                <w:szCs w:val="28"/>
              </w:rPr>
            </w:pPr>
            <w:r w:rsidRPr="00892D58">
              <w:rPr>
                <w:b/>
                <w:sz w:val="28"/>
                <w:szCs w:val="28"/>
              </w:rPr>
              <w:t>№</w:t>
            </w:r>
          </w:p>
          <w:p w:rsidR="009563FC" w:rsidRPr="00892D58" w:rsidRDefault="009563FC" w:rsidP="00B92A3A">
            <w:pPr>
              <w:widowControl w:val="0"/>
              <w:autoSpaceDE w:val="0"/>
              <w:autoSpaceDN w:val="0"/>
              <w:adjustRightInd w:val="0"/>
              <w:ind w:firstLine="49"/>
              <w:jc w:val="center"/>
              <w:rPr>
                <w:b/>
                <w:sz w:val="28"/>
                <w:szCs w:val="28"/>
              </w:rPr>
            </w:pPr>
            <w:proofErr w:type="spellStart"/>
            <w:r w:rsidRPr="00892D58">
              <w:rPr>
                <w:b/>
                <w:sz w:val="28"/>
                <w:szCs w:val="28"/>
              </w:rPr>
              <w:t>п</w:t>
            </w:r>
            <w:proofErr w:type="spellEnd"/>
            <w:r w:rsidRPr="00892D58">
              <w:rPr>
                <w:b/>
                <w:sz w:val="28"/>
                <w:szCs w:val="28"/>
              </w:rPr>
              <w:t>/</w:t>
            </w:r>
            <w:proofErr w:type="spellStart"/>
            <w:r w:rsidRPr="00892D58">
              <w:rPr>
                <w:b/>
                <w:sz w:val="28"/>
                <w:szCs w:val="28"/>
              </w:rPr>
              <w:t>п</w:t>
            </w:r>
            <w:proofErr w:type="spellEnd"/>
          </w:p>
        </w:tc>
        <w:tc>
          <w:tcPr>
            <w:tcW w:w="2197" w:type="dxa"/>
            <w:tcBorders>
              <w:bottom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r w:rsidRPr="00892D58">
              <w:rPr>
                <w:b/>
                <w:sz w:val="28"/>
                <w:szCs w:val="28"/>
              </w:rPr>
              <w:t>Наименование Товара</w:t>
            </w:r>
          </w:p>
          <w:p w:rsidR="009563FC" w:rsidRPr="00892D58" w:rsidRDefault="009563FC" w:rsidP="00B92A3A">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r>
              <w:rPr>
                <w:b/>
                <w:sz w:val="28"/>
                <w:szCs w:val="28"/>
              </w:rPr>
              <w:t>Цена за 1 шт</w:t>
            </w:r>
            <w:r w:rsidRPr="00892D58">
              <w:rPr>
                <w:b/>
                <w:sz w:val="28"/>
                <w:szCs w:val="28"/>
              </w:rPr>
              <w:t>. без учета НДС, руб.</w:t>
            </w:r>
          </w:p>
        </w:tc>
        <w:tc>
          <w:tcPr>
            <w:tcW w:w="1559" w:type="dxa"/>
            <w:tcBorders>
              <w:bottom w:val="single" w:sz="4" w:space="0" w:color="auto"/>
            </w:tcBorders>
            <w:vAlign w:val="center"/>
          </w:tcPr>
          <w:p w:rsidR="009563FC" w:rsidRPr="00892D58" w:rsidRDefault="009563FC" w:rsidP="00B92A3A">
            <w:pPr>
              <w:widowControl w:val="0"/>
              <w:autoSpaceDE w:val="0"/>
              <w:autoSpaceDN w:val="0"/>
              <w:adjustRightInd w:val="0"/>
              <w:jc w:val="center"/>
              <w:rPr>
                <w:b/>
                <w:sz w:val="28"/>
                <w:szCs w:val="28"/>
              </w:rPr>
            </w:pPr>
            <w:r>
              <w:rPr>
                <w:b/>
                <w:sz w:val="28"/>
                <w:szCs w:val="28"/>
              </w:rPr>
              <w:t xml:space="preserve">Общая стоимость </w:t>
            </w:r>
            <w:r w:rsidRPr="00892D58">
              <w:rPr>
                <w:b/>
                <w:sz w:val="28"/>
                <w:szCs w:val="28"/>
              </w:rPr>
              <w:t>без учета НДС, руб.</w:t>
            </w:r>
          </w:p>
        </w:tc>
        <w:tc>
          <w:tcPr>
            <w:tcW w:w="3190" w:type="dxa"/>
            <w:tcBorders>
              <w:bottom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9563FC" w:rsidRPr="00892D58" w:rsidTr="00B92A3A">
        <w:trPr>
          <w:trHeight w:val="916"/>
          <w:jc w:val="center"/>
        </w:trPr>
        <w:tc>
          <w:tcPr>
            <w:tcW w:w="709" w:type="dxa"/>
            <w:tcBorders>
              <w:top w:val="single" w:sz="4" w:space="0" w:color="auto"/>
              <w:left w:val="single" w:sz="4" w:space="0" w:color="auto"/>
              <w:right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9563FC" w:rsidRPr="00892D58" w:rsidRDefault="009563FC" w:rsidP="00B92A3A">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9563FC" w:rsidRPr="00892D58" w:rsidRDefault="009563FC" w:rsidP="00B92A3A">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9563FC" w:rsidRPr="00892D58" w:rsidRDefault="009563FC" w:rsidP="00B92A3A">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9563FC" w:rsidRPr="00892D58" w:rsidDel="00786FEA" w:rsidRDefault="009563FC" w:rsidP="00B92A3A">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9563FC" w:rsidRPr="00892D58" w:rsidRDefault="009563FC" w:rsidP="00B92A3A">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9563FC" w:rsidRPr="00892D58" w:rsidRDefault="009563FC" w:rsidP="00B92A3A">
            <w:pPr>
              <w:widowControl w:val="0"/>
              <w:autoSpaceDE w:val="0"/>
              <w:autoSpaceDN w:val="0"/>
              <w:adjustRightInd w:val="0"/>
              <w:ind w:firstLine="49"/>
              <w:jc w:val="center"/>
              <w:rPr>
                <w:sz w:val="28"/>
                <w:szCs w:val="28"/>
              </w:rPr>
            </w:pPr>
          </w:p>
        </w:tc>
        <w:tc>
          <w:tcPr>
            <w:tcW w:w="3190" w:type="dxa"/>
            <w:tcBorders>
              <w:top w:val="single" w:sz="4" w:space="0" w:color="auto"/>
              <w:left w:val="single" w:sz="4" w:space="0" w:color="auto"/>
              <w:right w:val="single" w:sz="4" w:space="0" w:color="auto"/>
            </w:tcBorders>
            <w:vAlign w:val="center"/>
          </w:tcPr>
          <w:p w:rsidR="009563FC" w:rsidRPr="00892D58" w:rsidDel="00196227" w:rsidRDefault="009563FC" w:rsidP="00B92A3A">
            <w:pPr>
              <w:widowControl w:val="0"/>
              <w:autoSpaceDE w:val="0"/>
              <w:autoSpaceDN w:val="0"/>
              <w:adjustRightInd w:val="0"/>
              <w:ind w:firstLine="49"/>
              <w:jc w:val="center"/>
              <w:rPr>
                <w:sz w:val="28"/>
                <w:szCs w:val="28"/>
              </w:rPr>
            </w:pPr>
            <w:r w:rsidRPr="00892D58">
              <w:rPr>
                <w:sz w:val="28"/>
                <w:szCs w:val="28"/>
              </w:rPr>
              <w:t>.</w:t>
            </w:r>
          </w:p>
        </w:tc>
      </w:tr>
      <w:tr w:rsidR="009563FC" w:rsidRPr="00892D58" w:rsidTr="00B92A3A">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9563FC" w:rsidRPr="00892D58" w:rsidRDefault="009563FC" w:rsidP="00B92A3A">
            <w:pPr>
              <w:widowControl w:val="0"/>
              <w:autoSpaceDE w:val="0"/>
              <w:autoSpaceDN w:val="0"/>
              <w:adjustRightInd w:val="0"/>
              <w:ind w:firstLine="49"/>
              <w:jc w:val="center"/>
              <w:rPr>
                <w:b/>
                <w:sz w:val="28"/>
                <w:szCs w:val="28"/>
              </w:rPr>
            </w:pPr>
          </w:p>
        </w:tc>
        <w:tc>
          <w:tcPr>
            <w:tcW w:w="3190" w:type="dxa"/>
            <w:tcBorders>
              <w:top w:val="single" w:sz="4" w:space="0" w:color="auto"/>
              <w:left w:val="single" w:sz="4" w:space="0" w:color="auto"/>
              <w:bottom w:val="single" w:sz="4" w:space="0" w:color="auto"/>
              <w:right w:val="single" w:sz="4" w:space="0" w:color="auto"/>
            </w:tcBorders>
          </w:tcPr>
          <w:p w:rsidR="009563FC" w:rsidRPr="00892D58" w:rsidRDefault="009563FC" w:rsidP="00B92A3A">
            <w:pPr>
              <w:widowControl w:val="0"/>
              <w:autoSpaceDE w:val="0"/>
              <w:autoSpaceDN w:val="0"/>
              <w:adjustRightInd w:val="0"/>
              <w:ind w:firstLine="49"/>
              <w:jc w:val="center"/>
              <w:rPr>
                <w:b/>
                <w:sz w:val="28"/>
                <w:szCs w:val="28"/>
              </w:rPr>
            </w:pPr>
          </w:p>
        </w:tc>
      </w:tr>
    </w:tbl>
    <w:p w:rsidR="009563FC" w:rsidRPr="00892D58" w:rsidRDefault="009563FC" w:rsidP="009563FC">
      <w:pPr>
        <w:jc w:val="both"/>
        <w:rPr>
          <w:sz w:val="28"/>
          <w:szCs w:val="28"/>
        </w:rPr>
      </w:pPr>
      <w:r w:rsidRPr="00892D58">
        <w:rPr>
          <w:sz w:val="28"/>
          <w:szCs w:val="28"/>
        </w:rPr>
        <w:t xml:space="preserve">1. </w:t>
      </w:r>
      <w:r w:rsidRPr="00115CE9">
        <w:rPr>
          <w:color w:val="000000" w:themeColor="text1"/>
          <w:spacing w:val="-1"/>
          <w:sz w:val="28"/>
          <w:szCs w:val="28"/>
        </w:rPr>
        <w:t>О</w:t>
      </w:r>
      <w:r w:rsidRPr="00115CE9">
        <w:rPr>
          <w:sz w:val="28"/>
          <w:szCs w:val="28"/>
        </w:rPr>
        <w:t xml:space="preserve">благается НДС по ставке ____%, размер которого составляет ________/ НДС не облагается </w:t>
      </w:r>
      <w:r w:rsidRPr="00115CE9">
        <w:rPr>
          <w:i/>
          <w:sz w:val="28"/>
          <w:szCs w:val="28"/>
        </w:rPr>
        <w:t xml:space="preserve">(указать необходимое). </w:t>
      </w:r>
      <w:r w:rsidRPr="00892D58">
        <w:rPr>
          <w:sz w:val="28"/>
          <w:szCs w:val="28"/>
        </w:rPr>
        <w:t xml:space="preserve">Общая стоимость Товара по Спецификации составляет: </w:t>
      </w:r>
      <w:r w:rsidRPr="00892D58">
        <w:rPr>
          <w:b/>
          <w:sz w:val="28"/>
          <w:szCs w:val="28"/>
        </w:rPr>
        <w:t>________________________</w:t>
      </w:r>
      <w:r w:rsidRPr="00892D58">
        <w:rPr>
          <w:sz w:val="28"/>
          <w:szCs w:val="28"/>
        </w:rPr>
        <w:t xml:space="preserve"> (__________________________) рублей </w:t>
      </w:r>
      <w:proofErr w:type="spellStart"/>
      <w:r w:rsidRPr="00892D58">
        <w:rPr>
          <w:sz w:val="28"/>
          <w:szCs w:val="28"/>
        </w:rPr>
        <w:t>____копеек</w:t>
      </w:r>
      <w:proofErr w:type="spellEnd"/>
      <w:r w:rsidRPr="00892D58">
        <w:rPr>
          <w:sz w:val="28"/>
          <w:szCs w:val="28"/>
        </w:rPr>
        <w:t xml:space="preserve">, </w:t>
      </w:r>
      <w:r>
        <w:rPr>
          <w:sz w:val="28"/>
          <w:szCs w:val="28"/>
        </w:rPr>
        <w:t xml:space="preserve"> </w:t>
      </w:r>
      <w:r w:rsidRPr="00183F5B">
        <w:rPr>
          <w:sz w:val="28"/>
          <w:szCs w:val="28"/>
        </w:rPr>
        <w:t>без учета НДС</w:t>
      </w:r>
      <w:r>
        <w:rPr>
          <w:sz w:val="28"/>
          <w:szCs w:val="28"/>
        </w:rPr>
        <w:t>.</w:t>
      </w:r>
      <w:r w:rsidRPr="00892D58">
        <w:rPr>
          <w:sz w:val="28"/>
          <w:szCs w:val="28"/>
        </w:rPr>
        <w:t xml:space="preserve"> </w:t>
      </w:r>
      <w:r w:rsidRPr="00115CE9">
        <w:rPr>
          <w:color w:val="000000" w:themeColor="text1"/>
          <w:spacing w:val="-1"/>
          <w:sz w:val="28"/>
          <w:szCs w:val="28"/>
        </w:rPr>
        <w:t>О</w:t>
      </w:r>
      <w:r w:rsidRPr="00115CE9">
        <w:rPr>
          <w:sz w:val="28"/>
          <w:szCs w:val="28"/>
        </w:rPr>
        <w:t xml:space="preserve">благается НДС по ставке ____%, размер которого составляет ________/ НДС не облагается </w:t>
      </w:r>
      <w:r w:rsidRPr="00115CE9">
        <w:rPr>
          <w:i/>
          <w:sz w:val="28"/>
          <w:szCs w:val="28"/>
        </w:rPr>
        <w:t>(указать необходимое).</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9563FC" w:rsidRPr="00892D58" w:rsidTr="00B92A3A">
        <w:trPr>
          <w:trHeight w:val="811"/>
        </w:trPr>
        <w:tc>
          <w:tcPr>
            <w:tcW w:w="6910" w:type="dxa"/>
            <w:tcBorders>
              <w:top w:val="nil"/>
              <w:left w:val="nil"/>
              <w:bottom w:val="nil"/>
              <w:right w:val="nil"/>
            </w:tcBorders>
          </w:tcPr>
          <w:p w:rsidR="009563FC" w:rsidRPr="00892D58" w:rsidRDefault="009563FC" w:rsidP="00B92A3A">
            <w:pPr>
              <w:widowControl w:val="0"/>
              <w:autoSpaceDE w:val="0"/>
              <w:autoSpaceDN w:val="0"/>
              <w:adjustRightInd w:val="0"/>
              <w:rPr>
                <w:b/>
                <w:bCs/>
                <w:sz w:val="28"/>
                <w:szCs w:val="28"/>
              </w:rPr>
            </w:pPr>
          </w:p>
          <w:p w:rsidR="009563FC" w:rsidRPr="00892D58" w:rsidRDefault="009563FC" w:rsidP="00B92A3A">
            <w:pPr>
              <w:widowControl w:val="0"/>
              <w:autoSpaceDE w:val="0"/>
              <w:autoSpaceDN w:val="0"/>
              <w:adjustRightInd w:val="0"/>
              <w:rPr>
                <w:b/>
                <w:bCs/>
                <w:sz w:val="28"/>
                <w:szCs w:val="28"/>
              </w:rPr>
            </w:pPr>
            <w:r w:rsidRPr="00892D58">
              <w:rPr>
                <w:b/>
                <w:bCs/>
                <w:sz w:val="28"/>
                <w:szCs w:val="28"/>
              </w:rPr>
              <w:t>От Поставщика</w:t>
            </w:r>
          </w:p>
          <w:p w:rsidR="009563FC" w:rsidRPr="00892D58" w:rsidRDefault="009563FC" w:rsidP="00B92A3A">
            <w:pPr>
              <w:ind w:right="163"/>
              <w:rPr>
                <w:sz w:val="28"/>
                <w:szCs w:val="28"/>
              </w:rPr>
            </w:pPr>
          </w:p>
          <w:p w:rsidR="009563FC" w:rsidRPr="00892D58" w:rsidRDefault="009563FC" w:rsidP="00B92A3A">
            <w:pPr>
              <w:ind w:right="163"/>
              <w:rPr>
                <w:sz w:val="28"/>
                <w:szCs w:val="28"/>
              </w:rPr>
            </w:pPr>
            <w:r w:rsidRPr="00892D58">
              <w:rPr>
                <w:sz w:val="28"/>
                <w:szCs w:val="28"/>
              </w:rPr>
              <w:t>_</w:t>
            </w:r>
            <w:r>
              <w:rPr>
                <w:sz w:val="28"/>
                <w:szCs w:val="28"/>
              </w:rPr>
              <w:t>_</w:t>
            </w:r>
            <w:r w:rsidRPr="00892D58">
              <w:rPr>
                <w:sz w:val="28"/>
                <w:szCs w:val="28"/>
              </w:rPr>
              <w:t>_____</w:t>
            </w:r>
            <w:r>
              <w:rPr>
                <w:sz w:val="28"/>
                <w:szCs w:val="28"/>
              </w:rPr>
              <w:t>__</w:t>
            </w:r>
            <w:r w:rsidRPr="00892D58">
              <w:rPr>
                <w:sz w:val="28"/>
                <w:szCs w:val="28"/>
              </w:rPr>
              <w:t>__    ________</w:t>
            </w:r>
            <w:r>
              <w:rPr>
                <w:sz w:val="28"/>
                <w:szCs w:val="28"/>
              </w:rPr>
              <w:t>___________________</w:t>
            </w:r>
            <w:r w:rsidRPr="00892D58">
              <w:rPr>
                <w:sz w:val="28"/>
                <w:szCs w:val="28"/>
              </w:rPr>
              <w:t>______</w:t>
            </w:r>
          </w:p>
          <w:p w:rsidR="009563FC" w:rsidRDefault="009563FC" w:rsidP="00B92A3A">
            <w:pPr>
              <w:widowControl w:val="0"/>
              <w:autoSpaceDE w:val="0"/>
              <w:autoSpaceDN w:val="0"/>
              <w:adjustRightInd w:val="0"/>
              <w:rPr>
                <w:i/>
                <w:sz w:val="28"/>
                <w:szCs w:val="28"/>
                <w:vertAlign w:val="superscript"/>
              </w:rPr>
            </w:pPr>
            <w:r>
              <w:rPr>
                <w:i/>
                <w:sz w:val="28"/>
                <w:szCs w:val="28"/>
                <w:vertAlign w:val="superscript"/>
              </w:rPr>
              <w:t xml:space="preserve">      (подпись)                                                        (ФИО)</w:t>
            </w:r>
          </w:p>
          <w:p w:rsidR="009563FC" w:rsidRPr="004469DF" w:rsidRDefault="009563FC" w:rsidP="00B92A3A">
            <w:pPr>
              <w:widowControl w:val="0"/>
              <w:autoSpaceDE w:val="0"/>
              <w:autoSpaceDN w:val="0"/>
              <w:adjustRightInd w:val="0"/>
              <w:rPr>
                <w:i/>
                <w:sz w:val="28"/>
                <w:szCs w:val="28"/>
                <w:vertAlign w:val="superscript"/>
              </w:rPr>
            </w:pPr>
            <w:r w:rsidRPr="00892D58">
              <w:rPr>
                <w:b/>
                <w:bCs/>
                <w:sz w:val="28"/>
                <w:szCs w:val="28"/>
              </w:rPr>
              <w:t>М.П.</w:t>
            </w:r>
          </w:p>
        </w:tc>
        <w:tc>
          <w:tcPr>
            <w:tcW w:w="9585" w:type="dxa"/>
            <w:tcBorders>
              <w:top w:val="nil"/>
              <w:left w:val="nil"/>
              <w:bottom w:val="nil"/>
              <w:right w:val="nil"/>
            </w:tcBorders>
          </w:tcPr>
          <w:p w:rsidR="009563FC" w:rsidRDefault="009563FC" w:rsidP="00B92A3A">
            <w:pPr>
              <w:pStyle w:val="af3"/>
              <w:widowControl w:val="0"/>
              <w:autoSpaceDE w:val="0"/>
              <w:autoSpaceDN w:val="0"/>
              <w:adjustRightInd w:val="0"/>
              <w:rPr>
                <w:b/>
                <w:bCs/>
                <w:sz w:val="28"/>
                <w:szCs w:val="28"/>
              </w:rPr>
            </w:pPr>
            <w:r w:rsidRPr="00892D58">
              <w:rPr>
                <w:b/>
                <w:bCs/>
                <w:sz w:val="28"/>
                <w:szCs w:val="28"/>
              </w:rPr>
              <w:t xml:space="preserve">       </w:t>
            </w:r>
          </w:p>
          <w:p w:rsidR="009563FC" w:rsidRDefault="009563FC" w:rsidP="00B92A3A">
            <w:pPr>
              <w:pStyle w:val="af3"/>
              <w:widowControl w:val="0"/>
              <w:autoSpaceDE w:val="0"/>
              <w:autoSpaceDN w:val="0"/>
              <w:adjustRightInd w:val="0"/>
              <w:rPr>
                <w:b/>
                <w:bCs/>
                <w:sz w:val="28"/>
                <w:szCs w:val="28"/>
              </w:rPr>
            </w:pPr>
          </w:p>
          <w:p w:rsidR="009563FC" w:rsidRPr="00892D58" w:rsidRDefault="009563FC" w:rsidP="00B92A3A">
            <w:pPr>
              <w:pStyle w:val="af3"/>
              <w:widowControl w:val="0"/>
              <w:autoSpaceDE w:val="0"/>
              <w:autoSpaceDN w:val="0"/>
              <w:adjustRightInd w:val="0"/>
              <w:rPr>
                <w:b/>
                <w:bCs/>
                <w:sz w:val="28"/>
                <w:szCs w:val="28"/>
              </w:rPr>
            </w:pPr>
            <w:r w:rsidRPr="00892D58">
              <w:rPr>
                <w:b/>
                <w:bCs/>
                <w:sz w:val="28"/>
                <w:szCs w:val="28"/>
              </w:rPr>
              <w:t>От Покупателя</w:t>
            </w:r>
          </w:p>
          <w:p w:rsidR="009563FC" w:rsidRPr="00892D58" w:rsidRDefault="009563FC" w:rsidP="00B92A3A">
            <w:pPr>
              <w:pStyle w:val="af3"/>
              <w:widowControl w:val="0"/>
              <w:autoSpaceDE w:val="0"/>
              <w:autoSpaceDN w:val="0"/>
              <w:adjustRightInd w:val="0"/>
              <w:rPr>
                <w:b/>
                <w:bCs/>
                <w:color w:val="000000"/>
                <w:sz w:val="28"/>
                <w:szCs w:val="28"/>
              </w:rPr>
            </w:pPr>
          </w:p>
          <w:p w:rsidR="009563FC" w:rsidRPr="00892D58" w:rsidRDefault="009563FC" w:rsidP="00B92A3A">
            <w:pPr>
              <w:widowControl w:val="0"/>
              <w:autoSpaceDE w:val="0"/>
              <w:autoSpaceDN w:val="0"/>
              <w:adjustRightInd w:val="0"/>
              <w:rPr>
                <w:b/>
                <w:bCs/>
                <w:sz w:val="28"/>
                <w:szCs w:val="28"/>
              </w:rPr>
            </w:pPr>
            <w:r w:rsidRPr="00892D58">
              <w:rPr>
                <w:b/>
                <w:bCs/>
                <w:color w:val="000000"/>
                <w:sz w:val="28"/>
                <w:szCs w:val="28"/>
              </w:rPr>
              <w:t xml:space="preserve">              ___________    </w:t>
            </w:r>
            <w:r>
              <w:rPr>
                <w:b/>
                <w:bCs/>
                <w:color w:val="000000"/>
                <w:sz w:val="28"/>
                <w:szCs w:val="28"/>
              </w:rPr>
              <w:t>_______________________________</w:t>
            </w:r>
          </w:p>
          <w:p w:rsidR="009563FC" w:rsidRPr="00892D58" w:rsidRDefault="009563FC" w:rsidP="00B92A3A">
            <w:pPr>
              <w:widowControl w:val="0"/>
              <w:tabs>
                <w:tab w:val="left" w:pos="4035"/>
              </w:tabs>
              <w:autoSpaceDE w:val="0"/>
              <w:autoSpaceDN w:val="0"/>
              <w:adjustRightInd w:val="0"/>
              <w:rPr>
                <w:i/>
                <w:sz w:val="28"/>
                <w:szCs w:val="28"/>
                <w:vertAlign w:val="superscript"/>
              </w:rPr>
            </w:pPr>
            <w:r>
              <w:rPr>
                <w:b/>
                <w:bCs/>
                <w:sz w:val="28"/>
                <w:szCs w:val="28"/>
              </w:rPr>
              <w:t xml:space="preserve">            </w:t>
            </w:r>
            <w:r w:rsidRPr="00892D58">
              <w:rPr>
                <w:b/>
                <w:bCs/>
                <w:sz w:val="28"/>
                <w:szCs w:val="28"/>
              </w:rPr>
              <w:t xml:space="preserve">      </w:t>
            </w:r>
            <w:r w:rsidRPr="00892D58">
              <w:rPr>
                <w:i/>
                <w:sz w:val="28"/>
                <w:szCs w:val="28"/>
                <w:vertAlign w:val="superscript"/>
              </w:rPr>
              <w:t xml:space="preserve">(подпись)                    </w:t>
            </w:r>
            <w:r>
              <w:rPr>
                <w:i/>
                <w:sz w:val="28"/>
                <w:szCs w:val="28"/>
                <w:vertAlign w:val="superscript"/>
              </w:rPr>
              <w:t xml:space="preserve">          </w:t>
            </w:r>
            <w:r w:rsidRPr="00892D58">
              <w:rPr>
                <w:i/>
                <w:sz w:val="28"/>
                <w:szCs w:val="28"/>
                <w:vertAlign w:val="superscript"/>
              </w:rPr>
              <w:t xml:space="preserve">    </w:t>
            </w:r>
            <w:r>
              <w:rPr>
                <w:i/>
                <w:sz w:val="28"/>
                <w:szCs w:val="28"/>
                <w:vertAlign w:val="superscript"/>
              </w:rPr>
              <w:t xml:space="preserve">                   </w:t>
            </w:r>
            <w:r w:rsidRPr="00892D58">
              <w:rPr>
                <w:i/>
                <w:sz w:val="28"/>
                <w:szCs w:val="28"/>
                <w:vertAlign w:val="superscript"/>
              </w:rPr>
              <w:t xml:space="preserve"> </w:t>
            </w:r>
            <w:r>
              <w:rPr>
                <w:i/>
                <w:sz w:val="28"/>
                <w:szCs w:val="28"/>
                <w:vertAlign w:val="superscript"/>
              </w:rPr>
              <w:t>(ФИО)</w:t>
            </w:r>
          </w:p>
          <w:p w:rsidR="009563FC" w:rsidRPr="00892D58" w:rsidRDefault="009563FC" w:rsidP="00B92A3A">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Pr>
                <w:i/>
                <w:sz w:val="28"/>
                <w:szCs w:val="28"/>
                <w:vertAlign w:val="superscript"/>
              </w:rPr>
              <w:t xml:space="preserve">          </w:t>
            </w:r>
            <w:r w:rsidRPr="00892D58">
              <w:rPr>
                <w:i/>
                <w:sz w:val="28"/>
                <w:szCs w:val="28"/>
                <w:vertAlign w:val="superscript"/>
              </w:rPr>
              <w:t xml:space="preserve">  </w:t>
            </w:r>
            <w:r w:rsidRPr="00892D58">
              <w:rPr>
                <w:b/>
                <w:bCs/>
                <w:sz w:val="28"/>
                <w:szCs w:val="28"/>
              </w:rPr>
              <w:t>М.П.</w:t>
            </w:r>
          </w:p>
        </w:tc>
      </w:tr>
    </w:tbl>
    <w:p w:rsidR="00A075EF" w:rsidRPr="00892D58" w:rsidRDefault="00A075EF" w:rsidP="00A075EF">
      <w:pPr>
        <w:widowControl w:val="0"/>
        <w:autoSpaceDE w:val="0"/>
        <w:autoSpaceDN w:val="0"/>
        <w:adjustRightInd w:val="0"/>
        <w:rPr>
          <w:b/>
          <w:bCs/>
          <w:sz w:val="28"/>
          <w:szCs w:val="28"/>
        </w:rPr>
        <w:sectPr w:rsidR="00A075EF" w:rsidRPr="00892D58" w:rsidSect="00921C0B">
          <w:pgSz w:w="16838" w:h="11906" w:orient="landscape" w:code="9"/>
          <w:pgMar w:top="567" w:right="851" w:bottom="851" w:left="1134" w:header="709" w:footer="709" w:gutter="0"/>
          <w:cols w:space="708"/>
          <w:docGrid w:linePitch="360"/>
        </w:sectPr>
      </w:pPr>
    </w:p>
    <w:tbl>
      <w:tblPr>
        <w:tblpPr w:leftFromText="180" w:rightFromText="180" w:vertAnchor="text" w:horzAnchor="margin" w:tblpXSpec="right" w:tblpY="-219"/>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953"/>
      </w:tblGrid>
      <w:tr w:rsidR="00A075EF" w:rsidRPr="00892D58" w:rsidTr="00921C0B">
        <w:trPr>
          <w:trHeight w:val="843"/>
        </w:trPr>
        <w:tc>
          <w:tcPr>
            <w:tcW w:w="3288" w:type="dxa"/>
            <w:tcBorders>
              <w:top w:val="nil"/>
              <w:left w:val="nil"/>
              <w:bottom w:val="nil"/>
              <w:right w:val="nil"/>
            </w:tcBorders>
          </w:tcPr>
          <w:p w:rsidR="00A075EF" w:rsidRPr="00892D58" w:rsidRDefault="00A075EF" w:rsidP="00921C0B">
            <w:pPr>
              <w:widowControl w:val="0"/>
              <w:autoSpaceDE w:val="0"/>
              <w:autoSpaceDN w:val="0"/>
              <w:adjustRightInd w:val="0"/>
              <w:rPr>
                <w:b/>
                <w:bCs/>
                <w:sz w:val="28"/>
                <w:szCs w:val="28"/>
              </w:rPr>
            </w:pPr>
          </w:p>
        </w:tc>
        <w:tc>
          <w:tcPr>
            <w:tcW w:w="5953" w:type="dxa"/>
            <w:tcBorders>
              <w:top w:val="nil"/>
              <w:left w:val="nil"/>
              <w:bottom w:val="nil"/>
              <w:right w:val="nil"/>
            </w:tcBorders>
          </w:tcPr>
          <w:p w:rsidR="00A075EF" w:rsidRPr="00892D58" w:rsidRDefault="00A075EF" w:rsidP="00921C0B">
            <w:pPr>
              <w:pStyle w:val="af3"/>
              <w:widowControl w:val="0"/>
              <w:autoSpaceDE w:val="0"/>
              <w:autoSpaceDN w:val="0"/>
              <w:adjustRightInd w:val="0"/>
              <w:ind w:firstLine="0"/>
              <w:rPr>
                <w:b/>
                <w:bCs/>
                <w:sz w:val="28"/>
                <w:szCs w:val="28"/>
              </w:rPr>
            </w:pPr>
          </w:p>
          <w:p w:rsidR="00A075EF" w:rsidRPr="00892D58" w:rsidRDefault="00A075EF" w:rsidP="00921C0B">
            <w:pPr>
              <w:ind w:firstLine="567"/>
              <w:jc w:val="right"/>
              <w:rPr>
                <w:sz w:val="28"/>
                <w:szCs w:val="28"/>
              </w:rPr>
            </w:pPr>
            <w:r w:rsidRPr="00892D58">
              <w:rPr>
                <w:sz w:val="28"/>
                <w:szCs w:val="28"/>
              </w:rPr>
              <w:t>Приложение № 2</w:t>
            </w:r>
          </w:p>
          <w:p w:rsidR="00A075EF" w:rsidRPr="00892D58" w:rsidRDefault="00A075EF" w:rsidP="00921C0B">
            <w:pPr>
              <w:ind w:firstLine="567"/>
              <w:jc w:val="right"/>
              <w:rPr>
                <w:sz w:val="28"/>
                <w:szCs w:val="28"/>
              </w:rPr>
            </w:pPr>
            <w:r w:rsidRPr="00892D58">
              <w:rPr>
                <w:sz w:val="28"/>
                <w:szCs w:val="28"/>
              </w:rPr>
              <w:t xml:space="preserve"> к Договору купли-продажи</w:t>
            </w:r>
          </w:p>
          <w:p w:rsidR="00A075EF" w:rsidRPr="00892D58" w:rsidRDefault="00A075EF" w:rsidP="00921C0B">
            <w:pPr>
              <w:ind w:firstLine="567"/>
              <w:jc w:val="right"/>
              <w:rPr>
                <w:sz w:val="28"/>
                <w:szCs w:val="28"/>
              </w:rPr>
            </w:pPr>
            <w:r w:rsidRPr="00892D58">
              <w:rPr>
                <w:sz w:val="28"/>
                <w:szCs w:val="28"/>
              </w:rPr>
              <w:t>от «__» ________ 201__г.</w:t>
            </w:r>
          </w:p>
          <w:p w:rsidR="00A075EF" w:rsidRPr="001E048A" w:rsidRDefault="00A075EF" w:rsidP="00921C0B">
            <w:pPr>
              <w:ind w:firstLine="567"/>
              <w:jc w:val="right"/>
              <w:rPr>
                <w:sz w:val="28"/>
                <w:szCs w:val="28"/>
              </w:rPr>
            </w:pPr>
            <w:r w:rsidRPr="00892D58">
              <w:rPr>
                <w:sz w:val="28"/>
                <w:szCs w:val="28"/>
              </w:rPr>
              <w:t xml:space="preserve">                                                                                                                                                           № ___________________</w:t>
            </w:r>
          </w:p>
        </w:tc>
      </w:tr>
    </w:tbl>
    <w:p w:rsidR="00A075EF" w:rsidRPr="007A795E" w:rsidRDefault="00A075EF" w:rsidP="00A075EF">
      <w:pPr>
        <w:rPr>
          <w:b/>
          <w:sz w:val="28"/>
          <w:szCs w:val="28"/>
        </w:rPr>
      </w:pPr>
      <w:r>
        <w:rPr>
          <w:b/>
          <w:sz w:val="28"/>
          <w:szCs w:val="28"/>
        </w:rPr>
        <w:t xml:space="preserve">   </w:t>
      </w:r>
    </w:p>
    <w:p w:rsidR="00A075EF" w:rsidRDefault="00A075EF" w:rsidP="00A075EF">
      <w:pPr>
        <w:ind w:left="284"/>
        <w:jc w:val="center"/>
        <w:rPr>
          <w:rFonts w:eastAsia="Arial"/>
          <w:sz w:val="28"/>
          <w:szCs w:val="28"/>
        </w:rPr>
      </w:pPr>
    </w:p>
    <w:p w:rsidR="00A075EF" w:rsidRPr="008173E2" w:rsidRDefault="00A075EF" w:rsidP="00A075EF">
      <w:pPr>
        <w:ind w:left="284"/>
        <w:jc w:val="center"/>
        <w:rPr>
          <w:rFonts w:eastAsia="Arial"/>
          <w:sz w:val="28"/>
          <w:szCs w:val="28"/>
        </w:rPr>
      </w:pPr>
      <w:r w:rsidRPr="008173E2">
        <w:rPr>
          <w:rFonts w:eastAsia="Arial"/>
          <w:sz w:val="28"/>
          <w:szCs w:val="28"/>
        </w:rPr>
        <w:t xml:space="preserve">Акт приема-передачи Товара № </w:t>
      </w:r>
      <w:r>
        <w:rPr>
          <w:rFonts w:eastAsia="Arial"/>
          <w:sz w:val="28"/>
          <w:szCs w:val="28"/>
        </w:rPr>
        <w:t>__</w:t>
      </w:r>
      <w:r w:rsidRPr="008173E2">
        <w:rPr>
          <w:rFonts w:eastAsia="Arial"/>
          <w:sz w:val="28"/>
          <w:szCs w:val="28"/>
        </w:rPr>
        <w:t xml:space="preserve"> от </w:t>
      </w:r>
      <w:r>
        <w:rPr>
          <w:rFonts w:eastAsia="Arial"/>
          <w:sz w:val="28"/>
          <w:szCs w:val="28"/>
        </w:rPr>
        <w:t>__________</w:t>
      </w:r>
    </w:p>
    <w:p w:rsidR="00A075EF" w:rsidRDefault="00A075EF" w:rsidP="00A075EF">
      <w:pPr>
        <w:rPr>
          <w:rFonts w:eastAsia="Arial"/>
          <w:sz w:val="28"/>
          <w:szCs w:val="28"/>
        </w:rPr>
      </w:pPr>
    </w:p>
    <w:p w:rsidR="00A075EF" w:rsidRPr="008173E2" w:rsidRDefault="00A075EF" w:rsidP="00A075EF">
      <w:pPr>
        <w:rPr>
          <w:rFonts w:eastAsia="Arial"/>
          <w:sz w:val="28"/>
          <w:szCs w:val="28"/>
        </w:rPr>
      </w:pPr>
      <w:r>
        <w:rPr>
          <w:rFonts w:eastAsia="Arial"/>
          <w:sz w:val="28"/>
          <w:szCs w:val="28"/>
        </w:rPr>
        <w:t>Поставщик: ____________________________________________________</w:t>
      </w:r>
    </w:p>
    <w:p w:rsidR="00A075EF" w:rsidRPr="008173E2" w:rsidRDefault="00A075EF" w:rsidP="00A075EF">
      <w:pPr>
        <w:pStyle w:val="aff9"/>
        <w:ind w:left="0"/>
        <w:jc w:val="both"/>
        <w:rPr>
          <w:rFonts w:eastAsia="Arial"/>
          <w:sz w:val="28"/>
          <w:szCs w:val="28"/>
        </w:rPr>
      </w:pPr>
      <w:r w:rsidRPr="008173E2">
        <w:rPr>
          <w:rFonts w:eastAsia="Arial"/>
          <w:sz w:val="28"/>
          <w:szCs w:val="28"/>
        </w:rPr>
        <w:t xml:space="preserve">Место нахождения: </w:t>
      </w:r>
      <w:r>
        <w:rPr>
          <w:rFonts w:eastAsia="Arial"/>
          <w:sz w:val="28"/>
          <w:szCs w:val="28"/>
        </w:rPr>
        <w:t>_____________________________________________</w:t>
      </w:r>
    </w:p>
    <w:p w:rsidR="00A075EF" w:rsidRPr="00975F2B" w:rsidRDefault="00A075EF" w:rsidP="00A075EF">
      <w:pPr>
        <w:rPr>
          <w:rFonts w:eastAsia="Arial"/>
          <w:b/>
          <w:sz w:val="28"/>
          <w:szCs w:val="28"/>
        </w:rPr>
      </w:pPr>
      <w:r w:rsidRPr="00975F2B">
        <w:rPr>
          <w:rFonts w:eastAsia="Arial"/>
          <w:b/>
          <w:sz w:val="28"/>
          <w:szCs w:val="28"/>
        </w:rPr>
        <w:t xml:space="preserve">в соответствии с условиями Договора ПЕРЕДАЛ </w:t>
      </w:r>
      <w:r w:rsidRPr="00975F2B">
        <w:rPr>
          <w:rFonts w:eastAsia="Arial"/>
          <w:b/>
          <w:sz w:val="28"/>
          <w:szCs w:val="28"/>
          <w:u w:val="single"/>
        </w:rPr>
        <w:t>Грузополучателю:</w:t>
      </w:r>
    </w:p>
    <w:p w:rsidR="00A075EF" w:rsidRPr="008173E2" w:rsidRDefault="00A075EF" w:rsidP="00A075EF">
      <w:pPr>
        <w:ind w:left="284"/>
        <w:jc w:val="center"/>
        <w:rPr>
          <w:rFonts w:eastAsia="Arial"/>
          <w:sz w:val="28"/>
          <w:szCs w:val="28"/>
        </w:rPr>
      </w:pPr>
    </w:p>
    <w:p w:rsidR="00A075EF" w:rsidRPr="00975F2B" w:rsidRDefault="00A075EF" w:rsidP="00A075EF">
      <w:pPr>
        <w:rPr>
          <w:rFonts w:eastAsia="Arial"/>
          <w:b/>
          <w:sz w:val="28"/>
          <w:szCs w:val="28"/>
        </w:rPr>
      </w:pPr>
      <w:r w:rsidRPr="00975F2B">
        <w:rPr>
          <w:rFonts w:eastAsia="Arial"/>
          <w:b/>
          <w:sz w:val="28"/>
          <w:szCs w:val="28"/>
        </w:rPr>
        <w:t>Товар по Договору № ____________________ от _____________________</w:t>
      </w:r>
    </w:p>
    <w:p w:rsidR="00A075EF" w:rsidRPr="00975F2B" w:rsidRDefault="00A075EF" w:rsidP="00A075EF">
      <w:pPr>
        <w:rPr>
          <w:rFonts w:eastAsia="Arial"/>
          <w:b/>
          <w:sz w:val="28"/>
          <w:szCs w:val="28"/>
        </w:rPr>
      </w:pPr>
      <w:r w:rsidRPr="00975F2B">
        <w:rPr>
          <w:rFonts w:eastAsia="Arial"/>
          <w:b/>
          <w:sz w:val="28"/>
          <w:szCs w:val="28"/>
        </w:rPr>
        <w:t>Цена Товара: ____________________________________</w:t>
      </w:r>
    </w:p>
    <w:p w:rsidR="00A075EF" w:rsidRPr="00975F2B" w:rsidRDefault="00A075EF" w:rsidP="00A075EF">
      <w:pPr>
        <w:rPr>
          <w:rFonts w:eastAsia="Arial"/>
          <w:b/>
          <w:sz w:val="28"/>
          <w:szCs w:val="28"/>
        </w:rPr>
      </w:pPr>
      <w:r w:rsidRPr="00975F2B">
        <w:rPr>
          <w:rFonts w:eastAsia="Arial"/>
          <w:b/>
          <w:sz w:val="28"/>
          <w:szCs w:val="28"/>
        </w:rPr>
        <w:t>Паспорт самоходной машины _______________________</w:t>
      </w:r>
    </w:p>
    <w:p w:rsidR="00A075EF" w:rsidRPr="008173E2" w:rsidRDefault="00A075EF" w:rsidP="00A075EF">
      <w:pPr>
        <w:ind w:left="284"/>
        <w:rPr>
          <w:rFonts w:eastAsia="Arial"/>
          <w:sz w:val="28"/>
          <w:szCs w:val="28"/>
        </w:rPr>
      </w:pPr>
    </w:p>
    <w:p w:rsidR="00A075EF" w:rsidRPr="008173E2" w:rsidRDefault="00A075EF" w:rsidP="00A075EF">
      <w:pPr>
        <w:ind w:left="284"/>
        <w:rPr>
          <w:rFonts w:eastAsia="Arial"/>
          <w:sz w:val="28"/>
          <w:szCs w:val="28"/>
        </w:rPr>
      </w:pPr>
      <w:r w:rsidRPr="008173E2">
        <w:rPr>
          <w:rFonts w:eastAsia="Arial"/>
          <w:sz w:val="28"/>
          <w:szCs w:val="28"/>
        </w:rPr>
        <w:t xml:space="preserve">Наименование и марка машины </w:t>
      </w:r>
      <w:r>
        <w:rPr>
          <w:rFonts w:eastAsia="Arial"/>
          <w:sz w:val="28"/>
          <w:szCs w:val="28"/>
        </w:rPr>
        <w:t>_______________________________</w:t>
      </w:r>
      <w:r w:rsidRPr="008173E2">
        <w:rPr>
          <w:rFonts w:eastAsia="Arial"/>
          <w:sz w:val="28"/>
          <w:szCs w:val="28"/>
        </w:rPr>
        <w:t xml:space="preserve"> </w:t>
      </w:r>
    </w:p>
    <w:p w:rsidR="00A075EF" w:rsidRPr="008173E2" w:rsidRDefault="00A075EF" w:rsidP="00A075EF">
      <w:pPr>
        <w:ind w:left="284"/>
        <w:rPr>
          <w:rFonts w:eastAsia="Arial"/>
          <w:sz w:val="28"/>
          <w:szCs w:val="28"/>
        </w:rPr>
      </w:pPr>
      <w:r w:rsidRPr="008173E2">
        <w:rPr>
          <w:rFonts w:eastAsia="Arial"/>
          <w:sz w:val="28"/>
          <w:szCs w:val="28"/>
        </w:rPr>
        <w:t>Предприятие</w:t>
      </w:r>
      <w:r>
        <w:rPr>
          <w:rFonts w:eastAsia="Arial"/>
          <w:sz w:val="28"/>
          <w:szCs w:val="28"/>
        </w:rPr>
        <w:t>-</w:t>
      </w:r>
      <w:r w:rsidRPr="008173E2">
        <w:rPr>
          <w:rFonts w:eastAsia="Arial"/>
          <w:sz w:val="28"/>
          <w:szCs w:val="28"/>
        </w:rPr>
        <w:t>изготовитель</w:t>
      </w:r>
      <w:r>
        <w:rPr>
          <w:rFonts w:eastAsia="Arial"/>
          <w:sz w:val="28"/>
          <w:szCs w:val="28"/>
        </w:rPr>
        <w:t xml:space="preserve"> ____________________________________</w:t>
      </w:r>
    </w:p>
    <w:p w:rsidR="00A075EF" w:rsidRPr="008173E2" w:rsidRDefault="00A075EF" w:rsidP="00A075EF">
      <w:pPr>
        <w:ind w:left="284"/>
        <w:rPr>
          <w:rFonts w:eastAsia="Arial"/>
          <w:sz w:val="28"/>
          <w:szCs w:val="28"/>
        </w:rPr>
      </w:pPr>
      <w:r w:rsidRPr="008173E2">
        <w:rPr>
          <w:rFonts w:eastAsia="Arial"/>
          <w:sz w:val="28"/>
          <w:szCs w:val="28"/>
        </w:rPr>
        <w:t xml:space="preserve">Год выпуска </w:t>
      </w:r>
      <w:r>
        <w:rPr>
          <w:rFonts w:eastAsia="Arial"/>
          <w:sz w:val="28"/>
          <w:szCs w:val="28"/>
        </w:rPr>
        <w:t>____________________</w:t>
      </w:r>
    </w:p>
    <w:p w:rsidR="00A075EF" w:rsidRPr="008173E2" w:rsidRDefault="00A075EF" w:rsidP="00A075EF">
      <w:pPr>
        <w:ind w:left="284"/>
        <w:rPr>
          <w:rFonts w:eastAsia="Arial"/>
          <w:sz w:val="28"/>
          <w:szCs w:val="28"/>
        </w:rPr>
      </w:pPr>
      <w:r w:rsidRPr="008173E2">
        <w:rPr>
          <w:rFonts w:eastAsia="Arial"/>
          <w:sz w:val="28"/>
          <w:szCs w:val="28"/>
        </w:rPr>
        <w:t>Заводской номер машины (рамы)</w:t>
      </w:r>
      <w:r>
        <w:rPr>
          <w:rFonts w:eastAsia="Arial"/>
          <w:sz w:val="28"/>
          <w:szCs w:val="28"/>
        </w:rPr>
        <w:t xml:space="preserve"> _____________________________</w:t>
      </w:r>
    </w:p>
    <w:p w:rsidR="00A075EF" w:rsidRPr="008173E2" w:rsidRDefault="00A075EF" w:rsidP="00A075EF">
      <w:pPr>
        <w:ind w:left="284"/>
        <w:rPr>
          <w:rFonts w:eastAsia="Arial"/>
          <w:sz w:val="28"/>
          <w:szCs w:val="28"/>
        </w:rPr>
      </w:pPr>
      <w:r w:rsidRPr="008173E2">
        <w:rPr>
          <w:rFonts w:eastAsia="Arial"/>
          <w:sz w:val="28"/>
          <w:szCs w:val="28"/>
        </w:rPr>
        <w:t>Цвет</w:t>
      </w:r>
      <w:r>
        <w:rPr>
          <w:rFonts w:eastAsia="Arial"/>
          <w:sz w:val="28"/>
          <w:szCs w:val="28"/>
        </w:rPr>
        <w:t xml:space="preserve"> ___________________________</w:t>
      </w:r>
    </w:p>
    <w:p w:rsidR="00A075EF" w:rsidRPr="008173E2" w:rsidRDefault="00A075EF" w:rsidP="00A075EF">
      <w:pPr>
        <w:ind w:left="284"/>
        <w:rPr>
          <w:rFonts w:eastAsia="Arial"/>
          <w:sz w:val="28"/>
          <w:szCs w:val="28"/>
        </w:rPr>
      </w:pPr>
      <w:r>
        <w:rPr>
          <w:rFonts w:eastAsia="Arial"/>
          <w:sz w:val="28"/>
          <w:szCs w:val="28"/>
        </w:rPr>
        <w:t>Двигатель _______________________</w:t>
      </w:r>
    </w:p>
    <w:p w:rsidR="00A075EF" w:rsidRPr="008173E2" w:rsidRDefault="00A075EF" w:rsidP="00A075EF">
      <w:pPr>
        <w:ind w:left="284"/>
        <w:rPr>
          <w:rFonts w:eastAsia="Arial"/>
          <w:sz w:val="28"/>
          <w:szCs w:val="28"/>
        </w:rPr>
      </w:pPr>
      <w:r w:rsidRPr="008173E2">
        <w:rPr>
          <w:rFonts w:eastAsia="Arial"/>
          <w:sz w:val="28"/>
          <w:szCs w:val="28"/>
        </w:rPr>
        <w:t xml:space="preserve">Коробка передач </w:t>
      </w:r>
      <w:r>
        <w:rPr>
          <w:rFonts w:eastAsia="Arial"/>
          <w:sz w:val="28"/>
          <w:szCs w:val="28"/>
        </w:rPr>
        <w:t>_________________________</w:t>
      </w:r>
    </w:p>
    <w:p w:rsidR="00A075EF" w:rsidRPr="008173E2" w:rsidRDefault="00A075EF" w:rsidP="00A075EF">
      <w:pPr>
        <w:ind w:left="284"/>
        <w:rPr>
          <w:rFonts w:eastAsia="Arial"/>
          <w:sz w:val="28"/>
          <w:szCs w:val="28"/>
        </w:rPr>
      </w:pPr>
      <w:r w:rsidRPr="008173E2">
        <w:rPr>
          <w:rFonts w:eastAsia="Arial"/>
          <w:sz w:val="28"/>
          <w:szCs w:val="28"/>
        </w:rPr>
        <w:t xml:space="preserve">Основной ведущий мост (мосты) </w:t>
      </w:r>
      <w:r>
        <w:rPr>
          <w:rFonts w:eastAsia="Arial"/>
          <w:sz w:val="28"/>
          <w:szCs w:val="28"/>
        </w:rPr>
        <w:t>____________________________</w:t>
      </w:r>
    </w:p>
    <w:p w:rsidR="00A075EF" w:rsidRPr="008173E2" w:rsidRDefault="00A075EF" w:rsidP="00A075EF">
      <w:pPr>
        <w:ind w:left="284"/>
        <w:rPr>
          <w:rFonts w:eastAsia="Arial"/>
          <w:sz w:val="28"/>
          <w:szCs w:val="28"/>
        </w:rPr>
      </w:pPr>
      <w:r w:rsidRPr="008173E2">
        <w:rPr>
          <w:rFonts w:eastAsia="Arial"/>
          <w:sz w:val="28"/>
          <w:szCs w:val="28"/>
        </w:rPr>
        <w:t>Вид движителя</w:t>
      </w:r>
      <w:r>
        <w:rPr>
          <w:rFonts w:eastAsia="Arial"/>
          <w:sz w:val="28"/>
          <w:szCs w:val="28"/>
        </w:rPr>
        <w:t xml:space="preserve"> ___________________________</w:t>
      </w:r>
    </w:p>
    <w:p w:rsidR="00A075EF" w:rsidRPr="008173E2" w:rsidRDefault="00A075EF" w:rsidP="00A075EF">
      <w:pPr>
        <w:ind w:left="284"/>
        <w:rPr>
          <w:rFonts w:eastAsia="Arial"/>
          <w:sz w:val="28"/>
          <w:szCs w:val="28"/>
        </w:rPr>
      </w:pPr>
      <w:r w:rsidRPr="008173E2">
        <w:rPr>
          <w:rFonts w:eastAsia="Arial"/>
          <w:sz w:val="28"/>
          <w:szCs w:val="28"/>
        </w:rPr>
        <w:t>Мощность двигателя</w:t>
      </w:r>
      <w:r>
        <w:rPr>
          <w:rFonts w:eastAsia="Arial"/>
          <w:sz w:val="28"/>
          <w:szCs w:val="28"/>
        </w:rPr>
        <w:t>,</w:t>
      </w:r>
      <w:r w:rsidRPr="008173E2">
        <w:rPr>
          <w:rFonts w:eastAsia="Arial"/>
          <w:sz w:val="28"/>
          <w:szCs w:val="28"/>
        </w:rPr>
        <w:t xml:space="preserve"> </w:t>
      </w:r>
      <w:r>
        <w:rPr>
          <w:rFonts w:eastAsia="Arial"/>
          <w:sz w:val="28"/>
          <w:szCs w:val="28"/>
        </w:rPr>
        <w:t>кВ</w:t>
      </w:r>
      <w:r w:rsidRPr="008173E2">
        <w:rPr>
          <w:rFonts w:eastAsia="Arial"/>
          <w:sz w:val="28"/>
          <w:szCs w:val="28"/>
        </w:rPr>
        <w:t>т (л.с.)</w:t>
      </w:r>
      <w:r>
        <w:rPr>
          <w:rFonts w:eastAsia="Arial"/>
          <w:sz w:val="28"/>
          <w:szCs w:val="28"/>
        </w:rPr>
        <w:t xml:space="preserve"> _________________________</w:t>
      </w:r>
    </w:p>
    <w:p w:rsidR="00A075EF" w:rsidRPr="008173E2" w:rsidRDefault="00A075EF" w:rsidP="00A075EF">
      <w:pPr>
        <w:ind w:left="284"/>
        <w:rPr>
          <w:rFonts w:eastAsia="Arial"/>
          <w:sz w:val="28"/>
          <w:szCs w:val="28"/>
        </w:rPr>
      </w:pPr>
      <w:r>
        <w:rPr>
          <w:rFonts w:eastAsia="Arial"/>
          <w:sz w:val="28"/>
          <w:szCs w:val="28"/>
        </w:rPr>
        <w:t>Конструкционная масса, кг ___________________</w:t>
      </w:r>
    </w:p>
    <w:p w:rsidR="00A075EF" w:rsidRPr="008173E2" w:rsidRDefault="00A075EF" w:rsidP="00A075EF">
      <w:pPr>
        <w:ind w:left="284"/>
        <w:rPr>
          <w:rFonts w:eastAsia="Arial"/>
          <w:sz w:val="28"/>
          <w:szCs w:val="28"/>
        </w:rPr>
      </w:pPr>
      <w:r w:rsidRPr="008173E2">
        <w:rPr>
          <w:rFonts w:eastAsia="Arial"/>
          <w:sz w:val="28"/>
          <w:szCs w:val="28"/>
        </w:rPr>
        <w:t>Максималь</w:t>
      </w:r>
      <w:r>
        <w:rPr>
          <w:rFonts w:eastAsia="Arial"/>
          <w:sz w:val="28"/>
          <w:szCs w:val="28"/>
        </w:rPr>
        <w:t>ная конструктивная скорость, км/</w:t>
      </w:r>
      <w:r w:rsidRPr="008173E2">
        <w:rPr>
          <w:rFonts w:eastAsia="Arial"/>
          <w:sz w:val="28"/>
          <w:szCs w:val="28"/>
        </w:rPr>
        <w:t xml:space="preserve">час </w:t>
      </w:r>
      <w:r>
        <w:rPr>
          <w:rFonts w:eastAsia="Arial"/>
          <w:sz w:val="28"/>
          <w:szCs w:val="28"/>
        </w:rPr>
        <w:t>___________</w:t>
      </w:r>
    </w:p>
    <w:p w:rsidR="00A075EF" w:rsidRPr="008173E2" w:rsidRDefault="00A075EF" w:rsidP="00A075EF">
      <w:pPr>
        <w:ind w:left="284"/>
        <w:rPr>
          <w:rFonts w:eastAsia="Arial"/>
          <w:sz w:val="28"/>
          <w:szCs w:val="28"/>
        </w:rPr>
      </w:pPr>
      <w:r>
        <w:rPr>
          <w:rFonts w:eastAsia="Arial"/>
          <w:sz w:val="28"/>
          <w:szCs w:val="28"/>
        </w:rPr>
        <w:t>Габаритные размеры, мм _____________________________________</w:t>
      </w:r>
    </w:p>
    <w:p w:rsidR="00A075EF" w:rsidRPr="008173E2" w:rsidRDefault="00A075EF" w:rsidP="00A075EF">
      <w:pPr>
        <w:ind w:left="284"/>
        <w:rPr>
          <w:rFonts w:eastAsia="Arial"/>
          <w:sz w:val="28"/>
          <w:szCs w:val="28"/>
        </w:rPr>
      </w:pPr>
      <w:r w:rsidRPr="008173E2">
        <w:rPr>
          <w:rFonts w:eastAsia="Arial"/>
          <w:sz w:val="28"/>
          <w:szCs w:val="28"/>
        </w:rPr>
        <w:t>Дата выдачи паспорта</w:t>
      </w:r>
      <w:r>
        <w:rPr>
          <w:rFonts w:eastAsia="Arial"/>
          <w:sz w:val="28"/>
          <w:szCs w:val="28"/>
        </w:rPr>
        <w:t xml:space="preserve"> _________________________</w:t>
      </w:r>
    </w:p>
    <w:p w:rsidR="00A075EF" w:rsidRPr="008173E2" w:rsidRDefault="00A075EF" w:rsidP="00A075EF">
      <w:pPr>
        <w:ind w:left="284"/>
        <w:rPr>
          <w:rFonts w:eastAsia="Arial"/>
          <w:sz w:val="28"/>
          <w:szCs w:val="28"/>
        </w:rPr>
      </w:pPr>
    </w:p>
    <w:p w:rsidR="00A075EF" w:rsidRPr="00975F2B" w:rsidRDefault="00A075EF" w:rsidP="00A075EF">
      <w:pPr>
        <w:rPr>
          <w:rFonts w:eastAsia="Arial"/>
          <w:b/>
          <w:sz w:val="28"/>
          <w:szCs w:val="28"/>
        </w:rPr>
      </w:pPr>
      <w:r w:rsidRPr="00975F2B">
        <w:rPr>
          <w:rFonts w:eastAsia="Arial"/>
          <w:b/>
          <w:sz w:val="28"/>
          <w:szCs w:val="28"/>
        </w:rPr>
        <w:t>Количество, ед. ___ прописью _______________</w:t>
      </w:r>
    </w:p>
    <w:p w:rsidR="00A075EF" w:rsidRPr="008173E2" w:rsidRDefault="00A075EF" w:rsidP="00A075EF">
      <w:pPr>
        <w:rPr>
          <w:rFonts w:eastAsia="Arial"/>
          <w:sz w:val="28"/>
          <w:szCs w:val="28"/>
        </w:rPr>
      </w:pPr>
      <w:r w:rsidRPr="00975F2B">
        <w:rPr>
          <w:rFonts w:eastAsia="Arial"/>
          <w:b/>
          <w:sz w:val="28"/>
          <w:szCs w:val="28"/>
        </w:rPr>
        <w:t>и следующие Товаросопроводительные документы</w:t>
      </w:r>
      <w:r w:rsidRPr="008173E2">
        <w:rPr>
          <w:rFonts w:eastAsia="Arial"/>
          <w:sz w:val="28"/>
          <w:szCs w:val="28"/>
        </w:rPr>
        <w:t xml:space="preserve"> (наименование, номер, кол-во листов)</w:t>
      </w:r>
    </w:p>
    <w:p w:rsidR="00A075EF" w:rsidRPr="008173E2" w:rsidRDefault="00A075EF" w:rsidP="00A075EF">
      <w:pPr>
        <w:rPr>
          <w:rFonts w:eastAsia="Arial"/>
          <w:sz w:val="28"/>
          <w:szCs w:val="28"/>
        </w:rPr>
      </w:pPr>
      <w:r>
        <w:rPr>
          <w:rFonts w:eastAsia="Arial"/>
          <w:sz w:val="28"/>
          <w:szCs w:val="28"/>
        </w:rPr>
        <w:t>1.</w:t>
      </w:r>
      <w:r w:rsidRPr="008173E2">
        <w:rPr>
          <w:rFonts w:eastAsia="Arial"/>
          <w:sz w:val="28"/>
          <w:szCs w:val="28"/>
        </w:rPr>
        <w:t>_________________________________________</w:t>
      </w:r>
    </w:p>
    <w:p w:rsidR="00A075EF" w:rsidRPr="008173E2" w:rsidRDefault="00A075EF" w:rsidP="00A075EF">
      <w:pPr>
        <w:rPr>
          <w:rFonts w:eastAsia="Arial"/>
          <w:sz w:val="28"/>
          <w:szCs w:val="28"/>
        </w:rPr>
      </w:pPr>
      <w:r w:rsidRPr="008173E2">
        <w:rPr>
          <w:rFonts w:eastAsia="Arial"/>
          <w:sz w:val="28"/>
          <w:szCs w:val="28"/>
        </w:rPr>
        <w:t>2._________________</w:t>
      </w:r>
      <w:r>
        <w:rPr>
          <w:rFonts w:eastAsia="Arial"/>
          <w:sz w:val="28"/>
          <w:szCs w:val="28"/>
        </w:rPr>
        <w:t>________________________</w:t>
      </w:r>
    </w:p>
    <w:p w:rsidR="00A075EF" w:rsidRPr="008173E2" w:rsidRDefault="00A075EF" w:rsidP="00A075EF">
      <w:pPr>
        <w:rPr>
          <w:rFonts w:eastAsia="Arial"/>
          <w:sz w:val="28"/>
          <w:szCs w:val="28"/>
        </w:rPr>
      </w:pPr>
      <w:r w:rsidRPr="008173E2">
        <w:rPr>
          <w:rFonts w:eastAsia="Arial"/>
          <w:sz w:val="28"/>
          <w:szCs w:val="28"/>
        </w:rPr>
        <w:t>3.______________________</w:t>
      </w:r>
      <w:r>
        <w:rPr>
          <w:rFonts w:eastAsia="Arial"/>
          <w:sz w:val="28"/>
          <w:szCs w:val="28"/>
        </w:rPr>
        <w:t>___________________</w:t>
      </w:r>
    </w:p>
    <w:p w:rsidR="00A075EF" w:rsidRPr="008173E2" w:rsidRDefault="00A075EF" w:rsidP="00A075EF">
      <w:pPr>
        <w:rPr>
          <w:rFonts w:eastAsia="Arial"/>
          <w:sz w:val="28"/>
          <w:szCs w:val="28"/>
        </w:rPr>
      </w:pPr>
      <w:r w:rsidRPr="008173E2">
        <w:rPr>
          <w:rFonts w:eastAsia="Arial"/>
          <w:sz w:val="28"/>
          <w:szCs w:val="28"/>
        </w:rPr>
        <w:t>4.</w:t>
      </w:r>
      <w:r>
        <w:rPr>
          <w:rFonts w:eastAsia="Arial"/>
          <w:sz w:val="28"/>
          <w:szCs w:val="28"/>
        </w:rPr>
        <w:t>_________________________</w:t>
      </w:r>
      <w:r w:rsidRPr="008173E2">
        <w:rPr>
          <w:rFonts w:eastAsia="Arial"/>
          <w:sz w:val="28"/>
          <w:szCs w:val="28"/>
        </w:rPr>
        <w:t>________________</w:t>
      </w:r>
    </w:p>
    <w:p w:rsidR="00A075EF" w:rsidRPr="008173E2" w:rsidRDefault="00A075EF" w:rsidP="00A075EF">
      <w:pPr>
        <w:rPr>
          <w:rFonts w:eastAsia="Arial"/>
          <w:sz w:val="28"/>
          <w:szCs w:val="28"/>
        </w:rPr>
      </w:pPr>
    </w:p>
    <w:p w:rsidR="00A075EF" w:rsidRPr="00975F2B" w:rsidRDefault="00A075EF" w:rsidP="00A075EF">
      <w:pPr>
        <w:rPr>
          <w:rFonts w:eastAsia="Arial"/>
          <w:b/>
          <w:sz w:val="28"/>
          <w:szCs w:val="28"/>
        </w:rPr>
      </w:pPr>
      <w:r w:rsidRPr="00975F2B">
        <w:rPr>
          <w:rFonts w:eastAsia="Arial"/>
          <w:b/>
          <w:sz w:val="28"/>
          <w:szCs w:val="28"/>
        </w:rPr>
        <w:t xml:space="preserve">а Грузополучатель ПРИНЯЛ ______________ </w:t>
      </w:r>
      <w:r w:rsidRPr="00975F2B">
        <w:rPr>
          <w:rFonts w:eastAsia="Arial"/>
          <w:b/>
          <w:sz w:val="28"/>
          <w:szCs w:val="28"/>
          <w:u w:val="single"/>
        </w:rPr>
        <w:t>в месте поставки по условиям</w:t>
      </w:r>
    </w:p>
    <w:p w:rsidR="00A075EF" w:rsidRPr="00CA2B44" w:rsidRDefault="00A075EF" w:rsidP="00A075EF">
      <w:pPr>
        <w:rPr>
          <w:rFonts w:eastAsia="Arial"/>
          <w:sz w:val="20"/>
          <w:szCs w:val="20"/>
        </w:rPr>
      </w:pPr>
      <w:r>
        <w:rPr>
          <w:rFonts w:eastAsia="Arial"/>
          <w:sz w:val="28"/>
          <w:szCs w:val="28"/>
        </w:rPr>
        <w:tab/>
      </w:r>
      <w:r>
        <w:rPr>
          <w:rFonts w:eastAsia="Arial"/>
          <w:sz w:val="28"/>
          <w:szCs w:val="28"/>
        </w:rPr>
        <w:tab/>
      </w:r>
      <w:r>
        <w:rPr>
          <w:rFonts w:eastAsia="Arial"/>
          <w:sz w:val="28"/>
          <w:szCs w:val="28"/>
        </w:rPr>
        <w:tab/>
        <w:t xml:space="preserve">                                    </w:t>
      </w:r>
      <w:r w:rsidRPr="00CA2B44">
        <w:rPr>
          <w:rFonts w:eastAsia="Arial"/>
          <w:sz w:val="20"/>
          <w:szCs w:val="20"/>
        </w:rPr>
        <w:t>(дата передачи)</w:t>
      </w:r>
    </w:p>
    <w:p w:rsidR="00A075EF" w:rsidRPr="008173E2" w:rsidRDefault="00A075EF" w:rsidP="00A075EF">
      <w:pPr>
        <w:rPr>
          <w:rFonts w:eastAsia="Arial"/>
          <w:sz w:val="28"/>
          <w:szCs w:val="28"/>
        </w:rPr>
      </w:pPr>
      <w:r>
        <w:rPr>
          <w:rFonts w:eastAsia="Arial"/>
          <w:sz w:val="28"/>
          <w:szCs w:val="28"/>
        </w:rPr>
        <w:t>Договора:</w:t>
      </w:r>
      <w:r w:rsidRPr="008173E2">
        <w:rPr>
          <w:rFonts w:eastAsia="Arial"/>
          <w:sz w:val="28"/>
          <w:szCs w:val="28"/>
        </w:rPr>
        <w:t>_________________________________________________________</w:t>
      </w:r>
    </w:p>
    <w:p w:rsidR="00A075EF" w:rsidRPr="00531F39" w:rsidRDefault="00A075EF" w:rsidP="00A075EF">
      <w:pPr>
        <w:rPr>
          <w:rFonts w:eastAsia="Arial"/>
          <w:sz w:val="20"/>
          <w:szCs w:val="20"/>
        </w:rPr>
      </w:pP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r>
      <w:r>
        <w:rPr>
          <w:rFonts w:eastAsia="Arial"/>
          <w:sz w:val="28"/>
          <w:szCs w:val="28"/>
        </w:rPr>
        <w:t xml:space="preserve">                           </w:t>
      </w:r>
      <w:r w:rsidRPr="00531F39">
        <w:rPr>
          <w:rFonts w:eastAsia="Arial"/>
          <w:sz w:val="20"/>
          <w:szCs w:val="20"/>
        </w:rPr>
        <w:t>(адрес приемки)</w:t>
      </w:r>
    </w:p>
    <w:p w:rsidR="00A075EF" w:rsidRPr="008173E2" w:rsidRDefault="00A075EF" w:rsidP="00A075EF">
      <w:pPr>
        <w:rPr>
          <w:rFonts w:eastAsia="Arial"/>
          <w:sz w:val="28"/>
          <w:szCs w:val="28"/>
        </w:rPr>
      </w:pPr>
      <w:r w:rsidRPr="008173E2">
        <w:rPr>
          <w:rFonts w:eastAsia="Arial"/>
          <w:sz w:val="28"/>
          <w:szCs w:val="28"/>
        </w:rPr>
        <w:t xml:space="preserve">которое </w:t>
      </w:r>
      <w:r w:rsidRPr="00975F2B">
        <w:rPr>
          <w:rFonts w:eastAsia="Arial"/>
          <w:b/>
          <w:sz w:val="28"/>
          <w:szCs w:val="28"/>
        </w:rPr>
        <w:t>соответствует / не соответствует месту использования, проверил Товар</w:t>
      </w:r>
      <w:r>
        <w:rPr>
          <w:rFonts w:eastAsia="Arial"/>
          <w:sz w:val="28"/>
          <w:szCs w:val="28"/>
        </w:rPr>
        <w:t xml:space="preserve"> (</w:t>
      </w:r>
      <w:r w:rsidRPr="008173E2">
        <w:rPr>
          <w:rFonts w:eastAsia="Arial"/>
          <w:sz w:val="28"/>
          <w:szCs w:val="28"/>
        </w:rPr>
        <w:t>ненужное зачеркнуть)</w:t>
      </w:r>
    </w:p>
    <w:p w:rsidR="00A075EF" w:rsidRPr="008173E2" w:rsidRDefault="00A075EF" w:rsidP="00A075EF">
      <w:pPr>
        <w:rPr>
          <w:rFonts w:eastAsia="Arial"/>
          <w:sz w:val="28"/>
          <w:szCs w:val="28"/>
        </w:rPr>
      </w:pPr>
      <w:r w:rsidRPr="00975F2B">
        <w:rPr>
          <w:rFonts w:eastAsia="Arial"/>
          <w:b/>
          <w:sz w:val="28"/>
          <w:szCs w:val="28"/>
        </w:rPr>
        <w:t>по количеству, на наличие видимых повреждений и относящиеся к Товару документы и при этом</w:t>
      </w:r>
      <w:r w:rsidRPr="008173E2">
        <w:rPr>
          <w:rFonts w:eastAsia="Arial"/>
          <w:sz w:val="28"/>
          <w:szCs w:val="28"/>
        </w:rPr>
        <w:t xml:space="preserve"> (сделать отметку в соответствующем поле):</w:t>
      </w:r>
    </w:p>
    <w:p w:rsidR="00A075EF" w:rsidRPr="008173E2" w:rsidRDefault="00A075EF" w:rsidP="00A075EF">
      <w:pPr>
        <w:rPr>
          <w:rFonts w:eastAsia="Arial"/>
          <w:sz w:val="28"/>
          <w:szCs w:val="28"/>
        </w:rPr>
      </w:pPr>
      <w:r w:rsidRPr="008173E2">
        <w:rPr>
          <w:rFonts w:eastAsia="Arial"/>
          <w:sz w:val="28"/>
          <w:szCs w:val="28"/>
        </w:rPr>
        <w:t>- не обнаружил недостатков</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несоответствий условиям Договора</w:t>
      </w:r>
    </w:p>
    <w:p w:rsidR="00A075EF" w:rsidRPr="008173E2" w:rsidRDefault="00A075EF" w:rsidP="00A075EF">
      <w:pPr>
        <w:rPr>
          <w:rFonts w:eastAsia="Arial"/>
          <w:sz w:val="28"/>
          <w:szCs w:val="28"/>
        </w:rPr>
      </w:pP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t>или</w:t>
      </w:r>
    </w:p>
    <w:p w:rsidR="00A075EF" w:rsidRPr="008173E2" w:rsidRDefault="00A075EF" w:rsidP="00A075EF">
      <w:pPr>
        <w:rPr>
          <w:rFonts w:eastAsia="Arial"/>
          <w:sz w:val="28"/>
          <w:szCs w:val="28"/>
        </w:rPr>
      </w:pPr>
      <w:r w:rsidRPr="008173E2">
        <w:rPr>
          <w:rFonts w:eastAsia="Arial"/>
          <w:sz w:val="28"/>
          <w:szCs w:val="28"/>
        </w:rPr>
        <w:t>- обнаружил следующие недостатки</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несоответствия условия</w:t>
      </w:r>
      <w:r>
        <w:rPr>
          <w:rFonts w:eastAsia="Arial"/>
          <w:sz w:val="28"/>
          <w:szCs w:val="28"/>
        </w:rPr>
        <w:t>м</w:t>
      </w:r>
      <w:r w:rsidRPr="008173E2">
        <w:rPr>
          <w:rFonts w:eastAsia="Arial"/>
          <w:sz w:val="28"/>
          <w:szCs w:val="28"/>
        </w:rPr>
        <w:t xml:space="preserve"> Договора:</w:t>
      </w:r>
    </w:p>
    <w:p w:rsidR="00A075EF" w:rsidRPr="008173E2" w:rsidRDefault="00A075EF" w:rsidP="00A075EF">
      <w:pPr>
        <w:rPr>
          <w:rFonts w:eastAsia="Arial"/>
          <w:sz w:val="28"/>
          <w:szCs w:val="28"/>
        </w:rPr>
      </w:pPr>
      <w:r w:rsidRPr="008173E2">
        <w:rPr>
          <w:rFonts w:eastAsia="Arial"/>
          <w:sz w:val="28"/>
          <w:szCs w:val="28"/>
        </w:rPr>
        <w:t>1.________________________________________________________________</w:t>
      </w:r>
    </w:p>
    <w:p w:rsidR="00A075EF" w:rsidRPr="008173E2" w:rsidRDefault="00A075EF" w:rsidP="00A075EF">
      <w:pPr>
        <w:rPr>
          <w:rFonts w:eastAsia="Arial"/>
          <w:sz w:val="28"/>
          <w:szCs w:val="28"/>
        </w:rPr>
      </w:pPr>
      <w:r w:rsidRPr="008173E2">
        <w:rPr>
          <w:rFonts w:eastAsia="Arial"/>
          <w:sz w:val="28"/>
          <w:szCs w:val="28"/>
        </w:rPr>
        <w:t>2.________________________________________________________________</w:t>
      </w:r>
    </w:p>
    <w:p w:rsidR="00A075EF" w:rsidRPr="008173E2" w:rsidRDefault="00A075EF" w:rsidP="00A075EF">
      <w:pPr>
        <w:rPr>
          <w:rFonts w:eastAsia="Arial"/>
          <w:sz w:val="28"/>
          <w:szCs w:val="28"/>
        </w:rPr>
      </w:pPr>
      <w:r w:rsidRPr="008173E2">
        <w:rPr>
          <w:rFonts w:eastAsia="Arial"/>
          <w:sz w:val="28"/>
          <w:szCs w:val="28"/>
        </w:rPr>
        <w:t>3.________________________________________________________________</w:t>
      </w:r>
    </w:p>
    <w:p w:rsidR="00A075EF" w:rsidRPr="008173E2" w:rsidRDefault="00A075EF" w:rsidP="00A075EF">
      <w:pPr>
        <w:rPr>
          <w:rFonts w:eastAsia="Arial"/>
          <w:sz w:val="28"/>
          <w:szCs w:val="28"/>
        </w:rPr>
      </w:pPr>
      <w:r w:rsidRPr="008173E2">
        <w:rPr>
          <w:rFonts w:eastAsia="Arial"/>
          <w:sz w:val="28"/>
          <w:szCs w:val="28"/>
        </w:rPr>
        <w:t>4.________________________________________________________________</w:t>
      </w:r>
    </w:p>
    <w:p w:rsidR="00A075EF" w:rsidRPr="008173E2" w:rsidRDefault="00A075EF" w:rsidP="00A075EF">
      <w:pPr>
        <w:rPr>
          <w:rFonts w:eastAsia="Arial"/>
          <w:sz w:val="28"/>
          <w:szCs w:val="28"/>
        </w:rPr>
      </w:pPr>
      <w:r w:rsidRPr="008173E2">
        <w:rPr>
          <w:rFonts w:eastAsia="Arial"/>
          <w:sz w:val="28"/>
          <w:szCs w:val="28"/>
        </w:rPr>
        <w:t>5.________________________________________________________________</w:t>
      </w:r>
    </w:p>
    <w:p w:rsidR="00A075EF" w:rsidRPr="008173E2" w:rsidRDefault="00A075EF" w:rsidP="00A075EF">
      <w:pPr>
        <w:rPr>
          <w:rFonts w:eastAsia="Arial"/>
          <w:sz w:val="28"/>
          <w:szCs w:val="28"/>
        </w:rPr>
      </w:pPr>
      <w:r w:rsidRPr="008173E2">
        <w:rPr>
          <w:rFonts w:eastAsia="Arial"/>
          <w:sz w:val="28"/>
          <w:szCs w:val="28"/>
        </w:rPr>
        <w:t>6.________________________________________________________________</w:t>
      </w:r>
    </w:p>
    <w:p w:rsidR="00A075EF" w:rsidRDefault="00A075EF" w:rsidP="00A075EF">
      <w:pPr>
        <w:rPr>
          <w:rFonts w:eastAsia="Arial"/>
          <w:sz w:val="28"/>
          <w:szCs w:val="28"/>
        </w:rPr>
      </w:pPr>
    </w:p>
    <w:p w:rsidR="00A075EF" w:rsidRDefault="00A075EF" w:rsidP="00A075EF">
      <w:pPr>
        <w:rPr>
          <w:rFonts w:eastAsia="Arial"/>
          <w:sz w:val="28"/>
          <w:szCs w:val="28"/>
        </w:rPr>
      </w:pPr>
    </w:p>
    <w:p w:rsidR="00A075EF" w:rsidRPr="008173E2" w:rsidRDefault="00A075EF" w:rsidP="00A075EF">
      <w:pPr>
        <w:rPr>
          <w:rFonts w:eastAsia="Arial"/>
          <w:sz w:val="28"/>
          <w:szCs w:val="28"/>
        </w:rPr>
      </w:pPr>
      <w:r w:rsidRPr="00975F2B">
        <w:rPr>
          <w:rFonts w:eastAsia="Arial"/>
          <w:b/>
          <w:sz w:val="28"/>
          <w:szCs w:val="28"/>
        </w:rPr>
        <w:t>От Поставщика</w:t>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 xml:space="preserve">                      </w:t>
      </w:r>
      <w:r w:rsidRPr="00975F2B">
        <w:rPr>
          <w:rFonts w:eastAsia="Arial"/>
          <w:b/>
          <w:sz w:val="28"/>
          <w:szCs w:val="28"/>
        </w:rPr>
        <w:t>От Грузополучателя</w:t>
      </w:r>
    </w:p>
    <w:p w:rsidR="00A075EF" w:rsidRDefault="00A075EF" w:rsidP="00A075EF">
      <w:pPr>
        <w:rPr>
          <w:rFonts w:eastAsia="Arial"/>
          <w:sz w:val="20"/>
          <w:szCs w:val="20"/>
        </w:rPr>
      </w:pPr>
      <w:r w:rsidRPr="008173E2">
        <w:rPr>
          <w:rFonts w:eastAsia="Arial"/>
          <w:sz w:val="28"/>
          <w:szCs w:val="28"/>
        </w:rPr>
        <w:tab/>
      </w:r>
      <w:r w:rsidRPr="008173E2">
        <w:rPr>
          <w:rFonts w:eastAsia="Arial"/>
          <w:sz w:val="28"/>
          <w:szCs w:val="28"/>
        </w:rPr>
        <w:tab/>
      </w:r>
    </w:p>
    <w:p w:rsidR="00A075EF" w:rsidRPr="00531F39" w:rsidRDefault="00A075EF" w:rsidP="00A075EF">
      <w:pPr>
        <w:rPr>
          <w:rFonts w:eastAsia="Arial"/>
          <w:sz w:val="20"/>
          <w:szCs w:val="20"/>
        </w:rPr>
      </w:pPr>
      <w:r w:rsidRPr="00531F39">
        <w:rPr>
          <w:rFonts w:eastAsia="Arial"/>
          <w:sz w:val="20"/>
          <w:szCs w:val="20"/>
        </w:rPr>
        <w:tab/>
      </w:r>
    </w:p>
    <w:p w:rsidR="00A075EF" w:rsidRPr="008173E2" w:rsidRDefault="00A075EF" w:rsidP="00A075EF">
      <w:pPr>
        <w:rPr>
          <w:rFonts w:eastAsia="Arial"/>
          <w:sz w:val="28"/>
          <w:szCs w:val="28"/>
        </w:rPr>
      </w:pPr>
      <w:r w:rsidRPr="008173E2">
        <w:rPr>
          <w:rFonts w:eastAsia="Arial"/>
          <w:sz w:val="28"/>
          <w:szCs w:val="28"/>
        </w:rPr>
        <w:t>_____</w:t>
      </w:r>
      <w:r>
        <w:rPr>
          <w:rFonts w:eastAsia="Arial"/>
          <w:sz w:val="28"/>
          <w:szCs w:val="28"/>
        </w:rPr>
        <w:t>___</w:t>
      </w:r>
      <w:r w:rsidRPr="008173E2">
        <w:rPr>
          <w:rFonts w:eastAsia="Arial"/>
          <w:sz w:val="28"/>
          <w:szCs w:val="28"/>
        </w:rPr>
        <w:t>__       _____</w:t>
      </w:r>
      <w:r>
        <w:rPr>
          <w:rFonts w:eastAsia="Arial"/>
          <w:sz w:val="28"/>
          <w:szCs w:val="28"/>
        </w:rPr>
        <w:t>______</w:t>
      </w:r>
      <w:r w:rsidRPr="008173E2">
        <w:rPr>
          <w:rFonts w:eastAsia="Arial"/>
          <w:sz w:val="28"/>
          <w:szCs w:val="28"/>
        </w:rPr>
        <w:t>______</w:t>
      </w:r>
      <w:r>
        <w:rPr>
          <w:rFonts w:eastAsia="Arial"/>
          <w:sz w:val="28"/>
          <w:szCs w:val="28"/>
        </w:rPr>
        <w:t xml:space="preserve">        </w:t>
      </w:r>
      <w:r w:rsidRPr="008173E2">
        <w:rPr>
          <w:rFonts w:eastAsia="Arial"/>
          <w:sz w:val="28"/>
          <w:szCs w:val="28"/>
        </w:rPr>
        <w:tab/>
        <w:t>_____</w:t>
      </w:r>
      <w:r>
        <w:rPr>
          <w:rFonts w:eastAsia="Arial"/>
          <w:sz w:val="28"/>
          <w:szCs w:val="28"/>
        </w:rPr>
        <w:t>_</w:t>
      </w:r>
      <w:r w:rsidRPr="008173E2">
        <w:rPr>
          <w:rFonts w:eastAsia="Arial"/>
          <w:sz w:val="28"/>
          <w:szCs w:val="28"/>
        </w:rPr>
        <w:t>_</w:t>
      </w:r>
      <w:r>
        <w:rPr>
          <w:rFonts w:eastAsia="Arial"/>
          <w:sz w:val="28"/>
          <w:szCs w:val="28"/>
        </w:rPr>
        <w:t>_</w:t>
      </w:r>
      <w:r w:rsidRPr="008173E2">
        <w:rPr>
          <w:rFonts w:eastAsia="Arial"/>
          <w:sz w:val="28"/>
          <w:szCs w:val="28"/>
        </w:rPr>
        <w:t>__      __</w:t>
      </w:r>
      <w:r>
        <w:rPr>
          <w:rFonts w:eastAsia="Arial"/>
          <w:sz w:val="28"/>
          <w:szCs w:val="28"/>
        </w:rPr>
        <w:t>_______</w:t>
      </w:r>
      <w:r w:rsidRPr="008173E2">
        <w:rPr>
          <w:rFonts w:eastAsia="Arial"/>
          <w:sz w:val="28"/>
          <w:szCs w:val="28"/>
        </w:rPr>
        <w:t>_______</w:t>
      </w:r>
    </w:p>
    <w:p w:rsidR="00A075EF" w:rsidRDefault="00A075EF" w:rsidP="00A075EF">
      <w:pPr>
        <w:rPr>
          <w:rFonts w:eastAsia="Arial"/>
          <w:sz w:val="20"/>
          <w:szCs w:val="20"/>
        </w:rPr>
      </w:pPr>
      <w:r>
        <w:rPr>
          <w:rFonts w:eastAsia="Arial"/>
          <w:sz w:val="20"/>
          <w:szCs w:val="20"/>
        </w:rPr>
        <w:t xml:space="preserve">      </w:t>
      </w:r>
      <w:r w:rsidRPr="00531F39">
        <w:rPr>
          <w:rFonts w:eastAsia="Arial"/>
          <w:sz w:val="20"/>
          <w:szCs w:val="20"/>
        </w:rPr>
        <w:t xml:space="preserve">(подпись)                   </w:t>
      </w:r>
      <w:r>
        <w:rPr>
          <w:rFonts w:eastAsia="Arial"/>
          <w:sz w:val="20"/>
          <w:szCs w:val="20"/>
        </w:rPr>
        <w:t xml:space="preserve">         </w:t>
      </w:r>
      <w:r w:rsidRPr="00531F39">
        <w:rPr>
          <w:rFonts w:eastAsia="Arial"/>
          <w:sz w:val="20"/>
          <w:szCs w:val="20"/>
        </w:rPr>
        <w:t xml:space="preserve">  (Ф.И.О.)     </w:t>
      </w:r>
      <w:r>
        <w:rPr>
          <w:rFonts w:eastAsia="Arial"/>
          <w:sz w:val="20"/>
          <w:szCs w:val="20"/>
        </w:rPr>
        <w:t xml:space="preserve">                                    </w:t>
      </w:r>
      <w:r w:rsidRPr="00531F39">
        <w:rPr>
          <w:rFonts w:eastAsia="Arial"/>
          <w:sz w:val="20"/>
          <w:szCs w:val="20"/>
        </w:rPr>
        <w:t>(подпись)                            (Ф.И.О</w:t>
      </w:r>
      <w:r>
        <w:rPr>
          <w:rFonts w:eastAsia="Arial"/>
          <w:sz w:val="20"/>
          <w:szCs w:val="20"/>
        </w:rPr>
        <w:t>)</w:t>
      </w:r>
    </w:p>
    <w:p w:rsidR="00A075EF" w:rsidRDefault="00A075EF" w:rsidP="00A075EF">
      <w:pPr>
        <w:rPr>
          <w:rFonts w:eastAsia="Arial"/>
          <w:sz w:val="20"/>
          <w:szCs w:val="20"/>
        </w:rPr>
      </w:pPr>
    </w:p>
    <w:p w:rsidR="00A075EF" w:rsidRPr="008173E2" w:rsidRDefault="00A075EF" w:rsidP="00A075EF">
      <w:pPr>
        <w:rPr>
          <w:rFonts w:eastAsia="Arial"/>
          <w:sz w:val="28"/>
          <w:szCs w:val="28"/>
        </w:rPr>
      </w:pPr>
      <w:r w:rsidRPr="00975F2B">
        <w:rPr>
          <w:rFonts w:eastAsia="Arial"/>
          <w:b/>
          <w:sz w:val="28"/>
          <w:szCs w:val="28"/>
        </w:rPr>
        <w:t>М.П.</w:t>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 xml:space="preserve">                             </w:t>
      </w:r>
      <w:r>
        <w:rPr>
          <w:rFonts w:eastAsia="Arial"/>
          <w:sz w:val="28"/>
          <w:szCs w:val="28"/>
        </w:rPr>
        <w:tab/>
      </w:r>
      <w:r w:rsidRPr="00975F2B">
        <w:rPr>
          <w:rFonts w:eastAsia="Arial"/>
          <w:b/>
          <w:sz w:val="28"/>
          <w:szCs w:val="28"/>
        </w:rPr>
        <w:t>М.П.</w:t>
      </w:r>
    </w:p>
    <w:p w:rsidR="00A075EF" w:rsidRPr="00531F39" w:rsidRDefault="00A075EF" w:rsidP="00A075EF">
      <w:pPr>
        <w:rPr>
          <w:rFonts w:eastAsia="Arial"/>
          <w:sz w:val="20"/>
          <w:szCs w:val="20"/>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99408B" w:rsidRDefault="0099408B" w:rsidP="00A075EF">
      <w:pPr>
        <w:jc w:val="center"/>
        <w:rPr>
          <w:b/>
          <w:sz w:val="28"/>
          <w:szCs w:val="28"/>
        </w:rPr>
      </w:pPr>
    </w:p>
    <w:p w:rsidR="0099408B" w:rsidRDefault="0099408B" w:rsidP="00A075EF">
      <w:pPr>
        <w:jc w:val="center"/>
        <w:rPr>
          <w:b/>
          <w:sz w:val="28"/>
          <w:szCs w:val="28"/>
        </w:rPr>
      </w:pPr>
    </w:p>
    <w:p w:rsidR="0099408B" w:rsidRDefault="0099408B"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A075EF" w:rsidRDefault="00A075EF" w:rsidP="00A075EF">
      <w:pPr>
        <w:jc w:val="center"/>
        <w:rPr>
          <w:b/>
          <w:sz w:val="28"/>
          <w:szCs w:val="28"/>
        </w:rPr>
      </w:pPr>
    </w:p>
    <w:p w:rsidR="000954FB" w:rsidRDefault="000954FB" w:rsidP="00157C43">
      <w:pPr>
        <w:pStyle w:val="afb"/>
        <w:ind w:firstLine="0"/>
        <w:jc w:val="right"/>
        <w:rPr>
          <w:sz w:val="28"/>
          <w:szCs w:val="28"/>
        </w:rPr>
      </w:pPr>
    </w:p>
    <w:sectPr w:rsidR="000954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920" w:rsidRDefault="00D72920">
      <w:r>
        <w:separator/>
      </w:r>
    </w:p>
  </w:endnote>
  <w:endnote w:type="continuationSeparator" w:id="1">
    <w:p w:rsidR="00D72920" w:rsidRDefault="00D72920">
      <w:r>
        <w:continuationSeparator/>
      </w:r>
    </w:p>
  </w:endnote>
  <w:endnote w:type="continuationNotice" w:id="2">
    <w:p w:rsidR="00D72920" w:rsidRDefault="00D729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20" w:rsidRDefault="00AE3B98" w:rsidP="00BF6892">
    <w:pPr>
      <w:pStyle w:val="aff"/>
      <w:framePr w:wrap="around" w:vAnchor="text" w:hAnchor="margin" w:xAlign="right" w:y="1"/>
      <w:rPr>
        <w:rStyle w:val="a6"/>
      </w:rPr>
    </w:pPr>
    <w:r>
      <w:rPr>
        <w:rStyle w:val="a6"/>
      </w:rPr>
      <w:fldChar w:fldCharType="begin"/>
    </w:r>
    <w:r w:rsidR="00D72920">
      <w:rPr>
        <w:rStyle w:val="a6"/>
      </w:rPr>
      <w:instrText xml:space="preserve">PAGE  </w:instrText>
    </w:r>
    <w:r>
      <w:rPr>
        <w:rStyle w:val="a6"/>
      </w:rPr>
      <w:fldChar w:fldCharType="separate"/>
    </w:r>
    <w:r w:rsidR="00D72920">
      <w:rPr>
        <w:rStyle w:val="a6"/>
        <w:noProof/>
      </w:rPr>
      <w:t>28</w:t>
    </w:r>
    <w:r>
      <w:rPr>
        <w:rStyle w:val="a6"/>
      </w:rPr>
      <w:fldChar w:fldCharType="end"/>
    </w:r>
  </w:p>
  <w:p w:rsidR="00D72920" w:rsidRDefault="00D72920"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20" w:rsidRDefault="00D72920">
    <w:pPr>
      <w:pStyle w:val="aff"/>
      <w:jc w:val="center"/>
    </w:pPr>
  </w:p>
  <w:p w:rsidR="00D72920" w:rsidRDefault="00D72920"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920" w:rsidRDefault="00D72920">
      <w:r>
        <w:separator/>
      </w:r>
    </w:p>
  </w:footnote>
  <w:footnote w:type="continuationSeparator" w:id="1">
    <w:p w:rsidR="00D72920" w:rsidRDefault="00D72920">
      <w:r>
        <w:continuationSeparator/>
      </w:r>
    </w:p>
  </w:footnote>
  <w:footnote w:type="continuationNotice" w:id="2">
    <w:p w:rsidR="00D72920" w:rsidRDefault="00D72920"/>
  </w:footnote>
  <w:footnote w:id="3">
    <w:p w:rsidR="00D72920" w:rsidRDefault="00D72920" w:rsidP="0054566D">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20" w:rsidRDefault="00AE3B98">
    <w:pPr>
      <w:pStyle w:val="afd"/>
      <w:jc w:val="center"/>
    </w:pPr>
    <w:fldSimple w:instr=" PAGE   \* MERGEFORMAT ">
      <w:r w:rsidR="00686F0F">
        <w:rPr>
          <w:noProof/>
        </w:rPr>
        <w:t>43</w:t>
      </w:r>
    </w:fldSimple>
  </w:p>
  <w:p w:rsidR="00D72920" w:rsidRDefault="00D72920">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F47485"/>
    <w:multiLevelType w:val="hybridMultilevel"/>
    <w:tmpl w:val="4614014C"/>
    <w:lvl w:ilvl="0" w:tplc="0DE68924">
      <w:start w:val="1"/>
      <w:numFmt w:val="decimal"/>
      <w:lvlText w:val="4.%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FB6CC7"/>
    <w:multiLevelType w:val="hybridMultilevel"/>
    <w:tmpl w:val="C052A4A4"/>
    <w:lvl w:ilvl="0" w:tplc="9CBEBBAC">
      <w:start w:val="1"/>
      <w:numFmt w:val="decimal"/>
      <w:lvlText w:val="4.%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2C1BFF"/>
    <w:multiLevelType w:val="hybridMultilevel"/>
    <w:tmpl w:val="6E866768"/>
    <w:lvl w:ilvl="0" w:tplc="2C14869A">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1"/>
  </w:num>
  <w:num w:numId="10">
    <w:abstractNumId w:val="25"/>
  </w:num>
  <w:num w:numId="11">
    <w:abstractNumId w:val="34"/>
  </w:num>
  <w:num w:numId="12">
    <w:abstractNumId w:val="33"/>
  </w:num>
  <w:num w:numId="13">
    <w:abstractNumId w:val="23"/>
  </w:num>
  <w:num w:numId="14">
    <w:abstractNumId w:val="30"/>
  </w:num>
  <w:num w:numId="15">
    <w:abstractNumId w:val="37"/>
  </w:num>
  <w:num w:numId="16">
    <w:abstractNumId w:val="32"/>
  </w:num>
  <w:num w:numId="17">
    <w:abstractNumId w:val="38"/>
  </w:num>
  <w:num w:numId="18">
    <w:abstractNumId w:val="26"/>
  </w:num>
  <w:num w:numId="19">
    <w:abstractNumId w:val="28"/>
  </w:num>
  <w:num w:numId="20">
    <w:abstractNumId w:val="42"/>
  </w:num>
  <w:num w:numId="21">
    <w:abstractNumId w:val="29"/>
  </w:num>
  <w:num w:numId="22">
    <w:abstractNumId w:val="31"/>
  </w:num>
  <w:num w:numId="23">
    <w:abstractNumId w:val="24"/>
  </w:num>
  <w:num w:numId="24">
    <w:abstractNumId w:val="35"/>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4F48"/>
    <w:rsid w:val="000058BC"/>
    <w:rsid w:val="000059A3"/>
    <w:rsid w:val="00006894"/>
    <w:rsid w:val="00006C1E"/>
    <w:rsid w:val="00006EAE"/>
    <w:rsid w:val="00010BE3"/>
    <w:rsid w:val="000118B5"/>
    <w:rsid w:val="00014091"/>
    <w:rsid w:val="00014C0B"/>
    <w:rsid w:val="0001556E"/>
    <w:rsid w:val="0001557C"/>
    <w:rsid w:val="0002038C"/>
    <w:rsid w:val="000224FB"/>
    <w:rsid w:val="000236C9"/>
    <w:rsid w:val="000238D7"/>
    <w:rsid w:val="0002418A"/>
    <w:rsid w:val="000306B4"/>
    <w:rsid w:val="00030B22"/>
    <w:rsid w:val="00031C28"/>
    <w:rsid w:val="00033D48"/>
    <w:rsid w:val="000374AB"/>
    <w:rsid w:val="000454C8"/>
    <w:rsid w:val="00046B23"/>
    <w:rsid w:val="000476E3"/>
    <w:rsid w:val="00050DA5"/>
    <w:rsid w:val="00051B05"/>
    <w:rsid w:val="0005366B"/>
    <w:rsid w:val="000557B3"/>
    <w:rsid w:val="000626C8"/>
    <w:rsid w:val="00066769"/>
    <w:rsid w:val="00067DAA"/>
    <w:rsid w:val="00067F7F"/>
    <w:rsid w:val="000728C1"/>
    <w:rsid w:val="00075795"/>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843"/>
    <w:rsid w:val="00102C12"/>
    <w:rsid w:val="00107C51"/>
    <w:rsid w:val="001103F7"/>
    <w:rsid w:val="001122C1"/>
    <w:rsid w:val="001129C5"/>
    <w:rsid w:val="00116BFD"/>
    <w:rsid w:val="001174EB"/>
    <w:rsid w:val="00120404"/>
    <w:rsid w:val="0012105E"/>
    <w:rsid w:val="00122183"/>
    <w:rsid w:val="001242D3"/>
    <w:rsid w:val="0012610C"/>
    <w:rsid w:val="00127403"/>
    <w:rsid w:val="00132155"/>
    <w:rsid w:val="001330AE"/>
    <w:rsid w:val="001346E7"/>
    <w:rsid w:val="00135004"/>
    <w:rsid w:val="00137307"/>
    <w:rsid w:val="00145E0A"/>
    <w:rsid w:val="00147121"/>
    <w:rsid w:val="00147277"/>
    <w:rsid w:val="00147709"/>
    <w:rsid w:val="00157C43"/>
    <w:rsid w:val="00161BD4"/>
    <w:rsid w:val="00163FF9"/>
    <w:rsid w:val="00164D06"/>
    <w:rsid w:val="00164D0C"/>
    <w:rsid w:val="0016528F"/>
    <w:rsid w:val="001663EA"/>
    <w:rsid w:val="00167626"/>
    <w:rsid w:val="00171FEC"/>
    <w:rsid w:val="00173319"/>
    <w:rsid w:val="001749AE"/>
    <w:rsid w:val="00174FFE"/>
    <w:rsid w:val="00175830"/>
    <w:rsid w:val="00175A7B"/>
    <w:rsid w:val="00176E05"/>
    <w:rsid w:val="00177D5C"/>
    <w:rsid w:val="00182DF7"/>
    <w:rsid w:val="001837F3"/>
    <w:rsid w:val="0018682A"/>
    <w:rsid w:val="00190767"/>
    <w:rsid w:val="0019760E"/>
    <w:rsid w:val="001A068D"/>
    <w:rsid w:val="001A0C36"/>
    <w:rsid w:val="001A544E"/>
    <w:rsid w:val="001A619A"/>
    <w:rsid w:val="001A61AB"/>
    <w:rsid w:val="001B0A66"/>
    <w:rsid w:val="001B150C"/>
    <w:rsid w:val="001B2EF4"/>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4105"/>
    <w:rsid w:val="0021648A"/>
    <w:rsid w:val="00216C08"/>
    <w:rsid w:val="00217FCD"/>
    <w:rsid w:val="00221BE8"/>
    <w:rsid w:val="00222125"/>
    <w:rsid w:val="00222142"/>
    <w:rsid w:val="002250B8"/>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10F8"/>
    <w:rsid w:val="0027585A"/>
    <w:rsid w:val="00277A7F"/>
    <w:rsid w:val="00277AE8"/>
    <w:rsid w:val="00277ECA"/>
    <w:rsid w:val="0028168C"/>
    <w:rsid w:val="00282B03"/>
    <w:rsid w:val="00286541"/>
    <w:rsid w:val="00287B69"/>
    <w:rsid w:val="002910EA"/>
    <w:rsid w:val="00291899"/>
    <w:rsid w:val="002A1180"/>
    <w:rsid w:val="002A138A"/>
    <w:rsid w:val="002A1D5F"/>
    <w:rsid w:val="002A217E"/>
    <w:rsid w:val="002A2796"/>
    <w:rsid w:val="002A4D3C"/>
    <w:rsid w:val="002A7035"/>
    <w:rsid w:val="002A71D9"/>
    <w:rsid w:val="002B2C6B"/>
    <w:rsid w:val="002B52FD"/>
    <w:rsid w:val="002B6325"/>
    <w:rsid w:val="002B6F66"/>
    <w:rsid w:val="002C2DF7"/>
    <w:rsid w:val="002C3531"/>
    <w:rsid w:val="002C3FF9"/>
    <w:rsid w:val="002C56A0"/>
    <w:rsid w:val="002C7848"/>
    <w:rsid w:val="002D1691"/>
    <w:rsid w:val="002D3612"/>
    <w:rsid w:val="002D3EAF"/>
    <w:rsid w:val="002D4A1D"/>
    <w:rsid w:val="002D4BBB"/>
    <w:rsid w:val="002D5869"/>
    <w:rsid w:val="002D68F6"/>
    <w:rsid w:val="002D7DD6"/>
    <w:rsid w:val="002E18D3"/>
    <w:rsid w:val="002E3DBF"/>
    <w:rsid w:val="002E462D"/>
    <w:rsid w:val="002E5E68"/>
    <w:rsid w:val="002F0352"/>
    <w:rsid w:val="002F1275"/>
    <w:rsid w:val="002F1DC2"/>
    <w:rsid w:val="002F345D"/>
    <w:rsid w:val="002F40DE"/>
    <w:rsid w:val="002F4C13"/>
    <w:rsid w:val="002F5EA0"/>
    <w:rsid w:val="002F6A6B"/>
    <w:rsid w:val="0030064C"/>
    <w:rsid w:val="00300A78"/>
    <w:rsid w:val="003012E6"/>
    <w:rsid w:val="0030151C"/>
    <w:rsid w:val="003056B6"/>
    <w:rsid w:val="00311A92"/>
    <w:rsid w:val="00312981"/>
    <w:rsid w:val="00313385"/>
    <w:rsid w:val="003153F6"/>
    <w:rsid w:val="003171D1"/>
    <w:rsid w:val="00327C8A"/>
    <w:rsid w:val="003343CE"/>
    <w:rsid w:val="00335079"/>
    <w:rsid w:val="00335F0B"/>
    <w:rsid w:val="00341B7C"/>
    <w:rsid w:val="00343C35"/>
    <w:rsid w:val="00345D9A"/>
    <w:rsid w:val="00354B98"/>
    <w:rsid w:val="00355133"/>
    <w:rsid w:val="003571CE"/>
    <w:rsid w:val="00357415"/>
    <w:rsid w:val="00357CF0"/>
    <w:rsid w:val="0036291B"/>
    <w:rsid w:val="003634C9"/>
    <w:rsid w:val="00364745"/>
    <w:rsid w:val="003657D7"/>
    <w:rsid w:val="00365D86"/>
    <w:rsid w:val="003663BC"/>
    <w:rsid w:val="00370C44"/>
    <w:rsid w:val="0037732C"/>
    <w:rsid w:val="003822F6"/>
    <w:rsid w:val="00386F7E"/>
    <w:rsid w:val="003870AC"/>
    <w:rsid w:val="00391D03"/>
    <w:rsid w:val="0039302E"/>
    <w:rsid w:val="00393CB1"/>
    <w:rsid w:val="003A0695"/>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1252"/>
    <w:rsid w:val="004224C0"/>
    <w:rsid w:val="004251B2"/>
    <w:rsid w:val="004272B0"/>
    <w:rsid w:val="004314C8"/>
    <w:rsid w:val="0043423C"/>
    <w:rsid w:val="0043596D"/>
    <w:rsid w:val="00435A9A"/>
    <w:rsid w:val="004373C8"/>
    <w:rsid w:val="0044022B"/>
    <w:rsid w:val="0044164D"/>
    <w:rsid w:val="00443169"/>
    <w:rsid w:val="00444CC7"/>
    <w:rsid w:val="00444F6A"/>
    <w:rsid w:val="00450DBC"/>
    <w:rsid w:val="004524FC"/>
    <w:rsid w:val="00452A54"/>
    <w:rsid w:val="00453E43"/>
    <w:rsid w:val="00454ECC"/>
    <w:rsid w:val="00455A19"/>
    <w:rsid w:val="00461EEF"/>
    <w:rsid w:val="004634C8"/>
    <w:rsid w:val="00465A93"/>
    <w:rsid w:val="004675FE"/>
    <w:rsid w:val="00471C5A"/>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0F2B"/>
    <w:rsid w:val="004D4FA2"/>
    <w:rsid w:val="004D6625"/>
    <w:rsid w:val="004D6F94"/>
    <w:rsid w:val="004E3371"/>
    <w:rsid w:val="004E3757"/>
    <w:rsid w:val="004E5B13"/>
    <w:rsid w:val="004E7DA4"/>
    <w:rsid w:val="004F6ACD"/>
    <w:rsid w:val="004F6BE2"/>
    <w:rsid w:val="004F7165"/>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32B"/>
    <w:rsid w:val="0054566D"/>
    <w:rsid w:val="005508EC"/>
    <w:rsid w:val="00551655"/>
    <w:rsid w:val="00560EC4"/>
    <w:rsid w:val="00564EA0"/>
    <w:rsid w:val="00565202"/>
    <w:rsid w:val="005712DF"/>
    <w:rsid w:val="005716FC"/>
    <w:rsid w:val="00571D62"/>
    <w:rsid w:val="00572C10"/>
    <w:rsid w:val="0057453F"/>
    <w:rsid w:val="005834BA"/>
    <w:rsid w:val="005839D2"/>
    <w:rsid w:val="00586A4F"/>
    <w:rsid w:val="00593786"/>
    <w:rsid w:val="00597C28"/>
    <w:rsid w:val="005A0E3B"/>
    <w:rsid w:val="005A2B16"/>
    <w:rsid w:val="005A5098"/>
    <w:rsid w:val="005A6CE9"/>
    <w:rsid w:val="005B3B11"/>
    <w:rsid w:val="005C231E"/>
    <w:rsid w:val="005C3469"/>
    <w:rsid w:val="005C3EBB"/>
    <w:rsid w:val="005D0613"/>
    <w:rsid w:val="005D6190"/>
    <w:rsid w:val="005D64F1"/>
    <w:rsid w:val="005D6803"/>
    <w:rsid w:val="005E0074"/>
    <w:rsid w:val="005E07F3"/>
    <w:rsid w:val="005E0B21"/>
    <w:rsid w:val="005E2ECC"/>
    <w:rsid w:val="005E579B"/>
    <w:rsid w:val="005E683E"/>
    <w:rsid w:val="005E6CAE"/>
    <w:rsid w:val="005E774C"/>
    <w:rsid w:val="005F250C"/>
    <w:rsid w:val="005F2D24"/>
    <w:rsid w:val="005F5708"/>
    <w:rsid w:val="005F5726"/>
    <w:rsid w:val="00601C1A"/>
    <w:rsid w:val="006024C7"/>
    <w:rsid w:val="00602BF7"/>
    <w:rsid w:val="00613848"/>
    <w:rsid w:val="00613DD7"/>
    <w:rsid w:val="006160F1"/>
    <w:rsid w:val="006164CD"/>
    <w:rsid w:val="006176F4"/>
    <w:rsid w:val="00623487"/>
    <w:rsid w:val="00623585"/>
    <w:rsid w:val="0062649B"/>
    <w:rsid w:val="00627696"/>
    <w:rsid w:val="00630036"/>
    <w:rsid w:val="006309B5"/>
    <w:rsid w:val="00631015"/>
    <w:rsid w:val="0063196D"/>
    <w:rsid w:val="00633831"/>
    <w:rsid w:val="00636C37"/>
    <w:rsid w:val="006400A0"/>
    <w:rsid w:val="006401A0"/>
    <w:rsid w:val="006402DD"/>
    <w:rsid w:val="00640698"/>
    <w:rsid w:val="006463DA"/>
    <w:rsid w:val="00646D9F"/>
    <w:rsid w:val="00653B54"/>
    <w:rsid w:val="0065657D"/>
    <w:rsid w:val="006575DD"/>
    <w:rsid w:val="00664449"/>
    <w:rsid w:val="006658EC"/>
    <w:rsid w:val="00670FD8"/>
    <w:rsid w:val="00674404"/>
    <w:rsid w:val="00676824"/>
    <w:rsid w:val="0067779F"/>
    <w:rsid w:val="00680427"/>
    <w:rsid w:val="00685703"/>
    <w:rsid w:val="00686F0F"/>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D585A"/>
    <w:rsid w:val="006E08A0"/>
    <w:rsid w:val="006E4289"/>
    <w:rsid w:val="006E67B8"/>
    <w:rsid w:val="006E7589"/>
    <w:rsid w:val="006E7D31"/>
    <w:rsid w:val="006F1466"/>
    <w:rsid w:val="006F2E23"/>
    <w:rsid w:val="006F3F9D"/>
    <w:rsid w:val="006F4522"/>
    <w:rsid w:val="006F5321"/>
    <w:rsid w:val="00703E9E"/>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4A9B"/>
    <w:rsid w:val="007369F3"/>
    <w:rsid w:val="00736D40"/>
    <w:rsid w:val="00737675"/>
    <w:rsid w:val="00741BC4"/>
    <w:rsid w:val="007434C0"/>
    <w:rsid w:val="00752221"/>
    <w:rsid w:val="00752FEB"/>
    <w:rsid w:val="00754AD8"/>
    <w:rsid w:val="00763EDB"/>
    <w:rsid w:val="00765DAB"/>
    <w:rsid w:val="007668FE"/>
    <w:rsid w:val="007672F4"/>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2CD8"/>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4612"/>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2734"/>
    <w:rsid w:val="00894D72"/>
    <w:rsid w:val="00896790"/>
    <w:rsid w:val="0089720B"/>
    <w:rsid w:val="008A66CB"/>
    <w:rsid w:val="008B209F"/>
    <w:rsid w:val="008B23BC"/>
    <w:rsid w:val="008B6573"/>
    <w:rsid w:val="008B7A42"/>
    <w:rsid w:val="008C1BC9"/>
    <w:rsid w:val="008C4183"/>
    <w:rsid w:val="008C7400"/>
    <w:rsid w:val="008D1FAC"/>
    <w:rsid w:val="008D2C2E"/>
    <w:rsid w:val="008D2E20"/>
    <w:rsid w:val="008D3620"/>
    <w:rsid w:val="008D67F8"/>
    <w:rsid w:val="008D7895"/>
    <w:rsid w:val="008E22A1"/>
    <w:rsid w:val="008E5FFE"/>
    <w:rsid w:val="008E60E5"/>
    <w:rsid w:val="008E706F"/>
    <w:rsid w:val="008E7DD0"/>
    <w:rsid w:val="008E7F59"/>
    <w:rsid w:val="008F03D0"/>
    <w:rsid w:val="008F249D"/>
    <w:rsid w:val="008F2FFC"/>
    <w:rsid w:val="008F5575"/>
    <w:rsid w:val="00902046"/>
    <w:rsid w:val="00905D14"/>
    <w:rsid w:val="009068D2"/>
    <w:rsid w:val="00914E3D"/>
    <w:rsid w:val="00920884"/>
    <w:rsid w:val="0092198F"/>
    <w:rsid w:val="00921C0B"/>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563FC"/>
    <w:rsid w:val="00960F11"/>
    <w:rsid w:val="00964188"/>
    <w:rsid w:val="00965764"/>
    <w:rsid w:val="009660FA"/>
    <w:rsid w:val="00967B89"/>
    <w:rsid w:val="00967C10"/>
    <w:rsid w:val="009719D7"/>
    <w:rsid w:val="00977DD3"/>
    <w:rsid w:val="00977ED3"/>
    <w:rsid w:val="0098086B"/>
    <w:rsid w:val="00981E40"/>
    <w:rsid w:val="00982C6F"/>
    <w:rsid w:val="009830CC"/>
    <w:rsid w:val="0098468A"/>
    <w:rsid w:val="0098473B"/>
    <w:rsid w:val="0098627F"/>
    <w:rsid w:val="009879FF"/>
    <w:rsid w:val="0099130D"/>
    <w:rsid w:val="00991BDD"/>
    <w:rsid w:val="00991DEB"/>
    <w:rsid w:val="0099408B"/>
    <w:rsid w:val="009955AE"/>
    <w:rsid w:val="00997B7D"/>
    <w:rsid w:val="009A1114"/>
    <w:rsid w:val="009A4FB3"/>
    <w:rsid w:val="009A596F"/>
    <w:rsid w:val="009A7117"/>
    <w:rsid w:val="009A7C6C"/>
    <w:rsid w:val="009A7F01"/>
    <w:rsid w:val="009B006E"/>
    <w:rsid w:val="009B0A27"/>
    <w:rsid w:val="009B347A"/>
    <w:rsid w:val="009B66AE"/>
    <w:rsid w:val="009C15AA"/>
    <w:rsid w:val="009C1C7A"/>
    <w:rsid w:val="009C211A"/>
    <w:rsid w:val="009C54F8"/>
    <w:rsid w:val="009D373F"/>
    <w:rsid w:val="009D3A40"/>
    <w:rsid w:val="009D48D6"/>
    <w:rsid w:val="009D5B97"/>
    <w:rsid w:val="009D7C4F"/>
    <w:rsid w:val="009E0F87"/>
    <w:rsid w:val="009E309D"/>
    <w:rsid w:val="009E64D8"/>
    <w:rsid w:val="009F49F3"/>
    <w:rsid w:val="009F63BE"/>
    <w:rsid w:val="009F7E18"/>
    <w:rsid w:val="00A00DEA"/>
    <w:rsid w:val="00A023CD"/>
    <w:rsid w:val="00A04331"/>
    <w:rsid w:val="00A075EF"/>
    <w:rsid w:val="00A11B78"/>
    <w:rsid w:val="00A12B7F"/>
    <w:rsid w:val="00A14340"/>
    <w:rsid w:val="00A153F5"/>
    <w:rsid w:val="00A161F5"/>
    <w:rsid w:val="00A22258"/>
    <w:rsid w:val="00A22647"/>
    <w:rsid w:val="00A23026"/>
    <w:rsid w:val="00A2358C"/>
    <w:rsid w:val="00A24F11"/>
    <w:rsid w:val="00A26820"/>
    <w:rsid w:val="00A2717E"/>
    <w:rsid w:val="00A2745B"/>
    <w:rsid w:val="00A30C4C"/>
    <w:rsid w:val="00A31C9A"/>
    <w:rsid w:val="00A33235"/>
    <w:rsid w:val="00A34231"/>
    <w:rsid w:val="00A34895"/>
    <w:rsid w:val="00A348B5"/>
    <w:rsid w:val="00A364BF"/>
    <w:rsid w:val="00A4055F"/>
    <w:rsid w:val="00A43326"/>
    <w:rsid w:val="00A44559"/>
    <w:rsid w:val="00A517C7"/>
    <w:rsid w:val="00A543C0"/>
    <w:rsid w:val="00A6044C"/>
    <w:rsid w:val="00A616F9"/>
    <w:rsid w:val="00A621ED"/>
    <w:rsid w:val="00A62751"/>
    <w:rsid w:val="00A62E3B"/>
    <w:rsid w:val="00A6317D"/>
    <w:rsid w:val="00A647EF"/>
    <w:rsid w:val="00A65B59"/>
    <w:rsid w:val="00A6701A"/>
    <w:rsid w:val="00A6781A"/>
    <w:rsid w:val="00A72879"/>
    <w:rsid w:val="00A742B3"/>
    <w:rsid w:val="00A76236"/>
    <w:rsid w:val="00A80DE4"/>
    <w:rsid w:val="00A8275A"/>
    <w:rsid w:val="00A8372C"/>
    <w:rsid w:val="00A856EA"/>
    <w:rsid w:val="00A86112"/>
    <w:rsid w:val="00A876EA"/>
    <w:rsid w:val="00A90ABE"/>
    <w:rsid w:val="00A94075"/>
    <w:rsid w:val="00AA0DBE"/>
    <w:rsid w:val="00AA107E"/>
    <w:rsid w:val="00AA4048"/>
    <w:rsid w:val="00AA4A21"/>
    <w:rsid w:val="00AA6C35"/>
    <w:rsid w:val="00AB0224"/>
    <w:rsid w:val="00AB066A"/>
    <w:rsid w:val="00AB265F"/>
    <w:rsid w:val="00AB67FE"/>
    <w:rsid w:val="00AB727D"/>
    <w:rsid w:val="00AC03A3"/>
    <w:rsid w:val="00AC2828"/>
    <w:rsid w:val="00AC2B32"/>
    <w:rsid w:val="00AC57AC"/>
    <w:rsid w:val="00AC6828"/>
    <w:rsid w:val="00AD18C4"/>
    <w:rsid w:val="00AD4764"/>
    <w:rsid w:val="00AD6187"/>
    <w:rsid w:val="00AD6738"/>
    <w:rsid w:val="00AE2756"/>
    <w:rsid w:val="00AE34DD"/>
    <w:rsid w:val="00AE3B98"/>
    <w:rsid w:val="00AE660B"/>
    <w:rsid w:val="00AF1D35"/>
    <w:rsid w:val="00AF2F62"/>
    <w:rsid w:val="00AF3413"/>
    <w:rsid w:val="00AF37A9"/>
    <w:rsid w:val="00AF6ABE"/>
    <w:rsid w:val="00B02058"/>
    <w:rsid w:val="00B02654"/>
    <w:rsid w:val="00B129CC"/>
    <w:rsid w:val="00B1300E"/>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1F84"/>
    <w:rsid w:val="00B63D9F"/>
    <w:rsid w:val="00B654BE"/>
    <w:rsid w:val="00B7520F"/>
    <w:rsid w:val="00B75801"/>
    <w:rsid w:val="00B81880"/>
    <w:rsid w:val="00B81926"/>
    <w:rsid w:val="00B924BD"/>
    <w:rsid w:val="00B92A3A"/>
    <w:rsid w:val="00B938CD"/>
    <w:rsid w:val="00B93D37"/>
    <w:rsid w:val="00BA5711"/>
    <w:rsid w:val="00BB00D0"/>
    <w:rsid w:val="00BB21E3"/>
    <w:rsid w:val="00BB2EF5"/>
    <w:rsid w:val="00BB3C30"/>
    <w:rsid w:val="00BB482F"/>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9562D"/>
    <w:rsid w:val="00CA234D"/>
    <w:rsid w:val="00CB0819"/>
    <w:rsid w:val="00CB383D"/>
    <w:rsid w:val="00CB5E99"/>
    <w:rsid w:val="00CB6258"/>
    <w:rsid w:val="00CC353E"/>
    <w:rsid w:val="00CC4D0D"/>
    <w:rsid w:val="00CD0F32"/>
    <w:rsid w:val="00CD19B8"/>
    <w:rsid w:val="00CD4F5B"/>
    <w:rsid w:val="00CD64FD"/>
    <w:rsid w:val="00CE0E81"/>
    <w:rsid w:val="00CE3135"/>
    <w:rsid w:val="00CE5F9F"/>
    <w:rsid w:val="00CE7EB4"/>
    <w:rsid w:val="00CF3DA1"/>
    <w:rsid w:val="00CF78FC"/>
    <w:rsid w:val="00D01C16"/>
    <w:rsid w:val="00D11463"/>
    <w:rsid w:val="00D11ED5"/>
    <w:rsid w:val="00D126A9"/>
    <w:rsid w:val="00D13938"/>
    <w:rsid w:val="00D17BAC"/>
    <w:rsid w:val="00D21607"/>
    <w:rsid w:val="00D32FFA"/>
    <w:rsid w:val="00D40F9C"/>
    <w:rsid w:val="00D42E30"/>
    <w:rsid w:val="00D4516A"/>
    <w:rsid w:val="00D57C3F"/>
    <w:rsid w:val="00D621A0"/>
    <w:rsid w:val="00D621A3"/>
    <w:rsid w:val="00D64EB5"/>
    <w:rsid w:val="00D65E96"/>
    <w:rsid w:val="00D6739A"/>
    <w:rsid w:val="00D703B6"/>
    <w:rsid w:val="00D70934"/>
    <w:rsid w:val="00D72920"/>
    <w:rsid w:val="00D73CBB"/>
    <w:rsid w:val="00D75C46"/>
    <w:rsid w:val="00D7766E"/>
    <w:rsid w:val="00D77DE2"/>
    <w:rsid w:val="00D86779"/>
    <w:rsid w:val="00D86EFD"/>
    <w:rsid w:val="00D871C3"/>
    <w:rsid w:val="00D91ABF"/>
    <w:rsid w:val="00D94307"/>
    <w:rsid w:val="00D953A5"/>
    <w:rsid w:val="00DA1170"/>
    <w:rsid w:val="00DA1416"/>
    <w:rsid w:val="00DB0C10"/>
    <w:rsid w:val="00DB2FF6"/>
    <w:rsid w:val="00DB6989"/>
    <w:rsid w:val="00DB77FB"/>
    <w:rsid w:val="00DC0783"/>
    <w:rsid w:val="00DC14A7"/>
    <w:rsid w:val="00DC4097"/>
    <w:rsid w:val="00DC427E"/>
    <w:rsid w:val="00DC58D5"/>
    <w:rsid w:val="00DC5D58"/>
    <w:rsid w:val="00DC6D82"/>
    <w:rsid w:val="00DD09A8"/>
    <w:rsid w:val="00DD1123"/>
    <w:rsid w:val="00DD1DA5"/>
    <w:rsid w:val="00DD4105"/>
    <w:rsid w:val="00DD51C6"/>
    <w:rsid w:val="00DD721D"/>
    <w:rsid w:val="00DD75A6"/>
    <w:rsid w:val="00DD7B26"/>
    <w:rsid w:val="00DE29FF"/>
    <w:rsid w:val="00DE3BCD"/>
    <w:rsid w:val="00DE46D4"/>
    <w:rsid w:val="00DF69CD"/>
    <w:rsid w:val="00DF6AE3"/>
    <w:rsid w:val="00E01E95"/>
    <w:rsid w:val="00E035EA"/>
    <w:rsid w:val="00E11B6E"/>
    <w:rsid w:val="00E12DA7"/>
    <w:rsid w:val="00E13146"/>
    <w:rsid w:val="00E148E5"/>
    <w:rsid w:val="00E14CA3"/>
    <w:rsid w:val="00E14F30"/>
    <w:rsid w:val="00E15467"/>
    <w:rsid w:val="00E15ED0"/>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4611D"/>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054A"/>
    <w:rsid w:val="00EA6DA5"/>
    <w:rsid w:val="00EB10CD"/>
    <w:rsid w:val="00EB1633"/>
    <w:rsid w:val="00EB509F"/>
    <w:rsid w:val="00EC35CE"/>
    <w:rsid w:val="00EC3DAA"/>
    <w:rsid w:val="00EC4BDA"/>
    <w:rsid w:val="00ED2904"/>
    <w:rsid w:val="00ED2921"/>
    <w:rsid w:val="00ED7B3B"/>
    <w:rsid w:val="00EE3988"/>
    <w:rsid w:val="00EE6F4F"/>
    <w:rsid w:val="00EE7930"/>
    <w:rsid w:val="00EF2E59"/>
    <w:rsid w:val="00EF475A"/>
    <w:rsid w:val="00EF779C"/>
    <w:rsid w:val="00F00433"/>
    <w:rsid w:val="00F0097D"/>
    <w:rsid w:val="00F0394C"/>
    <w:rsid w:val="00F04862"/>
    <w:rsid w:val="00F05A3A"/>
    <w:rsid w:val="00F05F07"/>
    <w:rsid w:val="00F06609"/>
    <w:rsid w:val="00F06A1D"/>
    <w:rsid w:val="00F06C24"/>
    <w:rsid w:val="00F101B7"/>
    <w:rsid w:val="00F147A6"/>
    <w:rsid w:val="00F2152A"/>
    <w:rsid w:val="00F2335B"/>
    <w:rsid w:val="00F23E06"/>
    <w:rsid w:val="00F248C5"/>
    <w:rsid w:val="00F253AD"/>
    <w:rsid w:val="00F30A31"/>
    <w:rsid w:val="00F31C55"/>
    <w:rsid w:val="00F34B34"/>
    <w:rsid w:val="00F3611F"/>
    <w:rsid w:val="00F36D35"/>
    <w:rsid w:val="00F3754B"/>
    <w:rsid w:val="00F4187B"/>
    <w:rsid w:val="00F41AE2"/>
    <w:rsid w:val="00F43070"/>
    <w:rsid w:val="00F444C9"/>
    <w:rsid w:val="00F52EDC"/>
    <w:rsid w:val="00F53BD9"/>
    <w:rsid w:val="00F55636"/>
    <w:rsid w:val="00F625A5"/>
    <w:rsid w:val="00F63AE8"/>
    <w:rsid w:val="00F65B50"/>
    <w:rsid w:val="00F65CDB"/>
    <w:rsid w:val="00F65DC8"/>
    <w:rsid w:val="00F73EC8"/>
    <w:rsid w:val="00F75159"/>
    <w:rsid w:val="00F75B6F"/>
    <w:rsid w:val="00F76448"/>
    <w:rsid w:val="00F76F49"/>
    <w:rsid w:val="00F77D26"/>
    <w:rsid w:val="00F804A4"/>
    <w:rsid w:val="00F81FD6"/>
    <w:rsid w:val="00F86FAA"/>
    <w:rsid w:val="00F87826"/>
    <w:rsid w:val="00F97E18"/>
    <w:rsid w:val="00FA0AA4"/>
    <w:rsid w:val="00FA226E"/>
    <w:rsid w:val="00FA3C13"/>
    <w:rsid w:val="00FA40D7"/>
    <w:rsid w:val="00FA44EB"/>
    <w:rsid w:val="00FA56D1"/>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089"/>
    <w:rsid w:val="00FD49D2"/>
    <w:rsid w:val="00FE5265"/>
    <w:rsid w:val="00FE5469"/>
    <w:rsid w:val="00FF007F"/>
    <w:rsid w:val="00FF06F2"/>
    <w:rsid w:val="00FF4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styleId="27">
    <w:name w:val="Body Text Indent 2"/>
    <w:basedOn w:val="a0"/>
    <w:link w:val="213"/>
    <w:uiPriority w:val="99"/>
    <w:unhideWhenUsed/>
    <w:rsid w:val="00A075EF"/>
    <w:pPr>
      <w:spacing w:after="120" w:line="480" w:lineRule="auto"/>
      <w:ind w:left="283"/>
    </w:pPr>
  </w:style>
  <w:style w:type="character" w:customStyle="1" w:styleId="213">
    <w:name w:val="Основной текст с отступом 2 Знак1"/>
    <w:basedOn w:val="a1"/>
    <w:link w:val="27"/>
    <w:uiPriority w:val="99"/>
    <w:rsid w:val="00A075EF"/>
    <w:rPr>
      <w:sz w:val="24"/>
      <w:szCs w:val="24"/>
      <w:lang w:eastAsia="ar-SA"/>
    </w:rPr>
  </w:style>
  <w:style w:type="paragraph" w:styleId="af3">
    <w:name w:val="Plain Text"/>
    <w:basedOn w:val="a0"/>
    <w:link w:val="af2"/>
    <w:rsid w:val="00A075EF"/>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A075EF"/>
    <w:rPr>
      <w:rFonts w:ascii="Consolas" w:hAnsi="Consolas" w:cs="Consolas"/>
      <w:sz w:val="21"/>
      <w:szCs w:val="21"/>
      <w:lang w:eastAsia="ar-SA"/>
    </w:rPr>
  </w:style>
  <w:style w:type="character" w:customStyle="1" w:styleId="aff4">
    <w:name w:val="Название Знак"/>
    <w:basedOn w:val="a1"/>
    <w:link w:val="aff2"/>
    <w:uiPriority w:val="99"/>
    <w:locked/>
    <w:rsid w:val="00A075EF"/>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_@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725B769-4049-4F26-8550-BCC65FBF9A56}">
  <ds:schemaRefs>
    <ds:schemaRef ds:uri="http://schemas.openxmlformats.org/officeDocument/2006/bibliography"/>
  </ds:schemaRefs>
</ds:datastoreItem>
</file>

<file path=customXml/itemProps4.xml><?xml version="1.0" encoding="utf-8"?>
<ds:datastoreItem xmlns:ds="http://schemas.openxmlformats.org/officeDocument/2006/customXml" ds:itemID="{E7F77C7A-58A0-4F17-BDA0-547B390F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43</Pages>
  <Words>14801</Words>
  <Characters>84368</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98972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Романова Ольга Юрьевна</cp:lastModifiedBy>
  <cp:revision>78</cp:revision>
  <cp:lastPrinted>2016-07-26T08:13:00Z</cp:lastPrinted>
  <dcterms:created xsi:type="dcterms:W3CDTF">2016-07-20T05:01:00Z</dcterms:created>
  <dcterms:modified xsi:type="dcterms:W3CDTF">2016-07-27T08:31:00Z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