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ЕП</w:t>
      </w:r>
      <w:r w:rsidR="002A2C8E" w:rsidRPr="00DB487F">
        <w:rPr>
          <w:rFonts w:eastAsiaTheme="majorEastAsia"/>
          <w:b/>
          <w:bCs/>
          <w:snapToGrid/>
          <w:szCs w:val="28"/>
          <w:lang w:eastAsia="en-US"/>
        </w:rPr>
        <w:t>-</w:t>
      </w:r>
      <w:r w:rsidR="00DB487F" w:rsidRPr="00DB487F">
        <w:rPr>
          <w:rFonts w:eastAsiaTheme="majorEastAsia"/>
          <w:b/>
          <w:bCs/>
          <w:snapToGrid/>
          <w:szCs w:val="28"/>
          <w:lang w:eastAsia="en-US"/>
        </w:rPr>
        <w:t>ЦКПЗТ</w:t>
      </w:r>
      <w:r w:rsidR="002A2C8E" w:rsidRPr="00DB487F">
        <w:rPr>
          <w:rFonts w:eastAsiaTheme="majorEastAsia"/>
          <w:b/>
          <w:bCs/>
          <w:snapToGrid/>
          <w:szCs w:val="28"/>
          <w:lang w:eastAsia="en-US"/>
        </w:rPr>
        <w:t>-</w:t>
      </w:r>
      <w:r w:rsidR="00DB487F" w:rsidRPr="00DB487F">
        <w:rPr>
          <w:rFonts w:eastAsiaTheme="majorEastAsia"/>
          <w:b/>
          <w:bCs/>
          <w:snapToGrid/>
          <w:szCs w:val="28"/>
          <w:lang w:eastAsia="en-US"/>
        </w:rPr>
        <w:t>16</w:t>
      </w:r>
      <w:r w:rsidR="002A2C8E" w:rsidRPr="00DB487F">
        <w:rPr>
          <w:rFonts w:eastAsiaTheme="majorEastAsia"/>
          <w:b/>
          <w:bCs/>
          <w:snapToGrid/>
          <w:szCs w:val="28"/>
          <w:lang w:eastAsia="en-US"/>
        </w:rPr>
        <w:t>-</w:t>
      </w:r>
      <w:r w:rsidR="00DB487F">
        <w:rPr>
          <w:rFonts w:eastAsiaTheme="majorEastAsia"/>
          <w:b/>
          <w:bCs/>
          <w:snapToGrid/>
          <w:szCs w:val="28"/>
          <w:lang w:eastAsia="en-US"/>
        </w:rPr>
        <w:t>0050</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jc w:val="both"/>
      </w:pPr>
    </w:p>
    <w:p w:rsidR="0024584A" w:rsidRPr="00CB1C18" w:rsidRDefault="00944090" w:rsidP="00B75F27">
      <w:pPr>
        <w:jc w:val="both"/>
      </w:pPr>
      <w:proofErr w:type="gramStart"/>
      <w:r>
        <w:t xml:space="preserve">Публичное </w:t>
      </w:r>
      <w:r w:rsidRPr="005D2E07">
        <w:t>акционерное общество «Центр по перевозке грузов в контейнерах «</w:t>
      </w:r>
      <w:proofErr w:type="spellStart"/>
      <w:r w:rsidRPr="005D2E07">
        <w:t>ТрансКонтейнер</w:t>
      </w:r>
      <w:proofErr w:type="spellEnd"/>
      <w:r w:rsidRPr="005D2E07">
        <w:t>» (</w:t>
      </w:r>
      <w:r>
        <w:t>ПАО</w:t>
      </w:r>
      <w:r w:rsidRPr="005D2E07">
        <w:t xml:space="preserve"> «</w:t>
      </w:r>
      <w:proofErr w:type="spellStart"/>
      <w:r w:rsidRPr="005D2E07">
        <w:t>ТрансКонтейнер</w:t>
      </w:r>
      <w:proofErr w:type="spellEnd"/>
      <w:r w:rsidRPr="005D2E07">
        <w:t>»),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w:t>
      </w:r>
      <w:proofErr w:type="spellStart"/>
      <w:r w:rsidRPr="00CB1C18">
        <w:t>ТрансКонтейнер</w:t>
      </w:r>
      <w:proofErr w:type="spellEnd"/>
      <w:r w:rsidRPr="00CB1C18">
        <w:t xml:space="preserve">» (далее – Положение о закупке),  проводит </w:t>
      </w:r>
      <w:r>
        <w:t>размещение заказа</w:t>
      </w:r>
      <w:r w:rsidRPr="00CB1C18">
        <w:t xml:space="preserve"> № </w:t>
      </w:r>
      <w:r>
        <w:t>ЕП</w:t>
      </w:r>
      <w:r w:rsidRPr="00DB487F">
        <w:t>-</w:t>
      </w:r>
      <w:r w:rsidR="00DB487F" w:rsidRPr="00DB487F">
        <w:t>ЦКПЗТ</w:t>
      </w:r>
      <w:r w:rsidRPr="00DB487F">
        <w:t>-</w:t>
      </w:r>
      <w:r w:rsidR="00DB487F" w:rsidRPr="00DB487F">
        <w:t>16</w:t>
      </w:r>
      <w:r w:rsidRPr="00DB487F">
        <w:t>-</w:t>
      </w:r>
      <w:r w:rsidR="00DB487F">
        <w:t>0050</w:t>
      </w:r>
      <w:r w:rsidRPr="00CB1C18">
        <w:t xml:space="preserve"> </w:t>
      </w:r>
      <w:r w:rsidRPr="009D7D4D">
        <w:t>на закупку товаров, выполнение работ и оказание услуг у</w:t>
      </w:r>
      <w:proofErr w:type="gramEnd"/>
      <w:r w:rsidRPr="009D7D4D">
        <w:t xml:space="preserve"> единственного поставщика (исполнителя, подрядчика)  </w:t>
      </w:r>
      <w:r w:rsidRPr="00CB1C18">
        <w:t xml:space="preserve">(далее – </w:t>
      </w:r>
      <w:r>
        <w:t>Заказ</w:t>
      </w:r>
      <w:r w:rsidRPr="00CB1C18">
        <w:t>).</w:t>
      </w:r>
    </w:p>
    <w:p w:rsidR="0024584A" w:rsidRDefault="0024584A" w:rsidP="00B75F27">
      <w:pPr>
        <w:jc w:val="both"/>
        <w:rPr>
          <w:b/>
        </w:rPr>
      </w:pPr>
    </w:p>
    <w:p w:rsidR="0024584A" w:rsidRDefault="0024584A" w:rsidP="00B75F27">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B75F27">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B75F27">
      <w:pPr>
        <w:jc w:val="both"/>
      </w:pPr>
      <w:r>
        <w:t xml:space="preserve">Почтовый адрес: Российская Федерация, </w:t>
      </w:r>
      <w:r w:rsidRPr="008A767E">
        <w:t>125047, Мо</w:t>
      </w:r>
      <w:r>
        <w:t>сква, Оружейный переулок, д. 19.</w:t>
      </w:r>
    </w:p>
    <w:p w:rsidR="0024584A" w:rsidRDefault="0024584A" w:rsidP="00B75F27">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B75F27">
      <w:pPr>
        <w:jc w:val="both"/>
      </w:pPr>
    </w:p>
    <w:p w:rsidR="0024584A" w:rsidRPr="00216833" w:rsidRDefault="0024584A" w:rsidP="00B75F27">
      <w:pPr>
        <w:jc w:val="both"/>
        <w:rPr>
          <w:b/>
        </w:rPr>
      </w:pPr>
      <w:r w:rsidRPr="00216833">
        <w:rPr>
          <w:b/>
        </w:rPr>
        <w:t>Контактная информация</w:t>
      </w:r>
      <w:r>
        <w:rPr>
          <w:b/>
        </w:rPr>
        <w:t xml:space="preserve"> Заказчика</w:t>
      </w:r>
    </w:p>
    <w:p w:rsidR="00FE6C06" w:rsidRPr="0055540B" w:rsidRDefault="00FE6C06" w:rsidP="00B75F27">
      <w:pPr>
        <w:jc w:val="both"/>
      </w:pPr>
      <w:r w:rsidRPr="0055540B">
        <w:t xml:space="preserve">Ф.И.О.: </w:t>
      </w:r>
      <w:r w:rsidRPr="0055540B">
        <w:rPr>
          <w:bCs/>
          <w:szCs w:val="28"/>
        </w:rPr>
        <w:t>Круглов Антон Андреевич</w:t>
      </w:r>
    </w:p>
    <w:p w:rsidR="00FE6C06" w:rsidRPr="0055540B" w:rsidRDefault="00FE6C06" w:rsidP="00B75F27">
      <w:pPr>
        <w:jc w:val="both"/>
      </w:pPr>
      <w:r w:rsidRPr="0055540B">
        <w:t xml:space="preserve">Адрес электронной почты: </w:t>
      </w:r>
      <w:hyperlink r:id="rId12" w:history="1">
        <w:r w:rsidRPr="0055540B">
          <w:rPr>
            <w:rStyle w:val="a6"/>
            <w:bCs/>
            <w:szCs w:val="28"/>
            <w:lang w:val="en-US"/>
          </w:rPr>
          <w:t>KruglovAA</w:t>
        </w:r>
        <w:r w:rsidRPr="0055540B">
          <w:rPr>
            <w:rStyle w:val="a6"/>
            <w:bCs/>
            <w:szCs w:val="28"/>
          </w:rPr>
          <w:t>@</w:t>
        </w:r>
        <w:r w:rsidRPr="0055540B">
          <w:rPr>
            <w:rStyle w:val="a6"/>
            <w:bCs/>
            <w:szCs w:val="28"/>
            <w:lang w:val="en-US"/>
          </w:rPr>
          <w:t>trcont</w:t>
        </w:r>
        <w:r w:rsidRPr="0055540B">
          <w:rPr>
            <w:rStyle w:val="a6"/>
            <w:bCs/>
            <w:szCs w:val="28"/>
          </w:rPr>
          <w:t>.</w:t>
        </w:r>
        <w:r w:rsidRPr="0055540B">
          <w:rPr>
            <w:rStyle w:val="a6"/>
            <w:bCs/>
            <w:szCs w:val="28"/>
            <w:lang w:val="en-US"/>
          </w:rPr>
          <w:t>ru</w:t>
        </w:r>
      </w:hyperlink>
    </w:p>
    <w:p w:rsidR="00FE6C06" w:rsidRDefault="00FE6C06" w:rsidP="00763EA3">
      <w:pPr>
        <w:jc w:val="both"/>
      </w:pPr>
      <w:r w:rsidRPr="0055540B">
        <w:t>Телефон: +7</w:t>
      </w:r>
      <w:r w:rsidRPr="0055540B">
        <w:rPr>
          <w:szCs w:val="28"/>
        </w:rPr>
        <w:t>(499) 262-77-00 доб. 1135</w:t>
      </w:r>
      <w:r w:rsidRPr="0055540B">
        <w:t xml:space="preserve">, </w:t>
      </w:r>
    </w:p>
    <w:p w:rsidR="0024584A" w:rsidRPr="002A2C8E" w:rsidRDefault="00FE6C06" w:rsidP="002A2C8E">
      <w:pPr>
        <w:jc w:val="both"/>
      </w:pPr>
      <w:r w:rsidRPr="0055540B">
        <w:t>Почтовый адрес: Российская Федерация, 125047, Москва, Оружейный переулок, д. 19.</w:t>
      </w:r>
    </w:p>
    <w:p w:rsidR="002A2C8E" w:rsidRPr="002A2C8E" w:rsidRDefault="0024584A" w:rsidP="002A2C8E">
      <w:pPr>
        <w:pStyle w:val="11"/>
        <w:rPr>
          <w:szCs w:val="28"/>
        </w:rPr>
      </w:pPr>
      <w:r>
        <w:rPr>
          <w:b/>
        </w:rPr>
        <w:t xml:space="preserve">1. </w:t>
      </w:r>
      <w:proofErr w:type="gramStart"/>
      <w:r w:rsidRPr="003927D3">
        <w:rPr>
          <w:b/>
        </w:rPr>
        <w:t>Предмет Заказа</w:t>
      </w:r>
      <w:r w:rsidR="00FE6C06">
        <w:rPr>
          <w:b/>
        </w:rPr>
        <w:t xml:space="preserve">: </w:t>
      </w:r>
      <w:r w:rsidR="006938E5" w:rsidRPr="00286F6B">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w:t>
      </w:r>
      <w:proofErr w:type="gramEnd"/>
      <w:r w:rsidR="006938E5" w:rsidRPr="00286F6B">
        <w:rPr>
          <w:szCs w:val="28"/>
        </w:rPr>
        <w:t>, морских линий, стивидоров, морских портов, прочих соисполнителей и также агентов)</w:t>
      </w:r>
    </w:p>
    <w:p w:rsidR="002A2C8E" w:rsidRPr="00FC482C" w:rsidRDefault="002A2C8E" w:rsidP="00B75F27">
      <w:pPr>
        <w:pStyle w:val="11"/>
        <w:rPr>
          <w:sz w:val="26"/>
          <w:szCs w:val="26"/>
        </w:rPr>
      </w:pPr>
    </w:p>
    <w:p w:rsidR="00A82F9F" w:rsidRPr="002A2C8E" w:rsidRDefault="00A82F9F" w:rsidP="002A2C8E">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d"/>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w:t>
            </w:r>
          </w:p>
        </w:tc>
        <w:tc>
          <w:tcPr>
            <w:tcW w:w="1819" w:type="dxa"/>
            <w:vAlign w:val="center"/>
          </w:tcPr>
          <w:p w:rsidR="00A82F9F" w:rsidRPr="00B015DF" w:rsidRDefault="00A82F9F" w:rsidP="00763EA3">
            <w:pPr>
              <w:ind w:firstLine="0"/>
              <w:jc w:val="center"/>
              <w:rPr>
                <w:sz w:val="24"/>
                <w:szCs w:val="24"/>
              </w:rPr>
            </w:pPr>
            <w:r w:rsidRPr="00B015DF">
              <w:rPr>
                <w:sz w:val="24"/>
                <w:szCs w:val="24"/>
              </w:rPr>
              <w:t>Классификация по ОКДП</w:t>
            </w:r>
            <w:r w:rsidR="00763EA3">
              <w:rPr>
                <w:sz w:val="24"/>
                <w:szCs w:val="24"/>
              </w:rPr>
              <w:t xml:space="preserve"> </w:t>
            </w:r>
            <w:r w:rsidR="005D2BCC">
              <w:rPr>
                <w:sz w:val="24"/>
                <w:szCs w:val="24"/>
              </w:rPr>
              <w:t>2</w:t>
            </w:r>
          </w:p>
        </w:tc>
        <w:tc>
          <w:tcPr>
            <w:tcW w:w="1819" w:type="dxa"/>
            <w:vAlign w:val="center"/>
          </w:tcPr>
          <w:p w:rsidR="00A82F9F" w:rsidRPr="00B015DF" w:rsidRDefault="00A82F9F" w:rsidP="00B75F27">
            <w:pPr>
              <w:ind w:firstLine="0"/>
              <w:jc w:val="center"/>
              <w:rPr>
                <w:sz w:val="24"/>
                <w:szCs w:val="24"/>
              </w:rPr>
            </w:pPr>
            <w:r w:rsidRPr="00B015DF">
              <w:rPr>
                <w:sz w:val="24"/>
                <w:szCs w:val="24"/>
              </w:rPr>
              <w:t>Классификация по ОКВЭД</w:t>
            </w:r>
            <w:r w:rsidR="00763EA3">
              <w:rPr>
                <w:sz w:val="24"/>
                <w:szCs w:val="24"/>
              </w:rPr>
              <w:t xml:space="preserve"> </w:t>
            </w:r>
            <w:r w:rsidR="005D2BCC">
              <w:rPr>
                <w:sz w:val="24"/>
                <w:szCs w:val="24"/>
              </w:rPr>
              <w:t>2</w:t>
            </w:r>
          </w:p>
        </w:tc>
        <w:tc>
          <w:tcPr>
            <w:tcW w:w="1323" w:type="dxa"/>
            <w:vAlign w:val="center"/>
          </w:tcPr>
          <w:p w:rsidR="00A82F9F" w:rsidRPr="00B015DF" w:rsidRDefault="00A82F9F" w:rsidP="00B75F27">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B75F27">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B75F27">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B75F27">
            <w:pPr>
              <w:ind w:firstLine="0"/>
              <w:jc w:val="center"/>
              <w:rPr>
                <w:sz w:val="24"/>
                <w:szCs w:val="24"/>
              </w:rPr>
            </w:pPr>
            <w:r w:rsidRPr="00B015DF">
              <w:rPr>
                <w:sz w:val="24"/>
                <w:szCs w:val="24"/>
              </w:rPr>
              <w:t>1.</w:t>
            </w:r>
          </w:p>
        </w:tc>
        <w:tc>
          <w:tcPr>
            <w:tcW w:w="1819" w:type="dxa"/>
            <w:vAlign w:val="center"/>
          </w:tcPr>
          <w:p w:rsidR="00A82F9F" w:rsidRPr="00B015DF" w:rsidRDefault="00CD1CB1" w:rsidP="00B75F27">
            <w:pPr>
              <w:ind w:firstLine="0"/>
              <w:jc w:val="center"/>
              <w:rPr>
                <w:sz w:val="24"/>
                <w:szCs w:val="24"/>
              </w:rPr>
            </w:pPr>
            <w:r>
              <w:rPr>
                <w:sz w:val="24"/>
                <w:szCs w:val="24"/>
              </w:rPr>
              <w:t>52.29.19</w:t>
            </w:r>
          </w:p>
        </w:tc>
        <w:tc>
          <w:tcPr>
            <w:tcW w:w="1819" w:type="dxa"/>
            <w:vAlign w:val="center"/>
          </w:tcPr>
          <w:p w:rsidR="00A82F9F" w:rsidRPr="00B015DF" w:rsidRDefault="00CD1CB1" w:rsidP="00B75F27">
            <w:pPr>
              <w:ind w:firstLine="0"/>
              <w:jc w:val="center"/>
              <w:rPr>
                <w:sz w:val="24"/>
                <w:szCs w:val="24"/>
              </w:rPr>
            </w:pPr>
            <w:r>
              <w:rPr>
                <w:sz w:val="24"/>
                <w:szCs w:val="24"/>
              </w:rPr>
              <w:t>52.29</w:t>
            </w:r>
          </w:p>
        </w:tc>
        <w:tc>
          <w:tcPr>
            <w:tcW w:w="1323" w:type="dxa"/>
            <w:vAlign w:val="center"/>
          </w:tcPr>
          <w:p w:rsidR="00A82F9F" w:rsidRPr="00B015DF" w:rsidRDefault="00A82F9F" w:rsidP="00B75F27">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B75F27">
            <w:pPr>
              <w:ind w:firstLine="0"/>
              <w:jc w:val="center"/>
              <w:rPr>
                <w:sz w:val="24"/>
                <w:szCs w:val="24"/>
              </w:rPr>
            </w:pPr>
            <w:r>
              <w:rPr>
                <w:sz w:val="24"/>
                <w:szCs w:val="24"/>
              </w:rPr>
              <w:t>Не определено</w:t>
            </w:r>
          </w:p>
        </w:tc>
        <w:tc>
          <w:tcPr>
            <w:tcW w:w="2551" w:type="dxa"/>
            <w:vAlign w:val="center"/>
          </w:tcPr>
          <w:p w:rsidR="00A82F9F" w:rsidRPr="003F37D3" w:rsidRDefault="00A82F9F" w:rsidP="00A85372">
            <w:pPr>
              <w:ind w:firstLine="0"/>
              <w:jc w:val="center"/>
              <w:rPr>
                <w:sz w:val="24"/>
                <w:szCs w:val="24"/>
              </w:rPr>
            </w:pPr>
            <w:r w:rsidRPr="00177819">
              <w:rPr>
                <w:sz w:val="24"/>
                <w:szCs w:val="24"/>
              </w:rPr>
              <w:t>Строка годового плана закупок №</w:t>
            </w:r>
            <w:r w:rsidR="00B428AA">
              <w:rPr>
                <w:sz w:val="24"/>
                <w:szCs w:val="24"/>
              </w:rPr>
              <w:t xml:space="preserve"> </w:t>
            </w:r>
            <w:r w:rsidR="00A85372">
              <w:rPr>
                <w:sz w:val="24"/>
                <w:szCs w:val="24"/>
              </w:rPr>
              <w:t>284</w:t>
            </w:r>
          </w:p>
        </w:tc>
      </w:tr>
    </w:tbl>
    <w:p w:rsidR="00B75F27" w:rsidRDefault="00B75F27" w:rsidP="00B75F27">
      <w:pPr>
        <w:jc w:val="both"/>
        <w:rPr>
          <w:b/>
        </w:rPr>
      </w:pPr>
    </w:p>
    <w:p w:rsidR="0024584A" w:rsidRPr="003927D3" w:rsidRDefault="0024584A" w:rsidP="00B75F27">
      <w:pPr>
        <w:jc w:val="both"/>
        <w:rPr>
          <w:b/>
        </w:rPr>
      </w:pPr>
      <w:r w:rsidRPr="003927D3">
        <w:rPr>
          <w:b/>
        </w:rPr>
        <w:lastRenderedPageBreak/>
        <w:t>2. Количество (Объем)</w:t>
      </w:r>
      <w:r w:rsidR="00D6691C">
        <w:rPr>
          <w:b/>
        </w:rPr>
        <w:t>:</w:t>
      </w:r>
      <w:r w:rsidRPr="003927D3">
        <w:rPr>
          <w:b/>
        </w:rPr>
        <w:t xml:space="preserve"> </w:t>
      </w:r>
      <w:r w:rsidR="00944090" w:rsidRPr="0055540B">
        <w:t>поставляемых услуг определяется согласно утвержденным планам и/или заявкам</w:t>
      </w:r>
      <w:r w:rsidR="00944090" w:rsidRPr="00191998">
        <w:t>, исходя из по</w:t>
      </w:r>
      <w:r w:rsidR="00944090">
        <w:t>тр</w:t>
      </w:r>
      <w:r w:rsidR="00944090" w:rsidRPr="00191998">
        <w:t>ебности</w:t>
      </w:r>
      <w:r w:rsidR="00944090" w:rsidRPr="0055540B">
        <w:t xml:space="preserve"> Клиентов</w:t>
      </w:r>
      <w:r w:rsidR="00944090" w:rsidRPr="00956F6F">
        <w:t xml:space="preserve"> </w:t>
      </w:r>
      <w:r w:rsidR="00944090">
        <w:t>Заказчика</w:t>
      </w:r>
      <w:r w:rsidR="00944090" w:rsidRPr="0055540B">
        <w:t>.</w:t>
      </w:r>
    </w:p>
    <w:p w:rsidR="0024584A" w:rsidRPr="003927D3" w:rsidRDefault="0024584A" w:rsidP="00B75F27">
      <w:pPr>
        <w:jc w:val="both"/>
        <w:rPr>
          <w:b/>
        </w:rPr>
      </w:pPr>
      <w:r w:rsidRPr="003927D3">
        <w:rPr>
          <w:b/>
        </w:rPr>
        <w:t xml:space="preserve">3. Максимальная цена договора: </w:t>
      </w:r>
      <w:r w:rsidR="00944090" w:rsidRPr="001D3D1C">
        <w:t>50</w:t>
      </w:r>
      <w:r w:rsidR="00944090">
        <w:rPr>
          <w:lang w:val="en-US"/>
        </w:rPr>
        <w:t> </w:t>
      </w:r>
      <w:r w:rsidR="00944090" w:rsidRPr="001D3D1C">
        <w:t>000 000</w:t>
      </w:r>
      <w:r w:rsidR="00944090">
        <w:t>,00 (пятьдесят миллионов)</w:t>
      </w:r>
      <w:r w:rsidR="00944090" w:rsidRPr="0055540B">
        <w:t xml:space="preserve"> рублей</w:t>
      </w:r>
      <w:r w:rsidR="00944090">
        <w:t xml:space="preserve"> 00 копеек с учетом всех налогов (кроме НДС). НДС начисляется в соответствии с законодательством Российской Федерации.</w:t>
      </w:r>
      <w:r w:rsidR="00FF7172">
        <w:t xml:space="preserve"> </w:t>
      </w:r>
    </w:p>
    <w:p w:rsidR="00B56D72" w:rsidRPr="004700A1" w:rsidRDefault="0024584A" w:rsidP="006938E5">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944090" w:rsidRPr="00E42FEC">
        <w:rPr>
          <w:color w:val="auto"/>
          <w:sz w:val="28"/>
          <w:szCs w:val="20"/>
          <w:lang w:eastAsia="ru-RU"/>
        </w:rPr>
        <w:t>цена договора складывается из стоимости фактически оказанных услуг, отраженных в актах об оказанных услугах.</w:t>
      </w:r>
    </w:p>
    <w:p w:rsidR="000D1B4D" w:rsidRDefault="006938E5" w:rsidP="00B75F27">
      <w:pPr>
        <w:pStyle w:val="Default"/>
        <w:ind w:firstLine="708"/>
        <w:jc w:val="both"/>
        <w:rPr>
          <w:snapToGrid w:val="0"/>
          <w:color w:val="auto"/>
          <w:sz w:val="28"/>
          <w:szCs w:val="20"/>
          <w:lang w:eastAsia="ru-RU"/>
        </w:rPr>
      </w:pPr>
      <w:r>
        <w:rPr>
          <w:b/>
          <w:iCs/>
          <w:color w:val="auto"/>
          <w:sz w:val="28"/>
          <w:szCs w:val="28"/>
        </w:rPr>
        <w:t>5</w:t>
      </w:r>
      <w:r w:rsidR="0024584A" w:rsidRPr="003927D3">
        <w:rPr>
          <w:b/>
          <w:iCs/>
          <w:color w:val="auto"/>
          <w:sz w:val="28"/>
          <w:szCs w:val="28"/>
        </w:rPr>
        <w:t>. Форма, сроки и порядок оплаты</w:t>
      </w:r>
      <w:r w:rsidR="00D6691C">
        <w:rPr>
          <w:b/>
          <w:iCs/>
          <w:color w:val="auto"/>
          <w:sz w:val="28"/>
          <w:szCs w:val="28"/>
        </w:rPr>
        <w:t>:</w:t>
      </w:r>
      <w:r w:rsidR="0024584A" w:rsidRPr="003927D3">
        <w:rPr>
          <w:b/>
          <w:iCs/>
          <w:color w:val="auto"/>
          <w:sz w:val="28"/>
          <w:szCs w:val="28"/>
        </w:rPr>
        <w:t xml:space="preserve"> </w:t>
      </w:r>
      <w:r w:rsidR="00944090" w:rsidRPr="00944090">
        <w:rPr>
          <w:snapToGrid w:val="0"/>
          <w:color w:val="auto"/>
          <w:sz w:val="28"/>
          <w:szCs w:val="20"/>
          <w:lang w:eastAsia="ru-RU"/>
        </w:rPr>
        <w:t>допускается предоплата не более</w:t>
      </w:r>
      <w:proofErr w:type="gramStart"/>
      <w:r w:rsidR="00944090" w:rsidRPr="00944090">
        <w:rPr>
          <w:snapToGrid w:val="0"/>
          <w:color w:val="auto"/>
          <w:sz w:val="28"/>
          <w:szCs w:val="20"/>
          <w:lang w:eastAsia="ru-RU"/>
        </w:rPr>
        <w:t>,</w:t>
      </w:r>
      <w:proofErr w:type="gramEnd"/>
      <w:r w:rsidR="00944090" w:rsidRPr="00944090">
        <w:rPr>
          <w:snapToGrid w:val="0"/>
          <w:color w:val="auto"/>
          <w:sz w:val="28"/>
          <w:szCs w:val="20"/>
          <w:lang w:eastAsia="ru-RU"/>
        </w:rPr>
        <w:t xml:space="preserve"> чем за 30 (тридцать) календарных дней до даты начала оказания услуг.</w:t>
      </w:r>
    </w:p>
    <w:p w:rsidR="0024584A" w:rsidRDefault="00373876" w:rsidP="00B75F27">
      <w:pPr>
        <w:pStyle w:val="Default"/>
        <w:ind w:firstLine="708"/>
        <w:jc w:val="both"/>
        <w:rPr>
          <w:color w:val="auto"/>
          <w:sz w:val="28"/>
          <w:szCs w:val="28"/>
        </w:rPr>
      </w:pPr>
      <w:r>
        <w:rPr>
          <w:b/>
          <w:iCs/>
          <w:color w:val="auto"/>
          <w:sz w:val="28"/>
          <w:szCs w:val="28"/>
        </w:rPr>
        <w:t>6</w:t>
      </w:r>
      <w:r w:rsidR="0024584A" w:rsidRPr="003927D3">
        <w:rPr>
          <w:b/>
          <w:iCs/>
          <w:color w:val="auto"/>
          <w:sz w:val="28"/>
          <w:szCs w:val="28"/>
        </w:rPr>
        <w:t xml:space="preserve">. Срок </w:t>
      </w:r>
      <w:r w:rsidR="00FE6C06">
        <w:rPr>
          <w:b/>
          <w:iCs/>
          <w:color w:val="auto"/>
          <w:sz w:val="28"/>
          <w:szCs w:val="28"/>
        </w:rPr>
        <w:t xml:space="preserve">оказания услуг: </w:t>
      </w:r>
      <w:proofErr w:type="gramStart"/>
      <w:r w:rsidR="00FE6C06" w:rsidRPr="0055540B">
        <w:rPr>
          <w:color w:val="auto"/>
          <w:sz w:val="28"/>
          <w:szCs w:val="28"/>
        </w:rPr>
        <w:t>с даты подписания</w:t>
      </w:r>
      <w:proofErr w:type="gramEnd"/>
      <w:r w:rsidR="00FE6C06" w:rsidRPr="0055540B">
        <w:rPr>
          <w:color w:val="auto"/>
          <w:sz w:val="28"/>
          <w:szCs w:val="28"/>
        </w:rPr>
        <w:t xml:space="preserve"> договора по 3</w:t>
      </w:r>
      <w:r w:rsidR="001D3D1C">
        <w:rPr>
          <w:color w:val="auto"/>
          <w:sz w:val="28"/>
          <w:szCs w:val="28"/>
        </w:rPr>
        <w:t>1</w:t>
      </w:r>
      <w:r w:rsidR="00FE6C06" w:rsidRPr="0055540B">
        <w:rPr>
          <w:color w:val="auto"/>
          <w:sz w:val="28"/>
          <w:szCs w:val="28"/>
        </w:rPr>
        <w:t>.</w:t>
      </w:r>
      <w:r w:rsidR="00880767">
        <w:rPr>
          <w:color w:val="auto"/>
          <w:sz w:val="28"/>
          <w:szCs w:val="28"/>
        </w:rPr>
        <w:t>12</w:t>
      </w:r>
      <w:r w:rsidR="00FE6C06" w:rsidRPr="0055540B">
        <w:rPr>
          <w:color w:val="auto"/>
          <w:sz w:val="28"/>
          <w:szCs w:val="28"/>
        </w:rPr>
        <w:t>.</w:t>
      </w:r>
      <w:r w:rsidR="00B51291" w:rsidRPr="0055540B">
        <w:rPr>
          <w:color w:val="auto"/>
          <w:sz w:val="28"/>
          <w:szCs w:val="28"/>
        </w:rPr>
        <w:t>20</w:t>
      </w:r>
      <w:r w:rsidR="00B51291">
        <w:rPr>
          <w:color w:val="auto"/>
          <w:sz w:val="28"/>
          <w:szCs w:val="28"/>
        </w:rPr>
        <w:t xml:space="preserve">20  </w:t>
      </w:r>
      <w:r>
        <w:rPr>
          <w:color w:val="auto"/>
          <w:sz w:val="28"/>
          <w:szCs w:val="28"/>
        </w:rPr>
        <w:t xml:space="preserve">года </w:t>
      </w:r>
      <w:r w:rsidR="006B5C25">
        <w:rPr>
          <w:color w:val="auto"/>
          <w:sz w:val="28"/>
          <w:szCs w:val="28"/>
        </w:rPr>
        <w:t>включительно.</w:t>
      </w:r>
    </w:p>
    <w:p w:rsidR="00373876" w:rsidRPr="003927D3" w:rsidRDefault="00373876" w:rsidP="00373876">
      <w:pPr>
        <w:pStyle w:val="Default"/>
        <w:ind w:firstLine="708"/>
        <w:jc w:val="both"/>
        <w:rPr>
          <w:color w:val="auto"/>
          <w:sz w:val="28"/>
          <w:szCs w:val="28"/>
        </w:rPr>
      </w:pPr>
      <w:r>
        <w:rPr>
          <w:b/>
          <w:iCs/>
          <w:color w:val="auto"/>
          <w:sz w:val="28"/>
          <w:szCs w:val="28"/>
        </w:rPr>
        <w:t>7</w:t>
      </w:r>
      <w:r w:rsidRPr="003927D3">
        <w:rPr>
          <w:b/>
          <w:iCs/>
          <w:color w:val="auto"/>
          <w:sz w:val="28"/>
          <w:szCs w:val="28"/>
        </w:rPr>
        <w:t xml:space="preserve">. Срок </w:t>
      </w:r>
      <w:r>
        <w:rPr>
          <w:b/>
          <w:iCs/>
          <w:color w:val="auto"/>
          <w:sz w:val="28"/>
          <w:szCs w:val="28"/>
        </w:rPr>
        <w:t xml:space="preserve">действия договора: </w:t>
      </w:r>
      <w:proofErr w:type="gramStart"/>
      <w:r w:rsidRPr="0055540B">
        <w:rPr>
          <w:color w:val="auto"/>
          <w:sz w:val="28"/>
          <w:szCs w:val="28"/>
        </w:rPr>
        <w:t>с даты подписания</w:t>
      </w:r>
      <w:proofErr w:type="gramEnd"/>
      <w:r w:rsidRPr="0055540B">
        <w:rPr>
          <w:color w:val="auto"/>
          <w:sz w:val="28"/>
          <w:szCs w:val="28"/>
        </w:rPr>
        <w:t xml:space="preserve"> </w:t>
      </w:r>
      <w:r>
        <w:rPr>
          <w:color w:val="auto"/>
          <w:sz w:val="28"/>
          <w:szCs w:val="28"/>
        </w:rPr>
        <w:t>сторонами и действует до</w:t>
      </w:r>
      <w:r w:rsidRPr="0055540B">
        <w:rPr>
          <w:color w:val="auto"/>
          <w:sz w:val="28"/>
          <w:szCs w:val="28"/>
        </w:rPr>
        <w:t xml:space="preserve"> 3</w:t>
      </w:r>
      <w:r>
        <w:rPr>
          <w:color w:val="auto"/>
          <w:sz w:val="28"/>
          <w:szCs w:val="28"/>
        </w:rPr>
        <w:t>1</w:t>
      </w:r>
      <w:r w:rsidRPr="0055540B">
        <w:rPr>
          <w:color w:val="auto"/>
          <w:sz w:val="28"/>
          <w:szCs w:val="28"/>
        </w:rPr>
        <w:t>.</w:t>
      </w:r>
      <w:r w:rsidR="00880767">
        <w:rPr>
          <w:color w:val="auto"/>
          <w:sz w:val="28"/>
          <w:szCs w:val="28"/>
        </w:rPr>
        <w:t>12</w:t>
      </w:r>
      <w:r w:rsidRPr="0055540B">
        <w:rPr>
          <w:color w:val="auto"/>
          <w:sz w:val="28"/>
          <w:szCs w:val="28"/>
        </w:rPr>
        <w:t>.</w:t>
      </w:r>
      <w:r w:rsidR="00B51291" w:rsidRPr="0055540B">
        <w:rPr>
          <w:color w:val="auto"/>
          <w:sz w:val="28"/>
          <w:szCs w:val="28"/>
        </w:rPr>
        <w:t>20</w:t>
      </w:r>
      <w:r w:rsidR="00B51291">
        <w:rPr>
          <w:color w:val="auto"/>
          <w:sz w:val="28"/>
          <w:szCs w:val="28"/>
        </w:rPr>
        <w:t xml:space="preserve">20  </w:t>
      </w:r>
      <w:r>
        <w:rPr>
          <w:color w:val="auto"/>
          <w:sz w:val="28"/>
          <w:szCs w:val="28"/>
        </w:rPr>
        <w:t>года включительно, а в части взаиморасчетов – до полного исполнения сторонами своих обязательств по договору.</w:t>
      </w:r>
    </w:p>
    <w:p w:rsidR="0024584A" w:rsidRPr="000B4ECE" w:rsidRDefault="00373876" w:rsidP="00B75F27">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FE6C06" w:rsidRPr="0083689A">
        <w:rPr>
          <w:b/>
          <w:iCs/>
          <w:color w:val="auto"/>
          <w:sz w:val="28"/>
          <w:szCs w:val="28"/>
        </w:rPr>
        <w:t>оказания услуг</w:t>
      </w:r>
      <w:r w:rsidR="00FE6C06">
        <w:rPr>
          <w:iCs/>
          <w:color w:val="auto"/>
          <w:sz w:val="28"/>
          <w:szCs w:val="28"/>
        </w:rPr>
        <w:t xml:space="preserve">: </w:t>
      </w:r>
      <w:r>
        <w:rPr>
          <w:iCs/>
          <w:color w:val="auto"/>
          <w:sz w:val="28"/>
          <w:szCs w:val="28"/>
        </w:rPr>
        <w:t>территория всего мира</w:t>
      </w:r>
      <w:r w:rsidR="006B5C25">
        <w:rPr>
          <w:iCs/>
          <w:color w:val="auto"/>
          <w:sz w:val="28"/>
          <w:szCs w:val="28"/>
        </w:rPr>
        <w:t>.</w:t>
      </w:r>
    </w:p>
    <w:p w:rsidR="00BB6F75" w:rsidRDefault="00373876" w:rsidP="00B75F27">
      <w:pPr>
        <w:pStyle w:val="Default"/>
        <w:ind w:firstLine="708"/>
        <w:jc w:val="both"/>
      </w:pPr>
      <w:r>
        <w:rPr>
          <w:b/>
          <w:color w:val="auto"/>
          <w:sz w:val="28"/>
          <w:szCs w:val="28"/>
        </w:rPr>
        <w:t>9</w:t>
      </w:r>
      <w:r w:rsidR="0024584A" w:rsidRPr="003927D3">
        <w:rPr>
          <w:b/>
          <w:color w:val="auto"/>
          <w:sz w:val="28"/>
          <w:szCs w:val="28"/>
        </w:rPr>
        <w:t xml:space="preserve">. Информация о поставщике: </w:t>
      </w:r>
      <w:r w:rsidR="00880767">
        <w:rPr>
          <w:b/>
          <w:color w:val="auto"/>
          <w:sz w:val="28"/>
          <w:szCs w:val="28"/>
        </w:rPr>
        <w:t xml:space="preserve">ООО </w:t>
      </w:r>
      <w:r w:rsidR="00880767" w:rsidRPr="00C61D02">
        <w:rPr>
          <w:b/>
          <w:sz w:val="28"/>
          <w:szCs w:val="28"/>
        </w:rPr>
        <w:t>«ПАН ПАСИФИК ЛАЙНС»</w:t>
      </w:r>
    </w:p>
    <w:p w:rsidR="00BB6F75" w:rsidRPr="00AC126F" w:rsidRDefault="00211BB5" w:rsidP="00B75F27">
      <w:pPr>
        <w:pStyle w:val="Default"/>
        <w:ind w:firstLine="708"/>
        <w:jc w:val="both"/>
        <w:rPr>
          <w:color w:val="auto"/>
          <w:sz w:val="28"/>
          <w:szCs w:val="28"/>
        </w:rPr>
      </w:pPr>
      <w:r w:rsidRPr="00211BB5">
        <w:rPr>
          <w:b/>
          <w:color w:val="auto"/>
          <w:sz w:val="28"/>
          <w:szCs w:val="28"/>
        </w:rPr>
        <w:t>Поставщик является субъектом МСП</w:t>
      </w:r>
      <w:r w:rsidR="00AC126F">
        <w:rPr>
          <w:b/>
          <w:color w:val="auto"/>
          <w:sz w:val="28"/>
          <w:szCs w:val="28"/>
        </w:rPr>
        <w:t>:</w:t>
      </w:r>
      <w:r w:rsidR="00AC126F" w:rsidRPr="00AC126F">
        <w:rPr>
          <w:i/>
          <w:color w:val="auto"/>
          <w:sz w:val="28"/>
          <w:szCs w:val="28"/>
        </w:rPr>
        <w:t xml:space="preserve"> </w:t>
      </w:r>
      <w:r w:rsidRPr="00211BB5">
        <w:rPr>
          <w:color w:val="auto"/>
          <w:sz w:val="28"/>
          <w:szCs w:val="28"/>
        </w:rPr>
        <w:t xml:space="preserve">Не являются субъектом малого и среднего предпринимательства. </w:t>
      </w:r>
    </w:p>
    <w:p w:rsidR="00373876" w:rsidRDefault="00373876" w:rsidP="00B75F27">
      <w:pPr>
        <w:jc w:val="both"/>
        <w:rPr>
          <w:snapToGrid/>
          <w:szCs w:val="28"/>
        </w:rPr>
      </w:pPr>
      <w:r>
        <w:rPr>
          <w:snapToGrid/>
          <w:szCs w:val="28"/>
        </w:rPr>
        <w:t>ОГРН: 1152540005320</w:t>
      </w:r>
    </w:p>
    <w:p w:rsidR="00497234" w:rsidRPr="0003515B" w:rsidRDefault="00373876" w:rsidP="00B75F27">
      <w:pPr>
        <w:jc w:val="both"/>
        <w:rPr>
          <w:snapToGrid/>
          <w:szCs w:val="28"/>
        </w:rPr>
      </w:pPr>
      <w:r>
        <w:rPr>
          <w:snapToGrid/>
          <w:szCs w:val="28"/>
        </w:rPr>
        <w:t>ИНН/КПП</w:t>
      </w:r>
      <w:r w:rsidR="00497234" w:rsidRPr="0003515B">
        <w:rPr>
          <w:snapToGrid/>
          <w:szCs w:val="28"/>
        </w:rPr>
        <w:t xml:space="preserve">: </w:t>
      </w:r>
      <w:r>
        <w:rPr>
          <w:szCs w:val="28"/>
        </w:rPr>
        <w:t>2540213014/254001001</w:t>
      </w:r>
    </w:p>
    <w:p w:rsidR="001B771D" w:rsidRPr="0003515B" w:rsidRDefault="001B771D" w:rsidP="00B75F27">
      <w:pPr>
        <w:jc w:val="both"/>
        <w:rPr>
          <w:snapToGrid/>
          <w:szCs w:val="28"/>
        </w:rPr>
      </w:pPr>
      <w:r w:rsidRPr="0003515B">
        <w:rPr>
          <w:snapToGrid/>
          <w:szCs w:val="28"/>
        </w:rPr>
        <w:t xml:space="preserve">Юридический адрес: </w:t>
      </w:r>
      <w:r w:rsidR="003747F3">
        <w:rPr>
          <w:szCs w:val="28"/>
        </w:rPr>
        <w:t xml:space="preserve">690091, Приморский край, г. Владивосток, ул. 1-я </w:t>
      </w:r>
      <w:proofErr w:type="gramStart"/>
      <w:r w:rsidR="003747F3">
        <w:rPr>
          <w:szCs w:val="28"/>
        </w:rPr>
        <w:t>Приморская</w:t>
      </w:r>
      <w:proofErr w:type="gramEnd"/>
      <w:r w:rsidR="003747F3">
        <w:rPr>
          <w:szCs w:val="28"/>
        </w:rPr>
        <w:t>, д. 20, офис 6</w:t>
      </w:r>
    </w:p>
    <w:p w:rsidR="0024584A" w:rsidRPr="0003515B" w:rsidRDefault="0024584A" w:rsidP="00B75F27">
      <w:pPr>
        <w:widowControl w:val="0"/>
        <w:jc w:val="both"/>
        <w:rPr>
          <w:snapToGrid/>
          <w:szCs w:val="28"/>
        </w:rPr>
      </w:pPr>
      <w:r w:rsidRPr="0003515B">
        <w:rPr>
          <w:snapToGrid/>
          <w:szCs w:val="28"/>
        </w:rPr>
        <w:t xml:space="preserve">Место нахождения: </w:t>
      </w:r>
      <w:r w:rsidR="003747F3">
        <w:rPr>
          <w:szCs w:val="28"/>
        </w:rPr>
        <w:t xml:space="preserve">690091, Приморский край, г. Владивосток, ул. 1-я </w:t>
      </w:r>
      <w:proofErr w:type="gramStart"/>
      <w:r w:rsidR="003747F3">
        <w:rPr>
          <w:szCs w:val="28"/>
        </w:rPr>
        <w:t>Приморская</w:t>
      </w:r>
      <w:proofErr w:type="gramEnd"/>
      <w:r w:rsidR="003747F3">
        <w:rPr>
          <w:szCs w:val="28"/>
        </w:rPr>
        <w:t>, д. 20, офис 6</w:t>
      </w:r>
    </w:p>
    <w:p w:rsidR="00E603D9" w:rsidRPr="0003515B" w:rsidRDefault="0024584A" w:rsidP="00B75F27">
      <w:pPr>
        <w:widowControl w:val="0"/>
        <w:jc w:val="both"/>
        <w:rPr>
          <w:szCs w:val="28"/>
        </w:rPr>
      </w:pPr>
      <w:r w:rsidRPr="0003515B">
        <w:rPr>
          <w:snapToGrid/>
          <w:szCs w:val="28"/>
        </w:rPr>
        <w:t xml:space="preserve">Почтовый адрес: </w:t>
      </w:r>
      <w:r w:rsidR="003747F3">
        <w:rPr>
          <w:szCs w:val="28"/>
        </w:rPr>
        <w:t xml:space="preserve">690091, Приморский край, г. Владивосток, ул. 1-я </w:t>
      </w:r>
      <w:proofErr w:type="gramStart"/>
      <w:r w:rsidR="003747F3">
        <w:rPr>
          <w:szCs w:val="28"/>
        </w:rPr>
        <w:t>Приморская</w:t>
      </w:r>
      <w:proofErr w:type="gramEnd"/>
      <w:r w:rsidR="003747F3">
        <w:rPr>
          <w:szCs w:val="28"/>
        </w:rPr>
        <w:t>, д. 20, офис 6</w:t>
      </w:r>
    </w:p>
    <w:p w:rsidR="0024584A" w:rsidRDefault="0024584A" w:rsidP="00B75F27">
      <w:pPr>
        <w:widowControl w:val="0"/>
        <w:jc w:val="both"/>
        <w:rPr>
          <w:szCs w:val="28"/>
        </w:rPr>
      </w:pPr>
      <w:r w:rsidRPr="0003515B">
        <w:rPr>
          <w:szCs w:val="28"/>
        </w:rPr>
        <w:t>Представител</w:t>
      </w:r>
      <w:proofErr w:type="gramStart"/>
      <w:r w:rsidRPr="0003515B">
        <w:rPr>
          <w:szCs w:val="28"/>
        </w:rPr>
        <w:t>ь(</w:t>
      </w:r>
      <w:proofErr w:type="gramEnd"/>
      <w:r w:rsidRPr="0003515B">
        <w:rPr>
          <w:szCs w:val="28"/>
        </w:rPr>
        <w:t>л</w:t>
      </w:r>
      <w:r w:rsidR="001B771D" w:rsidRPr="0003515B">
        <w:rPr>
          <w:szCs w:val="28"/>
        </w:rPr>
        <w:t>и) Поставщика, ответственный</w:t>
      </w:r>
      <w:r w:rsidRPr="0003515B">
        <w:rPr>
          <w:szCs w:val="28"/>
        </w:rPr>
        <w:t xml:space="preserve"> со стороны поставщика –</w:t>
      </w:r>
    </w:p>
    <w:p w:rsidR="003747F3" w:rsidRDefault="003747F3" w:rsidP="00B75F27">
      <w:pPr>
        <w:widowControl w:val="0"/>
        <w:jc w:val="both"/>
        <w:rPr>
          <w:szCs w:val="28"/>
        </w:rPr>
      </w:pPr>
      <w:proofErr w:type="spellStart"/>
      <w:r>
        <w:rPr>
          <w:szCs w:val="28"/>
        </w:rPr>
        <w:t>Генральный</w:t>
      </w:r>
      <w:proofErr w:type="spellEnd"/>
      <w:r>
        <w:rPr>
          <w:szCs w:val="28"/>
        </w:rPr>
        <w:t xml:space="preserve"> директор – </w:t>
      </w:r>
      <w:proofErr w:type="spellStart"/>
      <w:r>
        <w:rPr>
          <w:szCs w:val="28"/>
        </w:rPr>
        <w:t>Крутоус</w:t>
      </w:r>
      <w:proofErr w:type="spellEnd"/>
      <w:r>
        <w:rPr>
          <w:szCs w:val="28"/>
        </w:rPr>
        <w:t xml:space="preserve"> Юлия </w:t>
      </w:r>
      <w:proofErr w:type="spellStart"/>
      <w:r>
        <w:rPr>
          <w:szCs w:val="28"/>
        </w:rPr>
        <w:t>Ярославовна</w:t>
      </w:r>
      <w:proofErr w:type="spellEnd"/>
    </w:p>
    <w:p w:rsidR="003747F3" w:rsidRDefault="003747F3" w:rsidP="00B75F27">
      <w:pPr>
        <w:widowControl w:val="0"/>
        <w:jc w:val="both"/>
        <w:rPr>
          <w:szCs w:val="28"/>
        </w:rPr>
      </w:pPr>
      <w:r>
        <w:rPr>
          <w:szCs w:val="28"/>
        </w:rPr>
        <w:t>Главный бухгалтер – Федорченко Евгения Николаевна</w:t>
      </w:r>
    </w:p>
    <w:p w:rsidR="003747F3" w:rsidRDefault="003747F3" w:rsidP="00B75F27">
      <w:pPr>
        <w:widowControl w:val="0"/>
        <w:jc w:val="both"/>
        <w:rPr>
          <w:szCs w:val="28"/>
        </w:rPr>
      </w:pPr>
      <w:r>
        <w:rPr>
          <w:szCs w:val="28"/>
        </w:rPr>
        <w:t>Тел. +7</w:t>
      </w:r>
      <w:r w:rsidRPr="00C61D02">
        <w:rPr>
          <w:szCs w:val="28"/>
        </w:rPr>
        <w:t>423-279-14-06;423-279-14-07;423-279-14-16</w:t>
      </w:r>
    </w:p>
    <w:p w:rsidR="003747F3" w:rsidRPr="003747F3" w:rsidRDefault="003747F3" w:rsidP="00B75F27">
      <w:pPr>
        <w:widowControl w:val="0"/>
        <w:jc w:val="both"/>
        <w:rPr>
          <w:szCs w:val="28"/>
        </w:rPr>
      </w:pPr>
    </w:p>
    <w:p w:rsidR="0024584A" w:rsidRDefault="0003515B" w:rsidP="00B75F27">
      <w:pPr>
        <w:jc w:val="both"/>
        <w:rPr>
          <w:i/>
        </w:rPr>
      </w:pPr>
      <w:r>
        <w:rPr>
          <w:b/>
        </w:rPr>
        <w:t>1</w:t>
      </w:r>
      <w:r w:rsidR="00373876">
        <w:rPr>
          <w:b/>
        </w:rPr>
        <w:t>0</w:t>
      </w:r>
      <w:r w:rsidR="0024584A" w:rsidRPr="003927D3">
        <w:rPr>
          <w:b/>
        </w:rPr>
        <w:t xml:space="preserve">. Требования </w:t>
      </w:r>
      <w:r w:rsidR="00211BB5" w:rsidRPr="00DB487F">
        <w:rPr>
          <w:b/>
        </w:rPr>
        <w:t xml:space="preserve">к </w:t>
      </w:r>
      <w:r w:rsidR="001B771D" w:rsidRPr="00DB487F">
        <w:rPr>
          <w:b/>
        </w:rPr>
        <w:t>услугам</w:t>
      </w:r>
      <w:r w:rsidR="001B771D">
        <w:t>:</w:t>
      </w:r>
      <w:r w:rsidR="0024584A" w:rsidRPr="003927D3">
        <w:t xml:space="preserve"> </w:t>
      </w:r>
      <w:bookmarkStart w:id="0" w:name="_GoBack"/>
      <w:r w:rsidR="00AC126F" w:rsidRPr="00DB487F">
        <w:rPr>
          <w:snapToGrid/>
          <w:szCs w:val="28"/>
        </w:rPr>
        <w:t>с</w:t>
      </w:r>
      <w:r w:rsidR="0024584A" w:rsidRPr="00DB487F">
        <w:rPr>
          <w:snapToGrid/>
          <w:szCs w:val="28"/>
        </w:rPr>
        <w:t>оответствие требованиям, установленн</w:t>
      </w:r>
      <w:r w:rsidR="001B771D" w:rsidRPr="00DB487F">
        <w:rPr>
          <w:snapToGrid/>
          <w:szCs w:val="28"/>
        </w:rPr>
        <w:t>ым действующим законодательством</w:t>
      </w:r>
      <w:bookmarkEnd w:id="0"/>
      <w:r w:rsidR="0024584A" w:rsidRPr="003927D3">
        <w:rPr>
          <w:i/>
        </w:rPr>
        <w:t>.</w:t>
      </w:r>
    </w:p>
    <w:p w:rsidR="00B75F27" w:rsidRPr="00B56D72" w:rsidRDefault="00B75F27" w:rsidP="00B75F27">
      <w:pPr>
        <w:jc w:val="both"/>
        <w:rPr>
          <w:i/>
        </w:rPr>
      </w:pPr>
    </w:p>
    <w:p w:rsidR="0024584A" w:rsidRDefault="0024584A" w:rsidP="00B75F27">
      <w:pPr>
        <w:jc w:val="both"/>
        <w:rPr>
          <w:b/>
        </w:rPr>
      </w:pPr>
      <w:r w:rsidRPr="00C43903">
        <w:rPr>
          <w:b/>
        </w:rPr>
        <w:t>В НАСТОЯЩЕЕ ИЗВЕЩЕНИЕ МОГУТ БЫТЬ ВНЕСЕНЫ ИЗМЕНЕНИЯ И ДОПОЛНЕНИЯ.</w:t>
      </w:r>
    </w:p>
    <w:sectPr w:rsidR="0024584A"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F4" w:rsidRDefault="00AB4BF4" w:rsidP="00CB1C18">
      <w:r>
        <w:separator/>
      </w:r>
    </w:p>
  </w:endnote>
  <w:endnote w:type="continuationSeparator" w:id="0">
    <w:p w:rsidR="00AB4BF4" w:rsidRDefault="00AB4BF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F4" w:rsidRDefault="00AB4BF4" w:rsidP="00CB1C18">
      <w:r>
        <w:separator/>
      </w:r>
    </w:p>
  </w:footnote>
  <w:footnote w:type="continuationSeparator" w:id="0">
    <w:p w:rsidR="00AB4BF4" w:rsidRDefault="00AB4BF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0"/>
    <w:multiLevelType w:val="hybridMultilevel"/>
    <w:tmpl w:val="0B528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8794776"/>
    <w:multiLevelType w:val="hybridMultilevel"/>
    <w:tmpl w:val="9BB86E74"/>
    <w:lvl w:ilvl="0" w:tplc="8312E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1D30C5F"/>
    <w:multiLevelType w:val="hybridMultilevel"/>
    <w:tmpl w:val="BAC22DB6"/>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DC2B24"/>
    <w:multiLevelType w:val="hybridMultilevel"/>
    <w:tmpl w:val="66CC3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302F0D"/>
    <w:multiLevelType w:val="hybridMultilevel"/>
    <w:tmpl w:val="D348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8"/>
  </w:num>
  <w:num w:numId="7">
    <w:abstractNumId w:val="2"/>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26B5E"/>
    <w:rsid w:val="0003515B"/>
    <w:rsid w:val="00063509"/>
    <w:rsid w:val="00064A9F"/>
    <w:rsid w:val="00071C18"/>
    <w:rsid w:val="00072C73"/>
    <w:rsid w:val="000777AB"/>
    <w:rsid w:val="00082F94"/>
    <w:rsid w:val="00084180"/>
    <w:rsid w:val="00085F72"/>
    <w:rsid w:val="00092570"/>
    <w:rsid w:val="000A60A3"/>
    <w:rsid w:val="000A799D"/>
    <w:rsid w:val="000B4ECE"/>
    <w:rsid w:val="000C54DA"/>
    <w:rsid w:val="000C5FD9"/>
    <w:rsid w:val="000C6840"/>
    <w:rsid w:val="000D1B4D"/>
    <w:rsid w:val="000D3430"/>
    <w:rsid w:val="000E77C3"/>
    <w:rsid w:val="000F22DE"/>
    <w:rsid w:val="00107744"/>
    <w:rsid w:val="00107B80"/>
    <w:rsid w:val="00117473"/>
    <w:rsid w:val="001212C5"/>
    <w:rsid w:val="00121857"/>
    <w:rsid w:val="001259CD"/>
    <w:rsid w:val="00126BBB"/>
    <w:rsid w:val="00132AFA"/>
    <w:rsid w:val="00133CFF"/>
    <w:rsid w:val="00142610"/>
    <w:rsid w:val="0014455A"/>
    <w:rsid w:val="001475DB"/>
    <w:rsid w:val="00152424"/>
    <w:rsid w:val="00152C1E"/>
    <w:rsid w:val="00177D91"/>
    <w:rsid w:val="00181F94"/>
    <w:rsid w:val="001B0892"/>
    <w:rsid w:val="001B0FDE"/>
    <w:rsid w:val="001B3FEE"/>
    <w:rsid w:val="001B771D"/>
    <w:rsid w:val="001C01D6"/>
    <w:rsid w:val="001C05F5"/>
    <w:rsid w:val="001D22F4"/>
    <w:rsid w:val="001D3D1C"/>
    <w:rsid w:val="001D3EAA"/>
    <w:rsid w:val="001F0B3B"/>
    <w:rsid w:val="001F4F2E"/>
    <w:rsid w:val="001F52B9"/>
    <w:rsid w:val="00203CC0"/>
    <w:rsid w:val="00204B07"/>
    <w:rsid w:val="0020709B"/>
    <w:rsid w:val="002104FD"/>
    <w:rsid w:val="00211BB5"/>
    <w:rsid w:val="00215EC3"/>
    <w:rsid w:val="00223EC3"/>
    <w:rsid w:val="00226176"/>
    <w:rsid w:val="002350DE"/>
    <w:rsid w:val="00243BB2"/>
    <w:rsid w:val="00245141"/>
    <w:rsid w:val="002451A7"/>
    <w:rsid w:val="0024584A"/>
    <w:rsid w:val="0026332C"/>
    <w:rsid w:val="002636BF"/>
    <w:rsid w:val="00274C88"/>
    <w:rsid w:val="0028492E"/>
    <w:rsid w:val="00286F6B"/>
    <w:rsid w:val="00292C2F"/>
    <w:rsid w:val="00296517"/>
    <w:rsid w:val="002A2C8E"/>
    <w:rsid w:val="002A7D8B"/>
    <w:rsid w:val="002C536B"/>
    <w:rsid w:val="002E11EB"/>
    <w:rsid w:val="002E21F4"/>
    <w:rsid w:val="002E2B59"/>
    <w:rsid w:val="002E5A39"/>
    <w:rsid w:val="002E69B0"/>
    <w:rsid w:val="002F00CA"/>
    <w:rsid w:val="00302FAA"/>
    <w:rsid w:val="003038BF"/>
    <w:rsid w:val="0032153B"/>
    <w:rsid w:val="003248F4"/>
    <w:rsid w:val="00336DFA"/>
    <w:rsid w:val="003516CC"/>
    <w:rsid w:val="0036574E"/>
    <w:rsid w:val="0037355E"/>
    <w:rsid w:val="00373876"/>
    <w:rsid w:val="003747F3"/>
    <w:rsid w:val="003927D3"/>
    <w:rsid w:val="003C7469"/>
    <w:rsid w:val="003D0AA6"/>
    <w:rsid w:val="003D1E43"/>
    <w:rsid w:val="003D239A"/>
    <w:rsid w:val="003D35E0"/>
    <w:rsid w:val="003E13B8"/>
    <w:rsid w:val="003E1D49"/>
    <w:rsid w:val="003E461A"/>
    <w:rsid w:val="003E56FD"/>
    <w:rsid w:val="003F37D3"/>
    <w:rsid w:val="003F4415"/>
    <w:rsid w:val="0041301F"/>
    <w:rsid w:val="00427B60"/>
    <w:rsid w:val="00432EEF"/>
    <w:rsid w:val="004354B2"/>
    <w:rsid w:val="0044002D"/>
    <w:rsid w:val="00460C22"/>
    <w:rsid w:val="004700A1"/>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14270"/>
    <w:rsid w:val="00526967"/>
    <w:rsid w:val="0052795F"/>
    <w:rsid w:val="00531303"/>
    <w:rsid w:val="00542DB9"/>
    <w:rsid w:val="00564686"/>
    <w:rsid w:val="00565E96"/>
    <w:rsid w:val="00580BA5"/>
    <w:rsid w:val="00583AE4"/>
    <w:rsid w:val="005941EF"/>
    <w:rsid w:val="00597A79"/>
    <w:rsid w:val="005A5BE6"/>
    <w:rsid w:val="005A69AB"/>
    <w:rsid w:val="005B47FA"/>
    <w:rsid w:val="005C6574"/>
    <w:rsid w:val="005C680F"/>
    <w:rsid w:val="005D2BCC"/>
    <w:rsid w:val="005D2E07"/>
    <w:rsid w:val="005E0384"/>
    <w:rsid w:val="00604D5A"/>
    <w:rsid w:val="006072F9"/>
    <w:rsid w:val="006117F1"/>
    <w:rsid w:val="00621590"/>
    <w:rsid w:val="006323ED"/>
    <w:rsid w:val="006527AA"/>
    <w:rsid w:val="0065729B"/>
    <w:rsid w:val="0065731F"/>
    <w:rsid w:val="0066021C"/>
    <w:rsid w:val="00661273"/>
    <w:rsid w:val="006713BF"/>
    <w:rsid w:val="00677941"/>
    <w:rsid w:val="00684FEC"/>
    <w:rsid w:val="00685456"/>
    <w:rsid w:val="006938E5"/>
    <w:rsid w:val="006A755B"/>
    <w:rsid w:val="006B32C7"/>
    <w:rsid w:val="006B5C25"/>
    <w:rsid w:val="006C610D"/>
    <w:rsid w:val="006E0FA2"/>
    <w:rsid w:val="007022A0"/>
    <w:rsid w:val="00706492"/>
    <w:rsid w:val="0071472A"/>
    <w:rsid w:val="007203E7"/>
    <w:rsid w:val="00720B00"/>
    <w:rsid w:val="00724EED"/>
    <w:rsid w:val="00742BA9"/>
    <w:rsid w:val="007442D3"/>
    <w:rsid w:val="00746105"/>
    <w:rsid w:val="0075014E"/>
    <w:rsid w:val="00752FA3"/>
    <w:rsid w:val="00753512"/>
    <w:rsid w:val="00755A4D"/>
    <w:rsid w:val="00763EA3"/>
    <w:rsid w:val="007813EB"/>
    <w:rsid w:val="00790B27"/>
    <w:rsid w:val="00795795"/>
    <w:rsid w:val="007A053B"/>
    <w:rsid w:val="007B4A2D"/>
    <w:rsid w:val="007D6F31"/>
    <w:rsid w:val="007F5506"/>
    <w:rsid w:val="008128DB"/>
    <w:rsid w:val="00824610"/>
    <w:rsid w:val="00830DFC"/>
    <w:rsid w:val="00831584"/>
    <w:rsid w:val="0083689A"/>
    <w:rsid w:val="00852B23"/>
    <w:rsid w:val="008547B8"/>
    <w:rsid w:val="0086483E"/>
    <w:rsid w:val="0088075E"/>
    <w:rsid w:val="00880767"/>
    <w:rsid w:val="00884629"/>
    <w:rsid w:val="008A017C"/>
    <w:rsid w:val="008A767E"/>
    <w:rsid w:val="008B29D7"/>
    <w:rsid w:val="008D074D"/>
    <w:rsid w:val="008E0CEC"/>
    <w:rsid w:val="008E1656"/>
    <w:rsid w:val="008F0A98"/>
    <w:rsid w:val="008F6A2E"/>
    <w:rsid w:val="0090557A"/>
    <w:rsid w:val="00906355"/>
    <w:rsid w:val="00910BE4"/>
    <w:rsid w:val="00915DBD"/>
    <w:rsid w:val="00922FBF"/>
    <w:rsid w:val="0092627C"/>
    <w:rsid w:val="0093062F"/>
    <w:rsid w:val="0093440D"/>
    <w:rsid w:val="009379D7"/>
    <w:rsid w:val="00944090"/>
    <w:rsid w:val="009662B7"/>
    <w:rsid w:val="00966BF5"/>
    <w:rsid w:val="00990793"/>
    <w:rsid w:val="00994F52"/>
    <w:rsid w:val="009B200A"/>
    <w:rsid w:val="009B6FDE"/>
    <w:rsid w:val="009C16C0"/>
    <w:rsid w:val="009C4A5D"/>
    <w:rsid w:val="009D183B"/>
    <w:rsid w:val="009D7D4D"/>
    <w:rsid w:val="009E2AF4"/>
    <w:rsid w:val="009F2FCC"/>
    <w:rsid w:val="009F36EA"/>
    <w:rsid w:val="009F3AE5"/>
    <w:rsid w:val="00A017DE"/>
    <w:rsid w:val="00A038AE"/>
    <w:rsid w:val="00A042DE"/>
    <w:rsid w:val="00A1512F"/>
    <w:rsid w:val="00A20EC2"/>
    <w:rsid w:val="00A232F1"/>
    <w:rsid w:val="00A31BA8"/>
    <w:rsid w:val="00A335BC"/>
    <w:rsid w:val="00A35895"/>
    <w:rsid w:val="00A67341"/>
    <w:rsid w:val="00A70C11"/>
    <w:rsid w:val="00A716A3"/>
    <w:rsid w:val="00A7517C"/>
    <w:rsid w:val="00A767DE"/>
    <w:rsid w:val="00A82F9F"/>
    <w:rsid w:val="00A85372"/>
    <w:rsid w:val="00A91ABA"/>
    <w:rsid w:val="00AA34B6"/>
    <w:rsid w:val="00AA36AF"/>
    <w:rsid w:val="00AA79FA"/>
    <w:rsid w:val="00AA7EFD"/>
    <w:rsid w:val="00AB4BF4"/>
    <w:rsid w:val="00AB7324"/>
    <w:rsid w:val="00AC06F6"/>
    <w:rsid w:val="00AC126F"/>
    <w:rsid w:val="00AC57C2"/>
    <w:rsid w:val="00AC799F"/>
    <w:rsid w:val="00AD69FC"/>
    <w:rsid w:val="00AE5D96"/>
    <w:rsid w:val="00AF3E8A"/>
    <w:rsid w:val="00AF4708"/>
    <w:rsid w:val="00AF7A1B"/>
    <w:rsid w:val="00B03016"/>
    <w:rsid w:val="00B16DDD"/>
    <w:rsid w:val="00B20DF0"/>
    <w:rsid w:val="00B21959"/>
    <w:rsid w:val="00B3207D"/>
    <w:rsid w:val="00B428AA"/>
    <w:rsid w:val="00B45D6B"/>
    <w:rsid w:val="00B51291"/>
    <w:rsid w:val="00B56D72"/>
    <w:rsid w:val="00B72CF6"/>
    <w:rsid w:val="00B75F27"/>
    <w:rsid w:val="00B81AC6"/>
    <w:rsid w:val="00B8653B"/>
    <w:rsid w:val="00B96464"/>
    <w:rsid w:val="00BB6F75"/>
    <w:rsid w:val="00BB7300"/>
    <w:rsid w:val="00BD06F5"/>
    <w:rsid w:val="00BD3223"/>
    <w:rsid w:val="00BD6739"/>
    <w:rsid w:val="00BE4FBE"/>
    <w:rsid w:val="00BE7F31"/>
    <w:rsid w:val="00BF2940"/>
    <w:rsid w:val="00C01F73"/>
    <w:rsid w:val="00C0686E"/>
    <w:rsid w:val="00C23A82"/>
    <w:rsid w:val="00C2562C"/>
    <w:rsid w:val="00C40A83"/>
    <w:rsid w:val="00C41CB7"/>
    <w:rsid w:val="00C623E6"/>
    <w:rsid w:val="00C710BB"/>
    <w:rsid w:val="00C73DDA"/>
    <w:rsid w:val="00C75F90"/>
    <w:rsid w:val="00C86D10"/>
    <w:rsid w:val="00CB1C18"/>
    <w:rsid w:val="00CB2FBC"/>
    <w:rsid w:val="00CB33AE"/>
    <w:rsid w:val="00CC5E94"/>
    <w:rsid w:val="00CD1CB1"/>
    <w:rsid w:val="00CD5577"/>
    <w:rsid w:val="00CD7A9A"/>
    <w:rsid w:val="00CE09CD"/>
    <w:rsid w:val="00CE7992"/>
    <w:rsid w:val="00D0636A"/>
    <w:rsid w:val="00D21C01"/>
    <w:rsid w:val="00D2485A"/>
    <w:rsid w:val="00D25389"/>
    <w:rsid w:val="00D32B13"/>
    <w:rsid w:val="00D32F01"/>
    <w:rsid w:val="00D35556"/>
    <w:rsid w:val="00D40099"/>
    <w:rsid w:val="00D45323"/>
    <w:rsid w:val="00D51AF4"/>
    <w:rsid w:val="00D6691C"/>
    <w:rsid w:val="00D70D67"/>
    <w:rsid w:val="00D724B4"/>
    <w:rsid w:val="00D735DE"/>
    <w:rsid w:val="00D84F35"/>
    <w:rsid w:val="00D9562C"/>
    <w:rsid w:val="00D979C6"/>
    <w:rsid w:val="00DB11D3"/>
    <w:rsid w:val="00DB487F"/>
    <w:rsid w:val="00DE5F8C"/>
    <w:rsid w:val="00DF7851"/>
    <w:rsid w:val="00E16968"/>
    <w:rsid w:val="00E22CF6"/>
    <w:rsid w:val="00E26F81"/>
    <w:rsid w:val="00E35CDC"/>
    <w:rsid w:val="00E5065E"/>
    <w:rsid w:val="00E50CBA"/>
    <w:rsid w:val="00E53C38"/>
    <w:rsid w:val="00E603D9"/>
    <w:rsid w:val="00E7093B"/>
    <w:rsid w:val="00E73E7A"/>
    <w:rsid w:val="00E76C0B"/>
    <w:rsid w:val="00E87D4E"/>
    <w:rsid w:val="00E905FB"/>
    <w:rsid w:val="00E957DE"/>
    <w:rsid w:val="00EB5105"/>
    <w:rsid w:val="00ED1117"/>
    <w:rsid w:val="00ED1B2D"/>
    <w:rsid w:val="00ED60FD"/>
    <w:rsid w:val="00F009C5"/>
    <w:rsid w:val="00F02C27"/>
    <w:rsid w:val="00F04EF5"/>
    <w:rsid w:val="00F12F5B"/>
    <w:rsid w:val="00F1794A"/>
    <w:rsid w:val="00F21389"/>
    <w:rsid w:val="00F25640"/>
    <w:rsid w:val="00F33116"/>
    <w:rsid w:val="00F3417A"/>
    <w:rsid w:val="00F43018"/>
    <w:rsid w:val="00F532A7"/>
    <w:rsid w:val="00F6476F"/>
    <w:rsid w:val="00F72DD1"/>
    <w:rsid w:val="00F749D9"/>
    <w:rsid w:val="00F752D3"/>
    <w:rsid w:val="00F776E4"/>
    <w:rsid w:val="00F91597"/>
    <w:rsid w:val="00F92BE9"/>
    <w:rsid w:val="00F94074"/>
    <w:rsid w:val="00F9545A"/>
    <w:rsid w:val="00F9598B"/>
    <w:rsid w:val="00FA2D3E"/>
    <w:rsid w:val="00FC482C"/>
    <w:rsid w:val="00FD7121"/>
    <w:rsid w:val="00FE3EB4"/>
    <w:rsid w:val="00FE423B"/>
    <w:rsid w:val="00FE6C06"/>
    <w:rsid w:val="00FE7665"/>
    <w:rsid w:val="00FE777D"/>
    <w:rsid w:val="00FF7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CB3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uiPriority w:val="99"/>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4700A1"/>
    <w:rPr>
      <w:sz w:val="16"/>
      <w:szCs w:val="16"/>
    </w:rPr>
  </w:style>
  <w:style w:type="paragraph" w:styleId="af">
    <w:name w:val="annotation text"/>
    <w:basedOn w:val="a"/>
    <w:link w:val="af0"/>
    <w:uiPriority w:val="99"/>
    <w:rsid w:val="004700A1"/>
    <w:pPr>
      <w:tabs>
        <w:tab w:val="clear" w:pos="709"/>
      </w:tabs>
      <w:ind w:firstLine="0"/>
    </w:pPr>
    <w:rPr>
      <w:snapToGrid/>
      <w:sz w:val="20"/>
    </w:rPr>
  </w:style>
  <w:style w:type="character" w:customStyle="1" w:styleId="af0">
    <w:name w:val="Текст примечания Знак"/>
    <w:basedOn w:val="a0"/>
    <w:link w:val="af"/>
    <w:uiPriority w:val="99"/>
    <w:rsid w:val="004700A1"/>
    <w:rPr>
      <w:rFonts w:ascii="Times New Roman" w:hAnsi="Times New Roman" w:cs="Times New Roman"/>
      <w:sz w:val="20"/>
      <w:szCs w:val="20"/>
      <w:lang w:eastAsia="ru-RU"/>
    </w:rPr>
  </w:style>
  <w:style w:type="character" w:customStyle="1" w:styleId="20">
    <w:name w:val="Заголовок 2 Знак"/>
    <w:basedOn w:val="a0"/>
    <w:link w:val="2"/>
    <w:uiPriority w:val="9"/>
    <w:semiHidden/>
    <w:rsid w:val="00CB33AE"/>
    <w:rPr>
      <w:rFonts w:asciiTheme="majorHAnsi" w:eastAsiaTheme="majorEastAsia" w:hAnsiTheme="majorHAnsi" w:cstheme="majorBidi"/>
      <w:b/>
      <w:bCs/>
      <w:snapToGrid w:val="0"/>
      <w:color w:val="4F81BD" w:themeColor="accent1"/>
      <w:sz w:val="26"/>
      <w:szCs w:val="26"/>
      <w:lang w:eastAsia="ru-RU"/>
    </w:rPr>
  </w:style>
  <w:style w:type="paragraph" w:styleId="af1">
    <w:name w:val="List Bullet"/>
    <w:basedOn w:val="a"/>
    <w:autoRedefine/>
    <w:rsid w:val="00CE7992"/>
    <w:pPr>
      <w:tabs>
        <w:tab w:val="clear" w:pos="709"/>
        <w:tab w:val="left" w:pos="-567"/>
        <w:tab w:val="left" w:pos="-426"/>
      </w:tabs>
      <w:suppressAutoHyphens/>
      <w:autoSpaceDE w:val="0"/>
      <w:autoSpaceDN w:val="0"/>
      <w:adjustRightInd w:val="0"/>
      <w:jc w:val="both"/>
    </w:pPr>
    <w:rPr>
      <w:bCs/>
      <w:snapToGrid/>
      <w:szCs w:val="28"/>
    </w:rPr>
  </w:style>
  <w:style w:type="paragraph" w:styleId="af2">
    <w:name w:val="No Spacing"/>
    <w:uiPriority w:val="1"/>
    <w:qFormat/>
    <w:rsid w:val="00152C1E"/>
    <w:pPr>
      <w:suppressAutoHyphens/>
      <w:spacing w:after="0" w:line="240" w:lineRule="auto"/>
    </w:pPr>
    <w:rPr>
      <w:rFonts w:ascii="Calibri" w:eastAsia="Calibri" w:hAnsi="Calibri" w:cs="Times New Roman"/>
      <w:lang w:eastAsia="ar-SA"/>
    </w:rPr>
  </w:style>
  <w:style w:type="character" w:customStyle="1" w:styleId="ac">
    <w:name w:val="Абзац списка Знак"/>
    <w:link w:val="ab"/>
    <w:locked/>
    <w:rsid w:val="00152C1E"/>
    <w:rPr>
      <w:rFonts w:eastAsiaTheme="minorHAnsi"/>
    </w:rPr>
  </w:style>
  <w:style w:type="paragraph" w:styleId="af3">
    <w:name w:val="annotation subject"/>
    <w:basedOn w:val="af"/>
    <w:next w:val="af"/>
    <w:link w:val="af4"/>
    <w:uiPriority w:val="99"/>
    <w:semiHidden/>
    <w:unhideWhenUsed/>
    <w:rsid w:val="00763EA3"/>
    <w:pPr>
      <w:tabs>
        <w:tab w:val="left" w:pos="709"/>
      </w:tabs>
      <w:ind w:firstLine="709"/>
    </w:pPr>
    <w:rPr>
      <w:b/>
      <w:bCs/>
      <w:snapToGrid w:val="0"/>
    </w:rPr>
  </w:style>
  <w:style w:type="character" w:customStyle="1" w:styleId="af4">
    <w:name w:val="Тема примечания Знак"/>
    <w:basedOn w:val="af0"/>
    <w:link w:val="af3"/>
    <w:uiPriority w:val="99"/>
    <w:semiHidden/>
    <w:rsid w:val="00763EA3"/>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uglovA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1AAF2-90B3-4ECB-BE25-B9886B84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7</cp:revision>
  <cp:lastPrinted>2015-09-14T13:58:00Z</cp:lastPrinted>
  <dcterms:created xsi:type="dcterms:W3CDTF">2016-07-22T12:41:00Z</dcterms:created>
  <dcterms:modified xsi:type="dcterms:W3CDTF">2016-08-08T15:12:00Z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