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5C" w:rsidRPr="00B32FE8" w:rsidRDefault="00AF4708" w:rsidP="00AF4708">
      <w:pPr>
        <w:ind w:firstLine="0"/>
        <w:jc w:val="center"/>
        <w:rPr>
          <w:b/>
          <w:sz w:val="32"/>
          <w:szCs w:val="32"/>
        </w:rPr>
      </w:pPr>
      <w:r w:rsidRPr="00B32FE8">
        <w:rPr>
          <w:b/>
          <w:sz w:val="32"/>
          <w:szCs w:val="32"/>
        </w:rPr>
        <w:t>Извещение о проведении открытого конкурса</w:t>
      </w:r>
      <w:r w:rsidR="008C4FB0" w:rsidRPr="00B32FE8">
        <w:rPr>
          <w:b/>
          <w:sz w:val="32"/>
          <w:szCs w:val="32"/>
        </w:rPr>
        <w:t xml:space="preserve"> в электронной </w:t>
      </w:r>
      <w:r w:rsidR="008C4FB0" w:rsidRPr="00117F25">
        <w:rPr>
          <w:b/>
          <w:sz w:val="32"/>
          <w:szCs w:val="32"/>
        </w:rPr>
        <w:t xml:space="preserve">форме </w:t>
      </w:r>
      <w:r w:rsidR="00C375C3" w:rsidRPr="00117F25">
        <w:rPr>
          <w:b/>
          <w:sz w:val="32"/>
          <w:szCs w:val="32"/>
        </w:rPr>
        <w:t xml:space="preserve">№ </w:t>
      </w:r>
      <w:r w:rsidR="0085749F" w:rsidRPr="00CB22FF">
        <w:rPr>
          <w:b/>
          <w:sz w:val="32"/>
          <w:szCs w:val="32"/>
        </w:rPr>
        <w:t>ОКэ-</w:t>
      </w:r>
      <w:r w:rsidR="00B71A86" w:rsidRPr="00B71A86">
        <w:rPr>
          <w:b/>
          <w:sz w:val="32"/>
          <w:szCs w:val="32"/>
        </w:rPr>
        <w:t>ЦКПМТО</w:t>
      </w:r>
      <w:r w:rsidR="0085749F" w:rsidRPr="00B71A86">
        <w:rPr>
          <w:b/>
          <w:sz w:val="32"/>
          <w:szCs w:val="32"/>
        </w:rPr>
        <w:t>-</w:t>
      </w:r>
      <w:r w:rsidR="00B71A86" w:rsidRPr="00B71A86">
        <w:rPr>
          <w:b/>
          <w:sz w:val="32"/>
          <w:szCs w:val="32"/>
        </w:rPr>
        <w:t>16</w:t>
      </w:r>
      <w:r w:rsidR="0085749F" w:rsidRPr="00B71A86">
        <w:rPr>
          <w:b/>
          <w:sz w:val="32"/>
          <w:szCs w:val="32"/>
        </w:rPr>
        <w:t>-</w:t>
      </w:r>
      <w:r w:rsidR="00B71A86" w:rsidRPr="00B71A86">
        <w:rPr>
          <w:b/>
          <w:sz w:val="32"/>
          <w:szCs w:val="32"/>
        </w:rPr>
        <w:t>0052</w:t>
      </w:r>
    </w:p>
    <w:p w:rsidR="00AF4708" w:rsidRPr="008C4FB0" w:rsidRDefault="00AF4708" w:rsidP="00AF4708">
      <w:pPr>
        <w:ind w:firstLine="0"/>
        <w:jc w:val="center"/>
        <w:rPr>
          <w:b/>
          <w:sz w:val="32"/>
          <w:szCs w:val="32"/>
        </w:rPr>
      </w:pPr>
    </w:p>
    <w:p w:rsidR="00AF4708" w:rsidRDefault="00AF4708" w:rsidP="00AF4708">
      <w:pPr>
        <w:jc w:val="both"/>
      </w:pPr>
    </w:p>
    <w:p w:rsidR="00BC29CF" w:rsidRDefault="00CC4E59"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85749F" w:rsidRPr="00734DE0">
        <w:t>Положением о порядке закупки товаров, работ, услуг для нужд ПАО</w:t>
      </w:r>
      <w:r w:rsidR="0085749F" w:rsidRPr="00C64E36">
        <w:t xml:space="preserve"> «ТрансКонтейнер», утвержденным решением Совета директоров </w:t>
      </w:r>
      <w:r w:rsidR="0085749F">
        <w:t>П</w:t>
      </w:r>
      <w:r w:rsidR="0085749F" w:rsidRPr="00C64E36">
        <w:t xml:space="preserve">АО «ТрансКонтейнер» от </w:t>
      </w:r>
      <w:r w:rsidR="0085749F">
        <w:t>08</w:t>
      </w:r>
      <w:r w:rsidR="0085749F" w:rsidRPr="00C64E36">
        <w:t xml:space="preserve"> </w:t>
      </w:r>
      <w:r w:rsidR="0085749F">
        <w:t>июля</w:t>
      </w:r>
      <w:r w:rsidR="0085749F" w:rsidRPr="00C64E36">
        <w:t xml:space="preserve"> 201</w:t>
      </w:r>
      <w:r w:rsidR="0085749F">
        <w:t>6</w:t>
      </w:r>
      <w:r w:rsidR="0085749F" w:rsidRPr="00C64E36">
        <w:t xml:space="preserve"> г. (протокол №</w:t>
      </w:r>
      <w:r w:rsidR="0085749F">
        <w:t xml:space="preserve"> 1) (далее – Положение</w:t>
      </w:r>
      <w:proofErr w:type="gramEnd"/>
      <w:r w:rsidR="0085749F">
        <w:t xml:space="preserve"> о закупках</w:t>
      </w:r>
      <w:r w:rsidR="0085749F" w:rsidRPr="00C64E36">
        <w:t>),  проводит</w:t>
      </w:r>
      <w:r w:rsidR="0085749F">
        <w:t>:</w:t>
      </w:r>
    </w:p>
    <w:p w:rsidR="00C42C07" w:rsidRPr="00BD7544" w:rsidRDefault="00BC29CF" w:rsidP="00C42C07">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B71A86">
        <w:t>№</w:t>
      </w:r>
      <w:r w:rsidR="0085749F" w:rsidRPr="00B71A86">
        <w:t xml:space="preserve"> ОКэ-</w:t>
      </w:r>
      <w:r w:rsidR="00B71A86" w:rsidRPr="00B71A86">
        <w:t>ЦКПМТО</w:t>
      </w:r>
      <w:r w:rsidR="0085749F" w:rsidRPr="00B71A86">
        <w:t>-</w:t>
      </w:r>
      <w:r w:rsidR="00B71A86" w:rsidRPr="00B71A86">
        <w:t>16</w:t>
      </w:r>
      <w:r w:rsidR="0085749F" w:rsidRPr="00B71A86">
        <w:t>-</w:t>
      </w:r>
      <w:r w:rsidR="00B71A86" w:rsidRPr="00B71A86">
        <w:t>0052</w:t>
      </w:r>
      <w:r w:rsidR="0085749F" w:rsidRPr="00B71A86">
        <w:t xml:space="preserve"> </w:t>
      </w:r>
      <w:r w:rsidR="00856826" w:rsidRPr="00B71A86">
        <w:t>(</w:t>
      </w:r>
      <w:r w:rsidR="00856826">
        <w:rPr>
          <w:szCs w:val="28"/>
        </w:rPr>
        <w:t xml:space="preserve">далее – Открытый конкурс) </w:t>
      </w:r>
      <w:r w:rsidR="00C42C07" w:rsidRPr="00117F25">
        <w:rPr>
          <w:szCs w:val="28"/>
        </w:rPr>
        <w:t xml:space="preserve">на право заключения договора </w:t>
      </w:r>
      <w:r w:rsidR="00856826">
        <w:rPr>
          <w:szCs w:val="28"/>
        </w:rPr>
        <w:t xml:space="preserve">на оказание услуг </w:t>
      </w:r>
      <w:r w:rsidR="00CC4E59">
        <w:rPr>
          <w:szCs w:val="28"/>
        </w:rPr>
        <w:t>п</w:t>
      </w:r>
      <w:r w:rsidR="00962114">
        <w:rPr>
          <w:szCs w:val="28"/>
        </w:rPr>
        <w:t>о уходу за экспозицией растений</w:t>
      </w:r>
      <w:r w:rsidR="0085749F">
        <w:rPr>
          <w:szCs w:val="28"/>
        </w:rPr>
        <w:t>.</w:t>
      </w:r>
      <w:r w:rsidR="00CC4E59">
        <w:rPr>
          <w:szCs w:val="28"/>
        </w:rPr>
        <w:t xml:space="preserve"> </w:t>
      </w:r>
    </w:p>
    <w:p w:rsidR="00C64E36" w:rsidRPr="00C64E36" w:rsidRDefault="00C64E36" w:rsidP="00662448">
      <w:pPr>
        <w:pStyle w:val="1"/>
        <w:suppressAutoHyphens/>
      </w:pPr>
      <w:bookmarkStart w:id="0" w:name="_GoBack"/>
      <w:bookmarkEnd w:id="0"/>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654BB9">
        <w:t>Почтовый адрес Заказчика</w:t>
      </w:r>
      <w:r w:rsidR="003F2B7A" w:rsidRPr="00654BB9">
        <w:t xml:space="preserve">: </w:t>
      </w:r>
      <w:r w:rsidR="00876894" w:rsidRPr="00654BB9">
        <w:t xml:space="preserve">Российская Федерация, </w:t>
      </w:r>
      <w:r w:rsidR="00D43A0F" w:rsidRPr="00654BB9">
        <w:t xml:space="preserve">125047, </w:t>
      </w:r>
      <w:r w:rsidR="004B1B25" w:rsidRPr="00654BB9">
        <w:t xml:space="preserve">г. </w:t>
      </w:r>
      <w:r w:rsidR="00D43A0F" w:rsidRPr="00654BB9">
        <w:t>Мо</w:t>
      </w:r>
      <w:r w:rsidR="004B1B25" w:rsidRPr="00654BB9">
        <w:t>сква, Оружейный переулок, д. 19</w:t>
      </w:r>
      <w:r w:rsidR="00D43A0F" w:rsidRPr="00654BB9">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C42C07" w:rsidRDefault="00C42C07" w:rsidP="00C42C07">
      <w:pPr>
        <w:ind w:left="708" w:firstLine="1"/>
        <w:jc w:val="both"/>
      </w:pPr>
      <w:r w:rsidRPr="00780429">
        <w:t xml:space="preserve">Ф.И.О.: Деде Алексей Викторович, </w:t>
      </w:r>
    </w:p>
    <w:p w:rsidR="00C42C07" w:rsidRPr="00780429" w:rsidRDefault="00C42C07" w:rsidP="00C42C07">
      <w:pPr>
        <w:ind w:left="708" w:firstLine="1"/>
        <w:jc w:val="both"/>
      </w:pPr>
      <w:r w:rsidRPr="00780429">
        <w:t xml:space="preserve">Адрес электронной почты: </w:t>
      </w:r>
      <w:hyperlink r:id="rId12" w:history="1">
        <w:r w:rsidRPr="00780429">
          <w:rPr>
            <w:rStyle w:val="a6"/>
            <w:lang w:val="en-US"/>
          </w:rPr>
          <w:t>DedeAV</w:t>
        </w:r>
        <w:r w:rsidRPr="00780429">
          <w:rPr>
            <w:rStyle w:val="a6"/>
          </w:rPr>
          <w:t>@trcont.ru</w:t>
        </w:r>
      </w:hyperlink>
      <w:r w:rsidRPr="00780429">
        <w:t xml:space="preserve">, </w:t>
      </w:r>
    </w:p>
    <w:p w:rsidR="00C42C07" w:rsidRPr="00780429" w:rsidRDefault="00C42C07" w:rsidP="00C42C07">
      <w:pPr>
        <w:jc w:val="both"/>
      </w:pPr>
      <w:r w:rsidRPr="00780429">
        <w:t xml:space="preserve">Телефон: </w:t>
      </w:r>
      <w:r w:rsidRPr="00780429">
        <w:rPr>
          <w:szCs w:val="28"/>
        </w:rPr>
        <w:t>+7 (495) 788-17-17</w:t>
      </w:r>
      <w:r w:rsidRPr="00780429">
        <w:t xml:space="preserve">, </w:t>
      </w:r>
    </w:p>
    <w:p w:rsidR="00C42C07" w:rsidRDefault="00C42C07" w:rsidP="00C42C07">
      <w:pPr>
        <w:jc w:val="both"/>
        <w:rPr>
          <w:szCs w:val="28"/>
        </w:rPr>
      </w:pPr>
      <w:r w:rsidRPr="00780429">
        <w:t xml:space="preserve">Факс: </w:t>
      </w:r>
      <w:r w:rsidRPr="00780429">
        <w:rPr>
          <w:szCs w:val="28"/>
        </w:rPr>
        <w:t>+7 (499) 262-75-78</w:t>
      </w:r>
    </w:p>
    <w:p w:rsidR="00654BB9" w:rsidRDefault="00654BB9" w:rsidP="004B1B25">
      <w:pPr>
        <w:pStyle w:val="1"/>
        <w:ind w:firstLine="708"/>
        <w:rPr>
          <w:b/>
        </w:rPr>
      </w:pPr>
    </w:p>
    <w:p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CC4E59">
        <w:t>П</w:t>
      </w:r>
      <w:r w:rsidR="00216833">
        <w:t xml:space="preserve">АО «ТрансКонтейнер». Функции Организатора </w:t>
      </w:r>
      <w:r w:rsidR="00654BB9">
        <w:t xml:space="preserve">выполняет </w:t>
      </w:r>
      <w:r w:rsidR="004B1B25" w:rsidRPr="00083273">
        <w:rPr>
          <w:szCs w:val="28"/>
        </w:rPr>
        <w:t xml:space="preserve">Постоянная рабочая группа Конкурсной комиссии аппарата управления </w:t>
      </w:r>
      <w:r w:rsidR="004B1B25">
        <w:rPr>
          <w:szCs w:val="28"/>
        </w:rPr>
        <w:br/>
      </w:r>
      <w:r w:rsidR="00CC4E59">
        <w:rPr>
          <w:szCs w:val="28"/>
        </w:rPr>
        <w:t>П</w:t>
      </w:r>
      <w:r w:rsidR="004B1B25" w:rsidRPr="00083273">
        <w:rPr>
          <w:szCs w:val="28"/>
        </w:rPr>
        <w:t>АО «ТрансКонтейнер».</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EC508F" w:rsidP="004B1B25">
      <w:pPr>
        <w:pStyle w:val="1"/>
        <w:suppressAutoHyphens/>
        <w:ind w:firstLine="708"/>
        <w:rPr>
          <w:szCs w:val="28"/>
        </w:rPr>
      </w:pPr>
      <w:r>
        <w:rPr>
          <w:szCs w:val="28"/>
        </w:rPr>
        <w:t>Контактные лица</w:t>
      </w:r>
      <w:r w:rsidR="004B1B25" w:rsidRPr="00083273">
        <w:rPr>
          <w:szCs w:val="28"/>
        </w:rPr>
        <w:t xml:space="preserve"> </w:t>
      </w:r>
      <w:r w:rsidR="004B1B25">
        <w:rPr>
          <w:szCs w:val="28"/>
        </w:rPr>
        <w:t>Организатора</w:t>
      </w:r>
      <w:r w:rsidR="004B1B25" w:rsidRPr="00083273">
        <w:rPr>
          <w:szCs w:val="28"/>
        </w:rPr>
        <w:t xml:space="preserve">: </w:t>
      </w:r>
    </w:p>
    <w:p w:rsidR="00EC508F" w:rsidRPr="00EC508F" w:rsidRDefault="00EC508F" w:rsidP="00EC508F">
      <w:pPr>
        <w:pStyle w:val="1"/>
        <w:ind w:firstLine="708"/>
        <w:rPr>
          <w:szCs w:val="28"/>
        </w:rPr>
      </w:pPr>
      <w:r w:rsidRPr="00EC508F">
        <w:rPr>
          <w:szCs w:val="28"/>
        </w:rPr>
        <w:t xml:space="preserve">Аксютина Кира Михайловна, тел. +7 (495) 788-1717 доб. 16-42, электронный адрес: </w:t>
      </w:r>
      <w:hyperlink r:id="rId13" w:history="1">
        <w:r w:rsidRPr="00EC508F">
          <w:rPr>
            <w:szCs w:val="28"/>
          </w:rPr>
          <w:t>AksiutinaKM@trcont.ru</w:t>
        </w:r>
      </w:hyperlink>
    </w:p>
    <w:p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C42C07" w:rsidRDefault="00124964" w:rsidP="00C42C07">
      <w:pPr>
        <w:jc w:val="both"/>
      </w:pPr>
      <w:r w:rsidRPr="00AC0842">
        <w:rPr>
          <w:szCs w:val="28"/>
        </w:rPr>
        <w:t xml:space="preserve">Предмет договора: </w:t>
      </w:r>
      <w:r w:rsidR="00CC4E59">
        <w:rPr>
          <w:szCs w:val="28"/>
        </w:rPr>
        <w:t xml:space="preserve">оказание </w:t>
      </w:r>
      <w:r w:rsidR="00C42C07" w:rsidRPr="00C64E36">
        <w:rPr>
          <w:szCs w:val="28"/>
        </w:rPr>
        <w:t xml:space="preserve"> </w:t>
      </w:r>
      <w:r w:rsidR="00CC4E59">
        <w:t>услуг по уходу за экспозицией растений</w:t>
      </w:r>
      <w:r w:rsidR="0085749F">
        <w:t>.</w:t>
      </w:r>
    </w:p>
    <w:p w:rsidR="00124964" w:rsidRPr="00AC0842" w:rsidRDefault="00124964" w:rsidP="00C42C07">
      <w:pPr>
        <w:pStyle w:val="1"/>
        <w:suppressAutoHyphens/>
        <w:rPr>
          <w:szCs w:val="28"/>
        </w:rPr>
      </w:pPr>
      <w:r>
        <w:rPr>
          <w:szCs w:val="28"/>
        </w:rPr>
        <w:t xml:space="preserve"> </w:t>
      </w:r>
    </w:p>
    <w:p w:rsidR="00094395" w:rsidRPr="00AC0842" w:rsidRDefault="00094395" w:rsidP="00094395">
      <w:pPr>
        <w:jc w:val="both"/>
        <w:rPr>
          <w:szCs w:val="28"/>
        </w:rPr>
      </w:pPr>
      <w:r>
        <w:rPr>
          <w:rFonts w:eastAsia="Arial"/>
        </w:rPr>
        <w:t>Начальная</w:t>
      </w:r>
      <w:r w:rsidRPr="00B50969">
        <w:rPr>
          <w:rFonts w:eastAsia="Arial"/>
        </w:rPr>
        <w:t xml:space="preserve"> </w:t>
      </w:r>
      <w:r w:rsidR="00C42C07" w:rsidRPr="00B50969">
        <w:rPr>
          <w:rFonts w:eastAsia="Arial"/>
        </w:rPr>
        <w:t>(</w:t>
      </w:r>
      <w:r>
        <w:rPr>
          <w:rFonts w:eastAsia="Arial"/>
        </w:rPr>
        <w:t>максимальная</w:t>
      </w:r>
      <w:r w:rsidR="00C42C07" w:rsidRPr="00B50969">
        <w:rPr>
          <w:rFonts w:eastAsia="Arial"/>
        </w:rPr>
        <w:t>) цена договора</w:t>
      </w:r>
      <w:r w:rsidR="0085749F">
        <w:rPr>
          <w:rFonts w:eastAsia="Arial"/>
        </w:rPr>
        <w:t>:</w:t>
      </w:r>
      <w:r w:rsidR="00C42C07" w:rsidRPr="00B50969">
        <w:rPr>
          <w:rFonts w:eastAsia="Arial"/>
        </w:rPr>
        <w:t xml:space="preserve"> </w:t>
      </w:r>
      <w:r w:rsidR="0075536E">
        <w:rPr>
          <w:rFonts w:eastAsia="Arial"/>
        </w:rPr>
        <w:t>2 </w:t>
      </w:r>
      <w:r w:rsidR="002D3E5C">
        <w:rPr>
          <w:rFonts w:eastAsia="Arial"/>
        </w:rPr>
        <w:t>736</w:t>
      </w:r>
      <w:r w:rsidR="0075536E">
        <w:rPr>
          <w:rFonts w:eastAsia="Arial"/>
        </w:rPr>
        <w:t xml:space="preserve"> 000,00 </w:t>
      </w:r>
      <w:r w:rsidR="00C42C07" w:rsidRPr="00B50969">
        <w:rPr>
          <w:rFonts w:eastAsia="Arial"/>
        </w:rPr>
        <w:t xml:space="preserve"> (</w:t>
      </w:r>
      <w:r w:rsidR="0075536E">
        <w:rPr>
          <w:rFonts w:eastAsia="Arial"/>
        </w:rPr>
        <w:t xml:space="preserve">Два миллиона </w:t>
      </w:r>
      <w:r w:rsidR="002D3E5C">
        <w:rPr>
          <w:rFonts w:eastAsia="Arial"/>
        </w:rPr>
        <w:t>семьсот тридцать шесть</w:t>
      </w:r>
      <w:r w:rsidR="0075536E">
        <w:rPr>
          <w:rFonts w:eastAsia="Arial"/>
        </w:rPr>
        <w:t xml:space="preserve"> тысяч</w:t>
      </w:r>
      <w:r w:rsidR="00C42C07" w:rsidRPr="00B50969">
        <w:rPr>
          <w:rFonts w:eastAsia="Arial"/>
        </w:rPr>
        <w:t xml:space="preserve">) рублей 00 копеек </w:t>
      </w:r>
      <w:r w:rsidR="00C42C07" w:rsidRPr="00667249">
        <w:rPr>
          <w:rFonts w:eastAsia="Arial"/>
        </w:rPr>
        <w:t xml:space="preserve">с учётом всех расходов </w:t>
      </w:r>
      <w:r>
        <w:rPr>
          <w:rFonts w:eastAsia="Arial"/>
        </w:rPr>
        <w:lastRenderedPageBreak/>
        <w:t xml:space="preserve">поставщика </w:t>
      </w:r>
      <w:r w:rsidR="00C42C07" w:rsidRPr="00667249">
        <w:rPr>
          <w:rFonts w:eastAsia="Arial"/>
        </w:rPr>
        <w:t>и налогов, кроме НДС</w:t>
      </w:r>
      <w:proofErr w:type="gramStart"/>
      <w:r w:rsidR="00C42C07" w:rsidRPr="00667249">
        <w:rPr>
          <w:rFonts w:eastAsia="Arial"/>
        </w:rPr>
        <w:t xml:space="preserve"> </w:t>
      </w:r>
      <w:r>
        <w:rPr>
          <w:rFonts w:eastAsia="Arial"/>
        </w:rPr>
        <w:t>.</w:t>
      </w:r>
      <w:proofErr w:type="gramEnd"/>
      <w:r>
        <w:rPr>
          <w:rFonts w:eastAsia="Arial"/>
        </w:rPr>
        <w:t xml:space="preserve"> Сумма НДС и условия начисления определяются </w:t>
      </w:r>
      <w:r w:rsidRPr="00C25F0D">
        <w:rPr>
          <w:szCs w:val="28"/>
        </w:rPr>
        <w:t>в соответствии с законодательством Российской Федерации.</w:t>
      </w:r>
    </w:p>
    <w:p w:rsidR="00C42C07" w:rsidRDefault="00C42C07" w:rsidP="002C0F1D">
      <w:pPr>
        <w:jc w:val="both"/>
        <w:rPr>
          <w:szCs w:val="28"/>
        </w:rPr>
      </w:pPr>
    </w:p>
    <w:p w:rsidR="00124964" w:rsidRDefault="00124964" w:rsidP="002C0F1D">
      <w:pPr>
        <w:jc w:val="both"/>
        <w:rPr>
          <w:szCs w:val="28"/>
        </w:rPr>
      </w:pPr>
      <w:r w:rsidRPr="00AC0842">
        <w:rPr>
          <w:szCs w:val="28"/>
        </w:rPr>
        <w:t xml:space="preserve">Информация </w:t>
      </w:r>
      <w:proofErr w:type="gramStart"/>
      <w:r w:rsidRPr="00AC0842">
        <w:rPr>
          <w:szCs w:val="28"/>
        </w:rPr>
        <w:t>о</w:t>
      </w:r>
      <w:proofErr w:type="gramEnd"/>
      <w:r w:rsidRPr="00AC0842">
        <w:rPr>
          <w:szCs w:val="28"/>
        </w:rPr>
        <w:t xml:space="preserve">  услуге:</w:t>
      </w:r>
    </w:p>
    <w:tbl>
      <w:tblPr>
        <w:tblStyle w:val="af4"/>
        <w:tblW w:w="0" w:type="auto"/>
        <w:tblLook w:val="04A0" w:firstRow="1" w:lastRow="0" w:firstColumn="1" w:lastColumn="0" w:noHBand="0" w:noVBand="1"/>
      </w:tblPr>
      <w:tblGrid>
        <w:gridCol w:w="817"/>
        <w:gridCol w:w="1819"/>
        <w:gridCol w:w="1819"/>
        <w:gridCol w:w="1323"/>
        <w:gridCol w:w="1418"/>
        <w:gridCol w:w="2551"/>
      </w:tblGrid>
      <w:tr w:rsidR="00AC0842" w:rsidRPr="00AC0842" w:rsidTr="00654BB9">
        <w:tc>
          <w:tcPr>
            <w:tcW w:w="817" w:type="dxa"/>
          </w:tcPr>
          <w:p w:rsidR="00AC0842" w:rsidRPr="00654BB9" w:rsidRDefault="00AC0842" w:rsidP="00AC0842">
            <w:pPr>
              <w:ind w:firstLine="0"/>
              <w:rPr>
                <w:sz w:val="24"/>
                <w:szCs w:val="24"/>
              </w:rPr>
            </w:pPr>
            <w:r w:rsidRPr="00654BB9">
              <w:rPr>
                <w:sz w:val="24"/>
                <w:szCs w:val="24"/>
              </w:rPr>
              <w:t>№</w:t>
            </w:r>
          </w:p>
        </w:tc>
        <w:tc>
          <w:tcPr>
            <w:tcW w:w="1819" w:type="dxa"/>
          </w:tcPr>
          <w:p w:rsidR="00AC0842" w:rsidRPr="00654BB9" w:rsidRDefault="00AC0842" w:rsidP="0085749F">
            <w:pPr>
              <w:ind w:firstLine="0"/>
              <w:rPr>
                <w:sz w:val="24"/>
                <w:szCs w:val="24"/>
              </w:rPr>
            </w:pPr>
            <w:r w:rsidRPr="00654BB9">
              <w:rPr>
                <w:sz w:val="24"/>
                <w:szCs w:val="24"/>
              </w:rPr>
              <w:t xml:space="preserve">Классификация по </w:t>
            </w:r>
            <w:r w:rsidR="0085749F" w:rsidRPr="00654BB9">
              <w:rPr>
                <w:sz w:val="24"/>
                <w:szCs w:val="24"/>
              </w:rPr>
              <w:t>ОК</w:t>
            </w:r>
            <w:r w:rsidR="0085749F">
              <w:rPr>
                <w:sz w:val="24"/>
                <w:szCs w:val="24"/>
              </w:rPr>
              <w:t>ПД - 2</w:t>
            </w:r>
          </w:p>
        </w:tc>
        <w:tc>
          <w:tcPr>
            <w:tcW w:w="1819" w:type="dxa"/>
          </w:tcPr>
          <w:p w:rsidR="00AC0842" w:rsidRPr="00654BB9" w:rsidRDefault="00AC0842" w:rsidP="00AC0842">
            <w:pPr>
              <w:ind w:firstLine="0"/>
              <w:rPr>
                <w:sz w:val="24"/>
                <w:szCs w:val="24"/>
              </w:rPr>
            </w:pPr>
            <w:r w:rsidRPr="00654BB9">
              <w:rPr>
                <w:sz w:val="24"/>
                <w:szCs w:val="24"/>
              </w:rPr>
              <w:t>Классификация по ОКВЭД</w:t>
            </w:r>
            <w:r w:rsidR="0085749F">
              <w:rPr>
                <w:sz w:val="24"/>
                <w:szCs w:val="24"/>
              </w:rPr>
              <w:t xml:space="preserve"> - 2</w:t>
            </w:r>
          </w:p>
        </w:tc>
        <w:tc>
          <w:tcPr>
            <w:tcW w:w="1323" w:type="dxa"/>
          </w:tcPr>
          <w:p w:rsidR="00AC0842" w:rsidRPr="00654BB9" w:rsidRDefault="00AC0842" w:rsidP="00AC0842">
            <w:pPr>
              <w:ind w:firstLine="0"/>
              <w:rPr>
                <w:sz w:val="24"/>
                <w:szCs w:val="24"/>
              </w:rPr>
            </w:pPr>
            <w:r w:rsidRPr="00654BB9">
              <w:rPr>
                <w:sz w:val="24"/>
                <w:szCs w:val="24"/>
              </w:rPr>
              <w:t>Ед. измерения</w:t>
            </w:r>
          </w:p>
        </w:tc>
        <w:tc>
          <w:tcPr>
            <w:tcW w:w="1418" w:type="dxa"/>
          </w:tcPr>
          <w:p w:rsidR="00AC0842" w:rsidRPr="00654BB9" w:rsidRDefault="00AC0842" w:rsidP="00AC0842">
            <w:pPr>
              <w:ind w:firstLine="0"/>
              <w:rPr>
                <w:sz w:val="24"/>
                <w:szCs w:val="24"/>
              </w:rPr>
            </w:pPr>
            <w:r w:rsidRPr="00654BB9">
              <w:rPr>
                <w:sz w:val="24"/>
                <w:szCs w:val="24"/>
              </w:rPr>
              <w:t>Количество (Объем)</w:t>
            </w:r>
          </w:p>
        </w:tc>
        <w:tc>
          <w:tcPr>
            <w:tcW w:w="2551" w:type="dxa"/>
          </w:tcPr>
          <w:p w:rsidR="00AC0842" w:rsidRPr="00654BB9" w:rsidRDefault="00AC0842" w:rsidP="00AC0842">
            <w:pPr>
              <w:ind w:firstLine="0"/>
              <w:rPr>
                <w:sz w:val="24"/>
                <w:szCs w:val="24"/>
              </w:rPr>
            </w:pPr>
            <w:r w:rsidRPr="00654BB9">
              <w:rPr>
                <w:sz w:val="24"/>
                <w:szCs w:val="24"/>
              </w:rPr>
              <w:t>Дополнительные сведения</w:t>
            </w:r>
          </w:p>
        </w:tc>
      </w:tr>
      <w:tr w:rsidR="00CC4E59" w:rsidRPr="00AC0842" w:rsidTr="00E944F6">
        <w:trPr>
          <w:trHeight w:val="613"/>
        </w:trPr>
        <w:tc>
          <w:tcPr>
            <w:tcW w:w="817" w:type="dxa"/>
            <w:vAlign w:val="center"/>
          </w:tcPr>
          <w:p w:rsidR="00CC4E59" w:rsidRPr="003A4F77" w:rsidRDefault="00CC4E59" w:rsidP="00395B05">
            <w:pPr>
              <w:ind w:firstLine="0"/>
              <w:jc w:val="center"/>
              <w:rPr>
                <w:sz w:val="24"/>
                <w:szCs w:val="24"/>
              </w:rPr>
            </w:pPr>
            <w:r w:rsidRPr="003A4F77">
              <w:rPr>
                <w:sz w:val="24"/>
                <w:szCs w:val="24"/>
              </w:rPr>
              <w:t>1</w:t>
            </w:r>
          </w:p>
        </w:tc>
        <w:tc>
          <w:tcPr>
            <w:tcW w:w="1819" w:type="dxa"/>
          </w:tcPr>
          <w:p w:rsidR="00E944F6" w:rsidRDefault="00E944F6" w:rsidP="00E944F6">
            <w:pPr>
              <w:rPr>
                <w:color w:val="000000"/>
                <w:sz w:val="20"/>
              </w:rPr>
            </w:pPr>
          </w:p>
          <w:p w:rsidR="0085749F" w:rsidRDefault="0085749F" w:rsidP="00E944F6">
            <w:pPr>
              <w:ind w:firstLine="317"/>
              <w:rPr>
                <w:color w:val="000000"/>
                <w:sz w:val="20"/>
              </w:rPr>
            </w:pPr>
            <w:r>
              <w:rPr>
                <w:color w:val="000000"/>
                <w:sz w:val="20"/>
              </w:rPr>
              <w:t>81.30.10</w:t>
            </w:r>
          </w:p>
          <w:p w:rsidR="00CC4E59" w:rsidRPr="003A4F77" w:rsidRDefault="00CC4E59" w:rsidP="00E944F6">
            <w:pPr>
              <w:ind w:firstLine="0"/>
              <w:rPr>
                <w:sz w:val="24"/>
                <w:szCs w:val="24"/>
              </w:rPr>
            </w:pPr>
          </w:p>
        </w:tc>
        <w:tc>
          <w:tcPr>
            <w:tcW w:w="1819" w:type="dxa"/>
            <w:vAlign w:val="center"/>
          </w:tcPr>
          <w:p w:rsidR="00E944F6" w:rsidRDefault="00E944F6" w:rsidP="00E944F6">
            <w:pPr>
              <w:jc w:val="center"/>
              <w:rPr>
                <w:color w:val="000000"/>
                <w:sz w:val="20"/>
              </w:rPr>
            </w:pPr>
          </w:p>
          <w:p w:rsidR="0085749F" w:rsidRDefault="0085749F" w:rsidP="00E944F6">
            <w:pPr>
              <w:ind w:right="128" w:firstLine="199"/>
              <w:jc w:val="center"/>
              <w:rPr>
                <w:color w:val="000000"/>
                <w:sz w:val="20"/>
              </w:rPr>
            </w:pPr>
            <w:r>
              <w:rPr>
                <w:color w:val="000000"/>
                <w:sz w:val="20"/>
              </w:rPr>
              <w:t>81.30</w:t>
            </w:r>
          </w:p>
          <w:p w:rsidR="00CC4E59" w:rsidRPr="003A4F77" w:rsidRDefault="00CC4E59" w:rsidP="00E944F6">
            <w:pPr>
              <w:ind w:firstLine="0"/>
              <w:jc w:val="center"/>
              <w:rPr>
                <w:sz w:val="24"/>
                <w:szCs w:val="24"/>
              </w:rPr>
            </w:pPr>
          </w:p>
        </w:tc>
        <w:tc>
          <w:tcPr>
            <w:tcW w:w="1323" w:type="dxa"/>
            <w:vAlign w:val="center"/>
          </w:tcPr>
          <w:p w:rsidR="00CC4E59" w:rsidRPr="003A4F77" w:rsidRDefault="00CC4E59" w:rsidP="00395B05">
            <w:pPr>
              <w:ind w:firstLine="0"/>
              <w:jc w:val="center"/>
              <w:rPr>
                <w:sz w:val="24"/>
                <w:szCs w:val="24"/>
              </w:rPr>
            </w:pPr>
            <w:r>
              <w:rPr>
                <w:sz w:val="24"/>
                <w:szCs w:val="24"/>
              </w:rPr>
              <w:t>условная единица</w:t>
            </w:r>
          </w:p>
        </w:tc>
        <w:tc>
          <w:tcPr>
            <w:tcW w:w="1418" w:type="dxa"/>
            <w:vAlign w:val="center"/>
          </w:tcPr>
          <w:p w:rsidR="00CC4E59" w:rsidRPr="003A4F77" w:rsidRDefault="00CC4E59" w:rsidP="00395B05">
            <w:pPr>
              <w:ind w:firstLine="0"/>
              <w:jc w:val="center"/>
              <w:rPr>
                <w:sz w:val="24"/>
                <w:szCs w:val="24"/>
              </w:rPr>
            </w:pPr>
            <w:r>
              <w:rPr>
                <w:sz w:val="24"/>
                <w:szCs w:val="24"/>
              </w:rPr>
              <w:t>1</w:t>
            </w:r>
          </w:p>
        </w:tc>
        <w:tc>
          <w:tcPr>
            <w:tcW w:w="2551" w:type="dxa"/>
            <w:vAlign w:val="center"/>
          </w:tcPr>
          <w:p w:rsidR="00CC4E59" w:rsidRPr="003A4F77" w:rsidRDefault="00525924" w:rsidP="00401493">
            <w:pPr>
              <w:ind w:firstLine="0"/>
              <w:jc w:val="center"/>
              <w:rPr>
                <w:sz w:val="24"/>
                <w:szCs w:val="24"/>
              </w:rPr>
            </w:pPr>
            <w:r>
              <w:rPr>
                <w:sz w:val="24"/>
                <w:szCs w:val="24"/>
              </w:rPr>
              <w:t xml:space="preserve">Строка годового плана закупок № </w:t>
            </w:r>
            <w:r w:rsidR="00401493">
              <w:rPr>
                <w:sz w:val="24"/>
                <w:szCs w:val="24"/>
              </w:rPr>
              <w:t>278</w:t>
            </w:r>
          </w:p>
        </w:tc>
      </w:tr>
    </w:tbl>
    <w:p w:rsidR="00F6414E" w:rsidRDefault="00F6414E" w:rsidP="00F6414E">
      <w:pPr>
        <w:ind w:firstLine="0"/>
        <w:jc w:val="both"/>
        <w:rPr>
          <w:szCs w:val="28"/>
        </w:rPr>
      </w:pPr>
      <w:r w:rsidRPr="00D43A0F">
        <w:rPr>
          <w:szCs w:val="28"/>
        </w:rPr>
        <w:t>М</w:t>
      </w:r>
      <w:r w:rsidRPr="00B941D7">
        <w:rPr>
          <w:szCs w:val="28"/>
        </w:rPr>
        <w:t xml:space="preserve">есто </w:t>
      </w:r>
      <w:r>
        <w:rPr>
          <w:szCs w:val="28"/>
        </w:rPr>
        <w:t>оказания услуг</w:t>
      </w:r>
      <w:r w:rsidRPr="00B941D7">
        <w:rPr>
          <w:szCs w:val="28"/>
        </w:rPr>
        <w:t>: 125047, Москва, Оружейный переулок, д. 19</w:t>
      </w:r>
    </w:p>
    <w:p w:rsidR="008C7B27" w:rsidRDefault="008C7B27" w:rsidP="00C42C07">
      <w:pPr>
        <w:ind w:firstLine="0"/>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AD3BFD" w:rsidRPr="00AD3BFD">
        <w:rPr>
          <w:szCs w:val="28"/>
        </w:rPr>
        <w:t xml:space="preserve"> </w:t>
      </w:r>
      <w:r w:rsidR="00AD3BFD" w:rsidRPr="005C3809">
        <w:rPr>
          <w:szCs w:val="28"/>
        </w:rPr>
        <w:t>«</w:t>
      </w:r>
      <w:r w:rsidR="005C3809" w:rsidRPr="005C3809">
        <w:rPr>
          <w:szCs w:val="28"/>
        </w:rPr>
        <w:t>18</w:t>
      </w:r>
      <w:r w:rsidR="007A52C2" w:rsidRPr="005C3809">
        <w:rPr>
          <w:szCs w:val="28"/>
        </w:rPr>
        <w:t xml:space="preserve">» </w:t>
      </w:r>
      <w:r w:rsidR="005C3809" w:rsidRPr="005C3809">
        <w:rPr>
          <w:szCs w:val="28"/>
        </w:rPr>
        <w:t>август</w:t>
      </w:r>
      <w:r w:rsidR="007A52C2" w:rsidRPr="005C3809">
        <w:rPr>
          <w:szCs w:val="28"/>
        </w:rPr>
        <w:t xml:space="preserve"> 201</w:t>
      </w:r>
      <w:r w:rsidR="00094395" w:rsidRPr="005C3809">
        <w:rPr>
          <w:szCs w:val="28"/>
        </w:rPr>
        <w:t>6</w:t>
      </w:r>
      <w:r w:rsidRPr="005C3809">
        <w:rPr>
          <w:szCs w:val="28"/>
        </w:rPr>
        <w:t xml:space="preserve"> г. по «</w:t>
      </w:r>
      <w:r w:rsidR="005C3809" w:rsidRPr="005C3809">
        <w:rPr>
          <w:szCs w:val="28"/>
        </w:rPr>
        <w:t>07</w:t>
      </w:r>
      <w:r w:rsidRPr="005C3809">
        <w:rPr>
          <w:szCs w:val="28"/>
        </w:rPr>
        <w:t xml:space="preserve">» </w:t>
      </w:r>
      <w:r w:rsidR="005C3809" w:rsidRPr="005C3809">
        <w:rPr>
          <w:szCs w:val="28"/>
        </w:rPr>
        <w:t>сентябрь</w:t>
      </w:r>
      <w:r w:rsidR="007A52C2" w:rsidRPr="005C3809">
        <w:rPr>
          <w:szCs w:val="28"/>
        </w:rPr>
        <w:t xml:space="preserve"> 201</w:t>
      </w:r>
      <w:r w:rsidR="00094395" w:rsidRPr="005C3809">
        <w:rPr>
          <w:szCs w:val="28"/>
        </w:rPr>
        <w:t>6</w:t>
      </w:r>
      <w:r w:rsidRPr="005C3809">
        <w:rPr>
          <w:szCs w:val="28"/>
        </w:rPr>
        <w:t xml:space="preserve"> г.</w:t>
      </w:r>
      <w:r>
        <w:rPr>
          <w:szCs w:val="28"/>
        </w:rPr>
        <w:t xml:space="preserve"> </w:t>
      </w:r>
    </w:p>
    <w:p w:rsidR="00AD3BFD" w:rsidRDefault="00AD3BFD" w:rsidP="00CB1C18">
      <w:pPr>
        <w:jc w:val="both"/>
        <w:rPr>
          <w:szCs w:val="28"/>
        </w:rPr>
      </w:pPr>
    </w:p>
    <w:p w:rsidR="00094395" w:rsidRDefault="00094395" w:rsidP="00962FD2">
      <w:pPr>
        <w:ind w:firstLine="0"/>
        <w:jc w:val="both"/>
        <w:rPr>
          <w:szCs w:val="28"/>
        </w:rPr>
      </w:pPr>
      <w:r>
        <w:rPr>
          <w:szCs w:val="28"/>
        </w:rPr>
        <w:tab/>
      </w: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 xml:space="preserve">на сайте </w:t>
      </w:r>
      <w:r>
        <w:rPr>
          <w:szCs w:val="28"/>
        </w:rPr>
        <w:t>П</w:t>
      </w:r>
      <w:r w:rsidRPr="006A2D2A">
        <w:rPr>
          <w:szCs w:val="28"/>
        </w:rPr>
        <w:t>АО «ТрансКонтейнер» (</w:t>
      </w:r>
      <w:hyperlink r:id="rId14" w:history="1">
        <w:r w:rsidRPr="006A2D2A">
          <w:rPr>
            <w:rStyle w:val="a6"/>
            <w:szCs w:val="28"/>
          </w:rPr>
          <w:t>http://www.trcont.ru</w:t>
        </w:r>
      </w:hyperlink>
      <w:r w:rsidRPr="006A2D2A">
        <w:rPr>
          <w:szCs w:val="28"/>
        </w:rPr>
        <w:t xml:space="preserve">) (далее – сайт </w:t>
      </w:r>
      <w:r>
        <w:rPr>
          <w:szCs w:val="28"/>
        </w:rPr>
        <w:t>П</w:t>
      </w:r>
      <w:r w:rsidRPr="006A2D2A">
        <w:rPr>
          <w:szCs w:val="28"/>
        </w:rPr>
        <w:t>АО «ТрансКонтейнер»), на электронной торговой площадке ОТС-тендер (</w:t>
      </w:r>
      <w:hyperlink r:id="rId15" w:history="1">
        <w:r w:rsidRPr="006A2D2A">
          <w:rPr>
            <w:rStyle w:val="a6"/>
            <w:szCs w:val="28"/>
            <w:lang w:val="en-US"/>
          </w:rPr>
          <w:t>http</w:t>
        </w:r>
        <w:r w:rsidRPr="006A2D2A">
          <w:rPr>
            <w:rStyle w:val="a6"/>
            <w:szCs w:val="28"/>
          </w:rPr>
          <w:t>://</w:t>
        </w:r>
        <w:r w:rsidRPr="006A2D2A">
          <w:rPr>
            <w:rStyle w:val="a6"/>
            <w:szCs w:val="28"/>
            <w:lang w:val="en-US"/>
          </w:rPr>
          <w:t>otc</w:t>
        </w:r>
        <w:r w:rsidRPr="006A2D2A">
          <w:rPr>
            <w:rStyle w:val="a6"/>
            <w:szCs w:val="28"/>
          </w:rPr>
          <w:t>.</w:t>
        </w:r>
        <w:r w:rsidRPr="006A2D2A">
          <w:rPr>
            <w:rStyle w:val="a6"/>
            <w:szCs w:val="28"/>
            <w:lang w:val="en-US"/>
          </w:rPr>
          <w:t>ru</w:t>
        </w:r>
        <w:r w:rsidRPr="006A2D2A">
          <w:rPr>
            <w:rStyle w:val="a6"/>
            <w:szCs w:val="28"/>
          </w:rPr>
          <w:t>/</w:t>
        </w:r>
        <w:r w:rsidRPr="006A2D2A">
          <w:rPr>
            <w:rStyle w:val="a6"/>
            <w:szCs w:val="28"/>
            <w:lang w:val="en-US"/>
          </w:rPr>
          <w:t>tender</w:t>
        </w:r>
      </w:hyperlink>
      <w:r w:rsidRPr="006A2D2A">
        <w:rPr>
          <w:szCs w:val="28"/>
        </w:rPr>
        <w:t>) (раздел «ТОРГИ») и</w:t>
      </w:r>
      <w:r>
        <w:t xml:space="preserve"> на официальном сайте единой информационной системы  в сфере закупок в информационно-телекоммуникационной сети «Интернет» (</w:t>
      </w:r>
      <w:hyperlink r:id="rId16" w:history="1">
        <w:r>
          <w:rPr>
            <w:rStyle w:val="a6"/>
          </w:rPr>
          <w:t>www.zakupki.gov.ru</w:t>
        </w:r>
      </w:hyperlink>
      <w:r>
        <w:t>) (далее – Официальный сайт).</w:t>
      </w:r>
      <w:proofErr w:type="gramEnd"/>
      <w:r w:rsidRPr="006A2D2A">
        <w:rPr>
          <w:szCs w:val="28"/>
        </w:rPr>
        <w:t xml:space="preserve"> Предоставление </w:t>
      </w:r>
      <w:r>
        <w:rPr>
          <w:szCs w:val="28"/>
        </w:rPr>
        <w:t xml:space="preserve">Заказчиком </w:t>
      </w:r>
      <w:r w:rsidRPr="006A2D2A">
        <w:rPr>
          <w:szCs w:val="28"/>
        </w:rPr>
        <w:t xml:space="preserve">документации на материальном (бумажном) носителе не предусмотрено. </w:t>
      </w:r>
    </w:p>
    <w:p w:rsidR="00094395" w:rsidRDefault="00094395" w:rsidP="00962FD2">
      <w:pPr>
        <w:ind w:firstLine="0"/>
        <w:jc w:val="both"/>
        <w:rPr>
          <w:szCs w:val="28"/>
        </w:rPr>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AD3BFD" w:rsidRDefault="008159DC" w:rsidP="007B4A2D">
      <w:pPr>
        <w:jc w:val="both"/>
        <w:rPr>
          <w:b/>
        </w:rPr>
      </w:pPr>
      <w:r w:rsidRPr="00AD3BFD">
        <w:rPr>
          <w:szCs w:val="28"/>
        </w:rPr>
        <w:tab/>
      </w:r>
      <w:r w:rsidR="00CC4E59">
        <w:rPr>
          <w:szCs w:val="28"/>
        </w:rPr>
        <w:t>«</w:t>
      </w:r>
      <w:r w:rsidR="005C3809">
        <w:rPr>
          <w:szCs w:val="28"/>
        </w:rPr>
        <w:t>07</w:t>
      </w:r>
      <w:r w:rsidR="00082A72" w:rsidRPr="00AD3BFD">
        <w:rPr>
          <w:szCs w:val="28"/>
        </w:rPr>
        <w:t xml:space="preserve">» </w:t>
      </w:r>
      <w:r w:rsidR="005C3809">
        <w:rPr>
          <w:szCs w:val="28"/>
        </w:rPr>
        <w:t>сентября</w:t>
      </w:r>
      <w:r w:rsidR="00082A72" w:rsidRPr="00AD3BFD">
        <w:rPr>
          <w:szCs w:val="28"/>
        </w:rPr>
        <w:t xml:space="preserve"> 201</w:t>
      </w:r>
      <w:r w:rsidR="00094395">
        <w:rPr>
          <w:szCs w:val="28"/>
        </w:rPr>
        <w:t>6</w:t>
      </w:r>
      <w:r w:rsidR="000A67CD" w:rsidRPr="00AD3BFD">
        <w:rPr>
          <w:szCs w:val="28"/>
        </w:rPr>
        <w:t xml:space="preserve"> г</w:t>
      </w:r>
      <w:r w:rsidR="00082A72" w:rsidRPr="00AD3BFD">
        <w:rPr>
          <w:szCs w:val="28"/>
        </w:rPr>
        <w:t>.</w:t>
      </w:r>
      <w:r w:rsidR="006A2D2A" w:rsidRPr="00AD3BFD">
        <w:t xml:space="preserve"> 14 </w:t>
      </w:r>
      <w:r w:rsidR="00024F41" w:rsidRPr="00AD3BFD">
        <w:t>час. 00</w:t>
      </w:r>
      <w:r w:rsidR="000A67CD" w:rsidRPr="00AD3BFD">
        <w:t xml:space="preserve"> мин.</w:t>
      </w:r>
    </w:p>
    <w:p w:rsidR="000A67CD" w:rsidRPr="00AD3BFD" w:rsidRDefault="000A67CD" w:rsidP="007B4A2D">
      <w:pPr>
        <w:jc w:val="both"/>
      </w:pPr>
      <w:r w:rsidRPr="00AD3BFD">
        <w:t xml:space="preserve">Место: </w:t>
      </w:r>
      <w:r w:rsidR="00E135F8" w:rsidRPr="00AD3BFD">
        <w:t>Электронная торговая площадка</w:t>
      </w:r>
      <w:r w:rsidR="00E135F8" w:rsidRPr="00AD3BFD">
        <w:rPr>
          <w:szCs w:val="28"/>
        </w:rPr>
        <w:t xml:space="preserve"> ОТС-тендер (</w:t>
      </w:r>
      <w:hyperlink r:id="rId17" w:history="1">
        <w:r w:rsidR="00E135F8" w:rsidRPr="00AD3BFD">
          <w:rPr>
            <w:rStyle w:val="a6"/>
            <w:szCs w:val="28"/>
            <w:lang w:val="en-US"/>
          </w:rPr>
          <w:t>http</w:t>
        </w:r>
        <w:r w:rsidR="00E135F8" w:rsidRPr="00AD3BFD">
          <w:rPr>
            <w:rStyle w:val="a6"/>
            <w:szCs w:val="28"/>
          </w:rPr>
          <w:t>://</w:t>
        </w:r>
        <w:proofErr w:type="spellStart"/>
        <w:r w:rsidR="00E135F8" w:rsidRPr="00AD3BFD">
          <w:rPr>
            <w:rStyle w:val="a6"/>
            <w:szCs w:val="28"/>
            <w:lang w:val="en-US"/>
          </w:rPr>
          <w:t>otc</w:t>
        </w:r>
        <w:proofErr w:type="spellEnd"/>
        <w:r w:rsidR="00E135F8" w:rsidRPr="00AD3BFD">
          <w:rPr>
            <w:rStyle w:val="a6"/>
            <w:szCs w:val="28"/>
          </w:rPr>
          <w:t>.</w:t>
        </w:r>
        <w:proofErr w:type="spellStart"/>
        <w:r w:rsidR="00E135F8" w:rsidRPr="00AD3BFD">
          <w:rPr>
            <w:rStyle w:val="a6"/>
            <w:szCs w:val="28"/>
            <w:lang w:val="en-US"/>
          </w:rPr>
          <w:t>ru</w:t>
        </w:r>
        <w:proofErr w:type="spellEnd"/>
        <w:r w:rsidR="00E135F8" w:rsidRPr="00AD3BFD">
          <w:rPr>
            <w:rStyle w:val="a6"/>
            <w:szCs w:val="28"/>
          </w:rPr>
          <w:t>/</w:t>
        </w:r>
        <w:r w:rsidR="00E135F8" w:rsidRPr="00AD3BFD">
          <w:rPr>
            <w:rStyle w:val="a6"/>
            <w:szCs w:val="28"/>
            <w:lang w:val="en-US"/>
          </w:rPr>
          <w:t>tender</w:t>
        </w:r>
      </w:hyperlink>
      <w:r w:rsidR="00E135F8" w:rsidRPr="00AD3BFD">
        <w:rPr>
          <w:szCs w:val="28"/>
        </w:rPr>
        <w:t>)</w:t>
      </w:r>
      <w:r w:rsidR="008C4FB0" w:rsidRPr="00AD3BFD">
        <w:t>.</w:t>
      </w:r>
    </w:p>
    <w:p w:rsidR="004F1967" w:rsidRPr="00AD3BFD" w:rsidRDefault="004F1967" w:rsidP="004F1967">
      <w:pPr>
        <w:ind w:firstLine="0"/>
        <w:jc w:val="both"/>
        <w:rPr>
          <w:szCs w:val="28"/>
        </w:rPr>
      </w:pPr>
      <w:r w:rsidRPr="00AD3BFD">
        <w:rPr>
          <w:szCs w:val="28"/>
        </w:rPr>
        <w:tab/>
      </w:r>
    </w:p>
    <w:p w:rsidR="00662448" w:rsidRPr="00AD3BFD" w:rsidRDefault="00D20EAA" w:rsidP="00662448">
      <w:pPr>
        <w:jc w:val="both"/>
        <w:rPr>
          <w:b/>
          <w:szCs w:val="28"/>
        </w:rPr>
      </w:pPr>
      <w:r w:rsidRPr="00AD3BFD">
        <w:rPr>
          <w:b/>
          <w:szCs w:val="28"/>
        </w:rPr>
        <w:t>Рассмотрение, оценка</w:t>
      </w:r>
      <w:r w:rsidR="00662448" w:rsidRPr="00AD3BFD">
        <w:rPr>
          <w:b/>
          <w:szCs w:val="28"/>
        </w:rPr>
        <w:t xml:space="preserve"> </w:t>
      </w:r>
      <w:r w:rsidR="00962FD2" w:rsidRPr="00AD3BFD">
        <w:rPr>
          <w:b/>
          <w:szCs w:val="28"/>
        </w:rPr>
        <w:t>и сопоставление Заявок</w:t>
      </w:r>
    </w:p>
    <w:p w:rsidR="00C017C8" w:rsidRPr="00AD3BFD" w:rsidRDefault="00AD3BFD" w:rsidP="00C017C8">
      <w:pPr>
        <w:jc w:val="both"/>
        <w:rPr>
          <w:b/>
        </w:rPr>
      </w:pPr>
      <w:r w:rsidRPr="00AD3BFD">
        <w:rPr>
          <w:szCs w:val="28"/>
        </w:rPr>
        <w:tab/>
        <w:t>«</w:t>
      </w:r>
      <w:r w:rsidR="005C3809">
        <w:rPr>
          <w:szCs w:val="28"/>
        </w:rPr>
        <w:t>09</w:t>
      </w:r>
      <w:r w:rsidR="007A52C2" w:rsidRPr="00AD3BFD">
        <w:rPr>
          <w:szCs w:val="28"/>
        </w:rPr>
        <w:t xml:space="preserve">» </w:t>
      </w:r>
      <w:r w:rsidR="005C3809">
        <w:rPr>
          <w:szCs w:val="28"/>
        </w:rPr>
        <w:t>сентября</w:t>
      </w:r>
      <w:r w:rsidR="007A52C2" w:rsidRPr="00AD3BFD">
        <w:rPr>
          <w:szCs w:val="28"/>
        </w:rPr>
        <w:t xml:space="preserve"> 201</w:t>
      </w:r>
      <w:r w:rsidR="00094395">
        <w:rPr>
          <w:szCs w:val="28"/>
        </w:rPr>
        <w:t>6</w:t>
      </w:r>
      <w:r w:rsidR="00C017C8" w:rsidRPr="00AD3BFD">
        <w:rPr>
          <w:szCs w:val="28"/>
        </w:rPr>
        <w:t xml:space="preserve"> г.</w:t>
      </w:r>
      <w:r w:rsidR="006A2D2A" w:rsidRPr="00AD3BFD">
        <w:t xml:space="preserve"> 14 </w:t>
      </w:r>
      <w:r w:rsidR="00C017C8" w:rsidRPr="00AD3BFD">
        <w:t>час. 00 мин.</w:t>
      </w:r>
    </w:p>
    <w:p w:rsidR="00962FD2" w:rsidRPr="00DD7931" w:rsidRDefault="00962FD2" w:rsidP="00962FD2">
      <w:pPr>
        <w:jc w:val="both"/>
      </w:pPr>
      <w:r w:rsidRPr="00AD3BFD">
        <w:t>Место: 125047, Москва, Оружейный переулок, д. 19,</w:t>
      </w:r>
      <w:r w:rsidRPr="00DD7931">
        <w:t xml:space="preserve"> </w:t>
      </w:r>
    </w:p>
    <w:p w:rsidR="00662448" w:rsidRPr="00DD7931" w:rsidRDefault="00662448" w:rsidP="00702B9B">
      <w:pPr>
        <w:pStyle w:val="a7"/>
        <w:suppressAutoHyphens/>
        <w:ind w:left="708" w:firstLine="0"/>
        <w:rPr>
          <w:sz w:val="28"/>
          <w:szCs w:val="28"/>
        </w:rPr>
      </w:pPr>
      <w:r w:rsidRPr="00DD7931">
        <w:rPr>
          <w:sz w:val="28"/>
          <w:szCs w:val="28"/>
        </w:rPr>
        <w:t>Информация о ходе рассмотрения Заявок не подлежит разглашению.</w:t>
      </w:r>
    </w:p>
    <w:p w:rsidR="00BC29CF" w:rsidRPr="00DD7931" w:rsidRDefault="00662448" w:rsidP="00962FD2">
      <w:pPr>
        <w:jc w:val="both"/>
        <w:rPr>
          <w:b/>
        </w:rPr>
      </w:pPr>
      <w:r w:rsidRPr="00DD7931">
        <w:rPr>
          <w:b/>
        </w:rPr>
        <w:t>Подведение</w:t>
      </w:r>
      <w:r w:rsidR="00BC29CF" w:rsidRPr="00DD7931">
        <w:rPr>
          <w:b/>
        </w:rPr>
        <w:t xml:space="preserve"> итогов</w:t>
      </w:r>
    </w:p>
    <w:p w:rsidR="00C017C8" w:rsidRPr="00DD7931" w:rsidRDefault="007A52C2" w:rsidP="00C017C8">
      <w:pPr>
        <w:jc w:val="both"/>
        <w:rPr>
          <w:b/>
        </w:rPr>
      </w:pPr>
      <w:r w:rsidRPr="00DD7931">
        <w:rPr>
          <w:szCs w:val="28"/>
        </w:rPr>
        <w:tab/>
      </w:r>
      <w:r w:rsidR="00DF5B32" w:rsidRPr="00DD7931">
        <w:rPr>
          <w:szCs w:val="28"/>
        </w:rPr>
        <w:t xml:space="preserve">не позднее </w:t>
      </w:r>
      <w:r w:rsidR="00AD3BFD">
        <w:rPr>
          <w:szCs w:val="28"/>
        </w:rPr>
        <w:t>«</w:t>
      </w:r>
      <w:r w:rsidR="005C3809">
        <w:rPr>
          <w:szCs w:val="28"/>
        </w:rPr>
        <w:t>29</w:t>
      </w:r>
      <w:r w:rsidRPr="00DD7931">
        <w:rPr>
          <w:szCs w:val="28"/>
        </w:rPr>
        <w:t xml:space="preserve">» </w:t>
      </w:r>
      <w:r w:rsidR="005C3809">
        <w:rPr>
          <w:szCs w:val="28"/>
        </w:rPr>
        <w:t>сентября</w:t>
      </w:r>
      <w:r w:rsidRPr="00DD7931">
        <w:rPr>
          <w:szCs w:val="28"/>
        </w:rPr>
        <w:t xml:space="preserve"> 201</w:t>
      </w:r>
      <w:r w:rsidR="00094395">
        <w:rPr>
          <w:szCs w:val="28"/>
        </w:rPr>
        <w:t>6</w:t>
      </w:r>
      <w:r w:rsidR="00C017C8" w:rsidRPr="00DD7931">
        <w:rPr>
          <w:szCs w:val="28"/>
        </w:rPr>
        <w:t xml:space="preserve"> г.</w:t>
      </w:r>
      <w:r w:rsidR="006A2D2A" w:rsidRPr="00DD7931">
        <w:t xml:space="preserve"> 14 </w:t>
      </w:r>
      <w:r w:rsidR="00C017C8" w:rsidRPr="00DD7931">
        <w:t>час. 00 мин.</w:t>
      </w:r>
    </w:p>
    <w:p w:rsidR="00962FD2" w:rsidRPr="00DD7931" w:rsidRDefault="00962FD2" w:rsidP="00962FD2">
      <w:pPr>
        <w:jc w:val="both"/>
      </w:pPr>
      <w:r w:rsidRPr="00DD7931">
        <w:t xml:space="preserve">Место: 125047, Москва, Оружейный переулок, д. 19, </w:t>
      </w:r>
    </w:p>
    <w:p w:rsidR="00662448" w:rsidRPr="006E2388" w:rsidRDefault="00662448" w:rsidP="00662448">
      <w:pPr>
        <w:jc w:val="both"/>
      </w:pPr>
      <w:r w:rsidRPr="00DD7931">
        <w:t>Участники или их представители не могут присутствовать</w:t>
      </w:r>
      <w:r w:rsidRPr="006E2388">
        <w:t xml:space="preserve">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w:t>
      </w:r>
      <w:r w:rsidR="00A41820">
        <w:rPr>
          <w:b/>
        </w:rPr>
        <w:lastRenderedPageBreak/>
        <w:t>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r>
      <w:r w:rsidR="00CC4E59">
        <w:t>ПАО</w:t>
      </w:r>
      <w:r>
        <w:t xml:space="preserve">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CC4E59">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C4E59">
        <w:t>ПАО</w:t>
      </w:r>
      <w:r w:rsidR="00C43903">
        <w:t xml:space="preserve">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2537FC">
        <w:t>.</w:t>
      </w:r>
    </w:p>
    <w:p w:rsidR="007A053B" w:rsidRDefault="007A053B" w:rsidP="007A053B">
      <w:pPr>
        <w:jc w:val="both"/>
      </w:pPr>
      <w:r>
        <w:t xml:space="preserve"> </w:t>
      </w:r>
    </w:p>
    <w:sectPr w:rsidR="007A053B" w:rsidSect="004F2B79">
      <w:headerReference w:type="default" r:id="rId18"/>
      <w:headerReference w:type="first" r:id="rId1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2B1" w:rsidRDefault="009A52B1" w:rsidP="00CB1C18">
      <w:r>
        <w:separator/>
      </w:r>
    </w:p>
  </w:endnote>
  <w:endnote w:type="continuationSeparator" w:id="0">
    <w:p w:rsidR="009A52B1" w:rsidRDefault="009A52B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2B1" w:rsidRDefault="009A52B1" w:rsidP="00CB1C18">
      <w:r>
        <w:separator/>
      </w:r>
    </w:p>
  </w:footnote>
  <w:footnote w:type="continuationSeparator" w:id="0">
    <w:p w:rsidR="009A52B1" w:rsidRDefault="009A52B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E8" w:rsidRDefault="00484A47">
    <w:pPr>
      <w:pStyle w:val="af0"/>
      <w:jc w:val="center"/>
    </w:pPr>
    <w:r>
      <w:fldChar w:fldCharType="begin"/>
    </w:r>
    <w:r>
      <w:instrText xml:space="preserve"> PAGE   \* MERGEFORMAT </w:instrText>
    </w:r>
    <w:r>
      <w:fldChar w:fldCharType="separate"/>
    </w:r>
    <w:r w:rsidR="00962114">
      <w:rPr>
        <w:noProof/>
      </w:rPr>
      <w:t>2</w:t>
    </w:r>
    <w:r>
      <w:rPr>
        <w:noProof/>
      </w:rPr>
      <w:fldChar w:fldCharType="end"/>
    </w:r>
  </w:p>
  <w:p w:rsidR="00B32FE8" w:rsidRDefault="00B32FE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E8" w:rsidRPr="004F2B79" w:rsidRDefault="00B32FE8"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1F98"/>
    <w:rsid w:val="0006278B"/>
    <w:rsid w:val="00063509"/>
    <w:rsid w:val="000777AB"/>
    <w:rsid w:val="00082A72"/>
    <w:rsid w:val="00082F94"/>
    <w:rsid w:val="00084180"/>
    <w:rsid w:val="00085F72"/>
    <w:rsid w:val="000936D9"/>
    <w:rsid w:val="00094395"/>
    <w:rsid w:val="000A60A3"/>
    <w:rsid w:val="000A67CD"/>
    <w:rsid w:val="000A799D"/>
    <w:rsid w:val="000C5FD9"/>
    <w:rsid w:val="00107B80"/>
    <w:rsid w:val="00117473"/>
    <w:rsid w:val="00117F25"/>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1C37"/>
    <w:rsid w:val="001D488F"/>
    <w:rsid w:val="001F0B3B"/>
    <w:rsid w:val="001F4F2E"/>
    <w:rsid w:val="001F52B9"/>
    <w:rsid w:val="001F6818"/>
    <w:rsid w:val="00204B07"/>
    <w:rsid w:val="00205C78"/>
    <w:rsid w:val="0020709B"/>
    <w:rsid w:val="00216833"/>
    <w:rsid w:val="0021768A"/>
    <w:rsid w:val="002350DE"/>
    <w:rsid w:val="00237904"/>
    <w:rsid w:val="00245141"/>
    <w:rsid w:val="00250C33"/>
    <w:rsid w:val="002537FC"/>
    <w:rsid w:val="0026332C"/>
    <w:rsid w:val="002636BF"/>
    <w:rsid w:val="00272A1A"/>
    <w:rsid w:val="0028492E"/>
    <w:rsid w:val="002927B0"/>
    <w:rsid w:val="00296517"/>
    <w:rsid w:val="002A7D8B"/>
    <w:rsid w:val="002B0AC8"/>
    <w:rsid w:val="002B27CD"/>
    <w:rsid w:val="002C0F1D"/>
    <w:rsid w:val="002C536B"/>
    <w:rsid w:val="002D3E5C"/>
    <w:rsid w:val="002E11EB"/>
    <w:rsid w:val="002E2B59"/>
    <w:rsid w:val="002E5A39"/>
    <w:rsid w:val="002F00CA"/>
    <w:rsid w:val="002F0875"/>
    <w:rsid w:val="002F5377"/>
    <w:rsid w:val="002F54BE"/>
    <w:rsid w:val="003038BF"/>
    <w:rsid w:val="003106D1"/>
    <w:rsid w:val="0032153B"/>
    <w:rsid w:val="003248F4"/>
    <w:rsid w:val="00372BBD"/>
    <w:rsid w:val="003C7469"/>
    <w:rsid w:val="003C7807"/>
    <w:rsid w:val="003D0AA6"/>
    <w:rsid w:val="003E13B8"/>
    <w:rsid w:val="003E1D49"/>
    <w:rsid w:val="003E7A15"/>
    <w:rsid w:val="003F2B7A"/>
    <w:rsid w:val="00401493"/>
    <w:rsid w:val="0041301F"/>
    <w:rsid w:val="00422918"/>
    <w:rsid w:val="00424685"/>
    <w:rsid w:val="00427B60"/>
    <w:rsid w:val="0044002D"/>
    <w:rsid w:val="00447618"/>
    <w:rsid w:val="00451B67"/>
    <w:rsid w:val="004566F4"/>
    <w:rsid w:val="00482157"/>
    <w:rsid w:val="00483D8D"/>
    <w:rsid w:val="00484A47"/>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25924"/>
    <w:rsid w:val="00531303"/>
    <w:rsid w:val="00532768"/>
    <w:rsid w:val="00542DB9"/>
    <w:rsid w:val="00544007"/>
    <w:rsid w:val="00553B8C"/>
    <w:rsid w:val="005577F8"/>
    <w:rsid w:val="00564686"/>
    <w:rsid w:val="00576EAB"/>
    <w:rsid w:val="00583AE4"/>
    <w:rsid w:val="00584D63"/>
    <w:rsid w:val="005A69AB"/>
    <w:rsid w:val="005C1B79"/>
    <w:rsid w:val="005C3809"/>
    <w:rsid w:val="005E0384"/>
    <w:rsid w:val="006072F9"/>
    <w:rsid w:val="006117F1"/>
    <w:rsid w:val="006323ED"/>
    <w:rsid w:val="006527AA"/>
    <w:rsid w:val="006530E0"/>
    <w:rsid w:val="00654BB9"/>
    <w:rsid w:val="0065729B"/>
    <w:rsid w:val="0065731F"/>
    <w:rsid w:val="00661273"/>
    <w:rsid w:val="00662448"/>
    <w:rsid w:val="006713BF"/>
    <w:rsid w:val="00672527"/>
    <w:rsid w:val="00695B0F"/>
    <w:rsid w:val="006A2D2A"/>
    <w:rsid w:val="006B32C7"/>
    <w:rsid w:val="006B52DE"/>
    <w:rsid w:val="006E0FA2"/>
    <w:rsid w:val="006F72A0"/>
    <w:rsid w:val="007022A0"/>
    <w:rsid w:val="00702B9B"/>
    <w:rsid w:val="00706492"/>
    <w:rsid w:val="0071472A"/>
    <w:rsid w:val="00720B00"/>
    <w:rsid w:val="00724EED"/>
    <w:rsid w:val="007442D3"/>
    <w:rsid w:val="0075014E"/>
    <w:rsid w:val="0075536E"/>
    <w:rsid w:val="00761AF1"/>
    <w:rsid w:val="00772A14"/>
    <w:rsid w:val="00790FF6"/>
    <w:rsid w:val="007947BB"/>
    <w:rsid w:val="00795795"/>
    <w:rsid w:val="007A053B"/>
    <w:rsid w:val="007A52C2"/>
    <w:rsid w:val="007B4A2D"/>
    <w:rsid w:val="007C79F6"/>
    <w:rsid w:val="007D6F31"/>
    <w:rsid w:val="007F3357"/>
    <w:rsid w:val="007F5506"/>
    <w:rsid w:val="008128DB"/>
    <w:rsid w:val="008159DC"/>
    <w:rsid w:val="00831584"/>
    <w:rsid w:val="00851AB1"/>
    <w:rsid w:val="00852B23"/>
    <w:rsid w:val="0085444B"/>
    <w:rsid w:val="00856826"/>
    <w:rsid w:val="0085749F"/>
    <w:rsid w:val="00876894"/>
    <w:rsid w:val="00877914"/>
    <w:rsid w:val="00884629"/>
    <w:rsid w:val="008A6C96"/>
    <w:rsid w:val="008B29D7"/>
    <w:rsid w:val="008C2A44"/>
    <w:rsid w:val="008C4FB0"/>
    <w:rsid w:val="008C7B27"/>
    <w:rsid w:val="008E0CEC"/>
    <w:rsid w:val="008E1656"/>
    <w:rsid w:val="008E402B"/>
    <w:rsid w:val="008F0A98"/>
    <w:rsid w:val="00910BE4"/>
    <w:rsid w:val="00915DBD"/>
    <w:rsid w:val="0092627C"/>
    <w:rsid w:val="0093062F"/>
    <w:rsid w:val="00962114"/>
    <w:rsid w:val="00962FD2"/>
    <w:rsid w:val="009662B7"/>
    <w:rsid w:val="00966BF5"/>
    <w:rsid w:val="009727DE"/>
    <w:rsid w:val="009847FD"/>
    <w:rsid w:val="00994F52"/>
    <w:rsid w:val="009A52B1"/>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3BFD"/>
    <w:rsid w:val="00AD69FC"/>
    <w:rsid w:val="00AE71D4"/>
    <w:rsid w:val="00AF3E8A"/>
    <w:rsid w:val="00AF4708"/>
    <w:rsid w:val="00B069C4"/>
    <w:rsid w:val="00B20DF0"/>
    <w:rsid w:val="00B21959"/>
    <w:rsid w:val="00B27DCF"/>
    <w:rsid w:val="00B3207D"/>
    <w:rsid w:val="00B32FE8"/>
    <w:rsid w:val="00B471D8"/>
    <w:rsid w:val="00B50EA6"/>
    <w:rsid w:val="00B64438"/>
    <w:rsid w:val="00B65DA2"/>
    <w:rsid w:val="00B71A86"/>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2C07"/>
    <w:rsid w:val="00C43903"/>
    <w:rsid w:val="00C52492"/>
    <w:rsid w:val="00C551C8"/>
    <w:rsid w:val="00C64E36"/>
    <w:rsid w:val="00C710BB"/>
    <w:rsid w:val="00C73DDA"/>
    <w:rsid w:val="00CA4696"/>
    <w:rsid w:val="00CB1C18"/>
    <w:rsid w:val="00CC4E59"/>
    <w:rsid w:val="00CE09CD"/>
    <w:rsid w:val="00CE3802"/>
    <w:rsid w:val="00D0636A"/>
    <w:rsid w:val="00D20EAA"/>
    <w:rsid w:val="00D21C01"/>
    <w:rsid w:val="00D30396"/>
    <w:rsid w:val="00D32B13"/>
    <w:rsid w:val="00D32F01"/>
    <w:rsid w:val="00D35556"/>
    <w:rsid w:val="00D40099"/>
    <w:rsid w:val="00D4210D"/>
    <w:rsid w:val="00D43A0F"/>
    <w:rsid w:val="00D43F92"/>
    <w:rsid w:val="00D50A82"/>
    <w:rsid w:val="00D70D67"/>
    <w:rsid w:val="00D7451B"/>
    <w:rsid w:val="00D84F35"/>
    <w:rsid w:val="00D85F55"/>
    <w:rsid w:val="00D9562C"/>
    <w:rsid w:val="00DA3F5B"/>
    <w:rsid w:val="00DB11D3"/>
    <w:rsid w:val="00DD2FCA"/>
    <w:rsid w:val="00DD59A3"/>
    <w:rsid w:val="00DD7931"/>
    <w:rsid w:val="00DE5F8C"/>
    <w:rsid w:val="00DF51FA"/>
    <w:rsid w:val="00DF5B32"/>
    <w:rsid w:val="00E135F8"/>
    <w:rsid w:val="00E16968"/>
    <w:rsid w:val="00E26F81"/>
    <w:rsid w:val="00E33276"/>
    <w:rsid w:val="00E35CDC"/>
    <w:rsid w:val="00E36D9B"/>
    <w:rsid w:val="00E5065E"/>
    <w:rsid w:val="00E50CBA"/>
    <w:rsid w:val="00E7093B"/>
    <w:rsid w:val="00E87D4E"/>
    <w:rsid w:val="00E90B84"/>
    <w:rsid w:val="00E9433F"/>
    <w:rsid w:val="00E944F6"/>
    <w:rsid w:val="00EB5105"/>
    <w:rsid w:val="00EC508F"/>
    <w:rsid w:val="00ED1117"/>
    <w:rsid w:val="00ED1B2D"/>
    <w:rsid w:val="00ED60FD"/>
    <w:rsid w:val="00F0713A"/>
    <w:rsid w:val="00F22417"/>
    <w:rsid w:val="00F25640"/>
    <w:rsid w:val="00F3417A"/>
    <w:rsid w:val="00F532A7"/>
    <w:rsid w:val="00F6414E"/>
    <w:rsid w:val="00F6476F"/>
    <w:rsid w:val="00F72DD1"/>
    <w:rsid w:val="00F752D3"/>
    <w:rsid w:val="00F776E4"/>
    <w:rsid w:val="00F91597"/>
    <w:rsid w:val="00F94074"/>
    <w:rsid w:val="00F9545A"/>
    <w:rsid w:val="00FD05F0"/>
    <w:rsid w:val="00FD0809"/>
    <w:rsid w:val="00FD4487"/>
    <w:rsid w:val="00FE465C"/>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611786588">
      <w:bodyDiv w:val="1"/>
      <w:marLeft w:val="0"/>
      <w:marRight w:val="0"/>
      <w:marTop w:val="0"/>
      <w:marBottom w:val="0"/>
      <w:divBdr>
        <w:top w:val="none" w:sz="0" w:space="0" w:color="auto"/>
        <w:left w:val="none" w:sz="0" w:space="0" w:color="auto"/>
        <w:bottom w:val="none" w:sz="0" w:space="0" w:color="auto"/>
        <w:right w:val="none" w:sz="0" w:space="0" w:color="auto"/>
      </w:divBdr>
    </w:div>
    <w:div w:id="1267083045">
      <w:bodyDiv w:val="1"/>
      <w:marLeft w:val="0"/>
      <w:marRight w:val="0"/>
      <w:marTop w:val="0"/>
      <w:marBottom w:val="0"/>
      <w:divBdr>
        <w:top w:val="none" w:sz="0" w:space="0" w:color="auto"/>
        <w:left w:val="none" w:sz="0" w:space="0" w:color="auto"/>
        <w:bottom w:val="none" w:sz="0" w:space="0" w:color="auto"/>
        <w:right w:val="none" w:sz="0" w:space="0" w:color="auto"/>
      </w:divBdr>
    </w:div>
    <w:div w:id="1267271120">
      <w:bodyDiv w:val="1"/>
      <w:marLeft w:val="0"/>
      <w:marRight w:val="0"/>
      <w:marTop w:val="0"/>
      <w:marBottom w:val="0"/>
      <w:divBdr>
        <w:top w:val="none" w:sz="0" w:space="0" w:color="auto"/>
        <w:left w:val="none" w:sz="0" w:space="0" w:color="auto"/>
        <w:bottom w:val="none" w:sz="0" w:space="0" w:color="auto"/>
        <w:right w:val="none" w:sz="0" w:space="0" w:color="auto"/>
      </w:divBdr>
    </w:div>
    <w:div w:id="193740333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ksiutinaKM@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DedeAV@trcont.ru" TargetMode="External"/><Relationship Id="rId17" Type="http://schemas.openxmlformats.org/officeDocument/2006/relationships/hyperlink" Target="http://otc.ru/tender"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99595A-2345-48C4-BAE7-E813F5D0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841</Words>
  <Characters>4797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Тураджанов Тимур Анатольевич</cp:lastModifiedBy>
  <cp:revision>10</cp:revision>
  <cp:lastPrinted>2016-08-18T09:48:00Z</cp:lastPrinted>
  <dcterms:created xsi:type="dcterms:W3CDTF">2016-08-10T11:33:00Z</dcterms:created>
  <dcterms:modified xsi:type="dcterms:W3CDTF">2016-08-18T13:45:00Z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