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0CC7" w:rsidRPr="007C7FEA" w:rsidRDefault="00DD0CC7" w:rsidP="00DD0CC7">
      <w:pPr>
        <w:tabs>
          <w:tab w:val="left" w:pos="4962"/>
        </w:tabs>
        <w:ind w:left="4820" w:hanging="142"/>
        <w:rPr>
          <w:b/>
          <w:bCs/>
          <w:sz w:val="28"/>
          <w:szCs w:val="28"/>
        </w:rPr>
      </w:pPr>
      <w:r w:rsidRPr="007C7FEA">
        <w:rPr>
          <w:b/>
          <w:bCs/>
          <w:sz w:val="28"/>
          <w:szCs w:val="28"/>
        </w:rPr>
        <w:t>УТВЕРЖДАЮ</w:t>
      </w:r>
    </w:p>
    <w:p w:rsidR="00DD0CC7" w:rsidRPr="007C7FEA" w:rsidRDefault="00DD0CC7" w:rsidP="00DD0CC7">
      <w:pPr>
        <w:tabs>
          <w:tab w:val="left" w:pos="4962"/>
        </w:tabs>
        <w:ind w:left="4820"/>
        <w:rPr>
          <w:rFonts w:eastAsia="Arial Unicode MS"/>
          <w:b/>
          <w:bCs/>
          <w:sz w:val="28"/>
          <w:szCs w:val="28"/>
        </w:rPr>
      </w:pPr>
    </w:p>
    <w:p w:rsidR="00DD0CC7" w:rsidRDefault="00DD0CC7" w:rsidP="00DD0CC7">
      <w:pPr>
        <w:tabs>
          <w:tab w:val="left" w:pos="4962"/>
        </w:tabs>
        <w:ind w:left="4678"/>
        <w:rPr>
          <w:b/>
          <w:bCs/>
          <w:sz w:val="28"/>
          <w:szCs w:val="28"/>
        </w:rPr>
      </w:pPr>
      <w:r w:rsidRPr="007C7FEA">
        <w:rPr>
          <w:b/>
          <w:bCs/>
          <w:sz w:val="28"/>
          <w:szCs w:val="28"/>
        </w:rPr>
        <w:t>Председатель Конкурсной комиссии филиала ПАО «ТрансКонтейнер»</w:t>
      </w:r>
    </w:p>
    <w:p w:rsidR="00DD0CC7" w:rsidRPr="007C7FEA" w:rsidRDefault="00DD0CC7" w:rsidP="00DD0CC7">
      <w:pPr>
        <w:tabs>
          <w:tab w:val="left" w:pos="4962"/>
        </w:tabs>
        <w:ind w:left="4820" w:hanging="142"/>
        <w:rPr>
          <w:bCs/>
          <w:i/>
          <w:sz w:val="28"/>
          <w:szCs w:val="28"/>
        </w:rPr>
      </w:pPr>
      <w:r w:rsidRPr="007C7FEA">
        <w:rPr>
          <w:b/>
          <w:bCs/>
          <w:sz w:val="28"/>
          <w:szCs w:val="28"/>
        </w:rPr>
        <w:t xml:space="preserve"> на Октябрьской железной дороге </w:t>
      </w:r>
    </w:p>
    <w:p w:rsidR="00DD0CC7" w:rsidRPr="007C7FEA" w:rsidRDefault="00DD0CC7" w:rsidP="00DD0CC7">
      <w:pPr>
        <w:tabs>
          <w:tab w:val="left" w:pos="4962"/>
        </w:tabs>
        <w:ind w:left="4820" w:hanging="142"/>
        <w:rPr>
          <w:b/>
          <w:bCs/>
          <w:sz w:val="28"/>
          <w:szCs w:val="28"/>
        </w:rPr>
      </w:pPr>
      <w:r w:rsidRPr="007C7FEA">
        <w:rPr>
          <w:b/>
          <w:bCs/>
          <w:sz w:val="28"/>
          <w:szCs w:val="28"/>
        </w:rPr>
        <w:t>_________________</w:t>
      </w:r>
      <w:r w:rsidR="00E43F2F">
        <w:rPr>
          <w:b/>
          <w:bCs/>
          <w:sz w:val="28"/>
          <w:szCs w:val="28"/>
        </w:rPr>
        <w:t>_</w:t>
      </w:r>
      <w:r w:rsidRPr="007C7FEA">
        <w:rPr>
          <w:b/>
          <w:bCs/>
          <w:sz w:val="28"/>
          <w:szCs w:val="28"/>
        </w:rPr>
        <w:t>Д.И. Мельничук</w:t>
      </w:r>
    </w:p>
    <w:p w:rsidR="00DD0CC7" w:rsidRPr="00086DBA" w:rsidRDefault="00DD0CC7" w:rsidP="00DD0CC7">
      <w:pPr>
        <w:tabs>
          <w:tab w:val="left" w:pos="4962"/>
        </w:tabs>
        <w:ind w:left="4820"/>
        <w:rPr>
          <w:rFonts w:eastAsia="Arial Unicode MS"/>
          <w:sz w:val="28"/>
          <w:szCs w:val="28"/>
        </w:rPr>
      </w:pPr>
    </w:p>
    <w:p w:rsidR="00DD0CC7" w:rsidRDefault="00DD0CC7" w:rsidP="00DD0CC7">
      <w:pPr>
        <w:ind w:firstLine="4678"/>
        <w:rPr>
          <w:b/>
          <w:bCs/>
          <w:spacing w:val="20"/>
          <w:sz w:val="28"/>
          <w:szCs w:val="28"/>
        </w:rPr>
      </w:pPr>
      <w:r w:rsidRPr="007C7FEA">
        <w:rPr>
          <w:b/>
          <w:bCs/>
          <w:sz w:val="28"/>
        </w:rPr>
        <w:t>«__»________________2016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Положением о порядке закупки товаров, работ, услуг для нужд 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164405">
        <w:rPr>
          <w:szCs w:val="28"/>
        </w:rPr>
        <w:t>П</w:t>
      </w:r>
      <w:r w:rsidR="00164405" w:rsidRPr="008C7D27">
        <w:rPr>
          <w:szCs w:val="28"/>
        </w:rPr>
        <w:t xml:space="preserve">АО </w:t>
      </w:r>
      <w:r w:rsidR="0051529F" w:rsidRPr="008C7D27">
        <w:rPr>
          <w:szCs w:val="28"/>
        </w:rPr>
        <w:t>«ТрансКонтейнер»</w:t>
      </w:r>
      <w:r w:rsidR="003C7620" w:rsidRPr="003C7620">
        <w:rPr>
          <w:szCs w:val="28"/>
        </w:rPr>
        <w:t xml:space="preserve"> </w:t>
      </w:r>
      <w:r w:rsidR="0051529F" w:rsidRPr="008C7D27">
        <w:rPr>
          <w:szCs w:val="28"/>
        </w:rPr>
        <w:t>от</w:t>
      </w:r>
      <w:r w:rsidR="003C7620" w:rsidRPr="003C7620">
        <w:rPr>
          <w:szCs w:val="28"/>
        </w:rPr>
        <w:t xml:space="preserve"> </w:t>
      </w:r>
      <w:r w:rsidR="00164405">
        <w:rPr>
          <w:szCs w:val="28"/>
        </w:rPr>
        <w:t>08</w:t>
      </w:r>
      <w:r w:rsidR="00164405" w:rsidRPr="008C7D27">
        <w:rPr>
          <w:szCs w:val="28"/>
        </w:rPr>
        <w:t xml:space="preserve"> </w:t>
      </w:r>
      <w:r w:rsidR="00164405">
        <w:rPr>
          <w:szCs w:val="28"/>
        </w:rPr>
        <w:t>июля</w:t>
      </w:r>
      <w:r w:rsidR="00164405" w:rsidRPr="008C7D27">
        <w:rPr>
          <w:szCs w:val="28"/>
        </w:rPr>
        <w:t xml:space="preserve"> 201</w:t>
      </w:r>
      <w:r w:rsidR="00164405">
        <w:rPr>
          <w:szCs w:val="28"/>
        </w:rPr>
        <w:t>6</w:t>
      </w:r>
      <w:r w:rsidR="00164405" w:rsidRPr="008C7D27">
        <w:rPr>
          <w:szCs w:val="28"/>
        </w:rPr>
        <w:t xml:space="preserve"> </w:t>
      </w:r>
      <w:r w:rsidR="0051529F" w:rsidRPr="008C7D27">
        <w:rPr>
          <w:szCs w:val="28"/>
        </w:rPr>
        <w:t xml:space="preserve">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DD0CC7">
        <w:rPr>
          <w:szCs w:val="28"/>
        </w:rPr>
        <w:t xml:space="preserve">№ </w:t>
      </w:r>
      <w:r w:rsidR="004D44D7" w:rsidRPr="00DD0CC7">
        <w:rPr>
          <w:szCs w:val="28"/>
        </w:rPr>
        <w:t>ОК</w:t>
      </w:r>
      <w:r w:rsidR="00754C45" w:rsidRPr="00DD0CC7">
        <w:rPr>
          <w:szCs w:val="28"/>
        </w:rPr>
        <w:t>-МСП</w:t>
      </w:r>
      <w:r w:rsidR="00EB2EEB" w:rsidRPr="00DD0CC7">
        <w:rPr>
          <w:szCs w:val="28"/>
        </w:rPr>
        <w:t>-</w:t>
      </w:r>
      <w:r w:rsidR="00DD0CC7" w:rsidRPr="00DD0CC7">
        <w:rPr>
          <w:szCs w:val="28"/>
        </w:rPr>
        <w:t>НКПОКТ</w:t>
      </w:r>
      <w:r w:rsidR="00DD0CC7">
        <w:rPr>
          <w:szCs w:val="28"/>
        </w:rPr>
        <w:t>-16-0038</w:t>
      </w:r>
      <w:r w:rsidR="00EF571B" w:rsidRPr="008C7D27">
        <w:rPr>
          <w:szCs w:val="28"/>
        </w:rPr>
        <w:t xml:space="preserve"> (далее – Открытый конкурс)</w:t>
      </w:r>
      <w:r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AB1F58">
        <w:rPr>
          <w:rFonts w:eastAsia="MS Mincho"/>
          <w:bCs/>
          <w:szCs w:val="28"/>
        </w:rPr>
        <w:t xml:space="preserve">выполнение работ по капитальному ремонту </w:t>
      </w:r>
      <w:r w:rsidR="00AB1F58">
        <w:rPr>
          <w:szCs w:val="28"/>
        </w:rPr>
        <w:t xml:space="preserve">крана козлового КК-20-25 </w:t>
      </w:r>
      <w:r w:rsidR="00AB1F58" w:rsidRPr="001C3165">
        <w:rPr>
          <w:szCs w:val="28"/>
        </w:rPr>
        <w:t>(инв. № 0</w:t>
      </w:r>
      <w:r w:rsidR="00AB1F58">
        <w:rPr>
          <w:szCs w:val="28"/>
        </w:rPr>
        <w:t>43117</w:t>
      </w:r>
      <w:r w:rsidR="00AB1F58" w:rsidRPr="001C3165">
        <w:rPr>
          <w:szCs w:val="28"/>
        </w:rPr>
        <w:t>)</w:t>
      </w:r>
      <w:r w:rsidR="00AB1F58">
        <w:rPr>
          <w:szCs w:val="28"/>
        </w:rPr>
        <w:t xml:space="preserve"> на контейнерном терминале </w:t>
      </w:r>
      <w:r w:rsidR="00AB1F58" w:rsidRPr="001C3165">
        <w:rPr>
          <w:szCs w:val="28"/>
        </w:rPr>
        <w:t xml:space="preserve">Санкт-Петербург-Товарный-Витебский филиала </w:t>
      </w:r>
      <w:r w:rsidR="00AB1F58">
        <w:rPr>
          <w:szCs w:val="28"/>
        </w:rPr>
        <w:t>П</w:t>
      </w:r>
      <w:r w:rsidR="00AB1F58" w:rsidRPr="001C3165">
        <w:rPr>
          <w:szCs w:val="28"/>
        </w:rPr>
        <w:t>АО «ТрансКонтейнер» на Октябрьской железной дороге</w:t>
      </w:r>
      <w:r w:rsidR="00AB1F58">
        <w:rPr>
          <w:szCs w:val="28"/>
        </w:rPr>
        <w:t>.</w:t>
      </w:r>
      <w:r w:rsidR="004E3AC2">
        <w:rPr>
          <w:i/>
          <w:sz w:val="24"/>
          <w:szCs w:val="24"/>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w:t>
      </w:r>
      <w:r w:rsidR="008C671C">
        <w:rPr>
          <w:sz w:val="28"/>
          <w:szCs w:val="28"/>
        </w:rPr>
        <w:t>Официальном сайт</w:t>
      </w:r>
      <w:r w:rsidR="009B734C" w:rsidRPr="009B734C">
        <w:rPr>
          <w:sz w:val="28"/>
          <w:szCs w:val="28"/>
        </w:rPr>
        <w:t xml:space="preserve"> </w:t>
      </w:r>
      <w:r w:rsidR="008C671C">
        <w:rPr>
          <w:sz w:val="28"/>
          <w:szCs w:val="28"/>
        </w:rPr>
        <w:t>(</w:t>
      </w:r>
      <w:r w:rsidRPr="00CA673D">
        <w:rPr>
          <w:sz w:val="28"/>
          <w:szCs w:val="28"/>
        </w:rPr>
        <w:t>на странице сведений о Положении о закупках 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(выписки из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740DCE"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36.7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946567" w:rsidRPr="007E6DE4" w:rsidRDefault="00946567" w:rsidP="000954FB">
                  <w:pPr>
                    <w:jc w:val="center"/>
                    <w:rPr>
                      <w:b/>
                      <w:sz w:val="28"/>
                      <w:szCs w:val="28"/>
                    </w:rPr>
                  </w:pPr>
                  <w:r w:rsidRPr="007E6DE4">
                    <w:rPr>
                      <w:b/>
                      <w:sz w:val="28"/>
                      <w:szCs w:val="28"/>
                    </w:rPr>
                    <w:t xml:space="preserve">_____________________________________________, </w:t>
                  </w:r>
                </w:p>
                <w:p w:rsidR="00946567" w:rsidRDefault="0094656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46567" w:rsidRPr="007E6DE4" w:rsidRDefault="00946567" w:rsidP="000954FB">
                  <w:pPr>
                    <w:jc w:val="center"/>
                    <w:rPr>
                      <w:b/>
                      <w:sz w:val="28"/>
                      <w:szCs w:val="28"/>
                    </w:rPr>
                  </w:pPr>
                  <w:r w:rsidRPr="007E6DE4">
                    <w:rPr>
                      <w:b/>
                      <w:sz w:val="28"/>
                      <w:szCs w:val="28"/>
                    </w:rPr>
                    <w:t>________________________________________</w:t>
                  </w:r>
                </w:p>
                <w:p w:rsidR="00946567" w:rsidRPr="007E6DE4" w:rsidRDefault="00946567" w:rsidP="000954FB">
                  <w:pPr>
                    <w:jc w:val="center"/>
                    <w:rPr>
                      <w:i/>
                      <w:sz w:val="20"/>
                      <w:szCs w:val="20"/>
                    </w:rPr>
                  </w:pPr>
                  <w:r w:rsidRPr="007E6DE4">
                    <w:rPr>
                      <w:i/>
                      <w:sz w:val="20"/>
                      <w:szCs w:val="20"/>
                    </w:rPr>
                    <w:t>государство регистрации претендента</w:t>
                  </w:r>
                </w:p>
                <w:p w:rsidR="00946567" w:rsidRPr="007E6DE4" w:rsidRDefault="00946567" w:rsidP="000954FB">
                  <w:pPr>
                    <w:jc w:val="center"/>
                    <w:rPr>
                      <w:b/>
                      <w:sz w:val="28"/>
                      <w:szCs w:val="28"/>
                    </w:rPr>
                  </w:pPr>
                  <w:r w:rsidRPr="007E6DE4">
                    <w:rPr>
                      <w:b/>
                      <w:sz w:val="28"/>
                      <w:szCs w:val="28"/>
                    </w:rPr>
                    <w:t>_____________________________</w:t>
                  </w:r>
                  <w:r>
                    <w:rPr>
                      <w:b/>
                      <w:sz w:val="28"/>
                      <w:szCs w:val="28"/>
                    </w:rPr>
                    <w:t>__________________</w:t>
                  </w:r>
                </w:p>
                <w:p w:rsidR="00946567" w:rsidRPr="007E6DE4" w:rsidRDefault="00946567" w:rsidP="000954FB">
                  <w:pPr>
                    <w:jc w:val="center"/>
                    <w:rPr>
                      <w:i/>
                      <w:sz w:val="20"/>
                      <w:szCs w:val="20"/>
                    </w:rPr>
                  </w:pPr>
                  <w:r w:rsidRPr="007E6DE4">
                    <w:rPr>
                      <w:i/>
                      <w:sz w:val="20"/>
                      <w:szCs w:val="20"/>
                    </w:rPr>
                    <w:t>ИНН претендента (для претендентов-резидентов Российской Федерации)</w:t>
                  </w:r>
                </w:p>
                <w:p w:rsidR="00946567" w:rsidRDefault="00946567" w:rsidP="000954FB">
                  <w:pPr>
                    <w:jc w:val="both"/>
                  </w:pPr>
                </w:p>
                <w:p w:rsidR="00946567" w:rsidRDefault="00946567" w:rsidP="000954FB">
                  <w:pPr>
                    <w:jc w:val="center"/>
                    <w:rPr>
                      <w:b/>
                    </w:rPr>
                  </w:pPr>
                  <w:r w:rsidRPr="00923E2D">
                    <w:rPr>
                      <w:b/>
                    </w:rPr>
                    <w:t xml:space="preserve">ЗАЯВКА НА УЧАСТИЕ В </w:t>
                  </w:r>
                  <w:r>
                    <w:rPr>
                      <w:b/>
                    </w:rPr>
                    <w:t>ОТКРЫТОМ КОНКУРСЕ № ОК-МСП-НКПОКТ-16-0038</w:t>
                  </w:r>
                </w:p>
                <w:p w:rsidR="00946567" w:rsidRPr="00923E2D" w:rsidRDefault="00946567" w:rsidP="000954FB">
                  <w:pPr>
                    <w:jc w:val="center"/>
                    <w:rPr>
                      <w:b/>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6D46B4" w:rsidRDefault="000954FB" w:rsidP="009A1114">
      <w:pPr>
        <w:pStyle w:val="a"/>
        <w:rPr>
          <w:b w:val="0"/>
          <w:i w:val="0"/>
        </w:rPr>
      </w:pPr>
      <w:r w:rsidRPr="006D46B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D46B4">
        <w:rPr>
          <w:b w:val="0"/>
          <w:i w:val="0"/>
        </w:rPr>
        <w:t>4</w:t>
      </w:r>
      <w:r w:rsidRPr="006D46B4">
        <w:rPr>
          <w:b w:val="0"/>
          <w:i w:val="0"/>
        </w:rPr>
        <w:t xml:space="preserve"> настоящей документации</w:t>
      </w:r>
      <w:r w:rsidR="00475935" w:rsidRPr="006D46B4">
        <w:rPr>
          <w:b w:val="0"/>
          <w:i w:val="0"/>
        </w:rPr>
        <w:t xml:space="preserve"> о закупке</w:t>
      </w:r>
      <w:r w:rsidRPr="006D46B4">
        <w:rPr>
          <w:b w:val="0"/>
          <w:i w:val="0"/>
        </w:rPr>
        <w:t>)</w:t>
      </w:r>
      <w:r w:rsidR="00D974D3" w:rsidRPr="006D46B4">
        <w:rPr>
          <w:b w:val="0"/>
          <w:i w:val="0"/>
        </w:rPr>
        <w:t xml:space="preserve"> и/или И</w:t>
      </w:r>
      <w:r w:rsidR="0012610C" w:rsidRPr="006D46B4">
        <w:rPr>
          <w:b w:val="0"/>
          <w:i w:val="0"/>
        </w:rPr>
        <w:t>нформационной карте</w:t>
      </w:r>
      <w:r w:rsidR="00F84C65" w:rsidRPr="006D46B4">
        <w:rPr>
          <w:b w:val="0"/>
          <w:i w:val="0"/>
        </w:rPr>
        <w:t xml:space="preserve"> (раздел 5 настоящей документации о закупке)</w:t>
      </w:r>
      <w:r w:rsidRPr="006D46B4">
        <w:rPr>
          <w:b w:val="0"/>
          <w:i w:val="0"/>
        </w:rPr>
        <w:t>.</w:t>
      </w:r>
    </w:p>
    <w:p w:rsidR="006D46B4" w:rsidRDefault="009A1114" w:rsidP="006D46B4">
      <w:pPr>
        <w:pStyle w:val="a"/>
        <w:numPr>
          <w:ilvl w:val="0"/>
          <w:numId w:val="0"/>
        </w:numPr>
        <w:rPr>
          <w:b w:val="0"/>
          <w:i w:val="0"/>
        </w:rPr>
      </w:pPr>
      <w:r w:rsidRPr="009A1114">
        <w:rPr>
          <w:b w:val="0"/>
          <w:i w:val="0"/>
        </w:rPr>
        <w:tab/>
      </w:r>
      <w:r w:rsidRPr="009A1114">
        <w:rPr>
          <w:b w:val="0"/>
          <w:i w:val="0"/>
        </w:rPr>
        <w:tab/>
      </w:r>
      <w:r w:rsidR="006D46B4" w:rsidRPr="00CF76C7">
        <w:rPr>
          <w:b w:val="0"/>
          <w:i w:val="0"/>
        </w:rPr>
        <w:t xml:space="preserve">Общая стоимость работ </w:t>
      </w:r>
      <w:r w:rsidR="006D46B4" w:rsidRPr="00035143">
        <w:rPr>
          <w:b w:val="0"/>
          <w:i w:val="0"/>
        </w:rPr>
        <w:t xml:space="preserve">подтверждается </w:t>
      </w:r>
      <w:r w:rsidR="0095455B" w:rsidRPr="00035143">
        <w:rPr>
          <w:b w:val="0"/>
          <w:i w:val="0"/>
        </w:rPr>
        <w:t>К</w:t>
      </w:r>
      <w:r w:rsidR="00C90577" w:rsidRPr="00035143">
        <w:rPr>
          <w:b w:val="0"/>
          <w:i w:val="0"/>
        </w:rPr>
        <w:t>алькуляцией, составленной</w:t>
      </w:r>
      <w:r w:rsidR="006D46B4" w:rsidRPr="00CF76C7">
        <w:rPr>
          <w:b w:val="0"/>
          <w:i w:val="0"/>
        </w:rPr>
        <w:t xml:space="preserve"> на основании Технического задания (раздел 4 настоящей документации) Расчет оформляется в виде приложения к Финансово-коммерческому предложению.</w:t>
      </w:r>
    </w:p>
    <w:p w:rsidR="000954FB" w:rsidRPr="009A1114" w:rsidRDefault="006D46B4" w:rsidP="00C90577">
      <w:pPr>
        <w:pStyle w:val="a"/>
        <w:numPr>
          <w:ilvl w:val="0"/>
          <w:numId w:val="0"/>
        </w:numPr>
        <w:rPr>
          <w:b w:val="0"/>
          <w:i w:val="0"/>
        </w:rPr>
      </w:pPr>
      <w:r>
        <w:rPr>
          <w:b w:val="0"/>
          <w:i w:val="0"/>
        </w:rPr>
        <w:tab/>
      </w:r>
      <w:r w:rsidR="00C90577">
        <w:rPr>
          <w:b w:val="0"/>
          <w:i w:val="0"/>
        </w:rPr>
        <w:tab/>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475935">
        <w:rPr>
          <w:b w:val="0"/>
          <w:i w:val="0"/>
        </w:rPr>
        <w:t xml:space="preserve"> о закупке</w:t>
      </w:r>
      <w:r w:rsidR="000954FB"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0954FB" w:rsidRPr="009A1114">
        <w:rPr>
          <w:b w:val="0"/>
          <w:i w:val="0"/>
        </w:rPr>
        <w:t xml:space="preserve">. </w:t>
      </w:r>
    </w:p>
    <w:p w:rsidR="000954FB" w:rsidRPr="00EC78D0" w:rsidRDefault="000954FB" w:rsidP="00C177CB">
      <w:pPr>
        <w:pStyle w:val="a"/>
        <w:numPr>
          <w:ilvl w:val="0"/>
          <w:numId w:val="0"/>
        </w:numPr>
        <w:ind w:firstLine="709"/>
        <w:rPr>
          <w:b w:val="0"/>
          <w:i w:val="0"/>
        </w:rPr>
      </w:pPr>
      <w:r w:rsidRPr="00EC78D0">
        <w:rPr>
          <w:b w:val="0"/>
          <w:i w:val="0"/>
        </w:rPr>
        <w:t>В подтверждение претендент в виде приложения</w:t>
      </w:r>
      <w:r w:rsidR="00214105" w:rsidRPr="00EC78D0">
        <w:rPr>
          <w:b w:val="0"/>
          <w:i w:val="0"/>
        </w:rPr>
        <w:t xml:space="preserve"> к</w:t>
      </w:r>
      <w:r w:rsidRPr="00EC78D0">
        <w:rPr>
          <w:b w:val="0"/>
          <w:i w:val="0"/>
        </w:rPr>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EC78D0" w:rsidRDefault="000954FB" w:rsidP="00B152B6">
      <w:pPr>
        <w:pStyle w:val="a"/>
        <w:rPr>
          <w:b w:val="0"/>
          <w:i w:val="0"/>
        </w:rPr>
      </w:pPr>
      <w:r w:rsidRPr="00EC78D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w:t>
      </w:r>
      <w:r w:rsidRPr="00C279CB">
        <w:rPr>
          <w:b w:val="0"/>
          <w:i w:val="0"/>
        </w:rPr>
        <w:t>№ 7 к настоящей</w:t>
      </w:r>
      <w:r w:rsidRPr="00EC78D0">
        <w:rPr>
          <w:b w:val="0"/>
          <w:i w:val="0"/>
        </w:rPr>
        <w:t xml:space="preserve"> документации</w:t>
      </w:r>
      <w:r w:rsidR="002B41FD" w:rsidRPr="00EC78D0">
        <w:rPr>
          <w:b w:val="0"/>
          <w:i w:val="0"/>
        </w:rPr>
        <w:t xml:space="preserve"> о закупке</w:t>
      </w:r>
      <w:r w:rsidRPr="00EC78D0">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DF7926" w:rsidRDefault="00DF7926" w:rsidP="00DF7926">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DF7926" w:rsidRDefault="00DF7926" w:rsidP="00DF7926">
      <w:pPr>
        <w:ind w:firstLine="709"/>
        <w:jc w:val="both"/>
        <w:rPr>
          <w:rFonts w:eastAsia="MS Mincho"/>
          <w:b/>
          <w:bCs/>
          <w:sz w:val="28"/>
          <w:szCs w:val="28"/>
        </w:rPr>
      </w:pPr>
      <w:r w:rsidRPr="006B682F">
        <w:rPr>
          <w:rFonts w:eastAsia="MS Mincho"/>
          <w:bCs/>
          <w:sz w:val="28"/>
          <w:szCs w:val="28"/>
        </w:rPr>
        <w:t>4.1.1. Предмет договора</w:t>
      </w:r>
      <w:r>
        <w:rPr>
          <w:rFonts w:eastAsia="MS Mincho"/>
          <w:bCs/>
          <w:sz w:val="28"/>
          <w:szCs w:val="28"/>
        </w:rPr>
        <w:t xml:space="preserve"> - выполнение работ по капитальному ремонту </w:t>
      </w:r>
      <w:r>
        <w:rPr>
          <w:sz w:val="28"/>
          <w:szCs w:val="28"/>
        </w:rPr>
        <w:t xml:space="preserve">крана козлового КК-20-25 </w:t>
      </w:r>
      <w:r w:rsidRPr="001C3165">
        <w:rPr>
          <w:sz w:val="28"/>
          <w:szCs w:val="28"/>
        </w:rPr>
        <w:t>(инв. № 0</w:t>
      </w:r>
      <w:r>
        <w:rPr>
          <w:sz w:val="28"/>
          <w:szCs w:val="28"/>
        </w:rPr>
        <w:t>43117</w:t>
      </w:r>
      <w:r w:rsidRPr="001C3165">
        <w:rPr>
          <w:sz w:val="28"/>
          <w:szCs w:val="28"/>
        </w:rPr>
        <w:t>)</w:t>
      </w:r>
      <w:r>
        <w:rPr>
          <w:sz w:val="28"/>
          <w:szCs w:val="28"/>
        </w:rPr>
        <w:t xml:space="preserve"> на контейнерном терминале </w:t>
      </w:r>
      <w:r w:rsidRPr="001C3165">
        <w:rPr>
          <w:sz w:val="28"/>
          <w:szCs w:val="28"/>
        </w:rPr>
        <w:t xml:space="preserve">Санкт-Петербург-Товарный-Витебский филиала </w:t>
      </w:r>
      <w:r>
        <w:rPr>
          <w:sz w:val="28"/>
          <w:szCs w:val="28"/>
        </w:rPr>
        <w:t>П</w:t>
      </w:r>
      <w:r w:rsidRPr="001C3165">
        <w:rPr>
          <w:sz w:val="28"/>
          <w:szCs w:val="28"/>
        </w:rPr>
        <w:t>АО «ТрансКонтейнер» на Октябрьской железной дороге</w:t>
      </w:r>
      <w:r>
        <w:rPr>
          <w:sz w:val="28"/>
          <w:szCs w:val="28"/>
        </w:rPr>
        <w:t>.</w:t>
      </w:r>
    </w:p>
    <w:p w:rsidR="00DF7926" w:rsidRDefault="00DF7926" w:rsidP="00D87EE3">
      <w:pPr>
        <w:ind w:firstLine="709"/>
        <w:jc w:val="both"/>
        <w:rPr>
          <w:sz w:val="28"/>
          <w:szCs w:val="28"/>
        </w:rPr>
      </w:pPr>
      <w:r>
        <w:rPr>
          <w:sz w:val="28"/>
          <w:szCs w:val="28"/>
        </w:rPr>
        <w:t xml:space="preserve">4.1.2. Основание для выполнения Работ - </w:t>
      </w:r>
      <w:r w:rsidRPr="005839B5">
        <w:rPr>
          <w:sz w:val="28"/>
          <w:szCs w:val="28"/>
        </w:rPr>
        <w:t>титульный список капитального ремонта грузоподъёмных механизмов ПАО «ТрансКонтейнер» на 2016г.</w:t>
      </w:r>
    </w:p>
    <w:p w:rsidR="00DF7926" w:rsidRPr="006B682F" w:rsidRDefault="00DF7926" w:rsidP="00DF7926">
      <w:pPr>
        <w:pStyle w:val="affb"/>
        <w:ind w:firstLine="709"/>
        <w:jc w:val="both"/>
        <w:rPr>
          <w:rFonts w:ascii="Times New Roman" w:hAnsi="Times New Roman"/>
          <w:sz w:val="28"/>
          <w:szCs w:val="28"/>
        </w:rPr>
      </w:pPr>
      <w:r w:rsidRPr="006B682F">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DF7926" w:rsidRPr="006B682F" w:rsidRDefault="00DF7926" w:rsidP="00DF7926">
      <w:pPr>
        <w:ind w:firstLine="709"/>
        <w:jc w:val="both"/>
        <w:rPr>
          <w:rFonts w:eastAsia="MS Mincho"/>
          <w:b/>
          <w:bCs/>
          <w:sz w:val="28"/>
          <w:szCs w:val="28"/>
        </w:rPr>
      </w:pPr>
      <w:r w:rsidRPr="006B682F">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w:t>
      </w:r>
    </w:p>
    <w:p w:rsidR="00DF7926" w:rsidRDefault="00DF7926" w:rsidP="00DF7926">
      <w:pPr>
        <w:jc w:val="both"/>
        <w:rPr>
          <w:sz w:val="28"/>
          <w:szCs w:val="28"/>
        </w:rPr>
      </w:pPr>
    </w:p>
    <w:p w:rsidR="00DF7926" w:rsidRDefault="00DF7926" w:rsidP="00DF7926">
      <w:pPr>
        <w:ind w:firstLine="709"/>
        <w:jc w:val="both"/>
        <w:rPr>
          <w:sz w:val="28"/>
          <w:szCs w:val="28"/>
        </w:rPr>
      </w:pPr>
      <w:r w:rsidRPr="006B682F">
        <w:rPr>
          <w:b/>
          <w:sz w:val="28"/>
          <w:szCs w:val="28"/>
        </w:rPr>
        <w:t>4.2. Начальная (максимальная) цена договора.</w:t>
      </w:r>
    </w:p>
    <w:p w:rsidR="00DF7926" w:rsidRDefault="00DF7926" w:rsidP="00DF7926">
      <w:pPr>
        <w:ind w:firstLine="709"/>
        <w:jc w:val="both"/>
        <w:rPr>
          <w:sz w:val="28"/>
          <w:szCs w:val="28"/>
        </w:rPr>
      </w:pPr>
      <w:r>
        <w:rPr>
          <w:sz w:val="28"/>
          <w:szCs w:val="28"/>
        </w:rPr>
        <w:t xml:space="preserve">4.2.1. </w:t>
      </w:r>
      <w:r w:rsidRPr="006B682F">
        <w:rPr>
          <w:sz w:val="28"/>
          <w:szCs w:val="28"/>
        </w:rPr>
        <w:t xml:space="preserve">Начальная (максимальная) цена договора составляет </w:t>
      </w:r>
      <w:r>
        <w:rPr>
          <w:sz w:val="28"/>
          <w:szCs w:val="28"/>
        </w:rPr>
        <w:t>3 000 000</w:t>
      </w:r>
      <w:r w:rsidRPr="006B682F">
        <w:rPr>
          <w:sz w:val="28"/>
          <w:szCs w:val="28"/>
        </w:rPr>
        <w:t xml:space="preserve"> (</w:t>
      </w:r>
      <w:r>
        <w:rPr>
          <w:sz w:val="28"/>
          <w:szCs w:val="28"/>
        </w:rPr>
        <w:t>три миллиона</w:t>
      </w:r>
      <w:r w:rsidRPr="006B682F">
        <w:rPr>
          <w:sz w:val="28"/>
          <w:szCs w:val="28"/>
        </w:rPr>
        <w:t>)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DF7926" w:rsidRDefault="00DF7926" w:rsidP="00DF7926">
      <w:pPr>
        <w:ind w:firstLine="709"/>
        <w:jc w:val="both"/>
        <w:rPr>
          <w:sz w:val="28"/>
          <w:szCs w:val="28"/>
        </w:rPr>
      </w:pPr>
    </w:p>
    <w:p w:rsidR="00DF7926" w:rsidRPr="00CA0BC9" w:rsidRDefault="00DF7926" w:rsidP="00DF7926">
      <w:pPr>
        <w:ind w:firstLine="709"/>
        <w:jc w:val="both"/>
        <w:rPr>
          <w:b/>
          <w:sz w:val="28"/>
          <w:szCs w:val="28"/>
        </w:rPr>
      </w:pPr>
      <w:r w:rsidRPr="00CA0BC9">
        <w:rPr>
          <w:b/>
          <w:sz w:val="28"/>
          <w:szCs w:val="28"/>
        </w:rPr>
        <w:t>4.3. Техническая характеристика крана козлового КК-20-25</w:t>
      </w:r>
      <w:r>
        <w:rPr>
          <w:b/>
          <w:sz w:val="28"/>
          <w:szCs w:val="28"/>
        </w:rPr>
        <w:t>.</w:t>
      </w:r>
    </w:p>
    <w:tbl>
      <w:tblPr>
        <w:tblW w:w="9371" w:type="dxa"/>
        <w:tblInd w:w="93" w:type="dxa"/>
        <w:tblLook w:val="0000"/>
      </w:tblPr>
      <w:tblGrid>
        <w:gridCol w:w="4551"/>
        <w:gridCol w:w="4820"/>
      </w:tblGrid>
      <w:tr w:rsidR="00DF7926" w:rsidRPr="004F3A6C" w:rsidTr="005B6400">
        <w:trPr>
          <w:trHeight w:val="765"/>
        </w:trPr>
        <w:tc>
          <w:tcPr>
            <w:tcW w:w="4551" w:type="dxa"/>
            <w:tcBorders>
              <w:top w:val="single" w:sz="4" w:space="0" w:color="auto"/>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Предприятие-изготовитель и его адрес</w:t>
            </w:r>
          </w:p>
        </w:tc>
        <w:tc>
          <w:tcPr>
            <w:tcW w:w="4820" w:type="dxa"/>
            <w:tcBorders>
              <w:top w:val="single" w:sz="4" w:space="0" w:color="auto"/>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Производственное объединение «КРАН» 301650, г.Узловая, Тульской обл.</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Тип крана</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Кран козловой электрический контейнерный</w:t>
            </w:r>
          </w:p>
        </w:tc>
      </w:tr>
      <w:tr w:rsidR="00DF7926" w:rsidRPr="004F3A6C" w:rsidTr="005B6400">
        <w:trPr>
          <w:trHeight w:val="540"/>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Индекс крана</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КК-20-25-8,5-5</w:t>
            </w:r>
          </w:p>
          <w:p w:rsidR="00DF7926" w:rsidRPr="004F3A6C" w:rsidRDefault="00DF7926" w:rsidP="005B6400">
            <w:pPr>
              <w:jc w:val="center"/>
              <w:rPr>
                <w:sz w:val="28"/>
                <w:szCs w:val="28"/>
              </w:rPr>
            </w:pPr>
            <w:r w:rsidRPr="004F3A6C">
              <w:rPr>
                <w:sz w:val="28"/>
                <w:szCs w:val="28"/>
              </w:rPr>
              <w:t>инвентарный № 043117</w:t>
            </w:r>
          </w:p>
          <w:p w:rsidR="00DF7926" w:rsidRPr="004F3A6C" w:rsidRDefault="00DF7926" w:rsidP="005B6400">
            <w:pPr>
              <w:jc w:val="center"/>
              <w:rPr>
                <w:sz w:val="28"/>
                <w:szCs w:val="28"/>
              </w:rPr>
            </w:pPr>
            <w:r w:rsidRPr="004F3A6C">
              <w:rPr>
                <w:sz w:val="28"/>
                <w:szCs w:val="28"/>
              </w:rPr>
              <w:t>разрешение № 74/90 от 11.11.1990 г.</w:t>
            </w:r>
          </w:p>
          <w:p w:rsidR="00DF7926" w:rsidRPr="004F3A6C" w:rsidRDefault="00DF7926" w:rsidP="005B6400">
            <w:pPr>
              <w:jc w:val="center"/>
              <w:rPr>
                <w:sz w:val="28"/>
                <w:szCs w:val="28"/>
              </w:rPr>
            </w:pPr>
            <w:r w:rsidRPr="004F3A6C">
              <w:rPr>
                <w:sz w:val="28"/>
                <w:szCs w:val="28"/>
              </w:rPr>
              <w:t>выдано Управлением Тульского округа Гостехнадзора СССР</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Заводской №</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1217</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Год изготовления</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1991</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Назначение крана</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Перегрузка контейнеров типа 1С и 1СС</w:t>
            </w:r>
          </w:p>
        </w:tc>
      </w:tr>
      <w:tr w:rsidR="00DF7926" w:rsidRPr="004F3A6C" w:rsidTr="005B6400">
        <w:trPr>
          <w:trHeight w:val="510"/>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Группа работы механизмов:</w:t>
            </w:r>
          </w:p>
          <w:p w:rsidR="00DF7926" w:rsidRPr="004F3A6C" w:rsidRDefault="00DF7926" w:rsidP="005B6400">
            <w:pPr>
              <w:rPr>
                <w:sz w:val="28"/>
                <w:szCs w:val="28"/>
              </w:rPr>
            </w:pPr>
            <w:r w:rsidRPr="004F3A6C">
              <w:rPr>
                <w:sz w:val="28"/>
                <w:szCs w:val="28"/>
              </w:rPr>
              <w:t>подъема</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4М</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передвижения</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4М</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передвижения грузовой тележки</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4М</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поворота захвата</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3М</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Тип привода</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электрический</w:t>
            </w:r>
          </w:p>
        </w:tc>
      </w:tr>
      <w:tr w:rsidR="00DF7926" w:rsidRPr="004F3A6C" w:rsidTr="005B6400">
        <w:trPr>
          <w:trHeight w:val="510"/>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Окружающая среда, в которой может работать кран:</w:t>
            </w:r>
          </w:p>
          <w:p w:rsidR="00DF7926" w:rsidRPr="004F3A6C" w:rsidRDefault="00DF7926" w:rsidP="005B6400">
            <w:pPr>
              <w:rPr>
                <w:sz w:val="28"/>
                <w:szCs w:val="28"/>
              </w:rPr>
            </w:pPr>
            <w:r w:rsidRPr="004F3A6C">
              <w:rPr>
                <w:sz w:val="28"/>
                <w:szCs w:val="28"/>
              </w:rPr>
              <w:t xml:space="preserve">температура наибольшая, </w:t>
            </w:r>
            <w:r w:rsidRPr="004F3A6C">
              <w:rPr>
                <w:sz w:val="28"/>
                <w:szCs w:val="28"/>
                <w:vertAlign w:val="superscript"/>
              </w:rPr>
              <w:t>0</w:t>
            </w:r>
            <w:r w:rsidRPr="004F3A6C">
              <w:rPr>
                <w:sz w:val="28"/>
                <w:szCs w:val="28"/>
              </w:rPr>
              <w:t>К (</w:t>
            </w:r>
            <w:r w:rsidRPr="004F3A6C">
              <w:rPr>
                <w:sz w:val="28"/>
                <w:szCs w:val="28"/>
                <w:vertAlign w:val="superscript"/>
              </w:rPr>
              <w:t>0</w:t>
            </w:r>
            <w:r w:rsidRPr="004F3A6C">
              <w:rPr>
                <w:sz w:val="28"/>
                <w:szCs w:val="28"/>
              </w:rPr>
              <w:t>С)</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 xml:space="preserve">+ 313 </w:t>
            </w:r>
            <w:r w:rsidRPr="004F3A6C">
              <w:rPr>
                <w:sz w:val="28"/>
                <w:szCs w:val="28"/>
                <w:vertAlign w:val="superscript"/>
              </w:rPr>
              <w:t>0</w:t>
            </w:r>
            <w:r w:rsidRPr="004F3A6C">
              <w:rPr>
                <w:sz w:val="28"/>
                <w:szCs w:val="28"/>
              </w:rPr>
              <w:t xml:space="preserve">К  (+ 40 </w:t>
            </w:r>
            <w:r w:rsidRPr="004F3A6C">
              <w:rPr>
                <w:sz w:val="28"/>
                <w:szCs w:val="28"/>
                <w:vertAlign w:val="superscript"/>
              </w:rPr>
              <w:t>0</w:t>
            </w:r>
            <w:r w:rsidRPr="004F3A6C">
              <w:rPr>
                <w:sz w:val="28"/>
                <w:szCs w:val="28"/>
              </w:rPr>
              <w:t>С)</w:t>
            </w:r>
          </w:p>
        </w:tc>
      </w:tr>
      <w:tr w:rsidR="00DF7926" w:rsidRPr="004F3A6C" w:rsidTr="005B6400">
        <w:trPr>
          <w:trHeight w:val="390"/>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 xml:space="preserve">температура наименьшая, </w:t>
            </w:r>
            <w:r w:rsidRPr="004F3A6C">
              <w:rPr>
                <w:sz w:val="28"/>
                <w:szCs w:val="28"/>
                <w:vertAlign w:val="superscript"/>
              </w:rPr>
              <w:t>0</w:t>
            </w:r>
            <w:r w:rsidRPr="004F3A6C">
              <w:rPr>
                <w:sz w:val="28"/>
                <w:szCs w:val="28"/>
              </w:rPr>
              <w:t>К (</w:t>
            </w:r>
            <w:r w:rsidRPr="004F3A6C">
              <w:rPr>
                <w:sz w:val="28"/>
                <w:szCs w:val="28"/>
                <w:vertAlign w:val="superscript"/>
              </w:rPr>
              <w:t>0</w:t>
            </w:r>
            <w:r w:rsidRPr="004F3A6C">
              <w:rPr>
                <w:sz w:val="28"/>
                <w:szCs w:val="28"/>
              </w:rPr>
              <w:t>С)</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 xml:space="preserve">+ 233 </w:t>
            </w:r>
            <w:r w:rsidRPr="004F3A6C">
              <w:rPr>
                <w:sz w:val="28"/>
                <w:szCs w:val="28"/>
                <w:vertAlign w:val="superscript"/>
              </w:rPr>
              <w:t>0</w:t>
            </w:r>
            <w:r w:rsidRPr="004F3A6C">
              <w:rPr>
                <w:sz w:val="28"/>
                <w:szCs w:val="28"/>
              </w:rPr>
              <w:t xml:space="preserve">К  (- 40 </w:t>
            </w:r>
            <w:r w:rsidRPr="004F3A6C">
              <w:rPr>
                <w:sz w:val="28"/>
                <w:szCs w:val="28"/>
                <w:vertAlign w:val="superscript"/>
              </w:rPr>
              <w:t>0</w:t>
            </w:r>
            <w:r w:rsidRPr="004F3A6C">
              <w:rPr>
                <w:sz w:val="28"/>
                <w:szCs w:val="28"/>
              </w:rPr>
              <w:t>С)</w:t>
            </w:r>
          </w:p>
        </w:tc>
      </w:tr>
      <w:tr w:rsidR="00DF7926" w:rsidRPr="004F3A6C" w:rsidTr="005B6400">
        <w:trPr>
          <w:trHeight w:val="268"/>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Относительная влажность воздуха</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 xml:space="preserve">не более 80% при 20 </w:t>
            </w:r>
            <w:r w:rsidRPr="004F3A6C">
              <w:rPr>
                <w:sz w:val="28"/>
                <w:szCs w:val="28"/>
                <w:vertAlign w:val="superscript"/>
              </w:rPr>
              <w:t>0</w:t>
            </w:r>
            <w:r w:rsidRPr="004F3A6C">
              <w:rPr>
                <w:sz w:val="28"/>
                <w:szCs w:val="28"/>
              </w:rPr>
              <w:t>С</w:t>
            </w:r>
          </w:p>
          <w:p w:rsidR="00DF7926" w:rsidRPr="004F3A6C" w:rsidRDefault="00DF7926" w:rsidP="005B6400">
            <w:pPr>
              <w:jc w:val="center"/>
              <w:rPr>
                <w:sz w:val="28"/>
                <w:szCs w:val="28"/>
              </w:rPr>
            </w:pPr>
            <w:r w:rsidRPr="004F3A6C">
              <w:rPr>
                <w:sz w:val="28"/>
                <w:szCs w:val="28"/>
              </w:rPr>
              <w:t xml:space="preserve">не более 100% при 25 </w:t>
            </w:r>
            <w:r w:rsidRPr="004F3A6C">
              <w:rPr>
                <w:sz w:val="28"/>
                <w:szCs w:val="28"/>
                <w:vertAlign w:val="superscript"/>
              </w:rPr>
              <w:t>0</w:t>
            </w:r>
            <w:r w:rsidRPr="004F3A6C">
              <w:rPr>
                <w:sz w:val="28"/>
                <w:szCs w:val="28"/>
              </w:rPr>
              <w:t>С</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Взрыво-пожароопасность</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взрывопожаробезопасная</w:t>
            </w:r>
          </w:p>
        </w:tc>
      </w:tr>
      <w:tr w:rsidR="00DF7926" w:rsidRPr="004F3A6C" w:rsidTr="005B6400">
        <w:trPr>
          <w:trHeight w:val="510"/>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Допустимая скорость ветра, м/с :</w:t>
            </w:r>
          </w:p>
          <w:p w:rsidR="00DF7926" w:rsidRPr="004F3A6C" w:rsidRDefault="00DF7926" w:rsidP="005B6400">
            <w:pPr>
              <w:rPr>
                <w:sz w:val="28"/>
                <w:szCs w:val="28"/>
              </w:rPr>
            </w:pPr>
            <w:r w:rsidRPr="004F3A6C">
              <w:rPr>
                <w:sz w:val="28"/>
                <w:szCs w:val="28"/>
              </w:rPr>
              <w:t>для рабочего состояния крана</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14</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для нерабочего состояния крана</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33</w:t>
            </w:r>
          </w:p>
        </w:tc>
      </w:tr>
      <w:tr w:rsidR="00DF7926" w:rsidRPr="004F3A6C" w:rsidTr="005B6400">
        <w:trPr>
          <w:trHeight w:val="510"/>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Ограничения одновременности выполнения рабочих операций крана</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нет</w:t>
            </w:r>
          </w:p>
        </w:tc>
      </w:tr>
      <w:tr w:rsidR="00DF7926" w:rsidRPr="004F3A6C" w:rsidTr="005B6400">
        <w:trPr>
          <w:trHeight w:val="510"/>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Род электрического тока и напряжения цепи:</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переменный, 50 Гц</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силовая</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380 В</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управления</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380 В</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рабочего освещения</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220 В,  12 В</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ремонтного освещения</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12 В</w:t>
            </w:r>
          </w:p>
        </w:tc>
      </w:tr>
      <w:tr w:rsidR="00DF7926" w:rsidRPr="004F3A6C" w:rsidTr="005B6400">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926" w:rsidRPr="004F3A6C" w:rsidRDefault="00DF7926" w:rsidP="005B6400">
            <w:pPr>
              <w:jc w:val="center"/>
              <w:rPr>
                <w:sz w:val="28"/>
                <w:szCs w:val="28"/>
              </w:rPr>
            </w:pPr>
            <w:r w:rsidRPr="004F3A6C">
              <w:rPr>
                <w:sz w:val="28"/>
                <w:szCs w:val="28"/>
              </w:rPr>
              <w:t>ОСНОВНЫЕ ХАРАКТЕРИСТИКИ КРАНА</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Максимальная грузоподъемность, т</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24 </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Максимальная высота подъема, м</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8,5</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Пролет, м</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25</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Вылет консоли, м</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5</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База, м</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12,67</w:t>
            </w:r>
          </w:p>
        </w:tc>
      </w:tr>
      <w:tr w:rsidR="00DF7926" w:rsidRPr="004F3A6C" w:rsidTr="005B6400">
        <w:trPr>
          <w:trHeight w:val="255"/>
        </w:trPr>
        <w:tc>
          <w:tcPr>
            <w:tcW w:w="9371" w:type="dxa"/>
            <w:gridSpan w:val="2"/>
            <w:tcBorders>
              <w:top w:val="nil"/>
              <w:left w:val="single" w:sz="4" w:space="0" w:color="auto"/>
              <w:bottom w:val="single" w:sz="4" w:space="0" w:color="auto"/>
              <w:right w:val="single" w:sz="4" w:space="0" w:color="auto"/>
            </w:tcBorders>
            <w:shd w:val="clear" w:color="auto" w:fill="auto"/>
            <w:vAlign w:val="center"/>
          </w:tcPr>
          <w:p w:rsidR="00DF7926" w:rsidRPr="004F3A6C" w:rsidRDefault="00DF7926" w:rsidP="005B6400">
            <w:pPr>
              <w:jc w:val="center"/>
              <w:rPr>
                <w:sz w:val="28"/>
                <w:szCs w:val="28"/>
              </w:rPr>
            </w:pPr>
            <w:r w:rsidRPr="004F3A6C">
              <w:rPr>
                <w:sz w:val="28"/>
                <w:szCs w:val="28"/>
              </w:rPr>
              <w:t>Место управления краном</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При работе</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из кабины</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При монтаже и испытании</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из кабины</w:t>
            </w:r>
          </w:p>
        </w:tc>
      </w:tr>
      <w:tr w:rsidR="00DF7926" w:rsidRPr="004F3A6C" w:rsidTr="005B6400">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926" w:rsidRPr="004F3A6C" w:rsidRDefault="00DF7926" w:rsidP="005B6400">
            <w:pPr>
              <w:jc w:val="center"/>
              <w:rPr>
                <w:sz w:val="28"/>
                <w:szCs w:val="28"/>
              </w:rPr>
            </w:pPr>
            <w:r w:rsidRPr="004F3A6C">
              <w:rPr>
                <w:sz w:val="28"/>
                <w:szCs w:val="28"/>
              </w:rPr>
              <w:t>Способ управления</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Краном</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электрический</w:t>
            </w:r>
          </w:p>
        </w:tc>
      </w:tr>
      <w:tr w:rsidR="00DF7926" w:rsidRPr="004F3A6C" w:rsidTr="005B6400">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926" w:rsidRPr="004F3A6C" w:rsidRDefault="00DF7926" w:rsidP="005B6400">
            <w:pPr>
              <w:jc w:val="center"/>
              <w:rPr>
                <w:sz w:val="28"/>
                <w:szCs w:val="28"/>
              </w:rPr>
            </w:pPr>
            <w:r w:rsidRPr="004F3A6C">
              <w:rPr>
                <w:sz w:val="28"/>
                <w:szCs w:val="28"/>
              </w:rPr>
              <w:t>Способ токоподвода</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К крану</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кабельный барабан</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К тележке</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кабельный</w:t>
            </w:r>
          </w:p>
        </w:tc>
      </w:tr>
      <w:tr w:rsidR="00DF7926" w:rsidRPr="004F3A6C" w:rsidTr="005B6400">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926" w:rsidRPr="004F3A6C" w:rsidRDefault="00DF7926" w:rsidP="005B6400">
            <w:pPr>
              <w:jc w:val="center"/>
              <w:rPr>
                <w:sz w:val="28"/>
                <w:szCs w:val="28"/>
              </w:rPr>
            </w:pPr>
            <w:r w:rsidRPr="004F3A6C">
              <w:rPr>
                <w:sz w:val="28"/>
                <w:szCs w:val="28"/>
              </w:rPr>
              <w:t>Масса крана</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В рабочем состоянии, т</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92</w:t>
            </w:r>
          </w:p>
        </w:tc>
      </w:tr>
      <w:tr w:rsidR="00DF7926" w:rsidRPr="004F3A6C" w:rsidTr="005B6400">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926" w:rsidRPr="004F3A6C" w:rsidRDefault="00DF7926" w:rsidP="005B6400">
            <w:pPr>
              <w:jc w:val="center"/>
              <w:rPr>
                <w:sz w:val="28"/>
                <w:szCs w:val="28"/>
              </w:rPr>
            </w:pPr>
            <w:r w:rsidRPr="004F3A6C">
              <w:rPr>
                <w:sz w:val="28"/>
                <w:szCs w:val="28"/>
              </w:rPr>
              <w:t>Максимальная нагрузка</w:t>
            </w:r>
          </w:p>
        </w:tc>
      </w:tr>
      <w:tr w:rsidR="00DF7926" w:rsidRPr="004F3A6C" w:rsidTr="005B6400">
        <w:trPr>
          <w:trHeight w:val="255"/>
        </w:trPr>
        <w:tc>
          <w:tcPr>
            <w:tcW w:w="4551" w:type="dxa"/>
            <w:tcBorders>
              <w:top w:val="nil"/>
              <w:left w:val="single" w:sz="4" w:space="0" w:color="auto"/>
              <w:bottom w:val="single" w:sz="4" w:space="0" w:color="auto"/>
              <w:right w:val="single" w:sz="4" w:space="0" w:color="auto"/>
            </w:tcBorders>
            <w:vAlign w:val="center"/>
          </w:tcPr>
          <w:p w:rsidR="00DF7926" w:rsidRPr="004F3A6C" w:rsidRDefault="00DF7926" w:rsidP="005B6400">
            <w:pPr>
              <w:rPr>
                <w:sz w:val="28"/>
                <w:szCs w:val="28"/>
              </w:rPr>
            </w:pPr>
            <w:r w:rsidRPr="004F3A6C">
              <w:rPr>
                <w:sz w:val="28"/>
                <w:szCs w:val="28"/>
              </w:rPr>
              <w:t>Колеса на рельс, (кН) тс</w:t>
            </w:r>
          </w:p>
        </w:tc>
        <w:tc>
          <w:tcPr>
            <w:tcW w:w="4820" w:type="dxa"/>
            <w:tcBorders>
              <w:top w:val="nil"/>
              <w:left w:val="nil"/>
              <w:bottom w:val="single" w:sz="4" w:space="0" w:color="auto"/>
              <w:right w:val="single" w:sz="4" w:space="0" w:color="auto"/>
            </w:tcBorders>
            <w:vAlign w:val="center"/>
          </w:tcPr>
          <w:p w:rsidR="00DF7926" w:rsidRPr="004F3A6C" w:rsidRDefault="00DF7926" w:rsidP="005B6400">
            <w:pPr>
              <w:jc w:val="center"/>
              <w:rPr>
                <w:sz w:val="28"/>
                <w:szCs w:val="28"/>
              </w:rPr>
            </w:pPr>
            <w:r w:rsidRPr="004F3A6C">
              <w:rPr>
                <w:sz w:val="28"/>
                <w:szCs w:val="28"/>
              </w:rPr>
              <w:t>(226)  22,6</w:t>
            </w:r>
          </w:p>
        </w:tc>
      </w:tr>
    </w:tbl>
    <w:p w:rsidR="00DF7926" w:rsidRDefault="00DF7926" w:rsidP="00DF7926">
      <w:pPr>
        <w:jc w:val="both"/>
        <w:rPr>
          <w:sz w:val="28"/>
          <w:szCs w:val="28"/>
        </w:rPr>
      </w:pPr>
    </w:p>
    <w:p w:rsidR="00DF7926" w:rsidRDefault="00DF7926" w:rsidP="00DF7926">
      <w:pPr>
        <w:ind w:firstLine="709"/>
        <w:jc w:val="both"/>
        <w:rPr>
          <w:sz w:val="28"/>
          <w:szCs w:val="28"/>
        </w:rPr>
      </w:pPr>
      <w:r>
        <w:rPr>
          <w:b/>
          <w:sz w:val="28"/>
          <w:szCs w:val="28"/>
        </w:rPr>
        <w:t>4.4</w:t>
      </w:r>
      <w:r w:rsidRPr="006B682F">
        <w:rPr>
          <w:b/>
          <w:sz w:val="28"/>
          <w:szCs w:val="28"/>
        </w:rPr>
        <w:t>. Общие требования к выполняемым Работам.</w:t>
      </w:r>
    </w:p>
    <w:p w:rsidR="00DF7926" w:rsidRDefault="00DF7926" w:rsidP="00DF7926">
      <w:pPr>
        <w:ind w:firstLine="709"/>
        <w:jc w:val="both"/>
        <w:rPr>
          <w:rFonts w:eastAsia="MS Mincho"/>
          <w:bCs/>
          <w:sz w:val="28"/>
          <w:szCs w:val="28"/>
        </w:rPr>
      </w:pPr>
      <w:r>
        <w:rPr>
          <w:sz w:val="28"/>
          <w:szCs w:val="28"/>
        </w:rPr>
        <w:t xml:space="preserve">4.4.1. </w:t>
      </w:r>
      <w:r>
        <w:rPr>
          <w:rFonts w:eastAsia="MS Mincho"/>
          <w:bCs/>
          <w:sz w:val="28"/>
          <w:szCs w:val="28"/>
        </w:rPr>
        <w:t xml:space="preserve">Выполнение работ по капитальному ремонту </w:t>
      </w:r>
      <w:r>
        <w:rPr>
          <w:sz w:val="28"/>
          <w:szCs w:val="28"/>
        </w:rPr>
        <w:t xml:space="preserve">крана козлового КК-20-25 </w:t>
      </w:r>
      <w:r w:rsidRPr="001C3165">
        <w:rPr>
          <w:sz w:val="28"/>
          <w:szCs w:val="28"/>
        </w:rPr>
        <w:t>(инв. № 0</w:t>
      </w:r>
      <w:r>
        <w:rPr>
          <w:sz w:val="28"/>
          <w:szCs w:val="28"/>
        </w:rPr>
        <w:t>43117</w:t>
      </w:r>
      <w:r w:rsidRPr="001C3165">
        <w:rPr>
          <w:sz w:val="28"/>
          <w:szCs w:val="28"/>
        </w:rPr>
        <w:t>)</w:t>
      </w:r>
      <w:r>
        <w:rPr>
          <w:sz w:val="28"/>
          <w:szCs w:val="28"/>
        </w:rPr>
        <w:t xml:space="preserve"> на контейнерном терминале </w:t>
      </w:r>
      <w:r w:rsidRPr="001C3165">
        <w:rPr>
          <w:sz w:val="28"/>
          <w:szCs w:val="28"/>
        </w:rPr>
        <w:t xml:space="preserve">Санкт-Петербург-Товарный-Витебский филиала </w:t>
      </w:r>
      <w:r>
        <w:rPr>
          <w:sz w:val="28"/>
          <w:szCs w:val="28"/>
        </w:rPr>
        <w:t>П</w:t>
      </w:r>
      <w:r w:rsidRPr="001C3165">
        <w:rPr>
          <w:sz w:val="28"/>
          <w:szCs w:val="28"/>
        </w:rPr>
        <w:t>АО «ТрансКонтейнер» на Октябрьской железной дороге</w:t>
      </w:r>
      <w:r>
        <w:rPr>
          <w:sz w:val="28"/>
          <w:szCs w:val="28"/>
        </w:rPr>
        <w:t xml:space="preserve"> </w:t>
      </w:r>
      <w:r w:rsidRPr="006B682F">
        <w:rPr>
          <w:iCs/>
          <w:sz w:val="28"/>
          <w:szCs w:val="28"/>
        </w:rPr>
        <w:t>Исполнитель должен проводить своими силами и материалами в соответствии</w:t>
      </w:r>
      <w:r>
        <w:rPr>
          <w:iCs/>
          <w:sz w:val="28"/>
          <w:szCs w:val="28"/>
        </w:rPr>
        <w:t xml:space="preserve"> с </w:t>
      </w:r>
      <w:r w:rsidRPr="006B682F">
        <w:rPr>
          <w:iCs/>
          <w:sz w:val="28"/>
          <w:szCs w:val="28"/>
        </w:rPr>
        <w:t>действующими н</w:t>
      </w:r>
      <w:r>
        <w:rPr>
          <w:iCs/>
          <w:sz w:val="28"/>
          <w:szCs w:val="28"/>
        </w:rPr>
        <w:t>а территории РФ государственными стандартами</w:t>
      </w:r>
      <w:r w:rsidRPr="006B682F">
        <w:rPr>
          <w:iCs/>
          <w:sz w:val="28"/>
          <w:szCs w:val="28"/>
        </w:rPr>
        <w:t xml:space="preserve"> (ГОСТ), с учётом </w:t>
      </w:r>
      <w:r w:rsidRPr="006B682F">
        <w:rPr>
          <w:rFonts w:eastAsia="MS Mincho"/>
          <w:bCs/>
          <w:sz w:val="28"/>
          <w:szCs w:val="28"/>
        </w:rPr>
        <w:t>условий по обеспечению пожаробезопасности, охраны труда и техники безопасности на перио</w:t>
      </w:r>
      <w:r>
        <w:rPr>
          <w:rFonts w:eastAsia="MS Mincho"/>
          <w:bCs/>
          <w:sz w:val="28"/>
          <w:szCs w:val="28"/>
        </w:rPr>
        <w:t>д ремонтных работ</w:t>
      </w:r>
      <w:r w:rsidRPr="006B682F">
        <w:rPr>
          <w:rFonts w:eastAsia="MS Mincho"/>
          <w:bCs/>
          <w:sz w:val="28"/>
          <w:szCs w:val="28"/>
        </w:rPr>
        <w:t>, а именно:</w:t>
      </w:r>
    </w:p>
    <w:p w:rsidR="00DF7926" w:rsidRDefault="00DF7926" w:rsidP="00DF7926">
      <w:pPr>
        <w:ind w:firstLine="709"/>
        <w:jc w:val="both"/>
        <w:rPr>
          <w:sz w:val="28"/>
          <w:szCs w:val="28"/>
        </w:rPr>
      </w:pPr>
      <w:r>
        <w:rPr>
          <w:rFonts w:eastAsia="MS Mincho"/>
          <w:bCs/>
          <w:sz w:val="28"/>
          <w:szCs w:val="28"/>
        </w:rPr>
        <w:t xml:space="preserve">- </w:t>
      </w:r>
      <w:r w:rsidRPr="004553AF">
        <w:rPr>
          <w:sz w:val="28"/>
          <w:szCs w:val="28"/>
        </w:rPr>
        <w:t>ГОСТ 5264-80 «Ручная дуговая сварка. Соединения сварные</w:t>
      </w:r>
      <w:r>
        <w:rPr>
          <w:sz w:val="28"/>
          <w:szCs w:val="28"/>
        </w:rPr>
        <w:t>. Основные типы, конструктивные элементы и размеры</w:t>
      </w:r>
      <w:r w:rsidRPr="004553AF">
        <w:rPr>
          <w:sz w:val="28"/>
          <w:szCs w:val="28"/>
        </w:rPr>
        <w:t>»</w:t>
      </w:r>
      <w:r>
        <w:rPr>
          <w:sz w:val="28"/>
          <w:szCs w:val="28"/>
        </w:rPr>
        <w:t>;</w:t>
      </w:r>
    </w:p>
    <w:p w:rsidR="00DF7926" w:rsidRPr="00E94888" w:rsidRDefault="00DF7926" w:rsidP="00DF7926">
      <w:pPr>
        <w:pStyle w:val="ConsPlusNormal"/>
        <w:ind w:firstLine="709"/>
        <w:jc w:val="both"/>
        <w:rPr>
          <w:rFonts w:ascii="Times New Roman" w:hAnsi="Times New Roman"/>
          <w:sz w:val="28"/>
          <w:szCs w:val="28"/>
        </w:rPr>
      </w:pPr>
      <w:r>
        <w:rPr>
          <w:sz w:val="28"/>
          <w:szCs w:val="28"/>
        </w:rPr>
        <w:t xml:space="preserve">- </w:t>
      </w:r>
      <w:r w:rsidRPr="00E94888">
        <w:rPr>
          <w:rFonts w:ascii="Times New Roman" w:hAnsi="Times New Roman"/>
          <w:sz w:val="28"/>
          <w:szCs w:val="28"/>
        </w:rPr>
        <w:t>Постановление</w:t>
      </w:r>
      <w:r>
        <w:rPr>
          <w:rFonts w:ascii="Times New Roman" w:hAnsi="Times New Roman"/>
          <w:sz w:val="28"/>
          <w:szCs w:val="28"/>
        </w:rPr>
        <w:t>м</w:t>
      </w:r>
      <w:r w:rsidRPr="00E94888">
        <w:rPr>
          <w:rFonts w:ascii="Times New Roman" w:hAnsi="Times New Roman"/>
          <w:sz w:val="28"/>
          <w:szCs w:val="28"/>
        </w:rPr>
        <w:t xml:space="preserve"> госгортехнадзора России от 19.06.2003 № 103 «</w:t>
      </w:r>
      <w:r>
        <w:rPr>
          <w:rFonts w:ascii="Times New Roman" w:hAnsi="Times New Roman"/>
          <w:sz w:val="28"/>
          <w:szCs w:val="28"/>
        </w:rPr>
        <w:t>Об утверждении порядка применения сварочных технологий при изготовлении, монтаже, ремонте и реконструкции технических устройств для опасных производственных объектов»;</w:t>
      </w:r>
    </w:p>
    <w:p w:rsidR="00DF7926" w:rsidRDefault="00DF7926" w:rsidP="00DF7926">
      <w:pPr>
        <w:ind w:firstLine="709"/>
        <w:jc w:val="both"/>
        <w:rPr>
          <w:sz w:val="28"/>
          <w:szCs w:val="28"/>
        </w:rPr>
      </w:pPr>
      <w:r>
        <w:rPr>
          <w:sz w:val="28"/>
          <w:szCs w:val="28"/>
        </w:rPr>
        <w:t xml:space="preserve">- </w:t>
      </w:r>
      <w:r w:rsidR="00740DCE" w:rsidRPr="00C33B13">
        <w:fldChar w:fldCharType="begin"/>
      </w:r>
      <w:r w:rsidRPr="00C33B13">
        <w:instrText>HYPERLINK "khlp://&amp;nd=250702128" \l "_blank" \o "О промышленной безопасности опасных производственных объектов (с изменениями на 10 января 2003 года)"</w:instrText>
      </w:r>
      <w:r w:rsidR="00740DCE" w:rsidRPr="00C33B13">
        <w:fldChar w:fldCharType="separate"/>
      </w:r>
      <w:r w:rsidRPr="00C33B13">
        <w:rPr>
          <w:sz w:val="28"/>
          <w:szCs w:val="28"/>
        </w:rPr>
        <w:t>Федеральным закон</w:t>
      </w:r>
      <w:r>
        <w:rPr>
          <w:sz w:val="28"/>
          <w:szCs w:val="28"/>
        </w:rPr>
        <w:t>ом от 21.07.97 N 116-ФЗ «</w:t>
      </w:r>
      <w:r w:rsidRPr="00C33B13">
        <w:rPr>
          <w:sz w:val="28"/>
          <w:szCs w:val="28"/>
        </w:rPr>
        <w:t>О промышленной безопасности опасных производственных объектов</w:t>
      </w:r>
      <w:r>
        <w:rPr>
          <w:sz w:val="28"/>
          <w:szCs w:val="28"/>
        </w:rPr>
        <w:t>»;</w:t>
      </w:r>
    </w:p>
    <w:p w:rsidR="00DF7926" w:rsidRDefault="00740DCE" w:rsidP="00DF7926">
      <w:pPr>
        <w:ind w:firstLine="709"/>
        <w:jc w:val="both"/>
        <w:rPr>
          <w:sz w:val="28"/>
          <w:szCs w:val="28"/>
        </w:rPr>
      </w:pPr>
      <w:r w:rsidRPr="00C33B13">
        <w:fldChar w:fldCharType="end"/>
      </w:r>
      <w:r w:rsidR="00DF7926">
        <w:rPr>
          <w:sz w:val="28"/>
          <w:szCs w:val="28"/>
        </w:rPr>
        <w:t>- Федеральными нормами и правилами</w:t>
      </w:r>
      <w:r w:rsidR="00DF7926" w:rsidRPr="00A31A80">
        <w:rPr>
          <w:sz w:val="28"/>
          <w:szCs w:val="28"/>
        </w:rPr>
        <w:t xml:space="preserve"> в области промышленной безопасности</w:t>
      </w:r>
      <w:r w:rsidR="00DF7926">
        <w:rPr>
          <w:sz w:val="28"/>
          <w:szCs w:val="28"/>
        </w:rPr>
        <w:t xml:space="preserve">, утвержденными </w:t>
      </w:r>
      <w:r w:rsidR="00DF7926" w:rsidRPr="00A31A80">
        <w:rPr>
          <w:sz w:val="28"/>
          <w:szCs w:val="28"/>
        </w:rPr>
        <w:t>приказом Федеральной службы по экологическому, технологич</w:t>
      </w:r>
      <w:r w:rsidR="00DF7926">
        <w:rPr>
          <w:sz w:val="28"/>
          <w:szCs w:val="28"/>
        </w:rPr>
        <w:t>ескому и атомному надзору от 12 </w:t>
      </w:r>
      <w:r w:rsidR="00DF7926" w:rsidRPr="00A31A80">
        <w:rPr>
          <w:sz w:val="28"/>
          <w:szCs w:val="28"/>
        </w:rPr>
        <w:t>ноября 2013 г. N 533</w:t>
      </w:r>
      <w:r w:rsidR="00DF7926">
        <w:rPr>
          <w:sz w:val="28"/>
          <w:szCs w:val="28"/>
        </w:rPr>
        <w:t xml:space="preserve"> «</w:t>
      </w:r>
      <w:r w:rsidR="00DF7926" w:rsidRPr="00A31A80">
        <w:rPr>
          <w:sz w:val="28"/>
          <w:szCs w:val="28"/>
        </w:rPr>
        <w:t>Правила безопасности опасных производственных объектов, на которых используются подъемные сооружения</w:t>
      </w:r>
      <w:r w:rsidR="00DF7926">
        <w:rPr>
          <w:sz w:val="28"/>
          <w:szCs w:val="28"/>
        </w:rPr>
        <w:t>».</w:t>
      </w:r>
    </w:p>
    <w:p w:rsidR="00DF7926" w:rsidRDefault="00DF7926" w:rsidP="00DF7926">
      <w:pPr>
        <w:ind w:firstLine="709"/>
        <w:jc w:val="both"/>
        <w:rPr>
          <w:sz w:val="28"/>
          <w:szCs w:val="28"/>
        </w:rPr>
      </w:pPr>
      <w:r>
        <w:rPr>
          <w:iCs/>
          <w:sz w:val="28"/>
          <w:szCs w:val="28"/>
        </w:rPr>
        <w:t xml:space="preserve">- </w:t>
      </w:r>
      <w:r w:rsidRPr="006B682F">
        <w:rPr>
          <w:iCs/>
          <w:sz w:val="28"/>
          <w:szCs w:val="28"/>
        </w:rPr>
        <w:t>«П</w:t>
      </w:r>
      <w:r>
        <w:rPr>
          <w:iCs/>
          <w:sz w:val="28"/>
          <w:szCs w:val="28"/>
        </w:rPr>
        <w:t xml:space="preserve">равила противопожарного режима </w:t>
      </w:r>
      <w:r w:rsidRPr="006B682F">
        <w:rPr>
          <w:iCs/>
          <w:sz w:val="28"/>
          <w:szCs w:val="28"/>
        </w:rPr>
        <w:t>в Российской Федерации»</w:t>
      </w:r>
      <w:r>
        <w:rPr>
          <w:iCs/>
          <w:sz w:val="28"/>
          <w:szCs w:val="28"/>
        </w:rPr>
        <w:t>, утвержденные Постановлением Правительства РФ от 25 апреля 2012 г. № 390.</w:t>
      </w:r>
    </w:p>
    <w:p w:rsidR="00DF7926" w:rsidRDefault="00DF7926" w:rsidP="00DF7926">
      <w:pPr>
        <w:ind w:firstLine="709"/>
        <w:jc w:val="both"/>
        <w:rPr>
          <w:sz w:val="28"/>
          <w:szCs w:val="28"/>
        </w:rPr>
      </w:pPr>
    </w:p>
    <w:p w:rsidR="00DF7926" w:rsidRDefault="00DF7926" w:rsidP="00DF7926">
      <w:pPr>
        <w:ind w:firstLine="709"/>
        <w:jc w:val="both"/>
        <w:rPr>
          <w:sz w:val="28"/>
          <w:szCs w:val="28"/>
        </w:rPr>
      </w:pPr>
      <w:r>
        <w:rPr>
          <w:b/>
          <w:sz w:val="28"/>
          <w:szCs w:val="28"/>
        </w:rPr>
        <w:t>4.5</w:t>
      </w:r>
      <w:r w:rsidRPr="006B682F">
        <w:rPr>
          <w:b/>
          <w:sz w:val="28"/>
          <w:szCs w:val="28"/>
        </w:rPr>
        <w:t>. Виды и объёмы Работ</w:t>
      </w:r>
      <w:r>
        <w:rPr>
          <w:b/>
          <w:sz w:val="28"/>
          <w:szCs w:val="28"/>
        </w:rPr>
        <w:t>.</w:t>
      </w:r>
    </w:p>
    <w:p w:rsidR="00DF7926" w:rsidRDefault="00DF7926" w:rsidP="00DF7926">
      <w:pPr>
        <w:ind w:firstLine="709"/>
        <w:jc w:val="both"/>
        <w:rPr>
          <w:sz w:val="28"/>
          <w:szCs w:val="28"/>
        </w:rPr>
      </w:pPr>
      <w:r>
        <w:rPr>
          <w:sz w:val="28"/>
          <w:szCs w:val="28"/>
        </w:rPr>
        <w:t>4.5</w:t>
      </w:r>
      <w:r w:rsidRPr="006B682F">
        <w:rPr>
          <w:sz w:val="28"/>
          <w:szCs w:val="28"/>
        </w:rPr>
        <w:t>.1. Ведомость объемов</w:t>
      </w:r>
      <w:r>
        <w:rPr>
          <w:sz w:val="28"/>
          <w:szCs w:val="28"/>
        </w:rPr>
        <w:t xml:space="preserve"> Работ по </w:t>
      </w:r>
      <w:r>
        <w:rPr>
          <w:rFonts w:eastAsia="MS Mincho"/>
          <w:bCs/>
          <w:sz w:val="28"/>
          <w:szCs w:val="28"/>
        </w:rPr>
        <w:t xml:space="preserve">капитальному ремонту </w:t>
      </w:r>
      <w:r>
        <w:rPr>
          <w:sz w:val="28"/>
          <w:szCs w:val="28"/>
        </w:rPr>
        <w:t xml:space="preserve">крана козлового КК-20-25 </w:t>
      </w:r>
      <w:r w:rsidRPr="001C3165">
        <w:rPr>
          <w:sz w:val="28"/>
          <w:szCs w:val="28"/>
        </w:rPr>
        <w:t>(инв. № 0</w:t>
      </w:r>
      <w:r>
        <w:rPr>
          <w:sz w:val="28"/>
          <w:szCs w:val="28"/>
        </w:rPr>
        <w:t>43117</w:t>
      </w:r>
      <w:r w:rsidRPr="001C3165">
        <w:rPr>
          <w:sz w:val="28"/>
          <w:szCs w:val="28"/>
        </w:rPr>
        <w:t>)</w:t>
      </w:r>
      <w:r>
        <w:rPr>
          <w:sz w:val="28"/>
          <w:szCs w:val="28"/>
        </w:rPr>
        <w:t xml:space="preserve"> на контейнерном терминале </w:t>
      </w:r>
      <w:r w:rsidRPr="001C3165">
        <w:rPr>
          <w:sz w:val="28"/>
          <w:szCs w:val="28"/>
        </w:rPr>
        <w:t xml:space="preserve">Санкт-Петербург-Товарный-Витебский филиала </w:t>
      </w:r>
      <w:r>
        <w:rPr>
          <w:sz w:val="28"/>
          <w:szCs w:val="28"/>
        </w:rPr>
        <w:t>П</w:t>
      </w:r>
      <w:r w:rsidRPr="001C3165">
        <w:rPr>
          <w:sz w:val="28"/>
          <w:szCs w:val="28"/>
        </w:rPr>
        <w:t>АО «ТрансКонтейнер» на Октябрьской железной дороге</w:t>
      </w:r>
      <w:r>
        <w:rPr>
          <w:sz w:val="28"/>
          <w:szCs w:val="28"/>
        </w:rPr>
        <w:t>:</w:t>
      </w:r>
    </w:p>
    <w:tbl>
      <w:tblPr>
        <w:tblStyle w:val="afff3"/>
        <w:tblW w:w="9409" w:type="dxa"/>
        <w:jc w:val="center"/>
        <w:tblLook w:val="04A0"/>
      </w:tblPr>
      <w:tblGrid>
        <w:gridCol w:w="594"/>
        <w:gridCol w:w="5245"/>
        <w:gridCol w:w="2004"/>
        <w:gridCol w:w="1566"/>
      </w:tblGrid>
      <w:tr w:rsidR="00DF7926" w:rsidTr="005B6400">
        <w:trPr>
          <w:jc w:val="center"/>
        </w:trPr>
        <w:tc>
          <w:tcPr>
            <w:tcW w:w="594" w:type="dxa"/>
            <w:vAlign w:val="center"/>
          </w:tcPr>
          <w:p w:rsidR="00DF7926" w:rsidRDefault="00DF7926" w:rsidP="005B6400">
            <w:pPr>
              <w:jc w:val="center"/>
              <w:rPr>
                <w:sz w:val="28"/>
                <w:szCs w:val="28"/>
              </w:rPr>
            </w:pPr>
            <w:r>
              <w:rPr>
                <w:sz w:val="28"/>
                <w:szCs w:val="28"/>
              </w:rPr>
              <w:t>№ п/п</w:t>
            </w:r>
          </w:p>
        </w:tc>
        <w:tc>
          <w:tcPr>
            <w:tcW w:w="5245" w:type="dxa"/>
            <w:vAlign w:val="center"/>
          </w:tcPr>
          <w:p w:rsidR="00DF7926" w:rsidRDefault="00DF7926" w:rsidP="005B6400">
            <w:pPr>
              <w:jc w:val="center"/>
              <w:rPr>
                <w:sz w:val="28"/>
                <w:szCs w:val="28"/>
              </w:rPr>
            </w:pPr>
            <w:r>
              <w:rPr>
                <w:sz w:val="28"/>
                <w:szCs w:val="28"/>
              </w:rPr>
              <w:t>Наименование работ</w:t>
            </w:r>
          </w:p>
        </w:tc>
        <w:tc>
          <w:tcPr>
            <w:tcW w:w="2004" w:type="dxa"/>
            <w:vAlign w:val="center"/>
          </w:tcPr>
          <w:p w:rsidR="00DF7926" w:rsidRDefault="00DF7926" w:rsidP="005B6400">
            <w:pPr>
              <w:jc w:val="center"/>
              <w:rPr>
                <w:sz w:val="28"/>
                <w:szCs w:val="28"/>
              </w:rPr>
            </w:pPr>
            <w:r>
              <w:rPr>
                <w:sz w:val="28"/>
                <w:szCs w:val="28"/>
              </w:rPr>
              <w:t>Единица измерения</w:t>
            </w:r>
          </w:p>
        </w:tc>
        <w:tc>
          <w:tcPr>
            <w:tcW w:w="1566" w:type="dxa"/>
            <w:vAlign w:val="center"/>
          </w:tcPr>
          <w:p w:rsidR="00DF7926" w:rsidRDefault="00DF7926" w:rsidP="005B6400">
            <w:pPr>
              <w:jc w:val="center"/>
              <w:rPr>
                <w:sz w:val="28"/>
                <w:szCs w:val="28"/>
              </w:rPr>
            </w:pPr>
            <w:r>
              <w:rPr>
                <w:sz w:val="28"/>
                <w:szCs w:val="28"/>
              </w:rPr>
              <w:t>количество</w:t>
            </w:r>
          </w:p>
        </w:tc>
      </w:tr>
      <w:tr w:rsidR="00DF7926" w:rsidTr="005B6400">
        <w:trPr>
          <w:trHeight w:val="493"/>
          <w:jc w:val="center"/>
        </w:trPr>
        <w:tc>
          <w:tcPr>
            <w:tcW w:w="9409" w:type="dxa"/>
            <w:gridSpan w:val="4"/>
          </w:tcPr>
          <w:p w:rsidR="00DF7926" w:rsidRPr="00A36935" w:rsidRDefault="00DF7926" w:rsidP="005B6400">
            <w:pPr>
              <w:jc w:val="center"/>
              <w:rPr>
                <w:b/>
                <w:color w:val="000000"/>
                <w:sz w:val="28"/>
                <w:szCs w:val="28"/>
              </w:rPr>
            </w:pPr>
            <w:r w:rsidRPr="00A36935">
              <w:rPr>
                <w:b/>
                <w:color w:val="000000"/>
                <w:sz w:val="28"/>
                <w:szCs w:val="28"/>
              </w:rPr>
              <w:t>Механизмы</w:t>
            </w:r>
          </w:p>
        </w:tc>
      </w:tr>
      <w:tr w:rsidR="00DF7926" w:rsidTr="005B6400">
        <w:trPr>
          <w:trHeight w:val="493"/>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1</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Демонтаж ходового колеса</w:t>
            </w:r>
          </w:p>
        </w:tc>
        <w:tc>
          <w:tcPr>
            <w:tcW w:w="2004" w:type="dxa"/>
            <w:vAlign w:val="center"/>
          </w:tcPr>
          <w:p w:rsidR="00DF7926" w:rsidRPr="00F717E0" w:rsidRDefault="00DF7926" w:rsidP="005B6400">
            <w:pPr>
              <w:jc w:val="center"/>
              <w:rPr>
                <w:sz w:val="28"/>
                <w:szCs w:val="28"/>
              </w:rPr>
            </w:pPr>
            <w:r>
              <w:rPr>
                <w:sz w:val="28"/>
                <w:szCs w:val="28"/>
              </w:rPr>
              <w:t>ш</w:t>
            </w:r>
            <w:r w:rsidRPr="00F717E0">
              <w:rPr>
                <w:sz w:val="28"/>
                <w:szCs w:val="28"/>
              </w:rPr>
              <w:t>т</w:t>
            </w:r>
            <w:r>
              <w:rPr>
                <w:sz w:val="28"/>
                <w:szCs w:val="28"/>
              </w:rPr>
              <w:t>.</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8,00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2</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Ремонт реборд ходовых колес наплавкой с последующей расточкой</w:t>
            </w:r>
          </w:p>
        </w:tc>
        <w:tc>
          <w:tcPr>
            <w:tcW w:w="2004" w:type="dxa"/>
            <w:vAlign w:val="center"/>
          </w:tcPr>
          <w:p w:rsidR="00DF7926" w:rsidRPr="00F717E0" w:rsidRDefault="00DF7926" w:rsidP="005B6400">
            <w:pPr>
              <w:jc w:val="center"/>
              <w:rPr>
                <w:sz w:val="28"/>
                <w:szCs w:val="28"/>
              </w:rPr>
            </w:pPr>
            <w:r w:rsidRPr="00F717E0">
              <w:rPr>
                <w:sz w:val="28"/>
                <w:szCs w:val="28"/>
              </w:rPr>
              <w:t>1м шва</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70,00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3</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Монтаж ходового колеса</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8,00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4</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Демонтаж зубчатых муфт механизма передвижения крана</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4,00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5</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Разборка, ремонт и монтаж зубчатых муфт механизма передвиже</w:t>
            </w:r>
            <w:r>
              <w:rPr>
                <w:color w:val="000000"/>
                <w:sz w:val="28"/>
                <w:szCs w:val="28"/>
                <w:lang w:eastAsia="ru-RU"/>
              </w:rPr>
              <w:t>н</w:t>
            </w:r>
            <w:r w:rsidRPr="009D23B9">
              <w:rPr>
                <w:color w:val="000000"/>
                <w:sz w:val="28"/>
                <w:szCs w:val="28"/>
                <w:lang w:eastAsia="ru-RU"/>
              </w:rPr>
              <w:t>ия крана</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4,00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6</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Демонтаж тормозного шкива тормоза грузовой лебедки</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1,00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7</w:t>
            </w:r>
          </w:p>
        </w:tc>
        <w:tc>
          <w:tcPr>
            <w:tcW w:w="5245" w:type="dxa"/>
            <w:vAlign w:val="center"/>
          </w:tcPr>
          <w:p w:rsidR="00DF7926" w:rsidRPr="009D23B9" w:rsidRDefault="00DF7926" w:rsidP="005B6400">
            <w:pPr>
              <w:suppressAutoHyphens w:val="0"/>
              <w:jc w:val="both"/>
              <w:rPr>
                <w:color w:val="000000"/>
                <w:sz w:val="28"/>
                <w:szCs w:val="28"/>
                <w:lang w:eastAsia="ru-RU"/>
              </w:rPr>
            </w:pPr>
            <w:r>
              <w:rPr>
                <w:color w:val="000000"/>
                <w:sz w:val="28"/>
                <w:szCs w:val="28"/>
                <w:lang w:eastAsia="ru-RU"/>
              </w:rPr>
              <w:t xml:space="preserve">Ремонт и </w:t>
            </w:r>
            <w:r w:rsidRPr="009D23B9">
              <w:rPr>
                <w:color w:val="000000"/>
                <w:sz w:val="28"/>
                <w:szCs w:val="28"/>
                <w:lang w:eastAsia="ru-RU"/>
              </w:rPr>
              <w:t>монтаж тормозного шкива тормоза грузовой лебедки</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1,00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8</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Демонтаж редуктора механизма передвижения крана</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4,00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9</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Разборка, ремонт и монтаж редуктора механизма передвижения крана</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4,00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10</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Демонтаж тормоза механизма передвижения крана</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1,00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11</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Разборка, ремонт и монтаж тормоза механизма передвижения крана</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1,00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12</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Демонтаж тормоза механизма грузовой лебедки</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1,00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13</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Разборка, ремонт и монтаж тормоза механизма грузовой лебедки</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1,00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14</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Демонтаж кабельных тележек шлейфа питания крана</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10,00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15</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Разборка, ремонт и  монтаж кабельных тележек шлейфа питания крана</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10,00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16</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Демонтаж тормоза механизма передвижения тележки</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1,00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17</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Разборка, ремонт и монтаж тормоза механизма передвижения тележки</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1,00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18</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Демонтаж редуктора грузовой лебедки</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1,00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19</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Разборка,  ревизия, ремонт и монтаж редуктора грузовой лебедки</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1,00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20</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Демонтаж редуктора механизма передвижения тележки</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1,00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21</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Разборка, ревизия, ремонт и монтаж редуктора механизма передвижения тележки</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1,00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F717E0">
              <w:rPr>
                <w:color w:val="000000"/>
                <w:sz w:val="28"/>
                <w:szCs w:val="28"/>
                <w:lang w:eastAsia="ru-RU"/>
              </w:rPr>
              <w:t>22</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Демонтаж шестерен механизма передвижения крана</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8,00</w:t>
            </w:r>
          </w:p>
        </w:tc>
      </w:tr>
      <w:tr w:rsidR="00DF7926" w:rsidTr="005B6400">
        <w:trPr>
          <w:jc w:val="center"/>
        </w:trPr>
        <w:tc>
          <w:tcPr>
            <w:tcW w:w="594" w:type="dxa"/>
            <w:vAlign w:val="center"/>
          </w:tcPr>
          <w:p w:rsidR="00DF7926" w:rsidRPr="009D23B9" w:rsidRDefault="00DF7926" w:rsidP="005B6400">
            <w:pPr>
              <w:suppressAutoHyphens w:val="0"/>
              <w:jc w:val="center"/>
              <w:rPr>
                <w:color w:val="000000"/>
                <w:sz w:val="28"/>
                <w:szCs w:val="28"/>
                <w:lang w:eastAsia="ru-RU"/>
              </w:rPr>
            </w:pPr>
            <w:r w:rsidRPr="009D23B9">
              <w:rPr>
                <w:color w:val="000000"/>
                <w:sz w:val="28"/>
                <w:szCs w:val="28"/>
                <w:lang w:eastAsia="ru-RU"/>
              </w:rPr>
              <w:t>2</w:t>
            </w:r>
            <w:r w:rsidRPr="00F717E0">
              <w:rPr>
                <w:color w:val="000000"/>
                <w:sz w:val="28"/>
                <w:szCs w:val="28"/>
                <w:lang w:eastAsia="ru-RU"/>
              </w:rPr>
              <w:t>3</w:t>
            </w:r>
          </w:p>
        </w:tc>
        <w:tc>
          <w:tcPr>
            <w:tcW w:w="5245" w:type="dxa"/>
            <w:vAlign w:val="center"/>
          </w:tcPr>
          <w:p w:rsidR="00DF7926" w:rsidRPr="009D23B9" w:rsidRDefault="00DF7926" w:rsidP="005B6400">
            <w:pPr>
              <w:suppressAutoHyphens w:val="0"/>
              <w:jc w:val="both"/>
              <w:rPr>
                <w:color w:val="000000"/>
                <w:sz w:val="28"/>
                <w:szCs w:val="28"/>
                <w:lang w:eastAsia="ru-RU"/>
              </w:rPr>
            </w:pPr>
            <w:r w:rsidRPr="009D23B9">
              <w:rPr>
                <w:color w:val="000000"/>
                <w:sz w:val="28"/>
                <w:szCs w:val="28"/>
                <w:lang w:eastAsia="ru-RU"/>
              </w:rPr>
              <w:t>Ремонт и монтаж шестерен механизма передвижения крана</w:t>
            </w:r>
          </w:p>
        </w:tc>
        <w:tc>
          <w:tcPr>
            <w:tcW w:w="2004" w:type="dxa"/>
            <w:vAlign w:val="center"/>
          </w:tcPr>
          <w:p w:rsidR="00DF7926" w:rsidRPr="00F717E0" w:rsidRDefault="00DF7926" w:rsidP="005B6400">
            <w:pPr>
              <w:jc w:val="center"/>
              <w:rPr>
                <w:sz w:val="28"/>
                <w:szCs w:val="28"/>
              </w:rPr>
            </w:pPr>
            <w:r w:rsidRPr="00F717E0">
              <w:rPr>
                <w:sz w:val="28"/>
                <w:szCs w:val="28"/>
              </w:rPr>
              <w:t>шт.</w:t>
            </w:r>
          </w:p>
        </w:tc>
        <w:tc>
          <w:tcPr>
            <w:tcW w:w="1566" w:type="dxa"/>
            <w:vAlign w:val="center"/>
          </w:tcPr>
          <w:p w:rsidR="00DF7926" w:rsidRPr="00F717E0" w:rsidRDefault="00DF7926" w:rsidP="005B6400">
            <w:pPr>
              <w:jc w:val="center"/>
              <w:rPr>
                <w:color w:val="000000"/>
                <w:sz w:val="28"/>
                <w:szCs w:val="28"/>
              </w:rPr>
            </w:pPr>
            <w:r w:rsidRPr="00F717E0">
              <w:rPr>
                <w:color w:val="000000"/>
                <w:sz w:val="28"/>
                <w:szCs w:val="28"/>
              </w:rPr>
              <w:t>8,00</w:t>
            </w:r>
          </w:p>
        </w:tc>
      </w:tr>
      <w:tr w:rsidR="00DF7926" w:rsidTr="005B6400">
        <w:trPr>
          <w:jc w:val="center"/>
        </w:trPr>
        <w:tc>
          <w:tcPr>
            <w:tcW w:w="9409" w:type="dxa"/>
            <w:gridSpan w:val="4"/>
          </w:tcPr>
          <w:p w:rsidR="00DF7926" w:rsidRPr="00A36935" w:rsidRDefault="00DF7926" w:rsidP="005B6400">
            <w:pPr>
              <w:jc w:val="center"/>
              <w:rPr>
                <w:b/>
                <w:sz w:val="28"/>
                <w:szCs w:val="28"/>
              </w:rPr>
            </w:pPr>
            <w:r w:rsidRPr="00A36935">
              <w:rPr>
                <w:b/>
                <w:sz w:val="28"/>
                <w:szCs w:val="28"/>
              </w:rPr>
              <w:t>Электрооборудование</w:t>
            </w:r>
          </w:p>
        </w:tc>
      </w:tr>
      <w:tr w:rsidR="00DF7926" w:rsidTr="005B6400">
        <w:trPr>
          <w:jc w:val="center"/>
        </w:trPr>
        <w:tc>
          <w:tcPr>
            <w:tcW w:w="594" w:type="dxa"/>
            <w:vAlign w:val="center"/>
          </w:tcPr>
          <w:p w:rsidR="00DF7926" w:rsidRPr="005F67C1" w:rsidRDefault="00DF7926" w:rsidP="005B6400">
            <w:pPr>
              <w:jc w:val="center"/>
              <w:rPr>
                <w:sz w:val="28"/>
                <w:szCs w:val="28"/>
              </w:rPr>
            </w:pPr>
            <w:r>
              <w:rPr>
                <w:sz w:val="28"/>
                <w:szCs w:val="28"/>
              </w:rPr>
              <w:t>1</w:t>
            </w:r>
          </w:p>
        </w:tc>
        <w:tc>
          <w:tcPr>
            <w:tcW w:w="5245" w:type="dxa"/>
          </w:tcPr>
          <w:p w:rsidR="00DF7926" w:rsidRPr="005F67C1" w:rsidRDefault="00DF7926" w:rsidP="005B6400">
            <w:pPr>
              <w:jc w:val="both"/>
              <w:rPr>
                <w:sz w:val="28"/>
                <w:szCs w:val="28"/>
              </w:rPr>
            </w:pPr>
            <w:r w:rsidRPr="00F717E0">
              <w:rPr>
                <w:sz w:val="28"/>
                <w:szCs w:val="28"/>
              </w:rPr>
              <w:t>Демонтаж кабеля механизма передвижения крана</w:t>
            </w:r>
          </w:p>
        </w:tc>
        <w:tc>
          <w:tcPr>
            <w:tcW w:w="2004" w:type="dxa"/>
            <w:vAlign w:val="center"/>
          </w:tcPr>
          <w:p w:rsidR="00DF7926" w:rsidRPr="005F67C1" w:rsidRDefault="00DF7926" w:rsidP="005B6400">
            <w:pPr>
              <w:jc w:val="center"/>
              <w:rPr>
                <w:sz w:val="28"/>
                <w:szCs w:val="28"/>
              </w:rPr>
            </w:pPr>
            <w:r>
              <w:rPr>
                <w:sz w:val="28"/>
                <w:szCs w:val="28"/>
              </w:rPr>
              <w:t>м</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110,00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2</w:t>
            </w:r>
          </w:p>
        </w:tc>
        <w:tc>
          <w:tcPr>
            <w:tcW w:w="5245" w:type="dxa"/>
          </w:tcPr>
          <w:p w:rsidR="00DF7926" w:rsidRPr="005F67C1" w:rsidRDefault="00DF7926" w:rsidP="005B6400">
            <w:pPr>
              <w:jc w:val="both"/>
              <w:rPr>
                <w:sz w:val="28"/>
                <w:szCs w:val="28"/>
              </w:rPr>
            </w:pPr>
            <w:r w:rsidRPr="00F717E0">
              <w:rPr>
                <w:sz w:val="28"/>
                <w:szCs w:val="28"/>
              </w:rPr>
              <w:t>Ремонт реборд ходовых колес наплавкой с последующей расточкой</w:t>
            </w:r>
          </w:p>
        </w:tc>
        <w:tc>
          <w:tcPr>
            <w:tcW w:w="2004" w:type="dxa"/>
            <w:vAlign w:val="center"/>
          </w:tcPr>
          <w:p w:rsidR="00DF7926" w:rsidRPr="005F67C1" w:rsidRDefault="00DF7926" w:rsidP="005B6400">
            <w:pPr>
              <w:jc w:val="center"/>
              <w:rPr>
                <w:sz w:val="28"/>
                <w:szCs w:val="28"/>
              </w:rPr>
            </w:pPr>
            <w:r>
              <w:rPr>
                <w:sz w:val="28"/>
                <w:szCs w:val="28"/>
              </w:rPr>
              <w:t>м</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110,00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3</w:t>
            </w:r>
          </w:p>
        </w:tc>
        <w:tc>
          <w:tcPr>
            <w:tcW w:w="5245" w:type="dxa"/>
          </w:tcPr>
          <w:p w:rsidR="00DF7926" w:rsidRPr="005F67C1" w:rsidRDefault="00DF7926" w:rsidP="005B6400">
            <w:pPr>
              <w:jc w:val="both"/>
              <w:rPr>
                <w:sz w:val="28"/>
                <w:szCs w:val="28"/>
              </w:rPr>
            </w:pPr>
            <w:r w:rsidRPr="00F717E0">
              <w:rPr>
                <w:sz w:val="28"/>
                <w:szCs w:val="28"/>
              </w:rPr>
              <w:t>Демонтаж кабеля питания и управления спредера</w:t>
            </w:r>
          </w:p>
        </w:tc>
        <w:tc>
          <w:tcPr>
            <w:tcW w:w="2004" w:type="dxa"/>
            <w:vAlign w:val="center"/>
          </w:tcPr>
          <w:p w:rsidR="00DF7926" w:rsidRPr="005F67C1" w:rsidRDefault="00DF7926" w:rsidP="005B6400">
            <w:pPr>
              <w:jc w:val="center"/>
              <w:rPr>
                <w:sz w:val="28"/>
                <w:szCs w:val="28"/>
              </w:rPr>
            </w:pPr>
            <w:r>
              <w:rPr>
                <w:sz w:val="28"/>
                <w:szCs w:val="28"/>
              </w:rPr>
              <w:t>м</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30,00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4</w:t>
            </w:r>
          </w:p>
        </w:tc>
        <w:tc>
          <w:tcPr>
            <w:tcW w:w="5245" w:type="dxa"/>
          </w:tcPr>
          <w:p w:rsidR="00DF7926" w:rsidRPr="005F67C1" w:rsidRDefault="00DF7926" w:rsidP="005B6400">
            <w:pPr>
              <w:jc w:val="both"/>
              <w:rPr>
                <w:sz w:val="28"/>
                <w:szCs w:val="28"/>
              </w:rPr>
            </w:pPr>
            <w:r w:rsidRPr="00F717E0">
              <w:rPr>
                <w:sz w:val="28"/>
                <w:szCs w:val="28"/>
              </w:rPr>
              <w:t>Монтаж кабеля питания и управления спредера КВВГ 27*2,5 мм2</w:t>
            </w:r>
          </w:p>
        </w:tc>
        <w:tc>
          <w:tcPr>
            <w:tcW w:w="2004" w:type="dxa"/>
            <w:vAlign w:val="center"/>
          </w:tcPr>
          <w:p w:rsidR="00DF7926" w:rsidRPr="005F67C1" w:rsidRDefault="00DF7926" w:rsidP="005B6400">
            <w:pPr>
              <w:jc w:val="center"/>
              <w:rPr>
                <w:sz w:val="28"/>
                <w:szCs w:val="28"/>
              </w:rPr>
            </w:pPr>
            <w:r>
              <w:rPr>
                <w:sz w:val="28"/>
                <w:szCs w:val="28"/>
              </w:rPr>
              <w:t>м</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30,00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5</w:t>
            </w:r>
          </w:p>
        </w:tc>
        <w:tc>
          <w:tcPr>
            <w:tcW w:w="5245" w:type="dxa"/>
          </w:tcPr>
          <w:p w:rsidR="00DF7926" w:rsidRPr="005F67C1" w:rsidRDefault="00DF7926" w:rsidP="005B6400">
            <w:pPr>
              <w:jc w:val="both"/>
              <w:rPr>
                <w:sz w:val="28"/>
                <w:szCs w:val="28"/>
              </w:rPr>
            </w:pPr>
            <w:r w:rsidRPr="00F717E0">
              <w:rPr>
                <w:sz w:val="28"/>
                <w:szCs w:val="28"/>
              </w:rPr>
              <w:t>Демонтаж токоприемника</w:t>
            </w:r>
          </w:p>
        </w:tc>
        <w:tc>
          <w:tcPr>
            <w:tcW w:w="2004" w:type="dxa"/>
            <w:vAlign w:val="center"/>
          </w:tcPr>
          <w:p w:rsidR="00DF7926" w:rsidRDefault="00DF7926" w:rsidP="005B6400">
            <w:pPr>
              <w:jc w:val="center"/>
            </w:pPr>
            <w:r w:rsidRPr="00134F9E">
              <w:rPr>
                <w:sz w:val="28"/>
                <w:szCs w:val="28"/>
              </w:rPr>
              <w:t>шт.</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6,00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6</w:t>
            </w:r>
          </w:p>
        </w:tc>
        <w:tc>
          <w:tcPr>
            <w:tcW w:w="5245" w:type="dxa"/>
          </w:tcPr>
          <w:p w:rsidR="00DF7926" w:rsidRPr="005F67C1" w:rsidRDefault="00DF7926" w:rsidP="005B6400">
            <w:pPr>
              <w:jc w:val="both"/>
              <w:rPr>
                <w:sz w:val="28"/>
                <w:szCs w:val="28"/>
              </w:rPr>
            </w:pPr>
            <w:r w:rsidRPr="00F717E0">
              <w:rPr>
                <w:sz w:val="28"/>
                <w:szCs w:val="28"/>
              </w:rPr>
              <w:t>Разборка, ремонт и  монтаж токоприемника</w:t>
            </w:r>
          </w:p>
        </w:tc>
        <w:tc>
          <w:tcPr>
            <w:tcW w:w="2004" w:type="dxa"/>
            <w:vAlign w:val="center"/>
          </w:tcPr>
          <w:p w:rsidR="00DF7926" w:rsidRDefault="00DF7926" w:rsidP="005B6400">
            <w:pPr>
              <w:jc w:val="center"/>
            </w:pPr>
            <w:r w:rsidRPr="00134F9E">
              <w:rPr>
                <w:sz w:val="28"/>
                <w:szCs w:val="28"/>
              </w:rPr>
              <w:t>шт.</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6,00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7</w:t>
            </w:r>
          </w:p>
        </w:tc>
        <w:tc>
          <w:tcPr>
            <w:tcW w:w="5245" w:type="dxa"/>
          </w:tcPr>
          <w:p w:rsidR="00DF7926" w:rsidRPr="005F67C1" w:rsidRDefault="00DF7926" w:rsidP="005B6400">
            <w:pPr>
              <w:jc w:val="both"/>
              <w:rPr>
                <w:sz w:val="28"/>
                <w:szCs w:val="28"/>
              </w:rPr>
            </w:pPr>
            <w:r w:rsidRPr="004A1C4B">
              <w:rPr>
                <w:sz w:val="28"/>
                <w:szCs w:val="28"/>
              </w:rPr>
              <w:t>Демонтаж контактора</w:t>
            </w:r>
          </w:p>
        </w:tc>
        <w:tc>
          <w:tcPr>
            <w:tcW w:w="2004" w:type="dxa"/>
            <w:vAlign w:val="center"/>
          </w:tcPr>
          <w:p w:rsidR="00DF7926" w:rsidRDefault="00DF7926" w:rsidP="005B6400">
            <w:pPr>
              <w:jc w:val="center"/>
            </w:pPr>
            <w:r w:rsidRPr="00134F9E">
              <w:rPr>
                <w:sz w:val="28"/>
                <w:szCs w:val="28"/>
              </w:rPr>
              <w:t>шт.</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10,00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8</w:t>
            </w:r>
          </w:p>
        </w:tc>
        <w:tc>
          <w:tcPr>
            <w:tcW w:w="5245" w:type="dxa"/>
          </w:tcPr>
          <w:p w:rsidR="00DF7926" w:rsidRPr="005F67C1" w:rsidRDefault="00DF7926" w:rsidP="005B6400">
            <w:pPr>
              <w:jc w:val="both"/>
              <w:rPr>
                <w:sz w:val="28"/>
                <w:szCs w:val="28"/>
              </w:rPr>
            </w:pPr>
            <w:r w:rsidRPr="004A1C4B">
              <w:rPr>
                <w:sz w:val="28"/>
                <w:szCs w:val="28"/>
              </w:rPr>
              <w:t>Монтаж контактора КТ 6013</w:t>
            </w:r>
          </w:p>
        </w:tc>
        <w:tc>
          <w:tcPr>
            <w:tcW w:w="2004" w:type="dxa"/>
            <w:vAlign w:val="center"/>
          </w:tcPr>
          <w:p w:rsidR="00DF7926" w:rsidRDefault="00DF7926" w:rsidP="005B6400">
            <w:pPr>
              <w:jc w:val="center"/>
            </w:pPr>
            <w:r w:rsidRPr="00134F9E">
              <w:rPr>
                <w:sz w:val="28"/>
                <w:szCs w:val="28"/>
              </w:rPr>
              <w:t>шт.</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4,00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9</w:t>
            </w:r>
          </w:p>
        </w:tc>
        <w:tc>
          <w:tcPr>
            <w:tcW w:w="5245" w:type="dxa"/>
          </w:tcPr>
          <w:p w:rsidR="00DF7926" w:rsidRPr="005F67C1" w:rsidRDefault="00DF7926" w:rsidP="005B6400">
            <w:pPr>
              <w:jc w:val="both"/>
              <w:rPr>
                <w:sz w:val="28"/>
                <w:szCs w:val="28"/>
              </w:rPr>
            </w:pPr>
            <w:r w:rsidRPr="004A1C4B">
              <w:rPr>
                <w:sz w:val="28"/>
                <w:szCs w:val="28"/>
              </w:rPr>
              <w:t>Монтаж контактор</w:t>
            </w:r>
            <w:r>
              <w:rPr>
                <w:sz w:val="28"/>
                <w:szCs w:val="28"/>
              </w:rPr>
              <w:t>а</w:t>
            </w:r>
            <w:r w:rsidRPr="004A1C4B">
              <w:rPr>
                <w:sz w:val="28"/>
                <w:szCs w:val="28"/>
              </w:rPr>
              <w:t xml:space="preserve"> КТ 6033</w:t>
            </w:r>
          </w:p>
        </w:tc>
        <w:tc>
          <w:tcPr>
            <w:tcW w:w="2004" w:type="dxa"/>
            <w:vAlign w:val="center"/>
          </w:tcPr>
          <w:p w:rsidR="00DF7926" w:rsidRDefault="00DF7926" w:rsidP="005B6400">
            <w:pPr>
              <w:jc w:val="center"/>
            </w:pPr>
            <w:r w:rsidRPr="00134F9E">
              <w:rPr>
                <w:sz w:val="28"/>
                <w:szCs w:val="28"/>
              </w:rPr>
              <w:t>шт.</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4,00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10</w:t>
            </w:r>
          </w:p>
        </w:tc>
        <w:tc>
          <w:tcPr>
            <w:tcW w:w="5245" w:type="dxa"/>
          </w:tcPr>
          <w:p w:rsidR="00DF7926" w:rsidRPr="005F67C1" w:rsidRDefault="00DF7926" w:rsidP="005B6400">
            <w:pPr>
              <w:jc w:val="both"/>
              <w:rPr>
                <w:sz w:val="28"/>
                <w:szCs w:val="28"/>
              </w:rPr>
            </w:pPr>
            <w:r w:rsidRPr="004A1C4B">
              <w:rPr>
                <w:sz w:val="28"/>
                <w:szCs w:val="28"/>
              </w:rPr>
              <w:t>Монтаж контактор</w:t>
            </w:r>
            <w:r>
              <w:rPr>
                <w:sz w:val="28"/>
                <w:szCs w:val="28"/>
              </w:rPr>
              <w:t>а</w:t>
            </w:r>
            <w:r w:rsidRPr="004A1C4B">
              <w:rPr>
                <w:sz w:val="28"/>
                <w:szCs w:val="28"/>
              </w:rPr>
              <w:t xml:space="preserve"> КТ 6033</w:t>
            </w:r>
          </w:p>
        </w:tc>
        <w:tc>
          <w:tcPr>
            <w:tcW w:w="2004" w:type="dxa"/>
            <w:vAlign w:val="center"/>
          </w:tcPr>
          <w:p w:rsidR="00DF7926" w:rsidRDefault="00DF7926" w:rsidP="005B6400">
            <w:pPr>
              <w:jc w:val="center"/>
            </w:pPr>
            <w:r w:rsidRPr="00134F9E">
              <w:rPr>
                <w:sz w:val="28"/>
                <w:szCs w:val="28"/>
              </w:rPr>
              <w:t>шт.</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2,00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11</w:t>
            </w:r>
          </w:p>
        </w:tc>
        <w:tc>
          <w:tcPr>
            <w:tcW w:w="5245" w:type="dxa"/>
          </w:tcPr>
          <w:p w:rsidR="00DF7926" w:rsidRPr="005F67C1" w:rsidRDefault="00DF7926" w:rsidP="005B6400">
            <w:pPr>
              <w:jc w:val="both"/>
              <w:rPr>
                <w:sz w:val="28"/>
                <w:szCs w:val="28"/>
              </w:rPr>
            </w:pPr>
            <w:r w:rsidRPr="004A1C4B">
              <w:rPr>
                <w:sz w:val="28"/>
                <w:szCs w:val="28"/>
              </w:rPr>
              <w:t>Демонтаж конечного выключателя механизма передвижения крана и механизма передвижения тележки</w:t>
            </w:r>
          </w:p>
        </w:tc>
        <w:tc>
          <w:tcPr>
            <w:tcW w:w="2004" w:type="dxa"/>
            <w:vAlign w:val="center"/>
          </w:tcPr>
          <w:p w:rsidR="00DF7926" w:rsidRDefault="00DF7926" w:rsidP="005B6400">
            <w:pPr>
              <w:jc w:val="center"/>
            </w:pPr>
            <w:r w:rsidRPr="00134F9E">
              <w:rPr>
                <w:sz w:val="28"/>
                <w:szCs w:val="28"/>
              </w:rPr>
              <w:t>шт.</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3,00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12</w:t>
            </w:r>
          </w:p>
        </w:tc>
        <w:tc>
          <w:tcPr>
            <w:tcW w:w="5245" w:type="dxa"/>
          </w:tcPr>
          <w:p w:rsidR="00DF7926" w:rsidRPr="005F67C1" w:rsidRDefault="00DF7926" w:rsidP="005B6400">
            <w:pPr>
              <w:jc w:val="both"/>
              <w:rPr>
                <w:sz w:val="28"/>
                <w:szCs w:val="28"/>
              </w:rPr>
            </w:pPr>
            <w:r w:rsidRPr="004A1C4B">
              <w:rPr>
                <w:sz w:val="28"/>
                <w:szCs w:val="28"/>
              </w:rPr>
              <w:t>Монтаж конечного выключателя механизма передвижения крана и механизма передвижения тележки ВПБ-16</w:t>
            </w:r>
          </w:p>
        </w:tc>
        <w:tc>
          <w:tcPr>
            <w:tcW w:w="2004" w:type="dxa"/>
            <w:vAlign w:val="center"/>
          </w:tcPr>
          <w:p w:rsidR="00DF7926" w:rsidRDefault="00DF7926" w:rsidP="005B6400">
            <w:pPr>
              <w:jc w:val="center"/>
            </w:pPr>
            <w:r w:rsidRPr="00134F9E">
              <w:rPr>
                <w:sz w:val="28"/>
                <w:szCs w:val="28"/>
              </w:rPr>
              <w:t>шт.</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3,00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13</w:t>
            </w:r>
          </w:p>
        </w:tc>
        <w:tc>
          <w:tcPr>
            <w:tcW w:w="5245" w:type="dxa"/>
          </w:tcPr>
          <w:p w:rsidR="00DF7926" w:rsidRPr="005F67C1" w:rsidRDefault="00DF7926" w:rsidP="005B6400">
            <w:pPr>
              <w:jc w:val="both"/>
              <w:rPr>
                <w:sz w:val="28"/>
                <w:szCs w:val="28"/>
              </w:rPr>
            </w:pPr>
            <w:r w:rsidRPr="004A1C4B">
              <w:rPr>
                <w:sz w:val="28"/>
                <w:szCs w:val="28"/>
              </w:rPr>
              <w:t>Демонтаж гибкого токоподвода на каретками на жестких напр</w:t>
            </w:r>
            <w:r>
              <w:rPr>
                <w:sz w:val="28"/>
                <w:szCs w:val="28"/>
              </w:rPr>
              <w:t>а</w:t>
            </w:r>
            <w:r w:rsidRPr="004A1C4B">
              <w:rPr>
                <w:sz w:val="28"/>
                <w:szCs w:val="28"/>
              </w:rPr>
              <w:t>вляющих</w:t>
            </w:r>
          </w:p>
        </w:tc>
        <w:tc>
          <w:tcPr>
            <w:tcW w:w="2004" w:type="dxa"/>
            <w:vAlign w:val="center"/>
          </w:tcPr>
          <w:p w:rsidR="00DF7926" w:rsidRPr="004A1C4B" w:rsidRDefault="00DF7926" w:rsidP="005B6400">
            <w:pPr>
              <w:jc w:val="center"/>
              <w:rPr>
                <w:sz w:val="28"/>
                <w:szCs w:val="28"/>
              </w:rPr>
            </w:pPr>
            <w:r w:rsidRPr="004A1C4B">
              <w:rPr>
                <w:color w:val="000000"/>
                <w:sz w:val="28"/>
                <w:szCs w:val="28"/>
                <w:lang w:eastAsia="ru-RU"/>
              </w:rPr>
              <w:t>1 м направляющей</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40,00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14</w:t>
            </w:r>
          </w:p>
        </w:tc>
        <w:tc>
          <w:tcPr>
            <w:tcW w:w="5245" w:type="dxa"/>
          </w:tcPr>
          <w:p w:rsidR="00DF7926" w:rsidRPr="005F67C1" w:rsidRDefault="00DF7926" w:rsidP="005B6400">
            <w:pPr>
              <w:jc w:val="both"/>
              <w:rPr>
                <w:sz w:val="28"/>
                <w:szCs w:val="28"/>
              </w:rPr>
            </w:pPr>
            <w:r w:rsidRPr="004A1C4B">
              <w:rPr>
                <w:sz w:val="28"/>
                <w:szCs w:val="28"/>
              </w:rPr>
              <w:t>Монтаж гибкого токоподвода каретками на жестких направляющих кабелем ВРГ 3*13+1*10 (120 м); ВРГ 3*35+1*16 (140 м); ВВГ 3*4 (140 м)</w:t>
            </w:r>
          </w:p>
        </w:tc>
        <w:tc>
          <w:tcPr>
            <w:tcW w:w="2004" w:type="dxa"/>
            <w:vAlign w:val="center"/>
          </w:tcPr>
          <w:p w:rsidR="00DF7926" w:rsidRPr="004A1C4B" w:rsidRDefault="00DF7926" w:rsidP="005B6400">
            <w:pPr>
              <w:jc w:val="center"/>
              <w:rPr>
                <w:sz w:val="28"/>
                <w:szCs w:val="28"/>
              </w:rPr>
            </w:pPr>
            <w:r w:rsidRPr="004A1C4B">
              <w:rPr>
                <w:color w:val="000000"/>
                <w:sz w:val="28"/>
                <w:szCs w:val="28"/>
                <w:lang w:eastAsia="ru-RU"/>
              </w:rPr>
              <w:t>1 м направляющей</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40,00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15</w:t>
            </w:r>
          </w:p>
        </w:tc>
        <w:tc>
          <w:tcPr>
            <w:tcW w:w="5245" w:type="dxa"/>
          </w:tcPr>
          <w:p w:rsidR="00DF7926" w:rsidRPr="005F67C1" w:rsidRDefault="00DF7926" w:rsidP="005B6400">
            <w:pPr>
              <w:jc w:val="both"/>
              <w:rPr>
                <w:sz w:val="28"/>
                <w:szCs w:val="28"/>
              </w:rPr>
            </w:pPr>
            <w:r w:rsidRPr="004A1C4B">
              <w:rPr>
                <w:sz w:val="28"/>
                <w:szCs w:val="28"/>
              </w:rPr>
              <w:t>Демонтаж блока резисторов</w:t>
            </w:r>
          </w:p>
        </w:tc>
        <w:tc>
          <w:tcPr>
            <w:tcW w:w="2004" w:type="dxa"/>
            <w:vAlign w:val="center"/>
          </w:tcPr>
          <w:p w:rsidR="00DF7926" w:rsidRDefault="00DF7926" w:rsidP="005B6400">
            <w:pPr>
              <w:jc w:val="center"/>
            </w:pPr>
            <w:r w:rsidRPr="007069A1">
              <w:rPr>
                <w:sz w:val="28"/>
                <w:szCs w:val="28"/>
              </w:rPr>
              <w:t>шт.</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10,00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16</w:t>
            </w:r>
          </w:p>
        </w:tc>
        <w:tc>
          <w:tcPr>
            <w:tcW w:w="5245" w:type="dxa"/>
          </w:tcPr>
          <w:p w:rsidR="00DF7926" w:rsidRPr="005F67C1" w:rsidRDefault="00DF7926" w:rsidP="005B6400">
            <w:pPr>
              <w:jc w:val="both"/>
              <w:rPr>
                <w:sz w:val="28"/>
                <w:szCs w:val="28"/>
              </w:rPr>
            </w:pPr>
            <w:r w:rsidRPr="004A1C4B">
              <w:rPr>
                <w:sz w:val="28"/>
                <w:szCs w:val="28"/>
              </w:rPr>
              <w:t>Ревизия, ремонт и монтаж блока резисторов</w:t>
            </w:r>
          </w:p>
        </w:tc>
        <w:tc>
          <w:tcPr>
            <w:tcW w:w="2004" w:type="dxa"/>
            <w:vAlign w:val="center"/>
          </w:tcPr>
          <w:p w:rsidR="00DF7926" w:rsidRDefault="00DF7926" w:rsidP="005B6400">
            <w:pPr>
              <w:jc w:val="center"/>
            </w:pPr>
            <w:r w:rsidRPr="007069A1">
              <w:rPr>
                <w:sz w:val="28"/>
                <w:szCs w:val="28"/>
              </w:rPr>
              <w:t>шт.</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10,00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17</w:t>
            </w:r>
          </w:p>
        </w:tc>
        <w:tc>
          <w:tcPr>
            <w:tcW w:w="5245" w:type="dxa"/>
          </w:tcPr>
          <w:p w:rsidR="00DF7926" w:rsidRPr="005F67C1" w:rsidRDefault="00DF7926" w:rsidP="005B6400">
            <w:pPr>
              <w:jc w:val="both"/>
              <w:rPr>
                <w:sz w:val="28"/>
                <w:szCs w:val="28"/>
              </w:rPr>
            </w:pPr>
            <w:r w:rsidRPr="004A1C4B">
              <w:rPr>
                <w:sz w:val="28"/>
                <w:szCs w:val="28"/>
              </w:rPr>
              <w:t>Демонтаж кулачкового контроллера</w:t>
            </w:r>
          </w:p>
        </w:tc>
        <w:tc>
          <w:tcPr>
            <w:tcW w:w="2004" w:type="dxa"/>
            <w:vAlign w:val="center"/>
          </w:tcPr>
          <w:p w:rsidR="00DF7926" w:rsidRDefault="00DF7926" w:rsidP="005B6400">
            <w:pPr>
              <w:jc w:val="center"/>
            </w:pPr>
            <w:r w:rsidRPr="007069A1">
              <w:rPr>
                <w:sz w:val="28"/>
                <w:szCs w:val="28"/>
              </w:rPr>
              <w:t>шт.</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4,00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18</w:t>
            </w:r>
          </w:p>
        </w:tc>
        <w:tc>
          <w:tcPr>
            <w:tcW w:w="5245" w:type="dxa"/>
          </w:tcPr>
          <w:p w:rsidR="00DF7926" w:rsidRPr="005F67C1" w:rsidRDefault="00DF7926" w:rsidP="005B6400">
            <w:pPr>
              <w:jc w:val="both"/>
              <w:rPr>
                <w:sz w:val="28"/>
                <w:szCs w:val="28"/>
              </w:rPr>
            </w:pPr>
            <w:r w:rsidRPr="004A1C4B">
              <w:rPr>
                <w:sz w:val="28"/>
                <w:szCs w:val="28"/>
              </w:rPr>
              <w:t>Разборка, ревизия, ремонт и монтаж кулачкового контроллера</w:t>
            </w:r>
          </w:p>
        </w:tc>
        <w:tc>
          <w:tcPr>
            <w:tcW w:w="2004" w:type="dxa"/>
            <w:vAlign w:val="center"/>
          </w:tcPr>
          <w:p w:rsidR="00DF7926" w:rsidRDefault="00DF7926" w:rsidP="005B6400">
            <w:pPr>
              <w:jc w:val="center"/>
            </w:pPr>
            <w:r w:rsidRPr="007069A1">
              <w:rPr>
                <w:sz w:val="28"/>
                <w:szCs w:val="28"/>
              </w:rPr>
              <w:t>шт.</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4,0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19</w:t>
            </w:r>
          </w:p>
        </w:tc>
        <w:tc>
          <w:tcPr>
            <w:tcW w:w="5245" w:type="dxa"/>
          </w:tcPr>
          <w:p w:rsidR="00DF7926" w:rsidRPr="004A1C4B" w:rsidRDefault="00DF7926" w:rsidP="005B6400">
            <w:pPr>
              <w:jc w:val="both"/>
              <w:rPr>
                <w:color w:val="000000"/>
                <w:sz w:val="28"/>
                <w:szCs w:val="28"/>
              </w:rPr>
            </w:pPr>
            <w:r w:rsidRPr="004A1C4B">
              <w:rPr>
                <w:color w:val="000000"/>
                <w:sz w:val="28"/>
                <w:szCs w:val="28"/>
              </w:rPr>
              <w:t xml:space="preserve"> Демонтаж рубильника</w:t>
            </w:r>
          </w:p>
        </w:tc>
        <w:tc>
          <w:tcPr>
            <w:tcW w:w="2004" w:type="dxa"/>
            <w:vAlign w:val="center"/>
          </w:tcPr>
          <w:p w:rsidR="00DF7926" w:rsidRDefault="00DF7926" w:rsidP="005B6400">
            <w:pPr>
              <w:jc w:val="center"/>
            </w:pPr>
            <w:r w:rsidRPr="007069A1">
              <w:rPr>
                <w:sz w:val="28"/>
                <w:szCs w:val="28"/>
              </w:rPr>
              <w:t>шт.</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1,00</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20</w:t>
            </w:r>
          </w:p>
        </w:tc>
        <w:tc>
          <w:tcPr>
            <w:tcW w:w="5245" w:type="dxa"/>
          </w:tcPr>
          <w:p w:rsidR="00DF7926" w:rsidRPr="004A1C4B" w:rsidRDefault="00DF7926" w:rsidP="005B6400">
            <w:pPr>
              <w:jc w:val="both"/>
              <w:rPr>
                <w:color w:val="000000"/>
                <w:sz w:val="28"/>
                <w:szCs w:val="28"/>
              </w:rPr>
            </w:pPr>
            <w:r w:rsidRPr="004A1C4B">
              <w:rPr>
                <w:color w:val="000000"/>
                <w:sz w:val="28"/>
                <w:szCs w:val="28"/>
              </w:rPr>
              <w:t>Ревизия, ремонт и монтаж рубильника</w:t>
            </w:r>
          </w:p>
        </w:tc>
        <w:tc>
          <w:tcPr>
            <w:tcW w:w="2004" w:type="dxa"/>
            <w:vAlign w:val="center"/>
          </w:tcPr>
          <w:p w:rsidR="00DF7926" w:rsidRDefault="00DF7926" w:rsidP="005B6400">
            <w:pPr>
              <w:jc w:val="center"/>
            </w:pPr>
            <w:r w:rsidRPr="007069A1">
              <w:rPr>
                <w:sz w:val="28"/>
                <w:szCs w:val="28"/>
              </w:rPr>
              <w:t>шт.</w:t>
            </w:r>
          </w:p>
        </w:tc>
        <w:tc>
          <w:tcPr>
            <w:tcW w:w="1566" w:type="dxa"/>
            <w:vAlign w:val="center"/>
          </w:tcPr>
          <w:p w:rsidR="00DF7926" w:rsidRPr="00A36935" w:rsidRDefault="00DF7926" w:rsidP="005B6400">
            <w:pPr>
              <w:jc w:val="center"/>
              <w:rPr>
                <w:color w:val="000000"/>
                <w:sz w:val="28"/>
                <w:szCs w:val="28"/>
              </w:rPr>
            </w:pPr>
            <w:r w:rsidRPr="00A36935">
              <w:rPr>
                <w:color w:val="000000"/>
                <w:sz w:val="28"/>
                <w:szCs w:val="28"/>
              </w:rPr>
              <w:t>1,00</w:t>
            </w:r>
          </w:p>
        </w:tc>
      </w:tr>
      <w:tr w:rsidR="00DF7926" w:rsidTr="005B6400">
        <w:trPr>
          <w:jc w:val="center"/>
        </w:trPr>
        <w:tc>
          <w:tcPr>
            <w:tcW w:w="9409" w:type="dxa"/>
            <w:gridSpan w:val="4"/>
          </w:tcPr>
          <w:p w:rsidR="00DF7926" w:rsidRPr="00A36935" w:rsidRDefault="00DF7926" w:rsidP="005B6400">
            <w:pPr>
              <w:jc w:val="center"/>
              <w:rPr>
                <w:b/>
                <w:sz w:val="28"/>
                <w:szCs w:val="28"/>
              </w:rPr>
            </w:pPr>
            <w:r w:rsidRPr="00A36935">
              <w:rPr>
                <w:b/>
                <w:sz w:val="28"/>
                <w:szCs w:val="28"/>
              </w:rPr>
              <w:t>Металлоконструкции</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1</w:t>
            </w:r>
          </w:p>
        </w:tc>
        <w:tc>
          <w:tcPr>
            <w:tcW w:w="5245" w:type="dxa"/>
          </w:tcPr>
          <w:p w:rsidR="00DF7926" w:rsidRPr="00A36935" w:rsidRDefault="00DF7926" w:rsidP="005B6400">
            <w:pPr>
              <w:jc w:val="both"/>
              <w:rPr>
                <w:color w:val="000000"/>
                <w:sz w:val="28"/>
                <w:szCs w:val="28"/>
              </w:rPr>
            </w:pPr>
            <w:r w:rsidRPr="00A36935">
              <w:rPr>
                <w:color w:val="000000"/>
                <w:sz w:val="28"/>
                <w:szCs w:val="28"/>
              </w:rPr>
              <w:t xml:space="preserve"> Ремонт металлоконструкций корзины троллеев с помощью электросварки и уголка 63*63*5 (0,1019т)</w:t>
            </w:r>
          </w:p>
        </w:tc>
        <w:tc>
          <w:tcPr>
            <w:tcW w:w="2004" w:type="dxa"/>
            <w:vAlign w:val="center"/>
          </w:tcPr>
          <w:p w:rsidR="00DF7926" w:rsidRPr="005F67C1" w:rsidRDefault="00DF7926" w:rsidP="005B6400">
            <w:pPr>
              <w:jc w:val="center"/>
              <w:rPr>
                <w:sz w:val="28"/>
                <w:szCs w:val="28"/>
              </w:rPr>
            </w:pPr>
            <w:r>
              <w:rPr>
                <w:sz w:val="28"/>
                <w:szCs w:val="28"/>
              </w:rPr>
              <w:t>1м шва</w:t>
            </w:r>
          </w:p>
        </w:tc>
        <w:tc>
          <w:tcPr>
            <w:tcW w:w="1566" w:type="dxa"/>
            <w:vAlign w:val="center"/>
          </w:tcPr>
          <w:p w:rsidR="00DF7926" w:rsidRPr="005F67C1" w:rsidRDefault="00DF7926" w:rsidP="005B6400">
            <w:pPr>
              <w:jc w:val="center"/>
              <w:rPr>
                <w:sz w:val="28"/>
                <w:szCs w:val="28"/>
              </w:rPr>
            </w:pPr>
            <w:r>
              <w:rPr>
                <w:sz w:val="28"/>
                <w:szCs w:val="28"/>
              </w:rPr>
              <w:t>7</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2</w:t>
            </w:r>
          </w:p>
        </w:tc>
        <w:tc>
          <w:tcPr>
            <w:tcW w:w="5245" w:type="dxa"/>
          </w:tcPr>
          <w:p w:rsidR="00DF7926" w:rsidRPr="00A36935" w:rsidRDefault="00DF7926" w:rsidP="005B6400">
            <w:pPr>
              <w:jc w:val="both"/>
              <w:rPr>
                <w:i/>
                <w:iCs/>
                <w:color w:val="000000"/>
                <w:sz w:val="28"/>
                <w:szCs w:val="28"/>
              </w:rPr>
            </w:pPr>
            <w:r w:rsidRPr="00A36935">
              <w:rPr>
                <w:i/>
                <w:iCs/>
                <w:color w:val="000000"/>
                <w:sz w:val="28"/>
                <w:szCs w:val="28"/>
              </w:rPr>
              <w:t> </w:t>
            </w:r>
            <w:r w:rsidRPr="00A36935">
              <w:rPr>
                <w:color w:val="000000"/>
                <w:sz w:val="28"/>
                <w:szCs w:val="28"/>
              </w:rPr>
              <w:t>Демонтаж пальца балансира тележки передвижения крана</w:t>
            </w:r>
          </w:p>
        </w:tc>
        <w:tc>
          <w:tcPr>
            <w:tcW w:w="2004" w:type="dxa"/>
            <w:vAlign w:val="center"/>
          </w:tcPr>
          <w:p w:rsidR="00DF7926" w:rsidRPr="005F67C1" w:rsidRDefault="00DF7926" w:rsidP="005B6400">
            <w:pPr>
              <w:jc w:val="center"/>
              <w:rPr>
                <w:sz w:val="28"/>
                <w:szCs w:val="28"/>
              </w:rPr>
            </w:pPr>
            <w:r>
              <w:rPr>
                <w:sz w:val="28"/>
                <w:szCs w:val="28"/>
              </w:rPr>
              <w:t>т</w:t>
            </w:r>
          </w:p>
        </w:tc>
        <w:tc>
          <w:tcPr>
            <w:tcW w:w="1566" w:type="dxa"/>
            <w:vAlign w:val="center"/>
          </w:tcPr>
          <w:p w:rsidR="00DF7926" w:rsidRPr="005F67C1" w:rsidRDefault="00DF7926" w:rsidP="005B6400">
            <w:pPr>
              <w:jc w:val="center"/>
              <w:rPr>
                <w:sz w:val="28"/>
                <w:szCs w:val="28"/>
              </w:rPr>
            </w:pPr>
            <w:r>
              <w:rPr>
                <w:sz w:val="28"/>
                <w:szCs w:val="28"/>
              </w:rPr>
              <w:t>0,01</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3</w:t>
            </w:r>
          </w:p>
        </w:tc>
        <w:tc>
          <w:tcPr>
            <w:tcW w:w="5245" w:type="dxa"/>
          </w:tcPr>
          <w:p w:rsidR="00DF7926" w:rsidRPr="00A36935" w:rsidRDefault="00DF7926" w:rsidP="005B6400">
            <w:pPr>
              <w:jc w:val="both"/>
              <w:rPr>
                <w:color w:val="000000"/>
                <w:sz w:val="28"/>
                <w:szCs w:val="28"/>
              </w:rPr>
            </w:pPr>
            <w:r w:rsidRPr="00A36935">
              <w:rPr>
                <w:color w:val="000000"/>
                <w:sz w:val="28"/>
                <w:szCs w:val="28"/>
              </w:rPr>
              <w:t>Изготовление и монтаж пальца балансира тележки передвижения крана</w:t>
            </w:r>
          </w:p>
        </w:tc>
        <w:tc>
          <w:tcPr>
            <w:tcW w:w="2004" w:type="dxa"/>
            <w:vAlign w:val="center"/>
          </w:tcPr>
          <w:p w:rsidR="00DF7926" w:rsidRPr="005F67C1" w:rsidRDefault="00DF7926" w:rsidP="005B6400">
            <w:pPr>
              <w:jc w:val="center"/>
              <w:rPr>
                <w:sz w:val="28"/>
                <w:szCs w:val="28"/>
              </w:rPr>
            </w:pPr>
            <w:r>
              <w:rPr>
                <w:sz w:val="28"/>
                <w:szCs w:val="28"/>
              </w:rPr>
              <w:t>т</w:t>
            </w:r>
          </w:p>
        </w:tc>
        <w:tc>
          <w:tcPr>
            <w:tcW w:w="1566" w:type="dxa"/>
            <w:vAlign w:val="center"/>
          </w:tcPr>
          <w:p w:rsidR="00DF7926" w:rsidRPr="005F67C1" w:rsidRDefault="00DF7926" w:rsidP="005B6400">
            <w:pPr>
              <w:jc w:val="center"/>
              <w:rPr>
                <w:sz w:val="28"/>
                <w:szCs w:val="28"/>
              </w:rPr>
            </w:pPr>
            <w:r>
              <w:rPr>
                <w:sz w:val="28"/>
                <w:szCs w:val="28"/>
              </w:rPr>
              <w:t>0,01</w:t>
            </w:r>
          </w:p>
        </w:tc>
      </w:tr>
      <w:tr w:rsidR="00DF7926" w:rsidTr="005B6400">
        <w:trPr>
          <w:jc w:val="center"/>
        </w:trPr>
        <w:tc>
          <w:tcPr>
            <w:tcW w:w="9409" w:type="dxa"/>
            <w:gridSpan w:val="4"/>
          </w:tcPr>
          <w:p w:rsidR="00DF7926" w:rsidRPr="00A36935" w:rsidRDefault="00DF7926" w:rsidP="005B6400">
            <w:pPr>
              <w:jc w:val="center"/>
              <w:rPr>
                <w:b/>
                <w:sz w:val="28"/>
                <w:szCs w:val="28"/>
              </w:rPr>
            </w:pPr>
            <w:r w:rsidRPr="00A36935">
              <w:rPr>
                <w:b/>
                <w:sz w:val="28"/>
                <w:szCs w:val="28"/>
              </w:rPr>
              <w:t>Замена грузового каната</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1</w:t>
            </w:r>
          </w:p>
        </w:tc>
        <w:tc>
          <w:tcPr>
            <w:tcW w:w="5245" w:type="dxa"/>
          </w:tcPr>
          <w:p w:rsidR="00DF7926" w:rsidRPr="005F67C1" w:rsidRDefault="00DF7926" w:rsidP="005B6400">
            <w:pPr>
              <w:jc w:val="both"/>
              <w:rPr>
                <w:sz w:val="28"/>
                <w:szCs w:val="28"/>
              </w:rPr>
            </w:pPr>
            <w:r w:rsidRPr="00A36935">
              <w:rPr>
                <w:sz w:val="28"/>
                <w:szCs w:val="28"/>
              </w:rPr>
              <w:t>Замена грузового каната ТЛК-0 6*37(1+6+15+15)+1 о.с.</w:t>
            </w:r>
          </w:p>
        </w:tc>
        <w:tc>
          <w:tcPr>
            <w:tcW w:w="2004" w:type="dxa"/>
            <w:vAlign w:val="center"/>
          </w:tcPr>
          <w:p w:rsidR="00DF7926" w:rsidRPr="005F67C1" w:rsidRDefault="00DF7926" w:rsidP="005B6400">
            <w:pPr>
              <w:jc w:val="center"/>
              <w:rPr>
                <w:sz w:val="28"/>
                <w:szCs w:val="28"/>
              </w:rPr>
            </w:pPr>
            <w:r>
              <w:rPr>
                <w:sz w:val="28"/>
                <w:szCs w:val="28"/>
              </w:rPr>
              <w:t>м</w:t>
            </w:r>
          </w:p>
        </w:tc>
        <w:tc>
          <w:tcPr>
            <w:tcW w:w="1566" w:type="dxa"/>
            <w:vAlign w:val="center"/>
          </w:tcPr>
          <w:p w:rsidR="00DF7926" w:rsidRPr="005F67C1" w:rsidRDefault="00DF7926" w:rsidP="005B6400">
            <w:pPr>
              <w:jc w:val="center"/>
              <w:rPr>
                <w:sz w:val="28"/>
                <w:szCs w:val="28"/>
              </w:rPr>
            </w:pPr>
            <w:r>
              <w:rPr>
                <w:sz w:val="28"/>
                <w:szCs w:val="28"/>
              </w:rPr>
              <w:t>40,00</w:t>
            </w:r>
          </w:p>
        </w:tc>
      </w:tr>
      <w:tr w:rsidR="00DF7926" w:rsidTr="005B6400">
        <w:trPr>
          <w:jc w:val="center"/>
        </w:trPr>
        <w:tc>
          <w:tcPr>
            <w:tcW w:w="9409" w:type="dxa"/>
            <w:gridSpan w:val="4"/>
          </w:tcPr>
          <w:p w:rsidR="00DF7926" w:rsidRPr="00A36935" w:rsidRDefault="00DF7926" w:rsidP="005B6400">
            <w:pPr>
              <w:jc w:val="center"/>
              <w:rPr>
                <w:b/>
                <w:sz w:val="28"/>
                <w:szCs w:val="28"/>
              </w:rPr>
            </w:pPr>
            <w:r w:rsidRPr="00A36935">
              <w:rPr>
                <w:b/>
                <w:sz w:val="28"/>
                <w:szCs w:val="28"/>
              </w:rPr>
              <w:t>Наладочные работы</w:t>
            </w:r>
          </w:p>
        </w:tc>
      </w:tr>
      <w:tr w:rsidR="00DF7926" w:rsidTr="005B6400">
        <w:trPr>
          <w:jc w:val="center"/>
        </w:trPr>
        <w:tc>
          <w:tcPr>
            <w:tcW w:w="594" w:type="dxa"/>
            <w:vAlign w:val="center"/>
          </w:tcPr>
          <w:p w:rsidR="00DF7926" w:rsidRDefault="00DF7926" w:rsidP="005B6400">
            <w:pPr>
              <w:jc w:val="center"/>
              <w:rPr>
                <w:sz w:val="28"/>
                <w:szCs w:val="28"/>
              </w:rPr>
            </w:pPr>
            <w:r>
              <w:rPr>
                <w:sz w:val="28"/>
                <w:szCs w:val="28"/>
              </w:rPr>
              <w:t>1</w:t>
            </w:r>
          </w:p>
        </w:tc>
        <w:tc>
          <w:tcPr>
            <w:tcW w:w="5245" w:type="dxa"/>
          </w:tcPr>
          <w:p w:rsidR="00DF7926" w:rsidRPr="005F67C1" w:rsidRDefault="00DF7926" w:rsidP="005B6400">
            <w:pPr>
              <w:jc w:val="both"/>
              <w:rPr>
                <w:sz w:val="28"/>
                <w:szCs w:val="28"/>
              </w:rPr>
            </w:pPr>
            <w:r w:rsidRPr="00A36935">
              <w:rPr>
                <w:sz w:val="28"/>
                <w:szCs w:val="28"/>
              </w:rPr>
              <w:t>Наладочные работы козлового крана</w:t>
            </w:r>
          </w:p>
        </w:tc>
        <w:tc>
          <w:tcPr>
            <w:tcW w:w="2004" w:type="dxa"/>
            <w:vAlign w:val="center"/>
          </w:tcPr>
          <w:p w:rsidR="00DF7926" w:rsidRPr="005F67C1" w:rsidRDefault="00DF7926" w:rsidP="005B6400">
            <w:pPr>
              <w:jc w:val="center"/>
              <w:rPr>
                <w:sz w:val="28"/>
                <w:szCs w:val="28"/>
              </w:rPr>
            </w:pPr>
            <w:r>
              <w:rPr>
                <w:sz w:val="28"/>
                <w:szCs w:val="28"/>
              </w:rPr>
              <w:t>1 кран</w:t>
            </w:r>
          </w:p>
        </w:tc>
        <w:tc>
          <w:tcPr>
            <w:tcW w:w="1566" w:type="dxa"/>
            <w:vAlign w:val="center"/>
          </w:tcPr>
          <w:p w:rsidR="00DF7926" w:rsidRPr="005F67C1" w:rsidRDefault="00DF7926" w:rsidP="005B6400">
            <w:pPr>
              <w:jc w:val="center"/>
              <w:rPr>
                <w:sz w:val="28"/>
                <w:szCs w:val="28"/>
              </w:rPr>
            </w:pPr>
            <w:r>
              <w:rPr>
                <w:sz w:val="28"/>
                <w:szCs w:val="28"/>
              </w:rPr>
              <w:t>1,00</w:t>
            </w:r>
          </w:p>
        </w:tc>
      </w:tr>
    </w:tbl>
    <w:p w:rsidR="00DF7926" w:rsidRDefault="00DF7926" w:rsidP="00DF7926">
      <w:pPr>
        <w:ind w:firstLine="709"/>
        <w:jc w:val="both"/>
        <w:rPr>
          <w:sz w:val="28"/>
          <w:szCs w:val="28"/>
        </w:rPr>
      </w:pPr>
      <w:r>
        <w:rPr>
          <w:sz w:val="28"/>
          <w:szCs w:val="28"/>
        </w:rPr>
        <w:t>4.5</w:t>
      </w:r>
      <w:r w:rsidRPr="006B682F">
        <w:rPr>
          <w:sz w:val="28"/>
          <w:szCs w:val="28"/>
        </w:rPr>
        <w:t>.2. Все работы выполняются с использованием матери</w:t>
      </w:r>
      <w:r>
        <w:rPr>
          <w:sz w:val="28"/>
          <w:szCs w:val="28"/>
        </w:rPr>
        <w:t>алов и оборудования Исполнителя.</w:t>
      </w:r>
    </w:p>
    <w:p w:rsidR="00DF7926" w:rsidRPr="006B682F" w:rsidRDefault="00DF7926" w:rsidP="00DF7926">
      <w:pPr>
        <w:ind w:firstLine="709"/>
        <w:jc w:val="both"/>
        <w:rPr>
          <w:sz w:val="28"/>
          <w:szCs w:val="28"/>
        </w:rPr>
      </w:pPr>
      <w:r>
        <w:rPr>
          <w:sz w:val="28"/>
          <w:szCs w:val="28"/>
        </w:rPr>
        <w:t>4.5</w:t>
      </w:r>
      <w:r w:rsidRPr="006B682F">
        <w:rPr>
          <w:sz w:val="28"/>
          <w:szCs w:val="28"/>
        </w:rPr>
        <w:t>.3. Работы должны выполняться без остановки функционирования объекта Заказчика.</w:t>
      </w:r>
    </w:p>
    <w:p w:rsidR="00DF7926" w:rsidRPr="006B682F" w:rsidRDefault="00DF7926" w:rsidP="00DF7926">
      <w:pPr>
        <w:ind w:firstLine="709"/>
        <w:jc w:val="both"/>
        <w:rPr>
          <w:b/>
          <w:sz w:val="28"/>
          <w:szCs w:val="28"/>
        </w:rPr>
      </w:pPr>
      <w:r>
        <w:rPr>
          <w:sz w:val="28"/>
          <w:szCs w:val="28"/>
        </w:rPr>
        <w:t>4.5.4</w:t>
      </w:r>
      <w:r w:rsidRPr="006B682F">
        <w:rPr>
          <w:sz w:val="28"/>
          <w:szCs w:val="28"/>
        </w:rPr>
        <w:t>. Заказчик имеет право осуществлять контроль за ходом, качеством, сроками выполнения Работ, согласно технического задания</w:t>
      </w:r>
    </w:p>
    <w:p w:rsidR="00DF7926" w:rsidRDefault="00DF7926" w:rsidP="00DF7926">
      <w:pPr>
        <w:ind w:firstLine="709"/>
        <w:jc w:val="both"/>
        <w:rPr>
          <w:sz w:val="28"/>
          <w:szCs w:val="28"/>
        </w:rPr>
      </w:pPr>
    </w:p>
    <w:p w:rsidR="00DF7926" w:rsidRPr="006B682F" w:rsidRDefault="00DF7926" w:rsidP="00DF7926">
      <w:pPr>
        <w:ind w:firstLine="709"/>
        <w:jc w:val="both"/>
        <w:rPr>
          <w:b/>
          <w:sz w:val="28"/>
          <w:szCs w:val="28"/>
        </w:rPr>
      </w:pPr>
      <w:r>
        <w:rPr>
          <w:b/>
          <w:sz w:val="28"/>
          <w:szCs w:val="28"/>
        </w:rPr>
        <w:t>4.6</w:t>
      </w:r>
      <w:r w:rsidRPr="006B682F">
        <w:rPr>
          <w:b/>
          <w:sz w:val="28"/>
          <w:szCs w:val="28"/>
        </w:rPr>
        <w:t>. Место, сроки (периоды) выполнения Работ.</w:t>
      </w:r>
    </w:p>
    <w:p w:rsidR="00DF7926" w:rsidRPr="006B682F" w:rsidRDefault="00DF7926" w:rsidP="00DF7926">
      <w:pPr>
        <w:ind w:firstLine="709"/>
        <w:jc w:val="both"/>
        <w:rPr>
          <w:color w:val="000000"/>
          <w:sz w:val="28"/>
          <w:szCs w:val="28"/>
        </w:rPr>
      </w:pPr>
      <w:r>
        <w:rPr>
          <w:sz w:val="28"/>
          <w:szCs w:val="28"/>
        </w:rPr>
        <w:t>4.6</w:t>
      </w:r>
      <w:r w:rsidRPr="006B682F">
        <w:rPr>
          <w:sz w:val="28"/>
          <w:szCs w:val="28"/>
        </w:rPr>
        <w:t xml:space="preserve">.1. Место выполнения Работ: </w:t>
      </w:r>
      <w:r w:rsidRPr="006B682F">
        <w:rPr>
          <w:color w:val="000000"/>
          <w:sz w:val="28"/>
          <w:szCs w:val="28"/>
        </w:rPr>
        <w:t>192007,</w:t>
      </w:r>
      <w:r w:rsidRPr="006B682F">
        <w:rPr>
          <w:sz w:val="28"/>
          <w:szCs w:val="28"/>
        </w:rPr>
        <w:t xml:space="preserve"> </w:t>
      </w:r>
      <w:r w:rsidRPr="006B682F">
        <w:rPr>
          <w:color w:val="000000"/>
          <w:sz w:val="28"/>
          <w:szCs w:val="28"/>
        </w:rPr>
        <w:t>Российская</w:t>
      </w:r>
      <w:r w:rsidRPr="006B682F">
        <w:rPr>
          <w:sz w:val="28"/>
          <w:szCs w:val="28"/>
        </w:rPr>
        <w:t xml:space="preserve"> </w:t>
      </w:r>
      <w:r w:rsidRPr="006B682F">
        <w:rPr>
          <w:color w:val="000000"/>
          <w:sz w:val="28"/>
          <w:szCs w:val="28"/>
        </w:rPr>
        <w:t>Федерация,</w:t>
      </w:r>
      <w:r w:rsidRPr="006B682F">
        <w:rPr>
          <w:sz w:val="28"/>
          <w:szCs w:val="28"/>
        </w:rPr>
        <w:t xml:space="preserve"> </w:t>
      </w:r>
      <w:r w:rsidRPr="006B682F">
        <w:rPr>
          <w:color w:val="000000"/>
          <w:sz w:val="28"/>
          <w:szCs w:val="28"/>
        </w:rPr>
        <w:t>г.</w:t>
      </w:r>
      <w:r>
        <w:rPr>
          <w:sz w:val="28"/>
          <w:szCs w:val="28"/>
        </w:rPr>
        <w:t> </w:t>
      </w:r>
      <w:r w:rsidRPr="006B682F">
        <w:rPr>
          <w:color w:val="000000"/>
          <w:sz w:val="28"/>
          <w:szCs w:val="28"/>
        </w:rPr>
        <w:t>Санкт-Петербург,</w:t>
      </w:r>
      <w:r w:rsidRPr="006B682F">
        <w:rPr>
          <w:sz w:val="28"/>
          <w:szCs w:val="28"/>
        </w:rPr>
        <w:t xml:space="preserve"> </w:t>
      </w:r>
      <w:r w:rsidRPr="006B682F">
        <w:rPr>
          <w:color w:val="000000"/>
          <w:sz w:val="28"/>
          <w:szCs w:val="28"/>
        </w:rPr>
        <w:t>пр.</w:t>
      </w:r>
      <w:r w:rsidRPr="006B682F">
        <w:rPr>
          <w:sz w:val="28"/>
          <w:szCs w:val="28"/>
        </w:rPr>
        <w:t xml:space="preserve"> </w:t>
      </w:r>
      <w:r w:rsidRPr="006B682F">
        <w:rPr>
          <w:color w:val="000000"/>
          <w:sz w:val="28"/>
          <w:szCs w:val="28"/>
        </w:rPr>
        <w:t>Лиговский</w:t>
      </w:r>
      <w:r w:rsidRPr="006B682F">
        <w:rPr>
          <w:sz w:val="28"/>
          <w:szCs w:val="28"/>
        </w:rPr>
        <w:t xml:space="preserve"> </w:t>
      </w:r>
      <w:r w:rsidRPr="006B682F">
        <w:rPr>
          <w:color w:val="000000"/>
          <w:sz w:val="28"/>
          <w:szCs w:val="28"/>
        </w:rPr>
        <w:t>д.</w:t>
      </w:r>
      <w:r w:rsidRPr="006B682F">
        <w:rPr>
          <w:sz w:val="28"/>
          <w:szCs w:val="28"/>
        </w:rPr>
        <w:t xml:space="preserve"> </w:t>
      </w:r>
      <w:r w:rsidRPr="006B682F">
        <w:rPr>
          <w:color w:val="000000"/>
          <w:sz w:val="28"/>
          <w:szCs w:val="28"/>
        </w:rPr>
        <w:t>240</w:t>
      </w:r>
      <w:r w:rsidRPr="006B682F">
        <w:rPr>
          <w:sz w:val="28"/>
          <w:szCs w:val="28"/>
        </w:rPr>
        <w:t xml:space="preserve"> </w:t>
      </w:r>
      <w:r>
        <w:rPr>
          <w:sz w:val="28"/>
          <w:szCs w:val="28"/>
        </w:rPr>
        <w:t xml:space="preserve">лит. </w:t>
      </w:r>
      <w:r>
        <w:rPr>
          <w:color w:val="000000"/>
          <w:sz w:val="28"/>
          <w:szCs w:val="28"/>
        </w:rPr>
        <w:t>А</w:t>
      </w:r>
      <w:r w:rsidRPr="006B682F">
        <w:rPr>
          <w:color w:val="000000"/>
          <w:sz w:val="28"/>
          <w:szCs w:val="28"/>
        </w:rPr>
        <w:t xml:space="preserve"> - контейнерный терминал </w:t>
      </w:r>
      <w:r w:rsidRPr="006B682F">
        <w:rPr>
          <w:sz w:val="28"/>
          <w:szCs w:val="28"/>
        </w:rPr>
        <w:t>Санкт-Петербург-Товарный-Витебский</w:t>
      </w:r>
      <w:r w:rsidRPr="006B682F">
        <w:rPr>
          <w:rFonts w:eastAsia="MS Mincho"/>
          <w:bCs/>
          <w:sz w:val="28"/>
          <w:szCs w:val="28"/>
        </w:rPr>
        <w:t xml:space="preserve"> филиала ПАО «ТрансКонтейнер» на Октябрьской железной дороге.</w:t>
      </w:r>
    </w:p>
    <w:p w:rsidR="00DF7926" w:rsidRPr="006B682F" w:rsidRDefault="00DF7926" w:rsidP="00DF7926">
      <w:pPr>
        <w:ind w:firstLine="709"/>
        <w:jc w:val="both"/>
        <w:rPr>
          <w:sz w:val="28"/>
          <w:szCs w:val="28"/>
        </w:rPr>
      </w:pPr>
      <w:r>
        <w:rPr>
          <w:sz w:val="28"/>
          <w:szCs w:val="28"/>
        </w:rPr>
        <w:t>4.6</w:t>
      </w:r>
      <w:r w:rsidRPr="006B682F">
        <w:rPr>
          <w:sz w:val="28"/>
          <w:szCs w:val="28"/>
        </w:rPr>
        <w:t xml:space="preserve">.2. Сроки (периоды) выполнения Работ: в течение </w:t>
      </w:r>
      <w:r>
        <w:rPr>
          <w:sz w:val="28"/>
          <w:szCs w:val="28"/>
        </w:rPr>
        <w:t>2</w:t>
      </w:r>
      <w:r w:rsidRPr="006B682F">
        <w:rPr>
          <w:sz w:val="28"/>
          <w:szCs w:val="28"/>
        </w:rPr>
        <w:t xml:space="preserve"> (</w:t>
      </w:r>
      <w:r>
        <w:rPr>
          <w:sz w:val="28"/>
          <w:szCs w:val="28"/>
        </w:rPr>
        <w:t>двух</w:t>
      </w:r>
      <w:r w:rsidRPr="006B682F">
        <w:rPr>
          <w:sz w:val="28"/>
          <w:szCs w:val="28"/>
        </w:rPr>
        <w:t xml:space="preserve">) </w:t>
      </w:r>
      <w:r>
        <w:rPr>
          <w:sz w:val="28"/>
          <w:szCs w:val="28"/>
        </w:rPr>
        <w:t>месяцев</w:t>
      </w:r>
      <w:r w:rsidRPr="006B682F">
        <w:rPr>
          <w:sz w:val="28"/>
          <w:szCs w:val="28"/>
        </w:rPr>
        <w:t xml:space="preserve"> с даты заключения договора.</w:t>
      </w:r>
    </w:p>
    <w:p w:rsidR="00DF7926" w:rsidRDefault="00DF7926" w:rsidP="00DF7926">
      <w:pPr>
        <w:ind w:firstLine="709"/>
        <w:jc w:val="both"/>
        <w:rPr>
          <w:sz w:val="28"/>
          <w:szCs w:val="28"/>
        </w:rPr>
      </w:pPr>
      <w:r w:rsidRPr="00C22293">
        <w:rPr>
          <w:sz w:val="28"/>
          <w:szCs w:val="28"/>
        </w:rPr>
        <w:t>Сроки выполнения отдельных этапов Работ определяются Календарным планом</w:t>
      </w:r>
      <w:r>
        <w:rPr>
          <w:sz w:val="28"/>
          <w:szCs w:val="28"/>
        </w:rPr>
        <w:t>.</w:t>
      </w:r>
    </w:p>
    <w:p w:rsidR="00DF7926" w:rsidRDefault="00DF7926" w:rsidP="00DF7926">
      <w:pPr>
        <w:ind w:firstLine="709"/>
        <w:jc w:val="both"/>
        <w:rPr>
          <w:sz w:val="28"/>
          <w:szCs w:val="28"/>
        </w:rPr>
      </w:pPr>
    </w:p>
    <w:p w:rsidR="00DF7926" w:rsidRPr="006B682F" w:rsidRDefault="00DF7926" w:rsidP="00DF7926">
      <w:pPr>
        <w:ind w:firstLine="709"/>
        <w:jc w:val="both"/>
        <w:rPr>
          <w:b/>
          <w:sz w:val="28"/>
          <w:szCs w:val="28"/>
        </w:rPr>
      </w:pPr>
      <w:r>
        <w:rPr>
          <w:b/>
          <w:sz w:val="28"/>
          <w:szCs w:val="28"/>
        </w:rPr>
        <w:t>4.7</w:t>
      </w:r>
      <w:r w:rsidRPr="006B682F">
        <w:rPr>
          <w:b/>
          <w:sz w:val="28"/>
          <w:szCs w:val="28"/>
        </w:rPr>
        <w:t>. Ответственность и гарантии за выполненные Работы.</w:t>
      </w:r>
    </w:p>
    <w:p w:rsidR="00DF7926" w:rsidRPr="006B682F" w:rsidRDefault="00DF7926" w:rsidP="00DF7926">
      <w:pPr>
        <w:ind w:firstLine="709"/>
        <w:jc w:val="both"/>
        <w:rPr>
          <w:sz w:val="28"/>
          <w:szCs w:val="28"/>
        </w:rPr>
      </w:pPr>
      <w:r>
        <w:rPr>
          <w:sz w:val="28"/>
          <w:szCs w:val="28"/>
        </w:rPr>
        <w:t>4.7</w:t>
      </w:r>
      <w:r w:rsidRPr="006B682F">
        <w:rPr>
          <w:sz w:val="28"/>
          <w:szCs w:val="28"/>
        </w:rPr>
        <w:t>.1. Исполнитель несёт ответственность:</w:t>
      </w:r>
    </w:p>
    <w:p w:rsidR="00DF7926" w:rsidRPr="006B682F" w:rsidRDefault="00DF7926" w:rsidP="00DF7926">
      <w:pPr>
        <w:jc w:val="both"/>
        <w:rPr>
          <w:sz w:val="28"/>
          <w:szCs w:val="28"/>
        </w:rPr>
      </w:pPr>
      <w:r>
        <w:rPr>
          <w:sz w:val="28"/>
          <w:szCs w:val="28"/>
        </w:rPr>
        <w:tab/>
      </w:r>
      <w:r w:rsidRPr="006B682F">
        <w:rPr>
          <w:sz w:val="28"/>
          <w:szCs w:val="28"/>
        </w:rP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DF7926" w:rsidRPr="006B682F" w:rsidRDefault="00DF7926" w:rsidP="00DF7926">
      <w:pPr>
        <w:jc w:val="both"/>
        <w:rPr>
          <w:sz w:val="28"/>
          <w:szCs w:val="28"/>
        </w:rPr>
      </w:pPr>
      <w:r>
        <w:rPr>
          <w:sz w:val="28"/>
          <w:szCs w:val="28"/>
        </w:rPr>
        <w:tab/>
      </w:r>
      <w:r w:rsidRPr="006B682F">
        <w:rPr>
          <w:sz w:val="28"/>
          <w:szCs w:val="28"/>
        </w:rPr>
        <w:t>- за производственный контроль качества подрядных Работ;</w:t>
      </w:r>
    </w:p>
    <w:p w:rsidR="00DF7926" w:rsidRPr="006B682F" w:rsidRDefault="00DF7926" w:rsidP="00DF7926">
      <w:pPr>
        <w:jc w:val="both"/>
        <w:rPr>
          <w:sz w:val="28"/>
          <w:szCs w:val="28"/>
        </w:rPr>
      </w:pPr>
      <w:r>
        <w:rPr>
          <w:sz w:val="28"/>
          <w:szCs w:val="28"/>
        </w:rPr>
        <w:tab/>
      </w:r>
      <w:r w:rsidRPr="006B682F">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DF7926" w:rsidRDefault="00DF7926" w:rsidP="0017129B">
      <w:pPr>
        <w:ind w:firstLine="709"/>
        <w:jc w:val="both"/>
        <w:rPr>
          <w:color w:val="000000"/>
          <w:sz w:val="28"/>
          <w:szCs w:val="28"/>
          <w:shd w:val="clear" w:color="auto" w:fill="FFFFFF"/>
        </w:rPr>
      </w:pPr>
      <w:r>
        <w:rPr>
          <w:sz w:val="28"/>
          <w:szCs w:val="28"/>
        </w:rPr>
        <w:t>4.7</w:t>
      </w:r>
      <w:r w:rsidRPr="006B682F">
        <w:rPr>
          <w:sz w:val="28"/>
          <w:szCs w:val="28"/>
        </w:rPr>
        <w:t xml:space="preserve">.2. </w:t>
      </w:r>
      <w:r w:rsidRPr="00BD5273">
        <w:rPr>
          <w:sz w:val="28"/>
          <w:szCs w:val="28"/>
        </w:rPr>
        <w:t>Гарантийный срок на результаты Работ</w:t>
      </w:r>
      <w:r w:rsidRPr="006B682F">
        <w:rPr>
          <w:sz w:val="28"/>
          <w:szCs w:val="28"/>
        </w:rPr>
        <w:t xml:space="preserve"> - не менее 24 месяцев с даты подписания </w:t>
      </w:r>
      <w:r w:rsidRPr="00A26BD7">
        <w:rPr>
          <w:color w:val="000000"/>
          <w:sz w:val="28"/>
          <w:szCs w:val="28"/>
          <w:shd w:val="clear" w:color="auto" w:fill="FFFFFF"/>
        </w:rPr>
        <w:t>акта о приеме-сдаче отремонтированных, реконструированных, модернизированных объектов основных средств</w:t>
      </w:r>
      <w:r>
        <w:rPr>
          <w:color w:val="000000"/>
          <w:sz w:val="28"/>
          <w:szCs w:val="28"/>
          <w:shd w:val="clear" w:color="auto" w:fill="FFFFFF"/>
        </w:rPr>
        <w:t xml:space="preserve"> (форма ОС-3).</w:t>
      </w:r>
    </w:p>
    <w:p w:rsidR="00DF7926" w:rsidRDefault="00DF7926" w:rsidP="00DF7926">
      <w:pPr>
        <w:ind w:firstLine="709"/>
        <w:jc w:val="both"/>
        <w:rPr>
          <w:b/>
          <w:sz w:val="28"/>
          <w:szCs w:val="28"/>
        </w:rPr>
      </w:pPr>
    </w:p>
    <w:p w:rsidR="00DF7926" w:rsidRPr="006B682F" w:rsidRDefault="00DF7926" w:rsidP="00DF7926">
      <w:pPr>
        <w:pStyle w:val="aff8"/>
        <w:ind w:left="0" w:firstLine="709"/>
        <w:jc w:val="both"/>
        <w:rPr>
          <w:sz w:val="28"/>
          <w:szCs w:val="28"/>
        </w:rPr>
      </w:pPr>
      <w:r>
        <w:rPr>
          <w:b/>
          <w:sz w:val="28"/>
          <w:szCs w:val="28"/>
        </w:rPr>
        <w:t>4.8</w:t>
      </w:r>
      <w:r w:rsidRPr="004A0D91">
        <w:rPr>
          <w:b/>
          <w:sz w:val="28"/>
          <w:szCs w:val="28"/>
        </w:rPr>
        <w:t>. Правила</w:t>
      </w:r>
      <w:r>
        <w:rPr>
          <w:b/>
          <w:sz w:val="28"/>
          <w:szCs w:val="28"/>
        </w:rPr>
        <w:t xml:space="preserve"> приемки выполненных</w:t>
      </w:r>
      <w:r w:rsidRPr="006B682F">
        <w:rPr>
          <w:b/>
          <w:sz w:val="28"/>
          <w:szCs w:val="28"/>
        </w:rPr>
        <w:t xml:space="preserve"> Работ.</w:t>
      </w:r>
    </w:p>
    <w:p w:rsidR="00DF7926" w:rsidRDefault="00DF7926" w:rsidP="00DF7926">
      <w:pPr>
        <w:ind w:firstLine="709"/>
        <w:jc w:val="both"/>
        <w:rPr>
          <w:sz w:val="28"/>
          <w:szCs w:val="28"/>
        </w:rPr>
      </w:pPr>
      <w:r>
        <w:rPr>
          <w:sz w:val="28"/>
          <w:szCs w:val="28"/>
        </w:rPr>
        <w:t>4.8</w:t>
      </w:r>
      <w:r w:rsidRPr="006B682F">
        <w:rPr>
          <w:sz w:val="28"/>
          <w:szCs w:val="28"/>
        </w:rPr>
        <w:t>.1. По завершении выполнения</w:t>
      </w:r>
      <w:r>
        <w:rPr>
          <w:sz w:val="28"/>
          <w:szCs w:val="28"/>
        </w:rPr>
        <w:t xml:space="preserve"> этапа</w:t>
      </w:r>
      <w:r w:rsidRPr="006B682F">
        <w:rPr>
          <w:sz w:val="28"/>
          <w:szCs w:val="28"/>
        </w:rPr>
        <w:t xml:space="preserve"> Работ</w:t>
      </w:r>
      <w:r w:rsidRPr="006B682F">
        <w:rPr>
          <w:i/>
          <w:iCs/>
          <w:sz w:val="28"/>
          <w:szCs w:val="28"/>
        </w:rPr>
        <w:t xml:space="preserve"> </w:t>
      </w:r>
      <w:r>
        <w:rPr>
          <w:sz w:val="28"/>
          <w:szCs w:val="28"/>
        </w:rPr>
        <w:t>Исполнитель, в течение 5</w:t>
      </w:r>
      <w:r w:rsidRPr="006B682F">
        <w:rPr>
          <w:sz w:val="28"/>
          <w:szCs w:val="28"/>
        </w:rPr>
        <w:t xml:space="preserve"> (пяти) календарных дней, представляет Заказчику </w:t>
      </w:r>
      <w:r w:rsidR="004C4224" w:rsidRPr="004C4224">
        <w:rPr>
          <w:sz w:val="28"/>
          <w:szCs w:val="28"/>
        </w:rPr>
        <w:t>акт сдачи-приемки выполненных работ и счет-фактуру</w:t>
      </w:r>
      <w:r w:rsidRPr="00C73BDE">
        <w:rPr>
          <w:sz w:val="28"/>
          <w:szCs w:val="28"/>
        </w:rPr>
        <w:t>.</w:t>
      </w:r>
    </w:p>
    <w:p w:rsidR="004C4224" w:rsidRPr="004C4224" w:rsidRDefault="004C4224" w:rsidP="004C4224">
      <w:pPr>
        <w:spacing w:after="120"/>
        <w:ind w:firstLine="709"/>
        <w:jc w:val="both"/>
        <w:rPr>
          <w:sz w:val="28"/>
          <w:szCs w:val="28"/>
        </w:rPr>
      </w:pPr>
      <w:r w:rsidRPr="004C4224">
        <w:rPr>
          <w:sz w:val="28"/>
          <w:szCs w:val="28"/>
        </w:rPr>
        <w:t>По завершении выполнения последнего этапа работ Исполнитель, в течение 5 (пяти) календарных дней, представляет Заказчику акт сдачи-приемки выполненных работ, акт о приеме-сдаче отремонтированных, реконструированных, модернизированных объектов основных средств (форма ОС-3) и счет-фактуру.</w:t>
      </w:r>
    </w:p>
    <w:p w:rsidR="00DF7926" w:rsidRPr="006B682F" w:rsidRDefault="00DF7926" w:rsidP="00DF7926">
      <w:pPr>
        <w:pStyle w:val="23"/>
        <w:spacing w:after="0" w:line="240" w:lineRule="auto"/>
        <w:ind w:left="0" w:firstLine="709"/>
        <w:jc w:val="both"/>
        <w:rPr>
          <w:sz w:val="28"/>
          <w:szCs w:val="28"/>
        </w:rPr>
      </w:pPr>
      <w:r w:rsidRPr="006B682F">
        <w:rPr>
          <w:sz w:val="28"/>
          <w:szCs w:val="28"/>
        </w:rPr>
        <w:t>4.</w:t>
      </w:r>
      <w:r>
        <w:rPr>
          <w:sz w:val="28"/>
          <w:szCs w:val="28"/>
        </w:rPr>
        <w:t>8</w:t>
      </w:r>
      <w:r w:rsidRPr="00586D01">
        <w:rPr>
          <w:sz w:val="28"/>
          <w:szCs w:val="28"/>
        </w:rPr>
        <w:t>.2. Заказчик в течение 3 (трех) календарных дней с даты получения</w:t>
      </w:r>
      <w:r>
        <w:rPr>
          <w:sz w:val="28"/>
          <w:szCs w:val="28"/>
        </w:rPr>
        <w:t xml:space="preserve"> </w:t>
      </w:r>
      <w:r w:rsidR="004C4224" w:rsidRPr="004C4224">
        <w:rPr>
          <w:sz w:val="28"/>
          <w:szCs w:val="28"/>
        </w:rPr>
        <w:t>акт</w:t>
      </w:r>
      <w:r w:rsidR="004C4224">
        <w:rPr>
          <w:sz w:val="28"/>
          <w:szCs w:val="28"/>
        </w:rPr>
        <w:t>а</w:t>
      </w:r>
      <w:r w:rsidR="004C4224" w:rsidRPr="004C4224">
        <w:rPr>
          <w:sz w:val="28"/>
          <w:szCs w:val="28"/>
        </w:rPr>
        <w:t xml:space="preserve"> сдачи-приемки выполненных работ</w:t>
      </w:r>
      <w:r w:rsidR="004C4224" w:rsidRPr="00586D01">
        <w:rPr>
          <w:sz w:val="28"/>
          <w:szCs w:val="28"/>
        </w:rPr>
        <w:t xml:space="preserve"> </w:t>
      </w:r>
      <w:r w:rsidRPr="00586D01">
        <w:rPr>
          <w:sz w:val="28"/>
          <w:szCs w:val="28"/>
        </w:rPr>
        <w:t>направляет Исполнителю подписанны</w:t>
      </w:r>
      <w:r w:rsidR="004C4224">
        <w:rPr>
          <w:sz w:val="28"/>
          <w:szCs w:val="28"/>
        </w:rPr>
        <w:t>й</w:t>
      </w:r>
      <w:r>
        <w:rPr>
          <w:sz w:val="28"/>
          <w:szCs w:val="28"/>
        </w:rPr>
        <w:t xml:space="preserve"> </w:t>
      </w:r>
      <w:r w:rsidR="004C4224" w:rsidRPr="004C4224">
        <w:rPr>
          <w:sz w:val="28"/>
          <w:szCs w:val="28"/>
        </w:rPr>
        <w:t>акт сдачи-приемки выполненных работ</w:t>
      </w:r>
      <w:r w:rsidR="004C4224" w:rsidRPr="00586D01">
        <w:rPr>
          <w:sz w:val="28"/>
          <w:szCs w:val="28"/>
        </w:rPr>
        <w:t xml:space="preserve"> </w:t>
      </w:r>
      <w:r w:rsidRPr="00586D01">
        <w:rPr>
          <w:sz w:val="28"/>
          <w:szCs w:val="28"/>
        </w:rPr>
        <w:t>или мотивированный отказ от приемки Работ. При наличии мотивированного</w:t>
      </w:r>
      <w:r w:rsidRPr="006B682F">
        <w:rPr>
          <w:sz w:val="28"/>
          <w:szCs w:val="28"/>
        </w:rPr>
        <w:t xml:space="preserve"> отказа Заказчика от приемки Работ Сторонами составляется акт с перечнем необходимых доработок  и указанием сроков их выполнения.</w:t>
      </w:r>
    </w:p>
    <w:p w:rsidR="00DF7926" w:rsidRDefault="00DF7926" w:rsidP="00156A68">
      <w:pPr>
        <w:ind w:firstLine="709"/>
        <w:jc w:val="both"/>
        <w:rPr>
          <w:sz w:val="28"/>
          <w:szCs w:val="28"/>
        </w:rPr>
      </w:pPr>
      <w:r>
        <w:rPr>
          <w:sz w:val="28"/>
          <w:szCs w:val="28"/>
        </w:rPr>
        <w:t>4.8</w:t>
      </w:r>
      <w:r w:rsidRPr="006B682F">
        <w:rPr>
          <w:sz w:val="28"/>
          <w:szCs w:val="28"/>
        </w:rPr>
        <w:t xml:space="preserve">.3. </w:t>
      </w:r>
      <w:r w:rsidRPr="00C73BDE">
        <w:rPr>
          <w:sz w:val="28"/>
          <w:szCs w:val="28"/>
        </w:rPr>
        <w:t xml:space="preserve">Работы считаются принятыми </w:t>
      </w:r>
      <w:r>
        <w:rPr>
          <w:sz w:val="28"/>
          <w:szCs w:val="28"/>
        </w:rPr>
        <w:t xml:space="preserve">с момента подписания сторонами </w:t>
      </w:r>
      <w:r w:rsidR="004C4224" w:rsidRPr="004C4224">
        <w:rPr>
          <w:sz w:val="28"/>
          <w:szCs w:val="28"/>
        </w:rPr>
        <w:t>акт</w:t>
      </w:r>
      <w:r w:rsidR="004C4224">
        <w:rPr>
          <w:sz w:val="28"/>
          <w:szCs w:val="28"/>
        </w:rPr>
        <w:t>а</w:t>
      </w:r>
      <w:r w:rsidR="004C4224" w:rsidRPr="004C4224">
        <w:rPr>
          <w:sz w:val="28"/>
          <w:szCs w:val="28"/>
        </w:rPr>
        <w:t xml:space="preserve"> сдачи-приемки выполненных работ, акт</w:t>
      </w:r>
      <w:r w:rsidR="004C4224">
        <w:rPr>
          <w:sz w:val="28"/>
          <w:szCs w:val="28"/>
        </w:rPr>
        <w:t>а</w:t>
      </w:r>
      <w:r w:rsidR="004C4224" w:rsidRPr="004C4224">
        <w:rPr>
          <w:sz w:val="28"/>
          <w:szCs w:val="28"/>
        </w:rPr>
        <w:t xml:space="preserve"> о приеме-сдаче отремонтированных, реконструированных, модернизированных объектов основных средств (форма ОС-3)</w:t>
      </w:r>
      <w:r w:rsidRPr="00C73BDE">
        <w:rPr>
          <w:sz w:val="28"/>
          <w:szCs w:val="28"/>
        </w:rPr>
        <w:t>.</w:t>
      </w:r>
    </w:p>
    <w:p w:rsidR="00DF7926" w:rsidRDefault="00DF7926" w:rsidP="00DF7926">
      <w:pPr>
        <w:ind w:firstLine="709"/>
        <w:jc w:val="both"/>
        <w:rPr>
          <w:b/>
          <w:sz w:val="28"/>
          <w:szCs w:val="28"/>
        </w:rPr>
      </w:pPr>
    </w:p>
    <w:p w:rsidR="00DF7926" w:rsidRPr="006B682F" w:rsidRDefault="00DF7926" w:rsidP="00DF7926">
      <w:pPr>
        <w:ind w:firstLine="709"/>
        <w:jc w:val="both"/>
        <w:rPr>
          <w:b/>
          <w:sz w:val="28"/>
          <w:szCs w:val="28"/>
        </w:rPr>
      </w:pPr>
      <w:r>
        <w:rPr>
          <w:b/>
          <w:sz w:val="28"/>
          <w:szCs w:val="28"/>
        </w:rPr>
        <w:t>4.9</w:t>
      </w:r>
      <w:r w:rsidRPr="006B682F">
        <w:rPr>
          <w:b/>
          <w:sz w:val="28"/>
          <w:szCs w:val="28"/>
        </w:rPr>
        <w:t>. Форма, сроки и порядок оплаты выполненных работ.</w:t>
      </w:r>
    </w:p>
    <w:p w:rsidR="00DF7926" w:rsidRDefault="00DF7926" w:rsidP="00DF7926">
      <w:pPr>
        <w:ind w:firstLine="709"/>
        <w:jc w:val="both"/>
        <w:rPr>
          <w:b/>
          <w:sz w:val="28"/>
          <w:szCs w:val="28"/>
        </w:rPr>
      </w:pPr>
      <w:r>
        <w:rPr>
          <w:iCs/>
          <w:sz w:val="28"/>
          <w:szCs w:val="28"/>
        </w:rPr>
        <w:t>4.9</w:t>
      </w:r>
      <w:r w:rsidRPr="006B682F">
        <w:rPr>
          <w:iCs/>
          <w:sz w:val="28"/>
          <w:szCs w:val="28"/>
        </w:rPr>
        <w:t>.1. Оплата</w:t>
      </w:r>
      <w:r w:rsidRPr="006B682F">
        <w:rPr>
          <w:sz w:val="28"/>
          <w:szCs w:val="28"/>
        </w:rPr>
        <w:t xml:space="preserve"> Работ производится</w:t>
      </w:r>
      <w:r>
        <w:rPr>
          <w:sz w:val="28"/>
          <w:szCs w:val="28"/>
        </w:rPr>
        <w:t xml:space="preserve"> поэтапно</w:t>
      </w:r>
      <w:r w:rsidRPr="00A549B3">
        <w:rPr>
          <w:sz w:val="28"/>
          <w:szCs w:val="28"/>
        </w:rPr>
        <w:t xml:space="preserve"> </w:t>
      </w:r>
      <w:r w:rsidRPr="00794E5C">
        <w:rPr>
          <w:sz w:val="28"/>
          <w:szCs w:val="28"/>
        </w:rPr>
        <w:t>в соответствии с Календарным планом</w:t>
      </w:r>
      <w:r w:rsidRPr="006B682F">
        <w:rPr>
          <w:sz w:val="28"/>
          <w:szCs w:val="28"/>
        </w:rPr>
        <w:t xml:space="preserve"> после подписан</w:t>
      </w:r>
      <w:r>
        <w:rPr>
          <w:sz w:val="28"/>
          <w:szCs w:val="28"/>
        </w:rPr>
        <w:t xml:space="preserve">ия Сторонами </w:t>
      </w:r>
      <w:r w:rsidR="004C4224" w:rsidRPr="004C4224">
        <w:rPr>
          <w:sz w:val="28"/>
          <w:szCs w:val="28"/>
        </w:rPr>
        <w:t>акт</w:t>
      </w:r>
      <w:r w:rsidR="004C4224">
        <w:rPr>
          <w:sz w:val="28"/>
          <w:szCs w:val="28"/>
        </w:rPr>
        <w:t>а</w:t>
      </w:r>
      <w:r w:rsidR="004C4224" w:rsidRPr="004C4224">
        <w:rPr>
          <w:sz w:val="28"/>
          <w:szCs w:val="28"/>
        </w:rPr>
        <w:t xml:space="preserve"> сдачи-приемки выполненных работ</w:t>
      </w:r>
      <w:r w:rsidRPr="006B682F">
        <w:rPr>
          <w:sz w:val="28"/>
          <w:szCs w:val="28"/>
        </w:rPr>
        <w:t xml:space="preserve"> на основании счета, счета-ф</w:t>
      </w:r>
      <w:r>
        <w:rPr>
          <w:sz w:val="28"/>
          <w:szCs w:val="28"/>
        </w:rPr>
        <w:t>актуры Исполнителя в течение 30 </w:t>
      </w:r>
      <w:r w:rsidRPr="006B682F">
        <w:rPr>
          <w:sz w:val="28"/>
          <w:szCs w:val="28"/>
        </w:rPr>
        <w:t>(тридцати) календарных дней. Авансирование не предусмотрено.</w:t>
      </w:r>
    </w:p>
    <w:p w:rsidR="00DF7926" w:rsidRDefault="00DF7926" w:rsidP="00DF7926">
      <w:pPr>
        <w:ind w:firstLine="709"/>
        <w:jc w:val="both"/>
        <w:rPr>
          <w:b/>
          <w:sz w:val="28"/>
          <w:szCs w:val="28"/>
        </w:rPr>
      </w:pPr>
    </w:p>
    <w:p w:rsidR="00DF7926" w:rsidRPr="00CB658F" w:rsidRDefault="00DF7926" w:rsidP="00DF7926">
      <w:pPr>
        <w:ind w:firstLine="709"/>
        <w:rPr>
          <w:b/>
          <w:sz w:val="28"/>
          <w:szCs w:val="28"/>
        </w:rPr>
      </w:pPr>
      <w:r w:rsidRPr="00CB658F">
        <w:rPr>
          <w:b/>
          <w:sz w:val="28"/>
          <w:szCs w:val="28"/>
        </w:rPr>
        <w:t>4.10. Квалификационные требования к Исполнителю:</w:t>
      </w:r>
    </w:p>
    <w:p w:rsidR="00DF7926" w:rsidRPr="006B682F" w:rsidRDefault="00DF7926" w:rsidP="00DF7926">
      <w:pPr>
        <w:pStyle w:val="affb"/>
        <w:ind w:firstLine="709"/>
        <w:jc w:val="both"/>
        <w:rPr>
          <w:rFonts w:ascii="Times New Roman" w:hAnsi="Times New Roman"/>
          <w:sz w:val="28"/>
          <w:szCs w:val="28"/>
        </w:rPr>
      </w:pPr>
      <w:r w:rsidRPr="00CB658F">
        <w:rPr>
          <w:rFonts w:ascii="Times New Roman" w:hAnsi="Times New Roman"/>
          <w:sz w:val="28"/>
          <w:szCs w:val="28"/>
        </w:rPr>
        <w:t>4.10.1. Исполнитель должен:</w:t>
      </w:r>
    </w:p>
    <w:p w:rsidR="00DF7926" w:rsidRDefault="00DF7926" w:rsidP="00DF7926">
      <w:pPr>
        <w:pStyle w:val="afa"/>
        <w:rPr>
          <w:sz w:val="28"/>
          <w:szCs w:val="28"/>
        </w:rPr>
      </w:pPr>
      <w:r w:rsidRPr="006B682F">
        <w:rPr>
          <w:sz w:val="28"/>
          <w:szCs w:val="28"/>
        </w:rPr>
        <w:t>- обладать опытом выполнения Работ за период с 2013 по 2016 годы (включительно) по предмету, аналогичному предмету Открытого конкурса</w:t>
      </w:r>
      <w:r>
        <w:rPr>
          <w:sz w:val="28"/>
          <w:szCs w:val="28"/>
        </w:rPr>
        <w:t xml:space="preserve"> (выполнение работ по капитальному ремонту крана козлового)</w:t>
      </w:r>
      <w:r w:rsidRPr="006B682F">
        <w:rPr>
          <w:sz w:val="28"/>
          <w:szCs w:val="28"/>
        </w:rPr>
        <w:t xml:space="preserve">, с суммарной стоимостью договоров не менее </w:t>
      </w:r>
      <w:r w:rsidRPr="00CB658F">
        <w:rPr>
          <w:sz w:val="28"/>
          <w:szCs w:val="28"/>
        </w:rPr>
        <w:t>80 % от</w:t>
      </w:r>
      <w:r w:rsidRPr="006B682F">
        <w:rPr>
          <w:sz w:val="28"/>
          <w:szCs w:val="28"/>
        </w:rPr>
        <w:t xml:space="preserve"> начальной (максимальной) цены договора;</w:t>
      </w:r>
    </w:p>
    <w:p w:rsidR="00DF7926" w:rsidRDefault="00DF7926" w:rsidP="00A079B1">
      <w:pPr>
        <w:pStyle w:val="afa"/>
        <w:rPr>
          <w:sz w:val="28"/>
          <w:szCs w:val="28"/>
        </w:rPr>
      </w:pPr>
      <w:r w:rsidRPr="006B682F">
        <w:rPr>
          <w:sz w:val="28"/>
          <w:szCs w:val="28"/>
        </w:rPr>
        <w:t xml:space="preserve">- иметь </w:t>
      </w:r>
      <w:r w:rsidR="00A079B1">
        <w:rPr>
          <w:sz w:val="28"/>
          <w:szCs w:val="28"/>
        </w:rPr>
        <w:t>обученный и аттестованный персонал, квалификация которого соответствует сложности обслуживаемых технических средств;</w:t>
      </w:r>
    </w:p>
    <w:p w:rsidR="00DF7926" w:rsidRPr="006B682F" w:rsidRDefault="00DF7926" w:rsidP="00DF7926">
      <w:pPr>
        <w:pStyle w:val="affb"/>
        <w:ind w:firstLine="709"/>
        <w:jc w:val="both"/>
        <w:rPr>
          <w:rFonts w:ascii="Times New Roman" w:hAnsi="Times New Roman"/>
          <w:sz w:val="28"/>
          <w:szCs w:val="28"/>
        </w:rPr>
      </w:pPr>
      <w:r w:rsidRPr="006B682F">
        <w:rPr>
          <w:rFonts w:ascii="Times New Roman" w:hAnsi="Times New Roman"/>
          <w:iCs/>
          <w:sz w:val="28"/>
          <w:szCs w:val="28"/>
        </w:rPr>
        <w:t xml:space="preserve">- </w:t>
      </w:r>
      <w:r w:rsidRPr="006B682F">
        <w:rPr>
          <w:rFonts w:ascii="Times New Roman" w:hAnsi="Times New Roman"/>
          <w:bCs/>
          <w:iCs/>
          <w:sz w:val="28"/>
          <w:szCs w:val="28"/>
        </w:rPr>
        <w:t xml:space="preserve">соблюдать все установленные на территории Заказчика требования охраны труда, </w:t>
      </w:r>
      <w:r>
        <w:rPr>
          <w:rFonts w:ascii="Times New Roman" w:hAnsi="Times New Roman"/>
          <w:bCs/>
          <w:iCs/>
          <w:sz w:val="28"/>
          <w:szCs w:val="28"/>
        </w:rPr>
        <w:t xml:space="preserve">электробезопасности. </w:t>
      </w:r>
      <w:r w:rsidRPr="006B682F">
        <w:rPr>
          <w:rFonts w:ascii="Times New Roman" w:hAnsi="Times New Roman"/>
          <w:bCs/>
          <w:iCs/>
          <w:sz w:val="28"/>
          <w:szCs w:val="28"/>
        </w:rPr>
        <w:t>пожарной и экологической безопасности, внутреннего объектового режима;</w:t>
      </w:r>
    </w:p>
    <w:p w:rsidR="00DF7926" w:rsidRPr="006B682F" w:rsidRDefault="00DF7926" w:rsidP="00DF7926">
      <w:pPr>
        <w:pStyle w:val="affb"/>
        <w:ind w:firstLine="709"/>
        <w:jc w:val="both"/>
        <w:rPr>
          <w:rFonts w:ascii="Times New Roman" w:hAnsi="Times New Roman"/>
          <w:sz w:val="28"/>
          <w:szCs w:val="28"/>
        </w:rPr>
      </w:pPr>
      <w:r w:rsidRPr="006B682F">
        <w:rPr>
          <w:rFonts w:ascii="Times New Roman" w:hAnsi="Times New Roman"/>
          <w:sz w:val="28"/>
          <w:szCs w:val="28"/>
        </w:rPr>
        <w:t xml:space="preserve">- обладать производственными мощностями (оборудованием, материалами и прочим) для </w:t>
      </w:r>
      <w:r>
        <w:rPr>
          <w:rFonts w:ascii="Times New Roman" w:hAnsi="Times New Roman"/>
          <w:sz w:val="28"/>
          <w:szCs w:val="28"/>
        </w:rPr>
        <w:t>выполнения Работ</w:t>
      </w:r>
      <w:r w:rsidRPr="006B682F">
        <w:rPr>
          <w:rFonts w:ascii="Times New Roman" w:hAnsi="Times New Roman"/>
          <w:sz w:val="28"/>
          <w:szCs w:val="28"/>
        </w:rPr>
        <w:t>;</w:t>
      </w:r>
    </w:p>
    <w:p w:rsidR="00DF7926" w:rsidRDefault="00DF7926" w:rsidP="00DF7926">
      <w:pPr>
        <w:ind w:firstLine="709"/>
        <w:jc w:val="both"/>
        <w:rPr>
          <w:sz w:val="28"/>
          <w:szCs w:val="28"/>
        </w:rPr>
      </w:pPr>
      <w:r w:rsidRPr="006B682F">
        <w:rPr>
          <w:sz w:val="28"/>
          <w:szCs w:val="28"/>
        </w:rPr>
        <w:t>- иметь свидетельство о допуске к определенному виду работ, которые оказывают влияние на безопасность объектов капитального строительства (СРО).</w:t>
      </w:r>
    </w:p>
    <w:p w:rsidR="008A0E16" w:rsidRDefault="008A0E16" w:rsidP="00DF7926">
      <w:pPr>
        <w:ind w:firstLine="709"/>
        <w:jc w:val="both"/>
        <w:rPr>
          <w:sz w:val="28"/>
          <w:szCs w:val="28"/>
        </w:rPr>
      </w:pPr>
    </w:p>
    <w:p w:rsidR="00044B1C" w:rsidRDefault="000954FB" w:rsidP="00C177CB">
      <w:pPr>
        <w:pStyle w:val="1"/>
        <w:spacing w:before="0" w:after="0"/>
        <w:ind w:left="0" w:firstLine="0"/>
        <w:jc w:val="center"/>
      </w:pPr>
      <w:r>
        <w:rPr>
          <w:szCs w:val="28"/>
        </w:rPr>
        <w:br w:type="page"/>
      </w:r>
      <w:r w:rsidR="002E18D3" w:rsidRPr="00C177CB">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403AE">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38186F">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w:t>
            </w:r>
            <w:r w:rsidR="00754C45" w:rsidRPr="0038186F">
              <w:rPr>
                <w:sz w:val="24"/>
                <w:szCs w:val="24"/>
              </w:rPr>
              <w:t>МСП</w:t>
            </w:r>
            <w:r w:rsidR="0038186F" w:rsidRPr="0038186F">
              <w:rPr>
                <w:sz w:val="24"/>
                <w:szCs w:val="24"/>
              </w:rPr>
              <w:t>-НКПОКТ-16-0038</w:t>
            </w:r>
            <w:r w:rsidR="00B4382C" w:rsidRPr="0038186F">
              <w:rPr>
                <w:sz w:val="24"/>
                <w:szCs w:val="24"/>
              </w:rPr>
              <w:t>на</w:t>
            </w:r>
            <w:r w:rsidR="00B4382C" w:rsidRPr="00F86FAA">
              <w:rPr>
                <w:sz w:val="24"/>
                <w:szCs w:val="24"/>
              </w:rPr>
              <w:t xml:space="preserve"> право заключения договора на </w:t>
            </w:r>
            <w:r w:rsidR="0038186F" w:rsidRPr="0038186F">
              <w:rPr>
                <w:rFonts w:eastAsia="MS Mincho"/>
                <w:bCs/>
                <w:sz w:val="24"/>
                <w:szCs w:val="24"/>
              </w:rPr>
              <w:t xml:space="preserve">выполнение работ по капитальному ремонту </w:t>
            </w:r>
            <w:r w:rsidR="0038186F" w:rsidRPr="0038186F">
              <w:rPr>
                <w:sz w:val="24"/>
                <w:szCs w:val="24"/>
              </w:rPr>
              <w:t>крана козлового КК-20-25 (инв. № 043117) на контейнерном терминале Санкт-Петербург-Товарный-Витебский филиала ПАО «ТрансКонтейнер» на Октябрьской железной дороге</w:t>
            </w:r>
            <w:r w:rsidR="0038186F">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7150B9" w:rsidRDefault="007150B9" w:rsidP="007150B9">
            <w:pPr>
              <w:pStyle w:val="19"/>
              <w:ind w:firstLine="0"/>
              <w:rPr>
                <w:sz w:val="24"/>
                <w:szCs w:val="24"/>
              </w:rPr>
            </w:pPr>
            <w:r>
              <w:rPr>
                <w:sz w:val="24"/>
                <w:szCs w:val="24"/>
              </w:rPr>
              <w:t xml:space="preserve">Организатором является ПАО «ТрансКонтейнер». </w:t>
            </w:r>
          </w:p>
          <w:p w:rsidR="007150B9" w:rsidRDefault="007150B9" w:rsidP="007150B9">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7150B9" w:rsidRPr="001A742B" w:rsidRDefault="007150B9" w:rsidP="007150B9">
            <w:pPr>
              <w:pStyle w:val="19"/>
              <w:ind w:firstLine="0"/>
              <w:rPr>
                <w:sz w:val="24"/>
                <w:szCs w:val="24"/>
              </w:rPr>
            </w:pPr>
            <w:r w:rsidRPr="001A742B">
              <w:rPr>
                <w:sz w:val="24"/>
                <w:szCs w:val="24"/>
              </w:rPr>
              <w:t>Адрес: 191002, г. Санкт-Петербург, Владимирский пр., д. 23.</w:t>
            </w:r>
          </w:p>
          <w:p w:rsidR="007150B9" w:rsidRPr="00C55A47" w:rsidRDefault="007150B9" w:rsidP="007150B9">
            <w:pPr>
              <w:pStyle w:val="19"/>
              <w:ind w:firstLine="0"/>
              <w:rPr>
                <w:sz w:val="24"/>
                <w:szCs w:val="24"/>
              </w:rPr>
            </w:pPr>
            <w:r w:rsidRPr="00C47EE4">
              <w:rPr>
                <w:b/>
                <w:sz w:val="24"/>
                <w:szCs w:val="24"/>
              </w:rPr>
              <w:t>Контактное лицо Заказчика</w:t>
            </w:r>
            <w:r w:rsidRPr="00C55A47">
              <w:rPr>
                <w:sz w:val="24"/>
                <w:szCs w:val="24"/>
              </w:rPr>
              <w:t xml:space="preserve">: </w:t>
            </w:r>
            <w:r>
              <w:rPr>
                <w:sz w:val="24"/>
                <w:szCs w:val="24"/>
              </w:rPr>
              <w:t>Пулин Николай Александрович</w:t>
            </w:r>
            <w:r w:rsidRPr="00C55A47">
              <w:rPr>
                <w:sz w:val="24"/>
                <w:szCs w:val="24"/>
              </w:rPr>
              <w:t>,</w:t>
            </w:r>
          </w:p>
          <w:p w:rsidR="007150B9" w:rsidRDefault="007150B9" w:rsidP="007150B9">
            <w:pPr>
              <w:pStyle w:val="19"/>
              <w:ind w:firstLine="0"/>
              <w:rPr>
                <w:sz w:val="24"/>
                <w:szCs w:val="24"/>
              </w:rPr>
            </w:pPr>
            <w:r w:rsidRPr="00C55A47">
              <w:rPr>
                <w:sz w:val="24"/>
                <w:szCs w:val="24"/>
              </w:rPr>
              <w:t>тел./факс</w:t>
            </w:r>
            <w:r>
              <w:rPr>
                <w:sz w:val="24"/>
                <w:szCs w:val="24"/>
              </w:rPr>
              <w:t xml:space="preserve"> +7</w:t>
            </w:r>
            <w:r>
              <w:rPr>
                <w:rFonts w:ascii="Segoe UI" w:hAnsi="Segoe UI" w:cs="Segoe UI"/>
                <w:color w:val="005884"/>
                <w:sz w:val="19"/>
                <w:szCs w:val="19"/>
              </w:rPr>
              <w:t xml:space="preserve"> </w:t>
            </w:r>
            <w:r w:rsidRPr="00E26FAF">
              <w:rPr>
                <w:sz w:val="24"/>
                <w:szCs w:val="24"/>
              </w:rPr>
              <w:t>(</w:t>
            </w:r>
            <w:r>
              <w:rPr>
                <w:sz w:val="24"/>
                <w:szCs w:val="24"/>
              </w:rPr>
              <w:t>812</w:t>
            </w:r>
            <w:r w:rsidRPr="00E26FAF">
              <w:rPr>
                <w:sz w:val="24"/>
                <w:szCs w:val="24"/>
              </w:rPr>
              <w:t xml:space="preserve">) </w:t>
            </w:r>
            <w:r>
              <w:rPr>
                <w:sz w:val="24"/>
                <w:szCs w:val="24"/>
              </w:rPr>
              <w:t>458-91-15</w:t>
            </w:r>
            <w:r w:rsidRPr="00C55A47">
              <w:rPr>
                <w:sz w:val="24"/>
                <w:szCs w:val="24"/>
              </w:rPr>
              <w:t xml:space="preserve">, </w:t>
            </w:r>
            <w:r>
              <w:rPr>
                <w:sz w:val="24"/>
                <w:szCs w:val="24"/>
              </w:rPr>
              <w:t>доб. 3002 ,</w:t>
            </w:r>
            <w:r w:rsidRPr="00F65A93">
              <w:rPr>
                <w:sz w:val="24"/>
                <w:szCs w:val="24"/>
              </w:rPr>
              <w:t xml:space="preserve"> факс +7(812) 457-52-08</w:t>
            </w:r>
          </w:p>
          <w:p w:rsidR="007150B9" w:rsidRPr="00737B78" w:rsidRDefault="007150B9" w:rsidP="007150B9">
            <w:pPr>
              <w:pStyle w:val="19"/>
              <w:ind w:firstLine="0"/>
              <w:rPr>
                <w:sz w:val="24"/>
                <w:szCs w:val="24"/>
              </w:rPr>
            </w:pPr>
            <w:r w:rsidRPr="00C55A47">
              <w:rPr>
                <w:sz w:val="24"/>
                <w:szCs w:val="24"/>
              </w:rPr>
              <w:t>электронный адрес</w:t>
            </w:r>
            <w:r w:rsidRPr="00E26FAF">
              <w:rPr>
                <w:sz w:val="24"/>
                <w:szCs w:val="24"/>
              </w:rPr>
              <w:t>:</w:t>
            </w:r>
            <w:r>
              <w:rPr>
                <w:sz w:val="24"/>
                <w:szCs w:val="24"/>
              </w:rPr>
              <w:t xml:space="preserve"> </w:t>
            </w:r>
            <w:r>
              <w:rPr>
                <w:sz w:val="24"/>
                <w:szCs w:val="24"/>
                <w:lang w:val="en-US"/>
              </w:rPr>
              <w:t>PulinNA</w:t>
            </w:r>
            <w:r w:rsidRPr="00E26FAF">
              <w:rPr>
                <w:sz w:val="24"/>
                <w:szCs w:val="24"/>
              </w:rPr>
              <w:t>@trcont.ru</w:t>
            </w:r>
          </w:p>
          <w:p w:rsidR="007150B9" w:rsidRDefault="007150B9" w:rsidP="007150B9">
            <w:pPr>
              <w:pStyle w:val="19"/>
              <w:ind w:firstLine="0"/>
              <w:rPr>
                <w:sz w:val="24"/>
                <w:szCs w:val="24"/>
              </w:rPr>
            </w:pPr>
            <w:r w:rsidRPr="00C47EE4">
              <w:rPr>
                <w:b/>
                <w:sz w:val="24"/>
                <w:szCs w:val="24"/>
              </w:rPr>
              <w:t xml:space="preserve">Контактное лицо Организатора:– </w:t>
            </w:r>
            <w:r w:rsidRPr="00C55A47">
              <w:rPr>
                <w:sz w:val="24"/>
                <w:szCs w:val="24"/>
              </w:rPr>
              <w:t>Медведева Мари</w:t>
            </w:r>
            <w:r>
              <w:rPr>
                <w:sz w:val="24"/>
                <w:szCs w:val="24"/>
              </w:rPr>
              <w:t>я Павловна, тел.(812)458-91-15, доб.3087</w:t>
            </w:r>
            <w:r w:rsidRPr="00C55A47">
              <w:rPr>
                <w:sz w:val="24"/>
                <w:szCs w:val="24"/>
              </w:rPr>
              <w:t xml:space="preserve">, </w:t>
            </w:r>
            <w:r w:rsidRPr="00F65A93">
              <w:rPr>
                <w:sz w:val="24"/>
                <w:szCs w:val="24"/>
              </w:rPr>
              <w:t>факс +7(812) 457-52-08</w:t>
            </w:r>
          </w:p>
          <w:p w:rsidR="00670FD8" w:rsidRPr="00F86FAA" w:rsidRDefault="007150B9" w:rsidP="007150B9">
            <w:pPr>
              <w:pStyle w:val="19"/>
              <w:ind w:firstLine="0"/>
              <w:rPr>
                <w:sz w:val="24"/>
                <w:szCs w:val="24"/>
              </w:rPr>
            </w:pPr>
            <w:r w:rsidRPr="00C55A47">
              <w:rPr>
                <w:sz w:val="24"/>
                <w:szCs w:val="24"/>
              </w:rPr>
              <w:t xml:space="preserve">адрес электронной почты </w:t>
            </w:r>
            <w:r w:rsidRPr="00C55A47">
              <w:rPr>
                <w:sz w:val="24"/>
                <w:szCs w:val="24"/>
                <w:lang w:val="en-US"/>
              </w:rPr>
              <w:t>MedvedevaMP</w:t>
            </w:r>
            <w:r w:rsidRPr="00C55A47">
              <w:rPr>
                <w:sz w:val="24"/>
                <w:szCs w:val="24"/>
              </w:rPr>
              <w:t>@</w:t>
            </w:r>
            <w:r w:rsidRPr="00C55A47">
              <w:rPr>
                <w:sz w:val="24"/>
                <w:szCs w:val="24"/>
                <w:lang w:val="en-US"/>
              </w:rPr>
              <w:t>trcont</w:t>
            </w:r>
            <w:r w:rsidRPr="00C55A47">
              <w:rPr>
                <w:sz w:val="24"/>
                <w:szCs w:val="24"/>
              </w:rPr>
              <w:t>.</w:t>
            </w:r>
            <w:r w:rsidRPr="00C55A47">
              <w:rPr>
                <w:sz w:val="24"/>
                <w:szCs w:val="24"/>
                <w:lang w:val="en-US"/>
              </w:rPr>
              <w:t>ru</w:t>
            </w:r>
            <w:r w:rsidRPr="00C55A47">
              <w:rPr>
                <w:sz w:val="24"/>
                <w:szCs w:val="24"/>
              </w:rPr>
              <w:t>.</w:t>
            </w:r>
          </w:p>
        </w:tc>
      </w:tr>
      <w:tr w:rsidR="000A679F" w:rsidRPr="00F86FAA" w:rsidTr="0011195E">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11195E" w:rsidRPr="00F86FAA" w:rsidRDefault="0011195E" w:rsidP="0011195E">
            <w:pPr>
              <w:pStyle w:val="19"/>
              <w:ind w:firstLine="0"/>
              <w:rPr>
                <w:b/>
                <w:sz w:val="24"/>
                <w:szCs w:val="24"/>
              </w:rPr>
            </w:pPr>
            <w:r w:rsidRPr="0011195E">
              <w:rPr>
                <w:sz w:val="24"/>
                <w:szCs w:val="24"/>
              </w:rPr>
              <w:t xml:space="preserve"> «31» августа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14"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15"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F86A12" w:rsidRDefault="001356F1" w:rsidP="00DD11CB">
            <w:pPr>
              <w:pStyle w:val="19"/>
              <w:rPr>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A12" w:rsidRDefault="00F86A12" w:rsidP="006D65BE">
            <w:pPr>
              <w:pStyle w:val="19"/>
              <w:ind w:firstLine="0"/>
              <w:rPr>
                <w:i/>
                <w:sz w:val="24"/>
                <w:szCs w:val="24"/>
              </w:rPr>
            </w:pPr>
            <w:r w:rsidRPr="00F86A12">
              <w:rPr>
                <w:sz w:val="24"/>
                <w:szCs w:val="24"/>
              </w:rPr>
              <w:t>Начальная (максимальная) цена договора составляет 3 000 000 (три миллиона)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11195E">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shd w:val="clear" w:color="auto" w:fill="auto"/>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shd w:val="clear" w:color="auto" w:fill="auto"/>
          </w:tcPr>
          <w:p w:rsidR="009E64D8" w:rsidRPr="008C1BC9" w:rsidRDefault="00112512" w:rsidP="0011195E">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11195E">
              <w:rPr>
                <w:sz w:val="24"/>
                <w:szCs w:val="24"/>
              </w:rPr>
              <w:t xml:space="preserve"> и до 17</w:t>
            </w:r>
            <w:r>
              <w:rPr>
                <w:sz w:val="24"/>
                <w:szCs w:val="24"/>
              </w:rPr>
              <w:t xml:space="preserve"> часов 00 минут</w:t>
            </w:r>
            <w:r>
              <w:rPr>
                <w:sz w:val="24"/>
                <w:szCs w:val="24"/>
              </w:rPr>
              <w:br/>
            </w:r>
            <w:r w:rsidR="0011195E" w:rsidRPr="0011195E">
              <w:rPr>
                <w:sz w:val="24"/>
                <w:szCs w:val="24"/>
              </w:rPr>
              <w:t>«20</w:t>
            </w:r>
            <w:r w:rsidRPr="0011195E">
              <w:rPr>
                <w:sz w:val="24"/>
                <w:szCs w:val="24"/>
              </w:rPr>
              <w:t xml:space="preserve">» </w:t>
            </w:r>
            <w:r w:rsidR="0011195E" w:rsidRPr="0011195E">
              <w:rPr>
                <w:sz w:val="24"/>
                <w:szCs w:val="24"/>
              </w:rPr>
              <w:t>сентября</w:t>
            </w:r>
            <w:r w:rsidR="00EB2EEB" w:rsidRPr="0011195E">
              <w:rPr>
                <w:sz w:val="24"/>
                <w:szCs w:val="24"/>
              </w:rPr>
              <w:t xml:space="preserve"> 2016</w:t>
            </w:r>
            <w:r w:rsidRPr="0011195E">
              <w:rPr>
                <w:sz w:val="24"/>
                <w:szCs w:val="24"/>
              </w:rPr>
              <w:t xml:space="preserve"> г. по адресу</w:t>
            </w:r>
            <w:r w:rsidRPr="008C1BC9">
              <w:rPr>
                <w:sz w:val="24"/>
                <w:szCs w:val="24"/>
              </w:rPr>
              <w:t>,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11195E">
            <w:pPr>
              <w:pStyle w:val="19"/>
              <w:ind w:firstLine="0"/>
              <w:rPr>
                <w:i/>
                <w:sz w:val="24"/>
                <w:szCs w:val="24"/>
              </w:rPr>
            </w:pPr>
            <w:r>
              <w:rPr>
                <w:sz w:val="24"/>
                <w:szCs w:val="24"/>
              </w:rPr>
              <w:t xml:space="preserve">Вскрытие Заявок состоится </w:t>
            </w:r>
            <w:r w:rsidRPr="0011195E">
              <w:rPr>
                <w:sz w:val="24"/>
                <w:szCs w:val="24"/>
              </w:rPr>
              <w:t>«</w:t>
            </w:r>
            <w:r w:rsidR="0011195E" w:rsidRPr="0011195E">
              <w:rPr>
                <w:sz w:val="24"/>
                <w:szCs w:val="24"/>
              </w:rPr>
              <w:t>21</w:t>
            </w:r>
            <w:r w:rsidR="00742DAA" w:rsidRPr="0011195E">
              <w:rPr>
                <w:sz w:val="24"/>
                <w:szCs w:val="24"/>
              </w:rPr>
              <w:t xml:space="preserve">» </w:t>
            </w:r>
            <w:r w:rsidR="0011195E" w:rsidRPr="0011195E">
              <w:rPr>
                <w:sz w:val="24"/>
                <w:szCs w:val="24"/>
              </w:rPr>
              <w:t>сентября</w:t>
            </w:r>
            <w:r w:rsidR="00742DAA" w:rsidRPr="0011195E">
              <w:rPr>
                <w:sz w:val="24"/>
                <w:szCs w:val="24"/>
              </w:rPr>
              <w:t xml:space="preserve"> 20</w:t>
            </w:r>
            <w:r w:rsidR="00EB2EEB" w:rsidRPr="0011195E">
              <w:rPr>
                <w:sz w:val="24"/>
                <w:szCs w:val="24"/>
              </w:rPr>
              <w:t xml:space="preserve">16 </w:t>
            </w:r>
            <w:r w:rsidRPr="0011195E">
              <w:rPr>
                <w:sz w:val="24"/>
                <w:szCs w:val="24"/>
              </w:rPr>
              <w:t xml:space="preserve">г. в </w:t>
            </w:r>
            <w:r w:rsidR="0011195E" w:rsidRPr="0011195E">
              <w:rPr>
                <w:sz w:val="24"/>
                <w:szCs w:val="24"/>
              </w:rPr>
              <w:t>10</w:t>
            </w:r>
            <w:r w:rsidRPr="0011195E">
              <w:rPr>
                <w:sz w:val="24"/>
                <w:szCs w:val="24"/>
              </w:rPr>
              <w:t xml:space="preserve"> часов 00 минут местного времени по адресу,</w:t>
            </w:r>
            <w:r w:rsidRPr="00F86FAA">
              <w:rPr>
                <w:sz w:val="24"/>
                <w:szCs w:val="24"/>
              </w:rPr>
              <w:t xml:space="preserve">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11195E">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1195E">
              <w:rPr>
                <w:sz w:val="24"/>
                <w:szCs w:val="24"/>
              </w:rPr>
              <w:t>«</w:t>
            </w:r>
            <w:r w:rsidR="0011195E" w:rsidRPr="0011195E">
              <w:rPr>
                <w:sz w:val="24"/>
                <w:szCs w:val="24"/>
              </w:rPr>
              <w:t>23</w:t>
            </w:r>
            <w:r w:rsidR="00EB2EEB" w:rsidRPr="0011195E">
              <w:rPr>
                <w:sz w:val="24"/>
                <w:szCs w:val="24"/>
              </w:rPr>
              <w:t xml:space="preserve">» </w:t>
            </w:r>
            <w:r w:rsidR="0011195E" w:rsidRPr="0011195E">
              <w:rPr>
                <w:sz w:val="24"/>
                <w:szCs w:val="24"/>
              </w:rPr>
              <w:t>сентября</w:t>
            </w:r>
            <w:r w:rsidR="00EB2EEB" w:rsidRPr="0011195E">
              <w:rPr>
                <w:sz w:val="24"/>
                <w:szCs w:val="24"/>
              </w:rPr>
              <w:t xml:space="preserve"> 2016</w:t>
            </w:r>
            <w:r w:rsidRPr="0011195E">
              <w:rPr>
                <w:sz w:val="24"/>
                <w:szCs w:val="24"/>
              </w:rPr>
              <w:t xml:space="preserve"> г. в </w:t>
            </w:r>
            <w:r w:rsidR="0011195E" w:rsidRPr="0011195E">
              <w:rPr>
                <w:sz w:val="24"/>
                <w:szCs w:val="24"/>
              </w:rPr>
              <w:t>10</w:t>
            </w:r>
            <w:r w:rsidRPr="0011195E">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E55EEB"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E55EEB">
              <w:rPr>
                <w:sz w:val="24"/>
                <w:szCs w:val="24"/>
              </w:rPr>
              <w:t xml:space="preserve">аппарата управления </w:t>
            </w:r>
            <w:r w:rsidR="00A81242" w:rsidRPr="00E55EEB">
              <w:rPr>
                <w:sz w:val="24"/>
                <w:szCs w:val="24"/>
              </w:rPr>
              <w:t>ПАО</w:t>
            </w:r>
            <w:r w:rsidR="00E55EEB">
              <w:rPr>
                <w:sz w:val="24"/>
                <w:szCs w:val="24"/>
              </w:rPr>
              <w:t> </w:t>
            </w:r>
            <w:r w:rsidRPr="00E55EEB">
              <w:rPr>
                <w:sz w:val="24"/>
                <w:szCs w:val="24"/>
              </w:rPr>
              <w:t>«ТрансКонтейнер».</w:t>
            </w:r>
          </w:p>
          <w:p w:rsidR="009830CC" w:rsidRPr="009830CC" w:rsidRDefault="009830CC" w:rsidP="00E55EEB">
            <w:pPr>
              <w:pStyle w:val="19"/>
              <w:ind w:firstLine="0"/>
              <w:rPr>
                <w:sz w:val="24"/>
                <w:szCs w:val="24"/>
                <w:highlight w:val="cyan"/>
              </w:rPr>
            </w:pPr>
            <w:r w:rsidRPr="00E55EEB">
              <w:rPr>
                <w:sz w:val="24"/>
                <w:szCs w:val="24"/>
              </w:rPr>
              <w:t>Адрес:</w:t>
            </w:r>
            <w:r w:rsidR="00E55EEB" w:rsidRPr="00E55EEB">
              <w:rPr>
                <w:sz w:val="24"/>
                <w:szCs w:val="24"/>
              </w:rPr>
              <w:t xml:space="preserve"> </w:t>
            </w:r>
            <w:r w:rsidR="005D0613" w:rsidRPr="00E55EEB">
              <w:rPr>
                <w:sz w:val="24"/>
                <w:szCs w:val="24"/>
              </w:rPr>
              <w:t>125047, Москва, Оружейный переулок</w:t>
            </w:r>
            <w:r w:rsidR="005D0613" w:rsidRPr="00F86FAA">
              <w:rPr>
                <w:sz w:val="24"/>
                <w:szCs w:val="24"/>
              </w:rPr>
              <w:t xml:space="preserve">,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11195E">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11195E">
              <w:rPr>
                <w:sz w:val="24"/>
                <w:szCs w:val="24"/>
              </w:rPr>
              <w:t>14 часов 00 минут</w:t>
            </w:r>
            <w:r w:rsidR="0077115E" w:rsidRPr="0011195E">
              <w:rPr>
                <w:sz w:val="24"/>
                <w:szCs w:val="24"/>
              </w:rPr>
              <w:br/>
            </w:r>
            <w:r w:rsidR="00331930" w:rsidRPr="0011195E">
              <w:rPr>
                <w:sz w:val="24"/>
                <w:szCs w:val="24"/>
              </w:rPr>
              <w:t xml:space="preserve">местного времени </w:t>
            </w:r>
            <w:r w:rsidRPr="0011195E">
              <w:rPr>
                <w:sz w:val="24"/>
                <w:szCs w:val="24"/>
              </w:rPr>
              <w:t>«</w:t>
            </w:r>
            <w:r w:rsidR="0011195E" w:rsidRPr="0011195E">
              <w:rPr>
                <w:sz w:val="24"/>
                <w:szCs w:val="24"/>
              </w:rPr>
              <w:t>13</w:t>
            </w:r>
            <w:r w:rsidR="00EB2EEB" w:rsidRPr="0011195E">
              <w:rPr>
                <w:sz w:val="24"/>
                <w:szCs w:val="24"/>
              </w:rPr>
              <w:t xml:space="preserve">» </w:t>
            </w:r>
            <w:r w:rsidR="0011195E" w:rsidRPr="0011195E">
              <w:rPr>
                <w:sz w:val="24"/>
                <w:szCs w:val="24"/>
              </w:rPr>
              <w:t>октября</w:t>
            </w:r>
            <w:r w:rsidR="00EB2EEB" w:rsidRPr="0011195E">
              <w:rPr>
                <w:sz w:val="24"/>
                <w:szCs w:val="24"/>
              </w:rPr>
              <w:t xml:space="preserve"> 2016</w:t>
            </w:r>
            <w:r w:rsidR="0077115E" w:rsidRPr="0011195E">
              <w:rPr>
                <w:sz w:val="24"/>
                <w:szCs w:val="24"/>
              </w:rPr>
              <w:t xml:space="preserve"> г. </w:t>
            </w:r>
            <w:r w:rsidRPr="0011195E">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E55EEB" w:rsidRDefault="00E55EEB" w:rsidP="00FC53A5">
            <w:pPr>
              <w:pStyle w:val="19"/>
              <w:ind w:firstLine="0"/>
              <w:rPr>
                <w:sz w:val="24"/>
                <w:szCs w:val="24"/>
              </w:rPr>
            </w:pPr>
            <w:r w:rsidRPr="00E55EEB">
              <w:rPr>
                <w:iCs/>
                <w:sz w:val="24"/>
                <w:szCs w:val="24"/>
              </w:rPr>
              <w:t>Оплата</w:t>
            </w:r>
            <w:r w:rsidRPr="00E55EEB">
              <w:rPr>
                <w:sz w:val="24"/>
                <w:szCs w:val="24"/>
              </w:rPr>
              <w:t xml:space="preserve"> Работ производится поэтапно в соответствии с Календарным планом после подписания Сторонами </w:t>
            </w:r>
            <w:r w:rsidR="00205035" w:rsidRPr="00205035">
              <w:rPr>
                <w:sz w:val="24"/>
                <w:szCs w:val="24"/>
              </w:rPr>
              <w:t>акта сдачи-приемки выполненных работ</w:t>
            </w:r>
            <w:r w:rsidRPr="00E55EEB">
              <w:rPr>
                <w:sz w:val="24"/>
                <w:szCs w:val="24"/>
              </w:rPr>
              <w:t xml:space="preserve"> на основании счета, счета-фактуры Исполнителя в течение 30 (тридцати) календарных дней. Авансирование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B33844"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B33844" w:rsidRPr="00B33844" w:rsidRDefault="00174FFE" w:rsidP="00B33844">
            <w:pPr>
              <w:ind w:firstLine="34"/>
              <w:jc w:val="both"/>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r w:rsidR="00B33844" w:rsidRPr="00B33844">
              <w:t>в течение 2 (двух) месяцев с даты заключения договора.</w:t>
            </w:r>
          </w:p>
          <w:p w:rsidR="00174FFE" w:rsidRPr="00B33844" w:rsidRDefault="00B33844" w:rsidP="00B33844">
            <w:pPr>
              <w:pStyle w:val="Default"/>
              <w:jc w:val="both"/>
              <w:rPr>
                <w:color w:val="auto"/>
              </w:rPr>
            </w:pPr>
            <w:r w:rsidRPr="00B33844">
              <w:t>Сроки выполнения отдельных этапов Работ определяются Календарным планом.</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0103AE" w:rsidRPr="000103AE">
              <w:t>192007, Российская Федерация, г. Санкт-Петербург, пр. Лиговский д. 240 лит. А - контейнерный терминал Санкт-Петербург-Товарный-Витебский</w:t>
            </w:r>
            <w:r w:rsidR="00313867">
              <w:rPr>
                <w:rFonts w:eastAsia="MS Mincho"/>
                <w:bCs/>
              </w:rPr>
              <w:t xml:space="preserve"> филиала </w:t>
            </w:r>
            <w:r w:rsidR="005F0602">
              <w:rPr>
                <w:rFonts w:eastAsia="MS Mincho"/>
                <w:bCs/>
              </w:rPr>
              <w:t>ПАО </w:t>
            </w:r>
            <w:r w:rsidR="000103AE" w:rsidRPr="000103AE">
              <w:rPr>
                <w:rFonts w:eastAsia="MS Mincho"/>
                <w:bCs/>
              </w:rPr>
              <w:t>«ТрансКонтейнер» на Октябрьской железной дороге.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5F0602" w:rsidRDefault="00E14F30" w:rsidP="005F0602">
            <w:pPr>
              <w:pStyle w:val="19"/>
              <w:ind w:firstLine="0"/>
              <w:rPr>
                <w:sz w:val="24"/>
                <w:szCs w:val="24"/>
              </w:rPr>
            </w:pPr>
            <w:r w:rsidRPr="005F0602">
              <w:rPr>
                <w:sz w:val="24"/>
                <w:szCs w:val="24"/>
              </w:rPr>
              <w:t xml:space="preserve">Состав и объем </w:t>
            </w:r>
            <w:r w:rsidR="005F0602" w:rsidRPr="005F0602">
              <w:rPr>
                <w:sz w:val="24"/>
                <w:szCs w:val="24"/>
              </w:rPr>
              <w:t>работ</w:t>
            </w:r>
            <w:r w:rsidRPr="005F0602">
              <w:rPr>
                <w:sz w:val="24"/>
                <w:szCs w:val="24"/>
              </w:rPr>
              <w:t xml:space="preserve"> определен в </w:t>
            </w:r>
            <w:r w:rsidR="005F0602" w:rsidRPr="005F0602">
              <w:rPr>
                <w:sz w:val="24"/>
                <w:szCs w:val="24"/>
              </w:rPr>
              <w:t>разделе 4 «Техническое задание»</w:t>
            </w:r>
            <w:r w:rsidRPr="005F0602">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B1C9D" w:rsidP="00EB1C9D">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7970D5" w:rsidRDefault="004C7EB9" w:rsidP="007970D5">
            <w:pPr>
              <w:pStyle w:val="19"/>
              <w:ind w:firstLine="0"/>
              <w:rPr>
                <w:b/>
                <w:sz w:val="24"/>
                <w:szCs w:val="24"/>
                <w:highlight w:val="yellow"/>
              </w:rPr>
            </w:pPr>
            <w:r>
              <w:rPr>
                <w:sz w:val="24"/>
                <w:szCs w:val="24"/>
              </w:rPr>
              <w:t>Р</w:t>
            </w:r>
            <w:r w:rsidR="003A0695" w:rsidRPr="007970D5">
              <w:rPr>
                <w:sz w:val="24"/>
                <w:szCs w:val="24"/>
              </w:rPr>
              <w:t>убли</w:t>
            </w:r>
            <w:r w:rsidR="004A25F0" w:rsidRPr="007970D5">
              <w:rPr>
                <w:sz w:val="24"/>
                <w:szCs w:val="24"/>
              </w:rPr>
              <w:t xml:space="preserve"> РФ</w:t>
            </w:r>
            <w:r w:rsidR="007970D5" w:rsidRPr="007970D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400ADA" w:rsidRPr="00266435" w:rsidRDefault="00400ADA" w:rsidP="00400ADA">
            <w:pPr>
              <w:ind w:firstLine="743"/>
              <w:jc w:val="both"/>
              <w:rPr>
                <w:b/>
              </w:rPr>
            </w:pPr>
            <w:r w:rsidRPr="00266435">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400ADA" w:rsidRPr="009A4793" w:rsidRDefault="00400ADA" w:rsidP="00400ADA">
            <w:pPr>
              <w:ind w:firstLine="743"/>
              <w:jc w:val="both"/>
            </w:pPr>
            <w:r>
              <w:t>1.1</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00ADA" w:rsidRPr="00F93757" w:rsidRDefault="00400ADA" w:rsidP="00400ADA">
            <w:pPr>
              <w:pStyle w:val="afa"/>
              <w:ind w:firstLine="743"/>
              <w:rPr>
                <w:sz w:val="24"/>
              </w:rPr>
            </w:pPr>
            <w:r w:rsidRPr="00412D3C">
              <w:rPr>
                <w:sz w:val="24"/>
              </w:rPr>
              <w:t>1.2</w:t>
            </w:r>
            <w:r w:rsidRPr="00F93757">
              <w:rPr>
                <w:i/>
                <w:sz w:val="24"/>
              </w:rPr>
              <w:t xml:space="preserve"> </w:t>
            </w:r>
            <w:r w:rsidRPr="00143338">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00ADA" w:rsidRDefault="00400ADA" w:rsidP="00400ADA">
            <w:pPr>
              <w:pStyle w:val="afa"/>
              <w:ind w:firstLine="743"/>
              <w:rPr>
                <w:sz w:val="24"/>
              </w:rPr>
            </w:pPr>
            <w:r>
              <w:rPr>
                <w:sz w:val="24"/>
              </w:rPr>
              <w:t>1.3</w:t>
            </w:r>
            <w:r w:rsidRPr="007D39D7">
              <w:rPr>
                <w:sz w:val="24"/>
              </w:rPr>
              <w:t xml:space="preserve"> наличие опыта </w:t>
            </w:r>
            <w:r>
              <w:rPr>
                <w:sz w:val="24"/>
              </w:rPr>
              <w:t xml:space="preserve">выполнения работ </w:t>
            </w:r>
            <w:r w:rsidRPr="007D39D7">
              <w:rPr>
                <w:sz w:val="24"/>
              </w:rPr>
              <w:t>за период с 201</w:t>
            </w:r>
            <w:r>
              <w:rPr>
                <w:sz w:val="24"/>
              </w:rPr>
              <w:t>3 по 2016 годы (включительно) с</w:t>
            </w:r>
            <w:r w:rsidRPr="007D39D7">
              <w:rPr>
                <w:sz w:val="24"/>
              </w:rPr>
              <w:t xml:space="preserve"> предметом, аналогичному предмету Открытого конкурса </w:t>
            </w:r>
            <w:r>
              <w:rPr>
                <w:sz w:val="24"/>
              </w:rPr>
              <w:t>(</w:t>
            </w:r>
            <w:r w:rsidRPr="00400ADA">
              <w:rPr>
                <w:bCs/>
                <w:sz w:val="24"/>
              </w:rPr>
              <w:t xml:space="preserve">выполнение работ по капитальному ремонту </w:t>
            </w:r>
            <w:r w:rsidRPr="00400ADA">
              <w:rPr>
                <w:sz w:val="24"/>
              </w:rPr>
              <w:t>крана козлового</w:t>
            </w:r>
            <w:r w:rsidRPr="00B741EB">
              <w:rPr>
                <w:bCs/>
                <w:sz w:val="24"/>
              </w:rPr>
              <w:t>)</w:t>
            </w:r>
            <w:r w:rsidRPr="00AB2875">
              <w:rPr>
                <w:sz w:val="24"/>
              </w:rPr>
              <w:t>,</w:t>
            </w:r>
            <w:r w:rsidRPr="007D39D7">
              <w:rPr>
                <w:sz w:val="24"/>
              </w:rPr>
              <w:t xml:space="preserve"> с суммарной с</w:t>
            </w:r>
            <w:r>
              <w:rPr>
                <w:sz w:val="24"/>
              </w:rPr>
              <w:t xml:space="preserve">тоимостью договоров </w:t>
            </w:r>
            <w:r w:rsidRPr="001F44B9">
              <w:rPr>
                <w:sz w:val="24"/>
              </w:rPr>
              <w:t xml:space="preserve">не менее </w:t>
            </w:r>
            <w:r w:rsidRPr="00CA232B">
              <w:rPr>
                <w:sz w:val="24"/>
              </w:rPr>
              <w:t>80 %</w:t>
            </w:r>
            <w:r>
              <w:rPr>
                <w:sz w:val="24"/>
              </w:rPr>
              <w:t xml:space="preserve"> </w:t>
            </w:r>
            <w:r w:rsidRPr="001F44B9">
              <w:rPr>
                <w:sz w:val="24"/>
              </w:rPr>
              <w:t>от</w:t>
            </w:r>
            <w:r w:rsidRPr="007D39D7">
              <w:rPr>
                <w:sz w:val="24"/>
              </w:rPr>
              <w:t xml:space="preserve"> начально</w:t>
            </w:r>
            <w:r>
              <w:rPr>
                <w:sz w:val="24"/>
              </w:rPr>
              <w:t>й (максимальной) цены договора;</w:t>
            </w:r>
          </w:p>
          <w:p w:rsidR="00144B69" w:rsidRPr="00144B69" w:rsidRDefault="00400ADA" w:rsidP="00400ADA">
            <w:pPr>
              <w:pStyle w:val="afa"/>
              <w:ind w:firstLine="743"/>
              <w:rPr>
                <w:sz w:val="24"/>
              </w:rPr>
            </w:pPr>
            <w:r>
              <w:rPr>
                <w:sz w:val="24"/>
              </w:rPr>
              <w:t xml:space="preserve">1.4. </w:t>
            </w:r>
            <w:r w:rsidRPr="00144B69">
              <w:rPr>
                <w:sz w:val="24"/>
              </w:rPr>
              <w:t xml:space="preserve">наличие у претендента/участника </w:t>
            </w:r>
            <w:r w:rsidR="00144B69" w:rsidRPr="00144B69">
              <w:rPr>
                <w:sz w:val="24"/>
              </w:rPr>
              <w:t>обученного и аттестованного персонала, квалификация которого соответствует сложности обслуживаемых технических средств;</w:t>
            </w:r>
          </w:p>
          <w:p w:rsidR="00400ADA" w:rsidRDefault="00400ADA" w:rsidP="00400ADA">
            <w:pPr>
              <w:pStyle w:val="afa"/>
              <w:ind w:firstLine="743"/>
              <w:rPr>
                <w:bCs/>
                <w:iCs/>
                <w:sz w:val="24"/>
              </w:rPr>
            </w:pPr>
            <w:r>
              <w:rPr>
                <w:sz w:val="24"/>
              </w:rPr>
              <w:t xml:space="preserve">1.5.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400ADA" w:rsidRDefault="00400ADA" w:rsidP="00400ADA">
            <w:pPr>
              <w:pStyle w:val="afa"/>
              <w:ind w:firstLine="743"/>
              <w:rPr>
                <w:sz w:val="24"/>
              </w:rPr>
            </w:pPr>
            <w:r>
              <w:rPr>
                <w:bCs/>
                <w:iCs/>
                <w:sz w:val="24"/>
              </w:rPr>
              <w:t xml:space="preserve">1.6. наличие у претендента/участника </w:t>
            </w:r>
            <w:r w:rsidRPr="00084626">
              <w:rPr>
                <w:sz w:val="24"/>
              </w:rPr>
              <w:t>производ</w:t>
            </w:r>
            <w:r w:rsidR="00144B69">
              <w:rPr>
                <w:sz w:val="24"/>
              </w:rPr>
              <w:t>ственных мощностей (оборудование, материалы</w:t>
            </w:r>
            <w:r w:rsidRPr="00084626">
              <w:rPr>
                <w:sz w:val="24"/>
              </w:rPr>
              <w:t xml:space="preserve"> и прочее) для выполнения Работ</w:t>
            </w:r>
            <w:r>
              <w:rPr>
                <w:sz w:val="24"/>
              </w:rPr>
              <w:t>;</w:t>
            </w:r>
          </w:p>
          <w:p w:rsidR="00400ADA" w:rsidRPr="001E5A31" w:rsidRDefault="00400ADA" w:rsidP="00400ADA">
            <w:pPr>
              <w:pStyle w:val="afa"/>
              <w:ind w:firstLine="743"/>
              <w:rPr>
                <w:sz w:val="24"/>
              </w:rPr>
            </w:pPr>
            <w:r>
              <w:rPr>
                <w:sz w:val="24"/>
              </w:rPr>
              <w:t>1.7</w:t>
            </w:r>
            <w:r w:rsidRPr="007C709D">
              <w:rPr>
                <w:sz w:val="24"/>
              </w:rPr>
              <w:t>. наличие у претендента/участника свидетельства о допуске к определенному виду работ, которые оказывают влияние на безопасность объектов капитального строительства (СРО).</w:t>
            </w:r>
          </w:p>
          <w:p w:rsidR="00400ADA" w:rsidRPr="00266435" w:rsidRDefault="00400ADA" w:rsidP="00400ADA">
            <w:pPr>
              <w:ind w:firstLine="540"/>
              <w:jc w:val="both"/>
              <w:rPr>
                <w:b/>
              </w:rPr>
            </w:pPr>
            <w:r w:rsidRPr="00266435">
              <w:rPr>
                <w:b/>
              </w:rPr>
              <w:t>2. Претендент, помимо</w:t>
            </w:r>
            <w:r>
              <w:rPr>
                <w:b/>
              </w:rPr>
              <w:t xml:space="preserve"> документов, указанных в пункте </w:t>
            </w:r>
            <w:r w:rsidRPr="00266435">
              <w:rPr>
                <w:b/>
              </w:rPr>
              <w:t>2.3 настоящей документации о закупке, в составе заявки должен предоставить следующие документы:</w:t>
            </w:r>
          </w:p>
          <w:p w:rsidR="00400ADA" w:rsidRPr="009A4793" w:rsidRDefault="00400ADA" w:rsidP="00400ADA">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00ADA" w:rsidRPr="009A4793" w:rsidRDefault="00400ADA" w:rsidP="00400ADA">
            <w:pPr>
              <w:pStyle w:val="afa"/>
              <w:tabs>
                <w:tab w:val="left" w:pos="0"/>
                <w:tab w:val="left" w:pos="1440"/>
              </w:tabs>
              <w:rPr>
                <w:sz w:val="24"/>
              </w:rPr>
            </w:pPr>
            <w:r w:rsidRPr="009A4793">
              <w:rPr>
                <w:sz w:val="24"/>
              </w:rPr>
              <w:t xml:space="preserve">2.2 </w:t>
            </w:r>
            <w:r>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Pr>
                <w:sz w:val="24"/>
              </w:rPr>
              <w:t>один последний завершенный отчетный период (финансовый год)</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Pr>
                <w:sz w:val="24"/>
              </w:rPr>
              <w:t xml:space="preserve">. При отсутствии годовой бухгалтерской </w:t>
            </w:r>
            <w:r w:rsidRPr="00034AAA">
              <w:rPr>
                <w:sz w:val="24"/>
              </w:rPr>
              <w:t>(финансовой) отчетности</w:t>
            </w:r>
            <w:r>
              <w:rPr>
                <w:sz w:val="24"/>
              </w:rPr>
              <w:t xml:space="preserve"> пояснительное письмо от претендента с указанием причины ее отстутствия.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400ADA" w:rsidRPr="009A4793" w:rsidRDefault="00400ADA" w:rsidP="00400ADA">
            <w:pPr>
              <w:pStyle w:val="afa"/>
              <w:tabs>
                <w:tab w:val="left" w:pos="0"/>
                <w:tab w:val="left" w:pos="1440"/>
              </w:tabs>
              <w:rPr>
                <w:sz w:val="24"/>
              </w:rPr>
            </w:pPr>
            <w:r w:rsidRPr="009A4793">
              <w:rPr>
                <w:sz w:val="24"/>
              </w:rPr>
              <w:t>2</w:t>
            </w:r>
            <w:r w:rsidRPr="004F00D3">
              <w:rPr>
                <w:sz w:val="24"/>
              </w:rPr>
              <w:t>.3 в подтверждение</w:t>
            </w:r>
            <w:r w:rsidRPr="009A4793">
              <w:rPr>
                <w:sz w:val="24"/>
              </w:rPr>
              <w:t xml:space="preserve">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400ADA" w:rsidRPr="009A4793" w:rsidRDefault="00400ADA" w:rsidP="00400ADA">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00ADA" w:rsidRPr="009A4793" w:rsidRDefault="00400ADA" w:rsidP="00400ADA">
            <w:pPr>
              <w:pStyle w:val="afa"/>
              <w:tabs>
                <w:tab w:val="left" w:pos="0"/>
                <w:tab w:val="left" w:pos="1440"/>
              </w:tabs>
              <w:rPr>
                <w:sz w:val="24"/>
              </w:rPr>
            </w:pPr>
            <w:r w:rsidRPr="009A4793">
              <w:rPr>
                <w:sz w:val="24"/>
              </w:rPr>
              <w:t xml:space="preserve">Организатором на день рассмотрения Заявок проверяется информация о наличии/отсутствии </w:t>
            </w:r>
            <w:r>
              <w:rPr>
                <w:sz w:val="24"/>
              </w:rPr>
              <w:t>задолженности более 1000 </w:t>
            </w:r>
            <w:r w:rsidRPr="009A4793">
              <w:rPr>
                <w:sz w:val="24"/>
              </w:rPr>
              <w:t>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6" w:history="1">
              <w:r w:rsidRPr="00FE28D4">
                <w:rPr>
                  <w:rStyle w:val="a8"/>
                  <w:sz w:val="24"/>
                </w:rPr>
                <w:t>https://service.nalog.ru/zd.do</w:t>
              </w:r>
            </w:hyperlink>
            <w:r w:rsidRPr="009A4793">
              <w:rPr>
                <w:sz w:val="24"/>
              </w:rPr>
              <w:t>));</w:t>
            </w:r>
          </w:p>
          <w:p w:rsidR="00400ADA" w:rsidRPr="009A4793" w:rsidRDefault="00400ADA" w:rsidP="00400ADA">
            <w:pPr>
              <w:pStyle w:val="afa"/>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7" w:history="1">
              <w:r w:rsidRPr="007C709D">
                <w:rPr>
                  <w:rStyle w:val="a8"/>
                  <w:sz w:val="24"/>
                </w:rPr>
                <w:t>http://fssprus.ru/iss/ip</w:t>
              </w:r>
            </w:hyperlink>
            <w:r w:rsidRPr="009A4793">
              <w:rPr>
                <w:sz w:val="24"/>
              </w:rPr>
              <w:t xml:space="preserve">), а также информации в едином Федеральном реестре сведений о фактах деятельности юридических лиц </w:t>
            </w:r>
            <w:hyperlink r:id="rId18" w:history="1">
              <w:r w:rsidRPr="007C709D">
                <w:rPr>
                  <w:rStyle w:val="a8"/>
                  <w:sz w:val="24"/>
                </w:rPr>
                <w:t>http://www.fedresurs.ru/companies/IsSearching</w:t>
              </w:r>
            </w:hyperlink>
            <w:r w:rsidRPr="009A4793">
              <w:rPr>
                <w:sz w:val="24"/>
              </w:rPr>
              <w:t>.</w:t>
            </w:r>
          </w:p>
          <w:p w:rsidR="00400ADA" w:rsidRPr="009A4793" w:rsidRDefault="00400ADA" w:rsidP="00400ADA">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400ADA" w:rsidRDefault="00400ADA" w:rsidP="00400ADA">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00ADA" w:rsidRDefault="00400ADA" w:rsidP="00400ADA">
            <w:pPr>
              <w:pStyle w:val="afa"/>
              <w:tabs>
                <w:tab w:val="left" w:pos="0"/>
                <w:tab w:val="left" w:pos="1418"/>
              </w:tabs>
              <w:rPr>
                <w:sz w:val="24"/>
              </w:rPr>
            </w:pPr>
            <w:r>
              <w:rPr>
                <w:sz w:val="24"/>
              </w:rPr>
              <w:t xml:space="preserve">2.5. </w:t>
            </w:r>
            <w:r w:rsidRPr="00B17B7E">
              <w:rPr>
                <w:sz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Pr>
                <w:sz w:val="24"/>
              </w:rPr>
              <w:t>ательством Российской Федерации;</w:t>
            </w:r>
          </w:p>
          <w:p w:rsidR="00400ADA" w:rsidRPr="00B17B7E" w:rsidRDefault="00400ADA" w:rsidP="00400ADA">
            <w:pPr>
              <w:pStyle w:val="afa"/>
              <w:tabs>
                <w:tab w:val="left" w:pos="0"/>
                <w:tab w:val="left" w:pos="1418"/>
              </w:tabs>
              <w:rPr>
                <w:sz w:val="24"/>
              </w:rPr>
            </w:pPr>
            <w:r>
              <w:rPr>
                <w:sz w:val="24"/>
              </w:rPr>
              <w:t xml:space="preserve">2.6. </w:t>
            </w:r>
            <w:r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00ADA" w:rsidRDefault="00400ADA" w:rsidP="00400ADA">
            <w:pPr>
              <w:pStyle w:val="afa"/>
              <w:tabs>
                <w:tab w:val="left" w:pos="1418"/>
              </w:tabs>
              <w:rPr>
                <w:sz w:val="24"/>
              </w:rPr>
            </w:pPr>
            <w:r>
              <w:rPr>
                <w:sz w:val="24"/>
              </w:rPr>
              <w:t>2.7.</w:t>
            </w:r>
            <w:r w:rsidRPr="00266435">
              <w:rPr>
                <w:sz w:val="24"/>
              </w:rPr>
              <w:t xml:space="preserve"> документ</w:t>
            </w:r>
            <w:r w:rsidRPr="00412D3C">
              <w:rPr>
                <w:sz w:val="24"/>
              </w:rPr>
              <w:t xml:space="preserve"> по форме приложения № 4 к документации о закупке о наличии опыта выполн</w:t>
            </w:r>
            <w:r>
              <w:rPr>
                <w:sz w:val="24"/>
              </w:rPr>
              <w:t>ения работ за период 2013 - 2015</w:t>
            </w:r>
            <w:r w:rsidRPr="00412D3C">
              <w:rPr>
                <w:sz w:val="24"/>
              </w:rPr>
              <w:t xml:space="preserve"> годы (включительно)</w:t>
            </w:r>
            <w:r>
              <w:rPr>
                <w:sz w:val="24"/>
              </w:rPr>
              <w:t xml:space="preserve"> и 2016 год ( до даты окончания приема Заявок)</w:t>
            </w:r>
            <w:r w:rsidRPr="00412D3C">
              <w:rPr>
                <w:sz w:val="24"/>
              </w:rPr>
              <w:t>, по предмету, аналогичному предмету Открытого конкурса</w:t>
            </w:r>
            <w:r>
              <w:rPr>
                <w:sz w:val="24"/>
              </w:rPr>
              <w:t xml:space="preserve"> указанному в пункте 1.1.2. настоящей до</w:t>
            </w:r>
            <w:r w:rsidR="00C36F03">
              <w:rPr>
                <w:sz w:val="24"/>
              </w:rPr>
              <w:t xml:space="preserve">кументации о закупке и пункте </w:t>
            </w:r>
            <w:r w:rsidR="00C36F03" w:rsidRPr="00C36F03">
              <w:t>1</w:t>
            </w:r>
            <w:r w:rsidR="00C36F03">
              <w:t> </w:t>
            </w:r>
            <w:r w:rsidRPr="00C36F03">
              <w:t>информационной</w:t>
            </w:r>
            <w:r>
              <w:rPr>
                <w:sz w:val="24"/>
              </w:rPr>
              <w:t xml:space="preserve"> карты</w:t>
            </w:r>
            <w:r w:rsidR="00C36F03">
              <w:rPr>
                <w:sz w:val="24"/>
              </w:rPr>
              <w:t xml:space="preserve"> </w:t>
            </w:r>
            <w:r w:rsidR="00C36F03" w:rsidRPr="00C36F03">
              <w:rPr>
                <w:sz w:val="24"/>
              </w:rPr>
              <w:t>(выполнение работ по капитальному ремонту крана козлового)</w:t>
            </w:r>
            <w:r w:rsidRPr="00C36F03">
              <w:rPr>
                <w:sz w:val="24"/>
              </w:rPr>
              <w:t>.</w:t>
            </w:r>
            <w:r>
              <w:rPr>
                <w:sz w:val="24"/>
              </w:rPr>
              <w:t xml:space="preserve"> К</w:t>
            </w:r>
            <w:r w:rsidR="00C36F03">
              <w:rPr>
                <w:sz w:val="24"/>
              </w:rPr>
              <w:t xml:space="preserve"> </w:t>
            </w:r>
            <w:r>
              <w:rPr>
                <w:sz w:val="24"/>
              </w:rPr>
              <w:t>приложению № 4 документации о закупке прикладываются</w:t>
            </w:r>
            <w:r w:rsidRPr="00412D3C">
              <w:rPr>
                <w:sz w:val="24"/>
              </w:rPr>
              <w:t xml:space="preserve"> </w:t>
            </w:r>
            <w:r>
              <w:rPr>
                <w:sz w:val="24"/>
              </w:rPr>
              <w:t>соответствующие подписанные сторонами копии договоров и копии</w:t>
            </w:r>
            <w:r w:rsidRPr="00412D3C">
              <w:rPr>
                <w:sz w:val="24"/>
              </w:rPr>
              <w:t xml:space="preserve"> </w:t>
            </w:r>
            <w:r>
              <w:rPr>
                <w:sz w:val="24"/>
              </w:rPr>
              <w:t>актов передачи (</w:t>
            </w:r>
            <w:r w:rsidR="00C36F03">
              <w:rPr>
                <w:sz w:val="24"/>
              </w:rPr>
              <w:t xml:space="preserve">актов </w:t>
            </w:r>
            <w:r>
              <w:rPr>
                <w:sz w:val="24"/>
              </w:rPr>
              <w:t>сдачи-приемки)</w:t>
            </w:r>
            <w:r w:rsidRPr="00412D3C">
              <w:rPr>
                <w:sz w:val="24"/>
              </w:rPr>
              <w:t xml:space="preserve"> </w:t>
            </w:r>
            <w:r>
              <w:rPr>
                <w:sz w:val="24"/>
              </w:rPr>
              <w:t>выполненных работ и/или иные документы</w:t>
            </w:r>
            <w:r w:rsidRPr="00412D3C">
              <w:rPr>
                <w:sz w:val="24"/>
              </w:rPr>
              <w:t>, подтверждающих факт выполнения работ в объеме и стоимости</w:t>
            </w:r>
            <w:r>
              <w:rPr>
                <w:sz w:val="24"/>
              </w:rPr>
              <w:t>,</w:t>
            </w:r>
            <w:r w:rsidRPr="00412D3C">
              <w:rPr>
                <w:sz w:val="24"/>
              </w:rPr>
              <w:t xml:space="preserve"> указанных в приложенном договоре (договорах). Суммарная стоимость всех указанных и предоставленных претендентом договоров должна быть не менее </w:t>
            </w:r>
            <w:r w:rsidRPr="00281451">
              <w:rPr>
                <w:sz w:val="24"/>
              </w:rPr>
              <w:t>80 % начальной</w:t>
            </w:r>
            <w:r w:rsidRPr="00412D3C">
              <w:rPr>
                <w:sz w:val="24"/>
              </w:rPr>
              <w:t xml:space="preserve"> (максимальной) цен</w:t>
            </w:r>
            <w:r>
              <w:rPr>
                <w:sz w:val="24"/>
              </w:rPr>
              <w:t>ы договора</w:t>
            </w:r>
            <w:r w:rsidRPr="00412D3C">
              <w:rPr>
                <w:sz w:val="24"/>
              </w:rPr>
              <w:t>;</w:t>
            </w:r>
          </w:p>
          <w:p w:rsidR="00DE369C" w:rsidRDefault="00DE369C" w:rsidP="00400ADA">
            <w:pPr>
              <w:pStyle w:val="afa"/>
              <w:tabs>
                <w:tab w:val="left" w:pos="1418"/>
              </w:tabs>
              <w:rPr>
                <w:sz w:val="24"/>
              </w:rPr>
            </w:pPr>
            <w:r>
              <w:rPr>
                <w:sz w:val="24"/>
              </w:rPr>
              <w:t xml:space="preserve">2.8. </w:t>
            </w:r>
            <w:r w:rsidRPr="00412D3C">
              <w:rPr>
                <w:sz w:val="24"/>
              </w:rPr>
              <w:t>сведения о производственном персонале по форме приложения №</w:t>
            </w:r>
            <w:r w:rsidRPr="00412D3C">
              <w:rPr>
                <w:sz w:val="24"/>
                <w:lang w:val="en-US"/>
              </w:rPr>
              <w:t> </w:t>
            </w:r>
            <w:r w:rsidRPr="00412D3C">
              <w:rPr>
                <w:sz w:val="24"/>
              </w:rPr>
              <w:t>6 к документации о закупке</w:t>
            </w:r>
            <w:r>
              <w:rPr>
                <w:sz w:val="24"/>
              </w:rPr>
              <w:t>;</w:t>
            </w:r>
          </w:p>
          <w:p w:rsidR="00C36F03" w:rsidRDefault="00DE369C" w:rsidP="00C36F03">
            <w:pPr>
              <w:pStyle w:val="afa"/>
              <w:ind w:firstLine="743"/>
              <w:rPr>
                <w:sz w:val="24"/>
              </w:rPr>
            </w:pPr>
            <w:r>
              <w:rPr>
                <w:sz w:val="24"/>
              </w:rPr>
              <w:t>2.9</w:t>
            </w:r>
            <w:r w:rsidR="00C36F03" w:rsidRPr="00DE369C">
              <w:rPr>
                <w:sz w:val="24"/>
              </w:rPr>
              <w:t>. копии, заверенные претендентом, действующих аттестационных удостоверений персонала, прошедшего профессиональное обучение, выданные НАКС (Национальное агентство контроля сварки) либо аттестационным центром аккредитованным НАКС;</w:t>
            </w:r>
          </w:p>
          <w:p w:rsidR="00C36F03" w:rsidRDefault="00DE369C" w:rsidP="00400ADA">
            <w:pPr>
              <w:pStyle w:val="afa"/>
              <w:tabs>
                <w:tab w:val="left" w:pos="1418"/>
              </w:tabs>
              <w:rPr>
                <w:sz w:val="24"/>
              </w:rPr>
            </w:pPr>
            <w:r>
              <w:rPr>
                <w:sz w:val="24"/>
              </w:rPr>
              <w:t>2.10</w:t>
            </w:r>
            <w:r w:rsidR="00C36F03">
              <w:rPr>
                <w:sz w:val="24"/>
              </w:rPr>
              <w:t xml:space="preserve">. </w:t>
            </w:r>
            <w:r>
              <w:rPr>
                <w:sz w:val="24"/>
              </w:rPr>
              <w:t>копии удостоверений персонала, заверенные претендентом, о допуске к работам на высоте;</w:t>
            </w:r>
          </w:p>
          <w:p w:rsidR="00DE369C" w:rsidRDefault="00DE369C" w:rsidP="00400ADA">
            <w:pPr>
              <w:pStyle w:val="afa"/>
              <w:tabs>
                <w:tab w:val="left" w:pos="1418"/>
              </w:tabs>
              <w:rPr>
                <w:sz w:val="24"/>
              </w:rPr>
            </w:pPr>
            <w:r>
              <w:rPr>
                <w:sz w:val="24"/>
              </w:rPr>
              <w:t xml:space="preserve">2.11. информационное письмо о готовности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400ADA" w:rsidRDefault="00DE369C" w:rsidP="00400ADA">
            <w:pPr>
              <w:pStyle w:val="afa"/>
              <w:tabs>
                <w:tab w:val="left" w:pos="0"/>
                <w:tab w:val="left" w:pos="1418"/>
              </w:tabs>
              <w:rPr>
                <w:sz w:val="24"/>
              </w:rPr>
            </w:pPr>
            <w:r>
              <w:rPr>
                <w:sz w:val="24"/>
              </w:rPr>
              <w:t>2.11</w:t>
            </w:r>
            <w:r w:rsidR="00400ADA">
              <w:rPr>
                <w:sz w:val="24"/>
              </w:rPr>
              <w:t xml:space="preserve">. справка в свободной форме о наличии </w:t>
            </w:r>
            <w:r w:rsidR="00400ADA" w:rsidRPr="00084626">
              <w:rPr>
                <w:sz w:val="24"/>
              </w:rPr>
              <w:t>производственных мощностей</w:t>
            </w:r>
            <w:r>
              <w:rPr>
                <w:sz w:val="24"/>
              </w:rPr>
              <w:t xml:space="preserve"> (оборудование, материалы</w:t>
            </w:r>
            <w:r w:rsidR="00400ADA" w:rsidRPr="00084626">
              <w:rPr>
                <w:sz w:val="24"/>
              </w:rPr>
              <w:t xml:space="preserve"> и прочее) для выполнения Работ</w:t>
            </w:r>
            <w:r w:rsidR="00400ADA">
              <w:rPr>
                <w:sz w:val="24"/>
              </w:rPr>
              <w:t>;</w:t>
            </w:r>
          </w:p>
          <w:p w:rsidR="00DE369C" w:rsidRDefault="00DE369C" w:rsidP="00400ADA">
            <w:pPr>
              <w:pStyle w:val="afa"/>
              <w:tabs>
                <w:tab w:val="left" w:pos="0"/>
                <w:tab w:val="left" w:pos="1418"/>
              </w:tabs>
              <w:rPr>
                <w:bCs/>
                <w:iCs/>
                <w:sz w:val="24"/>
              </w:rPr>
            </w:pPr>
            <w:r>
              <w:rPr>
                <w:sz w:val="24"/>
              </w:rPr>
              <w:t xml:space="preserve">2.12. копия, заверенная претендентом, </w:t>
            </w:r>
            <w:r w:rsidRPr="007C709D">
              <w:rPr>
                <w:sz w:val="24"/>
              </w:rPr>
              <w:t>свидетельства о допуске к определенному виду работ, которые оказывают влияние на безопасность объектов к</w:t>
            </w:r>
            <w:r>
              <w:rPr>
                <w:sz w:val="24"/>
              </w:rPr>
              <w:t>апитального строительства (СРО);</w:t>
            </w:r>
          </w:p>
          <w:p w:rsidR="003D3596" w:rsidRPr="00AA7D8F" w:rsidRDefault="00A1206A" w:rsidP="00AA7D8F">
            <w:pPr>
              <w:ind w:firstLine="540"/>
              <w:jc w:val="both"/>
            </w:pPr>
            <w:r>
              <w:t>2.13. с</w:t>
            </w:r>
            <w:r w:rsidR="00400ADA">
              <w:t>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C75F3F">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w:t>
            </w:r>
            <w:r w:rsidR="00C75F3F">
              <w:rPr>
                <w:sz w:val="24"/>
              </w:rPr>
              <w:t xml:space="preserve"> (опубликования протокола подведения итогов Конкурсной комиссии </w:t>
            </w:r>
            <w:r w:rsidR="00C75F3F" w:rsidRPr="00C75F3F">
              <w:rPr>
                <w:sz w:val="24"/>
              </w:rPr>
              <w:t>в соответствии</w:t>
            </w:r>
            <w:r w:rsidR="00C75F3F">
              <w:rPr>
                <w:sz w:val="24"/>
              </w:rPr>
              <w:t xml:space="preserve"> с</w:t>
            </w:r>
            <w:r w:rsidR="00C75F3F" w:rsidRPr="00C75F3F">
              <w:rPr>
                <w:sz w:val="24"/>
              </w:rPr>
              <w:t xml:space="preserve"> пунктом</w:t>
            </w:r>
            <w:r w:rsidR="00C75F3F">
              <w:rPr>
                <w:sz w:val="24"/>
              </w:rPr>
              <w:t xml:space="preserve"> </w:t>
            </w:r>
            <w:r w:rsidR="00C75F3F" w:rsidRPr="00C75F3F">
              <w:rPr>
                <w:sz w:val="24"/>
              </w:rPr>
              <w:t>4 Информационной карты</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C31C07">
        <w:trPr>
          <w:trHeight w:val="3299"/>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pPr w:leftFromText="180" w:rightFromText="180" w:horzAnchor="margin" w:tblpY="200"/>
              <w:tblOverlap w:val="never"/>
              <w:tblW w:w="6708" w:type="dxa"/>
              <w:tblLayout w:type="fixed"/>
              <w:tblLook w:val="04A0"/>
            </w:tblPr>
            <w:tblGrid>
              <w:gridCol w:w="5209"/>
              <w:gridCol w:w="236"/>
              <w:gridCol w:w="1263"/>
            </w:tblGrid>
            <w:tr w:rsidR="00FD22C0" w:rsidTr="00147BF4">
              <w:tc>
                <w:tcPr>
                  <w:tcW w:w="5209" w:type="dxa"/>
                  <w:tcBorders>
                    <w:top w:val="single" w:sz="4" w:space="0" w:color="auto"/>
                    <w:left w:val="single" w:sz="4" w:space="0" w:color="auto"/>
                    <w:bottom w:val="single" w:sz="4" w:space="0" w:color="auto"/>
                    <w:right w:val="single" w:sz="4" w:space="0" w:color="auto"/>
                  </w:tcBorders>
                  <w:vAlign w:val="center"/>
                </w:tcPr>
                <w:p w:rsidR="00FD22C0" w:rsidRPr="009D25D6" w:rsidRDefault="00FD22C0" w:rsidP="00147BF4">
                  <w:pPr>
                    <w:pStyle w:val="afa"/>
                    <w:ind w:firstLine="0"/>
                    <w:jc w:val="center"/>
                    <w:rPr>
                      <w:b/>
                      <w:sz w:val="24"/>
                    </w:rPr>
                  </w:pPr>
                  <w:r w:rsidRPr="009D25D6">
                    <w:rPr>
                      <w:b/>
                      <w:sz w:val="24"/>
                    </w:rPr>
                    <w:t>Критерий оценки</w:t>
                  </w:r>
                </w:p>
              </w:tc>
              <w:tc>
                <w:tcPr>
                  <w:tcW w:w="236" w:type="dxa"/>
                  <w:tcBorders>
                    <w:top w:val="single" w:sz="4" w:space="0" w:color="auto"/>
                    <w:left w:val="single" w:sz="4" w:space="0" w:color="auto"/>
                    <w:bottom w:val="single" w:sz="4" w:space="0" w:color="auto"/>
                  </w:tcBorders>
                  <w:vAlign w:val="center"/>
                </w:tcPr>
                <w:p w:rsidR="00FD22C0" w:rsidRPr="009D25D6" w:rsidRDefault="00FD22C0" w:rsidP="00147BF4">
                  <w:pPr>
                    <w:pStyle w:val="afa"/>
                    <w:ind w:firstLine="0"/>
                    <w:jc w:val="center"/>
                    <w:rPr>
                      <w:b/>
                      <w:sz w:val="24"/>
                    </w:rPr>
                  </w:pPr>
                </w:p>
              </w:tc>
              <w:tc>
                <w:tcPr>
                  <w:tcW w:w="1263" w:type="dxa"/>
                  <w:tcBorders>
                    <w:top w:val="single" w:sz="4" w:space="0" w:color="auto"/>
                    <w:bottom w:val="single" w:sz="4" w:space="0" w:color="auto"/>
                    <w:right w:val="single" w:sz="4" w:space="0" w:color="auto"/>
                  </w:tcBorders>
                  <w:vAlign w:val="center"/>
                </w:tcPr>
                <w:p w:rsidR="00FD22C0" w:rsidRPr="009D25D6" w:rsidRDefault="00FD22C0" w:rsidP="00147BF4">
                  <w:pPr>
                    <w:pStyle w:val="afa"/>
                    <w:ind w:firstLine="0"/>
                    <w:jc w:val="center"/>
                    <w:rPr>
                      <w:b/>
                      <w:sz w:val="24"/>
                    </w:rPr>
                  </w:pPr>
                  <w:r>
                    <w:rPr>
                      <w:b/>
                      <w:sz w:val="24"/>
                    </w:rPr>
                    <w:t xml:space="preserve">Значение </w:t>
                  </w:r>
                  <w:r w:rsidRPr="009D25D6">
                    <w:rPr>
                      <w:b/>
                      <w:sz w:val="24"/>
                    </w:rPr>
                    <w:t>Кз</w:t>
                  </w:r>
                </w:p>
              </w:tc>
            </w:tr>
            <w:tr w:rsidR="00FD22C0" w:rsidTr="00B52F31">
              <w:tc>
                <w:tcPr>
                  <w:tcW w:w="5209" w:type="dxa"/>
                  <w:tcBorders>
                    <w:top w:val="single" w:sz="4" w:space="0" w:color="auto"/>
                    <w:left w:val="single" w:sz="4" w:space="0" w:color="auto"/>
                    <w:bottom w:val="single" w:sz="4" w:space="0" w:color="auto"/>
                    <w:right w:val="single" w:sz="4" w:space="0" w:color="auto"/>
                  </w:tcBorders>
                </w:tcPr>
                <w:p w:rsidR="00FD22C0" w:rsidRPr="009D25D6" w:rsidRDefault="00FD22C0" w:rsidP="005B6400">
                  <w:pPr>
                    <w:pStyle w:val="afa"/>
                    <w:ind w:firstLine="0"/>
                    <w:rPr>
                      <w:sz w:val="24"/>
                    </w:rPr>
                  </w:pPr>
                  <w:r>
                    <w:rPr>
                      <w:sz w:val="24"/>
                    </w:rPr>
                    <w:t>Ц</w:t>
                  </w:r>
                  <w:r w:rsidRPr="009D25D6">
                    <w:rPr>
                      <w:sz w:val="24"/>
                    </w:rPr>
                    <w:t xml:space="preserve">ена договора </w:t>
                  </w:r>
                  <w:r>
                    <w:rPr>
                      <w:sz w:val="24"/>
                    </w:rPr>
                    <w:t>в руб.без учета НДС</w:t>
                  </w:r>
                </w:p>
              </w:tc>
              <w:tc>
                <w:tcPr>
                  <w:tcW w:w="236" w:type="dxa"/>
                  <w:tcBorders>
                    <w:top w:val="single" w:sz="4" w:space="0" w:color="auto"/>
                    <w:left w:val="single" w:sz="4" w:space="0" w:color="auto"/>
                    <w:bottom w:val="single" w:sz="4" w:space="0" w:color="auto"/>
                  </w:tcBorders>
                </w:tcPr>
                <w:p w:rsidR="00FD22C0" w:rsidRPr="009D25D6" w:rsidRDefault="00FD22C0" w:rsidP="005B6400">
                  <w:pPr>
                    <w:pStyle w:val="afa"/>
                    <w:ind w:firstLine="0"/>
                    <w:rPr>
                      <w:sz w:val="24"/>
                    </w:rPr>
                  </w:pPr>
                </w:p>
              </w:tc>
              <w:tc>
                <w:tcPr>
                  <w:tcW w:w="1263" w:type="dxa"/>
                  <w:tcBorders>
                    <w:top w:val="single" w:sz="4" w:space="0" w:color="auto"/>
                    <w:bottom w:val="single" w:sz="4" w:space="0" w:color="auto"/>
                    <w:right w:val="single" w:sz="4" w:space="0" w:color="auto"/>
                  </w:tcBorders>
                  <w:vAlign w:val="center"/>
                </w:tcPr>
                <w:p w:rsidR="00FD22C0" w:rsidRPr="009D25D6" w:rsidRDefault="00FD22C0" w:rsidP="005B6400">
                  <w:pPr>
                    <w:pStyle w:val="afa"/>
                    <w:ind w:firstLine="0"/>
                    <w:jc w:val="center"/>
                    <w:rPr>
                      <w:sz w:val="24"/>
                    </w:rPr>
                  </w:pPr>
                  <w:r w:rsidRPr="00E56C73">
                    <w:rPr>
                      <w:sz w:val="24"/>
                    </w:rPr>
                    <w:t>Кз=</w:t>
                  </w:r>
                  <w:r>
                    <w:rPr>
                      <w:sz w:val="24"/>
                    </w:rPr>
                    <w:t>0,60</w:t>
                  </w:r>
                </w:p>
              </w:tc>
            </w:tr>
            <w:tr w:rsidR="00FD22C0" w:rsidTr="00C31C07">
              <w:trPr>
                <w:trHeight w:val="213"/>
              </w:trPr>
              <w:tc>
                <w:tcPr>
                  <w:tcW w:w="5209" w:type="dxa"/>
                  <w:tcBorders>
                    <w:top w:val="single" w:sz="4" w:space="0" w:color="auto"/>
                    <w:left w:val="single" w:sz="4" w:space="0" w:color="auto"/>
                    <w:bottom w:val="single" w:sz="4" w:space="0" w:color="auto"/>
                    <w:right w:val="single" w:sz="4" w:space="0" w:color="auto"/>
                  </w:tcBorders>
                </w:tcPr>
                <w:p w:rsidR="00FD22C0" w:rsidRPr="009D25D6" w:rsidRDefault="008C4B05" w:rsidP="005B6400">
                  <w:pPr>
                    <w:pStyle w:val="afa"/>
                    <w:ind w:firstLine="0"/>
                    <w:rPr>
                      <w:sz w:val="24"/>
                    </w:rPr>
                  </w:pPr>
                  <w:r>
                    <w:rPr>
                      <w:sz w:val="24"/>
                    </w:rPr>
                    <w:t xml:space="preserve">Форма, срок </w:t>
                  </w:r>
                  <w:r w:rsidR="00FD22C0">
                    <w:rPr>
                      <w:sz w:val="24"/>
                    </w:rPr>
                    <w:t>и порядок оплаты Р</w:t>
                  </w:r>
                  <w:r w:rsidR="00FD22C0" w:rsidRPr="009D25D6">
                    <w:rPr>
                      <w:sz w:val="24"/>
                    </w:rPr>
                    <w:t>абот</w:t>
                  </w:r>
                </w:p>
              </w:tc>
              <w:tc>
                <w:tcPr>
                  <w:tcW w:w="236" w:type="dxa"/>
                  <w:tcBorders>
                    <w:top w:val="single" w:sz="4" w:space="0" w:color="auto"/>
                    <w:left w:val="single" w:sz="4" w:space="0" w:color="auto"/>
                    <w:bottom w:val="single" w:sz="4" w:space="0" w:color="auto"/>
                  </w:tcBorders>
                </w:tcPr>
                <w:p w:rsidR="00FD22C0" w:rsidRPr="009D25D6" w:rsidRDefault="00FD22C0" w:rsidP="005B6400">
                  <w:pPr>
                    <w:pStyle w:val="afa"/>
                    <w:ind w:firstLine="0"/>
                    <w:rPr>
                      <w:sz w:val="24"/>
                    </w:rPr>
                  </w:pPr>
                </w:p>
              </w:tc>
              <w:tc>
                <w:tcPr>
                  <w:tcW w:w="1263" w:type="dxa"/>
                  <w:tcBorders>
                    <w:top w:val="single" w:sz="4" w:space="0" w:color="auto"/>
                    <w:bottom w:val="single" w:sz="4" w:space="0" w:color="auto"/>
                    <w:right w:val="single" w:sz="4" w:space="0" w:color="auto"/>
                  </w:tcBorders>
                  <w:vAlign w:val="center"/>
                </w:tcPr>
                <w:p w:rsidR="00FD22C0" w:rsidRPr="009D25D6" w:rsidRDefault="00FD22C0" w:rsidP="005B6400">
                  <w:pPr>
                    <w:pStyle w:val="afa"/>
                    <w:ind w:firstLine="0"/>
                    <w:jc w:val="center"/>
                    <w:rPr>
                      <w:sz w:val="24"/>
                    </w:rPr>
                  </w:pPr>
                  <w:r w:rsidRPr="00E56C73">
                    <w:rPr>
                      <w:sz w:val="24"/>
                    </w:rPr>
                    <w:t>Кз=</w:t>
                  </w:r>
                  <w:r w:rsidRPr="009D25D6">
                    <w:rPr>
                      <w:sz w:val="24"/>
                    </w:rPr>
                    <w:t>0,</w:t>
                  </w:r>
                  <w:r>
                    <w:rPr>
                      <w:sz w:val="24"/>
                    </w:rPr>
                    <w:t>20</w:t>
                  </w:r>
                </w:p>
              </w:tc>
            </w:tr>
            <w:tr w:rsidR="00FD22C0" w:rsidTr="00C943F1">
              <w:tc>
                <w:tcPr>
                  <w:tcW w:w="5209" w:type="dxa"/>
                  <w:tcBorders>
                    <w:top w:val="single" w:sz="4" w:space="0" w:color="auto"/>
                    <w:left w:val="single" w:sz="4" w:space="0" w:color="auto"/>
                    <w:bottom w:val="single" w:sz="4" w:space="0" w:color="auto"/>
                    <w:right w:val="single" w:sz="4" w:space="0" w:color="auto"/>
                  </w:tcBorders>
                </w:tcPr>
                <w:p w:rsidR="00FD22C0" w:rsidRPr="00E56C73" w:rsidRDefault="00FD22C0" w:rsidP="005B6400">
                  <w:pPr>
                    <w:pStyle w:val="afa"/>
                    <w:ind w:firstLine="0"/>
                    <w:rPr>
                      <w:sz w:val="24"/>
                    </w:rPr>
                  </w:pPr>
                  <w:r w:rsidRPr="00E56C73">
                    <w:rPr>
                      <w:sz w:val="24"/>
                    </w:rPr>
                    <w:t xml:space="preserve">Опыт участника </w:t>
                  </w:r>
                  <w:r w:rsidRPr="00D13A23">
                    <w:rPr>
                      <w:sz w:val="24"/>
                    </w:rPr>
                    <w:t>(суммарная стоимость договоров, аналогичных предмету Открытого конкурса, в соответствии с по</w:t>
                  </w:r>
                  <w:r w:rsidR="00147BF4">
                    <w:rPr>
                      <w:sz w:val="24"/>
                    </w:rPr>
                    <w:t xml:space="preserve">дпунктом 2.7 части 2 пункта 17 </w:t>
                  </w:r>
                  <w:r w:rsidRPr="00D13A23">
                    <w:rPr>
                      <w:sz w:val="24"/>
                    </w:rPr>
                    <w:t>Информационной карты.)</w:t>
                  </w:r>
                </w:p>
              </w:tc>
              <w:tc>
                <w:tcPr>
                  <w:tcW w:w="236" w:type="dxa"/>
                  <w:tcBorders>
                    <w:top w:val="single" w:sz="4" w:space="0" w:color="auto"/>
                    <w:left w:val="single" w:sz="4" w:space="0" w:color="auto"/>
                    <w:bottom w:val="single" w:sz="4" w:space="0" w:color="auto"/>
                  </w:tcBorders>
                  <w:vAlign w:val="center"/>
                </w:tcPr>
                <w:p w:rsidR="00FD22C0" w:rsidRPr="00E56C73" w:rsidRDefault="00FD22C0" w:rsidP="00C943F1">
                  <w:pPr>
                    <w:pStyle w:val="afa"/>
                    <w:ind w:firstLine="0"/>
                    <w:jc w:val="center"/>
                    <w:rPr>
                      <w:sz w:val="24"/>
                    </w:rPr>
                  </w:pPr>
                </w:p>
              </w:tc>
              <w:tc>
                <w:tcPr>
                  <w:tcW w:w="1263" w:type="dxa"/>
                  <w:tcBorders>
                    <w:top w:val="single" w:sz="4" w:space="0" w:color="auto"/>
                    <w:bottom w:val="single" w:sz="4" w:space="0" w:color="auto"/>
                  </w:tcBorders>
                  <w:vAlign w:val="center"/>
                </w:tcPr>
                <w:p w:rsidR="00FD22C0" w:rsidRPr="009D25D6" w:rsidRDefault="00FD22C0" w:rsidP="00C943F1">
                  <w:pPr>
                    <w:pStyle w:val="afa"/>
                    <w:ind w:firstLine="0"/>
                    <w:jc w:val="center"/>
                    <w:rPr>
                      <w:sz w:val="24"/>
                    </w:rPr>
                  </w:pPr>
                  <w:r w:rsidRPr="00E56C73">
                    <w:rPr>
                      <w:sz w:val="24"/>
                    </w:rPr>
                    <w:t>Кз=</w:t>
                  </w:r>
                  <w:r w:rsidRPr="009D25D6">
                    <w:rPr>
                      <w:sz w:val="24"/>
                    </w:rPr>
                    <w:t>0,</w:t>
                  </w:r>
                  <w:r>
                    <w:rPr>
                      <w:sz w:val="24"/>
                    </w:rPr>
                    <w:t>10</w:t>
                  </w:r>
                </w:p>
              </w:tc>
            </w:tr>
            <w:tr w:rsidR="00FD22C0" w:rsidTr="00C31C07">
              <w:tc>
                <w:tcPr>
                  <w:tcW w:w="5209" w:type="dxa"/>
                  <w:tcBorders>
                    <w:top w:val="single" w:sz="4" w:space="0" w:color="auto"/>
                    <w:left w:val="single" w:sz="4" w:space="0" w:color="auto"/>
                    <w:bottom w:val="single" w:sz="4" w:space="0" w:color="auto"/>
                    <w:right w:val="single" w:sz="4" w:space="0" w:color="auto"/>
                  </w:tcBorders>
                </w:tcPr>
                <w:p w:rsidR="00FD22C0" w:rsidRPr="00FD22C0" w:rsidRDefault="00FD22C0" w:rsidP="005B6400">
                  <w:pPr>
                    <w:pStyle w:val="afa"/>
                    <w:ind w:firstLine="0"/>
                    <w:rPr>
                      <w:sz w:val="24"/>
                    </w:rPr>
                  </w:pPr>
                  <w:r w:rsidRPr="00FD22C0">
                    <w:rPr>
                      <w:sz w:val="24"/>
                    </w:rPr>
                    <w:t>Гарантийный срок на результаты Работ</w:t>
                  </w:r>
                </w:p>
              </w:tc>
              <w:tc>
                <w:tcPr>
                  <w:tcW w:w="236" w:type="dxa"/>
                  <w:tcBorders>
                    <w:top w:val="single" w:sz="4" w:space="0" w:color="auto"/>
                    <w:left w:val="single" w:sz="4" w:space="0" w:color="auto"/>
                    <w:bottom w:val="single" w:sz="4" w:space="0" w:color="auto"/>
                  </w:tcBorders>
                </w:tcPr>
                <w:p w:rsidR="00FD22C0" w:rsidRPr="009D25D6" w:rsidRDefault="00FD22C0" w:rsidP="005B6400">
                  <w:pPr>
                    <w:pStyle w:val="afa"/>
                    <w:ind w:firstLine="0"/>
                    <w:rPr>
                      <w:sz w:val="24"/>
                    </w:rPr>
                  </w:pPr>
                </w:p>
              </w:tc>
              <w:tc>
                <w:tcPr>
                  <w:tcW w:w="1263" w:type="dxa"/>
                  <w:tcBorders>
                    <w:top w:val="single" w:sz="4" w:space="0" w:color="auto"/>
                    <w:bottom w:val="single" w:sz="4" w:space="0" w:color="auto"/>
                    <w:right w:val="single" w:sz="4" w:space="0" w:color="auto"/>
                  </w:tcBorders>
                  <w:vAlign w:val="center"/>
                </w:tcPr>
                <w:p w:rsidR="00FD22C0" w:rsidRPr="009D25D6" w:rsidRDefault="00FD22C0" w:rsidP="005B6400">
                  <w:pPr>
                    <w:pStyle w:val="afa"/>
                    <w:ind w:firstLine="0"/>
                    <w:jc w:val="center"/>
                    <w:rPr>
                      <w:sz w:val="24"/>
                    </w:rPr>
                  </w:pPr>
                  <w:r w:rsidRPr="00E56C73">
                    <w:rPr>
                      <w:sz w:val="24"/>
                    </w:rPr>
                    <w:t>Кз=</w:t>
                  </w:r>
                  <w:r w:rsidRPr="009D25D6">
                    <w:rPr>
                      <w:sz w:val="24"/>
                    </w:rPr>
                    <w:t>0,</w:t>
                  </w:r>
                  <w:r>
                    <w:rPr>
                      <w:sz w:val="24"/>
                    </w:rPr>
                    <w:t>10</w:t>
                  </w:r>
                </w:p>
              </w:tc>
            </w:tr>
            <w:tr w:rsidR="00FD22C0" w:rsidTr="00C31C07">
              <w:tc>
                <w:tcPr>
                  <w:tcW w:w="5209" w:type="dxa"/>
                  <w:tcBorders>
                    <w:top w:val="single" w:sz="4" w:space="0" w:color="auto"/>
                    <w:left w:val="single" w:sz="4" w:space="0" w:color="auto"/>
                    <w:bottom w:val="single" w:sz="4" w:space="0" w:color="auto"/>
                    <w:right w:val="single" w:sz="4" w:space="0" w:color="auto"/>
                  </w:tcBorders>
                </w:tcPr>
                <w:p w:rsidR="00FD22C0" w:rsidRPr="002E6A83" w:rsidRDefault="00FD22C0" w:rsidP="005B6400">
                  <w:pPr>
                    <w:pStyle w:val="afa"/>
                    <w:ind w:firstLine="0"/>
                    <w:rPr>
                      <w:b/>
                      <w:sz w:val="24"/>
                    </w:rPr>
                  </w:pPr>
                  <w:r w:rsidRPr="002E6A83">
                    <w:rPr>
                      <w:b/>
                      <w:sz w:val="24"/>
                    </w:rPr>
                    <w:t>Общая сумма по всем критериям</w:t>
                  </w:r>
                </w:p>
              </w:tc>
              <w:tc>
                <w:tcPr>
                  <w:tcW w:w="236" w:type="dxa"/>
                  <w:tcBorders>
                    <w:top w:val="single" w:sz="4" w:space="0" w:color="auto"/>
                    <w:left w:val="single" w:sz="4" w:space="0" w:color="auto"/>
                    <w:bottom w:val="single" w:sz="4" w:space="0" w:color="auto"/>
                  </w:tcBorders>
                </w:tcPr>
                <w:p w:rsidR="00FD22C0" w:rsidRPr="002E6A83" w:rsidRDefault="00FD22C0" w:rsidP="005B6400">
                  <w:pPr>
                    <w:pStyle w:val="afa"/>
                    <w:ind w:firstLine="0"/>
                    <w:rPr>
                      <w:b/>
                      <w:sz w:val="24"/>
                    </w:rPr>
                  </w:pPr>
                </w:p>
              </w:tc>
              <w:tc>
                <w:tcPr>
                  <w:tcW w:w="1263" w:type="dxa"/>
                  <w:tcBorders>
                    <w:top w:val="single" w:sz="4" w:space="0" w:color="auto"/>
                    <w:bottom w:val="single" w:sz="4" w:space="0" w:color="auto"/>
                    <w:right w:val="single" w:sz="4" w:space="0" w:color="auto"/>
                  </w:tcBorders>
                  <w:vAlign w:val="center"/>
                </w:tcPr>
                <w:p w:rsidR="00FD22C0" w:rsidRPr="002E6A83" w:rsidRDefault="00FD22C0" w:rsidP="005B6400">
                  <w:pPr>
                    <w:pStyle w:val="afa"/>
                    <w:ind w:firstLine="0"/>
                    <w:jc w:val="center"/>
                    <w:rPr>
                      <w:b/>
                      <w:sz w:val="24"/>
                    </w:rPr>
                  </w:pPr>
                  <w:r w:rsidRPr="00E56C73">
                    <w:rPr>
                      <w:b/>
                      <w:sz w:val="24"/>
                    </w:rPr>
                    <w:t>Кз=</w:t>
                  </w:r>
                  <w:r w:rsidRPr="002E6A83">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617549" w:rsidRDefault="007341C2" w:rsidP="007341C2">
            <w:pPr>
              <w:pStyle w:val="-3"/>
              <w:numPr>
                <w:ilvl w:val="2"/>
                <w:numId w:val="0"/>
              </w:numPr>
              <w:tabs>
                <w:tab w:val="num" w:pos="1985"/>
              </w:tabs>
              <w:suppressAutoHyphens/>
              <w:ind w:firstLine="709"/>
              <w:rPr>
                <w:sz w:val="24"/>
              </w:rPr>
            </w:pPr>
            <w:r w:rsidRPr="00617549">
              <w:rPr>
                <w:sz w:val="24"/>
              </w:rPr>
              <w:t xml:space="preserve">Победитель вправе направить </w:t>
            </w:r>
            <w:r w:rsidR="00DB6989" w:rsidRPr="00617549">
              <w:rPr>
                <w:sz w:val="24"/>
              </w:rPr>
              <w:t xml:space="preserve">Заказчику </w:t>
            </w:r>
            <w:r w:rsidRPr="00617549">
              <w:rPr>
                <w:sz w:val="24"/>
              </w:rPr>
              <w:t xml:space="preserve">предложения по внесению изменений в договор, размещенный в составе настоящей документации </w:t>
            </w:r>
            <w:r w:rsidR="002B41FD" w:rsidRPr="00617549">
              <w:rPr>
                <w:sz w:val="24"/>
              </w:rPr>
              <w:t xml:space="preserve">о закупке </w:t>
            </w:r>
            <w:r w:rsidRPr="00617549">
              <w:rPr>
                <w:sz w:val="24"/>
              </w:rPr>
              <w:t xml:space="preserve">(приложение № 5), до момента его подписания победителем. </w:t>
            </w:r>
          </w:p>
          <w:p w:rsidR="007341C2" w:rsidRPr="00617549" w:rsidRDefault="007341C2" w:rsidP="007341C2">
            <w:pPr>
              <w:pStyle w:val="-3"/>
              <w:numPr>
                <w:ilvl w:val="2"/>
                <w:numId w:val="0"/>
              </w:numPr>
              <w:tabs>
                <w:tab w:val="num" w:pos="1985"/>
              </w:tabs>
              <w:suppressAutoHyphens/>
              <w:ind w:firstLine="709"/>
              <w:rPr>
                <w:sz w:val="24"/>
              </w:rPr>
            </w:pPr>
            <w:r w:rsidRPr="00617549">
              <w:rPr>
                <w:sz w:val="24"/>
              </w:rPr>
              <w:t xml:space="preserve">Указанные предложения должны быть получены </w:t>
            </w:r>
            <w:r w:rsidR="00DB6989" w:rsidRPr="00617549">
              <w:rPr>
                <w:sz w:val="24"/>
              </w:rPr>
              <w:t>Заказчиком</w:t>
            </w:r>
            <w:r w:rsidRPr="00617549">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617549" w:rsidRDefault="007341C2" w:rsidP="007341C2">
            <w:pPr>
              <w:pStyle w:val="-3"/>
              <w:numPr>
                <w:ilvl w:val="2"/>
                <w:numId w:val="0"/>
              </w:numPr>
              <w:tabs>
                <w:tab w:val="num" w:pos="1985"/>
              </w:tabs>
              <w:suppressAutoHyphens/>
              <w:ind w:firstLine="709"/>
              <w:rPr>
                <w:sz w:val="24"/>
              </w:rPr>
            </w:pPr>
            <w:r w:rsidRPr="00617549">
              <w:rPr>
                <w:sz w:val="24"/>
              </w:rPr>
              <w:t>Изменения могут касаться только положений договора, которые не были одним из оценочных критериев для выбора побе</w:t>
            </w:r>
            <w:r w:rsidR="00493AB2" w:rsidRPr="00617549">
              <w:rPr>
                <w:sz w:val="24"/>
              </w:rPr>
              <w:t>дителя, указанных в пункте 1</w:t>
            </w:r>
            <w:r w:rsidR="00DF69CD" w:rsidRPr="00617549">
              <w:rPr>
                <w:sz w:val="24"/>
              </w:rPr>
              <w:t>9</w:t>
            </w:r>
            <w:r w:rsidR="00493AB2" w:rsidRPr="00617549">
              <w:rPr>
                <w:sz w:val="24"/>
              </w:rPr>
              <w:t xml:space="preserve"> Информационной карты</w:t>
            </w:r>
            <w:r w:rsidRPr="00617549">
              <w:rPr>
                <w:sz w:val="24"/>
              </w:rPr>
              <w:t xml:space="preserve"> настоящей документации</w:t>
            </w:r>
            <w:r w:rsidR="00493AB2" w:rsidRPr="00617549">
              <w:rPr>
                <w:sz w:val="24"/>
              </w:rPr>
              <w:t xml:space="preserve"> о закупке</w:t>
            </w:r>
            <w:r w:rsidRPr="00617549">
              <w:rPr>
                <w:sz w:val="24"/>
              </w:rPr>
              <w:t>.</w:t>
            </w:r>
          </w:p>
          <w:p w:rsidR="007341C2" w:rsidRPr="00617549" w:rsidRDefault="007341C2" w:rsidP="007341C2">
            <w:pPr>
              <w:pStyle w:val="-3"/>
              <w:numPr>
                <w:ilvl w:val="2"/>
                <w:numId w:val="0"/>
              </w:numPr>
              <w:tabs>
                <w:tab w:val="num" w:pos="1985"/>
              </w:tabs>
              <w:suppressAutoHyphens/>
              <w:ind w:firstLine="709"/>
              <w:rPr>
                <w:sz w:val="24"/>
              </w:rPr>
            </w:pPr>
            <w:r w:rsidRPr="00617549">
              <w:rPr>
                <w:sz w:val="24"/>
              </w:rPr>
              <w:t xml:space="preserve">Внесение изменений в договор по предложениям победителя является правом </w:t>
            </w:r>
            <w:r w:rsidR="00DF69CD" w:rsidRPr="00617549">
              <w:rPr>
                <w:sz w:val="24"/>
              </w:rPr>
              <w:t>Заказчика</w:t>
            </w:r>
            <w:r w:rsidRPr="00617549">
              <w:rPr>
                <w:sz w:val="24"/>
              </w:rPr>
              <w:t xml:space="preserve"> и осуществляется по усмотрению</w:t>
            </w:r>
            <w:r w:rsidR="00DF69CD" w:rsidRPr="00617549">
              <w:rPr>
                <w:sz w:val="24"/>
              </w:rPr>
              <w:t>Заказчика</w:t>
            </w:r>
            <w:r w:rsidRPr="00617549">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61754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17549">
              <w:rPr>
                <w:sz w:val="24"/>
              </w:rPr>
              <w:t xml:space="preserve"> </w:t>
            </w:r>
            <w:r w:rsidR="00DF69CD" w:rsidRPr="00617549">
              <w:rPr>
                <w:sz w:val="24"/>
              </w:rPr>
              <w:t>Заказчиком</w:t>
            </w:r>
            <w:r w:rsidRPr="0061754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D43530" w:rsidRDefault="00D43530" w:rsidP="006164CD">
            <w:pPr>
              <w:pStyle w:val="19"/>
              <w:ind w:firstLine="0"/>
              <w:rPr>
                <w:sz w:val="24"/>
                <w:szCs w:val="24"/>
              </w:rPr>
            </w:pPr>
            <w:r>
              <w:rPr>
                <w:sz w:val="24"/>
                <w:szCs w:val="24"/>
              </w:rPr>
              <w:t>П</w:t>
            </w:r>
            <w:r w:rsidR="005F2D24" w:rsidRPr="00D43530">
              <w:rPr>
                <w:sz w:val="24"/>
                <w:szCs w:val="24"/>
              </w:rPr>
              <w:t>ривлечение субподрядчиков допускается</w:t>
            </w:r>
            <w:r w:rsidRPr="00D43530">
              <w:rPr>
                <w:sz w:val="24"/>
                <w:szCs w:val="24"/>
              </w:rPr>
              <w:t xml:space="preserve"> в</w:t>
            </w:r>
            <w:r w:rsidR="006164CD" w:rsidRPr="00D43530">
              <w:rPr>
                <w:sz w:val="24"/>
                <w:szCs w:val="24"/>
              </w:rPr>
              <w:t xml:space="preserve"> соответствии с приложением № 7 настоящей документации</w:t>
            </w:r>
            <w:r w:rsidR="002B41FD" w:rsidRPr="00D43530">
              <w:rPr>
                <w:sz w:val="24"/>
                <w:szCs w:val="24"/>
              </w:rPr>
              <w:t xml:space="preserve"> о закупке</w:t>
            </w:r>
            <w:r w:rsidR="006164CD" w:rsidRPr="00D43530">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D43530">
            <w:pPr>
              <w:pStyle w:val="19"/>
              <w:ind w:firstLine="0"/>
              <w:rPr>
                <w:i/>
                <w:sz w:val="24"/>
                <w:szCs w:val="24"/>
              </w:rPr>
            </w:pPr>
            <w:r w:rsidRPr="003D2759">
              <w:rPr>
                <w:sz w:val="24"/>
                <w:szCs w:val="24"/>
              </w:rPr>
              <w:t xml:space="preserve">Заявка должна действовать не </w:t>
            </w:r>
            <w:r w:rsidRPr="00D43530">
              <w:rPr>
                <w:sz w:val="24"/>
                <w:szCs w:val="24"/>
              </w:rPr>
              <w:t xml:space="preserve">менее </w:t>
            </w:r>
            <w:r w:rsidR="00D43530" w:rsidRPr="00D43530">
              <w:rPr>
                <w:sz w:val="24"/>
                <w:szCs w:val="24"/>
              </w:rPr>
              <w:t>60</w:t>
            </w:r>
            <w:r w:rsidRPr="00D43530">
              <w:rPr>
                <w:sz w:val="24"/>
                <w:szCs w:val="24"/>
              </w:rPr>
              <w:t xml:space="preserve"> (</w:t>
            </w:r>
            <w:r w:rsidR="00D43530" w:rsidRPr="00D43530">
              <w:rPr>
                <w:sz w:val="24"/>
                <w:szCs w:val="24"/>
              </w:rPr>
              <w:t>шестидесяти</w:t>
            </w:r>
            <w:r w:rsidRPr="00D43530">
              <w:rPr>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3E643B" w:rsidRDefault="00A856EA" w:rsidP="00596F0C">
            <w:pPr>
              <w:pStyle w:val="19"/>
              <w:ind w:firstLine="0"/>
              <w:rPr>
                <w:sz w:val="24"/>
                <w:szCs w:val="24"/>
              </w:rPr>
            </w:pPr>
            <w:r w:rsidRPr="003E643B">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3E643B" w:rsidRDefault="004745C7" w:rsidP="003E643B">
            <w:pPr>
              <w:pStyle w:val="19"/>
              <w:ind w:firstLine="0"/>
              <w:rPr>
                <w:sz w:val="24"/>
                <w:szCs w:val="24"/>
              </w:rPr>
            </w:pPr>
            <w:r w:rsidRPr="003E643B">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00AA042A">
        <w:rPr>
          <w:rFonts w:cs="Times New Roman"/>
          <w:i w:val="0"/>
        </w:rPr>
        <w:br/>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sidR="004C5AC2">
        <w:rPr>
          <w:rFonts w:cs="Times New Roman"/>
          <w:i w:val="0"/>
        </w:rPr>
        <w:t>НКПОКТ-16-0038</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D0194C">
        <w:rPr>
          <w:szCs w:val="28"/>
        </w:rPr>
        <w:t> </w:t>
      </w:r>
      <w:r w:rsidR="00134C04">
        <w:rPr>
          <w:szCs w:val="28"/>
          <w:u w:val="single"/>
        </w:rPr>
        <w:t>ОК</w:t>
      </w:r>
      <w:r w:rsidR="00EB2EEB">
        <w:rPr>
          <w:szCs w:val="28"/>
          <w:u w:val="single"/>
        </w:rPr>
        <w:t>-</w:t>
      </w:r>
      <w:r w:rsidR="00D0194C">
        <w:rPr>
          <w:szCs w:val="28"/>
          <w:u w:val="single"/>
        </w:rPr>
        <w:t>МСП-НКПОКТ-16-0038</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822008">
        <w:rPr>
          <w:rFonts w:eastAsia="MS Mincho"/>
          <w:bCs/>
          <w:szCs w:val="28"/>
        </w:rPr>
        <w:t xml:space="preserve">выполнение работ по капитальному ремонту </w:t>
      </w:r>
      <w:r w:rsidR="00822008">
        <w:rPr>
          <w:szCs w:val="28"/>
        </w:rPr>
        <w:t xml:space="preserve">крана козлового КК-20-25 </w:t>
      </w:r>
      <w:r w:rsidR="00822008" w:rsidRPr="001C3165">
        <w:rPr>
          <w:szCs w:val="28"/>
        </w:rPr>
        <w:t>(инв. № 0</w:t>
      </w:r>
      <w:r w:rsidR="00822008">
        <w:rPr>
          <w:szCs w:val="28"/>
        </w:rPr>
        <w:t>43117</w:t>
      </w:r>
      <w:r w:rsidR="00822008" w:rsidRPr="001C3165">
        <w:rPr>
          <w:szCs w:val="28"/>
        </w:rPr>
        <w:t>)</w:t>
      </w:r>
      <w:r w:rsidR="00822008">
        <w:rPr>
          <w:szCs w:val="28"/>
        </w:rPr>
        <w:t xml:space="preserve"> на контейнерном терминале </w:t>
      </w:r>
      <w:r w:rsidR="00822008" w:rsidRPr="001C3165">
        <w:rPr>
          <w:szCs w:val="28"/>
        </w:rPr>
        <w:t xml:space="preserve">Санкт-Петербург-Товарный-Витебский филиала </w:t>
      </w:r>
      <w:r w:rsidR="00822008">
        <w:rPr>
          <w:szCs w:val="28"/>
        </w:rPr>
        <w:t>П</w:t>
      </w:r>
      <w:r w:rsidR="00822008" w:rsidRPr="001C3165">
        <w:rPr>
          <w:szCs w:val="28"/>
        </w:rPr>
        <w:t>АО «ТрансКонтейнер» на Октябрьской железной дороге</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Default="00865513" w:rsidP="00865513">
      <w:pPr>
        <w:rPr>
          <w:sz w:val="28"/>
          <w:szCs w:val="28"/>
          <w:lang w:eastAsia="ru-RU"/>
        </w:rPr>
      </w:pPr>
      <w:r w:rsidRPr="00C20080">
        <w:rPr>
          <w:sz w:val="28"/>
          <w:szCs w:val="28"/>
          <w:lang w:eastAsia="ru-RU"/>
        </w:rPr>
        <w:t>____________________________________</w:t>
      </w:r>
      <w:r w:rsidR="00BB4B22">
        <w:rPr>
          <w:sz w:val="28"/>
          <w:szCs w:val="28"/>
          <w:lang w:eastAsia="ru-RU"/>
        </w:rPr>
        <w:t>______________________________</w:t>
      </w:r>
    </w:p>
    <w:p w:rsidR="00BB4B22" w:rsidRPr="00C20080" w:rsidRDefault="00BB4B22" w:rsidP="00865513">
      <w:pPr>
        <w:rPr>
          <w:sz w:val="28"/>
          <w:szCs w:val="28"/>
          <w:lang w:eastAsia="ru-RU"/>
        </w:rPr>
      </w:pP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390DB8" w:rsidRDefault="00390DB8" w:rsidP="00390DB8">
      <w:pPr>
        <w:pStyle w:val="afa"/>
        <w:jc w:val="center"/>
        <w:rPr>
          <w:b/>
          <w:sz w:val="28"/>
          <w:szCs w:val="28"/>
        </w:rPr>
      </w:pPr>
    </w:p>
    <w:p w:rsidR="00390DB8" w:rsidRDefault="00390DB8" w:rsidP="00390DB8">
      <w:pPr>
        <w:suppressAutoHyphens w:val="0"/>
        <w:jc w:val="center"/>
        <w:rPr>
          <w:b/>
          <w:bCs/>
          <w:i/>
          <w:iCs/>
        </w:rPr>
      </w:pPr>
      <w:r>
        <w:rPr>
          <w:b/>
          <w:bCs/>
          <w:i/>
          <w:iCs/>
        </w:rPr>
        <w:t>ФОРМА для заполнения</w:t>
      </w:r>
      <w:r>
        <w:rPr>
          <w:rStyle w:val="af7"/>
          <w:b/>
          <w:bCs/>
          <w:i/>
          <w:iCs/>
        </w:rPr>
        <w:footnoteReference w:id="1"/>
      </w:r>
    </w:p>
    <w:p w:rsidR="008A0E16" w:rsidRDefault="008A0E16" w:rsidP="00390DB8">
      <w:pPr>
        <w:suppressAutoHyphens w:val="0"/>
        <w:jc w:val="center"/>
        <w:rPr>
          <w:b/>
          <w:sz w:val="32"/>
          <w:szCs w:val="32"/>
        </w:rPr>
      </w:pPr>
    </w:p>
    <w:p w:rsidR="00390DB8" w:rsidRDefault="00390DB8" w:rsidP="00390DB8">
      <w:pPr>
        <w:suppressAutoHyphens w:val="0"/>
        <w:jc w:val="center"/>
        <w:rPr>
          <w:b/>
          <w:bCs/>
          <w:iCs/>
          <w:sz w:val="32"/>
          <w:szCs w:val="32"/>
        </w:rPr>
      </w:pPr>
      <w:r>
        <w:rPr>
          <w:b/>
          <w:sz w:val="32"/>
          <w:szCs w:val="32"/>
        </w:rPr>
        <w:t>Декларация</w:t>
      </w:r>
      <w:r>
        <w:rPr>
          <w:rStyle w:val="af7"/>
          <w:b/>
          <w:sz w:val="32"/>
          <w:szCs w:val="32"/>
        </w:rPr>
        <w:footnoteReference w:id="2"/>
      </w:r>
      <w:r>
        <w:rPr>
          <w:b/>
          <w:sz w:val="32"/>
          <w:szCs w:val="32"/>
        </w:rPr>
        <w:t xml:space="preserve"> о</w:t>
      </w:r>
      <w:r>
        <w:rPr>
          <w:b/>
          <w:bCs/>
          <w:iCs/>
          <w:sz w:val="32"/>
          <w:szCs w:val="32"/>
        </w:rPr>
        <w:t xml:space="preserve"> соответствии участника закупки</w:t>
      </w:r>
    </w:p>
    <w:p w:rsidR="00390DB8" w:rsidRDefault="00390DB8" w:rsidP="00390DB8">
      <w:pPr>
        <w:suppressAutoHyphens w:val="0"/>
        <w:jc w:val="center"/>
        <w:rPr>
          <w:b/>
          <w:bCs/>
          <w:iCs/>
          <w:sz w:val="32"/>
          <w:szCs w:val="32"/>
        </w:rPr>
      </w:pPr>
      <w:r>
        <w:rPr>
          <w:b/>
          <w:bCs/>
          <w:iCs/>
          <w:sz w:val="32"/>
          <w:szCs w:val="32"/>
        </w:rPr>
        <w:t>критериям отнесения к субъектам малого</w:t>
      </w:r>
    </w:p>
    <w:p w:rsidR="00390DB8" w:rsidRDefault="00390DB8" w:rsidP="00390DB8">
      <w:pPr>
        <w:suppressAutoHyphens w:val="0"/>
        <w:jc w:val="center"/>
        <w:rPr>
          <w:b/>
          <w:bCs/>
          <w:iCs/>
          <w:sz w:val="32"/>
          <w:szCs w:val="32"/>
        </w:rPr>
      </w:pPr>
      <w:r>
        <w:rPr>
          <w:b/>
          <w:bCs/>
          <w:iCs/>
          <w:sz w:val="32"/>
          <w:szCs w:val="32"/>
        </w:rPr>
        <w:t>и среднего предпринимательства</w:t>
      </w:r>
    </w:p>
    <w:p w:rsidR="00390DB8" w:rsidRDefault="00390DB8" w:rsidP="00390DB8">
      <w:pPr>
        <w:rPr>
          <w:b/>
          <w:sz w:val="36"/>
          <w:szCs w:val="36"/>
        </w:rPr>
      </w:pPr>
      <w:r>
        <w:rPr>
          <w:b/>
          <w:sz w:val="36"/>
          <w:szCs w:val="36"/>
        </w:rPr>
        <w:t xml:space="preserve"> </w:t>
      </w:r>
    </w:p>
    <w:p w:rsidR="00390DB8" w:rsidRDefault="00390DB8" w:rsidP="00390DB8">
      <w:pPr>
        <w:pStyle w:val="afa"/>
        <w:rPr>
          <w:szCs w:val="28"/>
        </w:rPr>
      </w:pPr>
      <w:r>
        <w:rPr>
          <w:sz w:val="28"/>
          <w:szCs w:val="28"/>
        </w:rPr>
        <w:t>Настоящим подтверждается, что</w:t>
      </w:r>
      <w:r>
        <w:rPr>
          <w:szCs w:val="28"/>
        </w:rPr>
        <w:t xml:space="preserve"> ___________________________________, </w:t>
      </w:r>
    </w:p>
    <w:p w:rsidR="00390DB8" w:rsidRDefault="00390DB8" w:rsidP="00390DB8">
      <w:pPr>
        <w:pStyle w:val="afa"/>
        <w:ind w:left="1416"/>
        <w:jc w:val="center"/>
        <w:rPr>
          <w:sz w:val="16"/>
          <w:szCs w:val="16"/>
        </w:rPr>
      </w:pPr>
      <w:r>
        <w:rPr>
          <w:sz w:val="16"/>
          <w:szCs w:val="16"/>
        </w:rPr>
        <w:t xml:space="preserve">                                     (указывается наименование претендента закупки)</w:t>
      </w:r>
    </w:p>
    <w:p w:rsidR="00390DB8" w:rsidRDefault="00390DB8" w:rsidP="00390DB8">
      <w:pPr>
        <w:pStyle w:val="afa"/>
        <w:ind w:firstLine="0"/>
        <w:rPr>
          <w:sz w:val="28"/>
          <w:szCs w:val="28"/>
        </w:rPr>
      </w:pPr>
      <w:r>
        <w:rPr>
          <w:sz w:val="28"/>
          <w:szCs w:val="28"/>
        </w:rPr>
        <w:t>в  соответствии  со  статьей  4  Федерального  закона  «О развитии малого и</w:t>
      </w:r>
    </w:p>
    <w:p w:rsidR="00390DB8" w:rsidRDefault="00390DB8" w:rsidP="00390DB8">
      <w:pPr>
        <w:pStyle w:val="afa"/>
        <w:ind w:firstLine="0"/>
        <w:rPr>
          <w:sz w:val="28"/>
          <w:szCs w:val="28"/>
        </w:rPr>
      </w:pPr>
      <w:r>
        <w:rPr>
          <w:sz w:val="28"/>
          <w:szCs w:val="28"/>
        </w:rPr>
        <w:t>среднего   предпринимательства   в   Российской   Федерации» удовлетворяет</w:t>
      </w:r>
    </w:p>
    <w:p w:rsidR="00390DB8" w:rsidRDefault="00390DB8" w:rsidP="00390DB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390DB8" w:rsidRDefault="00390DB8" w:rsidP="00390DB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390DB8" w:rsidRDefault="00390DB8" w:rsidP="00390DB8">
      <w:pPr>
        <w:suppressAutoHyphens w:val="0"/>
        <w:rPr>
          <w:sz w:val="16"/>
          <w:szCs w:val="16"/>
        </w:rPr>
      </w:pPr>
    </w:p>
    <w:p w:rsidR="00390DB8" w:rsidRDefault="00390DB8" w:rsidP="00390DB8">
      <w:pPr>
        <w:suppressAutoHyphens w:val="0"/>
        <w:rPr>
          <w:bCs/>
          <w:iCs/>
          <w:sz w:val="28"/>
          <w:szCs w:val="28"/>
        </w:rPr>
      </w:pPr>
      <w:r>
        <w:rPr>
          <w:bCs/>
          <w:iCs/>
          <w:sz w:val="28"/>
          <w:szCs w:val="28"/>
        </w:rPr>
        <w:t xml:space="preserve"> и сообщается следующая информация:</w:t>
      </w:r>
    </w:p>
    <w:p w:rsidR="00390DB8" w:rsidRDefault="00390DB8" w:rsidP="00390DB8">
      <w:pPr>
        <w:suppressAutoHyphens w:val="0"/>
        <w:rPr>
          <w:bCs/>
          <w:iCs/>
          <w:sz w:val="28"/>
          <w:szCs w:val="28"/>
        </w:rPr>
      </w:pPr>
    </w:p>
    <w:p w:rsidR="00390DB8" w:rsidRDefault="00390DB8" w:rsidP="00390DB8">
      <w:pPr>
        <w:pStyle w:val="aff8"/>
        <w:numPr>
          <w:ilvl w:val="0"/>
          <w:numId w:val="32"/>
        </w:numPr>
        <w:suppressAutoHyphens w:val="0"/>
        <w:rPr>
          <w:bCs/>
          <w:iCs/>
          <w:sz w:val="28"/>
          <w:szCs w:val="28"/>
        </w:rPr>
      </w:pPr>
      <w:r>
        <w:rPr>
          <w:bCs/>
          <w:iCs/>
          <w:sz w:val="28"/>
          <w:szCs w:val="28"/>
        </w:rPr>
        <w:t>Адрес местонахождения (и юридический адрес):______________________</w:t>
      </w:r>
    </w:p>
    <w:p w:rsidR="00390DB8" w:rsidRDefault="00390DB8" w:rsidP="00390DB8">
      <w:pPr>
        <w:pStyle w:val="aff8"/>
        <w:suppressAutoHyphens w:val="0"/>
        <w:ind w:left="645"/>
        <w:rPr>
          <w:bCs/>
          <w:iCs/>
          <w:sz w:val="28"/>
          <w:szCs w:val="28"/>
        </w:rPr>
      </w:pPr>
      <w:r>
        <w:rPr>
          <w:bCs/>
          <w:iCs/>
          <w:sz w:val="28"/>
          <w:szCs w:val="28"/>
        </w:rPr>
        <w:t>______________________________________________________________</w:t>
      </w:r>
    </w:p>
    <w:p w:rsidR="00390DB8" w:rsidRDefault="00390DB8" w:rsidP="00390DB8">
      <w:pPr>
        <w:suppressAutoHyphens w:val="0"/>
        <w:rPr>
          <w:bCs/>
          <w:iCs/>
          <w:sz w:val="28"/>
          <w:szCs w:val="28"/>
        </w:rPr>
      </w:pPr>
      <w:r>
        <w:rPr>
          <w:bCs/>
          <w:iCs/>
          <w:sz w:val="28"/>
          <w:szCs w:val="28"/>
        </w:rPr>
        <w:t xml:space="preserve">    2. ИНН/КПП: ____________________________________________________.</w:t>
      </w:r>
    </w:p>
    <w:p w:rsidR="00390DB8" w:rsidRDefault="00390DB8" w:rsidP="00390DB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390DB8" w:rsidRDefault="00390DB8" w:rsidP="00390DB8">
      <w:pPr>
        <w:suppressAutoHyphens w:val="0"/>
        <w:rPr>
          <w:bCs/>
          <w:iCs/>
          <w:sz w:val="28"/>
          <w:szCs w:val="28"/>
        </w:rPr>
      </w:pPr>
      <w:r>
        <w:rPr>
          <w:bCs/>
          <w:iCs/>
          <w:sz w:val="28"/>
          <w:szCs w:val="28"/>
        </w:rPr>
        <w:t xml:space="preserve">    3. ОГРН: ________________________________________________________.</w:t>
      </w:r>
    </w:p>
    <w:p w:rsidR="00390DB8" w:rsidRDefault="00390DB8" w:rsidP="00390DB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390DB8" w:rsidRDefault="00390DB8" w:rsidP="00390DB8">
      <w:pPr>
        <w:suppressAutoHyphens w:val="0"/>
        <w:ind w:firstLine="284"/>
        <w:rPr>
          <w:bCs/>
          <w:iCs/>
          <w:sz w:val="28"/>
          <w:szCs w:val="28"/>
        </w:rPr>
      </w:pPr>
      <w:r>
        <w:rPr>
          <w:bCs/>
          <w:iCs/>
          <w:sz w:val="28"/>
          <w:szCs w:val="28"/>
        </w:rPr>
        <w:t>5. Почтовый адрес _________________</w:t>
      </w:r>
      <w:r w:rsidR="001E11F8">
        <w:rPr>
          <w:bCs/>
          <w:iCs/>
          <w:sz w:val="28"/>
          <w:szCs w:val="28"/>
        </w:rPr>
        <w:t>_______________________________</w:t>
      </w:r>
    </w:p>
    <w:p w:rsidR="00390DB8" w:rsidRDefault="00390DB8" w:rsidP="00390DB8">
      <w:pPr>
        <w:suppressAutoHyphens w:val="0"/>
        <w:ind w:firstLine="284"/>
        <w:rPr>
          <w:bCs/>
          <w:iCs/>
          <w:sz w:val="28"/>
          <w:szCs w:val="28"/>
        </w:rPr>
      </w:pPr>
      <w:r>
        <w:rPr>
          <w:bCs/>
          <w:iCs/>
          <w:sz w:val="28"/>
          <w:szCs w:val="28"/>
        </w:rPr>
        <w:t>Телефон:  +7(______) ______________</w:t>
      </w:r>
      <w:r w:rsidR="001E11F8">
        <w:rPr>
          <w:bCs/>
          <w:iCs/>
          <w:sz w:val="28"/>
          <w:szCs w:val="28"/>
        </w:rPr>
        <w:t>_______________________________</w:t>
      </w:r>
    </w:p>
    <w:p w:rsidR="00390DB8" w:rsidRDefault="00390DB8" w:rsidP="00390DB8">
      <w:pPr>
        <w:suppressAutoHyphens w:val="0"/>
        <w:ind w:firstLine="284"/>
        <w:rPr>
          <w:bCs/>
          <w:iCs/>
          <w:sz w:val="28"/>
          <w:szCs w:val="28"/>
        </w:rPr>
      </w:pPr>
      <w:r>
        <w:rPr>
          <w:bCs/>
          <w:iCs/>
          <w:sz w:val="28"/>
          <w:szCs w:val="28"/>
        </w:rPr>
        <w:t>Факс (______) ___________________________________________________</w:t>
      </w:r>
    </w:p>
    <w:p w:rsidR="00390DB8" w:rsidRDefault="00390DB8" w:rsidP="00390DB8">
      <w:pPr>
        <w:suppressAutoHyphens w:val="0"/>
        <w:ind w:firstLine="284"/>
        <w:rPr>
          <w:bCs/>
          <w:iCs/>
          <w:sz w:val="28"/>
          <w:szCs w:val="28"/>
        </w:rPr>
      </w:pPr>
      <w:r>
        <w:rPr>
          <w:bCs/>
          <w:iCs/>
          <w:sz w:val="28"/>
          <w:szCs w:val="28"/>
        </w:rPr>
        <w:t>Адрес электронной почты __________________@_____________________</w:t>
      </w:r>
    </w:p>
    <w:p w:rsidR="00390DB8" w:rsidRDefault="00390DB8" w:rsidP="00390DB8">
      <w:pPr>
        <w:suppressAutoHyphens w:val="0"/>
        <w:ind w:firstLine="284"/>
        <w:rPr>
          <w:bCs/>
          <w:iCs/>
          <w:sz w:val="28"/>
          <w:szCs w:val="28"/>
        </w:rPr>
      </w:pPr>
      <w:r>
        <w:rPr>
          <w:bCs/>
          <w:iCs/>
          <w:sz w:val="28"/>
          <w:szCs w:val="28"/>
        </w:rPr>
        <w:t>Зарегистрированный адрес офиса __________________________________</w:t>
      </w:r>
    </w:p>
    <w:p w:rsidR="00390DB8" w:rsidRDefault="00390DB8" w:rsidP="00390DB8">
      <w:pPr>
        <w:suppressAutoHyphens w:val="0"/>
        <w:ind w:firstLine="284"/>
        <w:rPr>
          <w:bCs/>
          <w:iCs/>
          <w:sz w:val="28"/>
          <w:szCs w:val="28"/>
        </w:rPr>
      </w:pPr>
      <w:r>
        <w:rPr>
          <w:bCs/>
          <w:iCs/>
          <w:sz w:val="28"/>
          <w:szCs w:val="28"/>
        </w:rPr>
        <w:t>Адрес сайта: ____________________________________________________</w:t>
      </w:r>
    </w:p>
    <w:p w:rsidR="00390DB8" w:rsidRDefault="00390DB8" w:rsidP="00390DB8">
      <w:pPr>
        <w:suppressAutoHyphens w:val="0"/>
        <w:ind w:firstLine="284"/>
        <w:rPr>
          <w:bCs/>
          <w:iCs/>
          <w:sz w:val="28"/>
          <w:szCs w:val="28"/>
        </w:rPr>
      </w:pPr>
      <w:r>
        <w:rPr>
          <w:bCs/>
          <w:iCs/>
          <w:sz w:val="28"/>
          <w:szCs w:val="28"/>
        </w:rPr>
        <w:t>Руководитель___________________________________________________</w:t>
      </w:r>
    </w:p>
    <w:p w:rsidR="00390DB8" w:rsidRDefault="00390DB8" w:rsidP="00390DB8">
      <w:pPr>
        <w:suppressAutoHyphens w:val="0"/>
        <w:ind w:firstLine="284"/>
        <w:rPr>
          <w:bCs/>
          <w:iCs/>
          <w:sz w:val="28"/>
          <w:szCs w:val="28"/>
        </w:rPr>
      </w:pPr>
      <w:r>
        <w:rPr>
          <w:bCs/>
          <w:iCs/>
          <w:sz w:val="28"/>
          <w:szCs w:val="28"/>
        </w:rPr>
        <w:t>Банковские реквизиты____________________________________________</w:t>
      </w:r>
    </w:p>
    <w:p w:rsidR="00390DB8" w:rsidRDefault="00390DB8" w:rsidP="00390DB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390DB8" w:rsidRDefault="00390DB8" w:rsidP="00390DB8">
      <w:pPr>
        <w:suppressAutoHyphens w:val="0"/>
        <w:ind w:firstLine="284"/>
        <w:rPr>
          <w:bCs/>
          <w:iCs/>
          <w:sz w:val="28"/>
          <w:szCs w:val="28"/>
        </w:rPr>
      </w:pPr>
      <w:r>
        <w:rPr>
          <w:bCs/>
          <w:iCs/>
          <w:sz w:val="28"/>
          <w:szCs w:val="28"/>
        </w:rPr>
        <w:t>_______________________________________________________________</w:t>
      </w:r>
    </w:p>
    <w:p w:rsidR="00390DB8" w:rsidRDefault="00390DB8" w:rsidP="00390DB8">
      <w:pPr>
        <w:suppressAutoHyphens w:val="0"/>
        <w:ind w:firstLine="284"/>
        <w:jc w:val="both"/>
        <w:rPr>
          <w:bCs/>
          <w:iCs/>
          <w:sz w:val="28"/>
          <w:szCs w:val="28"/>
        </w:rPr>
      </w:pPr>
      <w:r>
        <w:rPr>
          <w:bCs/>
          <w:iCs/>
          <w:sz w:val="28"/>
          <w:szCs w:val="28"/>
        </w:rPr>
        <w:t xml:space="preserve">6. Контактные лица: </w:t>
      </w:r>
    </w:p>
    <w:p w:rsidR="00390DB8" w:rsidRDefault="00390DB8" w:rsidP="00390DB8">
      <w:pPr>
        <w:suppressAutoHyphens w:val="0"/>
        <w:ind w:firstLine="284"/>
        <w:jc w:val="both"/>
        <w:rPr>
          <w:bCs/>
          <w:iCs/>
          <w:sz w:val="28"/>
          <w:szCs w:val="28"/>
        </w:rPr>
      </w:pPr>
      <w:r>
        <w:rPr>
          <w:bCs/>
          <w:iCs/>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90DB8" w:rsidRDefault="00390DB8" w:rsidP="00390DB8">
      <w:pPr>
        <w:suppressAutoHyphens w:val="0"/>
        <w:ind w:firstLine="284"/>
        <w:jc w:val="both"/>
        <w:rPr>
          <w:bCs/>
          <w:iCs/>
          <w:sz w:val="28"/>
          <w:szCs w:val="28"/>
        </w:rPr>
      </w:pPr>
    </w:p>
    <w:p w:rsidR="00390DB8" w:rsidRDefault="00390DB8" w:rsidP="00390DB8">
      <w:pPr>
        <w:suppressAutoHyphens w:val="0"/>
        <w:rPr>
          <w:bCs/>
          <w:iCs/>
          <w:sz w:val="28"/>
          <w:szCs w:val="28"/>
        </w:rPr>
      </w:pPr>
      <w:r>
        <w:rPr>
          <w:bCs/>
          <w:iCs/>
          <w:sz w:val="28"/>
          <w:szCs w:val="28"/>
        </w:rPr>
        <w:t>Справки по общим вопросам и вопросам у</w:t>
      </w:r>
      <w:r w:rsidR="008A0E16">
        <w:rPr>
          <w:bCs/>
          <w:iCs/>
          <w:sz w:val="28"/>
          <w:szCs w:val="28"/>
        </w:rPr>
        <w:t>правления: 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t>Справки по кадровым вопросам: ________</w:t>
      </w:r>
      <w:r w:rsidR="008A0E16">
        <w:rPr>
          <w:bCs/>
          <w:iCs/>
          <w:sz w:val="28"/>
          <w:szCs w:val="28"/>
        </w:rPr>
        <w:t>______________________________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t>Справки по техническим вопросам: _____</w:t>
      </w:r>
      <w:r w:rsidR="008A0E16">
        <w:rPr>
          <w:bCs/>
          <w:iCs/>
          <w:sz w:val="28"/>
          <w:szCs w:val="28"/>
        </w:rPr>
        <w:t>______________________________</w:t>
      </w:r>
    </w:p>
    <w:p w:rsidR="00390DB8" w:rsidRDefault="00390DB8" w:rsidP="00390DB8">
      <w:pPr>
        <w:suppressAutoHyphens w:val="0"/>
        <w:ind w:left="5955"/>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t>Справки по финансовым вопросам: ______</w:t>
      </w:r>
      <w:r w:rsidR="008A0E16">
        <w:rPr>
          <w:bCs/>
          <w:iCs/>
          <w:sz w:val="28"/>
          <w:szCs w:val="28"/>
        </w:rPr>
        <w:t>______________________________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p>
    <w:p w:rsidR="00390DB8" w:rsidRDefault="00390DB8" w:rsidP="00390DB8">
      <w:pPr>
        <w:suppressAutoHyphens w:val="0"/>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390DB8" w:rsidRDefault="00390DB8" w:rsidP="00390DB8">
      <w:pPr>
        <w:pStyle w:val="afa"/>
        <w:ind w:firstLine="0"/>
        <w:rPr>
          <w:sz w:val="16"/>
          <w:szCs w:val="1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210"/>
      </w:tblGrid>
      <w:tr w:rsidR="00390DB8" w:rsidTr="005B6400">
        <w:trPr>
          <w:trHeight w:val="501"/>
        </w:trPr>
        <w:tc>
          <w:tcPr>
            <w:tcW w:w="568"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 п/п</w:t>
            </w:r>
          </w:p>
        </w:tc>
        <w:tc>
          <w:tcPr>
            <w:tcW w:w="4823"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Наименование сведений</w:t>
            </w:r>
          </w:p>
        </w:tc>
        <w:tc>
          <w:tcPr>
            <w:tcW w:w="127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Малые предприятия</w:t>
            </w:r>
          </w:p>
        </w:tc>
        <w:tc>
          <w:tcPr>
            <w:tcW w:w="1620"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Средние предприятия</w:t>
            </w:r>
          </w:p>
        </w:tc>
        <w:tc>
          <w:tcPr>
            <w:tcW w:w="121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Показатель</w:t>
            </w:r>
          </w:p>
        </w:tc>
      </w:tr>
      <w:tr w:rsidR="00390DB8" w:rsidTr="005B6400">
        <w:trPr>
          <w:cantSplit/>
          <w:trHeight w:val="154"/>
        </w:trPr>
        <w:tc>
          <w:tcPr>
            <w:tcW w:w="568"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1</w:t>
            </w:r>
          </w:p>
        </w:tc>
        <w:tc>
          <w:tcPr>
            <w:tcW w:w="4823"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2</w:t>
            </w:r>
          </w:p>
        </w:tc>
        <w:tc>
          <w:tcPr>
            <w:tcW w:w="127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3</w:t>
            </w:r>
          </w:p>
        </w:tc>
        <w:tc>
          <w:tcPr>
            <w:tcW w:w="1620"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4</w:t>
            </w:r>
          </w:p>
        </w:tc>
        <w:tc>
          <w:tcPr>
            <w:tcW w:w="121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5</w:t>
            </w:r>
          </w:p>
        </w:tc>
      </w:tr>
      <w:tr w:rsidR="00390DB8" w:rsidTr="005B6400">
        <w:tc>
          <w:tcPr>
            <w:tcW w:w="568"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w:t>
            </w:r>
          </w:p>
        </w:tc>
        <w:tc>
          <w:tcPr>
            <w:tcW w:w="4823"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7"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не более 25</w:t>
            </w:r>
          </w:p>
        </w:tc>
        <w:tc>
          <w:tcPr>
            <w:tcW w:w="1210"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5B6400">
        <w:trPr>
          <w:trHeight w:val="1156"/>
        </w:trPr>
        <w:tc>
          <w:tcPr>
            <w:tcW w:w="568"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2.</w:t>
            </w:r>
          </w:p>
        </w:tc>
        <w:tc>
          <w:tcPr>
            <w:tcW w:w="4823"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897"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не более 49</w:t>
            </w:r>
          </w:p>
        </w:tc>
        <w:tc>
          <w:tcPr>
            <w:tcW w:w="1210"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5B6400">
        <w:tc>
          <w:tcPr>
            <w:tcW w:w="568"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3.</w:t>
            </w:r>
          </w:p>
        </w:tc>
        <w:tc>
          <w:tcPr>
            <w:tcW w:w="4823"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7"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210"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5B6400">
        <w:tc>
          <w:tcPr>
            <w:tcW w:w="568"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4.</w:t>
            </w:r>
          </w:p>
        </w:tc>
        <w:tc>
          <w:tcPr>
            <w:tcW w:w="4823"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7"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210"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5B6400">
        <w:tc>
          <w:tcPr>
            <w:tcW w:w="568"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5.</w:t>
            </w:r>
          </w:p>
        </w:tc>
        <w:tc>
          <w:tcPr>
            <w:tcW w:w="4823"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7"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210"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5B6400">
        <w:tc>
          <w:tcPr>
            <w:tcW w:w="568"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6.</w:t>
            </w:r>
          </w:p>
        </w:tc>
        <w:tc>
          <w:tcPr>
            <w:tcW w:w="4823"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7"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210"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5B6400">
        <w:tc>
          <w:tcPr>
            <w:tcW w:w="568"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7.</w:t>
            </w:r>
          </w:p>
        </w:tc>
        <w:tc>
          <w:tcPr>
            <w:tcW w:w="4823"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до 100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от 101 до 250 включительно</w:t>
            </w:r>
          </w:p>
        </w:tc>
        <w:tc>
          <w:tcPr>
            <w:tcW w:w="1210"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390DB8" w:rsidTr="005B6400">
        <w:tc>
          <w:tcPr>
            <w:tcW w:w="568"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до 15 – микро-предприятие</w:t>
            </w: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r>
      <w:tr w:rsidR="00390DB8" w:rsidTr="005B6400">
        <w:trPr>
          <w:trHeight w:val="981"/>
        </w:trPr>
        <w:tc>
          <w:tcPr>
            <w:tcW w:w="568"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8.</w:t>
            </w:r>
          </w:p>
        </w:tc>
        <w:tc>
          <w:tcPr>
            <w:tcW w:w="4823" w:type="dxa"/>
            <w:vMerge w:val="restart"/>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390DB8" w:rsidRDefault="00390DB8">
            <w:pPr>
              <w:suppressAutoHyphens w:val="0"/>
              <w:rPr>
                <w:b/>
                <w:bCs/>
                <w:i/>
                <w:i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800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2000</w:t>
            </w:r>
          </w:p>
        </w:tc>
        <w:tc>
          <w:tcPr>
            <w:tcW w:w="1210"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390DB8" w:rsidTr="005B6400">
        <w:tc>
          <w:tcPr>
            <w:tcW w:w="568"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rPr>
            </w:pPr>
          </w:p>
        </w:tc>
        <w:tc>
          <w:tcPr>
            <w:tcW w:w="4823"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120 в год – микро-предприятие</w:t>
            </w: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r>
      <w:tr w:rsidR="00390DB8" w:rsidTr="005B6400">
        <w:tc>
          <w:tcPr>
            <w:tcW w:w="568"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9.</w:t>
            </w:r>
          </w:p>
        </w:tc>
        <w:tc>
          <w:tcPr>
            <w:tcW w:w="4823"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07"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5B6400">
        <w:tc>
          <w:tcPr>
            <w:tcW w:w="568"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10.</w:t>
            </w:r>
          </w:p>
        </w:tc>
        <w:tc>
          <w:tcPr>
            <w:tcW w:w="4823"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390DB8" w:rsidRDefault="00390DB8">
            <w:pPr>
              <w:suppressAutoHyphens w:val="0"/>
              <w:rPr>
                <w:b/>
                <w:bCs/>
                <w:i/>
                <w:iCs/>
                <w:sz w:val="20"/>
                <w:szCs w:val="20"/>
              </w:rPr>
            </w:pPr>
            <w:r>
              <w:rPr>
                <w:b/>
                <w:bCs/>
                <w:i/>
                <w:iCs/>
                <w:sz w:val="20"/>
                <w:szCs w:val="20"/>
              </w:rPr>
              <w:t>лица, с указанием кодов ОКВЭД2 и ОКПД2</w:t>
            </w:r>
          </w:p>
        </w:tc>
        <w:tc>
          <w:tcPr>
            <w:tcW w:w="4107"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5B6400">
        <w:tc>
          <w:tcPr>
            <w:tcW w:w="568"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11.</w:t>
            </w:r>
          </w:p>
        </w:tc>
        <w:tc>
          <w:tcPr>
            <w:tcW w:w="4823"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07"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5B6400">
        <w:tc>
          <w:tcPr>
            <w:tcW w:w="568"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12</w:t>
            </w:r>
            <w:r>
              <w:rPr>
                <w:rStyle w:val="af7"/>
                <w:b/>
                <w:bCs/>
                <w:i/>
                <w:iCs/>
              </w:rPr>
              <w:footnoteReference w:id="5"/>
            </w:r>
            <w:r>
              <w:rPr>
                <w:b/>
                <w:bCs/>
                <w:i/>
                <w:iCs/>
              </w:rPr>
              <w:t>.</w:t>
            </w:r>
          </w:p>
        </w:tc>
        <w:tc>
          <w:tcPr>
            <w:tcW w:w="4823"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07"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r w:rsidR="00390DB8" w:rsidTr="005B6400">
        <w:tc>
          <w:tcPr>
            <w:tcW w:w="568"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13.</w:t>
            </w:r>
          </w:p>
        </w:tc>
        <w:tc>
          <w:tcPr>
            <w:tcW w:w="4823"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07"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p w:rsidR="00390DB8" w:rsidRDefault="00390DB8">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390DB8" w:rsidTr="005B6400">
        <w:tc>
          <w:tcPr>
            <w:tcW w:w="568"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14.</w:t>
            </w:r>
          </w:p>
        </w:tc>
        <w:tc>
          <w:tcPr>
            <w:tcW w:w="4823"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07"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p w:rsidR="00390DB8" w:rsidRDefault="00390DB8">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390DB8" w:rsidTr="005B6400">
        <w:tc>
          <w:tcPr>
            <w:tcW w:w="568"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15.</w:t>
            </w:r>
          </w:p>
        </w:tc>
        <w:tc>
          <w:tcPr>
            <w:tcW w:w="4823"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07"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r w:rsidR="00390DB8" w:rsidTr="005B6400">
        <w:tc>
          <w:tcPr>
            <w:tcW w:w="568"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16.</w:t>
            </w:r>
          </w:p>
        </w:tc>
        <w:tc>
          <w:tcPr>
            <w:tcW w:w="4823"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07"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bl>
    <w:p w:rsidR="00390DB8" w:rsidRDefault="00390DB8" w:rsidP="00390DB8">
      <w:pPr>
        <w:suppressAutoHyphens w:val="0"/>
        <w:rPr>
          <w:b/>
          <w:bCs/>
          <w:i/>
          <w:iCs/>
        </w:rPr>
      </w:pPr>
    </w:p>
    <w:p w:rsidR="00390DB8" w:rsidRDefault="00390DB8" w:rsidP="00390DB8">
      <w:pPr>
        <w:suppressAutoHyphens w:val="0"/>
        <w:rPr>
          <w:b/>
          <w:bCs/>
          <w:i/>
          <w:iCs/>
        </w:rPr>
      </w:pPr>
    </w:p>
    <w:p w:rsidR="00390DB8" w:rsidRDefault="00390DB8" w:rsidP="00390DB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390DB8" w:rsidRDefault="00390DB8" w:rsidP="00390DB8">
      <w:pPr>
        <w:tabs>
          <w:tab w:val="left" w:pos="8640"/>
        </w:tabs>
        <w:jc w:val="center"/>
        <w:rPr>
          <w:i/>
        </w:rPr>
      </w:pPr>
      <w:r>
        <w:rPr>
          <w:i/>
        </w:rPr>
        <w:t>(наименование претендента)</w:t>
      </w:r>
    </w:p>
    <w:p w:rsidR="00390DB8" w:rsidRDefault="00390DB8" w:rsidP="00390DB8">
      <w:pPr>
        <w:rPr>
          <w:sz w:val="28"/>
          <w:szCs w:val="28"/>
          <w:lang w:eastAsia="ru-RU"/>
        </w:rPr>
      </w:pPr>
      <w:r>
        <w:rPr>
          <w:sz w:val="28"/>
          <w:szCs w:val="28"/>
          <w:lang w:eastAsia="ru-RU"/>
        </w:rPr>
        <w:t>_______________________________________________________________</w:t>
      </w:r>
      <w:r w:rsidR="008A0E16">
        <w:rPr>
          <w:sz w:val="28"/>
          <w:szCs w:val="28"/>
          <w:lang w:eastAsia="ru-RU"/>
        </w:rPr>
        <w:t>___</w:t>
      </w:r>
    </w:p>
    <w:p w:rsidR="00390DB8" w:rsidRDefault="00390DB8" w:rsidP="00390DB8">
      <w:pPr>
        <w:rPr>
          <w:i/>
        </w:rPr>
      </w:pPr>
      <w:r>
        <w:rPr>
          <w:i/>
        </w:rPr>
        <w:t xml:space="preserve">       М.П.</w:t>
      </w:r>
      <w:r>
        <w:rPr>
          <w:i/>
        </w:rPr>
        <w:tab/>
      </w:r>
      <w:r>
        <w:rPr>
          <w:i/>
        </w:rPr>
        <w:tab/>
      </w:r>
      <w:r>
        <w:rPr>
          <w:i/>
        </w:rPr>
        <w:tab/>
        <w:t>(должность, подпись, ФИО)</w:t>
      </w:r>
    </w:p>
    <w:p w:rsidR="00390DB8" w:rsidRDefault="00390DB8" w:rsidP="00390DB8">
      <w:pPr>
        <w:rPr>
          <w:sz w:val="28"/>
          <w:szCs w:val="28"/>
          <w:lang w:eastAsia="ru-RU"/>
        </w:rPr>
      </w:pPr>
      <w:r>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5555D9">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00A77E36">
        <w:rPr>
          <w:sz w:val="28"/>
          <w:szCs w:val="28"/>
        </w:rPr>
        <w:t>НКПОКТ-16-0038</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5555D9">
        <w:rPr>
          <w:sz w:val="28"/>
          <w:szCs w:val="28"/>
        </w:rPr>
        <w:t>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4966" w:type="pct"/>
        <w:tblInd w:w="-176" w:type="dxa"/>
        <w:tblLayout w:type="fixed"/>
        <w:tblLook w:val="0000"/>
      </w:tblPr>
      <w:tblGrid>
        <w:gridCol w:w="567"/>
        <w:gridCol w:w="2835"/>
        <w:gridCol w:w="1276"/>
        <w:gridCol w:w="1702"/>
        <w:gridCol w:w="1605"/>
        <w:gridCol w:w="1521"/>
      </w:tblGrid>
      <w:tr w:rsidR="00300ACF" w:rsidRPr="00384CDC" w:rsidTr="00A75314">
        <w:trPr>
          <w:trHeight w:val="2484"/>
        </w:trPr>
        <w:tc>
          <w:tcPr>
            <w:tcW w:w="299" w:type="pct"/>
            <w:tcBorders>
              <w:top w:val="single" w:sz="4" w:space="0" w:color="auto"/>
              <w:left w:val="single" w:sz="4" w:space="0" w:color="auto"/>
              <w:bottom w:val="single" w:sz="4" w:space="0" w:color="auto"/>
              <w:right w:val="single" w:sz="4" w:space="0" w:color="auto"/>
            </w:tcBorders>
            <w:vAlign w:val="center"/>
          </w:tcPr>
          <w:p w:rsidR="00300ACF" w:rsidRPr="00384CDC" w:rsidRDefault="00300ACF" w:rsidP="005B6400">
            <w:pPr>
              <w:jc w:val="center"/>
            </w:pPr>
            <w:r w:rsidRPr="00384CDC">
              <w:t>№ п/п</w:t>
            </w:r>
          </w:p>
        </w:tc>
        <w:tc>
          <w:tcPr>
            <w:tcW w:w="1491" w:type="pct"/>
            <w:tcBorders>
              <w:top w:val="single" w:sz="4" w:space="0" w:color="auto"/>
              <w:left w:val="single" w:sz="4" w:space="0" w:color="auto"/>
              <w:bottom w:val="single" w:sz="4" w:space="0" w:color="auto"/>
              <w:right w:val="single" w:sz="4" w:space="0" w:color="auto"/>
            </w:tcBorders>
            <w:vAlign w:val="center"/>
          </w:tcPr>
          <w:p w:rsidR="00300ACF" w:rsidRPr="00384CDC" w:rsidRDefault="00300ACF" w:rsidP="005B6400">
            <w:pPr>
              <w:jc w:val="center"/>
            </w:pPr>
            <w:r>
              <w:t>Наименование Р</w:t>
            </w:r>
            <w:r w:rsidRPr="00384CDC">
              <w:t>абот</w:t>
            </w:r>
          </w:p>
          <w:p w:rsidR="00300ACF" w:rsidRPr="00384CDC" w:rsidRDefault="00300ACF" w:rsidP="005B6400">
            <w:pPr>
              <w:jc w:val="center"/>
            </w:pPr>
          </w:p>
        </w:tc>
        <w:tc>
          <w:tcPr>
            <w:tcW w:w="671" w:type="pct"/>
            <w:tcBorders>
              <w:top w:val="single" w:sz="4" w:space="0" w:color="auto"/>
              <w:left w:val="single" w:sz="4" w:space="0" w:color="auto"/>
              <w:bottom w:val="single" w:sz="4" w:space="0" w:color="auto"/>
              <w:right w:val="single" w:sz="4" w:space="0" w:color="auto"/>
            </w:tcBorders>
            <w:vAlign w:val="center"/>
          </w:tcPr>
          <w:p w:rsidR="00300ACF" w:rsidRPr="00384CDC" w:rsidRDefault="00300ACF" w:rsidP="005B640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95" w:type="pct"/>
            <w:tcBorders>
              <w:top w:val="single" w:sz="4" w:space="0" w:color="auto"/>
              <w:left w:val="single" w:sz="4" w:space="0" w:color="auto"/>
              <w:bottom w:val="single" w:sz="4" w:space="0" w:color="auto"/>
              <w:right w:val="single" w:sz="4" w:space="0" w:color="auto"/>
            </w:tcBorders>
            <w:vAlign w:val="center"/>
          </w:tcPr>
          <w:p w:rsidR="00300ACF" w:rsidRPr="00384CDC" w:rsidRDefault="00300ACF" w:rsidP="005B6400">
            <w:pPr>
              <w:jc w:val="center"/>
            </w:pPr>
            <w:r>
              <w:t>Форма, срок и  порядок оплаты Работ (в календ.днях)</w:t>
            </w:r>
          </w:p>
        </w:tc>
        <w:tc>
          <w:tcPr>
            <w:tcW w:w="844" w:type="pct"/>
            <w:tcBorders>
              <w:top w:val="single" w:sz="4" w:space="0" w:color="auto"/>
              <w:left w:val="single" w:sz="4" w:space="0" w:color="auto"/>
              <w:bottom w:val="single" w:sz="4" w:space="0" w:color="auto"/>
              <w:right w:val="single" w:sz="4" w:space="0" w:color="auto"/>
            </w:tcBorders>
            <w:vAlign w:val="center"/>
          </w:tcPr>
          <w:p w:rsidR="00300ACF" w:rsidRPr="00384CDC" w:rsidRDefault="00CC2335" w:rsidP="005B6400">
            <w:pPr>
              <w:jc w:val="center"/>
            </w:pPr>
            <w:r w:rsidRPr="00CC2335">
              <w:t>Гарантийный срок на результаты Работ</w:t>
            </w:r>
            <w:r w:rsidR="00300ACF">
              <w:t>, мес.</w:t>
            </w:r>
          </w:p>
        </w:tc>
        <w:tc>
          <w:tcPr>
            <w:tcW w:w="800" w:type="pct"/>
            <w:tcBorders>
              <w:top w:val="single" w:sz="4" w:space="0" w:color="auto"/>
              <w:left w:val="nil"/>
              <w:bottom w:val="single" w:sz="4" w:space="0" w:color="auto"/>
              <w:right w:val="single" w:sz="4" w:space="0" w:color="auto"/>
            </w:tcBorders>
            <w:vAlign w:val="center"/>
          </w:tcPr>
          <w:p w:rsidR="00300ACF" w:rsidRPr="00384CDC" w:rsidRDefault="00300ACF" w:rsidP="005B6400">
            <w:pPr>
              <w:jc w:val="center"/>
            </w:pPr>
            <w:r>
              <w:t xml:space="preserve">Срок выполнения Работ (в </w:t>
            </w:r>
            <w:r w:rsidR="008B36D3">
              <w:t>мес</w:t>
            </w:r>
            <w:r>
              <w:t>.)</w:t>
            </w:r>
          </w:p>
          <w:p w:rsidR="00300ACF" w:rsidRPr="00384CDC" w:rsidRDefault="00300ACF" w:rsidP="005B6400">
            <w:pPr>
              <w:jc w:val="center"/>
            </w:pPr>
          </w:p>
        </w:tc>
      </w:tr>
      <w:tr w:rsidR="00300ACF" w:rsidRPr="00384CDC" w:rsidTr="00A75314">
        <w:trPr>
          <w:trHeight w:val="255"/>
        </w:trPr>
        <w:tc>
          <w:tcPr>
            <w:tcW w:w="299" w:type="pct"/>
            <w:tcBorders>
              <w:top w:val="nil"/>
              <w:left w:val="single" w:sz="4" w:space="0" w:color="auto"/>
              <w:bottom w:val="single" w:sz="4" w:space="0" w:color="auto"/>
              <w:right w:val="single" w:sz="4" w:space="0" w:color="auto"/>
            </w:tcBorders>
            <w:noWrap/>
            <w:vAlign w:val="bottom"/>
          </w:tcPr>
          <w:p w:rsidR="00300ACF" w:rsidRPr="00384CDC" w:rsidRDefault="00300ACF" w:rsidP="005B6400">
            <w:pPr>
              <w:jc w:val="center"/>
            </w:pPr>
            <w:r w:rsidRPr="00384CDC">
              <w:t>1</w:t>
            </w:r>
          </w:p>
        </w:tc>
        <w:tc>
          <w:tcPr>
            <w:tcW w:w="1491" w:type="pct"/>
            <w:tcBorders>
              <w:top w:val="nil"/>
              <w:left w:val="nil"/>
              <w:bottom w:val="single" w:sz="4" w:space="0" w:color="auto"/>
              <w:right w:val="single" w:sz="4" w:space="0" w:color="auto"/>
            </w:tcBorders>
            <w:noWrap/>
            <w:vAlign w:val="bottom"/>
          </w:tcPr>
          <w:p w:rsidR="00300ACF" w:rsidRPr="00384CDC" w:rsidRDefault="00300ACF" w:rsidP="005B6400">
            <w:pPr>
              <w:jc w:val="center"/>
            </w:pPr>
            <w:r w:rsidRPr="00384CDC">
              <w:t>2</w:t>
            </w:r>
          </w:p>
        </w:tc>
        <w:tc>
          <w:tcPr>
            <w:tcW w:w="671" w:type="pct"/>
            <w:tcBorders>
              <w:top w:val="single" w:sz="4" w:space="0" w:color="auto"/>
              <w:left w:val="single" w:sz="4" w:space="0" w:color="auto"/>
              <w:bottom w:val="single" w:sz="4" w:space="0" w:color="auto"/>
              <w:right w:val="single" w:sz="4" w:space="0" w:color="auto"/>
            </w:tcBorders>
            <w:noWrap/>
            <w:vAlign w:val="bottom"/>
          </w:tcPr>
          <w:p w:rsidR="00300ACF" w:rsidRPr="00384CDC" w:rsidRDefault="00300ACF" w:rsidP="005B6400">
            <w:pPr>
              <w:jc w:val="center"/>
            </w:pPr>
            <w:r>
              <w:t>3</w:t>
            </w:r>
          </w:p>
        </w:tc>
        <w:tc>
          <w:tcPr>
            <w:tcW w:w="895" w:type="pct"/>
            <w:tcBorders>
              <w:top w:val="single" w:sz="4" w:space="0" w:color="auto"/>
              <w:left w:val="nil"/>
              <w:bottom w:val="single" w:sz="4" w:space="0" w:color="auto"/>
              <w:right w:val="single" w:sz="4" w:space="0" w:color="auto"/>
            </w:tcBorders>
          </w:tcPr>
          <w:p w:rsidR="00300ACF" w:rsidRPr="00384CDC" w:rsidRDefault="00300ACF" w:rsidP="005B6400">
            <w:pPr>
              <w:jc w:val="center"/>
            </w:pPr>
            <w:r>
              <w:t>4</w:t>
            </w:r>
          </w:p>
        </w:tc>
        <w:tc>
          <w:tcPr>
            <w:tcW w:w="844" w:type="pct"/>
            <w:tcBorders>
              <w:top w:val="single" w:sz="4" w:space="0" w:color="auto"/>
              <w:left w:val="single" w:sz="4" w:space="0" w:color="auto"/>
              <w:bottom w:val="single" w:sz="4" w:space="0" w:color="auto"/>
              <w:right w:val="single" w:sz="4" w:space="0" w:color="auto"/>
            </w:tcBorders>
            <w:noWrap/>
            <w:vAlign w:val="bottom"/>
          </w:tcPr>
          <w:p w:rsidR="00300ACF" w:rsidRPr="00384CDC" w:rsidRDefault="00300ACF" w:rsidP="005B6400">
            <w:pPr>
              <w:jc w:val="center"/>
            </w:pPr>
            <w:r>
              <w:t>5</w:t>
            </w:r>
          </w:p>
        </w:tc>
        <w:tc>
          <w:tcPr>
            <w:tcW w:w="800" w:type="pct"/>
            <w:tcBorders>
              <w:top w:val="single" w:sz="4" w:space="0" w:color="auto"/>
              <w:left w:val="nil"/>
              <w:bottom w:val="single" w:sz="4" w:space="0" w:color="auto"/>
              <w:right w:val="single" w:sz="4" w:space="0" w:color="auto"/>
            </w:tcBorders>
            <w:noWrap/>
            <w:vAlign w:val="bottom"/>
          </w:tcPr>
          <w:p w:rsidR="00300ACF" w:rsidRPr="00384CDC" w:rsidRDefault="00300ACF" w:rsidP="005B6400">
            <w:pPr>
              <w:jc w:val="center"/>
            </w:pPr>
            <w:r>
              <w:t>6</w:t>
            </w:r>
          </w:p>
        </w:tc>
      </w:tr>
      <w:tr w:rsidR="00300ACF" w:rsidRPr="00384CDC" w:rsidTr="00A75314">
        <w:trPr>
          <w:trHeight w:val="315"/>
        </w:trPr>
        <w:tc>
          <w:tcPr>
            <w:tcW w:w="299" w:type="pct"/>
            <w:tcBorders>
              <w:top w:val="nil"/>
              <w:left w:val="single" w:sz="4" w:space="0" w:color="auto"/>
              <w:bottom w:val="single" w:sz="4" w:space="0" w:color="auto"/>
              <w:right w:val="single" w:sz="4" w:space="0" w:color="auto"/>
            </w:tcBorders>
            <w:noWrap/>
            <w:vAlign w:val="bottom"/>
          </w:tcPr>
          <w:p w:rsidR="00300ACF" w:rsidRPr="00384CDC" w:rsidRDefault="00300ACF" w:rsidP="005B6400">
            <w:pPr>
              <w:jc w:val="center"/>
            </w:pPr>
          </w:p>
        </w:tc>
        <w:tc>
          <w:tcPr>
            <w:tcW w:w="1491" w:type="pct"/>
            <w:tcBorders>
              <w:top w:val="nil"/>
              <w:left w:val="nil"/>
              <w:bottom w:val="single" w:sz="4" w:space="0" w:color="auto"/>
              <w:right w:val="single" w:sz="4" w:space="0" w:color="auto"/>
            </w:tcBorders>
            <w:noWrap/>
            <w:vAlign w:val="bottom"/>
          </w:tcPr>
          <w:p w:rsidR="00300ACF" w:rsidRPr="00300ACF" w:rsidRDefault="00300ACF" w:rsidP="005B6400">
            <w:pPr>
              <w:jc w:val="both"/>
            </w:pPr>
            <w:r w:rsidRPr="00300ACF">
              <w:rPr>
                <w:rFonts w:eastAsia="MS Mincho"/>
                <w:bCs/>
              </w:rPr>
              <w:t xml:space="preserve">Выполнение работ по капитальному ремонту </w:t>
            </w:r>
            <w:r w:rsidRPr="00300ACF">
              <w:t>крана козлового КК-20-25 (инв. № 043117) на контейнерном терминале Санкт-Петербург-Товарный-Витебский филиала ПАО «ТрансКонтейнер» на Октябрьской железной дороге.</w:t>
            </w:r>
          </w:p>
        </w:tc>
        <w:tc>
          <w:tcPr>
            <w:tcW w:w="671" w:type="pct"/>
            <w:tcBorders>
              <w:top w:val="single" w:sz="4" w:space="0" w:color="auto"/>
              <w:left w:val="single" w:sz="4" w:space="0" w:color="auto"/>
              <w:bottom w:val="single" w:sz="4" w:space="0" w:color="auto"/>
              <w:right w:val="single" w:sz="4" w:space="0" w:color="auto"/>
            </w:tcBorders>
            <w:noWrap/>
            <w:vAlign w:val="bottom"/>
          </w:tcPr>
          <w:p w:rsidR="00300ACF" w:rsidRPr="00384CDC" w:rsidRDefault="00300ACF" w:rsidP="005B6400">
            <w:pPr>
              <w:jc w:val="center"/>
            </w:pPr>
          </w:p>
        </w:tc>
        <w:tc>
          <w:tcPr>
            <w:tcW w:w="895" w:type="pct"/>
            <w:tcBorders>
              <w:top w:val="single" w:sz="4" w:space="0" w:color="auto"/>
              <w:left w:val="nil"/>
              <w:bottom w:val="single" w:sz="4" w:space="0" w:color="auto"/>
              <w:right w:val="single" w:sz="4" w:space="0" w:color="auto"/>
            </w:tcBorders>
          </w:tcPr>
          <w:p w:rsidR="00300ACF" w:rsidRPr="00384CDC" w:rsidRDefault="00300ACF" w:rsidP="005B6400">
            <w:pPr>
              <w:jc w:val="center"/>
            </w:pPr>
          </w:p>
        </w:tc>
        <w:tc>
          <w:tcPr>
            <w:tcW w:w="844" w:type="pct"/>
            <w:tcBorders>
              <w:top w:val="single" w:sz="4" w:space="0" w:color="auto"/>
              <w:left w:val="single" w:sz="4" w:space="0" w:color="auto"/>
              <w:bottom w:val="single" w:sz="4" w:space="0" w:color="auto"/>
              <w:right w:val="single" w:sz="4" w:space="0" w:color="auto"/>
            </w:tcBorders>
            <w:noWrap/>
            <w:vAlign w:val="bottom"/>
          </w:tcPr>
          <w:p w:rsidR="00300ACF" w:rsidRPr="00384CDC" w:rsidRDefault="00300ACF" w:rsidP="005B6400">
            <w:pPr>
              <w:jc w:val="center"/>
            </w:pPr>
          </w:p>
        </w:tc>
        <w:tc>
          <w:tcPr>
            <w:tcW w:w="800" w:type="pct"/>
            <w:tcBorders>
              <w:top w:val="nil"/>
              <w:left w:val="nil"/>
              <w:bottom w:val="single" w:sz="4" w:space="0" w:color="auto"/>
              <w:right w:val="single" w:sz="4" w:space="0" w:color="auto"/>
            </w:tcBorders>
            <w:noWrap/>
            <w:vAlign w:val="bottom"/>
          </w:tcPr>
          <w:p w:rsidR="00300ACF" w:rsidRPr="00384CDC" w:rsidRDefault="00300ACF" w:rsidP="005B6400">
            <w:pPr>
              <w:jc w:val="center"/>
            </w:pPr>
          </w:p>
        </w:tc>
      </w:tr>
      <w:tr w:rsidR="00300ACF" w:rsidRPr="00384CDC" w:rsidTr="00A75314">
        <w:trPr>
          <w:trHeight w:val="335"/>
        </w:trPr>
        <w:tc>
          <w:tcPr>
            <w:tcW w:w="1790" w:type="pct"/>
            <w:gridSpan w:val="2"/>
            <w:tcBorders>
              <w:top w:val="nil"/>
              <w:left w:val="single" w:sz="4" w:space="0" w:color="auto"/>
              <w:bottom w:val="single" w:sz="4" w:space="0" w:color="auto"/>
              <w:right w:val="single" w:sz="4" w:space="0" w:color="auto"/>
            </w:tcBorders>
            <w:noWrap/>
            <w:vAlign w:val="bottom"/>
          </w:tcPr>
          <w:p w:rsidR="00300ACF" w:rsidRPr="00384CDC" w:rsidRDefault="00300ACF" w:rsidP="005B6400">
            <w:pPr>
              <w:jc w:val="right"/>
            </w:pPr>
            <w:r w:rsidRPr="00384CDC">
              <w:t>Итого:</w:t>
            </w:r>
          </w:p>
        </w:tc>
        <w:tc>
          <w:tcPr>
            <w:tcW w:w="671" w:type="pct"/>
            <w:tcBorders>
              <w:top w:val="single" w:sz="4" w:space="0" w:color="auto"/>
              <w:left w:val="single" w:sz="4" w:space="0" w:color="auto"/>
              <w:bottom w:val="single" w:sz="4" w:space="0" w:color="auto"/>
              <w:right w:val="single" w:sz="4" w:space="0" w:color="auto"/>
            </w:tcBorders>
            <w:noWrap/>
            <w:vAlign w:val="center"/>
          </w:tcPr>
          <w:p w:rsidR="00300ACF" w:rsidRPr="00384CDC" w:rsidRDefault="00300ACF" w:rsidP="005B6400">
            <w:pPr>
              <w:jc w:val="center"/>
            </w:pPr>
          </w:p>
        </w:tc>
        <w:tc>
          <w:tcPr>
            <w:tcW w:w="895" w:type="pct"/>
            <w:tcBorders>
              <w:top w:val="single" w:sz="4" w:space="0" w:color="auto"/>
              <w:left w:val="nil"/>
              <w:bottom w:val="single" w:sz="4" w:space="0" w:color="auto"/>
              <w:right w:val="single" w:sz="4" w:space="0" w:color="auto"/>
            </w:tcBorders>
          </w:tcPr>
          <w:p w:rsidR="00300ACF" w:rsidRPr="00384CDC" w:rsidRDefault="00300ACF" w:rsidP="005B6400">
            <w:pPr>
              <w:jc w:val="center"/>
            </w:pPr>
            <w:r>
              <w:t>-</w:t>
            </w:r>
          </w:p>
        </w:tc>
        <w:tc>
          <w:tcPr>
            <w:tcW w:w="844" w:type="pct"/>
            <w:tcBorders>
              <w:top w:val="single" w:sz="4" w:space="0" w:color="auto"/>
              <w:left w:val="single" w:sz="4" w:space="0" w:color="auto"/>
              <w:bottom w:val="single" w:sz="4" w:space="0" w:color="auto"/>
              <w:right w:val="single" w:sz="4" w:space="0" w:color="auto"/>
            </w:tcBorders>
            <w:noWrap/>
            <w:vAlign w:val="center"/>
          </w:tcPr>
          <w:p w:rsidR="00300ACF" w:rsidRPr="00384CDC" w:rsidRDefault="00300ACF" w:rsidP="005B6400">
            <w:pPr>
              <w:jc w:val="center"/>
            </w:pPr>
            <w:r w:rsidRPr="00384CDC">
              <w:t>-</w:t>
            </w:r>
          </w:p>
        </w:tc>
        <w:tc>
          <w:tcPr>
            <w:tcW w:w="800" w:type="pct"/>
            <w:tcBorders>
              <w:top w:val="nil"/>
              <w:left w:val="nil"/>
              <w:bottom w:val="single" w:sz="4" w:space="0" w:color="auto"/>
              <w:right w:val="single" w:sz="4" w:space="0" w:color="auto"/>
            </w:tcBorders>
            <w:noWrap/>
            <w:vAlign w:val="center"/>
          </w:tcPr>
          <w:p w:rsidR="00300ACF" w:rsidRPr="00384CDC" w:rsidRDefault="00300ACF" w:rsidP="005B6400">
            <w:pPr>
              <w:jc w:val="center"/>
            </w:pPr>
            <w:r w:rsidRPr="00384CDC">
              <w:t>-</w:t>
            </w:r>
          </w:p>
        </w:tc>
      </w:tr>
    </w:tbl>
    <w:p w:rsidR="00A77E36" w:rsidRDefault="00A77E36" w:rsidP="000954FB">
      <w:pPr>
        <w:ind w:firstLine="708"/>
        <w:rPr>
          <w:bCs/>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Pr="00E7423A">
        <w:rPr>
          <w:szCs w:val="28"/>
        </w:rPr>
        <w:t xml:space="preserve">учитывает стоимость всех налогов (кроме НДС), </w:t>
      </w:r>
      <w:r w:rsidR="00E7423A" w:rsidRPr="00E7423A">
        <w:rPr>
          <w:szCs w:val="28"/>
        </w:rPr>
        <w:t>стоимость материалов, издел</w:t>
      </w:r>
      <w:r w:rsidR="00E7423A" w:rsidRPr="000A50D4">
        <w:rPr>
          <w:szCs w:val="28"/>
        </w:rPr>
        <w:t>ий, конструкций и оборудования, затраты связанные с доставкой</w:t>
      </w:r>
      <w:r w:rsidR="00E7423A" w:rsidRPr="00FB7D3B">
        <w:rPr>
          <w:szCs w:val="28"/>
        </w:rPr>
        <w:t xml:space="preserve"> на объект, хранением, погрузочно-разгрузочными работами, </w:t>
      </w:r>
      <w:r w:rsidR="00E7423A">
        <w:rPr>
          <w:szCs w:val="28"/>
        </w:rPr>
        <w:t>выполнением</w:t>
      </w:r>
      <w:r w:rsidR="00E7423A" w:rsidRPr="00FB7D3B">
        <w:rPr>
          <w:szCs w:val="28"/>
        </w:rPr>
        <w:t xml:space="preserve"> всех установленных т</w:t>
      </w:r>
      <w:r w:rsidR="00E7423A">
        <w:rPr>
          <w:szCs w:val="28"/>
        </w:rPr>
        <w:t>аможенных процедур, а также все</w:t>
      </w:r>
      <w:r w:rsidR="00E7423A" w:rsidRPr="00FB7D3B">
        <w:rPr>
          <w:szCs w:val="28"/>
        </w:rPr>
        <w:t xml:space="preserve"> затрат</w:t>
      </w:r>
      <w:r w:rsidR="00E7423A">
        <w:rPr>
          <w:szCs w:val="28"/>
        </w:rPr>
        <w:t>ы, расходы связанные</w:t>
      </w:r>
      <w:r w:rsidR="00E7423A" w:rsidRPr="00FB7D3B">
        <w:rPr>
          <w:szCs w:val="28"/>
        </w:rPr>
        <w:t xml:space="preserve"> с выполнением работ, в том числе подрядных</w:t>
      </w:r>
      <w:r w:rsidR="00E7423A">
        <w:rPr>
          <w:szCs w:val="28"/>
        </w:rPr>
        <w:t>.</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466797">
      <w:pPr>
        <w:pStyle w:val="afd"/>
        <w:jc w:val="both"/>
      </w:pPr>
      <w:r>
        <w:rPr>
          <w:szCs w:val="28"/>
        </w:rPr>
        <w:t xml:space="preserve">2. Дополнительные условия </w:t>
      </w:r>
      <w:r>
        <w:t>поставки товаров,</w:t>
      </w:r>
      <w:r w:rsidRPr="00384CDC">
        <w:t xml:space="preserve"> выполнения работ</w:t>
      </w:r>
      <w:r>
        <w:t>, оказания услуг ______________________________________</w:t>
      </w:r>
      <w:r w:rsidR="006712CB">
        <w:t>_______________</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0A4BEA" w:rsidRDefault="006A6E7D" w:rsidP="006A6E7D">
      <w:pPr>
        <w:pStyle w:val="afd"/>
        <w:jc w:val="both"/>
        <w:rPr>
          <w:szCs w:val="28"/>
        </w:rPr>
      </w:pPr>
      <w:r w:rsidRPr="00205668">
        <w:rPr>
          <w:szCs w:val="28"/>
        </w:rPr>
        <w:t> </w:t>
      </w:r>
      <w:r w:rsidRPr="000A4BEA">
        <w:rPr>
          <w:szCs w:val="28"/>
        </w:rPr>
        <w:t>Следующие приложения являются неотъемлемой частью настоящего финансово-коммерческого предложения:</w:t>
      </w:r>
    </w:p>
    <w:p w:rsidR="006A6E7D" w:rsidRPr="000A4BEA" w:rsidRDefault="006A6E7D" w:rsidP="006A6E7D">
      <w:pPr>
        <w:pStyle w:val="afd"/>
        <w:jc w:val="both"/>
        <w:rPr>
          <w:szCs w:val="28"/>
        </w:rPr>
      </w:pPr>
      <w:r w:rsidRPr="000A4BEA">
        <w:rPr>
          <w:szCs w:val="28"/>
        </w:rPr>
        <w:t>1) приложение № 1 – Расчет стоимости работ</w:t>
      </w:r>
      <w:r w:rsidR="000A4BEA">
        <w:rPr>
          <w:szCs w:val="28"/>
        </w:rPr>
        <w:t xml:space="preserve"> </w:t>
      </w:r>
      <w:r w:rsidR="000A4BEA" w:rsidRPr="00281451">
        <w:rPr>
          <w:szCs w:val="28"/>
        </w:rPr>
        <w:t>(</w:t>
      </w:r>
      <w:r w:rsidR="00EE320A" w:rsidRPr="00281451">
        <w:rPr>
          <w:szCs w:val="28"/>
        </w:rPr>
        <w:t>К</w:t>
      </w:r>
      <w:r w:rsidR="00EE3E05" w:rsidRPr="00281451">
        <w:rPr>
          <w:szCs w:val="28"/>
        </w:rPr>
        <w:t>алькуляция</w:t>
      </w:r>
      <w:r w:rsidR="000A4BEA" w:rsidRPr="00281451">
        <w:rPr>
          <w:szCs w:val="28"/>
        </w:rPr>
        <w:t xml:space="preserve">) </w:t>
      </w:r>
      <w:r w:rsidR="005B6400" w:rsidRPr="00281451">
        <w:rPr>
          <w:szCs w:val="28"/>
        </w:rPr>
        <w:t>на ___ листах (составляется по форме соответствующего приложения к проекту договора)</w:t>
      </w:r>
    </w:p>
    <w:p w:rsidR="006A6E7D" w:rsidRPr="00414336" w:rsidRDefault="006A6E7D" w:rsidP="006A6E7D">
      <w:pPr>
        <w:pStyle w:val="afd"/>
        <w:jc w:val="both"/>
        <w:rPr>
          <w:szCs w:val="28"/>
        </w:rPr>
      </w:pPr>
      <w:r w:rsidRPr="00414336">
        <w:rPr>
          <w:szCs w:val="28"/>
        </w:rPr>
        <w:t xml:space="preserve">2) приложение № </w:t>
      </w:r>
      <w:r w:rsidR="00414336" w:rsidRPr="00414336">
        <w:rPr>
          <w:szCs w:val="28"/>
        </w:rPr>
        <w:t xml:space="preserve">2 – Календарный план </w:t>
      </w:r>
      <w:r w:rsidRPr="00414336">
        <w:rPr>
          <w:szCs w:val="28"/>
        </w:rPr>
        <w:t xml:space="preserve">выполнения работ, на ___ листах (составляется по форме </w:t>
      </w:r>
      <w:r w:rsidRPr="00C279CB">
        <w:rPr>
          <w:szCs w:val="28"/>
        </w:rPr>
        <w:t>соответствующего приложения к проекту договора).</w:t>
      </w:r>
    </w:p>
    <w:p w:rsidR="006A6E7D" w:rsidRPr="00414336" w:rsidRDefault="006A6E7D" w:rsidP="006A6E7D">
      <w:pPr>
        <w:pStyle w:val="afd"/>
        <w:jc w:val="both"/>
        <w:rPr>
          <w:szCs w:val="28"/>
        </w:rPr>
      </w:pPr>
      <w:r w:rsidRPr="00414336">
        <w:rPr>
          <w:szCs w:val="28"/>
        </w:rPr>
        <w:t>3) Сведения о планируемых к привлечению субподрядных организациях (составляется по форме приложения № 7 к документации о закупке)</w:t>
      </w:r>
      <w:r w:rsidRPr="00414336">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w:t>
      </w:r>
      <w:r w:rsidR="008A0E16">
        <w:rPr>
          <w:sz w:val="28"/>
          <w:szCs w:val="28"/>
          <w:lang w:eastAsia="ru-RU"/>
        </w:rPr>
        <w:t>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915742"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sidR="00915742">
        <w:rPr>
          <w:b/>
          <w:bCs/>
          <w:sz w:val="28"/>
          <w:szCs w:val="28"/>
        </w:rPr>
        <w:t>ОК-МСП-НКПОКТ-16-0038</w:t>
      </w:r>
      <w:r w:rsidRPr="00C97E49">
        <w:rPr>
          <w:b/>
          <w:bCs/>
          <w:sz w:val="28"/>
          <w:szCs w:val="28"/>
        </w:rPr>
        <w:t>, выполненных, оказанных, поставленных __________________</w:t>
      </w:r>
      <w:r w:rsidR="00423F6D">
        <w:rPr>
          <w:b/>
          <w:bCs/>
          <w:sz w:val="28"/>
          <w:szCs w:val="28"/>
        </w:rPr>
        <w:t>__________</w:t>
      </w:r>
      <w:r w:rsidRPr="00C97E49">
        <w:rPr>
          <w:b/>
          <w:bCs/>
          <w:sz w:val="28"/>
          <w:szCs w:val="28"/>
        </w:rPr>
        <w:t>.</w:t>
      </w:r>
    </w:p>
    <w:p w:rsidR="00DE2CB9" w:rsidRPr="00915742" w:rsidRDefault="00423F6D" w:rsidP="00DE2CB9">
      <w:pPr>
        <w:jc w:val="center"/>
        <w:rPr>
          <w:b/>
          <w:bCs/>
          <w:sz w:val="28"/>
          <w:szCs w:val="28"/>
        </w:rPr>
      </w:pPr>
      <w:r>
        <w:rPr>
          <w:i/>
        </w:rPr>
        <w:t xml:space="preserve">                                                                                   </w:t>
      </w:r>
      <w:r w:rsidR="00DE2CB9"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w:t>
      </w:r>
      <w:r w:rsidR="008A0E16">
        <w:rPr>
          <w:sz w:val="28"/>
          <w:szCs w:val="28"/>
          <w:lang w:eastAsia="ru-RU"/>
        </w:rPr>
        <w:t>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7310C9" w:rsidRDefault="007310C9" w:rsidP="007310C9">
      <w:pPr>
        <w:ind w:firstLine="851"/>
        <w:jc w:val="center"/>
        <w:rPr>
          <w:b/>
          <w:bCs/>
        </w:rPr>
      </w:pPr>
    </w:p>
    <w:p w:rsidR="007310C9" w:rsidRDefault="007310C9" w:rsidP="007310C9">
      <w:pPr>
        <w:ind w:firstLine="851"/>
        <w:jc w:val="center"/>
        <w:rPr>
          <w:b/>
          <w:bCs/>
        </w:rPr>
      </w:pPr>
      <w:r>
        <w:rPr>
          <w:b/>
          <w:bCs/>
        </w:rPr>
        <w:t>ПРОЕКТ ДОГОВОРА</w:t>
      </w:r>
    </w:p>
    <w:p w:rsidR="007310C9" w:rsidRDefault="007310C9" w:rsidP="007310C9">
      <w:pPr>
        <w:ind w:firstLine="851"/>
        <w:jc w:val="center"/>
        <w:rPr>
          <w:b/>
          <w:bCs/>
        </w:rPr>
      </w:pPr>
    </w:p>
    <w:p w:rsidR="007310C9" w:rsidRPr="00B456D8" w:rsidRDefault="007310C9" w:rsidP="007310C9">
      <w:pPr>
        <w:ind w:firstLine="851"/>
        <w:jc w:val="center"/>
        <w:rPr>
          <w:b/>
          <w:bCs/>
        </w:rPr>
      </w:pPr>
      <w:r w:rsidRPr="00B456D8">
        <w:rPr>
          <w:b/>
          <w:bCs/>
        </w:rPr>
        <w:t>Договор №_____/_____/_____/___</w:t>
      </w:r>
    </w:p>
    <w:p w:rsidR="007310C9" w:rsidRPr="00B456D8" w:rsidRDefault="007310C9" w:rsidP="007310C9">
      <w:pPr>
        <w:ind w:firstLine="851"/>
        <w:jc w:val="center"/>
        <w:rPr>
          <w:b/>
          <w:bCs/>
        </w:rPr>
      </w:pPr>
      <w:r w:rsidRPr="00B456D8">
        <w:rPr>
          <w:b/>
          <w:bCs/>
        </w:rPr>
        <w:t>на выполнение работ</w:t>
      </w:r>
    </w:p>
    <w:p w:rsidR="007310C9" w:rsidRPr="00B456D8" w:rsidRDefault="007310C9" w:rsidP="007310C9">
      <w:pPr>
        <w:ind w:firstLine="709"/>
        <w:jc w:val="both"/>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310C9" w:rsidRPr="00B456D8" w:rsidTr="005B6400">
        <w:tc>
          <w:tcPr>
            <w:tcW w:w="4785" w:type="dxa"/>
          </w:tcPr>
          <w:p w:rsidR="007310C9" w:rsidRPr="00B456D8" w:rsidRDefault="007310C9" w:rsidP="005B6400">
            <w:pPr>
              <w:jc w:val="both"/>
            </w:pPr>
            <w:r w:rsidRPr="00B456D8">
              <w:rPr>
                <w:b/>
              </w:rPr>
              <w:t>Санкт-Петербург</w:t>
            </w:r>
          </w:p>
        </w:tc>
        <w:tc>
          <w:tcPr>
            <w:tcW w:w="4786" w:type="dxa"/>
          </w:tcPr>
          <w:p w:rsidR="007310C9" w:rsidRPr="00B456D8" w:rsidRDefault="007310C9" w:rsidP="005B6400">
            <w:pPr>
              <w:jc w:val="right"/>
            </w:pPr>
            <w:r w:rsidRPr="00B456D8">
              <w:rPr>
                <w:b/>
              </w:rPr>
              <w:t>«_</w:t>
            </w:r>
            <w:r>
              <w:rPr>
                <w:b/>
              </w:rPr>
              <w:t>__</w:t>
            </w:r>
            <w:r w:rsidRPr="00B456D8">
              <w:rPr>
                <w:b/>
              </w:rPr>
              <w:t>_»</w:t>
            </w:r>
            <w:r>
              <w:rPr>
                <w:b/>
              </w:rPr>
              <w:t xml:space="preserve"> ____</w:t>
            </w:r>
            <w:r w:rsidRPr="00B456D8">
              <w:rPr>
                <w:b/>
              </w:rPr>
              <w:t>_______ 2016 г.</w:t>
            </w:r>
          </w:p>
        </w:tc>
      </w:tr>
    </w:tbl>
    <w:p w:rsidR="007310C9" w:rsidRPr="00B456D8" w:rsidRDefault="007310C9" w:rsidP="007310C9">
      <w:pPr>
        <w:jc w:val="both"/>
      </w:pPr>
    </w:p>
    <w:p w:rsidR="007310C9" w:rsidRPr="00B456D8" w:rsidRDefault="007310C9" w:rsidP="007310C9">
      <w:pPr>
        <w:spacing w:after="120"/>
        <w:ind w:firstLine="709"/>
        <w:jc w:val="both"/>
      </w:pPr>
      <w:r w:rsidRPr="00B456D8">
        <w:rPr>
          <w:b/>
        </w:rPr>
        <w:t>Публичное акционерное общество «Центр по перевозке грузов в контейнерах «ТрансКонтейнер» (ПАО «ТрансКонтейнер»),</w:t>
      </w:r>
      <w:r w:rsidRPr="00B456D8">
        <w:t xml:space="preserve"> именуемое в дальнейшем «Заказчик», в лице</w:t>
      </w:r>
      <w:r>
        <w:t xml:space="preserve"> </w:t>
      </w:r>
      <w:r w:rsidRPr="00B456D8">
        <w:t>__________________________</w:t>
      </w:r>
      <w:r>
        <w:t xml:space="preserve"> </w:t>
      </w:r>
      <w:r w:rsidRPr="00B456D8">
        <w:t>филиала ПАО «ТрансКонтейнер» на Октябрьской железной дороге ____________, действующего на основании __________________________________</w:t>
      </w:r>
      <w:r>
        <w:t xml:space="preserve"> </w:t>
      </w:r>
      <w:r w:rsidRPr="00B456D8">
        <w:t>с одной стороны, и</w:t>
      </w:r>
    </w:p>
    <w:p w:rsidR="007310C9" w:rsidRPr="00B456D8" w:rsidRDefault="007310C9" w:rsidP="007310C9">
      <w:pPr>
        <w:spacing w:after="120"/>
        <w:ind w:firstLine="709"/>
        <w:jc w:val="both"/>
      </w:pPr>
      <w:r w:rsidRPr="00B456D8">
        <w:t xml:space="preserve"> _________________________________________________</w:t>
      </w:r>
      <w:r w:rsidRPr="00B456D8">
        <w:rPr>
          <w:i/>
          <w:vertAlign w:val="superscript"/>
        </w:rPr>
        <w:t>,</w:t>
      </w:r>
      <w:r w:rsidRPr="00B456D8">
        <w:t>именуемое в дальнейшем «Исполнитель», в лице _______________________________________________, действующего на основании______________________________________</w:t>
      </w:r>
      <w:r>
        <w:rPr>
          <w:i/>
          <w:vertAlign w:val="superscript"/>
        </w:rPr>
        <w:t xml:space="preserve"> </w:t>
      </w:r>
      <w:r w:rsidRPr="00B456D8">
        <w:t xml:space="preserve">с другой стороны, </w:t>
      </w:r>
    </w:p>
    <w:p w:rsidR="007310C9" w:rsidRPr="00B456D8" w:rsidRDefault="007310C9" w:rsidP="007310C9">
      <w:pPr>
        <w:spacing w:after="120"/>
        <w:ind w:firstLine="709"/>
        <w:jc w:val="both"/>
      </w:pPr>
      <w:r w:rsidRPr="00B456D8">
        <w:t>именуемые в дальнейшем «Стороны», заключили настоящий договор на выполнение работ (далее – «Договор») о нижеследующем:</w:t>
      </w:r>
    </w:p>
    <w:p w:rsidR="007310C9" w:rsidRPr="00B456D8" w:rsidRDefault="007310C9" w:rsidP="007310C9">
      <w:pPr>
        <w:spacing w:after="120"/>
        <w:ind w:firstLine="851"/>
        <w:jc w:val="both"/>
      </w:pPr>
    </w:p>
    <w:p w:rsidR="007310C9" w:rsidRPr="00B456D8" w:rsidRDefault="007310C9" w:rsidP="007310C9">
      <w:pPr>
        <w:pStyle w:val="aff8"/>
        <w:numPr>
          <w:ilvl w:val="0"/>
          <w:numId w:val="35"/>
        </w:numPr>
        <w:spacing w:after="120"/>
        <w:jc w:val="center"/>
        <w:rPr>
          <w:b/>
        </w:rPr>
      </w:pPr>
      <w:r w:rsidRPr="00B456D8">
        <w:rPr>
          <w:b/>
        </w:rPr>
        <w:t>Предмет Договора</w:t>
      </w:r>
    </w:p>
    <w:p w:rsidR="007310C9" w:rsidRPr="00B456D8" w:rsidRDefault="007310C9" w:rsidP="007310C9">
      <w:pPr>
        <w:pStyle w:val="19"/>
        <w:numPr>
          <w:ilvl w:val="1"/>
          <w:numId w:val="35"/>
        </w:numPr>
        <w:spacing w:after="120"/>
        <w:ind w:left="0" w:firstLine="709"/>
        <w:rPr>
          <w:sz w:val="24"/>
          <w:szCs w:val="24"/>
        </w:rPr>
      </w:pPr>
      <w:r w:rsidRPr="00B456D8">
        <w:rPr>
          <w:sz w:val="24"/>
          <w:szCs w:val="24"/>
        </w:rPr>
        <w:t xml:space="preserve">Заказчик поручает и обязуется оплатить, а Исполнитель принимает на себя обязательства </w:t>
      </w:r>
      <w:r w:rsidRPr="005654CA">
        <w:rPr>
          <w:b/>
          <w:sz w:val="24"/>
          <w:szCs w:val="24"/>
        </w:rPr>
        <w:t>по</w:t>
      </w:r>
      <w:r>
        <w:rPr>
          <w:sz w:val="24"/>
          <w:szCs w:val="24"/>
        </w:rPr>
        <w:t xml:space="preserve"> </w:t>
      </w:r>
      <w:r w:rsidRPr="005654CA">
        <w:rPr>
          <w:rFonts w:eastAsia="MS Mincho"/>
          <w:b/>
          <w:bCs/>
          <w:sz w:val="24"/>
          <w:szCs w:val="24"/>
        </w:rPr>
        <w:t xml:space="preserve">выполнению работ по капитальному ремонту </w:t>
      </w:r>
      <w:r w:rsidRPr="005654CA">
        <w:rPr>
          <w:b/>
          <w:sz w:val="24"/>
          <w:szCs w:val="24"/>
        </w:rPr>
        <w:t>крана козлового</w:t>
      </w:r>
      <w:r>
        <w:rPr>
          <w:b/>
          <w:sz w:val="24"/>
          <w:szCs w:val="24"/>
        </w:rPr>
        <w:br/>
      </w:r>
      <w:r w:rsidRPr="005654CA">
        <w:rPr>
          <w:b/>
          <w:sz w:val="24"/>
          <w:szCs w:val="24"/>
        </w:rPr>
        <w:t xml:space="preserve">КК-20-25 (инв. № 043117) на контейнерном терминале Санкт-Петербург-Товарный-Витебский филиала ПАО «ТрансКонтейнер» на Октябрьской железной дороге </w:t>
      </w:r>
      <w:r w:rsidRPr="00B456D8">
        <w:rPr>
          <w:sz w:val="24"/>
          <w:szCs w:val="24"/>
        </w:rPr>
        <w:t>(далее – «Работы»).</w:t>
      </w:r>
    </w:p>
    <w:p w:rsidR="007310C9" w:rsidRPr="00B456D8" w:rsidRDefault="007310C9" w:rsidP="007310C9">
      <w:pPr>
        <w:pStyle w:val="afd"/>
        <w:spacing w:after="120"/>
        <w:ind w:firstLine="709"/>
        <w:jc w:val="both"/>
        <w:rPr>
          <w:sz w:val="24"/>
          <w:szCs w:val="24"/>
        </w:rPr>
      </w:pPr>
      <w:r w:rsidRPr="00B456D8">
        <w:rPr>
          <w:sz w:val="24"/>
          <w:szCs w:val="24"/>
        </w:rPr>
        <w:t>1.2. Содержание и требования к Работам изложены в Техническом задании (приложение № 1), являющемся</w:t>
      </w:r>
      <w:r>
        <w:rPr>
          <w:sz w:val="24"/>
          <w:szCs w:val="24"/>
        </w:rPr>
        <w:t xml:space="preserve"> </w:t>
      </w:r>
      <w:r w:rsidRPr="00B456D8">
        <w:rPr>
          <w:sz w:val="24"/>
          <w:szCs w:val="24"/>
        </w:rPr>
        <w:t>неотъемлемой частью настоящего Договора.</w:t>
      </w:r>
    </w:p>
    <w:p w:rsidR="007310C9" w:rsidRPr="00B456D8" w:rsidRDefault="007310C9" w:rsidP="007310C9">
      <w:pPr>
        <w:pStyle w:val="afd"/>
        <w:spacing w:after="120"/>
        <w:ind w:firstLine="709"/>
        <w:jc w:val="both"/>
        <w:rPr>
          <w:sz w:val="24"/>
          <w:szCs w:val="24"/>
        </w:rPr>
      </w:pPr>
      <w:r w:rsidRPr="00B456D8">
        <w:rPr>
          <w:sz w:val="24"/>
          <w:szCs w:val="24"/>
        </w:rPr>
        <w:t xml:space="preserve">1.3. Срок начала выполнения Работ по настоящему Договору </w:t>
      </w:r>
      <w:r>
        <w:rPr>
          <w:sz w:val="24"/>
          <w:szCs w:val="24"/>
        </w:rPr>
        <w:t>-</w:t>
      </w:r>
      <w:r w:rsidRPr="00B456D8">
        <w:rPr>
          <w:sz w:val="24"/>
          <w:szCs w:val="24"/>
        </w:rPr>
        <w:t xml:space="preserve"> ________</w:t>
      </w:r>
      <w:r>
        <w:rPr>
          <w:sz w:val="24"/>
          <w:szCs w:val="24"/>
        </w:rPr>
        <w:t>__</w:t>
      </w:r>
      <w:r w:rsidRPr="00B456D8">
        <w:rPr>
          <w:sz w:val="24"/>
          <w:szCs w:val="24"/>
        </w:rPr>
        <w:t xml:space="preserve">__2016. </w:t>
      </w:r>
    </w:p>
    <w:p w:rsidR="007310C9" w:rsidRDefault="007310C9" w:rsidP="007310C9">
      <w:pPr>
        <w:pStyle w:val="afd"/>
        <w:spacing w:after="120"/>
        <w:ind w:firstLine="709"/>
        <w:jc w:val="both"/>
        <w:rPr>
          <w:sz w:val="24"/>
          <w:szCs w:val="24"/>
        </w:rPr>
      </w:pPr>
      <w:r w:rsidRPr="00B456D8">
        <w:rPr>
          <w:sz w:val="24"/>
          <w:szCs w:val="24"/>
        </w:rPr>
        <w:t>Срок окончания выполнения Работ по настоящему Договору</w:t>
      </w:r>
      <w:r>
        <w:rPr>
          <w:sz w:val="24"/>
          <w:szCs w:val="24"/>
        </w:rPr>
        <w:t xml:space="preserve"> -  </w:t>
      </w:r>
      <w:r w:rsidRPr="00B456D8">
        <w:rPr>
          <w:sz w:val="24"/>
          <w:szCs w:val="24"/>
        </w:rPr>
        <w:t>____________20</w:t>
      </w:r>
      <w:r>
        <w:rPr>
          <w:sz w:val="24"/>
          <w:szCs w:val="24"/>
        </w:rPr>
        <w:t>16</w:t>
      </w:r>
      <w:r w:rsidRPr="00B456D8">
        <w:rPr>
          <w:sz w:val="24"/>
          <w:szCs w:val="24"/>
        </w:rPr>
        <w:t xml:space="preserve">. </w:t>
      </w:r>
    </w:p>
    <w:p w:rsidR="007310C9" w:rsidRPr="00B456D8" w:rsidRDefault="007310C9" w:rsidP="007310C9">
      <w:pPr>
        <w:pStyle w:val="afd"/>
        <w:spacing w:after="120"/>
        <w:ind w:firstLine="709"/>
        <w:jc w:val="both"/>
        <w:rPr>
          <w:sz w:val="24"/>
          <w:szCs w:val="24"/>
        </w:rPr>
      </w:pPr>
      <w:r w:rsidRPr="00C64277">
        <w:rPr>
          <w:sz w:val="24"/>
          <w:szCs w:val="24"/>
        </w:rPr>
        <w:t>Сроки выполнения отдельных этапов Работ определяются Ка</w:t>
      </w:r>
      <w:r>
        <w:rPr>
          <w:sz w:val="24"/>
          <w:szCs w:val="24"/>
        </w:rPr>
        <w:t xml:space="preserve">лендарным планом (приложение № </w:t>
      </w:r>
      <w:r w:rsidR="00DE23AB">
        <w:rPr>
          <w:sz w:val="24"/>
          <w:szCs w:val="24"/>
        </w:rPr>
        <w:t>7</w:t>
      </w:r>
      <w:r w:rsidRPr="00C64277">
        <w:rPr>
          <w:sz w:val="24"/>
          <w:szCs w:val="24"/>
        </w:rPr>
        <w:t>), являющимся неотъемлемой частью настоящего Договора</w:t>
      </w:r>
      <w:r>
        <w:rPr>
          <w:sz w:val="24"/>
          <w:szCs w:val="24"/>
        </w:rPr>
        <w:t>.</w:t>
      </w:r>
    </w:p>
    <w:p w:rsidR="007310C9" w:rsidRPr="00B456D8" w:rsidRDefault="007310C9" w:rsidP="007310C9">
      <w:pPr>
        <w:pStyle w:val="aff8"/>
        <w:widowControl w:val="0"/>
        <w:numPr>
          <w:ilvl w:val="1"/>
          <w:numId w:val="34"/>
        </w:numPr>
        <w:shd w:val="clear" w:color="auto" w:fill="FFFFFF"/>
        <w:tabs>
          <w:tab w:val="left" w:pos="142"/>
        </w:tabs>
        <w:autoSpaceDE w:val="0"/>
        <w:autoSpaceDN w:val="0"/>
        <w:adjustRightInd w:val="0"/>
        <w:spacing w:after="120"/>
        <w:ind w:left="0" w:firstLine="709"/>
        <w:jc w:val="both"/>
      </w:pPr>
      <w:r w:rsidRPr="00B456D8">
        <w:t xml:space="preserve">Результатом Работ по настоящему Договору является: </w:t>
      </w:r>
    </w:p>
    <w:p w:rsidR="007310C9" w:rsidRPr="00281492" w:rsidRDefault="007A7459" w:rsidP="007310C9">
      <w:pPr>
        <w:widowControl w:val="0"/>
        <w:shd w:val="clear" w:color="auto" w:fill="FFFFFF"/>
        <w:tabs>
          <w:tab w:val="left" w:pos="142"/>
        </w:tabs>
        <w:autoSpaceDE w:val="0"/>
        <w:autoSpaceDN w:val="0"/>
        <w:adjustRightInd w:val="0"/>
        <w:spacing w:after="120"/>
        <w:ind w:firstLine="709"/>
        <w:jc w:val="both"/>
      </w:pPr>
      <w:r>
        <w:t>- </w:t>
      </w:r>
      <w:r w:rsidR="007310C9">
        <w:rPr>
          <w:rFonts w:eastAsia="MS Mincho"/>
          <w:bCs/>
        </w:rPr>
        <w:t xml:space="preserve">завершенный </w:t>
      </w:r>
      <w:r w:rsidR="007310C9" w:rsidRPr="00281492">
        <w:rPr>
          <w:rFonts w:eastAsia="MS Mincho"/>
          <w:bCs/>
        </w:rPr>
        <w:t xml:space="preserve">капитальный ремонт </w:t>
      </w:r>
      <w:r w:rsidR="007310C9" w:rsidRPr="00281492">
        <w:t>крана козлового</w:t>
      </w:r>
      <w:r>
        <w:t xml:space="preserve"> </w:t>
      </w:r>
      <w:r w:rsidR="007310C9" w:rsidRPr="00281492">
        <w:t>КК-20-25 (инв. № 043117) на контейнерном терминале Санкт-Петербург-Товарный-Витебский филиала ПАО «ТрансКонтейнер» на Октябрьской железной дороге;</w:t>
      </w:r>
    </w:p>
    <w:p w:rsidR="007310C9" w:rsidRDefault="007310C9" w:rsidP="007310C9">
      <w:pPr>
        <w:spacing w:after="120"/>
        <w:ind w:firstLine="709"/>
        <w:jc w:val="both"/>
        <w:rPr>
          <w:rFonts w:eastAsia="MS Mincho"/>
          <w:bCs/>
        </w:rPr>
      </w:pPr>
      <w:r w:rsidRPr="00B456D8">
        <w:t xml:space="preserve">1.5. Место выполнения Работ: </w:t>
      </w:r>
      <w:r w:rsidRPr="00B456D8">
        <w:rPr>
          <w:color w:val="000000"/>
        </w:rPr>
        <w:t>192007,</w:t>
      </w:r>
      <w:r w:rsidRPr="00B456D8">
        <w:t xml:space="preserve"> </w:t>
      </w:r>
      <w:r w:rsidRPr="00B456D8">
        <w:rPr>
          <w:color w:val="000000"/>
        </w:rPr>
        <w:t>Российская</w:t>
      </w:r>
      <w:r w:rsidRPr="00B456D8">
        <w:t xml:space="preserve"> </w:t>
      </w:r>
      <w:r w:rsidRPr="00B456D8">
        <w:rPr>
          <w:color w:val="000000"/>
        </w:rPr>
        <w:t>Федерация,</w:t>
      </w:r>
      <w:r w:rsidRPr="00B456D8">
        <w:t xml:space="preserve"> </w:t>
      </w:r>
      <w:r w:rsidRPr="00B456D8">
        <w:rPr>
          <w:color w:val="000000"/>
        </w:rPr>
        <w:t>г.</w:t>
      </w:r>
      <w:r w:rsidRPr="00B456D8">
        <w:t xml:space="preserve"> </w:t>
      </w:r>
      <w:r w:rsidRPr="00B456D8">
        <w:rPr>
          <w:color w:val="000000"/>
        </w:rPr>
        <w:t>Санкт-Петербург,</w:t>
      </w:r>
      <w:r w:rsidRPr="00B456D8">
        <w:t xml:space="preserve"> </w:t>
      </w:r>
      <w:r w:rsidRPr="00B456D8">
        <w:rPr>
          <w:color w:val="000000"/>
        </w:rPr>
        <w:t>пр.</w:t>
      </w:r>
      <w:r w:rsidRPr="00B456D8">
        <w:t xml:space="preserve"> </w:t>
      </w:r>
      <w:r w:rsidRPr="00B456D8">
        <w:rPr>
          <w:color w:val="000000"/>
        </w:rPr>
        <w:t>Лиговский</w:t>
      </w:r>
      <w:r>
        <w:t xml:space="preserve">, </w:t>
      </w:r>
      <w:r w:rsidRPr="00B456D8">
        <w:rPr>
          <w:color w:val="000000"/>
        </w:rPr>
        <w:t>д.</w:t>
      </w:r>
      <w:r>
        <w:t> </w:t>
      </w:r>
      <w:r w:rsidRPr="00B456D8">
        <w:rPr>
          <w:color w:val="000000"/>
        </w:rPr>
        <w:t>240</w:t>
      </w:r>
      <w:r w:rsidR="007A7459">
        <w:rPr>
          <w:color w:val="000000"/>
        </w:rPr>
        <w:t>, лит.</w:t>
      </w:r>
      <w:r>
        <w:t> </w:t>
      </w:r>
      <w:r w:rsidRPr="00B456D8">
        <w:rPr>
          <w:color w:val="000000"/>
        </w:rPr>
        <w:t xml:space="preserve">А - контейнерный терминал </w:t>
      </w:r>
      <w:r>
        <w:t>Санкт</w:t>
      </w:r>
      <w:r>
        <w:noBreakHyphen/>
        <w:t>Петербург</w:t>
      </w:r>
      <w:r>
        <w:noBreakHyphen/>
        <w:t>Товарный</w:t>
      </w:r>
      <w:r>
        <w:noBreakHyphen/>
      </w:r>
      <w:r w:rsidRPr="00B456D8">
        <w:t>Витебский</w:t>
      </w:r>
      <w:r w:rsidRPr="00B456D8">
        <w:rPr>
          <w:rFonts w:eastAsia="MS Mincho"/>
          <w:bCs/>
        </w:rPr>
        <w:t xml:space="preserve"> филиала ПАО «ТрансКонтейнер» на Октябрьской железной дороге.</w:t>
      </w:r>
    </w:p>
    <w:p w:rsidR="007310C9" w:rsidRPr="00B456D8" w:rsidRDefault="007310C9" w:rsidP="007310C9">
      <w:pPr>
        <w:spacing w:after="120"/>
        <w:ind w:firstLine="709"/>
        <w:jc w:val="both"/>
      </w:pPr>
    </w:p>
    <w:p w:rsidR="007310C9" w:rsidRPr="00BF4E58" w:rsidRDefault="007310C9" w:rsidP="007310C9">
      <w:pPr>
        <w:pStyle w:val="aff8"/>
        <w:numPr>
          <w:ilvl w:val="0"/>
          <w:numId w:val="34"/>
        </w:numPr>
        <w:spacing w:after="120"/>
        <w:ind w:left="0" w:firstLine="709"/>
        <w:jc w:val="center"/>
        <w:rPr>
          <w:b/>
        </w:rPr>
      </w:pPr>
      <w:r w:rsidRPr="00B456D8">
        <w:rPr>
          <w:b/>
        </w:rPr>
        <w:t>Цена Работ и порядок оплаты</w:t>
      </w:r>
    </w:p>
    <w:p w:rsidR="007310C9" w:rsidRPr="00B456D8" w:rsidRDefault="007310C9" w:rsidP="007310C9">
      <w:pPr>
        <w:spacing w:after="120"/>
        <w:ind w:firstLine="709"/>
        <w:jc w:val="both"/>
      </w:pPr>
      <w:r>
        <w:t>2.1.</w:t>
      </w:r>
      <w:r w:rsidRPr="008F6DA6">
        <w:t xml:space="preserve"> </w:t>
      </w:r>
      <w:r w:rsidRPr="00B456D8">
        <w:t>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_______ (______________________) рублей, в том числе НДС – __%</w:t>
      </w:r>
      <w:r>
        <w:t xml:space="preserve"> </w:t>
      </w:r>
      <w:r w:rsidRPr="00B456D8">
        <w:t>____</w:t>
      </w:r>
      <w:r>
        <w:t xml:space="preserve"> </w:t>
      </w:r>
      <w:r w:rsidRPr="00B456D8">
        <w:t xml:space="preserve">(____________) рублей,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w:t>
      </w:r>
    </w:p>
    <w:p w:rsidR="007310C9" w:rsidRDefault="00EE320A" w:rsidP="007310C9">
      <w:pPr>
        <w:spacing w:after="120"/>
        <w:ind w:firstLine="709"/>
        <w:jc w:val="both"/>
      </w:pPr>
      <w:r w:rsidRPr="00BD75E8">
        <w:rPr>
          <w:iCs/>
        </w:rPr>
        <w:t>Калькуляция</w:t>
      </w:r>
      <w:r w:rsidR="009B75F3" w:rsidRPr="00BD75E8">
        <w:rPr>
          <w:iCs/>
        </w:rPr>
        <w:t xml:space="preserve"> стоимости работ</w:t>
      </w:r>
      <w:r w:rsidR="007310C9" w:rsidRPr="00B456D8">
        <w:t xml:space="preserve"> (приложение № 3) является неотъемлемой частью настоящего Договора.</w:t>
      </w:r>
    </w:p>
    <w:p w:rsidR="007310C9" w:rsidRPr="00B456D8" w:rsidRDefault="007310C9" w:rsidP="007310C9">
      <w:pPr>
        <w:spacing w:after="120"/>
        <w:ind w:firstLine="709"/>
        <w:jc w:val="both"/>
      </w:pPr>
      <w:r>
        <w:t>Дефектный акт на</w:t>
      </w:r>
      <w:r w:rsidRPr="00B97F1E">
        <w:t xml:space="preserve"> </w:t>
      </w:r>
      <w:r>
        <w:t>капитальный</w:t>
      </w:r>
      <w:r w:rsidRPr="00B97F1E">
        <w:t xml:space="preserve"> ремонт (приложение № </w:t>
      </w:r>
      <w:r w:rsidR="00DE23AB">
        <w:t>8</w:t>
      </w:r>
      <w:r w:rsidRPr="00B97F1E">
        <w:t xml:space="preserve">) </w:t>
      </w:r>
      <w:r>
        <w:t>являе</w:t>
      </w:r>
      <w:r w:rsidRPr="00B97F1E">
        <w:t xml:space="preserve">тся </w:t>
      </w:r>
      <w:r>
        <w:t>неотъемлемой частью</w:t>
      </w:r>
      <w:r w:rsidRPr="00B97F1E">
        <w:t xml:space="preserve"> настоящего Договора</w:t>
      </w:r>
      <w:r>
        <w:t>.</w:t>
      </w:r>
    </w:p>
    <w:p w:rsidR="007310C9" w:rsidRPr="00863D4C" w:rsidRDefault="007310C9" w:rsidP="007310C9">
      <w:pPr>
        <w:pStyle w:val="afd"/>
        <w:spacing w:after="120"/>
        <w:ind w:firstLine="708"/>
        <w:jc w:val="both"/>
        <w:rPr>
          <w:sz w:val="24"/>
          <w:szCs w:val="24"/>
        </w:rPr>
      </w:pPr>
      <w:r>
        <w:rPr>
          <w:sz w:val="24"/>
          <w:szCs w:val="24"/>
        </w:rPr>
        <w:t>2.2.</w:t>
      </w:r>
      <w:r w:rsidRPr="00B456D8">
        <w:rPr>
          <w:iCs/>
          <w:sz w:val="24"/>
          <w:szCs w:val="24"/>
        </w:rPr>
        <w:t xml:space="preserve"> </w:t>
      </w:r>
      <w:r w:rsidRPr="00863D4C">
        <w:rPr>
          <w:iCs/>
          <w:sz w:val="24"/>
          <w:szCs w:val="24"/>
        </w:rPr>
        <w:t>Оплата</w:t>
      </w:r>
      <w:r w:rsidRPr="00863D4C">
        <w:rPr>
          <w:sz w:val="24"/>
          <w:szCs w:val="24"/>
        </w:rPr>
        <w:t xml:space="preserve"> Работ производится поэтапно в соответствии с Календарным планом после подписания Сторонами </w:t>
      </w:r>
      <w:r>
        <w:rPr>
          <w:sz w:val="24"/>
          <w:szCs w:val="24"/>
        </w:rPr>
        <w:t xml:space="preserve">акта </w:t>
      </w:r>
      <w:r w:rsidR="007A7459">
        <w:rPr>
          <w:sz w:val="24"/>
          <w:szCs w:val="24"/>
        </w:rPr>
        <w:t>сдачи-</w:t>
      </w:r>
      <w:r>
        <w:rPr>
          <w:sz w:val="24"/>
          <w:szCs w:val="24"/>
        </w:rPr>
        <w:t>приемк</w:t>
      </w:r>
      <w:r w:rsidR="007A7459">
        <w:rPr>
          <w:sz w:val="24"/>
          <w:szCs w:val="24"/>
        </w:rPr>
        <w:t>и</w:t>
      </w:r>
      <w:r>
        <w:rPr>
          <w:sz w:val="24"/>
          <w:szCs w:val="24"/>
        </w:rPr>
        <w:t xml:space="preserve"> выполненных работ </w:t>
      </w:r>
      <w:r w:rsidR="007A7459">
        <w:rPr>
          <w:sz w:val="24"/>
          <w:szCs w:val="24"/>
        </w:rPr>
        <w:t>(</w:t>
      </w:r>
      <w:r>
        <w:rPr>
          <w:sz w:val="24"/>
          <w:szCs w:val="24"/>
        </w:rPr>
        <w:t>приложение № 4)</w:t>
      </w:r>
      <w:r w:rsidRPr="00863D4C">
        <w:rPr>
          <w:sz w:val="24"/>
          <w:szCs w:val="24"/>
        </w:rPr>
        <w:t xml:space="preserve"> на основании счета, счета-фактуры Исполнителя в течение 30 (тридцати) календарных дней. Авансирование не предусмотрено.</w:t>
      </w:r>
    </w:p>
    <w:p w:rsidR="007310C9" w:rsidRPr="00B456D8" w:rsidRDefault="007310C9" w:rsidP="007310C9">
      <w:pPr>
        <w:pStyle w:val="afd"/>
        <w:spacing w:after="120"/>
        <w:ind w:firstLine="708"/>
        <w:jc w:val="both"/>
        <w:rPr>
          <w:i/>
          <w:sz w:val="24"/>
          <w:szCs w:val="24"/>
        </w:rPr>
      </w:pPr>
    </w:p>
    <w:p w:rsidR="007310C9" w:rsidRPr="00B456D8" w:rsidRDefault="007310C9" w:rsidP="007310C9">
      <w:pPr>
        <w:pStyle w:val="afd"/>
        <w:numPr>
          <w:ilvl w:val="0"/>
          <w:numId w:val="34"/>
        </w:numPr>
        <w:spacing w:after="120"/>
        <w:jc w:val="center"/>
        <w:rPr>
          <w:b/>
          <w:sz w:val="24"/>
          <w:szCs w:val="24"/>
        </w:rPr>
      </w:pPr>
      <w:r w:rsidRPr="00B456D8">
        <w:rPr>
          <w:b/>
          <w:sz w:val="24"/>
          <w:szCs w:val="24"/>
        </w:rPr>
        <w:t>Порядок сдачи и приемки Работ</w:t>
      </w:r>
    </w:p>
    <w:p w:rsidR="007310C9" w:rsidRDefault="007310C9" w:rsidP="007310C9">
      <w:pPr>
        <w:spacing w:after="120"/>
        <w:ind w:firstLine="709"/>
        <w:jc w:val="both"/>
      </w:pPr>
      <w:r w:rsidRPr="00B456D8">
        <w:t>3.1. По завершении выполнения</w:t>
      </w:r>
      <w:r>
        <w:t xml:space="preserve"> этапа</w:t>
      </w:r>
      <w:r w:rsidRPr="00B456D8">
        <w:t xml:space="preserve"> Работ</w:t>
      </w:r>
      <w:r w:rsidRPr="00B456D8">
        <w:rPr>
          <w:i/>
          <w:iCs/>
        </w:rPr>
        <w:t xml:space="preserve"> </w:t>
      </w:r>
      <w:r>
        <w:t>Исполнитель, в течение 5</w:t>
      </w:r>
      <w:r w:rsidRPr="00B456D8">
        <w:t xml:space="preserve"> (пяти) календарных дней, представляет Заказчику </w:t>
      </w:r>
      <w:r w:rsidR="007A7459">
        <w:t>акт сдачи-приемки выполненных работ</w:t>
      </w:r>
      <w:r w:rsidRPr="00B456D8">
        <w:t xml:space="preserve"> и счет-фактуру.</w:t>
      </w:r>
    </w:p>
    <w:p w:rsidR="00A22438" w:rsidRDefault="00A22438" w:rsidP="00A22438">
      <w:pPr>
        <w:spacing w:after="120"/>
        <w:ind w:firstLine="709"/>
        <w:jc w:val="both"/>
      </w:pPr>
      <w:r>
        <w:t xml:space="preserve">По завершении выполнения </w:t>
      </w:r>
      <w:r w:rsidR="00336538">
        <w:t>последнего</w:t>
      </w:r>
      <w:r>
        <w:t xml:space="preserve"> этап</w:t>
      </w:r>
      <w:r w:rsidR="00336538">
        <w:t>а</w:t>
      </w:r>
      <w:r>
        <w:t xml:space="preserve"> работ</w:t>
      </w:r>
      <w:r w:rsidRPr="00A22438">
        <w:t xml:space="preserve"> </w:t>
      </w:r>
      <w:r>
        <w:t>Исполнитель, в течение 5</w:t>
      </w:r>
      <w:r w:rsidRPr="00B456D8">
        <w:t xml:space="preserve"> (пяти) календарных дней, представляет Заказчику </w:t>
      </w:r>
      <w:r>
        <w:t>акт сдачи-приемки выполненных работ</w:t>
      </w:r>
      <w:r w:rsidR="00336538">
        <w:t>, акт о приеме-сдаче отремонтированных, реконструированных, модернизированных объектов основных средств (форма ОС-3, приложение № 5)</w:t>
      </w:r>
      <w:r w:rsidRPr="00B456D8">
        <w:t xml:space="preserve"> и счет-фактуру.</w:t>
      </w:r>
    </w:p>
    <w:p w:rsidR="007310C9" w:rsidRPr="00B456D8" w:rsidRDefault="007310C9" w:rsidP="007310C9">
      <w:pPr>
        <w:spacing w:after="120"/>
        <w:ind w:firstLine="709"/>
        <w:jc w:val="both"/>
      </w:pPr>
      <w:r w:rsidRPr="00B456D8">
        <w:t xml:space="preserve">3.2. Заказчик в течение 3 (трех) календарных дней с даты получения </w:t>
      </w:r>
      <w:r w:rsidR="007A7459">
        <w:t>акта сдачи-приемки выполненных работ</w:t>
      </w:r>
      <w:r w:rsidRPr="00B456D8">
        <w:t xml:space="preserve"> направляет Исполнителю подписанны</w:t>
      </w:r>
      <w:r w:rsidR="007A7459">
        <w:t>й</w:t>
      </w:r>
      <w:r w:rsidRPr="00B456D8">
        <w:t xml:space="preserve"> </w:t>
      </w:r>
      <w:r w:rsidR="007A7459">
        <w:t>акт сдачи-приемки выполненных работ</w:t>
      </w:r>
      <w:r w:rsidRPr="00B456D8">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w:t>
      </w:r>
      <w:r>
        <w:t xml:space="preserve"> </w:t>
      </w:r>
      <w:r w:rsidRPr="00B456D8">
        <w:t>и указанием сроков их выполнения.</w:t>
      </w:r>
    </w:p>
    <w:p w:rsidR="007310C9" w:rsidRPr="00B456D8" w:rsidRDefault="007310C9" w:rsidP="007310C9">
      <w:pPr>
        <w:pStyle w:val="19"/>
        <w:spacing w:after="120"/>
        <w:ind w:firstLine="709"/>
        <w:rPr>
          <w:sz w:val="24"/>
          <w:szCs w:val="24"/>
        </w:rPr>
      </w:pPr>
      <w:r w:rsidRPr="00B456D8">
        <w:rPr>
          <w:sz w:val="24"/>
          <w:szCs w:val="24"/>
        </w:rPr>
        <w:t xml:space="preserve">Работы считаются принятыми с момента подписания сторонами </w:t>
      </w:r>
      <w:r w:rsidR="007A7459">
        <w:rPr>
          <w:sz w:val="24"/>
          <w:szCs w:val="24"/>
        </w:rPr>
        <w:t>акта сдачи-приемки выполненных работ</w:t>
      </w:r>
      <w:r w:rsidR="004C4224">
        <w:rPr>
          <w:sz w:val="24"/>
          <w:szCs w:val="24"/>
        </w:rPr>
        <w:t xml:space="preserve">, </w:t>
      </w:r>
      <w:r w:rsidR="004C4224" w:rsidRPr="004C4224">
        <w:rPr>
          <w:sz w:val="24"/>
          <w:szCs w:val="24"/>
        </w:rPr>
        <w:t>акта</w:t>
      </w:r>
      <w:r w:rsidR="004C4224">
        <w:rPr>
          <w:sz w:val="24"/>
          <w:szCs w:val="24"/>
        </w:rPr>
        <w:t xml:space="preserve"> о приеме-сдаче отремонтированных, реконструированных, модернизированных объектов основных средств</w:t>
      </w:r>
      <w:r w:rsidR="004C4224" w:rsidRPr="004C4224">
        <w:rPr>
          <w:sz w:val="24"/>
          <w:szCs w:val="24"/>
        </w:rPr>
        <w:t xml:space="preserve"> (форма ОС-3</w:t>
      </w:r>
      <w:r w:rsidR="004C4224">
        <w:rPr>
          <w:sz w:val="24"/>
          <w:szCs w:val="24"/>
        </w:rPr>
        <w:t>).</w:t>
      </w:r>
    </w:p>
    <w:p w:rsidR="007310C9" w:rsidRPr="00B456D8" w:rsidRDefault="007310C9" w:rsidP="007310C9">
      <w:pPr>
        <w:pStyle w:val="19"/>
        <w:spacing w:after="120"/>
        <w:ind w:firstLine="709"/>
        <w:rPr>
          <w:sz w:val="24"/>
          <w:szCs w:val="24"/>
        </w:rPr>
      </w:pPr>
      <w:r w:rsidRPr="00B456D8">
        <w:rPr>
          <w:sz w:val="24"/>
          <w:szCs w:val="24"/>
        </w:rPr>
        <w:t>3.3. В случае принятия Сторонами согласованного решения о прекращении выполнения Работ настоящий Договор расторгается, и</w:t>
      </w:r>
      <w:r>
        <w:rPr>
          <w:sz w:val="24"/>
          <w:szCs w:val="24"/>
        </w:rPr>
        <w:t xml:space="preserve"> </w:t>
      </w:r>
      <w:r w:rsidRPr="00B456D8">
        <w:rPr>
          <w:sz w:val="24"/>
          <w:szCs w:val="24"/>
        </w:rPr>
        <w:t>между Сторонами проводится сверка расчетов. При этом Заказчик обязуется оплатить фактически произведенные до дня расторжения затраты</w:t>
      </w:r>
      <w:r>
        <w:rPr>
          <w:sz w:val="24"/>
          <w:szCs w:val="24"/>
        </w:rPr>
        <w:t xml:space="preserve"> </w:t>
      </w:r>
      <w:r w:rsidRPr="00B456D8">
        <w:rPr>
          <w:sz w:val="24"/>
          <w:szCs w:val="24"/>
        </w:rPr>
        <w:t>Исполнителя на выполнение Работ по настоящему Договору.</w:t>
      </w:r>
    </w:p>
    <w:p w:rsidR="007310C9" w:rsidRDefault="007310C9" w:rsidP="007310C9">
      <w:pPr>
        <w:spacing w:after="120"/>
        <w:ind w:firstLine="709"/>
        <w:jc w:val="both"/>
      </w:pPr>
      <w:r w:rsidRPr="00B456D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310C9" w:rsidRPr="00B456D8" w:rsidRDefault="007310C9" w:rsidP="007310C9">
      <w:pPr>
        <w:spacing w:after="120"/>
        <w:ind w:firstLine="709"/>
        <w:jc w:val="both"/>
      </w:pPr>
    </w:p>
    <w:p w:rsidR="007310C9" w:rsidRPr="00B456D8" w:rsidRDefault="007310C9" w:rsidP="007310C9">
      <w:pPr>
        <w:pStyle w:val="afd"/>
        <w:numPr>
          <w:ilvl w:val="0"/>
          <w:numId w:val="34"/>
        </w:numPr>
        <w:spacing w:after="120"/>
        <w:jc w:val="center"/>
        <w:rPr>
          <w:b/>
          <w:sz w:val="24"/>
          <w:szCs w:val="24"/>
        </w:rPr>
      </w:pPr>
      <w:r w:rsidRPr="00B456D8">
        <w:rPr>
          <w:b/>
          <w:sz w:val="24"/>
          <w:szCs w:val="24"/>
        </w:rPr>
        <w:t>Обязанности Сторон</w:t>
      </w:r>
    </w:p>
    <w:p w:rsidR="007310C9" w:rsidRPr="00B456D8" w:rsidRDefault="007310C9" w:rsidP="007310C9">
      <w:pPr>
        <w:pStyle w:val="afd"/>
        <w:spacing w:after="120"/>
        <w:ind w:firstLine="709"/>
        <w:jc w:val="both"/>
        <w:rPr>
          <w:sz w:val="24"/>
          <w:szCs w:val="24"/>
        </w:rPr>
      </w:pPr>
      <w:r w:rsidRPr="00B456D8">
        <w:rPr>
          <w:sz w:val="24"/>
          <w:szCs w:val="24"/>
        </w:rPr>
        <w:t>4.1. Исполнитель обязан:</w:t>
      </w:r>
    </w:p>
    <w:p w:rsidR="007310C9" w:rsidRPr="00B456D8" w:rsidRDefault="007310C9" w:rsidP="007310C9">
      <w:pPr>
        <w:pStyle w:val="afd"/>
        <w:spacing w:after="120"/>
        <w:ind w:firstLine="709"/>
        <w:jc w:val="both"/>
        <w:rPr>
          <w:sz w:val="24"/>
          <w:szCs w:val="24"/>
        </w:rPr>
      </w:pPr>
      <w:r w:rsidRPr="00B456D8">
        <w:rPr>
          <w:sz w:val="24"/>
          <w:szCs w:val="24"/>
        </w:rPr>
        <w:t xml:space="preserve">4.1.1. Выполнить Работы в соответствии с требованиями настоящего Договора. </w:t>
      </w:r>
    </w:p>
    <w:p w:rsidR="007310C9" w:rsidRPr="00B456D8" w:rsidRDefault="007310C9" w:rsidP="007310C9">
      <w:pPr>
        <w:spacing w:after="120"/>
        <w:ind w:firstLine="709"/>
        <w:jc w:val="both"/>
      </w:pPr>
      <w:r w:rsidRPr="00B456D8">
        <w:t>Результаты Работ должны отвечать требованиям законодательства Российской Федерации, требованиям, соответствующим нормативным документам, государственным стандартам, а также требованиям, обычно предъявляемым к данному виду Работ.</w:t>
      </w:r>
    </w:p>
    <w:p w:rsidR="007310C9" w:rsidRPr="00B456D8" w:rsidRDefault="007310C9" w:rsidP="007310C9">
      <w:pPr>
        <w:spacing w:after="120"/>
        <w:ind w:firstLine="709"/>
        <w:jc w:val="both"/>
      </w:pPr>
      <w:r w:rsidRPr="00B456D8">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310C9" w:rsidRPr="00B456D8" w:rsidRDefault="007310C9" w:rsidP="007310C9">
      <w:pPr>
        <w:spacing w:after="120"/>
        <w:ind w:firstLine="709"/>
        <w:jc w:val="both"/>
      </w:pPr>
      <w:r w:rsidRPr="00B456D8">
        <w:t>4.1.3. Устранять недостатки в выполненных Работах своими силами и за свой счет.</w:t>
      </w:r>
    </w:p>
    <w:p w:rsidR="007310C9" w:rsidRPr="00B456D8" w:rsidRDefault="007310C9" w:rsidP="007310C9">
      <w:pPr>
        <w:spacing w:after="120"/>
        <w:ind w:firstLine="709"/>
        <w:jc w:val="both"/>
      </w:pPr>
      <w:r w:rsidRPr="00B456D8">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w:t>
      </w:r>
      <w:r>
        <w:t xml:space="preserve"> </w:t>
      </w:r>
      <w:r w:rsidRPr="00B456D8">
        <w:t>расходы и убытки.</w:t>
      </w:r>
    </w:p>
    <w:p w:rsidR="007310C9" w:rsidRPr="00B456D8" w:rsidRDefault="007310C9" w:rsidP="007310C9">
      <w:pPr>
        <w:spacing w:after="120"/>
        <w:ind w:firstLine="709"/>
        <w:jc w:val="both"/>
      </w:pPr>
      <w:r w:rsidRPr="007A7459">
        <w:t xml:space="preserve">4.1.5. Гарантийный срок на результаты Работ по настоящему Договору - _______________ месяцев с даты подписания </w:t>
      </w:r>
      <w:r w:rsidR="007A67C9">
        <w:t>акта о приеме-сдаче отремонтированных, реконструированных, модернизированных объектов основных средств (форма ОС-3)</w:t>
      </w:r>
      <w:r w:rsidRPr="007A7459">
        <w:rPr>
          <w:color w:val="000000"/>
          <w:shd w:val="clear" w:color="auto" w:fill="FFFFFF"/>
        </w:rPr>
        <w:t>.</w:t>
      </w:r>
    </w:p>
    <w:p w:rsidR="007310C9" w:rsidRPr="00B456D8" w:rsidRDefault="007310C9" w:rsidP="007310C9">
      <w:pPr>
        <w:pStyle w:val="afd"/>
        <w:spacing w:after="120"/>
        <w:ind w:firstLine="709"/>
        <w:jc w:val="both"/>
        <w:rPr>
          <w:sz w:val="24"/>
          <w:szCs w:val="24"/>
        </w:rPr>
      </w:pPr>
      <w:r w:rsidRPr="00B456D8">
        <w:rPr>
          <w:sz w:val="24"/>
          <w:szCs w:val="24"/>
        </w:rPr>
        <w:t>4.1.6. Незамедлительно информировать Заказчика в случае выявления нецелесообразности продолжения выполнения Работ.</w:t>
      </w:r>
    </w:p>
    <w:p w:rsidR="007310C9" w:rsidRPr="00B456D8" w:rsidRDefault="007310C9" w:rsidP="007310C9">
      <w:pPr>
        <w:pStyle w:val="afd"/>
        <w:tabs>
          <w:tab w:val="left" w:pos="1560"/>
        </w:tabs>
        <w:spacing w:after="120"/>
        <w:ind w:firstLine="709"/>
        <w:jc w:val="both"/>
        <w:rPr>
          <w:sz w:val="24"/>
          <w:szCs w:val="24"/>
        </w:rPr>
      </w:pPr>
      <w:r w:rsidRPr="00B456D8">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7310C9" w:rsidRPr="00B456D8" w:rsidRDefault="007310C9" w:rsidP="007310C9">
      <w:pPr>
        <w:pStyle w:val="afd"/>
        <w:spacing w:after="120"/>
        <w:ind w:firstLine="709"/>
        <w:jc w:val="both"/>
        <w:rPr>
          <w:sz w:val="24"/>
          <w:szCs w:val="24"/>
        </w:rPr>
      </w:pPr>
      <w:r w:rsidRPr="00B456D8">
        <w:rPr>
          <w:sz w:val="24"/>
          <w:szCs w:val="24"/>
        </w:rPr>
        <w:t>4.1.8.</w:t>
      </w:r>
      <w:r>
        <w:rPr>
          <w:sz w:val="24"/>
          <w:szCs w:val="24"/>
        </w:rPr>
        <w:t xml:space="preserve"> </w:t>
      </w:r>
      <w:r w:rsidRPr="00B456D8">
        <w:rPr>
          <w:sz w:val="24"/>
          <w:szCs w:val="24"/>
        </w:rPr>
        <w:t>Предоставить Заказчику информацию о составе владельцев Исполнителя по форме Приложения № </w:t>
      </w:r>
      <w:r w:rsidR="000718DC">
        <w:rPr>
          <w:sz w:val="24"/>
          <w:szCs w:val="24"/>
        </w:rPr>
        <w:t>5</w:t>
      </w:r>
      <w:r w:rsidRPr="00B456D8">
        <w:rPr>
          <w:sz w:val="24"/>
          <w:szCs w:val="24"/>
        </w:rPr>
        <w:t xml:space="preserve"> к настоящему Договору.</w:t>
      </w:r>
    </w:p>
    <w:p w:rsidR="007310C9" w:rsidRPr="00B456D8" w:rsidRDefault="007310C9" w:rsidP="007310C9">
      <w:pPr>
        <w:pStyle w:val="afd"/>
        <w:spacing w:after="120"/>
        <w:ind w:firstLine="709"/>
        <w:jc w:val="both"/>
        <w:rPr>
          <w:sz w:val="24"/>
          <w:szCs w:val="24"/>
        </w:rPr>
      </w:pPr>
      <w:r w:rsidRPr="00B456D8">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w:t>
      </w:r>
      <w:r w:rsidR="000718DC">
        <w:rPr>
          <w:sz w:val="24"/>
          <w:szCs w:val="24"/>
        </w:rPr>
        <w:t>5</w:t>
      </w:r>
      <w:r w:rsidRPr="00B456D8">
        <w:rPr>
          <w:sz w:val="24"/>
          <w:szCs w:val="24"/>
        </w:rPr>
        <w:t xml:space="preserve"> к настоящему Договору.</w:t>
      </w:r>
    </w:p>
    <w:p w:rsidR="007310C9" w:rsidRPr="00B456D8" w:rsidRDefault="007310C9" w:rsidP="007310C9">
      <w:pPr>
        <w:pStyle w:val="afd"/>
        <w:spacing w:after="120"/>
        <w:ind w:firstLine="709"/>
        <w:jc w:val="both"/>
        <w:rPr>
          <w:sz w:val="24"/>
          <w:szCs w:val="24"/>
        </w:rPr>
      </w:pPr>
      <w:r w:rsidRPr="00B456D8">
        <w:rPr>
          <w:sz w:val="24"/>
          <w:szCs w:val="24"/>
        </w:rPr>
        <w:t>4.1.10. В случае непредоставления Исполнителем указанной в п.п.4.1.8., 4.1.9., информации, Заказчик вправе расторгнуть Договор в одностороннем порядке при</w:t>
      </w:r>
      <w:r>
        <w:rPr>
          <w:sz w:val="24"/>
          <w:szCs w:val="24"/>
        </w:rPr>
        <w:t xml:space="preserve"> </w:t>
      </w:r>
      <w:r w:rsidRPr="00B456D8">
        <w:rPr>
          <w:sz w:val="24"/>
          <w:szCs w:val="24"/>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7310C9" w:rsidRPr="00B456D8" w:rsidRDefault="007310C9" w:rsidP="007310C9">
      <w:pPr>
        <w:pStyle w:val="afd"/>
        <w:spacing w:after="120"/>
        <w:ind w:firstLine="709"/>
        <w:jc w:val="both"/>
        <w:rPr>
          <w:sz w:val="24"/>
          <w:szCs w:val="24"/>
        </w:rPr>
      </w:pPr>
      <w:r w:rsidRPr="00B456D8">
        <w:rPr>
          <w:sz w:val="24"/>
          <w:szCs w:val="24"/>
        </w:rPr>
        <w:t>4.2. Заказчик обязан:</w:t>
      </w:r>
    </w:p>
    <w:p w:rsidR="007310C9" w:rsidRPr="00B456D8" w:rsidRDefault="007310C9" w:rsidP="007310C9">
      <w:pPr>
        <w:pStyle w:val="afd"/>
        <w:spacing w:after="120"/>
        <w:ind w:firstLine="709"/>
        <w:jc w:val="both"/>
        <w:rPr>
          <w:sz w:val="24"/>
          <w:szCs w:val="24"/>
        </w:rPr>
      </w:pPr>
      <w:r w:rsidRPr="00B456D8">
        <w:rPr>
          <w:sz w:val="24"/>
          <w:szCs w:val="24"/>
        </w:rPr>
        <w:t>4.2.1. Передавать Исполнителю необходимую для выполнения Работ информацию и документацию.</w:t>
      </w:r>
    </w:p>
    <w:p w:rsidR="007310C9" w:rsidRPr="00B456D8" w:rsidRDefault="007310C9" w:rsidP="007310C9">
      <w:pPr>
        <w:pStyle w:val="afd"/>
        <w:spacing w:after="120"/>
        <w:ind w:firstLine="709"/>
        <w:jc w:val="both"/>
        <w:rPr>
          <w:sz w:val="24"/>
          <w:szCs w:val="24"/>
        </w:rPr>
      </w:pPr>
      <w:r w:rsidRPr="00B456D8">
        <w:rPr>
          <w:sz w:val="24"/>
          <w:szCs w:val="24"/>
        </w:rPr>
        <w:t>4.2.2. Оплатить Работы в установленный срок в соответствии с условиями настоящего Договора.</w:t>
      </w:r>
    </w:p>
    <w:p w:rsidR="007310C9" w:rsidRPr="00B456D8" w:rsidRDefault="007310C9" w:rsidP="007310C9">
      <w:pPr>
        <w:pStyle w:val="afd"/>
        <w:spacing w:after="120"/>
        <w:ind w:firstLine="709"/>
        <w:jc w:val="both"/>
        <w:rPr>
          <w:sz w:val="24"/>
          <w:szCs w:val="24"/>
        </w:rPr>
      </w:pPr>
      <w:r w:rsidRPr="00B456D8">
        <w:rPr>
          <w:sz w:val="24"/>
          <w:szCs w:val="24"/>
        </w:rPr>
        <w:t>4.2.3. Проверять ход и качество Работ, выполняемых Исполнителем, не вмешиваясь в его деятельность.</w:t>
      </w:r>
    </w:p>
    <w:p w:rsidR="007310C9" w:rsidRPr="00B456D8" w:rsidRDefault="007310C9" w:rsidP="007310C9">
      <w:pPr>
        <w:pStyle w:val="19"/>
        <w:spacing w:after="120"/>
        <w:ind w:firstLine="709"/>
        <w:rPr>
          <w:sz w:val="24"/>
          <w:szCs w:val="24"/>
        </w:rPr>
      </w:pPr>
      <w:r w:rsidRPr="00B456D8">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w:t>
      </w:r>
      <w:r>
        <w:rPr>
          <w:sz w:val="24"/>
          <w:szCs w:val="24"/>
        </w:rPr>
        <w:t xml:space="preserve"> </w:t>
      </w:r>
      <w:r w:rsidRPr="00B456D8">
        <w:rPr>
          <w:sz w:val="24"/>
          <w:szCs w:val="24"/>
        </w:rPr>
        <w:t>по настоящему Договору в случае досрочного расторжения настоящего Договора по инициативе Заказчика.</w:t>
      </w:r>
    </w:p>
    <w:p w:rsidR="007310C9" w:rsidRPr="00B456D8" w:rsidRDefault="007310C9" w:rsidP="007310C9">
      <w:pPr>
        <w:pStyle w:val="19"/>
        <w:spacing w:after="120"/>
        <w:ind w:firstLine="709"/>
        <w:rPr>
          <w:sz w:val="24"/>
          <w:szCs w:val="24"/>
        </w:rPr>
      </w:pPr>
      <w:r w:rsidRPr="00B456D8">
        <w:rPr>
          <w:sz w:val="24"/>
          <w:szCs w:val="24"/>
        </w:rPr>
        <w:t>4.3. Заказчик вправе:</w:t>
      </w:r>
    </w:p>
    <w:p w:rsidR="007310C9" w:rsidRPr="00B456D8" w:rsidRDefault="007310C9" w:rsidP="007310C9">
      <w:pPr>
        <w:autoSpaceDE w:val="0"/>
        <w:autoSpaceDN w:val="0"/>
        <w:adjustRightInd w:val="0"/>
        <w:spacing w:after="120"/>
        <w:ind w:firstLine="709"/>
        <w:jc w:val="both"/>
      </w:pPr>
      <w:r w:rsidRPr="00B456D8">
        <w:t>4.3.1.</w:t>
      </w:r>
      <w:r>
        <w:t xml:space="preserve"> </w:t>
      </w:r>
      <w:r w:rsidRPr="00B456D8">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310C9" w:rsidRPr="00B456D8" w:rsidRDefault="007310C9" w:rsidP="007310C9">
      <w:pPr>
        <w:pStyle w:val="19"/>
        <w:spacing w:after="120"/>
        <w:ind w:firstLine="851"/>
        <w:rPr>
          <w:b/>
          <w:bCs/>
          <w:sz w:val="24"/>
          <w:szCs w:val="24"/>
        </w:rPr>
      </w:pPr>
    </w:p>
    <w:p w:rsidR="007310C9" w:rsidRPr="00B456D8" w:rsidRDefault="007310C9" w:rsidP="007310C9">
      <w:pPr>
        <w:pStyle w:val="aff8"/>
        <w:numPr>
          <w:ilvl w:val="0"/>
          <w:numId w:val="34"/>
        </w:numPr>
        <w:spacing w:after="120"/>
        <w:jc w:val="center"/>
        <w:rPr>
          <w:b/>
        </w:rPr>
      </w:pPr>
      <w:r w:rsidRPr="00B456D8">
        <w:rPr>
          <w:b/>
        </w:rPr>
        <w:t>Ответственность Сторон</w:t>
      </w:r>
    </w:p>
    <w:p w:rsidR="007310C9" w:rsidRPr="00B456D8" w:rsidRDefault="007310C9" w:rsidP="007310C9">
      <w:pPr>
        <w:pStyle w:val="ConsNormal"/>
        <w:spacing w:after="120"/>
        <w:ind w:firstLine="709"/>
        <w:jc w:val="both"/>
        <w:rPr>
          <w:rFonts w:ascii="Times New Roman" w:hAnsi="Times New Roman" w:cs="Times New Roman"/>
          <w:sz w:val="24"/>
          <w:szCs w:val="24"/>
        </w:rPr>
      </w:pPr>
      <w:r w:rsidRPr="00B456D8">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310C9" w:rsidRPr="00B456D8" w:rsidRDefault="007310C9" w:rsidP="007310C9">
      <w:pPr>
        <w:pStyle w:val="ConsNormal"/>
        <w:spacing w:after="120"/>
        <w:ind w:firstLine="709"/>
        <w:jc w:val="both"/>
        <w:rPr>
          <w:rFonts w:ascii="Times New Roman" w:hAnsi="Times New Roman" w:cs="Times New Roman"/>
          <w:i/>
          <w:sz w:val="24"/>
          <w:szCs w:val="24"/>
        </w:rPr>
      </w:pPr>
      <w:r w:rsidRPr="00B456D8">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 от цены настоящего Договора.</w:t>
      </w:r>
    </w:p>
    <w:p w:rsidR="007310C9" w:rsidRPr="00B456D8" w:rsidRDefault="007310C9" w:rsidP="007310C9">
      <w:pPr>
        <w:widowControl w:val="0"/>
        <w:autoSpaceDE w:val="0"/>
        <w:autoSpaceDN w:val="0"/>
        <w:adjustRightInd w:val="0"/>
        <w:spacing w:after="120"/>
        <w:ind w:firstLine="709"/>
        <w:jc w:val="both"/>
      </w:pPr>
      <w:r w:rsidRPr="00B456D8">
        <w:t>5.3.</w:t>
      </w:r>
      <w:r w:rsidRPr="00B456D8">
        <w:rPr>
          <w:i/>
        </w:rPr>
        <w:t xml:space="preserve"> </w:t>
      </w:r>
      <w:r w:rsidRPr="00B456D8">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7310C9" w:rsidRPr="00B456D8" w:rsidRDefault="007310C9" w:rsidP="007310C9">
      <w:pPr>
        <w:widowControl w:val="0"/>
        <w:autoSpaceDE w:val="0"/>
        <w:autoSpaceDN w:val="0"/>
        <w:adjustRightInd w:val="0"/>
        <w:spacing w:after="120"/>
        <w:ind w:firstLine="709"/>
        <w:jc w:val="both"/>
      </w:pPr>
      <w:r w:rsidRPr="00B456D8">
        <w:t>В случае возникновения при этом у Заказчика каких-либо убытков Исполнитель возмещает такие убытки Заказчику в полном объеме.</w:t>
      </w:r>
    </w:p>
    <w:p w:rsidR="007310C9" w:rsidRPr="00B456D8" w:rsidRDefault="007310C9" w:rsidP="007310C9">
      <w:pPr>
        <w:pStyle w:val="aff5"/>
        <w:spacing w:after="120"/>
        <w:ind w:firstLine="709"/>
        <w:jc w:val="both"/>
        <w:rPr>
          <w:b/>
          <w:sz w:val="24"/>
          <w:szCs w:val="24"/>
        </w:rPr>
      </w:pPr>
      <w:r w:rsidRPr="00B456D8">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456D8">
        <w:rPr>
          <w:b/>
          <w:sz w:val="24"/>
          <w:szCs w:val="24"/>
        </w:rPr>
        <w:t xml:space="preserve"> </w:t>
      </w:r>
    </w:p>
    <w:p w:rsidR="007310C9" w:rsidRPr="00B456D8" w:rsidRDefault="007310C9" w:rsidP="007310C9">
      <w:pPr>
        <w:spacing w:after="120"/>
        <w:ind w:firstLine="709"/>
        <w:jc w:val="both"/>
      </w:pPr>
      <w:r w:rsidRPr="00B456D8">
        <w:t>5.5.</w:t>
      </w:r>
      <w:r w:rsidRPr="00B456D8">
        <w:rPr>
          <w:b/>
        </w:rPr>
        <w:t xml:space="preserve"> </w:t>
      </w:r>
      <w:r w:rsidRPr="00B456D8">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7310C9" w:rsidRPr="00B456D8" w:rsidRDefault="007310C9" w:rsidP="007310C9">
      <w:pPr>
        <w:pStyle w:val="ConsNormal"/>
        <w:spacing w:after="120"/>
        <w:ind w:firstLine="0"/>
        <w:rPr>
          <w:rFonts w:ascii="Times New Roman" w:hAnsi="Times New Roman" w:cs="Times New Roman"/>
          <w:b/>
          <w:sz w:val="24"/>
          <w:szCs w:val="24"/>
        </w:rPr>
      </w:pPr>
    </w:p>
    <w:p w:rsidR="007310C9" w:rsidRPr="00B456D8" w:rsidRDefault="007310C9" w:rsidP="007310C9">
      <w:pPr>
        <w:pStyle w:val="ConsNormal"/>
        <w:numPr>
          <w:ilvl w:val="0"/>
          <w:numId w:val="34"/>
        </w:numPr>
        <w:spacing w:after="120"/>
        <w:jc w:val="center"/>
        <w:rPr>
          <w:rFonts w:ascii="Times New Roman" w:hAnsi="Times New Roman" w:cs="Times New Roman"/>
          <w:b/>
          <w:sz w:val="24"/>
          <w:szCs w:val="24"/>
        </w:rPr>
      </w:pPr>
      <w:r w:rsidRPr="00B456D8">
        <w:rPr>
          <w:rFonts w:ascii="Times New Roman" w:hAnsi="Times New Roman" w:cs="Times New Roman"/>
          <w:b/>
          <w:sz w:val="24"/>
          <w:szCs w:val="24"/>
        </w:rPr>
        <w:t>Обстоятельства непреодолимой силы</w:t>
      </w:r>
    </w:p>
    <w:p w:rsidR="007310C9" w:rsidRPr="00B456D8" w:rsidRDefault="007310C9" w:rsidP="007310C9">
      <w:pPr>
        <w:pStyle w:val="ConsNormal"/>
        <w:spacing w:after="120"/>
        <w:ind w:firstLine="709"/>
        <w:jc w:val="both"/>
        <w:rPr>
          <w:rFonts w:ascii="Times New Roman" w:hAnsi="Times New Roman" w:cs="Times New Roman"/>
          <w:sz w:val="24"/>
          <w:szCs w:val="24"/>
        </w:rPr>
      </w:pPr>
      <w:r w:rsidRPr="00B456D8">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w:t>
      </w:r>
      <w:r>
        <w:rPr>
          <w:rFonts w:ascii="Times New Roman" w:hAnsi="Times New Roman" w:cs="Times New Roman"/>
          <w:sz w:val="24"/>
          <w:szCs w:val="24"/>
        </w:rPr>
        <w:t xml:space="preserve"> </w:t>
      </w:r>
      <w:r w:rsidRPr="00B456D8">
        <w:rPr>
          <w:rFonts w:ascii="Times New Roman" w:hAnsi="Times New Roman" w:cs="Times New Roman"/>
          <w:sz w:val="24"/>
          <w:szCs w:val="24"/>
        </w:rPr>
        <w:t>власти.</w:t>
      </w:r>
    </w:p>
    <w:p w:rsidR="007310C9" w:rsidRPr="00B456D8" w:rsidRDefault="007310C9" w:rsidP="007310C9">
      <w:pPr>
        <w:pStyle w:val="ConsNormal"/>
        <w:spacing w:after="120"/>
        <w:ind w:firstLine="709"/>
        <w:jc w:val="both"/>
        <w:rPr>
          <w:rFonts w:ascii="Times New Roman" w:hAnsi="Times New Roman" w:cs="Times New Roman"/>
          <w:sz w:val="24"/>
          <w:szCs w:val="24"/>
        </w:rPr>
      </w:pPr>
      <w:r w:rsidRPr="00B456D8">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310C9" w:rsidRPr="00B456D8" w:rsidRDefault="007310C9" w:rsidP="007310C9">
      <w:pPr>
        <w:pStyle w:val="ConsNormal"/>
        <w:spacing w:after="120"/>
        <w:ind w:firstLine="709"/>
        <w:jc w:val="both"/>
        <w:rPr>
          <w:rFonts w:ascii="Times New Roman" w:hAnsi="Times New Roman" w:cs="Times New Roman"/>
          <w:sz w:val="24"/>
          <w:szCs w:val="24"/>
        </w:rPr>
      </w:pPr>
      <w:r w:rsidRPr="00B456D8">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310C9" w:rsidRPr="00B456D8" w:rsidRDefault="007310C9" w:rsidP="007310C9">
      <w:pPr>
        <w:pStyle w:val="ConsNormal"/>
        <w:spacing w:after="120"/>
        <w:ind w:firstLine="709"/>
        <w:jc w:val="both"/>
        <w:rPr>
          <w:rFonts w:ascii="Times New Roman" w:hAnsi="Times New Roman" w:cs="Times New Roman"/>
          <w:sz w:val="24"/>
          <w:szCs w:val="24"/>
        </w:rPr>
      </w:pPr>
      <w:r w:rsidRPr="00B456D8">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310C9" w:rsidRPr="00B456D8" w:rsidRDefault="007310C9" w:rsidP="007310C9">
      <w:pPr>
        <w:pStyle w:val="ConsNormal"/>
        <w:spacing w:after="120"/>
        <w:ind w:firstLine="0"/>
        <w:rPr>
          <w:rFonts w:ascii="Times New Roman" w:hAnsi="Times New Roman" w:cs="Times New Roman"/>
          <w:i/>
          <w:iCs/>
          <w:sz w:val="24"/>
          <w:szCs w:val="24"/>
        </w:rPr>
      </w:pPr>
    </w:p>
    <w:p w:rsidR="007310C9" w:rsidRPr="00B456D8" w:rsidRDefault="007310C9" w:rsidP="007310C9">
      <w:pPr>
        <w:pStyle w:val="ConsNormal"/>
        <w:numPr>
          <w:ilvl w:val="0"/>
          <w:numId w:val="34"/>
        </w:numPr>
        <w:spacing w:after="120"/>
        <w:jc w:val="center"/>
        <w:rPr>
          <w:rFonts w:ascii="Times New Roman" w:hAnsi="Times New Roman" w:cs="Times New Roman"/>
          <w:b/>
          <w:sz w:val="24"/>
          <w:szCs w:val="24"/>
        </w:rPr>
      </w:pPr>
      <w:r w:rsidRPr="00B456D8">
        <w:rPr>
          <w:rFonts w:ascii="Times New Roman" w:hAnsi="Times New Roman" w:cs="Times New Roman"/>
          <w:b/>
          <w:sz w:val="24"/>
          <w:szCs w:val="24"/>
        </w:rPr>
        <w:t>Разрешение споров</w:t>
      </w:r>
    </w:p>
    <w:p w:rsidR="007310C9" w:rsidRPr="00B456D8" w:rsidRDefault="007310C9" w:rsidP="007310C9">
      <w:pPr>
        <w:pStyle w:val="ConsNormal"/>
        <w:spacing w:after="120"/>
        <w:ind w:firstLine="709"/>
        <w:jc w:val="both"/>
        <w:rPr>
          <w:rFonts w:ascii="Times New Roman" w:hAnsi="Times New Roman" w:cs="Times New Roman"/>
          <w:sz w:val="24"/>
          <w:szCs w:val="24"/>
        </w:rPr>
      </w:pPr>
      <w:r w:rsidRPr="00B456D8">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w:t>
      </w:r>
      <w:r>
        <w:rPr>
          <w:rFonts w:ascii="Times New Roman" w:hAnsi="Times New Roman" w:cs="Times New Roman"/>
          <w:sz w:val="24"/>
          <w:szCs w:val="24"/>
        </w:rPr>
        <w:t xml:space="preserve"> </w:t>
      </w:r>
      <w:r w:rsidRPr="00B456D8">
        <w:rPr>
          <w:rFonts w:ascii="Times New Roman" w:hAnsi="Times New Roman" w:cs="Times New Roman"/>
          <w:sz w:val="24"/>
          <w:szCs w:val="24"/>
        </w:rPr>
        <w:t>отправления писем по почте, обмена факсимильными сообщениями.</w:t>
      </w:r>
    </w:p>
    <w:p w:rsidR="007310C9" w:rsidRPr="00B456D8" w:rsidRDefault="007310C9" w:rsidP="007310C9">
      <w:pPr>
        <w:pStyle w:val="ConsNormal"/>
        <w:spacing w:after="120"/>
        <w:ind w:firstLine="709"/>
        <w:jc w:val="both"/>
        <w:rPr>
          <w:rFonts w:ascii="Times New Roman" w:hAnsi="Times New Roman" w:cs="Times New Roman"/>
          <w:sz w:val="24"/>
          <w:szCs w:val="24"/>
        </w:rPr>
      </w:pPr>
      <w:r w:rsidRPr="00B456D8">
        <w:rPr>
          <w:rFonts w:ascii="Times New Roman" w:hAnsi="Times New Roman" w:cs="Times New Roman"/>
          <w:sz w:val="24"/>
          <w:szCs w:val="24"/>
        </w:rPr>
        <w:t>7.2. Если Стороны</w:t>
      </w:r>
      <w:r>
        <w:rPr>
          <w:rFonts w:ascii="Times New Roman" w:hAnsi="Times New Roman" w:cs="Times New Roman"/>
          <w:sz w:val="24"/>
          <w:szCs w:val="24"/>
        </w:rPr>
        <w:t xml:space="preserve"> </w:t>
      </w:r>
      <w:r w:rsidRPr="00B456D8">
        <w:rPr>
          <w:rFonts w:ascii="Times New Roman" w:hAnsi="Times New Roman" w:cs="Times New Roman"/>
          <w:sz w:val="24"/>
          <w:szCs w:val="24"/>
        </w:rPr>
        <w:t>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310C9" w:rsidRPr="00B456D8" w:rsidRDefault="007310C9" w:rsidP="007310C9">
      <w:pPr>
        <w:pStyle w:val="ConsNormal"/>
        <w:spacing w:after="120"/>
        <w:ind w:firstLine="709"/>
        <w:jc w:val="both"/>
        <w:rPr>
          <w:rFonts w:ascii="Times New Roman" w:hAnsi="Times New Roman" w:cs="Times New Roman"/>
          <w:i/>
          <w:sz w:val="24"/>
          <w:szCs w:val="24"/>
        </w:rPr>
      </w:pPr>
      <w:r w:rsidRPr="00B456D8">
        <w:rPr>
          <w:rFonts w:ascii="Times New Roman" w:hAnsi="Times New Roman" w:cs="Times New Roman"/>
          <w:sz w:val="24"/>
          <w:szCs w:val="24"/>
        </w:rPr>
        <w:t>7.3. В случае, если споры не урегулированы Сторонами с помощью переговоров</w:t>
      </w:r>
      <w:r>
        <w:rPr>
          <w:rFonts w:ascii="Times New Roman" w:hAnsi="Times New Roman" w:cs="Times New Roman"/>
          <w:sz w:val="24"/>
          <w:szCs w:val="24"/>
        </w:rPr>
        <w:t xml:space="preserve"> </w:t>
      </w:r>
      <w:r w:rsidRPr="00B456D8">
        <w:rPr>
          <w:rFonts w:ascii="Times New Roman" w:hAnsi="Times New Roman" w:cs="Times New Roman"/>
          <w:sz w:val="24"/>
          <w:szCs w:val="24"/>
        </w:rPr>
        <w:t>и</w:t>
      </w:r>
      <w:r>
        <w:rPr>
          <w:rFonts w:ascii="Times New Roman" w:hAnsi="Times New Roman" w:cs="Times New Roman"/>
          <w:sz w:val="24"/>
          <w:szCs w:val="24"/>
        </w:rPr>
        <w:t xml:space="preserve"> </w:t>
      </w:r>
      <w:r w:rsidRPr="00B456D8">
        <w:rPr>
          <w:rFonts w:ascii="Times New Roman" w:hAnsi="Times New Roman" w:cs="Times New Roman"/>
          <w:sz w:val="24"/>
          <w:szCs w:val="24"/>
        </w:rPr>
        <w:t>в</w:t>
      </w:r>
      <w:r>
        <w:rPr>
          <w:rFonts w:ascii="Times New Roman" w:hAnsi="Times New Roman" w:cs="Times New Roman"/>
          <w:sz w:val="24"/>
          <w:szCs w:val="24"/>
        </w:rPr>
        <w:t xml:space="preserve"> </w:t>
      </w:r>
      <w:r w:rsidRPr="00B456D8">
        <w:rPr>
          <w:rFonts w:ascii="Times New Roman" w:hAnsi="Times New Roman" w:cs="Times New Roman"/>
          <w:sz w:val="24"/>
          <w:szCs w:val="24"/>
        </w:rPr>
        <w:t>претензионном</w:t>
      </w:r>
      <w:r>
        <w:rPr>
          <w:rFonts w:ascii="Times New Roman" w:hAnsi="Times New Roman" w:cs="Times New Roman"/>
          <w:sz w:val="24"/>
          <w:szCs w:val="24"/>
        </w:rPr>
        <w:t xml:space="preserve"> </w:t>
      </w:r>
      <w:r w:rsidRPr="00B456D8">
        <w:rPr>
          <w:rFonts w:ascii="Times New Roman" w:hAnsi="Times New Roman" w:cs="Times New Roman"/>
          <w:sz w:val="24"/>
          <w:szCs w:val="24"/>
        </w:rPr>
        <w:t>порядке, то они передаются заинтересованной Стороной в Арбитражный суд Санкт-Петербурга и Ленинградской области.</w:t>
      </w:r>
    </w:p>
    <w:p w:rsidR="007310C9" w:rsidRPr="00B456D8" w:rsidRDefault="007310C9" w:rsidP="007310C9">
      <w:pPr>
        <w:pStyle w:val="ConsNormal"/>
        <w:spacing w:after="120"/>
        <w:ind w:firstLine="0"/>
        <w:rPr>
          <w:rFonts w:ascii="Times New Roman" w:hAnsi="Times New Roman" w:cs="Times New Roman"/>
          <w:b/>
          <w:sz w:val="24"/>
          <w:szCs w:val="24"/>
        </w:rPr>
      </w:pPr>
    </w:p>
    <w:p w:rsidR="007310C9" w:rsidRPr="00B456D8" w:rsidRDefault="007310C9" w:rsidP="007310C9">
      <w:pPr>
        <w:pStyle w:val="ConsNormal"/>
        <w:numPr>
          <w:ilvl w:val="0"/>
          <w:numId w:val="34"/>
        </w:numPr>
        <w:jc w:val="center"/>
        <w:rPr>
          <w:rFonts w:ascii="Times New Roman" w:hAnsi="Times New Roman" w:cs="Times New Roman"/>
          <w:b/>
          <w:sz w:val="24"/>
          <w:szCs w:val="24"/>
        </w:rPr>
      </w:pPr>
      <w:r w:rsidRPr="00B456D8">
        <w:rPr>
          <w:rFonts w:ascii="Times New Roman" w:hAnsi="Times New Roman" w:cs="Times New Roman"/>
          <w:b/>
          <w:sz w:val="24"/>
          <w:szCs w:val="24"/>
        </w:rPr>
        <w:t xml:space="preserve"> Порядок внесения</w:t>
      </w:r>
    </w:p>
    <w:p w:rsidR="007310C9" w:rsidRPr="00B456D8" w:rsidRDefault="007310C9" w:rsidP="007310C9">
      <w:pPr>
        <w:pStyle w:val="ConsNormal"/>
        <w:spacing w:after="120"/>
        <w:ind w:firstLine="851"/>
        <w:jc w:val="center"/>
        <w:rPr>
          <w:rFonts w:ascii="Times New Roman" w:hAnsi="Times New Roman" w:cs="Times New Roman"/>
          <w:b/>
          <w:sz w:val="24"/>
          <w:szCs w:val="24"/>
        </w:rPr>
      </w:pPr>
      <w:r w:rsidRPr="00B456D8">
        <w:rPr>
          <w:rFonts w:ascii="Times New Roman" w:hAnsi="Times New Roman" w:cs="Times New Roman"/>
          <w:b/>
          <w:sz w:val="24"/>
          <w:szCs w:val="24"/>
        </w:rPr>
        <w:t>изменений, дополнений в Договор и его расторжения</w:t>
      </w:r>
    </w:p>
    <w:p w:rsidR="007310C9" w:rsidRPr="00B456D8" w:rsidRDefault="007310C9" w:rsidP="007310C9">
      <w:pPr>
        <w:pStyle w:val="ConsNormal"/>
        <w:spacing w:after="120"/>
        <w:ind w:firstLine="709"/>
        <w:jc w:val="both"/>
        <w:rPr>
          <w:rFonts w:ascii="Times New Roman" w:hAnsi="Times New Roman" w:cs="Times New Roman"/>
          <w:sz w:val="24"/>
          <w:szCs w:val="24"/>
        </w:rPr>
      </w:pPr>
      <w:r w:rsidRPr="00B456D8">
        <w:rPr>
          <w:rFonts w:ascii="Times New Roman" w:hAnsi="Times New Roman" w:cs="Times New Roman"/>
          <w:sz w:val="24"/>
          <w:szCs w:val="24"/>
        </w:rPr>
        <w:t>8.1. В настоящий Договор могут быть внесены изменения</w:t>
      </w:r>
      <w:r>
        <w:rPr>
          <w:rFonts w:ascii="Times New Roman" w:hAnsi="Times New Roman" w:cs="Times New Roman"/>
          <w:sz w:val="24"/>
          <w:szCs w:val="24"/>
        </w:rPr>
        <w:t xml:space="preserve"> </w:t>
      </w:r>
      <w:r w:rsidRPr="00B456D8">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7310C9" w:rsidRPr="00B456D8" w:rsidRDefault="007310C9" w:rsidP="007310C9">
      <w:pPr>
        <w:pStyle w:val="ConsNormal"/>
        <w:spacing w:after="120"/>
        <w:ind w:firstLine="709"/>
        <w:jc w:val="both"/>
        <w:rPr>
          <w:rFonts w:ascii="Times New Roman" w:hAnsi="Times New Roman" w:cs="Times New Roman"/>
          <w:sz w:val="24"/>
          <w:szCs w:val="24"/>
        </w:rPr>
      </w:pPr>
      <w:r w:rsidRPr="00B456D8">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7310C9" w:rsidRPr="00B456D8" w:rsidRDefault="007310C9" w:rsidP="007310C9">
      <w:pPr>
        <w:pStyle w:val="ConsNormal"/>
        <w:spacing w:after="120"/>
        <w:ind w:firstLine="709"/>
        <w:jc w:val="both"/>
        <w:rPr>
          <w:rFonts w:ascii="Times New Roman" w:hAnsi="Times New Roman" w:cs="Times New Roman"/>
          <w:sz w:val="24"/>
          <w:szCs w:val="24"/>
        </w:rPr>
      </w:pPr>
      <w:r w:rsidRPr="00B456D8">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w:t>
      </w:r>
      <w:r>
        <w:rPr>
          <w:rFonts w:ascii="Times New Roman" w:hAnsi="Times New Roman" w:cs="Times New Roman"/>
          <w:sz w:val="24"/>
          <w:szCs w:val="24"/>
        </w:rPr>
        <w:t xml:space="preserve"> </w:t>
      </w:r>
      <w:r w:rsidRPr="00B456D8">
        <w:rPr>
          <w:rFonts w:ascii="Times New Roman" w:hAnsi="Times New Roman" w:cs="Times New Roman"/>
          <w:sz w:val="24"/>
          <w:szCs w:val="24"/>
        </w:rPr>
        <w:t xml:space="preserve">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B456D8">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7310C9" w:rsidRPr="00B456D8" w:rsidRDefault="007310C9" w:rsidP="007310C9">
      <w:pPr>
        <w:pStyle w:val="ConsNormal"/>
        <w:spacing w:after="120"/>
        <w:ind w:firstLine="851"/>
        <w:rPr>
          <w:rFonts w:ascii="Times New Roman" w:hAnsi="Times New Roman" w:cs="Times New Roman"/>
          <w:b/>
          <w:sz w:val="24"/>
          <w:szCs w:val="24"/>
        </w:rPr>
      </w:pPr>
    </w:p>
    <w:p w:rsidR="007310C9" w:rsidRPr="00B456D8" w:rsidRDefault="007310C9" w:rsidP="007310C9">
      <w:pPr>
        <w:pStyle w:val="ConsNormal"/>
        <w:numPr>
          <w:ilvl w:val="0"/>
          <w:numId w:val="34"/>
        </w:numPr>
        <w:spacing w:after="120"/>
        <w:jc w:val="center"/>
        <w:rPr>
          <w:rFonts w:ascii="Times New Roman" w:hAnsi="Times New Roman" w:cs="Times New Roman"/>
          <w:b/>
          <w:sz w:val="24"/>
          <w:szCs w:val="24"/>
        </w:rPr>
      </w:pPr>
      <w:r w:rsidRPr="00B456D8">
        <w:rPr>
          <w:rFonts w:ascii="Times New Roman" w:hAnsi="Times New Roman" w:cs="Times New Roman"/>
          <w:b/>
          <w:sz w:val="24"/>
          <w:szCs w:val="24"/>
        </w:rPr>
        <w:t>Срок действия Договора</w:t>
      </w:r>
    </w:p>
    <w:p w:rsidR="007310C9" w:rsidRPr="00B456D8" w:rsidRDefault="007310C9" w:rsidP="007310C9">
      <w:pPr>
        <w:pStyle w:val="ConsNormal"/>
        <w:spacing w:after="120"/>
        <w:ind w:firstLine="709"/>
        <w:jc w:val="both"/>
        <w:rPr>
          <w:rFonts w:ascii="Times New Roman" w:hAnsi="Times New Roman" w:cs="Times New Roman"/>
          <w:sz w:val="24"/>
          <w:szCs w:val="24"/>
        </w:rPr>
      </w:pPr>
      <w:r w:rsidRPr="00B456D8">
        <w:rPr>
          <w:rFonts w:ascii="Times New Roman" w:hAnsi="Times New Roman" w:cs="Times New Roman"/>
          <w:sz w:val="24"/>
          <w:szCs w:val="24"/>
        </w:rPr>
        <w:t>9.1. Настоящий Договор вступает в силу с даты его подписания Сторонами и действует по «31» декабря 2016</w:t>
      </w:r>
      <w:r w:rsidRPr="00B456D8">
        <w:rPr>
          <w:sz w:val="24"/>
          <w:szCs w:val="24"/>
        </w:rPr>
        <w:t> </w:t>
      </w:r>
      <w:r w:rsidRPr="00B456D8">
        <w:rPr>
          <w:rFonts w:ascii="Times New Roman" w:hAnsi="Times New Roman" w:cs="Times New Roman"/>
          <w:sz w:val="24"/>
          <w:szCs w:val="24"/>
        </w:rPr>
        <w:t>г. включительно, а в части взаиморасчетов до полного исполнения Сторонами своих обязательств по настоящему Договору.</w:t>
      </w:r>
    </w:p>
    <w:p w:rsidR="007310C9" w:rsidRPr="00B456D8" w:rsidRDefault="007310C9" w:rsidP="007310C9">
      <w:pPr>
        <w:pStyle w:val="ConsNormal"/>
        <w:spacing w:after="120"/>
        <w:ind w:firstLine="709"/>
        <w:jc w:val="both"/>
        <w:rPr>
          <w:rFonts w:ascii="Times New Roman" w:hAnsi="Times New Roman" w:cs="Times New Roman"/>
          <w:sz w:val="24"/>
          <w:szCs w:val="24"/>
        </w:rPr>
      </w:pPr>
    </w:p>
    <w:p w:rsidR="007310C9" w:rsidRPr="00B456D8" w:rsidRDefault="007310C9" w:rsidP="007310C9">
      <w:pPr>
        <w:autoSpaceDE w:val="0"/>
        <w:autoSpaceDN w:val="0"/>
        <w:spacing w:after="120"/>
        <w:ind w:firstLine="709"/>
        <w:jc w:val="center"/>
      </w:pPr>
      <w:r w:rsidRPr="00B456D8">
        <w:rPr>
          <w:b/>
        </w:rPr>
        <w:t>10.</w:t>
      </w:r>
      <w:r w:rsidRPr="00B456D8">
        <w:rPr>
          <w:b/>
        </w:rPr>
        <w:tab/>
        <w:t>Антикоррупционная оговорка</w:t>
      </w:r>
    </w:p>
    <w:p w:rsidR="007310C9" w:rsidRPr="00B456D8" w:rsidRDefault="007310C9" w:rsidP="007310C9">
      <w:pPr>
        <w:autoSpaceDE w:val="0"/>
        <w:autoSpaceDN w:val="0"/>
        <w:spacing w:after="120"/>
        <w:ind w:firstLine="709"/>
        <w:jc w:val="both"/>
      </w:pPr>
      <w:r w:rsidRPr="00B456D8">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310C9" w:rsidRPr="00B456D8" w:rsidRDefault="007310C9" w:rsidP="007310C9">
      <w:pPr>
        <w:autoSpaceDE w:val="0"/>
        <w:autoSpaceDN w:val="0"/>
        <w:spacing w:after="120"/>
        <w:ind w:firstLine="709"/>
        <w:jc w:val="both"/>
      </w:pPr>
      <w:r w:rsidRPr="00B456D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10C9" w:rsidRPr="00B456D8" w:rsidRDefault="007310C9" w:rsidP="007310C9">
      <w:pPr>
        <w:autoSpaceDE w:val="0"/>
        <w:autoSpaceDN w:val="0"/>
        <w:spacing w:after="120"/>
        <w:ind w:firstLine="709"/>
        <w:jc w:val="both"/>
      </w:pPr>
      <w:r w:rsidRPr="00B456D8">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7310C9" w:rsidRPr="00B456D8" w:rsidRDefault="007310C9" w:rsidP="007310C9">
      <w:pPr>
        <w:autoSpaceDE w:val="0"/>
        <w:autoSpaceDN w:val="0"/>
        <w:spacing w:after="120"/>
        <w:ind w:firstLine="709"/>
        <w:jc w:val="both"/>
      </w:pPr>
      <w:r w:rsidRPr="00B456D8">
        <w:t>Каналы уведомления Исполнителя о нарушениях каких-либо положений пункта 10.1 настоящего Договора</w:t>
      </w:r>
      <w:r w:rsidRPr="007310C9">
        <w:t>: _________, официальный сайт ___________</w:t>
      </w:r>
      <w:r w:rsidRPr="00B456D8">
        <w:t xml:space="preserve"> (для заполнения специальной формы).</w:t>
      </w:r>
    </w:p>
    <w:p w:rsidR="007310C9" w:rsidRPr="00B456D8" w:rsidRDefault="007310C9" w:rsidP="007310C9">
      <w:pPr>
        <w:autoSpaceDE w:val="0"/>
        <w:autoSpaceDN w:val="0"/>
        <w:spacing w:after="120"/>
        <w:ind w:firstLine="709"/>
        <w:jc w:val="both"/>
      </w:pPr>
      <w:r w:rsidRPr="00B456D8">
        <w:t xml:space="preserve">Каналы </w:t>
      </w:r>
      <w:r w:rsidRPr="00B456D8">
        <w:rPr>
          <w:shd w:val="clear" w:color="auto" w:fill="FFFFFF"/>
        </w:rPr>
        <w:t>уведомления Заказчика о</w:t>
      </w:r>
      <w:r w:rsidRPr="00B456D8">
        <w:t xml:space="preserve"> нарушениях каких-либо положений пункта 10.1 настоящего</w:t>
      </w:r>
      <w:r>
        <w:t xml:space="preserve"> Договора: 8 (495) 788-17-17, 8 </w:t>
      </w:r>
      <w:r w:rsidRPr="00B456D8">
        <w:t>(812)</w:t>
      </w:r>
      <w:r>
        <w:t> </w:t>
      </w:r>
      <w:r w:rsidRPr="00B456D8">
        <w:t xml:space="preserve">458-68-05 официальный сайт </w:t>
      </w:r>
      <w:r w:rsidRPr="00B456D8">
        <w:rPr>
          <w:lang w:val="en-US"/>
        </w:rPr>
        <w:t>www</w:t>
      </w:r>
      <w:r w:rsidRPr="00B456D8">
        <w:t>.</w:t>
      </w:r>
      <w:r w:rsidRPr="00B456D8">
        <w:rPr>
          <w:lang w:val="en-US"/>
        </w:rPr>
        <w:t>trcont</w:t>
      </w:r>
      <w:r w:rsidRPr="00B456D8">
        <w:t>.</w:t>
      </w:r>
      <w:r w:rsidRPr="00B456D8">
        <w:rPr>
          <w:lang w:val="en-US"/>
        </w:rPr>
        <w:t>ru</w:t>
      </w:r>
      <w:r w:rsidRPr="00B456D8">
        <w:t>.</w:t>
      </w:r>
    </w:p>
    <w:p w:rsidR="007310C9" w:rsidRPr="00B456D8" w:rsidRDefault="007310C9" w:rsidP="007310C9">
      <w:pPr>
        <w:autoSpaceDE w:val="0"/>
        <w:autoSpaceDN w:val="0"/>
        <w:spacing w:after="120"/>
        <w:ind w:firstLine="709"/>
        <w:jc w:val="both"/>
      </w:pPr>
      <w:r w:rsidRPr="00B456D8">
        <w:t>Сторона, получившая</w:t>
      </w:r>
      <w:r>
        <w:t xml:space="preserve"> </w:t>
      </w:r>
      <w:r w:rsidRPr="00B456D8">
        <w:t>уведомление</w:t>
      </w:r>
      <w:r>
        <w:t xml:space="preserve"> </w:t>
      </w:r>
      <w:r w:rsidRPr="00B456D8">
        <w:t>о</w:t>
      </w:r>
      <w:r>
        <w:t xml:space="preserve"> </w:t>
      </w:r>
      <w:r w:rsidRPr="00B456D8">
        <w:t>нарушении</w:t>
      </w:r>
      <w:r>
        <w:t xml:space="preserve"> </w:t>
      </w:r>
      <w:r w:rsidRPr="00B456D8">
        <w:t>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310C9" w:rsidRPr="00B456D8" w:rsidRDefault="007310C9" w:rsidP="007310C9">
      <w:pPr>
        <w:autoSpaceDE w:val="0"/>
        <w:autoSpaceDN w:val="0"/>
        <w:spacing w:after="120"/>
        <w:ind w:firstLine="709"/>
        <w:jc w:val="both"/>
      </w:pPr>
      <w:r w:rsidRPr="00B456D8">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t xml:space="preserve"> </w:t>
      </w:r>
      <w:r w:rsidRPr="00B456D8">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310C9" w:rsidRPr="00B456D8" w:rsidRDefault="007310C9" w:rsidP="007310C9">
      <w:pPr>
        <w:autoSpaceDE w:val="0"/>
        <w:autoSpaceDN w:val="0"/>
        <w:spacing w:after="120"/>
        <w:ind w:firstLine="709"/>
        <w:jc w:val="both"/>
      </w:pPr>
      <w:r w:rsidRPr="00B456D8">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310C9" w:rsidRPr="00B456D8" w:rsidRDefault="007310C9" w:rsidP="007310C9">
      <w:pPr>
        <w:autoSpaceDE w:val="0"/>
        <w:autoSpaceDN w:val="0"/>
        <w:spacing w:after="120"/>
        <w:ind w:firstLine="709"/>
        <w:jc w:val="center"/>
        <w:rPr>
          <w:b/>
        </w:rPr>
      </w:pPr>
    </w:p>
    <w:p w:rsidR="007310C9" w:rsidRPr="00B456D8" w:rsidRDefault="007310C9" w:rsidP="007310C9">
      <w:pPr>
        <w:autoSpaceDE w:val="0"/>
        <w:autoSpaceDN w:val="0"/>
        <w:spacing w:after="120"/>
        <w:ind w:firstLine="709"/>
        <w:jc w:val="center"/>
        <w:rPr>
          <w:b/>
        </w:rPr>
      </w:pPr>
      <w:r w:rsidRPr="00B456D8">
        <w:rPr>
          <w:b/>
        </w:rPr>
        <w:t>11. Гарантии и заверения Исполнителя</w:t>
      </w:r>
    </w:p>
    <w:p w:rsidR="007310C9" w:rsidRPr="00B456D8" w:rsidRDefault="007310C9" w:rsidP="007310C9">
      <w:pPr>
        <w:pStyle w:val="aff8"/>
        <w:numPr>
          <w:ilvl w:val="1"/>
          <w:numId w:val="36"/>
        </w:numPr>
        <w:suppressAutoHyphens w:val="0"/>
        <w:spacing w:after="120"/>
        <w:ind w:left="0" w:firstLine="709"/>
        <w:jc w:val="both"/>
      </w:pPr>
      <w:r w:rsidRPr="00B456D8">
        <w:t>Исполнитель настоящим заверяет Заказчика и гарантирует, что на дату заключения настоящего Договора:</w:t>
      </w:r>
    </w:p>
    <w:p w:rsidR="007310C9" w:rsidRPr="00B456D8" w:rsidRDefault="007310C9" w:rsidP="007310C9">
      <w:pPr>
        <w:pStyle w:val="aff8"/>
        <w:numPr>
          <w:ilvl w:val="2"/>
          <w:numId w:val="37"/>
        </w:numPr>
        <w:suppressAutoHyphens w:val="0"/>
        <w:spacing w:after="120"/>
        <w:ind w:left="0" w:firstLine="709"/>
        <w:jc w:val="both"/>
      </w:pPr>
      <w:r w:rsidRPr="00B456D8">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7310C9" w:rsidRPr="00B456D8" w:rsidRDefault="007310C9" w:rsidP="007310C9">
      <w:pPr>
        <w:pStyle w:val="aff8"/>
        <w:numPr>
          <w:ilvl w:val="2"/>
          <w:numId w:val="37"/>
        </w:numPr>
        <w:suppressAutoHyphens w:val="0"/>
        <w:spacing w:after="120"/>
        <w:ind w:left="0" w:firstLine="709"/>
        <w:jc w:val="both"/>
      </w:pPr>
      <w:r w:rsidRPr="00B456D8">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310C9" w:rsidRPr="00B456D8" w:rsidRDefault="007310C9" w:rsidP="007310C9">
      <w:pPr>
        <w:pStyle w:val="aff8"/>
        <w:numPr>
          <w:ilvl w:val="2"/>
          <w:numId w:val="37"/>
        </w:numPr>
        <w:suppressAutoHyphens w:val="0"/>
        <w:spacing w:after="120"/>
        <w:ind w:left="0" w:firstLine="709"/>
        <w:jc w:val="both"/>
      </w:pPr>
      <w:r w:rsidRPr="00B456D8">
        <w:t>настоящий Договор от имени Исполнителя подписан лицом, которое надлежащим образом уполномочено совершать такие действия;</w:t>
      </w:r>
    </w:p>
    <w:p w:rsidR="007310C9" w:rsidRPr="00B456D8" w:rsidRDefault="007310C9" w:rsidP="007310C9">
      <w:pPr>
        <w:pStyle w:val="aff8"/>
        <w:numPr>
          <w:ilvl w:val="2"/>
          <w:numId w:val="37"/>
        </w:numPr>
        <w:suppressAutoHyphens w:val="0"/>
        <w:spacing w:after="120"/>
        <w:ind w:left="0" w:firstLine="709"/>
        <w:jc w:val="both"/>
      </w:pPr>
      <w:r w:rsidRPr="00B456D8">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310C9" w:rsidRPr="00B456D8" w:rsidRDefault="007310C9" w:rsidP="007310C9">
      <w:pPr>
        <w:pStyle w:val="aff8"/>
        <w:numPr>
          <w:ilvl w:val="2"/>
          <w:numId w:val="37"/>
        </w:numPr>
        <w:suppressAutoHyphens w:val="0"/>
        <w:spacing w:after="120"/>
        <w:ind w:left="0" w:firstLine="709"/>
        <w:jc w:val="both"/>
      </w:pPr>
      <w:r w:rsidRPr="00B456D8">
        <w:t>не существует каких-либо обстоятельств, которые ограничивают, запрещают исполнение Исполнителем обязательств по настоящему Договору.</w:t>
      </w:r>
    </w:p>
    <w:p w:rsidR="007310C9" w:rsidRPr="00B456D8" w:rsidRDefault="007310C9" w:rsidP="007310C9">
      <w:pPr>
        <w:pStyle w:val="ConsNormal"/>
        <w:spacing w:after="120"/>
        <w:ind w:firstLine="851"/>
        <w:jc w:val="both"/>
        <w:rPr>
          <w:rFonts w:ascii="Times New Roman" w:hAnsi="Times New Roman" w:cs="Times New Roman"/>
          <w:b/>
          <w:bCs/>
          <w:sz w:val="24"/>
          <w:szCs w:val="24"/>
        </w:rPr>
      </w:pPr>
    </w:p>
    <w:p w:rsidR="007310C9" w:rsidRPr="00B456D8" w:rsidRDefault="007310C9" w:rsidP="007310C9">
      <w:pPr>
        <w:pStyle w:val="ConsNormal"/>
        <w:spacing w:after="120"/>
        <w:ind w:left="360" w:firstLine="0"/>
        <w:jc w:val="center"/>
        <w:rPr>
          <w:rFonts w:ascii="Times New Roman" w:hAnsi="Times New Roman" w:cs="Times New Roman"/>
          <w:b/>
          <w:bCs/>
          <w:sz w:val="24"/>
          <w:szCs w:val="24"/>
        </w:rPr>
      </w:pPr>
      <w:r w:rsidRPr="00B456D8">
        <w:rPr>
          <w:rFonts w:ascii="Times New Roman" w:hAnsi="Times New Roman" w:cs="Times New Roman"/>
          <w:b/>
          <w:bCs/>
          <w:sz w:val="24"/>
          <w:szCs w:val="24"/>
        </w:rPr>
        <w:t>12.</w:t>
      </w:r>
      <w:r w:rsidRPr="00B456D8">
        <w:rPr>
          <w:rFonts w:ascii="Times New Roman" w:hAnsi="Times New Roman" w:cs="Times New Roman"/>
          <w:b/>
          <w:bCs/>
          <w:sz w:val="24"/>
          <w:szCs w:val="24"/>
        </w:rPr>
        <w:tab/>
        <w:t>Прочие условия</w:t>
      </w:r>
    </w:p>
    <w:p w:rsidR="007310C9" w:rsidRPr="00B456D8" w:rsidRDefault="007310C9" w:rsidP="007310C9">
      <w:pPr>
        <w:pStyle w:val="19"/>
        <w:spacing w:after="120"/>
        <w:ind w:firstLine="709"/>
        <w:rPr>
          <w:sz w:val="24"/>
          <w:szCs w:val="24"/>
        </w:rPr>
      </w:pPr>
      <w:r w:rsidRPr="00B456D8">
        <w:rPr>
          <w:sz w:val="24"/>
          <w:szCs w:val="24"/>
        </w:rPr>
        <w:t>12.1. Право собственности на результат Работ по настоящему Договору принадлежит Заказчику.</w:t>
      </w:r>
    </w:p>
    <w:p w:rsidR="007310C9" w:rsidRPr="00B456D8" w:rsidRDefault="007310C9" w:rsidP="007310C9">
      <w:pPr>
        <w:pStyle w:val="19"/>
        <w:spacing w:after="120"/>
        <w:ind w:firstLine="709"/>
        <w:rPr>
          <w:sz w:val="24"/>
          <w:szCs w:val="24"/>
        </w:rPr>
      </w:pPr>
      <w:r w:rsidRPr="00B456D8">
        <w:rPr>
          <w:sz w:val="24"/>
          <w:szCs w:val="24"/>
        </w:rPr>
        <w:t>12.2. В случае изменения у какой-либо из Сторон</w:t>
      </w:r>
      <w:r>
        <w:rPr>
          <w:sz w:val="24"/>
          <w:szCs w:val="24"/>
        </w:rPr>
        <w:t xml:space="preserve"> </w:t>
      </w:r>
      <w:r w:rsidRPr="00B456D8">
        <w:rPr>
          <w:sz w:val="24"/>
          <w:szCs w:val="24"/>
        </w:rPr>
        <w:t>юридического статуса, адреса и банковских реквизитов, она обязана в течение 5 (Пяти) рабочих дней со дня возникновения изменений</w:t>
      </w:r>
      <w:r>
        <w:rPr>
          <w:sz w:val="24"/>
          <w:szCs w:val="24"/>
        </w:rPr>
        <w:t xml:space="preserve"> </w:t>
      </w:r>
      <w:r w:rsidRPr="00B456D8">
        <w:rPr>
          <w:sz w:val="24"/>
          <w:szCs w:val="24"/>
        </w:rPr>
        <w:t>известить другую Сторону.</w:t>
      </w:r>
    </w:p>
    <w:p w:rsidR="007310C9" w:rsidRPr="00B456D8" w:rsidRDefault="007310C9" w:rsidP="007310C9">
      <w:pPr>
        <w:pStyle w:val="19"/>
        <w:spacing w:after="120"/>
        <w:ind w:firstLine="709"/>
        <w:rPr>
          <w:sz w:val="24"/>
          <w:szCs w:val="24"/>
        </w:rPr>
      </w:pPr>
      <w:r w:rsidRPr="00B456D8">
        <w:rPr>
          <w:sz w:val="24"/>
          <w:szCs w:val="24"/>
        </w:rPr>
        <w:t>12.3. В случае расторжения настоящего Договора (отказа от исполнения настоящего Договора)</w:t>
      </w:r>
      <w:r>
        <w:rPr>
          <w:sz w:val="24"/>
          <w:szCs w:val="24"/>
        </w:rPr>
        <w:t xml:space="preserve"> </w:t>
      </w:r>
      <w:r w:rsidRPr="00B456D8">
        <w:rPr>
          <w:sz w:val="24"/>
          <w:szCs w:val="24"/>
        </w:rPr>
        <w:t>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310C9" w:rsidRPr="00B456D8" w:rsidRDefault="007310C9" w:rsidP="007310C9">
      <w:pPr>
        <w:pStyle w:val="ConsNormal"/>
        <w:spacing w:after="120"/>
        <w:ind w:firstLine="709"/>
        <w:jc w:val="both"/>
        <w:rPr>
          <w:rFonts w:ascii="Times New Roman" w:hAnsi="Times New Roman" w:cs="Times New Roman"/>
          <w:sz w:val="24"/>
          <w:szCs w:val="24"/>
        </w:rPr>
      </w:pPr>
      <w:r w:rsidRPr="00B456D8">
        <w:rPr>
          <w:rFonts w:ascii="Times New Roman" w:hAnsi="Times New Roman" w:cs="Times New Roman"/>
          <w:sz w:val="24"/>
          <w:szCs w:val="24"/>
        </w:rPr>
        <w:t>12.4. Все приложения к настоящему Договору являются его неотъемлемыми частями.</w:t>
      </w:r>
    </w:p>
    <w:p w:rsidR="007310C9" w:rsidRPr="00B456D8" w:rsidRDefault="007310C9" w:rsidP="007310C9">
      <w:pPr>
        <w:pStyle w:val="ConsNormal"/>
        <w:spacing w:after="120"/>
        <w:ind w:firstLine="709"/>
        <w:jc w:val="both"/>
        <w:rPr>
          <w:rFonts w:ascii="Times New Roman" w:hAnsi="Times New Roman" w:cs="Times New Roman"/>
          <w:sz w:val="24"/>
          <w:szCs w:val="24"/>
        </w:rPr>
      </w:pPr>
      <w:r w:rsidRPr="00B456D8">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7310C9" w:rsidRPr="00B456D8" w:rsidRDefault="007310C9" w:rsidP="007310C9">
      <w:pPr>
        <w:pStyle w:val="ConsNormal"/>
        <w:spacing w:after="120"/>
        <w:ind w:firstLine="709"/>
        <w:jc w:val="both"/>
        <w:rPr>
          <w:rFonts w:ascii="Times New Roman" w:hAnsi="Times New Roman" w:cs="Times New Roman"/>
          <w:sz w:val="24"/>
          <w:szCs w:val="24"/>
        </w:rPr>
      </w:pPr>
      <w:r w:rsidRPr="00B456D8">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7310C9" w:rsidRPr="00B456D8" w:rsidRDefault="007310C9" w:rsidP="007310C9">
      <w:pPr>
        <w:pStyle w:val="ConsNormal"/>
        <w:spacing w:after="120"/>
        <w:ind w:firstLine="709"/>
        <w:jc w:val="both"/>
        <w:rPr>
          <w:rFonts w:ascii="Times New Roman" w:hAnsi="Times New Roman" w:cs="Times New Roman"/>
          <w:sz w:val="24"/>
          <w:szCs w:val="24"/>
        </w:rPr>
      </w:pPr>
      <w:r w:rsidRPr="00B456D8">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7310C9" w:rsidRPr="00B456D8" w:rsidRDefault="007310C9" w:rsidP="007310C9">
      <w:pPr>
        <w:spacing w:after="120"/>
        <w:ind w:firstLine="709"/>
        <w:jc w:val="both"/>
      </w:pPr>
      <w:r w:rsidRPr="00B456D8">
        <w:t>12.8. К настоящему Договору прилагаются:</w:t>
      </w:r>
    </w:p>
    <w:p w:rsidR="007310C9" w:rsidRPr="00B456D8" w:rsidRDefault="007310C9" w:rsidP="007310C9">
      <w:pPr>
        <w:spacing w:after="120"/>
        <w:ind w:firstLine="709"/>
        <w:jc w:val="both"/>
      </w:pPr>
      <w:r w:rsidRPr="00B456D8">
        <w:t>12.9.1. Техническое задание (приложение № 1);</w:t>
      </w:r>
    </w:p>
    <w:p w:rsidR="007310C9" w:rsidRPr="00B456D8" w:rsidRDefault="007310C9" w:rsidP="007310C9">
      <w:pPr>
        <w:spacing w:after="120"/>
        <w:ind w:firstLine="709"/>
        <w:jc w:val="both"/>
      </w:pPr>
      <w:r w:rsidRPr="00B456D8">
        <w:t>12.9.2. Протокол согласования договорной цены (приложение № 2);</w:t>
      </w:r>
    </w:p>
    <w:p w:rsidR="007310C9" w:rsidRPr="00B456D8" w:rsidRDefault="007310C9" w:rsidP="007310C9">
      <w:pPr>
        <w:spacing w:after="120"/>
        <w:ind w:firstLine="709"/>
        <w:jc w:val="both"/>
        <w:rPr>
          <w:i/>
          <w:iCs/>
        </w:rPr>
      </w:pPr>
      <w:r w:rsidRPr="00B456D8">
        <w:rPr>
          <w:iCs/>
        </w:rPr>
        <w:t>12.9.3</w:t>
      </w:r>
      <w:r w:rsidRPr="00BD75E8">
        <w:rPr>
          <w:iCs/>
        </w:rPr>
        <w:t xml:space="preserve">. </w:t>
      </w:r>
      <w:r w:rsidR="005B6400" w:rsidRPr="00BD75E8">
        <w:rPr>
          <w:iCs/>
        </w:rPr>
        <w:t>Калькуляция</w:t>
      </w:r>
      <w:r w:rsidR="009B75F3" w:rsidRPr="00BD75E8">
        <w:rPr>
          <w:iCs/>
        </w:rPr>
        <w:t xml:space="preserve"> стоимости работ</w:t>
      </w:r>
      <w:r w:rsidRPr="00BD75E8">
        <w:t xml:space="preserve"> (приложение</w:t>
      </w:r>
      <w:r w:rsidRPr="00B456D8">
        <w:t xml:space="preserve"> № 3);</w:t>
      </w:r>
    </w:p>
    <w:p w:rsidR="007310C9" w:rsidRDefault="007310C9" w:rsidP="007310C9">
      <w:pPr>
        <w:spacing w:after="120"/>
        <w:ind w:firstLine="709"/>
        <w:jc w:val="both"/>
      </w:pPr>
      <w:r w:rsidRPr="00B456D8">
        <w:rPr>
          <w:iCs/>
        </w:rPr>
        <w:t xml:space="preserve">12.9.4. </w:t>
      </w:r>
      <w:r w:rsidR="007A7459">
        <w:rPr>
          <w:iCs/>
        </w:rPr>
        <w:t>А</w:t>
      </w:r>
      <w:r w:rsidR="007A7459">
        <w:t xml:space="preserve">кт сдачи-приемки выполненных работ </w:t>
      </w:r>
      <w:r w:rsidRPr="00B456D8">
        <w:t>(приложение № 4);</w:t>
      </w:r>
    </w:p>
    <w:p w:rsidR="00A22438" w:rsidRPr="00B456D8" w:rsidRDefault="007A67C9" w:rsidP="007310C9">
      <w:pPr>
        <w:spacing w:after="120"/>
        <w:ind w:firstLine="709"/>
        <w:jc w:val="both"/>
      </w:pPr>
      <w:r w:rsidRPr="00B456D8">
        <w:t>12.9.</w:t>
      </w:r>
      <w:r>
        <w:t>5. </w:t>
      </w:r>
      <w:r>
        <w:rPr>
          <w:iCs/>
        </w:rPr>
        <w:t>Акт о приеме-сдаче отремонтированных, реконструированных, модернизированных объектов основных средств (</w:t>
      </w:r>
      <w:r>
        <w:t>ф</w:t>
      </w:r>
      <w:r w:rsidRPr="00B456D8">
        <w:t>орма ОС-3</w:t>
      </w:r>
      <w:r>
        <w:t>)</w:t>
      </w:r>
      <w:r w:rsidRPr="00B456D8">
        <w:t xml:space="preserve"> </w:t>
      </w:r>
      <w:r>
        <w:t>(приложение № 5</w:t>
      </w:r>
      <w:r w:rsidRPr="00B456D8">
        <w:t>);</w:t>
      </w:r>
    </w:p>
    <w:p w:rsidR="007310C9" w:rsidRDefault="007310C9" w:rsidP="007310C9">
      <w:pPr>
        <w:spacing w:after="120"/>
        <w:ind w:firstLine="709"/>
        <w:jc w:val="both"/>
      </w:pPr>
      <w:r w:rsidRPr="00B456D8">
        <w:t>12.9.</w:t>
      </w:r>
      <w:r w:rsidR="007A67C9">
        <w:t>6</w:t>
      </w:r>
      <w:r w:rsidRPr="00B456D8">
        <w:t xml:space="preserve">. Форма «Информация о составе владельцев» (приложение № </w:t>
      </w:r>
      <w:r w:rsidR="007A67C9">
        <w:t>6</w:t>
      </w:r>
      <w:r w:rsidRPr="00B456D8">
        <w:t>);</w:t>
      </w:r>
    </w:p>
    <w:p w:rsidR="007310C9" w:rsidRPr="00B456D8" w:rsidRDefault="007310C9" w:rsidP="007310C9">
      <w:pPr>
        <w:spacing w:after="120"/>
        <w:ind w:firstLine="709"/>
        <w:jc w:val="both"/>
      </w:pPr>
      <w:r>
        <w:t>12.9.</w:t>
      </w:r>
      <w:r w:rsidR="007A67C9">
        <w:t>7</w:t>
      </w:r>
      <w:r>
        <w:t xml:space="preserve">. Календарный план (приложение № </w:t>
      </w:r>
      <w:r w:rsidR="007A67C9">
        <w:t>7</w:t>
      </w:r>
      <w:r>
        <w:t>)</w:t>
      </w:r>
    </w:p>
    <w:p w:rsidR="007310C9" w:rsidRDefault="007310C9" w:rsidP="007310C9">
      <w:pPr>
        <w:spacing w:after="120"/>
        <w:ind w:firstLine="709"/>
        <w:jc w:val="both"/>
      </w:pPr>
      <w:r>
        <w:t>12.9.</w:t>
      </w:r>
      <w:r w:rsidR="007A67C9">
        <w:t>8</w:t>
      </w:r>
      <w:r>
        <w:t xml:space="preserve">. </w:t>
      </w:r>
      <w:r w:rsidRPr="003C7537">
        <w:t>Дефектный акт</w:t>
      </w:r>
      <w:r>
        <w:t xml:space="preserve"> на капитальный ремонт</w:t>
      </w:r>
      <w:r w:rsidRPr="003C7537">
        <w:t xml:space="preserve"> (приложение № </w:t>
      </w:r>
      <w:r w:rsidR="007A67C9">
        <w:t>8</w:t>
      </w:r>
      <w:r w:rsidRPr="003C7537">
        <w:t>).</w:t>
      </w:r>
    </w:p>
    <w:p w:rsidR="007310C9" w:rsidRPr="00B456D8" w:rsidRDefault="007310C9" w:rsidP="007310C9">
      <w:pPr>
        <w:spacing w:after="120"/>
        <w:ind w:firstLine="709"/>
        <w:jc w:val="both"/>
      </w:pPr>
    </w:p>
    <w:p w:rsidR="007310C9" w:rsidRPr="00B456D8" w:rsidRDefault="007310C9" w:rsidP="007310C9">
      <w:pPr>
        <w:pStyle w:val="ConsNormal"/>
        <w:ind w:firstLine="0"/>
        <w:jc w:val="center"/>
        <w:rPr>
          <w:rFonts w:ascii="Times New Roman" w:hAnsi="Times New Roman" w:cs="Times New Roman"/>
          <w:b/>
          <w:sz w:val="24"/>
          <w:szCs w:val="24"/>
        </w:rPr>
      </w:pPr>
      <w:r w:rsidRPr="00B456D8">
        <w:rPr>
          <w:rFonts w:ascii="Times New Roman" w:hAnsi="Times New Roman" w:cs="Times New Roman"/>
          <w:b/>
          <w:bCs/>
          <w:sz w:val="24"/>
          <w:szCs w:val="24"/>
        </w:rPr>
        <w:t xml:space="preserve">13. </w:t>
      </w:r>
      <w:r w:rsidRPr="00B456D8">
        <w:rPr>
          <w:rFonts w:ascii="Times New Roman" w:hAnsi="Times New Roman" w:cs="Times New Roman"/>
          <w:b/>
          <w:sz w:val="24"/>
          <w:szCs w:val="24"/>
        </w:rPr>
        <w:t>Юридические адреса и платежные реквизиты Сторон</w:t>
      </w:r>
    </w:p>
    <w:p w:rsidR="007310C9" w:rsidRPr="00B456D8" w:rsidRDefault="007310C9" w:rsidP="007310C9">
      <w:pPr>
        <w:pStyle w:val="ConsNormal"/>
        <w:ind w:firstLine="0"/>
        <w:jc w:val="center"/>
        <w:rPr>
          <w:rFonts w:ascii="Times New Roman" w:hAnsi="Times New Roman" w:cs="Times New Roman"/>
          <w:b/>
          <w:sz w:val="24"/>
          <w:szCs w:val="24"/>
        </w:rPr>
      </w:pPr>
    </w:p>
    <w:tbl>
      <w:tblPr>
        <w:tblW w:w="9817" w:type="dxa"/>
        <w:tblInd w:w="137" w:type="dxa"/>
        <w:tblLook w:val="0000"/>
      </w:tblPr>
      <w:tblGrid>
        <w:gridCol w:w="5028"/>
        <w:gridCol w:w="4789"/>
      </w:tblGrid>
      <w:tr w:rsidR="007310C9" w:rsidRPr="00B456D8" w:rsidTr="005B6400">
        <w:trPr>
          <w:trHeight w:val="1392"/>
        </w:trPr>
        <w:tc>
          <w:tcPr>
            <w:tcW w:w="5028" w:type="dxa"/>
          </w:tcPr>
          <w:p w:rsidR="007310C9" w:rsidRPr="00B456D8" w:rsidRDefault="007310C9" w:rsidP="005B6400">
            <w:pPr>
              <w:pStyle w:val="afd"/>
              <w:ind w:firstLine="0"/>
              <w:rPr>
                <w:sz w:val="24"/>
                <w:szCs w:val="24"/>
              </w:rPr>
            </w:pPr>
            <w:r w:rsidRPr="00B456D8">
              <w:rPr>
                <w:b/>
                <w:sz w:val="24"/>
                <w:szCs w:val="24"/>
              </w:rPr>
              <w:t xml:space="preserve">Заказчик: </w:t>
            </w:r>
            <w:r w:rsidRPr="00B456D8">
              <w:rPr>
                <w:sz w:val="24"/>
                <w:szCs w:val="24"/>
              </w:rPr>
              <w:t>Публичное акционерное общество «Центр по перевозке грузов в контейнерах «ТрансКонтейнер»</w:t>
            </w:r>
          </w:p>
          <w:p w:rsidR="007310C9" w:rsidRPr="00B456D8" w:rsidRDefault="007310C9" w:rsidP="005B6400">
            <w:pPr>
              <w:shd w:val="clear" w:color="auto" w:fill="FFFFFF"/>
              <w:rPr>
                <w:color w:val="000000"/>
                <w:spacing w:val="5"/>
              </w:rPr>
            </w:pPr>
            <w:r w:rsidRPr="00B456D8">
              <w:rPr>
                <w:b/>
                <w:color w:val="000000"/>
                <w:spacing w:val="5"/>
              </w:rPr>
              <w:t>Место нахождения:</w:t>
            </w:r>
            <w:r w:rsidRPr="00B456D8">
              <w:rPr>
                <w:color w:val="000000"/>
                <w:spacing w:val="5"/>
              </w:rPr>
              <w:t xml:space="preserve"> Российская Федерация, 125047, г.Москва, Оружейный пер.,</w:t>
            </w:r>
            <w:r w:rsidR="00CA1012">
              <w:rPr>
                <w:color w:val="000000"/>
                <w:spacing w:val="5"/>
              </w:rPr>
              <w:t xml:space="preserve"> </w:t>
            </w:r>
            <w:r w:rsidRPr="00B456D8">
              <w:rPr>
                <w:color w:val="000000"/>
                <w:spacing w:val="5"/>
              </w:rPr>
              <w:t>д.19</w:t>
            </w:r>
          </w:p>
          <w:p w:rsidR="007310C9" w:rsidRPr="00B456D8" w:rsidRDefault="007310C9" w:rsidP="005B6400">
            <w:pPr>
              <w:shd w:val="clear" w:color="auto" w:fill="FFFFFF"/>
            </w:pPr>
            <w:r w:rsidRPr="00B456D8">
              <w:rPr>
                <w:color w:val="000000"/>
                <w:spacing w:val="5"/>
              </w:rPr>
              <w:t xml:space="preserve">Фактический адрес: </w:t>
            </w:r>
            <w:r w:rsidRPr="00B456D8">
              <w:t>1250</w:t>
            </w:r>
            <w:r w:rsidR="00CA1012">
              <w:t xml:space="preserve">47, г. Москва, Оружейный пер., </w:t>
            </w:r>
            <w:r w:rsidRPr="00B456D8">
              <w:t>д.19</w:t>
            </w:r>
          </w:p>
          <w:p w:rsidR="007310C9" w:rsidRDefault="007310C9" w:rsidP="005B6400">
            <w:pPr>
              <w:rPr>
                <w:color w:val="000000"/>
                <w:spacing w:val="5"/>
              </w:rPr>
            </w:pPr>
            <w:r w:rsidRPr="00B456D8">
              <w:rPr>
                <w:color w:val="000000"/>
                <w:spacing w:val="5"/>
              </w:rPr>
              <w:t xml:space="preserve">ИНН 7708591995, ОКПО 94421386, </w:t>
            </w:r>
          </w:p>
          <w:p w:rsidR="007310C9" w:rsidRPr="00B456D8" w:rsidRDefault="007310C9" w:rsidP="005B6400">
            <w:r w:rsidRPr="00B456D8">
              <w:t xml:space="preserve">КПП 997650001, </w:t>
            </w:r>
          </w:p>
          <w:p w:rsidR="007310C9" w:rsidRPr="00B456D8" w:rsidRDefault="007310C9" w:rsidP="005B6400">
            <w:r w:rsidRPr="00B456D8">
              <w:rPr>
                <w:b/>
              </w:rPr>
              <w:t xml:space="preserve">Филиал ПАО «ТрансКонтейнер» </w:t>
            </w:r>
          </w:p>
          <w:p w:rsidR="007310C9" w:rsidRPr="00B456D8" w:rsidRDefault="007310C9" w:rsidP="005B6400">
            <w:pPr>
              <w:pStyle w:val="afd"/>
              <w:ind w:right="-144" w:firstLine="0"/>
              <w:rPr>
                <w:b/>
                <w:sz w:val="24"/>
                <w:szCs w:val="24"/>
              </w:rPr>
            </w:pPr>
            <w:r w:rsidRPr="00B456D8">
              <w:rPr>
                <w:b/>
                <w:sz w:val="24"/>
                <w:szCs w:val="24"/>
              </w:rPr>
              <w:t>на Октябрьской железной дороге</w:t>
            </w:r>
          </w:p>
          <w:p w:rsidR="007310C9" w:rsidRPr="00B456D8" w:rsidRDefault="007310C9" w:rsidP="005B6400">
            <w:pPr>
              <w:pStyle w:val="afd"/>
              <w:ind w:right="-144" w:firstLine="0"/>
              <w:rPr>
                <w:sz w:val="24"/>
                <w:szCs w:val="24"/>
              </w:rPr>
            </w:pPr>
            <w:r w:rsidRPr="00B456D8">
              <w:rPr>
                <w:sz w:val="24"/>
                <w:szCs w:val="24"/>
              </w:rPr>
              <w:t>Место нахождения: РФ, 192007,Санкт-Петербург, Лиговский пр.,</w:t>
            </w:r>
            <w:r w:rsidR="00CA1012">
              <w:rPr>
                <w:sz w:val="24"/>
                <w:szCs w:val="24"/>
              </w:rPr>
              <w:t xml:space="preserve"> д</w:t>
            </w:r>
            <w:r w:rsidRPr="00B456D8">
              <w:rPr>
                <w:sz w:val="24"/>
                <w:szCs w:val="24"/>
              </w:rPr>
              <w:t>.</w:t>
            </w:r>
            <w:r w:rsidR="00CA1012">
              <w:rPr>
                <w:sz w:val="24"/>
                <w:szCs w:val="24"/>
              </w:rPr>
              <w:t xml:space="preserve"> </w:t>
            </w:r>
            <w:r w:rsidRPr="00B456D8">
              <w:rPr>
                <w:sz w:val="24"/>
                <w:szCs w:val="24"/>
              </w:rPr>
              <w:t>240, литер А</w:t>
            </w:r>
          </w:p>
          <w:p w:rsidR="007310C9" w:rsidRPr="00B456D8" w:rsidRDefault="007310C9" w:rsidP="005B6400">
            <w:pPr>
              <w:pStyle w:val="afd"/>
              <w:ind w:right="-144" w:firstLine="0"/>
              <w:rPr>
                <w:sz w:val="24"/>
                <w:szCs w:val="24"/>
              </w:rPr>
            </w:pPr>
            <w:r w:rsidRPr="00B456D8">
              <w:rPr>
                <w:sz w:val="24"/>
                <w:szCs w:val="24"/>
              </w:rPr>
              <w:t>ИНН 7708591995, КПП 781643001</w:t>
            </w:r>
          </w:p>
          <w:p w:rsidR="007310C9" w:rsidRPr="00B456D8" w:rsidRDefault="007310C9" w:rsidP="005B6400">
            <w:pPr>
              <w:pStyle w:val="afd"/>
              <w:ind w:right="-144" w:firstLine="0"/>
              <w:rPr>
                <w:sz w:val="24"/>
                <w:szCs w:val="24"/>
              </w:rPr>
            </w:pPr>
            <w:r w:rsidRPr="00B456D8">
              <w:rPr>
                <w:sz w:val="24"/>
                <w:szCs w:val="24"/>
              </w:rPr>
              <w:t>р/сч. 40702810637000006238 в ф-ле</w:t>
            </w:r>
          </w:p>
          <w:p w:rsidR="007310C9" w:rsidRPr="00B456D8" w:rsidRDefault="007310C9" w:rsidP="005B6400">
            <w:pPr>
              <w:pStyle w:val="afd"/>
              <w:ind w:right="-144" w:firstLine="0"/>
              <w:rPr>
                <w:sz w:val="24"/>
                <w:szCs w:val="24"/>
              </w:rPr>
            </w:pPr>
            <w:r>
              <w:rPr>
                <w:sz w:val="24"/>
                <w:szCs w:val="24"/>
              </w:rPr>
              <w:t>ОПЕРУ</w:t>
            </w:r>
            <w:r w:rsidRPr="00B456D8">
              <w:rPr>
                <w:sz w:val="24"/>
                <w:szCs w:val="24"/>
              </w:rPr>
              <w:t xml:space="preserve"> ПАО Банк ВТБ </w:t>
            </w:r>
          </w:p>
          <w:p w:rsidR="007310C9" w:rsidRPr="00B456D8" w:rsidRDefault="007310C9" w:rsidP="005B6400">
            <w:pPr>
              <w:pStyle w:val="afd"/>
              <w:ind w:right="-144" w:firstLine="0"/>
              <w:rPr>
                <w:sz w:val="24"/>
                <w:szCs w:val="24"/>
              </w:rPr>
            </w:pPr>
            <w:r w:rsidRPr="00B456D8">
              <w:rPr>
                <w:sz w:val="24"/>
                <w:szCs w:val="24"/>
              </w:rPr>
              <w:t>в г.Санкт-Петербурге</w:t>
            </w:r>
          </w:p>
          <w:p w:rsidR="007310C9" w:rsidRPr="00B456D8" w:rsidRDefault="007310C9" w:rsidP="005B6400">
            <w:r w:rsidRPr="00B456D8">
              <w:t>к/сч. 30101810200000000704 БИК 044030704</w:t>
            </w:r>
          </w:p>
          <w:p w:rsidR="007310C9" w:rsidRPr="00B456D8" w:rsidRDefault="007310C9" w:rsidP="005B6400">
            <w:r w:rsidRPr="00B456D8">
              <w:t>тел.(812) 458-68-00; факс (812) 458-68-01</w:t>
            </w:r>
          </w:p>
        </w:tc>
        <w:tc>
          <w:tcPr>
            <w:tcW w:w="4789" w:type="dxa"/>
          </w:tcPr>
          <w:p w:rsidR="007310C9" w:rsidRPr="00B456D8" w:rsidRDefault="007310C9" w:rsidP="005B6400">
            <w:pPr>
              <w:pStyle w:val="afd"/>
              <w:jc w:val="both"/>
              <w:rPr>
                <w:sz w:val="24"/>
                <w:szCs w:val="24"/>
              </w:rPr>
            </w:pPr>
            <w:r w:rsidRPr="00B456D8">
              <w:rPr>
                <w:b/>
                <w:sz w:val="24"/>
                <w:szCs w:val="24"/>
              </w:rPr>
              <w:t xml:space="preserve">Исполнитель: </w:t>
            </w:r>
          </w:p>
          <w:p w:rsidR="007310C9" w:rsidRPr="00B456D8" w:rsidRDefault="007310C9" w:rsidP="005B6400">
            <w:pPr>
              <w:pStyle w:val="afd"/>
              <w:jc w:val="both"/>
              <w:rPr>
                <w:sz w:val="24"/>
                <w:szCs w:val="24"/>
              </w:rPr>
            </w:pPr>
          </w:p>
          <w:p w:rsidR="007310C9" w:rsidRPr="00B456D8" w:rsidRDefault="007310C9" w:rsidP="005B6400">
            <w:pPr>
              <w:pStyle w:val="afd"/>
              <w:ind w:firstLine="34"/>
              <w:jc w:val="both"/>
              <w:rPr>
                <w:sz w:val="24"/>
                <w:szCs w:val="24"/>
              </w:rPr>
            </w:pPr>
          </w:p>
          <w:p w:rsidR="007310C9" w:rsidRPr="00B456D8" w:rsidRDefault="007310C9" w:rsidP="005B6400">
            <w:pPr>
              <w:pStyle w:val="afd"/>
              <w:jc w:val="both"/>
              <w:rPr>
                <w:sz w:val="24"/>
                <w:szCs w:val="24"/>
              </w:rPr>
            </w:pPr>
          </w:p>
          <w:p w:rsidR="007310C9" w:rsidRPr="00B456D8" w:rsidRDefault="007310C9" w:rsidP="005B6400">
            <w:pPr>
              <w:pStyle w:val="afd"/>
              <w:jc w:val="both"/>
              <w:rPr>
                <w:sz w:val="24"/>
                <w:szCs w:val="24"/>
              </w:rPr>
            </w:pPr>
          </w:p>
          <w:p w:rsidR="007310C9" w:rsidRPr="00B456D8" w:rsidRDefault="007310C9" w:rsidP="005B6400">
            <w:pPr>
              <w:pStyle w:val="afd"/>
              <w:jc w:val="both"/>
              <w:rPr>
                <w:sz w:val="24"/>
                <w:szCs w:val="24"/>
              </w:rPr>
            </w:pPr>
          </w:p>
          <w:p w:rsidR="007310C9" w:rsidRPr="00B456D8" w:rsidRDefault="007310C9" w:rsidP="005B6400">
            <w:pPr>
              <w:pStyle w:val="afd"/>
              <w:jc w:val="both"/>
              <w:rPr>
                <w:sz w:val="24"/>
                <w:szCs w:val="24"/>
              </w:rPr>
            </w:pPr>
          </w:p>
          <w:p w:rsidR="007310C9" w:rsidRPr="00B456D8" w:rsidRDefault="007310C9" w:rsidP="005B6400">
            <w:pPr>
              <w:pStyle w:val="afd"/>
              <w:jc w:val="both"/>
              <w:rPr>
                <w:sz w:val="24"/>
                <w:szCs w:val="24"/>
              </w:rPr>
            </w:pPr>
          </w:p>
          <w:p w:rsidR="007310C9" w:rsidRPr="00B456D8" w:rsidRDefault="007310C9" w:rsidP="005B6400">
            <w:pPr>
              <w:pStyle w:val="afd"/>
              <w:jc w:val="both"/>
              <w:rPr>
                <w:sz w:val="24"/>
                <w:szCs w:val="24"/>
              </w:rPr>
            </w:pPr>
          </w:p>
          <w:p w:rsidR="007310C9" w:rsidRPr="00B456D8" w:rsidRDefault="007310C9" w:rsidP="005B6400">
            <w:pPr>
              <w:pStyle w:val="afd"/>
              <w:jc w:val="both"/>
              <w:rPr>
                <w:sz w:val="24"/>
                <w:szCs w:val="24"/>
              </w:rPr>
            </w:pPr>
          </w:p>
          <w:p w:rsidR="007310C9" w:rsidRPr="00B456D8" w:rsidRDefault="007310C9" w:rsidP="005B6400">
            <w:pPr>
              <w:pStyle w:val="afd"/>
              <w:jc w:val="both"/>
              <w:rPr>
                <w:sz w:val="24"/>
                <w:szCs w:val="24"/>
              </w:rPr>
            </w:pPr>
          </w:p>
          <w:p w:rsidR="007310C9" w:rsidRPr="00B456D8" w:rsidRDefault="007310C9" w:rsidP="005B6400">
            <w:pPr>
              <w:pStyle w:val="afd"/>
              <w:jc w:val="both"/>
              <w:rPr>
                <w:sz w:val="24"/>
                <w:szCs w:val="24"/>
              </w:rPr>
            </w:pPr>
          </w:p>
          <w:p w:rsidR="007310C9" w:rsidRPr="00B456D8" w:rsidRDefault="007310C9" w:rsidP="005B6400">
            <w:pPr>
              <w:pStyle w:val="afd"/>
              <w:ind w:left="317" w:hanging="317"/>
              <w:jc w:val="both"/>
              <w:rPr>
                <w:sz w:val="24"/>
                <w:szCs w:val="24"/>
              </w:rPr>
            </w:pPr>
          </w:p>
          <w:p w:rsidR="007310C9" w:rsidRPr="00B456D8" w:rsidRDefault="007310C9" w:rsidP="005B6400"/>
          <w:p w:rsidR="007310C9" w:rsidRPr="00B456D8" w:rsidRDefault="007310C9" w:rsidP="005B6400"/>
        </w:tc>
      </w:tr>
      <w:tr w:rsidR="007310C9" w:rsidRPr="00AA4538" w:rsidTr="005B6400">
        <w:trPr>
          <w:trHeight w:val="1392"/>
        </w:trPr>
        <w:tc>
          <w:tcPr>
            <w:tcW w:w="5028" w:type="dxa"/>
          </w:tcPr>
          <w:p w:rsidR="007310C9" w:rsidRDefault="007310C9" w:rsidP="005B6400">
            <w:pPr>
              <w:pStyle w:val="afd"/>
              <w:ind w:firstLine="0"/>
              <w:rPr>
                <w:b/>
                <w:sz w:val="24"/>
                <w:szCs w:val="24"/>
              </w:rPr>
            </w:pPr>
          </w:p>
          <w:p w:rsidR="007310C9" w:rsidRPr="007A174A" w:rsidRDefault="007310C9" w:rsidP="005B6400">
            <w:pPr>
              <w:pStyle w:val="afd"/>
              <w:ind w:firstLine="0"/>
              <w:rPr>
                <w:b/>
                <w:sz w:val="24"/>
                <w:szCs w:val="24"/>
              </w:rPr>
            </w:pPr>
            <w:r w:rsidRPr="007A174A">
              <w:rPr>
                <w:b/>
                <w:sz w:val="24"/>
                <w:szCs w:val="24"/>
              </w:rPr>
              <w:t>Заказчик:</w:t>
            </w:r>
          </w:p>
          <w:p w:rsidR="007310C9" w:rsidRPr="007A174A" w:rsidRDefault="00923A72" w:rsidP="005B6400">
            <w:pPr>
              <w:pStyle w:val="afd"/>
              <w:ind w:firstLine="0"/>
              <w:rPr>
                <w:b/>
                <w:sz w:val="24"/>
                <w:szCs w:val="24"/>
              </w:rPr>
            </w:pPr>
            <w:r>
              <w:rPr>
                <w:b/>
                <w:sz w:val="24"/>
                <w:szCs w:val="24"/>
              </w:rPr>
              <w:t>Филиал </w:t>
            </w:r>
            <w:r w:rsidR="007310C9" w:rsidRPr="007A174A">
              <w:rPr>
                <w:b/>
                <w:sz w:val="24"/>
                <w:szCs w:val="24"/>
              </w:rPr>
              <w:t xml:space="preserve">ПАО «ТрансКонтейнер» </w:t>
            </w:r>
          </w:p>
          <w:p w:rsidR="007310C9" w:rsidRPr="007A174A" w:rsidRDefault="007310C9" w:rsidP="005B6400">
            <w:pPr>
              <w:pStyle w:val="afd"/>
              <w:ind w:firstLine="0"/>
              <w:rPr>
                <w:b/>
                <w:sz w:val="24"/>
                <w:szCs w:val="24"/>
              </w:rPr>
            </w:pPr>
            <w:r w:rsidRPr="007A174A">
              <w:rPr>
                <w:b/>
                <w:sz w:val="24"/>
                <w:szCs w:val="24"/>
              </w:rPr>
              <w:t>на Октябрьской железной дороге</w:t>
            </w:r>
          </w:p>
          <w:p w:rsidR="007310C9" w:rsidRPr="007A174A" w:rsidRDefault="007310C9" w:rsidP="005B6400">
            <w:pPr>
              <w:pStyle w:val="afd"/>
              <w:ind w:firstLine="0"/>
              <w:rPr>
                <w:b/>
                <w:sz w:val="24"/>
                <w:szCs w:val="24"/>
              </w:rPr>
            </w:pPr>
          </w:p>
          <w:p w:rsidR="007310C9" w:rsidRPr="007A174A" w:rsidRDefault="007310C9" w:rsidP="005B6400">
            <w:pPr>
              <w:pStyle w:val="afd"/>
              <w:ind w:firstLine="0"/>
              <w:rPr>
                <w:b/>
                <w:sz w:val="24"/>
                <w:szCs w:val="24"/>
              </w:rPr>
            </w:pPr>
            <w:r w:rsidRPr="007A174A">
              <w:rPr>
                <w:b/>
                <w:sz w:val="24"/>
                <w:szCs w:val="24"/>
              </w:rPr>
              <w:t>_________________/</w:t>
            </w:r>
          </w:p>
        </w:tc>
        <w:tc>
          <w:tcPr>
            <w:tcW w:w="4789" w:type="dxa"/>
          </w:tcPr>
          <w:p w:rsidR="007310C9" w:rsidRDefault="007310C9" w:rsidP="005B6400">
            <w:pPr>
              <w:pStyle w:val="afd"/>
              <w:jc w:val="both"/>
              <w:rPr>
                <w:b/>
                <w:sz w:val="24"/>
                <w:szCs w:val="24"/>
              </w:rPr>
            </w:pPr>
          </w:p>
          <w:p w:rsidR="007310C9" w:rsidRPr="007A174A" w:rsidRDefault="007310C9" w:rsidP="005B6400">
            <w:pPr>
              <w:pStyle w:val="afd"/>
              <w:jc w:val="both"/>
              <w:rPr>
                <w:b/>
                <w:sz w:val="24"/>
                <w:szCs w:val="24"/>
              </w:rPr>
            </w:pPr>
            <w:r w:rsidRPr="007A174A">
              <w:rPr>
                <w:b/>
                <w:sz w:val="24"/>
                <w:szCs w:val="24"/>
              </w:rPr>
              <w:t>Исполнитель:</w:t>
            </w:r>
          </w:p>
          <w:p w:rsidR="007310C9" w:rsidRPr="007A174A" w:rsidRDefault="007310C9" w:rsidP="005B6400">
            <w:pPr>
              <w:pStyle w:val="afd"/>
              <w:jc w:val="both"/>
              <w:rPr>
                <w:b/>
                <w:sz w:val="24"/>
                <w:szCs w:val="24"/>
              </w:rPr>
            </w:pPr>
          </w:p>
          <w:p w:rsidR="007310C9" w:rsidRPr="007A174A" w:rsidRDefault="007310C9" w:rsidP="005B6400">
            <w:pPr>
              <w:pStyle w:val="afd"/>
              <w:jc w:val="both"/>
              <w:rPr>
                <w:b/>
                <w:sz w:val="24"/>
                <w:szCs w:val="24"/>
              </w:rPr>
            </w:pPr>
          </w:p>
          <w:p w:rsidR="007310C9" w:rsidRPr="007A174A" w:rsidRDefault="007310C9" w:rsidP="005B6400">
            <w:pPr>
              <w:pStyle w:val="afd"/>
              <w:jc w:val="both"/>
              <w:rPr>
                <w:b/>
                <w:sz w:val="24"/>
                <w:szCs w:val="24"/>
              </w:rPr>
            </w:pPr>
          </w:p>
          <w:p w:rsidR="007310C9" w:rsidRPr="007A174A" w:rsidRDefault="007310C9" w:rsidP="005B6400">
            <w:pPr>
              <w:pStyle w:val="afd"/>
              <w:jc w:val="both"/>
              <w:rPr>
                <w:b/>
                <w:sz w:val="24"/>
                <w:szCs w:val="24"/>
              </w:rPr>
            </w:pPr>
            <w:r w:rsidRPr="007A174A">
              <w:rPr>
                <w:b/>
                <w:sz w:val="24"/>
                <w:szCs w:val="24"/>
              </w:rPr>
              <w:t xml:space="preserve">_____________________/ </w:t>
            </w:r>
          </w:p>
        </w:tc>
      </w:tr>
    </w:tbl>
    <w:p w:rsidR="007310C9" w:rsidRDefault="007310C9" w:rsidP="007310C9">
      <w:pPr>
        <w:suppressAutoHyphens w:val="0"/>
        <w:spacing w:after="200" w:line="276" w:lineRule="auto"/>
        <w:rPr>
          <w:b/>
        </w:rPr>
      </w:pPr>
      <w:r>
        <w:rPr>
          <w:b/>
        </w:rPr>
        <w:br w:type="page"/>
      </w:r>
    </w:p>
    <w:p w:rsidR="007310C9" w:rsidRPr="00B456D8" w:rsidRDefault="007310C9" w:rsidP="007310C9">
      <w:pPr>
        <w:ind w:firstLine="567"/>
        <w:jc w:val="right"/>
        <w:rPr>
          <w:vertAlign w:val="subscript"/>
        </w:rPr>
      </w:pPr>
      <w:r w:rsidRPr="00B456D8">
        <w:rPr>
          <w:bCs/>
        </w:rPr>
        <w:t>Приложение № 1</w:t>
      </w:r>
    </w:p>
    <w:p w:rsidR="007310C9" w:rsidRPr="00B456D8" w:rsidRDefault="007310C9" w:rsidP="007310C9">
      <w:pPr>
        <w:ind w:firstLine="851"/>
        <w:jc w:val="right"/>
        <w:rPr>
          <w:bCs/>
        </w:rPr>
      </w:pPr>
      <w:r w:rsidRPr="00B456D8">
        <w:rPr>
          <w:bCs/>
        </w:rPr>
        <w:t xml:space="preserve">к Договору на выполнение работ </w:t>
      </w:r>
    </w:p>
    <w:p w:rsidR="007310C9" w:rsidRPr="00B456D8" w:rsidRDefault="007310C9" w:rsidP="007310C9">
      <w:pPr>
        <w:pStyle w:val="ConsNormal"/>
        <w:widowControl/>
        <w:ind w:firstLine="0"/>
        <w:jc w:val="right"/>
        <w:rPr>
          <w:rFonts w:ascii="Times New Roman" w:hAnsi="Times New Roman" w:cs="Times New Roman"/>
          <w:sz w:val="24"/>
          <w:szCs w:val="24"/>
        </w:rPr>
      </w:pPr>
      <w:r w:rsidRPr="00B456D8">
        <w:rPr>
          <w:rFonts w:ascii="Times New Roman" w:hAnsi="Times New Roman" w:cs="Times New Roman"/>
          <w:sz w:val="24"/>
          <w:szCs w:val="24"/>
        </w:rPr>
        <w:t>№__/____/___/___</w:t>
      </w:r>
    </w:p>
    <w:p w:rsidR="007310C9" w:rsidRPr="00B456D8" w:rsidRDefault="007310C9" w:rsidP="007310C9">
      <w:pPr>
        <w:pStyle w:val="ConsNormal"/>
        <w:widowControl/>
        <w:ind w:firstLine="0"/>
        <w:jc w:val="right"/>
        <w:rPr>
          <w:rFonts w:ascii="Times New Roman" w:hAnsi="Times New Roman" w:cs="Times New Roman"/>
          <w:sz w:val="24"/>
          <w:szCs w:val="24"/>
        </w:rPr>
      </w:pPr>
      <w:r w:rsidRPr="00B456D8">
        <w:rPr>
          <w:rFonts w:ascii="Times New Roman" w:hAnsi="Times New Roman" w:cs="Times New Roman"/>
          <w:sz w:val="24"/>
          <w:szCs w:val="24"/>
        </w:rPr>
        <w:t>от «___»_________201_ г.</w:t>
      </w:r>
    </w:p>
    <w:p w:rsidR="007310C9" w:rsidRPr="00B456D8" w:rsidRDefault="007310C9" w:rsidP="007310C9">
      <w:pPr>
        <w:jc w:val="center"/>
        <w:rPr>
          <w:rFonts w:eastAsia="MS Mincho"/>
          <w:b/>
          <w:bCs/>
        </w:rPr>
      </w:pPr>
    </w:p>
    <w:p w:rsidR="007310C9" w:rsidRPr="00B456D8" w:rsidRDefault="007310C9" w:rsidP="007310C9">
      <w:pPr>
        <w:jc w:val="center"/>
        <w:rPr>
          <w:rFonts w:eastAsia="MS Mincho"/>
          <w:b/>
          <w:bCs/>
        </w:rPr>
      </w:pPr>
      <w:r w:rsidRPr="00B456D8">
        <w:rPr>
          <w:rFonts w:eastAsia="MS Mincho"/>
          <w:b/>
          <w:bCs/>
        </w:rPr>
        <w:t>Техническое задание</w:t>
      </w:r>
    </w:p>
    <w:p w:rsidR="007310C9" w:rsidRPr="00B456D8" w:rsidRDefault="007310C9" w:rsidP="007310C9">
      <w:pPr>
        <w:ind w:firstLine="709"/>
        <w:jc w:val="both"/>
        <w:rPr>
          <w:rFonts w:eastAsia="MS Mincho"/>
          <w:b/>
          <w:bCs/>
        </w:rPr>
      </w:pPr>
    </w:p>
    <w:p w:rsidR="007310C9" w:rsidRPr="00BA132B" w:rsidRDefault="007310C9" w:rsidP="007310C9">
      <w:pPr>
        <w:ind w:firstLine="709"/>
        <w:jc w:val="both"/>
        <w:rPr>
          <w:rFonts w:eastAsia="MS Mincho"/>
          <w:b/>
          <w:bCs/>
        </w:rPr>
      </w:pPr>
      <w:r w:rsidRPr="00BA132B">
        <w:rPr>
          <w:rFonts w:eastAsia="MS Mincho"/>
          <w:b/>
          <w:bCs/>
        </w:rPr>
        <w:t>1. Общие положения.</w:t>
      </w:r>
      <w:r w:rsidRPr="00BA132B">
        <w:t>.</w:t>
      </w:r>
    </w:p>
    <w:p w:rsidR="007310C9" w:rsidRPr="00BA132B" w:rsidRDefault="00322FDC" w:rsidP="00322FDC">
      <w:pPr>
        <w:ind w:firstLine="709"/>
        <w:jc w:val="both"/>
      </w:pPr>
      <w:r>
        <w:t>1.1</w:t>
      </w:r>
      <w:r w:rsidR="007310C9" w:rsidRPr="00BA132B">
        <w:t>. Основание для выполнения Работ - титульный список капитального ремонта грузоподъёмных механизмов ПАО «ТрансКонтейнер» на 2016</w:t>
      </w:r>
      <w:r w:rsidR="007310C9">
        <w:t xml:space="preserve"> </w:t>
      </w:r>
      <w:r w:rsidR="007310C9" w:rsidRPr="00BA132B">
        <w:t>г.</w:t>
      </w:r>
    </w:p>
    <w:p w:rsidR="007310C9" w:rsidRPr="00BA132B" w:rsidRDefault="00322FDC" w:rsidP="007310C9">
      <w:pPr>
        <w:pStyle w:val="affb"/>
        <w:ind w:firstLine="709"/>
        <w:jc w:val="both"/>
        <w:rPr>
          <w:rFonts w:ascii="Times New Roman" w:hAnsi="Times New Roman"/>
          <w:sz w:val="24"/>
          <w:szCs w:val="24"/>
        </w:rPr>
      </w:pPr>
      <w:r>
        <w:rPr>
          <w:rFonts w:ascii="Times New Roman" w:hAnsi="Times New Roman"/>
          <w:sz w:val="24"/>
          <w:szCs w:val="24"/>
        </w:rPr>
        <w:t>1.2</w:t>
      </w:r>
      <w:r w:rsidR="007310C9" w:rsidRPr="00BA132B">
        <w:rPr>
          <w:rFonts w:ascii="Times New Roman" w:hAnsi="Times New Roman"/>
          <w:sz w:val="24"/>
          <w:szCs w:val="24"/>
        </w:rPr>
        <w:t>.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310C9" w:rsidRPr="00BA132B" w:rsidRDefault="00322FDC" w:rsidP="007310C9">
      <w:pPr>
        <w:ind w:firstLine="709"/>
        <w:jc w:val="both"/>
        <w:rPr>
          <w:rFonts w:eastAsia="MS Mincho"/>
          <w:b/>
          <w:bCs/>
        </w:rPr>
      </w:pPr>
      <w:r>
        <w:t>1.3</w:t>
      </w:r>
      <w:r w:rsidR="007310C9" w:rsidRPr="00BA132B">
        <w:t>. Предмет конкурса неделим, то есть Победитель открытого конкурса должен выполнить работы в полном объеме согласно конкурсной документации.</w:t>
      </w:r>
    </w:p>
    <w:p w:rsidR="007310C9" w:rsidRPr="00BA132B" w:rsidRDefault="007310C9" w:rsidP="007310C9">
      <w:pPr>
        <w:ind w:firstLine="709"/>
        <w:jc w:val="both"/>
      </w:pPr>
    </w:p>
    <w:p w:rsidR="007310C9" w:rsidRPr="00BA132B" w:rsidRDefault="007310C9" w:rsidP="007310C9">
      <w:pPr>
        <w:ind w:firstLine="709"/>
        <w:jc w:val="both"/>
        <w:rPr>
          <w:b/>
        </w:rPr>
      </w:pPr>
      <w:r>
        <w:rPr>
          <w:b/>
        </w:rPr>
        <w:t>2</w:t>
      </w:r>
      <w:r w:rsidRPr="00BA132B">
        <w:rPr>
          <w:b/>
        </w:rPr>
        <w:t>. Техническая характеристика крана козлового КК-20-25.</w:t>
      </w:r>
    </w:p>
    <w:tbl>
      <w:tblPr>
        <w:tblW w:w="9371" w:type="dxa"/>
        <w:tblInd w:w="93" w:type="dxa"/>
        <w:tblLook w:val="0000"/>
      </w:tblPr>
      <w:tblGrid>
        <w:gridCol w:w="4551"/>
        <w:gridCol w:w="4820"/>
      </w:tblGrid>
      <w:tr w:rsidR="007310C9" w:rsidRPr="00BA132B" w:rsidTr="005B6400">
        <w:trPr>
          <w:trHeight w:val="765"/>
        </w:trPr>
        <w:tc>
          <w:tcPr>
            <w:tcW w:w="4551" w:type="dxa"/>
            <w:tcBorders>
              <w:top w:val="single" w:sz="4" w:space="0" w:color="auto"/>
              <w:left w:val="single" w:sz="4" w:space="0" w:color="auto"/>
              <w:bottom w:val="single" w:sz="4" w:space="0" w:color="auto"/>
              <w:right w:val="single" w:sz="4" w:space="0" w:color="auto"/>
            </w:tcBorders>
            <w:vAlign w:val="center"/>
          </w:tcPr>
          <w:p w:rsidR="007310C9" w:rsidRPr="00BA132B" w:rsidRDefault="007310C9" w:rsidP="005B6400">
            <w:r w:rsidRPr="00BA132B">
              <w:t>Предприятие-изготовитель и его адрес</w:t>
            </w:r>
          </w:p>
        </w:tc>
        <w:tc>
          <w:tcPr>
            <w:tcW w:w="4820" w:type="dxa"/>
            <w:tcBorders>
              <w:top w:val="single" w:sz="4" w:space="0" w:color="auto"/>
              <w:left w:val="nil"/>
              <w:bottom w:val="single" w:sz="4" w:space="0" w:color="auto"/>
              <w:right w:val="single" w:sz="4" w:space="0" w:color="auto"/>
            </w:tcBorders>
            <w:vAlign w:val="center"/>
          </w:tcPr>
          <w:p w:rsidR="007310C9" w:rsidRPr="00BA132B" w:rsidRDefault="007310C9" w:rsidP="005B6400">
            <w:pPr>
              <w:jc w:val="center"/>
            </w:pPr>
            <w:r w:rsidRPr="00BA132B">
              <w:t>Производственное объединение «КРАН» 301650, г.Узловая, Тульской обл.</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Тип крана</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Кран козловой электрический контейнерный</w:t>
            </w:r>
          </w:p>
        </w:tc>
      </w:tr>
      <w:tr w:rsidR="007310C9" w:rsidRPr="00BA132B" w:rsidTr="005B6400">
        <w:trPr>
          <w:trHeight w:val="540"/>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Индекс крана</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КК-20-25-8,5-5</w:t>
            </w:r>
          </w:p>
          <w:p w:rsidR="007310C9" w:rsidRPr="00BA132B" w:rsidRDefault="007310C9" w:rsidP="005B6400">
            <w:pPr>
              <w:jc w:val="center"/>
            </w:pPr>
            <w:r w:rsidRPr="00BA132B">
              <w:t>инвентарный № 043117</w:t>
            </w:r>
          </w:p>
          <w:p w:rsidR="007310C9" w:rsidRPr="00BA132B" w:rsidRDefault="007310C9" w:rsidP="005B6400">
            <w:pPr>
              <w:jc w:val="center"/>
            </w:pPr>
            <w:r w:rsidRPr="00BA132B">
              <w:t>разрешение № 74/90 от 11.11.1990 г.</w:t>
            </w:r>
          </w:p>
          <w:p w:rsidR="007310C9" w:rsidRPr="00BA132B" w:rsidRDefault="007310C9" w:rsidP="005B6400">
            <w:pPr>
              <w:jc w:val="center"/>
            </w:pPr>
            <w:r w:rsidRPr="00BA132B">
              <w:t>выдано Управлением Тульского округа Гостехнадзора СССР</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Заводской №</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1217</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Год изготовления</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1991</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Назначение крана</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Перегрузка контейнеров типа 1С и 1СС</w:t>
            </w:r>
          </w:p>
        </w:tc>
      </w:tr>
      <w:tr w:rsidR="007310C9" w:rsidRPr="00BA132B" w:rsidTr="005B6400">
        <w:trPr>
          <w:trHeight w:val="510"/>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Группа работы механизмов:</w:t>
            </w:r>
          </w:p>
          <w:p w:rsidR="007310C9" w:rsidRPr="00BA132B" w:rsidRDefault="007310C9" w:rsidP="005B6400">
            <w:r w:rsidRPr="00BA132B">
              <w:t>подъема</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4М</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передвижения</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4М</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передвижения грузовой тележки</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4М</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поворота захвата</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3М</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Тип привода</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электрический</w:t>
            </w:r>
          </w:p>
        </w:tc>
      </w:tr>
      <w:tr w:rsidR="007310C9" w:rsidRPr="00BA132B" w:rsidTr="005B6400">
        <w:trPr>
          <w:trHeight w:val="510"/>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Окружающая среда, в которой может работать кран:</w:t>
            </w:r>
          </w:p>
          <w:p w:rsidR="007310C9" w:rsidRPr="00BA132B" w:rsidRDefault="007310C9" w:rsidP="005B6400">
            <w:r w:rsidRPr="00BA132B">
              <w:t xml:space="preserve">температура наибольшая, </w:t>
            </w:r>
            <w:r w:rsidRPr="00BA132B">
              <w:rPr>
                <w:vertAlign w:val="superscript"/>
              </w:rPr>
              <w:t>0</w:t>
            </w:r>
            <w:r w:rsidRPr="00BA132B">
              <w:t>К (</w:t>
            </w:r>
            <w:r w:rsidRPr="00BA132B">
              <w:rPr>
                <w:vertAlign w:val="superscript"/>
              </w:rPr>
              <w:t>0</w:t>
            </w:r>
            <w:r w:rsidRPr="00BA132B">
              <w:t>С)</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 xml:space="preserve">+ 313 </w:t>
            </w:r>
            <w:r w:rsidRPr="00BA132B">
              <w:rPr>
                <w:vertAlign w:val="superscript"/>
              </w:rPr>
              <w:t>0</w:t>
            </w:r>
            <w:r w:rsidRPr="00BA132B">
              <w:t xml:space="preserve">К  (+ 40 </w:t>
            </w:r>
            <w:r w:rsidRPr="00BA132B">
              <w:rPr>
                <w:vertAlign w:val="superscript"/>
              </w:rPr>
              <w:t>0</w:t>
            </w:r>
            <w:r w:rsidRPr="00BA132B">
              <w:t>С)</w:t>
            </w:r>
          </w:p>
        </w:tc>
      </w:tr>
      <w:tr w:rsidR="007310C9" w:rsidRPr="00BA132B" w:rsidTr="005B6400">
        <w:trPr>
          <w:trHeight w:val="390"/>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 xml:space="preserve">температура наименьшая, </w:t>
            </w:r>
            <w:r w:rsidRPr="00BA132B">
              <w:rPr>
                <w:vertAlign w:val="superscript"/>
              </w:rPr>
              <w:t>0</w:t>
            </w:r>
            <w:r w:rsidRPr="00BA132B">
              <w:t>К (</w:t>
            </w:r>
            <w:r w:rsidRPr="00BA132B">
              <w:rPr>
                <w:vertAlign w:val="superscript"/>
              </w:rPr>
              <w:t>0</w:t>
            </w:r>
            <w:r w:rsidRPr="00BA132B">
              <w:t>С)</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 xml:space="preserve">+ 233 </w:t>
            </w:r>
            <w:r w:rsidRPr="00BA132B">
              <w:rPr>
                <w:vertAlign w:val="superscript"/>
              </w:rPr>
              <w:t>0</w:t>
            </w:r>
            <w:r w:rsidRPr="00BA132B">
              <w:t xml:space="preserve">К  (- 40 </w:t>
            </w:r>
            <w:r w:rsidRPr="00BA132B">
              <w:rPr>
                <w:vertAlign w:val="superscript"/>
              </w:rPr>
              <w:t>0</w:t>
            </w:r>
            <w:r w:rsidRPr="00BA132B">
              <w:t>С)</w:t>
            </w:r>
          </w:p>
        </w:tc>
      </w:tr>
      <w:tr w:rsidR="007310C9" w:rsidRPr="00BA132B" w:rsidTr="005B6400">
        <w:trPr>
          <w:trHeight w:val="268"/>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Относительная влажность воздуха</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 xml:space="preserve">не более 80% при 20 </w:t>
            </w:r>
            <w:r w:rsidRPr="00BA132B">
              <w:rPr>
                <w:vertAlign w:val="superscript"/>
              </w:rPr>
              <w:t>0</w:t>
            </w:r>
            <w:r w:rsidRPr="00BA132B">
              <w:t>С</w:t>
            </w:r>
          </w:p>
          <w:p w:rsidR="007310C9" w:rsidRPr="00BA132B" w:rsidRDefault="007310C9" w:rsidP="005B6400">
            <w:pPr>
              <w:jc w:val="center"/>
            </w:pPr>
            <w:r w:rsidRPr="00BA132B">
              <w:t xml:space="preserve">не более 100% при 25 </w:t>
            </w:r>
            <w:r w:rsidRPr="00BA132B">
              <w:rPr>
                <w:vertAlign w:val="superscript"/>
              </w:rPr>
              <w:t>0</w:t>
            </w:r>
            <w:r w:rsidRPr="00BA132B">
              <w:t>С</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Взрыво-пожароопасность</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взрывопожаробезопасная</w:t>
            </w:r>
          </w:p>
        </w:tc>
      </w:tr>
      <w:tr w:rsidR="007310C9" w:rsidRPr="00BA132B" w:rsidTr="005B6400">
        <w:trPr>
          <w:trHeight w:val="510"/>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Допустимая скорость ветра, м/с :</w:t>
            </w:r>
          </w:p>
          <w:p w:rsidR="007310C9" w:rsidRPr="00BA132B" w:rsidRDefault="007310C9" w:rsidP="005B6400">
            <w:r w:rsidRPr="00BA132B">
              <w:t>для рабочего состояния крана</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14</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для нерабочего состояния крана</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33</w:t>
            </w:r>
          </w:p>
        </w:tc>
      </w:tr>
      <w:tr w:rsidR="007310C9" w:rsidRPr="00BA132B" w:rsidTr="005B6400">
        <w:trPr>
          <w:trHeight w:val="510"/>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Ограничения одновременности выполнения рабочих операций крана</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нет</w:t>
            </w:r>
          </w:p>
        </w:tc>
      </w:tr>
      <w:tr w:rsidR="007310C9" w:rsidRPr="00BA132B" w:rsidTr="005B6400">
        <w:trPr>
          <w:trHeight w:val="510"/>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Род электрического тока и напряжения цепи:</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переменный, 50 Гц</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силовая</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380 В</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управления</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380 В</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рабочего освещения</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220 В,  12 В</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ремонтного освещения</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12 В</w:t>
            </w:r>
          </w:p>
        </w:tc>
      </w:tr>
      <w:tr w:rsidR="007310C9" w:rsidRPr="00BA132B" w:rsidTr="005B6400">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C9" w:rsidRPr="00BA132B" w:rsidRDefault="007310C9" w:rsidP="005B6400">
            <w:pPr>
              <w:jc w:val="center"/>
            </w:pPr>
            <w:r w:rsidRPr="00BA132B">
              <w:t>ОСНОВНЫЕ ХАРАКТЕРИСТИКИ КРАНА</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Максимальная грузоподъемность, т</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24 </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Максимальная высота подъема, м</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8,5</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Пролет, м</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25</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Вылет консоли, м</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5</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База, м</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12,67</w:t>
            </w:r>
          </w:p>
        </w:tc>
      </w:tr>
      <w:tr w:rsidR="007310C9" w:rsidRPr="00BA132B" w:rsidTr="005B6400">
        <w:trPr>
          <w:trHeight w:val="255"/>
        </w:trPr>
        <w:tc>
          <w:tcPr>
            <w:tcW w:w="9371" w:type="dxa"/>
            <w:gridSpan w:val="2"/>
            <w:tcBorders>
              <w:top w:val="nil"/>
              <w:left w:val="single" w:sz="4" w:space="0" w:color="auto"/>
              <w:bottom w:val="single" w:sz="4" w:space="0" w:color="auto"/>
              <w:right w:val="single" w:sz="4" w:space="0" w:color="auto"/>
            </w:tcBorders>
            <w:shd w:val="clear" w:color="auto" w:fill="auto"/>
            <w:vAlign w:val="center"/>
          </w:tcPr>
          <w:p w:rsidR="007310C9" w:rsidRPr="00BA132B" w:rsidRDefault="007310C9" w:rsidP="005B6400">
            <w:pPr>
              <w:jc w:val="center"/>
            </w:pPr>
            <w:r w:rsidRPr="00BA132B">
              <w:t>Место управления краном</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При работе</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из кабины</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При монтаже и испытании</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из кабины</w:t>
            </w:r>
          </w:p>
        </w:tc>
      </w:tr>
      <w:tr w:rsidR="007310C9" w:rsidRPr="00BA132B" w:rsidTr="005B6400">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C9" w:rsidRPr="00BA132B" w:rsidRDefault="007310C9" w:rsidP="005B6400">
            <w:pPr>
              <w:jc w:val="center"/>
            </w:pPr>
            <w:r w:rsidRPr="00BA132B">
              <w:t>Способ управления</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Краном</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электрический</w:t>
            </w:r>
          </w:p>
        </w:tc>
      </w:tr>
      <w:tr w:rsidR="007310C9" w:rsidRPr="00BA132B" w:rsidTr="005B6400">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C9" w:rsidRPr="00BA132B" w:rsidRDefault="007310C9" w:rsidP="005B6400">
            <w:pPr>
              <w:jc w:val="center"/>
            </w:pPr>
            <w:r w:rsidRPr="00BA132B">
              <w:t>Способ токоподвода</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К крану</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кабельный барабан</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К тележке</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кабельный</w:t>
            </w:r>
          </w:p>
        </w:tc>
      </w:tr>
      <w:tr w:rsidR="007310C9" w:rsidRPr="00BA132B" w:rsidTr="005B6400">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C9" w:rsidRPr="00BA132B" w:rsidRDefault="007310C9" w:rsidP="005B6400">
            <w:pPr>
              <w:jc w:val="center"/>
            </w:pPr>
            <w:r w:rsidRPr="00BA132B">
              <w:t>Масса крана</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В рабочем состоянии, т</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92</w:t>
            </w:r>
          </w:p>
        </w:tc>
      </w:tr>
      <w:tr w:rsidR="007310C9" w:rsidRPr="00BA132B" w:rsidTr="005B6400">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C9" w:rsidRPr="00BA132B" w:rsidRDefault="007310C9" w:rsidP="005B6400">
            <w:pPr>
              <w:jc w:val="center"/>
            </w:pPr>
            <w:r w:rsidRPr="00BA132B">
              <w:t>Максимальная нагрузка</w:t>
            </w:r>
          </w:p>
        </w:tc>
      </w:tr>
      <w:tr w:rsidR="007310C9" w:rsidRPr="00BA132B" w:rsidTr="005B6400">
        <w:trPr>
          <w:trHeight w:val="255"/>
        </w:trPr>
        <w:tc>
          <w:tcPr>
            <w:tcW w:w="4551" w:type="dxa"/>
            <w:tcBorders>
              <w:top w:val="nil"/>
              <w:left w:val="single" w:sz="4" w:space="0" w:color="auto"/>
              <w:bottom w:val="single" w:sz="4" w:space="0" w:color="auto"/>
              <w:right w:val="single" w:sz="4" w:space="0" w:color="auto"/>
            </w:tcBorders>
            <w:vAlign w:val="center"/>
          </w:tcPr>
          <w:p w:rsidR="007310C9" w:rsidRPr="00BA132B" w:rsidRDefault="007310C9" w:rsidP="005B6400">
            <w:r w:rsidRPr="00BA132B">
              <w:t>Колеса на рельс, (кН) тс</w:t>
            </w:r>
          </w:p>
        </w:tc>
        <w:tc>
          <w:tcPr>
            <w:tcW w:w="4820" w:type="dxa"/>
            <w:tcBorders>
              <w:top w:val="nil"/>
              <w:left w:val="nil"/>
              <w:bottom w:val="single" w:sz="4" w:space="0" w:color="auto"/>
              <w:right w:val="single" w:sz="4" w:space="0" w:color="auto"/>
            </w:tcBorders>
            <w:vAlign w:val="center"/>
          </w:tcPr>
          <w:p w:rsidR="007310C9" w:rsidRPr="00BA132B" w:rsidRDefault="007310C9" w:rsidP="005B6400">
            <w:pPr>
              <w:jc w:val="center"/>
            </w:pPr>
            <w:r w:rsidRPr="00BA132B">
              <w:t>(226)  22,6</w:t>
            </w:r>
          </w:p>
        </w:tc>
      </w:tr>
    </w:tbl>
    <w:p w:rsidR="007310C9" w:rsidRPr="00BA132B" w:rsidRDefault="007310C9" w:rsidP="007310C9">
      <w:pPr>
        <w:jc w:val="both"/>
      </w:pPr>
    </w:p>
    <w:p w:rsidR="007310C9" w:rsidRPr="00BA132B" w:rsidRDefault="007310C9" w:rsidP="007310C9">
      <w:pPr>
        <w:ind w:firstLine="709"/>
        <w:jc w:val="both"/>
      </w:pPr>
      <w:r>
        <w:rPr>
          <w:b/>
        </w:rPr>
        <w:t>3</w:t>
      </w:r>
      <w:r w:rsidRPr="00BA132B">
        <w:rPr>
          <w:b/>
        </w:rPr>
        <w:t>. Общие требования к выполняемым Работам.</w:t>
      </w:r>
    </w:p>
    <w:p w:rsidR="007310C9" w:rsidRPr="00BA132B" w:rsidRDefault="007310C9" w:rsidP="007310C9">
      <w:pPr>
        <w:ind w:firstLine="709"/>
        <w:jc w:val="both"/>
        <w:rPr>
          <w:rFonts w:eastAsia="MS Mincho"/>
          <w:bCs/>
        </w:rPr>
      </w:pPr>
      <w:r>
        <w:t>3</w:t>
      </w:r>
      <w:r w:rsidRPr="00BA132B">
        <w:t xml:space="preserve">.1. </w:t>
      </w:r>
      <w:r w:rsidRPr="00BA132B">
        <w:rPr>
          <w:rFonts w:eastAsia="MS Mincho"/>
          <w:bCs/>
        </w:rPr>
        <w:t xml:space="preserve">Выполнение работ по капитальному ремонту </w:t>
      </w:r>
      <w:r w:rsidRPr="00BA132B">
        <w:t xml:space="preserve">крана козлового КК-20-25 (инв. № 043117) на контейнерном терминале Санкт-Петербург-Товарный-Витебский филиала ПАО «ТрансКонтейнер» на Октябрьской железной дороге </w:t>
      </w:r>
      <w:r w:rsidRPr="00BA132B">
        <w:rPr>
          <w:iCs/>
        </w:rPr>
        <w:t xml:space="preserve">Исполнитель должен проводить своими силами и материалами в соответствии с действующими на территории РФ государственными стандартами (ГОСТ), с учётом </w:t>
      </w:r>
      <w:r w:rsidRPr="00BA132B">
        <w:rPr>
          <w:rFonts w:eastAsia="MS Mincho"/>
          <w:bCs/>
        </w:rPr>
        <w:t>условий по обеспечению пожаробезопасности, охраны труда и техники безопасности на период ремонтных работ, а именно:</w:t>
      </w:r>
    </w:p>
    <w:p w:rsidR="007310C9" w:rsidRPr="00BA132B" w:rsidRDefault="007310C9" w:rsidP="007310C9">
      <w:pPr>
        <w:ind w:firstLine="709"/>
        <w:jc w:val="both"/>
      </w:pPr>
      <w:r w:rsidRPr="00BA132B">
        <w:rPr>
          <w:rFonts w:eastAsia="MS Mincho"/>
          <w:bCs/>
        </w:rPr>
        <w:t xml:space="preserve">- </w:t>
      </w:r>
      <w:r w:rsidRPr="00BA132B">
        <w:t>ГОСТ 5264-80 «Ручная дуговая сварка. Соединения сварные. Основные типы, конструктивные элементы и размеры»;</w:t>
      </w:r>
    </w:p>
    <w:p w:rsidR="007310C9" w:rsidRPr="00BA132B" w:rsidRDefault="007310C9" w:rsidP="007310C9">
      <w:pPr>
        <w:pStyle w:val="ConsPlusNormal"/>
        <w:ind w:firstLine="709"/>
        <w:jc w:val="both"/>
        <w:rPr>
          <w:rFonts w:ascii="Times New Roman" w:hAnsi="Times New Roman"/>
          <w:sz w:val="24"/>
          <w:szCs w:val="24"/>
        </w:rPr>
      </w:pPr>
      <w:r w:rsidRPr="00BA132B">
        <w:rPr>
          <w:rFonts w:ascii="Times New Roman" w:hAnsi="Times New Roman"/>
          <w:sz w:val="24"/>
          <w:szCs w:val="24"/>
        </w:rPr>
        <w:t>- Постановлением госгортехнадзора России от 19.06.2003 № 103 «Об утверждении порядка применения сварочных технологий при изготовлении, монтаже, ремонте и реконструкции технических устройств для опасных производственных объектов»;</w:t>
      </w:r>
    </w:p>
    <w:p w:rsidR="007310C9" w:rsidRPr="00BA132B" w:rsidRDefault="007310C9" w:rsidP="007310C9">
      <w:pPr>
        <w:ind w:firstLine="709"/>
        <w:jc w:val="both"/>
      </w:pPr>
      <w:r w:rsidRPr="00BA132B">
        <w:t xml:space="preserve">- </w:t>
      </w:r>
      <w:r w:rsidR="00740DCE" w:rsidRPr="00BA132B">
        <w:fldChar w:fldCharType="begin"/>
      </w:r>
      <w:r w:rsidRPr="00BA132B">
        <w:instrText>HYPERLINK "khlp://&amp;nd=250702128" \l "_blank" \o "О промышленной безопасности опасных производственных объектов (с изменениями на 10 января 2003 года)"</w:instrText>
      </w:r>
      <w:r w:rsidR="00740DCE" w:rsidRPr="00BA132B">
        <w:fldChar w:fldCharType="separate"/>
      </w:r>
      <w:r w:rsidRPr="00BA132B">
        <w:t>Федеральным законом от 21.07.97 N 116-ФЗ «О промышленной безопасности опасных производственных объектов»;</w:t>
      </w:r>
    </w:p>
    <w:p w:rsidR="007310C9" w:rsidRPr="00BA132B" w:rsidRDefault="00740DCE" w:rsidP="007310C9">
      <w:pPr>
        <w:ind w:firstLine="709"/>
        <w:jc w:val="both"/>
      </w:pPr>
      <w:r w:rsidRPr="00BA132B">
        <w:fldChar w:fldCharType="end"/>
      </w:r>
      <w:r w:rsidR="007310C9" w:rsidRPr="00BA132B">
        <w:t>- Федеральными нормами и правилами в области промышленной безопасности, утвержденными приказом Федеральной службы по экологическому, технологическому и атомному надзору от 12 ноября 2013 г. N 533 «Правила безопасности опасных производственных объектов, на которых используются подъемные сооружения».</w:t>
      </w:r>
    </w:p>
    <w:p w:rsidR="007310C9" w:rsidRPr="00BA132B" w:rsidRDefault="007310C9" w:rsidP="007310C9">
      <w:pPr>
        <w:ind w:firstLine="709"/>
        <w:jc w:val="both"/>
      </w:pPr>
      <w:r w:rsidRPr="00BA132B">
        <w:rPr>
          <w:iCs/>
        </w:rPr>
        <w:t>- «Правила противопожарного режима в Российской Федерации», утвержденные Постановлением Правительства РФ от 25 апреля 2012 г. № 390.</w:t>
      </w:r>
    </w:p>
    <w:p w:rsidR="007310C9" w:rsidRPr="00BA132B" w:rsidRDefault="007310C9" w:rsidP="007310C9">
      <w:pPr>
        <w:ind w:firstLine="709"/>
        <w:jc w:val="both"/>
      </w:pPr>
    </w:p>
    <w:p w:rsidR="007310C9" w:rsidRPr="00BA132B" w:rsidRDefault="007310C9" w:rsidP="007310C9">
      <w:pPr>
        <w:ind w:firstLine="709"/>
        <w:jc w:val="both"/>
      </w:pPr>
      <w:r>
        <w:rPr>
          <w:b/>
        </w:rPr>
        <w:t>4</w:t>
      </w:r>
      <w:r w:rsidRPr="00BA132B">
        <w:rPr>
          <w:b/>
        </w:rPr>
        <w:t>. Виды и объёмы Работ.</w:t>
      </w:r>
    </w:p>
    <w:p w:rsidR="007310C9" w:rsidRPr="00BA132B" w:rsidRDefault="007310C9" w:rsidP="007310C9">
      <w:pPr>
        <w:ind w:firstLine="709"/>
        <w:jc w:val="both"/>
      </w:pPr>
      <w:r>
        <w:t>4</w:t>
      </w:r>
      <w:r w:rsidRPr="00BA132B">
        <w:t xml:space="preserve">.1. Ведомость объемов Работ по </w:t>
      </w:r>
      <w:r w:rsidRPr="00BA132B">
        <w:rPr>
          <w:rFonts w:eastAsia="MS Mincho"/>
          <w:bCs/>
        </w:rPr>
        <w:t xml:space="preserve">капитальному ремонту </w:t>
      </w:r>
      <w:r w:rsidRPr="00BA132B">
        <w:t>крана козлового КК-20-25 (инв. № 043117) на контейнерном терминале Санкт-Петербург-Товарный-Витебский филиала ПАО «ТрансКонтейнер» на Октябрьской железной дороге:</w:t>
      </w:r>
    </w:p>
    <w:tbl>
      <w:tblPr>
        <w:tblStyle w:val="afff3"/>
        <w:tblW w:w="9409" w:type="dxa"/>
        <w:jc w:val="center"/>
        <w:tblLook w:val="04A0"/>
      </w:tblPr>
      <w:tblGrid>
        <w:gridCol w:w="594"/>
        <w:gridCol w:w="5245"/>
        <w:gridCol w:w="2004"/>
        <w:gridCol w:w="1566"/>
      </w:tblGrid>
      <w:tr w:rsidR="007310C9" w:rsidRPr="00BA132B" w:rsidTr="005B6400">
        <w:trPr>
          <w:jc w:val="center"/>
        </w:trPr>
        <w:tc>
          <w:tcPr>
            <w:tcW w:w="594" w:type="dxa"/>
            <w:vAlign w:val="center"/>
          </w:tcPr>
          <w:p w:rsidR="007310C9" w:rsidRPr="00BA132B" w:rsidRDefault="007310C9" w:rsidP="005B6400">
            <w:pPr>
              <w:jc w:val="center"/>
            </w:pPr>
            <w:r w:rsidRPr="00BA132B">
              <w:t>№ п/п</w:t>
            </w:r>
          </w:p>
        </w:tc>
        <w:tc>
          <w:tcPr>
            <w:tcW w:w="5245" w:type="dxa"/>
            <w:vAlign w:val="center"/>
          </w:tcPr>
          <w:p w:rsidR="007310C9" w:rsidRPr="00BA132B" w:rsidRDefault="007310C9" w:rsidP="005B6400">
            <w:pPr>
              <w:jc w:val="center"/>
            </w:pPr>
            <w:r w:rsidRPr="00BA132B">
              <w:t>Наименование работ</w:t>
            </w:r>
          </w:p>
        </w:tc>
        <w:tc>
          <w:tcPr>
            <w:tcW w:w="2004" w:type="dxa"/>
            <w:vAlign w:val="center"/>
          </w:tcPr>
          <w:p w:rsidR="007310C9" w:rsidRPr="00BA132B" w:rsidRDefault="007310C9" w:rsidP="005B6400">
            <w:pPr>
              <w:jc w:val="center"/>
            </w:pPr>
            <w:r w:rsidRPr="00BA132B">
              <w:t>Единица измерения</w:t>
            </w:r>
          </w:p>
        </w:tc>
        <w:tc>
          <w:tcPr>
            <w:tcW w:w="1566" w:type="dxa"/>
            <w:vAlign w:val="center"/>
          </w:tcPr>
          <w:p w:rsidR="007310C9" w:rsidRPr="00BA132B" w:rsidRDefault="007310C9" w:rsidP="005B6400">
            <w:pPr>
              <w:jc w:val="center"/>
            </w:pPr>
            <w:r w:rsidRPr="00BA132B">
              <w:t>количество</w:t>
            </w:r>
          </w:p>
        </w:tc>
      </w:tr>
      <w:tr w:rsidR="007310C9" w:rsidRPr="00BA132B" w:rsidTr="005B6400">
        <w:trPr>
          <w:trHeight w:val="493"/>
          <w:jc w:val="center"/>
        </w:trPr>
        <w:tc>
          <w:tcPr>
            <w:tcW w:w="9409" w:type="dxa"/>
            <w:gridSpan w:val="4"/>
          </w:tcPr>
          <w:p w:rsidR="007310C9" w:rsidRPr="00BA132B" w:rsidRDefault="007310C9" w:rsidP="005B6400">
            <w:pPr>
              <w:jc w:val="center"/>
              <w:rPr>
                <w:b/>
                <w:color w:val="000000"/>
              </w:rPr>
            </w:pPr>
            <w:r w:rsidRPr="00BA132B">
              <w:rPr>
                <w:b/>
                <w:color w:val="000000"/>
              </w:rPr>
              <w:t>Механизмы</w:t>
            </w:r>
          </w:p>
        </w:tc>
      </w:tr>
      <w:tr w:rsidR="007310C9" w:rsidRPr="00BA132B" w:rsidTr="005B6400">
        <w:trPr>
          <w:trHeight w:val="493"/>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1</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Демонтаж ходового колеса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8,00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2</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Ремонт реборд ходовых колес наплавкой с последующей расточкой</w:t>
            </w:r>
          </w:p>
        </w:tc>
        <w:tc>
          <w:tcPr>
            <w:tcW w:w="2004" w:type="dxa"/>
            <w:vAlign w:val="center"/>
          </w:tcPr>
          <w:p w:rsidR="007310C9" w:rsidRPr="00BA132B" w:rsidRDefault="007310C9" w:rsidP="005B6400">
            <w:pPr>
              <w:jc w:val="center"/>
            </w:pPr>
            <w:r w:rsidRPr="00BA132B">
              <w:t>1м шва</w:t>
            </w:r>
          </w:p>
        </w:tc>
        <w:tc>
          <w:tcPr>
            <w:tcW w:w="1566" w:type="dxa"/>
            <w:vAlign w:val="center"/>
          </w:tcPr>
          <w:p w:rsidR="007310C9" w:rsidRPr="00BA132B" w:rsidRDefault="007310C9" w:rsidP="005B6400">
            <w:pPr>
              <w:jc w:val="center"/>
              <w:rPr>
                <w:color w:val="000000"/>
              </w:rPr>
            </w:pPr>
            <w:r w:rsidRPr="00BA132B">
              <w:rPr>
                <w:color w:val="000000"/>
              </w:rPr>
              <w:t>70,00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3</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Монтаж ходового колеса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8,00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4</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Демонтаж зубчатых муфт механизма передвижения крана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4,00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5</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Разборка, ремонт и монтаж зубчатых муфт механизма передвижения крана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4,00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6</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Демонтаж тормозного шкива тормоза грузовой лебедки</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7</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Ремонт и монтаж тормозного шкива тормоза грузовой лебедки</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8</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Демонтаж редуктора механизма передвижения крана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4,00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9</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Разборка, ремонт и монтаж редуктора механизма передвижения крана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4,00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10</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Демонтаж тормоза механизма передвижения крана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11</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Разборка, ремонт и монтаж тормоза механизма передвижения крана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12</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Демонтаж тормоза механизма грузовой лебедки</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13</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Разборка, ремонт и монтаж тормоза механизма грузовой лебедки</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14</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Демонтаж кабельных тележек шлейфа питания крана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15</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Разборка, ремонт и  монтаж кабельных тележек шлейфа питания крана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16</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Демонтаж тормоза механизма передвижения тележки</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17</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Разборка, ремонт и монтаж тормоза механизма передвижения тележки</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18</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Демонтаж редуктора грузовой лебедки</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19</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Разборка,  ревизия, ремонт и монтаж редуктора грузовой лебедки</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20</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Демонтаж редуктора механизма передвижения тележки</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21</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Разборка, ревизия, ремонт и монтаж редуктора механизма передвижения тележки</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22</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Демонтаж шестерен механизма передвижения крана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8,00</w:t>
            </w:r>
          </w:p>
        </w:tc>
      </w:tr>
      <w:tr w:rsidR="007310C9" w:rsidRPr="00BA132B" w:rsidTr="005B6400">
        <w:trPr>
          <w:jc w:val="center"/>
        </w:trPr>
        <w:tc>
          <w:tcPr>
            <w:tcW w:w="594" w:type="dxa"/>
            <w:vAlign w:val="center"/>
          </w:tcPr>
          <w:p w:rsidR="007310C9" w:rsidRPr="00BA132B" w:rsidRDefault="007310C9" w:rsidP="005B6400">
            <w:pPr>
              <w:suppressAutoHyphens w:val="0"/>
              <w:jc w:val="center"/>
              <w:rPr>
                <w:color w:val="000000"/>
                <w:lang w:eastAsia="ru-RU"/>
              </w:rPr>
            </w:pPr>
            <w:r w:rsidRPr="00BA132B">
              <w:rPr>
                <w:color w:val="000000"/>
                <w:lang w:eastAsia="ru-RU"/>
              </w:rPr>
              <w:t>23</w:t>
            </w:r>
          </w:p>
        </w:tc>
        <w:tc>
          <w:tcPr>
            <w:tcW w:w="5245" w:type="dxa"/>
            <w:vAlign w:val="center"/>
          </w:tcPr>
          <w:p w:rsidR="007310C9" w:rsidRPr="00BA132B" w:rsidRDefault="007310C9" w:rsidP="005B6400">
            <w:pPr>
              <w:suppressAutoHyphens w:val="0"/>
              <w:jc w:val="both"/>
              <w:rPr>
                <w:color w:val="000000"/>
                <w:lang w:eastAsia="ru-RU"/>
              </w:rPr>
            </w:pPr>
            <w:r w:rsidRPr="00BA132B">
              <w:rPr>
                <w:color w:val="000000"/>
                <w:lang w:eastAsia="ru-RU"/>
              </w:rPr>
              <w:t>Ремонт и монтаж шестерен механизма передвижения крана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8,00</w:t>
            </w:r>
          </w:p>
        </w:tc>
      </w:tr>
      <w:tr w:rsidR="007310C9" w:rsidRPr="00BA132B" w:rsidTr="005B6400">
        <w:trPr>
          <w:jc w:val="center"/>
        </w:trPr>
        <w:tc>
          <w:tcPr>
            <w:tcW w:w="9409" w:type="dxa"/>
            <w:gridSpan w:val="4"/>
          </w:tcPr>
          <w:p w:rsidR="007310C9" w:rsidRPr="00BA132B" w:rsidRDefault="007310C9" w:rsidP="005B6400">
            <w:pPr>
              <w:jc w:val="center"/>
              <w:rPr>
                <w:b/>
              </w:rPr>
            </w:pPr>
            <w:r w:rsidRPr="00BA132B">
              <w:rPr>
                <w:b/>
              </w:rPr>
              <w:t>Электрооборудование</w:t>
            </w:r>
          </w:p>
        </w:tc>
      </w:tr>
      <w:tr w:rsidR="007310C9" w:rsidRPr="00BA132B" w:rsidTr="005B6400">
        <w:trPr>
          <w:jc w:val="center"/>
        </w:trPr>
        <w:tc>
          <w:tcPr>
            <w:tcW w:w="594" w:type="dxa"/>
            <w:vAlign w:val="center"/>
          </w:tcPr>
          <w:p w:rsidR="007310C9" w:rsidRPr="00BA132B" w:rsidRDefault="007310C9" w:rsidP="005B6400">
            <w:pPr>
              <w:jc w:val="center"/>
            </w:pPr>
            <w:r w:rsidRPr="00BA132B">
              <w:t>1</w:t>
            </w:r>
          </w:p>
        </w:tc>
        <w:tc>
          <w:tcPr>
            <w:tcW w:w="5245" w:type="dxa"/>
          </w:tcPr>
          <w:p w:rsidR="007310C9" w:rsidRPr="00BA132B" w:rsidRDefault="007310C9" w:rsidP="005B6400">
            <w:pPr>
              <w:jc w:val="both"/>
            </w:pPr>
            <w:r w:rsidRPr="00BA132B">
              <w:t>Демонтаж кабеля механизма передвижения крана</w:t>
            </w:r>
          </w:p>
        </w:tc>
        <w:tc>
          <w:tcPr>
            <w:tcW w:w="2004" w:type="dxa"/>
            <w:vAlign w:val="center"/>
          </w:tcPr>
          <w:p w:rsidR="007310C9" w:rsidRPr="00BA132B" w:rsidRDefault="007310C9" w:rsidP="005B6400">
            <w:pPr>
              <w:jc w:val="center"/>
            </w:pPr>
            <w:r w:rsidRPr="00BA132B">
              <w:t>м</w:t>
            </w:r>
          </w:p>
        </w:tc>
        <w:tc>
          <w:tcPr>
            <w:tcW w:w="1566" w:type="dxa"/>
            <w:vAlign w:val="center"/>
          </w:tcPr>
          <w:p w:rsidR="007310C9" w:rsidRPr="00BA132B" w:rsidRDefault="007310C9" w:rsidP="005B6400">
            <w:pPr>
              <w:jc w:val="center"/>
              <w:rPr>
                <w:color w:val="000000"/>
              </w:rPr>
            </w:pPr>
            <w:r w:rsidRPr="00BA132B">
              <w:rPr>
                <w:color w:val="000000"/>
              </w:rPr>
              <w:t>110,00</w:t>
            </w:r>
          </w:p>
        </w:tc>
      </w:tr>
      <w:tr w:rsidR="007310C9" w:rsidRPr="00BA132B" w:rsidTr="005B6400">
        <w:trPr>
          <w:jc w:val="center"/>
        </w:trPr>
        <w:tc>
          <w:tcPr>
            <w:tcW w:w="594" w:type="dxa"/>
            <w:vAlign w:val="center"/>
          </w:tcPr>
          <w:p w:rsidR="007310C9" w:rsidRPr="00BA132B" w:rsidRDefault="007310C9" w:rsidP="005B6400">
            <w:pPr>
              <w:jc w:val="center"/>
            </w:pPr>
            <w:r w:rsidRPr="00BA132B">
              <w:t>2</w:t>
            </w:r>
          </w:p>
        </w:tc>
        <w:tc>
          <w:tcPr>
            <w:tcW w:w="5245" w:type="dxa"/>
          </w:tcPr>
          <w:p w:rsidR="007310C9" w:rsidRPr="00BA132B" w:rsidRDefault="007310C9" w:rsidP="005B6400">
            <w:pPr>
              <w:jc w:val="both"/>
            </w:pPr>
            <w:r w:rsidRPr="00BA132B">
              <w:t>Ремонт реборд ходовых колес наплавкой с последующей расточкой</w:t>
            </w:r>
          </w:p>
        </w:tc>
        <w:tc>
          <w:tcPr>
            <w:tcW w:w="2004" w:type="dxa"/>
            <w:vAlign w:val="center"/>
          </w:tcPr>
          <w:p w:rsidR="007310C9" w:rsidRPr="00BA132B" w:rsidRDefault="007310C9" w:rsidP="005B6400">
            <w:pPr>
              <w:jc w:val="center"/>
            </w:pPr>
            <w:r w:rsidRPr="00BA132B">
              <w:t>м</w:t>
            </w:r>
          </w:p>
        </w:tc>
        <w:tc>
          <w:tcPr>
            <w:tcW w:w="1566" w:type="dxa"/>
            <w:vAlign w:val="center"/>
          </w:tcPr>
          <w:p w:rsidR="007310C9" w:rsidRPr="00BA132B" w:rsidRDefault="007310C9" w:rsidP="005B6400">
            <w:pPr>
              <w:jc w:val="center"/>
              <w:rPr>
                <w:color w:val="000000"/>
              </w:rPr>
            </w:pPr>
            <w:r w:rsidRPr="00BA132B">
              <w:rPr>
                <w:color w:val="000000"/>
              </w:rPr>
              <w:t>110,00</w:t>
            </w:r>
          </w:p>
        </w:tc>
      </w:tr>
      <w:tr w:rsidR="007310C9" w:rsidRPr="00BA132B" w:rsidTr="005B6400">
        <w:trPr>
          <w:jc w:val="center"/>
        </w:trPr>
        <w:tc>
          <w:tcPr>
            <w:tcW w:w="594" w:type="dxa"/>
            <w:vAlign w:val="center"/>
          </w:tcPr>
          <w:p w:rsidR="007310C9" w:rsidRPr="00BA132B" w:rsidRDefault="007310C9" w:rsidP="005B6400">
            <w:pPr>
              <w:jc w:val="center"/>
            </w:pPr>
            <w:r w:rsidRPr="00BA132B">
              <w:t>3</w:t>
            </w:r>
          </w:p>
        </w:tc>
        <w:tc>
          <w:tcPr>
            <w:tcW w:w="5245" w:type="dxa"/>
          </w:tcPr>
          <w:p w:rsidR="007310C9" w:rsidRPr="00BA132B" w:rsidRDefault="007310C9" w:rsidP="005B6400">
            <w:pPr>
              <w:jc w:val="both"/>
            </w:pPr>
            <w:r w:rsidRPr="00BA132B">
              <w:t>Демонтаж кабеля питания и управления спредера</w:t>
            </w:r>
          </w:p>
        </w:tc>
        <w:tc>
          <w:tcPr>
            <w:tcW w:w="2004" w:type="dxa"/>
            <w:vAlign w:val="center"/>
          </w:tcPr>
          <w:p w:rsidR="007310C9" w:rsidRPr="00BA132B" w:rsidRDefault="007310C9" w:rsidP="005B6400">
            <w:pPr>
              <w:jc w:val="center"/>
            </w:pPr>
            <w:r w:rsidRPr="00BA132B">
              <w:t>м</w:t>
            </w:r>
          </w:p>
        </w:tc>
        <w:tc>
          <w:tcPr>
            <w:tcW w:w="1566" w:type="dxa"/>
            <w:vAlign w:val="center"/>
          </w:tcPr>
          <w:p w:rsidR="007310C9" w:rsidRPr="00BA132B" w:rsidRDefault="007310C9" w:rsidP="005B6400">
            <w:pPr>
              <w:jc w:val="center"/>
              <w:rPr>
                <w:color w:val="000000"/>
              </w:rPr>
            </w:pPr>
            <w:r w:rsidRPr="00BA132B">
              <w:rPr>
                <w:color w:val="000000"/>
              </w:rPr>
              <w:t>30,00</w:t>
            </w:r>
          </w:p>
        </w:tc>
      </w:tr>
      <w:tr w:rsidR="007310C9" w:rsidRPr="00BA132B" w:rsidTr="005B6400">
        <w:trPr>
          <w:jc w:val="center"/>
        </w:trPr>
        <w:tc>
          <w:tcPr>
            <w:tcW w:w="594" w:type="dxa"/>
            <w:vAlign w:val="center"/>
          </w:tcPr>
          <w:p w:rsidR="007310C9" w:rsidRPr="00BA132B" w:rsidRDefault="007310C9" w:rsidP="005B6400">
            <w:pPr>
              <w:jc w:val="center"/>
            </w:pPr>
            <w:r w:rsidRPr="00BA132B">
              <w:t>4</w:t>
            </w:r>
          </w:p>
        </w:tc>
        <w:tc>
          <w:tcPr>
            <w:tcW w:w="5245" w:type="dxa"/>
          </w:tcPr>
          <w:p w:rsidR="007310C9" w:rsidRPr="00BA132B" w:rsidRDefault="007310C9" w:rsidP="005B6400">
            <w:pPr>
              <w:jc w:val="both"/>
            </w:pPr>
            <w:r w:rsidRPr="00BA132B">
              <w:t>Монтаж кабеля питания и управления спредера КВВГ 27*2,5 мм2</w:t>
            </w:r>
          </w:p>
        </w:tc>
        <w:tc>
          <w:tcPr>
            <w:tcW w:w="2004" w:type="dxa"/>
            <w:vAlign w:val="center"/>
          </w:tcPr>
          <w:p w:rsidR="007310C9" w:rsidRPr="00BA132B" w:rsidRDefault="007310C9" w:rsidP="005B6400">
            <w:pPr>
              <w:jc w:val="center"/>
            </w:pPr>
            <w:r w:rsidRPr="00BA132B">
              <w:t>м</w:t>
            </w:r>
          </w:p>
        </w:tc>
        <w:tc>
          <w:tcPr>
            <w:tcW w:w="1566" w:type="dxa"/>
            <w:vAlign w:val="center"/>
          </w:tcPr>
          <w:p w:rsidR="007310C9" w:rsidRPr="00BA132B" w:rsidRDefault="007310C9" w:rsidP="005B6400">
            <w:pPr>
              <w:jc w:val="center"/>
              <w:rPr>
                <w:color w:val="000000"/>
              </w:rPr>
            </w:pPr>
            <w:r w:rsidRPr="00BA132B">
              <w:rPr>
                <w:color w:val="000000"/>
              </w:rPr>
              <w:t>30,00</w:t>
            </w:r>
          </w:p>
        </w:tc>
      </w:tr>
      <w:tr w:rsidR="007310C9" w:rsidRPr="00BA132B" w:rsidTr="005B6400">
        <w:trPr>
          <w:jc w:val="center"/>
        </w:trPr>
        <w:tc>
          <w:tcPr>
            <w:tcW w:w="594" w:type="dxa"/>
            <w:vAlign w:val="center"/>
          </w:tcPr>
          <w:p w:rsidR="007310C9" w:rsidRPr="00BA132B" w:rsidRDefault="007310C9" w:rsidP="005B6400">
            <w:pPr>
              <w:jc w:val="center"/>
            </w:pPr>
            <w:r w:rsidRPr="00BA132B">
              <w:t>5</w:t>
            </w:r>
          </w:p>
        </w:tc>
        <w:tc>
          <w:tcPr>
            <w:tcW w:w="5245" w:type="dxa"/>
          </w:tcPr>
          <w:p w:rsidR="007310C9" w:rsidRPr="00BA132B" w:rsidRDefault="007310C9" w:rsidP="005B6400">
            <w:pPr>
              <w:jc w:val="both"/>
            </w:pPr>
            <w:r w:rsidRPr="00BA132B">
              <w:t>Демонтаж токоприемника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6,00</w:t>
            </w:r>
          </w:p>
        </w:tc>
      </w:tr>
      <w:tr w:rsidR="007310C9" w:rsidRPr="00BA132B" w:rsidTr="005B6400">
        <w:trPr>
          <w:jc w:val="center"/>
        </w:trPr>
        <w:tc>
          <w:tcPr>
            <w:tcW w:w="594" w:type="dxa"/>
            <w:vAlign w:val="center"/>
          </w:tcPr>
          <w:p w:rsidR="007310C9" w:rsidRPr="00BA132B" w:rsidRDefault="007310C9" w:rsidP="005B6400">
            <w:pPr>
              <w:jc w:val="center"/>
            </w:pPr>
            <w:r w:rsidRPr="00BA132B">
              <w:t>6</w:t>
            </w:r>
          </w:p>
        </w:tc>
        <w:tc>
          <w:tcPr>
            <w:tcW w:w="5245" w:type="dxa"/>
          </w:tcPr>
          <w:p w:rsidR="007310C9" w:rsidRPr="00BA132B" w:rsidRDefault="007310C9" w:rsidP="005B6400">
            <w:pPr>
              <w:jc w:val="both"/>
            </w:pPr>
            <w:r w:rsidRPr="00BA132B">
              <w:t>Разборка, ремонт и  монтаж токоприемника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6,00</w:t>
            </w:r>
          </w:p>
        </w:tc>
      </w:tr>
      <w:tr w:rsidR="007310C9" w:rsidRPr="00BA132B" w:rsidTr="005B6400">
        <w:trPr>
          <w:jc w:val="center"/>
        </w:trPr>
        <w:tc>
          <w:tcPr>
            <w:tcW w:w="594" w:type="dxa"/>
            <w:vAlign w:val="center"/>
          </w:tcPr>
          <w:p w:rsidR="007310C9" w:rsidRPr="00BA132B" w:rsidRDefault="007310C9" w:rsidP="005B6400">
            <w:pPr>
              <w:jc w:val="center"/>
            </w:pPr>
            <w:r w:rsidRPr="00BA132B">
              <w:t>7</w:t>
            </w:r>
          </w:p>
        </w:tc>
        <w:tc>
          <w:tcPr>
            <w:tcW w:w="5245" w:type="dxa"/>
          </w:tcPr>
          <w:p w:rsidR="007310C9" w:rsidRPr="00BA132B" w:rsidRDefault="007310C9" w:rsidP="005B6400">
            <w:pPr>
              <w:jc w:val="both"/>
            </w:pPr>
            <w:r w:rsidRPr="00BA132B">
              <w:t>Демонтаж контактора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10,00</w:t>
            </w:r>
          </w:p>
        </w:tc>
      </w:tr>
      <w:tr w:rsidR="007310C9" w:rsidRPr="00BA132B" w:rsidTr="005B6400">
        <w:trPr>
          <w:jc w:val="center"/>
        </w:trPr>
        <w:tc>
          <w:tcPr>
            <w:tcW w:w="594" w:type="dxa"/>
            <w:vAlign w:val="center"/>
          </w:tcPr>
          <w:p w:rsidR="007310C9" w:rsidRPr="00BA132B" w:rsidRDefault="007310C9" w:rsidP="005B6400">
            <w:pPr>
              <w:jc w:val="center"/>
            </w:pPr>
            <w:r w:rsidRPr="00BA132B">
              <w:t>8</w:t>
            </w:r>
          </w:p>
        </w:tc>
        <w:tc>
          <w:tcPr>
            <w:tcW w:w="5245" w:type="dxa"/>
          </w:tcPr>
          <w:p w:rsidR="007310C9" w:rsidRPr="00BA132B" w:rsidRDefault="007310C9" w:rsidP="005B6400">
            <w:pPr>
              <w:jc w:val="both"/>
            </w:pPr>
            <w:r w:rsidRPr="00BA132B">
              <w:t>Монтаж контактора КТ 6013</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4,00</w:t>
            </w:r>
          </w:p>
        </w:tc>
      </w:tr>
      <w:tr w:rsidR="007310C9" w:rsidRPr="00BA132B" w:rsidTr="005B6400">
        <w:trPr>
          <w:jc w:val="center"/>
        </w:trPr>
        <w:tc>
          <w:tcPr>
            <w:tcW w:w="594" w:type="dxa"/>
            <w:vAlign w:val="center"/>
          </w:tcPr>
          <w:p w:rsidR="007310C9" w:rsidRPr="00BA132B" w:rsidRDefault="007310C9" w:rsidP="005B6400">
            <w:pPr>
              <w:jc w:val="center"/>
            </w:pPr>
            <w:r w:rsidRPr="00BA132B">
              <w:t>9</w:t>
            </w:r>
          </w:p>
        </w:tc>
        <w:tc>
          <w:tcPr>
            <w:tcW w:w="5245" w:type="dxa"/>
          </w:tcPr>
          <w:p w:rsidR="007310C9" w:rsidRPr="00BA132B" w:rsidRDefault="007310C9" w:rsidP="005B6400">
            <w:pPr>
              <w:jc w:val="both"/>
            </w:pPr>
            <w:r w:rsidRPr="00BA132B">
              <w:t>Монтаж контактора КТ 6033</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4,00</w:t>
            </w:r>
          </w:p>
        </w:tc>
      </w:tr>
      <w:tr w:rsidR="007310C9" w:rsidRPr="00BA132B" w:rsidTr="005B6400">
        <w:trPr>
          <w:jc w:val="center"/>
        </w:trPr>
        <w:tc>
          <w:tcPr>
            <w:tcW w:w="594" w:type="dxa"/>
            <w:vAlign w:val="center"/>
          </w:tcPr>
          <w:p w:rsidR="007310C9" w:rsidRPr="00BA132B" w:rsidRDefault="007310C9" w:rsidP="005B6400">
            <w:pPr>
              <w:jc w:val="center"/>
            </w:pPr>
            <w:r w:rsidRPr="00BA132B">
              <w:t>10</w:t>
            </w:r>
          </w:p>
        </w:tc>
        <w:tc>
          <w:tcPr>
            <w:tcW w:w="5245" w:type="dxa"/>
          </w:tcPr>
          <w:p w:rsidR="007310C9" w:rsidRPr="00BA132B" w:rsidRDefault="007310C9" w:rsidP="005B6400">
            <w:pPr>
              <w:jc w:val="both"/>
            </w:pPr>
            <w:r w:rsidRPr="00BA132B">
              <w:t>Монтаж контактора КТ 6033</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2,00</w:t>
            </w:r>
          </w:p>
        </w:tc>
      </w:tr>
      <w:tr w:rsidR="007310C9" w:rsidRPr="00BA132B" w:rsidTr="005B6400">
        <w:trPr>
          <w:jc w:val="center"/>
        </w:trPr>
        <w:tc>
          <w:tcPr>
            <w:tcW w:w="594" w:type="dxa"/>
            <w:vAlign w:val="center"/>
          </w:tcPr>
          <w:p w:rsidR="007310C9" w:rsidRPr="00BA132B" w:rsidRDefault="007310C9" w:rsidP="005B6400">
            <w:pPr>
              <w:jc w:val="center"/>
            </w:pPr>
            <w:r w:rsidRPr="00BA132B">
              <w:t>11</w:t>
            </w:r>
          </w:p>
        </w:tc>
        <w:tc>
          <w:tcPr>
            <w:tcW w:w="5245" w:type="dxa"/>
          </w:tcPr>
          <w:p w:rsidR="007310C9" w:rsidRPr="00BA132B" w:rsidRDefault="007310C9" w:rsidP="005B6400">
            <w:pPr>
              <w:jc w:val="both"/>
            </w:pPr>
            <w:r w:rsidRPr="00BA132B">
              <w:t>Демонтаж конечного выключателя механизма передвижения крана и механизма передвижения тележки</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3,00</w:t>
            </w:r>
          </w:p>
        </w:tc>
      </w:tr>
      <w:tr w:rsidR="007310C9" w:rsidRPr="00BA132B" w:rsidTr="005B6400">
        <w:trPr>
          <w:jc w:val="center"/>
        </w:trPr>
        <w:tc>
          <w:tcPr>
            <w:tcW w:w="594" w:type="dxa"/>
            <w:vAlign w:val="center"/>
          </w:tcPr>
          <w:p w:rsidR="007310C9" w:rsidRPr="00BA132B" w:rsidRDefault="007310C9" w:rsidP="005B6400">
            <w:pPr>
              <w:jc w:val="center"/>
            </w:pPr>
            <w:r w:rsidRPr="00BA132B">
              <w:t>12</w:t>
            </w:r>
          </w:p>
        </w:tc>
        <w:tc>
          <w:tcPr>
            <w:tcW w:w="5245" w:type="dxa"/>
          </w:tcPr>
          <w:p w:rsidR="007310C9" w:rsidRPr="00BA132B" w:rsidRDefault="007310C9" w:rsidP="005B6400">
            <w:pPr>
              <w:jc w:val="both"/>
            </w:pPr>
            <w:r w:rsidRPr="00BA132B">
              <w:t>Монтаж конечного выключателя механизма передвижения крана и механизма передвижения тележки ВПБ-16</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3,00</w:t>
            </w:r>
          </w:p>
        </w:tc>
      </w:tr>
      <w:tr w:rsidR="007310C9" w:rsidRPr="00BA132B" w:rsidTr="005B6400">
        <w:trPr>
          <w:jc w:val="center"/>
        </w:trPr>
        <w:tc>
          <w:tcPr>
            <w:tcW w:w="594" w:type="dxa"/>
            <w:vAlign w:val="center"/>
          </w:tcPr>
          <w:p w:rsidR="007310C9" w:rsidRPr="00BA132B" w:rsidRDefault="007310C9" w:rsidP="005B6400">
            <w:pPr>
              <w:jc w:val="center"/>
            </w:pPr>
            <w:r w:rsidRPr="00BA132B">
              <w:t>13</w:t>
            </w:r>
          </w:p>
        </w:tc>
        <w:tc>
          <w:tcPr>
            <w:tcW w:w="5245" w:type="dxa"/>
          </w:tcPr>
          <w:p w:rsidR="007310C9" w:rsidRPr="00BA132B" w:rsidRDefault="007310C9" w:rsidP="005B6400">
            <w:pPr>
              <w:jc w:val="both"/>
            </w:pPr>
            <w:r w:rsidRPr="00BA132B">
              <w:t>Демонтаж гибкого токоподвода на каретками на жестких напр</w:t>
            </w:r>
            <w:r>
              <w:t>а</w:t>
            </w:r>
            <w:r w:rsidRPr="00BA132B">
              <w:t>вляющих</w:t>
            </w:r>
          </w:p>
        </w:tc>
        <w:tc>
          <w:tcPr>
            <w:tcW w:w="2004" w:type="dxa"/>
            <w:vAlign w:val="center"/>
          </w:tcPr>
          <w:p w:rsidR="007310C9" w:rsidRPr="00BA132B" w:rsidRDefault="007310C9" w:rsidP="005B6400">
            <w:pPr>
              <w:jc w:val="center"/>
            </w:pPr>
            <w:r w:rsidRPr="00BA132B">
              <w:rPr>
                <w:color w:val="000000"/>
                <w:lang w:eastAsia="ru-RU"/>
              </w:rPr>
              <w:t>1 м направляющей</w:t>
            </w:r>
          </w:p>
        </w:tc>
        <w:tc>
          <w:tcPr>
            <w:tcW w:w="1566" w:type="dxa"/>
            <w:vAlign w:val="center"/>
          </w:tcPr>
          <w:p w:rsidR="007310C9" w:rsidRPr="00BA132B" w:rsidRDefault="007310C9" w:rsidP="005B6400">
            <w:pPr>
              <w:jc w:val="center"/>
              <w:rPr>
                <w:color w:val="000000"/>
              </w:rPr>
            </w:pPr>
            <w:r w:rsidRPr="00BA132B">
              <w:rPr>
                <w:color w:val="000000"/>
              </w:rPr>
              <w:t>40,00</w:t>
            </w:r>
          </w:p>
        </w:tc>
      </w:tr>
      <w:tr w:rsidR="007310C9" w:rsidRPr="00BA132B" w:rsidTr="005B6400">
        <w:trPr>
          <w:jc w:val="center"/>
        </w:trPr>
        <w:tc>
          <w:tcPr>
            <w:tcW w:w="594" w:type="dxa"/>
            <w:vAlign w:val="center"/>
          </w:tcPr>
          <w:p w:rsidR="007310C9" w:rsidRPr="00BA132B" w:rsidRDefault="007310C9" w:rsidP="005B6400">
            <w:pPr>
              <w:jc w:val="center"/>
            </w:pPr>
            <w:r w:rsidRPr="00BA132B">
              <w:t>14</w:t>
            </w:r>
          </w:p>
        </w:tc>
        <w:tc>
          <w:tcPr>
            <w:tcW w:w="5245" w:type="dxa"/>
          </w:tcPr>
          <w:p w:rsidR="007310C9" w:rsidRPr="00BA132B" w:rsidRDefault="007310C9" w:rsidP="005B6400">
            <w:pPr>
              <w:jc w:val="both"/>
            </w:pPr>
            <w:r w:rsidRPr="00BA132B">
              <w:t>Монтаж гибкого токоподвода каретками на жестких направляющих кабелем ВРГ 3*13+1*10 (120 м); ВРГ 3*35+1*16 (140 м); ВВГ 3*4 (140 м)</w:t>
            </w:r>
          </w:p>
        </w:tc>
        <w:tc>
          <w:tcPr>
            <w:tcW w:w="2004" w:type="dxa"/>
            <w:vAlign w:val="center"/>
          </w:tcPr>
          <w:p w:rsidR="007310C9" w:rsidRPr="00BA132B" w:rsidRDefault="007310C9" w:rsidP="005B6400">
            <w:pPr>
              <w:jc w:val="center"/>
            </w:pPr>
            <w:r w:rsidRPr="00BA132B">
              <w:rPr>
                <w:color w:val="000000"/>
                <w:lang w:eastAsia="ru-RU"/>
              </w:rPr>
              <w:t>1 м направляющей</w:t>
            </w:r>
          </w:p>
        </w:tc>
        <w:tc>
          <w:tcPr>
            <w:tcW w:w="1566" w:type="dxa"/>
            <w:vAlign w:val="center"/>
          </w:tcPr>
          <w:p w:rsidR="007310C9" w:rsidRPr="00BA132B" w:rsidRDefault="007310C9" w:rsidP="005B6400">
            <w:pPr>
              <w:jc w:val="center"/>
              <w:rPr>
                <w:color w:val="000000"/>
              </w:rPr>
            </w:pPr>
            <w:r w:rsidRPr="00BA132B">
              <w:rPr>
                <w:color w:val="000000"/>
              </w:rPr>
              <w:t>40,00</w:t>
            </w:r>
          </w:p>
        </w:tc>
      </w:tr>
      <w:tr w:rsidR="007310C9" w:rsidRPr="00BA132B" w:rsidTr="005B6400">
        <w:trPr>
          <w:jc w:val="center"/>
        </w:trPr>
        <w:tc>
          <w:tcPr>
            <w:tcW w:w="594" w:type="dxa"/>
            <w:vAlign w:val="center"/>
          </w:tcPr>
          <w:p w:rsidR="007310C9" w:rsidRPr="00BA132B" w:rsidRDefault="007310C9" w:rsidP="005B6400">
            <w:pPr>
              <w:jc w:val="center"/>
            </w:pPr>
            <w:r w:rsidRPr="00BA132B">
              <w:t>15</w:t>
            </w:r>
          </w:p>
        </w:tc>
        <w:tc>
          <w:tcPr>
            <w:tcW w:w="5245" w:type="dxa"/>
          </w:tcPr>
          <w:p w:rsidR="007310C9" w:rsidRPr="00BA132B" w:rsidRDefault="007310C9" w:rsidP="005B6400">
            <w:pPr>
              <w:jc w:val="both"/>
            </w:pPr>
            <w:r w:rsidRPr="00BA132B">
              <w:t>Демонтаж блока резисторов</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10,00</w:t>
            </w:r>
          </w:p>
        </w:tc>
      </w:tr>
      <w:tr w:rsidR="007310C9" w:rsidRPr="00BA132B" w:rsidTr="005B6400">
        <w:trPr>
          <w:jc w:val="center"/>
        </w:trPr>
        <w:tc>
          <w:tcPr>
            <w:tcW w:w="594" w:type="dxa"/>
            <w:vAlign w:val="center"/>
          </w:tcPr>
          <w:p w:rsidR="007310C9" w:rsidRPr="00BA132B" w:rsidRDefault="007310C9" w:rsidP="005B6400">
            <w:pPr>
              <w:jc w:val="center"/>
            </w:pPr>
            <w:r w:rsidRPr="00BA132B">
              <w:t>16</w:t>
            </w:r>
          </w:p>
        </w:tc>
        <w:tc>
          <w:tcPr>
            <w:tcW w:w="5245" w:type="dxa"/>
          </w:tcPr>
          <w:p w:rsidR="007310C9" w:rsidRPr="00BA132B" w:rsidRDefault="007310C9" w:rsidP="005B6400">
            <w:pPr>
              <w:jc w:val="both"/>
            </w:pPr>
            <w:r w:rsidRPr="00BA132B">
              <w:t>Ревизия, ремонт и монтаж блока резисторов</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10,00</w:t>
            </w:r>
          </w:p>
        </w:tc>
      </w:tr>
      <w:tr w:rsidR="007310C9" w:rsidRPr="00BA132B" w:rsidTr="005B6400">
        <w:trPr>
          <w:jc w:val="center"/>
        </w:trPr>
        <w:tc>
          <w:tcPr>
            <w:tcW w:w="594" w:type="dxa"/>
            <w:vAlign w:val="center"/>
          </w:tcPr>
          <w:p w:rsidR="007310C9" w:rsidRPr="00BA132B" w:rsidRDefault="007310C9" w:rsidP="005B6400">
            <w:pPr>
              <w:jc w:val="center"/>
            </w:pPr>
            <w:r w:rsidRPr="00BA132B">
              <w:t>17</w:t>
            </w:r>
          </w:p>
        </w:tc>
        <w:tc>
          <w:tcPr>
            <w:tcW w:w="5245" w:type="dxa"/>
          </w:tcPr>
          <w:p w:rsidR="007310C9" w:rsidRPr="00BA132B" w:rsidRDefault="007310C9" w:rsidP="005B6400">
            <w:pPr>
              <w:jc w:val="both"/>
            </w:pPr>
            <w:r w:rsidRPr="00BA132B">
              <w:t>Демонтаж кулачкового контроллера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4,00</w:t>
            </w:r>
          </w:p>
        </w:tc>
      </w:tr>
      <w:tr w:rsidR="007310C9" w:rsidRPr="00BA132B" w:rsidTr="005B6400">
        <w:trPr>
          <w:jc w:val="center"/>
        </w:trPr>
        <w:tc>
          <w:tcPr>
            <w:tcW w:w="594" w:type="dxa"/>
            <w:vAlign w:val="center"/>
          </w:tcPr>
          <w:p w:rsidR="007310C9" w:rsidRPr="00BA132B" w:rsidRDefault="007310C9" w:rsidP="005B6400">
            <w:pPr>
              <w:jc w:val="center"/>
            </w:pPr>
            <w:r w:rsidRPr="00BA132B">
              <w:t>18</w:t>
            </w:r>
          </w:p>
        </w:tc>
        <w:tc>
          <w:tcPr>
            <w:tcW w:w="5245" w:type="dxa"/>
          </w:tcPr>
          <w:p w:rsidR="007310C9" w:rsidRPr="00BA132B" w:rsidRDefault="007310C9" w:rsidP="005B6400">
            <w:pPr>
              <w:jc w:val="both"/>
            </w:pPr>
            <w:r w:rsidRPr="00BA132B">
              <w:t>Разборка, ревизия, ремонт и монтаж кулачкового контроллера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4,0</w:t>
            </w:r>
          </w:p>
        </w:tc>
      </w:tr>
      <w:tr w:rsidR="007310C9" w:rsidRPr="00BA132B" w:rsidTr="005B6400">
        <w:trPr>
          <w:jc w:val="center"/>
        </w:trPr>
        <w:tc>
          <w:tcPr>
            <w:tcW w:w="594" w:type="dxa"/>
            <w:vAlign w:val="center"/>
          </w:tcPr>
          <w:p w:rsidR="007310C9" w:rsidRPr="00BA132B" w:rsidRDefault="007310C9" w:rsidP="005B6400">
            <w:pPr>
              <w:jc w:val="center"/>
            </w:pPr>
            <w:r w:rsidRPr="00BA132B">
              <w:t>19</w:t>
            </w:r>
          </w:p>
        </w:tc>
        <w:tc>
          <w:tcPr>
            <w:tcW w:w="5245" w:type="dxa"/>
          </w:tcPr>
          <w:p w:rsidR="007310C9" w:rsidRPr="00BA132B" w:rsidRDefault="007310C9" w:rsidP="005B6400">
            <w:pPr>
              <w:jc w:val="both"/>
              <w:rPr>
                <w:color w:val="000000"/>
              </w:rPr>
            </w:pPr>
            <w:r w:rsidRPr="00BA132B">
              <w:rPr>
                <w:color w:val="000000"/>
              </w:rPr>
              <w:t xml:space="preserve"> Демонтаж рубильника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w:t>
            </w:r>
          </w:p>
        </w:tc>
      </w:tr>
      <w:tr w:rsidR="007310C9" w:rsidRPr="00BA132B" w:rsidTr="005B6400">
        <w:trPr>
          <w:jc w:val="center"/>
        </w:trPr>
        <w:tc>
          <w:tcPr>
            <w:tcW w:w="594" w:type="dxa"/>
            <w:vAlign w:val="center"/>
          </w:tcPr>
          <w:p w:rsidR="007310C9" w:rsidRPr="00BA132B" w:rsidRDefault="007310C9" w:rsidP="005B6400">
            <w:pPr>
              <w:jc w:val="center"/>
            </w:pPr>
            <w:r w:rsidRPr="00BA132B">
              <w:t>20</w:t>
            </w:r>
          </w:p>
        </w:tc>
        <w:tc>
          <w:tcPr>
            <w:tcW w:w="5245" w:type="dxa"/>
          </w:tcPr>
          <w:p w:rsidR="007310C9" w:rsidRPr="00BA132B" w:rsidRDefault="007310C9" w:rsidP="005B6400">
            <w:pPr>
              <w:jc w:val="both"/>
              <w:rPr>
                <w:color w:val="000000"/>
              </w:rPr>
            </w:pPr>
            <w:r w:rsidRPr="00BA132B">
              <w:rPr>
                <w:color w:val="000000"/>
              </w:rPr>
              <w:t>Ревизия, ремонт и монтаж рубильника</w:t>
            </w:r>
          </w:p>
        </w:tc>
        <w:tc>
          <w:tcPr>
            <w:tcW w:w="2004" w:type="dxa"/>
            <w:vAlign w:val="center"/>
          </w:tcPr>
          <w:p w:rsidR="007310C9" w:rsidRPr="00BA132B" w:rsidRDefault="007310C9" w:rsidP="005B6400">
            <w:pPr>
              <w:jc w:val="center"/>
            </w:pPr>
            <w:r w:rsidRPr="00BA132B">
              <w:t>шт.</w:t>
            </w:r>
          </w:p>
        </w:tc>
        <w:tc>
          <w:tcPr>
            <w:tcW w:w="1566" w:type="dxa"/>
            <w:vAlign w:val="center"/>
          </w:tcPr>
          <w:p w:rsidR="007310C9" w:rsidRPr="00BA132B" w:rsidRDefault="007310C9" w:rsidP="005B6400">
            <w:pPr>
              <w:jc w:val="center"/>
              <w:rPr>
                <w:color w:val="000000"/>
              </w:rPr>
            </w:pPr>
            <w:r w:rsidRPr="00BA132B">
              <w:rPr>
                <w:color w:val="000000"/>
              </w:rPr>
              <w:t>1,00</w:t>
            </w:r>
          </w:p>
        </w:tc>
      </w:tr>
      <w:tr w:rsidR="007310C9" w:rsidRPr="00BA132B" w:rsidTr="005B6400">
        <w:trPr>
          <w:jc w:val="center"/>
        </w:trPr>
        <w:tc>
          <w:tcPr>
            <w:tcW w:w="9409" w:type="dxa"/>
            <w:gridSpan w:val="4"/>
          </w:tcPr>
          <w:p w:rsidR="007310C9" w:rsidRPr="00BA132B" w:rsidRDefault="007310C9" w:rsidP="005B6400">
            <w:pPr>
              <w:jc w:val="center"/>
              <w:rPr>
                <w:b/>
              </w:rPr>
            </w:pPr>
            <w:r w:rsidRPr="00BA132B">
              <w:rPr>
                <w:b/>
              </w:rPr>
              <w:t>Металлоконструкции</w:t>
            </w:r>
          </w:p>
        </w:tc>
      </w:tr>
      <w:tr w:rsidR="007310C9" w:rsidRPr="00BA132B" w:rsidTr="005B6400">
        <w:trPr>
          <w:jc w:val="center"/>
        </w:trPr>
        <w:tc>
          <w:tcPr>
            <w:tcW w:w="594" w:type="dxa"/>
            <w:vAlign w:val="center"/>
          </w:tcPr>
          <w:p w:rsidR="007310C9" w:rsidRPr="00BA132B" w:rsidRDefault="007310C9" w:rsidP="005B6400">
            <w:pPr>
              <w:jc w:val="center"/>
            </w:pPr>
            <w:r w:rsidRPr="00BA132B">
              <w:t>1</w:t>
            </w:r>
          </w:p>
        </w:tc>
        <w:tc>
          <w:tcPr>
            <w:tcW w:w="5245" w:type="dxa"/>
          </w:tcPr>
          <w:p w:rsidR="007310C9" w:rsidRPr="00BA132B" w:rsidRDefault="007310C9" w:rsidP="005B6400">
            <w:pPr>
              <w:jc w:val="both"/>
              <w:rPr>
                <w:color w:val="000000"/>
              </w:rPr>
            </w:pPr>
            <w:r w:rsidRPr="00BA132B">
              <w:rPr>
                <w:color w:val="000000"/>
              </w:rPr>
              <w:t xml:space="preserve"> Ремонт металлоконструкций корзины троллеев с помощью электросварки и уголка 63*63*5 (0,1019т)</w:t>
            </w:r>
          </w:p>
        </w:tc>
        <w:tc>
          <w:tcPr>
            <w:tcW w:w="2004" w:type="dxa"/>
            <w:vAlign w:val="center"/>
          </w:tcPr>
          <w:p w:rsidR="007310C9" w:rsidRPr="00BA132B" w:rsidRDefault="007310C9" w:rsidP="005B6400">
            <w:pPr>
              <w:jc w:val="center"/>
            </w:pPr>
            <w:r w:rsidRPr="00BA132B">
              <w:t>1м шва</w:t>
            </w:r>
          </w:p>
        </w:tc>
        <w:tc>
          <w:tcPr>
            <w:tcW w:w="1566" w:type="dxa"/>
            <w:vAlign w:val="center"/>
          </w:tcPr>
          <w:p w:rsidR="007310C9" w:rsidRPr="00BA132B" w:rsidRDefault="007310C9" w:rsidP="005B6400">
            <w:pPr>
              <w:jc w:val="center"/>
            </w:pPr>
            <w:r w:rsidRPr="00BA132B">
              <w:t>7</w:t>
            </w:r>
          </w:p>
        </w:tc>
      </w:tr>
      <w:tr w:rsidR="007310C9" w:rsidRPr="00BA132B" w:rsidTr="005B6400">
        <w:trPr>
          <w:jc w:val="center"/>
        </w:trPr>
        <w:tc>
          <w:tcPr>
            <w:tcW w:w="594" w:type="dxa"/>
            <w:vAlign w:val="center"/>
          </w:tcPr>
          <w:p w:rsidR="007310C9" w:rsidRPr="00BA132B" w:rsidRDefault="007310C9" w:rsidP="005B6400">
            <w:pPr>
              <w:jc w:val="center"/>
            </w:pPr>
            <w:r w:rsidRPr="00BA132B">
              <w:t>2</w:t>
            </w:r>
          </w:p>
        </w:tc>
        <w:tc>
          <w:tcPr>
            <w:tcW w:w="5245" w:type="dxa"/>
          </w:tcPr>
          <w:p w:rsidR="007310C9" w:rsidRPr="00BA132B" w:rsidRDefault="007310C9" w:rsidP="005B6400">
            <w:pPr>
              <w:jc w:val="both"/>
              <w:rPr>
                <w:i/>
                <w:iCs/>
                <w:color w:val="000000"/>
              </w:rPr>
            </w:pPr>
            <w:r w:rsidRPr="00BA132B">
              <w:rPr>
                <w:i/>
                <w:iCs/>
                <w:color w:val="000000"/>
              </w:rPr>
              <w:t> </w:t>
            </w:r>
            <w:r w:rsidRPr="00BA132B">
              <w:rPr>
                <w:color w:val="000000"/>
              </w:rPr>
              <w:t>Демонтаж пальца балансира тележки передвижения крана</w:t>
            </w:r>
          </w:p>
        </w:tc>
        <w:tc>
          <w:tcPr>
            <w:tcW w:w="2004" w:type="dxa"/>
            <w:vAlign w:val="center"/>
          </w:tcPr>
          <w:p w:rsidR="007310C9" w:rsidRPr="00BA132B" w:rsidRDefault="007310C9" w:rsidP="005B6400">
            <w:pPr>
              <w:jc w:val="center"/>
            </w:pPr>
            <w:r w:rsidRPr="00BA132B">
              <w:t>т</w:t>
            </w:r>
          </w:p>
        </w:tc>
        <w:tc>
          <w:tcPr>
            <w:tcW w:w="1566" w:type="dxa"/>
            <w:vAlign w:val="center"/>
          </w:tcPr>
          <w:p w:rsidR="007310C9" w:rsidRPr="00BA132B" w:rsidRDefault="007310C9" w:rsidP="005B6400">
            <w:pPr>
              <w:jc w:val="center"/>
            </w:pPr>
            <w:r w:rsidRPr="00BA132B">
              <w:t>0,01</w:t>
            </w:r>
          </w:p>
        </w:tc>
      </w:tr>
      <w:tr w:rsidR="007310C9" w:rsidRPr="00BA132B" w:rsidTr="005B6400">
        <w:trPr>
          <w:jc w:val="center"/>
        </w:trPr>
        <w:tc>
          <w:tcPr>
            <w:tcW w:w="594" w:type="dxa"/>
            <w:vAlign w:val="center"/>
          </w:tcPr>
          <w:p w:rsidR="007310C9" w:rsidRPr="00BA132B" w:rsidRDefault="007310C9" w:rsidP="005B6400">
            <w:pPr>
              <w:jc w:val="center"/>
            </w:pPr>
            <w:r w:rsidRPr="00BA132B">
              <w:t>3</w:t>
            </w:r>
          </w:p>
        </w:tc>
        <w:tc>
          <w:tcPr>
            <w:tcW w:w="5245" w:type="dxa"/>
          </w:tcPr>
          <w:p w:rsidR="007310C9" w:rsidRPr="00BA132B" w:rsidRDefault="007310C9" w:rsidP="005B6400">
            <w:pPr>
              <w:jc w:val="both"/>
              <w:rPr>
                <w:color w:val="000000"/>
              </w:rPr>
            </w:pPr>
            <w:r w:rsidRPr="00BA132B">
              <w:rPr>
                <w:color w:val="000000"/>
              </w:rPr>
              <w:t>Изготовление и монтаж пальца балансира тележки передвижения крана</w:t>
            </w:r>
          </w:p>
        </w:tc>
        <w:tc>
          <w:tcPr>
            <w:tcW w:w="2004" w:type="dxa"/>
            <w:vAlign w:val="center"/>
          </w:tcPr>
          <w:p w:rsidR="007310C9" w:rsidRPr="00BA132B" w:rsidRDefault="007310C9" w:rsidP="005B6400">
            <w:pPr>
              <w:jc w:val="center"/>
            </w:pPr>
            <w:r w:rsidRPr="00BA132B">
              <w:t>т</w:t>
            </w:r>
          </w:p>
        </w:tc>
        <w:tc>
          <w:tcPr>
            <w:tcW w:w="1566" w:type="dxa"/>
            <w:vAlign w:val="center"/>
          </w:tcPr>
          <w:p w:rsidR="007310C9" w:rsidRPr="00BA132B" w:rsidRDefault="007310C9" w:rsidP="005B6400">
            <w:pPr>
              <w:jc w:val="center"/>
            </w:pPr>
            <w:r w:rsidRPr="00BA132B">
              <w:t>0,01</w:t>
            </w:r>
          </w:p>
        </w:tc>
      </w:tr>
      <w:tr w:rsidR="007310C9" w:rsidRPr="00BA132B" w:rsidTr="005B6400">
        <w:trPr>
          <w:jc w:val="center"/>
        </w:trPr>
        <w:tc>
          <w:tcPr>
            <w:tcW w:w="9409" w:type="dxa"/>
            <w:gridSpan w:val="4"/>
          </w:tcPr>
          <w:p w:rsidR="007310C9" w:rsidRPr="00BA132B" w:rsidRDefault="007310C9" w:rsidP="005B6400">
            <w:pPr>
              <w:jc w:val="center"/>
              <w:rPr>
                <w:b/>
              </w:rPr>
            </w:pPr>
            <w:r w:rsidRPr="00BA132B">
              <w:rPr>
                <w:b/>
              </w:rPr>
              <w:t>Замена грузового каната</w:t>
            </w:r>
          </w:p>
        </w:tc>
      </w:tr>
      <w:tr w:rsidR="007310C9" w:rsidRPr="00BA132B" w:rsidTr="005B6400">
        <w:trPr>
          <w:jc w:val="center"/>
        </w:trPr>
        <w:tc>
          <w:tcPr>
            <w:tcW w:w="594" w:type="dxa"/>
            <w:vAlign w:val="center"/>
          </w:tcPr>
          <w:p w:rsidR="007310C9" w:rsidRPr="00BA132B" w:rsidRDefault="007310C9" w:rsidP="005B6400">
            <w:pPr>
              <w:jc w:val="center"/>
            </w:pPr>
            <w:r w:rsidRPr="00BA132B">
              <w:t>1</w:t>
            </w:r>
          </w:p>
        </w:tc>
        <w:tc>
          <w:tcPr>
            <w:tcW w:w="5245" w:type="dxa"/>
          </w:tcPr>
          <w:p w:rsidR="007310C9" w:rsidRPr="00BA132B" w:rsidRDefault="007310C9" w:rsidP="005B6400">
            <w:pPr>
              <w:jc w:val="both"/>
            </w:pPr>
            <w:r w:rsidRPr="00BA132B">
              <w:t>Замена грузового каната ТЛК-0 6*37(1+6+15+15)+1 о.с.</w:t>
            </w:r>
          </w:p>
        </w:tc>
        <w:tc>
          <w:tcPr>
            <w:tcW w:w="2004" w:type="dxa"/>
            <w:vAlign w:val="center"/>
          </w:tcPr>
          <w:p w:rsidR="007310C9" w:rsidRPr="00BA132B" w:rsidRDefault="007310C9" w:rsidP="005B6400">
            <w:pPr>
              <w:jc w:val="center"/>
            </w:pPr>
            <w:r w:rsidRPr="00BA132B">
              <w:t>м</w:t>
            </w:r>
          </w:p>
        </w:tc>
        <w:tc>
          <w:tcPr>
            <w:tcW w:w="1566" w:type="dxa"/>
            <w:vAlign w:val="center"/>
          </w:tcPr>
          <w:p w:rsidR="007310C9" w:rsidRPr="00BA132B" w:rsidRDefault="007310C9" w:rsidP="005B6400">
            <w:pPr>
              <w:jc w:val="center"/>
            </w:pPr>
            <w:r w:rsidRPr="00BA132B">
              <w:t>40,00</w:t>
            </w:r>
          </w:p>
        </w:tc>
      </w:tr>
      <w:tr w:rsidR="007310C9" w:rsidRPr="00BA132B" w:rsidTr="005B6400">
        <w:trPr>
          <w:jc w:val="center"/>
        </w:trPr>
        <w:tc>
          <w:tcPr>
            <w:tcW w:w="9409" w:type="dxa"/>
            <w:gridSpan w:val="4"/>
          </w:tcPr>
          <w:p w:rsidR="007310C9" w:rsidRPr="00BA132B" w:rsidRDefault="007310C9" w:rsidP="005B6400">
            <w:pPr>
              <w:jc w:val="center"/>
              <w:rPr>
                <w:b/>
              </w:rPr>
            </w:pPr>
            <w:r w:rsidRPr="00BA132B">
              <w:rPr>
                <w:b/>
              </w:rPr>
              <w:t>Наладочные работы</w:t>
            </w:r>
          </w:p>
        </w:tc>
      </w:tr>
      <w:tr w:rsidR="007310C9" w:rsidRPr="00BA132B" w:rsidTr="005B6400">
        <w:trPr>
          <w:jc w:val="center"/>
        </w:trPr>
        <w:tc>
          <w:tcPr>
            <w:tcW w:w="594" w:type="dxa"/>
            <w:vAlign w:val="center"/>
          </w:tcPr>
          <w:p w:rsidR="007310C9" w:rsidRPr="00BA132B" w:rsidRDefault="007310C9" w:rsidP="005B6400">
            <w:pPr>
              <w:jc w:val="center"/>
            </w:pPr>
            <w:r w:rsidRPr="00BA132B">
              <w:t>1</w:t>
            </w:r>
          </w:p>
        </w:tc>
        <w:tc>
          <w:tcPr>
            <w:tcW w:w="5245" w:type="dxa"/>
          </w:tcPr>
          <w:p w:rsidR="007310C9" w:rsidRPr="00BA132B" w:rsidRDefault="007310C9" w:rsidP="005B6400">
            <w:pPr>
              <w:jc w:val="both"/>
            </w:pPr>
            <w:r w:rsidRPr="00BA132B">
              <w:t>Наладочные работы козлового крана</w:t>
            </w:r>
          </w:p>
        </w:tc>
        <w:tc>
          <w:tcPr>
            <w:tcW w:w="2004" w:type="dxa"/>
            <w:vAlign w:val="center"/>
          </w:tcPr>
          <w:p w:rsidR="007310C9" w:rsidRPr="00BA132B" w:rsidRDefault="007310C9" w:rsidP="005B6400">
            <w:pPr>
              <w:jc w:val="center"/>
            </w:pPr>
            <w:r w:rsidRPr="00BA132B">
              <w:t>1 кран</w:t>
            </w:r>
          </w:p>
        </w:tc>
        <w:tc>
          <w:tcPr>
            <w:tcW w:w="1566" w:type="dxa"/>
            <w:vAlign w:val="center"/>
          </w:tcPr>
          <w:p w:rsidR="007310C9" w:rsidRPr="00BA132B" w:rsidRDefault="007310C9" w:rsidP="005B6400">
            <w:pPr>
              <w:jc w:val="center"/>
            </w:pPr>
            <w:r w:rsidRPr="00BA132B">
              <w:t>1,00</w:t>
            </w:r>
          </w:p>
        </w:tc>
      </w:tr>
    </w:tbl>
    <w:p w:rsidR="007310C9" w:rsidRPr="00BA132B" w:rsidRDefault="007310C9" w:rsidP="007310C9">
      <w:pPr>
        <w:ind w:firstLine="709"/>
        <w:jc w:val="both"/>
      </w:pPr>
      <w:r>
        <w:t>4.</w:t>
      </w:r>
      <w:r w:rsidRPr="00BA132B">
        <w:t>2. Все работы выполняются с использованием материалов и оборудования Исполнителя.</w:t>
      </w:r>
    </w:p>
    <w:p w:rsidR="007310C9" w:rsidRPr="00BA132B" w:rsidRDefault="007310C9" w:rsidP="007310C9">
      <w:pPr>
        <w:ind w:firstLine="709"/>
        <w:jc w:val="both"/>
      </w:pPr>
      <w:r>
        <w:t>4</w:t>
      </w:r>
      <w:r w:rsidRPr="00BA132B">
        <w:t>.3. Работы должны выполняться без остановки функционирования объекта Заказчика.</w:t>
      </w:r>
    </w:p>
    <w:p w:rsidR="007310C9" w:rsidRPr="00BA132B" w:rsidRDefault="007310C9" w:rsidP="007310C9">
      <w:pPr>
        <w:ind w:firstLine="709"/>
        <w:jc w:val="both"/>
        <w:rPr>
          <w:b/>
        </w:rPr>
      </w:pPr>
      <w:r>
        <w:t>4</w:t>
      </w:r>
      <w:r w:rsidRPr="00BA132B">
        <w:t>.4. Заказчик имеет право осуществлять контроль за ходом, качеством, сроками выполне</w:t>
      </w:r>
      <w:r>
        <w:t>ния Работ, согласно техническому заданию.</w:t>
      </w:r>
    </w:p>
    <w:p w:rsidR="007310C9" w:rsidRPr="00BA132B" w:rsidRDefault="007310C9" w:rsidP="007310C9">
      <w:pPr>
        <w:ind w:firstLine="709"/>
        <w:jc w:val="both"/>
      </w:pPr>
    </w:p>
    <w:p w:rsidR="007310C9" w:rsidRPr="00BA132B" w:rsidRDefault="007310C9" w:rsidP="007310C9">
      <w:pPr>
        <w:ind w:firstLine="709"/>
        <w:jc w:val="both"/>
        <w:rPr>
          <w:b/>
        </w:rPr>
      </w:pPr>
      <w:r>
        <w:rPr>
          <w:b/>
        </w:rPr>
        <w:t>5</w:t>
      </w:r>
      <w:r w:rsidRPr="00BA132B">
        <w:rPr>
          <w:b/>
        </w:rPr>
        <w:t>. Ответственность и гарантии за выполненные Работы.</w:t>
      </w:r>
    </w:p>
    <w:p w:rsidR="007310C9" w:rsidRPr="00BA132B" w:rsidRDefault="007310C9" w:rsidP="007310C9">
      <w:pPr>
        <w:ind w:firstLine="709"/>
        <w:jc w:val="both"/>
      </w:pPr>
      <w:r>
        <w:t>5</w:t>
      </w:r>
      <w:r w:rsidRPr="00BA132B">
        <w:t>.1. Исполнитель несёт ответственность:</w:t>
      </w:r>
    </w:p>
    <w:p w:rsidR="007310C9" w:rsidRPr="00BA132B" w:rsidRDefault="007310C9" w:rsidP="007310C9">
      <w:pPr>
        <w:jc w:val="both"/>
      </w:pPr>
      <w:r w:rsidRPr="00BA132B">
        <w:tab/>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7310C9" w:rsidRPr="00BA132B" w:rsidRDefault="007310C9" w:rsidP="007310C9">
      <w:pPr>
        <w:jc w:val="both"/>
      </w:pPr>
      <w:r w:rsidRPr="00BA132B">
        <w:tab/>
        <w:t>- за производственный контроль качества подрядных Работ;</w:t>
      </w:r>
    </w:p>
    <w:p w:rsidR="007310C9" w:rsidRPr="00BA132B" w:rsidRDefault="007310C9" w:rsidP="007310C9">
      <w:pPr>
        <w:jc w:val="both"/>
      </w:pPr>
      <w:r>
        <w:tab/>
        <w:t>- </w:t>
      </w:r>
      <w:r w:rsidRPr="00BA132B">
        <w:t>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7310C9" w:rsidRPr="00B456D8" w:rsidRDefault="007310C9" w:rsidP="007310C9">
      <w:pPr>
        <w:jc w:val="both"/>
        <w:rPr>
          <w:color w:val="000000"/>
          <w:shd w:val="clear" w:color="auto" w:fill="FFFFFF"/>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7310C9" w:rsidRPr="00AA4538" w:rsidTr="005B6400">
        <w:trPr>
          <w:trHeight w:val="1323"/>
        </w:trPr>
        <w:tc>
          <w:tcPr>
            <w:tcW w:w="4301" w:type="dxa"/>
            <w:tcBorders>
              <w:top w:val="nil"/>
              <w:left w:val="nil"/>
              <w:bottom w:val="nil"/>
              <w:right w:val="nil"/>
            </w:tcBorders>
          </w:tcPr>
          <w:p w:rsidR="007310C9" w:rsidRPr="00AA4538" w:rsidRDefault="007310C9" w:rsidP="005B6400">
            <w:pPr>
              <w:rPr>
                <w:b/>
              </w:rPr>
            </w:pPr>
            <w:r w:rsidRPr="00AA4538">
              <w:rPr>
                <w:b/>
              </w:rPr>
              <w:t>Заказчик:</w:t>
            </w:r>
          </w:p>
          <w:p w:rsidR="007310C9" w:rsidRPr="00AA4538" w:rsidRDefault="00923A72" w:rsidP="005B6400">
            <w:pPr>
              <w:rPr>
                <w:b/>
              </w:rPr>
            </w:pPr>
            <w:r>
              <w:rPr>
                <w:b/>
              </w:rPr>
              <w:t>Филиал </w:t>
            </w:r>
            <w:r w:rsidR="007310C9" w:rsidRPr="00AA4538">
              <w:rPr>
                <w:b/>
              </w:rPr>
              <w:t xml:space="preserve">ПАО «ТрансКонтейнер» </w:t>
            </w:r>
          </w:p>
          <w:p w:rsidR="007310C9" w:rsidRPr="00AA4538" w:rsidRDefault="007310C9" w:rsidP="005B6400">
            <w:pPr>
              <w:rPr>
                <w:b/>
              </w:rPr>
            </w:pPr>
            <w:r w:rsidRPr="00AA4538">
              <w:rPr>
                <w:b/>
              </w:rPr>
              <w:t>на Октябрьской железной дороге</w:t>
            </w:r>
          </w:p>
          <w:p w:rsidR="007310C9" w:rsidRPr="00AA4538" w:rsidRDefault="007310C9" w:rsidP="005B6400">
            <w:pPr>
              <w:rPr>
                <w:b/>
              </w:rPr>
            </w:pPr>
          </w:p>
          <w:p w:rsidR="007310C9" w:rsidRPr="00AA4538" w:rsidRDefault="007310C9" w:rsidP="005B6400">
            <w:pPr>
              <w:rPr>
                <w:b/>
              </w:rPr>
            </w:pPr>
            <w:r w:rsidRPr="00AA4538">
              <w:rPr>
                <w:b/>
              </w:rPr>
              <w:t>_________________/</w:t>
            </w:r>
          </w:p>
        </w:tc>
        <w:tc>
          <w:tcPr>
            <w:tcW w:w="4276" w:type="dxa"/>
            <w:tcBorders>
              <w:top w:val="nil"/>
              <w:left w:val="nil"/>
              <w:bottom w:val="nil"/>
              <w:right w:val="nil"/>
            </w:tcBorders>
          </w:tcPr>
          <w:p w:rsidR="007310C9" w:rsidRPr="00AA4538" w:rsidRDefault="007310C9" w:rsidP="005B6400">
            <w:pPr>
              <w:rPr>
                <w:b/>
              </w:rPr>
            </w:pPr>
            <w:r w:rsidRPr="00AA4538">
              <w:rPr>
                <w:b/>
              </w:rPr>
              <w:t>Исполнитель:</w:t>
            </w:r>
          </w:p>
          <w:p w:rsidR="007310C9" w:rsidRPr="00AA4538" w:rsidRDefault="007310C9" w:rsidP="005B6400">
            <w:pPr>
              <w:rPr>
                <w:b/>
              </w:rPr>
            </w:pPr>
          </w:p>
          <w:p w:rsidR="007310C9" w:rsidRPr="00AA4538" w:rsidRDefault="007310C9" w:rsidP="005B6400">
            <w:pPr>
              <w:rPr>
                <w:b/>
              </w:rPr>
            </w:pPr>
          </w:p>
          <w:p w:rsidR="007310C9" w:rsidRPr="00AA4538" w:rsidRDefault="007310C9" w:rsidP="005B6400">
            <w:pPr>
              <w:rPr>
                <w:b/>
              </w:rPr>
            </w:pPr>
          </w:p>
          <w:p w:rsidR="007310C9" w:rsidRPr="00AA4538" w:rsidRDefault="007310C9" w:rsidP="005B6400">
            <w:pPr>
              <w:rPr>
                <w:b/>
              </w:rPr>
            </w:pPr>
            <w:r w:rsidRPr="00AA4538">
              <w:rPr>
                <w:b/>
              </w:rPr>
              <w:t xml:space="preserve">_____________________/ </w:t>
            </w:r>
          </w:p>
        </w:tc>
      </w:tr>
    </w:tbl>
    <w:p w:rsidR="007310C9" w:rsidRDefault="007310C9" w:rsidP="007310C9"/>
    <w:p w:rsidR="007310C9" w:rsidRDefault="007310C9" w:rsidP="007310C9"/>
    <w:p w:rsidR="007310C9" w:rsidRDefault="007310C9" w:rsidP="007310C9"/>
    <w:p w:rsidR="007310C9" w:rsidRDefault="007310C9" w:rsidP="007310C9"/>
    <w:p w:rsidR="007310C9" w:rsidRPr="00B456D8" w:rsidRDefault="007310C9" w:rsidP="007310C9"/>
    <w:p w:rsidR="007310C9" w:rsidRPr="00B456D8" w:rsidRDefault="007310C9" w:rsidP="007310C9">
      <w:pPr>
        <w:rPr>
          <w:rFonts w:eastAsia="MS Mincho"/>
        </w:rPr>
      </w:pPr>
    </w:p>
    <w:p w:rsidR="007310C9" w:rsidRPr="00B456D8" w:rsidRDefault="007310C9" w:rsidP="007310C9">
      <w:pPr>
        <w:rPr>
          <w:rFonts w:eastAsia="MS Mincho"/>
        </w:rPr>
      </w:pPr>
    </w:p>
    <w:p w:rsidR="007310C9" w:rsidRPr="00B456D8" w:rsidRDefault="007310C9" w:rsidP="007310C9">
      <w:pPr>
        <w:rPr>
          <w:rFonts w:eastAsia="MS Mincho"/>
        </w:rPr>
      </w:pPr>
    </w:p>
    <w:p w:rsidR="007310C9" w:rsidRPr="00B456D8" w:rsidRDefault="007310C9" w:rsidP="007310C9">
      <w:pPr>
        <w:suppressAutoHyphens w:val="0"/>
        <w:spacing w:after="200" w:line="276" w:lineRule="auto"/>
        <w:rPr>
          <w:rFonts w:eastAsia="MS Mincho"/>
        </w:rPr>
      </w:pPr>
      <w:r w:rsidRPr="00B456D8">
        <w:rPr>
          <w:rFonts w:eastAsia="MS Mincho"/>
        </w:rPr>
        <w:br w:type="page"/>
      </w:r>
    </w:p>
    <w:p w:rsidR="007310C9" w:rsidRPr="0019290D" w:rsidRDefault="007310C9" w:rsidP="007310C9">
      <w:pPr>
        <w:ind w:firstLine="567"/>
        <w:jc w:val="right"/>
        <w:rPr>
          <w:vertAlign w:val="subscript"/>
        </w:rPr>
      </w:pPr>
      <w:r w:rsidRPr="0019290D">
        <w:rPr>
          <w:bCs/>
        </w:rPr>
        <w:t xml:space="preserve">Приложение № </w:t>
      </w:r>
      <w:r>
        <w:rPr>
          <w:bCs/>
        </w:rPr>
        <w:t>2</w:t>
      </w:r>
    </w:p>
    <w:p w:rsidR="007310C9" w:rsidRPr="0019290D" w:rsidRDefault="007310C9" w:rsidP="007310C9">
      <w:pPr>
        <w:ind w:firstLine="851"/>
        <w:jc w:val="right"/>
        <w:rPr>
          <w:bCs/>
        </w:rPr>
      </w:pPr>
      <w:r w:rsidRPr="0019290D">
        <w:rPr>
          <w:bCs/>
        </w:rPr>
        <w:t xml:space="preserve">к Договору на выполнение работ </w:t>
      </w:r>
    </w:p>
    <w:p w:rsidR="007310C9" w:rsidRPr="0077422F" w:rsidRDefault="007310C9" w:rsidP="007310C9">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№__/____/___/___</w:t>
      </w:r>
    </w:p>
    <w:p w:rsidR="007310C9" w:rsidRPr="0077422F" w:rsidRDefault="007310C9" w:rsidP="007310C9">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от «___»_________201_ г.</w:t>
      </w:r>
    </w:p>
    <w:p w:rsidR="007310C9" w:rsidRPr="0019290D" w:rsidRDefault="007310C9" w:rsidP="007310C9">
      <w:pPr>
        <w:pStyle w:val="afa"/>
        <w:jc w:val="center"/>
        <w:rPr>
          <w:b/>
          <w:sz w:val="24"/>
          <w:highlight w:val="cyan"/>
        </w:rPr>
      </w:pPr>
    </w:p>
    <w:p w:rsidR="007310C9" w:rsidRPr="009A5442" w:rsidRDefault="007310C9" w:rsidP="007310C9">
      <w:pPr>
        <w:pStyle w:val="afa"/>
        <w:jc w:val="right"/>
        <w:rPr>
          <w:highlight w:val="cyan"/>
        </w:rPr>
      </w:pPr>
    </w:p>
    <w:p w:rsidR="007310C9" w:rsidRPr="009A5442" w:rsidRDefault="007310C9" w:rsidP="007310C9">
      <w:pPr>
        <w:pStyle w:val="afa"/>
        <w:jc w:val="center"/>
        <w:rPr>
          <w:highlight w:val="cyan"/>
        </w:rPr>
      </w:pPr>
    </w:p>
    <w:p w:rsidR="007310C9" w:rsidRPr="009A5442" w:rsidRDefault="007310C9" w:rsidP="007310C9">
      <w:pPr>
        <w:pStyle w:val="ConsNormal"/>
        <w:widowControl/>
        <w:ind w:firstLine="0"/>
        <w:jc w:val="center"/>
        <w:rPr>
          <w:rFonts w:ascii="Times New Roman" w:hAnsi="Times New Roman" w:cs="Times New Roman"/>
          <w:sz w:val="24"/>
          <w:szCs w:val="24"/>
        </w:rPr>
      </w:pPr>
      <w:r w:rsidRPr="009A5442">
        <w:rPr>
          <w:rFonts w:ascii="Times New Roman" w:hAnsi="Times New Roman" w:cs="Times New Roman"/>
          <w:sz w:val="24"/>
          <w:szCs w:val="24"/>
        </w:rPr>
        <w:t>Протокол</w:t>
      </w:r>
    </w:p>
    <w:p w:rsidR="007310C9" w:rsidRPr="009A5442" w:rsidRDefault="007310C9" w:rsidP="007310C9">
      <w:pPr>
        <w:pStyle w:val="ConsNormal"/>
        <w:widowControl/>
        <w:ind w:firstLine="0"/>
        <w:jc w:val="center"/>
        <w:rPr>
          <w:rFonts w:ascii="Times New Roman" w:hAnsi="Times New Roman" w:cs="Times New Roman"/>
          <w:sz w:val="24"/>
          <w:szCs w:val="24"/>
        </w:rPr>
      </w:pPr>
      <w:r w:rsidRPr="009A5442">
        <w:rPr>
          <w:rFonts w:ascii="Times New Roman" w:hAnsi="Times New Roman" w:cs="Times New Roman"/>
          <w:sz w:val="24"/>
          <w:szCs w:val="24"/>
        </w:rPr>
        <w:t>согласования договорной цены</w:t>
      </w:r>
    </w:p>
    <w:p w:rsidR="007310C9" w:rsidRPr="009A5442" w:rsidRDefault="007310C9" w:rsidP="007310C9">
      <w:pPr>
        <w:pStyle w:val="ConsNonformat"/>
        <w:widowControl/>
        <w:rPr>
          <w:rFonts w:ascii="Times New Roman" w:hAnsi="Times New Roman" w:cs="Times New Roman"/>
          <w:sz w:val="24"/>
          <w:szCs w:val="24"/>
        </w:rPr>
      </w:pPr>
    </w:p>
    <w:p w:rsidR="007310C9" w:rsidRPr="009A5442" w:rsidRDefault="007310C9" w:rsidP="007310C9">
      <w:pPr>
        <w:pStyle w:val="ConsNonformat"/>
        <w:widowControl/>
        <w:rPr>
          <w:rFonts w:ascii="Times New Roman" w:hAnsi="Times New Roman" w:cs="Times New Roman"/>
          <w:sz w:val="24"/>
          <w:szCs w:val="24"/>
        </w:rPr>
      </w:pPr>
    </w:p>
    <w:p w:rsidR="007310C9" w:rsidRPr="009A5442" w:rsidRDefault="007310C9" w:rsidP="007310C9">
      <w:pPr>
        <w:pStyle w:val="ConsNonformat"/>
        <w:widowControl/>
        <w:rPr>
          <w:rFonts w:ascii="Times New Roman" w:hAnsi="Times New Roman" w:cs="Times New Roman"/>
          <w:sz w:val="24"/>
          <w:szCs w:val="24"/>
        </w:rPr>
      </w:pPr>
    </w:p>
    <w:p w:rsidR="007310C9" w:rsidRPr="009A5442" w:rsidRDefault="007310C9" w:rsidP="007310C9">
      <w:pPr>
        <w:pStyle w:val="ConsNormal"/>
        <w:widowControl/>
        <w:ind w:firstLine="540"/>
        <w:jc w:val="both"/>
        <w:rPr>
          <w:rFonts w:ascii="Times New Roman" w:hAnsi="Times New Roman" w:cs="Times New Roman"/>
          <w:sz w:val="24"/>
          <w:szCs w:val="24"/>
        </w:rPr>
      </w:pPr>
      <w:r w:rsidRPr="009A5442">
        <w:rPr>
          <w:rFonts w:ascii="Times New Roman" w:hAnsi="Times New Roman" w:cs="Times New Roman"/>
          <w:sz w:val="24"/>
          <w:szCs w:val="24"/>
        </w:rPr>
        <w:t>Мы, нижеподписавшиеся,</w:t>
      </w:r>
      <w:r w:rsidR="00CA1012">
        <w:rPr>
          <w:rFonts w:ascii="Times New Roman" w:hAnsi="Times New Roman" w:cs="Times New Roman"/>
          <w:sz w:val="24"/>
          <w:szCs w:val="24"/>
        </w:rPr>
        <w:t xml:space="preserve"> </w:t>
      </w:r>
      <w:r w:rsidRPr="009A5442">
        <w:rPr>
          <w:rFonts w:ascii="Times New Roman" w:hAnsi="Times New Roman" w:cs="Times New Roman"/>
          <w:sz w:val="24"/>
          <w:szCs w:val="24"/>
        </w:rPr>
        <w:t xml:space="preserve">_____________ публичного акционерного общества «Центр по перевозке грузов в контейнерах «ТрансКонтейнер» </w:t>
      </w:r>
      <w:r>
        <w:rPr>
          <w:rFonts w:ascii="Times New Roman" w:hAnsi="Times New Roman" w:cs="Times New Roman"/>
          <w:sz w:val="24"/>
          <w:szCs w:val="24"/>
        </w:rPr>
        <w:t xml:space="preserve">(ПАО «ТрансКонтейнер») </w:t>
      </w:r>
      <w:r w:rsidRPr="009A5442">
        <w:rPr>
          <w:rFonts w:ascii="Times New Roman" w:hAnsi="Times New Roman" w:cs="Times New Roman"/>
          <w:sz w:val="24"/>
          <w:szCs w:val="24"/>
        </w:rPr>
        <w:t xml:space="preserve">____________________________ от лица Заказчика, с </w:t>
      </w:r>
      <w:r>
        <w:rPr>
          <w:rFonts w:ascii="Times New Roman" w:hAnsi="Times New Roman" w:cs="Times New Roman"/>
          <w:sz w:val="24"/>
          <w:szCs w:val="24"/>
        </w:rPr>
        <w:t>одной</w:t>
      </w:r>
      <w:r w:rsidRPr="009A5442">
        <w:rPr>
          <w:rFonts w:ascii="Times New Roman" w:hAnsi="Times New Roman" w:cs="Times New Roman"/>
          <w:sz w:val="24"/>
          <w:szCs w:val="24"/>
        </w:rPr>
        <w:t xml:space="preserve">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w:t>
      </w:r>
      <w:r w:rsidR="00EE320A">
        <w:rPr>
          <w:rFonts w:ascii="Times New Roman" w:hAnsi="Times New Roman" w:cs="Times New Roman"/>
          <w:sz w:val="24"/>
          <w:szCs w:val="24"/>
        </w:rPr>
        <w:t xml:space="preserve"> рублей. В том числе НДС (____) %</w:t>
      </w:r>
      <w:r w:rsidRPr="009A5442">
        <w:rPr>
          <w:rFonts w:ascii="Times New Roman" w:hAnsi="Times New Roman" w:cs="Times New Roman"/>
          <w:sz w:val="24"/>
          <w:szCs w:val="24"/>
        </w:rPr>
        <w:t xml:space="preserve"> ______(__________________________) рублей.</w:t>
      </w:r>
    </w:p>
    <w:p w:rsidR="007310C9" w:rsidRPr="009A5442" w:rsidRDefault="007310C9" w:rsidP="007310C9">
      <w:pPr>
        <w:pStyle w:val="ConsNonformat"/>
        <w:widowControl/>
        <w:rPr>
          <w:rFonts w:ascii="Times New Roman" w:hAnsi="Times New Roman" w:cs="Times New Roman"/>
          <w:sz w:val="24"/>
          <w:szCs w:val="24"/>
        </w:rPr>
      </w:pPr>
    </w:p>
    <w:p w:rsidR="007310C9" w:rsidRDefault="007310C9" w:rsidP="007310C9">
      <w:pPr>
        <w:pStyle w:val="ConsNonformat"/>
        <w:widowControl/>
        <w:rPr>
          <w:rFonts w:ascii="Times New Roman" w:hAnsi="Times New Roman" w:cs="Times New Roman"/>
          <w:sz w:val="24"/>
          <w:szCs w:val="24"/>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7310C9" w:rsidRPr="00AA4538" w:rsidTr="005B6400">
        <w:trPr>
          <w:trHeight w:val="1323"/>
        </w:trPr>
        <w:tc>
          <w:tcPr>
            <w:tcW w:w="4301" w:type="dxa"/>
            <w:tcBorders>
              <w:top w:val="nil"/>
              <w:left w:val="nil"/>
              <w:bottom w:val="nil"/>
              <w:right w:val="nil"/>
            </w:tcBorders>
          </w:tcPr>
          <w:p w:rsidR="007310C9" w:rsidRPr="00AA4538" w:rsidRDefault="007310C9" w:rsidP="005B6400">
            <w:pPr>
              <w:rPr>
                <w:b/>
              </w:rPr>
            </w:pPr>
            <w:r w:rsidRPr="00AA4538">
              <w:rPr>
                <w:b/>
              </w:rPr>
              <w:t>Заказчик:</w:t>
            </w:r>
          </w:p>
          <w:p w:rsidR="007310C9" w:rsidRPr="00AA4538" w:rsidRDefault="00923A72" w:rsidP="005B6400">
            <w:pPr>
              <w:rPr>
                <w:b/>
              </w:rPr>
            </w:pPr>
            <w:r>
              <w:rPr>
                <w:b/>
              </w:rPr>
              <w:t>Филиал </w:t>
            </w:r>
            <w:r w:rsidR="007310C9" w:rsidRPr="00AA4538">
              <w:rPr>
                <w:b/>
              </w:rPr>
              <w:t xml:space="preserve">ПАО «ТрансКонтейнер» </w:t>
            </w:r>
          </w:p>
          <w:p w:rsidR="007310C9" w:rsidRPr="00AA4538" w:rsidRDefault="007310C9" w:rsidP="005B6400">
            <w:pPr>
              <w:rPr>
                <w:b/>
              </w:rPr>
            </w:pPr>
            <w:r w:rsidRPr="00AA4538">
              <w:rPr>
                <w:b/>
              </w:rPr>
              <w:t>на Октябрьской железной дороге</w:t>
            </w:r>
          </w:p>
          <w:p w:rsidR="007310C9" w:rsidRPr="00AA4538" w:rsidRDefault="007310C9" w:rsidP="005B6400">
            <w:pPr>
              <w:rPr>
                <w:b/>
              </w:rPr>
            </w:pPr>
          </w:p>
          <w:p w:rsidR="007310C9" w:rsidRPr="00AA4538" w:rsidRDefault="007310C9" w:rsidP="005B6400">
            <w:pPr>
              <w:rPr>
                <w:b/>
              </w:rPr>
            </w:pPr>
            <w:r w:rsidRPr="00AA4538">
              <w:rPr>
                <w:b/>
              </w:rPr>
              <w:t>_________________/</w:t>
            </w:r>
          </w:p>
        </w:tc>
        <w:tc>
          <w:tcPr>
            <w:tcW w:w="4276" w:type="dxa"/>
            <w:tcBorders>
              <w:top w:val="nil"/>
              <w:left w:val="nil"/>
              <w:bottom w:val="nil"/>
              <w:right w:val="nil"/>
            </w:tcBorders>
          </w:tcPr>
          <w:p w:rsidR="007310C9" w:rsidRPr="00AA4538" w:rsidRDefault="007310C9" w:rsidP="005B6400">
            <w:pPr>
              <w:rPr>
                <w:b/>
              </w:rPr>
            </w:pPr>
            <w:r w:rsidRPr="00AA4538">
              <w:rPr>
                <w:b/>
              </w:rPr>
              <w:t>Исполнитель:</w:t>
            </w:r>
          </w:p>
          <w:p w:rsidR="007310C9" w:rsidRPr="00AA4538" w:rsidRDefault="007310C9" w:rsidP="005B6400">
            <w:pPr>
              <w:rPr>
                <w:b/>
              </w:rPr>
            </w:pPr>
          </w:p>
          <w:p w:rsidR="007310C9" w:rsidRPr="00AA4538" w:rsidRDefault="007310C9" w:rsidP="005B6400">
            <w:pPr>
              <w:rPr>
                <w:b/>
              </w:rPr>
            </w:pPr>
          </w:p>
          <w:p w:rsidR="007310C9" w:rsidRPr="00AA4538" w:rsidRDefault="007310C9" w:rsidP="005B6400">
            <w:pPr>
              <w:rPr>
                <w:b/>
              </w:rPr>
            </w:pPr>
          </w:p>
          <w:p w:rsidR="007310C9" w:rsidRPr="00AA4538" w:rsidRDefault="007310C9" w:rsidP="005B6400">
            <w:pPr>
              <w:rPr>
                <w:b/>
              </w:rPr>
            </w:pPr>
            <w:r w:rsidRPr="00AA4538">
              <w:rPr>
                <w:b/>
              </w:rPr>
              <w:t xml:space="preserve">_____________________/ </w:t>
            </w:r>
          </w:p>
        </w:tc>
      </w:tr>
    </w:tbl>
    <w:p w:rsidR="007310C9" w:rsidRDefault="007310C9" w:rsidP="007310C9">
      <w:pPr>
        <w:pStyle w:val="ConsNonformat"/>
        <w:widowControl/>
        <w:rPr>
          <w:rFonts w:ascii="Times New Roman" w:hAnsi="Times New Roman" w:cs="Times New Roman"/>
          <w:sz w:val="24"/>
          <w:szCs w:val="24"/>
        </w:rPr>
      </w:pPr>
    </w:p>
    <w:p w:rsidR="007310C9" w:rsidRDefault="007310C9" w:rsidP="007310C9">
      <w:pPr>
        <w:pStyle w:val="ConsNonformat"/>
        <w:widowControl/>
        <w:rPr>
          <w:rFonts w:ascii="Times New Roman" w:hAnsi="Times New Roman" w:cs="Times New Roman"/>
          <w:sz w:val="24"/>
          <w:szCs w:val="24"/>
        </w:rPr>
      </w:pPr>
    </w:p>
    <w:p w:rsidR="007310C9" w:rsidRDefault="007310C9" w:rsidP="007310C9">
      <w:pPr>
        <w:pStyle w:val="ConsNonformat"/>
        <w:widowControl/>
        <w:rPr>
          <w:rFonts w:ascii="Times New Roman" w:hAnsi="Times New Roman" w:cs="Times New Roman"/>
          <w:sz w:val="24"/>
          <w:szCs w:val="24"/>
        </w:rPr>
      </w:pPr>
    </w:p>
    <w:p w:rsidR="007310C9" w:rsidRDefault="007310C9" w:rsidP="007310C9">
      <w:pPr>
        <w:pStyle w:val="ConsNonformat"/>
        <w:widowControl/>
        <w:rPr>
          <w:rFonts w:ascii="Times New Roman" w:hAnsi="Times New Roman" w:cs="Times New Roman"/>
          <w:sz w:val="24"/>
          <w:szCs w:val="24"/>
        </w:rPr>
      </w:pPr>
    </w:p>
    <w:p w:rsidR="007310C9" w:rsidRDefault="007310C9" w:rsidP="007310C9">
      <w:pPr>
        <w:pStyle w:val="ConsNonformat"/>
        <w:widowControl/>
        <w:rPr>
          <w:rFonts w:ascii="Times New Roman" w:hAnsi="Times New Roman" w:cs="Times New Roman"/>
          <w:sz w:val="24"/>
          <w:szCs w:val="24"/>
        </w:rPr>
      </w:pPr>
    </w:p>
    <w:p w:rsidR="007310C9" w:rsidRPr="009A5442" w:rsidRDefault="007310C9" w:rsidP="007310C9">
      <w:pPr>
        <w:pStyle w:val="ConsNonformat"/>
        <w:widowControl/>
        <w:rPr>
          <w:rFonts w:ascii="Times New Roman" w:hAnsi="Times New Roman" w:cs="Times New Roman"/>
          <w:sz w:val="24"/>
          <w:szCs w:val="24"/>
        </w:rPr>
      </w:pPr>
    </w:p>
    <w:p w:rsidR="007310C9" w:rsidRPr="009A5442" w:rsidRDefault="007310C9" w:rsidP="007310C9">
      <w:pPr>
        <w:ind w:firstLine="851"/>
        <w:jc w:val="center"/>
        <w:rPr>
          <w:b/>
          <w:bCs/>
        </w:rPr>
      </w:pPr>
    </w:p>
    <w:p w:rsidR="007310C9" w:rsidRPr="009A5442" w:rsidRDefault="007310C9" w:rsidP="007310C9">
      <w:pPr>
        <w:ind w:firstLine="851"/>
        <w:jc w:val="center"/>
        <w:rPr>
          <w:b/>
          <w:bCs/>
        </w:rPr>
      </w:pPr>
    </w:p>
    <w:p w:rsidR="007310C9" w:rsidRPr="009A5442" w:rsidRDefault="007310C9" w:rsidP="007310C9">
      <w:pPr>
        <w:ind w:firstLine="851"/>
        <w:jc w:val="center"/>
        <w:rPr>
          <w:b/>
          <w:bCs/>
        </w:rPr>
      </w:pPr>
    </w:p>
    <w:p w:rsidR="007310C9" w:rsidRPr="009A5442" w:rsidRDefault="007310C9" w:rsidP="007310C9">
      <w:pPr>
        <w:suppressAutoHyphens w:val="0"/>
        <w:spacing w:after="200" w:line="276" w:lineRule="auto"/>
        <w:rPr>
          <w:b/>
          <w:bCs/>
        </w:rPr>
        <w:sectPr w:rsidR="007310C9" w:rsidRPr="009A5442" w:rsidSect="005B6400">
          <w:footerReference w:type="even" r:id="rId19"/>
          <w:footerReference w:type="default" r:id="rId20"/>
          <w:footerReference w:type="first" r:id="rId21"/>
          <w:pgSz w:w="11907" w:h="16840" w:code="9"/>
          <w:pgMar w:top="1134" w:right="851" w:bottom="1134" w:left="1701" w:header="794" w:footer="794" w:gutter="0"/>
          <w:cols w:space="720"/>
          <w:titlePg/>
          <w:docGrid w:linePitch="326"/>
        </w:sectPr>
      </w:pPr>
    </w:p>
    <w:p w:rsidR="00322FDC" w:rsidRPr="00923A72" w:rsidRDefault="00322FDC" w:rsidP="00322FDC">
      <w:pPr>
        <w:ind w:firstLine="567"/>
        <w:jc w:val="right"/>
        <w:rPr>
          <w:vertAlign w:val="subscript"/>
          <w:lang w:val="en-US"/>
        </w:rPr>
      </w:pPr>
      <w:r w:rsidRPr="0019290D">
        <w:rPr>
          <w:bCs/>
        </w:rPr>
        <w:t xml:space="preserve">Приложение № </w:t>
      </w:r>
      <w:r w:rsidR="00923A72">
        <w:rPr>
          <w:bCs/>
          <w:lang w:val="en-US"/>
        </w:rPr>
        <w:t>3</w:t>
      </w:r>
    </w:p>
    <w:p w:rsidR="00322FDC" w:rsidRPr="0019290D" w:rsidRDefault="00322FDC" w:rsidP="00322FDC">
      <w:pPr>
        <w:ind w:firstLine="851"/>
        <w:jc w:val="right"/>
        <w:rPr>
          <w:bCs/>
        </w:rPr>
      </w:pPr>
      <w:r w:rsidRPr="0019290D">
        <w:rPr>
          <w:bCs/>
        </w:rPr>
        <w:t xml:space="preserve">к Договору на выполнение работ </w:t>
      </w:r>
    </w:p>
    <w:p w:rsidR="00322FDC" w:rsidRPr="0077422F" w:rsidRDefault="00322FDC" w:rsidP="00322FDC">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№__/____/___/___</w:t>
      </w:r>
    </w:p>
    <w:p w:rsidR="00322FDC" w:rsidRDefault="00322FDC" w:rsidP="00322FDC">
      <w:pPr>
        <w:ind w:firstLine="567"/>
        <w:jc w:val="right"/>
        <w:rPr>
          <w:bCs/>
        </w:rPr>
      </w:pPr>
      <w:r w:rsidRPr="0077422F">
        <w:t>от «___»_________201_ г.</w:t>
      </w:r>
    </w:p>
    <w:p w:rsidR="00322FDC" w:rsidRDefault="00322FDC" w:rsidP="007310C9">
      <w:pPr>
        <w:ind w:firstLine="567"/>
        <w:jc w:val="right"/>
        <w:rPr>
          <w:bCs/>
        </w:rPr>
      </w:pPr>
    </w:p>
    <w:p w:rsidR="00322FDC" w:rsidRDefault="00322FDC" w:rsidP="00322FDC">
      <w:pPr>
        <w:ind w:firstLine="709"/>
        <w:jc w:val="center"/>
        <w:rPr>
          <w:b/>
        </w:rPr>
      </w:pPr>
      <w:r w:rsidRPr="00BD75E8">
        <w:rPr>
          <w:b/>
          <w:bCs/>
        </w:rPr>
        <w:t xml:space="preserve">Калькуляция стоимости работ </w:t>
      </w:r>
      <w:r w:rsidRPr="00BD75E8">
        <w:rPr>
          <w:rFonts w:eastAsia="MS Mincho"/>
          <w:b/>
          <w:bCs/>
        </w:rPr>
        <w:t xml:space="preserve">по капитальному ремонту </w:t>
      </w:r>
      <w:r w:rsidRPr="00BD75E8">
        <w:rPr>
          <w:b/>
        </w:rPr>
        <w:t>крана козлового</w:t>
      </w:r>
      <w:r w:rsidR="000F572E" w:rsidRPr="00BD75E8">
        <w:rPr>
          <w:b/>
        </w:rPr>
        <w:br/>
      </w:r>
      <w:r w:rsidRPr="00BD75E8">
        <w:rPr>
          <w:b/>
        </w:rPr>
        <w:t xml:space="preserve"> КК-20-25 (инв. № 043117) на контейнерном терминале Санкт-Петербург-Товарный-Витебский филиала ПАО «ТрансКонтейнер»</w:t>
      </w:r>
      <w:r w:rsidR="005A06D1" w:rsidRPr="00BD75E8">
        <w:rPr>
          <w:b/>
        </w:rPr>
        <w:t xml:space="preserve"> на Октябрьской железной дороге:</w:t>
      </w:r>
    </w:p>
    <w:p w:rsidR="005A06D1" w:rsidRDefault="005A06D1" w:rsidP="005A06D1">
      <w:pPr>
        <w:ind w:firstLine="709"/>
        <w:rPr>
          <w:b/>
        </w:rPr>
      </w:pPr>
    </w:p>
    <w:p w:rsidR="005A06D1" w:rsidRDefault="005A06D1" w:rsidP="00CB7272">
      <w:pPr>
        <w:contextualSpacing/>
        <w:rPr>
          <w:b/>
        </w:rPr>
      </w:pPr>
      <w:r>
        <w:rPr>
          <w:b/>
        </w:rPr>
        <w:t>Накладные расходы:</w:t>
      </w:r>
    </w:p>
    <w:tbl>
      <w:tblPr>
        <w:tblStyle w:val="afff3"/>
        <w:tblpPr w:leftFromText="180" w:rightFromText="180" w:vertAnchor="text" w:horzAnchor="margin" w:tblpY="48"/>
        <w:tblW w:w="0" w:type="auto"/>
        <w:tblLook w:val="04A0"/>
      </w:tblPr>
      <w:tblGrid>
        <w:gridCol w:w="2392"/>
        <w:gridCol w:w="2393"/>
        <w:gridCol w:w="2393"/>
        <w:gridCol w:w="2393"/>
      </w:tblGrid>
      <w:tr w:rsidR="005A06D1" w:rsidTr="00FB7F46">
        <w:tc>
          <w:tcPr>
            <w:tcW w:w="2392" w:type="dxa"/>
            <w:vAlign w:val="center"/>
          </w:tcPr>
          <w:p w:rsidR="005A06D1" w:rsidRPr="00BB5197" w:rsidRDefault="005A06D1" w:rsidP="00FB7F46">
            <w:pPr>
              <w:suppressAutoHyphens w:val="0"/>
              <w:jc w:val="center"/>
              <w:rPr>
                <w:color w:val="000000"/>
                <w:lang w:eastAsia="ru-RU"/>
              </w:rPr>
            </w:pPr>
            <w:r w:rsidRPr="00BB5197">
              <w:rPr>
                <w:color w:val="000000"/>
                <w:lang w:eastAsia="ru-RU"/>
              </w:rPr>
              <w:t>Наименование затрат</w:t>
            </w:r>
          </w:p>
        </w:tc>
        <w:tc>
          <w:tcPr>
            <w:tcW w:w="2393" w:type="dxa"/>
            <w:vAlign w:val="center"/>
          </w:tcPr>
          <w:p w:rsidR="005A06D1" w:rsidRPr="00BB5197" w:rsidRDefault="005A06D1" w:rsidP="00FB7F46">
            <w:pPr>
              <w:suppressAutoHyphens w:val="0"/>
              <w:jc w:val="center"/>
              <w:rPr>
                <w:color w:val="000000"/>
                <w:lang w:eastAsia="ru-RU"/>
              </w:rPr>
            </w:pPr>
            <w:r w:rsidRPr="00BB5197">
              <w:rPr>
                <w:color w:val="000000"/>
                <w:lang w:eastAsia="ru-RU"/>
              </w:rPr>
              <w:t>Ед. измерения</w:t>
            </w:r>
          </w:p>
        </w:tc>
        <w:tc>
          <w:tcPr>
            <w:tcW w:w="2393" w:type="dxa"/>
            <w:vAlign w:val="center"/>
          </w:tcPr>
          <w:p w:rsidR="005A06D1" w:rsidRPr="00BB5197" w:rsidRDefault="005A06D1" w:rsidP="00FB7F46">
            <w:pPr>
              <w:suppressAutoHyphens w:val="0"/>
              <w:jc w:val="center"/>
              <w:rPr>
                <w:color w:val="000000"/>
                <w:lang w:eastAsia="ru-RU"/>
              </w:rPr>
            </w:pPr>
            <w:r w:rsidRPr="00BB5197">
              <w:rPr>
                <w:color w:val="000000"/>
                <w:lang w:eastAsia="ru-RU"/>
              </w:rPr>
              <w:t>Сумма</w:t>
            </w:r>
            <w:r>
              <w:rPr>
                <w:color w:val="000000"/>
                <w:lang w:eastAsia="ru-RU"/>
              </w:rPr>
              <w:t xml:space="preserve"> в</w:t>
            </w:r>
            <w:r w:rsidRPr="00BB5197">
              <w:rPr>
                <w:color w:val="000000"/>
                <w:lang w:eastAsia="ru-RU"/>
              </w:rPr>
              <w:t xml:space="preserve"> руб.</w:t>
            </w:r>
            <w:r>
              <w:rPr>
                <w:color w:val="000000"/>
                <w:lang w:eastAsia="ru-RU"/>
              </w:rPr>
              <w:t>без учета НДС</w:t>
            </w:r>
          </w:p>
        </w:tc>
        <w:tc>
          <w:tcPr>
            <w:tcW w:w="2393" w:type="dxa"/>
            <w:vAlign w:val="center"/>
          </w:tcPr>
          <w:p w:rsidR="005A06D1" w:rsidRDefault="005A06D1" w:rsidP="00FB7F46">
            <w:pPr>
              <w:jc w:val="center"/>
              <w:rPr>
                <w:b/>
              </w:rPr>
            </w:pPr>
            <w:r w:rsidRPr="00BB5197">
              <w:rPr>
                <w:color w:val="000000"/>
                <w:lang w:eastAsia="ru-RU"/>
              </w:rPr>
              <w:t>Сумма</w:t>
            </w:r>
            <w:r>
              <w:rPr>
                <w:color w:val="000000"/>
                <w:lang w:eastAsia="ru-RU"/>
              </w:rPr>
              <w:t xml:space="preserve"> в</w:t>
            </w:r>
            <w:r w:rsidRPr="00BB5197">
              <w:rPr>
                <w:color w:val="000000"/>
                <w:lang w:eastAsia="ru-RU"/>
              </w:rPr>
              <w:t xml:space="preserve"> руб.</w:t>
            </w:r>
            <w:r>
              <w:rPr>
                <w:color w:val="000000"/>
                <w:lang w:eastAsia="ru-RU"/>
              </w:rPr>
              <w:t>с учетом НДС</w:t>
            </w:r>
          </w:p>
        </w:tc>
      </w:tr>
      <w:tr w:rsidR="005A06D1" w:rsidTr="005A06D1">
        <w:tc>
          <w:tcPr>
            <w:tcW w:w="2392" w:type="dxa"/>
          </w:tcPr>
          <w:p w:rsidR="005A06D1" w:rsidRDefault="005A06D1" w:rsidP="005A06D1">
            <w:pPr>
              <w:rPr>
                <w:b/>
              </w:rPr>
            </w:pPr>
          </w:p>
        </w:tc>
        <w:tc>
          <w:tcPr>
            <w:tcW w:w="2393" w:type="dxa"/>
          </w:tcPr>
          <w:p w:rsidR="005A06D1" w:rsidRDefault="005A06D1" w:rsidP="005A06D1">
            <w:pPr>
              <w:rPr>
                <w:b/>
              </w:rPr>
            </w:pPr>
          </w:p>
        </w:tc>
        <w:tc>
          <w:tcPr>
            <w:tcW w:w="2393" w:type="dxa"/>
          </w:tcPr>
          <w:p w:rsidR="005A06D1" w:rsidRDefault="005A06D1" w:rsidP="005A06D1">
            <w:pPr>
              <w:rPr>
                <w:b/>
              </w:rPr>
            </w:pPr>
          </w:p>
        </w:tc>
        <w:tc>
          <w:tcPr>
            <w:tcW w:w="2393" w:type="dxa"/>
          </w:tcPr>
          <w:p w:rsidR="005A06D1" w:rsidRDefault="005A06D1" w:rsidP="005A06D1">
            <w:pPr>
              <w:rPr>
                <w:b/>
              </w:rPr>
            </w:pPr>
          </w:p>
        </w:tc>
      </w:tr>
    </w:tbl>
    <w:p w:rsidR="005A06D1" w:rsidRDefault="005A06D1" w:rsidP="00322FDC">
      <w:pPr>
        <w:ind w:firstLine="709"/>
        <w:jc w:val="center"/>
        <w:rPr>
          <w:b/>
        </w:rPr>
      </w:pPr>
    </w:p>
    <w:tbl>
      <w:tblPr>
        <w:tblW w:w="9606" w:type="dxa"/>
        <w:tblLook w:val="04A0"/>
      </w:tblPr>
      <w:tblGrid>
        <w:gridCol w:w="2376"/>
        <w:gridCol w:w="1985"/>
        <w:gridCol w:w="1559"/>
        <w:gridCol w:w="1843"/>
        <w:gridCol w:w="1843"/>
      </w:tblGrid>
      <w:tr w:rsidR="005A06D1" w:rsidRPr="00BB5197" w:rsidTr="00CB7272">
        <w:trPr>
          <w:trHeight w:val="360"/>
        </w:trPr>
        <w:tc>
          <w:tcPr>
            <w:tcW w:w="4361" w:type="dxa"/>
            <w:gridSpan w:val="2"/>
            <w:tcBorders>
              <w:top w:val="nil"/>
              <w:left w:val="nil"/>
              <w:bottom w:val="nil"/>
              <w:right w:val="nil"/>
            </w:tcBorders>
            <w:shd w:val="clear" w:color="auto" w:fill="auto"/>
            <w:vAlign w:val="center"/>
            <w:hideMark/>
          </w:tcPr>
          <w:p w:rsidR="005A06D1" w:rsidRDefault="005A06D1" w:rsidP="0095455B">
            <w:pPr>
              <w:suppressAutoHyphens w:val="0"/>
              <w:rPr>
                <w:b/>
                <w:bCs/>
                <w:color w:val="000000"/>
                <w:lang w:eastAsia="ru-RU"/>
              </w:rPr>
            </w:pPr>
          </w:p>
          <w:p w:rsidR="005A06D1" w:rsidRPr="00BB5197" w:rsidRDefault="005A06D1" w:rsidP="0095455B">
            <w:pPr>
              <w:suppressAutoHyphens w:val="0"/>
              <w:rPr>
                <w:b/>
                <w:bCs/>
                <w:color w:val="000000"/>
                <w:lang w:eastAsia="ru-RU"/>
              </w:rPr>
            </w:pPr>
            <w:r w:rsidRPr="00BB5197">
              <w:rPr>
                <w:b/>
                <w:bCs/>
                <w:color w:val="000000"/>
                <w:lang w:eastAsia="ru-RU"/>
              </w:rPr>
              <w:t>Фонд оплаты труда:</w:t>
            </w:r>
          </w:p>
        </w:tc>
        <w:tc>
          <w:tcPr>
            <w:tcW w:w="3402" w:type="dxa"/>
            <w:gridSpan w:val="2"/>
            <w:tcBorders>
              <w:top w:val="nil"/>
              <w:left w:val="nil"/>
              <w:bottom w:val="nil"/>
              <w:right w:val="nil"/>
            </w:tcBorders>
            <w:shd w:val="clear" w:color="auto" w:fill="auto"/>
            <w:vAlign w:val="center"/>
            <w:hideMark/>
          </w:tcPr>
          <w:p w:rsidR="005A06D1" w:rsidRPr="00BB5197" w:rsidRDefault="005A06D1" w:rsidP="0095455B">
            <w:pPr>
              <w:suppressAutoHyphens w:val="0"/>
              <w:rPr>
                <w:rFonts w:ascii="Calibri" w:hAnsi="Calibri" w:cs="Calibri"/>
                <w:color w:val="000000"/>
                <w:sz w:val="22"/>
                <w:szCs w:val="22"/>
                <w:lang w:eastAsia="ru-RU"/>
              </w:rPr>
            </w:pPr>
          </w:p>
        </w:tc>
        <w:tc>
          <w:tcPr>
            <w:tcW w:w="1843" w:type="dxa"/>
            <w:tcBorders>
              <w:top w:val="nil"/>
              <w:left w:val="nil"/>
              <w:bottom w:val="nil"/>
              <w:right w:val="nil"/>
            </w:tcBorders>
            <w:shd w:val="clear" w:color="auto" w:fill="auto"/>
            <w:vAlign w:val="center"/>
            <w:hideMark/>
          </w:tcPr>
          <w:p w:rsidR="005A06D1" w:rsidRPr="00BB5197" w:rsidRDefault="005A06D1" w:rsidP="0095455B">
            <w:pPr>
              <w:suppressAutoHyphens w:val="0"/>
              <w:rPr>
                <w:rFonts w:ascii="Calibri" w:hAnsi="Calibri" w:cs="Calibri"/>
                <w:color w:val="000000"/>
                <w:sz w:val="22"/>
                <w:szCs w:val="22"/>
                <w:lang w:eastAsia="ru-RU"/>
              </w:rPr>
            </w:pPr>
          </w:p>
        </w:tc>
      </w:tr>
      <w:tr w:rsidR="005A06D1" w:rsidRPr="00BB5197" w:rsidTr="00FB7F46">
        <w:trPr>
          <w:trHeight w:val="94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6D1" w:rsidRPr="00BB5197" w:rsidRDefault="00CB7272" w:rsidP="00FB7F46">
            <w:pPr>
              <w:suppressAutoHyphens w:val="0"/>
              <w:jc w:val="center"/>
              <w:rPr>
                <w:color w:val="000000"/>
                <w:lang w:eastAsia="ru-RU"/>
              </w:rPr>
            </w:pPr>
            <w:r>
              <w:rPr>
                <w:color w:val="000000"/>
                <w:lang w:eastAsia="ru-RU"/>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A06D1" w:rsidRPr="00BB5197" w:rsidRDefault="00CB7272" w:rsidP="00FB7F46">
            <w:pPr>
              <w:suppressAutoHyphens w:val="0"/>
              <w:jc w:val="center"/>
              <w:rPr>
                <w:color w:val="000000"/>
                <w:lang w:eastAsia="ru-RU"/>
              </w:rPr>
            </w:pPr>
            <w:r>
              <w:rPr>
                <w:color w:val="000000"/>
                <w:lang w:eastAsia="ru-RU"/>
              </w:rPr>
              <w:t xml:space="preserve">Кол-во </w:t>
            </w:r>
            <w:r w:rsidR="005A06D1" w:rsidRPr="00BB5197">
              <w:rPr>
                <w:color w:val="000000"/>
                <w:lang w:eastAsia="ru-RU"/>
              </w:rPr>
              <w:t>человек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A06D1" w:rsidRPr="00BB5197" w:rsidRDefault="005A06D1" w:rsidP="00FB7F46">
            <w:pPr>
              <w:suppressAutoHyphens w:val="0"/>
              <w:jc w:val="center"/>
              <w:rPr>
                <w:color w:val="000000"/>
                <w:lang w:eastAsia="ru-RU"/>
              </w:rPr>
            </w:pPr>
            <w:r w:rsidRPr="00BB5197">
              <w:rPr>
                <w:color w:val="000000"/>
                <w:lang w:eastAsia="ru-RU"/>
              </w:rPr>
              <w:t>Тарифная ставка руб/мес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06D1" w:rsidRPr="00BB5197" w:rsidRDefault="005A06D1" w:rsidP="00FB7F46">
            <w:pPr>
              <w:suppressAutoHyphens w:val="0"/>
              <w:jc w:val="center"/>
              <w:rPr>
                <w:color w:val="000000"/>
                <w:lang w:eastAsia="ru-RU"/>
              </w:rPr>
            </w:pPr>
            <w:r w:rsidRPr="00BB5197">
              <w:rPr>
                <w:color w:val="000000"/>
                <w:lang w:eastAsia="ru-RU"/>
              </w:rPr>
              <w:t>Нормативная трудоемкость чел.час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06D1" w:rsidRPr="00BB5197" w:rsidRDefault="00CB7272" w:rsidP="00FB7F46">
            <w:pPr>
              <w:suppressAutoHyphens w:val="0"/>
              <w:ind w:right="523"/>
              <w:jc w:val="center"/>
              <w:rPr>
                <w:color w:val="000000"/>
                <w:lang w:eastAsia="ru-RU"/>
              </w:rPr>
            </w:pPr>
            <w:r>
              <w:rPr>
                <w:color w:val="000000"/>
                <w:lang w:eastAsia="ru-RU"/>
              </w:rPr>
              <w:t xml:space="preserve">ИТОГО зарплата </w:t>
            </w:r>
            <w:r w:rsidR="005A06D1" w:rsidRPr="00BB5197">
              <w:rPr>
                <w:color w:val="000000"/>
                <w:lang w:eastAsia="ru-RU"/>
              </w:rPr>
              <w:t>руб.</w:t>
            </w:r>
          </w:p>
        </w:tc>
      </w:tr>
      <w:tr w:rsidR="005A06D1" w:rsidRPr="00BB5197" w:rsidTr="00CB7272">
        <w:trPr>
          <w:trHeight w:val="315"/>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5A06D1" w:rsidRPr="00BB5197" w:rsidRDefault="005A06D1" w:rsidP="0095455B">
            <w:pPr>
              <w:suppressAutoHyphens w:val="0"/>
              <w:rPr>
                <w:color w:val="00000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5A06D1" w:rsidRPr="00BB5197" w:rsidRDefault="005A06D1" w:rsidP="0095455B">
            <w:pPr>
              <w:suppressAutoHyphens w:val="0"/>
              <w:jc w:val="center"/>
              <w:rPr>
                <w:color w:val="00000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5A06D1" w:rsidRPr="00BB5197" w:rsidRDefault="005A06D1" w:rsidP="0095455B">
            <w:pPr>
              <w:suppressAutoHyphens w:val="0"/>
              <w:jc w:val="right"/>
              <w:rPr>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5A06D1" w:rsidRPr="00BB5197" w:rsidRDefault="005A06D1" w:rsidP="0095455B">
            <w:pPr>
              <w:suppressAutoHyphens w:val="0"/>
              <w:jc w:val="center"/>
              <w:rPr>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5A06D1" w:rsidRPr="00BB5197" w:rsidRDefault="005A06D1" w:rsidP="0095455B">
            <w:pPr>
              <w:suppressAutoHyphens w:val="0"/>
              <w:jc w:val="right"/>
              <w:rPr>
                <w:color w:val="000000"/>
                <w:lang w:eastAsia="ru-RU"/>
              </w:rPr>
            </w:pPr>
          </w:p>
        </w:tc>
      </w:tr>
      <w:tr w:rsidR="005A06D1" w:rsidRPr="00BB5197" w:rsidTr="00CB7272">
        <w:trPr>
          <w:trHeight w:val="315"/>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5A06D1" w:rsidRPr="00BB5197" w:rsidRDefault="005A06D1" w:rsidP="0095455B">
            <w:pPr>
              <w:suppressAutoHyphens w:val="0"/>
              <w:rPr>
                <w:color w:val="00000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5A06D1" w:rsidRPr="00BB5197" w:rsidRDefault="005A06D1" w:rsidP="0095455B">
            <w:pPr>
              <w:suppressAutoHyphens w:val="0"/>
              <w:jc w:val="center"/>
              <w:rPr>
                <w:color w:val="00000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5A06D1" w:rsidRPr="00BB5197" w:rsidRDefault="005A06D1" w:rsidP="0095455B">
            <w:pPr>
              <w:suppressAutoHyphens w:val="0"/>
              <w:jc w:val="right"/>
              <w:rPr>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5A06D1" w:rsidRPr="00BB5197" w:rsidRDefault="005A06D1" w:rsidP="0095455B">
            <w:pPr>
              <w:suppressAutoHyphens w:val="0"/>
              <w:jc w:val="center"/>
              <w:rPr>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5A06D1" w:rsidRPr="00BB5197" w:rsidRDefault="005A06D1" w:rsidP="0095455B">
            <w:pPr>
              <w:suppressAutoHyphens w:val="0"/>
              <w:jc w:val="right"/>
              <w:rPr>
                <w:color w:val="000000"/>
                <w:lang w:eastAsia="ru-RU"/>
              </w:rPr>
            </w:pPr>
          </w:p>
        </w:tc>
      </w:tr>
    </w:tbl>
    <w:p w:rsidR="005A06D1" w:rsidRDefault="005A06D1" w:rsidP="00322FDC">
      <w:pPr>
        <w:ind w:firstLine="709"/>
        <w:jc w:val="center"/>
        <w:rPr>
          <w:b/>
        </w:rPr>
      </w:pPr>
    </w:p>
    <w:tbl>
      <w:tblPr>
        <w:tblW w:w="10976" w:type="dxa"/>
        <w:tblLayout w:type="fixed"/>
        <w:tblLook w:val="04A0"/>
      </w:tblPr>
      <w:tblGrid>
        <w:gridCol w:w="1242"/>
        <w:gridCol w:w="1134"/>
        <w:gridCol w:w="1560"/>
        <w:gridCol w:w="1417"/>
        <w:gridCol w:w="1418"/>
        <w:gridCol w:w="1417"/>
        <w:gridCol w:w="1418"/>
        <w:gridCol w:w="119"/>
        <w:gridCol w:w="1015"/>
        <w:gridCol w:w="236"/>
      </w:tblGrid>
      <w:tr w:rsidR="00CB7272" w:rsidRPr="00BB5197" w:rsidTr="00CB7272">
        <w:trPr>
          <w:trHeight w:val="480"/>
        </w:trPr>
        <w:tc>
          <w:tcPr>
            <w:tcW w:w="10740" w:type="dxa"/>
            <w:gridSpan w:val="9"/>
            <w:tcBorders>
              <w:top w:val="nil"/>
              <w:left w:val="nil"/>
              <w:bottom w:val="nil"/>
              <w:right w:val="nil"/>
            </w:tcBorders>
            <w:shd w:val="clear" w:color="auto" w:fill="auto"/>
            <w:vAlign w:val="center"/>
            <w:hideMark/>
          </w:tcPr>
          <w:p w:rsidR="00CB7272" w:rsidRPr="00CB7272" w:rsidRDefault="00CB7272" w:rsidP="0095455B">
            <w:pPr>
              <w:suppressAutoHyphens w:val="0"/>
              <w:rPr>
                <w:b/>
                <w:color w:val="000000"/>
                <w:lang w:eastAsia="ru-RU"/>
              </w:rPr>
            </w:pPr>
            <w:r w:rsidRPr="00CB7272">
              <w:rPr>
                <w:b/>
                <w:color w:val="000000"/>
                <w:lang w:eastAsia="ru-RU"/>
              </w:rPr>
              <w:t>Материалы:</w:t>
            </w:r>
          </w:p>
        </w:tc>
        <w:tc>
          <w:tcPr>
            <w:tcW w:w="236" w:type="dxa"/>
            <w:tcBorders>
              <w:top w:val="nil"/>
              <w:left w:val="nil"/>
              <w:bottom w:val="nil"/>
              <w:right w:val="nil"/>
            </w:tcBorders>
            <w:shd w:val="clear" w:color="auto" w:fill="auto"/>
            <w:vAlign w:val="center"/>
            <w:hideMark/>
          </w:tcPr>
          <w:p w:rsidR="00CB7272" w:rsidRPr="00BB5197" w:rsidRDefault="00CB7272" w:rsidP="0095455B">
            <w:pPr>
              <w:suppressAutoHyphens w:val="0"/>
              <w:rPr>
                <w:rFonts w:ascii="Calibri" w:hAnsi="Calibri" w:cs="Calibri"/>
                <w:color w:val="000000"/>
                <w:sz w:val="22"/>
                <w:szCs w:val="22"/>
                <w:lang w:eastAsia="ru-RU"/>
              </w:rPr>
            </w:pPr>
          </w:p>
        </w:tc>
      </w:tr>
      <w:tr w:rsidR="00CB7272" w:rsidRPr="00BB5197" w:rsidTr="009B75F3">
        <w:trPr>
          <w:gridAfter w:val="3"/>
          <w:wAfter w:w="1370" w:type="dxa"/>
          <w:trHeight w:val="126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272" w:rsidRPr="00BB5197" w:rsidRDefault="00CB7272" w:rsidP="00CB7272">
            <w:pPr>
              <w:suppressAutoHyphens w:val="0"/>
              <w:jc w:val="center"/>
              <w:rPr>
                <w:color w:val="000000"/>
                <w:lang w:eastAsia="ru-RU"/>
              </w:rPr>
            </w:pPr>
            <w:r w:rsidRPr="00BB5197">
              <w:rPr>
                <w:color w:val="00000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7272" w:rsidRPr="00BB5197" w:rsidRDefault="00CB7272" w:rsidP="00CB7272">
            <w:pPr>
              <w:suppressAutoHyphens w:val="0"/>
              <w:jc w:val="center"/>
              <w:rPr>
                <w:color w:val="000000"/>
                <w:lang w:eastAsia="ru-RU"/>
              </w:rPr>
            </w:pPr>
            <w:r>
              <w:rPr>
                <w:color w:val="000000"/>
                <w:lang w:eastAsia="ru-RU"/>
              </w:rPr>
              <w:t xml:space="preserve">Единица </w:t>
            </w:r>
            <w:r w:rsidRPr="00BB5197">
              <w:rPr>
                <w:color w:val="000000"/>
                <w:lang w:eastAsia="ru-RU"/>
              </w:rPr>
              <w:t>измер.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B7272" w:rsidRPr="00BB5197" w:rsidRDefault="00CB7272" w:rsidP="00CB7272">
            <w:pPr>
              <w:suppressAutoHyphens w:val="0"/>
              <w:jc w:val="center"/>
              <w:rPr>
                <w:color w:val="000000"/>
                <w:lang w:eastAsia="ru-RU"/>
              </w:rPr>
            </w:pPr>
            <w:r w:rsidRPr="00BB5197">
              <w:rPr>
                <w:color w:val="000000"/>
                <w:lang w:eastAsia="ru-RU"/>
              </w:rPr>
              <w:t xml:space="preserve">Расход </w:t>
            </w:r>
            <w:r>
              <w:rPr>
                <w:color w:val="000000"/>
                <w:lang w:eastAsia="ru-RU"/>
              </w:rPr>
              <w:t>(количество)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7272" w:rsidRPr="00BB5197" w:rsidRDefault="00CB7272" w:rsidP="00CB7272">
            <w:pPr>
              <w:suppressAutoHyphens w:val="0"/>
              <w:jc w:val="center"/>
              <w:rPr>
                <w:color w:val="000000"/>
                <w:lang w:eastAsia="ru-RU"/>
              </w:rPr>
            </w:pPr>
            <w:r>
              <w:rPr>
                <w:color w:val="000000"/>
                <w:lang w:eastAsia="ru-RU"/>
              </w:rPr>
              <w:t xml:space="preserve">Стоимость за </w:t>
            </w:r>
            <w:r w:rsidRPr="00BB5197">
              <w:rPr>
                <w:color w:val="000000"/>
                <w:lang w:eastAsia="ru-RU"/>
              </w:rPr>
              <w:t>единицу руб</w:t>
            </w:r>
            <w:r>
              <w:rPr>
                <w:color w:val="000000"/>
                <w:lang w:eastAsia="ru-RU"/>
              </w:rPr>
              <w:t>. без учета НДС</w:t>
            </w:r>
          </w:p>
        </w:tc>
        <w:tc>
          <w:tcPr>
            <w:tcW w:w="1418" w:type="dxa"/>
            <w:tcBorders>
              <w:top w:val="single" w:sz="4" w:space="0" w:color="auto"/>
              <w:left w:val="nil"/>
              <w:bottom w:val="single" w:sz="4" w:space="0" w:color="auto"/>
              <w:right w:val="single" w:sz="4" w:space="0" w:color="auto"/>
            </w:tcBorders>
            <w:vAlign w:val="center"/>
          </w:tcPr>
          <w:p w:rsidR="00CB7272" w:rsidRPr="00BB5197" w:rsidRDefault="00CB7272" w:rsidP="00CB7272">
            <w:pPr>
              <w:suppressAutoHyphens w:val="0"/>
              <w:jc w:val="center"/>
              <w:rPr>
                <w:color w:val="000000"/>
                <w:lang w:eastAsia="ru-RU"/>
              </w:rPr>
            </w:pPr>
            <w:r>
              <w:rPr>
                <w:color w:val="000000"/>
                <w:lang w:eastAsia="ru-RU"/>
              </w:rPr>
              <w:t xml:space="preserve">Стоимость за </w:t>
            </w:r>
            <w:r w:rsidRPr="00BB5197">
              <w:rPr>
                <w:color w:val="000000"/>
                <w:lang w:eastAsia="ru-RU"/>
              </w:rPr>
              <w:t>единицу руб</w:t>
            </w:r>
            <w:r>
              <w:rPr>
                <w:color w:val="000000"/>
                <w:lang w:eastAsia="ru-RU"/>
              </w:rPr>
              <w:t>. с учетом НДС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272" w:rsidRPr="00BB5197" w:rsidRDefault="00CB7272" w:rsidP="00CB7272">
            <w:pPr>
              <w:suppressAutoHyphens w:val="0"/>
              <w:jc w:val="center"/>
              <w:rPr>
                <w:color w:val="000000"/>
                <w:lang w:eastAsia="ru-RU"/>
              </w:rPr>
            </w:pPr>
            <w:r w:rsidRPr="00BB5197">
              <w:rPr>
                <w:color w:val="000000"/>
                <w:lang w:eastAsia="ru-RU"/>
              </w:rPr>
              <w:t>Итого</w:t>
            </w:r>
            <w:r>
              <w:rPr>
                <w:color w:val="000000"/>
                <w:lang w:eastAsia="ru-RU"/>
              </w:rPr>
              <w:t>(руб)</w:t>
            </w:r>
            <w:r w:rsidRPr="00BB5197">
              <w:rPr>
                <w:color w:val="000000"/>
                <w:lang w:eastAsia="ru-RU"/>
              </w:rPr>
              <w:t xml:space="preserve"> </w:t>
            </w:r>
            <w:r>
              <w:rPr>
                <w:color w:val="000000"/>
                <w:lang w:eastAsia="ru-RU"/>
              </w:rPr>
              <w:t xml:space="preserve">без учета </w:t>
            </w:r>
            <w:r w:rsidRPr="00BB5197">
              <w:rPr>
                <w:color w:val="000000"/>
                <w:lang w:eastAsia="ru-RU"/>
              </w:rPr>
              <w:t>НДС</w:t>
            </w:r>
          </w:p>
        </w:tc>
        <w:tc>
          <w:tcPr>
            <w:tcW w:w="1418" w:type="dxa"/>
            <w:tcBorders>
              <w:top w:val="single" w:sz="4" w:space="0" w:color="auto"/>
              <w:left w:val="single" w:sz="4" w:space="0" w:color="auto"/>
              <w:bottom w:val="single" w:sz="4" w:space="0" w:color="auto"/>
              <w:right w:val="single" w:sz="4" w:space="0" w:color="auto"/>
            </w:tcBorders>
            <w:vAlign w:val="center"/>
          </w:tcPr>
          <w:p w:rsidR="00CB7272" w:rsidRPr="00BB5197" w:rsidRDefault="00CB7272" w:rsidP="00CB7272">
            <w:pPr>
              <w:suppressAutoHyphens w:val="0"/>
              <w:jc w:val="center"/>
              <w:rPr>
                <w:color w:val="000000"/>
                <w:lang w:eastAsia="ru-RU"/>
              </w:rPr>
            </w:pPr>
            <w:r w:rsidRPr="00BB5197">
              <w:rPr>
                <w:color w:val="000000"/>
                <w:lang w:eastAsia="ru-RU"/>
              </w:rPr>
              <w:t>Итого</w:t>
            </w:r>
            <w:r>
              <w:rPr>
                <w:color w:val="000000"/>
                <w:lang w:eastAsia="ru-RU"/>
              </w:rPr>
              <w:t>(руб)</w:t>
            </w:r>
            <w:r w:rsidRPr="00BB5197">
              <w:rPr>
                <w:color w:val="000000"/>
                <w:lang w:eastAsia="ru-RU"/>
              </w:rPr>
              <w:t xml:space="preserve"> </w:t>
            </w:r>
            <w:r>
              <w:rPr>
                <w:color w:val="000000"/>
                <w:lang w:eastAsia="ru-RU"/>
              </w:rPr>
              <w:t xml:space="preserve">с учетом </w:t>
            </w:r>
            <w:r w:rsidRPr="00BB5197">
              <w:rPr>
                <w:color w:val="000000"/>
                <w:lang w:eastAsia="ru-RU"/>
              </w:rPr>
              <w:t>НДС</w:t>
            </w:r>
          </w:p>
        </w:tc>
      </w:tr>
      <w:tr w:rsidR="00CB7272" w:rsidRPr="00BB5197" w:rsidTr="009B75F3">
        <w:trPr>
          <w:gridAfter w:val="3"/>
          <w:wAfter w:w="1370" w:type="dxa"/>
          <w:trHeight w:val="31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CB7272" w:rsidRPr="00BB5197" w:rsidRDefault="00CB7272" w:rsidP="0095455B">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B7272" w:rsidRPr="00BB5197" w:rsidRDefault="00CB7272" w:rsidP="0095455B">
            <w:pPr>
              <w:suppressAutoHyphens w:val="0"/>
              <w:jc w:val="center"/>
              <w:rPr>
                <w:color w:val="000000"/>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CB7272" w:rsidRPr="00BB5197" w:rsidRDefault="00CB7272" w:rsidP="0095455B">
            <w:pPr>
              <w:suppressAutoHyphens w:val="0"/>
              <w:jc w:val="center"/>
              <w:rPr>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B7272" w:rsidRPr="00BB5197" w:rsidRDefault="00CB7272" w:rsidP="0095455B">
            <w:pPr>
              <w:suppressAutoHyphens w:val="0"/>
              <w:jc w:val="right"/>
              <w:rPr>
                <w:color w:val="000000"/>
                <w:lang w:eastAsia="ru-RU"/>
              </w:rPr>
            </w:pPr>
          </w:p>
        </w:tc>
        <w:tc>
          <w:tcPr>
            <w:tcW w:w="1418" w:type="dxa"/>
            <w:tcBorders>
              <w:top w:val="single" w:sz="4" w:space="0" w:color="auto"/>
              <w:left w:val="nil"/>
              <w:bottom w:val="single" w:sz="4" w:space="0" w:color="auto"/>
              <w:right w:val="single" w:sz="4" w:space="0" w:color="auto"/>
            </w:tcBorders>
          </w:tcPr>
          <w:p w:rsidR="00CB7272" w:rsidRPr="00BB5197" w:rsidRDefault="00CB7272" w:rsidP="0095455B">
            <w:pPr>
              <w:suppressAutoHyphens w:val="0"/>
              <w:jc w:val="right"/>
              <w:rPr>
                <w:color w:val="000000"/>
                <w:lang w:eastAsia="ru-RU"/>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B7272" w:rsidRPr="00BB5197" w:rsidRDefault="00CB7272" w:rsidP="0095455B">
            <w:pPr>
              <w:suppressAutoHyphens w:val="0"/>
              <w:jc w:val="right"/>
              <w:rPr>
                <w:color w:val="000000"/>
                <w:lang w:eastAsia="ru-RU"/>
              </w:rPr>
            </w:pPr>
          </w:p>
        </w:tc>
        <w:tc>
          <w:tcPr>
            <w:tcW w:w="1418" w:type="dxa"/>
            <w:tcBorders>
              <w:top w:val="nil"/>
              <w:left w:val="single" w:sz="4" w:space="0" w:color="auto"/>
              <w:bottom w:val="single" w:sz="4" w:space="0" w:color="auto"/>
              <w:right w:val="single" w:sz="4" w:space="0" w:color="auto"/>
            </w:tcBorders>
          </w:tcPr>
          <w:p w:rsidR="00CB7272" w:rsidRPr="00BB5197" w:rsidRDefault="00CB7272" w:rsidP="0095455B">
            <w:pPr>
              <w:suppressAutoHyphens w:val="0"/>
              <w:jc w:val="right"/>
              <w:rPr>
                <w:color w:val="000000"/>
                <w:lang w:eastAsia="ru-RU"/>
              </w:rPr>
            </w:pPr>
          </w:p>
        </w:tc>
      </w:tr>
      <w:tr w:rsidR="00EA2A0B" w:rsidRPr="00BB5197" w:rsidTr="00CB7272">
        <w:trPr>
          <w:gridAfter w:val="2"/>
          <w:wAfter w:w="1251" w:type="dxa"/>
          <w:trHeight w:val="645"/>
        </w:trPr>
        <w:tc>
          <w:tcPr>
            <w:tcW w:w="9725" w:type="dxa"/>
            <w:gridSpan w:val="8"/>
            <w:tcBorders>
              <w:top w:val="nil"/>
              <w:left w:val="nil"/>
              <w:bottom w:val="nil"/>
              <w:right w:val="nil"/>
            </w:tcBorders>
            <w:shd w:val="clear" w:color="auto" w:fill="auto"/>
            <w:vAlign w:val="center"/>
            <w:hideMark/>
          </w:tcPr>
          <w:p w:rsidR="00CB7272" w:rsidRDefault="00CB7272" w:rsidP="0095455B"/>
          <w:p w:rsidR="00EA2A0B" w:rsidRDefault="005A06D1" w:rsidP="00CB7272">
            <w:pPr>
              <w:jc w:val="both"/>
              <w:rPr>
                <w:b/>
              </w:rPr>
            </w:pPr>
            <w:r w:rsidRPr="00754F7A">
              <w:t>Стоимость материалов указанная в Кальк</w:t>
            </w:r>
            <w:r w:rsidR="00CB7272">
              <w:t>уляции должна быть подтверждена</w:t>
            </w:r>
            <w:r w:rsidR="006F515C">
              <w:t xml:space="preserve"> </w:t>
            </w:r>
            <w:r w:rsidRPr="00754F7A">
              <w:t>приложенными прайс-листами или коммерческими предложениями</w:t>
            </w:r>
            <w:r w:rsidR="006F515C">
              <w:t>, заверенными</w:t>
            </w:r>
            <w:r w:rsidRPr="00754F7A">
              <w:t xml:space="preserve"> Поставщиком.</w:t>
            </w:r>
          </w:p>
          <w:p w:rsidR="005A06D1" w:rsidRDefault="005A06D1" w:rsidP="0095455B">
            <w:pPr>
              <w:rPr>
                <w:b/>
              </w:rPr>
            </w:pPr>
          </w:p>
          <w:p w:rsidR="00EA2A0B" w:rsidRDefault="00EA2A0B" w:rsidP="001D2326">
            <w:pPr>
              <w:jc w:val="both"/>
              <w:rPr>
                <w:b/>
                <w:bCs/>
                <w:color w:val="000000"/>
                <w:lang w:eastAsia="ru-RU"/>
              </w:rPr>
            </w:pPr>
            <w:r w:rsidRPr="00BE53E2">
              <w:rPr>
                <w:b/>
              </w:rPr>
              <w:t xml:space="preserve">ИТОГО </w:t>
            </w:r>
            <w:r w:rsidRPr="00EA2A0B">
              <w:rPr>
                <w:b/>
                <w:bCs/>
              </w:rPr>
              <w:t>стоимост</w:t>
            </w:r>
            <w:r w:rsidR="001D2326">
              <w:rPr>
                <w:b/>
                <w:bCs/>
              </w:rPr>
              <w:t>ь</w:t>
            </w:r>
            <w:r w:rsidRPr="00EA2A0B">
              <w:rPr>
                <w:b/>
                <w:bCs/>
              </w:rPr>
              <w:t xml:space="preserve"> работ </w:t>
            </w:r>
            <w:r w:rsidRPr="00EA2A0B">
              <w:rPr>
                <w:rFonts w:eastAsia="MS Mincho"/>
                <w:b/>
                <w:bCs/>
              </w:rPr>
              <w:t xml:space="preserve">по капитальному ремонту </w:t>
            </w:r>
            <w:r w:rsidRPr="00EA2A0B">
              <w:rPr>
                <w:b/>
              </w:rPr>
              <w:t>крана козлового КК-20-25</w:t>
            </w:r>
            <w:r w:rsidR="001D2326">
              <w:rPr>
                <w:b/>
              </w:rPr>
              <w:br/>
            </w:r>
            <w:r w:rsidRPr="00EA2A0B">
              <w:rPr>
                <w:b/>
              </w:rPr>
              <w:t>(инв. № 043117)</w:t>
            </w:r>
            <w:r w:rsidR="00E66EE4">
              <w:rPr>
                <w:b/>
              </w:rPr>
              <w:t xml:space="preserve"> без учета НДС</w:t>
            </w:r>
            <w:r w:rsidRPr="00EA2A0B">
              <w:rPr>
                <w:b/>
              </w:rPr>
              <w:t>:</w:t>
            </w:r>
            <w:r>
              <w:rPr>
                <w:b/>
              </w:rPr>
              <w:t xml:space="preserve"> _________________________________________________</w:t>
            </w:r>
          </w:p>
          <w:p w:rsidR="00EA2A0B" w:rsidRDefault="00E66EE4" w:rsidP="001D2326">
            <w:pPr>
              <w:jc w:val="both"/>
              <w:rPr>
                <w:b/>
                <w:bCs/>
                <w:color w:val="000000"/>
                <w:lang w:eastAsia="ru-RU"/>
              </w:rPr>
            </w:pPr>
            <w:r>
              <w:rPr>
                <w:b/>
                <w:bCs/>
                <w:color w:val="000000"/>
                <w:lang w:eastAsia="ru-RU"/>
              </w:rPr>
              <w:t xml:space="preserve"> </w:t>
            </w:r>
          </w:p>
          <w:p w:rsidR="00EA2A0B" w:rsidRPr="005A06D1" w:rsidRDefault="00E66EE4" w:rsidP="001D2326">
            <w:pPr>
              <w:jc w:val="both"/>
              <w:rPr>
                <w:b/>
                <w:bCs/>
                <w:color w:val="000000"/>
                <w:lang w:eastAsia="ru-RU"/>
              </w:rPr>
            </w:pPr>
            <w:r w:rsidRPr="00BE53E2">
              <w:rPr>
                <w:b/>
              </w:rPr>
              <w:t xml:space="preserve">ИТОГО </w:t>
            </w:r>
            <w:r w:rsidRPr="00EA2A0B">
              <w:rPr>
                <w:b/>
                <w:bCs/>
              </w:rPr>
              <w:t>стоимост</w:t>
            </w:r>
            <w:r w:rsidR="006F515C">
              <w:rPr>
                <w:b/>
                <w:bCs/>
              </w:rPr>
              <w:t>ь</w:t>
            </w:r>
            <w:r w:rsidRPr="00EA2A0B">
              <w:rPr>
                <w:b/>
                <w:bCs/>
              </w:rPr>
              <w:t xml:space="preserve"> работ </w:t>
            </w:r>
            <w:r w:rsidRPr="00EA2A0B">
              <w:rPr>
                <w:rFonts w:eastAsia="MS Mincho"/>
                <w:b/>
                <w:bCs/>
              </w:rPr>
              <w:t xml:space="preserve">по капитальному ремонту </w:t>
            </w:r>
            <w:r w:rsidR="001D2326">
              <w:rPr>
                <w:b/>
              </w:rPr>
              <w:t>крана козлового КК-20-25</w:t>
            </w:r>
            <w:r w:rsidR="001D2326">
              <w:rPr>
                <w:b/>
              </w:rPr>
              <w:br/>
            </w:r>
            <w:r w:rsidRPr="00EA2A0B">
              <w:rPr>
                <w:b/>
              </w:rPr>
              <w:t>(инв. № 043117)</w:t>
            </w:r>
            <w:r>
              <w:rPr>
                <w:b/>
              </w:rPr>
              <w:t xml:space="preserve"> ______________</w:t>
            </w:r>
            <w:r w:rsidR="001D2326">
              <w:rPr>
                <w:b/>
              </w:rPr>
              <w:t>___________</w:t>
            </w:r>
            <w:r>
              <w:rPr>
                <w:bCs/>
                <w:i/>
                <w:color w:val="000000"/>
                <w:lang w:eastAsia="ru-RU"/>
              </w:rPr>
              <w:t xml:space="preserve">В том числе </w:t>
            </w:r>
            <w:r w:rsidR="00EA2A0B" w:rsidRPr="00BE53E2">
              <w:rPr>
                <w:bCs/>
                <w:i/>
                <w:color w:val="000000"/>
                <w:lang w:eastAsia="ru-RU"/>
              </w:rPr>
              <w:t>НДС</w:t>
            </w:r>
            <w:r>
              <w:rPr>
                <w:bCs/>
                <w:i/>
                <w:color w:val="000000"/>
                <w:lang w:eastAsia="ru-RU"/>
              </w:rPr>
              <w:t xml:space="preserve"> </w:t>
            </w:r>
            <w:r w:rsidR="00EA2A0B" w:rsidRPr="00BE53E2">
              <w:rPr>
                <w:bCs/>
                <w:i/>
                <w:color w:val="000000"/>
                <w:lang w:eastAsia="ru-RU"/>
              </w:rPr>
              <w:t>-</w:t>
            </w:r>
            <w:r w:rsidR="00C56720">
              <w:rPr>
                <w:bCs/>
                <w:i/>
                <w:color w:val="000000"/>
                <w:lang w:eastAsia="ru-RU"/>
              </w:rPr>
              <w:t>_</w:t>
            </w:r>
            <w:r>
              <w:rPr>
                <w:bCs/>
                <w:i/>
                <w:color w:val="000000"/>
                <w:lang w:eastAsia="ru-RU"/>
              </w:rPr>
              <w:t>___________________</w:t>
            </w:r>
          </w:p>
          <w:p w:rsidR="00EA2A0B" w:rsidRDefault="00EA2A0B" w:rsidP="001D2326">
            <w:pPr>
              <w:suppressAutoHyphens w:val="0"/>
              <w:jc w:val="both"/>
              <w:rPr>
                <w:rFonts w:ascii="Calibri" w:hAnsi="Calibri" w:cs="Calibri"/>
                <w:color w:val="000000"/>
                <w:sz w:val="22"/>
                <w:szCs w:val="22"/>
                <w:lang w:eastAsia="ru-RU"/>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1"/>
              <w:gridCol w:w="4276"/>
            </w:tblGrid>
            <w:tr w:rsidR="00CB7272" w:rsidRPr="00AA4538" w:rsidTr="0095455B">
              <w:trPr>
                <w:trHeight w:val="1323"/>
              </w:trPr>
              <w:tc>
                <w:tcPr>
                  <w:tcW w:w="4301" w:type="dxa"/>
                  <w:tcBorders>
                    <w:top w:val="nil"/>
                    <w:left w:val="nil"/>
                    <w:bottom w:val="nil"/>
                    <w:right w:val="nil"/>
                  </w:tcBorders>
                </w:tcPr>
                <w:p w:rsidR="00CB7272" w:rsidRPr="00AA4538" w:rsidRDefault="00CB7272" w:rsidP="0095455B">
                  <w:pPr>
                    <w:rPr>
                      <w:b/>
                    </w:rPr>
                  </w:pPr>
                  <w:r w:rsidRPr="00AA4538">
                    <w:rPr>
                      <w:b/>
                    </w:rPr>
                    <w:t>Заказчик:</w:t>
                  </w:r>
                </w:p>
                <w:p w:rsidR="00CB7272" w:rsidRPr="00AA4538" w:rsidRDefault="00923A72" w:rsidP="0095455B">
                  <w:pPr>
                    <w:rPr>
                      <w:b/>
                    </w:rPr>
                  </w:pPr>
                  <w:r>
                    <w:rPr>
                      <w:b/>
                    </w:rPr>
                    <w:t>Филиал </w:t>
                  </w:r>
                  <w:r w:rsidR="00CB7272" w:rsidRPr="00AA4538">
                    <w:rPr>
                      <w:b/>
                    </w:rPr>
                    <w:t xml:space="preserve">ПАО «ТрансКонтейнер» </w:t>
                  </w:r>
                </w:p>
                <w:p w:rsidR="00CB7272" w:rsidRPr="00AA4538" w:rsidRDefault="00CB7272" w:rsidP="0095455B">
                  <w:pPr>
                    <w:rPr>
                      <w:b/>
                    </w:rPr>
                  </w:pPr>
                  <w:r w:rsidRPr="00AA4538">
                    <w:rPr>
                      <w:b/>
                    </w:rPr>
                    <w:t>на Октябрьской железной дороге</w:t>
                  </w:r>
                </w:p>
                <w:p w:rsidR="00CB7272" w:rsidRPr="00AA4538" w:rsidRDefault="00CB7272" w:rsidP="0095455B">
                  <w:pPr>
                    <w:rPr>
                      <w:b/>
                    </w:rPr>
                  </w:pPr>
                </w:p>
                <w:p w:rsidR="00CB7272" w:rsidRPr="00AA4538" w:rsidRDefault="00CB7272" w:rsidP="0095455B">
                  <w:pPr>
                    <w:rPr>
                      <w:b/>
                    </w:rPr>
                  </w:pPr>
                  <w:r w:rsidRPr="00AA4538">
                    <w:rPr>
                      <w:b/>
                    </w:rPr>
                    <w:t>_________________/</w:t>
                  </w:r>
                </w:p>
              </w:tc>
              <w:tc>
                <w:tcPr>
                  <w:tcW w:w="4276" w:type="dxa"/>
                  <w:tcBorders>
                    <w:top w:val="nil"/>
                    <w:left w:val="nil"/>
                    <w:bottom w:val="nil"/>
                    <w:right w:val="nil"/>
                  </w:tcBorders>
                </w:tcPr>
                <w:p w:rsidR="00CB7272" w:rsidRPr="00AA4538" w:rsidRDefault="00CB7272" w:rsidP="0095455B">
                  <w:pPr>
                    <w:rPr>
                      <w:b/>
                    </w:rPr>
                  </w:pPr>
                  <w:r w:rsidRPr="00AA4538">
                    <w:rPr>
                      <w:b/>
                    </w:rPr>
                    <w:t>Исполнитель:</w:t>
                  </w:r>
                </w:p>
                <w:p w:rsidR="00CB7272" w:rsidRPr="00AA4538" w:rsidRDefault="00CB7272" w:rsidP="0095455B">
                  <w:pPr>
                    <w:rPr>
                      <w:b/>
                    </w:rPr>
                  </w:pPr>
                </w:p>
                <w:p w:rsidR="00CB7272" w:rsidRPr="00AA4538" w:rsidRDefault="00CB7272" w:rsidP="0095455B">
                  <w:pPr>
                    <w:rPr>
                      <w:b/>
                    </w:rPr>
                  </w:pPr>
                </w:p>
                <w:p w:rsidR="00CB7272" w:rsidRPr="00AA4538" w:rsidRDefault="00CB7272" w:rsidP="0095455B">
                  <w:pPr>
                    <w:rPr>
                      <w:b/>
                    </w:rPr>
                  </w:pPr>
                </w:p>
                <w:p w:rsidR="00CB7272" w:rsidRPr="00AA4538" w:rsidRDefault="00CB7272" w:rsidP="0095455B">
                  <w:pPr>
                    <w:rPr>
                      <w:b/>
                    </w:rPr>
                  </w:pPr>
                  <w:r w:rsidRPr="00AA4538">
                    <w:rPr>
                      <w:b/>
                    </w:rPr>
                    <w:t xml:space="preserve">_____________________/ </w:t>
                  </w:r>
                </w:p>
              </w:tc>
            </w:tr>
          </w:tbl>
          <w:p w:rsidR="00EA2A0B" w:rsidRPr="00BB5197" w:rsidRDefault="00EA2A0B" w:rsidP="00480A3C">
            <w:pPr>
              <w:suppressAutoHyphens w:val="0"/>
              <w:rPr>
                <w:rFonts w:ascii="Calibri" w:hAnsi="Calibri" w:cs="Calibri"/>
                <w:color w:val="000000"/>
                <w:sz w:val="22"/>
                <w:szCs w:val="22"/>
                <w:lang w:eastAsia="ru-RU"/>
              </w:rPr>
            </w:pPr>
          </w:p>
        </w:tc>
      </w:tr>
    </w:tbl>
    <w:p w:rsidR="00322FDC" w:rsidRDefault="00322FDC">
      <w:pPr>
        <w:suppressAutoHyphens w:val="0"/>
        <w:rPr>
          <w:bCs/>
        </w:rPr>
      </w:pPr>
      <w:r>
        <w:rPr>
          <w:bCs/>
        </w:rPr>
        <w:br w:type="page"/>
      </w:r>
    </w:p>
    <w:p w:rsidR="007310C9" w:rsidRPr="0019290D" w:rsidRDefault="007310C9" w:rsidP="007310C9">
      <w:pPr>
        <w:ind w:firstLine="567"/>
        <w:jc w:val="right"/>
        <w:rPr>
          <w:vertAlign w:val="subscript"/>
        </w:rPr>
      </w:pPr>
      <w:r w:rsidRPr="0019290D">
        <w:rPr>
          <w:bCs/>
        </w:rPr>
        <w:t xml:space="preserve">Приложение № </w:t>
      </w:r>
      <w:r>
        <w:rPr>
          <w:bCs/>
        </w:rPr>
        <w:t>4</w:t>
      </w:r>
    </w:p>
    <w:p w:rsidR="007310C9" w:rsidRPr="0019290D" w:rsidRDefault="007310C9" w:rsidP="007310C9">
      <w:pPr>
        <w:ind w:firstLine="851"/>
        <w:jc w:val="right"/>
        <w:rPr>
          <w:bCs/>
        </w:rPr>
      </w:pPr>
      <w:r w:rsidRPr="0019290D">
        <w:rPr>
          <w:bCs/>
        </w:rPr>
        <w:t xml:space="preserve">к Договору на выполнение работ </w:t>
      </w:r>
    </w:p>
    <w:p w:rsidR="007310C9" w:rsidRPr="0077422F" w:rsidRDefault="007310C9" w:rsidP="007310C9">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№__/____/___/___</w:t>
      </w:r>
    </w:p>
    <w:p w:rsidR="007310C9" w:rsidRPr="0077422F" w:rsidRDefault="007310C9" w:rsidP="007310C9">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от «___»_________201_ г.</w:t>
      </w:r>
    </w:p>
    <w:p w:rsidR="007310C9" w:rsidRDefault="007310C9" w:rsidP="007310C9">
      <w:pPr>
        <w:pStyle w:val="afa"/>
        <w:rPr>
          <w:lang w:val="en-US"/>
        </w:rPr>
      </w:pPr>
      <w:r>
        <w:t>ФОРМА ДОКУМЕНТА</w:t>
      </w:r>
    </w:p>
    <w:p w:rsidR="00923A72" w:rsidRDefault="00923A72" w:rsidP="007310C9">
      <w:pPr>
        <w:pStyle w:val="afa"/>
        <w:rPr>
          <w:lang w:val="en-US"/>
        </w:rPr>
      </w:pPr>
    </w:p>
    <w:p w:rsidR="00946567" w:rsidRDefault="00946567" w:rsidP="00946567">
      <w:pPr>
        <w:pStyle w:val="afa"/>
        <w:jc w:val="center"/>
        <w:rPr>
          <w:sz w:val="24"/>
        </w:rPr>
      </w:pPr>
    </w:p>
    <w:p w:rsidR="00946567" w:rsidRDefault="00946567" w:rsidP="00946567">
      <w:pPr>
        <w:pStyle w:val="afa"/>
        <w:jc w:val="center"/>
        <w:rPr>
          <w:sz w:val="24"/>
        </w:rPr>
      </w:pPr>
    </w:p>
    <w:p w:rsidR="00946567" w:rsidRDefault="00946567" w:rsidP="00946567">
      <w:pPr>
        <w:pStyle w:val="afa"/>
        <w:jc w:val="center"/>
        <w:rPr>
          <w:sz w:val="24"/>
        </w:rPr>
      </w:pPr>
    </w:p>
    <w:p w:rsidR="00923A72" w:rsidRPr="00946567" w:rsidRDefault="00946567" w:rsidP="00946567">
      <w:pPr>
        <w:pStyle w:val="afa"/>
        <w:jc w:val="center"/>
        <w:rPr>
          <w:sz w:val="24"/>
        </w:rPr>
      </w:pPr>
      <w:r w:rsidRPr="00946567">
        <w:rPr>
          <w:sz w:val="24"/>
        </w:rPr>
        <w:t>Акт №</w:t>
      </w:r>
    </w:p>
    <w:p w:rsidR="00946567" w:rsidRDefault="00946567" w:rsidP="00946567">
      <w:pPr>
        <w:pStyle w:val="afa"/>
        <w:jc w:val="center"/>
        <w:rPr>
          <w:sz w:val="24"/>
        </w:rPr>
      </w:pPr>
      <w:r w:rsidRPr="00946567">
        <w:rPr>
          <w:sz w:val="24"/>
        </w:rPr>
        <w:t xml:space="preserve">от </w:t>
      </w:r>
      <w:r>
        <w:rPr>
          <w:sz w:val="24"/>
        </w:rPr>
        <w:t>«___» ______________ 2016 года</w:t>
      </w:r>
    </w:p>
    <w:p w:rsidR="00946567" w:rsidRDefault="00946567" w:rsidP="00946567">
      <w:pPr>
        <w:pStyle w:val="afa"/>
        <w:jc w:val="center"/>
        <w:rPr>
          <w:sz w:val="24"/>
        </w:rPr>
      </w:pPr>
      <w:r>
        <w:rPr>
          <w:sz w:val="24"/>
        </w:rPr>
        <w:t>по договору № _________ от «___» _______________ 2016 г.</w:t>
      </w:r>
    </w:p>
    <w:p w:rsidR="00946567" w:rsidRDefault="00946567" w:rsidP="007310C9">
      <w:pPr>
        <w:pStyle w:val="afa"/>
        <w:rPr>
          <w:sz w:val="24"/>
        </w:rPr>
      </w:pPr>
    </w:p>
    <w:p w:rsidR="00946567" w:rsidRDefault="00946567" w:rsidP="007310C9">
      <w:pPr>
        <w:pStyle w:val="afa"/>
        <w:rPr>
          <w:sz w:val="24"/>
        </w:rPr>
      </w:pPr>
      <w:r>
        <w:rPr>
          <w:sz w:val="24"/>
        </w:rPr>
        <w:t>Мы, нижеподписавшиеся, представитель «Заказчика» Публичного акционерного общества «Центр по перевозке грузов в контейнерах «ТрансКонтейнер», в лице _________________________ филиала ПАО «ТрансКонтейнер» на Октябрьской железной дороге _________________, действующего на основании ______________ с одной стороны, и представитель «Исполнителя» _________________, в лице _________________, действующего на основании ___________________, составили настоящий акт о том, что «Исполнителем» в полном объеме выполнены: Работы по __________________ филиала ПАО «ТрансКонтейнер» на Октябрьской железной дороге в ____________________</w:t>
      </w:r>
    </w:p>
    <w:p w:rsidR="00946567" w:rsidRDefault="00946567" w:rsidP="007310C9">
      <w:pPr>
        <w:pStyle w:val="afa"/>
        <w:rPr>
          <w:sz w:val="24"/>
        </w:rPr>
      </w:pPr>
      <w:r>
        <w:rPr>
          <w:sz w:val="24"/>
        </w:rPr>
        <w:t>- _________________________________;</w:t>
      </w:r>
    </w:p>
    <w:p w:rsidR="00946567" w:rsidRDefault="00946567" w:rsidP="007310C9">
      <w:pPr>
        <w:pStyle w:val="afa"/>
        <w:rPr>
          <w:sz w:val="24"/>
        </w:rPr>
      </w:pPr>
      <w:r>
        <w:rPr>
          <w:sz w:val="24"/>
        </w:rPr>
        <w:t>- _________________________________;</w:t>
      </w:r>
    </w:p>
    <w:p w:rsidR="00946567" w:rsidRDefault="00946567" w:rsidP="007310C9">
      <w:pPr>
        <w:pStyle w:val="afa"/>
        <w:rPr>
          <w:sz w:val="24"/>
        </w:rPr>
      </w:pPr>
      <w:r>
        <w:rPr>
          <w:sz w:val="24"/>
        </w:rPr>
        <w:t>……………………………………………….</w:t>
      </w:r>
    </w:p>
    <w:p w:rsidR="00946567" w:rsidRDefault="00946567" w:rsidP="007310C9">
      <w:pPr>
        <w:pStyle w:val="afa"/>
        <w:rPr>
          <w:sz w:val="24"/>
        </w:rPr>
      </w:pPr>
      <w:r>
        <w:rPr>
          <w:sz w:val="24"/>
        </w:rPr>
        <w:t>Итого выполнено на сумму __________ (________________) рублей ___ копеек, в том числе НДС</w:t>
      </w:r>
      <w:r w:rsidR="00032375">
        <w:rPr>
          <w:sz w:val="24"/>
        </w:rPr>
        <w:t xml:space="preserve"> - __%: __________ (____________) рублей ___ копеек.</w:t>
      </w:r>
    </w:p>
    <w:p w:rsidR="00DC2729" w:rsidRDefault="00DC2729" w:rsidP="007310C9">
      <w:pPr>
        <w:pStyle w:val="afa"/>
        <w:rPr>
          <w:sz w:val="24"/>
        </w:rPr>
      </w:pPr>
    </w:p>
    <w:p w:rsidR="00032375" w:rsidRDefault="00032375" w:rsidP="007310C9">
      <w:pPr>
        <w:pStyle w:val="afa"/>
        <w:rPr>
          <w:sz w:val="24"/>
        </w:rPr>
      </w:pPr>
      <w:r>
        <w:rPr>
          <w:sz w:val="24"/>
        </w:rPr>
        <w:t>«Заказчик» к «Исполнителю» по объёму, качеству и срокам выполнения работ претензий не имеет.</w:t>
      </w:r>
    </w:p>
    <w:p w:rsidR="00032375" w:rsidRDefault="00032375" w:rsidP="007310C9">
      <w:pPr>
        <w:pStyle w:val="afa"/>
        <w:rPr>
          <w:sz w:val="24"/>
        </w:rPr>
      </w:pPr>
    </w:p>
    <w:p w:rsidR="00032375" w:rsidRPr="00946567" w:rsidRDefault="00032375" w:rsidP="007310C9">
      <w:pPr>
        <w:pStyle w:val="afa"/>
        <w:rPr>
          <w:sz w:val="24"/>
        </w:rPr>
      </w:pPr>
    </w:p>
    <w:tbl>
      <w:tblPr>
        <w:tblpPr w:leftFromText="180" w:rightFromText="180" w:vertAnchor="text" w:horzAnchor="margin" w:tblpY="184"/>
        <w:tblW w:w="0" w:type="auto"/>
        <w:tblLook w:val="0000"/>
      </w:tblPr>
      <w:tblGrid>
        <w:gridCol w:w="9016"/>
        <w:gridCol w:w="555"/>
      </w:tblGrid>
      <w:tr w:rsidR="007310C9" w:rsidRPr="009A5442" w:rsidTr="005B6400">
        <w:trPr>
          <w:trHeight w:val="1488"/>
        </w:trPr>
        <w:tc>
          <w:tcPr>
            <w:tcW w:w="9016" w:type="dxa"/>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7310C9" w:rsidRPr="00AA4538" w:rsidTr="005B6400">
              <w:trPr>
                <w:trHeight w:val="1323"/>
              </w:trPr>
              <w:tc>
                <w:tcPr>
                  <w:tcW w:w="4301" w:type="dxa"/>
                  <w:tcBorders>
                    <w:top w:val="nil"/>
                    <w:left w:val="nil"/>
                    <w:bottom w:val="nil"/>
                    <w:right w:val="nil"/>
                  </w:tcBorders>
                </w:tcPr>
                <w:p w:rsidR="007310C9" w:rsidRPr="00AA4538" w:rsidRDefault="007310C9" w:rsidP="005B6400">
                  <w:pPr>
                    <w:framePr w:hSpace="180" w:wrap="around" w:vAnchor="text" w:hAnchor="margin" w:y="184"/>
                    <w:rPr>
                      <w:b/>
                    </w:rPr>
                  </w:pPr>
                  <w:r w:rsidRPr="00AA4538">
                    <w:rPr>
                      <w:b/>
                    </w:rPr>
                    <w:t>Заказчик:</w:t>
                  </w:r>
                </w:p>
                <w:p w:rsidR="007310C9" w:rsidRPr="00AA4538" w:rsidRDefault="00923A72" w:rsidP="005B6400">
                  <w:pPr>
                    <w:framePr w:hSpace="180" w:wrap="around" w:vAnchor="text" w:hAnchor="margin" w:y="184"/>
                    <w:rPr>
                      <w:b/>
                    </w:rPr>
                  </w:pPr>
                  <w:r>
                    <w:rPr>
                      <w:b/>
                    </w:rPr>
                    <w:t>Филиал </w:t>
                  </w:r>
                  <w:r w:rsidR="007310C9" w:rsidRPr="00AA4538">
                    <w:rPr>
                      <w:b/>
                    </w:rPr>
                    <w:t xml:space="preserve">ПАО «ТрансКонтейнер» </w:t>
                  </w:r>
                </w:p>
                <w:p w:rsidR="007310C9" w:rsidRPr="00AA4538" w:rsidRDefault="007310C9" w:rsidP="005B6400">
                  <w:pPr>
                    <w:framePr w:hSpace="180" w:wrap="around" w:vAnchor="text" w:hAnchor="margin" w:y="184"/>
                    <w:rPr>
                      <w:b/>
                    </w:rPr>
                  </w:pPr>
                  <w:r w:rsidRPr="00AA4538">
                    <w:rPr>
                      <w:b/>
                    </w:rPr>
                    <w:t>на Октябрьской железной дороге</w:t>
                  </w:r>
                </w:p>
                <w:p w:rsidR="007310C9" w:rsidRPr="00AA4538" w:rsidRDefault="007310C9" w:rsidP="005B6400">
                  <w:pPr>
                    <w:framePr w:hSpace="180" w:wrap="around" w:vAnchor="text" w:hAnchor="margin" w:y="184"/>
                    <w:rPr>
                      <w:b/>
                    </w:rPr>
                  </w:pPr>
                </w:p>
                <w:p w:rsidR="007310C9" w:rsidRPr="00AA4538" w:rsidRDefault="007310C9" w:rsidP="005B6400">
                  <w:pPr>
                    <w:framePr w:hSpace="180" w:wrap="around" w:vAnchor="text" w:hAnchor="margin" w:y="184"/>
                    <w:rPr>
                      <w:b/>
                    </w:rPr>
                  </w:pPr>
                  <w:r w:rsidRPr="00AA4538">
                    <w:rPr>
                      <w:b/>
                    </w:rPr>
                    <w:t>_________________/</w:t>
                  </w:r>
                </w:p>
              </w:tc>
              <w:tc>
                <w:tcPr>
                  <w:tcW w:w="4276" w:type="dxa"/>
                  <w:tcBorders>
                    <w:top w:val="nil"/>
                    <w:left w:val="nil"/>
                    <w:bottom w:val="nil"/>
                    <w:right w:val="nil"/>
                  </w:tcBorders>
                </w:tcPr>
                <w:p w:rsidR="007310C9" w:rsidRPr="00AA4538" w:rsidRDefault="007310C9" w:rsidP="005B6400">
                  <w:pPr>
                    <w:framePr w:hSpace="180" w:wrap="around" w:vAnchor="text" w:hAnchor="margin" w:y="184"/>
                    <w:rPr>
                      <w:b/>
                    </w:rPr>
                  </w:pPr>
                  <w:r w:rsidRPr="00AA4538">
                    <w:rPr>
                      <w:b/>
                    </w:rPr>
                    <w:t>Исполнитель:</w:t>
                  </w:r>
                </w:p>
                <w:p w:rsidR="007310C9" w:rsidRPr="00AA4538" w:rsidRDefault="007310C9" w:rsidP="005B6400">
                  <w:pPr>
                    <w:framePr w:hSpace="180" w:wrap="around" w:vAnchor="text" w:hAnchor="margin" w:y="184"/>
                    <w:rPr>
                      <w:b/>
                    </w:rPr>
                  </w:pPr>
                </w:p>
                <w:p w:rsidR="007310C9" w:rsidRPr="00AA4538" w:rsidRDefault="007310C9" w:rsidP="005B6400">
                  <w:pPr>
                    <w:framePr w:hSpace="180" w:wrap="around" w:vAnchor="text" w:hAnchor="margin" w:y="184"/>
                    <w:rPr>
                      <w:b/>
                    </w:rPr>
                  </w:pPr>
                </w:p>
                <w:p w:rsidR="007310C9" w:rsidRPr="00AA4538" w:rsidRDefault="007310C9" w:rsidP="005B6400">
                  <w:pPr>
                    <w:framePr w:hSpace="180" w:wrap="around" w:vAnchor="text" w:hAnchor="margin" w:y="184"/>
                    <w:rPr>
                      <w:b/>
                    </w:rPr>
                  </w:pPr>
                </w:p>
                <w:p w:rsidR="007310C9" w:rsidRPr="00AA4538" w:rsidRDefault="007310C9" w:rsidP="005B6400">
                  <w:pPr>
                    <w:framePr w:hSpace="180" w:wrap="around" w:vAnchor="text" w:hAnchor="margin" w:y="184"/>
                    <w:rPr>
                      <w:b/>
                    </w:rPr>
                  </w:pPr>
                  <w:r w:rsidRPr="00AA4538">
                    <w:rPr>
                      <w:b/>
                    </w:rPr>
                    <w:t xml:space="preserve">_____________________/ </w:t>
                  </w:r>
                </w:p>
              </w:tc>
            </w:tr>
          </w:tbl>
          <w:p w:rsidR="007310C9" w:rsidRPr="009A5442" w:rsidRDefault="007310C9" w:rsidP="005B6400"/>
        </w:tc>
        <w:tc>
          <w:tcPr>
            <w:tcW w:w="555" w:type="dxa"/>
          </w:tcPr>
          <w:p w:rsidR="007310C9" w:rsidRPr="009A5442" w:rsidRDefault="007310C9" w:rsidP="005B6400"/>
        </w:tc>
      </w:tr>
    </w:tbl>
    <w:p w:rsidR="007310C9" w:rsidRPr="009A5442" w:rsidRDefault="007310C9" w:rsidP="007310C9">
      <w:pPr>
        <w:pStyle w:val="afa"/>
        <w:tabs>
          <w:tab w:val="left" w:pos="7905"/>
        </w:tabs>
        <w:jc w:val="right"/>
        <w:rPr>
          <w:sz w:val="18"/>
          <w:szCs w:val="18"/>
        </w:rPr>
      </w:pPr>
    </w:p>
    <w:p w:rsidR="007310C9" w:rsidRPr="009A5442" w:rsidRDefault="007310C9" w:rsidP="007310C9">
      <w:pPr>
        <w:pStyle w:val="afa"/>
        <w:jc w:val="right"/>
      </w:pPr>
    </w:p>
    <w:p w:rsidR="007310C9" w:rsidRDefault="007310C9" w:rsidP="007310C9">
      <w:pPr>
        <w:pStyle w:val="afa"/>
        <w:jc w:val="right"/>
      </w:pPr>
    </w:p>
    <w:p w:rsidR="007A67C9" w:rsidRDefault="007A67C9" w:rsidP="007310C9">
      <w:pPr>
        <w:pStyle w:val="afa"/>
        <w:jc w:val="right"/>
      </w:pPr>
    </w:p>
    <w:p w:rsidR="007A67C9" w:rsidRDefault="007A67C9" w:rsidP="007310C9">
      <w:pPr>
        <w:pStyle w:val="afa"/>
        <w:jc w:val="right"/>
      </w:pPr>
    </w:p>
    <w:p w:rsidR="007A67C9" w:rsidRDefault="007A67C9" w:rsidP="007310C9">
      <w:pPr>
        <w:pStyle w:val="afa"/>
        <w:jc w:val="right"/>
      </w:pPr>
    </w:p>
    <w:p w:rsidR="007A67C9" w:rsidRDefault="007A67C9" w:rsidP="007310C9">
      <w:pPr>
        <w:pStyle w:val="afa"/>
        <w:jc w:val="right"/>
      </w:pPr>
    </w:p>
    <w:p w:rsidR="007A67C9" w:rsidRDefault="007A67C9">
      <w:pPr>
        <w:suppressAutoHyphens w:val="0"/>
        <w:rPr>
          <w:rFonts w:eastAsia="MS Mincho"/>
          <w:sz w:val="26"/>
        </w:rPr>
      </w:pPr>
    </w:p>
    <w:p w:rsidR="007A67C9" w:rsidRDefault="007A67C9" w:rsidP="007A67C9">
      <w:pPr>
        <w:pStyle w:val="afa"/>
        <w:sectPr w:rsidR="007A67C9" w:rsidSect="007A67C9">
          <w:headerReference w:type="first" r:id="rId22"/>
          <w:pgSz w:w="11907" w:h="16840" w:code="9"/>
          <w:pgMar w:top="1134" w:right="851" w:bottom="1134" w:left="1701" w:header="794" w:footer="794" w:gutter="0"/>
          <w:cols w:space="720"/>
          <w:titlePg/>
          <w:docGrid w:linePitch="326"/>
        </w:sectPr>
      </w:pPr>
    </w:p>
    <w:p w:rsidR="007A67C9" w:rsidRPr="009A5442" w:rsidRDefault="007A67C9" w:rsidP="007A67C9">
      <w:pPr>
        <w:pStyle w:val="ConsNormal"/>
        <w:widowControl/>
        <w:ind w:firstLine="0"/>
        <w:jc w:val="right"/>
        <w:rPr>
          <w:rFonts w:ascii="Times New Roman" w:hAnsi="Times New Roman" w:cs="Times New Roman"/>
          <w:sz w:val="24"/>
          <w:szCs w:val="24"/>
        </w:rPr>
      </w:pPr>
      <w:r w:rsidRPr="009A5442">
        <w:rPr>
          <w:rFonts w:ascii="Times New Roman" w:hAnsi="Times New Roman" w:cs="Times New Roman"/>
          <w:sz w:val="24"/>
          <w:szCs w:val="24"/>
        </w:rPr>
        <w:t xml:space="preserve">Приложение № </w:t>
      </w:r>
      <w:r w:rsidR="00391BAF">
        <w:rPr>
          <w:rFonts w:ascii="Times New Roman" w:hAnsi="Times New Roman" w:cs="Times New Roman"/>
          <w:sz w:val="24"/>
          <w:szCs w:val="24"/>
        </w:rPr>
        <w:t>5</w:t>
      </w:r>
    </w:p>
    <w:p w:rsidR="007A67C9" w:rsidRPr="009A5442" w:rsidRDefault="007A67C9" w:rsidP="007A67C9">
      <w:pPr>
        <w:pStyle w:val="ConsNormal"/>
        <w:widowControl/>
        <w:ind w:firstLine="0"/>
        <w:jc w:val="right"/>
        <w:rPr>
          <w:rFonts w:ascii="Times New Roman" w:hAnsi="Times New Roman" w:cs="Times New Roman"/>
          <w:sz w:val="24"/>
          <w:szCs w:val="24"/>
        </w:rPr>
      </w:pPr>
      <w:r w:rsidRPr="009A5442">
        <w:rPr>
          <w:rFonts w:ascii="Times New Roman" w:hAnsi="Times New Roman" w:cs="Times New Roman"/>
          <w:sz w:val="24"/>
          <w:szCs w:val="24"/>
        </w:rPr>
        <w:t>к Договору на выполнение работ</w:t>
      </w:r>
    </w:p>
    <w:p w:rsidR="007A67C9" w:rsidRPr="009A5442" w:rsidRDefault="007A67C9" w:rsidP="007A67C9">
      <w:pPr>
        <w:pStyle w:val="ConsNormal"/>
        <w:widowControl/>
        <w:ind w:firstLine="0"/>
        <w:jc w:val="right"/>
        <w:rPr>
          <w:rFonts w:ascii="Times New Roman" w:hAnsi="Times New Roman" w:cs="Times New Roman"/>
          <w:sz w:val="24"/>
          <w:szCs w:val="24"/>
        </w:rPr>
      </w:pPr>
      <w:r w:rsidRPr="009A5442">
        <w:rPr>
          <w:rFonts w:ascii="Times New Roman" w:hAnsi="Times New Roman" w:cs="Times New Roman"/>
          <w:sz w:val="24"/>
          <w:szCs w:val="24"/>
        </w:rPr>
        <w:t>№__/____/___/___</w:t>
      </w:r>
    </w:p>
    <w:p w:rsidR="007A67C9" w:rsidRPr="009A5442" w:rsidRDefault="007A67C9" w:rsidP="007A67C9">
      <w:pPr>
        <w:pStyle w:val="ConsNormal"/>
        <w:widowControl/>
        <w:ind w:firstLine="0"/>
        <w:jc w:val="right"/>
        <w:rPr>
          <w:rFonts w:ascii="Times New Roman" w:hAnsi="Times New Roman" w:cs="Times New Roman"/>
          <w:sz w:val="24"/>
          <w:szCs w:val="24"/>
        </w:rPr>
      </w:pPr>
      <w:r w:rsidRPr="009A5442">
        <w:rPr>
          <w:rFonts w:ascii="Times New Roman" w:hAnsi="Times New Roman" w:cs="Times New Roman"/>
          <w:sz w:val="24"/>
          <w:szCs w:val="24"/>
        </w:rPr>
        <w:t>от «___»_________201_ г.</w:t>
      </w:r>
    </w:p>
    <w:p w:rsidR="007A67C9" w:rsidRDefault="007A67C9" w:rsidP="007310C9">
      <w:pPr>
        <w:pStyle w:val="afa"/>
        <w:jc w:val="right"/>
      </w:pPr>
    </w:p>
    <w:p w:rsidR="007A67C9" w:rsidRDefault="007A67C9" w:rsidP="007A67C9">
      <w:pPr>
        <w:pStyle w:val="afa"/>
        <w:jc w:val="left"/>
        <w:rPr>
          <w:lang w:eastAsia="ru-RU"/>
        </w:rPr>
      </w:pPr>
      <w:r w:rsidRPr="007B799F">
        <w:rPr>
          <w:lang w:eastAsia="ru-RU"/>
        </w:rPr>
        <w:object w:dxaOrig="16586" w:dyaOrig="10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15pt;height:371.9pt" o:ole="">
            <v:imagedata r:id="rId23" o:title=""/>
          </v:shape>
          <o:OLEObject Type="Embed" ProgID="Excel.Sheet.8" ShapeID="_x0000_i1025" DrawAspect="Content" ObjectID="_1534160171" r:id="rId24"/>
        </w:object>
      </w:r>
    </w:p>
    <w:p w:rsidR="007A67C9" w:rsidRDefault="007A67C9" w:rsidP="007A67C9">
      <w:pPr>
        <w:pStyle w:val="afa"/>
        <w:jc w:val="left"/>
        <w:rPr>
          <w:lang w:eastAsia="ru-RU"/>
        </w:rPr>
      </w:pPr>
      <w:r w:rsidRPr="007B799F">
        <w:rPr>
          <w:lang w:eastAsia="ru-RU"/>
        </w:rPr>
        <w:object w:dxaOrig="17422" w:dyaOrig="8002">
          <v:shape id="_x0000_i1026" type="#_x0000_t75" style="width:694.95pt;height:308.05pt" o:ole="">
            <v:imagedata r:id="rId25" o:title=""/>
          </v:shape>
          <o:OLEObject Type="Embed" ProgID="Excel.Sheet.8" ShapeID="_x0000_i1026" DrawAspect="Content" ObjectID="_1534160172" r:id="rId26"/>
        </w:object>
      </w:r>
    </w:p>
    <w:p w:rsidR="007A67C9" w:rsidRDefault="007A67C9" w:rsidP="007A67C9">
      <w:pPr>
        <w:pStyle w:val="afa"/>
        <w:jc w:val="left"/>
        <w:rPr>
          <w:lang w:eastAsia="ru-RU"/>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7A67C9" w:rsidRPr="00AA4538" w:rsidTr="007A67C9">
        <w:trPr>
          <w:trHeight w:val="1323"/>
        </w:trPr>
        <w:tc>
          <w:tcPr>
            <w:tcW w:w="4301" w:type="dxa"/>
            <w:tcBorders>
              <w:top w:val="nil"/>
              <w:left w:val="nil"/>
              <w:bottom w:val="nil"/>
              <w:right w:val="nil"/>
            </w:tcBorders>
          </w:tcPr>
          <w:p w:rsidR="007A67C9" w:rsidRPr="00AA4538" w:rsidRDefault="007A67C9" w:rsidP="007A67C9">
            <w:pPr>
              <w:rPr>
                <w:b/>
              </w:rPr>
            </w:pPr>
            <w:r w:rsidRPr="00AA4538">
              <w:rPr>
                <w:b/>
              </w:rPr>
              <w:t>Заказчик:</w:t>
            </w:r>
          </w:p>
          <w:p w:rsidR="007A67C9" w:rsidRPr="00AA4538" w:rsidRDefault="007A67C9" w:rsidP="007A67C9">
            <w:pPr>
              <w:rPr>
                <w:b/>
              </w:rPr>
            </w:pPr>
            <w:r>
              <w:rPr>
                <w:b/>
              </w:rPr>
              <w:t>Филиал </w:t>
            </w:r>
            <w:r w:rsidRPr="00AA4538">
              <w:rPr>
                <w:b/>
              </w:rPr>
              <w:t xml:space="preserve">ПАО «ТрансКонтейнер» </w:t>
            </w:r>
          </w:p>
          <w:p w:rsidR="007A67C9" w:rsidRPr="00AA4538" w:rsidRDefault="007A67C9" w:rsidP="007A67C9">
            <w:pPr>
              <w:rPr>
                <w:b/>
              </w:rPr>
            </w:pPr>
            <w:r w:rsidRPr="00AA4538">
              <w:rPr>
                <w:b/>
              </w:rPr>
              <w:t>на Октябрьской железной дороге</w:t>
            </w:r>
          </w:p>
          <w:p w:rsidR="007A67C9" w:rsidRPr="00AA4538" w:rsidRDefault="007A67C9" w:rsidP="007A67C9">
            <w:pPr>
              <w:rPr>
                <w:b/>
              </w:rPr>
            </w:pPr>
          </w:p>
          <w:p w:rsidR="007A67C9" w:rsidRPr="00AA4538" w:rsidRDefault="007A67C9" w:rsidP="007A67C9">
            <w:pPr>
              <w:rPr>
                <w:b/>
              </w:rPr>
            </w:pPr>
            <w:r w:rsidRPr="00AA4538">
              <w:rPr>
                <w:b/>
              </w:rPr>
              <w:t>_________________/</w:t>
            </w:r>
          </w:p>
        </w:tc>
        <w:tc>
          <w:tcPr>
            <w:tcW w:w="4276" w:type="dxa"/>
            <w:tcBorders>
              <w:top w:val="nil"/>
              <w:left w:val="nil"/>
              <w:bottom w:val="nil"/>
              <w:right w:val="nil"/>
            </w:tcBorders>
          </w:tcPr>
          <w:p w:rsidR="007A67C9" w:rsidRPr="00AA4538" w:rsidRDefault="007A67C9" w:rsidP="007A67C9">
            <w:pPr>
              <w:rPr>
                <w:b/>
              </w:rPr>
            </w:pPr>
            <w:r w:rsidRPr="00AA4538">
              <w:rPr>
                <w:b/>
              </w:rPr>
              <w:t>Исполнитель:</w:t>
            </w:r>
          </w:p>
          <w:p w:rsidR="007A67C9" w:rsidRPr="00AA4538" w:rsidRDefault="007A67C9" w:rsidP="007A67C9">
            <w:pPr>
              <w:rPr>
                <w:b/>
              </w:rPr>
            </w:pPr>
          </w:p>
          <w:p w:rsidR="007A67C9" w:rsidRPr="00AA4538" w:rsidRDefault="007A67C9" w:rsidP="007A67C9">
            <w:pPr>
              <w:rPr>
                <w:b/>
              </w:rPr>
            </w:pPr>
          </w:p>
          <w:p w:rsidR="007A67C9" w:rsidRPr="00AA4538" w:rsidRDefault="007A67C9" w:rsidP="007A67C9">
            <w:pPr>
              <w:rPr>
                <w:b/>
              </w:rPr>
            </w:pPr>
          </w:p>
          <w:p w:rsidR="007A67C9" w:rsidRPr="00AA4538" w:rsidRDefault="007A67C9" w:rsidP="007A67C9">
            <w:pPr>
              <w:rPr>
                <w:b/>
              </w:rPr>
            </w:pPr>
            <w:r w:rsidRPr="00AA4538">
              <w:rPr>
                <w:b/>
              </w:rPr>
              <w:t xml:space="preserve">_____________________/ </w:t>
            </w:r>
          </w:p>
        </w:tc>
      </w:tr>
    </w:tbl>
    <w:p w:rsidR="007A67C9" w:rsidRDefault="007A67C9" w:rsidP="007A67C9">
      <w:pPr>
        <w:pStyle w:val="afa"/>
        <w:jc w:val="left"/>
      </w:pPr>
    </w:p>
    <w:p w:rsidR="007A67C9" w:rsidRDefault="007A67C9" w:rsidP="007310C9">
      <w:pPr>
        <w:pStyle w:val="afa"/>
        <w:jc w:val="right"/>
      </w:pPr>
    </w:p>
    <w:p w:rsidR="007A67C9" w:rsidRPr="009A5442" w:rsidRDefault="007A67C9" w:rsidP="007A67C9">
      <w:pPr>
        <w:pStyle w:val="afa"/>
        <w:ind w:firstLine="0"/>
        <w:sectPr w:rsidR="007A67C9" w:rsidRPr="009A5442" w:rsidSect="007A67C9">
          <w:pgSz w:w="16840" w:h="11907" w:orient="landscape" w:code="9"/>
          <w:pgMar w:top="1701" w:right="1134" w:bottom="851" w:left="1134" w:header="794" w:footer="794" w:gutter="0"/>
          <w:cols w:space="720"/>
          <w:titlePg/>
          <w:docGrid w:linePitch="326"/>
        </w:sectPr>
      </w:pPr>
    </w:p>
    <w:tbl>
      <w:tblPr>
        <w:tblpPr w:leftFromText="180" w:rightFromText="180" w:vertAnchor="text" w:horzAnchor="margin" w:tblpY="184"/>
        <w:tblW w:w="0" w:type="auto"/>
        <w:tblLook w:val="0000"/>
      </w:tblPr>
      <w:tblGrid>
        <w:gridCol w:w="5428"/>
        <w:gridCol w:w="4426"/>
      </w:tblGrid>
      <w:tr w:rsidR="007310C9" w:rsidRPr="009A5442" w:rsidTr="005B6400">
        <w:trPr>
          <w:trHeight w:val="1488"/>
        </w:trPr>
        <w:tc>
          <w:tcPr>
            <w:tcW w:w="5428" w:type="dxa"/>
          </w:tcPr>
          <w:p w:rsidR="007A67C9" w:rsidRDefault="007A67C9" w:rsidP="005B6400">
            <w:pPr>
              <w:suppressAutoHyphens w:val="0"/>
            </w:pPr>
          </w:p>
          <w:p w:rsidR="007A67C9" w:rsidRDefault="007A67C9" w:rsidP="005B6400">
            <w:pPr>
              <w:suppressAutoHyphens w:val="0"/>
            </w:pPr>
          </w:p>
          <w:p w:rsidR="007310C9" w:rsidRPr="009A5442" w:rsidRDefault="007310C9" w:rsidP="005B6400">
            <w:pPr>
              <w:suppressAutoHyphens w:val="0"/>
            </w:pPr>
            <w:r w:rsidRPr="009A5442">
              <w:t>Форма документа</w:t>
            </w:r>
          </w:p>
        </w:tc>
        <w:tc>
          <w:tcPr>
            <w:tcW w:w="4426" w:type="dxa"/>
          </w:tcPr>
          <w:p w:rsidR="007310C9" w:rsidRDefault="007310C9" w:rsidP="005B6400"/>
          <w:p w:rsidR="007310C9" w:rsidRPr="009A5442" w:rsidRDefault="007310C9" w:rsidP="005B6400">
            <w:pPr>
              <w:pStyle w:val="afa"/>
              <w:ind w:firstLine="0"/>
              <w:jc w:val="center"/>
              <w:rPr>
                <w:highlight w:val="cyan"/>
              </w:rPr>
            </w:pPr>
            <w:r>
              <w:rPr>
                <w:b/>
              </w:rPr>
              <w:t xml:space="preserve">Информация о составе </w:t>
            </w:r>
            <w:r w:rsidRPr="009A5442">
              <w:rPr>
                <w:b/>
              </w:rPr>
              <w:t>владельцев</w:t>
            </w:r>
          </w:p>
          <w:p w:rsidR="007310C9" w:rsidRDefault="007310C9" w:rsidP="005B6400"/>
          <w:p w:rsidR="007310C9" w:rsidRPr="009A5442" w:rsidRDefault="007310C9" w:rsidP="005B6400"/>
        </w:tc>
      </w:tr>
    </w:tbl>
    <w:p w:rsidR="007310C9" w:rsidRPr="009A5442" w:rsidRDefault="00740DCE" w:rsidP="007310C9">
      <w:r>
        <w:rPr>
          <w:noProof/>
          <w:lang w:eastAsia="ru-RU"/>
        </w:rPr>
        <w:pict>
          <v:rect id="_x0000_s1029" style="position:absolute;margin-left:54.85pt;margin-top:-49.35pt;width:186.5pt;height:71.2pt;z-index:251661312;mso-position-horizontal-relative:text;mso-position-vertical-relative:text" stroked="f">
            <v:textbox style="mso-next-textbox:#_x0000_s1029">
              <w:txbxContent>
                <w:p w:rsidR="00946567" w:rsidRPr="00391BAF" w:rsidRDefault="00946567" w:rsidP="007310C9">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 xml:space="preserve">Приложение № </w:t>
                  </w:r>
                  <w:r w:rsidR="00391BAF">
                    <w:rPr>
                      <w:rFonts w:ascii="Times New Roman" w:hAnsi="Times New Roman" w:cs="Times New Roman"/>
                      <w:sz w:val="24"/>
                      <w:szCs w:val="24"/>
                    </w:rPr>
                    <w:t>6</w:t>
                  </w:r>
                </w:p>
                <w:p w:rsidR="00946567" w:rsidRPr="00274849" w:rsidRDefault="00946567" w:rsidP="007310C9">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к Договору на выполнение работ</w:t>
                  </w:r>
                </w:p>
                <w:p w:rsidR="00946567" w:rsidRPr="00274849" w:rsidRDefault="00946567" w:rsidP="007310C9">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№__/____/___/___</w:t>
                  </w:r>
                </w:p>
                <w:p w:rsidR="00946567" w:rsidRPr="00274849" w:rsidRDefault="00946567" w:rsidP="007310C9">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от «___»_________201_ г.</w:t>
                  </w:r>
                </w:p>
                <w:p w:rsidR="00946567" w:rsidRPr="0084342D" w:rsidRDefault="00946567" w:rsidP="007310C9"/>
              </w:txbxContent>
            </v:textbox>
          </v:rect>
        </w:pict>
      </w:r>
    </w:p>
    <w:p w:rsidR="007310C9" w:rsidRDefault="007310C9" w:rsidP="007310C9">
      <w:pPr>
        <w:pStyle w:val="afa"/>
        <w:jc w:val="center"/>
        <w:rPr>
          <w:b/>
        </w:rPr>
      </w:pPr>
    </w:p>
    <w:p w:rsidR="007310C9" w:rsidRDefault="007310C9" w:rsidP="007310C9">
      <w:pPr>
        <w:pStyle w:val="afa"/>
        <w:jc w:val="center"/>
        <w:rPr>
          <w:b/>
        </w:rPr>
      </w:pPr>
    </w:p>
    <w:tbl>
      <w:tblPr>
        <w:tblpPr w:leftFromText="180" w:rightFromText="180" w:vertAnchor="text" w:horzAnchor="margin" w:tblpXSpec="center" w:tblpY="12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651"/>
        <w:gridCol w:w="737"/>
        <w:gridCol w:w="863"/>
        <w:gridCol w:w="600"/>
        <w:gridCol w:w="600"/>
        <w:gridCol w:w="1149"/>
        <w:gridCol w:w="666"/>
        <w:gridCol w:w="709"/>
        <w:gridCol w:w="709"/>
        <w:gridCol w:w="728"/>
        <w:gridCol w:w="900"/>
        <w:gridCol w:w="554"/>
        <w:gridCol w:w="665"/>
        <w:gridCol w:w="718"/>
        <w:gridCol w:w="888"/>
        <w:gridCol w:w="788"/>
        <w:gridCol w:w="1175"/>
        <w:gridCol w:w="900"/>
        <w:gridCol w:w="1201"/>
      </w:tblGrid>
      <w:tr w:rsidR="007310C9" w:rsidRPr="009A5442" w:rsidTr="005B6400">
        <w:trPr>
          <w:trHeight w:val="274"/>
        </w:trPr>
        <w:tc>
          <w:tcPr>
            <w:tcW w:w="15701" w:type="dxa"/>
            <w:gridSpan w:val="20"/>
          </w:tcPr>
          <w:p w:rsidR="007310C9" w:rsidRPr="009A5442" w:rsidRDefault="007310C9" w:rsidP="005B6400">
            <w:pPr>
              <w:pStyle w:val="afa"/>
              <w:rPr>
                <w:b/>
                <w:sz w:val="16"/>
                <w:szCs w:val="16"/>
              </w:rPr>
            </w:pPr>
            <w:r w:rsidRPr="009A5442">
              <w:rPr>
                <w:b/>
                <w:sz w:val="16"/>
                <w:szCs w:val="16"/>
              </w:rPr>
              <w:t>Информация о заключённых договорах</w:t>
            </w:r>
          </w:p>
        </w:tc>
      </w:tr>
      <w:tr w:rsidR="007310C9" w:rsidRPr="009A5442" w:rsidTr="005B6400">
        <w:trPr>
          <w:trHeight w:val="212"/>
        </w:trPr>
        <w:tc>
          <w:tcPr>
            <w:tcW w:w="15701" w:type="dxa"/>
            <w:gridSpan w:val="20"/>
          </w:tcPr>
          <w:p w:rsidR="007310C9" w:rsidRPr="009A5442" w:rsidRDefault="007310C9" w:rsidP="005B6400">
            <w:pPr>
              <w:pStyle w:val="afa"/>
              <w:rPr>
                <w:sz w:val="16"/>
                <w:szCs w:val="16"/>
                <w:highlight w:val="cyan"/>
              </w:rPr>
            </w:pPr>
            <w:r w:rsidRPr="009A5442">
              <w:rPr>
                <w:sz w:val="16"/>
                <w:szCs w:val="16"/>
              </w:rPr>
              <w:t>(наименование общества, предоставляющего информацию)</w:t>
            </w:r>
          </w:p>
        </w:tc>
      </w:tr>
      <w:tr w:rsidR="007310C9" w:rsidRPr="009A5442" w:rsidTr="005B6400">
        <w:trPr>
          <w:trHeight w:val="614"/>
        </w:trPr>
        <w:tc>
          <w:tcPr>
            <w:tcW w:w="500" w:type="dxa"/>
            <w:vMerge w:val="restart"/>
            <w:vAlign w:val="center"/>
          </w:tcPr>
          <w:p w:rsidR="007310C9" w:rsidRPr="009A5442" w:rsidRDefault="007310C9" w:rsidP="005B6400">
            <w:pPr>
              <w:pStyle w:val="afa"/>
              <w:jc w:val="center"/>
              <w:rPr>
                <w:sz w:val="16"/>
                <w:szCs w:val="16"/>
              </w:rPr>
            </w:pPr>
            <w:r w:rsidRPr="009A5442">
              <w:rPr>
                <w:sz w:val="16"/>
                <w:szCs w:val="16"/>
              </w:rPr>
              <w:t>№ п/п</w:t>
            </w:r>
          </w:p>
        </w:tc>
        <w:tc>
          <w:tcPr>
            <w:tcW w:w="4600" w:type="dxa"/>
            <w:gridSpan w:val="6"/>
            <w:vAlign w:val="center"/>
          </w:tcPr>
          <w:p w:rsidR="007310C9" w:rsidRPr="009A5442" w:rsidRDefault="007310C9" w:rsidP="005B6400">
            <w:pPr>
              <w:pStyle w:val="afa"/>
              <w:jc w:val="center"/>
              <w:rPr>
                <w:b/>
                <w:sz w:val="16"/>
                <w:szCs w:val="16"/>
              </w:rPr>
            </w:pPr>
            <w:r w:rsidRPr="009A5442">
              <w:rPr>
                <w:b/>
                <w:sz w:val="16"/>
                <w:szCs w:val="16"/>
              </w:rPr>
              <w:t>Наименование контрагента (ИНН, вид, деятельность)</w:t>
            </w:r>
          </w:p>
        </w:tc>
        <w:tc>
          <w:tcPr>
            <w:tcW w:w="3712" w:type="dxa"/>
            <w:gridSpan w:val="5"/>
            <w:vAlign w:val="center"/>
          </w:tcPr>
          <w:p w:rsidR="007310C9" w:rsidRPr="009A5442" w:rsidRDefault="007310C9" w:rsidP="005B6400">
            <w:pPr>
              <w:pStyle w:val="afa"/>
              <w:jc w:val="center"/>
              <w:rPr>
                <w:b/>
                <w:sz w:val="16"/>
                <w:szCs w:val="16"/>
              </w:rPr>
            </w:pPr>
            <w:r w:rsidRPr="009A5442">
              <w:rPr>
                <w:b/>
                <w:sz w:val="16"/>
                <w:szCs w:val="16"/>
              </w:rPr>
              <w:t>Договор (реквизиты, предмет, цена, срок действия и иные существенные условия)</w:t>
            </w:r>
          </w:p>
        </w:tc>
        <w:tc>
          <w:tcPr>
            <w:tcW w:w="554" w:type="dxa"/>
            <w:vAlign w:val="center"/>
          </w:tcPr>
          <w:p w:rsidR="007310C9" w:rsidRPr="009A5442" w:rsidRDefault="007310C9" w:rsidP="005B6400">
            <w:pPr>
              <w:pStyle w:val="afa"/>
              <w:jc w:val="center"/>
              <w:rPr>
                <w:b/>
                <w:sz w:val="16"/>
                <w:szCs w:val="16"/>
              </w:rPr>
            </w:pPr>
            <w:r w:rsidRPr="009A5442">
              <w:rPr>
                <w:b/>
                <w:sz w:val="16"/>
                <w:szCs w:val="16"/>
              </w:rPr>
              <w:t>*№ п/п</w:t>
            </w:r>
          </w:p>
        </w:tc>
        <w:tc>
          <w:tcPr>
            <w:tcW w:w="6335" w:type="dxa"/>
            <w:gridSpan w:val="7"/>
            <w:vAlign w:val="center"/>
          </w:tcPr>
          <w:p w:rsidR="007310C9" w:rsidRPr="009A5442" w:rsidRDefault="007310C9" w:rsidP="005B6400">
            <w:pPr>
              <w:pStyle w:val="afa"/>
              <w:jc w:val="center"/>
              <w:rPr>
                <w:b/>
                <w:sz w:val="16"/>
                <w:szCs w:val="16"/>
              </w:rPr>
            </w:pPr>
            <w:r w:rsidRPr="009A5442">
              <w:rPr>
                <w:b/>
                <w:sz w:val="16"/>
                <w:szCs w:val="16"/>
              </w:rPr>
              <w:t>Информация о цепочке собственников контрагента, включая бенефициаров (в том числе, конечных)</w:t>
            </w:r>
          </w:p>
        </w:tc>
      </w:tr>
      <w:tr w:rsidR="007310C9" w:rsidRPr="009A5442" w:rsidTr="005B6400">
        <w:trPr>
          <w:trHeight w:val="1426"/>
        </w:trPr>
        <w:tc>
          <w:tcPr>
            <w:tcW w:w="500" w:type="dxa"/>
            <w:vMerge/>
            <w:vAlign w:val="center"/>
          </w:tcPr>
          <w:p w:rsidR="007310C9" w:rsidRPr="009A5442" w:rsidRDefault="007310C9" w:rsidP="005B6400">
            <w:pPr>
              <w:pStyle w:val="afa"/>
              <w:jc w:val="center"/>
              <w:rPr>
                <w:sz w:val="16"/>
                <w:szCs w:val="16"/>
              </w:rPr>
            </w:pPr>
          </w:p>
        </w:tc>
        <w:tc>
          <w:tcPr>
            <w:tcW w:w="651" w:type="dxa"/>
          </w:tcPr>
          <w:p w:rsidR="007310C9" w:rsidRPr="009A5442" w:rsidRDefault="007310C9" w:rsidP="005B6400">
            <w:pPr>
              <w:pStyle w:val="afa"/>
              <w:jc w:val="center"/>
              <w:rPr>
                <w:sz w:val="16"/>
                <w:szCs w:val="16"/>
              </w:rPr>
            </w:pPr>
            <w:r w:rsidRPr="009A5442">
              <w:rPr>
                <w:sz w:val="16"/>
                <w:szCs w:val="16"/>
              </w:rPr>
              <w:t>ИНН</w:t>
            </w:r>
          </w:p>
        </w:tc>
        <w:tc>
          <w:tcPr>
            <w:tcW w:w="737" w:type="dxa"/>
          </w:tcPr>
          <w:p w:rsidR="007310C9" w:rsidRPr="009A5442" w:rsidRDefault="007310C9" w:rsidP="005B6400">
            <w:pPr>
              <w:pStyle w:val="afa"/>
              <w:jc w:val="center"/>
              <w:rPr>
                <w:sz w:val="16"/>
                <w:szCs w:val="16"/>
              </w:rPr>
            </w:pPr>
            <w:r w:rsidRPr="009A5442">
              <w:rPr>
                <w:sz w:val="16"/>
                <w:szCs w:val="16"/>
              </w:rPr>
              <w:t>ОГРН</w:t>
            </w:r>
          </w:p>
        </w:tc>
        <w:tc>
          <w:tcPr>
            <w:tcW w:w="863" w:type="dxa"/>
          </w:tcPr>
          <w:p w:rsidR="007310C9" w:rsidRPr="009A5442" w:rsidRDefault="007310C9" w:rsidP="005B6400">
            <w:pPr>
              <w:pStyle w:val="afa"/>
              <w:jc w:val="center"/>
              <w:rPr>
                <w:sz w:val="16"/>
                <w:szCs w:val="16"/>
              </w:rPr>
            </w:pPr>
            <w:r w:rsidRPr="009A5442">
              <w:rPr>
                <w:sz w:val="16"/>
                <w:szCs w:val="16"/>
              </w:rPr>
              <w:t>Наименование организации</w:t>
            </w:r>
          </w:p>
        </w:tc>
        <w:tc>
          <w:tcPr>
            <w:tcW w:w="600" w:type="dxa"/>
          </w:tcPr>
          <w:p w:rsidR="007310C9" w:rsidRPr="009A5442" w:rsidRDefault="007310C9" w:rsidP="005B6400">
            <w:pPr>
              <w:pStyle w:val="afa"/>
              <w:jc w:val="center"/>
              <w:rPr>
                <w:sz w:val="16"/>
                <w:szCs w:val="16"/>
              </w:rPr>
            </w:pPr>
            <w:r w:rsidRPr="009A5442">
              <w:rPr>
                <w:sz w:val="16"/>
                <w:szCs w:val="16"/>
              </w:rPr>
              <w:t>Код ОКВЭД</w:t>
            </w:r>
          </w:p>
        </w:tc>
        <w:tc>
          <w:tcPr>
            <w:tcW w:w="600" w:type="dxa"/>
          </w:tcPr>
          <w:p w:rsidR="007310C9" w:rsidRPr="009A5442" w:rsidRDefault="007310C9" w:rsidP="005B6400">
            <w:pPr>
              <w:pStyle w:val="afa"/>
              <w:jc w:val="center"/>
              <w:rPr>
                <w:sz w:val="16"/>
                <w:szCs w:val="16"/>
              </w:rPr>
            </w:pPr>
            <w:r w:rsidRPr="009A5442">
              <w:rPr>
                <w:sz w:val="16"/>
                <w:szCs w:val="16"/>
              </w:rPr>
              <w:t>ФИО руководителя</w:t>
            </w:r>
          </w:p>
        </w:tc>
        <w:tc>
          <w:tcPr>
            <w:tcW w:w="1149" w:type="dxa"/>
          </w:tcPr>
          <w:p w:rsidR="007310C9" w:rsidRPr="009A5442" w:rsidRDefault="007310C9" w:rsidP="005B6400">
            <w:pPr>
              <w:pStyle w:val="afa"/>
              <w:jc w:val="center"/>
              <w:rPr>
                <w:sz w:val="16"/>
                <w:szCs w:val="16"/>
              </w:rPr>
            </w:pPr>
            <w:r w:rsidRPr="009A5442">
              <w:rPr>
                <w:sz w:val="16"/>
                <w:szCs w:val="16"/>
              </w:rPr>
              <w:t>Серия и номер документа, удостоверяющего личность руководителя</w:t>
            </w:r>
          </w:p>
        </w:tc>
        <w:tc>
          <w:tcPr>
            <w:tcW w:w="666" w:type="dxa"/>
          </w:tcPr>
          <w:p w:rsidR="007310C9" w:rsidRPr="009A5442" w:rsidRDefault="007310C9" w:rsidP="005B6400">
            <w:pPr>
              <w:pStyle w:val="afa"/>
              <w:jc w:val="center"/>
              <w:rPr>
                <w:sz w:val="16"/>
                <w:szCs w:val="16"/>
              </w:rPr>
            </w:pPr>
            <w:r w:rsidRPr="009A5442">
              <w:rPr>
                <w:sz w:val="16"/>
                <w:szCs w:val="16"/>
              </w:rPr>
              <w:t>№ и дата</w:t>
            </w:r>
          </w:p>
        </w:tc>
        <w:tc>
          <w:tcPr>
            <w:tcW w:w="709" w:type="dxa"/>
          </w:tcPr>
          <w:p w:rsidR="007310C9" w:rsidRPr="009A5442" w:rsidRDefault="007310C9" w:rsidP="005B6400">
            <w:pPr>
              <w:pStyle w:val="afa"/>
              <w:jc w:val="center"/>
              <w:rPr>
                <w:sz w:val="16"/>
                <w:szCs w:val="16"/>
              </w:rPr>
            </w:pPr>
            <w:r w:rsidRPr="009A5442">
              <w:rPr>
                <w:sz w:val="16"/>
                <w:szCs w:val="16"/>
              </w:rPr>
              <w:t>Предмет договора</w:t>
            </w:r>
          </w:p>
        </w:tc>
        <w:tc>
          <w:tcPr>
            <w:tcW w:w="709" w:type="dxa"/>
          </w:tcPr>
          <w:p w:rsidR="007310C9" w:rsidRPr="009A5442" w:rsidRDefault="007310C9" w:rsidP="005B6400">
            <w:pPr>
              <w:pStyle w:val="afa"/>
              <w:jc w:val="center"/>
              <w:rPr>
                <w:sz w:val="16"/>
                <w:szCs w:val="16"/>
              </w:rPr>
            </w:pPr>
            <w:r w:rsidRPr="009A5442">
              <w:rPr>
                <w:sz w:val="16"/>
                <w:szCs w:val="16"/>
              </w:rPr>
              <w:t>Цена (млн.руб.)</w:t>
            </w:r>
          </w:p>
        </w:tc>
        <w:tc>
          <w:tcPr>
            <w:tcW w:w="728" w:type="dxa"/>
          </w:tcPr>
          <w:p w:rsidR="007310C9" w:rsidRPr="009A5442" w:rsidRDefault="007310C9" w:rsidP="005B6400">
            <w:pPr>
              <w:pStyle w:val="afa"/>
              <w:jc w:val="center"/>
              <w:rPr>
                <w:sz w:val="16"/>
                <w:szCs w:val="16"/>
              </w:rPr>
            </w:pPr>
            <w:r w:rsidRPr="009A5442">
              <w:rPr>
                <w:sz w:val="16"/>
                <w:szCs w:val="16"/>
              </w:rPr>
              <w:t>Срок действия</w:t>
            </w:r>
          </w:p>
        </w:tc>
        <w:tc>
          <w:tcPr>
            <w:tcW w:w="1454" w:type="dxa"/>
            <w:gridSpan w:val="2"/>
          </w:tcPr>
          <w:p w:rsidR="007310C9" w:rsidRPr="009A5442" w:rsidRDefault="007310C9" w:rsidP="005B6400">
            <w:pPr>
              <w:pStyle w:val="afa"/>
              <w:jc w:val="center"/>
              <w:rPr>
                <w:sz w:val="16"/>
                <w:szCs w:val="16"/>
              </w:rPr>
            </w:pPr>
            <w:r w:rsidRPr="009A5442">
              <w:rPr>
                <w:sz w:val="16"/>
                <w:szCs w:val="16"/>
              </w:rPr>
              <w:t>Иные существенные условия</w:t>
            </w:r>
          </w:p>
        </w:tc>
        <w:tc>
          <w:tcPr>
            <w:tcW w:w="665" w:type="dxa"/>
          </w:tcPr>
          <w:p w:rsidR="007310C9" w:rsidRPr="009A5442" w:rsidRDefault="007310C9" w:rsidP="005B6400">
            <w:pPr>
              <w:pStyle w:val="afa"/>
              <w:jc w:val="center"/>
              <w:rPr>
                <w:sz w:val="16"/>
                <w:szCs w:val="16"/>
              </w:rPr>
            </w:pPr>
            <w:r w:rsidRPr="009A5442">
              <w:rPr>
                <w:sz w:val="16"/>
                <w:szCs w:val="16"/>
              </w:rPr>
              <w:t>ИНН</w:t>
            </w:r>
          </w:p>
        </w:tc>
        <w:tc>
          <w:tcPr>
            <w:tcW w:w="718" w:type="dxa"/>
          </w:tcPr>
          <w:p w:rsidR="007310C9" w:rsidRPr="009A5442" w:rsidRDefault="007310C9" w:rsidP="005B6400">
            <w:pPr>
              <w:pStyle w:val="afa"/>
              <w:jc w:val="center"/>
              <w:rPr>
                <w:sz w:val="16"/>
                <w:szCs w:val="16"/>
              </w:rPr>
            </w:pPr>
            <w:r w:rsidRPr="009A5442">
              <w:rPr>
                <w:sz w:val="16"/>
                <w:szCs w:val="16"/>
              </w:rPr>
              <w:t>ОГРН</w:t>
            </w:r>
          </w:p>
        </w:tc>
        <w:tc>
          <w:tcPr>
            <w:tcW w:w="888" w:type="dxa"/>
          </w:tcPr>
          <w:p w:rsidR="007310C9" w:rsidRPr="009A5442" w:rsidRDefault="007310C9" w:rsidP="005B6400">
            <w:pPr>
              <w:pStyle w:val="afa"/>
              <w:jc w:val="center"/>
              <w:rPr>
                <w:sz w:val="16"/>
                <w:szCs w:val="16"/>
              </w:rPr>
            </w:pPr>
            <w:r w:rsidRPr="009A5442">
              <w:rPr>
                <w:sz w:val="16"/>
                <w:szCs w:val="16"/>
              </w:rPr>
              <w:t>Наименование/ФИО</w:t>
            </w:r>
          </w:p>
          <w:p w:rsidR="007310C9" w:rsidRPr="009A5442" w:rsidRDefault="007310C9" w:rsidP="005B6400">
            <w:pPr>
              <w:pStyle w:val="afa"/>
              <w:jc w:val="center"/>
              <w:rPr>
                <w:sz w:val="16"/>
                <w:szCs w:val="16"/>
              </w:rPr>
            </w:pPr>
          </w:p>
        </w:tc>
        <w:tc>
          <w:tcPr>
            <w:tcW w:w="788" w:type="dxa"/>
          </w:tcPr>
          <w:p w:rsidR="007310C9" w:rsidRPr="009A5442" w:rsidRDefault="007310C9" w:rsidP="005B6400">
            <w:pPr>
              <w:pStyle w:val="afa"/>
              <w:jc w:val="center"/>
              <w:rPr>
                <w:sz w:val="16"/>
                <w:szCs w:val="16"/>
              </w:rPr>
            </w:pPr>
            <w:r w:rsidRPr="009A5442">
              <w:rPr>
                <w:sz w:val="16"/>
                <w:szCs w:val="16"/>
              </w:rPr>
              <w:t>Адрес регистрации</w:t>
            </w:r>
          </w:p>
        </w:tc>
        <w:tc>
          <w:tcPr>
            <w:tcW w:w="1175" w:type="dxa"/>
          </w:tcPr>
          <w:p w:rsidR="007310C9" w:rsidRPr="009A5442" w:rsidRDefault="007310C9" w:rsidP="005B6400">
            <w:pPr>
              <w:pStyle w:val="afa"/>
              <w:jc w:val="center"/>
              <w:rPr>
                <w:sz w:val="16"/>
                <w:szCs w:val="16"/>
              </w:rPr>
            </w:pPr>
            <w:r w:rsidRPr="009A5442">
              <w:rPr>
                <w:sz w:val="16"/>
                <w:szCs w:val="16"/>
              </w:rPr>
              <w:t>Серия и номер документа, удостов.личность (для физ.лица)</w:t>
            </w:r>
          </w:p>
        </w:tc>
        <w:tc>
          <w:tcPr>
            <w:tcW w:w="900" w:type="dxa"/>
          </w:tcPr>
          <w:p w:rsidR="007310C9" w:rsidRPr="009A5442" w:rsidRDefault="007310C9" w:rsidP="005B6400">
            <w:pPr>
              <w:pStyle w:val="afa"/>
              <w:jc w:val="center"/>
              <w:rPr>
                <w:sz w:val="16"/>
                <w:szCs w:val="16"/>
              </w:rPr>
            </w:pPr>
            <w:r w:rsidRPr="009A5442">
              <w:rPr>
                <w:sz w:val="16"/>
                <w:szCs w:val="16"/>
              </w:rPr>
              <w:t>Руководитель/участник/акционер/бенефициар</w:t>
            </w:r>
          </w:p>
        </w:tc>
        <w:tc>
          <w:tcPr>
            <w:tcW w:w="1201" w:type="dxa"/>
          </w:tcPr>
          <w:p w:rsidR="007310C9" w:rsidRPr="009A5442" w:rsidRDefault="007310C9" w:rsidP="005B6400">
            <w:pPr>
              <w:pStyle w:val="afa"/>
              <w:jc w:val="center"/>
              <w:rPr>
                <w:sz w:val="16"/>
                <w:szCs w:val="16"/>
              </w:rPr>
            </w:pPr>
            <w:r w:rsidRPr="009A5442">
              <w:rPr>
                <w:sz w:val="16"/>
                <w:szCs w:val="16"/>
              </w:rPr>
              <w:t>Информация о подтверждающих документах (наименование, реквизиты и т.д.)</w:t>
            </w:r>
          </w:p>
        </w:tc>
      </w:tr>
      <w:tr w:rsidR="007310C9" w:rsidRPr="009A5442" w:rsidTr="005B6400">
        <w:trPr>
          <w:trHeight w:val="221"/>
        </w:trPr>
        <w:tc>
          <w:tcPr>
            <w:tcW w:w="500" w:type="dxa"/>
            <w:vAlign w:val="center"/>
          </w:tcPr>
          <w:p w:rsidR="007310C9" w:rsidRPr="009A5442" w:rsidRDefault="007310C9" w:rsidP="005B6400">
            <w:pPr>
              <w:pStyle w:val="afa"/>
              <w:jc w:val="center"/>
              <w:rPr>
                <w:sz w:val="16"/>
                <w:szCs w:val="16"/>
              </w:rPr>
            </w:pPr>
            <w:r w:rsidRPr="009A5442">
              <w:rPr>
                <w:sz w:val="16"/>
                <w:szCs w:val="16"/>
              </w:rPr>
              <w:t>1</w:t>
            </w:r>
          </w:p>
        </w:tc>
        <w:tc>
          <w:tcPr>
            <w:tcW w:w="651" w:type="dxa"/>
            <w:vAlign w:val="center"/>
          </w:tcPr>
          <w:p w:rsidR="007310C9" w:rsidRPr="009A5442" w:rsidRDefault="007310C9" w:rsidP="005B6400">
            <w:pPr>
              <w:pStyle w:val="afa"/>
              <w:jc w:val="center"/>
              <w:rPr>
                <w:sz w:val="16"/>
                <w:szCs w:val="16"/>
              </w:rPr>
            </w:pPr>
          </w:p>
        </w:tc>
        <w:tc>
          <w:tcPr>
            <w:tcW w:w="737" w:type="dxa"/>
            <w:vAlign w:val="center"/>
          </w:tcPr>
          <w:p w:rsidR="007310C9" w:rsidRPr="009A5442" w:rsidRDefault="007310C9" w:rsidP="005B6400">
            <w:pPr>
              <w:pStyle w:val="afa"/>
              <w:jc w:val="center"/>
              <w:rPr>
                <w:sz w:val="16"/>
                <w:szCs w:val="16"/>
              </w:rPr>
            </w:pPr>
          </w:p>
        </w:tc>
        <w:tc>
          <w:tcPr>
            <w:tcW w:w="863" w:type="dxa"/>
            <w:vAlign w:val="center"/>
          </w:tcPr>
          <w:p w:rsidR="007310C9" w:rsidRPr="009A5442" w:rsidRDefault="007310C9" w:rsidP="005B6400">
            <w:pPr>
              <w:pStyle w:val="afa"/>
              <w:jc w:val="center"/>
              <w:rPr>
                <w:sz w:val="16"/>
                <w:szCs w:val="16"/>
              </w:rPr>
            </w:pPr>
          </w:p>
        </w:tc>
        <w:tc>
          <w:tcPr>
            <w:tcW w:w="600" w:type="dxa"/>
            <w:vAlign w:val="center"/>
          </w:tcPr>
          <w:p w:rsidR="007310C9" w:rsidRPr="009A5442" w:rsidRDefault="007310C9" w:rsidP="005B6400">
            <w:pPr>
              <w:pStyle w:val="afa"/>
              <w:jc w:val="center"/>
              <w:rPr>
                <w:sz w:val="16"/>
                <w:szCs w:val="16"/>
              </w:rPr>
            </w:pPr>
          </w:p>
        </w:tc>
        <w:tc>
          <w:tcPr>
            <w:tcW w:w="600" w:type="dxa"/>
            <w:vAlign w:val="center"/>
          </w:tcPr>
          <w:p w:rsidR="007310C9" w:rsidRPr="009A5442" w:rsidRDefault="007310C9" w:rsidP="005B6400">
            <w:pPr>
              <w:pStyle w:val="afa"/>
              <w:jc w:val="center"/>
              <w:rPr>
                <w:sz w:val="16"/>
                <w:szCs w:val="16"/>
              </w:rPr>
            </w:pPr>
          </w:p>
        </w:tc>
        <w:tc>
          <w:tcPr>
            <w:tcW w:w="1149" w:type="dxa"/>
            <w:vAlign w:val="center"/>
          </w:tcPr>
          <w:p w:rsidR="007310C9" w:rsidRPr="009A5442" w:rsidRDefault="007310C9" w:rsidP="005B6400">
            <w:pPr>
              <w:pStyle w:val="afa"/>
              <w:jc w:val="center"/>
              <w:rPr>
                <w:sz w:val="16"/>
                <w:szCs w:val="16"/>
              </w:rPr>
            </w:pPr>
          </w:p>
        </w:tc>
        <w:tc>
          <w:tcPr>
            <w:tcW w:w="666" w:type="dxa"/>
            <w:vAlign w:val="center"/>
          </w:tcPr>
          <w:p w:rsidR="007310C9" w:rsidRPr="009A5442" w:rsidRDefault="007310C9" w:rsidP="005B6400">
            <w:pPr>
              <w:pStyle w:val="afa"/>
              <w:jc w:val="center"/>
              <w:rPr>
                <w:sz w:val="16"/>
                <w:szCs w:val="16"/>
              </w:rPr>
            </w:pPr>
          </w:p>
        </w:tc>
        <w:tc>
          <w:tcPr>
            <w:tcW w:w="709" w:type="dxa"/>
            <w:vAlign w:val="center"/>
          </w:tcPr>
          <w:p w:rsidR="007310C9" w:rsidRPr="009A5442" w:rsidRDefault="007310C9" w:rsidP="005B6400">
            <w:pPr>
              <w:pStyle w:val="afa"/>
              <w:jc w:val="center"/>
              <w:rPr>
                <w:sz w:val="16"/>
                <w:szCs w:val="16"/>
              </w:rPr>
            </w:pPr>
          </w:p>
        </w:tc>
        <w:tc>
          <w:tcPr>
            <w:tcW w:w="709" w:type="dxa"/>
            <w:vAlign w:val="center"/>
          </w:tcPr>
          <w:p w:rsidR="007310C9" w:rsidRPr="009A5442" w:rsidRDefault="007310C9" w:rsidP="005B6400">
            <w:pPr>
              <w:pStyle w:val="afa"/>
              <w:jc w:val="center"/>
              <w:rPr>
                <w:sz w:val="16"/>
                <w:szCs w:val="16"/>
              </w:rPr>
            </w:pPr>
          </w:p>
        </w:tc>
        <w:tc>
          <w:tcPr>
            <w:tcW w:w="728" w:type="dxa"/>
            <w:vAlign w:val="center"/>
          </w:tcPr>
          <w:p w:rsidR="007310C9" w:rsidRPr="009A5442" w:rsidRDefault="007310C9" w:rsidP="005B6400">
            <w:pPr>
              <w:pStyle w:val="afa"/>
              <w:jc w:val="center"/>
              <w:rPr>
                <w:sz w:val="16"/>
                <w:szCs w:val="16"/>
              </w:rPr>
            </w:pPr>
          </w:p>
        </w:tc>
        <w:tc>
          <w:tcPr>
            <w:tcW w:w="900" w:type="dxa"/>
            <w:vAlign w:val="center"/>
          </w:tcPr>
          <w:p w:rsidR="007310C9" w:rsidRPr="009A5442" w:rsidRDefault="007310C9" w:rsidP="005B6400">
            <w:pPr>
              <w:pStyle w:val="afa"/>
              <w:jc w:val="center"/>
              <w:rPr>
                <w:sz w:val="16"/>
                <w:szCs w:val="16"/>
              </w:rPr>
            </w:pPr>
          </w:p>
        </w:tc>
        <w:tc>
          <w:tcPr>
            <w:tcW w:w="554" w:type="dxa"/>
            <w:vAlign w:val="center"/>
          </w:tcPr>
          <w:p w:rsidR="007310C9" w:rsidRPr="009A5442" w:rsidRDefault="007310C9" w:rsidP="005B6400">
            <w:pPr>
              <w:pStyle w:val="afa"/>
              <w:jc w:val="center"/>
              <w:rPr>
                <w:sz w:val="16"/>
                <w:szCs w:val="16"/>
              </w:rPr>
            </w:pPr>
            <w:r w:rsidRPr="009A5442">
              <w:rPr>
                <w:sz w:val="16"/>
                <w:szCs w:val="16"/>
              </w:rPr>
              <w:t>1.1</w:t>
            </w:r>
          </w:p>
        </w:tc>
        <w:tc>
          <w:tcPr>
            <w:tcW w:w="665" w:type="dxa"/>
            <w:vAlign w:val="center"/>
          </w:tcPr>
          <w:p w:rsidR="007310C9" w:rsidRPr="009A5442" w:rsidRDefault="007310C9" w:rsidP="005B6400">
            <w:pPr>
              <w:pStyle w:val="afa"/>
              <w:jc w:val="center"/>
              <w:rPr>
                <w:sz w:val="16"/>
                <w:szCs w:val="16"/>
              </w:rPr>
            </w:pPr>
          </w:p>
        </w:tc>
        <w:tc>
          <w:tcPr>
            <w:tcW w:w="718" w:type="dxa"/>
            <w:vAlign w:val="center"/>
          </w:tcPr>
          <w:p w:rsidR="007310C9" w:rsidRPr="009A5442" w:rsidRDefault="007310C9" w:rsidP="005B6400">
            <w:pPr>
              <w:pStyle w:val="afa"/>
              <w:jc w:val="center"/>
              <w:rPr>
                <w:sz w:val="16"/>
                <w:szCs w:val="16"/>
              </w:rPr>
            </w:pPr>
          </w:p>
        </w:tc>
        <w:tc>
          <w:tcPr>
            <w:tcW w:w="888" w:type="dxa"/>
            <w:vAlign w:val="center"/>
          </w:tcPr>
          <w:p w:rsidR="007310C9" w:rsidRPr="009A5442" w:rsidRDefault="007310C9" w:rsidP="005B6400">
            <w:pPr>
              <w:pStyle w:val="afa"/>
              <w:jc w:val="center"/>
              <w:rPr>
                <w:sz w:val="16"/>
                <w:szCs w:val="16"/>
              </w:rPr>
            </w:pPr>
          </w:p>
        </w:tc>
        <w:tc>
          <w:tcPr>
            <w:tcW w:w="788" w:type="dxa"/>
            <w:vAlign w:val="center"/>
          </w:tcPr>
          <w:p w:rsidR="007310C9" w:rsidRPr="009A5442" w:rsidRDefault="007310C9" w:rsidP="005B6400">
            <w:pPr>
              <w:pStyle w:val="afa"/>
              <w:jc w:val="center"/>
              <w:rPr>
                <w:sz w:val="16"/>
                <w:szCs w:val="16"/>
              </w:rPr>
            </w:pPr>
          </w:p>
        </w:tc>
        <w:tc>
          <w:tcPr>
            <w:tcW w:w="1175" w:type="dxa"/>
            <w:vAlign w:val="center"/>
          </w:tcPr>
          <w:p w:rsidR="007310C9" w:rsidRPr="009A5442" w:rsidRDefault="007310C9" w:rsidP="005B6400">
            <w:pPr>
              <w:pStyle w:val="afa"/>
              <w:jc w:val="center"/>
              <w:rPr>
                <w:sz w:val="16"/>
                <w:szCs w:val="16"/>
              </w:rPr>
            </w:pPr>
          </w:p>
        </w:tc>
        <w:tc>
          <w:tcPr>
            <w:tcW w:w="900" w:type="dxa"/>
            <w:vAlign w:val="center"/>
          </w:tcPr>
          <w:p w:rsidR="007310C9" w:rsidRPr="009A5442" w:rsidRDefault="007310C9" w:rsidP="005B6400">
            <w:pPr>
              <w:pStyle w:val="afa"/>
              <w:jc w:val="center"/>
              <w:rPr>
                <w:sz w:val="16"/>
                <w:szCs w:val="16"/>
              </w:rPr>
            </w:pPr>
          </w:p>
        </w:tc>
        <w:tc>
          <w:tcPr>
            <w:tcW w:w="1201" w:type="dxa"/>
            <w:vAlign w:val="center"/>
          </w:tcPr>
          <w:p w:rsidR="007310C9" w:rsidRPr="009A5442" w:rsidRDefault="007310C9" w:rsidP="005B6400">
            <w:pPr>
              <w:pStyle w:val="afa"/>
              <w:jc w:val="center"/>
              <w:rPr>
                <w:sz w:val="16"/>
                <w:szCs w:val="16"/>
              </w:rPr>
            </w:pPr>
          </w:p>
        </w:tc>
      </w:tr>
      <w:tr w:rsidR="007310C9" w:rsidRPr="009A5442" w:rsidTr="005B6400">
        <w:tc>
          <w:tcPr>
            <w:tcW w:w="500" w:type="dxa"/>
            <w:vAlign w:val="center"/>
          </w:tcPr>
          <w:p w:rsidR="007310C9" w:rsidRPr="009A5442" w:rsidRDefault="007310C9" w:rsidP="005B6400">
            <w:pPr>
              <w:pStyle w:val="afa"/>
              <w:jc w:val="center"/>
              <w:rPr>
                <w:sz w:val="16"/>
                <w:szCs w:val="16"/>
              </w:rPr>
            </w:pPr>
          </w:p>
        </w:tc>
        <w:tc>
          <w:tcPr>
            <w:tcW w:w="651" w:type="dxa"/>
            <w:vAlign w:val="center"/>
          </w:tcPr>
          <w:p w:rsidR="007310C9" w:rsidRPr="009A5442" w:rsidRDefault="007310C9" w:rsidP="005B6400">
            <w:pPr>
              <w:pStyle w:val="afa"/>
              <w:jc w:val="center"/>
              <w:rPr>
                <w:sz w:val="16"/>
                <w:szCs w:val="16"/>
              </w:rPr>
            </w:pPr>
          </w:p>
        </w:tc>
        <w:tc>
          <w:tcPr>
            <w:tcW w:w="737" w:type="dxa"/>
            <w:vAlign w:val="center"/>
          </w:tcPr>
          <w:p w:rsidR="007310C9" w:rsidRPr="009A5442" w:rsidRDefault="007310C9" w:rsidP="005B6400">
            <w:pPr>
              <w:pStyle w:val="afa"/>
              <w:jc w:val="center"/>
              <w:rPr>
                <w:sz w:val="16"/>
                <w:szCs w:val="16"/>
              </w:rPr>
            </w:pPr>
          </w:p>
        </w:tc>
        <w:tc>
          <w:tcPr>
            <w:tcW w:w="863" w:type="dxa"/>
            <w:vAlign w:val="center"/>
          </w:tcPr>
          <w:p w:rsidR="007310C9" w:rsidRPr="009A5442" w:rsidRDefault="007310C9" w:rsidP="005B6400">
            <w:pPr>
              <w:pStyle w:val="afa"/>
              <w:jc w:val="center"/>
              <w:rPr>
                <w:sz w:val="16"/>
                <w:szCs w:val="16"/>
              </w:rPr>
            </w:pPr>
          </w:p>
        </w:tc>
        <w:tc>
          <w:tcPr>
            <w:tcW w:w="600" w:type="dxa"/>
            <w:vAlign w:val="center"/>
          </w:tcPr>
          <w:p w:rsidR="007310C9" w:rsidRPr="009A5442" w:rsidRDefault="007310C9" w:rsidP="005B6400">
            <w:pPr>
              <w:pStyle w:val="afa"/>
              <w:jc w:val="center"/>
              <w:rPr>
                <w:sz w:val="16"/>
                <w:szCs w:val="16"/>
              </w:rPr>
            </w:pPr>
          </w:p>
        </w:tc>
        <w:tc>
          <w:tcPr>
            <w:tcW w:w="600" w:type="dxa"/>
            <w:vAlign w:val="center"/>
          </w:tcPr>
          <w:p w:rsidR="007310C9" w:rsidRPr="009A5442" w:rsidRDefault="007310C9" w:rsidP="005B6400">
            <w:pPr>
              <w:pStyle w:val="afa"/>
              <w:jc w:val="center"/>
              <w:rPr>
                <w:sz w:val="16"/>
                <w:szCs w:val="16"/>
              </w:rPr>
            </w:pPr>
          </w:p>
        </w:tc>
        <w:tc>
          <w:tcPr>
            <w:tcW w:w="1149" w:type="dxa"/>
            <w:vAlign w:val="center"/>
          </w:tcPr>
          <w:p w:rsidR="007310C9" w:rsidRPr="009A5442" w:rsidRDefault="007310C9" w:rsidP="005B6400">
            <w:pPr>
              <w:pStyle w:val="afa"/>
              <w:jc w:val="center"/>
              <w:rPr>
                <w:sz w:val="16"/>
                <w:szCs w:val="16"/>
              </w:rPr>
            </w:pPr>
          </w:p>
        </w:tc>
        <w:tc>
          <w:tcPr>
            <w:tcW w:w="666" w:type="dxa"/>
            <w:vAlign w:val="center"/>
          </w:tcPr>
          <w:p w:rsidR="007310C9" w:rsidRPr="009A5442" w:rsidRDefault="007310C9" w:rsidP="005B6400">
            <w:pPr>
              <w:pStyle w:val="afa"/>
              <w:jc w:val="center"/>
              <w:rPr>
                <w:sz w:val="16"/>
                <w:szCs w:val="16"/>
              </w:rPr>
            </w:pPr>
          </w:p>
        </w:tc>
        <w:tc>
          <w:tcPr>
            <w:tcW w:w="709" w:type="dxa"/>
            <w:vAlign w:val="center"/>
          </w:tcPr>
          <w:p w:rsidR="007310C9" w:rsidRPr="009A5442" w:rsidRDefault="007310C9" w:rsidP="005B6400">
            <w:pPr>
              <w:pStyle w:val="afa"/>
              <w:jc w:val="center"/>
              <w:rPr>
                <w:sz w:val="16"/>
                <w:szCs w:val="16"/>
              </w:rPr>
            </w:pPr>
          </w:p>
        </w:tc>
        <w:tc>
          <w:tcPr>
            <w:tcW w:w="709" w:type="dxa"/>
            <w:vAlign w:val="center"/>
          </w:tcPr>
          <w:p w:rsidR="007310C9" w:rsidRPr="009A5442" w:rsidRDefault="007310C9" w:rsidP="005B6400">
            <w:pPr>
              <w:pStyle w:val="afa"/>
              <w:jc w:val="center"/>
              <w:rPr>
                <w:sz w:val="16"/>
                <w:szCs w:val="16"/>
              </w:rPr>
            </w:pPr>
          </w:p>
        </w:tc>
        <w:tc>
          <w:tcPr>
            <w:tcW w:w="728" w:type="dxa"/>
            <w:vAlign w:val="center"/>
          </w:tcPr>
          <w:p w:rsidR="007310C9" w:rsidRPr="009A5442" w:rsidRDefault="007310C9" w:rsidP="005B6400">
            <w:pPr>
              <w:pStyle w:val="afa"/>
              <w:jc w:val="center"/>
              <w:rPr>
                <w:sz w:val="16"/>
                <w:szCs w:val="16"/>
              </w:rPr>
            </w:pPr>
          </w:p>
        </w:tc>
        <w:tc>
          <w:tcPr>
            <w:tcW w:w="900" w:type="dxa"/>
            <w:vAlign w:val="center"/>
          </w:tcPr>
          <w:p w:rsidR="007310C9" w:rsidRPr="009A5442" w:rsidRDefault="007310C9" w:rsidP="005B6400">
            <w:pPr>
              <w:pStyle w:val="afa"/>
              <w:jc w:val="center"/>
              <w:rPr>
                <w:sz w:val="16"/>
                <w:szCs w:val="16"/>
              </w:rPr>
            </w:pPr>
          </w:p>
        </w:tc>
        <w:tc>
          <w:tcPr>
            <w:tcW w:w="554" w:type="dxa"/>
            <w:vAlign w:val="center"/>
          </w:tcPr>
          <w:p w:rsidR="007310C9" w:rsidRPr="009A5442" w:rsidRDefault="007310C9" w:rsidP="005B6400">
            <w:pPr>
              <w:pStyle w:val="afa"/>
              <w:jc w:val="center"/>
              <w:rPr>
                <w:sz w:val="16"/>
                <w:szCs w:val="16"/>
              </w:rPr>
            </w:pPr>
            <w:r w:rsidRPr="009A5442">
              <w:rPr>
                <w:sz w:val="16"/>
                <w:szCs w:val="16"/>
              </w:rPr>
              <w:t>1.1</w:t>
            </w:r>
          </w:p>
        </w:tc>
        <w:tc>
          <w:tcPr>
            <w:tcW w:w="665" w:type="dxa"/>
            <w:vAlign w:val="center"/>
          </w:tcPr>
          <w:p w:rsidR="007310C9" w:rsidRPr="009A5442" w:rsidRDefault="007310C9" w:rsidP="005B6400">
            <w:pPr>
              <w:pStyle w:val="afa"/>
              <w:jc w:val="center"/>
              <w:rPr>
                <w:sz w:val="16"/>
                <w:szCs w:val="16"/>
              </w:rPr>
            </w:pPr>
          </w:p>
        </w:tc>
        <w:tc>
          <w:tcPr>
            <w:tcW w:w="718" w:type="dxa"/>
            <w:vAlign w:val="center"/>
          </w:tcPr>
          <w:p w:rsidR="007310C9" w:rsidRPr="009A5442" w:rsidRDefault="007310C9" w:rsidP="005B6400">
            <w:pPr>
              <w:pStyle w:val="afa"/>
              <w:jc w:val="center"/>
              <w:rPr>
                <w:sz w:val="16"/>
                <w:szCs w:val="16"/>
              </w:rPr>
            </w:pPr>
          </w:p>
        </w:tc>
        <w:tc>
          <w:tcPr>
            <w:tcW w:w="888" w:type="dxa"/>
            <w:vAlign w:val="center"/>
          </w:tcPr>
          <w:p w:rsidR="007310C9" w:rsidRPr="009A5442" w:rsidRDefault="007310C9" w:rsidP="005B6400">
            <w:pPr>
              <w:pStyle w:val="afa"/>
              <w:jc w:val="center"/>
              <w:rPr>
                <w:sz w:val="16"/>
                <w:szCs w:val="16"/>
              </w:rPr>
            </w:pPr>
          </w:p>
        </w:tc>
        <w:tc>
          <w:tcPr>
            <w:tcW w:w="788" w:type="dxa"/>
            <w:vAlign w:val="center"/>
          </w:tcPr>
          <w:p w:rsidR="007310C9" w:rsidRPr="009A5442" w:rsidRDefault="007310C9" w:rsidP="005B6400">
            <w:pPr>
              <w:pStyle w:val="afa"/>
              <w:jc w:val="center"/>
              <w:rPr>
                <w:sz w:val="16"/>
                <w:szCs w:val="16"/>
              </w:rPr>
            </w:pPr>
          </w:p>
        </w:tc>
        <w:tc>
          <w:tcPr>
            <w:tcW w:w="1175" w:type="dxa"/>
            <w:vAlign w:val="center"/>
          </w:tcPr>
          <w:p w:rsidR="007310C9" w:rsidRPr="009A5442" w:rsidRDefault="007310C9" w:rsidP="005B6400">
            <w:pPr>
              <w:pStyle w:val="afa"/>
              <w:jc w:val="center"/>
              <w:rPr>
                <w:sz w:val="16"/>
                <w:szCs w:val="16"/>
              </w:rPr>
            </w:pPr>
          </w:p>
        </w:tc>
        <w:tc>
          <w:tcPr>
            <w:tcW w:w="900" w:type="dxa"/>
            <w:vAlign w:val="center"/>
          </w:tcPr>
          <w:p w:rsidR="007310C9" w:rsidRPr="009A5442" w:rsidRDefault="007310C9" w:rsidP="005B6400">
            <w:pPr>
              <w:pStyle w:val="afa"/>
              <w:jc w:val="center"/>
              <w:rPr>
                <w:sz w:val="16"/>
                <w:szCs w:val="16"/>
              </w:rPr>
            </w:pPr>
          </w:p>
        </w:tc>
        <w:tc>
          <w:tcPr>
            <w:tcW w:w="1201" w:type="dxa"/>
            <w:vAlign w:val="center"/>
          </w:tcPr>
          <w:p w:rsidR="007310C9" w:rsidRPr="009A5442" w:rsidRDefault="007310C9" w:rsidP="005B6400">
            <w:pPr>
              <w:pStyle w:val="afa"/>
              <w:jc w:val="center"/>
              <w:rPr>
                <w:sz w:val="16"/>
                <w:szCs w:val="16"/>
              </w:rPr>
            </w:pPr>
          </w:p>
        </w:tc>
      </w:tr>
      <w:tr w:rsidR="007310C9" w:rsidRPr="009A5442" w:rsidTr="005B6400">
        <w:tc>
          <w:tcPr>
            <w:tcW w:w="500" w:type="dxa"/>
            <w:vAlign w:val="center"/>
          </w:tcPr>
          <w:p w:rsidR="007310C9" w:rsidRPr="009A5442" w:rsidRDefault="007310C9" w:rsidP="005B6400">
            <w:pPr>
              <w:pStyle w:val="afa"/>
              <w:jc w:val="center"/>
              <w:rPr>
                <w:sz w:val="16"/>
                <w:szCs w:val="16"/>
              </w:rPr>
            </w:pPr>
          </w:p>
        </w:tc>
        <w:tc>
          <w:tcPr>
            <w:tcW w:w="651" w:type="dxa"/>
            <w:vAlign w:val="center"/>
          </w:tcPr>
          <w:p w:rsidR="007310C9" w:rsidRPr="009A5442" w:rsidRDefault="007310C9" w:rsidP="005B6400">
            <w:pPr>
              <w:pStyle w:val="afa"/>
              <w:jc w:val="center"/>
              <w:rPr>
                <w:sz w:val="16"/>
                <w:szCs w:val="16"/>
              </w:rPr>
            </w:pPr>
          </w:p>
        </w:tc>
        <w:tc>
          <w:tcPr>
            <w:tcW w:w="737" w:type="dxa"/>
            <w:vAlign w:val="center"/>
          </w:tcPr>
          <w:p w:rsidR="007310C9" w:rsidRPr="009A5442" w:rsidRDefault="007310C9" w:rsidP="005B6400">
            <w:pPr>
              <w:pStyle w:val="afa"/>
              <w:jc w:val="center"/>
              <w:rPr>
                <w:sz w:val="16"/>
                <w:szCs w:val="16"/>
              </w:rPr>
            </w:pPr>
          </w:p>
        </w:tc>
        <w:tc>
          <w:tcPr>
            <w:tcW w:w="863" w:type="dxa"/>
            <w:vAlign w:val="center"/>
          </w:tcPr>
          <w:p w:rsidR="007310C9" w:rsidRPr="009A5442" w:rsidRDefault="007310C9" w:rsidP="005B6400">
            <w:pPr>
              <w:pStyle w:val="afa"/>
              <w:jc w:val="center"/>
              <w:rPr>
                <w:sz w:val="16"/>
                <w:szCs w:val="16"/>
              </w:rPr>
            </w:pPr>
          </w:p>
        </w:tc>
        <w:tc>
          <w:tcPr>
            <w:tcW w:w="600" w:type="dxa"/>
            <w:vAlign w:val="center"/>
          </w:tcPr>
          <w:p w:rsidR="007310C9" w:rsidRPr="009A5442" w:rsidRDefault="007310C9" w:rsidP="005B6400">
            <w:pPr>
              <w:pStyle w:val="afa"/>
              <w:jc w:val="center"/>
              <w:rPr>
                <w:sz w:val="16"/>
                <w:szCs w:val="16"/>
              </w:rPr>
            </w:pPr>
          </w:p>
        </w:tc>
        <w:tc>
          <w:tcPr>
            <w:tcW w:w="600" w:type="dxa"/>
            <w:vAlign w:val="center"/>
          </w:tcPr>
          <w:p w:rsidR="007310C9" w:rsidRPr="009A5442" w:rsidRDefault="007310C9" w:rsidP="005B6400">
            <w:pPr>
              <w:pStyle w:val="afa"/>
              <w:jc w:val="center"/>
              <w:rPr>
                <w:sz w:val="16"/>
                <w:szCs w:val="16"/>
              </w:rPr>
            </w:pPr>
          </w:p>
        </w:tc>
        <w:tc>
          <w:tcPr>
            <w:tcW w:w="1149" w:type="dxa"/>
            <w:vAlign w:val="center"/>
          </w:tcPr>
          <w:p w:rsidR="007310C9" w:rsidRPr="009A5442" w:rsidRDefault="007310C9" w:rsidP="005B6400">
            <w:pPr>
              <w:pStyle w:val="afa"/>
              <w:jc w:val="center"/>
              <w:rPr>
                <w:sz w:val="16"/>
                <w:szCs w:val="16"/>
              </w:rPr>
            </w:pPr>
          </w:p>
        </w:tc>
        <w:tc>
          <w:tcPr>
            <w:tcW w:w="666" w:type="dxa"/>
            <w:vAlign w:val="center"/>
          </w:tcPr>
          <w:p w:rsidR="007310C9" w:rsidRPr="009A5442" w:rsidRDefault="007310C9" w:rsidP="005B6400">
            <w:pPr>
              <w:pStyle w:val="afa"/>
              <w:jc w:val="center"/>
              <w:rPr>
                <w:sz w:val="16"/>
                <w:szCs w:val="16"/>
              </w:rPr>
            </w:pPr>
          </w:p>
        </w:tc>
        <w:tc>
          <w:tcPr>
            <w:tcW w:w="709" w:type="dxa"/>
            <w:vAlign w:val="center"/>
          </w:tcPr>
          <w:p w:rsidR="007310C9" w:rsidRPr="009A5442" w:rsidRDefault="007310C9" w:rsidP="005B6400">
            <w:pPr>
              <w:pStyle w:val="afa"/>
              <w:jc w:val="center"/>
              <w:rPr>
                <w:sz w:val="16"/>
                <w:szCs w:val="16"/>
              </w:rPr>
            </w:pPr>
          </w:p>
        </w:tc>
        <w:tc>
          <w:tcPr>
            <w:tcW w:w="709" w:type="dxa"/>
            <w:vAlign w:val="center"/>
          </w:tcPr>
          <w:p w:rsidR="007310C9" w:rsidRPr="009A5442" w:rsidRDefault="007310C9" w:rsidP="005B6400">
            <w:pPr>
              <w:pStyle w:val="afa"/>
              <w:jc w:val="center"/>
              <w:rPr>
                <w:sz w:val="16"/>
                <w:szCs w:val="16"/>
              </w:rPr>
            </w:pPr>
          </w:p>
        </w:tc>
        <w:tc>
          <w:tcPr>
            <w:tcW w:w="728" w:type="dxa"/>
            <w:vAlign w:val="center"/>
          </w:tcPr>
          <w:p w:rsidR="007310C9" w:rsidRPr="009A5442" w:rsidRDefault="007310C9" w:rsidP="005B6400">
            <w:pPr>
              <w:pStyle w:val="afa"/>
              <w:jc w:val="center"/>
              <w:rPr>
                <w:sz w:val="16"/>
                <w:szCs w:val="16"/>
              </w:rPr>
            </w:pPr>
          </w:p>
        </w:tc>
        <w:tc>
          <w:tcPr>
            <w:tcW w:w="900" w:type="dxa"/>
            <w:vAlign w:val="center"/>
          </w:tcPr>
          <w:p w:rsidR="007310C9" w:rsidRPr="009A5442" w:rsidRDefault="007310C9" w:rsidP="005B6400">
            <w:pPr>
              <w:pStyle w:val="afa"/>
              <w:jc w:val="center"/>
              <w:rPr>
                <w:sz w:val="16"/>
                <w:szCs w:val="16"/>
              </w:rPr>
            </w:pPr>
          </w:p>
        </w:tc>
        <w:tc>
          <w:tcPr>
            <w:tcW w:w="554" w:type="dxa"/>
            <w:vAlign w:val="center"/>
          </w:tcPr>
          <w:p w:rsidR="007310C9" w:rsidRPr="009A5442" w:rsidRDefault="007310C9" w:rsidP="005B6400">
            <w:pPr>
              <w:pStyle w:val="afa"/>
              <w:jc w:val="center"/>
              <w:rPr>
                <w:sz w:val="16"/>
                <w:szCs w:val="16"/>
              </w:rPr>
            </w:pPr>
            <w:r w:rsidRPr="009A5442">
              <w:rPr>
                <w:sz w:val="16"/>
                <w:szCs w:val="16"/>
              </w:rPr>
              <w:t>1</w:t>
            </w:r>
          </w:p>
        </w:tc>
        <w:tc>
          <w:tcPr>
            <w:tcW w:w="665" w:type="dxa"/>
            <w:vAlign w:val="center"/>
          </w:tcPr>
          <w:p w:rsidR="007310C9" w:rsidRPr="009A5442" w:rsidRDefault="007310C9" w:rsidP="005B6400">
            <w:pPr>
              <w:pStyle w:val="afa"/>
              <w:jc w:val="center"/>
              <w:rPr>
                <w:sz w:val="16"/>
                <w:szCs w:val="16"/>
              </w:rPr>
            </w:pPr>
          </w:p>
        </w:tc>
        <w:tc>
          <w:tcPr>
            <w:tcW w:w="718" w:type="dxa"/>
            <w:vAlign w:val="center"/>
          </w:tcPr>
          <w:p w:rsidR="007310C9" w:rsidRPr="009A5442" w:rsidRDefault="007310C9" w:rsidP="005B6400">
            <w:pPr>
              <w:pStyle w:val="afa"/>
              <w:jc w:val="center"/>
              <w:rPr>
                <w:sz w:val="16"/>
                <w:szCs w:val="16"/>
              </w:rPr>
            </w:pPr>
          </w:p>
        </w:tc>
        <w:tc>
          <w:tcPr>
            <w:tcW w:w="888" w:type="dxa"/>
            <w:vAlign w:val="center"/>
          </w:tcPr>
          <w:p w:rsidR="007310C9" w:rsidRPr="009A5442" w:rsidRDefault="007310C9" w:rsidP="005B6400">
            <w:pPr>
              <w:pStyle w:val="afa"/>
              <w:jc w:val="center"/>
              <w:rPr>
                <w:sz w:val="16"/>
                <w:szCs w:val="16"/>
              </w:rPr>
            </w:pPr>
          </w:p>
        </w:tc>
        <w:tc>
          <w:tcPr>
            <w:tcW w:w="788" w:type="dxa"/>
            <w:vAlign w:val="center"/>
          </w:tcPr>
          <w:p w:rsidR="007310C9" w:rsidRPr="009A5442" w:rsidRDefault="007310C9" w:rsidP="005B6400">
            <w:pPr>
              <w:pStyle w:val="afa"/>
              <w:jc w:val="center"/>
              <w:rPr>
                <w:sz w:val="16"/>
                <w:szCs w:val="16"/>
              </w:rPr>
            </w:pPr>
          </w:p>
        </w:tc>
        <w:tc>
          <w:tcPr>
            <w:tcW w:w="1175" w:type="dxa"/>
            <w:vAlign w:val="center"/>
          </w:tcPr>
          <w:p w:rsidR="007310C9" w:rsidRPr="009A5442" w:rsidRDefault="007310C9" w:rsidP="005B6400">
            <w:pPr>
              <w:pStyle w:val="afa"/>
              <w:jc w:val="center"/>
              <w:rPr>
                <w:sz w:val="16"/>
                <w:szCs w:val="16"/>
              </w:rPr>
            </w:pPr>
          </w:p>
        </w:tc>
        <w:tc>
          <w:tcPr>
            <w:tcW w:w="900" w:type="dxa"/>
            <w:vAlign w:val="center"/>
          </w:tcPr>
          <w:p w:rsidR="007310C9" w:rsidRPr="009A5442" w:rsidRDefault="007310C9" w:rsidP="005B6400">
            <w:pPr>
              <w:pStyle w:val="afa"/>
              <w:jc w:val="center"/>
              <w:rPr>
                <w:sz w:val="16"/>
                <w:szCs w:val="16"/>
              </w:rPr>
            </w:pPr>
          </w:p>
        </w:tc>
        <w:tc>
          <w:tcPr>
            <w:tcW w:w="1201" w:type="dxa"/>
            <w:vAlign w:val="center"/>
          </w:tcPr>
          <w:p w:rsidR="007310C9" w:rsidRPr="009A5442" w:rsidRDefault="007310C9" w:rsidP="005B6400">
            <w:pPr>
              <w:pStyle w:val="afa"/>
              <w:jc w:val="center"/>
              <w:rPr>
                <w:sz w:val="16"/>
                <w:szCs w:val="16"/>
              </w:rPr>
            </w:pPr>
          </w:p>
        </w:tc>
      </w:tr>
      <w:tr w:rsidR="007310C9" w:rsidRPr="009A5442" w:rsidTr="005B6400">
        <w:tc>
          <w:tcPr>
            <w:tcW w:w="500" w:type="dxa"/>
            <w:tcBorders>
              <w:top w:val="single" w:sz="4" w:space="0" w:color="auto"/>
              <w:left w:val="single" w:sz="4" w:space="0" w:color="auto"/>
              <w:bottom w:val="single" w:sz="4" w:space="0" w:color="auto"/>
              <w:right w:val="single" w:sz="4" w:space="0" w:color="auto"/>
            </w:tcBorders>
            <w:vAlign w:val="center"/>
          </w:tcPr>
          <w:p w:rsidR="007310C9" w:rsidRPr="009A5442" w:rsidRDefault="007310C9" w:rsidP="005B6400">
            <w:pPr>
              <w:pStyle w:val="afa"/>
              <w:jc w:val="center"/>
              <w:rPr>
                <w:sz w:val="16"/>
                <w:szCs w:val="16"/>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7310C9" w:rsidRPr="009A5442" w:rsidRDefault="007310C9" w:rsidP="005B6400">
            <w:pPr>
              <w:pStyle w:val="afa"/>
              <w:jc w:val="center"/>
              <w:rPr>
                <w:i/>
                <w:sz w:val="16"/>
                <w:szCs w:val="16"/>
              </w:rPr>
            </w:pPr>
            <w:r w:rsidRPr="009A5442">
              <w:rPr>
                <w:i/>
                <w:sz w:val="16"/>
                <w:szCs w:val="16"/>
              </w:rPr>
              <w:t>*</w:t>
            </w:r>
            <w:r w:rsidRPr="009A5442">
              <w:rPr>
                <w:sz w:val="16"/>
                <w:szCs w:val="16"/>
              </w:rPr>
              <w:t>Примечание</w:t>
            </w:r>
            <w:r w:rsidRPr="009A5442">
              <w:rPr>
                <w:i/>
                <w:sz w:val="16"/>
                <w:szCs w:val="16"/>
              </w:rPr>
              <w:t>:</w:t>
            </w: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7310C9" w:rsidRPr="009A5442" w:rsidRDefault="007310C9" w:rsidP="005B6400">
            <w:pPr>
              <w:pStyle w:val="afa"/>
              <w:jc w:val="center"/>
              <w:rPr>
                <w:sz w:val="16"/>
                <w:szCs w:val="16"/>
              </w:rPr>
            </w:pPr>
            <w:r w:rsidRPr="009A5442">
              <w:rPr>
                <w:sz w:val="16"/>
                <w:szCs w:val="16"/>
              </w:rPr>
              <w:t>1.1,1.2 и т.д. - собственников контрагента по договору (собственники первого уровня)</w:t>
            </w:r>
          </w:p>
        </w:tc>
      </w:tr>
      <w:tr w:rsidR="007310C9" w:rsidRPr="009A5442" w:rsidTr="005B6400">
        <w:tc>
          <w:tcPr>
            <w:tcW w:w="500" w:type="dxa"/>
            <w:tcBorders>
              <w:top w:val="single" w:sz="4" w:space="0" w:color="auto"/>
              <w:left w:val="single" w:sz="4" w:space="0" w:color="auto"/>
              <w:bottom w:val="single" w:sz="4" w:space="0" w:color="auto"/>
              <w:right w:val="single" w:sz="4" w:space="0" w:color="auto"/>
            </w:tcBorders>
            <w:vAlign w:val="center"/>
          </w:tcPr>
          <w:p w:rsidR="007310C9" w:rsidRPr="009A5442" w:rsidRDefault="007310C9" w:rsidP="005B6400">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7310C9" w:rsidRPr="009A5442" w:rsidRDefault="007310C9" w:rsidP="005B6400">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7310C9" w:rsidRPr="009A5442" w:rsidRDefault="007310C9" w:rsidP="005B6400">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7310C9" w:rsidRPr="009A5442" w:rsidRDefault="007310C9" w:rsidP="005B6400">
            <w:pPr>
              <w:pStyle w:val="afa"/>
              <w:jc w:val="center"/>
              <w:rPr>
                <w:sz w:val="16"/>
                <w:szCs w:val="16"/>
              </w:rPr>
            </w:pPr>
            <w:r w:rsidRPr="009A5442">
              <w:rPr>
                <w:sz w:val="16"/>
                <w:szCs w:val="16"/>
              </w:rPr>
              <w:t>1.1.2, 1.2.1, 1.2.2 и т.д. - собственники организации 1.1 (собственники второго уровня)</w:t>
            </w:r>
          </w:p>
        </w:tc>
      </w:tr>
      <w:tr w:rsidR="007310C9" w:rsidRPr="009A5442" w:rsidTr="005B6400">
        <w:tc>
          <w:tcPr>
            <w:tcW w:w="500" w:type="dxa"/>
            <w:tcBorders>
              <w:top w:val="single" w:sz="4" w:space="0" w:color="auto"/>
              <w:left w:val="single" w:sz="4" w:space="0" w:color="auto"/>
              <w:bottom w:val="single" w:sz="4" w:space="0" w:color="auto"/>
              <w:right w:val="single" w:sz="4" w:space="0" w:color="auto"/>
            </w:tcBorders>
            <w:vAlign w:val="center"/>
          </w:tcPr>
          <w:p w:rsidR="007310C9" w:rsidRPr="009A5442" w:rsidRDefault="007310C9" w:rsidP="005B6400">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7310C9" w:rsidRPr="009A5442" w:rsidRDefault="007310C9" w:rsidP="005B6400">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7310C9" w:rsidRPr="009A5442" w:rsidRDefault="007310C9" w:rsidP="005B6400">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7310C9" w:rsidRPr="009A5442" w:rsidRDefault="007310C9" w:rsidP="005B6400">
            <w:pPr>
              <w:pStyle w:val="afa"/>
              <w:jc w:val="center"/>
              <w:rPr>
                <w:sz w:val="16"/>
                <w:szCs w:val="16"/>
              </w:rPr>
            </w:pPr>
            <w:r w:rsidRPr="009A5442">
              <w:rPr>
                <w:sz w:val="16"/>
                <w:szCs w:val="16"/>
              </w:rPr>
              <w:t>и далее - по аналогичной схеме до конечного бенефициарного собственника (пример: 1.1.3.1)</w:t>
            </w:r>
          </w:p>
        </w:tc>
      </w:tr>
      <w:tr w:rsidR="007310C9" w:rsidRPr="009A5442" w:rsidTr="005B6400">
        <w:tc>
          <w:tcPr>
            <w:tcW w:w="500" w:type="dxa"/>
            <w:tcBorders>
              <w:top w:val="single" w:sz="4" w:space="0" w:color="auto"/>
              <w:left w:val="single" w:sz="4" w:space="0" w:color="auto"/>
              <w:bottom w:val="single" w:sz="4" w:space="0" w:color="auto"/>
              <w:right w:val="single" w:sz="4" w:space="0" w:color="auto"/>
            </w:tcBorders>
            <w:vAlign w:val="center"/>
          </w:tcPr>
          <w:p w:rsidR="007310C9" w:rsidRPr="009A5442" w:rsidRDefault="007310C9" w:rsidP="005B6400">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7310C9" w:rsidRPr="009A5442" w:rsidRDefault="007310C9" w:rsidP="005B6400">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7310C9" w:rsidRPr="009A5442" w:rsidRDefault="007310C9" w:rsidP="005B6400">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7310C9" w:rsidRPr="009A5442" w:rsidRDefault="007310C9" w:rsidP="005B6400">
            <w:pPr>
              <w:pStyle w:val="afa"/>
              <w:rPr>
                <w:sz w:val="16"/>
                <w:szCs w:val="16"/>
              </w:rPr>
            </w:pPr>
            <w:r w:rsidRPr="009A5442">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7310C9" w:rsidRPr="009A5442" w:rsidRDefault="007310C9" w:rsidP="007310C9"/>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7"/>
        <w:gridCol w:w="2880"/>
      </w:tblGrid>
      <w:tr w:rsidR="007310C9" w:rsidRPr="00AA4538" w:rsidTr="005B6400">
        <w:trPr>
          <w:trHeight w:val="1323"/>
        </w:trPr>
        <w:tc>
          <w:tcPr>
            <w:tcW w:w="5697" w:type="dxa"/>
            <w:tcBorders>
              <w:top w:val="nil"/>
              <w:left w:val="nil"/>
              <w:bottom w:val="nil"/>
              <w:right w:val="nil"/>
            </w:tcBorders>
          </w:tcPr>
          <w:p w:rsidR="007310C9" w:rsidRPr="00AA4538" w:rsidRDefault="007310C9" w:rsidP="005B6400">
            <w:pPr>
              <w:rPr>
                <w:b/>
              </w:rPr>
            </w:pPr>
            <w:r w:rsidRPr="00AA4538">
              <w:rPr>
                <w:b/>
              </w:rPr>
              <w:t>Заказчик:</w:t>
            </w:r>
          </w:p>
          <w:p w:rsidR="007310C9" w:rsidRPr="00AA4538" w:rsidRDefault="00923A72" w:rsidP="005B6400">
            <w:pPr>
              <w:rPr>
                <w:b/>
              </w:rPr>
            </w:pPr>
            <w:r>
              <w:rPr>
                <w:b/>
              </w:rPr>
              <w:t>Филиал </w:t>
            </w:r>
            <w:r w:rsidR="007310C9" w:rsidRPr="00AA4538">
              <w:rPr>
                <w:b/>
              </w:rPr>
              <w:t xml:space="preserve">ПАО «ТрансКонтейнер» </w:t>
            </w:r>
          </w:p>
          <w:p w:rsidR="007310C9" w:rsidRPr="00AA4538" w:rsidRDefault="007310C9" w:rsidP="005B6400">
            <w:pPr>
              <w:rPr>
                <w:b/>
              </w:rPr>
            </w:pPr>
            <w:r w:rsidRPr="00AA4538">
              <w:rPr>
                <w:b/>
              </w:rPr>
              <w:t>на Октябрьской железной дороге</w:t>
            </w:r>
          </w:p>
          <w:p w:rsidR="007310C9" w:rsidRPr="00AA4538" w:rsidRDefault="007310C9" w:rsidP="005B6400">
            <w:pPr>
              <w:rPr>
                <w:b/>
              </w:rPr>
            </w:pPr>
          </w:p>
          <w:p w:rsidR="007310C9" w:rsidRPr="00AA4538" w:rsidRDefault="007310C9" w:rsidP="005B6400">
            <w:pPr>
              <w:rPr>
                <w:b/>
              </w:rPr>
            </w:pPr>
            <w:r w:rsidRPr="00AA4538">
              <w:rPr>
                <w:b/>
              </w:rPr>
              <w:t>_________________/</w:t>
            </w:r>
          </w:p>
        </w:tc>
        <w:tc>
          <w:tcPr>
            <w:tcW w:w="2880" w:type="dxa"/>
            <w:tcBorders>
              <w:top w:val="nil"/>
              <w:left w:val="nil"/>
              <w:bottom w:val="nil"/>
              <w:right w:val="nil"/>
            </w:tcBorders>
          </w:tcPr>
          <w:p w:rsidR="007310C9" w:rsidRPr="00AA4538" w:rsidRDefault="007310C9" w:rsidP="005B6400">
            <w:pPr>
              <w:rPr>
                <w:b/>
              </w:rPr>
            </w:pPr>
            <w:r w:rsidRPr="00AA4538">
              <w:rPr>
                <w:b/>
              </w:rPr>
              <w:t>Исполнитель:</w:t>
            </w:r>
          </w:p>
          <w:p w:rsidR="007310C9" w:rsidRPr="00AA4538" w:rsidRDefault="007310C9" w:rsidP="005B6400">
            <w:pPr>
              <w:rPr>
                <w:b/>
              </w:rPr>
            </w:pPr>
          </w:p>
          <w:p w:rsidR="007310C9" w:rsidRPr="00AA4538" w:rsidRDefault="007310C9" w:rsidP="005B6400">
            <w:pPr>
              <w:rPr>
                <w:b/>
              </w:rPr>
            </w:pPr>
          </w:p>
          <w:p w:rsidR="007310C9" w:rsidRPr="00AA4538" w:rsidRDefault="007310C9" w:rsidP="005B6400">
            <w:pPr>
              <w:rPr>
                <w:b/>
              </w:rPr>
            </w:pPr>
          </w:p>
          <w:p w:rsidR="007310C9" w:rsidRPr="00AA4538" w:rsidRDefault="007310C9" w:rsidP="005B6400">
            <w:pPr>
              <w:rPr>
                <w:b/>
              </w:rPr>
            </w:pPr>
            <w:r w:rsidRPr="00AA4538">
              <w:rPr>
                <w:b/>
              </w:rPr>
              <w:t xml:space="preserve">_____________________/ </w:t>
            </w:r>
          </w:p>
        </w:tc>
      </w:tr>
    </w:tbl>
    <w:p w:rsidR="007310C9" w:rsidRPr="009A5442" w:rsidRDefault="007310C9" w:rsidP="007310C9">
      <w:pPr>
        <w:rPr>
          <w:b/>
          <w:i/>
          <w:sz w:val="28"/>
          <w:szCs w:val="28"/>
        </w:rPr>
      </w:pPr>
    </w:p>
    <w:p w:rsidR="007310C9" w:rsidRPr="009A5442"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sectPr w:rsidR="007310C9" w:rsidSect="005B6400">
          <w:pgSz w:w="16838" w:h="11906" w:orient="landscape"/>
          <w:pgMar w:top="1701" w:right="1134" w:bottom="851" w:left="1134" w:header="709" w:footer="709" w:gutter="0"/>
          <w:cols w:space="708"/>
          <w:docGrid w:linePitch="360"/>
        </w:sectPr>
      </w:pPr>
    </w:p>
    <w:p w:rsidR="007310C9" w:rsidRPr="00391BAF" w:rsidRDefault="007310C9" w:rsidP="007310C9">
      <w:pPr>
        <w:framePr w:w="3417" w:h="1303" w:hRule="exact" w:hSpace="180" w:wrap="around" w:vAnchor="text" w:hAnchor="page" w:x="7647" w:y="182"/>
        <w:ind w:firstLine="567"/>
        <w:jc w:val="right"/>
        <w:rPr>
          <w:vertAlign w:val="subscript"/>
        </w:rPr>
      </w:pPr>
      <w:r w:rsidRPr="0019290D">
        <w:rPr>
          <w:bCs/>
        </w:rPr>
        <w:t xml:space="preserve">Приложение № </w:t>
      </w:r>
      <w:r w:rsidR="00391BAF">
        <w:rPr>
          <w:bCs/>
        </w:rPr>
        <w:t>7</w:t>
      </w:r>
    </w:p>
    <w:p w:rsidR="007310C9" w:rsidRPr="0019290D" w:rsidRDefault="007310C9" w:rsidP="007310C9">
      <w:pPr>
        <w:framePr w:w="3417" w:h="1303" w:hRule="exact" w:hSpace="180" w:wrap="around" w:vAnchor="text" w:hAnchor="page" w:x="7647" w:y="182"/>
        <w:ind w:hanging="4"/>
        <w:jc w:val="right"/>
        <w:rPr>
          <w:bCs/>
        </w:rPr>
      </w:pPr>
      <w:r w:rsidRPr="0019290D">
        <w:rPr>
          <w:bCs/>
        </w:rPr>
        <w:t xml:space="preserve">к Договору на выполнение работ </w:t>
      </w:r>
    </w:p>
    <w:p w:rsidR="007310C9" w:rsidRDefault="007310C9" w:rsidP="007310C9">
      <w:pPr>
        <w:pStyle w:val="ConsNormal"/>
        <w:framePr w:w="3417" w:h="1303" w:hRule="exact" w:hSpace="180" w:wrap="around" w:vAnchor="text" w:hAnchor="page" w:x="7647" w:y="182"/>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№__/____/___/___</w:t>
      </w:r>
    </w:p>
    <w:p w:rsidR="007310C9" w:rsidRDefault="007310C9" w:rsidP="007310C9">
      <w:pPr>
        <w:framePr w:w="3417" w:h="1303" w:hRule="exact" w:hSpace="180" w:wrap="around" w:vAnchor="text" w:hAnchor="page" w:x="7647" w:y="182"/>
        <w:jc w:val="right"/>
      </w:pPr>
      <w:r>
        <w:t xml:space="preserve">             </w:t>
      </w:r>
      <w:r w:rsidRPr="0077422F">
        <w:t>от «___»_________201_ г</w:t>
      </w:r>
    </w:p>
    <w:p w:rsidR="007310C9" w:rsidRPr="0077422F" w:rsidRDefault="007310C9" w:rsidP="007310C9">
      <w:pPr>
        <w:pStyle w:val="ConsNormal"/>
        <w:framePr w:w="3417" w:h="1303" w:hRule="exact" w:hSpace="180" w:wrap="around" w:vAnchor="text" w:hAnchor="page" w:x="7647" w:y="182"/>
        <w:widowControl/>
        <w:ind w:firstLine="0"/>
        <w:jc w:val="right"/>
        <w:rPr>
          <w:rFonts w:ascii="Times New Roman" w:hAnsi="Times New Roman" w:cs="Times New Roman"/>
          <w:sz w:val="24"/>
          <w:szCs w:val="24"/>
        </w:rPr>
      </w:pPr>
    </w:p>
    <w:p w:rsidR="007310C9" w:rsidRDefault="007310C9" w:rsidP="007310C9">
      <w:r>
        <w:tab/>
      </w:r>
      <w:r>
        <w:tab/>
      </w:r>
      <w:r>
        <w:tab/>
      </w:r>
      <w:r>
        <w:tab/>
      </w:r>
      <w:r>
        <w:tab/>
      </w:r>
      <w:r>
        <w:tab/>
      </w:r>
      <w:r>
        <w:tab/>
      </w:r>
      <w:r>
        <w:tab/>
        <w:t xml:space="preserve">                 </w:t>
      </w:r>
    </w:p>
    <w:p w:rsidR="007310C9" w:rsidRDefault="007310C9" w:rsidP="007310C9"/>
    <w:p w:rsidR="007310C9" w:rsidRDefault="007310C9" w:rsidP="007310C9">
      <w:pPr>
        <w:pStyle w:val="ConsNormal"/>
        <w:widowControl/>
        <w:ind w:firstLine="0"/>
        <w:jc w:val="center"/>
        <w:rPr>
          <w:rFonts w:ascii="Times New Roman" w:hAnsi="Times New Roman" w:cs="Times New Roman"/>
          <w:sz w:val="24"/>
          <w:szCs w:val="24"/>
        </w:rPr>
      </w:pPr>
    </w:p>
    <w:p w:rsidR="007310C9" w:rsidRDefault="007310C9" w:rsidP="007310C9">
      <w:pPr>
        <w:pStyle w:val="ConsNormal"/>
        <w:widowControl/>
        <w:ind w:firstLine="0"/>
        <w:jc w:val="center"/>
        <w:rPr>
          <w:rFonts w:ascii="Times New Roman" w:hAnsi="Times New Roman" w:cs="Times New Roman"/>
          <w:sz w:val="24"/>
          <w:szCs w:val="24"/>
        </w:rPr>
      </w:pPr>
    </w:p>
    <w:p w:rsidR="007310C9" w:rsidRDefault="007310C9" w:rsidP="007310C9">
      <w:pPr>
        <w:pStyle w:val="ConsNormal"/>
        <w:widowControl/>
        <w:ind w:firstLine="0"/>
        <w:jc w:val="center"/>
        <w:rPr>
          <w:rFonts w:ascii="Times New Roman" w:hAnsi="Times New Roman" w:cs="Times New Roman"/>
          <w:sz w:val="24"/>
          <w:szCs w:val="24"/>
        </w:rPr>
      </w:pPr>
    </w:p>
    <w:p w:rsidR="007310C9" w:rsidRDefault="007310C9" w:rsidP="007310C9">
      <w:pPr>
        <w:pStyle w:val="ConsNormal"/>
        <w:widowControl/>
        <w:ind w:firstLine="0"/>
        <w:jc w:val="center"/>
        <w:rPr>
          <w:rFonts w:ascii="Times New Roman" w:hAnsi="Times New Roman" w:cs="Times New Roman"/>
          <w:sz w:val="24"/>
          <w:szCs w:val="24"/>
        </w:rPr>
      </w:pPr>
    </w:p>
    <w:p w:rsidR="007310C9" w:rsidRDefault="007310C9" w:rsidP="007310C9">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 xml:space="preserve">Календарный план </w:t>
      </w:r>
    </w:p>
    <w:p w:rsidR="007310C9" w:rsidRPr="00B97F1E" w:rsidRDefault="007310C9" w:rsidP="007310C9">
      <w:pPr>
        <w:pStyle w:val="Con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2160"/>
        <w:gridCol w:w="2565"/>
        <w:gridCol w:w="1890"/>
      </w:tblGrid>
      <w:tr w:rsidR="007310C9" w:rsidRPr="00B97F1E" w:rsidTr="00E803E7">
        <w:trPr>
          <w:trHeight w:val="480"/>
        </w:trPr>
        <w:tc>
          <w:tcPr>
            <w:tcW w:w="1890" w:type="dxa"/>
            <w:tcBorders>
              <w:top w:val="single" w:sz="6" w:space="0" w:color="auto"/>
              <w:left w:val="single" w:sz="6" w:space="0" w:color="auto"/>
              <w:bottom w:val="single" w:sz="6" w:space="0" w:color="auto"/>
              <w:right w:val="single" w:sz="6" w:space="0" w:color="auto"/>
            </w:tcBorders>
            <w:vAlign w:val="center"/>
          </w:tcPr>
          <w:p w:rsidR="007310C9" w:rsidRPr="00B97F1E" w:rsidRDefault="007310C9" w:rsidP="00E803E7">
            <w:pPr>
              <w:pStyle w:val="ConsCell"/>
              <w:widowControl/>
              <w:jc w:val="center"/>
              <w:rPr>
                <w:rFonts w:ascii="Times New Roman" w:hAnsi="Times New Roman" w:cs="Times New Roman"/>
                <w:sz w:val="24"/>
                <w:szCs w:val="24"/>
              </w:rPr>
            </w:pPr>
            <w:r w:rsidRPr="00B97F1E">
              <w:rPr>
                <w:rFonts w:ascii="Times New Roman" w:hAnsi="Times New Roman" w:cs="Times New Roman"/>
                <w:sz w:val="24"/>
                <w:szCs w:val="24"/>
              </w:rPr>
              <w:t xml:space="preserve">Наименование </w:t>
            </w:r>
            <w:r w:rsidRPr="00B97F1E">
              <w:rPr>
                <w:rFonts w:ascii="Times New Roman" w:hAnsi="Times New Roman" w:cs="Times New Roman"/>
                <w:sz w:val="24"/>
                <w:szCs w:val="24"/>
              </w:rPr>
              <w:br/>
              <w:t>этапов Работ</w:t>
            </w:r>
          </w:p>
        </w:tc>
        <w:tc>
          <w:tcPr>
            <w:tcW w:w="2160" w:type="dxa"/>
            <w:tcBorders>
              <w:top w:val="single" w:sz="6" w:space="0" w:color="auto"/>
              <w:left w:val="single" w:sz="6" w:space="0" w:color="auto"/>
              <w:bottom w:val="single" w:sz="6" w:space="0" w:color="auto"/>
              <w:right w:val="single" w:sz="6" w:space="0" w:color="auto"/>
            </w:tcBorders>
            <w:vAlign w:val="center"/>
          </w:tcPr>
          <w:p w:rsidR="007310C9" w:rsidRPr="00B97F1E" w:rsidRDefault="007310C9" w:rsidP="00E803E7">
            <w:pPr>
              <w:pStyle w:val="ConsCell"/>
              <w:widowControl/>
              <w:jc w:val="center"/>
              <w:rPr>
                <w:rFonts w:ascii="Times New Roman" w:hAnsi="Times New Roman" w:cs="Times New Roman"/>
                <w:sz w:val="24"/>
                <w:szCs w:val="24"/>
              </w:rPr>
            </w:pPr>
            <w:r w:rsidRPr="00B97F1E">
              <w:rPr>
                <w:rFonts w:ascii="Times New Roman" w:hAnsi="Times New Roman" w:cs="Times New Roman"/>
                <w:sz w:val="24"/>
                <w:szCs w:val="24"/>
              </w:rPr>
              <w:t xml:space="preserve">Цена Работ </w:t>
            </w:r>
            <w:r>
              <w:rPr>
                <w:rFonts w:ascii="Times New Roman" w:hAnsi="Times New Roman" w:cs="Times New Roman"/>
                <w:sz w:val="24"/>
                <w:szCs w:val="24"/>
              </w:rPr>
              <w:t xml:space="preserve">с </w:t>
            </w:r>
            <w:r w:rsidRPr="00B97F1E">
              <w:rPr>
                <w:rFonts w:ascii="Times New Roman" w:hAnsi="Times New Roman" w:cs="Times New Roman"/>
                <w:sz w:val="24"/>
                <w:szCs w:val="24"/>
              </w:rPr>
              <w:t>НДС, в руб.</w:t>
            </w:r>
          </w:p>
        </w:tc>
        <w:tc>
          <w:tcPr>
            <w:tcW w:w="2565" w:type="dxa"/>
            <w:tcBorders>
              <w:top w:val="single" w:sz="6" w:space="0" w:color="auto"/>
              <w:left w:val="single" w:sz="6" w:space="0" w:color="auto"/>
              <w:bottom w:val="single" w:sz="6" w:space="0" w:color="auto"/>
              <w:right w:val="single" w:sz="6" w:space="0" w:color="auto"/>
            </w:tcBorders>
            <w:vAlign w:val="center"/>
          </w:tcPr>
          <w:p w:rsidR="007310C9" w:rsidRPr="00B97F1E" w:rsidRDefault="007310C9" w:rsidP="00E803E7">
            <w:pPr>
              <w:pStyle w:val="ConsCell"/>
              <w:widowControl/>
              <w:jc w:val="center"/>
              <w:rPr>
                <w:rFonts w:ascii="Times New Roman" w:hAnsi="Times New Roman" w:cs="Times New Roman"/>
                <w:sz w:val="24"/>
                <w:szCs w:val="24"/>
              </w:rPr>
            </w:pPr>
            <w:r w:rsidRPr="00B97F1E">
              <w:rPr>
                <w:rFonts w:ascii="Times New Roman" w:hAnsi="Times New Roman" w:cs="Times New Roman"/>
                <w:sz w:val="24"/>
                <w:szCs w:val="24"/>
              </w:rPr>
              <w:t>Срок выполнения</w:t>
            </w:r>
            <w:r w:rsidR="00AA40CD">
              <w:rPr>
                <w:rFonts w:ascii="Times New Roman" w:hAnsi="Times New Roman" w:cs="Times New Roman"/>
                <w:sz w:val="24"/>
                <w:szCs w:val="24"/>
              </w:rPr>
              <w:t xml:space="preserve"> этапов</w:t>
            </w:r>
            <w:r w:rsidRPr="00B97F1E">
              <w:rPr>
                <w:rFonts w:ascii="Times New Roman" w:hAnsi="Times New Roman" w:cs="Times New Roman"/>
                <w:sz w:val="24"/>
                <w:szCs w:val="24"/>
              </w:rPr>
              <w:t xml:space="preserve"> Работ</w:t>
            </w:r>
            <w:r w:rsidR="00AA40CD">
              <w:rPr>
                <w:rFonts w:ascii="Times New Roman" w:hAnsi="Times New Roman" w:cs="Times New Roman"/>
                <w:sz w:val="24"/>
                <w:szCs w:val="24"/>
              </w:rPr>
              <w:t>:</w:t>
            </w:r>
            <w:r w:rsidRPr="00B97F1E">
              <w:rPr>
                <w:rFonts w:ascii="Times New Roman" w:hAnsi="Times New Roman" w:cs="Times New Roman"/>
                <w:sz w:val="24"/>
                <w:szCs w:val="24"/>
              </w:rPr>
              <w:t xml:space="preserve"> начало-окончание (месяц, год)</w:t>
            </w:r>
          </w:p>
        </w:tc>
        <w:tc>
          <w:tcPr>
            <w:tcW w:w="1890" w:type="dxa"/>
            <w:tcBorders>
              <w:top w:val="single" w:sz="6" w:space="0" w:color="auto"/>
              <w:left w:val="single" w:sz="6" w:space="0" w:color="auto"/>
              <w:bottom w:val="single" w:sz="6" w:space="0" w:color="auto"/>
              <w:right w:val="single" w:sz="6" w:space="0" w:color="auto"/>
            </w:tcBorders>
            <w:vAlign w:val="center"/>
          </w:tcPr>
          <w:p w:rsidR="007310C9" w:rsidRPr="00B97F1E" w:rsidRDefault="007310C9" w:rsidP="00E803E7">
            <w:pPr>
              <w:pStyle w:val="ConsCell"/>
              <w:widowControl/>
              <w:jc w:val="center"/>
              <w:rPr>
                <w:rFonts w:ascii="Times New Roman" w:hAnsi="Times New Roman" w:cs="Times New Roman"/>
                <w:sz w:val="24"/>
                <w:szCs w:val="24"/>
              </w:rPr>
            </w:pPr>
            <w:r w:rsidRPr="00B97F1E">
              <w:rPr>
                <w:rFonts w:ascii="Times New Roman" w:hAnsi="Times New Roman" w:cs="Times New Roman"/>
                <w:sz w:val="24"/>
                <w:szCs w:val="24"/>
              </w:rPr>
              <w:t xml:space="preserve">Отчетные  </w:t>
            </w:r>
            <w:r w:rsidRPr="00B97F1E">
              <w:rPr>
                <w:rFonts w:ascii="Times New Roman" w:hAnsi="Times New Roman" w:cs="Times New Roman"/>
                <w:sz w:val="24"/>
                <w:szCs w:val="24"/>
              </w:rPr>
              <w:br/>
              <w:t>документы</w:t>
            </w:r>
          </w:p>
        </w:tc>
      </w:tr>
      <w:tr w:rsidR="007310C9" w:rsidRPr="00B97F1E" w:rsidTr="005B6400">
        <w:trPr>
          <w:trHeight w:val="240"/>
        </w:trPr>
        <w:tc>
          <w:tcPr>
            <w:tcW w:w="1890"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r w:rsidRPr="00B97F1E">
              <w:rPr>
                <w:rFonts w:ascii="Times New Roman" w:hAnsi="Times New Roman" w:cs="Times New Roman"/>
                <w:sz w:val="24"/>
                <w:szCs w:val="24"/>
              </w:rPr>
              <w:t>1.</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p>
        </w:tc>
      </w:tr>
      <w:tr w:rsidR="007310C9" w:rsidRPr="00B97F1E" w:rsidTr="005B6400">
        <w:trPr>
          <w:trHeight w:val="240"/>
        </w:trPr>
        <w:tc>
          <w:tcPr>
            <w:tcW w:w="1890"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r w:rsidRPr="00B97F1E">
              <w:rPr>
                <w:rFonts w:ascii="Times New Roman" w:hAnsi="Times New Roman" w:cs="Times New Roman"/>
                <w:sz w:val="24"/>
                <w:szCs w:val="24"/>
              </w:rPr>
              <w:t>2.</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p>
        </w:tc>
      </w:tr>
      <w:tr w:rsidR="007310C9" w:rsidRPr="00B97F1E" w:rsidTr="005B6400">
        <w:trPr>
          <w:trHeight w:val="240"/>
        </w:trPr>
        <w:tc>
          <w:tcPr>
            <w:tcW w:w="1890"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r w:rsidRPr="00B97F1E">
              <w:rPr>
                <w:rFonts w:ascii="Times New Roman" w:hAnsi="Times New Roman" w:cs="Times New Roman"/>
                <w:sz w:val="24"/>
                <w:szCs w:val="24"/>
              </w:rPr>
              <w:t>3.</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p>
        </w:tc>
      </w:tr>
      <w:tr w:rsidR="007310C9" w:rsidRPr="00B97F1E" w:rsidTr="005B6400">
        <w:trPr>
          <w:trHeight w:val="240"/>
        </w:trPr>
        <w:tc>
          <w:tcPr>
            <w:tcW w:w="1890"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r w:rsidRPr="00B97F1E">
              <w:rPr>
                <w:rFonts w:ascii="Times New Roman" w:hAnsi="Times New Roman" w:cs="Times New Roman"/>
                <w:sz w:val="24"/>
                <w:szCs w:val="24"/>
              </w:rPr>
              <w:t>4.</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p>
        </w:tc>
      </w:tr>
      <w:tr w:rsidR="007310C9" w:rsidRPr="00B97F1E" w:rsidTr="005B6400">
        <w:trPr>
          <w:trHeight w:val="240"/>
        </w:trPr>
        <w:tc>
          <w:tcPr>
            <w:tcW w:w="1890"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r w:rsidRPr="00B97F1E">
              <w:rPr>
                <w:rFonts w:ascii="Times New Roman" w:hAnsi="Times New Roman" w:cs="Times New Roman"/>
                <w:sz w:val="24"/>
                <w:szCs w:val="24"/>
              </w:rPr>
              <w:t>5.</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310C9" w:rsidRPr="00B97F1E" w:rsidRDefault="007310C9" w:rsidP="005B6400">
            <w:pPr>
              <w:pStyle w:val="ConsCell"/>
              <w:widowControl/>
              <w:rPr>
                <w:rFonts w:ascii="Times New Roman" w:hAnsi="Times New Roman" w:cs="Times New Roman"/>
                <w:sz w:val="24"/>
                <w:szCs w:val="24"/>
              </w:rPr>
            </w:pPr>
          </w:p>
        </w:tc>
      </w:tr>
    </w:tbl>
    <w:p w:rsidR="007310C9" w:rsidRPr="00B97F1E" w:rsidRDefault="007310C9" w:rsidP="007310C9">
      <w:pPr>
        <w:pStyle w:val="ConsNonformat"/>
        <w:widowControl/>
        <w:rPr>
          <w:rFonts w:ascii="Times New Roman" w:hAnsi="Times New Roman" w:cs="Times New Roman"/>
          <w:sz w:val="24"/>
          <w:szCs w:val="24"/>
        </w:rPr>
      </w:pPr>
    </w:p>
    <w:p w:rsidR="007310C9" w:rsidRDefault="007310C9" w:rsidP="007310C9">
      <w:pPr>
        <w:pStyle w:val="ConsNonformat"/>
        <w:widowControl/>
        <w:rPr>
          <w:rFonts w:ascii="Times New Roman" w:hAnsi="Times New Roman" w:cs="Times New Roman"/>
          <w:sz w:val="24"/>
          <w:szCs w:val="24"/>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7310C9" w:rsidRPr="00AA4538" w:rsidTr="005B6400">
        <w:trPr>
          <w:trHeight w:val="1323"/>
        </w:trPr>
        <w:tc>
          <w:tcPr>
            <w:tcW w:w="4301" w:type="dxa"/>
            <w:tcBorders>
              <w:top w:val="nil"/>
              <w:left w:val="nil"/>
              <w:bottom w:val="nil"/>
              <w:right w:val="nil"/>
            </w:tcBorders>
          </w:tcPr>
          <w:p w:rsidR="007310C9" w:rsidRPr="00AA4538" w:rsidRDefault="007310C9" w:rsidP="005B6400">
            <w:pPr>
              <w:rPr>
                <w:b/>
              </w:rPr>
            </w:pPr>
            <w:r w:rsidRPr="00AA4538">
              <w:rPr>
                <w:b/>
              </w:rPr>
              <w:t>Заказчик:</w:t>
            </w:r>
          </w:p>
          <w:p w:rsidR="007310C9" w:rsidRPr="00AA4538" w:rsidRDefault="00923A72" w:rsidP="005B6400">
            <w:pPr>
              <w:rPr>
                <w:b/>
              </w:rPr>
            </w:pPr>
            <w:r>
              <w:rPr>
                <w:b/>
              </w:rPr>
              <w:t>Филиал </w:t>
            </w:r>
            <w:r w:rsidR="007310C9" w:rsidRPr="00AA4538">
              <w:rPr>
                <w:b/>
              </w:rPr>
              <w:t xml:space="preserve">ПАО «ТрансКонтейнер» </w:t>
            </w:r>
          </w:p>
          <w:p w:rsidR="007310C9" w:rsidRPr="00AA4538" w:rsidRDefault="007310C9" w:rsidP="005B6400">
            <w:pPr>
              <w:rPr>
                <w:b/>
              </w:rPr>
            </w:pPr>
            <w:r w:rsidRPr="00AA4538">
              <w:rPr>
                <w:b/>
              </w:rPr>
              <w:t>на Октябрьской железной дороге</w:t>
            </w:r>
          </w:p>
          <w:p w:rsidR="007310C9" w:rsidRPr="00AA4538" w:rsidRDefault="007310C9" w:rsidP="005B6400">
            <w:pPr>
              <w:rPr>
                <w:b/>
              </w:rPr>
            </w:pPr>
          </w:p>
          <w:p w:rsidR="007310C9" w:rsidRPr="00AA4538" w:rsidRDefault="007310C9" w:rsidP="005B6400">
            <w:pPr>
              <w:rPr>
                <w:b/>
              </w:rPr>
            </w:pPr>
            <w:r w:rsidRPr="00AA4538">
              <w:rPr>
                <w:b/>
              </w:rPr>
              <w:t>_________________/</w:t>
            </w:r>
          </w:p>
        </w:tc>
        <w:tc>
          <w:tcPr>
            <w:tcW w:w="4276" w:type="dxa"/>
            <w:tcBorders>
              <w:top w:val="nil"/>
              <w:left w:val="nil"/>
              <w:bottom w:val="nil"/>
              <w:right w:val="nil"/>
            </w:tcBorders>
          </w:tcPr>
          <w:p w:rsidR="007310C9" w:rsidRPr="00AA4538" w:rsidRDefault="007310C9" w:rsidP="005B6400">
            <w:pPr>
              <w:rPr>
                <w:b/>
              </w:rPr>
            </w:pPr>
            <w:r w:rsidRPr="00AA4538">
              <w:rPr>
                <w:b/>
              </w:rPr>
              <w:t>Исполнитель:</w:t>
            </w:r>
          </w:p>
          <w:p w:rsidR="007310C9" w:rsidRPr="00AA4538" w:rsidRDefault="007310C9" w:rsidP="005B6400">
            <w:pPr>
              <w:rPr>
                <w:b/>
              </w:rPr>
            </w:pPr>
          </w:p>
          <w:p w:rsidR="007310C9" w:rsidRPr="00AA4538" w:rsidRDefault="007310C9" w:rsidP="005B6400">
            <w:pPr>
              <w:rPr>
                <w:b/>
              </w:rPr>
            </w:pPr>
          </w:p>
          <w:p w:rsidR="007310C9" w:rsidRPr="00AA4538" w:rsidRDefault="007310C9" w:rsidP="005B6400">
            <w:pPr>
              <w:rPr>
                <w:b/>
              </w:rPr>
            </w:pPr>
          </w:p>
          <w:p w:rsidR="007310C9" w:rsidRPr="00AA4538" w:rsidRDefault="007310C9" w:rsidP="005B6400">
            <w:pPr>
              <w:rPr>
                <w:b/>
              </w:rPr>
            </w:pPr>
            <w:r w:rsidRPr="00AA4538">
              <w:rPr>
                <w:b/>
              </w:rPr>
              <w:t xml:space="preserve">_____________________/ </w:t>
            </w:r>
          </w:p>
        </w:tc>
      </w:tr>
    </w:tbl>
    <w:p w:rsidR="007310C9" w:rsidRDefault="007310C9" w:rsidP="007310C9">
      <w:pPr>
        <w:pStyle w:val="ConsNonformat"/>
        <w:widowControl/>
        <w:rPr>
          <w:rFonts w:ascii="Times New Roman" w:hAnsi="Times New Roman" w:cs="Times New Roman"/>
          <w:sz w:val="24"/>
          <w:szCs w:val="24"/>
        </w:rPr>
      </w:pPr>
    </w:p>
    <w:p w:rsidR="007310C9" w:rsidRDefault="007310C9" w:rsidP="007310C9">
      <w:pPr>
        <w:pStyle w:val="ConsNonformat"/>
        <w:widowControl/>
        <w:rPr>
          <w:rFonts w:ascii="Times New Roman" w:hAnsi="Times New Roman" w:cs="Times New Roman"/>
          <w:sz w:val="24"/>
          <w:szCs w:val="24"/>
        </w:rPr>
      </w:pPr>
    </w:p>
    <w:p w:rsidR="007310C9" w:rsidRDefault="007310C9" w:rsidP="007310C9">
      <w:pPr>
        <w:pStyle w:val="ConsNonformat"/>
        <w:widowControl/>
        <w:rPr>
          <w:rFonts w:ascii="Times New Roman" w:hAnsi="Times New Roman" w:cs="Times New Roman"/>
          <w:sz w:val="24"/>
          <w:szCs w:val="24"/>
        </w:rPr>
      </w:pPr>
    </w:p>
    <w:p w:rsidR="007310C9" w:rsidRDefault="007310C9" w:rsidP="007310C9">
      <w:pPr>
        <w:pStyle w:val="ConsNonformat"/>
        <w:widowControl/>
        <w:rPr>
          <w:rFonts w:ascii="Times New Roman" w:hAnsi="Times New Roman" w:cs="Times New Roman"/>
          <w:sz w:val="24"/>
          <w:szCs w:val="24"/>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Pr="00391BAF" w:rsidRDefault="007310C9" w:rsidP="007310C9">
      <w:pPr>
        <w:framePr w:w="3417" w:h="1303" w:hRule="exact" w:hSpace="180" w:wrap="around" w:vAnchor="text" w:hAnchor="page" w:x="7647" w:y="1"/>
        <w:ind w:firstLine="567"/>
        <w:jc w:val="right"/>
        <w:rPr>
          <w:vertAlign w:val="subscript"/>
        </w:rPr>
      </w:pPr>
      <w:r w:rsidRPr="0019290D">
        <w:rPr>
          <w:bCs/>
        </w:rPr>
        <w:t xml:space="preserve">Приложение № </w:t>
      </w:r>
      <w:r w:rsidR="00391BAF">
        <w:rPr>
          <w:bCs/>
        </w:rPr>
        <w:t>8</w:t>
      </w:r>
    </w:p>
    <w:p w:rsidR="007310C9" w:rsidRPr="0019290D" w:rsidRDefault="007310C9" w:rsidP="007310C9">
      <w:pPr>
        <w:framePr w:w="3417" w:h="1303" w:hRule="exact" w:hSpace="180" w:wrap="around" w:vAnchor="text" w:hAnchor="page" w:x="7647" w:y="1"/>
        <w:ind w:hanging="4"/>
        <w:jc w:val="right"/>
        <w:rPr>
          <w:bCs/>
        </w:rPr>
      </w:pPr>
      <w:r w:rsidRPr="0019290D">
        <w:rPr>
          <w:bCs/>
        </w:rPr>
        <w:t xml:space="preserve">к Договору на выполнение работ </w:t>
      </w:r>
    </w:p>
    <w:p w:rsidR="007310C9" w:rsidRDefault="007310C9" w:rsidP="007310C9">
      <w:pPr>
        <w:pStyle w:val="ConsNormal"/>
        <w:framePr w:w="3417" w:h="1303" w:hRule="exact" w:hSpace="180" w:wrap="around" w:vAnchor="text" w:hAnchor="page" w:x="7647" w:y="1"/>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№__/____/___/___</w:t>
      </w:r>
    </w:p>
    <w:p w:rsidR="007310C9" w:rsidRDefault="007310C9" w:rsidP="007310C9">
      <w:pPr>
        <w:framePr w:w="3417" w:h="1303" w:hRule="exact" w:hSpace="180" w:wrap="around" w:vAnchor="text" w:hAnchor="page" w:x="7647" w:y="1"/>
        <w:jc w:val="right"/>
      </w:pPr>
      <w:r w:rsidRPr="0077422F">
        <w:t>от «___»_________201_ г</w:t>
      </w:r>
    </w:p>
    <w:p w:rsidR="007310C9" w:rsidRPr="0077422F" w:rsidRDefault="007310C9" w:rsidP="007310C9">
      <w:pPr>
        <w:pStyle w:val="ConsNormal"/>
        <w:framePr w:w="3417" w:h="1303" w:hRule="exact" w:hSpace="180" w:wrap="around" w:vAnchor="text" w:hAnchor="page" w:x="7647" w:y="1"/>
        <w:widowControl/>
        <w:ind w:firstLine="0"/>
        <w:jc w:val="right"/>
        <w:rPr>
          <w:rFonts w:ascii="Times New Roman" w:hAnsi="Times New Roman" w:cs="Times New Roman"/>
          <w:sz w:val="24"/>
          <w:szCs w:val="24"/>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p w:rsidR="007310C9" w:rsidRDefault="007310C9" w:rsidP="007310C9">
      <w:pPr>
        <w:rPr>
          <w:b/>
          <w:i/>
          <w:sz w:val="28"/>
          <w:szCs w:val="28"/>
        </w:rPr>
      </w:pPr>
    </w:p>
    <w:tbl>
      <w:tblPr>
        <w:tblW w:w="8609" w:type="dxa"/>
        <w:tblInd w:w="95" w:type="dxa"/>
        <w:tblLook w:val="04A0"/>
      </w:tblPr>
      <w:tblGrid>
        <w:gridCol w:w="217"/>
        <w:gridCol w:w="217"/>
        <w:gridCol w:w="216"/>
        <w:gridCol w:w="216"/>
        <w:gridCol w:w="216"/>
        <w:gridCol w:w="216"/>
        <w:gridCol w:w="216"/>
        <w:gridCol w:w="216"/>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tblGrid>
      <w:tr w:rsidR="007310C9" w:rsidRPr="008301D9" w:rsidTr="005B6400">
        <w:trPr>
          <w:trHeight w:val="229"/>
        </w:trPr>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r>
      <w:tr w:rsidR="007310C9" w:rsidRPr="008301D9" w:rsidTr="005B6400">
        <w:trPr>
          <w:trHeight w:val="222"/>
        </w:trPr>
        <w:tc>
          <w:tcPr>
            <w:tcW w:w="8609" w:type="dxa"/>
            <w:gridSpan w:val="45"/>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 xml:space="preserve">Наименование объекта: </w:t>
            </w:r>
          </w:p>
        </w:tc>
      </w:tr>
      <w:tr w:rsidR="007310C9" w:rsidRPr="008301D9" w:rsidTr="005B6400">
        <w:trPr>
          <w:trHeight w:val="229"/>
        </w:trPr>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r>
      <w:tr w:rsidR="007310C9" w:rsidRPr="008301D9" w:rsidTr="005B6400">
        <w:trPr>
          <w:trHeight w:val="522"/>
        </w:trPr>
        <w:tc>
          <w:tcPr>
            <w:tcW w:w="8609" w:type="dxa"/>
            <w:gridSpan w:val="45"/>
            <w:tcBorders>
              <w:top w:val="nil"/>
              <w:left w:val="nil"/>
              <w:bottom w:val="nil"/>
              <w:right w:val="nil"/>
            </w:tcBorders>
            <w:shd w:val="clear" w:color="auto" w:fill="auto"/>
            <w:vAlign w:val="center"/>
            <w:hideMark/>
          </w:tcPr>
          <w:p w:rsidR="007310C9" w:rsidRPr="008301D9" w:rsidRDefault="007310C9" w:rsidP="005B6400">
            <w:pPr>
              <w:jc w:val="center"/>
              <w:rPr>
                <w:b/>
                <w:bCs/>
                <w:sz w:val="20"/>
                <w:szCs w:val="20"/>
              </w:rPr>
            </w:pPr>
            <w:r>
              <w:rPr>
                <w:b/>
                <w:bCs/>
                <w:sz w:val="20"/>
                <w:szCs w:val="20"/>
              </w:rPr>
              <w:t>Дефектный акт</w:t>
            </w:r>
            <w:r w:rsidRPr="008301D9">
              <w:rPr>
                <w:b/>
                <w:bCs/>
                <w:sz w:val="20"/>
                <w:szCs w:val="20"/>
              </w:rPr>
              <w:t xml:space="preserve"> № _____ на капитальный ремонт </w:t>
            </w:r>
          </w:p>
        </w:tc>
      </w:tr>
      <w:tr w:rsidR="007310C9" w:rsidRPr="008301D9" w:rsidTr="005B6400">
        <w:trPr>
          <w:trHeight w:val="199"/>
        </w:trPr>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r>
      <w:tr w:rsidR="007310C9" w:rsidRPr="008301D9" w:rsidTr="005B6400">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7310C9" w:rsidRPr="008301D9" w:rsidRDefault="007310C9" w:rsidP="005B6400">
            <w:pPr>
              <w:jc w:val="center"/>
              <w:rPr>
                <w:b/>
                <w:bCs/>
                <w:sz w:val="20"/>
                <w:szCs w:val="20"/>
              </w:rPr>
            </w:pPr>
            <w:r w:rsidRPr="008301D9">
              <w:rPr>
                <w:b/>
                <w:bCs/>
                <w:sz w:val="20"/>
                <w:szCs w:val="20"/>
              </w:rPr>
              <w:t>№ п/п</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7310C9" w:rsidRPr="008301D9" w:rsidRDefault="007310C9" w:rsidP="005B6400">
            <w:pPr>
              <w:jc w:val="center"/>
              <w:rPr>
                <w:b/>
                <w:bCs/>
                <w:sz w:val="20"/>
                <w:szCs w:val="20"/>
              </w:rPr>
            </w:pPr>
            <w:r w:rsidRPr="008301D9">
              <w:rPr>
                <w:b/>
                <w:bCs/>
                <w:sz w:val="20"/>
                <w:szCs w:val="20"/>
              </w:rPr>
              <w:t>Наименование работ</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7310C9" w:rsidRPr="008301D9" w:rsidRDefault="007310C9" w:rsidP="005B6400">
            <w:pPr>
              <w:jc w:val="center"/>
              <w:rPr>
                <w:b/>
                <w:bCs/>
                <w:sz w:val="20"/>
                <w:szCs w:val="20"/>
              </w:rPr>
            </w:pPr>
            <w:r w:rsidRPr="008301D9">
              <w:rPr>
                <w:b/>
                <w:bCs/>
                <w:sz w:val="20"/>
                <w:szCs w:val="20"/>
              </w:rPr>
              <w:t>Ед.изм.</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7310C9" w:rsidRPr="008301D9" w:rsidRDefault="007310C9" w:rsidP="005B6400">
            <w:pPr>
              <w:jc w:val="center"/>
              <w:rPr>
                <w:b/>
                <w:bCs/>
                <w:sz w:val="20"/>
                <w:szCs w:val="20"/>
              </w:rPr>
            </w:pPr>
            <w:r w:rsidRPr="008301D9">
              <w:rPr>
                <w:b/>
                <w:bCs/>
                <w:sz w:val="20"/>
                <w:szCs w:val="20"/>
              </w:rPr>
              <w:t>Количество</w:t>
            </w:r>
          </w:p>
        </w:tc>
      </w:tr>
      <w:tr w:rsidR="007310C9" w:rsidRPr="008301D9" w:rsidTr="005B6400">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7310C9" w:rsidRPr="008301D9" w:rsidRDefault="007310C9" w:rsidP="005B6400">
            <w:pPr>
              <w:jc w:val="center"/>
              <w:rPr>
                <w:b/>
                <w:bCs/>
                <w:sz w:val="20"/>
                <w:szCs w:val="20"/>
              </w:rPr>
            </w:pPr>
            <w:r w:rsidRPr="008301D9">
              <w:rPr>
                <w:b/>
                <w:bCs/>
                <w:sz w:val="20"/>
                <w:szCs w:val="20"/>
              </w:rPr>
              <w:t>1</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7310C9" w:rsidRPr="008301D9" w:rsidRDefault="007310C9" w:rsidP="005B6400">
            <w:pPr>
              <w:jc w:val="center"/>
              <w:rPr>
                <w:b/>
                <w:bCs/>
                <w:sz w:val="20"/>
                <w:szCs w:val="20"/>
              </w:rPr>
            </w:pPr>
            <w:r w:rsidRPr="008301D9">
              <w:rPr>
                <w:b/>
                <w:bCs/>
                <w:sz w:val="20"/>
                <w:szCs w:val="20"/>
              </w:rPr>
              <w:t>2</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7310C9" w:rsidRPr="008301D9" w:rsidRDefault="007310C9" w:rsidP="005B6400">
            <w:pPr>
              <w:jc w:val="center"/>
              <w:rPr>
                <w:b/>
                <w:bCs/>
                <w:sz w:val="20"/>
                <w:szCs w:val="20"/>
              </w:rPr>
            </w:pPr>
            <w:r w:rsidRPr="008301D9">
              <w:rPr>
                <w:b/>
                <w:bCs/>
                <w:sz w:val="20"/>
                <w:szCs w:val="20"/>
              </w:rPr>
              <w:t>3</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7310C9" w:rsidRPr="008301D9" w:rsidRDefault="007310C9" w:rsidP="005B6400">
            <w:pPr>
              <w:jc w:val="center"/>
              <w:rPr>
                <w:b/>
                <w:bCs/>
                <w:sz w:val="20"/>
                <w:szCs w:val="20"/>
              </w:rPr>
            </w:pPr>
            <w:r w:rsidRPr="008301D9">
              <w:rPr>
                <w:b/>
                <w:bCs/>
                <w:sz w:val="20"/>
                <w:szCs w:val="20"/>
              </w:rPr>
              <w:t>4</w:t>
            </w:r>
          </w:p>
        </w:tc>
      </w:tr>
      <w:tr w:rsidR="007310C9" w:rsidRPr="008301D9" w:rsidTr="005B6400">
        <w:trPr>
          <w:trHeight w:val="229"/>
        </w:trPr>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r>
      <w:tr w:rsidR="007310C9" w:rsidRPr="008301D9" w:rsidTr="005B6400">
        <w:trPr>
          <w:trHeight w:val="222"/>
        </w:trPr>
        <w:tc>
          <w:tcPr>
            <w:tcW w:w="1016" w:type="dxa"/>
            <w:gridSpan w:val="8"/>
            <w:tcBorders>
              <w:top w:val="nil"/>
              <w:left w:val="nil"/>
              <w:bottom w:val="single" w:sz="4" w:space="0" w:color="000000"/>
              <w:right w:val="nil"/>
            </w:tcBorders>
            <w:shd w:val="clear" w:color="auto" w:fill="auto"/>
            <w:noWrap/>
            <w:hideMark/>
          </w:tcPr>
          <w:p w:rsidR="007310C9" w:rsidRPr="008301D9" w:rsidRDefault="007310C9" w:rsidP="005B6400">
            <w:pPr>
              <w:rPr>
                <w:b/>
                <w:bCs/>
                <w:sz w:val="20"/>
                <w:szCs w:val="20"/>
              </w:rPr>
            </w:pPr>
            <w:r w:rsidRPr="008301D9">
              <w:rPr>
                <w:b/>
                <w:bCs/>
                <w:sz w:val="20"/>
                <w:szCs w:val="20"/>
              </w:rPr>
              <w:t>Раздел 1</w:t>
            </w:r>
          </w:p>
        </w:tc>
        <w:tc>
          <w:tcPr>
            <w:tcW w:w="10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r>
      <w:tr w:rsidR="007310C9" w:rsidRPr="008301D9" w:rsidTr="005B6400">
        <w:trPr>
          <w:trHeight w:val="211"/>
        </w:trPr>
        <w:tc>
          <w:tcPr>
            <w:tcW w:w="836" w:type="dxa"/>
            <w:gridSpan w:val="7"/>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1</w:t>
            </w:r>
          </w:p>
        </w:tc>
        <w:tc>
          <w:tcPr>
            <w:tcW w:w="5253" w:type="dxa"/>
            <w:gridSpan w:val="28"/>
            <w:tcBorders>
              <w:top w:val="nil"/>
              <w:left w:val="nil"/>
              <w:bottom w:val="nil"/>
              <w:right w:val="nil"/>
            </w:tcBorders>
            <w:shd w:val="clear" w:color="auto" w:fill="auto"/>
            <w:hideMark/>
          </w:tcPr>
          <w:p w:rsidR="007310C9" w:rsidRPr="008301D9" w:rsidRDefault="007310C9" w:rsidP="005B6400">
            <w:pPr>
              <w:rPr>
                <w:sz w:val="20"/>
                <w:szCs w:val="20"/>
              </w:rPr>
            </w:pPr>
          </w:p>
        </w:tc>
        <w:tc>
          <w:tcPr>
            <w:tcW w:w="1120" w:type="dxa"/>
            <w:gridSpan w:val="4"/>
            <w:tcBorders>
              <w:top w:val="nil"/>
              <w:left w:val="nil"/>
              <w:bottom w:val="nil"/>
              <w:right w:val="nil"/>
            </w:tcBorders>
            <w:shd w:val="clear" w:color="auto" w:fill="auto"/>
            <w:hideMark/>
          </w:tcPr>
          <w:p w:rsidR="007310C9" w:rsidRPr="008301D9" w:rsidRDefault="007310C9" w:rsidP="005B6400">
            <w:pPr>
              <w:rPr>
                <w:sz w:val="20"/>
                <w:szCs w:val="20"/>
              </w:rPr>
            </w:pPr>
          </w:p>
        </w:tc>
        <w:tc>
          <w:tcPr>
            <w:tcW w:w="1400" w:type="dxa"/>
            <w:gridSpan w:val="6"/>
            <w:tcBorders>
              <w:top w:val="nil"/>
              <w:left w:val="nil"/>
              <w:bottom w:val="nil"/>
              <w:right w:val="nil"/>
            </w:tcBorders>
            <w:shd w:val="clear" w:color="auto" w:fill="auto"/>
            <w:noWrap/>
            <w:hideMark/>
          </w:tcPr>
          <w:p w:rsidR="007310C9" w:rsidRPr="008301D9" w:rsidRDefault="007310C9" w:rsidP="005B6400">
            <w:pPr>
              <w:jc w:val="right"/>
              <w:rPr>
                <w:sz w:val="20"/>
                <w:szCs w:val="20"/>
              </w:rPr>
            </w:pPr>
          </w:p>
        </w:tc>
      </w:tr>
      <w:tr w:rsidR="007310C9" w:rsidRPr="008301D9" w:rsidTr="005B6400">
        <w:trPr>
          <w:trHeight w:val="172"/>
        </w:trPr>
        <w:tc>
          <w:tcPr>
            <w:tcW w:w="836" w:type="dxa"/>
            <w:gridSpan w:val="7"/>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2</w:t>
            </w:r>
          </w:p>
        </w:tc>
        <w:tc>
          <w:tcPr>
            <w:tcW w:w="5253" w:type="dxa"/>
            <w:gridSpan w:val="28"/>
            <w:tcBorders>
              <w:top w:val="nil"/>
              <w:left w:val="nil"/>
              <w:bottom w:val="nil"/>
              <w:right w:val="nil"/>
            </w:tcBorders>
            <w:shd w:val="clear" w:color="auto" w:fill="auto"/>
            <w:hideMark/>
          </w:tcPr>
          <w:p w:rsidR="007310C9" w:rsidRPr="008301D9" w:rsidRDefault="007310C9" w:rsidP="005B6400">
            <w:pPr>
              <w:rPr>
                <w:sz w:val="20"/>
                <w:szCs w:val="20"/>
              </w:rPr>
            </w:pPr>
          </w:p>
        </w:tc>
        <w:tc>
          <w:tcPr>
            <w:tcW w:w="1120" w:type="dxa"/>
            <w:gridSpan w:val="4"/>
            <w:tcBorders>
              <w:top w:val="nil"/>
              <w:left w:val="nil"/>
              <w:bottom w:val="nil"/>
              <w:right w:val="nil"/>
            </w:tcBorders>
            <w:shd w:val="clear" w:color="auto" w:fill="auto"/>
            <w:hideMark/>
          </w:tcPr>
          <w:p w:rsidR="007310C9" w:rsidRPr="008301D9" w:rsidRDefault="007310C9" w:rsidP="005B6400">
            <w:pPr>
              <w:rPr>
                <w:sz w:val="20"/>
                <w:szCs w:val="20"/>
              </w:rPr>
            </w:pPr>
          </w:p>
        </w:tc>
        <w:tc>
          <w:tcPr>
            <w:tcW w:w="1400" w:type="dxa"/>
            <w:gridSpan w:val="6"/>
            <w:tcBorders>
              <w:top w:val="nil"/>
              <w:left w:val="nil"/>
              <w:bottom w:val="nil"/>
              <w:right w:val="nil"/>
            </w:tcBorders>
            <w:shd w:val="clear" w:color="auto" w:fill="auto"/>
            <w:noWrap/>
            <w:hideMark/>
          </w:tcPr>
          <w:p w:rsidR="007310C9" w:rsidRPr="008301D9" w:rsidRDefault="007310C9" w:rsidP="005B6400">
            <w:pPr>
              <w:jc w:val="right"/>
              <w:rPr>
                <w:sz w:val="20"/>
                <w:szCs w:val="20"/>
              </w:rPr>
            </w:pPr>
          </w:p>
        </w:tc>
      </w:tr>
      <w:tr w:rsidR="007310C9" w:rsidRPr="008301D9" w:rsidTr="005B6400">
        <w:trPr>
          <w:trHeight w:val="439"/>
        </w:trPr>
        <w:tc>
          <w:tcPr>
            <w:tcW w:w="836" w:type="dxa"/>
            <w:gridSpan w:val="7"/>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3</w:t>
            </w:r>
          </w:p>
        </w:tc>
        <w:tc>
          <w:tcPr>
            <w:tcW w:w="5253" w:type="dxa"/>
            <w:gridSpan w:val="28"/>
            <w:tcBorders>
              <w:top w:val="nil"/>
              <w:left w:val="nil"/>
              <w:bottom w:val="nil"/>
              <w:right w:val="nil"/>
            </w:tcBorders>
            <w:shd w:val="clear" w:color="auto" w:fill="auto"/>
            <w:hideMark/>
          </w:tcPr>
          <w:p w:rsidR="007310C9" w:rsidRPr="008301D9" w:rsidRDefault="007310C9" w:rsidP="005B6400">
            <w:pPr>
              <w:rPr>
                <w:sz w:val="20"/>
                <w:szCs w:val="20"/>
              </w:rPr>
            </w:pPr>
          </w:p>
        </w:tc>
        <w:tc>
          <w:tcPr>
            <w:tcW w:w="1120" w:type="dxa"/>
            <w:gridSpan w:val="4"/>
            <w:tcBorders>
              <w:top w:val="nil"/>
              <w:left w:val="nil"/>
              <w:bottom w:val="nil"/>
              <w:right w:val="nil"/>
            </w:tcBorders>
            <w:shd w:val="clear" w:color="auto" w:fill="auto"/>
            <w:hideMark/>
          </w:tcPr>
          <w:p w:rsidR="007310C9" w:rsidRPr="008301D9" w:rsidRDefault="007310C9" w:rsidP="005B6400">
            <w:pPr>
              <w:rPr>
                <w:sz w:val="20"/>
                <w:szCs w:val="20"/>
              </w:rPr>
            </w:pPr>
          </w:p>
        </w:tc>
        <w:tc>
          <w:tcPr>
            <w:tcW w:w="1400" w:type="dxa"/>
            <w:gridSpan w:val="6"/>
            <w:tcBorders>
              <w:top w:val="nil"/>
              <w:left w:val="nil"/>
              <w:bottom w:val="nil"/>
              <w:right w:val="nil"/>
            </w:tcBorders>
            <w:shd w:val="clear" w:color="auto" w:fill="auto"/>
            <w:noWrap/>
            <w:hideMark/>
          </w:tcPr>
          <w:p w:rsidR="007310C9" w:rsidRPr="008301D9" w:rsidRDefault="007310C9" w:rsidP="005B6400">
            <w:pPr>
              <w:jc w:val="right"/>
              <w:rPr>
                <w:sz w:val="20"/>
                <w:szCs w:val="20"/>
              </w:rPr>
            </w:pPr>
          </w:p>
        </w:tc>
      </w:tr>
      <w:tr w:rsidR="007310C9" w:rsidRPr="008301D9" w:rsidTr="005B6400">
        <w:trPr>
          <w:trHeight w:val="439"/>
        </w:trPr>
        <w:tc>
          <w:tcPr>
            <w:tcW w:w="836" w:type="dxa"/>
            <w:gridSpan w:val="7"/>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4</w:t>
            </w:r>
          </w:p>
        </w:tc>
        <w:tc>
          <w:tcPr>
            <w:tcW w:w="5253" w:type="dxa"/>
            <w:gridSpan w:val="28"/>
            <w:tcBorders>
              <w:top w:val="nil"/>
              <w:left w:val="nil"/>
              <w:bottom w:val="nil"/>
              <w:right w:val="nil"/>
            </w:tcBorders>
            <w:shd w:val="clear" w:color="auto" w:fill="auto"/>
            <w:hideMark/>
          </w:tcPr>
          <w:p w:rsidR="007310C9" w:rsidRPr="008301D9" w:rsidRDefault="007310C9" w:rsidP="005B6400">
            <w:pPr>
              <w:rPr>
                <w:sz w:val="20"/>
                <w:szCs w:val="20"/>
              </w:rPr>
            </w:pPr>
          </w:p>
        </w:tc>
        <w:tc>
          <w:tcPr>
            <w:tcW w:w="1120" w:type="dxa"/>
            <w:gridSpan w:val="4"/>
            <w:tcBorders>
              <w:top w:val="nil"/>
              <w:left w:val="nil"/>
              <w:bottom w:val="nil"/>
              <w:right w:val="nil"/>
            </w:tcBorders>
            <w:shd w:val="clear" w:color="auto" w:fill="auto"/>
            <w:hideMark/>
          </w:tcPr>
          <w:p w:rsidR="007310C9" w:rsidRPr="008301D9" w:rsidRDefault="007310C9" w:rsidP="005B6400">
            <w:pPr>
              <w:rPr>
                <w:sz w:val="20"/>
                <w:szCs w:val="20"/>
              </w:rPr>
            </w:pPr>
          </w:p>
        </w:tc>
        <w:tc>
          <w:tcPr>
            <w:tcW w:w="1400" w:type="dxa"/>
            <w:gridSpan w:val="6"/>
            <w:tcBorders>
              <w:top w:val="nil"/>
              <w:left w:val="nil"/>
              <w:bottom w:val="nil"/>
              <w:right w:val="nil"/>
            </w:tcBorders>
            <w:shd w:val="clear" w:color="auto" w:fill="auto"/>
            <w:noWrap/>
            <w:hideMark/>
          </w:tcPr>
          <w:p w:rsidR="007310C9" w:rsidRPr="008301D9" w:rsidRDefault="007310C9" w:rsidP="005B6400">
            <w:pPr>
              <w:jc w:val="right"/>
              <w:rPr>
                <w:sz w:val="20"/>
                <w:szCs w:val="20"/>
              </w:rPr>
            </w:pPr>
          </w:p>
        </w:tc>
      </w:tr>
      <w:tr w:rsidR="007310C9" w:rsidRPr="008301D9" w:rsidTr="005B6400">
        <w:trPr>
          <w:trHeight w:val="439"/>
        </w:trPr>
        <w:tc>
          <w:tcPr>
            <w:tcW w:w="836" w:type="dxa"/>
            <w:gridSpan w:val="7"/>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5</w:t>
            </w:r>
          </w:p>
        </w:tc>
        <w:tc>
          <w:tcPr>
            <w:tcW w:w="5253" w:type="dxa"/>
            <w:gridSpan w:val="28"/>
            <w:tcBorders>
              <w:top w:val="nil"/>
              <w:left w:val="nil"/>
              <w:bottom w:val="nil"/>
              <w:right w:val="nil"/>
            </w:tcBorders>
            <w:shd w:val="clear" w:color="auto" w:fill="auto"/>
            <w:hideMark/>
          </w:tcPr>
          <w:p w:rsidR="007310C9" w:rsidRPr="008301D9" w:rsidRDefault="007310C9" w:rsidP="005B6400">
            <w:pPr>
              <w:rPr>
                <w:sz w:val="20"/>
                <w:szCs w:val="20"/>
              </w:rPr>
            </w:pPr>
          </w:p>
        </w:tc>
        <w:tc>
          <w:tcPr>
            <w:tcW w:w="1120" w:type="dxa"/>
            <w:gridSpan w:val="4"/>
            <w:tcBorders>
              <w:top w:val="nil"/>
              <w:left w:val="nil"/>
              <w:bottom w:val="nil"/>
              <w:right w:val="nil"/>
            </w:tcBorders>
            <w:shd w:val="clear" w:color="auto" w:fill="auto"/>
            <w:hideMark/>
          </w:tcPr>
          <w:p w:rsidR="007310C9" w:rsidRPr="008301D9" w:rsidRDefault="007310C9" w:rsidP="005B6400">
            <w:pPr>
              <w:rPr>
                <w:sz w:val="20"/>
                <w:szCs w:val="20"/>
              </w:rPr>
            </w:pPr>
          </w:p>
        </w:tc>
        <w:tc>
          <w:tcPr>
            <w:tcW w:w="1400" w:type="dxa"/>
            <w:gridSpan w:val="6"/>
            <w:tcBorders>
              <w:top w:val="nil"/>
              <w:left w:val="nil"/>
              <w:bottom w:val="nil"/>
              <w:right w:val="nil"/>
            </w:tcBorders>
            <w:shd w:val="clear" w:color="auto" w:fill="auto"/>
            <w:noWrap/>
            <w:hideMark/>
          </w:tcPr>
          <w:p w:rsidR="007310C9" w:rsidRPr="008301D9" w:rsidRDefault="007310C9" w:rsidP="005B6400">
            <w:pPr>
              <w:jc w:val="right"/>
              <w:rPr>
                <w:sz w:val="20"/>
                <w:szCs w:val="20"/>
              </w:rPr>
            </w:pPr>
          </w:p>
        </w:tc>
      </w:tr>
      <w:tr w:rsidR="007310C9" w:rsidRPr="008301D9" w:rsidTr="005B6400">
        <w:trPr>
          <w:trHeight w:val="222"/>
        </w:trPr>
        <w:tc>
          <w:tcPr>
            <w:tcW w:w="836" w:type="dxa"/>
            <w:gridSpan w:val="7"/>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6</w:t>
            </w:r>
          </w:p>
        </w:tc>
        <w:tc>
          <w:tcPr>
            <w:tcW w:w="5253" w:type="dxa"/>
            <w:gridSpan w:val="28"/>
            <w:tcBorders>
              <w:top w:val="nil"/>
              <w:left w:val="nil"/>
              <w:bottom w:val="nil"/>
              <w:right w:val="nil"/>
            </w:tcBorders>
            <w:shd w:val="clear" w:color="auto" w:fill="auto"/>
            <w:hideMark/>
          </w:tcPr>
          <w:p w:rsidR="007310C9" w:rsidRPr="008301D9" w:rsidRDefault="007310C9" w:rsidP="005B6400">
            <w:pPr>
              <w:rPr>
                <w:sz w:val="20"/>
                <w:szCs w:val="20"/>
              </w:rPr>
            </w:pPr>
          </w:p>
        </w:tc>
        <w:tc>
          <w:tcPr>
            <w:tcW w:w="1120" w:type="dxa"/>
            <w:gridSpan w:val="4"/>
            <w:tcBorders>
              <w:top w:val="nil"/>
              <w:left w:val="nil"/>
              <w:bottom w:val="nil"/>
              <w:right w:val="nil"/>
            </w:tcBorders>
            <w:shd w:val="clear" w:color="auto" w:fill="auto"/>
            <w:hideMark/>
          </w:tcPr>
          <w:p w:rsidR="007310C9" w:rsidRPr="008301D9" w:rsidRDefault="007310C9" w:rsidP="005B6400">
            <w:pPr>
              <w:rPr>
                <w:sz w:val="20"/>
                <w:szCs w:val="20"/>
              </w:rPr>
            </w:pPr>
          </w:p>
        </w:tc>
        <w:tc>
          <w:tcPr>
            <w:tcW w:w="1400" w:type="dxa"/>
            <w:gridSpan w:val="6"/>
            <w:tcBorders>
              <w:top w:val="nil"/>
              <w:left w:val="nil"/>
              <w:bottom w:val="nil"/>
              <w:right w:val="nil"/>
            </w:tcBorders>
            <w:shd w:val="clear" w:color="auto" w:fill="auto"/>
            <w:noWrap/>
            <w:hideMark/>
          </w:tcPr>
          <w:p w:rsidR="007310C9" w:rsidRPr="008301D9" w:rsidRDefault="007310C9" w:rsidP="005B6400">
            <w:pPr>
              <w:jc w:val="right"/>
              <w:rPr>
                <w:sz w:val="20"/>
                <w:szCs w:val="20"/>
              </w:rPr>
            </w:pPr>
          </w:p>
        </w:tc>
      </w:tr>
      <w:tr w:rsidR="007310C9" w:rsidRPr="008301D9" w:rsidTr="005B6400">
        <w:trPr>
          <w:trHeight w:val="439"/>
        </w:trPr>
        <w:tc>
          <w:tcPr>
            <w:tcW w:w="836" w:type="dxa"/>
            <w:gridSpan w:val="7"/>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7</w:t>
            </w:r>
          </w:p>
        </w:tc>
        <w:tc>
          <w:tcPr>
            <w:tcW w:w="5253" w:type="dxa"/>
            <w:gridSpan w:val="28"/>
            <w:tcBorders>
              <w:top w:val="nil"/>
              <w:left w:val="nil"/>
              <w:bottom w:val="nil"/>
              <w:right w:val="nil"/>
            </w:tcBorders>
            <w:shd w:val="clear" w:color="auto" w:fill="auto"/>
            <w:hideMark/>
          </w:tcPr>
          <w:p w:rsidR="007310C9" w:rsidRPr="008301D9" w:rsidRDefault="007310C9" w:rsidP="005B6400">
            <w:pPr>
              <w:rPr>
                <w:sz w:val="20"/>
                <w:szCs w:val="20"/>
              </w:rPr>
            </w:pPr>
          </w:p>
        </w:tc>
        <w:tc>
          <w:tcPr>
            <w:tcW w:w="1120" w:type="dxa"/>
            <w:gridSpan w:val="4"/>
            <w:tcBorders>
              <w:top w:val="nil"/>
              <w:left w:val="nil"/>
              <w:bottom w:val="nil"/>
              <w:right w:val="nil"/>
            </w:tcBorders>
            <w:shd w:val="clear" w:color="auto" w:fill="auto"/>
            <w:hideMark/>
          </w:tcPr>
          <w:p w:rsidR="007310C9" w:rsidRPr="008301D9" w:rsidRDefault="007310C9" w:rsidP="005B6400">
            <w:pPr>
              <w:rPr>
                <w:sz w:val="20"/>
                <w:szCs w:val="20"/>
              </w:rPr>
            </w:pPr>
          </w:p>
        </w:tc>
        <w:tc>
          <w:tcPr>
            <w:tcW w:w="1400" w:type="dxa"/>
            <w:gridSpan w:val="6"/>
            <w:tcBorders>
              <w:top w:val="nil"/>
              <w:left w:val="nil"/>
              <w:bottom w:val="nil"/>
              <w:right w:val="nil"/>
            </w:tcBorders>
            <w:shd w:val="clear" w:color="auto" w:fill="auto"/>
            <w:noWrap/>
            <w:hideMark/>
          </w:tcPr>
          <w:p w:rsidR="007310C9" w:rsidRPr="008301D9" w:rsidRDefault="007310C9" w:rsidP="005B6400">
            <w:pPr>
              <w:jc w:val="right"/>
              <w:rPr>
                <w:sz w:val="20"/>
                <w:szCs w:val="20"/>
              </w:rPr>
            </w:pPr>
          </w:p>
        </w:tc>
      </w:tr>
      <w:tr w:rsidR="007310C9" w:rsidRPr="008301D9" w:rsidTr="005B6400">
        <w:trPr>
          <w:trHeight w:val="222"/>
        </w:trPr>
        <w:tc>
          <w:tcPr>
            <w:tcW w:w="836" w:type="dxa"/>
            <w:gridSpan w:val="7"/>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8</w:t>
            </w:r>
          </w:p>
        </w:tc>
        <w:tc>
          <w:tcPr>
            <w:tcW w:w="5253" w:type="dxa"/>
            <w:gridSpan w:val="28"/>
            <w:tcBorders>
              <w:top w:val="nil"/>
              <w:left w:val="nil"/>
              <w:bottom w:val="nil"/>
              <w:right w:val="nil"/>
            </w:tcBorders>
            <w:shd w:val="clear" w:color="auto" w:fill="auto"/>
            <w:hideMark/>
          </w:tcPr>
          <w:p w:rsidR="007310C9" w:rsidRPr="008301D9" w:rsidRDefault="007310C9" w:rsidP="005B6400">
            <w:pPr>
              <w:rPr>
                <w:sz w:val="20"/>
                <w:szCs w:val="20"/>
              </w:rPr>
            </w:pPr>
          </w:p>
        </w:tc>
        <w:tc>
          <w:tcPr>
            <w:tcW w:w="1120" w:type="dxa"/>
            <w:gridSpan w:val="4"/>
            <w:tcBorders>
              <w:top w:val="nil"/>
              <w:left w:val="nil"/>
              <w:bottom w:val="nil"/>
              <w:right w:val="nil"/>
            </w:tcBorders>
            <w:shd w:val="clear" w:color="auto" w:fill="auto"/>
            <w:hideMark/>
          </w:tcPr>
          <w:p w:rsidR="007310C9" w:rsidRPr="008301D9" w:rsidRDefault="007310C9" w:rsidP="005B6400">
            <w:pPr>
              <w:rPr>
                <w:sz w:val="20"/>
                <w:szCs w:val="20"/>
              </w:rPr>
            </w:pPr>
          </w:p>
        </w:tc>
        <w:tc>
          <w:tcPr>
            <w:tcW w:w="1400" w:type="dxa"/>
            <w:gridSpan w:val="6"/>
            <w:tcBorders>
              <w:top w:val="nil"/>
              <w:left w:val="nil"/>
              <w:bottom w:val="nil"/>
              <w:right w:val="nil"/>
            </w:tcBorders>
            <w:shd w:val="clear" w:color="auto" w:fill="auto"/>
            <w:noWrap/>
            <w:hideMark/>
          </w:tcPr>
          <w:p w:rsidR="007310C9" w:rsidRPr="008301D9" w:rsidRDefault="007310C9" w:rsidP="005B6400">
            <w:pPr>
              <w:jc w:val="right"/>
              <w:rPr>
                <w:sz w:val="20"/>
                <w:szCs w:val="20"/>
              </w:rPr>
            </w:pPr>
          </w:p>
        </w:tc>
      </w:tr>
      <w:tr w:rsidR="007310C9" w:rsidRPr="008301D9" w:rsidTr="005B6400">
        <w:trPr>
          <w:trHeight w:val="439"/>
        </w:trPr>
        <w:tc>
          <w:tcPr>
            <w:tcW w:w="836" w:type="dxa"/>
            <w:gridSpan w:val="7"/>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9</w:t>
            </w:r>
          </w:p>
        </w:tc>
        <w:tc>
          <w:tcPr>
            <w:tcW w:w="5253" w:type="dxa"/>
            <w:gridSpan w:val="28"/>
            <w:tcBorders>
              <w:top w:val="nil"/>
              <w:left w:val="nil"/>
              <w:bottom w:val="nil"/>
              <w:right w:val="nil"/>
            </w:tcBorders>
            <w:shd w:val="clear" w:color="auto" w:fill="auto"/>
            <w:hideMark/>
          </w:tcPr>
          <w:p w:rsidR="007310C9" w:rsidRPr="008301D9" w:rsidRDefault="007310C9" w:rsidP="005B6400">
            <w:pPr>
              <w:rPr>
                <w:sz w:val="20"/>
                <w:szCs w:val="20"/>
              </w:rPr>
            </w:pPr>
          </w:p>
        </w:tc>
        <w:tc>
          <w:tcPr>
            <w:tcW w:w="1120" w:type="dxa"/>
            <w:gridSpan w:val="4"/>
            <w:tcBorders>
              <w:top w:val="nil"/>
              <w:left w:val="nil"/>
              <w:bottom w:val="nil"/>
              <w:right w:val="nil"/>
            </w:tcBorders>
            <w:shd w:val="clear" w:color="auto" w:fill="auto"/>
            <w:hideMark/>
          </w:tcPr>
          <w:p w:rsidR="007310C9" w:rsidRPr="008301D9" w:rsidRDefault="007310C9" w:rsidP="005B6400">
            <w:pPr>
              <w:rPr>
                <w:sz w:val="20"/>
                <w:szCs w:val="20"/>
              </w:rPr>
            </w:pPr>
          </w:p>
        </w:tc>
        <w:tc>
          <w:tcPr>
            <w:tcW w:w="1400" w:type="dxa"/>
            <w:gridSpan w:val="6"/>
            <w:tcBorders>
              <w:top w:val="nil"/>
              <w:left w:val="nil"/>
              <w:bottom w:val="nil"/>
              <w:right w:val="nil"/>
            </w:tcBorders>
            <w:shd w:val="clear" w:color="auto" w:fill="auto"/>
            <w:noWrap/>
            <w:hideMark/>
          </w:tcPr>
          <w:p w:rsidR="007310C9" w:rsidRPr="008301D9" w:rsidRDefault="007310C9" w:rsidP="005B6400">
            <w:pPr>
              <w:jc w:val="right"/>
              <w:rPr>
                <w:sz w:val="20"/>
                <w:szCs w:val="20"/>
              </w:rPr>
            </w:pPr>
          </w:p>
        </w:tc>
      </w:tr>
      <w:tr w:rsidR="007310C9" w:rsidRPr="008301D9" w:rsidTr="005B6400">
        <w:trPr>
          <w:trHeight w:val="439"/>
        </w:trPr>
        <w:tc>
          <w:tcPr>
            <w:tcW w:w="836" w:type="dxa"/>
            <w:gridSpan w:val="7"/>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10</w:t>
            </w:r>
          </w:p>
        </w:tc>
        <w:tc>
          <w:tcPr>
            <w:tcW w:w="5253" w:type="dxa"/>
            <w:gridSpan w:val="28"/>
            <w:tcBorders>
              <w:top w:val="nil"/>
              <w:left w:val="nil"/>
              <w:bottom w:val="nil"/>
              <w:right w:val="nil"/>
            </w:tcBorders>
            <w:shd w:val="clear" w:color="auto" w:fill="auto"/>
            <w:hideMark/>
          </w:tcPr>
          <w:p w:rsidR="007310C9" w:rsidRPr="008301D9" w:rsidRDefault="007310C9" w:rsidP="005B6400">
            <w:pPr>
              <w:rPr>
                <w:sz w:val="20"/>
                <w:szCs w:val="20"/>
              </w:rPr>
            </w:pPr>
          </w:p>
        </w:tc>
        <w:tc>
          <w:tcPr>
            <w:tcW w:w="1120" w:type="dxa"/>
            <w:gridSpan w:val="4"/>
            <w:tcBorders>
              <w:top w:val="nil"/>
              <w:left w:val="nil"/>
              <w:bottom w:val="nil"/>
              <w:right w:val="nil"/>
            </w:tcBorders>
            <w:shd w:val="clear" w:color="auto" w:fill="auto"/>
            <w:hideMark/>
          </w:tcPr>
          <w:p w:rsidR="007310C9" w:rsidRPr="008301D9" w:rsidRDefault="007310C9" w:rsidP="005B6400">
            <w:pPr>
              <w:rPr>
                <w:sz w:val="20"/>
                <w:szCs w:val="20"/>
              </w:rPr>
            </w:pPr>
          </w:p>
        </w:tc>
        <w:tc>
          <w:tcPr>
            <w:tcW w:w="1400" w:type="dxa"/>
            <w:gridSpan w:val="6"/>
            <w:tcBorders>
              <w:top w:val="nil"/>
              <w:left w:val="nil"/>
              <w:bottom w:val="nil"/>
              <w:right w:val="nil"/>
            </w:tcBorders>
            <w:shd w:val="clear" w:color="auto" w:fill="auto"/>
            <w:noWrap/>
            <w:hideMark/>
          </w:tcPr>
          <w:p w:rsidR="007310C9" w:rsidRPr="008301D9" w:rsidRDefault="007310C9" w:rsidP="005B6400">
            <w:pPr>
              <w:jc w:val="right"/>
              <w:rPr>
                <w:sz w:val="20"/>
                <w:szCs w:val="20"/>
              </w:rPr>
            </w:pPr>
          </w:p>
        </w:tc>
      </w:tr>
      <w:tr w:rsidR="007310C9" w:rsidRPr="008301D9" w:rsidTr="005B6400">
        <w:trPr>
          <w:trHeight w:val="439"/>
        </w:trPr>
        <w:tc>
          <w:tcPr>
            <w:tcW w:w="836" w:type="dxa"/>
            <w:gridSpan w:val="7"/>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11</w:t>
            </w:r>
          </w:p>
        </w:tc>
        <w:tc>
          <w:tcPr>
            <w:tcW w:w="5253" w:type="dxa"/>
            <w:gridSpan w:val="28"/>
            <w:tcBorders>
              <w:top w:val="nil"/>
              <w:left w:val="nil"/>
              <w:bottom w:val="nil"/>
              <w:right w:val="nil"/>
            </w:tcBorders>
            <w:shd w:val="clear" w:color="auto" w:fill="auto"/>
            <w:hideMark/>
          </w:tcPr>
          <w:p w:rsidR="007310C9" w:rsidRPr="008301D9" w:rsidRDefault="007310C9" w:rsidP="005B6400">
            <w:pPr>
              <w:rPr>
                <w:sz w:val="20"/>
                <w:szCs w:val="20"/>
              </w:rPr>
            </w:pPr>
          </w:p>
        </w:tc>
        <w:tc>
          <w:tcPr>
            <w:tcW w:w="1120" w:type="dxa"/>
            <w:gridSpan w:val="4"/>
            <w:tcBorders>
              <w:top w:val="nil"/>
              <w:left w:val="nil"/>
              <w:bottom w:val="nil"/>
              <w:right w:val="nil"/>
            </w:tcBorders>
            <w:shd w:val="clear" w:color="auto" w:fill="auto"/>
            <w:hideMark/>
          </w:tcPr>
          <w:p w:rsidR="007310C9" w:rsidRPr="008301D9" w:rsidRDefault="007310C9" w:rsidP="005B6400">
            <w:pPr>
              <w:rPr>
                <w:sz w:val="20"/>
                <w:szCs w:val="20"/>
              </w:rPr>
            </w:pPr>
          </w:p>
        </w:tc>
        <w:tc>
          <w:tcPr>
            <w:tcW w:w="1400" w:type="dxa"/>
            <w:gridSpan w:val="6"/>
            <w:tcBorders>
              <w:top w:val="nil"/>
              <w:left w:val="nil"/>
              <w:bottom w:val="nil"/>
              <w:right w:val="nil"/>
            </w:tcBorders>
            <w:shd w:val="clear" w:color="auto" w:fill="auto"/>
            <w:noWrap/>
            <w:hideMark/>
          </w:tcPr>
          <w:p w:rsidR="007310C9" w:rsidRPr="008301D9" w:rsidRDefault="007310C9" w:rsidP="005B6400">
            <w:pPr>
              <w:jc w:val="right"/>
              <w:rPr>
                <w:sz w:val="20"/>
                <w:szCs w:val="20"/>
              </w:rPr>
            </w:pPr>
          </w:p>
        </w:tc>
      </w:tr>
      <w:tr w:rsidR="007310C9" w:rsidRPr="008301D9" w:rsidTr="005B6400">
        <w:trPr>
          <w:trHeight w:val="199"/>
        </w:trPr>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r>
      <w:tr w:rsidR="007310C9" w:rsidRPr="008301D9" w:rsidTr="005B6400">
        <w:trPr>
          <w:trHeight w:val="222"/>
        </w:trPr>
        <w:tc>
          <w:tcPr>
            <w:tcW w:w="8609" w:type="dxa"/>
            <w:gridSpan w:val="45"/>
            <w:tcBorders>
              <w:top w:val="nil"/>
              <w:left w:val="nil"/>
              <w:bottom w:val="nil"/>
              <w:right w:val="nil"/>
            </w:tcBorders>
            <w:shd w:val="clear" w:color="auto" w:fill="auto"/>
            <w:vAlign w:val="center"/>
            <w:hideMark/>
          </w:tcPr>
          <w:p w:rsidR="007310C9" w:rsidRPr="008301D9" w:rsidRDefault="007310C9" w:rsidP="005B6400">
            <w:pPr>
              <w:rPr>
                <w:b/>
                <w:bCs/>
                <w:sz w:val="20"/>
                <w:szCs w:val="20"/>
              </w:rPr>
            </w:pPr>
            <w:r w:rsidRPr="008301D9">
              <w:rPr>
                <w:b/>
                <w:bCs/>
                <w:sz w:val="20"/>
                <w:szCs w:val="20"/>
              </w:rPr>
              <w:t>Поправочные коэффициенты, связанные с условиями производства работ:</w:t>
            </w:r>
          </w:p>
        </w:tc>
      </w:tr>
      <w:tr w:rsidR="007310C9" w:rsidRPr="008301D9" w:rsidTr="005B6400">
        <w:trPr>
          <w:trHeight w:val="222"/>
        </w:trPr>
        <w:tc>
          <w:tcPr>
            <w:tcW w:w="8609" w:type="dxa"/>
            <w:gridSpan w:val="45"/>
            <w:tcBorders>
              <w:top w:val="nil"/>
              <w:left w:val="nil"/>
              <w:bottom w:val="nil"/>
              <w:right w:val="nil"/>
            </w:tcBorders>
            <w:shd w:val="clear" w:color="auto" w:fill="auto"/>
            <w:hideMark/>
          </w:tcPr>
          <w:p w:rsidR="007310C9" w:rsidRPr="008301D9" w:rsidRDefault="007310C9" w:rsidP="005B6400">
            <w:pPr>
              <w:rPr>
                <w:sz w:val="20"/>
                <w:szCs w:val="20"/>
              </w:rPr>
            </w:pPr>
            <w:r w:rsidRPr="008301D9">
              <w:rPr>
                <w:sz w:val="20"/>
                <w:szCs w:val="20"/>
              </w:rPr>
              <w:t>1. .</w:t>
            </w:r>
          </w:p>
        </w:tc>
      </w:tr>
      <w:tr w:rsidR="007310C9" w:rsidRPr="008301D9" w:rsidTr="005B6400">
        <w:trPr>
          <w:trHeight w:val="199"/>
        </w:trPr>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r>
      <w:tr w:rsidR="007310C9" w:rsidRPr="008301D9" w:rsidTr="005B6400">
        <w:trPr>
          <w:trHeight w:val="222"/>
        </w:trPr>
        <w:tc>
          <w:tcPr>
            <w:tcW w:w="8609" w:type="dxa"/>
            <w:gridSpan w:val="45"/>
            <w:tcBorders>
              <w:top w:val="nil"/>
              <w:left w:val="nil"/>
              <w:bottom w:val="nil"/>
              <w:right w:val="nil"/>
            </w:tcBorders>
            <w:shd w:val="clear" w:color="auto" w:fill="auto"/>
            <w:vAlign w:val="center"/>
            <w:hideMark/>
          </w:tcPr>
          <w:p w:rsidR="007310C9" w:rsidRPr="008301D9" w:rsidRDefault="007310C9" w:rsidP="005B6400">
            <w:pPr>
              <w:rPr>
                <w:b/>
                <w:bCs/>
                <w:sz w:val="20"/>
                <w:szCs w:val="20"/>
              </w:rPr>
            </w:pPr>
            <w:r w:rsidRPr="008301D9">
              <w:rPr>
                <w:b/>
                <w:bCs/>
                <w:sz w:val="20"/>
                <w:szCs w:val="20"/>
              </w:rPr>
              <w:t>Члены комиссии:</w:t>
            </w:r>
          </w:p>
        </w:tc>
      </w:tr>
      <w:tr w:rsidR="007310C9" w:rsidRPr="008301D9" w:rsidTr="005B6400">
        <w:trPr>
          <w:trHeight w:val="199"/>
        </w:trPr>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r>
      <w:tr w:rsidR="007310C9" w:rsidRPr="008301D9" w:rsidTr="005B6400">
        <w:trPr>
          <w:trHeight w:val="439"/>
        </w:trPr>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160" w:type="dxa"/>
            <w:gridSpan w:val="9"/>
            <w:tcBorders>
              <w:top w:val="nil"/>
              <w:left w:val="nil"/>
              <w:bottom w:val="single" w:sz="4" w:space="0" w:color="000000"/>
              <w:right w:val="nil"/>
            </w:tcBorders>
            <w:shd w:val="clear" w:color="auto" w:fill="auto"/>
            <w:hideMark/>
          </w:tcPr>
          <w:p w:rsidR="007310C9" w:rsidRPr="008301D9" w:rsidRDefault="007310C9" w:rsidP="005B6400">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7310C9" w:rsidRPr="008301D9" w:rsidRDefault="007310C9" w:rsidP="005B6400">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r>
      <w:tr w:rsidR="007310C9" w:rsidRPr="008301D9" w:rsidTr="005B6400">
        <w:trPr>
          <w:trHeight w:val="222"/>
        </w:trPr>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220" w:type="dxa"/>
            <w:gridSpan w:val="5"/>
            <w:tcBorders>
              <w:top w:val="nil"/>
              <w:left w:val="nil"/>
              <w:bottom w:val="nil"/>
              <w:right w:val="nil"/>
            </w:tcBorders>
            <w:shd w:val="clear" w:color="auto" w:fill="auto"/>
            <w:noWrap/>
            <w:hideMark/>
          </w:tcPr>
          <w:p w:rsidR="007310C9" w:rsidRPr="008301D9" w:rsidRDefault="007310C9" w:rsidP="005B6400">
            <w:pPr>
              <w:rPr>
                <w:sz w:val="18"/>
                <w:szCs w:val="18"/>
              </w:rPr>
            </w:pPr>
            <w:r w:rsidRPr="008301D9">
              <w:rPr>
                <w:sz w:val="18"/>
                <w:szCs w:val="18"/>
              </w:rPr>
              <w:t>(</w:t>
            </w:r>
            <w:r w:rsidRPr="008301D9">
              <w:rPr>
                <w:sz w:val="16"/>
                <w:szCs w:val="16"/>
              </w:rPr>
              <w:t>должность)</w:t>
            </w:r>
          </w:p>
        </w:tc>
        <w:tc>
          <w:tcPr>
            <w:tcW w:w="280" w:type="dxa"/>
            <w:tcBorders>
              <w:top w:val="nil"/>
              <w:left w:val="nil"/>
              <w:bottom w:val="nil"/>
              <w:right w:val="nil"/>
            </w:tcBorders>
            <w:shd w:val="clear" w:color="auto" w:fill="auto"/>
            <w:noWrap/>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20" w:type="dxa"/>
            <w:gridSpan w:val="4"/>
            <w:tcBorders>
              <w:top w:val="nil"/>
              <w:left w:val="nil"/>
              <w:bottom w:val="nil"/>
              <w:right w:val="nil"/>
            </w:tcBorders>
            <w:shd w:val="clear" w:color="auto" w:fill="auto"/>
            <w:noWrap/>
            <w:hideMark/>
          </w:tcPr>
          <w:p w:rsidR="007310C9" w:rsidRPr="008301D9" w:rsidRDefault="007310C9" w:rsidP="005B6400">
            <w:pPr>
              <w:rPr>
                <w:sz w:val="16"/>
                <w:szCs w:val="16"/>
              </w:rPr>
            </w:pPr>
            <w:r w:rsidRPr="008301D9">
              <w:rPr>
                <w:sz w:val="16"/>
                <w:szCs w:val="16"/>
              </w:rPr>
              <w:t>(</w:t>
            </w:r>
            <w:r>
              <w:rPr>
                <w:sz w:val="16"/>
                <w:szCs w:val="16"/>
              </w:rPr>
              <w:t>подпись</w:t>
            </w:r>
            <w:r w:rsidRPr="008301D9">
              <w:rPr>
                <w:sz w:val="16"/>
                <w:szCs w:val="16"/>
              </w:rPr>
              <w:t>)</w:t>
            </w:r>
          </w:p>
        </w:tc>
        <w:tc>
          <w:tcPr>
            <w:tcW w:w="280" w:type="dxa"/>
            <w:tcBorders>
              <w:top w:val="nil"/>
              <w:left w:val="nil"/>
              <w:bottom w:val="nil"/>
              <w:right w:val="nil"/>
            </w:tcBorders>
            <w:shd w:val="clear" w:color="auto" w:fill="auto"/>
            <w:noWrap/>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r>
      <w:tr w:rsidR="007310C9" w:rsidRPr="008301D9" w:rsidTr="005B6400">
        <w:trPr>
          <w:trHeight w:val="229"/>
        </w:trPr>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r>
      <w:tr w:rsidR="007310C9" w:rsidRPr="008301D9" w:rsidTr="005B6400">
        <w:trPr>
          <w:trHeight w:val="222"/>
        </w:trPr>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160" w:type="dxa"/>
            <w:gridSpan w:val="9"/>
            <w:tcBorders>
              <w:top w:val="nil"/>
              <w:left w:val="nil"/>
              <w:bottom w:val="single" w:sz="4" w:space="0" w:color="000000"/>
              <w:right w:val="nil"/>
            </w:tcBorders>
            <w:shd w:val="clear" w:color="auto" w:fill="auto"/>
            <w:hideMark/>
          </w:tcPr>
          <w:p w:rsidR="007310C9" w:rsidRPr="008301D9" w:rsidRDefault="007310C9" w:rsidP="005B6400">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7310C9" w:rsidRPr="008301D9" w:rsidRDefault="007310C9" w:rsidP="005B6400">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r>
      <w:tr w:rsidR="007310C9" w:rsidRPr="008301D9" w:rsidTr="005B6400">
        <w:trPr>
          <w:trHeight w:val="222"/>
        </w:trPr>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220" w:type="dxa"/>
            <w:gridSpan w:val="5"/>
            <w:tcBorders>
              <w:top w:val="nil"/>
              <w:left w:val="nil"/>
              <w:bottom w:val="nil"/>
              <w:right w:val="nil"/>
            </w:tcBorders>
            <w:shd w:val="clear" w:color="auto" w:fill="auto"/>
            <w:noWrap/>
            <w:hideMark/>
          </w:tcPr>
          <w:p w:rsidR="007310C9" w:rsidRPr="008301D9" w:rsidRDefault="007310C9" w:rsidP="005B6400">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20" w:type="dxa"/>
            <w:gridSpan w:val="4"/>
            <w:tcBorders>
              <w:top w:val="nil"/>
              <w:left w:val="nil"/>
              <w:bottom w:val="nil"/>
              <w:right w:val="nil"/>
            </w:tcBorders>
            <w:shd w:val="clear" w:color="auto" w:fill="auto"/>
            <w:noWrap/>
            <w:hideMark/>
          </w:tcPr>
          <w:p w:rsidR="007310C9" w:rsidRPr="008301D9" w:rsidRDefault="007310C9" w:rsidP="005B6400">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r>
      <w:tr w:rsidR="007310C9" w:rsidRPr="008301D9" w:rsidTr="005B6400">
        <w:trPr>
          <w:trHeight w:val="229"/>
        </w:trPr>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r>
      <w:tr w:rsidR="007310C9" w:rsidRPr="008301D9" w:rsidTr="005B6400">
        <w:trPr>
          <w:trHeight w:val="222"/>
        </w:trPr>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160" w:type="dxa"/>
            <w:gridSpan w:val="9"/>
            <w:tcBorders>
              <w:top w:val="nil"/>
              <w:left w:val="nil"/>
              <w:bottom w:val="single" w:sz="4" w:space="0" w:color="000000"/>
              <w:right w:val="nil"/>
            </w:tcBorders>
            <w:shd w:val="clear" w:color="auto" w:fill="auto"/>
            <w:hideMark/>
          </w:tcPr>
          <w:p w:rsidR="007310C9" w:rsidRPr="008301D9" w:rsidRDefault="007310C9" w:rsidP="005B6400">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7310C9" w:rsidRPr="008301D9" w:rsidRDefault="007310C9" w:rsidP="005B6400">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7310C9" w:rsidRPr="008301D9" w:rsidRDefault="007310C9" w:rsidP="005B6400">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r>
      <w:tr w:rsidR="007310C9" w:rsidRPr="008301D9" w:rsidTr="005B6400">
        <w:trPr>
          <w:trHeight w:val="222"/>
        </w:trPr>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32"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220" w:type="dxa"/>
            <w:gridSpan w:val="5"/>
            <w:tcBorders>
              <w:top w:val="nil"/>
              <w:left w:val="nil"/>
              <w:bottom w:val="nil"/>
              <w:right w:val="nil"/>
            </w:tcBorders>
            <w:shd w:val="clear" w:color="auto" w:fill="auto"/>
            <w:noWrap/>
            <w:hideMark/>
          </w:tcPr>
          <w:p w:rsidR="007310C9" w:rsidRPr="008301D9" w:rsidRDefault="007310C9" w:rsidP="005B6400">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20" w:type="dxa"/>
            <w:gridSpan w:val="4"/>
            <w:tcBorders>
              <w:top w:val="nil"/>
              <w:left w:val="nil"/>
              <w:bottom w:val="nil"/>
              <w:right w:val="nil"/>
            </w:tcBorders>
            <w:shd w:val="clear" w:color="auto" w:fill="auto"/>
            <w:noWrap/>
            <w:hideMark/>
          </w:tcPr>
          <w:p w:rsidR="007310C9" w:rsidRPr="008301D9" w:rsidRDefault="007310C9" w:rsidP="005B6400">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71"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2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8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c>
          <w:tcPr>
            <w:tcW w:w="100" w:type="dxa"/>
            <w:tcBorders>
              <w:top w:val="nil"/>
              <w:left w:val="nil"/>
              <w:bottom w:val="nil"/>
              <w:right w:val="nil"/>
            </w:tcBorders>
            <w:shd w:val="clear" w:color="auto" w:fill="auto"/>
            <w:noWrap/>
            <w:vAlign w:val="bottom"/>
            <w:hideMark/>
          </w:tcPr>
          <w:p w:rsidR="007310C9" w:rsidRPr="008301D9" w:rsidRDefault="007310C9" w:rsidP="005B6400">
            <w:pPr>
              <w:rPr>
                <w:sz w:val="20"/>
                <w:szCs w:val="20"/>
              </w:rPr>
            </w:pPr>
          </w:p>
        </w:tc>
      </w:tr>
    </w:tbl>
    <w:p w:rsidR="007310C9" w:rsidRDefault="007310C9" w:rsidP="007310C9">
      <w:pPr>
        <w:rPr>
          <w:b/>
          <w:i/>
          <w:sz w:val="28"/>
          <w:szCs w:val="28"/>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7310C9" w:rsidRPr="00AA4538" w:rsidTr="005B6400">
        <w:trPr>
          <w:trHeight w:val="1323"/>
        </w:trPr>
        <w:tc>
          <w:tcPr>
            <w:tcW w:w="4301" w:type="dxa"/>
            <w:tcBorders>
              <w:top w:val="nil"/>
              <w:left w:val="nil"/>
              <w:bottom w:val="nil"/>
              <w:right w:val="nil"/>
            </w:tcBorders>
          </w:tcPr>
          <w:p w:rsidR="007310C9" w:rsidRPr="00AA4538" w:rsidRDefault="007310C9" w:rsidP="005B6400">
            <w:pPr>
              <w:rPr>
                <w:b/>
              </w:rPr>
            </w:pPr>
            <w:r w:rsidRPr="00AA4538">
              <w:rPr>
                <w:b/>
              </w:rPr>
              <w:t>Заказчик:</w:t>
            </w:r>
          </w:p>
          <w:p w:rsidR="007310C9" w:rsidRPr="00AA4538" w:rsidRDefault="00923A72" w:rsidP="005B6400">
            <w:pPr>
              <w:rPr>
                <w:b/>
              </w:rPr>
            </w:pPr>
            <w:r>
              <w:rPr>
                <w:b/>
              </w:rPr>
              <w:t>Филиал </w:t>
            </w:r>
            <w:r w:rsidR="007310C9" w:rsidRPr="00AA4538">
              <w:rPr>
                <w:b/>
              </w:rPr>
              <w:t xml:space="preserve">ПАО «ТрансКонтейнер» </w:t>
            </w:r>
          </w:p>
          <w:p w:rsidR="007310C9" w:rsidRPr="00AA4538" w:rsidRDefault="007310C9" w:rsidP="005B6400">
            <w:pPr>
              <w:rPr>
                <w:b/>
              </w:rPr>
            </w:pPr>
            <w:r w:rsidRPr="00AA4538">
              <w:rPr>
                <w:b/>
              </w:rPr>
              <w:t>на Октябрьской железной дороге</w:t>
            </w:r>
          </w:p>
          <w:p w:rsidR="007310C9" w:rsidRPr="00AA4538" w:rsidRDefault="007310C9" w:rsidP="005B6400">
            <w:pPr>
              <w:rPr>
                <w:b/>
              </w:rPr>
            </w:pPr>
          </w:p>
          <w:p w:rsidR="007310C9" w:rsidRPr="00AA4538" w:rsidRDefault="007310C9" w:rsidP="005B6400">
            <w:pPr>
              <w:rPr>
                <w:b/>
              </w:rPr>
            </w:pPr>
            <w:r w:rsidRPr="00AA4538">
              <w:rPr>
                <w:b/>
              </w:rPr>
              <w:t>_________________/</w:t>
            </w:r>
          </w:p>
        </w:tc>
        <w:tc>
          <w:tcPr>
            <w:tcW w:w="4276" w:type="dxa"/>
            <w:tcBorders>
              <w:top w:val="nil"/>
              <w:left w:val="nil"/>
              <w:bottom w:val="nil"/>
              <w:right w:val="nil"/>
            </w:tcBorders>
          </w:tcPr>
          <w:p w:rsidR="007310C9" w:rsidRPr="00AA4538" w:rsidRDefault="007310C9" w:rsidP="005B6400">
            <w:pPr>
              <w:rPr>
                <w:b/>
              </w:rPr>
            </w:pPr>
            <w:r w:rsidRPr="00AA4538">
              <w:rPr>
                <w:b/>
              </w:rPr>
              <w:t>Исполнитель:</w:t>
            </w:r>
          </w:p>
          <w:p w:rsidR="007310C9" w:rsidRPr="00AA4538" w:rsidRDefault="007310C9" w:rsidP="005B6400">
            <w:pPr>
              <w:rPr>
                <w:b/>
              </w:rPr>
            </w:pPr>
          </w:p>
          <w:p w:rsidR="007310C9" w:rsidRPr="00AA4538" w:rsidRDefault="007310C9" w:rsidP="005B6400">
            <w:pPr>
              <w:rPr>
                <w:b/>
              </w:rPr>
            </w:pPr>
          </w:p>
          <w:p w:rsidR="007310C9" w:rsidRPr="00AA4538" w:rsidRDefault="007310C9" w:rsidP="005B6400">
            <w:pPr>
              <w:rPr>
                <w:b/>
              </w:rPr>
            </w:pPr>
          </w:p>
          <w:p w:rsidR="007310C9" w:rsidRPr="00AA4538" w:rsidRDefault="007310C9" w:rsidP="005B6400">
            <w:pPr>
              <w:rPr>
                <w:b/>
              </w:rPr>
            </w:pPr>
            <w:r w:rsidRPr="00AA4538">
              <w:rPr>
                <w:b/>
              </w:rPr>
              <w:t xml:space="preserve">_____________________/ </w:t>
            </w:r>
          </w:p>
        </w:tc>
      </w:tr>
    </w:tbl>
    <w:p w:rsidR="007310C9" w:rsidRPr="009A5442" w:rsidRDefault="007310C9" w:rsidP="007310C9">
      <w:pPr>
        <w:rPr>
          <w:b/>
          <w:i/>
          <w:sz w:val="28"/>
          <w:szCs w:val="28"/>
        </w:rPr>
      </w:pPr>
    </w:p>
    <w:p w:rsidR="000954FB" w:rsidRPr="007377AF" w:rsidRDefault="000954FB" w:rsidP="00B00452">
      <w:pPr>
        <w:pStyle w:val="2"/>
        <w:spacing w:before="0" w:after="0"/>
        <w:jc w:val="right"/>
        <w:rPr>
          <w:rFonts w:cs="Times New Roman"/>
          <w:i w:val="0"/>
          <w:iCs w:val="0"/>
        </w:rPr>
      </w:pPr>
      <w:r w:rsidRPr="007377AF">
        <w:rPr>
          <w:rFonts w:cs="Times New Roman"/>
          <w:i w:val="0"/>
          <w:iCs w:val="0"/>
        </w:rPr>
        <w:t>Приложение № 6</w:t>
      </w:r>
    </w:p>
    <w:p w:rsidR="000954FB" w:rsidRPr="007377AF" w:rsidRDefault="000954FB" w:rsidP="001E086B">
      <w:pPr>
        <w:pStyle w:val="2"/>
        <w:spacing w:before="0" w:after="0"/>
        <w:jc w:val="right"/>
        <w:rPr>
          <w:rFonts w:cs="Times New Roman"/>
          <w:i w:val="0"/>
          <w:iCs w:val="0"/>
        </w:rPr>
      </w:pPr>
      <w:r w:rsidRPr="007377AF">
        <w:rPr>
          <w:rFonts w:cs="Times New Roman"/>
          <w:i w:val="0"/>
          <w:iCs w:val="0"/>
        </w:rPr>
        <w:t>к документации о закупке</w:t>
      </w:r>
    </w:p>
    <w:p w:rsidR="000954FB" w:rsidRPr="007377AF" w:rsidRDefault="000954FB" w:rsidP="000954FB">
      <w:pPr>
        <w:pStyle w:val="afa"/>
        <w:jc w:val="left"/>
        <w:rPr>
          <w:b/>
          <w:i/>
          <w:sz w:val="28"/>
          <w:szCs w:val="28"/>
        </w:rPr>
      </w:pPr>
    </w:p>
    <w:p w:rsidR="000954FB" w:rsidRPr="007377AF" w:rsidRDefault="000954FB" w:rsidP="000954FB">
      <w:pPr>
        <w:pStyle w:val="afa"/>
        <w:jc w:val="left"/>
        <w:rPr>
          <w:b/>
          <w:i/>
          <w:sz w:val="28"/>
          <w:szCs w:val="28"/>
        </w:rPr>
      </w:pPr>
    </w:p>
    <w:p w:rsidR="000954FB" w:rsidRPr="007377AF" w:rsidRDefault="000954FB" w:rsidP="000954FB">
      <w:pPr>
        <w:jc w:val="center"/>
        <w:rPr>
          <w:b/>
          <w:bCs/>
          <w:sz w:val="28"/>
          <w:szCs w:val="28"/>
        </w:rPr>
      </w:pPr>
      <w:r w:rsidRPr="007377AF">
        <w:rPr>
          <w:b/>
          <w:bCs/>
          <w:sz w:val="28"/>
          <w:szCs w:val="28"/>
        </w:rPr>
        <w:t>СВЕДЕНИЯ ОБ АДМИНИСТРАТИВНОМ И ПРОИЗВОДСТВЕННОМ ПЕРСОНАЛЕ ПРЕТЕНДЕНТА</w:t>
      </w:r>
    </w:p>
    <w:p w:rsidR="000954FB" w:rsidRPr="007377AF" w:rsidRDefault="000954FB" w:rsidP="000954FB">
      <w:pPr>
        <w:jc w:val="center"/>
        <w:rPr>
          <w:sz w:val="28"/>
          <w:szCs w:val="28"/>
        </w:rPr>
      </w:pPr>
      <w:r w:rsidRPr="007377AF">
        <w:rPr>
          <w:sz w:val="28"/>
          <w:szCs w:val="28"/>
        </w:rPr>
        <w:t>(</w:t>
      </w:r>
      <w:r w:rsidRPr="007377AF">
        <w:rPr>
          <w:i/>
        </w:rPr>
        <w:t>указывается персонал, который необходим для выполнения работ, оказания услуг, поставки товара,</w:t>
      </w:r>
      <w:r w:rsidR="00010BE3" w:rsidRPr="007377AF">
        <w:rPr>
          <w:i/>
        </w:rPr>
        <w:t xml:space="preserve"> </w:t>
      </w:r>
      <w:r w:rsidRPr="007377AF">
        <w:rPr>
          <w:i/>
        </w:rPr>
        <w:t>являющихся предметом</w:t>
      </w:r>
      <w:r w:rsidR="00BC1922" w:rsidRPr="007377AF">
        <w:rPr>
          <w:i/>
        </w:rPr>
        <w:t xml:space="preserve"> </w:t>
      </w:r>
      <w:r w:rsidR="008C4183" w:rsidRPr="007377AF">
        <w:rPr>
          <w:i/>
        </w:rPr>
        <w:t>Открытого конкурса</w:t>
      </w:r>
      <w:r w:rsidRPr="007377AF">
        <w:rPr>
          <w:sz w:val="28"/>
          <w:szCs w:val="28"/>
        </w:rPr>
        <w:t>)</w:t>
      </w:r>
    </w:p>
    <w:p w:rsidR="000954FB" w:rsidRPr="007377AF" w:rsidRDefault="000954FB" w:rsidP="000954FB">
      <w:pPr>
        <w:jc w:val="center"/>
      </w:pPr>
    </w:p>
    <w:p w:rsidR="000954FB" w:rsidRPr="007377AF" w:rsidRDefault="000954FB" w:rsidP="000954FB">
      <w:pPr>
        <w:tabs>
          <w:tab w:val="left" w:pos="9639"/>
        </w:tabs>
        <w:jc w:val="center"/>
        <w:rPr>
          <w:b/>
          <w:bCs/>
          <w:sz w:val="28"/>
          <w:szCs w:val="28"/>
        </w:rPr>
      </w:pPr>
      <w:r w:rsidRPr="007377AF">
        <w:rPr>
          <w:b/>
          <w:bCs/>
          <w:sz w:val="28"/>
          <w:szCs w:val="28"/>
        </w:rPr>
        <w:t xml:space="preserve">Административный персонал </w:t>
      </w:r>
    </w:p>
    <w:p w:rsidR="000954FB" w:rsidRPr="007377AF"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7377AF" w:rsidTr="00BF6892">
        <w:trPr>
          <w:jc w:val="center"/>
        </w:trPr>
        <w:tc>
          <w:tcPr>
            <w:tcW w:w="761" w:type="dxa"/>
            <w:vAlign w:val="center"/>
          </w:tcPr>
          <w:p w:rsidR="000954FB" w:rsidRPr="007377AF" w:rsidRDefault="000954FB" w:rsidP="00BF6892">
            <w:pPr>
              <w:tabs>
                <w:tab w:val="left" w:pos="9639"/>
              </w:tabs>
              <w:jc w:val="center"/>
            </w:pPr>
            <w:r w:rsidRPr="007377AF">
              <w:t>№ п/п</w:t>
            </w:r>
          </w:p>
        </w:tc>
        <w:tc>
          <w:tcPr>
            <w:tcW w:w="2299" w:type="dxa"/>
            <w:vAlign w:val="center"/>
          </w:tcPr>
          <w:p w:rsidR="000954FB" w:rsidRPr="007377AF" w:rsidRDefault="000954FB" w:rsidP="00BF6892">
            <w:pPr>
              <w:tabs>
                <w:tab w:val="left" w:pos="9639"/>
              </w:tabs>
              <w:jc w:val="center"/>
            </w:pPr>
            <w:r w:rsidRPr="007377AF">
              <w:t>Занимаемая должность</w:t>
            </w:r>
          </w:p>
        </w:tc>
        <w:tc>
          <w:tcPr>
            <w:tcW w:w="2762" w:type="dxa"/>
            <w:vAlign w:val="center"/>
          </w:tcPr>
          <w:p w:rsidR="000954FB" w:rsidRPr="007377AF" w:rsidRDefault="000954FB" w:rsidP="00BF6892">
            <w:pPr>
              <w:tabs>
                <w:tab w:val="left" w:pos="9639"/>
              </w:tabs>
              <w:jc w:val="center"/>
            </w:pPr>
            <w:r w:rsidRPr="007377AF">
              <w:t>Ф.И.О.</w:t>
            </w:r>
          </w:p>
        </w:tc>
        <w:tc>
          <w:tcPr>
            <w:tcW w:w="2160" w:type="dxa"/>
            <w:vAlign w:val="center"/>
          </w:tcPr>
          <w:p w:rsidR="000954FB" w:rsidRPr="007377AF" w:rsidRDefault="000954FB" w:rsidP="00BF6892">
            <w:pPr>
              <w:tabs>
                <w:tab w:val="left" w:pos="9639"/>
              </w:tabs>
              <w:jc w:val="center"/>
            </w:pPr>
            <w:r w:rsidRPr="007377AF">
              <w:t>Образование и специальность</w:t>
            </w:r>
          </w:p>
        </w:tc>
        <w:tc>
          <w:tcPr>
            <w:tcW w:w="2247" w:type="dxa"/>
            <w:vAlign w:val="center"/>
          </w:tcPr>
          <w:p w:rsidR="000954FB" w:rsidRPr="007377AF" w:rsidRDefault="000954FB" w:rsidP="00BF6892">
            <w:pPr>
              <w:tabs>
                <w:tab w:val="left" w:pos="9639"/>
              </w:tabs>
              <w:jc w:val="center"/>
            </w:pPr>
            <w:r w:rsidRPr="007377AF">
              <w:t>Стаж работы по профилю занимаемой должности</w:t>
            </w:r>
          </w:p>
        </w:tc>
      </w:tr>
      <w:tr w:rsidR="000954FB" w:rsidRPr="007377AF" w:rsidTr="00BF6892">
        <w:trPr>
          <w:jc w:val="center"/>
        </w:trPr>
        <w:tc>
          <w:tcPr>
            <w:tcW w:w="761" w:type="dxa"/>
            <w:vAlign w:val="center"/>
          </w:tcPr>
          <w:p w:rsidR="000954FB" w:rsidRPr="007377AF" w:rsidRDefault="000954FB" w:rsidP="00BF6892">
            <w:pPr>
              <w:tabs>
                <w:tab w:val="left" w:pos="9639"/>
              </w:tabs>
              <w:jc w:val="center"/>
            </w:pPr>
            <w:r w:rsidRPr="007377AF">
              <w:t>1</w:t>
            </w:r>
          </w:p>
        </w:tc>
        <w:tc>
          <w:tcPr>
            <w:tcW w:w="2299" w:type="dxa"/>
            <w:vAlign w:val="center"/>
          </w:tcPr>
          <w:p w:rsidR="000954FB" w:rsidRPr="007377AF" w:rsidRDefault="000954FB" w:rsidP="00BF6892">
            <w:pPr>
              <w:tabs>
                <w:tab w:val="left" w:pos="9639"/>
              </w:tabs>
              <w:jc w:val="center"/>
            </w:pPr>
          </w:p>
        </w:tc>
        <w:tc>
          <w:tcPr>
            <w:tcW w:w="2762" w:type="dxa"/>
          </w:tcPr>
          <w:p w:rsidR="000954FB" w:rsidRPr="007377AF" w:rsidRDefault="000954FB" w:rsidP="00BF6892">
            <w:pPr>
              <w:tabs>
                <w:tab w:val="left" w:pos="9639"/>
              </w:tabs>
              <w:jc w:val="center"/>
            </w:pPr>
          </w:p>
        </w:tc>
        <w:tc>
          <w:tcPr>
            <w:tcW w:w="2160" w:type="dxa"/>
            <w:vAlign w:val="center"/>
          </w:tcPr>
          <w:p w:rsidR="000954FB" w:rsidRPr="007377AF" w:rsidRDefault="000954FB" w:rsidP="00BF6892">
            <w:pPr>
              <w:tabs>
                <w:tab w:val="left" w:pos="9639"/>
              </w:tabs>
              <w:jc w:val="center"/>
            </w:pPr>
          </w:p>
        </w:tc>
        <w:tc>
          <w:tcPr>
            <w:tcW w:w="2247" w:type="dxa"/>
            <w:vAlign w:val="center"/>
          </w:tcPr>
          <w:p w:rsidR="000954FB" w:rsidRPr="007377AF" w:rsidRDefault="000954FB" w:rsidP="00BF6892">
            <w:pPr>
              <w:tabs>
                <w:tab w:val="left" w:pos="9639"/>
              </w:tabs>
              <w:jc w:val="center"/>
            </w:pPr>
          </w:p>
        </w:tc>
      </w:tr>
      <w:tr w:rsidR="000954FB" w:rsidRPr="007377AF" w:rsidTr="00BF6892">
        <w:trPr>
          <w:jc w:val="center"/>
        </w:trPr>
        <w:tc>
          <w:tcPr>
            <w:tcW w:w="761" w:type="dxa"/>
            <w:vAlign w:val="center"/>
          </w:tcPr>
          <w:p w:rsidR="000954FB" w:rsidRPr="007377AF" w:rsidRDefault="000954FB" w:rsidP="00BF6892">
            <w:pPr>
              <w:tabs>
                <w:tab w:val="left" w:pos="9639"/>
              </w:tabs>
              <w:jc w:val="center"/>
            </w:pPr>
            <w:r w:rsidRPr="007377AF">
              <w:t>2</w:t>
            </w:r>
          </w:p>
        </w:tc>
        <w:tc>
          <w:tcPr>
            <w:tcW w:w="2299" w:type="dxa"/>
            <w:vAlign w:val="center"/>
          </w:tcPr>
          <w:p w:rsidR="000954FB" w:rsidRPr="007377AF" w:rsidRDefault="000954FB" w:rsidP="00BF6892">
            <w:pPr>
              <w:tabs>
                <w:tab w:val="left" w:pos="9639"/>
              </w:tabs>
              <w:jc w:val="center"/>
            </w:pPr>
          </w:p>
        </w:tc>
        <w:tc>
          <w:tcPr>
            <w:tcW w:w="2762" w:type="dxa"/>
          </w:tcPr>
          <w:p w:rsidR="000954FB" w:rsidRPr="007377AF" w:rsidRDefault="000954FB" w:rsidP="00BF6892">
            <w:pPr>
              <w:tabs>
                <w:tab w:val="left" w:pos="9639"/>
              </w:tabs>
              <w:jc w:val="center"/>
            </w:pPr>
          </w:p>
        </w:tc>
        <w:tc>
          <w:tcPr>
            <w:tcW w:w="2160" w:type="dxa"/>
            <w:vAlign w:val="center"/>
          </w:tcPr>
          <w:p w:rsidR="000954FB" w:rsidRPr="007377AF" w:rsidRDefault="000954FB" w:rsidP="00BF6892">
            <w:pPr>
              <w:tabs>
                <w:tab w:val="left" w:pos="9639"/>
              </w:tabs>
              <w:jc w:val="center"/>
            </w:pPr>
          </w:p>
        </w:tc>
        <w:tc>
          <w:tcPr>
            <w:tcW w:w="2247" w:type="dxa"/>
            <w:vAlign w:val="center"/>
          </w:tcPr>
          <w:p w:rsidR="000954FB" w:rsidRPr="007377AF" w:rsidRDefault="000954FB" w:rsidP="00BF6892">
            <w:pPr>
              <w:tabs>
                <w:tab w:val="left" w:pos="9639"/>
              </w:tabs>
              <w:jc w:val="center"/>
            </w:pPr>
          </w:p>
        </w:tc>
      </w:tr>
      <w:tr w:rsidR="000954FB" w:rsidRPr="007377AF" w:rsidTr="00BF6892">
        <w:trPr>
          <w:jc w:val="center"/>
        </w:trPr>
        <w:tc>
          <w:tcPr>
            <w:tcW w:w="761" w:type="dxa"/>
            <w:vAlign w:val="center"/>
          </w:tcPr>
          <w:p w:rsidR="000954FB" w:rsidRPr="007377AF" w:rsidRDefault="000954FB" w:rsidP="00BF6892">
            <w:pPr>
              <w:tabs>
                <w:tab w:val="left" w:pos="9639"/>
              </w:tabs>
              <w:jc w:val="center"/>
            </w:pPr>
            <w:r w:rsidRPr="007377AF">
              <w:t>…</w:t>
            </w:r>
          </w:p>
        </w:tc>
        <w:tc>
          <w:tcPr>
            <w:tcW w:w="2299" w:type="dxa"/>
            <w:vAlign w:val="center"/>
          </w:tcPr>
          <w:p w:rsidR="000954FB" w:rsidRPr="007377AF" w:rsidRDefault="000954FB" w:rsidP="00BF6892">
            <w:pPr>
              <w:tabs>
                <w:tab w:val="left" w:pos="9639"/>
              </w:tabs>
              <w:jc w:val="center"/>
            </w:pPr>
          </w:p>
        </w:tc>
        <w:tc>
          <w:tcPr>
            <w:tcW w:w="2762" w:type="dxa"/>
          </w:tcPr>
          <w:p w:rsidR="000954FB" w:rsidRPr="007377AF" w:rsidRDefault="000954FB" w:rsidP="00BF6892">
            <w:pPr>
              <w:tabs>
                <w:tab w:val="left" w:pos="9639"/>
              </w:tabs>
              <w:jc w:val="center"/>
            </w:pPr>
          </w:p>
        </w:tc>
        <w:tc>
          <w:tcPr>
            <w:tcW w:w="2160" w:type="dxa"/>
            <w:vAlign w:val="center"/>
          </w:tcPr>
          <w:p w:rsidR="000954FB" w:rsidRPr="007377AF" w:rsidRDefault="000954FB" w:rsidP="00BF6892">
            <w:pPr>
              <w:tabs>
                <w:tab w:val="left" w:pos="9639"/>
              </w:tabs>
              <w:jc w:val="center"/>
            </w:pPr>
          </w:p>
        </w:tc>
        <w:tc>
          <w:tcPr>
            <w:tcW w:w="2247" w:type="dxa"/>
            <w:vAlign w:val="center"/>
          </w:tcPr>
          <w:p w:rsidR="000954FB" w:rsidRPr="007377AF" w:rsidRDefault="000954FB" w:rsidP="00BF6892">
            <w:pPr>
              <w:tabs>
                <w:tab w:val="left" w:pos="9639"/>
              </w:tabs>
              <w:jc w:val="center"/>
            </w:pPr>
          </w:p>
        </w:tc>
      </w:tr>
    </w:tbl>
    <w:p w:rsidR="000954FB" w:rsidRPr="007377AF" w:rsidRDefault="000954FB" w:rsidP="000954FB">
      <w:pPr>
        <w:tabs>
          <w:tab w:val="left" w:pos="9639"/>
        </w:tabs>
      </w:pPr>
    </w:p>
    <w:p w:rsidR="000954FB" w:rsidRPr="007377AF" w:rsidRDefault="000954FB" w:rsidP="000954FB">
      <w:pPr>
        <w:tabs>
          <w:tab w:val="left" w:pos="9639"/>
        </w:tabs>
        <w:jc w:val="center"/>
        <w:rPr>
          <w:b/>
          <w:bCs/>
          <w:sz w:val="28"/>
          <w:szCs w:val="28"/>
        </w:rPr>
      </w:pPr>
      <w:r w:rsidRPr="007377AF">
        <w:rPr>
          <w:b/>
          <w:bCs/>
          <w:sz w:val="28"/>
          <w:szCs w:val="28"/>
        </w:rPr>
        <w:t>Производственный персонал (рабочие)</w:t>
      </w:r>
    </w:p>
    <w:p w:rsidR="000954FB" w:rsidRPr="007377AF"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72CF6" w:rsidRPr="007377AF" w:rsidTr="005B6400">
        <w:trPr>
          <w:trHeight w:val="1000"/>
          <w:jc w:val="center"/>
        </w:trPr>
        <w:tc>
          <w:tcPr>
            <w:tcW w:w="761" w:type="dxa"/>
            <w:vAlign w:val="center"/>
          </w:tcPr>
          <w:p w:rsidR="00072CF6" w:rsidRPr="007377AF" w:rsidRDefault="00072CF6" w:rsidP="005B6400">
            <w:pPr>
              <w:tabs>
                <w:tab w:val="left" w:pos="9639"/>
              </w:tabs>
              <w:jc w:val="center"/>
            </w:pPr>
            <w:r w:rsidRPr="007377AF">
              <w:t>№ п/п</w:t>
            </w:r>
          </w:p>
        </w:tc>
        <w:tc>
          <w:tcPr>
            <w:tcW w:w="2590" w:type="dxa"/>
            <w:vAlign w:val="center"/>
          </w:tcPr>
          <w:p w:rsidR="00072CF6" w:rsidRPr="007377AF" w:rsidRDefault="00072CF6" w:rsidP="005B6400">
            <w:pPr>
              <w:tabs>
                <w:tab w:val="left" w:pos="9639"/>
              </w:tabs>
              <w:jc w:val="center"/>
            </w:pPr>
            <w:r w:rsidRPr="007377AF">
              <w:t>Специальность</w:t>
            </w:r>
          </w:p>
          <w:p w:rsidR="00072CF6" w:rsidRPr="007377AF" w:rsidRDefault="00072CF6" w:rsidP="005B6400">
            <w:pPr>
              <w:tabs>
                <w:tab w:val="left" w:pos="9639"/>
              </w:tabs>
              <w:jc w:val="center"/>
            </w:pPr>
            <w:r w:rsidRPr="007377AF">
              <w:t>по каждому рабочему</w:t>
            </w:r>
          </w:p>
        </w:tc>
        <w:tc>
          <w:tcPr>
            <w:tcW w:w="2472" w:type="dxa"/>
            <w:vAlign w:val="center"/>
          </w:tcPr>
          <w:p w:rsidR="00072CF6" w:rsidRPr="007377AF" w:rsidRDefault="00072CF6" w:rsidP="005B6400">
            <w:pPr>
              <w:tabs>
                <w:tab w:val="left" w:pos="9639"/>
              </w:tabs>
              <w:jc w:val="center"/>
            </w:pPr>
            <w:r w:rsidRPr="007377AF">
              <w:t>Ф.И.О.</w:t>
            </w:r>
          </w:p>
        </w:tc>
        <w:tc>
          <w:tcPr>
            <w:tcW w:w="1984" w:type="dxa"/>
            <w:vAlign w:val="center"/>
          </w:tcPr>
          <w:p w:rsidR="00072CF6" w:rsidRPr="007377AF" w:rsidRDefault="00072CF6" w:rsidP="005B6400">
            <w:pPr>
              <w:tabs>
                <w:tab w:val="left" w:pos="9639"/>
              </w:tabs>
              <w:jc w:val="center"/>
            </w:pPr>
            <w:r w:rsidRPr="007377AF">
              <w:t>Разряд, квалификация</w:t>
            </w:r>
          </w:p>
        </w:tc>
        <w:tc>
          <w:tcPr>
            <w:tcW w:w="2451" w:type="dxa"/>
            <w:vAlign w:val="center"/>
          </w:tcPr>
          <w:p w:rsidR="00072CF6" w:rsidRPr="007377AF" w:rsidRDefault="00072CF6" w:rsidP="005B6400">
            <w:pPr>
              <w:tabs>
                <w:tab w:val="left" w:pos="9639"/>
              </w:tabs>
              <w:jc w:val="center"/>
            </w:pPr>
            <w:r w:rsidRPr="007377AF">
              <w:t>Стаж работы по специальности</w:t>
            </w:r>
          </w:p>
        </w:tc>
      </w:tr>
      <w:tr w:rsidR="00072CF6" w:rsidRPr="007377AF" w:rsidTr="005B6400">
        <w:trPr>
          <w:jc w:val="center"/>
        </w:trPr>
        <w:tc>
          <w:tcPr>
            <w:tcW w:w="761" w:type="dxa"/>
            <w:vAlign w:val="center"/>
          </w:tcPr>
          <w:p w:rsidR="00072CF6" w:rsidRPr="007377AF" w:rsidRDefault="00072CF6" w:rsidP="005B6400">
            <w:pPr>
              <w:tabs>
                <w:tab w:val="left" w:pos="9639"/>
              </w:tabs>
              <w:jc w:val="center"/>
            </w:pPr>
            <w:r w:rsidRPr="007377AF">
              <w:t>1</w:t>
            </w:r>
          </w:p>
        </w:tc>
        <w:tc>
          <w:tcPr>
            <w:tcW w:w="2590" w:type="dxa"/>
            <w:vAlign w:val="center"/>
          </w:tcPr>
          <w:p w:rsidR="00072CF6" w:rsidRPr="007377AF" w:rsidRDefault="00072CF6" w:rsidP="005B6400">
            <w:pPr>
              <w:tabs>
                <w:tab w:val="left" w:pos="9639"/>
              </w:tabs>
              <w:jc w:val="center"/>
            </w:pPr>
          </w:p>
        </w:tc>
        <w:tc>
          <w:tcPr>
            <w:tcW w:w="2472" w:type="dxa"/>
          </w:tcPr>
          <w:p w:rsidR="00072CF6" w:rsidRPr="007377AF" w:rsidRDefault="00072CF6" w:rsidP="005B6400">
            <w:pPr>
              <w:tabs>
                <w:tab w:val="left" w:pos="9639"/>
              </w:tabs>
              <w:jc w:val="center"/>
            </w:pPr>
          </w:p>
        </w:tc>
        <w:tc>
          <w:tcPr>
            <w:tcW w:w="1984" w:type="dxa"/>
          </w:tcPr>
          <w:p w:rsidR="00072CF6" w:rsidRPr="007377AF" w:rsidRDefault="00072CF6" w:rsidP="005B6400">
            <w:pPr>
              <w:tabs>
                <w:tab w:val="left" w:pos="9639"/>
              </w:tabs>
              <w:jc w:val="center"/>
            </w:pPr>
          </w:p>
        </w:tc>
        <w:tc>
          <w:tcPr>
            <w:tcW w:w="2451" w:type="dxa"/>
            <w:vAlign w:val="center"/>
          </w:tcPr>
          <w:p w:rsidR="00072CF6" w:rsidRPr="007377AF" w:rsidRDefault="00072CF6" w:rsidP="005B6400">
            <w:pPr>
              <w:tabs>
                <w:tab w:val="left" w:pos="9639"/>
              </w:tabs>
              <w:jc w:val="center"/>
            </w:pPr>
          </w:p>
        </w:tc>
      </w:tr>
      <w:tr w:rsidR="00072CF6" w:rsidRPr="007377AF" w:rsidTr="005B6400">
        <w:trPr>
          <w:jc w:val="center"/>
        </w:trPr>
        <w:tc>
          <w:tcPr>
            <w:tcW w:w="761" w:type="dxa"/>
            <w:vAlign w:val="center"/>
          </w:tcPr>
          <w:p w:rsidR="00072CF6" w:rsidRPr="007377AF" w:rsidRDefault="00072CF6" w:rsidP="005B6400">
            <w:pPr>
              <w:tabs>
                <w:tab w:val="left" w:pos="9639"/>
              </w:tabs>
              <w:jc w:val="center"/>
            </w:pPr>
            <w:r w:rsidRPr="007377AF">
              <w:t>2</w:t>
            </w:r>
          </w:p>
        </w:tc>
        <w:tc>
          <w:tcPr>
            <w:tcW w:w="2590" w:type="dxa"/>
            <w:vAlign w:val="center"/>
          </w:tcPr>
          <w:p w:rsidR="00072CF6" w:rsidRPr="007377AF" w:rsidRDefault="00072CF6" w:rsidP="005B6400">
            <w:pPr>
              <w:tabs>
                <w:tab w:val="left" w:pos="9639"/>
              </w:tabs>
              <w:jc w:val="center"/>
            </w:pPr>
          </w:p>
        </w:tc>
        <w:tc>
          <w:tcPr>
            <w:tcW w:w="2472" w:type="dxa"/>
          </w:tcPr>
          <w:p w:rsidR="00072CF6" w:rsidRPr="007377AF" w:rsidRDefault="00072CF6" w:rsidP="005B6400">
            <w:pPr>
              <w:tabs>
                <w:tab w:val="left" w:pos="9639"/>
              </w:tabs>
              <w:jc w:val="center"/>
            </w:pPr>
          </w:p>
        </w:tc>
        <w:tc>
          <w:tcPr>
            <w:tcW w:w="1984" w:type="dxa"/>
          </w:tcPr>
          <w:p w:rsidR="00072CF6" w:rsidRPr="007377AF" w:rsidRDefault="00072CF6" w:rsidP="005B6400">
            <w:pPr>
              <w:tabs>
                <w:tab w:val="left" w:pos="9639"/>
              </w:tabs>
              <w:jc w:val="center"/>
            </w:pPr>
          </w:p>
        </w:tc>
        <w:tc>
          <w:tcPr>
            <w:tcW w:w="2451" w:type="dxa"/>
            <w:vAlign w:val="center"/>
          </w:tcPr>
          <w:p w:rsidR="00072CF6" w:rsidRPr="007377AF" w:rsidRDefault="00072CF6" w:rsidP="005B6400">
            <w:pPr>
              <w:tabs>
                <w:tab w:val="left" w:pos="9639"/>
              </w:tabs>
              <w:jc w:val="center"/>
            </w:pPr>
          </w:p>
        </w:tc>
      </w:tr>
      <w:tr w:rsidR="00072CF6" w:rsidRPr="007377AF" w:rsidTr="005B6400">
        <w:trPr>
          <w:jc w:val="center"/>
        </w:trPr>
        <w:tc>
          <w:tcPr>
            <w:tcW w:w="761" w:type="dxa"/>
            <w:vAlign w:val="center"/>
          </w:tcPr>
          <w:p w:rsidR="00072CF6" w:rsidRPr="007377AF" w:rsidRDefault="00072CF6" w:rsidP="005B6400">
            <w:pPr>
              <w:tabs>
                <w:tab w:val="left" w:pos="9639"/>
              </w:tabs>
              <w:jc w:val="center"/>
            </w:pPr>
            <w:r w:rsidRPr="007377AF">
              <w:t>…</w:t>
            </w:r>
          </w:p>
        </w:tc>
        <w:tc>
          <w:tcPr>
            <w:tcW w:w="2590" w:type="dxa"/>
            <w:vAlign w:val="center"/>
          </w:tcPr>
          <w:p w:rsidR="00072CF6" w:rsidRPr="007377AF" w:rsidRDefault="00072CF6" w:rsidP="005B6400">
            <w:pPr>
              <w:tabs>
                <w:tab w:val="left" w:pos="9639"/>
              </w:tabs>
              <w:jc w:val="center"/>
            </w:pPr>
          </w:p>
        </w:tc>
        <w:tc>
          <w:tcPr>
            <w:tcW w:w="2472" w:type="dxa"/>
          </w:tcPr>
          <w:p w:rsidR="00072CF6" w:rsidRPr="007377AF" w:rsidRDefault="00072CF6" w:rsidP="005B6400">
            <w:pPr>
              <w:tabs>
                <w:tab w:val="left" w:pos="9639"/>
              </w:tabs>
              <w:jc w:val="center"/>
            </w:pPr>
          </w:p>
        </w:tc>
        <w:tc>
          <w:tcPr>
            <w:tcW w:w="1984" w:type="dxa"/>
          </w:tcPr>
          <w:p w:rsidR="00072CF6" w:rsidRPr="007377AF" w:rsidRDefault="00072CF6" w:rsidP="005B6400">
            <w:pPr>
              <w:tabs>
                <w:tab w:val="left" w:pos="9639"/>
              </w:tabs>
              <w:jc w:val="center"/>
            </w:pPr>
          </w:p>
        </w:tc>
        <w:tc>
          <w:tcPr>
            <w:tcW w:w="2451" w:type="dxa"/>
            <w:vAlign w:val="center"/>
          </w:tcPr>
          <w:p w:rsidR="00072CF6" w:rsidRPr="007377AF" w:rsidRDefault="00072CF6" w:rsidP="005B6400">
            <w:pPr>
              <w:tabs>
                <w:tab w:val="left" w:pos="9639"/>
              </w:tabs>
              <w:jc w:val="center"/>
            </w:pPr>
          </w:p>
        </w:tc>
      </w:tr>
    </w:tbl>
    <w:p w:rsidR="000954FB" w:rsidRPr="007377AF" w:rsidRDefault="000954FB" w:rsidP="000954FB">
      <w:pPr>
        <w:pStyle w:val="afa"/>
        <w:jc w:val="left"/>
        <w:rPr>
          <w:b/>
          <w:i/>
          <w:sz w:val="28"/>
          <w:szCs w:val="28"/>
        </w:rPr>
      </w:pPr>
    </w:p>
    <w:p w:rsidR="007F189B" w:rsidRPr="007377AF" w:rsidRDefault="007F189B" w:rsidP="00193D5D"/>
    <w:p w:rsidR="007F189B" w:rsidRPr="007377AF" w:rsidRDefault="007F189B" w:rsidP="00193D5D"/>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Pr="00B411D6" w:rsidRDefault="000954FB" w:rsidP="00B00452">
      <w:pPr>
        <w:pStyle w:val="2"/>
        <w:spacing w:before="0" w:after="0"/>
        <w:jc w:val="right"/>
        <w:rPr>
          <w:rFonts w:cs="Times New Roman"/>
          <w:i w:val="0"/>
          <w:iCs w:val="0"/>
        </w:rPr>
      </w:pPr>
      <w:r w:rsidRPr="008D67F8">
        <w:rPr>
          <w:b w:val="0"/>
          <w:i w:val="0"/>
          <w:highlight w:val="cyan"/>
        </w:rPr>
        <w:br w:type="page"/>
      </w:r>
      <w:r w:rsidRPr="00B411D6">
        <w:rPr>
          <w:rFonts w:cs="Times New Roman"/>
          <w:i w:val="0"/>
          <w:iCs w:val="0"/>
        </w:rPr>
        <w:t>Приложение № 7</w:t>
      </w:r>
    </w:p>
    <w:p w:rsidR="000954FB" w:rsidRPr="00B411D6" w:rsidRDefault="000954FB" w:rsidP="001E086B">
      <w:pPr>
        <w:pStyle w:val="2"/>
        <w:spacing w:before="0" w:after="0"/>
        <w:jc w:val="right"/>
        <w:rPr>
          <w:rFonts w:cs="Times New Roman"/>
          <w:i w:val="0"/>
          <w:iCs w:val="0"/>
        </w:rPr>
      </w:pPr>
      <w:r w:rsidRPr="00B411D6">
        <w:rPr>
          <w:rFonts w:cs="Times New Roman"/>
          <w:i w:val="0"/>
          <w:iCs w:val="0"/>
        </w:rPr>
        <w:t>к документации о закупке</w:t>
      </w:r>
    </w:p>
    <w:p w:rsidR="000954FB" w:rsidRPr="00B411D6" w:rsidRDefault="000954FB" w:rsidP="000954FB">
      <w:pPr>
        <w:rPr>
          <w:sz w:val="28"/>
          <w:szCs w:val="28"/>
        </w:rPr>
      </w:pPr>
    </w:p>
    <w:p w:rsidR="000954FB" w:rsidRPr="00B411D6" w:rsidRDefault="000954FB" w:rsidP="000954FB">
      <w:pPr>
        <w:tabs>
          <w:tab w:val="left" w:pos="9639"/>
        </w:tabs>
        <w:ind w:firstLine="567"/>
        <w:jc w:val="center"/>
        <w:rPr>
          <w:b/>
          <w:szCs w:val="28"/>
        </w:rPr>
      </w:pPr>
      <w:r w:rsidRPr="00B411D6">
        <w:rPr>
          <w:b/>
          <w:szCs w:val="28"/>
        </w:rPr>
        <w:t>СВЕДЕНИЯ О ПЛАНИРУЕМЫХ К ПРИВЛЕЧЕНИЮ СУБПОДРЯДНЫХ ОРГАНИЗАЦИЯХ</w:t>
      </w:r>
    </w:p>
    <w:p w:rsidR="000954FB" w:rsidRPr="00B411D6" w:rsidRDefault="000954FB" w:rsidP="000954FB">
      <w:pPr>
        <w:tabs>
          <w:tab w:val="left" w:pos="9639"/>
        </w:tabs>
        <w:ind w:firstLine="567"/>
        <w:jc w:val="center"/>
        <w:rPr>
          <w:i/>
        </w:rPr>
      </w:pPr>
      <w:r w:rsidRPr="00B411D6">
        <w:rPr>
          <w:i/>
        </w:rPr>
        <w:t>(отдельный лист по каждому субподрядчику)</w:t>
      </w:r>
    </w:p>
    <w:p w:rsidR="000954FB" w:rsidRPr="00B411D6" w:rsidRDefault="000954FB" w:rsidP="000954FB">
      <w:pPr>
        <w:tabs>
          <w:tab w:val="left" w:pos="9639"/>
        </w:tabs>
        <w:ind w:firstLine="567"/>
        <w:jc w:val="center"/>
        <w:rPr>
          <w:sz w:val="22"/>
        </w:rPr>
      </w:pPr>
    </w:p>
    <w:p w:rsidR="000954FB" w:rsidRPr="00B411D6" w:rsidRDefault="000954FB" w:rsidP="000954FB">
      <w:pPr>
        <w:tabs>
          <w:tab w:val="left" w:pos="9639"/>
        </w:tabs>
        <w:ind w:firstLine="567"/>
        <w:jc w:val="center"/>
        <w:rPr>
          <w:b/>
          <w:sz w:val="28"/>
          <w:szCs w:val="28"/>
        </w:rPr>
      </w:pPr>
      <w:r w:rsidRPr="00B411D6">
        <w:rPr>
          <w:b/>
          <w:sz w:val="28"/>
          <w:szCs w:val="28"/>
        </w:rPr>
        <w:t>Наименование организации, фирмы:</w:t>
      </w:r>
    </w:p>
    <w:p w:rsidR="000954FB" w:rsidRPr="00B411D6" w:rsidRDefault="000954FB" w:rsidP="000954FB">
      <w:pPr>
        <w:tabs>
          <w:tab w:val="left" w:pos="9639"/>
        </w:tabs>
        <w:ind w:firstLine="567"/>
        <w:rPr>
          <w:sz w:val="22"/>
        </w:rPr>
      </w:pPr>
      <w:r w:rsidRPr="00B411D6">
        <w:rPr>
          <w:sz w:val="22"/>
        </w:rPr>
        <w:t>____________________________________________________________________________</w:t>
      </w:r>
    </w:p>
    <w:p w:rsidR="000954FB" w:rsidRPr="00B411D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B411D6" w:rsidTr="00BF6892">
        <w:tc>
          <w:tcPr>
            <w:tcW w:w="3138" w:type="dxa"/>
          </w:tcPr>
          <w:p w:rsidR="000954FB" w:rsidRPr="00B411D6" w:rsidRDefault="000954FB" w:rsidP="00BF6892">
            <w:pPr>
              <w:tabs>
                <w:tab w:val="left" w:pos="9639"/>
              </w:tabs>
              <w:rPr>
                <w:szCs w:val="28"/>
              </w:rPr>
            </w:pPr>
          </w:p>
        </w:tc>
        <w:tc>
          <w:tcPr>
            <w:tcW w:w="3426" w:type="dxa"/>
            <w:gridSpan w:val="2"/>
            <w:vAlign w:val="center"/>
          </w:tcPr>
          <w:p w:rsidR="000954FB" w:rsidRPr="00B411D6" w:rsidRDefault="000954FB" w:rsidP="00BF6892">
            <w:pPr>
              <w:tabs>
                <w:tab w:val="left" w:pos="9639"/>
              </w:tabs>
              <w:jc w:val="center"/>
              <w:rPr>
                <w:szCs w:val="28"/>
              </w:rPr>
            </w:pPr>
            <w:r w:rsidRPr="00B411D6">
              <w:rPr>
                <w:szCs w:val="28"/>
              </w:rPr>
              <w:t>Головная фирма</w:t>
            </w:r>
          </w:p>
        </w:tc>
        <w:tc>
          <w:tcPr>
            <w:tcW w:w="3156" w:type="dxa"/>
            <w:vAlign w:val="center"/>
          </w:tcPr>
          <w:p w:rsidR="000954FB" w:rsidRPr="00B411D6" w:rsidRDefault="000954FB" w:rsidP="00BF6892">
            <w:pPr>
              <w:tabs>
                <w:tab w:val="left" w:pos="9639"/>
              </w:tabs>
              <w:jc w:val="center"/>
              <w:rPr>
                <w:szCs w:val="28"/>
              </w:rPr>
            </w:pPr>
            <w:r w:rsidRPr="00B411D6">
              <w:rPr>
                <w:szCs w:val="28"/>
              </w:rPr>
              <w:t>Филиалы и дочерние предприятия</w:t>
            </w:r>
          </w:p>
        </w:tc>
      </w:tr>
      <w:tr w:rsidR="000954FB" w:rsidRPr="00B411D6" w:rsidTr="00BF6892">
        <w:trPr>
          <w:trHeight w:val="391"/>
        </w:trPr>
        <w:tc>
          <w:tcPr>
            <w:tcW w:w="3138" w:type="dxa"/>
          </w:tcPr>
          <w:p w:rsidR="000954FB" w:rsidRPr="00B411D6" w:rsidRDefault="000954FB" w:rsidP="00BF6892">
            <w:pPr>
              <w:tabs>
                <w:tab w:val="left" w:pos="9639"/>
              </w:tabs>
            </w:pPr>
            <w:r w:rsidRPr="00B411D6">
              <w:t>Адрес</w:t>
            </w:r>
          </w:p>
        </w:tc>
        <w:tc>
          <w:tcPr>
            <w:tcW w:w="3426" w:type="dxa"/>
            <w:gridSpan w:val="2"/>
          </w:tcPr>
          <w:p w:rsidR="000954FB" w:rsidRPr="00B411D6" w:rsidRDefault="000954FB" w:rsidP="00BF6892">
            <w:pPr>
              <w:tabs>
                <w:tab w:val="left" w:pos="9639"/>
              </w:tabs>
              <w:jc w:val="center"/>
            </w:pPr>
          </w:p>
        </w:tc>
        <w:tc>
          <w:tcPr>
            <w:tcW w:w="3156" w:type="dxa"/>
          </w:tcPr>
          <w:p w:rsidR="000954FB" w:rsidRPr="00B411D6" w:rsidRDefault="000954FB" w:rsidP="00BF6892">
            <w:pPr>
              <w:tabs>
                <w:tab w:val="left" w:pos="9639"/>
              </w:tabs>
              <w:jc w:val="center"/>
            </w:pPr>
          </w:p>
        </w:tc>
      </w:tr>
      <w:tr w:rsidR="000954FB" w:rsidRPr="00B411D6" w:rsidTr="00BF6892">
        <w:trPr>
          <w:trHeight w:val="346"/>
        </w:trPr>
        <w:tc>
          <w:tcPr>
            <w:tcW w:w="3138" w:type="dxa"/>
          </w:tcPr>
          <w:p w:rsidR="000954FB" w:rsidRPr="00B411D6" w:rsidRDefault="000954FB" w:rsidP="00BF6892">
            <w:pPr>
              <w:tabs>
                <w:tab w:val="left" w:pos="9639"/>
              </w:tabs>
            </w:pPr>
            <w:r w:rsidRPr="00B411D6">
              <w:t>Телефон</w:t>
            </w:r>
          </w:p>
        </w:tc>
        <w:tc>
          <w:tcPr>
            <w:tcW w:w="3426" w:type="dxa"/>
            <w:gridSpan w:val="2"/>
          </w:tcPr>
          <w:p w:rsidR="000954FB" w:rsidRPr="00B411D6" w:rsidRDefault="000954FB" w:rsidP="00BF6892">
            <w:pPr>
              <w:tabs>
                <w:tab w:val="left" w:pos="9639"/>
              </w:tabs>
              <w:jc w:val="center"/>
            </w:pPr>
          </w:p>
        </w:tc>
        <w:tc>
          <w:tcPr>
            <w:tcW w:w="3156" w:type="dxa"/>
          </w:tcPr>
          <w:p w:rsidR="000954FB" w:rsidRPr="00B411D6" w:rsidRDefault="000954FB" w:rsidP="00BF6892">
            <w:pPr>
              <w:tabs>
                <w:tab w:val="left" w:pos="9639"/>
              </w:tabs>
              <w:jc w:val="center"/>
            </w:pPr>
          </w:p>
        </w:tc>
      </w:tr>
      <w:tr w:rsidR="000954FB" w:rsidRPr="00B411D6" w:rsidTr="00BF6892">
        <w:trPr>
          <w:trHeight w:val="355"/>
        </w:trPr>
        <w:tc>
          <w:tcPr>
            <w:tcW w:w="3138" w:type="dxa"/>
          </w:tcPr>
          <w:p w:rsidR="000954FB" w:rsidRPr="00B411D6" w:rsidRDefault="000954FB" w:rsidP="00BF6892">
            <w:pPr>
              <w:tabs>
                <w:tab w:val="left" w:pos="9639"/>
              </w:tabs>
            </w:pPr>
            <w:r w:rsidRPr="00B411D6">
              <w:t>Факс</w:t>
            </w:r>
          </w:p>
        </w:tc>
        <w:tc>
          <w:tcPr>
            <w:tcW w:w="3426" w:type="dxa"/>
            <w:gridSpan w:val="2"/>
          </w:tcPr>
          <w:p w:rsidR="000954FB" w:rsidRPr="00B411D6" w:rsidRDefault="000954FB" w:rsidP="00BF6892">
            <w:pPr>
              <w:tabs>
                <w:tab w:val="left" w:pos="9639"/>
              </w:tabs>
              <w:jc w:val="center"/>
            </w:pPr>
          </w:p>
        </w:tc>
        <w:tc>
          <w:tcPr>
            <w:tcW w:w="3156" w:type="dxa"/>
          </w:tcPr>
          <w:p w:rsidR="000954FB" w:rsidRPr="00B411D6" w:rsidRDefault="000954FB" w:rsidP="00BF6892">
            <w:pPr>
              <w:tabs>
                <w:tab w:val="left" w:pos="9639"/>
              </w:tabs>
              <w:jc w:val="center"/>
            </w:pPr>
          </w:p>
        </w:tc>
      </w:tr>
      <w:tr w:rsidR="000954FB" w:rsidRPr="00B411D6" w:rsidTr="00BF6892">
        <w:trPr>
          <w:trHeight w:val="351"/>
        </w:trPr>
        <w:tc>
          <w:tcPr>
            <w:tcW w:w="3138" w:type="dxa"/>
          </w:tcPr>
          <w:p w:rsidR="000954FB" w:rsidRPr="00B411D6" w:rsidRDefault="000954FB" w:rsidP="00BF6892">
            <w:pPr>
              <w:tabs>
                <w:tab w:val="left" w:pos="9639"/>
              </w:tabs>
            </w:pPr>
            <w:r w:rsidRPr="00B411D6">
              <w:t>Ответственное лицо</w:t>
            </w:r>
          </w:p>
        </w:tc>
        <w:tc>
          <w:tcPr>
            <w:tcW w:w="3426" w:type="dxa"/>
            <w:gridSpan w:val="2"/>
          </w:tcPr>
          <w:p w:rsidR="000954FB" w:rsidRPr="00B411D6" w:rsidRDefault="000954FB" w:rsidP="00BF6892">
            <w:pPr>
              <w:tabs>
                <w:tab w:val="left" w:pos="9639"/>
              </w:tabs>
              <w:jc w:val="center"/>
            </w:pPr>
          </w:p>
        </w:tc>
        <w:tc>
          <w:tcPr>
            <w:tcW w:w="3156" w:type="dxa"/>
          </w:tcPr>
          <w:p w:rsidR="000954FB" w:rsidRPr="00B411D6" w:rsidRDefault="000954FB" w:rsidP="00BF6892">
            <w:pPr>
              <w:tabs>
                <w:tab w:val="left" w:pos="9639"/>
              </w:tabs>
              <w:jc w:val="center"/>
            </w:pPr>
          </w:p>
        </w:tc>
      </w:tr>
      <w:tr w:rsidR="000954FB" w:rsidRPr="00B411D6" w:rsidTr="00BF6892">
        <w:trPr>
          <w:trHeight w:val="348"/>
        </w:trPr>
        <w:tc>
          <w:tcPr>
            <w:tcW w:w="3138" w:type="dxa"/>
          </w:tcPr>
          <w:p w:rsidR="000954FB" w:rsidRPr="00B411D6" w:rsidRDefault="000954FB" w:rsidP="00BF6892">
            <w:pPr>
              <w:tabs>
                <w:tab w:val="left" w:pos="9639"/>
              </w:tabs>
            </w:pPr>
            <w:r w:rsidRPr="00B411D6">
              <w:t>Форма (ООО, ЗАО и т.д.)</w:t>
            </w:r>
          </w:p>
        </w:tc>
        <w:tc>
          <w:tcPr>
            <w:tcW w:w="3426" w:type="dxa"/>
            <w:gridSpan w:val="2"/>
          </w:tcPr>
          <w:p w:rsidR="000954FB" w:rsidRPr="00B411D6" w:rsidRDefault="000954FB" w:rsidP="00BF6892">
            <w:pPr>
              <w:tabs>
                <w:tab w:val="left" w:pos="9639"/>
              </w:tabs>
              <w:jc w:val="center"/>
            </w:pPr>
          </w:p>
        </w:tc>
        <w:tc>
          <w:tcPr>
            <w:tcW w:w="3156" w:type="dxa"/>
          </w:tcPr>
          <w:p w:rsidR="000954FB" w:rsidRPr="00B411D6" w:rsidRDefault="000954FB" w:rsidP="00BF6892">
            <w:pPr>
              <w:tabs>
                <w:tab w:val="left" w:pos="9639"/>
              </w:tabs>
              <w:jc w:val="center"/>
            </w:pPr>
          </w:p>
        </w:tc>
      </w:tr>
      <w:tr w:rsidR="000954FB" w:rsidRPr="00B411D6" w:rsidTr="00BF6892">
        <w:trPr>
          <w:trHeight w:val="343"/>
        </w:trPr>
        <w:tc>
          <w:tcPr>
            <w:tcW w:w="3138" w:type="dxa"/>
          </w:tcPr>
          <w:p w:rsidR="000954FB" w:rsidRPr="00B411D6" w:rsidRDefault="000954FB" w:rsidP="00BF6892">
            <w:pPr>
              <w:tabs>
                <w:tab w:val="left" w:pos="9639"/>
              </w:tabs>
            </w:pPr>
            <w:r w:rsidRPr="00B411D6">
              <w:t>Уставный капитал</w:t>
            </w:r>
          </w:p>
        </w:tc>
        <w:tc>
          <w:tcPr>
            <w:tcW w:w="3426" w:type="dxa"/>
            <w:gridSpan w:val="2"/>
          </w:tcPr>
          <w:p w:rsidR="000954FB" w:rsidRPr="00B411D6" w:rsidRDefault="000954FB" w:rsidP="00BF6892">
            <w:pPr>
              <w:tabs>
                <w:tab w:val="left" w:pos="9639"/>
              </w:tabs>
              <w:jc w:val="center"/>
            </w:pPr>
          </w:p>
        </w:tc>
        <w:tc>
          <w:tcPr>
            <w:tcW w:w="3156" w:type="dxa"/>
          </w:tcPr>
          <w:p w:rsidR="000954FB" w:rsidRPr="00B411D6" w:rsidRDefault="000954FB" w:rsidP="00BF6892">
            <w:pPr>
              <w:tabs>
                <w:tab w:val="left" w:pos="9639"/>
              </w:tabs>
              <w:jc w:val="center"/>
            </w:pPr>
          </w:p>
        </w:tc>
      </w:tr>
      <w:tr w:rsidR="000954FB" w:rsidRPr="00B411D6" w:rsidTr="00BF6892">
        <w:trPr>
          <w:trHeight w:val="505"/>
        </w:trPr>
        <w:tc>
          <w:tcPr>
            <w:tcW w:w="3138" w:type="dxa"/>
            <w:tcBorders>
              <w:bottom w:val="nil"/>
            </w:tcBorders>
          </w:tcPr>
          <w:p w:rsidR="000954FB" w:rsidRPr="00B411D6" w:rsidRDefault="000954FB" w:rsidP="00BF6892">
            <w:pPr>
              <w:tabs>
                <w:tab w:val="left" w:pos="9639"/>
              </w:tabs>
            </w:pPr>
            <w:r w:rsidRPr="00B411D6">
              <w:t>Сфера деятельности</w:t>
            </w:r>
          </w:p>
        </w:tc>
        <w:tc>
          <w:tcPr>
            <w:tcW w:w="3426" w:type="dxa"/>
            <w:gridSpan w:val="2"/>
            <w:tcBorders>
              <w:bottom w:val="nil"/>
            </w:tcBorders>
          </w:tcPr>
          <w:p w:rsidR="000954FB" w:rsidRPr="00B411D6" w:rsidRDefault="000954FB" w:rsidP="00BF6892">
            <w:pPr>
              <w:tabs>
                <w:tab w:val="left" w:pos="9639"/>
              </w:tabs>
              <w:jc w:val="center"/>
            </w:pPr>
          </w:p>
        </w:tc>
        <w:tc>
          <w:tcPr>
            <w:tcW w:w="3156" w:type="dxa"/>
            <w:tcBorders>
              <w:bottom w:val="nil"/>
            </w:tcBorders>
          </w:tcPr>
          <w:p w:rsidR="000954FB" w:rsidRPr="00B411D6" w:rsidRDefault="000954FB" w:rsidP="00BF6892">
            <w:pPr>
              <w:tabs>
                <w:tab w:val="left" w:pos="9639"/>
              </w:tabs>
              <w:jc w:val="center"/>
            </w:pPr>
          </w:p>
        </w:tc>
      </w:tr>
      <w:tr w:rsidR="000954FB" w:rsidRPr="00B411D6" w:rsidTr="00BF6892">
        <w:tc>
          <w:tcPr>
            <w:tcW w:w="3138" w:type="dxa"/>
            <w:tcBorders>
              <w:right w:val="nil"/>
            </w:tcBorders>
          </w:tcPr>
          <w:p w:rsidR="000954FB" w:rsidRPr="00B411D6" w:rsidRDefault="000954FB" w:rsidP="00BF6892">
            <w:pPr>
              <w:tabs>
                <w:tab w:val="left" w:pos="9639"/>
              </w:tabs>
            </w:pPr>
            <w:r w:rsidRPr="00B411D6">
              <w:t>Руководитель:</w:t>
            </w:r>
          </w:p>
        </w:tc>
        <w:tc>
          <w:tcPr>
            <w:tcW w:w="3426" w:type="dxa"/>
            <w:gridSpan w:val="2"/>
            <w:tcBorders>
              <w:left w:val="nil"/>
              <w:right w:val="nil"/>
            </w:tcBorders>
          </w:tcPr>
          <w:p w:rsidR="000954FB" w:rsidRPr="00B411D6" w:rsidRDefault="000954FB" w:rsidP="00BF6892">
            <w:pPr>
              <w:tabs>
                <w:tab w:val="left" w:pos="9639"/>
              </w:tabs>
            </w:pPr>
            <w:r w:rsidRPr="00B411D6">
              <w:t>Дата:</w:t>
            </w:r>
          </w:p>
        </w:tc>
        <w:tc>
          <w:tcPr>
            <w:tcW w:w="3156" w:type="dxa"/>
            <w:tcBorders>
              <w:left w:val="nil"/>
            </w:tcBorders>
          </w:tcPr>
          <w:p w:rsidR="000954FB" w:rsidRPr="00B411D6" w:rsidRDefault="000954FB" w:rsidP="00BF6892">
            <w:pPr>
              <w:tabs>
                <w:tab w:val="left" w:pos="9639"/>
              </w:tabs>
            </w:pPr>
            <w:r w:rsidRPr="00B411D6">
              <w:t>Печать/подпись (субподрядчика)</w:t>
            </w:r>
          </w:p>
        </w:tc>
      </w:tr>
      <w:tr w:rsidR="000954FB" w:rsidRPr="00B411D6" w:rsidTr="00BF6892">
        <w:trPr>
          <w:cantSplit/>
        </w:trPr>
        <w:tc>
          <w:tcPr>
            <w:tcW w:w="9720" w:type="dxa"/>
            <w:gridSpan w:val="4"/>
          </w:tcPr>
          <w:p w:rsidR="000954FB" w:rsidRPr="00B411D6" w:rsidRDefault="000954FB" w:rsidP="00BF6892">
            <w:pPr>
              <w:tabs>
                <w:tab w:val="left" w:pos="9639"/>
              </w:tabs>
              <w:jc w:val="center"/>
            </w:pPr>
          </w:p>
        </w:tc>
      </w:tr>
      <w:tr w:rsidR="000954FB" w:rsidRPr="00B411D6" w:rsidTr="00BF6892">
        <w:trPr>
          <w:cantSplit/>
        </w:trPr>
        <w:tc>
          <w:tcPr>
            <w:tcW w:w="4782" w:type="dxa"/>
            <w:gridSpan w:val="2"/>
            <w:vMerge w:val="restart"/>
            <w:vAlign w:val="center"/>
          </w:tcPr>
          <w:p w:rsidR="000954FB" w:rsidRPr="00B411D6" w:rsidRDefault="000954FB" w:rsidP="00BF6892">
            <w:pPr>
              <w:tabs>
                <w:tab w:val="left" w:pos="9639"/>
              </w:tabs>
            </w:pPr>
            <w:r w:rsidRPr="00B411D6">
              <w:t>Виды работ, передаваемые субподрядчику по предмету конкурса</w:t>
            </w:r>
          </w:p>
        </w:tc>
        <w:tc>
          <w:tcPr>
            <w:tcW w:w="4938" w:type="dxa"/>
            <w:gridSpan w:val="2"/>
          </w:tcPr>
          <w:p w:rsidR="000954FB" w:rsidRPr="00B411D6" w:rsidRDefault="000954FB" w:rsidP="00BF6892">
            <w:pPr>
              <w:tabs>
                <w:tab w:val="left" w:pos="9639"/>
              </w:tabs>
              <w:jc w:val="center"/>
            </w:pPr>
            <w:r w:rsidRPr="00B411D6">
              <w:t>Передаваемые объемы работ</w:t>
            </w:r>
          </w:p>
        </w:tc>
      </w:tr>
      <w:tr w:rsidR="000954FB" w:rsidRPr="00B411D6" w:rsidTr="00BF6892">
        <w:trPr>
          <w:cantSplit/>
        </w:trPr>
        <w:tc>
          <w:tcPr>
            <w:tcW w:w="4782" w:type="dxa"/>
            <w:gridSpan w:val="2"/>
            <w:vMerge/>
          </w:tcPr>
          <w:p w:rsidR="000954FB" w:rsidRPr="00B411D6" w:rsidRDefault="000954FB" w:rsidP="00BF6892">
            <w:pPr>
              <w:tabs>
                <w:tab w:val="left" w:pos="9639"/>
              </w:tabs>
            </w:pPr>
          </w:p>
        </w:tc>
        <w:tc>
          <w:tcPr>
            <w:tcW w:w="1782" w:type="dxa"/>
          </w:tcPr>
          <w:p w:rsidR="000954FB" w:rsidRPr="00B411D6" w:rsidRDefault="000954FB" w:rsidP="00BF6892">
            <w:pPr>
              <w:tabs>
                <w:tab w:val="left" w:pos="9639"/>
              </w:tabs>
              <w:jc w:val="center"/>
            </w:pPr>
            <w:r w:rsidRPr="00B411D6">
              <w:t>В физических единицах</w:t>
            </w:r>
          </w:p>
        </w:tc>
        <w:tc>
          <w:tcPr>
            <w:tcW w:w="3156" w:type="dxa"/>
            <w:vAlign w:val="center"/>
          </w:tcPr>
          <w:p w:rsidR="000954FB" w:rsidRPr="00B411D6" w:rsidRDefault="000954FB" w:rsidP="00BF6892">
            <w:pPr>
              <w:tabs>
                <w:tab w:val="left" w:pos="9639"/>
              </w:tabs>
              <w:jc w:val="center"/>
            </w:pPr>
            <w:r w:rsidRPr="00B411D6">
              <w:t>В % к общему объему работ по предмету конкурса</w:t>
            </w:r>
          </w:p>
        </w:tc>
      </w:tr>
      <w:tr w:rsidR="000954FB" w:rsidRPr="00B411D6" w:rsidTr="00BF6892">
        <w:tc>
          <w:tcPr>
            <w:tcW w:w="4782" w:type="dxa"/>
            <w:gridSpan w:val="2"/>
          </w:tcPr>
          <w:p w:rsidR="000954FB" w:rsidRPr="00B411D6" w:rsidRDefault="000954FB" w:rsidP="00BF6892">
            <w:pPr>
              <w:tabs>
                <w:tab w:val="left" w:pos="9639"/>
              </w:tabs>
            </w:pPr>
          </w:p>
        </w:tc>
        <w:tc>
          <w:tcPr>
            <w:tcW w:w="1782" w:type="dxa"/>
          </w:tcPr>
          <w:p w:rsidR="000954FB" w:rsidRPr="00B411D6" w:rsidRDefault="000954FB" w:rsidP="00BF6892">
            <w:pPr>
              <w:tabs>
                <w:tab w:val="left" w:pos="9639"/>
              </w:tabs>
              <w:jc w:val="center"/>
            </w:pPr>
          </w:p>
        </w:tc>
        <w:tc>
          <w:tcPr>
            <w:tcW w:w="3156" w:type="dxa"/>
          </w:tcPr>
          <w:p w:rsidR="000954FB" w:rsidRPr="00B411D6" w:rsidRDefault="000954FB" w:rsidP="00BF6892">
            <w:pPr>
              <w:tabs>
                <w:tab w:val="left" w:pos="9639"/>
              </w:tabs>
              <w:jc w:val="center"/>
            </w:pPr>
          </w:p>
        </w:tc>
      </w:tr>
      <w:tr w:rsidR="000954FB" w:rsidRPr="00B411D6" w:rsidTr="00BF6892">
        <w:tc>
          <w:tcPr>
            <w:tcW w:w="4782" w:type="dxa"/>
            <w:gridSpan w:val="2"/>
          </w:tcPr>
          <w:p w:rsidR="000954FB" w:rsidRPr="00B411D6" w:rsidRDefault="000954FB" w:rsidP="00BF6892">
            <w:pPr>
              <w:tabs>
                <w:tab w:val="left" w:pos="9639"/>
              </w:tabs>
            </w:pPr>
          </w:p>
        </w:tc>
        <w:tc>
          <w:tcPr>
            <w:tcW w:w="1782" w:type="dxa"/>
          </w:tcPr>
          <w:p w:rsidR="000954FB" w:rsidRPr="00B411D6" w:rsidRDefault="000954FB" w:rsidP="00BF6892">
            <w:pPr>
              <w:tabs>
                <w:tab w:val="left" w:pos="9639"/>
              </w:tabs>
              <w:jc w:val="center"/>
            </w:pPr>
          </w:p>
        </w:tc>
        <w:tc>
          <w:tcPr>
            <w:tcW w:w="3156" w:type="dxa"/>
          </w:tcPr>
          <w:p w:rsidR="000954FB" w:rsidRPr="00B411D6" w:rsidRDefault="000954FB" w:rsidP="00BF6892">
            <w:pPr>
              <w:tabs>
                <w:tab w:val="left" w:pos="9639"/>
              </w:tabs>
              <w:jc w:val="center"/>
            </w:pPr>
          </w:p>
        </w:tc>
      </w:tr>
      <w:tr w:rsidR="000954FB" w:rsidRPr="00B411D6" w:rsidTr="00BF6892">
        <w:tc>
          <w:tcPr>
            <w:tcW w:w="6564" w:type="dxa"/>
            <w:gridSpan w:val="3"/>
          </w:tcPr>
          <w:p w:rsidR="000954FB" w:rsidRPr="00B411D6" w:rsidRDefault="000954FB" w:rsidP="00BF6892">
            <w:pPr>
              <w:tabs>
                <w:tab w:val="left" w:pos="9639"/>
              </w:tabs>
            </w:pPr>
            <w:r w:rsidRPr="00B411D6">
              <w:t>Итого % передаваемых субподрядчику объёмов работ к общему объёму работ по предмету конкурса</w:t>
            </w:r>
          </w:p>
        </w:tc>
        <w:tc>
          <w:tcPr>
            <w:tcW w:w="3156" w:type="dxa"/>
          </w:tcPr>
          <w:p w:rsidR="000954FB" w:rsidRPr="00B411D6" w:rsidRDefault="000954FB" w:rsidP="00BF6892">
            <w:pPr>
              <w:tabs>
                <w:tab w:val="left" w:pos="9639"/>
              </w:tabs>
              <w:jc w:val="center"/>
            </w:pPr>
          </w:p>
        </w:tc>
      </w:tr>
      <w:tr w:rsidR="00D05295" w:rsidRPr="00B411D6" w:rsidTr="00BF6892">
        <w:tc>
          <w:tcPr>
            <w:tcW w:w="6564" w:type="dxa"/>
            <w:gridSpan w:val="3"/>
          </w:tcPr>
          <w:p w:rsidR="00D05295" w:rsidRPr="00B411D6" w:rsidRDefault="00D05295" w:rsidP="00BF6892">
            <w:pPr>
              <w:tabs>
                <w:tab w:val="left" w:pos="9639"/>
              </w:tabs>
            </w:pPr>
            <w:r w:rsidRPr="00B411D6">
              <w:t>Количество персонала, привлекаемого субподрядчиком к исполнению договора:</w:t>
            </w:r>
          </w:p>
        </w:tc>
        <w:tc>
          <w:tcPr>
            <w:tcW w:w="3156" w:type="dxa"/>
          </w:tcPr>
          <w:p w:rsidR="00D05295" w:rsidRPr="00B411D6" w:rsidRDefault="00D05295" w:rsidP="00BF6892">
            <w:pPr>
              <w:tabs>
                <w:tab w:val="left" w:pos="9639"/>
              </w:tabs>
              <w:jc w:val="center"/>
            </w:pPr>
          </w:p>
        </w:tc>
      </w:tr>
    </w:tbl>
    <w:p w:rsidR="000954FB" w:rsidRPr="00B411D6" w:rsidRDefault="000954FB" w:rsidP="000954FB">
      <w:pPr>
        <w:tabs>
          <w:tab w:val="left" w:pos="9639"/>
        </w:tabs>
        <w:ind w:firstLine="720"/>
        <w:jc w:val="both"/>
        <w:rPr>
          <w:szCs w:val="28"/>
        </w:rPr>
      </w:pPr>
      <w:r w:rsidRPr="00B411D6">
        <w:rPr>
          <w:szCs w:val="28"/>
        </w:rPr>
        <w:t>Приложения:</w:t>
      </w:r>
    </w:p>
    <w:p w:rsidR="000954FB" w:rsidRPr="00B411D6" w:rsidRDefault="000954FB" w:rsidP="000954FB">
      <w:pPr>
        <w:tabs>
          <w:tab w:val="left" w:pos="9639"/>
        </w:tabs>
        <w:ind w:firstLine="720"/>
        <w:jc w:val="both"/>
        <w:rPr>
          <w:szCs w:val="28"/>
        </w:rPr>
      </w:pPr>
      <w:r w:rsidRPr="00B411D6">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B411D6" w:rsidRDefault="000954FB" w:rsidP="006A6E7D">
      <w:pPr>
        <w:tabs>
          <w:tab w:val="left" w:pos="9639"/>
        </w:tabs>
        <w:ind w:firstLine="720"/>
        <w:jc w:val="both"/>
        <w:rPr>
          <w:szCs w:val="28"/>
        </w:rPr>
      </w:pPr>
      <w:r w:rsidRPr="00B411D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B411D6" w:rsidRDefault="007F189B" w:rsidP="006A6E7D">
      <w:pPr>
        <w:tabs>
          <w:tab w:val="left" w:pos="9639"/>
        </w:tabs>
        <w:ind w:firstLine="720"/>
        <w:jc w:val="both"/>
        <w:rPr>
          <w:szCs w:val="28"/>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EE7E57" w:rsidRDefault="00B66758" w:rsidP="00E803E7">
      <w:pPr>
        <w:pStyle w:val="2"/>
        <w:spacing w:before="0" w:after="0"/>
        <w:jc w:val="right"/>
        <w:rPr>
          <w:highlight w:val="cyan"/>
        </w:rPr>
      </w:pPr>
      <w:r w:rsidRPr="00E803E7">
        <w:rPr>
          <w:highlight w:val="cyan"/>
        </w:rPr>
        <w:br w:type="page"/>
      </w:r>
    </w:p>
    <w:p w:rsidR="00EE7E57" w:rsidRPr="00C60D45" w:rsidRDefault="00E803E7" w:rsidP="00EE7E57">
      <w:pPr>
        <w:pStyle w:val="2"/>
        <w:spacing w:before="0" w:after="0"/>
        <w:jc w:val="right"/>
        <w:rPr>
          <w:rFonts w:cs="Times New Roman"/>
          <w:i w:val="0"/>
          <w:iCs w:val="0"/>
        </w:rPr>
      </w:pPr>
      <w:r>
        <w:rPr>
          <w:rFonts w:cs="Times New Roman"/>
          <w:i w:val="0"/>
          <w:iCs w:val="0"/>
        </w:rPr>
        <w:t>Приложение № 8</w:t>
      </w:r>
    </w:p>
    <w:p w:rsidR="00EE7E57" w:rsidRPr="001E086B" w:rsidRDefault="00EE7E57" w:rsidP="00EE7E57">
      <w:pPr>
        <w:pStyle w:val="2"/>
        <w:spacing w:before="0" w:after="0"/>
        <w:jc w:val="right"/>
        <w:rPr>
          <w:rFonts w:cs="Times New Roman"/>
          <w:i w:val="0"/>
          <w:iCs w:val="0"/>
          <w:highlight w:val="cyan"/>
        </w:rPr>
      </w:pPr>
      <w:r w:rsidRPr="00C60D45">
        <w:rPr>
          <w:rFonts w:cs="Times New Roman"/>
          <w:i w:val="0"/>
          <w:iCs w:val="0"/>
        </w:rPr>
        <w:t>к документации о закупке</w:t>
      </w:r>
    </w:p>
    <w:p w:rsidR="00EE7E57" w:rsidRDefault="00EE7E57" w:rsidP="00EE7E57">
      <w:pPr>
        <w:ind w:firstLine="709"/>
        <w:jc w:val="both"/>
      </w:pPr>
    </w:p>
    <w:p w:rsidR="00EE7E57" w:rsidRPr="00676C36" w:rsidRDefault="00EE7E57" w:rsidP="00EE7E57">
      <w:pPr>
        <w:pStyle w:val="afa"/>
        <w:ind w:firstLine="0"/>
        <w:jc w:val="center"/>
        <w:rPr>
          <w:b/>
          <w:sz w:val="24"/>
        </w:rPr>
      </w:pPr>
      <w:r w:rsidRPr="00676C36">
        <w:rPr>
          <w:b/>
          <w:sz w:val="24"/>
        </w:rPr>
        <w:t>ОПИСЬ ДОКУМЕНТОВ</w:t>
      </w:r>
    </w:p>
    <w:p w:rsidR="00EE7E57" w:rsidRDefault="00EE7E57" w:rsidP="00EE7E57">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EE7E57" w:rsidRPr="00676C36" w:rsidRDefault="00EE7E57" w:rsidP="00EE7E57">
      <w:pPr>
        <w:pStyle w:val="afa"/>
        <w:ind w:firstLine="0"/>
        <w:jc w:val="center"/>
        <w:rPr>
          <w:b/>
          <w:sz w:val="24"/>
        </w:rPr>
      </w:pPr>
      <w:r>
        <w:rPr>
          <w:b/>
          <w:sz w:val="24"/>
        </w:rPr>
        <w:t>№ ОК-МСП-НКПОКТ-16-0038</w:t>
      </w:r>
    </w:p>
    <w:p w:rsidR="00EE7E57" w:rsidRPr="00676C36" w:rsidRDefault="00EE7E57" w:rsidP="00EE7E57">
      <w:pPr>
        <w:pStyle w:val="afa"/>
        <w:ind w:firstLine="0"/>
        <w:jc w:val="center"/>
        <w:rPr>
          <w:sz w:val="24"/>
        </w:rPr>
      </w:pPr>
    </w:p>
    <w:p w:rsidR="00EE7E57" w:rsidRDefault="00EE7E57" w:rsidP="00EE7E57">
      <w:pPr>
        <w:pStyle w:val="afa"/>
        <w:rPr>
          <w:sz w:val="24"/>
        </w:rPr>
      </w:pPr>
      <w:r>
        <w:rPr>
          <w:sz w:val="24"/>
        </w:rPr>
        <w:t>Настоящим_________________________подтверждает подлинность и достоверность</w:t>
      </w:r>
    </w:p>
    <w:p w:rsidR="00EE7E57" w:rsidRPr="00676C36" w:rsidRDefault="00EE7E57" w:rsidP="00EE7E57">
      <w:pPr>
        <w:pStyle w:val="afa"/>
        <w:rPr>
          <w:sz w:val="24"/>
        </w:rPr>
      </w:pPr>
      <w:r>
        <w:rPr>
          <w:i/>
          <w:sz w:val="18"/>
          <w:szCs w:val="18"/>
        </w:rPr>
        <w:t xml:space="preserve">                         (наименование участника закупки)</w:t>
      </w:r>
    </w:p>
    <w:p w:rsidR="00EE7E57" w:rsidRDefault="00EE7E57" w:rsidP="00EE7E57">
      <w:pPr>
        <w:pStyle w:val="afa"/>
        <w:ind w:left="709" w:firstLine="0"/>
        <w:rPr>
          <w:sz w:val="24"/>
        </w:rPr>
      </w:pPr>
      <w:r>
        <w:rPr>
          <w:sz w:val="24"/>
        </w:rPr>
        <w:t>представленных в состав заявки на участие в Открытом конкурсе</w:t>
      </w:r>
      <w:r>
        <w:rPr>
          <w:sz w:val="24"/>
        </w:rPr>
        <w:br/>
        <w:t xml:space="preserve"> </w:t>
      </w:r>
      <w:r w:rsidRPr="00CB2AA0">
        <w:rPr>
          <w:sz w:val="24"/>
        </w:rPr>
        <w:t>№ ОК-МСП-НКПОКТ-</w:t>
      </w:r>
      <w:r>
        <w:rPr>
          <w:sz w:val="24"/>
        </w:rPr>
        <w:t>16-0038</w:t>
      </w:r>
      <w:r w:rsidRPr="00CB2AA0">
        <w:rPr>
          <w:sz w:val="24"/>
        </w:rPr>
        <w:t xml:space="preserve"> следующих</w:t>
      </w:r>
      <w:r>
        <w:rPr>
          <w:sz w:val="24"/>
        </w:rPr>
        <w:t xml:space="preserve"> документов и сведений:</w:t>
      </w:r>
    </w:p>
    <w:p w:rsidR="00EE7E57" w:rsidRDefault="00EE7E57" w:rsidP="00EE7E57">
      <w:pPr>
        <w:pStyle w:val="afa"/>
        <w:ind w:firstLine="0"/>
        <w:jc w:val="left"/>
        <w:rPr>
          <w:sz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37"/>
        <w:gridCol w:w="1276"/>
        <w:gridCol w:w="1134"/>
      </w:tblGrid>
      <w:tr w:rsidR="00EE7E57" w:rsidRPr="00B872E5" w:rsidTr="005B6400">
        <w:tc>
          <w:tcPr>
            <w:tcW w:w="534" w:type="dxa"/>
          </w:tcPr>
          <w:p w:rsidR="00EE7E57" w:rsidRPr="00B872E5" w:rsidRDefault="00EE7E57" w:rsidP="005B6400">
            <w:pPr>
              <w:pStyle w:val="afa"/>
              <w:ind w:firstLine="0"/>
              <w:jc w:val="center"/>
              <w:rPr>
                <w:sz w:val="20"/>
                <w:szCs w:val="20"/>
              </w:rPr>
            </w:pPr>
            <w:r w:rsidRPr="00B872E5">
              <w:rPr>
                <w:sz w:val="20"/>
                <w:szCs w:val="20"/>
              </w:rPr>
              <w:t>№ п/п</w:t>
            </w:r>
          </w:p>
        </w:tc>
        <w:tc>
          <w:tcPr>
            <w:tcW w:w="6837" w:type="dxa"/>
            <w:vAlign w:val="center"/>
          </w:tcPr>
          <w:p w:rsidR="00EE7E57" w:rsidRPr="00B872E5" w:rsidRDefault="00EE7E57" w:rsidP="005B6400">
            <w:pPr>
              <w:pStyle w:val="afa"/>
              <w:ind w:right="-108" w:firstLine="0"/>
              <w:jc w:val="center"/>
              <w:rPr>
                <w:sz w:val="20"/>
                <w:szCs w:val="20"/>
              </w:rPr>
            </w:pPr>
            <w:r w:rsidRPr="00B872E5">
              <w:rPr>
                <w:sz w:val="20"/>
                <w:szCs w:val="20"/>
              </w:rPr>
              <w:t>Наименование</w:t>
            </w:r>
          </w:p>
        </w:tc>
        <w:tc>
          <w:tcPr>
            <w:tcW w:w="1276" w:type="dxa"/>
          </w:tcPr>
          <w:p w:rsidR="00EE7E57" w:rsidRPr="00B872E5" w:rsidRDefault="00EE7E57" w:rsidP="005B6400">
            <w:pPr>
              <w:pStyle w:val="afa"/>
              <w:ind w:firstLine="0"/>
              <w:jc w:val="center"/>
              <w:rPr>
                <w:sz w:val="20"/>
                <w:szCs w:val="20"/>
              </w:rPr>
            </w:pPr>
            <w:r w:rsidRPr="00B872E5">
              <w:rPr>
                <w:sz w:val="20"/>
                <w:szCs w:val="20"/>
              </w:rPr>
              <w:t>Количество листов</w:t>
            </w:r>
          </w:p>
        </w:tc>
        <w:tc>
          <w:tcPr>
            <w:tcW w:w="1134" w:type="dxa"/>
          </w:tcPr>
          <w:p w:rsidR="00EE7E57" w:rsidRPr="00B872E5" w:rsidRDefault="00EE7E57" w:rsidP="005B6400">
            <w:pPr>
              <w:pStyle w:val="afa"/>
              <w:ind w:firstLine="0"/>
              <w:jc w:val="center"/>
              <w:rPr>
                <w:sz w:val="20"/>
                <w:szCs w:val="20"/>
              </w:rPr>
            </w:pPr>
            <w:r w:rsidRPr="00B872E5">
              <w:rPr>
                <w:sz w:val="20"/>
                <w:szCs w:val="20"/>
              </w:rPr>
              <w:t>Номер страницы</w:t>
            </w:r>
          </w:p>
        </w:tc>
      </w:tr>
      <w:tr w:rsidR="00EE7E57" w:rsidRPr="00B872E5" w:rsidTr="005B6400">
        <w:tc>
          <w:tcPr>
            <w:tcW w:w="534" w:type="dxa"/>
          </w:tcPr>
          <w:p w:rsidR="00EE7E57" w:rsidRPr="00B872E5" w:rsidRDefault="00EE7E57" w:rsidP="005B6400">
            <w:pPr>
              <w:pStyle w:val="Default"/>
              <w:rPr>
                <w:color w:val="auto"/>
                <w:sz w:val="18"/>
                <w:szCs w:val="18"/>
              </w:rPr>
            </w:pPr>
            <w:r>
              <w:rPr>
                <w:color w:val="auto"/>
                <w:sz w:val="18"/>
                <w:szCs w:val="18"/>
              </w:rPr>
              <w:t>1.</w:t>
            </w:r>
          </w:p>
        </w:tc>
        <w:tc>
          <w:tcPr>
            <w:tcW w:w="6837" w:type="dxa"/>
            <w:vAlign w:val="center"/>
          </w:tcPr>
          <w:p w:rsidR="00EE7E57" w:rsidRPr="00B872E5" w:rsidRDefault="00EE7E57" w:rsidP="005B6400">
            <w:pPr>
              <w:pStyle w:val="Default"/>
              <w:rPr>
                <w:color w:val="auto"/>
                <w:sz w:val="18"/>
                <w:szCs w:val="18"/>
              </w:rPr>
            </w:pPr>
          </w:p>
        </w:tc>
        <w:tc>
          <w:tcPr>
            <w:tcW w:w="1276" w:type="dxa"/>
          </w:tcPr>
          <w:p w:rsidR="00EE7E57" w:rsidRPr="00B872E5" w:rsidRDefault="00EE7E57" w:rsidP="005B6400">
            <w:pPr>
              <w:pStyle w:val="afa"/>
              <w:ind w:firstLine="0"/>
              <w:jc w:val="left"/>
              <w:rPr>
                <w:sz w:val="20"/>
                <w:szCs w:val="20"/>
              </w:rPr>
            </w:pPr>
          </w:p>
        </w:tc>
        <w:tc>
          <w:tcPr>
            <w:tcW w:w="1134" w:type="dxa"/>
          </w:tcPr>
          <w:p w:rsidR="00EE7E57" w:rsidRPr="00B872E5" w:rsidRDefault="00EE7E57" w:rsidP="005B6400">
            <w:pPr>
              <w:pStyle w:val="afa"/>
              <w:ind w:firstLine="0"/>
              <w:jc w:val="left"/>
              <w:rPr>
                <w:sz w:val="20"/>
                <w:szCs w:val="20"/>
              </w:rPr>
            </w:pPr>
          </w:p>
        </w:tc>
      </w:tr>
      <w:tr w:rsidR="00EE7E57" w:rsidRPr="00B872E5" w:rsidTr="005B6400">
        <w:tc>
          <w:tcPr>
            <w:tcW w:w="534" w:type="dxa"/>
          </w:tcPr>
          <w:p w:rsidR="00EE7E57" w:rsidRPr="00B872E5" w:rsidRDefault="00EE7E57" w:rsidP="005B6400">
            <w:pPr>
              <w:pStyle w:val="Default"/>
              <w:rPr>
                <w:color w:val="auto"/>
                <w:sz w:val="18"/>
                <w:szCs w:val="18"/>
              </w:rPr>
            </w:pPr>
            <w:r>
              <w:rPr>
                <w:color w:val="auto"/>
                <w:sz w:val="18"/>
                <w:szCs w:val="18"/>
              </w:rPr>
              <w:t>2.</w:t>
            </w:r>
          </w:p>
        </w:tc>
        <w:tc>
          <w:tcPr>
            <w:tcW w:w="6837" w:type="dxa"/>
            <w:vAlign w:val="center"/>
          </w:tcPr>
          <w:p w:rsidR="00EE7E57" w:rsidRPr="00B872E5" w:rsidRDefault="00EE7E57" w:rsidP="005B6400">
            <w:pPr>
              <w:pStyle w:val="Default"/>
              <w:rPr>
                <w:color w:val="auto"/>
                <w:sz w:val="18"/>
                <w:szCs w:val="18"/>
              </w:rPr>
            </w:pPr>
          </w:p>
        </w:tc>
        <w:tc>
          <w:tcPr>
            <w:tcW w:w="1276" w:type="dxa"/>
          </w:tcPr>
          <w:p w:rsidR="00EE7E57" w:rsidRPr="00B872E5" w:rsidRDefault="00EE7E57" w:rsidP="005B6400">
            <w:pPr>
              <w:pStyle w:val="afa"/>
              <w:ind w:firstLine="0"/>
              <w:jc w:val="left"/>
              <w:rPr>
                <w:sz w:val="20"/>
                <w:szCs w:val="20"/>
              </w:rPr>
            </w:pPr>
          </w:p>
        </w:tc>
        <w:tc>
          <w:tcPr>
            <w:tcW w:w="1134" w:type="dxa"/>
          </w:tcPr>
          <w:p w:rsidR="00EE7E57" w:rsidRPr="00B872E5" w:rsidRDefault="00EE7E57" w:rsidP="005B6400">
            <w:pPr>
              <w:pStyle w:val="afa"/>
              <w:ind w:firstLine="0"/>
              <w:jc w:val="left"/>
              <w:rPr>
                <w:sz w:val="20"/>
                <w:szCs w:val="20"/>
              </w:rPr>
            </w:pPr>
          </w:p>
        </w:tc>
      </w:tr>
      <w:tr w:rsidR="00EE7E57" w:rsidRPr="00B872E5" w:rsidTr="005B6400">
        <w:tc>
          <w:tcPr>
            <w:tcW w:w="534" w:type="dxa"/>
          </w:tcPr>
          <w:p w:rsidR="00EE7E57" w:rsidRPr="00B872E5" w:rsidRDefault="00EE7E57" w:rsidP="005B6400">
            <w:pPr>
              <w:pStyle w:val="Default"/>
              <w:rPr>
                <w:color w:val="auto"/>
                <w:sz w:val="18"/>
                <w:szCs w:val="18"/>
              </w:rPr>
            </w:pPr>
            <w:r>
              <w:rPr>
                <w:color w:val="auto"/>
                <w:sz w:val="18"/>
                <w:szCs w:val="18"/>
              </w:rPr>
              <w:t>...</w:t>
            </w:r>
          </w:p>
        </w:tc>
        <w:tc>
          <w:tcPr>
            <w:tcW w:w="6837" w:type="dxa"/>
            <w:vAlign w:val="center"/>
          </w:tcPr>
          <w:p w:rsidR="00EE7E57" w:rsidRPr="00B872E5" w:rsidRDefault="00EE7E57" w:rsidP="005B6400">
            <w:pPr>
              <w:pStyle w:val="Default"/>
              <w:rPr>
                <w:color w:val="auto"/>
                <w:sz w:val="18"/>
                <w:szCs w:val="18"/>
              </w:rPr>
            </w:pPr>
          </w:p>
        </w:tc>
        <w:tc>
          <w:tcPr>
            <w:tcW w:w="1276" w:type="dxa"/>
          </w:tcPr>
          <w:p w:rsidR="00EE7E57" w:rsidRPr="00B872E5" w:rsidRDefault="00EE7E57" w:rsidP="005B6400">
            <w:pPr>
              <w:pStyle w:val="afa"/>
              <w:ind w:firstLine="0"/>
              <w:jc w:val="left"/>
              <w:rPr>
                <w:sz w:val="20"/>
                <w:szCs w:val="20"/>
              </w:rPr>
            </w:pPr>
          </w:p>
        </w:tc>
        <w:tc>
          <w:tcPr>
            <w:tcW w:w="1134" w:type="dxa"/>
          </w:tcPr>
          <w:p w:rsidR="00EE7E57" w:rsidRPr="00B872E5" w:rsidRDefault="00EE7E57" w:rsidP="005B6400">
            <w:pPr>
              <w:pStyle w:val="afa"/>
              <w:ind w:firstLine="0"/>
              <w:jc w:val="left"/>
              <w:rPr>
                <w:sz w:val="20"/>
                <w:szCs w:val="20"/>
              </w:rPr>
            </w:pPr>
          </w:p>
        </w:tc>
      </w:tr>
      <w:tr w:rsidR="00EE7E57" w:rsidRPr="00B872E5" w:rsidTr="005B6400">
        <w:tc>
          <w:tcPr>
            <w:tcW w:w="534" w:type="dxa"/>
          </w:tcPr>
          <w:p w:rsidR="00EE7E57" w:rsidRPr="00B872E5" w:rsidRDefault="00EE7E57" w:rsidP="005B6400">
            <w:pPr>
              <w:pStyle w:val="Default"/>
              <w:rPr>
                <w:color w:val="auto"/>
                <w:sz w:val="18"/>
                <w:szCs w:val="18"/>
              </w:rPr>
            </w:pPr>
          </w:p>
        </w:tc>
        <w:tc>
          <w:tcPr>
            <w:tcW w:w="6837" w:type="dxa"/>
            <w:vAlign w:val="center"/>
          </w:tcPr>
          <w:p w:rsidR="00EE7E57" w:rsidRPr="00B872E5" w:rsidRDefault="00EE7E57" w:rsidP="005B6400">
            <w:pPr>
              <w:pStyle w:val="Default"/>
              <w:rPr>
                <w:color w:val="auto"/>
                <w:sz w:val="18"/>
                <w:szCs w:val="18"/>
              </w:rPr>
            </w:pPr>
            <w:r>
              <w:rPr>
                <w:color w:val="auto"/>
                <w:sz w:val="18"/>
                <w:szCs w:val="18"/>
              </w:rPr>
              <w:t>Электронный носитель информации</w:t>
            </w:r>
          </w:p>
        </w:tc>
        <w:tc>
          <w:tcPr>
            <w:tcW w:w="1276" w:type="dxa"/>
          </w:tcPr>
          <w:p w:rsidR="00EE7E57" w:rsidRPr="00B872E5" w:rsidRDefault="00EE7E57" w:rsidP="005B6400">
            <w:pPr>
              <w:pStyle w:val="afa"/>
              <w:ind w:firstLine="0"/>
              <w:jc w:val="left"/>
              <w:rPr>
                <w:sz w:val="20"/>
                <w:szCs w:val="20"/>
              </w:rPr>
            </w:pPr>
          </w:p>
        </w:tc>
        <w:tc>
          <w:tcPr>
            <w:tcW w:w="1134" w:type="dxa"/>
          </w:tcPr>
          <w:p w:rsidR="00EE7E57" w:rsidRPr="00B872E5" w:rsidRDefault="00EE7E57" w:rsidP="005B6400">
            <w:pPr>
              <w:pStyle w:val="afa"/>
              <w:ind w:firstLine="0"/>
              <w:jc w:val="left"/>
              <w:rPr>
                <w:sz w:val="20"/>
                <w:szCs w:val="20"/>
              </w:rPr>
            </w:pPr>
          </w:p>
        </w:tc>
      </w:tr>
    </w:tbl>
    <w:p w:rsidR="00EE7E57" w:rsidRDefault="00EE7E57" w:rsidP="00EE7E57">
      <w:pPr>
        <w:pStyle w:val="afa"/>
        <w:ind w:firstLine="0"/>
        <w:jc w:val="left"/>
        <w:rPr>
          <w:sz w:val="24"/>
        </w:rPr>
      </w:pPr>
    </w:p>
    <w:p w:rsidR="00EE7E57" w:rsidRPr="00676C36" w:rsidRDefault="00EE7E57" w:rsidP="00EE7E57">
      <w:pPr>
        <w:pStyle w:val="afa"/>
        <w:ind w:firstLine="0"/>
        <w:jc w:val="left"/>
        <w:rPr>
          <w:sz w:val="24"/>
        </w:rPr>
      </w:pPr>
    </w:p>
    <w:p w:rsidR="00EE7E57" w:rsidRPr="00136237" w:rsidRDefault="00EE7E57" w:rsidP="00EE7E57"/>
    <w:p w:rsidR="00EE7E57" w:rsidRPr="00C677ED" w:rsidRDefault="00EE7E57" w:rsidP="00EE7E57">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E7E57" w:rsidRPr="00C677ED" w:rsidRDefault="00EE7E57" w:rsidP="00EE7E57">
      <w:pPr>
        <w:tabs>
          <w:tab w:val="left" w:pos="8640"/>
        </w:tabs>
        <w:jc w:val="center"/>
        <w:rPr>
          <w:i/>
        </w:rPr>
      </w:pPr>
      <w:r w:rsidRPr="00C677ED">
        <w:rPr>
          <w:i/>
        </w:rPr>
        <w:t>(наименование претендента)</w:t>
      </w:r>
    </w:p>
    <w:p w:rsidR="00EE7E57" w:rsidRPr="00C677ED" w:rsidRDefault="00EE7E57" w:rsidP="00EE7E57">
      <w:pPr>
        <w:pStyle w:val="32"/>
        <w:suppressAutoHyphens/>
        <w:spacing w:after="0"/>
        <w:rPr>
          <w:sz w:val="28"/>
          <w:szCs w:val="28"/>
        </w:rPr>
      </w:pPr>
      <w:r w:rsidRPr="00C677ED">
        <w:rPr>
          <w:sz w:val="28"/>
          <w:szCs w:val="28"/>
        </w:rPr>
        <w:t>____________________________________________________________________</w:t>
      </w:r>
    </w:p>
    <w:p w:rsidR="00EE7E57" w:rsidRPr="00C677ED" w:rsidRDefault="00EE7E57" w:rsidP="00EE7E57">
      <w:pPr>
        <w:rPr>
          <w:i/>
        </w:rPr>
      </w:pPr>
      <w:r w:rsidRPr="00C677ED">
        <w:rPr>
          <w:i/>
        </w:rPr>
        <w:t xml:space="preserve">       </w:t>
      </w:r>
      <w:r w:rsidR="006C4B1B" w:rsidRPr="00C905EC">
        <w:rPr>
          <w:i/>
        </w:rPr>
        <w:t>М.П</w:t>
      </w:r>
      <w:r w:rsidRPr="00C677ED">
        <w:rPr>
          <w:i/>
        </w:rPr>
        <w:tab/>
      </w:r>
      <w:r w:rsidRPr="00C677ED">
        <w:rPr>
          <w:i/>
        </w:rPr>
        <w:tab/>
      </w:r>
      <w:r w:rsidRPr="00C677ED">
        <w:rPr>
          <w:i/>
        </w:rPr>
        <w:tab/>
        <w:t>(должность, подпись, ФИО)</w:t>
      </w:r>
    </w:p>
    <w:p w:rsidR="00EE7E57" w:rsidRPr="007D1881" w:rsidRDefault="00EE7E57" w:rsidP="00EE7E57">
      <w:pPr>
        <w:pStyle w:val="32"/>
        <w:suppressAutoHyphens/>
        <w:spacing w:after="0"/>
        <w:rPr>
          <w:sz w:val="28"/>
          <w:szCs w:val="28"/>
        </w:rPr>
      </w:pPr>
      <w:r w:rsidRPr="007D1881">
        <w:rPr>
          <w:sz w:val="28"/>
          <w:szCs w:val="28"/>
        </w:rPr>
        <w:t>"____" _________ 201__ г.</w:t>
      </w:r>
    </w:p>
    <w:p w:rsidR="00EE7E57" w:rsidRDefault="00EE7E57" w:rsidP="00EE7E57">
      <w:pPr>
        <w:pStyle w:val="afa"/>
        <w:ind w:firstLine="0"/>
        <w:jc w:val="center"/>
        <w:rPr>
          <w:sz w:val="28"/>
          <w:szCs w:val="28"/>
        </w:rPr>
      </w:pPr>
    </w:p>
    <w:p w:rsidR="00EE7E57" w:rsidRDefault="00EE7E57" w:rsidP="00EE7E57">
      <w:pPr>
        <w:pStyle w:val="afa"/>
        <w:ind w:firstLine="0"/>
        <w:rPr>
          <w:sz w:val="28"/>
          <w:szCs w:val="28"/>
          <w:highlight w:val="cyan"/>
        </w:rPr>
      </w:pPr>
    </w:p>
    <w:sectPr w:rsidR="00EE7E57"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517" w:rsidRDefault="007C0517">
      <w:r>
        <w:separator/>
      </w:r>
    </w:p>
  </w:endnote>
  <w:endnote w:type="continuationSeparator" w:id="0">
    <w:p w:rsidR="007C0517" w:rsidRDefault="007C0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67" w:rsidRDefault="00740DCE" w:rsidP="005B6400">
    <w:pPr>
      <w:pStyle w:val="afe"/>
      <w:framePr w:wrap="around" w:vAnchor="text" w:hAnchor="margin" w:xAlign="right" w:y="1"/>
      <w:rPr>
        <w:rStyle w:val="a6"/>
      </w:rPr>
    </w:pPr>
    <w:r>
      <w:rPr>
        <w:rStyle w:val="a6"/>
      </w:rPr>
      <w:fldChar w:fldCharType="begin"/>
    </w:r>
    <w:r w:rsidR="00946567">
      <w:rPr>
        <w:rStyle w:val="a6"/>
      </w:rPr>
      <w:instrText xml:space="preserve">PAGE  </w:instrText>
    </w:r>
    <w:r>
      <w:rPr>
        <w:rStyle w:val="a6"/>
      </w:rPr>
      <w:fldChar w:fldCharType="separate"/>
    </w:r>
    <w:r w:rsidR="00946567">
      <w:rPr>
        <w:rStyle w:val="a6"/>
        <w:noProof/>
      </w:rPr>
      <w:t>28</w:t>
    </w:r>
    <w:r>
      <w:rPr>
        <w:rStyle w:val="a6"/>
      </w:rPr>
      <w:fldChar w:fldCharType="end"/>
    </w:r>
  </w:p>
  <w:p w:rsidR="00946567" w:rsidRDefault="00946567" w:rsidP="005B6400">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7655"/>
      <w:docPartObj>
        <w:docPartGallery w:val="Page Numbers (Bottom of Page)"/>
        <w:docPartUnique/>
      </w:docPartObj>
    </w:sdtPr>
    <w:sdtContent>
      <w:p w:rsidR="00946567" w:rsidRDefault="00740DCE" w:rsidP="005B6400">
        <w:pPr>
          <w:pStyle w:val="afe"/>
          <w:jc w:val="right"/>
        </w:pPr>
        <w:fldSimple w:instr=" PAGE   \* MERGEFORMAT ">
          <w:r w:rsidR="00AA40CD">
            <w:rPr>
              <w:noProof/>
            </w:rPr>
            <w:t>62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7653"/>
      <w:docPartObj>
        <w:docPartGallery w:val="Page Numbers (Bottom of Page)"/>
        <w:docPartUnique/>
      </w:docPartObj>
    </w:sdtPr>
    <w:sdtContent>
      <w:p w:rsidR="00946567" w:rsidRDefault="00740DCE" w:rsidP="005B6400">
        <w:pPr>
          <w:pStyle w:val="afe"/>
          <w:jc w:val="right"/>
        </w:pPr>
        <w:fldSimple w:instr=" PAGE   \* MERGEFORMAT ">
          <w:r w:rsidR="007C0517">
            <w:rPr>
              <w:noProof/>
            </w:rPr>
            <w:t>1</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67" w:rsidRDefault="00740DCE" w:rsidP="00BF6892">
    <w:pPr>
      <w:pStyle w:val="afe"/>
      <w:framePr w:wrap="around" w:vAnchor="text" w:hAnchor="margin" w:xAlign="right" w:y="1"/>
      <w:rPr>
        <w:rStyle w:val="a6"/>
      </w:rPr>
    </w:pPr>
    <w:r>
      <w:rPr>
        <w:rStyle w:val="a6"/>
      </w:rPr>
      <w:fldChar w:fldCharType="begin"/>
    </w:r>
    <w:r w:rsidR="00946567">
      <w:rPr>
        <w:rStyle w:val="a6"/>
      </w:rPr>
      <w:instrText xml:space="preserve">PAGE  </w:instrText>
    </w:r>
    <w:r>
      <w:rPr>
        <w:rStyle w:val="a6"/>
      </w:rPr>
      <w:fldChar w:fldCharType="separate"/>
    </w:r>
    <w:r w:rsidR="00946567">
      <w:rPr>
        <w:rStyle w:val="a6"/>
        <w:noProof/>
      </w:rPr>
      <w:t>28</w:t>
    </w:r>
    <w:r>
      <w:rPr>
        <w:rStyle w:val="a6"/>
      </w:rPr>
      <w:fldChar w:fldCharType="end"/>
    </w:r>
  </w:p>
  <w:p w:rsidR="00946567" w:rsidRDefault="00946567"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67" w:rsidRDefault="00946567">
    <w:pPr>
      <w:pStyle w:val="afe"/>
      <w:jc w:val="center"/>
    </w:pPr>
  </w:p>
  <w:p w:rsidR="00946567" w:rsidRDefault="0094656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517" w:rsidRDefault="007C0517">
      <w:r>
        <w:separator/>
      </w:r>
    </w:p>
  </w:footnote>
  <w:footnote w:type="continuationSeparator" w:id="0">
    <w:p w:rsidR="007C0517" w:rsidRDefault="007C0517">
      <w:r>
        <w:continuationSeparator/>
      </w:r>
    </w:p>
  </w:footnote>
  <w:footnote w:id="1">
    <w:p w:rsidR="00946567" w:rsidRDefault="00946567" w:rsidP="00390DB8">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2">
    <w:p w:rsidR="00946567" w:rsidRDefault="00946567" w:rsidP="00390DB8">
      <w:pPr>
        <w:pStyle w:val="aff"/>
      </w:pPr>
      <w:r>
        <w:rPr>
          <w:rStyle w:val="af7"/>
        </w:rPr>
        <w:footnoteRef/>
      </w:r>
      <w:r>
        <w:t xml:space="preserve"> Претендент может представить взамен указанной декларации информацию об претенденте (претендентах) закупки, в форме документа на бумажном носителе или в форме электронного документа, со сведениями</w:t>
      </w:r>
      <w:bookmarkStart w:id="2" w:name="_GoBack"/>
      <w:bookmarkEnd w:id="2"/>
      <w:r>
        <w:t xml:space="preserve">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rsidR="00946567" w:rsidRDefault="00946567" w:rsidP="00390DB8">
      <w:pPr>
        <w:pStyle w:val="aff"/>
      </w:pPr>
    </w:p>
  </w:footnote>
  <w:footnote w:id="3">
    <w:p w:rsidR="00946567" w:rsidRDefault="00946567" w:rsidP="00390DB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946567" w:rsidRDefault="00946567" w:rsidP="00390DB8">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946567" w:rsidRDefault="00946567" w:rsidP="00390DB8">
      <w:pPr>
        <w:pStyle w:val="aff"/>
      </w:pPr>
      <w:r>
        <w:rPr>
          <w:rStyle w:val="af7"/>
        </w:rPr>
        <w:footnoteRef/>
      </w:r>
      <w:r>
        <w:t xml:space="preserve"> Пункты 12-16 настоящей формы заполняются на усмотрение претендента.</w:t>
      </w:r>
    </w:p>
  </w:footnote>
  <w:footnote w:id="6">
    <w:p w:rsidR="00946567" w:rsidRDefault="00946567"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00BC2325">
        <w:t xml:space="preserve">пунктом 2.7 </w:t>
      </w:r>
      <w:r w:rsidRPr="00915742">
        <w:t>Информационной карты. При предоставлении копии договора и акта конфиденциальная информация (кроме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67" w:rsidRDefault="00946567">
    <w:pPr>
      <w:pStyle w:val="af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67" w:rsidRDefault="00740DCE" w:rsidP="00C177CB">
    <w:pPr>
      <w:pStyle w:val="afc"/>
      <w:jc w:val="center"/>
    </w:pPr>
    <w:fldSimple w:instr=" PAGE   \* MERGEFORMAT ">
      <w:r w:rsidR="00035143">
        <w:rPr>
          <w:noProof/>
        </w:rPr>
        <w:t>67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1"/>
  </w:num>
  <w:num w:numId="9">
    <w:abstractNumId w:val="24"/>
  </w:num>
  <w:num w:numId="10">
    <w:abstractNumId w:val="36"/>
  </w:num>
  <w:num w:numId="11">
    <w:abstractNumId w:val="22"/>
  </w:num>
  <w:num w:numId="12">
    <w:abstractNumId w:val="34"/>
  </w:num>
  <w:num w:numId="13">
    <w:abstractNumId w:val="38"/>
  </w:num>
  <w:num w:numId="14">
    <w:abstractNumId w:val="39"/>
  </w:num>
  <w:num w:numId="15">
    <w:abstractNumId w:val="26"/>
  </w:num>
  <w:num w:numId="16">
    <w:abstractNumId w:val="31"/>
  </w:num>
  <w:num w:numId="17">
    <w:abstractNumId w:val="42"/>
  </w:num>
  <w:num w:numId="18">
    <w:abstractNumId w:val="33"/>
  </w:num>
  <w:num w:numId="19">
    <w:abstractNumId w:val="35"/>
  </w:num>
  <w:num w:numId="20">
    <w:abstractNumId w:val="32"/>
  </w:num>
  <w:num w:numId="21">
    <w:abstractNumId w:val="30"/>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9"/>
  </w:num>
  <w:num w:numId="38">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16C"/>
    <w:rsid w:val="00001F42"/>
    <w:rsid w:val="00004F48"/>
    <w:rsid w:val="000058BC"/>
    <w:rsid w:val="00006894"/>
    <w:rsid w:val="00006B98"/>
    <w:rsid w:val="000103AE"/>
    <w:rsid w:val="00010BE3"/>
    <w:rsid w:val="000136A9"/>
    <w:rsid w:val="00014C0B"/>
    <w:rsid w:val="0001556E"/>
    <w:rsid w:val="0001557C"/>
    <w:rsid w:val="00017D37"/>
    <w:rsid w:val="000224FB"/>
    <w:rsid w:val="000236C9"/>
    <w:rsid w:val="00032375"/>
    <w:rsid w:val="00032BDE"/>
    <w:rsid w:val="00034376"/>
    <w:rsid w:val="00034AAA"/>
    <w:rsid w:val="00034E6C"/>
    <w:rsid w:val="00035143"/>
    <w:rsid w:val="000362F0"/>
    <w:rsid w:val="000374AB"/>
    <w:rsid w:val="0004111A"/>
    <w:rsid w:val="00044B1C"/>
    <w:rsid w:val="000454C8"/>
    <w:rsid w:val="0005366B"/>
    <w:rsid w:val="000557B3"/>
    <w:rsid w:val="0006056A"/>
    <w:rsid w:val="00060D59"/>
    <w:rsid w:val="00066A62"/>
    <w:rsid w:val="00067DAA"/>
    <w:rsid w:val="000718DC"/>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4BEA"/>
    <w:rsid w:val="000A574E"/>
    <w:rsid w:val="000A679F"/>
    <w:rsid w:val="000B5302"/>
    <w:rsid w:val="000C6B89"/>
    <w:rsid w:val="000C7CAF"/>
    <w:rsid w:val="000D5213"/>
    <w:rsid w:val="000D5F3B"/>
    <w:rsid w:val="000E15C9"/>
    <w:rsid w:val="000E5B2C"/>
    <w:rsid w:val="000E5BB8"/>
    <w:rsid w:val="000F024D"/>
    <w:rsid w:val="000F1048"/>
    <w:rsid w:val="000F1225"/>
    <w:rsid w:val="000F572E"/>
    <w:rsid w:val="000F6875"/>
    <w:rsid w:val="00107C51"/>
    <w:rsid w:val="00110975"/>
    <w:rsid w:val="0011195E"/>
    <w:rsid w:val="00112512"/>
    <w:rsid w:val="00116BFD"/>
    <w:rsid w:val="001174EB"/>
    <w:rsid w:val="0012029A"/>
    <w:rsid w:val="00120404"/>
    <w:rsid w:val="00120A5C"/>
    <w:rsid w:val="001242D3"/>
    <w:rsid w:val="0012610C"/>
    <w:rsid w:val="00126E37"/>
    <w:rsid w:val="00134C04"/>
    <w:rsid w:val="001356F1"/>
    <w:rsid w:val="0013760D"/>
    <w:rsid w:val="00144B69"/>
    <w:rsid w:val="00146CC2"/>
    <w:rsid w:val="00147BF4"/>
    <w:rsid w:val="001534A1"/>
    <w:rsid w:val="00155293"/>
    <w:rsid w:val="00156A68"/>
    <w:rsid w:val="00164405"/>
    <w:rsid w:val="00164D0C"/>
    <w:rsid w:val="0016528F"/>
    <w:rsid w:val="00167695"/>
    <w:rsid w:val="0017129B"/>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D2326"/>
    <w:rsid w:val="001E038A"/>
    <w:rsid w:val="001E086B"/>
    <w:rsid w:val="001E0B8E"/>
    <w:rsid w:val="001E11F8"/>
    <w:rsid w:val="001E3E36"/>
    <w:rsid w:val="001E4852"/>
    <w:rsid w:val="001E6511"/>
    <w:rsid w:val="001E6E80"/>
    <w:rsid w:val="001F21DA"/>
    <w:rsid w:val="001F299D"/>
    <w:rsid w:val="001F2F0D"/>
    <w:rsid w:val="001F32B2"/>
    <w:rsid w:val="001F53E8"/>
    <w:rsid w:val="0020341D"/>
    <w:rsid w:val="00205035"/>
    <w:rsid w:val="00210126"/>
    <w:rsid w:val="00214105"/>
    <w:rsid w:val="00216C08"/>
    <w:rsid w:val="002212A0"/>
    <w:rsid w:val="002212EA"/>
    <w:rsid w:val="00221BE8"/>
    <w:rsid w:val="00222142"/>
    <w:rsid w:val="00222816"/>
    <w:rsid w:val="002247A2"/>
    <w:rsid w:val="002326E3"/>
    <w:rsid w:val="002376E6"/>
    <w:rsid w:val="0023785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451"/>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40DE"/>
    <w:rsid w:val="002F543C"/>
    <w:rsid w:val="002F6A6B"/>
    <w:rsid w:val="002F710E"/>
    <w:rsid w:val="00300ACF"/>
    <w:rsid w:val="0030151C"/>
    <w:rsid w:val="003072B4"/>
    <w:rsid w:val="00311A92"/>
    <w:rsid w:val="00313385"/>
    <w:rsid w:val="00313867"/>
    <w:rsid w:val="00313F83"/>
    <w:rsid w:val="00314DCC"/>
    <w:rsid w:val="00322FDC"/>
    <w:rsid w:val="00331930"/>
    <w:rsid w:val="00334292"/>
    <w:rsid w:val="00335079"/>
    <w:rsid w:val="00335F0B"/>
    <w:rsid w:val="00336538"/>
    <w:rsid w:val="0033715C"/>
    <w:rsid w:val="0034030F"/>
    <w:rsid w:val="00343C35"/>
    <w:rsid w:val="00356DEF"/>
    <w:rsid w:val="003571CE"/>
    <w:rsid w:val="00357415"/>
    <w:rsid w:val="0036291B"/>
    <w:rsid w:val="003657D7"/>
    <w:rsid w:val="003663BC"/>
    <w:rsid w:val="0037055E"/>
    <w:rsid w:val="00370C44"/>
    <w:rsid w:val="00371504"/>
    <w:rsid w:val="0038186F"/>
    <w:rsid w:val="00386F7E"/>
    <w:rsid w:val="00390DB8"/>
    <w:rsid w:val="00391BAF"/>
    <w:rsid w:val="00391D03"/>
    <w:rsid w:val="003934B6"/>
    <w:rsid w:val="00395664"/>
    <w:rsid w:val="003A0695"/>
    <w:rsid w:val="003A2CA3"/>
    <w:rsid w:val="003A3A53"/>
    <w:rsid w:val="003A4E6A"/>
    <w:rsid w:val="003A7044"/>
    <w:rsid w:val="003A741B"/>
    <w:rsid w:val="003B3FE8"/>
    <w:rsid w:val="003C30F3"/>
    <w:rsid w:val="003C3256"/>
    <w:rsid w:val="003C34DE"/>
    <w:rsid w:val="003C7620"/>
    <w:rsid w:val="003D2759"/>
    <w:rsid w:val="003D3596"/>
    <w:rsid w:val="003D644F"/>
    <w:rsid w:val="003E2C12"/>
    <w:rsid w:val="003E4FE0"/>
    <w:rsid w:val="003E643B"/>
    <w:rsid w:val="003F06DE"/>
    <w:rsid w:val="003F31F2"/>
    <w:rsid w:val="00400975"/>
    <w:rsid w:val="00400ADA"/>
    <w:rsid w:val="00410B56"/>
    <w:rsid w:val="00414336"/>
    <w:rsid w:val="004224C0"/>
    <w:rsid w:val="00423F6D"/>
    <w:rsid w:val="004272B0"/>
    <w:rsid w:val="004314C8"/>
    <w:rsid w:val="00431B5B"/>
    <w:rsid w:val="00432CF8"/>
    <w:rsid w:val="0043423C"/>
    <w:rsid w:val="0043596D"/>
    <w:rsid w:val="00435A9A"/>
    <w:rsid w:val="004403AE"/>
    <w:rsid w:val="00443169"/>
    <w:rsid w:val="00444F6A"/>
    <w:rsid w:val="00445695"/>
    <w:rsid w:val="00454ECC"/>
    <w:rsid w:val="004634C8"/>
    <w:rsid w:val="0046442D"/>
    <w:rsid w:val="00466797"/>
    <w:rsid w:val="00470EDD"/>
    <w:rsid w:val="004745C7"/>
    <w:rsid w:val="00475935"/>
    <w:rsid w:val="0047650E"/>
    <w:rsid w:val="004765EC"/>
    <w:rsid w:val="004774A6"/>
    <w:rsid w:val="0047759E"/>
    <w:rsid w:val="004808B9"/>
    <w:rsid w:val="00480A3C"/>
    <w:rsid w:val="004874C1"/>
    <w:rsid w:val="00493AB2"/>
    <w:rsid w:val="00495CB0"/>
    <w:rsid w:val="004A25F0"/>
    <w:rsid w:val="004A66FA"/>
    <w:rsid w:val="004B0D75"/>
    <w:rsid w:val="004B3482"/>
    <w:rsid w:val="004B6D94"/>
    <w:rsid w:val="004B70CA"/>
    <w:rsid w:val="004C0A7F"/>
    <w:rsid w:val="004C2235"/>
    <w:rsid w:val="004C4224"/>
    <w:rsid w:val="004C5AC2"/>
    <w:rsid w:val="004C7528"/>
    <w:rsid w:val="004C7EB9"/>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009E"/>
    <w:rsid w:val="0053291E"/>
    <w:rsid w:val="00534697"/>
    <w:rsid w:val="005373EF"/>
    <w:rsid w:val="00544668"/>
    <w:rsid w:val="00545B89"/>
    <w:rsid w:val="005508EC"/>
    <w:rsid w:val="00551655"/>
    <w:rsid w:val="005555D9"/>
    <w:rsid w:val="0056027E"/>
    <w:rsid w:val="0056426C"/>
    <w:rsid w:val="00565202"/>
    <w:rsid w:val="00567173"/>
    <w:rsid w:val="005716FC"/>
    <w:rsid w:val="00571D62"/>
    <w:rsid w:val="00575E36"/>
    <w:rsid w:val="005834BA"/>
    <w:rsid w:val="00590A1B"/>
    <w:rsid w:val="00593786"/>
    <w:rsid w:val="00596F0C"/>
    <w:rsid w:val="005A06D1"/>
    <w:rsid w:val="005A0E3B"/>
    <w:rsid w:val="005A2B08"/>
    <w:rsid w:val="005A6CE9"/>
    <w:rsid w:val="005B12F9"/>
    <w:rsid w:val="005B3F20"/>
    <w:rsid w:val="005B6400"/>
    <w:rsid w:val="005C0E5A"/>
    <w:rsid w:val="005C5454"/>
    <w:rsid w:val="005C6744"/>
    <w:rsid w:val="005D02E7"/>
    <w:rsid w:val="005D0613"/>
    <w:rsid w:val="005D6190"/>
    <w:rsid w:val="005D64F1"/>
    <w:rsid w:val="005D6803"/>
    <w:rsid w:val="005D77E9"/>
    <w:rsid w:val="005E0074"/>
    <w:rsid w:val="005E0B21"/>
    <w:rsid w:val="005E6CAE"/>
    <w:rsid w:val="005F0602"/>
    <w:rsid w:val="005F2D24"/>
    <w:rsid w:val="005F5726"/>
    <w:rsid w:val="0060219A"/>
    <w:rsid w:val="00613848"/>
    <w:rsid w:val="00614976"/>
    <w:rsid w:val="006164CD"/>
    <w:rsid w:val="00617549"/>
    <w:rsid w:val="006176F4"/>
    <w:rsid w:val="00621361"/>
    <w:rsid w:val="00627696"/>
    <w:rsid w:val="00633831"/>
    <w:rsid w:val="00635507"/>
    <w:rsid w:val="00636387"/>
    <w:rsid w:val="00637621"/>
    <w:rsid w:val="006400A0"/>
    <w:rsid w:val="006402DD"/>
    <w:rsid w:val="00652D4A"/>
    <w:rsid w:val="0065657D"/>
    <w:rsid w:val="00656C49"/>
    <w:rsid w:val="006575DD"/>
    <w:rsid w:val="006602D5"/>
    <w:rsid w:val="00663361"/>
    <w:rsid w:val="00664449"/>
    <w:rsid w:val="00670FD8"/>
    <w:rsid w:val="006712CB"/>
    <w:rsid w:val="00674404"/>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4B1B"/>
    <w:rsid w:val="006C5D24"/>
    <w:rsid w:val="006C7DC1"/>
    <w:rsid w:val="006D150B"/>
    <w:rsid w:val="006D3659"/>
    <w:rsid w:val="006D46B4"/>
    <w:rsid w:val="006D5695"/>
    <w:rsid w:val="006D5733"/>
    <w:rsid w:val="006D65BE"/>
    <w:rsid w:val="006D69DD"/>
    <w:rsid w:val="006E08A0"/>
    <w:rsid w:val="006E4289"/>
    <w:rsid w:val="006E67B8"/>
    <w:rsid w:val="006E7589"/>
    <w:rsid w:val="006F1466"/>
    <w:rsid w:val="006F2C73"/>
    <w:rsid w:val="006F3F9D"/>
    <w:rsid w:val="006F4522"/>
    <w:rsid w:val="006F515C"/>
    <w:rsid w:val="00700A24"/>
    <w:rsid w:val="00702349"/>
    <w:rsid w:val="007046B2"/>
    <w:rsid w:val="00706C8C"/>
    <w:rsid w:val="007150B9"/>
    <w:rsid w:val="0072064C"/>
    <w:rsid w:val="00722AFD"/>
    <w:rsid w:val="00723E5E"/>
    <w:rsid w:val="00725483"/>
    <w:rsid w:val="0072632D"/>
    <w:rsid w:val="007274E7"/>
    <w:rsid w:val="00727B51"/>
    <w:rsid w:val="00727C07"/>
    <w:rsid w:val="00727D05"/>
    <w:rsid w:val="00727D3C"/>
    <w:rsid w:val="00730FED"/>
    <w:rsid w:val="007310C9"/>
    <w:rsid w:val="00733ADD"/>
    <w:rsid w:val="00734160"/>
    <w:rsid w:val="007341C2"/>
    <w:rsid w:val="00735502"/>
    <w:rsid w:val="00736D40"/>
    <w:rsid w:val="00737675"/>
    <w:rsid w:val="007377AF"/>
    <w:rsid w:val="00737B78"/>
    <w:rsid w:val="00740DCE"/>
    <w:rsid w:val="00742DAA"/>
    <w:rsid w:val="007434C0"/>
    <w:rsid w:val="00744920"/>
    <w:rsid w:val="00746D6D"/>
    <w:rsid w:val="00746E8D"/>
    <w:rsid w:val="00752221"/>
    <w:rsid w:val="00752FEB"/>
    <w:rsid w:val="00753577"/>
    <w:rsid w:val="00754AD8"/>
    <w:rsid w:val="00754C45"/>
    <w:rsid w:val="00755B89"/>
    <w:rsid w:val="00760ECD"/>
    <w:rsid w:val="0076209B"/>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0D5"/>
    <w:rsid w:val="0079756E"/>
    <w:rsid w:val="007A0078"/>
    <w:rsid w:val="007A0346"/>
    <w:rsid w:val="007A38EF"/>
    <w:rsid w:val="007A4852"/>
    <w:rsid w:val="007A58E3"/>
    <w:rsid w:val="007A67C9"/>
    <w:rsid w:val="007A6FD8"/>
    <w:rsid w:val="007A7459"/>
    <w:rsid w:val="007B1F31"/>
    <w:rsid w:val="007B2101"/>
    <w:rsid w:val="007B26E8"/>
    <w:rsid w:val="007B36CE"/>
    <w:rsid w:val="007B3AC4"/>
    <w:rsid w:val="007B4040"/>
    <w:rsid w:val="007B5E17"/>
    <w:rsid w:val="007C0517"/>
    <w:rsid w:val="007C1052"/>
    <w:rsid w:val="007C51E1"/>
    <w:rsid w:val="007C62FF"/>
    <w:rsid w:val="007C78EB"/>
    <w:rsid w:val="007D00C3"/>
    <w:rsid w:val="007D50EE"/>
    <w:rsid w:val="007D6548"/>
    <w:rsid w:val="007E34AB"/>
    <w:rsid w:val="007E48BC"/>
    <w:rsid w:val="007E5B43"/>
    <w:rsid w:val="007E72CC"/>
    <w:rsid w:val="007F189B"/>
    <w:rsid w:val="007F63B1"/>
    <w:rsid w:val="00803097"/>
    <w:rsid w:val="008035D3"/>
    <w:rsid w:val="00804946"/>
    <w:rsid w:val="00806AAF"/>
    <w:rsid w:val="008075B1"/>
    <w:rsid w:val="008102B0"/>
    <w:rsid w:val="00812285"/>
    <w:rsid w:val="008203A0"/>
    <w:rsid w:val="00822008"/>
    <w:rsid w:val="008223A6"/>
    <w:rsid w:val="008314C4"/>
    <w:rsid w:val="00831EF0"/>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0E16"/>
    <w:rsid w:val="008A10F4"/>
    <w:rsid w:val="008A4448"/>
    <w:rsid w:val="008A664B"/>
    <w:rsid w:val="008A66CB"/>
    <w:rsid w:val="008B16B6"/>
    <w:rsid w:val="008B36D3"/>
    <w:rsid w:val="008B3819"/>
    <w:rsid w:val="008B7A42"/>
    <w:rsid w:val="008B7FB1"/>
    <w:rsid w:val="008C1BC9"/>
    <w:rsid w:val="008C4183"/>
    <w:rsid w:val="008C4B05"/>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68D2"/>
    <w:rsid w:val="00910B09"/>
    <w:rsid w:val="00914122"/>
    <w:rsid w:val="00914E3D"/>
    <w:rsid w:val="00915742"/>
    <w:rsid w:val="00920884"/>
    <w:rsid w:val="0092198F"/>
    <w:rsid w:val="0092359B"/>
    <w:rsid w:val="00923A72"/>
    <w:rsid w:val="00926992"/>
    <w:rsid w:val="0092759D"/>
    <w:rsid w:val="0093234E"/>
    <w:rsid w:val="00935236"/>
    <w:rsid w:val="009370AF"/>
    <w:rsid w:val="00940169"/>
    <w:rsid w:val="00940FA2"/>
    <w:rsid w:val="009411A9"/>
    <w:rsid w:val="009457AD"/>
    <w:rsid w:val="00945B21"/>
    <w:rsid w:val="0094610A"/>
    <w:rsid w:val="00946567"/>
    <w:rsid w:val="0095455B"/>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B75F3"/>
    <w:rsid w:val="009C15AA"/>
    <w:rsid w:val="009C211A"/>
    <w:rsid w:val="009C4240"/>
    <w:rsid w:val="009C48CE"/>
    <w:rsid w:val="009D14A2"/>
    <w:rsid w:val="009D3A40"/>
    <w:rsid w:val="009D4112"/>
    <w:rsid w:val="009E64D8"/>
    <w:rsid w:val="009F3CFE"/>
    <w:rsid w:val="009F4371"/>
    <w:rsid w:val="009F4C89"/>
    <w:rsid w:val="009F7E18"/>
    <w:rsid w:val="00A00A8B"/>
    <w:rsid w:val="00A023CD"/>
    <w:rsid w:val="00A03EA1"/>
    <w:rsid w:val="00A07073"/>
    <w:rsid w:val="00A079B1"/>
    <w:rsid w:val="00A1206A"/>
    <w:rsid w:val="00A13F75"/>
    <w:rsid w:val="00A153F5"/>
    <w:rsid w:val="00A161F5"/>
    <w:rsid w:val="00A165E8"/>
    <w:rsid w:val="00A2183E"/>
    <w:rsid w:val="00A223AB"/>
    <w:rsid w:val="00A22438"/>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75314"/>
    <w:rsid w:val="00A77E36"/>
    <w:rsid w:val="00A81242"/>
    <w:rsid w:val="00A832BE"/>
    <w:rsid w:val="00A856EA"/>
    <w:rsid w:val="00A876EA"/>
    <w:rsid w:val="00A8772F"/>
    <w:rsid w:val="00A90928"/>
    <w:rsid w:val="00A95C94"/>
    <w:rsid w:val="00AA042A"/>
    <w:rsid w:val="00AA1DDF"/>
    <w:rsid w:val="00AA4048"/>
    <w:rsid w:val="00AA40CD"/>
    <w:rsid w:val="00AA4A21"/>
    <w:rsid w:val="00AA7D8F"/>
    <w:rsid w:val="00AB0224"/>
    <w:rsid w:val="00AB049E"/>
    <w:rsid w:val="00AB066A"/>
    <w:rsid w:val="00AB1F58"/>
    <w:rsid w:val="00AB265F"/>
    <w:rsid w:val="00AB5378"/>
    <w:rsid w:val="00AB67FE"/>
    <w:rsid w:val="00AB727D"/>
    <w:rsid w:val="00AB7676"/>
    <w:rsid w:val="00AC0792"/>
    <w:rsid w:val="00AC0B4A"/>
    <w:rsid w:val="00AC2828"/>
    <w:rsid w:val="00AC6634"/>
    <w:rsid w:val="00AD18C4"/>
    <w:rsid w:val="00AD39CE"/>
    <w:rsid w:val="00AE2756"/>
    <w:rsid w:val="00AE44DB"/>
    <w:rsid w:val="00AE660B"/>
    <w:rsid w:val="00AF4CAE"/>
    <w:rsid w:val="00AF6ABE"/>
    <w:rsid w:val="00B00452"/>
    <w:rsid w:val="00B02654"/>
    <w:rsid w:val="00B129CC"/>
    <w:rsid w:val="00B152B6"/>
    <w:rsid w:val="00B16E5C"/>
    <w:rsid w:val="00B20C51"/>
    <w:rsid w:val="00B22346"/>
    <w:rsid w:val="00B22B90"/>
    <w:rsid w:val="00B24353"/>
    <w:rsid w:val="00B24553"/>
    <w:rsid w:val="00B25998"/>
    <w:rsid w:val="00B27D14"/>
    <w:rsid w:val="00B304A9"/>
    <w:rsid w:val="00B31747"/>
    <w:rsid w:val="00B33844"/>
    <w:rsid w:val="00B346F5"/>
    <w:rsid w:val="00B410A3"/>
    <w:rsid w:val="00B411D6"/>
    <w:rsid w:val="00B42C10"/>
    <w:rsid w:val="00B4382C"/>
    <w:rsid w:val="00B43A3D"/>
    <w:rsid w:val="00B4765F"/>
    <w:rsid w:val="00B5040A"/>
    <w:rsid w:val="00B51C2D"/>
    <w:rsid w:val="00B52CCB"/>
    <w:rsid w:val="00B52F31"/>
    <w:rsid w:val="00B55C29"/>
    <w:rsid w:val="00B55FE0"/>
    <w:rsid w:val="00B60E20"/>
    <w:rsid w:val="00B61E06"/>
    <w:rsid w:val="00B63139"/>
    <w:rsid w:val="00B654BE"/>
    <w:rsid w:val="00B66758"/>
    <w:rsid w:val="00B711CD"/>
    <w:rsid w:val="00B7520F"/>
    <w:rsid w:val="00B75801"/>
    <w:rsid w:val="00B7639C"/>
    <w:rsid w:val="00B77F30"/>
    <w:rsid w:val="00B924BD"/>
    <w:rsid w:val="00B938CD"/>
    <w:rsid w:val="00BA1508"/>
    <w:rsid w:val="00BB21E3"/>
    <w:rsid w:val="00BB306F"/>
    <w:rsid w:val="00BB3C30"/>
    <w:rsid w:val="00BB4B22"/>
    <w:rsid w:val="00BB5B51"/>
    <w:rsid w:val="00BC1922"/>
    <w:rsid w:val="00BC2325"/>
    <w:rsid w:val="00BC3BE2"/>
    <w:rsid w:val="00BC3E20"/>
    <w:rsid w:val="00BD59BC"/>
    <w:rsid w:val="00BD5B44"/>
    <w:rsid w:val="00BD75E8"/>
    <w:rsid w:val="00BE06D9"/>
    <w:rsid w:val="00BE13AD"/>
    <w:rsid w:val="00BE5571"/>
    <w:rsid w:val="00BF5C0A"/>
    <w:rsid w:val="00BF6892"/>
    <w:rsid w:val="00C13A71"/>
    <w:rsid w:val="00C159C6"/>
    <w:rsid w:val="00C15C57"/>
    <w:rsid w:val="00C17301"/>
    <w:rsid w:val="00C177CB"/>
    <w:rsid w:val="00C213FC"/>
    <w:rsid w:val="00C21D57"/>
    <w:rsid w:val="00C264D5"/>
    <w:rsid w:val="00C2793E"/>
    <w:rsid w:val="00C279CB"/>
    <w:rsid w:val="00C318D3"/>
    <w:rsid w:val="00C3191F"/>
    <w:rsid w:val="00C31C07"/>
    <w:rsid w:val="00C324AA"/>
    <w:rsid w:val="00C3633B"/>
    <w:rsid w:val="00C36F03"/>
    <w:rsid w:val="00C376C1"/>
    <w:rsid w:val="00C46EEA"/>
    <w:rsid w:val="00C47CC0"/>
    <w:rsid w:val="00C51709"/>
    <w:rsid w:val="00C530D8"/>
    <w:rsid w:val="00C53FE9"/>
    <w:rsid w:val="00C5583D"/>
    <w:rsid w:val="00C56383"/>
    <w:rsid w:val="00C56720"/>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577"/>
    <w:rsid w:val="00C905EC"/>
    <w:rsid w:val="00C90C4B"/>
    <w:rsid w:val="00C943F1"/>
    <w:rsid w:val="00CA1012"/>
    <w:rsid w:val="00CA232B"/>
    <w:rsid w:val="00CA3682"/>
    <w:rsid w:val="00CA673D"/>
    <w:rsid w:val="00CB0819"/>
    <w:rsid w:val="00CB0979"/>
    <w:rsid w:val="00CB3BBA"/>
    <w:rsid w:val="00CB5E99"/>
    <w:rsid w:val="00CB7272"/>
    <w:rsid w:val="00CC2335"/>
    <w:rsid w:val="00CC3790"/>
    <w:rsid w:val="00CD0F32"/>
    <w:rsid w:val="00CE7EB4"/>
    <w:rsid w:val="00CF1DCB"/>
    <w:rsid w:val="00CF401E"/>
    <w:rsid w:val="00D0194C"/>
    <w:rsid w:val="00D01C16"/>
    <w:rsid w:val="00D05295"/>
    <w:rsid w:val="00D11463"/>
    <w:rsid w:val="00D11ED5"/>
    <w:rsid w:val="00D126A9"/>
    <w:rsid w:val="00D12DC8"/>
    <w:rsid w:val="00D13938"/>
    <w:rsid w:val="00D17BAC"/>
    <w:rsid w:val="00D217C4"/>
    <w:rsid w:val="00D2435D"/>
    <w:rsid w:val="00D272EA"/>
    <w:rsid w:val="00D32FFA"/>
    <w:rsid w:val="00D33BE3"/>
    <w:rsid w:val="00D344BD"/>
    <w:rsid w:val="00D412F3"/>
    <w:rsid w:val="00D4150A"/>
    <w:rsid w:val="00D42E30"/>
    <w:rsid w:val="00D43530"/>
    <w:rsid w:val="00D4516A"/>
    <w:rsid w:val="00D46DAB"/>
    <w:rsid w:val="00D52F01"/>
    <w:rsid w:val="00D57C3F"/>
    <w:rsid w:val="00D6187B"/>
    <w:rsid w:val="00D64EB5"/>
    <w:rsid w:val="00D65E96"/>
    <w:rsid w:val="00D6739A"/>
    <w:rsid w:val="00D703B6"/>
    <w:rsid w:val="00D74695"/>
    <w:rsid w:val="00D7766E"/>
    <w:rsid w:val="00D86EFD"/>
    <w:rsid w:val="00D87EE3"/>
    <w:rsid w:val="00D91431"/>
    <w:rsid w:val="00D94307"/>
    <w:rsid w:val="00D953A5"/>
    <w:rsid w:val="00D963B6"/>
    <w:rsid w:val="00D97449"/>
    <w:rsid w:val="00D974D3"/>
    <w:rsid w:val="00DA113A"/>
    <w:rsid w:val="00DB6989"/>
    <w:rsid w:val="00DB7A63"/>
    <w:rsid w:val="00DC0783"/>
    <w:rsid w:val="00DC16C5"/>
    <w:rsid w:val="00DC2729"/>
    <w:rsid w:val="00DC2D24"/>
    <w:rsid w:val="00DC4097"/>
    <w:rsid w:val="00DC427E"/>
    <w:rsid w:val="00DC58D5"/>
    <w:rsid w:val="00DC5D58"/>
    <w:rsid w:val="00DC6D82"/>
    <w:rsid w:val="00DD09A8"/>
    <w:rsid w:val="00DD0CC7"/>
    <w:rsid w:val="00DD11CB"/>
    <w:rsid w:val="00DD1DA5"/>
    <w:rsid w:val="00DD3B11"/>
    <w:rsid w:val="00DD4105"/>
    <w:rsid w:val="00DD498D"/>
    <w:rsid w:val="00DD75A6"/>
    <w:rsid w:val="00DD7B26"/>
    <w:rsid w:val="00DE0A47"/>
    <w:rsid w:val="00DE23AB"/>
    <w:rsid w:val="00DE2CB9"/>
    <w:rsid w:val="00DE369C"/>
    <w:rsid w:val="00DE3BCD"/>
    <w:rsid w:val="00DF031E"/>
    <w:rsid w:val="00DF69CD"/>
    <w:rsid w:val="00DF6AE3"/>
    <w:rsid w:val="00DF7926"/>
    <w:rsid w:val="00DF7C35"/>
    <w:rsid w:val="00E047BD"/>
    <w:rsid w:val="00E11B6E"/>
    <w:rsid w:val="00E131C5"/>
    <w:rsid w:val="00E140EC"/>
    <w:rsid w:val="00E14C0C"/>
    <w:rsid w:val="00E14CA3"/>
    <w:rsid w:val="00E14F30"/>
    <w:rsid w:val="00E15467"/>
    <w:rsid w:val="00E1780F"/>
    <w:rsid w:val="00E211DF"/>
    <w:rsid w:val="00E24379"/>
    <w:rsid w:val="00E26EEA"/>
    <w:rsid w:val="00E347BF"/>
    <w:rsid w:val="00E34FFB"/>
    <w:rsid w:val="00E35BF3"/>
    <w:rsid w:val="00E3769D"/>
    <w:rsid w:val="00E40597"/>
    <w:rsid w:val="00E409C9"/>
    <w:rsid w:val="00E41C06"/>
    <w:rsid w:val="00E43DAA"/>
    <w:rsid w:val="00E43F2F"/>
    <w:rsid w:val="00E47C93"/>
    <w:rsid w:val="00E55EEB"/>
    <w:rsid w:val="00E572A9"/>
    <w:rsid w:val="00E6258A"/>
    <w:rsid w:val="00E63C3D"/>
    <w:rsid w:val="00E66EE4"/>
    <w:rsid w:val="00E674A6"/>
    <w:rsid w:val="00E67BA3"/>
    <w:rsid w:val="00E7210E"/>
    <w:rsid w:val="00E7423A"/>
    <w:rsid w:val="00E751DF"/>
    <w:rsid w:val="00E7590F"/>
    <w:rsid w:val="00E76689"/>
    <w:rsid w:val="00E803E7"/>
    <w:rsid w:val="00E80FEF"/>
    <w:rsid w:val="00E81704"/>
    <w:rsid w:val="00E83DBB"/>
    <w:rsid w:val="00E840A1"/>
    <w:rsid w:val="00E845C6"/>
    <w:rsid w:val="00E90BB5"/>
    <w:rsid w:val="00E91758"/>
    <w:rsid w:val="00E9210B"/>
    <w:rsid w:val="00E92117"/>
    <w:rsid w:val="00E92155"/>
    <w:rsid w:val="00E947D8"/>
    <w:rsid w:val="00E95D99"/>
    <w:rsid w:val="00EA1804"/>
    <w:rsid w:val="00EA2A0B"/>
    <w:rsid w:val="00EB0F32"/>
    <w:rsid w:val="00EB1B7D"/>
    <w:rsid w:val="00EB1C9D"/>
    <w:rsid w:val="00EB2EEB"/>
    <w:rsid w:val="00EB37F5"/>
    <w:rsid w:val="00EB75F0"/>
    <w:rsid w:val="00EC35CE"/>
    <w:rsid w:val="00EC4BDA"/>
    <w:rsid w:val="00EC78D0"/>
    <w:rsid w:val="00ED09C7"/>
    <w:rsid w:val="00ED7B3B"/>
    <w:rsid w:val="00EE320A"/>
    <w:rsid w:val="00EE35FA"/>
    <w:rsid w:val="00EE3988"/>
    <w:rsid w:val="00EE3E05"/>
    <w:rsid w:val="00EE42BF"/>
    <w:rsid w:val="00EE7139"/>
    <w:rsid w:val="00EE7E57"/>
    <w:rsid w:val="00EF2E59"/>
    <w:rsid w:val="00EF32C3"/>
    <w:rsid w:val="00EF42FD"/>
    <w:rsid w:val="00EF475A"/>
    <w:rsid w:val="00EF571B"/>
    <w:rsid w:val="00EF779C"/>
    <w:rsid w:val="00EF7D58"/>
    <w:rsid w:val="00F04862"/>
    <w:rsid w:val="00F05381"/>
    <w:rsid w:val="00F05A3A"/>
    <w:rsid w:val="00F05F07"/>
    <w:rsid w:val="00F06609"/>
    <w:rsid w:val="00F06C24"/>
    <w:rsid w:val="00F07540"/>
    <w:rsid w:val="00F07A04"/>
    <w:rsid w:val="00F101B7"/>
    <w:rsid w:val="00F15C48"/>
    <w:rsid w:val="00F17D42"/>
    <w:rsid w:val="00F214E1"/>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27F2"/>
    <w:rsid w:val="00F75159"/>
    <w:rsid w:val="00F76448"/>
    <w:rsid w:val="00F77D26"/>
    <w:rsid w:val="00F804A4"/>
    <w:rsid w:val="00F84C65"/>
    <w:rsid w:val="00F85117"/>
    <w:rsid w:val="00F85698"/>
    <w:rsid w:val="00F85E30"/>
    <w:rsid w:val="00F86A12"/>
    <w:rsid w:val="00F86FAA"/>
    <w:rsid w:val="00F87826"/>
    <w:rsid w:val="00F91C4C"/>
    <w:rsid w:val="00F935EB"/>
    <w:rsid w:val="00F97E18"/>
    <w:rsid w:val="00FA236E"/>
    <w:rsid w:val="00FA3C13"/>
    <w:rsid w:val="00FA40D7"/>
    <w:rsid w:val="00FA44EB"/>
    <w:rsid w:val="00FA6A0D"/>
    <w:rsid w:val="00FB06DC"/>
    <w:rsid w:val="00FB1300"/>
    <w:rsid w:val="00FB1D5C"/>
    <w:rsid w:val="00FB34CC"/>
    <w:rsid w:val="00FB3EF7"/>
    <w:rsid w:val="00FB75C5"/>
    <w:rsid w:val="00FB7F46"/>
    <w:rsid w:val="00FC019E"/>
    <w:rsid w:val="00FC53A5"/>
    <w:rsid w:val="00FC5B98"/>
    <w:rsid w:val="00FC63B6"/>
    <w:rsid w:val="00FC79C9"/>
    <w:rsid w:val="00FD1A51"/>
    <w:rsid w:val="00FD22C0"/>
    <w:rsid w:val="00FD49D2"/>
    <w:rsid w:val="00FD5127"/>
    <w:rsid w:val="00FD581B"/>
    <w:rsid w:val="00FE2342"/>
    <w:rsid w:val="00FE3BF1"/>
    <w:rsid w:val="00FE5EDA"/>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23">
    <w:name w:val="Body Text Indent 2"/>
    <w:basedOn w:val="a0"/>
    <w:link w:val="22"/>
    <w:semiHidden/>
    <w:unhideWhenUsed/>
    <w:rsid w:val="00DF7926"/>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DF7926"/>
    <w:rPr>
      <w:sz w:val="24"/>
      <w:szCs w:val="24"/>
      <w:lang w:eastAsia="ar-SA"/>
    </w:rPr>
  </w:style>
  <w:style w:type="character" w:customStyle="1" w:styleId="20">
    <w:name w:val="Заголовок 2 Знак"/>
    <w:aliases w:val="Гоник_Заголовок 2 Знак,h2 Знак,H2 Знак"/>
    <w:basedOn w:val="a1"/>
    <w:link w:val="2"/>
    <w:rsid w:val="007310C9"/>
    <w:rPr>
      <w:rFonts w:cs="Arial"/>
      <w:b/>
      <w:bCs/>
      <w:i/>
      <w:iCs/>
      <w:sz w:val="28"/>
      <w:szCs w:val="28"/>
      <w:lang w:eastAsia="ar-SA"/>
    </w:rPr>
  </w:style>
  <w:style w:type="character" w:customStyle="1" w:styleId="1b">
    <w:name w:val="Верхний колонтитул Знак1"/>
    <w:basedOn w:val="a1"/>
    <w:link w:val="afc"/>
    <w:uiPriority w:val="99"/>
    <w:rsid w:val="007310C9"/>
    <w:rPr>
      <w:sz w:val="24"/>
      <w:szCs w:val="24"/>
      <w:lang w:eastAsia="ar-SA"/>
    </w:rPr>
  </w:style>
  <w:style w:type="character" w:customStyle="1" w:styleId="1c">
    <w:name w:val="Основной текст с отступом Знак1"/>
    <w:basedOn w:val="a1"/>
    <w:link w:val="afd"/>
    <w:rsid w:val="007310C9"/>
    <w:rPr>
      <w:sz w:val="28"/>
      <w:lang w:eastAsia="ar-SA"/>
    </w:rPr>
  </w:style>
  <w:style w:type="character" w:customStyle="1" w:styleId="1d">
    <w:name w:val="Нижний колонтитул Знак1"/>
    <w:basedOn w:val="a1"/>
    <w:link w:val="afe"/>
    <w:uiPriority w:val="99"/>
    <w:rsid w:val="007310C9"/>
    <w:rPr>
      <w:rFonts w:eastAsia="MS Mincho"/>
      <w:spacing w:val="-2"/>
      <w:sz w:val="24"/>
      <w:szCs w:val="24"/>
      <w:lang w:eastAsia="ar-SA"/>
    </w:rPr>
  </w:style>
  <w:style w:type="character" w:customStyle="1" w:styleId="1f">
    <w:name w:val="Текст сноски Знак1"/>
    <w:basedOn w:val="a1"/>
    <w:link w:val="aff"/>
    <w:rsid w:val="007310C9"/>
    <w:rPr>
      <w:lang w:eastAsia="ar-SA"/>
    </w:rPr>
  </w:style>
  <w:style w:type="character" w:customStyle="1" w:styleId="aff3">
    <w:name w:val="Название Знак"/>
    <w:basedOn w:val="a1"/>
    <w:link w:val="aff1"/>
    <w:rsid w:val="007310C9"/>
    <w:rPr>
      <w:rFonts w:ascii="Arial" w:hAnsi="Arial" w:cs="Arial"/>
      <w:b/>
      <w:bCs/>
      <w:kern w:val="1"/>
      <w:sz w:val="32"/>
      <w:szCs w:val="32"/>
      <w:lang w:eastAsia="ar-SA"/>
    </w:rPr>
  </w:style>
  <w:style w:type="character" w:customStyle="1" w:styleId="1f1">
    <w:name w:val="Подзаголовок Знак1"/>
    <w:basedOn w:val="a1"/>
    <w:link w:val="aff2"/>
    <w:rsid w:val="007310C9"/>
    <w:rPr>
      <w:b/>
      <w:bCs/>
      <w:sz w:val="24"/>
      <w:szCs w:val="24"/>
      <w:lang w:eastAsia="ar-SA"/>
    </w:rPr>
  </w:style>
  <w:style w:type="character" w:customStyle="1" w:styleId="1f3">
    <w:name w:val="Тема примечания Знак1"/>
    <w:basedOn w:val="1fc"/>
    <w:link w:val="aff6"/>
    <w:rsid w:val="007310C9"/>
    <w:rPr>
      <w:b/>
      <w:bCs/>
    </w:rPr>
  </w:style>
  <w:style w:type="character" w:customStyle="1" w:styleId="1f4">
    <w:name w:val="Текст выноски Знак1"/>
    <w:basedOn w:val="a1"/>
    <w:link w:val="aff7"/>
    <w:rsid w:val="007310C9"/>
    <w:rPr>
      <w:rFonts w:ascii="Tahoma" w:hAnsi="Tahoma"/>
      <w:sz w:val="16"/>
      <w:szCs w:val="16"/>
      <w:lang w:eastAsia="ar-SA"/>
    </w:rPr>
  </w:style>
  <w:style w:type="character" w:customStyle="1" w:styleId="1fb">
    <w:name w:val="Текст концевой сноски Знак1"/>
    <w:basedOn w:val="a1"/>
    <w:link w:val="affd"/>
    <w:rsid w:val="007310C9"/>
    <w:rPr>
      <w:lang w:eastAsia="ar-SA"/>
    </w:rPr>
  </w:style>
  <w:style w:type="character" w:customStyle="1" w:styleId="FontStyle12">
    <w:name w:val="Font Style12"/>
    <w:basedOn w:val="a1"/>
    <w:uiPriority w:val="99"/>
    <w:rsid w:val="007310C9"/>
    <w:rPr>
      <w:rFonts w:ascii="Arial" w:hAnsi="Arial" w:cs="Arial"/>
      <w:sz w:val="22"/>
      <w:szCs w:val="22"/>
    </w:rPr>
  </w:style>
  <w:style w:type="paragraph" w:customStyle="1" w:styleId="ConsNonformat">
    <w:name w:val="ConsNonformat"/>
    <w:rsid w:val="007310C9"/>
    <w:pPr>
      <w:widowControl w:val="0"/>
      <w:autoSpaceDE w:val="0"/>
      <w:autoSpaceDN w:val="0"/>
      <w:adjustRightInd w:val="0"/>
    </w:pPr>
    <w:rPr>
      <w:rFonts w:ascii="Courier New" w:hAnsi="Courier New" w:cs="Courier New"/>
    </w:rPr>
  </w:style>
  <w:style w:type="paragraph" w:customStyle="1" w:styleId="ConsCell">
    <w:name w:val="ConsCell"/>
    <w:rsid w:val="007310C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fedresurs.ru/companies/IsSearching" TargetMode="External"/><Relationship Id="rId26" Type="http://schemas.openxmlformats.org/officeDocument/2006/relationships/oleObject" Target="embeddings/_____Microsoft_Office_Excel_97-20032.xls"/><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fssprus.ru/iss/ip" TargetMode="External"/><Relationship Id="rId25" Type="http://schemas.openxmlformats.org/officeDocument/2006/relationships/image" Target="media/image2.emf"/><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service.nalog.ru/zd.do"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_____Microsoft_Office_Excel_97-20031.xls"/><Relationship Id="rId5" Type="http://schemas.openxmlformats.org/officeDocument/2006/relationships/customXml" Target="../customXml/item5.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image" Target="media/image1.emf"/><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28C3E-3ADA-4C8C-8F47-208C492FB2A3}">
  <ds:schemaRefs>
    <ds:schemaRef ds:uri="http://schemas.openxmlformats.org/officeDocument/2006/bibliography"/>
  </ds:schemaRefs>
</ds:datastoreItem>
</file>

<file path=customXml/itemProps4.xml><?xml version="1.0" encoding="utf-8"?>
<ds:datastoreItem xmlns:ds="http://schemas.openxmlformats.org/officeDocument/2006/customXml" ds:itemID="{B4EBE85C-1742-4B39-BB2C-52A09E42D88E}">
  <ds:schemaRefs>
    <ds:schemaRef ds:uri="http://schemas.openxmlformats.org/officeDocument/2006/bibliography"/>
  </ds:schemaRefs>
</ds:datastoreItem>
</file>

<file path=customXml/itemProps5.xml><?xml version="1.0" encoding="utf-8"?>
<ds:datastoreItem xmlns:ds="http://schemas.openxmlformats.org/officeDocument/2006/customXml" ds:itemID="{54E2DAFC-F399-4C5F-9B25-4D10579895E7}">
  <ds:schemaRefs>
    <ds:schemaRef ds:uri="http://schemas.openxmlformats.org/officeDocument/2006/bibliography"/>
  </ds:schemaRefs>
</ds:datastoreItem>
</file>

<file path=customXml/itemProps6.xml><?xml version="1.0" encoding="utf-8"?>
<ds:datastoreItem xmlns:ds="http://schemas.openxmlformats.org/officeDocument/2006/customXml" ds:itemID="{7D5EA6EF-044D-4D30-8205-1A5C4CF1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67</Pages>
  <Words>19112</Words>
  <Characters>108945</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127802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204</cp:revision>
  <cp:lastPrinted>2016-08-31T10:59:00Z</cp:lastPrinted>
  <dcterms:created xsi:type="dcterms:W3CDTF">2015-09-11T06:47:00Z</dcterms:created>
  <dcterms:modified xsi:type="dcterms:W3CDTF">2016-08-31T11:50:00Z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