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F3237B" w:rsidRDefault="00A22647" w:rsidP="00A4055F">
      <w:pPr>
        <w:tabs>
          <w:tab w:val="left" w:pos="4962"/>
        </w:tabs>
        <w:ind w:left="4820"/>
        <w:rPr>
          <w:b/>
          <w:sz w:val="28"/>
        </w:rPr>
      </w:pPr>
      <w:r w:rsidRPr="00F3237B">
        <w:rPr>
          <w:b/>
          <w:sz w:val="28"/>
        </w:rPr>
        <w:t>У</w:t>
      </w:r>
      <w:r w:rsidR="007D6548" w:rsidRPr="00F3237B">
        <w:rPr>
          <w:b/>
          <w:sz w:val="28"/>
        </w:rPr>
        <w:t>ТВЕРЖДАЮ</w:t>
      </w:r>
    </w:p>
    <w:p w:rsidR="007D6548" w:rsidRPr="00F3237B" w:rsidRDefault="007D6548" w:rsidP="00A4055F">
      <w:pPr>
        <w:tabs>
          <w:tab w:val="left" w:pos="4962"/>
        </w:tabs>
        <w:ind w:left="4820"/>
        <w:rPr>
          <w:rFonts w:eastAsia="Arial Unicode MS"/>
          <w:b/>
          <w:sz w:val="28"/>
        </w:rPr>
      </w:pPr>
    </w:p>
    <w:p w:rsidR="00727D3C" w:rsidRPr="00F3237B" w:rsidRDefault="007D6548" w:rsidP="00A4055F">
      <w:pPr>
        <w:tabs>
          <w:tab w:val="left" w:pos="4962"/>
        </w:tabs>
        <w:ind w:left="4820"/>
        <w:rPr>
          <w:b/>
          <w:sz w:val="28"/>
        </w:rPr>
      </w:pPr>
      <w:r w:rsidRPr="00F3237B">
        <w:rPr>
          <w:b/>
          <w:sz w:val="28"/>
        </w:rPr>
        <w:t>Предс</w:t>
      </w:r>
      <w:r w:rsidR="00A4055F" w:rsidRPr="00F3237B">
        <w:rPr>
          <w:b/>
          <w:sz w:val="28"/>
        </w:rPr>
        <w:t xml:space="preserve">едатель Конкурсной комиссии </w:t>
      </w:r>
      <w:r w:rsidR="00727D3C" w:rsidRPr="00F3237B">
        <w:rPr>
          <w:b/>
          <w:sz w:val="28"/>
        </w:rPr>
        <w:t xml:space="preserve">аппарата управления </w:t>
      </w:r>
    </w:p>
    <w:p w:rsidR="007D6548" w:rsidRDefault="001122C1" w:rsidP="00A4055F">
      <w:pPr>
        <w:tabs>
          <w:tab w:val="left" w:pos="4962"/>
        </w:tabs>
        <w:ind w:left="4820"/>
        <w:rPr>
          <w:b/>
          <w:sz w:val="28"/>
        </w:rPr>
      </w:pPr>
      <w:r w:rsidRPr="00F3237B">
        <w:rPr>
          <w:b/>
          <w:sz w:val="28"/>
        </w:rPr>
        <w:t>ПАО</w:t>
      </w:r>
      <w:r w:rsidR="00A4055F" w:rsidRPr="00F3237B">
        <w:rPr>
          <w:b/>
          <w:sz w:val="28"/>
        </w:rPr>
        <w:t xml:space="preserve"> </w:t>
      </w:r>
      <w:r w:rsidR="00095B1C">
        <w:rPr>
          <w:b/>
          <w:sz w:val="28"/>
        </w:rPr>
        <w:t>«</w:t>
      </w:r>
      <w:r w:rsidR="007D6548" w:rsidRPr="00F3237B">
        <w:rPr>
          <w:b/>
          <w:sz w:val="28"/>
        </w:rPr>
        <w:t>ТрансКонтейнер</w:t>
      </w:r>
      <w:r w:rsidR="00095B1C">
        <w:rPr>
          <w:b/>
          <w:sz w:val="28"/>
        </w:rPr>
        <w:t>»</w:t>
      </w:r>
      <w:r w:rsidR="007D6548" w:rsidRPr="00F3237B">
        <w:rPr>
          <w:b/>
          <w:sz w:val="28"/>
        </w:rPr>
        <w:t xml:space="preserve"> </w:t>
      </w:r>
    </w:p>
    <w:p w:rsidR="006D5D10" w:rsidRPr="00F3237B" w:rsidRDefault="006D5D10" w:rsidP="00A4055F">
      <w:pPr>
        <w:tabs>
          <w:tab w:val="left" w:pos="4962"/>
        </w:tabs>
        <w:ind w:left="4820"/>
        <w:rPr>
          <w:b/>
          <w:sz w:val="28"/>
        </w:rPr>
      </w:pPr>
    </w:p>
    <w:p w:rsidR="007D6548" w:rsidRPr="00154623" w:rsidRDefault="006D5D10" w:rsidP="00A4055F">
      <w:pPr>
        <w:tabs>
          <w:tab w:val="left" w:pos="4962"/>
        </w:tabs>
        <w:ind w:left="4820"/>
        <w:rPr>
          <w:b/>
          <w:bCs/>
          <w:sz w:val="28"/>
          <w:szCs w:val="28"/>
        </w:rPr>
      </w:pPr>
      <w:r>
        <w:rPr>
          <w:b/>
          <w:bCs/>
          <w:sz w:val="28"/>
          <w:szCs w:val="28"/>
        </w:rPr>
        <w:t xml:space="preserve">____________________ </w:t>
      </w:r>
      <w:r w:rsidR="00154623">
        <w:rPr>
          <w:b/>
          <w:bCs/>
          <w:sz w:val="28"/>
          <w:szCs w:val="28"/>
        </w:rPr>
        <w:t>В.В. Шекшуев</w:t>
      </w:r>
      <w:r w:rsidR="00727D3C" w:rsidRPr="00154623">
        <w:rPr>
          <w:b/>
          <w:bCs/>
          <w:sz w:val="28"/>
          <w:szCs w:val="28"/>
        </w:rPr>
        <w:t xml:space="preserve"> </w:t>
      </w:r>
    </w:p>
    <w:p w:rsidR="007D6548" w:rsidRPr="00154623" w:rsidRDefault="007D6548" w:rsidP="00A4055F">
      <w:pPr>
        <w:tabs>
          <w:tab w:val="left" w:pos="4962"/>
        </w:tabs>
        <w:ind w:left="4820"/>
        <w:rPr>
          <w:rFonts w:eastAsia="Arial Unicode MS"/>
        </w:rPr>
      </w:pPr>
    </w:p>
    <w:p w:rsidR="007D6548" w:rsidRDefault="00095B1C" w:rsidP="00A4055F">
      <w:pPr>
        <w:tabs>
          <w:tab w:val="left" w:pos="4962"/>
        </w:tabs>
        <w:ind w:left="4820"/>
        <w:rPr>
          <w:b/>
          <w:bCs/>
          <w:sz w:val="28"/>
        </w:rPr>
      </w:pPr>
      <w:r>
        <w:rPr>
          <w:b/>
          <w:bCs/>
          <w:sz w:val="28"/>
        </w:rPr>
        <w:t>«</w:t>
      </w:r>
      <w:r w:rsidR="008D7B8A" w:rsidRPr="008D7B8A">
        <w:rPr>
          <w:b/>
          <w:bCs/>
          <w:sz w:val="28"/>
        </w:rPr>
        <w:t>12</w:t>
      </w:r>
      <w:r>
        <w:rPr>
          <w:b/>
          <w:bCs/>
          <w:sz w:val="28"/>
        </w:rPr>
        <w:t>»</w:t>
      </w:r>
      <w:r w:rsidR="00B65B30" w:rsidRPr="00F30394">
        <w:rPr>
          <w:b/>
          <w:bCs/>
          <w:sz w:val="28"/>
        </w:rPr>
        <w:t xml:space="preserve"> </w:t>
      </w:r>
      <w:r w:rsidR="008D7B8A">
        <w:rPr>
          <w:b/>
          <w:bCs/>
          <w:sz w:val="28"/>
        </w:rPr>
        <w:t>сентября</w:t>
      </w:r>
      <w:r w:rsidR="00B65B30">
        <w:rPr>
          <w:b/>
          <w:bCs/>
          <w:sz w:val="28"/>
        </w:rPr>
        <w:t xml:space="preserve"> </w:t>
      </w:r>
      <w:r w:rsidR="00A90ABE" w:rsidRPr="00F3237B">
        <w:rPr>
          <w:b/>
          <w:sz w:val="28"/>
        </w:rPr>
        <w:t>201</w:t>
      </w:r>
      <w:r w:rsidR="00F30394" w:rsidRPr="00F3237B">
        <w:rPr>
          <w:b/>
          <w:sz w:val="28"/>
        </w:rPr>
        <w:t>6</w:t>
      </w:r>
      <w:r w:rsidR="00A22647" w:rsidRPr="00F3237B">
        <w:rPr>
          <w:b/>
          <w:sz w:val="28"/>
        </w:rPr>
        <w:t xml:space="preserve"> </w:t>
      </w:r>
      <w:r w:rsidR="007D6548" w:rsidRPr="00F3237B">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ff2"/>
        <w:numPr>
          <w:ilvl w:val="2"/>
          <w:numId w:val="1"/>
        </w:numPr>
        <w:ind w:left="0" w:firstLine="709"/>
        <w:rPr>
          <w:szCs w:val="28"/>
        </w:rPr>
      </w:pPr>
      <w:r w:rsidRPr="008C7D27">
        <w:rPr>
          <w:szCs w:val="28"/>
        </w:rPr>
        <w:t xml:space="preserve">Публичное акционерное общество </w:t>
      </w:r>
      <w:r w:rsidR="00095B1C">
        <w:rPr>
          <w:szCs w:val="28"/>
        </w:rPr>
        <w:t>«</w:t>
      </w:r>
      <w:r w:rsidRPr="008C7D27">
        <w:rPr>
          <w:szCs w:val="28"/>
        </w:rPr>
        <w:t xml:space="preserve">Центр по перевозке грузов в контейнерах </w:t>
      </w:r>
      <w:r w:rsidR="00095B1C">
        <w:rPr>
          <w:szCs w:val="28"/>
        </w:rPr>
        <w:t>«</w:t>
      </w:r>
      <w:r w:rsidRPr="008C7D27">
        <w:rPr>
          <w:szCs w:val="28"/>
        </w:rPr>
        <w:t>ТрансКонтейнер</w:t>
      </w:r>
      <w:r w:rsidR="00095B1C">
        <w:rPr>
          <w:szCs w:val="28"/>
        </w:rPr>
        <w:t>»</w:t>
      </w:r>
      <w:r w:rsidRPr="008C7D27">
        <w:rPr>
          <w:szCs w:val="28"/>
        </w:rPr>
        <w:t xml:space="preserve"> (ПАО </w:t>
      </w:r>
      <w:r w:rsidR="00095B1C">
        <w:rPr>
          <w:szCs w:val="28"/>
        </w:rPr>
        <w:t>«</w:t>
      </w:r>
      <w:r w:rsidRPr="008C7D27">
        <w:rPr>
          <w:szCs w:val="28"/>
        </w:rPr>
        <w:t>ТрансКонтейнер</w:t>
      </w:r>
      <w:r w:rsidR="00095B1C">
        <w:rPr>
          <w:szCs w:val="28"/>
        </w:rPr>
        <w:t>»</w:t>
      </w:r>
      <w:r w:rsidRPr="008C7D27">
        <w:rPr>
          <w:szCs w:val="28"/>
        </w:rPr>
        <w:t>) (далее – Заказчик), руководствуясь:</w:t>
      </w:r>
    </w:p>
    <w:p w:rsidR="00FD4CE2" w:rsidRPr="008C7D27" w:rsidRDefault="00FD4CE2" w:rsidP="00FD4CE2">
      <w:pPr>
        <w:pStyle w:val="1ff2"/>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w:t>
      </w:r>
      <w:r w:rsidR="00095B1C">
        <w:rPr>
          <w:szCs w:val="28"/>
        </w:rPr>
        <w:t>«</w:t>
      </w:r>
      <w:r w:rsidRPr="008C7D27">
        <w:rPr>
          <w:szCs w:val="28"/>
        </w:rPr>
        <w:t>О закупках товаров, работ, услуг отдельными видами юридических лиц</w:t>
      </w:r>
      <w:r w:rsidR="00095B1C">
        <w:rPr>
          <w:szCs w:val="28"/>
        </w:rPr>
        <w:t>»</w:t>
      </w:r>
      <w:r w:rsidRPr="008C7D27">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2014 г. № 1352 </w:t>
      </w:r>
      <w:r w:rsidR="00095B1C">
        <w:rPr>
          <w:bCs/>
          <w:sz w:val="28"/>
          <w:szCs w:val="28"/>
        </w:rPr>
        <w:t>«</w:t>
      </w:r>
      <w:r w:rsidRPr="008C7D27">
        <w:rPr>
          <w:bCs/>
          <w:sz w:val="28"/>
          <w:szCs w:val="28"/>
        </w:rPr>
        <w:t>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r w:rsidR="00095B1C">
        <w:rPr>
          <w:bCs/>
          <w:sz w:val="28"/>
          <w:szCs w:val="28"/>
        </w:rPr>
        <w:t>»</w:t>
      </w:r>
      <w:r w:rsidRPr="008C7D27">
        <w:rPr>
          <w:bCs/>
          <w:sz w:val="28"/>
          <w:szCs w:val="28"/>
        </w:rPr>
        <w:t>;</w:t>
      </w:r>
    </w:p>
    <w:p w:rsidR="00FD4CE2" w:rsidRDefault="00FD4CE2" w:rsidP="00FD4CE2">
      <w:pPr>
        <w:pStyle w:val="1ff2"/>
        <w:ind w:firstLine="709"/>
        <w:rPr>
          <w:szCs w:val="28"/>
        </w:rPr>
      </w:pPr>
      <w:r w:rsidRPr="008C7D27">
        <w:rPr>
          <w:szCs w:val="28"/>
        </w:rPr>
        <w:t xml:space="preserve"> в) </w:t>
      </w:r>
      <w:r w:rsidR="00FF37BE" w:rsidRPr="0091787B">
        <w:rPr>
          <w:szCs w:val="28"/>
        </w:rPr>
        <w:t>Положением о порядке закупки товаров, работ, услуг для нужд ПАО</w:t>
      </w:r>
      <w:r w:rsidR="00FF37BE">
        <w:rPr>
          <w:szCs w:val="28"/>
        </w:rPr>
        <w:t> </w:t>
      </w:r>
      <w:r w:rsidR="00305C3A">
        <w:rPr>
          <w:szCs w:val="28"/>
        </w:rPr>
        <w:t>«</w:t>
      </w:r>
      <w:r w:rsidR="00FF37BE" w:rsidRPr="008C7D27">
        <w:rPr>
          <w:szCs w:val="28"/>
        </w:rPr>
        <w:t>ТрансКонтейнер</w:t>
      </w:r>
      <w:r w:rsidR="00095B1C">
        <w:rPr>
          <w:szCs w:val="28"/>
        </w:rPr>
        <w:t>»</w:t>
      </w:r>
      <w:r w:rsidR="00FF37BE" w:rsidRPr="008C7D27">
        <w:rPr>
          <w:szCs w:val="28"/>
        </w:rPr>
        <w:t xml:space="preserve">, утвержденным решением Совета директоров </w:t>
      </w:r>
      <w:r w:rsidR="00FF37BE">
        <w:rPr>
          <w:szCs w:val="28"/>
        </w:rPr>
        <w:t>П</w:t>
      </w:r>
      <w:r w:rsidR="00FF37BE" w:rsidRPr="008C7D27">
        <w:rPr>
          <w:szCs w:val="28"/>
        </w:rPr>
        <w:t>АО</w:t>
      </w:r>
      <w:r w:rsidR="00FF37BE">
        <w:rPr>
          <w:szCs w:val="28"/>
        </w:rPr>
        <w:t> </w:t>
      </w:r>
      <w:r w:rsidR="00305C3A">
        <w:rPr>
          <w:szCs w:val="28"/>
        </w:rPr>
        <w:t>«</w:t>
      </w:r>
      <w:r w:rsidR="00FF37BE" w:rsidRPr="008C7D27">
        <w:rPr>
          <w:szCs w:val="28"/>
        </w:rPr>
        <w:t>ТрансКонтейнер</w:t>
      </w:r>
      <w:r w:rsidR="00095B1C">
        <w:rPr>
          <w:szCs w:val="28"/>
        </w:rPr>
        <w:t>»</w:t>
      </w:r>
      <w:r w:rsidR="00FF37BE" w:rsidRPr="0079561F">
        <w:rPr>
          <w:szCs w:val="28"/>
        </w:rPr>
        <w:t xml:space="preserve"> </w:t>
      </w:r>
      <w:r w:rsidR="00FF37BE" w:rsidRPr="008C7D27">
        <w:rPr>
          <w:szCs w:val="28"/>
        </w:rPr>
        <w:t>от</w:t>
      </w:r>
      <w:r w:rsidR="00FF37BE" w:rsidRPr="0079561F">
        <w:rPr>
          <w:szCs w:val="28"/>
        </w:rPr>
        <w:t xml:space="preserve"> </w:t>
      </w:r>
      <w:r w:rsidR="00FF37BE">
        <w:rPr>
          <w:szCs w:val="28"/>
        </w:rPr>
        <w:t>08</w:t>
      </w:r>
      <w:r w:rsidR="00FF37BE" w:rsidRPr="008C7D27">
        <w:rPr>
          <w:szCs w:val="28"/>
        </w:rPr>
        <w:t xml:space="preserve"> </w:t>
      </w:r>
      <w:r w:rsidR="00FF37BE">
        <w:rPr>
          <w:szCs w:val="28"/>
        </w:rPr>
        <w:t>июля</w:t>
      </w:r>
      <w:r w:rsidR="00FF37BE" w:rsidRPr="008C7D27">
        <w:rPr>
          <w:szCs w:val="28"/>
        </w:rPr>
        <w:t xml:space="preserve"> 201</w:t>
      </w:r>
      <w:r w:rsidR="00FF37BE">
        <w:rPr>
          <w:szCs w:val="28"/>
        </w:rPr>
        <w:t>6</w:t>
      </w:r>
      <w:r w:rsidR="00FF37BE" w:rsidRPr="008C7D27">
        <w:rPr>
          <w:szCs w:val="28"/>
        </w:rPr>
        <w:t xml:space="preserve"> г. (далее – Положение о закупках), </w:t>
      </w:r>
    </w:p>
    <w:p w:rsidR="007D6548" w:rsidRPr="009B347A" w:rsidRDefault="000A2D97" w:rsidP="00AC7D9A">
      <w:pPr>
        <w:pStyle w:val="1ff2"/>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B65B30">
        <w:rPr>
          <w:szCs w:val="28"/>
        </w:rPr>
        <w:t xml:space="preserve">№ </w:t>
      </w:r>
      <w:r w:rsidR="008C4183" w:rsidRPr="008D7B8A">
        <w:t>ОК</w:t>
      </w:r>
      <w:r w:rsidR="006024C7" w:rsidRPr="008D7B8A">
        <w:t>э</w:t>
      </w:r>
      <w:r w:rsidR="00FD4CE2" w:rsidRPr="008D7B8A">
        <w:t>-МСП</w:t>
      </w:r>
      <w:r w:rsidR="00207802" w:rsidRPr="008D7B8A">
        <w:t>-</w:t>
      </w:r>
      <w:r w:rsidR="00B65B30" w:rsidRPr="008D7B8A">
        <w:t>ЦКПИТ</w:t>
      </w:r>
      <w:r w:rsidR="002523C4" w:rsidRPr="008D7B8A">
        <w:t>-</w:t>
      </w:r>
      <w:r w:rsidR="00207802" w:rsidRPr="008D7B8A">
        <w:t>16-</w:t>
      </w:r>
      <w:r w:rsidR="008D7B8A" w:rsidRPr="008D7B8A">
        <w:t>0064</w:t>
      </w:r>
      <w:r w:rsidR="007D6548" w:rsidRPr="008D7B8A">
        <w:t>.</w:t>
      </w:r>
    </w:p>
    <w:p w:rsidR="002523C4" w:rsidRDefault="009B347A" w:rsidP="00350E63">
      <w:pPr>
        <w:pStyle w:val="1ff2"/>
        <w:numPr>
          <w:ilvl w:val="2"/>
          <w:numId w:val="1"/>
        </w:numPr>
        <w:tabs>
          <w:tab w:val="left" w:pos="1418"/>
          <w:tab w:val="left" w:pos="1560"/>
        </w:tabs>
        <w:ind w:left="0" w:firstLine="709"/>
      </w:pPr>
      <w:r w:rsidRPr="009B347A">
        <w:t>Предметом настоящего Открытого конкурса является право н</w:t>
      </w:r>
      <w:r w:rsidR="002523C4">
        <w:t xml:space="preserve">а </w:t>
      </w:r>
      <w:r w:rsidR="002523C4" w:rsidRPr="002523C4">
        <w:rPr>
          <w:szCs w:val="28"/>
        </w:rPr>
        <w:t xml:space="preserve">заключение договора </w:t>
      </w:r>
      <w:r w:rsidR="002523C4" w:rsidRPr="00F3237B">
        <w:t xml:space="preserve">на </w:t>
      </w:r>
      <w:r w:rsidR="00350E63">
        <w:t>м</w:t>
      </w:r>
      <w:r w:rsidR="00877F49" w:rsidRPr="00877F49">
        <w:t>одернизаци</w:t>
      </w:r>
      <w:r w:rsidR="00350E63">
        <w:t>ю</w:t>
      </w:r>
      <w:r w:rsidR="00877F49" w:rsidRPr="00877F49">
        <w:t xml:space="preserve"> IТ-инфраструктуры  контейнерного терминала </w:t>
      </w:r>
      <w:proofErr w:type="gramStart"/>
      <w:r w:rsidR="00877F49" w:rsidRPr="00877F49">
        <w:t>Екатеринбург-Товарный</w:t>
      </w:r>
      <w:proofErr w:type="gramEnd"/>
      <w:r w:rsidR="00877F49" w:rsidRPr="00877F49">
        <w:t xml:space="preserve"> филиала ПАО </w:t>
      </w:r>
      <w:r w:rsidR="00095B1C">
        <w:t>«</w:t>
      </w:r>
      <w:r w:rsidR="00877F49" w:rsidRPr="00877F49">
        <w:t>ТрансКонтейнер</w:t>
      </w:r>
      <w:r w:rsidR="00095B1C">
        <w:t>»</w:t>
      </w:r>
      <w:r w:rsidR="00877F49" w:rsidRPr="00877F49">
        <w:t xml:space="preserve"> на Свердловской железной дороге</w:t>
      </w:r>
      <w:r w:rsidR="002523C4" w:rsidRPr="002523C4">
        <w:rPr>
          <w:szCs w:val="28"/>
        </w:rPr>
        <w:t>.</w:t>
      </w:r>
    </w:p>
    <w:p w:rsidR="009B347A" w:rsidRPr="009B347A" w:rsidRDefault="009B347A" w:rsidP="00E25F31">
      <w:pPr>
        <w:pStyle w:val="1ff2"/>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ff2"/>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ff2"/>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ff2"/>
        <w:numPr>
          <w:ilvl w:val="2"/>
          <w:numId w:val="1"/>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w:t>
      </w:r>
      <w:r w:rsidR="00E46689" w:rsidRPr="00D32FFA">
        <w:t>товара</w:t>
      </w:r>
      <w:r w:rsidRPr="00D32FFA">
        <w:t xml:space="preserve">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w:t>
      </w:r>
      <w:r w:rsidR="00E46689" w:rsidRPr="00D32FFA">
        <w:t>товара</w:t>
      </w:r>
      <w:r w:rsidRPr="009B347A">
        <w:t xml:space="preserve">, работ и услуг, сроки поставки </w:t>
      </w:r>
      <w:r w:rsidR="00E46689" w:rsidRPr="00D32FFA">
        <w:t>товара</w:t>
      </w:r>
      <w:r w:rsidRPr="009B347A">
        <w:t xml:space="preserve">,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ff2"/>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ff2"/>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ff2"/>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ff2"/>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ff2"/>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5F31">
      <w:pPr>
        <w:pStyle w:val="1ff2"/>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r w:rsidR="00095B1C">
        <w:t>«</w:t>
      </w:r>
      <w:r w:rsidRPr="00D32FFA">
        <w:t>ТрансКонтейнер</w:t>
      </w:r>
      <w:r w:rsidR="00095B1C">
        <w:t>»</w:t>
      </w:r>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ff2"/>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25F31">
      <w:pPr>
        <w:pStyle w:val="1ff2"/>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25F31">
      <w:pPr>
        <w:pStyle w:val="1ff2"/>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ff2"/>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w:t>
      </w:r>
      <w:r w:rsidR="00095B1C">
        <w:rPr>
          <w:szCs w:val="28"/>
        </w:rPr>
        <w:t>«</w:t>
      </w:r>
      <w:r w:rsidR="00DE46D4" w:rsidRPr="00BD1E59">
        <w:rPr>
          <w:szCs w:val="28"/>
        </w:rPr>
        <w:t>Об электронной подписи</w:t>
      </w:r>
      <w:r w:rsidR="00095B1C">
        <w:rPr>
          <w:szCs w:val="28"/>
        </w:rPr>
        <w:t>»</w:t>
      </w:r>
      <w:r w:rsidR="00DE46D4" w:rsidRPr="00BD1E59">
        <w:rPr>
          <w:szCs w:val="28"/>
        </w:rPr>
        <w:t xml:space="preserve"> и принятыми в соответствии с ним нормативно-правовыми актами.</w:t>
      </w:r>
    </w:p>
    <w:p w:rsidR="000224FB" w:rsidRPr="00D32FFA" w:rsidRDefault="00A62751" w:rsidP="00E25F31">
      <w:pPr>
        <w:pStyle w:val="1ff2"/>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ff2"/>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r w:rsidR="00095B1C">
        <w:rPr>
          <w:szCs w:val="28"/>
        </w:rPr>
        <w:t>«</w:t>
      </w:r>
      <w:r w:rsidRPr="00D32FFA">
        <w:rPr>
          <w:szCs w:val="28"/>
        </w:rPr>
        <w:t>ТрансКонтейнер</w:t>
      </w:r>
      <w:r w:rsidR="00095B1C">
        <w:rPr>
          <w:szCs w:val="28"/>
        </w:rPr>
        <w:t>»</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ff2"/>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ff2"/>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ff2"/>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ff2"/>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2"/>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5"/>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5"/>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5"/>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ff2"/>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ff2"/>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2"/>
        <w:ind w:left="709" w:firstLine="0"/>
        <w:rPr>
          <w:szCs w:val="24"/>
        </w:rPr>
      </w:pPr>
    </w:p>
    <w:p w:rsidR="0072772D" w:rsidRDefault="006400A0" w:rsidP="0072772D">
      <w:pPr>
        <w:pStyle w:val="1f9"/>
        <w:tabs>
          <w:tab w:val="num" w:pos="432"/>
        </w:tabs>
        <w:spacing w:before="0" w:after="0"/>
        <w:jc w:val="center"/>
      </w:pPr>
      <w:r w:rsidRPr="0072772D">
        <w:t>Раздел 2</w:t>
      </w:r>
      <w:r w:rsidR="007D6548" w:rsidRPr="0072772D">
        <w:t xml:space="preserve">. </w:t>
      </w:r>
    </w:p>
    <w:p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E304B">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BD0027" w:rsidRPr="00BD0027" w:rsidRDefault="00BD0027" w:rsidP="00F3237B">
      <w:pPr>
        <w:pStyle w:val="afffff4"/>
        <w:ind w:left="0" w:firstLine="709"/>
        <w:jc w:val="both"/>
        <w:rPr>
          <w:sz w:val="28"/>
          <w:szCs w:val="28"/>
        </w:rPr>
      </w:pPr>
      <w:r w:rsidRPr="00BD0027">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095B1C">
        <w:rPr>
          <w:sz w:val="28"/>
          <w:szCs w:val="28"/>
        </w:rPr>
        <w:t>«</w:t>
      </w:r>
      <w:r w:rsidRPr="00BD0027">
        <w:rPr>
          <w:sz w:val="28"/>
          <w:szCs w:val="28"/>
        </w:rPr>
        <w:t>ТрансКонтейнер</w:t>
      </w:r>
      <w:r w:rsidR="00095B1C">
        <w:rPr>
          <w:sz w:val="28"/>
          <w:szCs w:val="28"/>
        </w:rPr>
        <w:t>»</w:t>
      </w:r>
      <w:r w:rsidRPr="00BD0027">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w:t>
      </w:r>
      <w:r w:rsidRPr="00D32FFA">
        <w:rPr>
          <w:sz w:val="28"/>
          <w:szCs w:val="28"/>
        </w:rPr>
        <w:t xml:space="preserve"> работ, оказания услуг</w:t>
      </w:r>
      <w:r w:rsidR="001242D3" w:rsidRPr="00D32FFA">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w:t>
      </w:r>
      <w:r w:rsidR="003F6313">
        <w:rPr>
          <w:sz w:val="28"/>
          <w:szCs w:val="28"/>
        </w:rPr>
        <w:t>товарам</w:t>
      </w:r>
      <w:r w:rsidR="00850591" w:rsidRPr="00850591">
        <w:rPr>
          <w:sz w:val="28"/>
          <w:szCs w:val="28"/>
        </w:rPr>
        <w:t xml:space="preserve">,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r w:rsidR="00095B1C">
        <w:rPr>
          <w:sz w:val="28"/>
          <w:szCs w:val="28"/>
        </w:rPr>
        <w:t>«</w:t>
      </w:r>
      <w:r w:rsidR="00850591" w:rsidRPr="00850591">
        <w:rPr>
          <w:sz w:val="28"/>
          <w:szCs w:val="28"/>
        </w:rPr>
        <w:t>ТрансКонтейнер</w:t>
      </w:r>
      <w:r w:rsidR="00095B1C">
        <w:rPr>
          <w:sz w:val="28"/>
          <w:szCs w:val="28"/>
        </w:rPr>
        <w:t>»</w:t>
      </w:r>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E304B">
      <w:pPr>
        <w:pStyle w:val="2d"/>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fff5"/>
        <w:tabs>
          <w:tab w:val="left" w:pos="1080"/>
        </w:tabs>
        <w:ind w:left="709" w:firstLine="0"/>
        <w:rPr>
          <w:b/>
          <w:sz w:val="28"/>
          <w:szCs w:val="28"/>
        </w:rPr>
      </w:pPr>
    </w:p>
    <w:p w:rsidR="00752FEB" w:rsidRPr="00D32FFA" w:rsidRDefault="00752FEB" w:rsidP="00E25F31">
      <w:pPr>
        <w:pStyle w:val="affff5"/>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5"/>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5"/>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095B1C">
        <w:rPr>
          <w:sz w:val="28"/>
          <w:szCs w:val="28"/>
        </w:rPr>
        <w:t>«</w:t>
      </w:r>
      <w:r w:rsidRPr="00D32FFA">
        <w:rPr>
          <w:sz w:val="28"/>
          <w:szCs w:val="28"/>
        </w:rPr>
        <w:t>О закупках товаров, работ, услуг отдельными видами юридических лиц</w:t>
      </w:r>
      <w:r w:rsidR="00095B1C">
        <w:rPr>
          <w:sz w:val="28"/>
          <w:szCs w:val="28"/>
        </w:rPr>
        <w:t>»</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00095B1C">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095B1C">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r w:rsidR="00095B1C">
        <w:rPr>
          <w:sz w:val="28"/>
          <w:szCs w:val="28"/>
        </w:rPr>
        <w:t>«</w:t>
      </w:r>
      <w:r w:rsidR="001174EB" w:rsidRPr="00D32FFA">
        <w:rPr>
          <w:sz w:val="28"/>
          <w:szCs w:val="28"/>
        </w:rPr>
        <w:t>ТрансКонтейнер</w:t>
      </w:r>
      <w:r w:rsidR="00095B1C">
        <w:rPr>
          <w:sz w:val="28"/>
          <w:szCs w:val="28"/>
        </w:rPr>
        <w:t>»</w:t>
      </w:r>
      <w:r w:rsidR="001174EB" w:rsidRPr="00D32FFA">
        <w:rPr>
          <w:sz w:val="28"/>
          <w:szCs w:val="28"/>
        </w:rPr>
        <w:t>;</w:t>
      </w:r>
      <w:r w:rsidRPr="00D32FFA">
        <w:rPr>
          <w:sz w:val="28"/>
          <w:szCs w:val="28"/>
        </w:rPr>
        <w:tab/>
      </w:r>
      <w:proofErr w:type="gramEnd"/>
    </w:p>
    <w:p w:rsidR="00752FEB" w:rsidRPr="00D32FFA" w:rsidRDefault="001174EB" w:rsidP="009C1C7A">
      <w:pPr>
        <w:pStyle w:val="affff5"/>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5"/>
        <w:tabs>
          <w:tab w:val="left" w:pos="1080"/>
        </w:tabs>
        <w:ind w:firstLine="539"/>
        <w:rPr>
          <w:sz w:val="28"/>
          <w:szCs w:val="28"/>
        </w:rPr>
      </w:pPr>
    </w:p>
    <w:p w:rsidR="002410DF" w:rsidRPr="0072772D" w:rsidRDefault="002410DF" w:rsidP="00FE304B">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fff4"/>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fff5"/>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fff5"/>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fff5"/>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BD0027" w:rsidRPr="00763EE4" w:rsidRDefault="00BD0027" w:rsidP="00F3237B">
      <w:pPr>
        <w:pStyle w:val="affff5"/>
        <w:numPr>
          <w:ilvl w:val="0"/>
          <w:numId w:val="3"/>
        </w:numPr>
        <w:tabs>
          <w:tab w:val="clear" w:pos="720"/>
          <w:tab w:val="left" w:pos="0"/>
          <w:tab w:val="left" w:pos="1440"/>
          <w:tab w:val="num" w:pos="6030"/>
        </w:tabs>
        <w:ind w:left="0" w:firstLine="720"/>
        <w:rPr>
          <w:sz w:val="28"/>
        </w:rPr>
      </w:pPr>
      <w:r w:rsidRPr="002572B2">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FF37BE" w:rsidRPr="003D0AAE" w:rsidRDefault="00FF37BE" w:rsidP="00F3237B">
      <w:pPr>
        <w:pStyle w:val="affff5"/>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37BE" w:rsidRPr="003D0AAE" w:rsidRDefault="00FF37BE" w:rsidP="00FF37B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w:t>
      </w:r>
      <w:r w:rsidR="00095B1C">
        <w:rPr>
          <w:sz w:val="28"/>
          <w:szCs w:val="28"/>
        </w:rPr>
        <w:t>«</w:t>
      </w:r>
      <w:r w:rsidRPr="003D0AAE">
        <w:rPr>
          <w:sz w:val="28"/>
          <w:szCs w:val="28"/>
        </w:rPr>
        <w:t>Интернет</w:t>
      </w:r>
      <w:r w:rsidR="00095B1C">
        <w:rPr>
          <w:sz w:val="28"/>
          <w:szCs w:val="28"/>
        </w:rPr>
        <w:t>»</w:t>
      </w:r>
      <w:r w:rsidRPr="003D0AAE">
        <w:rPr>
          <w:sz w:val="28"/>
          <w:szCs w:val="28"/>
        </w:rPr>
        <w:t xml:space="preserve"> по адресу </w:t>
      </w:r>
      <w:hyperlink r:id="rId12" w:history="1">
        <w:r w:rsidRPr="00FB1A7F">
          <w:rPr>
            <w:rStyle w:val="afff2"/>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E25F31">
      <w:pPr>
        <w:pStyle w:val="affff5"/>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fff5"/>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fff5"/>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w:t>
      </w:r>
      <w:r w:rsidRPr="00D32FFA">
        <w:rPr>
          <w:sz w:val="28"/>
          <w:szCs w:val="28"/>
        </w:rPr>
        <w:t xml:space="preserve"> заверенная </w:t>
      </w:r>
      <w:r w:rsidR="00412DE7">
        <w:rPr>
          <w:sz w:val="28"/>
          <w:szCs w:val="28"/>
        </w:rPr>
        <w:t>претендентом</w:t>
      </w:r>
      <w:r w:rsidRPr="00D32FFA">
        <w:rPr>
          <w:sz w:val="28"/>
          <w:szCs w:val="28"/>
        </w:rPr>
        <w:t>);</w:t>
      </w:r>
    </w:p>
    <w:p w:rsidR="00FF37BE" w:rsidRPr="00D32FFA" w:rsidRDefault="00FF37BE" w:rsidP="00F3237B">
      <w:pPr>
        <w:pStyle w:val="affff5"/>
        <w:numPr>
          <w:ilvl w:val="0"/>
          <w:numId w:val="3"/>
        </w:numPr>
        <w:tabs>
          <w:tab w:val="clear" w:pos="720"/>
          <w:tab w:val="left" w:pos="0"/>
          <w:tab w:val="left" w:pos="1440"/>
          <w:tab w:val="num" w:pos="603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fff5"/>
        <w:tabs>
          <w:tab w:val="left" w:pos="0"/>
          <w:tab w:val="left" w:pos="1440"/>
        </w:tabs>
        <w:ind w:left="720" w:firstLine="0"/>
        <w:rPr>
          <w:sz w:val="28"/>
        </w:rPr>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fff5"/>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fff5"/>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fff5"/>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fff5"/>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fff5"/>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fff5"/>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fff5"/>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fff5"/>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fff5"/>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095B1C">
        <w:rPr>
          <w:rFonts w:eastAsia="Times New Roman"/>
          <w:sz w:val="28"/>
          <w:szCs w:val="28"/>
        </w:rPr>
        <w:t>«</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w:t>
      </w:r>
      <w:r w:rsidR="00095B1C">
        <w:rPr>
          <w:rFonts w:eastAsia="Times New Roman"/>
          <w:sz w:val="28"/>
          <w:szCs w:val="28"/>
        </w:rPr>
        <w:t>»</w:t>
      </w:r>
      <w:r w:rsidRPr="000D3C0C">
        <w:rPr>
          <w:rFonts w:eastAsia="Times New Roman"/>
          <w:sz w:val="28"/>
          <w:szCs w:val="28"/>
        </w:rPr>
        <w:t>,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fff5"/>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fff5"/>
        <w:numPr>
          <w:ilvl w:val="2"/>
          <w:numId w:val="4"/>
        </w:numPr>
        <w:ind w:left="0" w:firstLine="720"/>
        <w:rPr>
          <w:sz w:val="28"/>
        </w:rPr>
      </w:pPr>
      <w:r w:rsidRPr="00F65B50">
        <w:rPr>
          <w:sz w:val="28"/>
        </w:rPr>
        <w:t xml:space="preserve">Место, дата начала и окончания подачи </w:t>
      </w:r>
      <w:r w:rsidR="005F486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fff5"/>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fff5"/>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fff5"/>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fff5"/>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fff5"/>
        <w:ind w:left="720" w:firstLine="0"/>
        <w:rPr>
          <w:sz w:val="28"/>
        </w:rPr>
      </w:pPr>
    </w:p>
    <w:p w:rsidR="002F1275" w:rsidRPr="0072772D" w:rsidRDefault="00C13A71" w:rsidP="00FE304B">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5"/>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6F6F6B">
        <w:rPr>
          <w:sz w:val="28"/>
          <w:szCs w:val="28"/>
        </w:rPr>
        <w:t>части</w:t>
      </w:r>
      <w:r w:rsidR="00727B51" w:rsidRPr="00D32FFA">
        <w:rPr>
          <w:sz w:val="28"/>
          <w:szCs w:val="28"/>
        </w:rPr>
        <w:t xml:space="preserve"> </w:t>
      </w:r>
      <w:r w:rsidR="00095B1C">
        <w:rPr>
          <w:sz w:val="28"/>
          <w:szCs w:val="28"/>
        </w:rPr>
        <w:t>«</w:t>
      </w:r>
      <w:r w:rsidR="00727B51" w:rsidRPr="00D32FFA">
        <w:rPr>
          <w:sz w:val="28"/>
          <w:szCs w:val="28"/>
        </w:rPr>
        <w:t>в</w:t>
      </w:r>
      <w:r w:rsidR="00095B1C">
        <w:rPr>
          <w:sz w:val="28"/>
          <w:szCs w:val="28"/>
        </w:rPr>
        <w:t>»</w:t>
      </w:r>
      <w:r w:rsidR="00727B51" w:rsidRPr="00D32FFA">
        <w:rPr>
          <w:sz w:val="28"/>
          <w:szCs w:val="28"/>
        </w:rPr>
        <w:t xml:space="preserve">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w:t>
      </w:r>
      <w:r w:rsidR="003F6313">
        <w:rPr>
          <w:sz w:val="28"/>
        </w:rPr>
        <w:t>товарах</w:t>
      </w:r>
      <w:r w:rsidR="00A6317D">
        <w:rPr>
          <w:sz w:val="28"/>
        </w:rPr>
        <w:t>,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fff5"/>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fff5"/>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fff5"/>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ff5"/>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5"/>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ff5"/>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fff5"/>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fff5"/>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fff5"/>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w:t>
      </w:r>
      <w:r w:rsidR="00A24F11" w:rsidRPr="00A24F11">
        <w:rPr>
          <w:sz w:val="28"/>
          <w:szCs w:val="28"/>
        </w:rPr>
        <w:lastRenderedPageBreak/>
        <w:t xml:space="preserve">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531563">
        <w:rPr>
          <w:sz w:val="28"/>
          <w:szCs w:val="28"/>
        </w:rPr>
        <w:t xml:space="preserve"> соответствующих разделов ЭТП</w:t>
      </w:r>
      <w:r w:rsidR="00A24F11" w:rsidRPr="00A24F11">
        <w:rPr>
          <w:sz w:val="28"/>
          <w:szCs w:val="28"/>
        </w:rPr>
        <w:t>.</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531563"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3" w:history="1">
        <w:r w:rsidRPr="00DB77FB">
          <w:rPr>
            <w:rStyle w:val="afff2"/>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ПАО </w:t>
      </w:r>
      <w:r w:rsidR="00095B1C">
        <w:rPr>
          <w:sz w:val="28"/>
          <w:szCs w:val="28"/>
        </w:rPr>
        <w:t>«</w:t>
      </w:r>
      <w:r w:rsidRPr="00DB77FB">
        <w:rPr>
          <w:sz w:val="28"/>
          <w:szCs w:val="28"/>
        </w:rPr>
        <w:t>ТрансКонтейнер</w:t>
      </w:r>
      <w:r w:rsidR="00095B1C">
        <w:rPr>
          <w:sz w:val="28"/>
          <w:szCs w:val="28"/>
        </w:rPr>
        <w:t>»</w:t>
      </w:r>
      <w:r>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5"/>
        <w:rPr>
          <w:sz w:val="28"/>
          <w:szCs w:val="28"/>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5"/>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пропорционально либо по иному принципу, если это вытекает из существа и/или места поставки </w:t>
      </w:r>
      <w:r w:rsidR="003F6313">
        <w:rPr>
          <w:sz w:val="28"/>
          <w:szCs w:val="28"/>
        </w:rPr>
        <w:t>товара</w:t>
      </w:r>
      <w:r w:rsidR="009B0A27" w:rsidRPr="00D32FFA">
        <w:rPr>
          <w:sz w:val="28"/>
          <w:szCs w:val="28"/>
        </w:rPr>
        <w:t>,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lastRenderedPageBreak/>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5"/>
        <w:tabs>
          <w:tab w:val="left" w:pos="1680"/>
        </w:tabs>
        <w:ind w:left="709" w:firstLine="0"/>
        <w:rPr>
          <w:sz w:val="28"/>
          <w:szCs w:val="28"/>
        </w:rPr>
      </w:pPr>
    </w:p>
    <w:p w:rsidR="007D6548" w:rsidRPr="00D32FFA" w:rsidRDefault="007D6548" w:rsidP="00FE304B">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531563" w:rsidRDefault="00370C44" w:rsidP="00531563">
      <w:pPr>
        <w:numPr>
          <w:ilvl w:val="0"/>
          <w:numId w:val="17"/>
        </w:numPr>
        <w:ind w:left="0" w:firstLine="709"/>
        <w:jc w:val="both"/>
        <w:rPr>
          <w:sz w:val="28"/>
          <w:szCs w:val="28"/>
        </w:rPr>
      </w:pPr>
      <w:r w:rsidRPr="00531563">
        <w:rPr>
          <w:sz w:val="28"/>
          <w:szCs w:val="28"/>
        </w:rPr>
        <w:t xml:space="preserve"> </w:t>
      </w:r>
      <w:proofErr w:type="gramStart"/>
      <w:r w:rsidR="00531563" w:rsidRPr="00531563">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roofErr w:type="gramEnd"/>
    </w:p>
    <w:p w:rsidR="00531563" w:rsidRPr="00531563" w:rsidRDefault="00531563" w:rsidP="00531563">
      <w:pPr>
        <w:ind w:firstLine="709"/>
        <w:jc w:val="both"/>
        <w:rPr>
          <w:sz w:val="28"/>
          <w:szCs w:val="28"/>
        </w:rPr>
      </w:pPr>
      <w:proofErr w:type="gramStart"/>
      <w:r w:rsidRPr="0053156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(выписки из протокола Конкурсной комиссии) в соответствии с пунктом 4 Информационной карты,</w:t>
      </w:r>
      <w:r w:rsidRPr="00426A47">
        <w:t xml:space="preserve"> </w:t>
      </w:r>
      <w:r w:rsidRPr="0053156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531563">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742320" w:rsidRPr="00742320">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5"/>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5"/>
        <w:rPr>
          <w:b/>
          <w:bCs/>
          <w:sz w:val="28"/>
          <w:szCs w:val="28"/>
        </w:rPr>
      </w:pPr>
    </w:p>
    <w:p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fff5"/>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fff5"/>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fff5"/>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fff5"/>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fff5"/>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fff5"/>
        <w:rPr>
          <w:sz w:val="28"/>
        </w:rPr>
      </w:pPr>
      <w:r w:rsidRPr="003343CE">
        <w:rPr>
          <w:sz w:val="28"/>
          <w:szCs w:val="28"/>
        </w:rPr>
        <w:lastRenderedPageBreak/>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fff5"/>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6F6F6B">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6F6F6B">
        <w:rPr>
          <w:sz w:val="28"/>
          <w:szCs w:val="28"/>
        </w:rPr>
        <w:t>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E25F31">
      <w:pPr>
        <w:pStyle w:val="affff5"/>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fff5"/>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E25F31">
      <w:pPr>
        <w:pStyle w:val="affff5"/>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45B3AE2E" wp14:editId="192DF693">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305C3A" w:rsidRPr="007E6DE4" w:rsidRDefault="00305C3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05C3A" w:rsidRDefault="00305C3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05C3A" w:rsidRPr="007E6DE4" w:rsidRDefault="00305C3A" w:rsidP="00805082">
                            <w:pPr>
                              <w:jc w:val="center"/>
                              <w:rPr>
                                <w:b/>
                                <w:sz w:val="28"/>
                                <w:szCs w:val="28"/>
                              </w:rPr>
                            </w:pPr>
                            <w:r w:rsidRPr="007E6DE4">
                              <w:rPr>
                                <w:b/>
                                <w:sz w:val="28"/>
                                <w:szCs w:val="28"/>
                              </w:rPr>
                              <w:t>________________________________________</w:t>
                            </w:r>
                          </w:p>
                          <w:p w:rsidR="00305C3A" w:rsidRPr="007E6DE4" w:rsidRDefault="00305C3A" w:rsidP="00805082">
                            <w:pPr>
                              <w:jc w:val="center"/>
                              <w:rPr>
                                <w:i/>
                                <w:sz w:val="20"/>
                                <w:szCs w:val="20"/>
                              </w:rPr>
                            </w:pPr>
                            <w:r w:rsidRPr="007E6DE4">
                              <w:rPr>
                                <w:i/>
                                <w:sz w:val="20"/>
                                <w:szCs w:val="20"/>
                              </w:rPr>
                              <w:t>государство регистрации претендента</w:t>
                            </w:r>
                          </w:p>
                          <w:p w:rsidR="00305C3A" w:rsidRPr="007E6DE4" w:rsidRDefault="00305C3A" w:rsidP="00805082">
                            <w:pPr>
                              <w:jc w:val="center"/>
                              <w:rPr>
                                <w:b/>
                                <w:sz w:val="28"/>
                                <w:szCs w:val="28"/>
                              </w:rPr>
                            </w:pPr>
                            <w:r w:rsidRPr="007E6DE4">
                              <w:rPr>
                                <w:b/>
                                <w:sz w:val="28"/>
                                <w:szCs w:val="28"/>
                              </w:rPr>
                              <w:t>_____________________________</w:t>
                            </w:r>
                            <w:r>
                              <w:rPr>
                                <w:b/>
                                <w:sz w:val="28"/>
                                <w:szCs w:val="28"/>
                              </w:rPr>
                              <w:t>__________________</w:t>
                            </w:r>
                          </w:p>
                          <w:p w:rsidR="00305C3A" w:rsidRPr="007E6DE4" w:rsidRDefault="00305C3A" w:rsidP="00805082">
                            <w:pPr>
                              <w:jc w:val="center"/>
                              <w:rPr>
                                <w:i/>
                                <w:sz w:val="20"/>
                                <w:szCs w:val="20"/>
                              </w:rPr>
                            </w:pPr>
                            <w:r w:rsidRPr="007E6DE4">
                              <w:rPr>
                                <w:i/>
                                <w:sz w:val="20"/>
                                <w:szCs w:val="20"/>
                              </w:rPr>
                              <w:t>ИНН претендента (для претендентов-резидентов Российской Федерации)</w:t>
                            </w:r>
                          </w:p>
                          <w:p w:rsidR="00305C3A" w:rsidRDefault="00305C3A" w:rsidP="00805082">
                            <w:pPr>
                              <w:jc w:val="both"/>
                            </w:pPr>
                          </w:p>
                          <w:p w:rsidR="00305C3A" w:rsidRDefault="00305C3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____/___/____/____</w:t>
                            </w:r>
                            <w:proofErr w:type="gramEnd"/>
                          </w:p>
                          <w:p w:rsidR="00305C3A" w:rsidRPr="00923E2D" w:rsidRDefault="00305C3A" w:rsidP="00805082">
                            <w:pPr>
                              <w:jc w:val="center"/>
                              <w:rPr>
                                <w:b/>
                              </w:rPr>
                            </w:pPr>
                          </w:p>
                          <w:p w:rsidR="00305C3A" w:rsidRPr="00923E2D" w:rsidRDefault="00305C3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05C3A" w:rsidRPr="007E6DE4" w:rsidRDefault="00305C3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05C3A" w:rsidRDefault="00305C3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05C3A" w:rsidRPr="007E6DE4" w:rsidRDefault="00305C3A" w:rsidP="00805082">
                      <w:pPr>
                        <w:jc w:val="center"/>
                        <w:rPr>
                          <w:b/>
                          <w:sz w:val="28"/>
                          <w:szCs w:val="28"/>
                        </w:rPr>
                      </w:pPr>
                      <w:r w:rsidRPr="007E6DE4">
                        <w:rPr>
                          <w:b/>
                          <w:sz w:val="28"/>
                          <w:szCs w:val="28"/>
                        </w:rPr>
                        <w:t>________________________________________</w:t>
                      </w:r>
                    </w:p>
                    <w:p w:rsidR="00305C3A" w:rsidRPr="007E6DE4" w:rsidRDefault="00305C3A" w:rsidP="00805082">
                      <w:pPr>
                        <w:jc w:val="center"/>
                        <w:rPr>
                          <w:i/>
                          <w:sz w:val="20"/>
                          <w:szCs w:val="20"/>
                        </w:rPr>
                      </w:pPr>
                      <w:r w:rsidRPr="007E6DE4">
                        <w:rPr>
                          <w:i/>
                          <w:sz w:val="20"/>
                          <w:szCs w:val="20"/>
                        </w:rPr>
                        <w:t>государство регистрации претендента</w:t>
                      </w:r>
                    </w:p>
                    <w:p w:rsidR="00305C3A" w:rsidRPr="007E6DE4" w:rsidRDefault="00305C3A" w:rsidP="00805082">
                      <w:pPr>
                        <w:jc w:val="center"/>
                        <w:rPr>
                          <w:b/>
                          <w:sz w:val="28"/>
                          <w:szCs w:val="28"/>
                        </w:rPr>
                      </w:pPr>
                      <w:r w:rsidRPr="007E6DE4">
                        <w:rPr>
                          <w:b/>
                          <w:sz w:val="28"/>
                          <w:szCs w:val="28"/>
                        </w:rPr>
                        <w:t>_____________________________</w:t>
                      </w:r>
                      <w:r>
                        <w:rPr>
                          <w:b/>
                          <w:sz w:val="28"/>
                          <w:szCs w:val="28"/>
                        </w:rPr>
                        <w:t>__________________</w:t>
                      </w:r>
                    </w:p>
                    <w:p w:rsidR="00305C3A" w:rsidRPr="007E6DE4" w:rsidRDefault="00305C3A" w:rsidP="00805082">
                      <w:pPr>
                        <w:jc w:val="center"/>
                        <w:rPr>
                          <w:i/>
                          <w:sz w:val="20"/>
                          <w:szCs w:val="20"/>
                        </w:rPr>
                      </w:pPr>
                      <w:r w:rsidRPr="007E6DE4">
                        <w:rPr>
                          <w:i/>
                          <w:sz w:val="20"/>
                          <w:szCs w:val="20"/>
                        </w:rPr>
                        <w:t>ИНН претендента (для претендентов-резидентов Российской Федерации)</w:t>
                      </w:r>
                    </w:p>
                    <w:p w:rsidR="00305C3A" w:rsidRDefault="00305C3A" w:rsidP="00805082">
                      <w:pPr>
                        <w:jc w:val="both"/>
                      </w:pPr>
                    </w:p>
                    <w:p w:rsidR="00305C3A" w:rsidRDefault="00305C3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____/___/____/____</w:t>
                      </w:r>
                      <w:proofErr w:type="gramEnd"/>
                    </w:p>
                    <w:p w:rsidR="00305C3A" w:rsidRPr="00923E2D" w:rsidRDefault="00305C3A" w:rsidP="00805082">
                      <w:pPr>
                        <w:jc w:val="center"/>
                        <w:rPr>
                          <w:b/>
                        </w:rPr>
                      </w:pPr>
                    </w:p>
                    <w:p w:rsidR="00305C3A" w:rsidRPr="00923E2D" w:rsidRDefault="00305C3A"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lastRenderedPageBreak/>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4740B9">
        <w:rPr>
          <w:sz w:val="28"/>
          <w:szCs w:val="28"/>
        </w:rPr>
        <w:t>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fff5"/>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5"/>
        <w:ind w:firstLine="720"/>
        <w:rPr>
          <w:sz w:val="28"/>
        </w:rPr>
      </w:pPr>
    </w:p>
    <w:p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8E1198" w:rsidRDefault="000954FB" w:rsidP="008E1198">
      <w:pPr>
        <w:pStyle w:val="affffff1"/>
        <w:numPr>
          <w:ilvl w:val="2"/>
          <w:numId w:val="9"/>
        </w:numPr>
        <w:tabs>
          <w:tab w:val="left" w:pos="1560"/>
        </w:tabs>
        <w:ind w:left="0" w:firstLine="709"/>
      </w:pPr>
      <w:r w:rsidRPr="00F3237B">
        <w:t>Финансово-коммерческое предложение должно быть оформлено в соответствии с приложением № 3 к настоящей документации.</w:t>
      </w:r>
    </w:p>
    <w:p w:rsidR="000954FB" w:rsidRPr="008E1198" w:rsidRDefault="000954FB" w:rsidP="008E1198">
      <w:pPr>
        <w:pStyle w:val="affffff1"/>
        <w:numPr>
          <w:ilvl w:val="2"/>
          <w:numId w:val="9"/>
        </w:numPr>
        <w:tabs>
          <w:tab w:val="left" w:pos="1560"/>
        </w:tabs>
        <w:ind w:left="0" w:firstLine="709"/>
      </w:pPr>
      <w:r w:rsidRPr="00F3237B">
        <w:t>Финансово-коммерческое предложение должно содержать все условия, предусмотренные настоящей документацией и позволяющие оценить Заявку претен</w:t>
      </w:r>
      <w:r w:rsidRPr="00C1615B">
        <w:t xml:space="preserve">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E1198">
        <w:t>О</w:t>
      </w:r>
      <w:r w:rsidRPr="008E1198">
        <w:t>рганизатором буквально, в случае расхождений показателей изложенных цифрами и прописью, приоритет имеют написанные прописью.</w:t>
      </w:r>
    </w:p>
    <w:p w:rsidR="000954FB" w:rsidRPr="008E1198" w:rsidRDefault="000954FB" w:rsidP="008E1198">
      <w:pPr>
        <w:pStyle w:val="affffff1"/>
        <w:numPr>
          <w:ilvl w:val="2"/>
          <w:numId w:val="9"/>
        </w:numPr>
        <w:tabs>
          <w:tab w:val="left" w:pos="1560"/>
        </w:tabs>
        <w:ind w:left="0" w:firstLine="709"/>
      </w:pPr>
      <w:r w:rsidRPr="00F3237B">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w:t>
      </w:r>
      <w:r w:rsidRPr="00C1615B">
        <w:t xml:space="preserve">латежа и др.). Условия осуществления платежей не могут быть хуже указанных в </w:t>
      </w:r>
      <w:r w:rsidR="00AF6ABE" w:rsidRPr="008E1198">
        <w:t xml:space="preserve">настоящей документации (Техническом задании, </w:t>
      </w:r>
      <w:r w:rsidR="006C3A69" w:rsidRPr="008E1198">
        <w:t xml:space="preserve">Информационной карте, </w:t>
      </w:r>
      <w:r w:rsidRPr="008E1198">
        <w:t>проекте договора (приложение № 5 к настоящей документации)</w:t>
      </w:r>
      <w:r w:rsidR="00AF6ABE" w:rsidRPr="008E1198">
        <w:t>)</w:t>
      </w:r>
      <w:r w:rsidRPr="008E1198">
        <w:t>.</w:t>
      </w:r>
    </w:p>
    <w:p w:rsidR="00FB54B9" w:rsidRPr="008E1198" w:rsidRDefault="00501FF5" w:rsidP="008E1198">
      <w:pPr>
        <w:pStyle w:val="affffff1"/>
        <w:numPr>
          <w:ilvl w:val="2"/>
          <w:numId w:val="9"/>
        </w:numPr>
        <w:tabs>
          <w:tab w:val="left" w:pos="1560"/>
        </w:tabs>
        <w:ind w:left="0" w:firstLine="709"/>
      </w:pPr>
      <w:r w:rsidRPr="00F3237B">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w:t>
      </w:r>
      <w:r w:rsidRPr="00C1615B">
        <w:t>ментации о закупке</w:t>
      </w:r>
      <w:r w:rsidR="00195D15" w:rsidRPr="008E1198">
        <w:t>.</w:t>
      </w:r>
    </w:p>
    <w:p w:rsidR="000954FB" w:rsidRPr="008E1198" w:rsidRDefault="009A1114" w:rsidP="008E1198">
      <w:pPr>
        <w:pStyle w:val="affffff1"/>
        <w:numPr>
          <w:ilvl w:val="2"/>
          <w:numId w:val="9"/>
        </w:numPr>
        <w:tabs>
          <w:tab w:val="left" w:pos="1560"/>
        </w:tabs>
        <w:ind w:left="0" w:firstLine="709"/>
      </w:pPr>
      <w:r w:rsidRPr="009B006E">
        <w:tab/>
      </w:r>
      <w:r w:rsidR="000954FB" w:rsidRPr="00F3237B">
        <w:t xml:space="preserve">Общая стоимость товаров, работ, услуг не должна превышать начальную (максимальную) цену товаров, работ, услуг, определенную </w:t>
      </w:r>
      <w:r w:rsidR="000954FB" w:rsidRPr="008E1198">
        <w:t xml:space="preserve">Заказчиком в настоящей документации. </w:t>
      </w:r>
    </w:p>
    <w:p w:rsidR="009A1114" w:rsidRPr="008E1198" w:rsidRDefault="000954FB" w:rsidP="008E1198">
      <w:pPr>
        <w:pStyle w:val="affffff1"/>
        <w:numPr>
          <w:ilvl w:val="2"/>
          <w:numId w:val="9"/>
        </w:numPr>
        <w:tabs>
          <w:tab w:val="left" w:pos="1560"/>
        </w:tabs>
        <w:ind w:left="0" w:firstLine="709"/>
      </w:pPr>
      <w:r w:rsidRPr="008E119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E1198">
        <w:t>4</w:t>
      </w:r>
      <w:r w:rsidRPr="008E1198">
        <w:t xml:space="preserve"> настоящей документации)</w:t>
      </w:r>
      <w:r w:rsidR="0012610C" w:rsidRPr="008E1198">
        <w:t xml:space="preserve"> и/или информационной карте</w:t>
      </w:r>
      <w:r w:rsidRPr="008E1198">
        <w:t>.</w:t>
      </w:r>
    </w:p>
    <w:p w:rsidR="000954FB" w:rsidRPr="008E1198" w:rsidRDefault="003A5168" w:rsidP="008E1198">
      <w:pPr>
        <w:pStyle w:val="affffff1"/>
        <w:numPr>
          <w:ilvl w:val="2"/>
          <w:numId w:val="9"/>
        </w:numPr>
        <w:tabs>
          <w:tab w:val="left" w:pos="1560"/>
        </w:tabs>
        <w:ind w:left="0" w:firstLine="709"/>
        <w:rPr>
          <w:b/>
          <w:i/>
        </w:rPr>
      </w:pPr>
      <w:r w:rsidRPr="008E1198">
        <w:lastRenderedPageBreak/>
        <w:t xml:space="preserve"> </w:t>
      </w:r>
      <w:proofErr w:type="gramStart"/>
      <w:r w:rsidR="000954FB" w:rsidRPr="008E1198">
        <w:t>Срок выполнения работ, оказания услуг, поставки товаров</w:t>
      </w:r>
      <w:r w:rsidR="000954FB" w:rsidRPr="00F3237B">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1615B">
        <w:t>ехническом задании (раздел 4</w:t>
      </w:r>
      <w:r w:rsidR="000954FB" w:rsidRPr="008E1198">
        <w:t xml:space="preserve"> настоящей документации</w:t>
      </w:r>
      <w:r w:rsidR="00865A81" w:rsidRPr="008E1198">
        <w:t xml:space="preserve"> о закупке</w:t>
      </w:r>
      <w:r w:rsidR="000954FB" w:rsidRPr="008E1198">
        <w:t>)</w:t>
      </w:r>
      <w:r w:rsidR="00BB5B51" w:rsidRPr="008E1198">
        <w:t xml:space="preserve"> и/или информационной карте</w:t>
      </w:r>
      <w:r w:rsidR="000954FB" w:rsidRPr="008E1198">
        <w:t xml:space="preserve">. </w:t>
      </w:r>
      <w:proofErr w:type="gramEnd"/>
    </w:p>
    <w:p w:rsidR="000954FB" w:rsidRPr="008E1198" w:rsidRDefault="003A5168" w:rsidP="008E1198">
      <w:pPr>
        <w:pStyle w:val="affffff1"/>
        <w:numPr>
          <w:ilvl w:val="2"/>
          <w:numId w:val="9"/>
        </w:numPr>
        <w:tabs>
          <w:tab w:val="left" w:pos="1560"/>
        </w:tabs>
        <w:ind w:left="0" w:firstLine="709"/>
        <w:rPr>
          <w:b/>
        </w:rPr>
      </w:pPr>
      <w:r w:rsidRPr="008E1198">
        <w:t xml:space="preserve"> </w:t>
      </w:r>
      <w:r w:rsidR="000954FB" w:rsidRPr="008E1198">
        <w:t>В случае если претендент предполагает привлечение субподрядных организаций, он в виде приложения к</w:t>
      </w:r>
      <w:proofErr w:type="gramStart"/>
      <w:r w:rsidR="000954FB" w:rsidRPr="008E1198">
        <w:t xml:space="preserve"> Ф</w:t>
      </w:r>
      <w:proofErr w:type="gramEnd"/>
      <w:r w:rsidR="000954FB" w:rsidRPr="008E1198">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05C3A">
        <w:t>4</w:t>
      </w:r>
      <w:r w:rsidR="000954FB" w:rsidRPr="008E1198">
        <w:t xml:space="preserve"> к настоящей документации.</w:t>
      </w:r>
    </w:p>
    <w:p w:rsidR="00A12B7F" w:rsidRDefault="00A12B7F" w:rsidP="000954FB">
      <w:pPr>
        <w:ind w:firstLine="709"/>
        <w:jc w:val="both"/>
        <w:rPr>
          <w:rFonts w:eastAsia="MS Mincho"/>
          <w:b/>
          <w:bCs/>
          <w:sz w:val="32"/>
          <w:szCs w:val="32"/>
          <w:highlight w:val="cyan"/>
        </w:rPr>
      </w:pPr>
    </w:p>
    <w:p w:rsidR="0056225F" w:rsidRDefault="0056225F" w:rsidP="000954FB">
      <w:pPr>
        <w:ind w:firstLine="709"/>
        <w:jc w:val="both"/>
        <w:rPr>
          <w:rFonts w:eastAsia="MS Mincho"/>
          <w:b/>
          <w:bCs/>
          <w:sz w:val="32"/>
          <w:szCs w:val="32"/>
          <w:highlight w:val="cyan"/>
        </w:rPr>
      </w:pPr>
    </w:p>
    <w:p w:rsidR="000954FB" w:rsidRPr="008E1198" w:rsidRDefault="006400A0" w:rsidP="00E73E58">
      <w:pPr>
        <w:pStyle w:val="1f9"/>
        <w:tabs>
          <w:tab w:val="num" w:pos="432"/>
        </w:tabs>
        <w:spacing w:before="0" w:after="0"/>
        <w:jc w:val="center"/>
        <w:rPr>
          <w:sz w:val="28"/>
        </w:rPr>
      </w:pPr>
      <w:r w:rsidRPr="008E1198">
        <w:rPr>
          <w:sz w:val="28"/>
        </w:rPr>
        <w:t>Раздел</w:t>
      </w:r>
      <w:r w:rsidR="007D6BE4" w:rsidRPr="008E1198">
        <w:rPr>
          <w:sz w:val="28"/>
        </w:rPr>
        <w:t xml:space="preserve"> 4</w:t>
      </w:r>
      <w:r w:rsidR="000954FB" w:rsidRPr="008E1198">
        <w:rPr>
          <w:sz w:val="28"/>
        </w:rPr>
        <w:t>. Техническое задание.</w:t>
      </w:r>
    </w:p>
    <w:p w:rsidR="000954FB" w:rsidRPr="002C3FF9" w:rsidRDefault="000954FB" w:rsidP="000954FB">
      <w:pPr>
        <w:ind w:firstLine="709"/>
        <w:jc w:val="both"/>
        <w:rPr>
          <w:b/>
          <w:sz w:val="28"/>
          <w:szCs w:val="28"/>
          <w:highlight w:val="cyan"/>
        </w:rPr>
      </w:pPr>
    </w:p>
    <w:p w:rsidR="00B26F34" w:rsidRDefault="00B26F34" w:rsidP="007B4B28">
      <w:pPr>
        <w:keepNext/>
        <w:numPr>
          <w:ilvl w:val="1"/>
          <w:numId w:val="171"/>
        </w:numPr>
        <w:tabs>
          <w:tab w:val="clear" w:pos="576"/>
          <w:tab w:val="num" w:pos="1418"/>
        </w:tabs>
        <w:suppressAutoHyphens w:val="0"/>
        <w:ind w:firstLine="133"/>
        <w:outlineLvl w:val="1"/>
        <w:rPr>
          <w:rFonts w:eastAsia="MS Mincho" w:cs="Arial"/>
          <w:b/>
          <w:bCs/>
          <w:iCs/>
          <w:sz w:val="28"/>
          <w:szCs w:val="28"/>
        </w:rPr>
      </w:pPr>
      <w:r>
        <w:rPr>
          <w:rFonts w:eastAsia="MS Mincho" w:cs="Arial"/>
          <w:b/>
          <w:bCs/>
          <w:iCs/>
          <w:sz w:val="28"/>
          <w:szCs w:val="28"/>
        </w:rPr>
        <w:t>О</w:t>
      </w:r>
      <w:r w:rsidRPr="006B1D70">
        <w:rPr>
          <w:rFonts w:eastAsia="MS Mincho" w:cs="Arial"/>
          <w:b/>
          <w:bCs/>
          <w:iCs/>
          <w:sz w:val="28"/>
          <w:szCs w:val="28"/>
        </w:rPr>
        <w:t>бщие сведения</w:t>
      </w:r>
    </w:p>
    <w:p w:rsidR="0001523F" w:rsidRPr="00B26F34" w:rsidRDefault="00B26F34" w:rsidP="00680FF3">
      <w:pPr>
        <w:pStyle w:val="afffff4"/>
        <w:keepNext/>
        <w:numPr>
          <w:ilvl w:val="2"/>
          <w:numId w:val="172"/>
        </w:numPr>
        <w:suppressAutoHyphens w:val="0"/>
        <w:ind w:left="0" w:firstLine="709"/>
        <w:jc w:val="both"/>
        <w:outlineLvl w:val="1"/>
        <w:rPr>
          <w:rFonts w:eastAsia="MS Mincho" w:cs="Arial"/>
          <w:b/>
          <w:bCs/>
          <w:iCs/>
          <w:sz w:val="28"/>
          <w:szCs w:val="28"/>
        </w:rPr>
      </w:pPr>
      <w:r>
        <w:rPr>
          <w:rFonts w:eastAsia="MS Mincho" w:cs="Arial"/>
          <w:b/>
          <w:bCs/>
          <w:iCs/>
          <w:sz w:val="28"/>
          <w:szCs w:val="28"/>
        </w:rPr>
        <w:t xml:space="preserve">  </w:t>
      </w:r>
      <w:r w:rsidR="0001523F" w:rsidRPr="00B26F34">
        <w:rPr>
          <w:sz w:val="28"/>
          <w:szCs w:val="28"/>
        </w:rPr>
        <w:t xml:space="preserve">Открытый конкурс в электронной форме на право заключение договора </w:t>
      </w:r>
      <w:r w:rsidR="00350E63" w:rsidRPr="00B26F34">
        <w:rPr>
          <w:sz w:val="28"/>
          <w:szCs w:val="28"/>
        </w:rPr>
        <w:t xml:space="preserve">на модернизацию IТ-инфраструктуры  контейнерного терминала </w:t>
      </w:r>
      <w:proofErr w:type="gramStart"/>
      <w:r w:rsidR="00350E63" w:rsidRPr="00B26F34">
        <w:rPr>
          <w:sz w:val="28"/>
          <w:szCs w:val="28"/>
        </w:rPr>
        <w:t>Екатеринбург-Товарный</w:t>
      </w:r>
      <w:proofErr w:type="gramEnd"/>
      <w:r w:rsidR="00350E63" w:rsidRPr="00B26F34">
        <w:rPr>
          <w:sz w:val="28"/>
          <w:szCs w:val="28"/>
        </w:rPr>
        <w:t xml:space="preserve"> филиала ПАО </w:t>
      </w:r>
      <w:r w:rsidR="00095B1C">
        <w:rPr>
          <w:sz w:val="28"/>
          <w:szCs w:val="28"/>
        </w:rPr>
        <w:t>«</w:t>
      </w:r>
      <w:r w:rsidR="00350E63" w:rsidRPr="00B26F34">
        <w:rPr>
          <w:sz w:val="28"/>
          <w:szCs w:val="28"/>
        </w:rPr>
        <w:t>ТрансКонтейнер</w:t>
      </w:r>
      <w:r w:rsidR="00095B1C">
        <w:rPr>
          <w:sz w:val="28"/>
          <w:szCs w:val="28"/>
        </w:rPr>
        <w:t>»</w:t>
      </w:r>
      <w:r w:rsidR="00350E63" w:rsidRPr="00B26F34">
        <w:rPr>
          <w:sz w:val="28"/>
          <w:szCs w:val="28"/>
        </w:rPr>
        <w:t xml:space="preserve"> на Свердловской железной дороге</w:t>
      </w:r>
      <w:r w:rsidR="00207802">
        <w:rPr>
          <w:sz w:val="28"/>
          <w:szCs w:val="28"/>
        </w:rPr>
        <w:t>.</w:t>
      </w:r>
      <w:r w:rsidR="0001523F" w:rsidRPr="00B26F34">
        <w:rPr>
          <w:sz w:val="28"/>
          <w:szCs w:val="28"/>
        </w:rPr>
        <w:t xml:space="preserve"> </w:t>
      </w:r>
    </w:p>
    <w:p w:rsidR="00B26F34" w:rsidRPr="00B26F34" w:rsidRDefault="00B26F34" w:rsidP="007B4B28">
      <w:pPr>
        <w:pStyle w:val="afffff4"/>
        <w:keepNext/>
        <w:numPr>
          <w:ilvl w:val="2"/>
          <w:numId w:val="172"/>
        </w:numPr>
        <w:suppressAutoHyphens w:val="0"/>
        <w:ind w:left="0" w:firstLine="709"/>
        <w:jc w:val="both"/>
        <w:outlineLvl w:val="1"/>
        <w:rPr>
          <w:sz w:val="28"/>
          <w:szCs w:val="28"/>
          <w:lang w:eastAsia="x-none"/>
        </w:rPr>
      </w:pPr>
      <w:r w:rsidRPr="00DF12A0">
        <w:rPr>
          <w:color w:val="00000A"/>
          <w:sz w:val="28"/>
          <w:szCs w:val="28"/>
          <w:lang w:eastAsia="ru-RU"/>
        </w:rPr>
        <w:t>Ц</w:t>
      </w:r>
      <w:r w:rsidR="0001523F" w:rsidRPr="00DF12A0">
        <w:rPr>
          <w:color w:val="00000A"/>
          <w:sz w:val="28"/>
          <w:szCs w:val="28"/>
          <w:lang w:eastAsia="ru-RU"/>
        </w:rPr>
        <w:t xml:space="preserve">елью </w:t>
      </w:r>
      <w:r w:rsidR="00350E63" w:rsidRPr="00DF12A0">
        <w:rPr>
          <w:color w:val="00000A"/>
          <w:sz w:val="28"/>
          <w:szCs w:val="28"/>
          <w:lang w:eastAsia="ru-RU"/>
        </w:rPr>
        <w:t>выполнения Работ является модернизаци</w:t>
      </w:r>
      <w:r w:rsidR="00D52E64" w:rsidRPr="00DF12A0">
        <w:rPr>
          <w:color w:val="00000A"/>
          <w:sz w:val="28"/>
          <w:szCs w:val="28"/>
          <w:lang w:eastAsia="ru-RU"/>
        </w:rPr>
        <w:t>я</w:t>
      </w:r>
      <w:r w:rsidR="00350E63" w:rsidRPr="00DF12A0">
        <w:rPr>
          <w:color w:val="00000A"/>
          <w:sz w:val="28"/>
          <w:szCs w:val="28"/>
          <w:lang w:eastAsia="ru-RU"/>
        </w:rPr>
        <w:t xml:space="preserve"> IТ-инфраструктуры  контейнерного терминала в части </w:t>
      </w:r>
      <w:r w:rsidRPr="00DF12A0">
        <w:rPr>
          <w:color w:val="00000A"/>
          <w:sz w:val="28"/>
          <w:szCs w:val="28"/>
          <w:lang w:eastAsia="ru-RU"/>
        </w:rPr>
        <w:t>п</w:t>
      </w:r>
      <w:r w:rsidRPr="00864FA7">
        <w:rPr>
          <w:color w:val="00000A"/>
          <w:sz w:val="28"/>
          <w:szCs w:val="28"/>
          <w:lang w:eastAsia="ru-RU"/>
        </w:rPr>
        <w:t xml:space="preserve">оставки </w:t>
      </w:r>
      <w:r w:rsidRPr="00DF12A0">
        <w:rPr>
          <w:color w:val="00000A"/>
          <w:sz w:val="28"/>
          <w:szCs w:val="28"/>
          <w:lang w:eastAsia="ru-RU"/>
        </w:rPr>
        <w:t>оборудования инфраструктурных  ИТ-систем</w:t>
      </w:r>
      <w:r w:rsidR="00207802" w:rsidRPr="00DF12A0">
        <w:rPr>
          <w:color w:val="00000A"/>
          <w:sz w:val="28"/>
          <w:szCs w:val="28"/>
          <w:lang w:eastAsia="ru-RU"/>
        </w:rPr>
        <w:t xml:space="preserve"> (далее – Оборудование)</w:t>
      </w:r>
      <w:r w:rsidRPr="00DF12A0">
        <w:rPr>
          <w:color w:val="00000A"/>
          <w:sz w:val="28"/>
          <w:szCs w:val="28"/>
          <w:lang w:eastAsia="ru-RU"/>
        </w:rPr>
        <w:t xml:space="preserve"> и выполнение  работ по монтажу, настройке и пуско-наладке поставляемого </w:t>
      </w:r>
      <w:r w:rsidR="0033755F" w:rsidRPr="00DF12A0">
        <w:rPr>
          <w:color w:val="00000A"/>
          <w:sz w:val="28"/>
          <w:szCs w:val="28"/>
          <w:lang w:eastAsia="ru-RU"/>
        </w:rPr>
        <w:t>Оборудовани</w:t>
      </w:r>
      <w:r w:rsidRPr="00DF12A0">
        <w:rPr>
          <w:color w:val="00000A"/>
          <w:sz w:val="28"/>
          <w:szCs w:val="28"/>
          <w:lang w:eastAsia="ru-RU"/>
        </w:rPr>
        <w:t>я</w:t>
      </w:r>
      <w:r w:rsidR="00207802" w:rsidRPr="00DF12A0">
        <w:rPr>
          <w:color w:val="00000A"/>
          <w:sz w:val="28"/>
          <w:szCs w:val="28"/>
          <w:lang w:eastAsia="ru-RU"/>
        </w:rPr>
        <w:t xml:space="preserve"> (далее – Работы)</w:t>
      </w:r>
      <w:proofErr w:type="gramStart"/>
      <w:r w:rsidR="00207802" w:rsidRPr="00DF12A0">
        <w:rPr>
          <w:color w:val="00000A"/>
          <w:sz w:val="28"/>
          <w:szCs w:val="28"/>
          <w:lang w:eastAsia="ru-RU"/>
        </w:rPr>
        <w:t>.</w:t>
      </w:r>
      <w:r w:rsidRPr="00B26F34">
        <w:rPr>
          <w:color w:val="00000A"/>
          <w:sz w:val="28"/>
          <w:szCs w:val="28"/>
          <w:lang w:eastAsia="ru-RU"/>
        </w:rPr>
        <w:t>Р</w:t>
      </w:r>
      <w:proofErr w:type="gramEnd"/>
      <w:r w:rsidRPr="00B26F34">
        <w:rPr>
          <w:color w:val="00000A"/>
          <w:sz w:val="28"/>
          <w:szCs w:val="28"/>
          <w:lang w:eastAsia="ru-RU"/>
        </w:rPr>
        <w:t xml:space="preserve">езультатом </w:t>
      </w:r>
      <w:r>
        <w:rPr>
          <w:color w:val="00000A"/>
          <w:sz w:val="28"/>
          <w:szCs w:val="28"/>
          <w:lang w:eastAsia="ru-RU"/>
        </w:rPr>
        <w:t xml:space="preserve">Работ </w:t>
      </w:r>
      <w:r w:rsidRPr="00B26F34">
        <w:rPr>
          <w:sz w:val="28"/>
          <w:szCs w:val="28"/>
        </w:rPr>
        <w:t xml:space="preserve">должны быть </w:t>
      </w:r>
      <w:r>
        <w:rPr>
          <w:sz w:val="28"/>
          <w:szCs w:val="28"/>
        </w:rPr>
        <w:t xml:space="preserve">смонтированные и </w:t>
      </w:r>
      <w:r w:rsidRPr="00B26F34">
        <w:rPr>
          <w:sz w:val="28"/>
          <w:szCs w:val="28"/>
        </w:rPr>
        <w:t>введенные в эксплуатацию инфраструктурные ИТ-системы:</w:t>
      </w:r>
    </w:p>
    <w:p w:rsidR="00B26F34" w:rsidRPr="00B26F34" w:rsidRDefault="00B26F34" w:rsidP="007B4B28">
      <w:pPr>
        <w:numPr>
          <w:ilvl w:val="0"/>
          <w:numId w:val="173"/>
        </w:numPr>
        <w:suppressAutoHyphens w:val="0"/>
        <w:autoSpaceDE w:val="0"/>
        <w:autoSpaceDN w:val="0"/>
        <w:adjustRightInd w:val="0"/>
        <w:spacing w:after="28"/>
        <w:ind w:left="0" w:firstLine="709"/>
        <w:jc w:val="both"/>
        <w:rPr>
          <w:sz w:val="28"/>
          <w:szCs w:val="28"/>
        </w:rPr>
      </w:pPr>
      <w:r w:rsidRPr="00B26F34">
        <w:rPr>
          <w:sz w:val="28"/>
          <w:szCs w:val="28"/>
        </w:rPr>
        <w:t>Беспроводная локальная вычислительная сеть (БЛВС);</w:t>
      </w:r>
    </w:p>
    <w:p w:rsidR="00B26F34" w:rsidRPr="00B26F34" w:rsidRDefault="00B26F34" w:rsidP="007B4B28">
      <w:pPr>
        <w:numPr>
          <w:ilvl w:val="0"/>
          <w:numId w:val="173"/>
        </w:numPr>
        <w:suppressAutoHyphens w:val="0"/>
        <w:autoSpaceDE w:val="0"/>
        <w:autoSpaceDN w:val="0"/>
        <w:adjustRightInd w:val="0"/>
        <w:spacing w:after="28"/>
        <w:ind w:left="0" w:firstLine="709"/>
        <w:jc w:val="both"/>
        <w:rPr>
          <w:color w:val="00000A"/>
          <w:sz w:val="28"/>
          <w:szCs w:val="28"/>
          <w:lang w:eastAsia="ru-RU"/>
        </w:rPr>
      </w:pPr>
      <w:r w:rsidRPr="00B26F34">
        <w:rPr>
          <w:color w:val="00000A"/>
          <w:sz w:val="28"/>
          <w:szCs w:val="28"/>
          <w:lang w:eastAsia="ru-RU"/>
        </w:rPr>
        <w:t>Система видеонаблюдения (СВН);</w:t>
      </w:r>
    </w:p>
    <w:p w:rsidR="00B26F34" w:rsidRPr="00B26F34" w:rsidRDefault="00B26F34" w:rsidP="007B4B28">
      <w:pPr>
        <w:numPr>
          <w:ilvl w:val="0"/>
          <w:numId w:val="173"/>
        </w:numPr>
        <w:suppressAutoHyphens w:val="0"/>
        <w:autoSpaceDE w:val="0"/>
        <w:autoSpaceDN w:val="0"/>
        <w:adjustRightInd w:val="0"/>
        <w:spacing w:after="28"/>
        <w:ind w:left="0" w:firstLine="709"/>
        <w:jc w:val="both"/>
        <w:rPr>
          <w:sz w:val="28"/>
          <w:szCs w:val="28"/>
        </w:rPr>
      </w:pPr>
      <w:r w:rsidRPr="00B26F34">
        <w:rPr>
          <w:sz w:val="28"/>
          <w:szCs w:val="28"/>
        </w:rPr>
        <w:t>Локальная вычислительная сеть (ЛВС);</w:t>
      </w:r>
    </w:p>
    <w:p w:rsidR="00B26F34" w:rsidRPr="00B26F34" w:rsidRDefault="00B26F34" w:rsidP="007B4B28">
      <w:pPr>
        <w:numPr>
          <w:ilvl w:val="0"/>
          <w:numId w:val="173"/>
        </w:numPr>
        <w:suppressAutoHyphens w:val="0"/>
        <w:autoSpaceDE w:val="0"/>
        <w:autoSpaceDN w:val="0"/>
        <w:adjustRightInd w:val="0"/>
        <w:spacing w:after="28"/>
        <w:ind w:left="0" w:firstLine="709"/>
        <w:jc w:val="both"/>
        <w:rPr>
          <w:sz w:val="28"/>
          <w:szCs w:val="28"/>
        </w:rPr>
      </w:pPr>
      <w:r w:rsidRPr="00B26F34">
        <w:rPr>
          <w:sz w:val="28"/>
          <w:szCs w:val="28"/>
        </w:rPr>
        <w:t>Система телефонной связи (УАТС)</w:t>
      </w:r>
    </w:p>
    <w:p w:rsidR="0001523F" w:rsidRPr="00B97627" w:rsidRDefault="00593301" w:rsidP="00D52E64">
      <w:pPr>
        <w:pStyle w:val="afffff4"/>
        <w:keepNext/>
        <w:numPr>
          <w:ilvl w:val="1"/>
          <w:numId w:val="172"/>
        </w:numPr>
        <w:suppressAutoHyphens w:val="0"/>
        <w:ind w:left="0" w:firstLine="709"/>
        <w:jc w:val="both"/>
        <w:outlineLvl w:val="1"/>
        <w:rPr>
          <w:sz w:val="28"/>
          <w:szCs w:val="28"/>
          <w:lang w:eastAsia="x-none"/>
        </w:rPr>
      </w:pPr>
      <w:r w:rsidRPr="00B97627">
        <w:rPr>
          <w:rFonts w:eastAsia="MS Mincho" w:cs="Arial"/>
          <w:b/>
          <w:bCs/>
          <w:iCs/>
          <w:sz w:val="28"/>
          <w:szCs w:val="28"/>
        </w:rPr>
        <w:t>Требования к составу поставляемого оборудования</w:t>
      </w:r>
      <w:r w:rsidR="0001523F" w:rsidRPr="00B97627">
        <w:rPr>
          <w:sz w:val="28"/>
          <w:szCs w:val="28"/>
          <w:lang w:val="x-none" w:eastAsia="x-none"/>
        </w:rPr>
        <w:t xml:space="preserve"> </w:t>
      </w:r>
    </w:p>
    <w:p w:rsidR="00D52E64" w:rsidRPr="00B97627" w:rsidRDefault="00D52E64" w:rsidP="00B97627">
      <w:pPr>
        <w:pStyle w:val="afffff4"/>
        <w:keepNext/>
        <w:numPr>
          <w:ilvl w:val="2"/>
          <w:numId w:val="172"/>
        </w:numPr>
        <w:suppressAutoHyphens w:val="0"/>
        <w:ind w:left="0" w:firstLine="709"/>
        <w:jc w:val="both"/>
        <w:outlineLvl w:val="1"/>
        <w:rPr>
          <w:b/>
          <w:bCs/>
          <w:iCs/>
          <w:vanish/>
          <w:sz w:val="28"/>
          <w:szCs w:val="28"/>
          <w:lang w:eastAsia="x-none"/>
        </w:rPr>
      </w:pPr>
      <w:r w:rsidRPr="00B97627">
        <w:rPr>
          <w:sz w:val="28"/>
          <w:szCs w:val="28"/>
        </w:rPr>
        <w:t xml:space="preserve">Спецификация и технические характеристики поставляемого </w:t>
      </w:r>
      <w:r w:rsidR="00207802" w:rsidRPr="00B97627">
        <w:rPr>
          <w:sz w:val="28"/>
          <w:szCs w:val="28"/>
        </w:rPr>
        <w:t>О</w:t>
      </w:r>
      <w:r w:rsidRPr="00B97627">
        <w:rPr>
          <w:sz w:val="28"/>
          <w:szCs w:val="28"/>
        </w:rPr>
        <w:t>борудования инфраструктурных ИТ-систем (БЛВС, СВН, ЛВС и УАТС) представлены в Таблицах 1-4 данного Технического задания</w:t>
      </w:r>
      <w:r w:rsidR="00F72834" w:rsidRPr="00B97627">
        <w:rPr>
          <w:sz w:val="28"/>
          <w:szCs w:val="28"/>
        </w:rPr>
        <w:t xml:space="preserve"> соответственно</w:t>
      </w:r>
      <w:r w:rsidRPr="00B97627">
        <w:rPr>
          <w:sz w:val="28"/>
          <w:szCs w:val="28"/>
        </w:rPr>
        <w:t>.</w:t>
      </w:r>
      <w:r w:rsidRPr="00B97627">
        <w:rPr>
          <w:color w:val="00000A"/>
          <w:sz w:val="28"/>
          <w:szCs w:val="28"/>
          <w:lang w:eastAsia="ru-RU"/>
        </w:rPr>
        <w:t xml:space="preserve"> </w:t>
      </w: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1.</w:t>
      </w:r>
    </w:p>
    <w:tbl>
      <w:tblPr>
        <w:tblW w:w="9978" w:type="dxa"/>
        <w:tblInd w:w="93" w:type="dxa"/>
        <w:tblLook w:val="04A0" w:firstRow="1" w:lastRow="0" w:firstColumn="1" w:lastColumn="0" w:noHBand="0" w:noVBand="1"/>
      </w:tblPr>
      <w:tblGrid>
        <w:gridCol w:w="582"/>
        <w:gridCol w:w="7437"/>
        <w:gridCol w:w="1027"/>
        <w:gridCol w:w="932"/>
      </w:tblGrid>
      <w:tr w:rsidR="00D52E64" w:rsidRPr="00D52E64" w:rsidTr="0056225F">
        <w:trPr>
          <w:trHeight w:val="20"/>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Беспроводная локальная вычислительная сеть. </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gramStart"/>
            <w:r w:rsidRPr="00D52E64">
              <w:rPr>
                <w:lang w:eastAsia="ru-RU"/>
              </w:rPr>
              <w:t>п</w:t>
            </w:r>
            <w:proofErr w:type="gramEnd"/>
            <w:r w:rsidRPr="00D52E64">
              <w:rPr>
                <w:lang w:eastAsia="ru-RU"/>
              </w:rPr>
              <w:t>/п</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w:t>
            </w:r>
            <w:proofErr w:type="gramStart"/>
            <w:r w:rsidRPr="00D52E64">
              <w:rPr>
                <w:lang w:eastAsia="ru-RU"/>
              </w:rPr>
              <w:t>.и</w:t>
            </w:r>
            <w:proofErr w:type="gramEnd"/>
            <w:r w:rsidRPr="00D52E64">
              <w:rPr>
                <w:lang w:eastAsia="ru-RU"/>
              </w:rPr>
              <w:t>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1</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8A2A61">
            <w:pPr>
              <w:suppressAutoHyphens w:val="0"/>
              <w:rPr>
                <w:lang w:val="en-US" w:eastAsia="ru-RU"/>
              </w:rPr>
            </w:pPr>
            <w:r w:rsidRPr="00D52E64">
              <w:rPr>
                <w:lang w:eastAsia="ru-RU"/>
              </w:rPr>
              <w:t>Контроллер / коммутатор (RFS</w:t>
            </w:r>
            <w:r w:rsidR="008A2A61">
              <w:rPr>
                <w:lang w:eastAsia="ru-RU"/>
              </w:rPr>
              <w:t>4</w:t>
            </w:r>
            <w:r w:rsidRPr="00D52E64">
              <w:rPr>
                <w:lang w:eastAsia="ru-RU"/>
              </w:rPr>
              <w:t xml:space="preserve">000 24 </w:t>
            </w:r>
            <w:proofErr w:type="spellStart"/>
            <w:r w:rsidRPr="00D52E64">
              <w:rPr>
                <w:lang w:eastAsia="ru-RU"/>
              </w:rPr>
              <w:t>Port</w:t>
            </w:r>
            <w:proofErr w:type="spellEnd"/>
            <w:r w:rsidRPr="00D52E64">
              <w:rPr>
                <w:lang w:eastAsia="ru-RU"/>
              </w:rPr>
              <w:t xml:space="preserve"> </w:t>
            </w:r>
            <w:proofErr w:type="spellStart"/>
            <w:r w:rsidRPr="00D52E64">
              <w:rPr>
                <w:lang w:eastAsia="ru-RU"/>
              </w:rPr>
              <w:t>Wireless</w:t>
            </w:r>
            <w:proofErr w:type="spellEnd"/>
            <w:r w:rsidRPr="00D52E64">
              <w:rPr>
                <w:lang w:eastAsia="ru-RU"/>
              </w:rPr>
              <w:t xml:space="preserve"> LAN </w:t>
            </w:r>
            <w:proofErr w:type="spellStart"/>
            <w:r w:rsidRPr="00D52E64">
              <w:rPr>
                <w:lang w:eastAsia="ru-RU"/>
              </w:rPr>
              <w:t>Switch</w:t>
            </w:r>
            <w:proofErr w:type="spellEnd"/>
            <w:r w:rsidRPr="00D52E64">
              <w:rPr>
                <w:lang w:eastAsia="ru-RU"/>
              </w:rPr>
              <w:t xml:space="preserve">) предустановленная лицензия на 24 зависимые </w:t>
            </w:r>
            <w:proofErr w:type="spellStart"/>
            <w:r w:rsidRPr="00D52E64">
              <w:rPr>
                <w:lang w:eastAsia="ru-RU"/>
              </w:rPr>
              <w:t>Wi-Fi</w:t>
            </w:r>
            <w:proofErr w:type="spellEnd"/>
            <w:r w:rsidRPr="00D52E64">
              <w:rPr>
                <w:lang w:eastAsia="ru-RU"/>
              </w:rPr>
              <w:t xml:space="preserve"> точки доступа</w:t>
            </w:r>
            <w:r w:rsidR="008A2A61">
              <w:rPr>
                <w:lang w:eastAsia="ru-RU"/>
              </w:rPr>
              <w:t>,</w:t>
            </w:r>
            <w:r w:rsidRPr="00D52E64">
              <w:rPr>
                <w:lang w:eastAsia="ru-RU"/>
              </w:rPr>
              <w:br/>
              <w:t xml:space="preserve"> </w:t>
            </w:r>
            <w:r w:rsidRPr="00D52E64">
              <w:rPr>
                <w:lang w:val="en-US" w:eastAsia="ru-RU"/>
              </w:rPr>
              <w:t>c</w:t>
            </w:r>
            <w:r w:rsidRPr="00D52E64">
              <w:rPr>
                <w:lang w:eastAsia="ru-RU"/>
              </w:rPr>
              <w:t xml:space="preserve"> возможностью </w:t>
            </w:r>
            <w:r w:rsidRPr="00D52E64">
              <w:rPr>
                <w:lang w:val="en-US" w:eastAsia="ru-RU"/>
              </w:rPr>
              <w:t>3-</w:t>
            </w:r>
            <w:r w:rsidRPr="00D52E64">
              <w:rPr>
                <w:lang w:eastAsia="ru-RU"/>
              </w:rPr>
              <w:t>х</w:t>
            </w:r>
            <w:r w:rsidRPr="00D52E64">
              <w:rPr>
                <w:lang w:val="en-US" w:eastAsia="ru-RU"/>
              </w:rPr>
              <w:t xml:space="preserve"> </w:t>
            </w:r>
            <w:r w:rsidRPr="00D52E64">
              <w:rPr>
                <w:lang w:eastAsia="ru-RU"/>
              </w:rPr>
              <w:t>летнего</w:t>
            </w:r>
            <w:r w:rsidRPr="00D52E64">
              <w:rPr>
                <w:lang w:val="en-US" w:eastAsia="ru-RU"/>
              </w:rPr>
              <w:t xml:space="preserve"> </w:t>
            </w:r>
            <w:r w:rsidRPr="00D52E64">
              <w:rPr>
                <w:lang w:eastAsia="ru-RU"/>
              </w:rPr>
              <w:t>обновления</w:t>
            </w:r>
            <w:r w:rsidRPr="00D52E64">
              <w:rPr>
                <w:lang w:val="en-US" w:eastAsia="ru-RU"/>
              </w:rPr>
              <w:t xml:space="preserve"> </w:t>
            </w:r>
            <w:r w:rsidRPr="00D52E64">
              <w:rPr>
                <w:lang w:eastAsia="ru-RU"/>
              </w:rPr>
              <w:t>ПО</w:t>
            </w:r>
            <w:r w:rsidRPr="00D52E64">
              <w:rPr>
                <w:lang w:val="en-US" w:eastAsia="ru-RU"/>
              </w:rPr>
              <w:t xml:space="preserve"> / 3 Year WLAN Software Support for 1 Access Point. Support includes both phone technical support and WLAN software maintenance. </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lastRenderedPageBreak/>
              <w:t>2</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8A2A61">
            <w:pPr>
              <w:suppressAutoHyphens w:val="0"/>
              <w:rPr>
                <w:lang w:eastAsia="ru-RU"/>
              </w:rPr>
            </w:pPr>
            <w:r w:rsidRPr="00D52E64">
              <w:rPr>
                <w:lang w:eastAsia="ru-RU"/>
              </w:rPr>
              <w:t>Контроллер / коммутатор резервный (RFS</w:t>
            </w:r>
            <w:r w:rsidR="008A2A61">
              <w:rPr>
                <w:lang w:eastAsia="ru-RU"/>
              </w:rPr>
              <w:t>4000</w:t>
            </w:r>
            <w:r w:rsidRPr="00D52E64">
              <w:rPr>
                <w:lang w:eastAsia="ru-RU"/>
              </w:rPr>
              <w:t xml:space="preserve"> </w:t>
            </w:r>
            <w:proofErr w:type="spellStart"/>
            <w:r w:rsidRPr="00D52E64">
              <w:rPr>
                <w:lang w:eastAsia="ru-RU"/>
              </w:rPr>
              <w:t>Zero</w:t>
            </w:r>
            <w:proofErr w:type="spellEnd"/>
            <w:r w:rsidRPr="00D52E64">
              <w:rPr>
                <w:lang w:eastAsia="ru-RU"/>
              </w:rPr>
              <w:t xml:space="preserve"> </w:t>
            </w:r>
            <w:proofErr w:type="spellStart"/>
            <w:r w:rsidRPr="00D52E64">
              <w:rPr>
                <w:lang w:eastAsia="ru-RU"/>
              </w:rPr>
              <w:t>Port</w:t>
            </w:r>
            <w:proofErr w:type="spellEnd"/>
            <w:r w:rsidRPr="00D52E64">
              <w:rPr>
                <w:lang w:eastAsia="ru-RU"/>
              </w:rPr>
              <w:t xml:space="preserve"> </w:t>
            </w:r>
            <w:proofErr w:type="spellStart"/>
            <w:r w:rsidRPr="00D52E64">
              <w:rPr>
                <w:lang w:eastAsia="ru-RU"/>
              </w:rPr>
              <w:t>Wireless</w:t>
            </w:r>
            <w:proofErr w:type="spellEnd"/>
            <w:r w:rsidRPr="00D52E64">
              <w:rPr>
                <w:lang w:eastAsia="ru-RU"/>
              </w:rPr>
              <w:t xml:space="preserve"> LAN </w:t>
            </w:r>
            <w:proofErr w:type="spellStart"/>
            <w:r w:rsidRPr="00D52E64">
              <w:rPr>
                <w:lang w:eastAsia="ru-RU"/>
              </w:rPr>
              <w:t>Switch</w:t>
            </w:r>
            <w:proofErr w:type="spellEnd"/>
            <w:r w:rsidRPr="00D52E64">
              <w:rPr>
                <w:lang w:eastAsia="ru-RU"/>
              </w:rPr>
              <w:t>)</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3</w:t>
            </w:r>
          </w:p>
        </w:tc>
        <w:tc>
          <w:tcPr>
            <w:tcW w:w="7437" w:type="dxa"/>
            <w:tcBorders>
              <w:top w:val="nil"/>
              <w:left w:val="nil"/>
              <w:bottom w:val="single" w:sz="4" w:space="0" w:color="auto"/>
              <w:right w:val="single" w:sz="4" w:space="0" w:color="auto"/>
            </w:tcBorders>
            <w:shd w:val="clear" w:color="auto" w:fill="auto"/>
            <w:hideMark/>
          </w:tcPr>
          <w:p w:rsidR="008A2A61" w:rsidRPr="008A2A61" w:rsidRDefault="00D52E64" w:rsidP="008A2A61">
            <w:pPr>
              <w:rPr>
                <w:lang w:val="en-US"/>
              </w:rPr>
            </w:pPr>
            <w:r w:rsidRPr="00D52E64">
              <w:rPr>
                <w:lang w:eastAsia="ru-RU"/>
              </w:rPr>
              <w:t>Точка</w:t>
            </w:r>
            <w:r w:rsidRPr="00D52E64">
              <w:rPr>
                <w:lang w:val="en-US" w:eastAsia="ru-RU"/>
              </w:rPr>
              <w:t xml:space="preserve"> </w:t>
            </w:r>
            <w:r w:rsidRPr="00D52E64">
              <w:rPr>
                <w:lang w:eastAsia="ru-RU"/>
              </w:rPr>
              <w:t>доступа</w:t>
            </w:r>
            <w:r w:rsidRPr="00D52E64">
              <w:rPr>
                <w:lang w:val="en-US" w:eastAsia="ru-RU"/>
              </w:rPr>
              <w:t xml:space="preserve"> AP6562</w:t>
            </w:r>
            <w:r w:rsidR="008A2A61" w:rsidRPr="008A2A61">
              <w:rPr>
                <w:lang w:val="en-US"/>
              </w:rPr>
              <w:t>-66040-WR</w:t>
            </w:r>
          </w:p>
          <w:p w:rsidR="00D52E64" w:rsidRPr="00D52E64" w:rsidRDefault="00D52E64" w:rsidP="008A2A61">
            <w:pPr>
              <w:suppressAutoHyphens w:val="0"/>
              <w:rPr>
                <w:lang w:val="en-US" w:eastAsia="ru-RU"/>
              </w:rPr>
            </w:pPr>
            <w:r w:rsidRPr="00D52E64">
              <w:rPr>
                <w:lang w:val="en-US" w:eastAsia="ru-RU"/>
              </w:rPr>
              <w:t xml:space="preserve">: OUTDOOR 802.11N 2X2:2 DUAL RADIO </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10</w:t>
            </w:r>
          </w:p>
        </w:tc>
      </w:tr>
      <w:tr w:rsidR="008A2A61"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8A2A61" w:rsidRPr="00D52E64" w:rsidRDefault="008A2A61" w:rsidP="00D52E64">
            <w:pPr>
              <w:suppressAutoHyphens w:val="0"/>
              <w:jc w:val="center"/>
              <w:rPr>
                <w:lang w:eastAsia="ru-RU"/>
              </w:rPr>
            </w:pPr>
            <w:r>
              <w:rPr>
                <w:lang w:eastAsia="ru-RU"/>
              </w:rPr>
              <w:t>4</w:t>
            </w:r>
          </w:p>
        </w:tc>
        <w:tc>
          <w:tcPr>
            <w:tcW w:w="7437" w:type="dxa"/>
            <w:tcBorders>
              <w:top w:val="nil"/>
              <w:left w:val="nil"/>
              <w:bottom w:val="single" w:sz="4" w:space="0" w:color="auto"/>
              <w:right w:val="single" w:sz="4" w:space="0" w:color="auto"/>
            </w:tcBorders>
            <w:shd w:val="clear" w:color="auto" w:fill="auto"/>
          </w:tcPr>
          <w:p w:rsidR="008A2A61" w:rsidRPr="00D52E64" w:rsidRDefault="008A2A61" w:rsidP="008A2A61">
            <w:pPr>
              <w:rPr>
                <w:lang w:eastAsia="ru-RU"/>
              </w:rPr>
            </w:pPr>
            <w:r>
              <w:rPr>
                <w:lang w:eastAsia="ru-RU"/>
              </w:rPr>
              <w:t xml:space="preserve">Внешняя антенна </w:t>
            </w:r>
            <w:r>
              <w:t xml:space="preserve">ML-2452-PNL6M3-N36 , 11ABGN, 120° </w:t>
            </w:r>
            <w:proofErr w:type="spellStart"/>
            <w:r>
              <w:t>Sector</w:t>
            </w:r>
            <w:proofErr w:type="spellEnd"/>
          </w:p>
        </w:tc>
        <w:tc>
          <w:tcPr>
            <w:tcW w:w="1027" w:type="dxa"/>
            <w:tcBorders>
              <w:top w:val="nil"/>
              <w:left w:val="nil"/>
              <w:bottom w:val="single" w:sz="4" w:space="0" w:color="auto"/>
              <w:right w:val="single" w:sz="4" w:space="0" w:color="auto"/>
            </w:tcBorders>
            <w:shd w:val="clear" w:color="auto" w:fill="auto"/>
          </w:tcPr>
          <w:p w:rsidR="008A2A61" w:rsidRPr="00D52E64" w:rsidRDefault="008A2A61" w:rsidP="008A2A61">
            <w:pPr>
              <w:suppressAutoHyphens w:val="0"/>
              <w:jc w:val="center"/>
              <w:rPr>
                <w:lang w:eastAsia="ru-RU"/>
              </w:rPr>
            </w:pPr>
            <w:r>
              <w:rPr>
                <w:lang w:eastAsia="ru-RU"/>
              </w:rPr>
              <w:t>шт.</w:t>
            </w:r>
          </w:p>
        </w:tc>
        <w:tc>
          <w:tcPr>
            <w:tcW w:w="932" w:type="dxa"/>
            <w:tcBorders>
              <w:top w:val="nil"/>
              <w:left w:val="nil"/>
              <w:bottom w:val="single" w:sz="4" w:space="0" w:color="auto"/>
              <w:right w:val="single" w:sz="4" w:space="0" w:color="auto"/>
            </w:tcBorders>
            <w:shd w:val="clear" w:color="auto" w:fill="auto"/>
          </w:tcPr>
          <w:p w:rsidR="008A2A61" w:rsidRPr="00D52E64" w:rsidRDefault="008A2A61" w:rsidP="00D52E64">
            <w:pPr>
              <w:suppressAutoHyphens w:val="0"/>
              <w:rPr>
                <w:lang w:eastAsia="ru-RU"/>
              </w:rPr>
            </w:pPr>
            <w:r>
              <w:rPr>
                <w:lang w:eastAsia="ru-RU"/>
              </w:rPr>
              <w:t>20</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5</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val="en-US" w:eastAsia="ru-RU"/>
              </w:rPr>
            </w:pPr>
            <w:r w:rsidRPr="00D52E64">
              <w:rPr>
                <w:lang w:eastAsia="ru-RU"/>
              </w:rPr>
              <w:t>Уличный</w:t>
            </w:r>
            <w:r w:rsidRPr="00D52E64">
              <w:rPr>
                <w:lang w:val="en-US" w:eastAsia="ru-RU"/>
              </w:rPr>
              <w:t xml:space="preserve"> </w:t>
            </w:r>
            <w:r w:rsidRPr="00D52E64">
              <w:rPr>
                <w:lang w:eastAsia="ru-RU"/>
              </w:rPr>
              <w:t>блок</w:t>
            </w:r>
            <w:r w:rsidRPr="00D52E64">
              <w:rPr>
                <w:lang w:val="en-US" w:eastAsia="ru-RU"/>
              </w:rPr>
              <w:t xml:space="preserve"> </w:t>
            </w:r>
            <w:r w:rsidRPr="00D52E64">
              <w:rPr>
                <w:lang w:eastAsia="ru-RU"/>
              </w:rPr>
              <w:t>питания</w:t>
            </w:r>
            <w:r w:rsidRPr="00D52E64">
              <w:rPr>
                <w:lang w:val="en-US" w:eastAsia="ru-RU"/>
              </w:rPr>
              <w:t xml:space="preserve"> </w:t>
            </w:r>
            <w:r w:rsidRPr="00D52E64">
              <w:rPr>
                <w:lang w:eastAsia="ru-RU"/>
              </w:rPr>
              <w:t>точки</w:t>
            </w:r>
            <w:r w:rsidRPr="00D52E64">
              <w:rPr>
                <w:lang w:val="en-US" w:eastAsia="ru-RU"/>
              </w:rPr>
              <w:t xml:space="preserve"> </w:t>
            </w:r>
            <w:r w:rsidRPr="00D52E64">
              <w:rPr>
                <w:lang w:eastAsia="ru-RU"/>
              </w:rPr>
              <w:t>доступа</w:t>
            </w:r>
            <w:r w:rsidRPr="00D52E64">
              <w:rPr>
                <w:lang w:val="en-US" w:eastAsia="ru-RU"/>
              </w:rPr>
              <w:t xml:space="preserve"> IP66 802.3AT GIGABIT ETHERNET POWER INJECTOR 100-240 VAC</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10</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6</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Кабель силовой с </w:t>
            </w:r>
            <w:proofErr w:type="spellStart"/>
            <w:r w:rsidRPr="00D52E64">
              <w:rPr>
                <w:lang w:eastAsia="ru-RU"/>
              </w:rPr>
              <w:t>евровилкой</w:t>
            </w:r>
            <w:proofErr w:type="spellEnd"/>
            <w:r w:rsidRPr="00D52E64">
              <w:rPr>
                <w:lang w:eastAsia="ru-RU"/>
              </w:rPr>
              <w:t>, 1,8 метра</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10</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7</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Монтажный набор для крепления на стене или мачте</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10</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8</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val="en-US" w:eastAsia="ru-RU"/>
              </w:rPr>
            </w:pPr>
            <w:r w:rsidRPr="00D52E64">
              <w:rPr>
                <w:lang w:eastAsia="ru-RU"/>
              </w:rPr>
              <w:t>Точка</w:t>
            </w:r>
            <w:r w:rsidRPr="00D52E64">
              <w:rPr>
                <w:lang w:val="en-US" w:eastAsia="ru-RU"/>
              </w:rPr>
              <w:t xml:space="preserve"> </w:t>
            </w:r>
            <w:r w:rsidRPr="00D52E64">
              <w:rPr>
                <w:lang w:eastAsia="ru-RU"/>
              </w:rPr>
              <w:t>доступа</w:t>
            </w:r>
            <w:r w:rsidRPr="00D52E64">
              <w:rPr>
                <w:lang w:val="en-US" w:eastAsia="ru-RU"/>
              </w:rPr>
              <w:t xml:space="preserve"> AP-6522 </w:t>
            </w:r>
            <w:r w:rsidRPr="00D52E64">
              <w:rPr>
                <w:lang w:eastAsia="ru-RU"/>
              </w:rPr>
              <w:t>внутренняя</w:t>
            </w:r>
            <w:r w:rsidRPr="00D52E64">
              <w:rPr>
                <w:lang w:val="en-US" w:eastAsia="ru-RU"/>
              </w:rPr>
              <w:t xml:space="preserve"> </w:t>
            </w:r>
            <w:r w:rsidRPr="00D52E64">
              <w:rPr>
                <w:lang w:eastAsia="ru-RU"/>
              </w:rPr>
              <w:t>с</w:t>
            </w:r>
            <w:r w:rsidRPr="00D52E64">
              <w:rPr>
                <w:lang w:val="en-US" w:eastAsia="ru-RU"/>
              </w:rPr>
              <w:t xml:space="preserve"> </w:t>
            </w:r>
            <w:r w:rsidRPr="00D52E64">
              <w:rPr>
                <w:lang w:eastAsia="ru-RU"/>
              </w:rPr>
              <w:t>интегрированными</w:t>
            </w:r>
            <w:r w:rsidRPr="00D52E64">
              <w:rPr>
                <w:lang w:val="en-US" w:eastAsia="ru-RU"/>
              </w:rPr>
              <w:t xml:space="preserve"> </w:t>
            </w:r>
            <w:r w:rsidRPr="00D52E64">
              <w:rPr>
                <w:lang w:eastAsia="ru-RU"/>
              </w:rPr>
              <w:t>антеннами</w:t>
            </w:r>
            <w:r w:rsidRPr="00D52E64">
              <w:rPr>
                <w:lang w:val="en-US" w:eastAsia="ru-RU"/>
              </w:rPr>
              <w:t xml:space="preserve"> 802.11n independent access port dual radio internal antenna version</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8</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9</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Блок питания внутренних точек доступа 802.3af </w:t>
            </w:r>
            <w:proofErr w:type="spellStart"/>
            <w:r w:rsidRPr="00D52E64">
              <w:rPr>
                <w:lang w:eastAsia="ru-RU"/>
              </w:rPr>
              <w:t>Power</w:t>
            </w:r>
            <w:proofErr w:type="spellEnd"/>
            <w:r w:rsidRPr="00D52E64">
              <w:rPr>
                <w:lang w:eastAsia="ru-RU"/>
              </w:rPr>
              <w:t xml:space="preserve"> </w:t>
            </w:r>
            <w:proofErr w:type="spellStart"/>
            <w:r w:rsidRPr="00D52E64">
              <w:rPr>
                <w:lang w:eastAsia="ru-RU"/>
              </w:rPr>
              <w:t>Supply</w:t>
            </w:r>
            <w:proofErr w:type="spellEnd"/>
            <w:r w:rsidRPr="00D52E64">
              <w:rPr>
                <w:lang w:eastAsia="ru-RU"/>
              </w:rPr>
              <w:t>/</w:t>
            </w:r>
            <w:proofErr w:type="spellStart"/>
            <w:r w:rsidRPr="00D52E64">
              <w:rPr>
                <w:lang w:eastAsia="ru-RU"/>
              </w:rPr>
              <w:t>Injector</w:t>
            </w:r>
            <w:proofErr w:type="spellEnd"/>
            <w:r w:rsidRPr="00D52E64">
              <w:rPr>
                <w:lang w:eastAsia="ru-RU"/>
              </w:rPr>
              <w:t xml:space="preserve">; 100-250 VAC. </w:t>
            </w:r>
            <w:proofErr w:type="spellStart"/>
            <w:r w:rsidRPr="00D52E64">
              <w:rPr>
                <w:lang w:eastAsia="ru-RU"/>
              </w:rPr>
              <w:t>Requires</w:t>
            </w:r>
            <w:proofErr w:type="spellEnd"/>
            <w:r w:rsidRPr="00D52E64">
              <w:rPr>
                <w:lang w:eastAsia="ru-RU"/>
              </w:rPr>
              <w:t xml:space="preserve"> </w:t>
            </w:r>
            <w:proofErr w:type="spellStart"/>
            <w:r w:rsidRPr="00D52E64">
              <w:rPr>
                <w:lang w:eastAsia="ru-RU"/>
              </w:rPr>
              <w:t>Power</w:t>
            </w:r>
            <w:proofErr w:type="spellEnd"/>
            <w:r w:rsidRPr="00D52E64">
              <w:rPr>
                <w:lang w:eastAsia="ru-RU"/>
              </w:rPr>
              <w:t xml:space="preserve"> </w:t>
            </w:r>
            <w:proofErr w:type="spellStart"/>
            <w:r w:rsidRPr="00D52E64">
              <w:rPr>
                <w:lang w:eastAsia="ru-RU"/>
              </w:rPr>
              <w:t>Cord</w:t>
            </w:r>
            <w:proofErr w:type="spellEnd"/>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8</w:t>
            </w:r>
          </w:p>
        </w:tc>
      </w:tr>
    </w:tbl>
    <w:p w:rsidR="00D52E64" w:rsidRPr="00D52E64" w:rsidRDefault="00D52E64" w:rsidP="00D52E64">
      <w:pPr>
        <w:suppressAutoHyphens w:val="0"/>
        <w:autoSpaceDE w:val="0"/>
        <w:autoSpaceDN w:val="0"/>
        <w:adjustRightInd w:val="0"/>
        <w:spacing w:after="28"/>
        <w:ind w:firstLine="709"/>
        <w:jc w:val="both"/>
        <w:rPr>
          <w:color w:val="00000A"/>
          <w:sz w:val="28"/>
          <w:szCs w:val="28"/>
          <w:lang w:eastAsia="ru-RU"/>
        </w:rPr>
      </w:pP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2.</w:t>
      </w:r>
    </w:p>
    <w:tbl>
      <w:tblPr>
        <w:tblW w:w="9978" w:type="dxa"/>
        <w:tblInd w:w="93" w:type="dxa"/>
        <w:tblLook w:val="04A0" w:firstRow="1" w:lastRow="0" w:firstColumn="1" w:lastColumn="0" w:noHBand="0" w:noVBand="1"/>
      </w:tblPr>
      <w:tblGrid>
        <w:gridCol w:w="582"/>
        <w:gridCol w:w="7437"/>
        <w:gridCol w:w="1027"/>
        <w:gridCol w:w="932"/>
      </w:tblGrid>
      <w:tr w:rsidR="00D52E64" w:rsidRPr="00D52E64" w:rsidTr="0056225F">
        <w:trPr>
          <w:trHeight w:val="20"/>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Система видеонаблюдения </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gramStart"/>
            <w:r w:rsidRPr="00D52E64">
              <w:rPr>
                <w:lang w:eastAsia="ru-RU"/>
              </w:rPr>
              <w:t>п</w:t>
            </w:r>
            <w:proofErr w:type="gramEnd"/>
            <w:r w:rsidRPr="00D52E64">
              <w:rPr>
                <w:lang w:eastAsia="ru-RU"/>
              </w:rPr>
              <w:t>/п</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w:t>
            </w:r>
            <w:proofErr w:type="gramStart"/>
            <w:r w:rsidRPr="00D52E64">
              <w:rPr>
                <w:lang w:eastAsia="ru-RU"/>
              </w:rPr>
              <w:t>.и</w:t>
            </w:r>
            <w:proofErr w:type="gramEnd"/>
            <w:r w:rsidRPr="00D52E64">
              <w:rPr>
                <w:lang w:eastAsia="ru-RU"/>
              </w:rPr>
              <w:t>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1</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proofErr w:type="gramStart"/>
            <w:r w:rsidRPr="00D52E64">
              <w:rPr>
                <w:lang w:eastAsia="ru-RU"/>
              </w:rPr>
              <w:t>Специализированный</w:t>
            </w:r>
            <w:proofErr w:type="gramEnd"/>
            <w:r w:rsidRPr="00D52E64">
              <w:rPr>
                <w:lang w:eastAsia="ru-RU"/>
              </w:rPr>
              <w:t xml:space="preserve"> видеосервер </w:t>
            </w:r>
            <w:proofErr w:type="spellStart"/>
            <w:r w:rsidRPr="00D52E64">
              <w:rPr>
                <w:lang w:eastAsia="ru-RU"/>
              </w:rPr>
              <w:t>SecurOS</w:t>
            </w:r>
            <w:proofErr w:type="spellEnd"/>
            <w:r w:rsidRPr="00D52E64">
              <w:rPr>
                <w:lang w:eastAsia="ru-RU"/>
              </w:rPr>
              <w:t>-IVS NVR-</w:t>
            </w:r>
            <w:proofErr w:type="spellStart"/>
            <w:r w:rsidRPr="00D52E64">
              <w:rPr>
                <w:lang w:eastAsia="ru-RU"/>
              </w:rPr>
              <w:t>Industrial</w:t>
            </w:r>
            <w:proofErr w:type="spellEnd"/>
            <w:r w:rsidRPr="00D52E64">
              <w:rPr>
                <w:lang w:eastAsia="ru-RU"/>
              </w:rPr>
              <w:t xml:space="preserve">-R/ETK-16/4000-8000, в составе:    </w:t>
            </w:r>
            <w:proofErr w:type="gramStart"/>
            <w:r w:rsidRPr="00D52E64">
              <w:rPr>
                <w:lang w:eastAsia="ru-RU"/>
              </w:rPr>
              <w:t xml:space="preserve">Системный жесткий диск SSD 120Gb - 2 шт. в </w:t>
            </w:r>
            <w:proofErr w:type="spellStart"/>
            <w:r w:rsidRPr="00D52E64">
              <w:rPr>
                <w:lang w:eastAsia="ru-RU"/>
              </w:rPr>
              <w:t>Raid</w:t>
            </w:r>
            <w:proofErr w:type="spellEnd"/>
            <w:r w:rsidRPr="00D52E64">
              <w:rPr>
                <w:lang w:eastAsia="ru-RU"/>
              </w:rPr>
              <w:t xml:space="preserve"> массиве; Видеоархив 8Тб в RAID5 массиве с возможностью горячей замены дисков; Аппаратный </w:t>
            </w:r>
            <w:proofErr w:type="spellStart"/>
            <w:r w:rsidRPr="00D52E64">
              <w:rPr>
                <w:lang w:eastAsia="ru-RU"/>
              </w:rPr>
              <w:t>Raid</w:t>
            </w:r>
            <w:proofErr w:type="spellEnd"/>
            <w:r w:rsidRPr="00D52E64">
              <w:rPr>
                <w:lang w:eastAsia="ru-RU"/>
              </w:rPr>
              <w:t xml:space="preserve"> контроллер SAS/SATA с батареей аварийного питания; Оптический привод DVD±RW; Видеокарта с возможностью подключения до 3 мониторов (</w:t>
            </w:r>
            <w:proofErr w:type="spellStart"/>
            <w:r w:rsidRPr="00D52E64">
              <w:rPr>
                <w:lang w:eastAsia="ru-RU"/>
              </w:rPr>
              <w:t>DualDVI+HDMI</w:t>
            </w:r>
            <w:proofErr w:type="spellEnd"/>
            <w:r w:rsidRPr="00D52E64">
              <w:rPr>
                <w:lang w:eastAsia="ru-RU"/>
              </w:rPr>
              <w:t>); Серверный корпус 4U 19</w:t>
            </w:r>
            <w:r w:rsidR="00095B1C">
              <w:rPr>
                <w:lang w:eastAsia="ru-RU"/>
              </w:rPr>
              <w:t>»</w:t>
            </w:r>
            <w:r w:rsidRPr="00D52E64">
              <w:rPr>
                <w:lang w:eastAsia="ru-RU"/>
              </w:rPr>
              <w:t xml:space="preserve"> (до 8 HDD), Рельсы в комплекте;</w:t>
            </w:r>
            <w:proofErr w:type="gramEnd"/>
            <w:r w:rsidRPr="00D52E64">
              <w:rPr>
                <w:lang w:eastAsia="ru-RU"/>
              </w:rPr>
              <w:t xml:space="preserve"> USB-Ключ аппаратной защиты </w:t>
            </w:r>
            <w:r w:rsidR="00095B1C">
              <w:rPr>
                <w:lang w:eastAsia="ru-RU"/>
              </w:rPr>
              <w:t>«</w:t>
            </w:r>
            <w:proofErr w:type="spellStart"/>
            <w:r w:rsidRPr="00D52E64">
              <w:rPr>
                <w:lang w:eastAsia="ru-RU"/>
              </w:rPr>
              <w:t>Guardant</w:t>
            </w:r>
            <w:proofErr w:type="spellEnd"/>
            <w:r w:rsidR="00095B1C">
              <w:rPr>
                <w:lang w:eastAsia="ru-RU"/>
              </w:rPr>
              <w:t>»</w:t>
            </w:r>
            <w:r w:rsidRPr="00D52E64">
              <w:rPr>
                <w:lang w:eastAsia="ru-RU"/>
              </w:rPr>
              <w:t xml:space="preserve">; Операционная система </w:t>
            </w:r>
            <w:proofErr w:type="spellStart"/>
            <w:r w:rsidRPr="00D52E64">
              <w:rPr>
                <w:lang w:eastAsia="ru-RU"/>
              </w:rPr>
              <w:t>Microsoft</w:t>
            </w:r>
            <w:proofErr w:type="spellEnd"/>
            <w:r w:rsidRPr="00D52E64">
              <w:rPr>
                <w:lang w:eastAsia="ru-RU"/>
              </w:rPr>
              <w:t xml:space="preserve"> </w:t>
            </w:r>
            <w:proofErr w:type="spellStart"/>
            <w:r w:rsidRPr="00D52E64">
              <w:rPr>
                <w:lang w:eastAsia="ru-RU"/>
              </w:rPr>
              <w:t>Windows</w:t>
            </w:r>
            <w:proofErr w:type="spellEnd"/>
            <w:r w:rsidRPr="00D52E64">
              <w:rPr>
                <w:lang w:eastAsia="ru-RU"/>
              </w:rPr>
              <w:t xml:space="preserve"> </w:t>
            </w:r>
            <w:proofErr w:type="spellStart"/>
            <w:r w:rsidRPr="00D52E64">
              <w:rPr>
                <w:lang w:eastAsia="ru-RU"/>
              </w:rPr>
              <w:t>Server</w:t>
            </w:r>
            <w:proofErr w:type="spellEnd"/>
            <w:r w:rsidRPr="00D52E64">
              <w:rPr>
                <w:lang w:eastAsia="ru-RU"/>
              </w:rPr>
              <w:t xml:space="preserve"> R12.</w:t>
            </w:r>
            <w:r w:rsidRPr="00D52E64">
              <w:rPr>
                <w:lang w:eastAsia="ru-RU"/>
              </w:rPr>
              <w:br/>
              <w:t>Расширенный уровень технической поддержки, сроком на 1 год.</w:t>
            </w:r>
            <w:r w:rsidRPr="00D52E64">
              <w:rPr>
                <w:lang w:eastAsia="ru-RU"/>
              </w:rPr>
              <w:br/>
              <w:t>Блок программной конфигурации, в составе:</w:t>
            </w:r>
            <w:r w:rsidRPr="00D52E64">
              <w:rPr>
                <w:lang w:eastAsia="ru-RU"/>
              </w:rPr>
              <w:br/>
            </w:r>
            <w:proofErr w:type="spellStart"/>
            <w:r w:rsidRPr="00D52E64">
              <w:rPr>
                <w:lang w:eastAsia="ru-RU"/>
              </w:rPr>
              <w:t>SecurOS</w:t>
            </w:r>
            <w:proofErr w:type="spellEnd"/>
            <w:r w:rsidRPr="00D52E64">
              <w:rPr>
                <w:lang w:eastAsia="ru-RU"/>
              </w:rPr>
              <w:t xml:space="preserve">® </w:t>
            </w:r>
            <w:proofErr w:type="spellStart"/>
            <w:r w:rsidRPr="00D52E64">
              <w:rPr>
                <w:lang w:eastAsia="ru-RU"/>
              </w:rPr>
              <w:t>Premium</w:t>
            </w:r>
            <w:proofErr w:type="spellEnd"/>
            <w:r w:rsidRPr="00D52E64">
              <w:rPr>
                <w:lang w:eastAsia="ru-RU"/>
              </w:rPr>
              <w:t xml:space="preserve"> - Лицензия ядра видеосервера версия 8.x -1шт;</w:t>
            </w:r>
            <w:r w:rsidRPr="00D52E64">
              <w:rPr>
                <w:lang w:eastAsia="ru-RU"/>
              </w:rPr>
              <w:br/>
            </w:r>
            <w:proofErr w:type="spellStart"/>
            <w:r w:rsidRPr="00D52E64">
              <w:rPr>
                <w:lang w:eastAsia="ru-RU"/>
              </w:rPr>
              <w:t>SecurOS</w:t>
            </w:r>
            <w:proofErr w:type="spellEnd"/>
            <w:r w:rsidRPr="00D52E64">
              <w:rPr>
                <w:lang w:eastAsia="ru-RU"/>
              </w:rPr>
              <w:t xml:space="preserve">® </w:t>
            </w:r>
            <w:proofErr w:type="spellStart"/>
            <w:r w:rsidRPr="00D52E64">
              <w:rPr>
                <w:lang w:eastAsia="ru-RU"/>
              </w:rPr>
              <w:t>Premium</w:t>
            </w:r>
            <w:proofErr w:type="spellEnd"/>
            <w:r w:rsidRPr="00D52E64">
              <w:rPr>
                <w:lang w:eastAsia="ru-RU"/>
              </w:rPr>
              <w:t xml:space="preserve"> - Лицензия подключения видеоканала -16;</w:t>
            </w:r>
            <w:r w:rsidRPr="00D52E64">
              <w:rPr>
                <w:lang w:eastAsia="ru-RU"/>
              </w:rPr>
              <w:br/>
            </w:r>
            <w:proofErr w:type="spellStart"/>
            <w:r w:rsidRPr="00D52E64">
              <w:rPr>
                <w:lang w:eastAsia="ru-RU"/>
              </w:rPr>
              <w:t>SecurOS</w:t>
            </w:r>
            <w:proofErr w:type="spellEnd"/>
            <w:r w:rsidRPr="00D52E64">
              <w:rPr>
                <w:lang w:eastAsia="ru-RU"/>
              </w:rPr>
              <w:t xml:space="preserve">® </w:t>
            </w:r>
            <w:proofErr w:type="spellStart"/>
            <w:r w:rsidRPr="00D52E64">
              <w:rPr>
                <w:lang w:eastAsia="ru-RU"/>
              </w:rPr>
              <w:t>Premium</w:t>
            </w:r>
            <w:proofErr w:type="spellEnd"/>
            <w:r w:rsidRPr="00D52E64">
              <w:rPr>
                <w:lang w:eastAsia="ru-RU"/>
              </w:rPr>
              <w:t xml:space="preserve"> - Лицензия рабочего места удаленного администратора -1;</w:t>
            </w:r>
            <w:r w:rsidRPr="00D52E64">
              <w:rPr>
                <w:lang w:eastAsia="ru-RU"/>
              </w:rPr>
              <w:br/>
            </w:r>
            <w:proofErr w:type="spellStart"/>
            <w:r w:rsidRPr="00D52E64">
              <w:rPr>
                <w:lang w:eastAsia="ru-RU"/>
              </w:rPr>
              <w:t>SecurOS</w:t>
            </w:r>
            <w:proofErr w:type="spellEnd"/>
            <w:r w:rsidRPr="00D52E64">
              <w:rPr>
                <w:lang w:eastAsia="ru-RU"/>
              </w:rPr>
              <w:t xml:space="preserve">® </w:t>
            </w:r>
            <w:proofErr w:type="spellStart"/>
            <w:r w:rsidRPr="00D52E64">
              <w:rPr>
                <w:lang w:eastAsia="ru-RU"/>
              </w:rPr>
              <w:t>Premium</w:t>
            </w:r>
            <w:proofErr w:type="spellEnd"/>
            <w:r w:rsidRPr="00D52E64">
              <w:rPr>
                <w:lang w:eastAsia="ru-RU"/>
              </w:rPr>
              <w:t xml:space="preserve"> - Лицензия рабочего места удаленного оператора -4;</w:t>
            </w:r>
            <w:r w:rsidRPr="00D52E64">
              <w:rPr>
                <w:lang w:eastAsia="ru-RU"/>
              </w:rPr>
              <w:br/>
            </w:r>
            <w:proofErr w:type="spellStart"/>
            <w:r w:rsidRPr="00D52E64">
              <w:rPr>
                <w:lang w:eastAsia="ru-RU"/>
              </w:rPr>
              <w:t>SecurOS</w:t>
            </w:r>
            <w:proofErr w:type="spellEnd"/>
            <w:r w:rsidRPr="00D52E64">
              <w:rPr>
                <w:lang w:eastAsia="ru-RU"/>
              </w:rPr>
              <w:t xml:space="preserve">® </w:t>
            </w:r>
            <w:proofErr w:type="spellStart"/>
            <w:r w:rsidRPr="00D52E64">
              <w:rPr>
                <w:lang w:eastAsia="ru-RU"/>
              </w:rPr>
              <w:t>Premium</w:t>
            </w:r>
            <w:proofErr w:type="spellEnd"/>
            <w:r w:rsidRPr="00D52E64">
              <w:rPr>
                <w:lang w:eastAsia="ru-RU"/>
              </w:rPr>
              <w:t xml:space="preserve"> - Лицензия телеметрического управления поворотными PTZ-устройствами -6;</w:t>
            </w:r>
            <w:r w:rsidRPr="00D52E64">
              <w:rPr>
                <w:lang w:eastAsia="ru-RU"/>
              </w:rPr>
              <w:br/>
              <w:t xml:space="preserve">USB-ключ аппаратной защиты </w:t>
            </w:r>
            <w:r w:rsidR="00095B1C">
              <w:rPr>
                <w:lang w:eastAsia="ru-RU"/>
              </w:rPr>
              <w:t>«</w:t>
            </w:r>
            <w:proofErr w:type="spellStart"/>
            <w:r w:rsidRPr="00D52E64">
              <w:rPr>
                <w:lang w:eastAsia="ru-RU"/>
              </w:rPr>
              <w:t>Guardant</w:t>
            </w:r>
            <w:proofErr w:type="spellEnd"/>
            <w:r w:rsidR="00095B1C">
              <w:rPr>
                <w:lang w:eastAsia="ru-RU"/>
              </w:rPr>
              <w:t>»</w:t>
            </w:r>
            <w:r w:rsidRPr="00D52E64">
              <w:rPr>
                <w:lang w:eastAsia="ru-RU"/>
              </w:rPr>
              <w:t xml:space="preserve"> -2шт.</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2</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Купольная скоростная поворотная IP видеокамера  DS-2DE5220I-AE (</w:t>
            </w:r>
            <w:proofErr w:type="spellStart"/>
            <w:r w:rsidRPr="00D52E64">
              <w:rPr>
                <w:lang w:eastAsia="ru-RU"/>
              </w:rPr>
              <w:t>Hikvision</w:t>
            </w:r>
            <w:proofErr w:type="spellEnd"/>
            <w:r w:rsidRPr="00D52E64">
              <w:rPr>
                <w:lang w:eastAsia="ru-RU"/>
              </w:rPr>
              <w:t xml:space="preserve">) уличная наружной установки, </w:t>
            </w:r>
            <w:proofErr w:type="spellStart"/>
            <w:r w:rsidRPr="00D52E64">
              <w:rPr>
                <w:lang w:eastAsia="ru-RU"/>
              </w:rPr>
              <w:t>варифокальный</w:t>
            </w:r>
            <w:proofErr w:type="spellEnd"/>
            <w:r w:rsidRPr="00D52E64">
              <w:rPr>
                <w:lang w:eastAsia="ru-RU"/>
              </w:rPr>
              <w:t xml:space="preserve"> объектив 2.8-12мм ,-40°C... +65°C, IP66</w:t>
            </w:r>
            <w:r w:rsidR="000C740C">
              <w:rPr>
                <w:lang w:eastAsia="ru-RU"/>
              </w:rPr>
              <w:t xml:space="preserve"> или </w:t>
            </w:r>
            <w:proofErr w:type="gramStart"/>
            <w:r w:rsidR="000C740C">
              <w:rPr>
                <w:lang w:eastAsia="ru-RU"/>
              </w:rPr>
              <w:t>эквивалентную</w:t>
            </w:r>
            <w:proofErr w:type="gramEnd"/>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6</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3</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IP видеокамера DS-2CD2622FWD-IS (</w:t>
            </w:r>
            <w:proofErr w:type="spellStart"/>
            <w:r w:rsidRPr="00D52E64">
              <w:rPr>
                <w:lang w:eastAsia="ru-RU"/>
              </w:rPr>
              <w:t>Hikvision</w:t>
            </w:r>
            <w:proofErr w:type="spellEnd"/>
            <w:r w:rsidRPr="00D52E64">
              <w:rPr>
                <w:lang w:eastAsia="ru-RU"/>
              </w:rPr>
              <w:t xml:space="preserve">) уличная наружной установки, </w:t>
            </w:r>
            <w:proofErr w:type="spellStart"/>
            <w:r w:rsidRPr="00D52E64">
              <w:rPr>
                <w:lang w:eastAsia="ru-RU"/>
              </w:rPr>
              <w:t>варифокальный</w:t>
            </w:r>
            <w:proofErr w:type="spellEnd"/>
            <w:r w:rsidRPr="00D52E64">
              <w:rPr>
                <w:lang w:eastAsia="ru-RU"/>
              </w:rPr>
              <w:t xml:space="preserve"> объектив 2.8-12мм, -40°C... +65°C, IP66</w:t>
            </w:r>
            <w:r w:rsidR="000C740C">
              <w:rPr>
                <w:lang w:eastAsia="ru-RU"/>
              </w:rPr>
              <w:t xml:space="preserve">, или </w:t>
            </w:r>
            <w:proofErr w:type="gramStart"/>
            <w:r w:rsidR="000C740C">
              <w:rPr>
                <w:lang w:eastAsia="ru-RU"/>
              </w:rPr>
              <w:t>эквивалентную</w:t>
            </w:r>
            <w:proofErr w:type="gramEnd"/>
            <w:r w:rsidRPr="00D52E64">
              <w:rPr>
                <w:lang w:eastAsia="ru-RU"/>
              </w:rPr>
              <w:t xml:space="preserve"> </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10</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4</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 xml:space="preserve">Устройство </w:t>
            </w:r>
            <w:proofErr w:type="spellStart"/>
            <w:r w:rsidR="00E46689">
              <w:rPr>
                <w:lang w:eastAsia="ru-RU"/>
              </w:rPr>
              <w:t>грозо</w:t>
            </w:r>
            <w:r w:rsidRPr="00D52E64">
              <w:rPr>
                <w:lang w:eastAsia="ru-RU"/>
              </w:rPr>
              <w:t>защиты</w:t>
            </w:r>
            <w:proofErr w:type="spellEnd"/>
            <w:r w:rsidRPr="00D52E64">
              <w:rPr>
                <w:lang w:eastAsia="ru-RU"/>
              </w:rPr>
              <w:t xml:space="preserve"> </w:t>
            </w:r>
            <w:proofErr w:type="spellStart"/>
            <w:r w:rsidRPr="00D52E64">
              <w:rPr>
                <w:lang w:eastAsia="ru-RU"/>
              </w:rPr>
              <w:t>Ethernet</w:t>
            </w:r>
            <w:proofErr w:type="spellEnd"/>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32</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5</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Рабочая станция на 2 монитора</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3</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6</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val="en-US" w:eastAsia="ru-RU"/>
              </w:rPr>
            </w:pPr>
            <w:r w:rsidRPr="00D52E64">
              <w:rPr>
                <w:lang w:eastAsia="ru-RU"/>
              </w:rPr>
              <w:t>Монитор</w:t>
            </w:r>
            <w:r w:rsidRPr="00D52E64">
              <w:rPr>
                <w:lang w:val="en-US" w:eastAsia="ru-RU"/>
              </w:rPr>
              <w:t xml:space="preserve"> </w:t>
            </w:r>
            <w:r w:rsidRPr="00D52E64">
              <w:rPr>
                <w:lang w:eastAsia="ru-RU"/>
              </w:rPr>
              <w:t>ЖК</w:t>
            </w:r>
            <w:r w:rsidRPr="00D52E64">
              <w:rPr>
                <w:lang w:val="en-US" w:eastAsia="ru-RU"/>
              </w:rPr>
              <w:t xml:space="preserve"> 24</w:t>
            </w:r>
            <w:r w:rsidR="00095B1C">
              <w:rPr>
                <w:lang w:val="en-US" w:eastAsia="ru-RU"/>
              </w:rPr>
              <w:t>»</w:t>
            </w:r>
            <w:r w:rsidRPr="00D52E64">
              <w:rPr>
                <w:lang w:val="en-US" w:eastAsia="ru-RU"/>
              </w:rPr>
              <w:t>, Black (LCD, Wide, 1920x1080, D-Sub, DVI)</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3</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7</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Монтажный комплект для видеокамер</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Pr>
                <w:lang w:eastAsia="ru-RU"/>
              </w:rPr>
              <w:t>1</w:t>
            </w:r>
            <w:r w:rsidRPr="00D52E64">
              <w:rPr>
                <w:lang w:eastAsia="ru-RU"/>
              </w:rPr>
              <w:t>6</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8</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Источник бесперебойного питания 2 выхода переменного напряжения 220</w:t>
            </w:r>
            <w:proofErr w:type="gramStart"/>
            <w:r w:rsidRPr="00D52E64">
              <w:rPr>
                <w:lang w:eastAsia="ru-RU"/>
              </w:rPr>
              <w:t xml:space="preserve"> В</w:t>
            </w:r>
            <w:proofErr w:type="gramEnd"/>
            <w:r w:rsidRPr="00D52E64">
              <w:rPr>
                <w:lang w:eastAsia="ru-RU"/>
              </w:rPr>
              <w:t xml:space="preserve"> и 24 В суммарно 150 ВА, от -40 до +40 °С</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16</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lastRenderedPageBreak/>
              <w:t>9</w:t>
            </w:r>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 xml:space="preserve">Аккумуляторный термостат АКБ-12/7 </w:t>
            </w:r>
            <w:proofErr w:type="spellStart"/>
            <w:r w:rsidRPr="00D52E64">
              <w:rPr>
                <w:lang w:eastAsia="ru-RU"/>
              </w:rPr>
              <w:t>Ач</w:t>
            </w:r>
            <w:proofErr w:type="spellEnd"/>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16</w:t>
            </w:r>
          </w:p>
        </w:tc>
      </w:tr>
    </w:tbl>
    <w:p w:rsidR="00D52E64" w:rsidRPr="00D52E64" w:rsidRDefault="00D52E64" w:rsidP="00D52E64">
      <w:pPr>
        <w:suppressAutoHyphens w:val="0"/>
        <w:autoSpaceDE w:val="0"/>
        <w:autoSpaceDN w:val="0"/>
        <w:adjustRightInd w:val="0"/>
        <w:spacing w:after="28"/>
        <w:ind w:firstLine="709"/>
        <w:jc w:val="both"/>
        <w:rPr>
          <w:color w:val="00000A"/>
          <w:sz w:val="28"/>
          <w:szCs w:val="28"/>
          <w:lang w:eastAsia="ru-RU"/>
        </w:rPr>
      </w:pP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3.</w:t>
      </w:r>
    </w:p>
    <w:tbl>
      <w:tblPr>
        <w:tblW w:w="9978" w:type="dxa"/>
        <w:tblInd w:w="93" w:type="dxa"/>
        <w:tblLook w:val="04A0" w:firstRow="1" w:lastRow="0" w:firstColumn="1" w:lastColumn="0" w:noHBand="0" w:noVBand="1"/>
      </w:tblPr>
      <w:tblGrid>
        <w:gridCol w:w="582"/>
        <w:gridCol w:w="7484"/>
        <w:gridCol w:w="980"/>
        <w:gridCol w:w="932"/>
      </w:tblGrid>
      <w:tr w:rsidR="00D52E64" w:rsidRPr="00D52E64" w:rsidTr="0056225F">
        <w:trPr>
          <w:trHeight w:val="20"/>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Локальная вычислительная сеть </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suppressAutoHyphens w:val="0"/>
              <w:jc w:val="center"/>
              <w:rPr>
                <w:lang w:eastAsia="ru-RU"/>
              </w:rPr>
            </w:pPr>
            <w:r w:rsidRPr="00D52E64">
              <w:rPr>
                <w:lang w:eastAsia="ru-RU"/>
              </w:rPr>
              <w:t>№</w:t>
            </w:r>
          </w:p>
          <w:p w:rsidR="00D52E64" w:rsidRPr="00D52E64" w:rsidRDefault="00D52E64" w:rsidP="0033755F">
            <w:pPr>
              <w:suppressAutoHyphens w:val="0"/>
              <w:jc w:val="center"/>
              <w:rPr>
                <w:lang w:eastAsia="ru-RU"/>
              </w:rPr>
            </w:pPr>
            <w:proofErr w:type="gramStart"/>
            <w:r w:rsidRPr="00D52E64">
              <w:rPr>
                <w:lang w:eastAsia="ru-RU"/>
              </w:rPr>
              <w:t>п</w:t>
            </w:r>
            <w:proofErr w:type="gramEnd"/>
            <w:r w:rsidRPr="00D52E64">
              <w:rPr>
                <w:lang w:eastAsia="ru-RU"/>
              </w:rPr>
              <w:t>/п</w:t>
            </w:r>
          </w:p>
        </w:tc>
        <w:tc>
          <w:tcPr>
            <w:tcW w:w="7484"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980"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w:t>
            </w:r>
            <w:proofErr w:type="gramStart"/>
            <w:r w:rsidRPr="00D52E64">
              <w:rPr>
                <w:lang w:eastAsia="ru-RU"/>
              </w:rPr>
              <w:t>.и</w:t>
            </w:r>
            <w:proofErr w:type="gramEnd"/>
            <w:r w:rsidRPr="00D52E64">
              <w:rPr>
                <w:lang w:eastAsia="ru-RU"/>
              </w:rPr>
              <w:t>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56225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single" w:sz="4" w:space="0" w:color="auto"/>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Коммутатор управляемый </w:t>
            </w:r>
            <w:r w:rsidRPr="00D52E64">
              <w:rPr>
                <w:lang w:val="en-US" w:eastAsia="ru-RU"/>
              </w:rPr>
              <w:t>WS</w:t>
            </w:r>
            <w:r w:rsidRPr="00D52E64">
              <w:rPr>
                <w:lang w:eastAsia="ru-RU"/>
              </w:rPr>
              <w:t>-</w:t>
            </w:r>
            <w:r w:rsidRPr="00D52E64">
              <w:rPr>
                <w:lang w:val="en-US" w:eastAsia="ru-RU"/>
              </w:rPr>
              <w:t>C</w:t>
            </w:r>
            <w:r w:rsidRPr="00D52E64">
              <w:rPr>
                <w:lang w:eastAsia="ru-RU"/>
              </w:rPr>
              <w:t xml:space="preserve"> 3850-12</w:t>
            </w:r>
            <w:r w:rsidRPr="00D52E64">
              <w:rPr>
                <w:lang w:val="en-US" w:eastAsia="ru-RU"/>
              </w:rPr>
              <w:t>S</w:t>
            </w:r>
            <w:r w:rsidRPr="00D52E64">
              <w:rPr>
                <w:lang w:eastAsia="ru-RU"/>
              </w:rPr>
              <w:t xml:space="preserve"> </w:t>
            </w:r>
            <w:r w:rsidRPr="00D52E64">
              <w:rPr>
                <w:lang w:val="en-US" w:eastAsia="ru-RU"/>
              </w:rPr>
              <w:t>Stackable</w:t>
            </w:r>
            <w:r w:rsidRPr="00D52E64">
              <w:rPr>
                <w:lang w:eastAsia="ru-RU"/>
              </w:rPr>
              <w:t xml:space="preserve"> 12 </w:t>
            </w:r>
            <w:r w:rsidRPr="00D52E64">
              <w:rPr>
                <w:lang w:val="en-US" w:eastAsia="ru-RU"/>
              </w:rPr>
              <w:t>SFP</w:t>
            </w:r>
            <w:r w:rsidRPr="00D52E64">
              <w:rPr>
                <w:lang w:eastAsia="ru-RU"/>
              </w:rPr>
              <w:t xml:space="preserve"> </w:t>
            </w:r>
            <w:r w:rsidRPr="00D52E64">
              <w:rPr>
                <w:lang w:val="en-US" w:eastAsia="ru-RU"/>
              </w:rPr>
              <w:t>module</w:t>
            </w:r>
            <w:r w:rsidRPr="00D52E64">
              <w:rPr>
                <w:lang w:eastAsia="ru-RU"/>
              </w:rPr>
              <w:t xml:space="preserve"> </w:t>
            </w:r>
            <w:r w:rsidRPr="00D52E64">
              <w:rPr>
                <w:lang w:val="en-US" w:eastAsia="ru-RU"/>
              </w:rPr>
              <w:t>slots</w:t>
            </w:r>
            <w:r w:rsidRPr="00D52E64">
              <w:rPr>
                <w:lang w:eastAsia="ru-RU"/>
              </w:rPr>
              <w:t xml:space="preserve">, 1 </w:t>
            </w:r>
            <w:r w:rsidRPr="00D52E64">
              <w:rPr>
                <w:lang w:val="en-US" w:eastAsia="ru-RU"/>
              </w:rPr>
              <w:t>network</w:t>
            </w:r>
            <w:r w:rsidRPr="00D52E64">
              <w:rPr>
                <w:lang w:eastAsia="ru-RU"/>
              </w:rPr>
              <w:t xml:space="preserve">  </w:t>
            </w:r>
            <w:r w:rsidRPr="00D52E64">
              <w:rPr>
                <w:lang w:val="en-US" w:eastAsia="ru-RU"/>
              </w:rPr>
              <w:t>module</w:t>
            </w:r>
            <w:r w:rsidRPr="00D52E64">
              <w:rPr>
                <w:lang w:eastAsia="ru-RU"/>
              </w:rPr>
              <w:t xml:space="preserve"> </w:t>
            </w:r>
            <w:r w:rsidRPr="00D52E64">
              <w:rPr>
                <w:lang w:val="en-US" w:eastAsia="ru-RU"/>
              </w:rPr>
              <w:t>slot</w:t>
            </w:r>
            <w:r w:rsidRPr="00D52E64">
              <w:rPr>
                <w:lang w:eastAsia="ru-RU"/>
              </w:rPr>
              <w:t>, 350</w:t>
            </w:r>
            <w:r w:rsidRPr="00D52E64">
              <w:rPr>
                <w:lang w:val="en-US" w:eastAsia="ru-RU"/>
              </w:rPr>
              <w:t>W</w:t>
            </w:r>
            <w:r w:rsidRPr="00D52E64">
              <w:rPr>
                <w:lang w:eastAsia="ru-RU"/>
              </w:rPr>
              <w:t xml:space="preserve"> </w:t>
            </w:r>
            <w:r w:rsidRPr="00D52E64">
              <w:rPr>
                <w:lang w:val="en-US" w:eastAsia="ru-RU"/>
              </w:rPr>
              <w:t>power</w:t>
            </w:r>
            <w:r w:rsidRPr="00D52E64">
              <w:rPr>
                <w:lang w:eastAsia="ru-RU"/>
              </w:rPr>
              <w:t xml:space="preserve"> </w:t>
            </w:r>
            <w:r w:rsidRPr="00D52E64">
              <w:rPr>
                <w:lang w:val="en-US" w:eastAsia="ru-RU"/>
              </w:rPr>
              <w:t>supply</w:t>
            </w:r>
            <w:r w:rsidRPr="00D52E64">
              <w:rPr>
                <w:lang w:eastAsia="ru-RU"/>
              </w:rPr>
              <w:t xml:space="preserve">, с кабель для </w:t>
            </w:r>
            <w:proofErr w:type="spellStart"/>
            <w:r w:rsidRPr="00D52E64">
              <w:rPr>
                <w:lang w:eastAsia="ru-RU"/>
              </w:rPr>
              <w:t>стекирования</w:t>
            </w:r>
            <w:proofErr w:type="spellEnd"/>
            <w:r w:rsidRPr="00D52E64">
              <w:rPr>
                <w:lang w:eastAsia="ru-RU"/>
              </w:rPr>
              <w:t xml:space="preserve"> </w:t>
            </w:r>
            <w:r w:rsidRPr="00D52E64">
              <w:rPr>
                <w:lang w:val="en-US" w:eastAsia="ru-RU"/>
              </w:rPr>
              <w:t>Cisco</w:t>
            </w:r>
            <w:r w:rsidRPr="00D52E64">
              <w:rPr>
                <w:lang w:eastAsia="ru-RU"/>
              </w:rPr>
              <w:t xml:space="preserve"> </w:t>
            </w:r>
            <w:proofErr w:type="spellStart"/>
            <w:r w:rsidRPr="00D52E64">
              <w:rPr>
                <w:lang w:val="en-US" w:eastAsia="ru-RU"/>
              </w:rPr>
              <w:t>StackWise</w:t>
            </w:r>
            <w:proofErr w:type="spellEnd"/>
            <w:r w:rsidRPr="00D52E64">
              <w:rPr>
                <w:lang w:eastAsia="ru-RU"/>
              </w:rPr>
              <w:t>-480 50</w:t>
            </w:r>
            <w:r w:rsidRPr="00D52E64">
              <w:rPr>
                <w:lang w:val="en-US" w:eastAsia="ru-RU"/>
              </w:rPr>
              <w:t>cm</w:t>
            </w:r>
            <w:r w:rsidRPr="00D52E64">
              <w:rPr>
                <w:lang w:eastAsia="ru-RU"/>
              </w:rPr>
              <w:t xml:space="preserve">  </w:t>
            </w:r>
            <w:r w:rsidRPr="00D52E64">
              <w:rPr>
                <w:lang w:val="en-US" w:eastAsia="ru-RU"/>
              </w:rPr>
              <w:t>stacking</w:t>
            </w:r>
            <w:r w:rsidRPr="00D52E64">
              <w:rPr>
                <w:lang w:eastAsia="ru-RU"/>
              </w:rPr>
              <w:t xml:space="preserve"> </w:t>
            </w:r>
            <w:r w:rsidRPr="00D52E64">
              <w:rPr>
                <w:lang w:val="en-US" w:eastAsia="ru-RU"/>
              </w:rPr>
              <w:t>cable</w:t>
            </w:r>
            <w:r w:rsidRPr="00D52E64">
              <w:rPr>
                <w:lang w:eastAsia="ru-RU"/>
              </w:rPr>
              <w:t xml:space="preserve"> </w:t>
            </w:r>
            <w:r w:rsidRPr="00D52E64">
              <w:rPr>
                <w:lang w:val="en-US" w:eastAsia="ru-RU"/>
              </w:rPr>
              <w:t>spare</w:t>
            </w:r>
            <w:r w:rsidRPr="00D52E64">
              <w:rPr>
                <w:lang w:eastAsia="ru-RU"/>
              </w:rPr>
              <w:t>.</w:t>
            </w:r>
          </w:p>
        </w:tc>
        <w:tc>
          <w:tcPr>
            <w:tcW w:w="980" w:type="dxa"/>
            <w:tcBorders>
              <w:top w:val="single" w:sz="4" w:space="0" w:color="auto"/>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2</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Коммутатор управляемый WS-C 2960 48  350W </w:t>
            </w:r>
            <w:proofErr w:type="spellStart"/>
            <w:r w:rsidRPr="00D52E64">
              <w:rPr>
                <w:lang w:eastAsia="ru-RU"/>
              </w:rPr>
              <w:t>power</w:t>
            </w:r>
            <w:proofErr w:type="spellEnd"/>
            <w:r w:rsidRPr="00D52E64">
              <w:rPr>
                <w:lang w:eastAsia="ru-RU"/>
              </w:rPr>
              <w:t xml:space="preserve"> </w:t>
            </w:r>
            <w:proofErr w:type="spellStart"/>
            <w:r w:rsidRPr="00D52E64">
              <w:rPr>
                <w:lang w:eastAsia="ru-RU"/>
              </w:rPr>
              <w:t>supply</w:t>
            </w:r>
            <w:proofErr w:type="spellEnd"/>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 </w:t>
            </w:r>
          </w:p>
        </w:tc>
        <w:tc>
          <w:tcPr>
            <w:tcW w:w="932" w:type="dxa"/>
            <w:tcBorders>
              <w:top w:val="nil"/>
              <w:left w:val="nil"/>
              <w:bottom w:val="single" w:sz="4" w:space="0" w:color="auto"/>
              <w:right w:val="single" w:sz="4" w:space="0" w:color="auto"/>
            </w:tcBorders>
            <w:shd w:val="clear" w:color="auto" w:fill="auto"/>
            <w:hideMark/>
          </w:tcPr>
          <w:p w:rsidR="00D52E64" w:rsidRPr="00D52E64" w:rsidRDefault="00207802" w:rsidP="00207802">
            <w:pPr>
              <w:suppressAutoHyphens w:val="0"/>
              <w:rPr>
                <w:lang w:eastAsia="ru-RU"/>
              </w:rPr>
            </w:pPr>
            <w:r>
              <w:rPr>
                <w:lang w:eastAsia="ru-RU"/>
              </w:rPr>
              <w:t>5</w:t>
            </w:r>
          </w:p>
        </w:tc>
      </w:tr>
      <w:tr w:rsidR="00207802"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207802" w:rsidRPr="00D52E64" w:rsidRDefault="00207802"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tcPr>
          <w:p w:rsidR="00207802" w:rsidRPr="00D52E64" w:rsidRDefault="00207802" w:rsidP="00207802">
            <w:pPr>
              <w:suppressAutoHyphens w:val="0"/>
              <w:rPr>
                <w:lang w:eastAsia="ru-RU"/>
              </w:rPr>
            </w:pPr>
            <w:r w:rsidRPr="00D52E64">
              <w:rPr>
                <w:lang w:eastAsia="ru-RU"/>
              </w:rPr>
              <w:t xml:space="preserve">Коммутатор управляемый WS-C 2960 </w:t>
            </w:r>
            <w:r>
              <w:rPr>
                <w:lang w:eastAsia="ru-RU"/>
              </w:rPr>
              <w:t>24</w:t>
            </w:r>
            <w:r w:rsidRPr="00D52E64">
              <w:rPr>
                <w:lang w:eastAsia="ru-RU"/>
              </w:rPr>
              <w:t xml:space="preserve">  350W </w:t>
            </w:r>
            <w:proofErr w:type="spellStart"/>
            <w:r w:rsidRPr="00D52E64">
              <w:rPr>
                <w:lang w:eastAsia="ru-RU"/>
              </w:rPr>
              <w:t>power</w:t>
            </w:r>
            <w:proofErr w:type="spellEnd"/>
            <w:r w:rsidRPr="00D52E64">
              <w:rPr>
                <w:lang w:eastAsia="ru-RU"/>
              </w:rPr>
              <w:t xml:space="preserve"> </w:t>
            </w:r>
            <w:proofErr w:type="spellStart"/>
            <w:r w:rsidRPr="00D52E64">
              <w:rPr>
                <w:lang w:eastAsia="ru-RU"/>
              </w:rPr>
              <w:t>supply</w:t>
            </w:r>
            <w:proofErr w:type="spellEnd"/>
          </w:p>
        </w:tc>
        <w:tc>
          <w:tcPr>
            <w:tcW w:w="980" w:type="dxa"/>
            <w:tcBorders>
              <w:top w:val="nil"/>
              <w:left w:val="nil"/>
              <w:bottom w:val="single" w:sz="4" w:space="0" w:color="auto"/>
              <w:right w:val="single" w:sz="4" w:space="0" w:color="auto"/>
            </w:tcBorders>
            <w:shd w:val="clear" w:color="auto" w:fill="auto"/>
          </w:tcPr>
          <w:p w:rsidR="00207802" w:rsidRPr="00D52E64" w:rsidRDefault="00207802" w:rsidP="00D52E64">
            <w:pPr>
              <w:suppressAutoHyphens w:val="0"/>
              <w:jc w:val="center"/>
              <w:rPr>
                <w:lang w:eastAsia="ru-RU"/>
              </w:rPr>
            </w:pPr>
          </w:p>
        </w:tc>
        <w:tc>
          <w:tcPr>
            <w:tcW w:w="932" w:type="dxa"/>
            <w:tcBorders>
              <w:top w:val="nil"/>
              <w:left w:val="nil"/>
              <w:bottom w:val="single" w:sz="4" w:space="0" w:color="auto"/>
              <w:right w:val="single" w:sz="4" w:space="0" w:color="auto"/>
            </w:tcBorders>
            <w:shd w:val="clear" w:color="auto" w:fill="auto"/>
          </w:tcPr>
          <w:p w:rsidR="00207802" w:rsidRPr="00D52E64" w:rsidRDefault="00207802" w:rsidP="00D52E64">
            <w:pPr>
              <w:suppressAutoHyphens w:val="0"/>
              <w:rPr>
                <w:lang w:eastAsia="ru-RU"/>
              </w:rPr>
            </w:pPr>
            <w:r>
              <w:rPr>
                <w:lang w:eastAsia="ru-RU"/>
              </w:rPr>
              <w:t>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Коммутатор управляемый  IE-3000-8TC </w:t>
            </w:r>
            <w:proofErr w:type="spellStart"/>
            <w:r w:rsidRPr="00D52E64">
              <w:rPr>
                <w:lang w:eastAsia="ru-RU"/>
              </w:rPr>
              <w:t>Cisco</w:t>
            </w:r>
            <w:proofErr w:type="spellEnd"/>
            <w:r w:rsidRPr="00D52E64">
              <w:rPr>
                <w:lang w:eastAsia="ru-RU"/>
              </w:rPr>
              <w:t xml:space="preserve"> IE 3000 </w:t>
            </w:r>
            <w:proofErr w:type="spellStart"/>
            <w:r w:rsidRPr="00D52E64">
              <w:rPr>
                <w:lang w:eastAsia="ru-RU"/>
              </w:rPr>
              <w:t>Switch</w:t>
            </w:r>
            <w:proofErr w:type="spellEnd"/>
            <w:r w:rsidRPr="00D52E64">
              <w:rPr>
                <w:lang w:eastAsia="ru-RU"/>
              </w:rPr>
              <w:t>, 8 10/100 + 2 T/SFP</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19</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Модуль дополнительного питания для коммутаторов </w:t>
            </w:r>
            <w:proofErr w:type="spellStart"/>
            <w:r w:rsidRPr="00D52E64">
              <w:rPr>
                <w:lang w:eastAsia="ru-RU"/>
              </w:rPr>
              <w:t>Cisco</w:t>
            </w:r>
            <w:proofErr w:type="spellEnd"/>
            <w:r w:rsidRPr="00D52E64">
              <w:rPr>
                <w:lang w:eastAsia="ru-RU"/>
              </w:rPr>
              <w:t xml:space="preserve">  IE-3000-8TC, 110/220VAC, выходное напряжение 24VDC/2.1A</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19</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val="en-US" w:eastAsia="ru-RU"/>
              </w:rPr>
            </w:pPr>
            <w:r w:rsidRPr="00D52E64">
              <w:rPr>
                <w:lang w:eastAsia="ru-RU"/>
              </w:rPr>
              <w:t>Модуль</w:t>
            </w:r>
            <w:r w:rsidRPr="00D52E64">
              <w:rPr>
                <w:lang w:val="en-US" w:eastAsia="ru-RU"/>
              </w:rPr>
              <w:t xml:space="preserve"> SFP 1000BASE-LX/LH</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46</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val="en-US" w:eastAsia="ru-RU"/>
              </w:rPr>
            </w:pPr>
            <w:r w:rsidRPr="00D52E64">
              <w:rPr>
                <w:lang w:eastAsia="ru-RU"/>
              </w:rPr>
              <w:t>Модуль</w:t>
            </w:r>
            <w:r w:rsidRPr="00D52E64">
              <w:rPr>
                <w:lang w:val="en-US" w:eastAsia="ru-RU"/>
              </w:rPr>
              <w:t xml:space="preserve"> SFP 1000BASE-T transceiver module, RJ-45 connector</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Силовой кабель </w:t>
            </w:r>
            <w:proofErr w:type="spellStart"/>
            <w:r w:rsidRPr="00D52E64">
              <w:rPr>
                <w:lang w:eastAsia="ru-RU"/>
              </w:rPr>
              <w:t>стекирования</w:t>
            </w:r>
            <w:proofErr w:type="spellEnd"/>
            <w:r w:rsidRPr="00D52E64">
              <w:rPr>
                <w:lang w:eastAsia="ru-RU"/>
              </w:rPr>
              <w:t xml:space="preserve"> 30 см для </w:t>
            </w:r>
            <w:proofErr w:type="spellStart"/>
            <w:r w:rsidRPr="00D52E64">
              <w:rPr>
                <w:lang w:eastAsia="ru-RU"/>
              </w:rPr>
              <w:t>Cisco</w:t>
            </w:r>
            <w:proofErr w:type="spellEnd"/>
            <w:r w:rsidRPr="00D52E64">
              <w:rPr>
                <w:lang w:eastAsia="ru-RU"/>
              </w:rPr>
              <w:t xml:space="preserve"> </w:t>
            </w:r>
            <w:proofErr w:type="spellStart"/>
            <w:r w:rsidRPr="00D52E64">
              <w:rPr>
                <w:lang w:eastAsia="ru-RU"/>
              </w:rPr>
              <w:t>Catalyst</w:t>
            </w:r>
            <w:proofErr w:type="spellEnd"/>
            <w:r w:rsidRPr="00D52E64">
              <w:rPr>
                <w:lang w:eastAsia="ru-RU"/>
              </w:rPr>
              <w:t xml:space="preserve"> WS-C3850</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2</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proofErr w:type="gramStart"/>
            <w:r w:rsidRPr="00D52E64">
              <w:rPr>
                <w:lang w:eastAsia="ru-RU"/>
              </w:rPr>
              <w:t xml:space="preserve">Источник бесперебойного питания APC </w:t>
            </w:r>
            <w:proofErr w:type="spellStart"/>
            <w:r w:rsidRPr="00D52E64">
              <w:rPr>
                <w:lang w:eastAsia="ru-RU"/>
              </w:rPr>
              <w:t>Smart</w:t>
            </w:r>
            <w:proofErr w:type="spellEnd"/>
            <w:r w:rsidRPr="00D52E64">
              <w:rPr>
                <w:lang w:eastAsia="ru-RU"/>
              </w:rPr>
              <w:t>-UPS  SRT 5000ВА RM 230В</w:t>
            </w:r>
            <w:r w:rsidRPr="00D52E64">
              <w:rPr>
                <w:lang w:eastAsia="ru-RU"/>
              </w:rPr>
              <w:br/>
              <w:t xml:space="preserve">ЭМ=1,15 к </w:t>
            </w:r>
            <w:proofErr w:type="spellStart"/>
            <w:r w:rsidRPr="00D52E64">
              <w:rPr>
                <w:lang w:eastAsia="ru-RU"/>
              </w:rPr>
              <w:t>расх</w:t>
            </w:r>
            <w:proofErr w:type="spellEnd"/>
            <w:r w:rsidRPr="00D52E64">
              <w:rPr>
                <w:lang w:eastAsia="ru-RU"/>
              </w:rPr>
              <w:t>.; ЗПМ=1,15; ТЗ=1,15; ТЗМ=1,15)</w:t>
            </w:r>
            <w:proofErr w:type="gramEnd"/>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val="en-US" w:eastAsia="ru-RU"/>
              </w:rPr>
            </w:pPr>
            <w:r w:rsidRPr="00D52E64">
              <w:rPr>
                <w:lang w:eastAsia="ru-RU"/>
              </w:rPr>
              <w:t>Батарея</w:t>
            </w:r>
            <w:r w:rsidRPr="00D52E64">
              <w:rPr>
                <w:lang w:val="en-US" w:eastAsia="ru-RU"/>
              </w:rPr>
              <w:t xml:space="preserve"> APC Smart-UPS SRT 192V 5kVA and 6kVA RM Battery Pack</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56225F">
        <w:trPr>
          <w:trHeight w:val="20"/>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33755F">
            <w:pPr>
              <w:pStyle w:val="afffff4"/>
              <w:numPr>
                <w:ilvl w:val="0"/>
                <w:numId w:val="176"/>
              </w:numPr>
              <w:suppressAutoHyphens w:val="0"/>
              <w:ind w:left="0" w:firstLine="0"/>
              <w:jc w:val="center"/>
              <w:rPr>
                <w:lang w:eastAsia="ru-RU"/>
              </w:rPr>
            </w:pPr>
          </w:p>
        </w:tc>
        <w:tc>
          <w:tcPr>
            <w:tcW w:w="7484"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 xml:space="preserve">Источник бесперебойного питания APC </w:t>
            </w:r>
            <w:proofErr w:type="spellStart"/>
            <w:r w:rsidRPr="00D52E64">
              <w:rPr>
                <w:lang w:eastAsia="ru-RU"/>
              </w:rPr>
              <w:t>Smart</w:t>
            </w:r>
            <w:proofErr w:type="spellEnd"/>
            <w:r w:rsidRPr="00D52E64">
              <w:rPr>
                <w:lang w:eastAsia="ru-RU"/>
              </w:rPr>
              <w:t>-UPS 1100 ВА, 230</w:t>
            </w:r>
            <w:proofErr w:type="gramStart"/>
            <w:r w:rsidRPr="00D52E64">
              <w:rPr>
                <w:lang w:eastAsia="ru-RU"/>
              </w:rPr>
              <w:t xml:space="preserve"> В</w:t>
            </w:r>
            <w:proofErr w:type="gramEnd"/>
            <w:r w:rsidRPr="00D52E64">
              <w:rPr>
                <w:lang w:eastAsia="ru-RU"/>
              </w:rPr>
              <w:t>, авторегулировка напряжения, розетки IEC</w:t>
            </w:r>
          </w:p>
        </w:tc>
        <w:tc>
          <w:tcPr>
            <w:tcW w:w="980"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18</w:t>
            </w:r>
          </w:p>
        </w:tc>
      </w:tr>
    </w:tbl>
    <w:p w:rsidR="00596015" w:rsidRDefault="00596015" w:rsidP="00D52E64">
      <w:pPr>
        <w:suppressAutoHyphens w:val="0"/>
        <w:autoSpaceDE w:val="0"/>
        <w:autoSpaceDN w:val="0"/>
        <w:adjustRightInd w:val="0"/>
        <w:spacing w:after="28"/>
        <w:ind w:firstLine="709"/>
        <w:jc w:val="right"/>
        <w:rPr>
          <w:color w:val="00000A"/>
          <w:lang w:eastAsia="ru-RU"/>
        </w:rPr>
      </w:pPr>
    </w:p>
    <w:p w:rsidR="00D52E64" w:rsidRPr="00680FF3" w:rsidRDefault="00D52E64" w:rsidP="00D52E64">
      <w:pPr>
        <w:suppressAutoHyphens w:val="0"/>
        <w:autoSpaceDE w:val="0"/>
        <w:autoSpaceDN w:val="0"/>
        <w:adjustRightInd w:val="0"/>
        <w:spacing w:after="28"/>
        <w:ind w:firstLine="709"/>
        <w:jc w:val="right"/>
        <w:rPr>
          <w:color w:val="00000A"/>
          <w:lang w:eastAsia="ru-RU"/>
        </w:rPr>
      </w:pPr>
      <w:r w:rsidRPr="00D52E64">
        <w:rPr>
          <w:color w:val="00000A"/>
          <w:lang w:eastAsia="ru-RU"/>
        </w:rPr>
        <w:t>Таблица 4.</w:t>
      </w:r>
    </w:p>
    <w:tbl>
      <w:tblPr>
        <w:tblW w:w="99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70"/>
        <w:gridCol w:w="980"/>
        <w:gridCol w:w="932"/>
      </w:tblGrid>
      <w:tr w:rsidR="00D52E64" w:rsidRPr="00D52E64" w:rsidTr="006C40AC">
        <w:trPr>
          <w:trHeight w:val="20"/>
        </w:trPr>
        <w:tc>
          <w:tcPr>
            <w:tcW w:w="9046" w:type="dxa"/>
            <w:gridSpan w:val="3"/>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Система телефонной связи </w:t>
            </w:r>
          </w:p>
        </w:tc>
        <w:tc>
          <w:tcPr>
            <w:tcW w:w="932" w:type="dxa"/>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6C40AC">
        <w:trPr>
          <w:trHeight w:val="20"/>
        </w:trPr>
        <w:tc>
          <w:tcPr>
            <w:tcW w:w="696" w:type="dxa"/>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gramStart"/>
            <w:r w:rsidRPr="00D52E64">
              <w:rPr>
                <w:lang w:eastAsia="ru-RU"/>
              </w:rPr>
              <w:t>п</w:t>
            </w:r>
            <w:proofErr w:type="gramEnd"/>
            <w:r w:rsidRPr="00D52E64">
              <w:rPr>
                <w:lang w:eastAsia="ru-RU"/>
              </w:rPr>
              <w:t>/п</w:t>
            </w:r>
          </w:p>
        </w:tc>
        <w:tc>
          <w:tcPr>
            <w:tcW w:w="7370" w:type="dxa"/>
            <w:shd w:val="clear" w:color="auto" w:fill="auto"/>
          </w:tcPr>
          <w:p w:rsidR="00D52E64" w:rsidRPr="00680FF3" w:rsidRDefault="00D52E64" w:rsidP="00D52E64">
            <w:pPr>
              <w:suppressAutoHyphens w:val="0"/>
              <w:jc w:val="center"/>
              <w:rPr>
                <w:lang w:eastAsia="ru-RU"/>
              </w:rPr>
            </w:pPr>
            <w:r w:rsidRPr="00D52E64">
              <w:rPr>
                <w:lang w:eastAsia="ru-RU"/>
              </w:rPr>
              <w:t>Наименование</w:t>
            </w:r>
          </w:p>
        </w:tc>
        <w:tc>
          <w:tcPr>
            <w:tcW w:w="980" w:type="dxa"/>
            <w:shd w:val="clear" w:color="auto" w:fill="auto"/>
          </w:tcPr>
          <w:p w:rsidR="00D52E64" w:rsidRPr="00D52E64" w:rsidRDefault="00D52E64" w:rsidP="00D52E64">
            <w:pPr>
              <w:suppressAutoHyphens w:val="0"/>
              <w:jc w:val="center"/>
              <w:rPr>
                <w:lang w:eastAsia="ru-RU"/>
              </w:rPr>
            </w:pPr>
            <w:proofErr w:type="spellStart"/>
            <w:r w:rsidRPr="00D52E64">
              <w:rPr>
                <w:lang w:eastAsia="ru-RU"/>
              </w:rPr>
              <w:t>Ед</w:t>
            </w:r>
            <w:proofErr w:type="gramStart"/>
            <w:r w:rsidRPr="00D52E64">
              <w:rPr>
                <w:lang w:eastAsia="ru-RU"/>
              </w:rPr>
              <w:t>.и</w:t>
            </w:r>
            <w:proofErr w:type="gramEnd"/>
            <w:r w:rsidRPr="00D52E64">
              <w:rPr>
                <w:lang w:eastAsia="ru-RU"/>
              </w:rPr>
              <w:t>зм</w:t>
            </w:r>
            <w:proofErr w:type="spellEnd"/>
            <w:r w:rsidRPr="00D52E64">
              <w:rPr>
                <w:lang w:eastAsia="ru-RU"/>
              </w:rPr>
              <w:t>.</w:t>
            </w:r>
          </w:p>
        </w:tc>
        <w:tc>
          <w:tcPr>
            <w:tcW w:w="932" w:type="dxa"/>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9E4D1E" w:rsidRPr="00D52E64" w:rsidTr="006C40AC">
        <w:trPr>
          <w:trHeight w:val="20"/>
        </w:trPr>
        <w:tc>
          <w:tcPr>
            <w:tcW w:w="696" w:type="dxa"/>
            <w:shd w:val="clear" w:color="auto" w:fill="auto"/>
            <w:vAlign w:val="center"/>
            <w:hideMark/>
          </w:tcPr>
          <w:p w:rsidR="009E4D1E" w:rsidRPr="00D52E64" w:rsidRDefault="009E4D1E" w:rsidP="009E4D1E">
            <w:pPr>
              <w:suppressAutoHyphens w:val="0"/>
              <w:jc w:val="center"/>
              <w:rPr>
                <w:lang w:eastAsia="ru-RU"/>
              </w:rPr>
            </w:pPr>
            <w:r w:rsidRPr="00D52E64">
              <w:rPr>
                <w:lang w:eastAsia="ru-RU"/>
              </w:rPr>
              <w:t>1</w:t>
            </w:r>
          </w:p>
          <w:p w:rsidR="009E4D1E" w:rsidRPr="00D52E64" w:rsidRDefault="009E4D1E" w:rsidP="009E4D1E">
            <w:pPr>
              <w:jc w:val="center"/>
              <w:rPr>
                <w:lang w:eastAsia="ru-RU"/>
              </w:rPr>
            </w:pPr>
          </w:p>
        </w:tc>
        <w:tc>
          <w:tcPr>
            <w:tcW w:w="7370" w:type="dxa"/>
            <w:shd w:val="clear" w:color="auto" w:fill="auto"/>
            <w:hideMark/>
          </w:tcPr>
          <w:p w:rsidR="001D02D4" w:rsidRDefault="009E4D1E" w:rsidP="009E4D1E">
            <w:pPr>
              <w:rPr>
                <w:lang w:eastAsia="ru-RU"/>
              </w:rPr>
            </w:pPr>
            <w:r w:rsidRPr="00D52E64">
              <w:rPr>
                <w:lang w:eastAsia="ru-RU"/>
              </w:rPr>
              <w:t xml:space="preserve">УАТС </w:t>
            </w:r>
            <w:proofErr w:type="spellStart"/>
            <w:r w:rsidRPr="00D52E64">
              <w:rPr>
                <w:lang w:eastAsia="ru-RU"/>
              </w:rPr>
              <w:t>Avaya</w:t>
            </w:r>
            <w:proofErr w:type="spellEnd"/>
            <w:r w:rsidRPr="00D52E64">
              <w:rPr>
                <w:lang w:eastAsia="ru-RU"/>
              </w:rPr>
              <w:t xml:space="preserve"> в составе</w:t>
            </w:r>
            <w:r>
              <w:rPr>
                <w:lang w:eastAsia="ru-RU"/>
              </w:rPr>
              <w:t>:</w:t>
            </w:r>
          </w:p>
          <w:p w:rsidR="009E4D1E" w:rsidRPr="00D52E64" w:rsidRDefault="000E79C6" w:rsidP="009E4D1E">
            <w:pPr>
              <w:rPr>
                <w:lang w:eastAsia="ru-RU"/>
              </w:rPr>
            </w:pPr>
            <w:r>
              <w:t xml:space="preserve">Медиа-шлюз G430 со встроенной платой </w:t>
            </w:r>
            <w:proofErr w:type="spellStart"/>
            <w:r>
              <w:t>медиаресурсов</w:t>
            </w:r>
            <w:proofErr w:type="spellEnd"/>
            <w:r>
              <w:t xml:space="preserve"> на 120 каналов, плата 8 универсальных аналоговых линий, плата цифрового потока Е</w:t>
            </w:r>
            <w:proofErr w:type="gramStart"/>
            <w:r>
              <w:t>1</w:t>
            </w:r>
            <w:proofErr w:type="gramEnd"/>
            <w:r>
              <w:t>, </w:t>
            </w:r>
            <w:proofErr w:type="spellStart"/>
            <w:r>
              <w:t>медиасервер</w:t>
            </w:r>
            <w:proofErr w:type="spellEnd"/>
            <w:r>
              <w:t xml:space="preserve"> S8300D, </w:t>
            </w:r>
            <w:r w:rsidRPr="00D52E64">
              <w:t>техническ</w:t>
            </w:r>
            <w:r>
              <w:t>ая</w:t>
            </w:r>
            <w:r w:rsidRPr="00D52E64">
              <w:t xml:space="preserve"> поддержк</w:t>
            </w:r>
            <w:r>
              <w:t>а</w:t>
            </w:r>
            <w:r w:rsidRPr="00D52E64">
              <w:t xml:space="preserve"> ПО на 2 года</w:t>
            </w:r>
            <w:r>
              <w:t>.</w:t>
            </w:r>
          </w:p>
        </w:tc>
        <w:tc>
          <w:tcPr>
            <w:tcW w:w="980" w:type="dxa"/>
            <w:shd w:val="clear" w:color="auto" w:fill="auto"/>
            <w:vAlign w:val="center"/>
            <w:hideMark/>
          </w:tcPr>
          <w:p w:rsidR="009E4D1E" w:rsidRPr="00D52E64" w:rsidRDefault="009E4D1E" w:rsidP="009E4D1E">
            <w:pPr>
              <w:suppressAutoHyphens w:val="0"/>
              <w:jc w:val="center"/>
              <w:rPr>
                <w:lang w:eastAsia="ru-RU"/>
              </w:rPr>
            </w:pPr>
          </w:p>
          <w:p w:rsidR="009E4D1E" w:rsidRPr="00D52E64" w:rsidRDefault="009E4D1E" w:rsidP="009E4D1E">
            <w:pPr>
              <w:jc w:val="center"/>
              <w:rPr>
                <w:lang w:eastAsia="ru-RU"/>
              </w:rPr>
            </w:pPr>
            <w:r w:rsidRPr="00D52E64">
              <w:rPr>
                <w:lang w:eastAsia="ru-RU"/>
              </w:rPr>
              <w:t>шт.</w:t>
            </w:r>
          </w:p>
        </w:tc>
        <w:tc>
          <w:tcPr>
            <w:tcW w:w="932" w:type="dxa"/>
            <w:shd w:val="clear" w:color="auto" w:fill="auto"/>
            <w:vAlign w:val="center"/>
            <w:hideMark/>
          </w:tcPr>
          <w:p w:rsidR="009E4D1E" w:rsidRPr="00D52E64" w:rsidRDefault="009E4D1E" w:rsidP="001D02D4">
            <w:pPr>
              <w:suppressAutoHyphens w:val="0"/>
              <w:jc w:val="center"/>
              <w:rPr>
                <w:lang w:eastAsia="ru-RU"/>
              </w:rPr>
            </w:pPr>
          </w:p>
          <w:p w:rsidR="009E4D1E" w:rsidRPr="00D52E64" w:rsidRDefault="009E4D1E" w:rsidP="001D02D4">
            <w:pPr>
              <w:jc w:val="center"/>
              <w:rPr>
                <w:lang w:eastAsia="ru-RU"/>
              </w:rPr>
            </w:pPr>
            <w:r w:rsidRPr="00D52E64">
              <w:rPr>
                <w:lang w:eastAsia="ru-RU"/>
              </w:rPr>
              <w:t>1</w:t>
            </w:r>
          </w:p>
        </w:tc>
      </w:tr>
      <w:tr w:rsidR="00D52E64" w:rsidRPr="00D52E64" w:rsidTr="006C40AC">
        <w:trPr>
          <w:trHeight w:val="20"/>
        </w:trPr>
        <w:tc>
          <w:tcPr>
            <w:tcW w:w="696" w:type="dxa"/>
            <w:shd w:val="clear" w:color="auto" w:fill="auto"/>
          </w:tcPr>
          <w:p w:rsidR="00D52E64" w:rsidRPr="00D52E64" w:rsidRDefault="00CE09C9" w:rsidP="00D52E64">
            <w:pPr>
              <w:suppressAutoHyphens w:val="0"/>
              <w:jc w:val="center"/>
              <w:rPr>
                <w:lang w:val="en-US" w:eastAsia="ru-RU"/>
              </w:rPr>
            </w:pPr>
            <w:r>
              <w:rPr>
                <w:lang w:eastAsia="ru-RU"/>
              </w:rPr>
              <w:t>2</w:t>
            </w:r>
          </w:p>
        </w:tc>
        <w:tc>
          <w:tcPr>
            <w:tcW w:w="7370" w:type="dxa"/>
            <w:shd w:val="clear" w:color="auto" w:fill="auto"/>
          </w:tcPr>
          <w:p w:rsidR="00D52E64" w:rsidRPr="00D52E64" w:rsidRDefault="00D52E64" w:rsidP="00D52E64">
            <w:pPr>
              <w:suppressAutoHyphens w:val="0"/>
              <w:rPr>
                <w:lang w:eastAsia="ru-RU"/>
              </w:rPr>
            </w:pPr>
            <w:r w:rsidRPr="00D52E64">
              <w:rPr>
                <w:lang w:eastAsia="ru-RU"/>
              </w:rPr>
              <w:t>IP телефон 1616</w:t>
            </w:r>
          </w:p>
        </w:tc>
        <w:tc>
          <w:tcPr>
            <w:tcW w:w="980" w:type="dxa"/>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shd w:val="clear" w:color="auto" w:fill="auto"/>
          </w:tcPr>
          <w:p w:rsidR="00D52E64" w:rsidRPr="00D52E64" w:rsidRDefault="00D52E64" w:rsidP="001D02D4">
            <w:pPr>
              <w:suppressAutoHyphens w:val="0"/>
              <w:jc w:val="center"/>
              <w:rPr>
                <w:lang w:eastAsia="ru-RU"/>
              </w:rPr>
            </w:pPr>
            <w:r w:rsidRPr="00D52E64">
              <w:rPr>
                <w:lang w:eastAsia="ru-RU"/>
              </w:rPr>
              <w:t>20</w:t>
            </w:r>
          </w:p>
        </w:tc>
      </w:tr>
    </w:tbl>
    <w:p w:rsidR="00D52E64" w:rsidRDefault="00D52E64" w:rsidP="00D52E64">
      <w:pPr>
        <w:suppressAutoHyphens w:val="0"/>
        <w:autoSpaceDE w:val="0"/>
        <w:autoSpaceDN w:val="0"/>
        <w:adjustRightInd w:val="0"/>
        <w:spacing w:after="28"/>
        <w:ind w:firstLine="709"/>
        <w:jc w:val="both"/>
        <w:rPr>
          <w:color w:val="00000A"/>
          <w:lang w:eastAsia="ru-RU"/>
        </w:rPr>
      </w:pPr>
    </w:p>
    <w:p w:rsidR="006F1A3E" w:rsidRPr="00AB316E" w:rsidRDefault="006F1A3E" w:rsidP="007A37B3">
      <w:pPr>
        <w:widowControl w:val="0"/>
        <w:suppressAutoHyphens w:val="0"/>
        <w:autoSpaceDE w:val="0"/>
        <w:autoSpaceDN w:val="0"/>
        <w:adjustRightInd w:val="0"/>
        <w:ind w:firstLine="709"/>
        <w:jc w:val="both"/>
        <w:rPr>
          <w:vanish/>
          <w:color w:val="00000A"/>
          <w:sz w:val="28"/>
          <w:szCs w:val="28"/>
          <w:lang w:eastAsia="ru-RU"/>
        </w:rPr>
      </w:pPr>
    </w:p>
    <w:p w:rsidR="006F1A3E" w:rsidRPr="00AB316E" w:rsidRDefault="006F1A3E" w:rsidP="00680FF3">
      <w:pPr>
        <w:pStyle w:val="afffff4"/>
        <w:widowControl w:val="0"/>
        <w:numPr>
          <w:ilvl w:val="2"/>
          <w:numId w:val="172"/>
        </w:numPr>
        <w:tabs>
          <w:tab w:val="left" w:pos="1701"/>
        </w:tabs>
        <w:suppressAutoHyphens w:val="0"/>
        <w:autoSpaceDE w:val="0"/>
        <w:autoSpaceDN w:val="0"/>
        <w:adjustRightInd w:val="0"/>
        <w:ind w:left="0" w:firstLine="709"/>
        <w:jc w:val="both"/>
        <w:rPr>
          <w:vanish/>
          <w:color w:val="00000A"/>
          <w:sz w:val="28"/>
          <w:szCs w:val="28"/>
          <w:lang w:eastAsia="ru-RU"/>
        </w:rPr>
      </w:pPr>
      <w:r w:rsidRPr="00680FF3">
        <w:rPr>
          <w:color w:val="00000A"/>
          <w:sz w:val="28"/>
          <w:szCs w:val="28"/>
          <w:lang w:eastAsia="ru-RU"/>
        </w:rPr>
        <w:t xml:space="preserve">Претендент вправе предложить альтернативное,  эквивалентное </w:t>
      </w:r>
      <w:proofErr w:type="gramStart"/>
      <w:r w:rsidRPr="00680FF3">
        <w:rPr>
          <w:color w:val="00000A"/>
          <w:sz w:val="28"/>
          <w:szCs w:val="28"/>
          <w:lang w:eastAsia="ru-RU"/>
        </w:rPr>
        <w:t>за</w:t>
      </w:r>
      <w:r w:rsidR="00AB05DA">
        <w:rPr>
          <w:color w:val="00000A"/>
          <w:sz w:val="28"/>
          <w:szCs w:val="28"/>
          <w:lang w:eastAsia="ru-RU"/>
        </w:rPr>
        <w:t>я</w:t>
      </w:r>
      <w:r w:rsidRPr="00680FF3">
        <w:rPr>
          <w:color w:val="00000A"/>
          <w:sz w:val="28"/>
          <w:szCs w:val="28"/>
          <w:lang w:eastAsia="ru-RU"/>
        </w:rPr>
        <w:t>вленному</w:t>
      </w:r>
      <w:proofErr w:type="gramEnd"/>
      <w:r w:rsidRPr="00680FF3">
        <w:rPr>
          <w:color w:val="00000A"/>
          <w:sz w:val="28"/>
          <w:szCs w:val="28"/>
          <w:lang w:eastAsia="ru-RU"/>
        </w:rPr>
        <w:t>, оборудование БЛВС (таблица 1) и ЛВС (таблица 3)</w:t>
      </w:r>
      <w:r w:rsidRPr="00AB316E">
        <w:rPr>
          <w:color w:val="00000A"/>
          <w:sz w:val="28"/>
          <w:szCs w:val="28"/>
          <w:lang w:eastAsia="ru-RU"/>
        </w:rPr>
        <w:t>.</w:t>
      </w:r>
    </w:p>
    <w:p w:rsidR="00AB316E" w:rsidRDefault="00AB316E" w:rsidP="007A37B3">
      <w:pPr>
        <w:pStyle w:val="afffff4"/>
        <w:widowControl w:val="0"/>
        <w:numPr>
          <w:ilvl w:val="2"/>
          <w:numId w:val="172"/>
        </w:numPr>
        <w:tabs>
          <w:tab w:val="left" w:pos="1701"/>
        </w:tabs>
        <w:suppressAutoHyphens w:val="0"/>
        <w:autoSpaceDE w:val="0"/>
        <w:autoSpaceDN w:val="0"/>
        <w:adjustRightInd w:val="0"/>
        <w:ind w:left="0" w:firstLine="709"/>
        <w:jc w:val="both"/>
        <w:rPr>
          <w:color w:val="00000A"/>
          <w:sz w:val="28"/>
          <w:szCs w:val="28"/>
          <w:lang w:eastAsia="ru-RU"/>
        </w:rPr>
      </w:pPr>
      <w:r w:rsidRPr="00AB316E">
        <w:rPr>
          <w:color w:val="00000A"/>
          <w:sz w:val="28"/>
          <w:szCs w:val="28"/>
          <w:lang w:eastAsia="ru-RU"/>
        </w:rPr>
        <w:t xml:space="preserve"> </w:t>
      </w:r>
      <w:r w:rsidR="006F1A3E" w:rsidRPr="00AB316E">
        <w:rPr>
          <w:color w:val="00000A"/>
          <w:sz w:val="28"/>
          <w:szCs w:val="28"/>
          <w:lang w:eastAsia="ru-RU"/>
        </w:rPr>
        <w:t>В случае предложения альтернативного оборудования БЛВС и  ЛВС, претендент представляет в заявке на конкурс подтверждение эквивалентности (по характеристикам, функциональности, надежности, управлению, совместимости) предлагаемого оборудования заявленному.</w:t>
      </w:r>
    </w:p>
    <w:p w:rsidR="006C40AC" w:rsidRDefault="005D6462" w:rsidP="006C40AC">
      <w:pPr>
        <w:pStyle w:val="afffff4"/>
        <w:widowControl w:val="0"/>
        <w:tabs>
          <w:tab w:val="left" w:pos="1701"/>
        </w:tabs>
        <w:suppressAutoHyphens w:val="0"/>
        <w:autoSpaceDE w:val="0"/>
        <w:autoSpaceDN w:val="0"/>
        <w:adjustRightInd w:val="0"/>
        <w:ind w:left="0" w:firstLine="709"/>
        <w:jc w:val="both"/>
        <w:rPr>
          <w:color w:val="00000A"/>
          <w:sz w:val="28"/>
          <w:szCs w:val="28"/>
          <w:lang w:eastAsia="ru-RU"/>
        </w:rPr>
      </w:pPr>
      <w:r w:rsidRPr="005D6462">
        <w:rPr>
          <w:color w:val="00000A"/>
          <w:sz w:val="28"/>
          <w:szCs w:val="28"/>
          <w:lang w:eastAsia="ru-RU"/>
        </w:rPr>
        <w:t>Предложения альтернативного (эквивалентного) заявленному в таблицах 2 и 4 оборудованию не рассматриваются ввиду необходимости интеграции поставляемого оборудования с оборудованием, уже имеющимся у Заказчика.</w:t>
      </w:r>
      <w:r w:rsidR="006C40AC">
        <w:rPr>
          <w:color w:val="00000A"/>
          <w:sz w:val="28"/>
          <w:szCs w:val="28"/>
          <w:lang w:eastAsia="ru-RU"/>
        </w:rPr>
        <w:t xml:space="preserve">  </w:t>
      </w:r>
    </w:p>
    <w:p w:rsidR="00AB316E" w:rsidRPr="00AB316E" w:rsidRDefault="00D52E64" w:rsidP="007A37B3">
      <w:pPr>
        <w:pStyle w:val="afffff4"/>
        <w:widowControl w:val="0"/>
        <w:numPr>
          <w:ilvl w:val="1"/>
          <w:numId w:val="172"/>
        </w:numPr>
        <w:tabs>
          <w:tab w:val="left" w:pos="1701"/>
        </w:tabs>
        <w:suppressAutoHyphens w:val="0"/>
        <w:autoSpaceDE w:val="0"/>
        <w:autoSpaceDN w:val="0"/>
        <w:adjustRightInd w:val="0"/>
        <w:ind w:left="0" w:firstLine="709"/>
        <w:jc w:val="both"/>
        <w:rPr>
          <w:color w:val="00000A"/>
          <w:sz w:val="28"/>
          <w:szCs w:val="28"/>
          <w:lang w:eastAsia="ru-RU"/>
        </w:rPr>
      </w:pPr>
      <w:r w:rsidRPr="00AB316E">
        <w:rPr>
          <w:rFonts w:eastAsia="MS Mincho" w:cs="Arial"/>
          <w:b/>
          <w:bCs/>
          <w:iCs/>
          <w:sz w:val="28"/>
          <w:szCs w:val="28"/>
        </w:rPr>
        <w:t>Требования к составу выполняемых работ</w:t>
      </w:r>
    </w:p>
    <w:p w:rsidR="00D52E64" w:rsidRPr="00AB316E" w:rsidRDefault="00D52E64" w:rsidP="007A37B3">
      <w:pPr>
        <w:pStyle w:val="afffff4"/>
        <w:widowControl w:val="0"/>
        <w:numPr>
          <w:ilvl w:val="2"/>
          <w:numId w:val="172"/>
        </w:numPr>
        <w:tabs>
          <w:tab w:val="left" w:pos="1701"/>
        </w:tabs>
        <w:suppressAutoHyphens w:val="0"/>
        <w:autoSpaceDE w:val="0"/>
        <w:autoSpaceDN w:val="0"/>
        <w:adjustRightInd w:val="0"/>
        <w:ind w:left="0" w:firstLine="709"/>
        <w:jc w:val="both"/>
        <w:rPr>
          <w:sz w:val="28"/>
          <w:szCs w:val="28"/>
        </w:rPr>
      </w:pPr>
      <w:r w:rsidRPr="00AB316E">
        <w:rPr>
          <w:color w:val="00000A"/>
          <w:sz w:val="28"/>
          <w:szCs w:val="28"/>
          <w:lang w:eastAsia="ru-RU"/>
        </w:rPr>
        <w:t xml:space="preserve">Работы по монтажу, настройке и пуско-наладке </w:t>
      </w:r>
      <w:r w:rsidR="00AB316E" w:rsidRPr="00AB316E">
        <w:rPr>
          <w:color w:val="00000A"/>
          <w:sz w:val="28"/>
          <w:szCs w:val="28"/>
          <w:lang w:eastAsia="ru-RU"/>
        </w:rPr>
        <w:t xml:space="preserve"> </w:t>
      </w:r>
      <w:r w:rsidRPr="00AB316E">
        <w:rPr>
          <w:sz w:val="28"/>
          <w:szCs w:val="28"/>
        </w:rPr>
        <w:t xml:space="preserve">беспроводной </w:t>
      </w:r>
      <w:r w:rsidRPr="00AB316E">
        <w:rPr>
          <w:sz w:val="28"/>
          <w:szCs w:val="28"/>
        </w:rPr>
        <w:lastRenderedPageBreak/>
        <w:t>локальной вычислительной сети (БЛВС) включают:</w:t>
      </w:r>
    </w:p>
    <w:p w:rsidR="00F91CD4" w:rsidRPr="00F91CD4"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bCs/>
          <w:sz w:val="28"/>
          <w:szCs w:val="28"/>
          <w:lang w:eastAsia="ru-RU"/>
        </w:rPr>
        <w:t>р</w:t>
      </w:r>
      <w:r w:rsidRPr="00DD3787">
        <w:rPr>
          <w:bCs/>
          <w:sz w:val="28"/>
          <w:szCs w:val="28"/>
          <w:lang w:eastAsia="ru-RU"/>
        </w:rPr>
        <w:t>азработк</w:t>
      </w:r>
      <w:r>
        <w:rPr>
          <w:bCs/>
          <w:sz w:val="28"/>
          <w:szCs w:val="28"/>
          <w:lang w:eastAsia="ru-RU"/>
        </w:rPr>
        <w:t>у</w:t>
      </w:r>
      <w:r w:rsidRPr="00DD3787">
        <w:rPr>
          <w:bCs/>
          <w:sz w:val="28"/>
          <w:szCs w:val="28"/>
          <w:lang w:eastAsia="ru-RU"/>
        </w:rPr>
        <w:t xml:space="preserve"> и согласование </w:t>
      </w:r>
      <w:r w:rsidR="009E4D1E" w:rsidRPr="00DD3787">
        <w:rPr>
          <w:bCs/>
          <w:sz w:val="28"/>
          <w:szCs w:val="28"/>
          <w:lang w:eastAsia="ru-RU"/>
        </w:rPr>
        <w:t xml:space="preserve">технических условий монтажа и настройки </w:t>
      </w:r>
      <w:r w:rsidR="009E4D1E">
        <w:rPr>
          <w:bCs/>
          <w:sz w:val="28"/>
          <w:szCs w:val="28"/>
          <w:lang w:eastAsia="ru-RU"/>
        </w:rPr>
        <w:t xml:space="preserve">Оборудования БЛВС и </w:t>
      </w:r>
      <w:r w:rsidR="0014272D">
        <w:rPr>
          <w:bCs/>
          <w:sz w:val="28"/>
          <w:szCs w:val="28"/>
          <w:lang w:eastAsia="ru-RU"/>
        </w:rPr>
        <w:t xml:space="preserve">мест </w:t>
      </w:r>
      <w:r w:rsidR="009E4D1E">
        <w:rPr>
          <w:bCs/>
          <w:sz w:val="28"/>
          <w:szCs w:val="28"/>
          <w:lang w:eastAsia="ru-RU"/>
        </w:rPr>
        <w:t xml:space="preserve">его </w:t>
      </w:r>
      <w:r w:rsidR="0014272D">
        <w:rPr>
          <w:bCs/>
          <w:sz w:val="28"/>
          <w:szCs w:val="28"/>
          <w:lang w:eastAsia="ru-RU"/>
        </w:rPr>
        <w:t>установки</w:t>
      </w:r>
      <w:r>
        <w:rPr>
          <w:bCs/>
          <w:sz w:val="28"/>
          <w:szCs w:val="28"/>
          <w:lang w:eastAsia="ru-RU"/>
        </w:rPr>
        <w:t>;</w:t>
      </w:r>
    </w:p>
    <w:p w:rsidR="00D52E64" w:rsidRPr="007B4B28" w:rsidRDefault="00D52E6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D52E64">
        <w:rPr>
          <w:color w:val="00000A"/>
          <w:sz w:val="28"/>
          <w:szCs w:val="28"/>
          <w:lang w:eastAsia="ru-RU"/>
        </w:rPr>
        <w:t xml:space="preserve">работы по монтажу </w:t>
      </w:r>
      <w:r w:rsidR="0033755F">
        <w:rPr>
          <w:color w:val="00000A"/>
          <w:sz w:val="28"/>
          <w:szCs w:val="28"/>
          <w:lang w:eastAsia="ru-RU"/>
        </w:rPr>
        <w:t>Оборудовани</w:t>
      </w:r>
      <w:r w:rsidRPr="00D52E64">
        <w:rPr>
          <w:color w:val="00000A"/>
          <w:sz w:val="28"/>
          <w:szCs w:val="28"/>
          <w:lang w:eastAsia="ru-RU"/>
        </w:rPr>
        <w:t xml:space="preserve">я </w:t>
      </w:r>
      <w:r w:rsidR="008B124C">
        <w:rPr>
          <w:color w:val="00000A"/>
          <w:sz w:val="28"/>
          <w:szCs w:val="28"/>
          <w:lang w:eastAsia="ru-RU"/>
        </w:rPr>
        <w:t>БЛВС</w:t>
      </w:r>
      <w:r w:rsidR="007B4B28">
        <w:rPr>
          <w:color w:val="00000A"/>
          <w:sz w:val="28"/>
          <w:szCs w:val="28"/>
          <w:lang w:eastAsia="ru-RU"/>
        </w:rPr>
        <w:t>, произведенные</w:t>
      </w:r>
      <w:r w:rsidR="008B124C">
        <w:rPr>
          <w:color w:val="00000A"/>
          <w:sz w:val="28"/>
          <w:szCs w:val="28"/>
          <w:lang w:eastAsia="ru-RU"/>
        </w:rPr>
        <w:t xml:space="preserve"> в соответствии с проектными решениями, представленными в </w:t>
      </w:r>
      <w:r w:rsidR="00E178CB">
        <w:rPr>
          <w:color w:val="00000A"/>
          <w:sz w:val="28"/>
          <w:szCs w:val="28"/>
          <w:lang w:eastAsia="ru-RU"/>
        </w:rPr>
        <w:t>Рабочей документации 01-014-15-СС</w:t>
      </w:r>
      <w:r w:rsidR="007B4B28">
        <w:rPr>
          <w:color w:val="00000A"/>
          <w:sz w:val="28"/>
          <w:szCs w:val="28"/>
          <w:lang w:eastAsia="ru-RU"/>
        </w:rPr>
        <w:t xml:space="preserve"> и 2014.01-00-СС2</w:t>
      </w:r>
      <w:r w:rsidR="002F0114">
        <w:rPr>
          <w:color w:val="00000A"/>
          <w:sz w:val="28"/>
          <w:szCs w:val="28"/>
          <w:lang w:eastAsia="ru-RU"/>
        </w:rPr>
        <w:t xml:space="preserve"> и согласованными техническими условиями</w:t>
      </w:r>
      <w:r w:rsidR="008B124C">
        <w:rPr>
          <w:color w:val="00000A"/>
          <w:sz w:val="28"/>
          <w:szCs w:val="28"/>
          <w:lang w:eastAsia="ru-RU"/>
        </w:rPr>
        <w:t>;</w:t>
      </w:r>
    </w:p>
    <w:p w:rsidR="007B4B28" w:rsidRPr="007B4B28" w:rsidRDefault="007B4B28"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подключение </w:t>
      </w:r>
      <w:r w:rsidR="0033755F">
        <w:rPr>
          <w:color w:val="00000A"/>
          <w:sz w:val="28"/>
          <w:szCs w:val="28"/>
          <w:lang w:eastAsia="ru-RU"/>
        </w:rPr>
        <w:t>Оборудовани</w:t>
      </w:r>
      <w:r>
        <w:rPr>
          <w:color w:val="00000A"/>
          <w:sz w:val="28"/>
          <w:szCs w:val="28"/>
          <w:lang w:eastAsia="ru-RU"/>
        </w:rPr>
        <w:t xml:space="preserve">я БЛВС к внутриплощадочной сети связи, через </w:t>
      </w:r>
      <w:r w:rsidR="0033755F">
        <w:rPr>
          <w:color w:val="00000A"/>
          <w:sz w:val="28"/>
          <w:szCs w:val="28"/>
          <w:lang w:eastAsia="ru-RU"/>
        </w:rPr>
        <w:t>Оборудовани</w:t>
      </w:r>
      <w:r>
        <w:rPr>
          <w:color w:val="00000A"/>
          <w:sz w:val="28"/>
          <w:szCs w:val="28"/>
          <w:lang w:eastAsia="ru-RU"/>
        </w:rPr>
        <w:t>е ЛВС;</w:t>
      </w:r>
    </w:p>
    <w:p w:rsidR="007B4B28" w:rsidRPr="007B4B28" w:rsidRDefault="007B4B28"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установку и настройку основного и резервного контроллеров БЛВС на работу в кластерном режиме;</w:t>
      </w:r>
    </w:p>
    <w:p w:rsidR="007B4B28"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комплексную </w:t>
      </w:r>
      <w:r w:rsidR="007B4B28">
        <w:rPr>
          <w:sz w:val="28"/>
          <w:szCs w:val="28"/>
        </w:rPr>
        <w:t xml:space="preserve">настройку всего </w:t>
      </w:r>
      <w:r w:rsidR="0033755F">
        <w:rPr>
          <w:sz w:val="28"/>
          <w:szCs w:val="28"/>
        </w:rPr>
        <w:t>Оборудовани</w:t>
      </w:r>
      <w:r w:rsidR="007B4B28">
        <w:rPr>
          <w:sz w:val="28"/>
          <w:szCs w:val="28"/>
        </w:rPr>
        <w:t>я БЛВС на работу в составе локальной вычислительной сети;</w:t>
      </w:r>
    </w:p>
    <w:p w:rsidR="007B4B28" w:rsidRDefault="007B4B28"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настройку управления и мониторинга БЛВС;</w:t>
      </w:r>
    </w:p>
    <w:p w:rsidR="007B4B28" w:rsidRDefault="007B4B28"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оценку </w:t>
      </w:r>
      <w:proofErr w:type="spellStart"/>
      <w:r>
        <w:rPr>
          <w:sz w:val="28"/>
          <w:szCs w:val="28"/>
        </w:rPr>
        <w:t>радиопокрытия</w:t>
      </w:r>
      <w:proofErr w:type="spellEnd"/>
      <w:r>
        <w:rPr>
          <w:sz w:val="28"/>
          <w:szCs w:val="28"/>
        </w:rPr>
        <w:t xml:space="preserve"> </w:t>
      </w:r>
      <w:r w:rsidR="003F6313">
        <w:rPr>
          <w:sz w:val="28"/>
          <w:szCs w:val="28"/>
        </w:rPr>
        <w:t>территории</w:t>
      </w:r>
      <w:r>
        <w:rPr>
          <w:sz w:val="28"/>
          <w:szCs w:val="28"/>
        </w:rPr>
        <w:t xml:space="preserve"> контейнерной площадки БЛВС;</w:t>
      </w:r>
    </w:p>
    <w:p w:rsidR="00F91CD4"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разработку исполнительной документации (объем документации согласуется с Заказчиком); </w:t>
      </w:r>
    </w:p>
    <w:p w:rsidR="007B4B28" w:rsidRDefault="007B4B28"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проведение приемо-сдаточных испытаний.</w:t>
      </w:r>
    </w:p>
    <w:p w:rsidR="000316B2" w:rsidRPr="00AB316E" w:rsidRDefault="000316B2" w:rsidP="007A37B3">
      <w:pPr>
        <w:pStyle w:val="afffff4"/>
        <w:widowControl w:val="0"/>
        <w:numPr>
          <w:ilvl w:val="2"/>
          <w:numId w:val="188"/>
        </w:numPr>
        <w:tabs>
          <w:tab w:val="left" w:pos="1701"/>
        </w:tabs>
        <w:suppressAutoHyphens w:val="0"/>
        <w:autoSpaceDE w:val="0"/>
        <w:autoSpaceDN w:val="0"/>
        <w:adjustRightInd w:val="0"/>
        <w:ind w:left="0" w:firstLine="709"/>
        <w:jc w:val="both"/>
        <w:outlineLvl w:val="1"/>
        <w:rPr>
          <w:sz w:val="28"/>
          <w:szCs w:val="28"/>
        </w:rPr>
      </w:pPr>
      <w:r w:rsidRPr="00AB316E">
        <w:rPr>
          <w:color w:val="00000A"/>
          <w:sz w:val="28"/>
          <w:szCs w:val="28"/>
          <w:lang w:eastAsia="ru-RU"/>
        </w:rPr>
        <w:t xml:space="preserve">Работы по монтажу, настройке и пуско-наладке </w:t>
      </w:r>
      <w:r w:rsidRPr="00AB316E">
        <w:rPr>
          <w:sz w:val="28"/>
          <w:szCs w:val="28"/>
        </w:rPr>
        <w:t>системы видеонаблюдения (СВН) включают:</w:t>
      </w:r>
    </w:p>
    <w:p w:rsidR="00F91CD4" w:rsidRPr="00680FF3"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bCs/>
          <w:sz w:val="28"/>
          <w:szCs w:val="28"/>
          <w:lang w:eastAsia="ru-RU"/>
        </w:rPr>
        <w:t>р</w:t>
      </w:r>
      <w:r w:rsidRPr="00DD3787">
        <w:rPr>
          <w:bCs/>
          <w:sz w:val="28"/>
          <w:szCs w:val="28"/>
          <w:lang w:eastAsia="ru-RU"/>
        </w:rPr>
        <w:t>азработк</w:t>
      </w:r>
      <w:r>
        <w:rPr>
          <w:bCs/>
          <w:sz w:val="28"/>
          <w:szCs w:val="28"/>
          <w:lang w:eastAsia="ru-RU"/>
        </w:rPr>
        <w:t>у</w:t>
      </w:r>
      <w:r w:rsidRPr="00DD3787">
        <w:rPr>
          <w:bCs/>
          <w:sz w:val="28"/>
          <w:szCs w:val="28"/>
          <w:lang w:eastAsia="ru-RU"/>
        </w:rPr>
        <w:t xml:space="preserve"> </w:t>
      </w:r>
      <w:r w:rsidR="00A35646" w:rsidRPr="00DD3787">
        <w:rPr>
          <w:bCs/>
          <w:sz w:val="28"/>
          <w:szCs w:val="28"/>
          <w:lang w:eastAsia="ru-RU"/>
        </w:rPr>
        <w:t xml:space="preserve">и согласование технических условий монтажа и настройки </w:t>
      </w:r>
      <w:r w:rsidR="00A35646">
        <w:rPr>
          <w:bCs/>
          <w:sz w:val="28"/>
          <w:szCs w:val="28"/>
          <w:lang w:eastAsia="ru-RU"/>
        </w:rPr>
        <w:t xml:space="preserve">Оборудования СВН </w:t>
      </w:r>
      <w:r w:rsidRPr="00DD3787">
        <w:rPr>
          <w:bCs/>
          <w:sz w:val="28"/>
          <w:szCs w:val="28"/>
          <w:lang w:eastAsia="ru-RU"/>
        </w:rPr>
        <w:t xml:space="preserve">и </w:t>
      </w:r>
      <w:r w:rsidR="00631A6B" w:rsidRPr="00631A6B">
        <w:rPr>
          <w:bCs/>
          <w:sz w:val="28"/>
          <w:szCs w:val="28"/>
          <w:lang w:eastAsia="ru-RU"/>
        </w:rPr>
        <w:t xml:space="preserve"> </w:t>
      </w:r>
      <w:r w:rsidR="00631A6B">
        <w:rPr>
          <w:bCs/>
          <w:sz w:val="28"/>
          <w:szCs w:val="28"/>
          <w:lang w:eastAsia="ru-RU"/>
        </w:rPr>
        <w:t xml:space="preserve">мест </w:t>
      </w:r>
      <w:r w:rsidR="00A35646">
        <w:rPr>
          <w:bCs/>
          <w:sz w:val="28"/>
          <w:szCs w:val="28"/>
          <w:lang w:eastAsia="ru-RU"/>
        </w:rPr>
        <w:t xml:space="preserve">его </w:t>
      </w:r>
      <w:r w:rsidR="00631A6B">
        <w:rPr>
          <w:bCs/>
          <w:sz w:val="28"/>
          <w:szCs w:val="28"/>
          <w:lang w:eastAsia="ru-RU"/>
        </w:rPr>
        <w:t>установки</w:t>
      </w:r>
      <w:r>
        <w:rPr>
          <w:bCs/>
          <w:sz w:val="28"/>
          <w:szCs w:val="28"/>
          <w:lang w:eastAsia="ru-RU"/>
        </w:rPr>
        <w:t>;</w:t>
      </w:r>
    </w:p>
    <w:p w:rsidR="00F91CD4" w:rsidRPr="00680FF3" w:rsidRDefault="00A35646" w:rsidP="00680FF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A35646">
        <w:rPr>
          <w:bCs/>
          <w:sz w:val="28"/>
          <w:szCs w:val="28"/>
          <w:lang w:eastAsia="ru-RU"/>
        </w:rPr>
        <w:t xml:space="preserve"> </w:t>
      </w:r>
      <w:r w:rsidR="00F91CD4" w:rsidRPr="002F0114">
        <w:rPr>
          <w:color w:val="00000A"/>
          <w:sz w:val="28"/>
          <w:szCs w:val="28"/>
          <w:lang w:eastAsia="ru-RU"/>
        </w:rPr>
        <w:t xml:space="preserve">работы по монтажу </w:t>
      </w:r>
      <w:r w:rsidR="0033755F" w:rsidRPr="002F0114">
        <w:rPr>
          <w:color w:val="00000A"/>
          <w:sz w:val="28"/>
          <w:szCs w:val="28"/>
          <w:lang w:eastAsia="ru-RU"/>
        </w:rPr>
        <w:t>Оборудовани</w:t>
      </w:r>
      <w:r w:rsidR="00F91CD4" w:rsidRPr="002F0114">
        <w:rPr>
          <w:color w:val="00000A"/>
          <w:sz w:val="28"/>
          <w:szCs w:val="28"/>
          <w:lang w:eastAsia="ru-RU"/>
        </w:rPr>
        <w:t xml:space="preserve">я </w:t>
      </w:r>
      <w:r w:rsidR="002F1EE6" w:rsidRPr="00680FF3">
        <w:rPr>
          <w:color w:val="00000A"/>
          <w:sz w:val="28"/>
          <w:szCs w:val="28"/>
          <w:lang w:eastAsia="ru-RU"/>
        </w:rPr>
        <w:t>СВН</w:t>
      </w:r>
      <w:r w:rsidR="00F91CD4" w:rsidRPr="00680FF3">
        <w:rPr>
          <w:color w:val="00000A"/>
          <w:sz w:val="28"/>
          <w:szCs w:val="28"/>
          <w:lang w:eastAsia="ru-RU"/>
        </w:rPr>
        <w:t>, произведенные в соответствии с проектными решениями, представленными в Рабочей документации 01-014-15-СС</w:t>
      </w:r>
      <w:r w:rsidR="00631A6B" w:rsidRPr="00680FF3">
        <w:rPr>
          <w:color w:val="00000A"/>
          <w:sz w:val="28"/>
          <w:szCs w:val="28"/>
          <w:lang w:eastAsia="ru-RU"/>
        </w:rPr>
        <w:t xml:space="preserve">, </w:t>
      </w:r>
      <w:r w:rsidR="0014272D" w:rsidRPr="00680FF3">
        <w:rPr>
          <w:color w:val="00000A"/>
          <w:sz w:val="28"/>
          <w:szCs w:val="28"/>
          <w:lang w:eastAsia="ru-RU"/>
        </w:rPr>
        <w:t>2014.01-00-СВН</w:t>
      </w:r>
      <w:r w:rsidR="002F0114" w:rsidRPr="00680FF3">
        <w:rPr>
          <w:color w:val="00000A"/>
          <w:sz w:val="28"/>
          <w:szCs w:val="28"/>
          <w:lang w:eastAsia="ru-RU"/>
        </w:rPr>
        <w:t xml:space="preserve"> и согласованными техническими условиями;</w:t>
      </w:r>
    </w:p>
    <w:p w:rsidR="00F91CD4" w:rsidRPr="007B4B28"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подключение </w:t>
      </w:r>
      <w:r w:rsidR="0033755F">
        <w:rPr>
          <w:color w:val="00000A"/>
          <w:sz w:val="28"/>
          <w:szCs w:val="28"/>
          <w:lang w:eastAsia="ru-RU"/>
        </w:rPr>
        <w:t>Оборудовани</w:t>
      </w:r>
      <w:r>
        <w:rPr>
          <w:color w:val="00000A"/>
          <w:sz w:val="28"/>
          <w:szCs w:val="28"/>
          <w:lang w:eastAsia="ru-RU"/>
        </w:rPr>
        <w:t xml:space="preserve">я </w:t>
      </w:r>
      <w:r w:rsidR="00631A6B">
        <w:rPr>
          <w:color w:val="00000A"/>
          <w:sz w:val="28"/>
          <w:szCs w:val="28"/>
          <w:lang w:eastAsia="ru-RU"/>
        </w:rPr>
        <w:t>СВН</w:t>
      </w:r>
      <w:r>
        <w:rPr>
          <w:color w:val="00000A"/>
          <w:sz w:val="28"/>
          <w:szCs w:val="28"/>
          <w:lang w:eastAsia="ru-RU"/>
        </w:rPr>
        <w:t xml:space="preserve"> к внутриплощадочной сети связи, через </w:t>
      </w:r>
      <w:r w:rsidR="0033755F">
        <w:rPr>
          <w:color w:val="00000A"/>
          <w:sz w:val="28"/>
          <w:szCs w:val="28"/>
          <w:lang w:eastAsia="ru-RU"/>
        </w:rPr>
        <w:t>Оборудовани</w:t>
      </w:r>
      <w:r>
        <w:rPr>
          <w:color w:val="00000A"/>
          <w:sz w:val="28"/>
          <w:szCs w:val="28"/>
          <w:lang w:eastAsia="ru-RU"/>
        </w:rPr>
        <w:t>е ЛВС;</w:t>
      </w:r>
    </w:p>
    <w:p w:rsidR="00F91CD4" w:rsidRPr="007B4B28"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установку и настройку </w:t>
      </w:r>
      <w:proofErr w:type="gramStart"/>
      <w:r w:rsidR="00631A6B">
        <w:rPr>
          <w:color w:val="00000A"/>
          <w:sz w:val="28"/>
          <w:szCs w:val="28"/>
          <w:lang w:eastAsia="ru-RU"/>
        </w:rPr>
        <w:t>специализированного</w:t>
      </w:r>
      <w:proofErr w:type="gramEnd"/>
      <w:r w:rsidR="00631A6B">
        <w:rPr>
          <w:color w:val="00000A"/>
          <w:sz w:val="28"/>
          <w:szCs w:val="28"/>
          <w:lang w:eastAsia="ru-RU"/>
        </w:rPr>
        <w:t xml:space="preserve"> </w:t>
      </w:r>
      <w:r w:rsidR="001048DA">
        <w:rPr>
          <w:color w:val="00000A"/>
          <w:sz w:val="28"/>
          <w:szCs w:val="28"/>
          <w:lang w:eastAsia="ru-RU"/>
        </w:rPr>
        <w:t>видеосерве</w:t>
      </w:r>
      <w:r w:rsidR="00631A6B">
        <w:rPr>
          <w:color w:val="00000A"/>
          <w:sz w:val="28"/>
          <w:szCs w:val="28"/>
          <w:lang w:eastAsia="ru-RU"/>
        </w:rPr>
        <w:t xml:space="preserve">ра СВН, подключение к нему </w:t>
      </w:r>
      <w:r w:rsidR="001048DA">
        <w:rPr>
          <w:color w:val="00000A"/>
          <w:sz w:val="28"/>
          <w:szCs w:val="28"/>
          <w:lang w:eastAsia="ru-RU"/>
        </w:rPr>
        <w:t xml:space="preserve">и настройку </w:t>
      </w:r>
      <w:r w:rsidR="00631A6B">
        <w:rPr>
          <w:color w:val="00000A"/>
          <w:sz w:val="28"/>
          <w:szCs w:val="28"/>
          <w:lang w:eastAsia="ru-RU"/>
        </w:rPr>
        <w:t>видеокамер</w:t>
      </w:r>
      <w:r>
        <w:rPr>
          <w:color w:val="00000A"/>
          <w:sz w:val="28"/>
          <w:szCs w:val="28"/>
          <w:lang w:eastAsia="ru-RU"/>
        </w:rPr>
        <w:t>;</w:t>
      </w:r>
    </w:p>
    <w:p w:rsidR="00F91CD4"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комплексную настройку всего </w:t>
      </w:r>
      <w:r w:rsidR="0033755F">
        <w:rPr>
          <w:sz w:val="28"/>
          <w:szCs w:val="28"/>
        </w:rPr>
        <w:t>Оборудовани</w:t>
      </w:r>
      <w:r>
        <w:rPr>
          <w:sz w:val="28"/>
          <w:szCs w:val="28"/>
        </w:rPr>
        <w:t xml:space="preserve">я </w:t>
      </w:r>
      <w:r w:rsidR="00631A6B">
        <w:rPr>
          <w:sz w:val="28"/>
          <w:szCs w:val="28"/>
        </w:rPr>
        <w:t>СВН</w:t>
      </w:r>
      <w:r>
        <w:rPr>
          <w:sz w:val="28"/>
          <w:szCs w:val="28"/>
        </w:rPr>
        <w:t>;</w:t>
      </w:r>
    </w:p>
    <w:p w:rsidR="00F91CD4"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установку и настройку рабочих мест операторов</w:t>
      </w:r>
      <w:r w:rsidR="00F91CD4">
        <w:rPr>
          <w:sz w:val="28"/>
          <w:szCs w:val="28"/>
        </w:rPr>
        <w:t>;</w:t>
      </w:r>
    </w:p>
    <w:p w:rsidR="00F91CD4"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разработку исполнительной документации (объем документации согласуется с Заказчиком); </w:t>
      </w:r>
    </w:p>
    <w:p w:rsidR="00F91CD4" w:rsidRDefault="00F91C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проведение приемо-сдаточных испытаний.</w:t>
      </w:r>
    </w:p>
    <w:p w:rsidR="00631A6B" w:rsidRPr="00AB316E" w:rsidRDefault="00631A6B" w:rsidP="007A37B3">
      <w:pPr>
        <w:pStyle w:val="afffff4"/>
        <w:widowControl w:val="0"/>
        <w:numPr>
          <w:ilvl w:val="2"/>
          <w:numId w:val="172"/>
        </w:numPr>
        <w:tabs>
          <w:tab w:val="left" w:pos="1701"/>
        </w:tabs>
        <w:suppressAutoHyphens w:val="0"/>
        <w:autoSpaceDE w:val="0"/>
        <w:autoSpaceDN w:val="0"/>
        <w:adjustRightInd w:val="0"/>
        <w:ind w:left="0" w:firstLine="709"/>
        <w:jc w:val="both"/>
        <w:outlineLvl w:val="1"/>
        <w:rPr>
          <w:sz w:val="28"/>
          <w:szCs w:val="28"/>
        </w:rPr>
      </w:pPr>
      <w:r w:rsidRPr="00AB316E">
        <w:rPr>
          <w:color w:val="00000A"/>
          <w:sz w:val="28"/>
          <w:szCs w:val="28"/>
          <w:lang w:eastAsia="ru-RU"/>
        </w:rPr>
        <w:t xml:space="preserve">Работы по монтажу, настройке и пуско-наладке </w:t>
      </w:r>
      <w:r w:rsidRPr="00AB316E">
        <w:rPr>
          <w:sz w:val="28"/>
          <w:szCs w:val="28"/>
        </w:rPr>
        <w:t>локальной вычислительной сети (ЛВС) включают:</w:t>
      </w:r>
    </w:p>
    <w:p w:rsidR="00631A6B" w:rsidRPr="00F91CD4" w:rsidRDefault="00A35646"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bCs/>
          <w:sz w:val="28"/>
          <w:szCs w:val="28"/>
          <w:lang w:eastAsia="ru-RU"/>
        </w:rPr>
        <w:t>р</w:t>
      </w:r>
      <w:r w:rsidRPr="00DD3787">
        <w:rPr>
          <w:bCs/>
          <w:sz w:val="28"/>
          <w:szCs w:val="28"/>
          <w:lang w:eastAsia="ru-RU"/>
        </w:rPr>
        <w:t>азработк</w:t>
      </w:r>
      <w:r>
        <w:rPr>
          <w:bCs/>
          <w:sz w:val="28"/>
          <w:szCs w:val="28"/>
          <w:lang w:eastAsia="ru-RU"/>
        </w:rPr>
        <w:t>у</w:t>
      </w:r>
      <w:r w:rsidRPr="00DD3787">
        <w:rPr>
          <w:bCs/>
          <w:sz w:val="28"/>
          <w:szCs w:val="28"/>
          <w:lang w:eastAsia="ru-RU"/>
        </w:rPr>
        <w:t xml:space="preserve"> и согласование технических условий монтажа и настройки </w:t>
      </w:r>
      <w:r>
        <w:rPr>
          <w:bCs/>
          <w:sz w:val="28"/>
          <w:szCs w:val="28"/>
          <w:lang w:eastAsia="ru-RU"/>
        </w:rPr>
        <w:t xml:space="preserve">Оборудования </w:t>
      </w:r>
      <w:r w:rsidR="00631A6B" w:rsidRPr="00DD3787">
        <w:rPr>
          <w:bCs/>
          <w:sz w:val="28"/>
          <w:szCs w:val="28"/>
          <w:lang w:eastAsia="ru-RU"/>
        </w:rPr>
        <w:t xml:space="preserve"> и согласование </w:t>
      </w:r>
      <w:r w:rsidR="00631A6B">
        <w:rPr>
          <w:bCs/>
          <w:sz w:val="28"/>
          <w:szCs w:val="28"/>
          <w:lang w:eastAsia="ru-RU"/>
        </w:rPr>
        <w:t xml:space="preserve">мест </w:t>
      </w:r>
      <w:r>
        <w:rPr>
          <w:bCs/>
          <w:sz w:val="28"/>
          <w:szCs w:val="28"/>
          <w:lang w:eastAsia="ru-RU"/>
        </w:rPr>
        <w:t xml:space="preserve">его </w:t>
      </w:r>
      <w:r w:rsidR="00631A6B">
        <w:rPr>
          <w:bCs/>
          <w:sz w:val="28"/>
          <w:szCs w:val="28"/>
          <w:lang w:eastAsia="ru-RU"/>
        </w:rPr>
        <w:t>установки;</w:t>
      </w:r>
    </w:p>
    <w:p w:rsidR="002F0114" w:rsidRPr="00680FF3"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2F0114">
        <w:rPr>
          <w:color w:val="00000A"/>
          <w:sz w:val="28"/>
          <w:szCs w:val="28"/>
          <w:lang w:eastAsia="ru-RU"/>
        </w:rPr>
        <w:t xml:space="preserve">работы по монтажу </w:t>
      </w:r>
      <w:r w:rsidR="0033755F" w:rsidRPr="002F0114">
        <w:rPr>
          <w:color w:val="00000A"/>
          <w:sz w:val="28"/>
          <w:szCs w:val="28"/>
          <w:lang w:eastAsia="ru-RU"/>
        </w:rPr>
        <w:t>Оборудовани</w:t>
      </w:r>
      <w:r w:rsidRPr="002F0114">
        <w:rPr>
          <w:color w:val="00000A"/>
          <w:sz w:val="28"/>
          <w:szCs w:val="28"/>
          <w:lang w:eastAsia="ru-RU"/>
        </w:rPr>
        <w:t xml:space="preserve">я ЛВС, произведенные в соответствии </w:t>
      </w:r>
      <w:r w:rsidRPr="00680FF3">
        <w:rPr>
          <w:color w:val="00000A"/>
          <w:sz w:val="28"/>
          <w:szCs w:val="28"/>
          <w:lang w:eastAsia="ru-RU"/>
        </w:rPr>
        <w:t>с проектными решениями, представленными в Рабочей документации 01-014-15-СС и 2014.01-00-СС2</w:t>
      </w:r>
      <w:r w:rsidR="002F0114" w:rsidRPr="00680FF3">
        <w:rPr>
          <w:color w:val="00000A"/>
          <w:sz w:val="28"/>
          <w:szCs w:val="28"/>
          <w:lang w:eastAsia="ru-RU"/>
        </w:rPr>
        <w:t xml:space="preserve"> и согласованными техническими условиями;</w:t>
      </w:r>
    </w:p>
    <w:p w:rsidR="00631A6B" w:rsidRPr="002F0114"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2F0114">
        <w:rPr>
          <w:color w:val="00000A"/>
          <w:sz w:val="28"/>
          <w:szCs w:val="28"/>
          <w:lang w:eastAsia="ru-RU"/>
        </w:rPr>
        <w:t xml:space="preserve">подключение </w:t>
      </w:r>
      <w:r w:rsidR="0033755F" w:rsidRPr="002F0114">
        <w:rPr>
          <w:color w:val="00000A"/>
          <w:sz w:val="28"/>
          <w:szCs w:val="28"/>
          <w:lang w:eastAsia="ru-RU"/>
        </w:rPr>
        <w:t>Оборудовани</w:t>
      </w:r>
      <w:r w:rsidRPr="002F0114">
        <w:rPr>
          <w:color w:val="00000A"/>
          <w:sz w:val="28"/>
          <w:szCs w:val="28"/>
          <w:lang w:eastAsia="ru-RU"/>
        </w:rPr>
        <w:t>я ЛВС к внутриплощадочной сети связи;</w:t>
      </w:r>
    </w:p>
    <w:p w:rsidR="00631A6B" w:rsidRPr="007B4B28"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lastRenderedPageBreak/>
        <w:t>установку и настройку основного и резервного коммутаторов ЛВС на работу в кластерном режиме;</w:t>
      </w:r>
    </w:p>
    <w:p w:rsidR="00631A6B"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комплексную настройку всего </w:t>
      </w:r>
      <w:r w:rsidR="0033755F">
        <w:rPr>
          <w:sz w:val="28"/>
          <w:szCs w:val="28"/>
        </w:rPr>
        <w:t>Оборудовани</w:t>
      </w:r>
      <w:r>
        <w:rPr>
          <w:sz w:val="28"/>
          <w:szCs w:val="28"/>
        </w:rPr>
        <w:t>я локальной вычислительной сети;</w:t>
      </w:r>
    </w:p>
    <w:p w:rsidR="00631A6B"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разработку исполнительной документации (объем документации согласуется с Заказчиком); </w:t>
      </w:r>
    </w:p>
    <w:p w:rsidR="00631A6B"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проведение приемо-сдаточных испытаний.</w:t>
      </w:r>
    </w:p>
    <w:p w:rsidR="00631A6B" w:rsidRPr="00AB316E" w:rsidRDefault="00631A6B" w:rsidP="007A37B3">
      <w:pPr>
        <w:pStyle w:val="afffff4"/>
        <w:widowControl w:val="0"/>
        <w:numPr>
          <w:ilvl w:val="2"/>
          <w:numId w:val="172"/>
        </w:numPr>
        <w:tabs>
          <w:tab w:val="left" w:pos="1701"/>
        </w:tabs>
        <w:suppressAutoHyphens w:val="0"/>
        <w:ind w:left="0" w:firstLine="709"/>
        <w:jc w:val="both"/>
        <w:outlineLvl w:val="1"/>
        <w:rPr>
          <w:b/>
          <w:bCs/>
          <w:iCs/>
          <w:vanish/>
          <w:sz w:val="28"/>
          <w:szCs w:val="28"/>
          <w:lang w:val="x-none" w:eastAsia="x-none"/>
        </w:rPr>
      </w:pPr>
      <w:r w:rsidRPr="004945C2">
        <w:rPr>
          <w:color w:val="00000A"/>
          <w:sz w:val="28"/>
          <w:szCs w:val="28"/>
          <w:lang w:eastAsia="ru-RU"/>
        </w:rPr>
        <w:t>Работы по монтажу</w:t>
      </w:r>
      <w:r>
        <w:rPr>
          <w:color w:val="00000A"/>
          <w:sz w:val="28"/>
          <w:szCs w:val="28"/>
          <w:lang w:eastAsia="ru-RU"/>
        </w:rPr>
        <w:t xml:space="preserve">, </w:t>
      </w:r>
      <w:r w:rsidRPr="004945C2">
        <w:rPr>
          <w:color w:val="00000A"/>
          <w:sz w:val="28"/>
          <w:szCs w:val="28"/>
          <w:lang w:eastAsia="ru-RU"/>
        </w:rPr>
        <w:t>настройке</w:t>
      </w:r>
      <w:r>
        <w:rPr>
          <w:color w:val="00000A"/>
          <w:sz w:val="28"/>
          <w:szCs w:val="28"/>
          <w:lang w:eastAsia="ru-RU"/>
        </w:rPr>
        <w:t xml:space="preserve"> и пуско-наладке </w:t>
      </w:r>
      <w:r w:rsidRPr="00AB316E">
        <w:rPr>
          <w:sz w:val="28"/>
          <w:szCs w:val="28"/>
        </w:rPr>
        <w:t>системы телефонной связи (УАТС) включают:</w:t>
      </w:r>
    </w:p>
    <w:p w:rsidR="001D02D4" w:rsidRPr="001D02D4" w:rsidRDefault="001D02D4"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p>
    <w:p w:rsidR="00631A6B" w:rsidRPr="00F91CD4"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bCs/>
          <w:sz w:val="28"/>
          <w:szCs w:val="28"/>
          <w:lang w:eastAsia="ru-RU"/>
        </w:rPr>
        <w:t>р</w:t>
      </w:r>
      <w:r w:rsidRPr="00DD3787">
        <w:rPr>
          <w:bCs/>
          <w:sz w:val="28"/>
          <w:szCs w:val="28"/>
          <w:lang w:eastAsia="ru-RU"/>
        </w:rPr>
        <w:t>азработк</w:t>
      </w:r>
      <w:r>
        <w:rPr>
          <w:bCs/>
          <w:sz w:val="28"/>
          <w:szCs w:val="28"/>
          <w:lang w:eastAsia="ru-RU"/>
        </w:rPr>
        <w:t>у</w:t>
      </w:r>
      <w:r w:rsidR="00A35646" w:rsidRPr="00A35646">
        <w:rPr>
          <w:bCs/>
          <w:sz w:val="28"/>
          <w:szCs w:val="28"/>
          <w:lang w:eastAsia="ru-RU"/>
        </w:rPr>
        <w:t xml:space="preserve"> </w:t>
      </w:r>
      <w:r w:rsidR="00A35646" w:rsidRPr="00DD3787">
        <w:rPr>
          <w:bCs/>
          <w:sz w:val="28"/>
          <w:szCs w:val="28"/>
          <w:lang w:eastAsia="ru-RU"/>
        </w:rPr>
        <w:t xml:space="preserve">и согласование технических условий монтажа и настройки </w:t>
      </w:r>
      <w:r w:rsidR="00A35646">
        <w:rPr>
          <w:bCs/>
          <w:sz w:val="28"/>
          <w:szCs w:val="28"/>
          <w:lang w:eastAsia="ru-RU"/>
        </w:rPr>
        <w:t>Оборудования УАТС</w:t>
      </w:r>
      <w:r w:rsidRPr="00DD3787">
        <w:rPr>
          <w:bCs/>
          <w:sz w:val="28"/>
          <w:szCs w:val="28"/>
          <w:lang w:eastAsia="ru-RU"/>
        </w:rPr>
        <w:t xml:space="preserve"> и согласование </w:t>
      </w:r>
      <w:r>
        <w:rPr>
          <w:bCs/>
          <w:sz w:val="28"/>
          <w:szCs w:val="28"/>
          <w:lang w:eastAsia="ru-RU"/>
        </w:rPr>
        <w:t xml:space="preserve">мест </w:t>
      </w:r>
      <w:r w:rsidR="00A35646">
        <w:rPr>
          <w:bCs/>
          <w:sz w:val="28"/>
          <w:szCs w:val="28"/>
          <w:lang w:eastAsia="ru-RU"/>
        </w:rPr>
        <w:t xml:space="preserve">его </w:t>
      </w:r>
      <w:r>
        <w:rPr>
          <w:bCs/>
          <w:sz w:val="28"/>
          <w:szCs w:val="28"/>
          <w:lang w:eastAsia="ru-RU"/>
        </w:rPr>
        <w:t>установки;</w:t>
      </w:r>
    </w:p>
    <w:p w:rsidR="002F0114" w:rsidRPr="007B4B28"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D52E64">
        <w:rPr>
          <w:color w:val="00000A"/>
          <w:sz w:val="28"/>
          <w:szCs w:val="28"/>
          <w:lang w:eastAsia="ru-RU"/>
        </w:rPr>
        <w:t xml:space="preserve">работы по монтажу </w:t>
      </w:r>
      <w:r w:rsidR="0033755F">
        <w:rPr>
          <w:color w:val="00000A"/>
          <w:sz w:val="28"/>
          <w:szCs w:val="28"/>
          <w:lang w:eastAsia="ru-RU"/>
        </w:rPr>
        <w:t>Оборудовани</w:t>
      </w:r>
      <w:r w:rsidRPr="00D52E64">
        <w:rPr>
          <w:color w:val="00000A"/>
          <w:sz w:val="28"/>
          <w:szCs w:val="28"/>
          <w:lang w:eastAsia="ru-RU"/>
        </w:rPr>
        <w:t xml:space="preserve">я </w:t>
      </w:r>
      <w:r w:rsidRPr="00631A6B">
        <w:rPr>
          <w:sz w:val="28"/>
          <w:szCs w:val="28"/>
        </w:rPr>
        <w:t>УАТС</w:t>
      </w:r>
      <w:r>
        <w:rPr>
          <w:color w:val="00000A"/>
          <w:sz w:val="28"/>
          <w:szCs w:val="28"/>
          <w:lang w:eastAsia="ru-RU"/>
        </w:rPr>
        <w:t>, произведенные в соответствии с проектными решениями, представленными в Рабочей документации 01-014-15-СС</w:t>
      </w:r>
      <w:r w:rsidR="002F0114">
        <w:rPr>
          <w:color w:val="00000A"/>
          <w:sz w:val="28"/>
          <w:szCs w:val="28"/>
          <w:lang w:eastAsia="ru-RU"/>
        </w:rPr>
        <w:t xml:space="preserve"> и согласованными техническими условиями;</w:t>
      </w:r>
    </w:p>
    <w:p w:rsidR="00631A6B" w:rsidRPr="007B4B28" w:rsidRDefault="00631A6B" w:rsidP="00680FF3">
      <w:pPr>
        <w:pStyle w:val="afffff4"/>
        <w:widowControl w:val="0"/>
        <w:tabs>
          <w:tab w:val="left" w:pos="1418"/>
          <w:tab w:val="left" w:pos="1701"/>
        </w:tabs>
        <w:suppressAutoHyphens w:val="0"/>
        <w:autoSpaceDE w:val="0"/>
        <w:autoSpaceDN w:val="0"/>
        <w:adjustRightInd w:val="0"/>
        <w:ind w:left="0" w:firstLine="709"/>
        <w:jc w:val="both"/>
        <w:rPr>
          <w:sz w:val="28"/>
          <w:szCs w:val="28"/>
        </w:rPr>
      </w:pPr>
    </w:p>
    <w:p w:rsidR="00631A6B" w:rsidRPr="007B4B28"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подключение </w:t>
      </w:r>
      <w:r w:rsidR="0033755F">
        <w:rPr>
          <w:color w:val="00000A"/>
          <w:sz w:val="28"/>
          <w:szCs w:val="28"/>
          <w:lang w:eastAsia="ru-RU"/>
        </w:rPr>
        <w:t>Оборудовани</w:t>
      </w:r>
      <w:r>
        <w:rPr>
          <w:color w:val="00000A"/>
          <w:sz w:val="28"/>
          <w:szCs w:val="28"/>
          <w:lang w:eastAsia="ru-RU"/>
        </w:rPr>
        <w:t xml:space="preserve">я </w:t>
      </w:r>
      <w:r w:rsidRPr="00631A6B">
        <w:rPr>
          <w:sz w:val="28"/>
          <w:szCs w:val="28"/>
        </w:rPr>
        <w:t>УАТС</w:t>
      </w:r>
      <w:r>
        <w:rPr>
          <w:color w:val="00000A"/>
          <w:sz w:val="28"/>
          <w:szCs w:val="28"/>
          <w:lang w:eastAsia="ru-RU"/>
        </w:rPr>
        <w:t xml:space="preserve"> к внутриплощадочной сети связи;</w:t>
      </w:r>
    </w:p>
    <w:p w:rsidR="00631A6B" w:rsidRPr="007B4B28"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установку и настройку </w:t>
      </w:r>
      <w:proofErr w:type="spellStart"/>
      <w:r>
        <w:rPr>
          <w:color w:val="00000A"/>
          <w:sz w:val="28"/>
          <w:szCs w:val="28"/>
          <w:lang w:eastAsia="ru-RU"/>
        </w:rPr>
        <w:t>медиасервера</w:t>
      </w:r>
      <w:proofErr w:type="spellEnd"/>
      <w:r>
        <w:rPr>
          <w:color w:val="00000A"/>
          <w:sz w:val="28"/>
          <w:szCs w:val="28"/>
          <w:lang w:eastAsia="ru-RU"/>
        </w:rPr>
        <w:t>;</w:t>
      </w:r>
    </w:p>
    <w:p w:rsidR="00631A6B"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комплексную настройку всего </w:t>
      </w:r>
      <w:r w:rsidR="0033755F">
        <w:rPr>
          <w:sz w:val="28"/>
          <w:szCs w:val="28"/>
        </w:rPr>
        <w:t>Оборудовани</w:t>
      </w:r>
      <w:r>
        <w:rPr>
          <w:sz w:val="28"/>
          <w:szCs w:val="28"/>
        </w:rPr>
        <w:t xml:space="preserve">я </w:t>
      </w:r>
      <w:r w:rsidR="009E1ACE" w:rsidRPr="00631A6B">
        <w:rPr>
          <w:sz w:val="28"/>
          <w:szCs w:val="28"/>
        </w:rPr>
        <w:t>УАТС</w:t>
      </w:r>
      <w:r>
        <w:rPr>
          <w:sz w:val="28"/>
          <w:szCs w:val="28"/>
        </w:rPr>
        <w:t>;</w:t>
      </w:r>
    </w:p>
    <w:p w:rsidR="00631A6B"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разработку исполнительной документации (объем документации согласуется с Заказчиком); </w:t>
      </w:r>
    </w:p>
    <w:p w:rsidR="00631A6B" w:rsidRDefault="00631A6B" w:rsidP="007A37B3">
      <w:pPr>
        <w:pStyle w:val="afffff4"/>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проведение приемо-сдаточных испытаний.</w:t>
      </w:r>
    </w:p>
    <w:p w:rsidR="001167AD" w:rsidRPr="001D02D4" w:rsidRDefault="001167AD" w:rsidP="00842E03">
      <w:pPr>
        <w:pStyle w:val="afffff4"/>
        <w:widowControl w:val="0"/>
        <w:numPr>
          <w:ilvl w:val="2"/>
          <w:numId w:val="172"/>
        </w:numPr>
        <w:tabs>
          <w:tab w:val="left" w:pos="1418"/>
          <w:tab w:val="left" w:pos="1701"/>
        </w:tabs>
        <w:suppressAutoHyphens w:val="0"/>
        <w:autoSpaceDE w:val="0"/>
        <w:autoSpaceDN w:val="0"/>
        <w:adjustRightInd w:val="0"/>
        <w:ind w:left="0" w:firstLine="709"/>
        <w:jc w:val="both"/>
        <w:rPr>
          <w:sz w:val="28"/>
          <w:szCs w:val="28"/>
        </w:rPr>
      </w:pPr>
      <w:r w:rsidRPr="00842E03">
        <w:rPr>
          <w:sz w:val="28"/>
          <w:szCs w:val="28"/>
        </w:rPr>
        <w:t xml:space="preserve">Рабочая документация 01-014-15-СС и 2014.01-00-СС2 </w:t>
      </w:r>
      <w:r w:rsidR="00707DC3" w:rsidRPr="00842E03">
        <w:rPr>
          <w:sz w:val="28"/>
          <w:szCs w:val="28"/>
        </w:rPr>
        <w:t>прилагается отдельным</w:t>
      </w:r>
      <w:r w:rsidR="0028752B">
        <w:rPr>
          <w:sz w:val="28"/>
          <w:szCs w:val="28"/>
        </w:rPr>
        <w:t>и</w:t>
      </w:r>
      <w:r w:rsidR="00707DC3" w:rsidRPr="00842E03">
        <w:rPr>
          <w:sz w:val="28"/>
          <w:szCs w:val="28"/>
        </w:rPr>
        <w:t xml:space="preserve"> файл</w:t>
      </w:r>
      <w:r w:rsidR="0028752B">
        <w:rPr>
          <w:sz w:val="28"/>
          <w:szCs w:val="28"/>
        </w:rPr>
        <w:t>ами</w:t>
      </w:r>
      <w:r w:rsidR="00707DC3" w:rsidRPr="00842E03">
        <w:rPr>
          <w:sz w:val="28"/>
          <w:szCs w:val="28"/>
        </w:rPr>
        <w:t xml:space="preserve"> и публикуется </w:t>
      </w:r>
      <w:r w:rsidR="0028752B" w:rsidRPr="00842E03">
        <w:rPr>
          <w:sz w:val="28"/>
          <w:szCs w:val="28"/>
        </w:rPr>
        <w:t xml:space="preserve">в единой информационной системе в сфере закупок в информационно-телекоммуникационной сети «Интернет» </w:t>
      </w:r>
      <w:r w:rsidR="00707DC3" w:rsidRPr="00842E03">
        <w:rPr>
          <w:sz w:val="28"/>
          <w:szCs w:val="28"/>
        </w:rPr>
        <w:t xml:space="preserve"> </w:t>
      </w:r>
      <w:hyperlink r:id="rId14" w:history="1">
        <w:r w:rsidR="001D02D4" w:rsidRPr="00842E03">
          <w:rPr>
            <w:sz w:val="28"/>
            <w:szCs w:val="28"/>
          </w:rPr>
          <w:t>www.zakupki.gov.ru</w:t>
        </w:r>
      </w:hyperlink>
      <w:r w:rsidR="0028752B" w:rsidRPr="00842E03">
        <w:t xml:space="preserve">, </w:t>
      </w:r>
      <w:r w:rsidR="0028752B">
        <w:rPr>
          <w:sz w:val="28"/>
          <w:szCs w:val="28"/>
        </w:rPr>
        <w:t>э</w:t>
      </w:r>
      <w:r w:rsidR="0028752B" w:rsidRPr="00842E03">
        <w:rPr>
          <w:sz w:val="28"/>
          <w:szCs w:val="28"/>
        </w:rPr>
        <w:t>лектронной торговой площадк</w:t>
      </w:r>
      <w:r w:rsidR="0028752B">
        <w:rPr>
          <w:sz w:val="28"/>
          <w:szCs w:val="28"/>
        </w:rPr>
        <w:t>е и сайте Заказчика</w:t>
      </w:r>
      <w:r w:rsidR="0028752B" w:rsidRPr="00842E03">
        <w:rPr>
          <w:sz w:val="28"/>
          <w:szCs w:val="28"/>
        </w:rPr>
        <w:t xml:space="preserve"> </w:t>
      </w:r>
      <w:r w:rsidR="00707DC3" w:rsidRPr="00842E03">
        <w:rPr>
          <w:sz w:val="28"/>
          <w:szCs w:val="28"/>
        </w:rPr>
        <w:t>вместе с документацией о закупке.</w:t>
      </w:r>
    </w:p>
    <w:p w:rsidR="001D02D4" w:rsidRPr="001D02D4" w:rsidRDefault="001D02D4" w:rsidP="001D02D4">
      <w:pPr>
        <w:pStyle w:val="afffff4"/>
        <w:widowControl w:val="0"/>
        <w:numPr>
          <w:ilvl w:val="2"/>
          <w:numId w:val="172"/>
        </w:numPr>
        <w:tabs>
          <w:tab w:val="left" w:pos="1418"/>
          <w:tab w:val="left" w:pos="1701"/>
        </w:tabs>
        <w:suppressAutoHyphens w:val="0"/>
        <w:autoSpaceDE w:val="0"/>
        <w:autoSpaceDN w:val="0"/>
        <w:adjustRightInd w:val="0"/>
        <w:ind w:left="0" w:firstLine="709"/>
        <w:jc w:val="both"/>
        <w:rPr>
          <w:sz w:val="28"/>
          <w:szCs w:val="28"/>
        </w:rPr>
      </w:pPr>
      <w:r w:rsidRPr="001D02D4">
        <w:rPr>
          <w:sz w:val="28"/>
          <w:szCs w:val="28"/>
        </w:rPr>
        <w:t xml:space="preserve">Все поставляемое оборудование должно быть сертифицировано в системе ГОСТ </w:t>
      </w:r>
      <w:proofErr w:type="gramStart"/>
      <w:r w:rsidRPr="001D02D4">
        <w:rPr>
          <w:sz w:val="28"/>
          <w:szCs w:val="28"/>
        </w:rPr>
        <w:t>Р</w:t>
      </w:r>
      <w:proofErr w:type="gramEnd"/>
      <w:r w:rsidRPr="001D02D4">
        <w:rPr>
          <w:sz w:val="28"/>
          <w:szCs w:val="28"/>
        </w:rPr>
        <w:t xml:space="preserve"> (сертификат РСТ) </w:t>
      </w:r>
      <w:r>
        <w:rPr>
          <w:sz w:val="28"/>
          <w:szCs w:val="28"/>
        </w:rPr>
        <w:t xml:space="preserve">и </w:t>
      </w:r>
      <w:r w:rsidRPr="001D02D4">
        <w:rPr>
          <w:sz w:val="28"/>
          <w:szCs w:val="28"/>
        </w:rPr>
        <w:t xml:space="preserve">соответствовать ГОСТ Р 51318.14.2-2006. Монтажные и пусконаладочные работы должны соответствовать ГОСТ </w:t>
      </w:r>
      <w:proofErr w:type="gramStart"/>
      <w:r w:rsidRPr="001D02D4">
        <w:rPr>
          <w:sz w:val="28"/>
          <w:szCs w:val="28"/>
        </w:rPr>
        <w:t>Р</w:t>
      </w:r>
      <w:proofErr w:type="gramEnd"/>
      <w:r w:rsidRPr="001D02D4">
        <w:rPr>
          <w:sz w:val="28"/>
          <w:szCs w:val="28"/>
        </w:rPr>
        <w:t xml:space="preserve"> 34601-90</w:t>
      </w:r>
    </w:p>
    <w:p w:rsidR="001048DA" w:rsidRPr="00AB316E" w:rsidRDefault="001048DA" w:rsidP="007A37B3">
      <w:pPr>
        <w:pStyle w:val="afffff4"/>
        <w:widowControl w:val="0"/>
        <w:numPr>
          <w:ilvl w:val="1"/>
          <w:numId w:val="172"/>
        </w:numPr>
        <w:tabs>
          <w:tab w:val="left" w:pos="1701"/>
        </w:tabs>
        <w:ind w:left="0" w:firstLine="709"/>
        <w:jc w:val="both"/>
        <w:outlineLvl w:val="1"/>
        <w:rPr>
          <w:bCs/>
          <w:sz w:val="28"/>
          <w:szCs w:val="28"/>
        </w:rPr>
      </w:pPr>
      <w:r w:rsidRPr="00AB316E">
        <w:rPr>
          <w:rFonts w:eastAsia="MS Mincho" w:cs="Arial"/>
          <w:b/>
          <w:bCs/>
          <w:iCs/>
          <w:sz w:val="28"/>
          <w:szCs w:val="28"/>
        </w:rPr>
        <w:t>Начальная (максимальная) цена Договора</w:t>
      </w:r>
    </w:p>
    <w:p w:rsidR="001048DA" w:rsidRPr="00DD3787" w:rsidRDefault="001048DA" w:rsidP="007A37B3">
      <w:pPr>
        <w:widowControl w:val="0"/>
        <w:tabs>
          <w:tab w:val="left" w:pos="1701"/>
        </w:tabs>
        <w:ind w:firstLine="709"/>
        <w:jc w:val="both"/>
        <w:rPr>
          <w:bCs/>
          <w:sz w:val="28"/>
          <w:szCs w:val="28"/>
        </w:rPr>
      </w:pPr>
      <w:r>
        <w:rPr>
          <w:bCs/>
          <w:sz w:val="28"/>
          <w:szCs w:val="28"/>
        </w:rPr>
        <w:t>Начальная (м</w:t>
      </w:r>
      <w:r w:rsidRPr="00DD3787">
        <w:rPr>
          <w:bCs/>
          <w:sz w:val="28"/>
          <w:szCs w:val="28"/>
        </w:rPr>
        <w:t>аксимальная</w:t>
      </w:r>
      <w:r>
        <w:rPr>
          <w:bCs/>
          <w:sz w:val="28"/>
          <w:szCs w:val="28"/>
        </w:rPr>
        <w:t>)</w:t>
      </w:r>
      <w:r w:rsidRPr="00DD3787">
        <w:rPr>
          <w:bCs/>
          <w:sz w:val="28"/>
          <w:szCs w:val="28"/>
        </w:rPr>
        <w:t xml:space="preserve"> цена договора составляет </w:t>
      </w:r>
      <w:r w:rsidRPr="003C2998">
        <w:rPr>
          <w:bCs/>
          <w:sz w:val="28"/>
          <w:szCs w:val="28"/>
        </w:rPr>
        <w:t>2</w:t>
      </w:r>
      <w:r w:rsidR="008A2A61">
        <w:rPr>
          <w:bCs/>
          <w:sz w:val="28"/>
          <w:szCs w:val="28"/>
        </w:rPr>
        <w:t>1</w:t>
      </w:r>
      <w:r w:rsidRPr="003C2998">
        <w:rPr>
          <w:bCs/>
          <w:sz w:val="28"/>
          <w:szCs w:val="28"/>
        </w:rPr>
        <w:t> 000 000,00</w:t>
      </w:r>
      <w:r w:rsidRPr="00DD3787">
        <w:rPr>
          <w:bCs/>
          <w:sz w:val="28"/>
          <w:szCs w:val="28"/>
        </w:rPr>
        <w:t xml:space="preserve"> (</w:t>
      </w:r>
      <w:r>
        <w:rPr>
          <w:bCs/>
          <w:sz w:val="28"/>
          <w:szCs w:val="28"/>
        </w:rPr>
        <w:t xml:space="preserve">Двадцать </w:t>
      </w:r>
      <w:r w:rsidR="008A2A61">
        <w:rPr>
          <w:bCs/>
          <w:sz w:val="28"/>
          <w:szCs w:val="28"/>
        </w:rPr>
        <w:t>один</w:t>
      </w:r>
      <w:r>
        <w:rPr>
          <w:bCs/>
          <w:sz w:val="28"/>
          <w:szCs w:val="28"/>
        </w:rPr>
        <w:t xml:space="preserve"> </w:t>
      </w:r>
      <w:r w:rsidRPr="00DD3787">
        <w:rPr>
          <w:bCs/>
          <w:sz w:val="28"/>
          <w:szCs w:val="28"/>
        </w:rPr>
        <w:t>миллион</w:t>
      </w:r>
      <w:r>
        <w:rPr>
          <w:bCs/>
          <w:sz w:val="28"/>
          <w:szCs w:val="28"/>
        </w:rPr>
        <w:t xml:space="preserve">) </w:t>
      </w:r>
      <w:r w:rsidRPr="00DD3787">
        <w:rPr>
          <w:bCs/>
          <w:sz w:val="28"/>
          <w:szCs w:val="28"/>
        </w:rPr>
        <w:t xml:space="preserve"> рублей 00 копеек (без учета НДС).</w:t>
      </w:r>
    </w:p>
    <w:p w:rsidR="001048DA" w:rsidRDefault="001048DA" w:rsidP="007A37B3">
      <w:pPr>
        <w:widowControl w:val="0"/>
        <w:tabs>
          <w:tab w:val="left" w:pos="1701"/>
        </w:tabs>
        <w:ind w:firstLine="709"/>
        <w:jc w:val="both"/>
        <w:rPr>
          <w:bCs/>
          <w:sz w:val="28"/>
        </w:rPr>
      </w:pPr>
      <w:r w:rsidRPr="00DD3787">
        <w:rPr>
          <w:bCs/>
          <w:sz w:val="28"/>
        </w:rPr>
        <w:t xml:space="preserve">Все цены и суммы в предложении </w:t>
      </w:r>
      <w:r>
        <w:rPr>
          <w:bCs/>
          <w:sz w:val="28"/>
        </w:rPr>
        <w:t>претендента</w:t>
      </w:r>
      <w:r w:rsidRPr="00DD3787">
        <w:rPr>
          <w:bCs/>
          <w:sz w:val="28"/>
        </w:rPr>
        <w:t xml:space="preserve"> должны быть конечными с учетом стоимости транспортных расходов по доставке </w:t>
      </w:r>
      <w:r w:rsidR="0033755F">
        <w:rPr>
          <w:bCs/>
          <w:sz w:val="28"/>
        </w:rPr>
        <w:t>Оборудовани</w:t>
      </w:r>
      <w:r w:rsidRPr="00DD3787">
        <w:rPr>
          <w:bCs/>
          <w:sz w:val="28"/>
        </w:rPr>
        <w:t>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(указывается отдельной строкой). НДС рассчитывается в соответствии с законодательством Российской Федерации.</w:t>
      </w:r>
    </w:p>
    <w:p w:rsidR="001048DA" w:rsidRPr="00AB316E" w:rsidRDefault="001048DA" w:rsidP="007A37B3">
      <w:pPr>
        <w:pStyle w:val="afffff4"/>
        <w:widowControl w:val="0"/>
        <w:numPr>
          <w:ilvl w:val="1"/>
          <w:numId w:val="172"/>
        </w:numPr>
        <w:tabs>
          <w:tab w:val="left" w:pos="1701"/>
        </w:tabs>
        <w:ind w:left="0" w:firstLine="709"/>
        <w:jc w:val="both"/>
        <w:outlineLvl w:val="1"/>
        <w:rPr>
          <w:rFonts w:eastAsia="MS Mincho" w:cs="Arial"/>
          <w:b/>
          <w:bCs/>
          <w:iCs/>
          <w:sz w:val="28"/>
          <w:szCs w:val="28"/>
        </w:rPr>
      </w:pPr>
      <w:r w:rsidRPr="00AB316E">
        <w:rPr>
          <w:rFonts w:eastAsia="MS Mincho" w:cs="Arial"/>
          <w:b/>
          <w:bCs/>
          <w:iCs/>
          <w:sz w:val="28"/>
          <w:szCs w:val="28"/>
        </w:rPr>
        <w:t>Требования к поставщику.</w:t>
      </w:r>
    </w:p>
    <w:p w:rsidR="00280F50" w:rsidRPr="00AD0062" w:rsidRDefault="0028752B" w:rsidP="0084009E">
      <w:pPr>
        <w:pStyle w:val="9"/>
        <w:keepNext w:val="0"/>
        <w:widowControl w:val="0"/>
        <w:numPr>
          <w:ilvl w:val="2"/>
          <w:numId w:val="172"/>
        </w:numPr>
        <w:tabs>
          <w:tab w:val="left" w:pos="1701"/>
        </w:tabs>
        <w:ind w:left="0" w:firstLine="709"/>
        <w:rPr>
          <w:rFonts w:cs="Arial"/>
          <w:b/>
          <w:bCs/>
        </w:rPr>
      </w:pPr>
      <w:r w:rsidRPr="0028752B">
        <w:t xml:space="preserve">Система менеджмента качества Поставщика применительно к работам по предмету Открытого конкурса должна соответствовать требованиям ГОСТ </w:t>
      </w:r>
      <w:proofErr w:type="gramStart"/>
      <w:r w:rsidRPr="0028752B">
        <w:t>Р</w:t>
      </w:r>
      <w:proofErr w:type="gramEnd"/>
      <w:r w:rsidRPr="0028752B">
        <w:t xml:space="preserve"> ИСО 9001-2008 (ИСО 9001-2011, ИСО 9001-2015)</w:t>
      </w:r>
      <w:r w:rsidR="0084009E" w:rsidRPr="00AD0062">
        <w:t xml:space="preserve">. </w:t>
      </w:r>
    </w:p>
    <w:p w:rsidR="0084009E" w:rsidRPr="00AD0062" w:rsidRDefault="00215716" w:rsidP="0084009E">
      <w:pPr>
        <w:pStyle w:val="9"/>
        <w:widowControl w:val="0"/>
        <w:numPr>
          <w:ilvl w:val="2"/>
          <w:numId w:val="172"/>
        </w:numPr>
        <w:tabs>
          <w:tab w:val="left" w:pos="1701"/>
        </w:tabs>
        <w:ind w:left="0" w:firstLine="709"/>
      </w:pPr>
      <w:r w:rsidRPr="00AD0062">
        <w:lastRenderedPageBreak/>
        <w:t xml:space="preserve">Поставщик должен предоставить свидетельство саморегулируемой организации о допуске к </w:t>
      </w:r>
      <w:r>
        <w:t>следующим</w:t>
      </w:r>
      <w:r w:rsidRPr="00AD0062">
        <w:t xml:space="preserve"> видам работ по строительству, реконструкции и капитальному ремонту, определенных приказом Министерства регионального развития Российской Федерации от «30» декабря 2009г. № 624:</w:t>
      </w:r>
      <w:r>
        <w:t xml:space="preserve"> </w:t>
      </w:r>
      <w:r w:rsidRPr="00AD0062">
        <w:t>20.13; 23.6; 24.10; 24.11; 24.12</w:t>
      </w:r>
      <w:r w:rsidR="0084009E" w:rsidRPr="00AD0062">
        <w:t>.</w:t>
      </w:r>
    </w:p>
    <w:p w:rsidR="00280F50" w:rsidRPr="00AD0062" w:rsidRDefault="00076A82" w:rsidP="0084009E">
      <w:pPr>
        <w:pStyle w:val="9"/>
        <w:keepNext w:val="0"/>
        <w:widowControl w:val="0"/>
        <w:numPr>
          <w:ilvl w:val="2"/>
          <w:numId w:val="172"/>
        </w:numPr>
        <w:tabs>
          <w:tab w:val="left" w:pos="1701"/>
        </w:tabs>
        <w:ind w:left="0" w:firstLine="709"/>
        <w:rPr>
          <w:rFonts w:cs="Arial"/>
          <w:b/>
          <w:bCs/>
        </w:rPr>
      </w:pPr>
      <w:r w:rsidRPr="00076A82">
        <w:rPr>
          <w:iCs/>
        </w:rPr>
        <w:t xml:space="preserve">Поставщик должен являться официальным партнером уровня </w:t>
      </w:r>
      <w:proofErr w:type="spellStart"/>
      <w:r w:rsidRPr="00076A82">
        <w:rPr>
          <w:iCs/>
        </w:rPr>
        <w:t>Registered</w:t>
      </w:r>
      <w:proofErr w:type="spellEnd"/>
      <w:r w:rsidRPr="00076A82">
        <w:rPr>
          <w:iCs/>
        </w:rPr>
        <w:t xml:space="preserve"> </w:t>
      </w:r>
      <w:proofErr w:type="spellStart"/>
      <w:r w:rsidRPr="00076A82">
        <w:rPr>
          <w:iCs/>
        </w:rPr>
        <w:t>Partner</w:t>
      </w:r>
      <w:proofErr w:type="spellEnd"/>
      <w:r w:rsidRPr="00076A82">
        <w:rPr>
          <w:iCs/>
        </w:rPr>
        <w:t xml:space="preserve"> или выше компаний-производителей поставляемого оборудования </w:t>
      </w:r>
      <w:r w:rsidRPr="00076A82">
        <w:rPr>
          <w:iCs/>
          <w:lang w:val="en-US"/>
        </w:rPr>
        <w:t>Cisco</w:t>
      </w:r>
      <w:r w:rsidRPr="00076A82">
        <w:rPr>
          <w:iCs/>
        </w:rPr>
        <w:t xml:space="preserve"> </w:t>
      </w:r>
      <w:r w:rsidRPr="00076A82">
        <w:rPr>
          <w:iCs/>
          <w:lang w:val="en-US"/>
        </w:rPr>
        <w:t>Systems</w:t>
      </w:r>
      <w:r w:rsidRPr="00076A82">
        <w:rPr>
          <w:iCs/>
        </w:rPr>
        <w:t xml:space="preserve">, </w:t>
      </w:r>
      <w:r w:rsidRPr="00076A82">
        <w:rPr>
          <w:bCs/>
          <w:iCs/>
          <w:lang w:val="en-US"/>
        </w:rPr>
        <w:t>ZEBRA</w:t>
      </w:r>
      <w:r w:rsidRPr="00076A82">
        <w:rPr>
          <w:bCs/>
          <w:iCs/>
        </w:rPr>
        <w:t xml:space="preserve"> </w:t>
      </w:r>
      <w:r w:rsidRPr="00076A82">
        <w:rPr>
          <w:bCs/>
          <w:iCs/>
          <w:lang w:val="en-US"/>
        </w:rPr>
        <w:t>TECHNOLOGIES</w:t>
      </w:r>
      <w:r w:rsidRPr="00076A82">
        <w:rPr>
          <w:bCs/>
          <w:iCs/>
        </w:rPr>
        <w:t>, ISS</w:t>
      </w:r>
      <w:r w:rsidRPr="00076A82">
        <w:rPr>
          <w:iCs/>
        </w:rPr>
        <w:t>, либо компаний-производителей альтернативного оборудования, в случае его предложения претендентом (подпункт 4.2.2)</w:t>
      </w:r>
      <w:r w:rsidR="0084009E" w:rsidRPr="00AD0062">
        <w:t xml:space="preserve">. </w:t>
      </w:r>
    </w:p>
    <w:p w:rsidR="001048DA" w:rsidRPr="00076A82" w:rsidRDefault="00076A82" w:rsidP="00B205AE">
      <w:pPr>
        <w:widowControl w:val="0"/>
        <w:tabs>
          <w:tab w:val="left" w:pos="1560"/>
          <w:tab w:val="left" w:pos="1701"/>
        </w:tabs>
        <w:suppressAutoHyphens w:val="0"/>
        <w:ind w:firstLine="709"/>
        <w:contextualSpacing/>
        <w:jc w:val="both"/>
        <w:rPr>
          <w:iCs/>
          <w:sz w:val="28"/>
          <w:szCs w:val="28"/>
        </w:rPr>
      </w:pPr>
      <w:r w:rsidRPr="00B205AE">
        <w:rPr>
          <w:sz w:val="28"/>
          <w:szCs w:val="28"/>
        </w:rPr>
        <w:t xml:space="preserve">4.5.9. </w:t>
      </w:r>
      <w:r w:rsidR="001048DA" w:rsidRPr="00076A82">
        <w:rPr>
          <w:iCs/>
          <w:sz w:val="28"/>
          <w:szCs w:val="28"/>
        </w:rPr>
        <w:t xml:space="preserve">Поставщик должен гарантировать, что поставляемое </w:t>
      </w:r>
      <w:r w:rsidR="0033755F" w:rsidRPr="00076A82">
        <w:rPr>
          <w:iCs/>
          <w:sz w:val="28"/>
          <w:szCs w:val="28"/>
        </w:rPr>
        <w:t>Оборудовани</w:t>
      </w:r>
      <w:r w:rsidR="001048DA" w:rsidRPr="00076A82">
        <w:rPr>
          <w:iCs/>
          <w:sz w:val="28"/>
          <w:szCs w:val="28"/>
        </w:rPr>
        <w:t xml:space="preserve">е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sidR="0033755F" w:rsidRPr="00076A82">
        <w:rPr>
          <w:iCs/>
          <w:sz w:val="28"/>
          <w:szCs w:val="28"/>
        </w:rPr>
        <w:t>Оборудовани</w:t>
      </w:r>
      <w:r w:rsidR="001048DA" w:rsidRPr="00076A82">
        <w:rPr>
          <w:iCs/>
          <w:sz w:val="28"/>
          <w:szCs w:val="28"/>
        </w:rPr>
        <w:t xml:space="preserve">я нет иных ограничений и обременений. </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w:t>
      </w:r>
      <w:r w:rsidR="00C457CF">
        <w:rPr>
          <w:rFonts w:eastAsia="MS Mincho" w:cs="Arial"/>
          <w:b/>
          <w:bCs/>
          <w:iCs/>
          <w:sz w:val="28"/>
          <w:szCs w:val="28"/>
        </w:rPr>
        <w:t xml:space="preserve">поставляемому </w:t>
      </w:r>
      <w:r w:rsidR="0033755F">
        <w:rPr>
          <w:rFonts w:eastAsia="MS Mincho" w:cs="Arial"/>
          <w:b/>
          <w:bCs/>
          <w:iCs/>
          <w:sz w:val="28"/>
          <w:szCs w:val="28"/>
        </w:rPr>
        <w:t>Оборудовани</w:t>
      </w:r>
      <w:r w:rsidR="00C457CF">
        <w:rPr>
          <w:rFonts w:eastAsia="MS Mincho" w:cs="Arial"/>
          <w:b/>
          <w:bCs/>
          <w:iCs/>
          <w:sz w:val="28"/>
          <w:szCs w:val="28"/>
        </w:rPr>
        <w:t>ю</w:t>
      </w:r>
    </w:p>
    <w:p w:rsidR="001048DA" w:rsidRDefault="001048DA" w:rsidP="007A37B3">
      <w:pPr>
        <w:pStyle w:val="9"/>
        <w:keepNext w:val="0"/>
        <w:widowControl w:val="0"/>
        <w:numPr>
          <w:ilvl w:val="2"/>
          <w:numId w:val="172"/>
        </w:numPr>
        <w:suppressAutoHyphens w:val="0"/>
        <w:ind w:left="0" w:firstLine="709"/>
        <w:contextualSpacing/>
      </w:pPr>
      <w:r w:rsidRPr="00C457CF">
        <w:t xml:space="preserve">Всё поставляемое </w:t>
      </w:r>
      <w:r w:rsidR="0033755F">
        <w:t>Оборудовани</w:t>
      </w:r>
      <w:r w:rsidRPr="00C457CF">
        <w:t>е должно быть новым, работоспособным, не бывшим в употреблении и обеспечивать предусмотренную производителем функциональность.</w:t>
      </w:r>
    </w:p>
    <w:p w:rsidR="001048DA" w:rsidRDefault="001048DA" w:rsidP="007A37B3">
      <w:pPr>
        <w:pStyle w:val="9"/>
        <w:keepNext w:val="0"/>
        <w:widowControl w:val="0"/>
        <w:numPr>
          <w:ilvl w:val="2"/>
          <w:numId w:val="172"/>
        </w:numPr>
        <w:suppressAutoHyphens w:val="0"/>
        <w:ind w:left="0" w:firstLine="709"/>
        <w:contextualSpacing/>
      </w:pPr>
      <w:r w:rsidRPr="00C457CF">
        <w:t xml:space="preserve">Всё поставляемое </w:t>
      </w:r>
      <w:r w:rsidR="0033755F">
        <w:t>Оборудовани</w:t>
      </w:r>
      <w:r w:rsidRPr="00C457CF">
        <w:t>е должно быть не восстановленным и не собранным из восстановленных компонентов, выпускаться серийно, быть изготовленным не ранее 201</w:t>
      </w:r>
      <w:r w:rsidR="00C457CF">
        <w:t>6</w:t>
      </w:r>
      <w:r w:rsidRPr="00C457CF">
        <w:t xml:space="preserve"> года. </w:t>
      </w:r>
      <w:r w:rsidR="0033755F">
        <w:t>Оборудовани</w:t>
      </w:r>
      <w:r w:rsidRPr="00C457CF">
        <w:t>е не должно иметь внешних и внутренних повреждений.</w:t>
      </w:r>
    </w:p>
    <w:p w:rsidR="001048DA" w:rsidRDefault="0033755F" w:rsidP="007A37B3">
      <w:pPr>
        <w:pStyle w:val="9"/>
        <w:keepNext w:val="0"/>
        <w:widowControl w:val="0"/>
        <w:numPr>
          <w:ilvl w:val="2"/>
          <w:numId w:val="172"/>
        </w:numPr>
        <w:suppressAutoHyphens w:val="0"/>
        <w:ind w:left="0" w:firstLine="709"/>
        <w:contextualSpacing/>
      </w:pPr>
      <w:r>
        <w:t>Оборудовани</w:t>
      </w:r>
      <w:r w:rsidR="001048DA" w:rsidRPr="00C457CF">
        <w:t>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048DA" w:rsidRDefault="001048DA" w:rsidP="007A37B3">
      <w:pPr>
        <w:pStyle w:val="9"/>
        <w:keepNext w:val="0"/>
        <w:widowControl w:val="0"/>
        <w:numPr>
          <w:ilvl w:val="2"/>
          <w:numId w:val="172"/>
        </w:numPr>
        <w:suppressAutoHyphens w:val="0"/>
        <w:ind w:left="0" w:firstLine="709"/>
        <w:contextualSpacing/>
      </w:pPr>
      <w:r w:rsidRPr="00C457CF">
        <w:t xml:space="preserve">Комплектность и качество </w:t>
      </w:r>
      <w:r w:rsidR="0033755F">
        <w:t>Оборудовани</w:t>
      </w:r>
      <w:r w:rsidRPr="00C457CF">
        <w:t xml:space="preserve">я должны соответствовать техническим параметрам на соответствующий вид </w:t>
      </w:r>
      <w:r w:rsidR="0033755F">
        <w:t>Оборудовани</w:t>
      </w:r>
      <w:r w:rsidRPr="00C457CF">
        <w:t xml:space="preserve">я, заявленный фирмой-производителем и требованиям настоящей документации о закупке. </w:t>
      </w:r>
    </w:p>
    <w:p w:rsidR="001048DA" w:rsidRDefault="001048DA" w:rsidP="007A37B3">
      <w:pPr>
        <w:pStyle w:val="9"/>
        <w:keepNext w:val="0"/>
        <w:widowControl w:val="0"/>
        <w:numPr>
          <w:ilvl w:val="2"/>
          <w:numId w:val="172"/>
        </w:numPr>
        <w:suppressAutoHyphens w:val="0"/>
        <w:ind w:left="0" w:firstLine="709"/>
        <w:contextualSpacing/>
        <w:rPr>
          <w:iCs/>
        </w:rPr>
      </w:pPr>
      <w:r w:rsidRPr="00C457CF">
        <w:rPr>
          <w:iCs/>
        </w:rPr>
        <w:t xml:space="preserve">Поставляемое </w:t>
      </w:r>
      <w:r w:rsidR="0033755F">
        <w:rPr>
          <w:iCs/>
        </w:rPr>
        <w:t>Оборудовани</w:t>
      </w:r>
      <w:r w:rsidRPr="00C457CF">
        <w:rPr>
          <w:iCs/>
        </w:rPr>
        <w:t xml:space="preserve">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w:t>
      </w:r>
      <w:r w:rsidR="0033755F">
        <w:rPr>
          <w:iCs/>
        </w:rPr>
        <w:t>Оборудовани</w:t>
      </w:r>
      <w:r w:rsidRPr="00C457CF">
        <w:rPr>
          <w:iCs/>
        </w:rPr>
        <w:t xml:space="preserve">е сертификаты и/или другие документы, подтверждающие качество </w:t>
      </w:r>
      <w:r w:rsidR="0033755F">
        <w:rPr>
          <w:iCs/>
        </w:rPr>
        <w:t>Оборудовани</w:t>
      </w:r>
      <w:r w:rsidRPr="00C457CF">
        <w:rPr>
          <w:iCs/>
        </w:rPr>
        <w:t>я и его соответствие требованиям законодательства Российской Федерации.</w:t>
      </w:r>
    </w:p>
    <w:p w:rsidR="001048DA" w:rsidRDefault="001048DA" w:rsidP="007A37B3">
      <w:pPr>
        <w:pStyle w:val="9"/>
        <w:keepNext w:val="0"/>
        <w:widowControl w:val="0"/>
        <w:numPr>
          <w:ilvl w:val="2"/>
          <w:numId w:val="172"/>
        </w:numPr>
        <w:suppressAutoHyphens w:val="0"/>
        <w:ind w:left="0" w:firstLine="709"/>
        <w:contextualSpacing/>
      </w:pPr>
      <w:r w:rsidRPr="00C457CF">
        <w:t xml:space="preserve">Поставляемое </w:t>
      </w:r>
      <w:r w:rsidR="0033755F">
        <w:t>Оборудовани</w:t>
      </w:r>
      <w:r w:rsidRPr="00C457CF">
        <w:t>е должно быть обеспечено комплектом документации, включающим инструкции по эксплуатации, технические параметры, техническую документацию, поставляемую фирмой-производителем.</w:t>
      </w:r>
    </w:p>
    <w:p w:rsidR="00DF645B" w:rsidRPr="007A37B3" w:rsidRDefault="00DF645B" w:rsidP="007A37B3">
      <w:pPr>
        <w:pStyle w:val="9"/>
        <w:keepNext w:val="0"/>
        <w:widowControl w:val="0"/>
        <w:numPr>
          <w:ilvl w:val="2"/>
          <w:numId w:val="172"/>
        </w:numPr>
        <w:suppressAutoHyphens w:val="0"/>
        <w:ind w:left="0" w:firstLine="709"/>
        <w:contextualSpacing/>
      </w:pPr>
      <w:r w:rsidRPr="00DF645B">
        <w:t xml:space="preserve">  </w:t>
      </w:r>
      <w:r w:rsidRPr="001167AD">
        <w:rPr>
          <w:rFonts w:eastAsia="Arial"/>
        </w:rPr>
        <w:t>Поставщик обяз</w:t>
      </w:r>
      <w:r w:rsidR="001167AD">
        <w:rPr>
          <w:rFonts w:eastAsia="Arial"/>
        </w:rPr>
        <w:t>ан</w:t>
      </w:r>
      <w:r w:rsidRPr="001167AD">
        <w:rPr>
          <w:rFonts w:eastAsia="Arial"/>
        </w:rPr>
        <w:t xml:space="preserve"> поставить Оборудование в упаковке, позволяющей обеспечить сохранность Оборудования от повреждений при его отгрузке, перевозке и хранении.</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Срок гарантийного обслуживания.</w:t>
      </w:r>
    </w:p>
    <w:p w:rsidR="001048DA" w:rsidRPr="00C457CF" w:rsidRDefault="001048DA" w:rsidP="007A37B3">
      <w:pPr>
        <w:pStyle w:val="9"/>
        <w:keepNext w:val="0"/>
        <w:widowControl w:val="0"/>
        <w:numPr>
          <w:ilvl w:val="2"/>
          <w:numId w:val="172"/>
        </w:numPr>
        <w:suppressAutoHyphens w:val="0"/>
        <w:ind w:left="0" w:firstLine="709"/>
      </w:pPr>
      <w:r w:rsidRPr="00C457CF">
        <w:rPr>
          <w:bCs/>
          <w:lang w:eastAsia="ru-RU"/>
        </w:rPr>
        <w:lastRenderedPageBreak/>
        <w:t xml:space="preserve">На поставленное, смонтированное и введенное в эксплуатацию </w:t>
      </w:r>
      <w:r w:rsidR="0033755F">
        <w:rPr>
          <w:bCs/>
          <w:lang w:eastAsia="ru-RU"/>
        </w:rPr>
        <w:t>Оборудовани</w:t>
      </w:r>
      <w:r w:rsidRPr="00C457CF">
        <w:rPr>
          <w:bCs/>
          <w:lang w:eastAsia="ru-RU"/>
        </w:rPr>
        <w:t xml:space="preserve">е </w:t>
      </w:r>
      <w:r w:rsidR="00A35646">
        <w:rPr>
          <w:bCs/>
          <w:lang w:eastAsia="ru-RU"/>
        </w:rPr>
        <w:t xml:space="preserve">инфраструктурных ИТ-систем </w:t>
      </w:r>
      <w:r w:rsidRPr="00C457CF">
        <w:rPr>
          <w:bCs/>
          <w:lang w:eastAsia="ru-RU"/>
        </w:rPr>
        <w:t>должна распространяться гарантия качества не менее 12 месяцев с даты подписания Акта сдачи-приемки выполненных работ по соответствующей  системе</w:t>
      </w:r>
      <w:r w:rsidRPr="00C457CF">
        <w:t>. Объем гарантий качества распространяется на весь объем выполненных Работ.</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Объем гарантийного обслуживания.</w:t>
      </w:r>
    </w:p>
    <w:p w:rsidR="001048DA" w:rsidRPr="00C457CF" w:rsidRDefault="001048DA" w:rsidP="007A37B3">
      <w:pPr>
        <w:pStyle w:val="9"/>
        <w:keepNext w:val="0"/>
        <w:widowControl w:val="0"/>
        <w:numPr>
          <w:ilvl w:val="2"/>
          <w:numId w:val="172"/>
        </w:numPr>
        <w:suppressAutoHyphens w:val="0"/>
        <w:ind w:left="0" w:firstLine="709"/>
      </w:pPr>
      <w:r w:rsidRPr="00C457CF">
        <w:t xml:space="preserve">В случае если в течение гарантийного периода </w:t>
      </w:r>
      <w:r w:rsidR="00C457CF">
        <w:t xml:space="preserve">поставленное </w:t>
      </w:r>
      <w:r w:rsidR="0033755F">
        <w:t>Оборудовани</w:t>
      </w:r>
      <w:r w:rsidRPr="00C457CF">
        <w:t>е или его отдельные части</w:t>
      </w:r>
      <w:r w:rsidR="00620EED">
        <w:t xml:space="preserve"> (узлы)</w:t>
      </w:r>
      <w:r w:rsidRPr="00C457CF">
        <w:t xml:space="preserve"> станут непригодными для дальнейшего использования, Поставщик должен произвести бесплатный гарантийный ремонт </w:t>
      </w:r>
      <w:r w:rsidR="0033755F">
        <w:t>Оборудовани</w:t>
      </w:r>
      <w:r w:rsidRPr="00C457CF">
        <w:t>я, включая замену непригодных для использования частей.</w:t>
      </w:r>
    </w:p>
    <w:p w:rsidR="001048DA" w:rsidRDefault="001048DA" w:rsidP="007A37B3">
      <w:pPr>
        <w:widowControl w:val="0"/>
        <w:suppressAutoHyphens w:val="0"/>
        <w:ind w:firstLine="709"/>
        <w:jc w:val="both"/>
        <w:rPr>
          <w:sz w:val="28"/>
          <w:szCs w:val="28"/>
        </w:rPr>
      </w:pPr>
      <w:r w:rsidRPr="00DD3787">
        <w:rPr>
          <w:sz w:val="28"/>
          <w:szCs w:val="28"/>
        </w:rPr>
        <w:t xml:space="preserve">Срок проведения гарантийного ремонта не может превышать </w:t>
      </w:r>
      <w:r w:rsidR="00C457CF">
        <w:rPr>
          <w:sz w:val="28"/>
          <w:szCs w:val="28"/>
        </w:rPr>
        <w:t>6</w:t>
      </w:r>
      <w:r w:rsidRPr="00DD3787">
        <w:rPr>
          <w:sz w:val="28"/>
          <w:szCs w:val="28"/>
        </w:rPr>
        <w:t>0 (</w:t>
      </w:r>
      <w:r w:rsidR="00C457CF">
        <w:rPr>
          <w:sz w:val="28"/>
          <w:szCs w:val="28"/>
        </w:rPr>
        <w:t>шест</w:t>
      </w:r>
      <w:r w:rsidR="00006EB2">
        <w:rPr>
          <w:sz w:val="28"/>
          <w:szCs w:val="28"/>
        </w:rPr>
        <w:t>ь</w:t>
      </w:r>
      <w:r w:rsidR="00C457CF">
        <w:rPr>
          <w:sz w:val="28"/>
          <w:szCs w:val="28"/>
        </w:rPr>
        <w:t>десят</w:t>
      </w:r>
      <w:r w:rsidRPr="00DD3787">
        <w:rPr>
          <w:sz w:val="28"/>
          <w:szCs w:val="28"/>
        </w:rPr>
        <w:t xml:space="preserve">) календарных дней с даты получения Поставщиком уведомления Заказчика о проведении гарантийного ремонта </w:t>
      </w:r>
      <w:r w:rsidR="0033755F">
        <w:rPr>
          <w:sz w:val="28"/>
          <w:szCs w:val="28"/>
        </w:rPr>
        <w:t>Оборудовани</w:t>
      </w:r>
      <w:r w:rsidRPr="00DD3787">
        <w:rPr>
          <w:sz w:val="28"/>
          <w:szCs w:val="28"/>
        </w:rPr>
        <w:t>я.</w:t>
      </w:r>
      <w:r w:rsidRPr="00DD3787">
        <w:t xml:space="preserve"> </w:t>
      </w:r>
      <w:r w:rsidRPr="00DD3787">
        <w:rPr>
          <w:sz w:val="28"/>
          <w:szCs w:val="28"/>
        </w:rPr>
        <w:t xml:space="preserve">Транспортные расходы Поставщика, связанные с проведением гарантийного ремонта </w:t>
      </w:r>
      <w:r w:rsidR="0033755F">
        <w:rPr>
          <w:sz w:val="28"/>
          <w:szCs w:val="28"/>
        </w:rPr>
        <w:t>Оборудовани</w:t>
      </w:r>
      <w:r w:rsidRPr="00DD3787">
        <w:rPr>
          <w:sz w:val="28"/>
          <w:szCs w:val="28"/>
        </w:rPr>
        <w:t>я, Заказчиком не возмещаются.</w:t>
      </w:r>
    </w:p>
    <w:p w:rsidR="001048DA" w:rsidRDefault="001048DA" w:rsidP="007A37B3">
      <w:pPr>
        <w:pStyle w:val="9"/>
        <w:keepNext w:val="0"/>
        <w:widowControl w:val="0"/>
        <w:numPr>
          <w:ilvl w:val="2"/>
          <w:numId w:val="172"/>
        </w:numPr>
        <w:suppressAutoHyphens w:val="0"/>
        <w:ind w:left="0" w:firstLine="709"/>
      </w:pPr>
      <w:r w:rsidRPr="00C457CF">
        <w:t xml:space="preserve">В случае устранения недостатков или замены </w:t>
      </w:r>
      <w:r w:rsidR="0033755F">
        <w:t>Оборудовани</w:t>
      </w:r>
      <w:r w:rsidRPr="00C457CF">
        <w:t xml:space="preserve">я ненадлежащего качества или его частей, гарантийный срок продлевается на период времени, в течение которого Заказчик не мог использовать </w:t>
      </w:r>
      <w:r w:rsidR="0033755F">
        <w:t>Оборудовани</w:t>
      </w:r>
      <w:r w:rsidRPr="00C457CF">
        <w:t>е.</w:t>
      </w:r>
    </w:p>
    <w:p w:rsidR="001048DA" w:rsidRDefault="001048DA" w:rsidP="007A37B3">
      <w:pPr>
        <w:pStyle w:val="9"/>
        <w:keepNext w:val="0"/>
        <w:widowControl w:val="0"/>
        <w:numPr>
          <w:ilvl w:val="2"/>
          <w:numId w:val="172"/>
        </w:numPr>
        <w:suppressAutoHyphens w:val="0"/>
        <w:ind w:left="0" w:firstLine="709"/>
      </w:pPr>
      <w:r w:rsidRPr="00C457CF">
        <w:t>Все запасные части, кото</w:t>
      </w:r>
      <w:r w:rsidR="00C457CF">
        <w:t xml:space="preserve">рые Поставщик устанавливает на </w:t>
      </w:r>
      <w:r w:rsidR="0033755F">
        <w:t>Оборудовани</w:t>
      </w:r>
      <w:r w:rsidRPr="00C457CF">
        <w:t xml:space="preserve">е в течение гарантийного периода, должны быть произведены и сертифицированы тем же производителем, что и исходные комплектующие </w:t>
      </w:r>
      <w:r w:rsidR="0033755F">
        <w:t>Оборудовани</w:t>
      </w:r>
      <w:r w:rsidRPr="00C457CF">
        <w:t>я, и иметь не худшие технические характеристики.</w:t>
      </w:r>
    </w:p>
    <w:p w:rsidR="001048DA" w:rsidRPr="00C457CF" w:rsidRDefault="001048DA" w:rsidP="007A37B3">
      <w:pPr>
        <w:pStyle w:val="9"/>
        <w:keepNext w:val="0"/>
        <w:widowControl w:val="0"/>
        <w:numPr>
          <w:ilvl w:val="2"/>
          <w:numId w:val="172"/>
        </w:numPr>
        <w:suppressAutoHyphens w:val="0"/>
        <w:ind w:left="0" w:firstLine="709"/>
      </w:pPr>
      <w:r w:rsidRPr="00C457CF">
        <w:t xml:space="preserve">Заказчик вправе произвести ремонт </w:t>
      </w:r>
      <w:r w:rsidR="0033755F">
        <w:t>Оборудовани</w:t>
      </w:r>
      <w:r w:rsidRPr="00C457CF">
        <w:t xml:space="preserve">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w:t>
      </w:r>
      <w:r w:rsidR="0033755F">
        <w:t>Оборудовани</w:t>
      </w:r>
      <w:r w:rsidRPr="00C457CF">
        <w:t>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поставке </w:t>
      </w:r>
      <w:r w:rsidR="0033755F">
        <w:rPr>
          <w:rFonts w:eastAsia="MS Mincho" w:cs="Arial"/>
          <w:b/>
          <w:bCs/>
          <w:iCs/>
          <w:sz w:val="28"/>
          <w:szCs w:val="28"/>
        </w:rPr>
        <w:t>Оборудовани</w:t>
      </w:r>
      <w:r w:rsidRPr="00DD3787">
        <w:rPr>
          <w:rFonts w:eastAsia="MS Mincho" w:cs="Arial"/>
          <w:b/>
          <w:bCs/>
          <w:iCs/>
          <w:sz w:val="28"/>
          <w:szCs w:val="28"/>
        </w:rPr>
        <w:t>я</w:t>
      </w:r>
      <w:r w:rsidR="00C457CF">
        <w:rPr>
          <w:rFonts w:eastAsia="MS Mincho" w:cs="Arial"/>
          <w:b/>
          <w:bCs/>
          <w:iCs/>
          <w:sz w:val="28"/>
          <w:szCs w:val="28"/>
        </w:rPr>
        <w:t xml:space="preserve"> и проведению работ</w:t>
      </w:r>
    </w:p>
    <w:p w:rsidR="001048DA" w:rsidRDefault="001048DA" w:rsidP="007A37B3">
      <w:pPr>
        <w:pStyle w:val="9"/>
        <w:keepNext w:val="0"/>
        <w:widowControl w:val="0"/>
        <w:numPr>
          <w:ilvl w:val="2"/>
          <w:numId w:val="172"/>
        </w:numPr>
        <w:suppressAutoHyphens w:val="0"/>
        <w:ind w:left="0" w:firstLine="709"/>
        <w:contextualSpacing/>
      </w:pPr>
      <w:r w:rsidRPr="00407230">
        <w:t>Место поставки</w:t>
      </w:r>
      <w:r w:rsidR="00C457CF" w:rsidRPr="00407230">
        <w:t xml:space="preserve"> </w:t>
      </w:r>
      <w:r w:rsidR="0033755F">
        <w:t>Оборудовани</w:t>
      </w:r>
      <w:r w:rsidR="00C457CF" w:rsidRPr="00407230">
        <w:t xml:space="preserve">я </w:t>
      </w:r>
      <w:r w:rsidR="00407230" w:rsidRPr="00407230">
        <w:t>инфраструктурных ИТ-систем и выполнения работ</w:t>
      </w:r>
      <w:r w:rsidRPr="00407230">
        <w:t xml:space="preserve">: РФ, </w:t>
      </w:r>
      <w:r w:rsidR="00407230" w:rsidRPr="00407230">
        <w:t>620050, г. Екатеринбург, ул. Автомагистральная, д. 42</w:t>
      </w:r>
      <w:r w:rsidRPr="00407230">
        <w:t>.</w:t>
      </w:r>
    </w:p>
    <w:p w:rsidR="007A37B3" w:rsidRDefault="001048DA" w:rsidP="00680FF3">
      <w:pPr>
        <w:pStyle w:val="9"/>
        <w:keepNext w:val="0"/>
        <w:widowControl w:val="0"/>
        <w:numPr>
          <w:ilvl w:val="2"/>
          <w:numId w:val="172"/>
        </w:numPr>
        <w:suppressAutoHyphens w:val="0"/>
        <w:autoSpaceDE w:val="0"/>
        <w:autoSpaceDN w:val="0"/>
        <w:adjustRightInd w:val="0"/>
        <w:ind w:left="0" w:firstLine="709"/>
        <w:contextualSpacing/>
        <w:rPr>
          <w:lang w:eastAsia="ru-RU"/>
        </w:rPr>
      </w:pPr>
      <w:r w:rsidRPr="00407230">
        <w:t xml:space="preserve">Срок поставки </w:t>
      </w:r>
      <w:r w:rsidR="0033755F">
        <w:t>Оборудовани</w:t>
      </w:r>
      <w:r w:rsidRPr="00407230">
        <w:t xml:space="preserve">я инфраструктурных </w:t>
      </w:r>
      <w:r w:rsidR="00407230">
        <w:t>ИТ-</w:t>
      </w:r>
      <w:r w:rsidRPr="00407230">
        <w:t>систем</w:t>
      </w:r>
      <w:r w:rsidR="00407230">
        <w:t xml:space="preserve"> и проведения работ по </w:t>
      </w:r>
      <w:r w:rsidR="007B3932">
        <w:t>монтажу</w:t>
      </w:r>
      <w:r w:rsidR="00407230">
        <w:t xml:space="preserve">, настройке и пуско-наладке </w:t>
      </w:r>
      <w:r w:rsidRPr="00407230">
        <w:t xml:space="preserve">не </w:t>
      </w:r>
      <w:r w:rsidR="00407230">
        <w:t>должен превышать 8</w:t>
      </w:r>
      <w:r w:rsidRPr="00407230">
        <w:t>0</w:t>
      </w:r>
      <w:r w:rsidR="00407230">
        <w:t xml:space="preserve"> (восемьдесят)</w:t>
      </w:r>
      <w:r w:rsidRPr="00407230">
        <w:t xml:space="preserve"> календарных дней с даты подписания договора. Доставка </w:t>
      </w:r>
      <w:r w:rsidR="0033755F">
        <w:t>Оборудовани</w:t>
      </w:r>
      <w:r w:rsidRPr="00407230">
        <w:t>я осуществляется Поставщиком путем его отгрузки по адресу поставки.</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Поставщик заблаговременно за </w:t>
      </w:r>
      <w:r>
        <w:rPr>
          <w:lang w:eastAsia="ru-RU"/>
        </w:rPr>
        <w:t>7</w:t>
      </w:r>
      <w:r w:rsidRPr="00B80E74">
        <w:rPr>
          <w:lang w:eastAsia="ru-RU"/>
        </w:rPr>
        <w:t xml:space="preserve"> (</w:t>
      </w:r>
      <w:r>
        <w:rPr>
          <w:lang w:eastAsia="ru-RU"/>
        </w:rPr>
        <w:t>семь</w:t>
      </w:r>
      <w:r w:rsidRPr="00B80E74">
        <w:rPr>
          <w:lang w:eastAsia="ru-RU"/>
        </w:rPr>
        <w:t xml:space="preserve">) календарных дней до предполагаемой даты поставки уведомляет Покупателя о дате осуществления приемки </w:t>
      </w:r>
      <w:r>
        <w:rPr>
          <w:lang w:eastAsia="ru-RU"/>
        </w:rPr>
        <w:t>Оборудования</w:t>
      </w:r>
      <w:r w:rsidRPr="00B80E74">
        <w:rPr>
          <w:lang w:eastAsia="ru-RU"/>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7A37B3" w:rsidRDefault="007A37B3" w:rsidP="00680FF3">
      <w:pPr>
        <w:pStyle w:val="9"/>
        <w:keepNext w:val="0"/>
        <w:widowControl w:val="0"/>
        <w:numPr>
          <w:ilvl w:val="2"/>
          <w:numId w:val="172"/>
        </w:numPr>
        <w:suppressAutoHyphens w:val="0"/>
        <w:autoSpaceDE w:val="0"/>
        <w:autoSpaceDN w:val="0"/>
        <w:adjustRightInd w:val="0"/>
        <w:ind w:left="0" w:firstLine="709"/>
        <w:contextualSpacing/>
        <w:rPr>
          <w:lang w:eastAsia="ru-RU"/>
        </w:rPr>
      </w:pPr>
      <w:r>
        <w:rPr>
          <w:lang w:eastAsia="ru-RU"/>
        </w:rPr>
        <w:lastRenderedPageBreak/>
        <w:t>П</w:t>
      </w:r>
      <w:r w:rsidRPr="00B80E74">
        <w:rPr>
          <w:lang w:eastAsia="ru-RU"/>
        </w:rPr>
        <w:t xml:space="preserve">риемка </w:t>
      </w:r>
      <w:r>
        <w:rPr>
          <w:lang w:eastAsia="ru-RU"/>
        </w:rPr>
        <w:t>Оборудования</w:t>
      </w:r>
      <w:r w:rsidRPr="00B80E74">
        <w:rPr>
          <w:lang w:eastAsia="ru-RU"/>
        </w:rPr>
        <w:t xml:space="preserve"> осуществляется представителями Поставщика и Покупателя с подписанием товарной накладной (ТОРГ-12) в месте приемки </w:t>
      </w:r>
      <w:r>
        <w:rPr>
          <w:lang w:eastAsia="ru-RU"/>
        </w:rPr>
        <w:t>Оборудования</w:t>
      </w:r>
      <w:r w:rsidRPr="00B80E74">
        <w:rPr>
          <w:lang w:eastAsia="ru-RU"/>
        </w:rPr>
        <w:t xml:space="preserve"> </w:t>
      </w:r>
      <w:proofErr w:type="gramStart"/>
      <w:r w:rsidRPr="00B80E74">
        <w:rPr>
          <w:lang w:eastAsia="ru-RU"/>
        </w:rPr>
        <w:t>указанному</w:t>
      </w:r>
      <w:proofErr w:type="gramEnd"/>
      <w:r w:rsidRPr="00B80E74">
        <w:rPr>
          <w:lang w:eastAsia="ru-RU"/>
        </w:rPr>
        <w:t xml:space="preserve"> в пункте 4.1 настоящего Договора. Представитель Покупателя перед приемкой доставленного </w:t>
      </w:r>
      <w:r>
        <w:rPr>
          <w:lang w:eastAsia="ru-RU"/>
        </w:rPr>
        <w:t>Оборудования</w:t>
      </w:r>
      <w:r w:rsidRPr="00B80E74">
        <w:rPr>
          <w:lang w:eastAsia="ru-RU"/>
        </w:rPr>
        <w:t xml:space="preserve"> предъявляет Поставщику документ, удостоверяющий личность представителя Покупателя;</w:t>
      </w:r>
    </w:p>
    <w:p w:rsidR="007A37B3" w:rsidRP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 </w:t>
      </w:r>
      <w:r>
        <w:rPr>
          <w:lang w:eastAsia="ru-RU"/>
        </w:rPr>
        <w:t>П</w:t>
      </w:r>
      <w:r w:rsidRPr="007A37B3">
        <w:rPr>
          <w:bCs/>
          <w:lang w:eastAsia="ru-RU"/>
        </w:rPr>
        <w:t xml:space="preserve">ри приемке Оборудования представитель Покупателя осуществляет его проверку по количеству, </w:t>
      </w:r>
      <w:r w:rsidRPr="00B80E74">
        <w:rPr>
          <w:lang w:eastAsia="ru-RU"/>
        </w:rPr>
        <w:t>наличию явных дефектов внешнего вида</w:t>
      </w:r>
      <w:r w:rsidRPr="007A37B3" w:rsidDel="007B0656">
        <w:rPr>
          <w:bCs/>
          <w:lang w:eastAsia="ru-RU"/>
        </w:rPr>
        <w:t xml:space="preserve"> </w:t>
      </w:r>
      <w:r w:rsidRPr="00B80E74">
        <w:rPr>
          <w:lang w:eastAsia="ru-RU"/>
        </w:rPr>
        <w:t>и комплектности</w:t>
      </w:r>
      <w:r w:rsidRPr="007A37B3">
        <w:rPr>
          <w:bCs/>
          <w:lang w:eastAsia="ru-RU"/>
        </w:rPr>
        <w:t xml:space="preserve"> в соответствии с согласованной Сторонами Спецификацией. </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Датой поставки </w:t>
      </w:r>
      <w:r>
        <w:rPr>
          <w:lang w:eastAsia="ru-RU"/>
        </w:rPr>
        <w:t>Оборудования</w:t>
      </w:r>
      <w:r w:rsidRPr="00B80E74">
        <w:rPr>
          <w:lang w:eastAsia="ru-RU"/>
        </w:rPr>
        <w:t xml:space="preserve"> считается дата подписания Сторонами товарной накладной (ТОРГ-12) и Акта приемки-передачи </w:t>
      </w:r>
      <w:r>
        <w:rPr>
          <w:lang w:eastAsia="ru-RU"/>
        </w:rPr>
        <w:t>Оборудования</w:t>
      </w:r>
      <w:r w:rsidRPr="00B80E74">
        <w:rPr>
          <w:lang w:eastAsia="ru-RU"/>
        </w:rPr>
        <w:t xml:space="preserve"> (по форме, утвержденной Сторонами в Приложении №</w:t>
      </w:r>
      <w:r>
        <w:rPr>
          <w:lang w:eastAsia="ru-RU"/>
        </w:rPr>
        <w:t>4</w:t>
      </w:r>
      <w:r w:rsidRPr="00B80E74">
        <w:rPr>
          <w:lang w:eastAsia="ru-RU"/>
        </w:rPr>
        <w:t xml:space="preserve"> к настоящему Договору) в месте приемки </w:t>
      </w:r>
      <w:r>
        <w:rPr>
          <w:lang w:eastAsia="ru-RU"/>
        </w:rPr>
        <w:t>Оборудования</w:t>
      </w:r>
      <w:r w:rsidRPr="00B80E74">
        <w:rPr>
          <w:lang w:eastAsia="ru-RU"/>
        </w:rPr>
        <w:t>.</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Переход права собственности на </w:t>
      </w:r>
      <w:r>
        <w:rPr>
          <w:lang w:eastAsia="ru-RU"/>
        </w:rPr>
        <w:t>Оборудование</w:t>
      </w:r>
      <w:r w:rsidRPr="00B80E74">
        <w:rPr>
          <w:lang w:eastAsia="ru-RU"/>
        </w:rPr>
        <w:t xml:space="preserve">, а также риск случайной гибели или порчи </w:t>
      </w:r>
      <w:r>
        <w:rPr>
          <w:lang w:eastAsia="ru-RU"/>
        </w:rPr>
        <w:t>Оборудования</w:t>
      </w:r>
      <w:r w:rsidRPr="00B80E74">
        <w:rPr>
          <w:lang w:eastAsia="ru-RU"/>
        </w:rPr>
        <w:t xml:space="preserve"> от Поставщика к Покупателю наступает в момент и с даты подписания Сторонами Акта сдачи-приемки выполненных Работ.</w:t>
      </w:r>
    </w:p>
    <w:p w:rsidR="00861100" w:rsidRP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Датой ввода поставленного </w:t>
      </w:r>
      <w:r>
        <w:rPr>
          <w:lang w:eastAsia="ru-RU"/>
        </w:rPr>
        <w:t>Оборудования</w:t>
      </w:r>
      <w:r w:rsidRPr="00B80E74">
        <w:rPr>
          <w:lang w:eastAsia="ru-RU"/>
        </w:rPr>
        <w:t xml:space="preserve"> в эксплуатацию считается дата подписания Сторонами Акта сдачи-приемки выполненных Работ в </w:t>
      </w:r>
      <w:r>
        <w:rPr>
          <w:lang w:eastAsia="ru-RU"/>
        </w:rPr>
        <w:t>2</w:t>
      </w:r>
      <w:r w:rsidRPr="00B80E74">
        <w:rPr>
          <w:lang w:eastAsia="ru-RU"/>
        </w:rPr>
        <w:t xml:space="preserve"> (</w:t>
      </w:r>
      <w:r>
        <w:rPr>
          <w:lang w:eastAsia="ru-RU"/>
        </w:rPr>
        <w:t>двух</w:t>
      </w:r>
      <w:r w:rsidRPr="00B80E74">
        <w:rPr>
          <w:lang w:eastAsia="ru-RU"/>
        </w:rPr>
        <w:t>) экземплярах, по одному для каждой из Сторон.</w:t>
      </w:r>
      <w:r w:rsidRPr="00B80E74" w:rsidDel="00B738DA">
        <w:rPr>
          <w:lang w:eastAsia="ru-RU"/>
        </w:rPr>
        <w:t xml:space="preserve"> </w:t>
      </w:r>
    </w:p>
    <w:p w:rsidR="00861100" w:rsidRDefault="00861100" w:rsidP="007A37B3">
      <w:pPr>
        <w:widowControl w:val="0"/>
        <w:numPr>
          <w:ilvl w:val="1"/>
          <w:numId w:val="172"/>
        </w:numPr>
        <w:tabs>
          <w:tab w:val="left" w:pos="1701"/>
        </w:tabs>
        <w:ind w:left="0" w:firstLine="709"/>
        <w:jc w:val="both"/>
        <w:outlineLvl w:val="1"/>
        <w:rPr>
          <w:rFonts w:eastAsia="MS Mincho" w:cs="Arial"/>
          <w:b/>
          <w:bCs/>
          <w:iCs/>
          <w:sz w:val="28"/>
          <w:szCs w:val="28"/>
        </w:rPr>
      </w:pPr>
      <w:r w:rsidRPr="00DD3787">
        <w:rPr>
          <w:rFonts w:eastAsia="MS Mincho" w:cs="Arial"/>
          <w:b/>
          <w:bCs/>
          <w:iCs/>
          <w:sz w:val="28"/>
          <w:szCs w:val="28"/>
        </w:rPr>
        <w:t>Условия оплаты.</w:t>
      </w:r>
    </w:p>
    <w:p w:rsidR="00861100" w:rsidRDefault="00861100" w:rsidP="007A37B3">
      <w:pPr>
        <w:pStyle w:val="9"/>
        <w:keepNext w:val="0"/>
        <w:widowControl w:val="0"/>
        <w:numPr>
          <w:ilvl w:val="2"/>
          <w:numId w:val="172"/>
        </w:numPr>
        <w:tabs>
          <w:tab w:val="clear" w:pos="1560"/>
          <w:tab w:val="left" w:pos="1701"/>
          <w:tab w:val="left" w:pos="1843"/>
        </w:tabs>
        <w:ind w:left="0" w:firstLine="709"/>
        <w:rPr>
          <w:color w:val="00000A"/>
          <w:lang w:eastAsia="ru-RU"/>
        </w:rPr>
      </w:pPr>
      <w:r w:rsidRPr="00861100">
        <w:rPr>
          <w:color w:val="00000A"/>
          <w:lang w:eastAsia="ru-RU"/>
        </w:rPr>
        <w:t xml:space="preserve">Оплата </w:t>
      </w:r>
      <w:r>
        <w:rPr>
          <w:color w:val="00000A"/>
          <w:lang w:eastAsia="ru-RU"/>
        </w:rPr>
        <w:t xml:space="preserve">работ по </w:t>
      </w:r>
      <w:r w:rsidRPr="00B26F34">
        <w:t>модернизаци</w:t>
      </w:r>
      <w:r w:rsidR="005A78B8">
        <w:t>и</w:t>
      </w:r>
      <w:r w:rsidRPr="00B26F34">
        <w:t xml:space="preserve"> </w:t>
      </w:r>
      <w:proofErr w:type="gramStart"/>
      <w:r w:rsidRPr="00B26F34">
        <w:t>I</w:t>
      </w:r>
      <w:proofErr w:type="gramEnd"/>
      <w:r w:rsidRPr="00B26F34">
        <w:t xml:space="preserve">Т-инфраструктуры </w:t>
      </w:r>
      <w:r w:rsidR="007B3932">
        <w:t>контейнерного</w:t>
      </w:r>
      <w:r>
        <w:t xml:space="preserve"> терминала</w:t>
      </w:r>
      <w:r w:rsidRPr="00861100">
        <w:rPr>
          <w:color w:val="00000A"/>
          <w:lang w:eastAsia="ru-RU"/>
        </w:rPr>
        <w:t xml:space="preserve"> производится Заказчиком в течение 30 (тридцати) календарных дней после подписания сторонами акта сдачи-приемки выполненных Работ, на основании счета от Поставщика.</w:t>
      </w:r>
    </w:p>
    <w:p w:rsidR="00861100" w:rsidRDefault="00861100" w:rsidP="007A37B3">
      <w:pPr>
        <w:pStyle w:val="9"/>
        <w:keepNext w:val="0"/>
        <w:widowControl w:val="0"/>
        <w:numPr>
          <w:ilvl w:val="2"/>
          <w:numId w:val="172"/>
        </w:numPr>
        <w:tabs>
          <w:tab w:val="clear" w:pos="1560"/>
          <w:tab w:val="left" w:pos="1701"/>
          <w:tab w:val="left" w:pos="1843"/>
        </w:tabs>
        <w:ind w:left="0" w:firstLine="709"/>
        <w:rPr>
          <w:color w:val="00000A"/>
          <w:lang w:eastAsia="ru-RU"/>
        </w:rPr>
      </w:pPr>
      <w:r w:rsidRPr="00861100">
        <w:rPr>
          <w:color w:val="00000A"/>
          <w:lang w:eastAsia="ru-RU"/>
        </w:rPr>
        <w:t xml:space="preserve">Может быть предусмотрен авансовый платеж за поставку </w:t>
      </w:r>
      <w:r w:rsidR="0033755F">
        <w:rPr>
          <w:color w:val="00000A"/>
          <w:lang w:eastAsia="ru-RU"/>
        </w:rPr>
        <w:t>Оборудовани</w:t>
      </w:r>
      <w:r w:rsidRPr="00861100">
        <w:rPr>
          <w:color w:val="00000A"/>
          <w:lang w:eastAsia="ru-RU"/>
        </w:rPr>
        <w:t xml:space="preserve">я, который не должен превышать 50% (Пятьдесят) процентов от общей стоимости поставляемого </w:t>
      </w:r>
      <w:r w:rsidR="0033755F">
        <w:rPr>
          <w:color w:val="00000A"/>
          <w:lang w:eastAsia="ru-RU"/>
        </w:rPr>
        <w:t>Оборудовани</w:t>
      </w:r>
      <w:r w:rsidRPr="00861100">
        <w:rPr>
          <w:color w:val="00000A"/>
          <w:lang w:eastAsia="ru-RU"/>
        </w:rPr>
        <w:t>я.</w:t>
      </w:r>
    </w:p>
    <w:p w:rsidR="00861100" w:rsidRPr="00861100" w:rsidRDefault="00861100" w:rsidP="007A37B3">
      <w:pPr>
        <w:pStyle w:val="9"/>
        <w:keepNext w:val="0"/>
        <w:widowControl w:val="0"/>
        <w:numPr>
          <w:ilvl w:val="2"/>
          <w:numId w:val="172"/>
        </w:numPr>
        <w:tabs>
          <w:tab w:val="clear" w:pos="1560"/>
          <w:tab w:val="left" w:pos="1701"/>
          <w:tab w:val="left" w:pos="1843"/>
        </w:tabs>
        <w:ind w:left="0" w:firstLine="709"/>
        <w:rPr>
          <w:color w:val="00000A"/>
          <w:lang w:eastAsia="ru-RU"/>
        </w:rPr>
      </w:pPr>
      <w:r w:rsidRPr="00861100">
        <w:rPr>
          <w:color w:val="00000A"/>
          <w:lang w:eastAsia="ru-RU"/>
        </w:rPr>
        <w:t>В случае авансового платежа оплата производится Заказчиком в следующем порядке:</w:t>
      </w:r>
    </w:p>
    <w:p w:rsidR="00861100" w:rsidRPr="00DD3787" w:rsidRDefault="00861100" w:rsidP="007A37B3">
      <w:pPr>
        <w:widowControl w:val="0"/>
        <w:tabs>
          <w:tab w:val="left" w:pos="1701"/>
          <w:tab w:val="left" w:pos="1843"/>
        </w:tabs>
        <w:ind w:firstLine="709"/>
        <w:jc w:val="both"/>
        <w:rPr>
          <w:color w:val="00000A"/>
          <w:sz w:val="28"/>
          <w:szCs w:val="28"/>
          <w:lang w:eastAsia="ru-RU"/>
        </w:rPr>
      </w:pPr>
      <w:r w:rsidRPr="00DD3787">
        <w:rPr>
          <w:color w:val="00000A"/>
          <w:sz w:val="28"/>
          <w:szCs w:val="28"/>
          <w:lang w:eastAsia="ru-RU"/>
        </w:rPr>
        <w:t>- аванс в размере не более 50% (</w:t>
      </w:r>
      <w:r>
        <w:rPr>
          <w:color w:val="00000A"/>
          <w:sz w:val="28"/>
          <w:szCs w:val="28"/>
          <w:lang w:eastAsia="ru-RU"/>
        </w:rPr>
        <w:t>п</w:t>
      </w:r>
      <w:r w:rsidRPr="00DD3787">
        <w:rPr>
          <w:color w:val="00000A"/>
          <w:sz w:val="28"/>
          <w:szCs w:val="28"/>
          <w:lang w:eastAsia="ru-RU"/>
        </w:rPr>
        <w:t>ят</w:t>
      </w:r>
      <w:r>
        <w:rPr>
          <w:color w:val="00000A"/>
          <w:sz w:val="28"/>
          <w:szCs w:val="28"/>
          <w:lang w:eastAsia="ru-RU"/>
        </w:rPr>
        <w:t>и</w:t>
      </w:r>
      <w:r w:rsidRPr="00DD3787">
        <w:rPr>
          <w:color w:val="00000A"/>
          <w:sz w:val="28"/>
          <w:szCs w:val="28"/>
          <w:lang w:eastAsia="ru-RU"/>
        </w:rPr>
        <w:t xml:space="preserve">десяти) процентов от цены поставляемого </w:t>
      </w:r>
      <w:r w:rsidR="0033755F">
        <w:rPr>
          <w:color w:val="00000A"/>
          <w:sz w:val="28"/>
          <w:szCs w:val="28"/>
          <w:lang w:eastAsia="ru-RU"/>
        </w:rPr>
        <w:t>Оборудовани</w:t>
      </w:r>
      <w:r w:rsidRPr="00DD3787">
        <w:rPr>
          <w:color w:val="00000A"/>
          <w:sz w:val="28"/>
          <w:szCs w:val="28"/>
          <w:lang w:eastAsia="ru-RU"/>
        </w:rPr>
        <w:t xml:space="preserve">я – в течение </w:t>
      </w:r>
      <w:r w:rsidR="005A78B8" w:rsidRPr="006A719F">
        <w:rPr>
          <w:color w:val="00000A"/>
          <w:sz w:val="28"/>
          <w:szCs w:val="28"/>
          <w:lang w:eastAsia="ru-RU"/>
        </w:rPr>
        <w:t>8</w:t>
      </w:r>
      <w:r w:rsidRPr="006A719F">
        <w:rPr>
          <w:color w:val="00000A"/>
          <w:sz w:val="28"/>
          <w:szCs w:val="28"/>
          <w:lang w:eastAsia="ru-RU"/>
        </w:rPr>
        <w:t xml:space="preserve"> (</w:t>
      </w:r>
      <w:r w:rsidR="005A78B8" w:rsidRPr="006A719F">
        <w:rPr>
          <w:color w:val="00000A"/>
          <w:sz w:val="28"/>
          <w:szCs w:val="28"/>
          <w:lang w:eastAsia="ru-RU"/>
        </w:rPr>
        <w:t>восьми</w:t>
      </w:r>
      <w:r w:rsidRPr="006A719F">
        <w:rPr>
          <w:color w:val="00000A"/>
          <w:sz w:val="28"/>
          <w:szCs w:val="28"/>
          <w:lang w:eastAsia="ru-RU"/>
        </w:rPr>
        <w:t xml:space="preserve">) </w:t>
      </w:r>
      <w:r w:rsidR="005A78B8" w:rsidRPr="006A719F">
        <w:rPr>
          <w:color w:val="00000A"/>
          <w:sz w:val="28"/>
          <w:szCs w:val="28"/>
          <w:lang w:eastAsia="ru-RU"/>
        </w:rPr>
        <w:t xml:space="preserve">календарных </w:t>
      </w:r>
      <w:r w:rsidRPr="006A719F">
        <w:rPr>
          <w:color w:val="00000A"/>
          <w:sz w:val="28"/>
          <w:szCs w:val="28"/>
          <w:lang w:eastAsia="ru-RU"/>
        </w:rPr>
        <w:t>дней с даты подписания сторонами договора;</w:t>
      </w:r>
    </w:p>
    <w:p w:rsidR="00861100" w:rsidRPr="00DD3787" w:rsidRDefault="00861100" w:rsidP="007A37B3">
      <w:pPr>
        <w:widowControl w:val="0"/>
        <w:ind w:firstLine="709"/>
        <w:jc w:val="both"/>
        <w:rPr>
          <w:color w:val="00000A"/>
          <w:sz w:val="28"/>
          <w:szCs w:val="28"/>
          <w:lang w:eastAsia="ru-RU"/>
        </w:rPr>
      </w:pPr>
      <w:r w:rsidRPr="00DD3787">
        <w:rPr>
          <w:color w:val="00000A"/>
          <w:sz w:val="28"/>
          <w:szCs w:val="28"/>
          <w:lang w:eastAsia="ru-RU"/>
        </w:rPr>
        <w:t>- окончательный расчет в размере не менее 50% (</w:t>
      </w:r>
      <w:r>
        <w:rPr>
          <w:color w:val="00000A"/>
          <w:sz w:val="28"/>
          <w:szCs w:val="28"/>
          <w:lang w:eastAsia="ru-RU"/>
        </w:rPr>
        <w:t>п</w:t>
      </w:r>
      <w:r w:rsidRPr="00DD3787">
        <w:rPr>
          <w:color w:val="00000A"/>
          <w:sz w:val="28"/>
          <w:szCs w:val="28"/>
          <w:lang w:eastAsia="ru-RU"/>
        </w:rPr>
        <w:t>ят</w:t>
      </w:r>
      <w:r>
        <w:rPr>
          <w:color w:val="00000A"/>
          <w:sz w:val="28"/>
          <w:szCs w:val="28"/>
          <w:lang w:eastAsia="ru-RU"/>
        </w:rPr>
        <w:t>и</w:t>
      </w:r>
      <w:r w:rsidRPr="00DD3787">
        <w:rPr>
          <w:color w:val="00000A"/>
          <w:sz w:val="28"/>
          <w:szCs w:val="28"/>
          <w:lang w:eastAsia="ru-RU"/>
        </w:rPr>
        <w:t xml:space="preserve">десяти) процентов от цены поставляемого </w:t>
      </w:r>
      <w:r w:rsidR="0033755F">
        <w:rPr>
          <w:color w:val="00000A"/>
          <w:sz w:val="28"/>
          <w:szCs w:val="28"/>
          <w:lang w:eastAsia="ru-RU"/>
        </w:rPr>
        <w:t>Оборудовани</w:t>
      </w:r>
      <w:r w:rsidRPr="00DD3787">
        <w:rPr>
          <w:color w:val="00000A"/>
          <w:sz w:val="28"/>
          <w:szCs w:val="28"/>
          <w:lang w:eastAsia="ru-RU"/>
        </w:rPr>
        <w:t>я и 100 % (</w:t>
      </w:r>
      <w:r>
        <w:rPr>
          <w:color w:val="00000A"/>
          <w:sz w:val="28"/>
          <w:szCs w:val="28"/>
          <w:lang w:eastAsia="ru-RU"/>
        </w:rPr>
        <w:t>с</w:t>
      </w:r>
      <w:r w:rsidRPr="00DD3787">
        <w:rPr>
          <w:color w:val="00000A"/>
          <w:sz w:val="28"/>
          <w:szCs w:val="28"/>
          <w:lang w:eastAsia="ru-RU"/>
        </w:rPr>
        <w:t xml:space="preserve">та) процентов стоимости Работ – в течение 30 (Тридцати) календарных дней с даты подписания сторонами </w:t>
      </w:r>
      <w:r>
        <w:rPr>
          <w:color w:val="00000A"/>
          <w:sz w:val="28"/>
          <w:szCs w:val="28"/>
          <w:lang w:eastAsia="ru-RU"/>
        </w:rPr>
        <w:t>А</w:t>
      </w:r>
      <w:r w:rsidRPr="00DD3787">
        <w:rPr>
          <w:color w:val="00000A"/>
          <w:sz w:val="28"/>
          <w:szCs w:val="28"/>
          <w:lang w:eastAsia="ru-RU"/>
        </w:rPr>
        <w:t xml:space="preserve">кта сдачи-приемки выполненных </w:t>
      </w:r>
      <w:r w:rsidR="00094DEB">
        <w:rPr>
          <w:color w:val="00000A"/>
          <w:sz w:val="28"/>
          <w:szCs w:val="28"/>
          <w:lang w:eastAsia="ru-RU"/>
        </w:rPr>
        <w:t>р</w:t>
      </w:r>
      <w:r w:rsidRPr="00DD3787">
        <w:rPr>
          <w:color w:val="00000A"/>
          <w:sz w:val="28"/>
          <w:szCs w:val="28"/>
          <w:lang w:eastAsia="ru-RU"/>
        </w:rPr>
        <w:t>абот, на основании счета Поставщика.</w:t>
      </w:r>
    </w:p>
    <w:p w:rsidR="0001523F" w:rsidRDefault="0001523F" w:rsidP="007A37B3">
      <w:pPr>
        <w:pStyle w:val="9"/>
        <w:keepNext w:val="0"/>
        <w:widowControl w:val="0"/>
        <w:numPr>
          <w:ilvl w:val="1"/>
          <w:numId w:val="172"/>
        </w:numPr>
        <w:ind w:left="0" w:firstLine="709"/>
        <w:rPr>
          <w:b/>
          <w:lang w:eastAsia="en-US"/>
        </w:rPr>
      </w:pPr>
      <w:r w:rsidRPr="00407230">
        <w:rPr>
          <w:b/>
          <w:lang w:eastAsia="en-US"/>
        </w:rPr>
        <w:t xml:space="preserve">Порядок сдачи и приемки </w:t>
      </w:r>
      <w:r w:rsidR="00094DEB">
        <w:rPr>
          <w:b/>
          <w:lang w:eastAsia="en-US"/>
        </w:rPr>
        <w:t>работ</w:t>
      </w:r>
      <w:r w:rsidRPr="00407230">
        <w:rPr>
          <w:b/>
          <w:lang w:eastAsia="en-US"/>
        </w:rPr>
        <w:t>.</w:t>
      </w:r>
    </w:p>
    <w:p w:rsidR="0001523F" w:rsidRPr="00094DEB" w:rsidRDefault="0001523F" w:rsidP="007A37B3">
      <w:pPr>
        <w:pStyle w:val="9"/>
        <w:keepNext w:val="0"/>
        <w:widowControl w:val="0"/>
        <w:numPr>
          <w:ilvl w:val="2"/>
          <w:numId w:val="172"/>
        </w:numPr>
        <w:ind w:left="0" w:firstLine="709"/>
        <w:rPr>
          <w:lang w:eastAsia="en-US"/>
        </w:rPr>
      </w:pPr>
      <w:r w:rsidRPr="00094DEB">
        <w:rPr>
          <w:rFonts w:eastAsia="Calibri"/>
          <w:lang w:eastAsia="en-US"/>
        </w:rPr>
        <w:t xml:space="preserve">Заказчик в течение 5 (пяти) календарных дней с даты получения акта сдачи-приемки </w:t>
      </w:r>
      <w:r w:rsidR="00094DEB">
        <w:rPr>
          <w:rFonts w:eastAsia="Calibri"/>
          <w:lang w:eastAsia="en-US"/>
        </w:rPr>
        <w:t xml:space="preserve">выполненных работ </w:t>
      </w:r>
      <w:proofErr w:type="gramStart"/>
      <w:r w:rsidR="00094DEB">
        <w:rPr>
          <w:rFonts w:eastAsia="Calibri"/>
          <w:lang w:eastAsia="en-US"/>
        </w:rPr>
        <w:t>по</w:t>
      </w:r>
      <w:proofErr w:type="gramEnd"/>
      <w:r w:rsidR="00094DEB">
        <w:rPr>
          <w:rFonts w:eastAsia="Calibri"/>
          <w:lang w:eastAsia="en-US"/>
        </w:rPr>
        <w:t xml:space="preserve"> </w:t>
      </w:r>
      <w:proofErr w:type="gramStart"/>
      <w:r w:rsidR="00094DEB">
        <w:rPr>
          <w:rFonts w:eastAsia="Calibri"/>
          <w:lang w:eastAsia="en-US"/>
        </w:rPr>
        <w:t>инфраструктурной</w:t>
      </w:r>
      <w:proofErr w:type="gramEnd"/>
      <w:r w:rsidR="00094DEB">
        <w:rPr>
          <w:rFonts w:eastAsia="Calibri"/>
          <w:lang w:eastAsia="en-US"/>
        </w:rPr>
        <w:t xml:space="preserve"> ИТ-системе</w:t>
      </w:r>
      <w:r w:rsidRPr="00094DEB">
        <w:rPr>
          <w:rFonts w:eastAsia="Calibri"/>
          <w:lang w:eastAsia="en-US"/>
        </w:rPr>
        <w:t xml:space="preserve"> направляет Исполнителю подписанный акт сдачи-приемки или мотивированный отказ от приемки </w:t>
      </w:r>
      <w:r w:rsidR="00094DEB">
        <w:rPr>
          <w:rFonts w:eastAsia="Calibri"/>
          <w:lang w:eastAsia="en-US"/>
        </w:rPr>
        <w:t>работ</w:t>
      </w:r>
      <w:r w:rsidRPr="00094DEB">
        <w:rPr>
          <w:rFonts w:eastAsia="Calibri"/>
          <w:lang w:eastAsia="en-US"/>
        </w:rPr>
        <w:t xml:space="preserve">. </w:t>
      </w:r>
    </w:p>
    <w:p w:rsidR="0001523F" w:rsidRPr="00094DEB" w:rsidRDefault="00094DEB" w:rsidP="007A37B3">
      <w:pPr>
        <w:pStyle w:val="9"/>
        <w:keepNext w:val="0"/>
        <w:widowControl w:val="0"/>
        <w:numPr>
          <w:ilvl w:val="2"/>
          <w:numId w:val="172"/>
        </w:numPr>
        <w:ind w:left="0" w:firstLine="709"/>
        <w:rPr>
          <w:lang w:eastAsia="en-US"/>
        </w:rPr>
      </w:pPr>
      <w:r>
        <w:rPr>
          <w:rFonts w:eastAsia="Calibri"/>
          <w:lang w:eastAsia="en-US"/>
        </w:rPr>
        <w:t xml:space="preserve"> </w:t>
      </w:r>
      <w:r w:rsidR="0001523F" w:rsidRPr="00094DEB">
        <w:rPr>
          <w:rFonts w:eastAsia="Calibri"/>
          <w:lang w:eastAsia="en-US"/>
        </w:rPr>
        <w:t xml:space="preserve">При наличии мотивированного отказа Заказчика от приемки </w:t>
      </w:r>
      <w:r w:rsidR="0001523F" w:rsidRPr="00094DEB">
        <w:rPr>
          <w:rFonts w:eastAsia="Calibri"/>
          <w:lang w:eastAsia="en-US"/>
        </w:rPr>
        <w:lastRenderedPageBreak/>
        <w:t>Услуг сторонами составляется акт с перечнем необходимых доработок и указанием сроков их выполнения</w:t>
      </w:r>
      <w:r w:rsidR="009E4220" w:rsidRPr="00094DEB">
        <w:rPr>
          <w:rFonts w:eastAsia="Calibri"/>
          <w:lang w:eastAsia="en-US"/>
        </w:rPr>
        <w:t>.</w:t>
      </w:r>
    </w:p>
    <w:p w:rsidR="009E4220" w:rsidRPr="0001523F" w:rsidRDefault="009E4220" w:rsidP="007A37B3">
      <w:pPr>
        <w:widowControl w:val="0"/>
        <w:numPr>
          <w:ilvl w:val="2"/>
          <w:numId w:val="0"/>
        </w:numPr>
        <w:tabs>
          <w:tab w:val="left" w:pos="1418"/>
        </w:tabs>
        <w:ind w:firstLine="709"/>
        <w:contextualSpacing/>
        <w:jc w:val="both"/>
        <w:rPr>
          <w:rFonts w:eastAsia="Calibri"/>
          <w:sz w:val="28"/>
          <w:szCs w:val="28"/>
          <w:lang w:eastAsia="en-US"/>
        </w:rPr>
      </w:pPr>
    </w:p>
    <w:p w:rsidR="00F574D5" w:rsidRDefault="00F574D5" w:rsidP="00F659B1">
      <w:pPr>
        <w:jc w:val="right"/>
      </w:pPr>
    </w:p>
    <w:p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ff2"/>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ff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103"/>
        <w:gridCol w:w="166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ff2"/>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ff2"/>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8D7B8A">
            <w:pPr>
              <w:pStyle w:val="1ff2"/>
              <w:ind w:firstLine="0"/>
              <w:rPr>
                <w:sz w:val="24"/>
                <w:szCs w:val="24"/>
              </w:rPr>
            </w:pPr>
            <w:r w:rsidRPr="001D34CF">
              <w:rPr>
                <w:sz w:val="24"/>
                <w:szCs w:val="24"/>
              </w:rPr>
              <w:t>Открытый конкурс № ОКэ</w:t>
            </w:r>
            <w:r w:rsidR="00A423B1" w:rsidRPr="001D34CF">
              <w:rPr>
                <w:sz w:val="24"/>
                <w:szCs w:val="24"/>
              </w:rPr>
              <w:t>-МСП</w:t>
            </w:r>
            <w:r w:rsidR="003D0ECF" w:rsidRPr="008D7B8A">
              <w:rPr>
                <w:sz w:val="24"/>
                <w:szCs w:val="24"/>
              </w:rPr>
              <w:t>-</w:t>
            </w:r>
            <w:r w:rsidR="008D7B8A" w:rsidRPr="008D7B8A">
              <w:rPr>
                <w:sz w:val="24"/>
                <w:szCs w:val="24"/>
              </w:rPr>
              <w:t>ЦКПИТ</w:t>
            </w:r>
            <w:r w:rsidR="003D0ECF" w:rsidRPr="008D7B8A">
              <w:rPr>
                <w:sz w:val="24"/>
                <w:szCs w:val="24"/>
              </w:rPr>
              <w:t>-</w:t>
            </w:r>
            <w:r w:rsidR="008D7B8A" w:rsidRPr="008D7B8A">
              <w:rPr>
                <w:sz w:val="24"/>
                <w:szCs w:val="24"/>
              </w:rPr>
              <w:t>16</w:t>
            </w:r>
            <w:r w:rsidR="003D0ECF" w:rsidRPr="008D7B8A">
              <w:rPr>
                <w:sz w:val="24"/>
                <w:szCs w:val="24"/>
              </w:rPr>
              <w:t>-</w:t>
            </w:r>
            <w:r w:rsidR="008D7B8A" w:rsidRPr="008D7B8A">
              <w:rPr>
                <w:sz w:val="24"/>
                <w:szCs w:val="24"/>
              </w:rPr>
              <w:t>0064</w:t>
            </w:r>
            <w:r w:rsidRPr="001D34CF">
              <w:rPr>
                <w:sz w:val="24"/>
                <w:szCs w:val="24"/>
              </w:rPr>
              <w:t xml:space="preserve"> на право заключения договора </w:t>
            </w:r>
            <w:r w:rsidR="001D34CF" w:rsidRPr="001D34CF">
              <w:rPr>
                <w:sz w:val="24"/>
                <w:szCs w:val="24"/>
              </w:rPr>
              <w:t xml:space="preserve">на </w:t>
            </w:r>
            <w:r w:rsidR="007748A5" w:rsidRPr="00D910C2">
              <w:rPr>
                <w:sz w:val="24"/>
                <w:szCs w:val="24"/>
              </w:rPr>
              <w:t xml:space="preserve">модернизацию IТ-инфраструктуры  контейнерного терминала </w:t>
            </w:r>
            <w:proofErr w:type="gramStart"/>
            <w:r w:rsidR="007748A5" w:rsidRPr="00D910C2">
              <w:rPr>
                <w:sz w:val="24"/>
                <w:szCs w:val="24"/>
              </w:rPr>
              <w:t>Екатеринбург-Товарный</w:t>
            </w:r>
            <w:proofErr w:type="gramEnd"/>
            <w:r w:rsidR="007748A5" w:rsidRPr="00D910C2">
              <w:rPr>
                <w:sz w:val="24"/>
                <w:szCs w:val="24"/>
              </w:rPr>
              <w:t xml:space="preserve"> филиала ПАО </w:t>
            </w:r>
            <w:r w:rsidR="00095B1C">
              <w:rPr>
                <w:sz w:val="24"/>
                <w:szCs w:val="24"/>
              </w:rPr>
              <w:t>«</w:t>
            </w:r>
            <w:r w:rsidR="007748A5" w:rsidRPr="00D910C2">
              <w:rPr>
                <w:sz w:val="24"/>
                <w:szCs w:val="24"/>
              </w:rPr>
              <w:t>ТрансКонтейнер</w:t>
            </w:r>
            <w:r w:rsidR="00095B1C">
              <w:rPr>
                <w:sz w:val="24"/>
                <w:szCs w:val="24"/>
              </w:rPr>
              <w:t>»</w:t>
            </w:r>
            <w:r w:rsidR="007748A5" w:rsidRPr="00D910C2">
              <w:rPr>
                <w:sz w:val="24"/>
                <w:szCs w:val="24"/>
              </w:rPr>
              <w:t xml:space="preserve"> на Свердловской железной дороге.</w:t>
            </w:r>
          </w:p>
        </w:tc>
      </w:tr>
      <w:tr w:rsidR="00EF2E59" w:rsidRPr="00F86FAA" w:rsidTr="00EF779C">
        <w:tc>
          <w:tcPr>
            <w:tcW w:w="534" w:type="dxa"/>
          </w:tcPr>
          <w:p w:rsidR="00EF2E59" w:rsidRPr="00F86FAA" w:rsidRDefault="00EF2E59" w:rsidP="00804946">
            <w:pPr>
              <w:pStyle w:val="1ff2"/>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1D34CF">
            <w:pPr>
              <w:pStyle w:val="1ff2"/>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r w:rsidR="00095B1C">
              <w:rPr>
                <w:sz w:val="24"/>
                <w:szCs w:val="24"/>
              </w:rPr>
              <w:t>«</w:t>
            </w:r>
            <w:r>
              <w:rPr>
                <w:sz w:val="24"/>
                <w:szCs w:val="24"/>
              </w:rPr>
              <w:t>ТрансКонтейнер</w:t>
            </w:r>
            <w:r w:rsidR="00095B1C">
              <w:rPr>
                <w:sz w:val="24"/>
                <w:szCs w:val="24"/>
              </w:rPr>
              <w:t>»</w:t>
            </w:r>
            <w:r>
              <w:rPr>
                <w:sz w:val="24"/>
                <w:szCs w:val="24"/>
              </w:rPr>
              <w:t xml:space="preserve">. Функции Организатора выполняет:   </w:t>
            </w:r>
          </w:p>
          <w:p w:rsidR="00874B18" w:rsidRDefault="00874B18" w:rsidP="00874B18">
            <w:pPr>
              <w:pStyle w:val="1ff2"/>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r w:rsidR="00095B1C">
              <w:rPr>
                <w:sz w:val="24"/>
                <w:szCs w:val="24"/>
              </w:rPr>
              <w:t>«</w:t>
            </w:r>
            <w:r>
              <w:rPr>
                <w:sz w:val="24"/>
                <w:szCs w:val="24"/>
              </w:rPr>
              <w:t>ТрансКонтейнер</w:t>
            </w:r>
            <w:r w:rsidR="00095B1C">
              <w:rPr>
                <w:sz w:val="24"/>
                <w:szCs w:val="24"/>
              </w:rPr>
              <w:t>»</w:t>
            </w:r>
            <w:r>
              <w:rPr>
                <w:sz w:val="24"/>
                <w:szCs w:val="24"/>
              </w:rPr>
              <w:t>.</w:t>
            </w:r>
          </w:p>
          <w:p w:rsidR="00874B18" w:rsidRDefault="00874B18" w:rsidP="00874B18">
            <w:pPr>
              <w:pStyle w:val="1ff2"/>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8E1198">
              <w:rPr>
                <w:rFonts w:eastAsia="Arial"/>
              </w:rPr>
              <w:t>Контактно</w:t>
            </w:r>
            <w:proofErr w:type="gramStart"/>
            <w:r w:rsidRPr="008E1198">
              <w:rPr>
                <w:rFonts w:eastAsia="Arial"/>
              </w:rPr>
              <w:t>е(</w:t>
            </w:r>
            <w:proofErr w:type="spellStart"/>
            <w:proofErr w:type="gramEnd"/>
            <w:r w:rsidRPr="008E1198">
              <w:rPr>
                <w:rFonts w:eastAsia="Arial"/>
              </w:rPr>
              <w:t>ые</w:t>
            </w:r>
            <w:proofErr w:type="spellEnd"/>
            <w:r w:rsidRPr="008E1198">
              <w:rPr>
                <w:rFonts w:eastAsia="Arial"/>
              </w:rPr>
              <w:t xml:space="preserve">) лицо(а) Заказчика: </w:t>
            </w:r>
            <w:r w:rsidR="001D34CF">
              <w:rPr>
                <w:rFonts w:eastAsia="Arial"/>
              </w:rPr>
              <w:t>Голенев Александр Иванович</w:t>
            </w:r>
            <w:r w:rsidR="001D34CF" w:rsidRPr="00486B6A">
              <w:rPr>
                <w:rFonts w:eastAsia="Arial"/>
              </w:rPr>
              <w:t>,</w:t>
            </w:r>
            <w:r w:rsidR="001D34CF" w:rsidRPr="008E1198">
              <w:rPr>
                <w:rFonts w:eastAsia="Arial"/>
              </w:rPr>
              <w:t xml:space="preserve"> тел</w:t>
            </w:r>
            <w:r w:rsidR="001D34CF" w:rsidRPr="00486B6A">
              <w:rPr>
                <w:rFonts w:eastAsia="Arial"/>
              </w:rPr>
              <w:t>.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w:t>
            </w:r>
            <w:r w:rsidR="001D34CF" w:rsidRPr="008E1198">
              <w:rPr>
                <w:rFonts w:eastAsia="Arial"/>
              </w:rPr>
              <w:t xml:space="preserve"> электронный адрес </w:t>
            </w:r>
            <w:proofErr w:type="spellStart"/>
            <w:r w:rsidR="001D34CF">
              <w:rPr>
                <w:rStyle w:val="afff2"/>
                <w:lang w:val="en-US"/>
              </w:rPr>
              <w:t>Golenevai</w:t>
            </w:r>
            <w:proofErr w:type="spellEnd"/>
            <w:r w:rsidR="001D34CF" w:rsidRPr="00486B6A">
              <w:rPr>
                <w:rStyle w:val="afff2"/>
              </w:rPr>
              <w:t>@</w:t>
            </w:r>
            <w:proofErr w:type="spellStart"/>
            <w:r w:rsidR="001D34CF" w:rsidRPr="00486B6A">
              <w:rPr>
                <w:rStyle w:val="afff2"/>
                <w:lang w:val="en-US"/>
              </w:rPr>
              <w:t>trcont</w:t>
            </w:r>
            <w:proofErr w:type="spellEnd"/>
            <w:r w:rsidR="001D34CF" w:rsidRPr="00486B6A">
              <w:rPr>
                <w:rStyle w:val="afff2"/>
              </w:rPr>
              <w:t>.</w:t>
            </w:r>
            <w:proofErr w:type="spellStart"/>
            <w:r w:rsidR="001D34CF" w:rsidRPr="00486B6A">
              <w:rPr>
                <w:rStyle w:val="afff2"/>
                <w:lang w:val="en-US"/>
              </w:rPr>
              <w:t>ru</w:t>
            </w:r>
            <w:proofErr w:type="spellEnd"/>
            <w:r w:rsidR="001D34CF" w:rsidRPr="00486B6A">
              <w:rPr>
                <w:rFonts w:eastAsia="Arial"/>
              </w:rPr>
              <w:t>.</w:t>
            </w:r>
          </w:p>
          <w:p w:rsidR="008F5575" w:rsidRDefault="00874B18" w:rsidP="008F5575">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ff2"/>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fff2"/>
                  <w:sz w:val="24"/>
                  <w:szCs w:val="24"/>
                </w:rPr>
                <w:t>AksiutinaKM@trcont.ru</w:t>
              </w:r>
            </w:hyperlink>
            <w:r>
              <w:rPr>
                <w:sz w:val="24"/>
                <w:szCs w:val="24"/>
              </w:rPr>
              <w:t xml:space="preserve"> </w:t>
            </w:r>
          </w:p>
          <w:p w:rsidR="00670FD8" w:rsidRPr="00F86FAA" w:rsidRDefault="008F5575" w:rsidP="001D34CF">
            <w:pPr>
              <w:pStyle w:val="1ff2"/>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fff2"/>
                  <w:sz w:val="24"/>
                  <w:szCs w:val="24"/>
                </w:rPr>
                <w:t>KuritsynAE@trcont.ru</w:t>
              </w:r>
            </w:hyperlink>
          </w:p>
        </w:tc>
      </w:tr>
      <w:tr w:rsidR="000A679F" w:rsidRPr="00F86FAA" w:rsidTr="00EF779C">
        <w:tc>
          <w:tcPr>
            <w:tcW w:w="534" w:type="dxa"/>
          </w:tcPr>
          <w:p w:rsidR="000A679F" w:rsidRPr="00F86FAA" w:rsidRDefault="00690B2B" w:rsidP="00736D40">
            <w:pPr>
              <w:pStyle w:val="1ff2"/>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095B1C" w:rsidP="008D7B8A">
            <w:pPr>
              <w:pStyle w:val="1ff2"/>
              <w:ind w:firstLine="0"/>
              <w:rPr>
                <w:b/>
                <w:sz w:val="24"/>
                <w:szCs w:val="24"/>
              </w:rPr>
            </w:pPr>
            <w:r>
              <w:rPr>
                <w:sz w:val="24"/>
                <w:szCs w:val="24"/>
              </w:rPr>
              <w:t>«</w:t>
            </w:r>
            <w:r w:rsidR="008D7B8A" w:rsidRPr="008D7B8A">
              <w:rPr>
                <w:sz w:val="24"/>
                <w:szCs w:val="24"/>
              </w:rPr>
              <w:t>12</w:t>
            </w:r>
            <w:r>
              <w:rPr>
                <w:sz w:val="24"/>
                <w:szCs w:val="24"/>
              </w:rPr>
              <w:t>»</w:t>
            </w:r>
            <w:r w:rsidR="00FA3C13" w:rsidRPr="008D7B8A">
              <w:rPr>
                <w:sz w:val="24"/>
                <w:szCs w:val="24"/>
              </w:rPr>
              <w:t xml:space="preserve"> </w:t>
            </w:r>
            <w:r w:rsidR="008D7B8A" w:rsidRPr="008D7B8A">
              <w:rPr>
                <w:sz w:val="24"/>
                <w:szCs w:val="24"/>
              </w:rPr>
              <w:t>сентября</w:t>
            </w:r>
            <w:r w:rsidR="00A8372C" w:rsidRPr="008D7B8A">
              <w:rPr>
                <w:sz w:val="24"/>
                <w:szCs w:val="24"/>
              </w:rPr>
              <w:t xml:space="preserve"> 201</w:t>
            </w:r>
            <w:r w:rsidR="00920CF2" w:rsidRPr="008D7B8A">
              <w:rPr>
                <w:sz w:val="24"/>
                <w:szCs w:val="24"/>
              </w:rPr>
              <w:t>6</w:t>
            </w:r>
            <w:r w:rsidR="00FA3C13" w:rsidRPr="008D7B8A">
              <w:rPr>
                <w:sz w:val="24"/>
                <w:szCs w:val="24"/>
              </w:rPr>
              <w:t xml:space="preserve"> г.</w:t>
            </w:r>
          </w:p>
        </w:tc>
      </w:tr>
      <w:tr w:rsidR="00FA3C13" w:rsidRPr="00F86FAA" w:rsidTr="00EF779C">
        <w:tc>
          <w:tcPr>
            <w:tcW w:w="534" w:type="dxa"/>
          </w:tcPr>
          <w:p w:rsidR="00FA3C13" w:rsidRPr="00F86FAA" w:rsidRDefault="00B02654" w:rsidP="00736D40">
            <w:pPr>
              <w:pStyle w:val="1ff2"/>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ff2"/>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w:t>
            </w:r>
            <w:r w:rsidR="00095B1C">
              <w:rPr>
                <w:sz w:val="24"/>
                <w:szCs w:val="24"/>
              </w:rPr>
              <w:t>«</w:t>
            </w:r>
            <w:r w:rsidRPr="00C61887">
              <w:rPr>
                <w:sz w:val="24"/>
                <w:szCs w:val="24"/>
              </w:rPr>
              <w:t>Интернет</w:t>
            </w:r>
            <w:r w:rsidR="00095B1C">
              <w:rPr>
                <w:sz w:val="24"/>
                <w:szCs w:val="24"/>
              </w:rPr>
              <w:t>»</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r w:rsidR="00095B1C">
              <w:rPr>
                <w:sz w:val="24"/>
                <w:szCs w:val="24"/>
              </w:rPr>
              <w:t>«</w:t>
            </w:r>
            <w:r w:rsidR="007434C0">
              <w:rPr>
                <w:sz w:val="24"/>
                <w:szCs w:val="24"/>
              </w:rPr>
              <w:t>ТрансКонтейнер</w:t>
            </w:r>
            <w:r w:rsidR="00095B1C">
              <w:rPr>
                <w:sz w:val="24"/>
                <w:szCs w:val="24"/>
              </w:rPr>
              <w:t>»</w:t>
            </w:r>
            <w:r w:rsidR="007434C0">
              <w:rPr>
                <w:sz w:val="24"/>
                <w:szCs w:val="24"/>
              </w:rPr>
              <w:t xml:space="preserve"> (</w:t>
            </w:r>
            <w:hyperlink r:id="rId17" w:history="1">
              <w:r w:rsidR="007434C0" w:rsidRPr="005567BA">
                <w:rPr>
                  <w:rStyle w:val="afff2"/>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w:t>
            </w:r>
            <w:r w:rsidR="00095B1C">
              <w:rPr>
                <w:sz w:val="24"/>
                <w:szCs w:val="24"/>
              </w:rPr>
              <w:t>«</w:t>
            </w:r>
            <w:r w:rsidR="00895B84" w:rsidRPr="00895B84">
              <w:rPr>
                <w:sz w:val="24"/>
                <w:szCs w:val="24"/>
              </w:rPr>
              <w:t>Интернет</w:t>
            </w:r>
            <w:r w:rsidR="00095B1C">
              <w:rPr>
                <w:sz w:val="24"/>
                <w:szCs w:val="24"/>
              </w:rPr>
              <w:t>»</w:t>
            </w:r>
            <w:r w:rsidR="00895B84" w:rsidRPr="00895B84">
              <w:rPr>
                <w:sz w:val="24"/>
                <w:szCs w:val="24"/>
              </w:rPr>
              <w:t xml:space="preserve"> (</w:t>
            </w:r>
            <w:hyperlink r:id="rId18" w:history="1">
              <w:r w:rsidR="00895B84" w:rsidRPr="00895B84">
                <w:rPr>
                  <w:rStyle w:val="afff2"/>
                  <w:sz w:val="24"/>
                  <w:szCs w:val="24"/>
                </w:rPr>
                <w:t>www.zakupki.gov.ru</w:t>
              </w:r>
            </w:hyperlink>
            <w:r w:rsidR="00895B84" w:rsidRPr="00895B84">
              <w:rPr>
                <w:sz w:val="24"/>
                <w:szCs w:val="24"/>
              </w:rPr>
              <w:t>) (далее – Официальный сайт).</w:t>
            </w:r>
          </w:p>
          <w:p w:rsidR="00C61887" w:rsidRPr="00E95617" w:rsidRDefault="00C61887" w:rsidP="0020341D">
            <w:pPr>
              <w:pStyle w:val="1ff2"/>
              <w:ind w:firstLine="0"/>
              <w:rPr>
                <w:sz w:val="24"/>
                <w:szCs w:val="24"/>
              </w:rPr>
            </w:pPr>
            <w:proofErr w:type="gramStart"/>
            <w:r w:rsidRPr="00C61887">
              <w:rPr>
                <w:sz w:val="24"/>
                <w:szCs w:val="24"/>
              </w:rPr>
              <w:t xml:space="preserve">В случае возникновения технических и иных неполадок при </w:t>
            </w:r>
            <w:r w:rsidRPr="00C61887">
              <w:rPr>
                <w:sz w:val="24"/>
                <w:szCs w:val="24"/>
              </w:rPr>
              <w:lastRenderedPageBreak/>
              <w:t xml:space="preserve">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r w:rsidR="00095B1C">
              <w:rPr>
                <w:sz w:val="24"/>
                <w:szCs w:val="24"/>
              </w:rPr>
              <w:t>«</w:t>
            </w:r>
            <w:r w:rsidRPr="00C61887">
              <w:rPr>
                <w:sz w:val="24"/>
                <w:szCs w:val="24"/>
              </w:rPr>
              <w:t>ТрансКонтейнер</w:t>
            </w:r>
            <w:r w:rsidR="00095B1C">
              <w:rPr>
                <w:sz w:val="24"/>
                <w:szCs w:val="24"/>
              </w:rPr>
              <w:t>»</w:t>
            </w:r>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ff2"/>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сети </w:t>
            </w:r>
            <w:r w:rsidR="00095B1C">
              <w:rPr>
                <w:sz w:val="24"/>
                <w:szCs w:val="24"/>
              </w:rPr>
              <w:t>«</w:t>
            </w:r>
            <w:r w:rsidR="005E683E" w:rsidRPr="00E95617">
              <w:rPr>
                <w:sz w:val="24"/>
                <w:szCs w:val="24"/>
              </w:rPr>
              <w:t>Интернет</w:t>
            </w:r>
            <w:r w:rsidR="00095B1C">
              <w:rPr>
                <w:sz w:val="24"/>
                <w:szCs w:val="24"/>
              </w:rPr>
              <w:t>»</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fff2"/>
                </w:rPr>
                <w:t xml:space="preserve"> </w:t>
              </w:r>
              <w:r w:rsidR="00EE6F4F" w:rsidRPr="00E95617">
                <w:rPr>
                  <w:rStyle w:val="afff2"/>
                  <w:sz w:val="24"/>
                  <w:szCs w:val="24"/>
                  <w:lang w:val="en-US"/>
                </w:rPr>
                <w:t>http</w:t>
              </w:r>
              <w:r w:rsidR="00EE6F4F" w:rsidRPr="00E95617">
                <w:rPr>
                  <w:rStyle w:val="afff2"/>
                  <w:sz w:val="24"/>
                  <w:szCs w:val="24"/>
                </w:rPr>
                <w:t>://</w:t>
              </w:r>
              <w:proofErr w:type="spellStart"/>
              <w:r w:rsidR="00EE6F4F" w:rsidRPr="00E95617">
                <w:rPr>
                  <w:rStyle w:val="afff2"/>
                  <w:sz w:val="24"/>
                  <w:szCs w:val="24"/>
                  <w:lang w:val="en-US"/>
                </w:rPr>
                <w:t>otc</w:t>
              </w:r>
              <w:proofErr w:type="spellEnd"/>
              <w:r w:rsidR="00EE6F4F" w:rsidRPr="00E95617">
                <w:rPr>
                  <w:rStyle w:val="afff2"/>
                  <w:sz w:val="24"/>
                  <w:szCs w:val="24"/>
                </w:rPr>
                <w:t>.</w:t>
              </w:r>
              <w:proofErr w:type="spellStart"/>
              <w:r w:rsidR="00EE6F4F" w:rsidRPr="00E95617">
                <w:rPr>
                  <w:rStyle w:val="afff2"/>
                  <w:sz w:val="24"/>
                  <w:szCs w:val="24"/>
                  <w:lang w:val="en-US"/>
                </w:rPr>
                <w:t>ru</w:t>
              </w:r>
              <w:proofErr w:type="spellEnd"/>
              <w:r w:rsidR="00EE6F4F" w:rsidRPr="00E95617">
                <w:rPr>
                  <w:rStyle w:val="afff2"/>
                  <w:sz w:val="24"/>
                  <w:szCs w:val="24"/>
                </w:rPr>
                <w:t>/</w:t>
              </w:r>
              <w:r w:rsidR="00EE6F4F" w:rsidRPr="00E95617">
                <w:rPr>
                  <w:rStyle w:val="afff2"/>
                  <w:sz w:val="24"/>
                  <w:szCs w:val="24"/>
                  <w:lang w:val="en-US"/>
                </w:rPr>
                <w:t>tender</w:t>
              </w:r>
            </w:hyperlink>
            <w:r w:rsidR="00EE6F4F" w:rsidRPr="00E95617">
              <w:t>.</w:t>
            </w:r>
          </w:p>
          <w:p w:rsidR="005834BA" w:rsidRPr="008E1198" w:rsidRDefault="008F03D0" w:rsidP="001D34CF">
            <w:pPr>
              <w:pStyle w:val="1ff2"/>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fff2"/>
                  <w:sz w:val="24"/>
                  <w:szCs w:val="24"/>
                  <w:lang w:val="en-US"/>
                </w:rPr>
                <w:t>http</w:t>
              </w:r>
              <w:r w:rsidR="00E5591B" w:rsidRPr="00E95617">
                <w:rPr>
                  <w:rStyle w:val="afff2"/>
                  <w:sz w:val="24"/>
                  <w:szCs w:val="24"/>
                </w:rPr>
                <w:t>://</w:t>
              </w:r>
              <w:r w:rsidR="00E5591B" w:rsidRPr="00E95617">
                <w:rPr>
                  <w:rStyle w:val="afff2"/>
                  <w:sz w:val="24"/>
                  <w:szCs w:val="24"/>
                  <w:lang w:val="en-US"/>
                </w:rPr>
                <w:t>otc</w:t>
              </w:r>
              <w:r w:rsidR="00E5591B" w:rsidRPr="00E95617">
                <w:rPr>
                  <w:rStyle w:val="afff2"/>
                  <w:sz w:val="24"/>
                  <w:szCs w:val="24"/>
                </w:rPr>
                <w:t>.</w:t>
              </w:r>
              <w:r w:rsidR="00E5591B" w:rsidRPr="00E95617">
                <w:rPr>
                  <w:rStyle w:val="afff2"/>
                  <w:sz w:val="24"/>
                  <w:szCs w:val="24"/>
                  <w:lang w:val="en-US"/>
                </w:rPr>
                <w:t>ru</w:t>
              </w:r>
              <w:r w:rsidR="00E5591B" w:rsidRPr="00E95617">
                <w:rPr>
                  <w:rStyle w:val="afff2"/>
                  <w:sz w:val="24"/>
                  <w:szCs w:val="24"/>
                </w:rPr>
                <w:t>/</w:t>
              </w:r>
              <w:r w:rsidR="00E5591B" w:rsidRPr="00E95617">
                <w:rPr>
                  <w:rStyle w:val="afff2"/>
                  <w:sz w:val="24"/>
                  <w:szCs w:val="24"/>
                  <w:lang w:val="en-US"/>
                </w:rPr>
                <w:t>tender</w:t>
              </w:r>
              <w:r w:rsidR="00E5591B" w:rsidRPr="00E95617">
                <w:rPr>
                  <w:rStyle w:val="afff2"/>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w:t>
            </w:r>
            <w:r w:rsidR="00095B1C">
              <w:rPr>
                <w:rFonts w:ascii="PTSans" w:hAnsi="PTSans"/>
                <w:bCs/>
                <w:sz w:val="24"/>
                <w:szCs w:val="24"/>
              </w:rPr>
              <w:t>«</w:t>
            </w:r>
            <w:r w:rsidR="0079756E" w:rsidRPr="00B93D37">
              <w:rPr>
                <w:rFonts w:ascii="PTSans" w:hAnsi="PTSans"/>
                <w:bCs/>
                <w:sz w:val="24"/>
                <w:szCs w:val="24"/>
              </w:rPr>
              <w:t>Добрыня</w:t>
            </w:r>
            <w:r w:rsidR="00095B1C">
              <w:rPr>
                <w:rFonts w:ascii="PTSans" w:hAnsi="PTSans"/>
                <w:bCs/>
                <w:sz w:val="24"/>
                <w:szCs w:val="24"/>
              </w:rPr>
              <w:t>»</w:t>
            </w:r>
            <w:r w:rsidR="0079756E" w:rsidRPr="00B93D37">
              <w:rPr>
                <w:rFonts w:ascii="PTSans" w:hAnsi="PTSans"/>
                <w:bCs/>
                <w:sz w:val="24"/>
                <w:szCs w:val="24"/>
              </w:rPr>
              <w:t xml:space="preserve">,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1" w:history="1">
              <w:r w:rsidR="0079756E" w:rsidRPr="00B93D37">
                <w:rPr>
                  <w:rStyle w:val="afff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ff2"/>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D34CF" w:rsidP="008A2A61">
            <w:pPr>
              <w:pStyle w:val="1ff2"/>
              <w:ind w:firstLine="0"/>
              <w:rPr>
                <w:i/>
                <w:sz w:val="24"/>
                <w:szCs w:val="24"/>
              </w:rPr>
            </w:pPr>
            <w:r w:rsidRPr="008E1198">
              <w:rPr>
                <w:sz w:val="24"/>
              </w:rPr>
              <w:t xml:space="preserve">Начальная (максимальная) цена договора составляет </w:t>
            </w:r>
            <w:r w:rsidR="003930DD">
              <w:rPr>
                <w:sz w:val="24"/>
                <w:szCs w:val="24"/>
              </w:rPr>
              <w:br/>
            </w:r>
            <w:r w:rsidR="005A78B8">
              <w:rPr>
                <w:sz w:val="24"/>
                <w:szCs w:val="24"/>
              </w:rPr>
              <w:t>2</w:t>
            </w:r>
            <w:r w:rsidR="008A2A61">
              <w:rPr>
                <w:sz w:val="24"/>
                <w:szCs w:val="24"/>
              </w:rPr>
              <w:t>1</w:t>
            </w:r>
            <w:r w:rsidR="00195D15" w:rsidRPr="00195D15">
              <w:rPr>
                <w:sz w:val="24"/>
                <w:szCs w:val="24"/>
              </w:rPr>
              <w:t xml:space="preserve"> </w:t>
            </w:r>
            <w:r w:rsidR="00920CF2">
              <w:rPr>
                <w:sz w:val="24"/>
                <w:szCs w:val="24"/>
              </w:rPr>
              <w:t>0</w:t>
            </w:r>
            <w:r w:rsidR="00195D15" w:rsidRPr="00195D15">
              <w:rPr>
                <w:sz w:val="24"/>
                <w:szCs w:val="24"/>
              </w:rPr>
              <w:t>00 000,00 руб. (</w:t>
            </w:r>
            <w:r w:rsidR="005A78B8">
              <w:rPr>
                <w:sz w:val="24"/>
                <w:szCs w:val="24"/>
              </w:rPr>
              <w:t>двадцать</w:t>
            </w:r>
            <w:r w:rsidR="00920CF2">
              <w:rPr>
                <w:sz w:val="24"/>
                <w:szCs w:val="24"/>
              </w:rPr>
              <w:t xml:space="preserve"> </w:t>
            </w:r>
            <w:r w:rsidR="008A2A61">
              <w:rPr>
                <w:sz w:val="24"/>
                <w:szCs w:val="24"/>
              </w:rPr>
              <w:t>один</w:t>
            </w:r>
            <w:r w:rsidR="00195D15" w:rsidRPr="00195D15">
              <w:rPr>
                <w:sz w:val="24"/>
                <w:szCs w:val="24"/>
              </w:rPr>
              <w:t xml:space="preserve"> миллион)</w:t>
            </w:r>
            <w:r w:rsidR="00195D15" w:rsidRPr="008E1198">
              <w:rPr>
                <w:sz w:val="24"/>
              </w:rPr>
              <w:t xml:space="preserve"> рублей </w:t>
            </w:r>
            <w:r w:rsidR="00195D15" w:rsidRPr="00195D15">
              <w:rPr>
                <w:sz w:val="24"/>
                <w:szCs w:val="24"/>
              </w:rPr>
              <w:t xml:space="preserve">00 копеек </w:t>
            </w:r>
            <w:r w:rsidR="00195D15" w:rsidRPr="008E1198">
              <w:rPr>
                <w:sz w:val="24"/>
              </w:rPr>
              <w:t xml:space="preserve">с учетом всех расходов </w:t>
            </w:r>
            <w:r w:rsidR="00195D15" w:rsidRPr="00195D15">
              <w:rPr>
                <w:sz w:val="24"/>
                <w:szCs w:val="24"/>
              </w:rPr>
              <w:t>поставщика</w:t>
            </w:r>
            <w:r w:rsidR="00195D15">
              <w:rPr>
                <w:sz w:val="24"/>
                <w:szCs w:val="24"/>
              </w:rPr>
              <w:t xml:space="preserve">, </w:t>
            </w:r>
            <w:r w:rsidR="00195D15" w:rsidRPr="008E1198">
              <w:rPr>
                <w:sz w:val="24"/>
              </w:rPr>
              <w:t xml:space="preserve">связанных с выполнением работ, </w:t>
            </w:r>
            <w:r w:rsidR="00195D15" w:rsidRPr="00195D15">
              <w:rPr>
                <w:sz w:val="24"/>
                <w:szCs w:val="24"/>
              </w:rPr>
              <w:t>и налогов, кроме НДС</w:t>
            </w:r>
            <w:r w:rsidR="00195D15">
              <w:rPr>
                <w:sz w:val="24"/>
                <w:szCs w:val="24"/>
              </w:rPr>
              <w:t>.</w:t>
            </w:r>
            <w:r w:rsidRPr="00F659B1">
              <w:rPr>
                <w:sz w:val="24"/>
              </w:rPr>
              <w:t xml:space="preserve"> НДС </w:t>
            </w:r>
            <w:r w:rsidR="00783854" w:rsidRPr="007A37B3">
              <w:rPr>
                <w:sz w:val="24"/>
              </w:rPr>
              <w:t>и условия начисления определяются</w:t>
            </w:r>
            <w:r w:rsidRPr="00F659B1">
              <w:rPr>
                <w:sz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2"/>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AE3222">
            <w:pPr>
              <w:pStyle w:val="1ff2"/>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8D7B8A">
              <w:rPr>
                <w:sz w:val="24"/>
                <w:szCs w:val="24"/>
              </w:rPr>
              <w:t>и до</w:t>
            </w:r>
            <w:r w:rsidR="00B93D37" w:rsidRPr="008D7B8A">
              <w:rPr>
                <w:sz w:val="24"/>
                <w:szCs w:val="24"/>
              </w:rPr>
              <w:t xml:space="preserve"> 14 часов 00 минут</w:t>
            </w:r>
            <w:r w:rsidR="00B93D37" w:rsidRPr="008D7B8A">
              <w:rPr>
                <w:sz w:val="24"/>
                <w:szCs w:val="24"/>
              </w:rPr>
              <w:br/>
            </w:r>
            <w:r w:rsidRPr="008D7B8A">
              <w:rPr>
                <w:sz w:val="24"/>
                <w:szCs w:val="24"/>
              </w:rPr>
              <w:t xml:space="preserve"> </w:t>
            </w:r>
            <w:r w:rsidR="00095B1C" w:rsidRPr="00AE3222">
              <w:rPr>
                <w:sz w:val="24"/>
                <w:szCs w:val="24"/>
              </w:rPr>
              <w:t>«</w:t>
            </w:r>
            <w:r w:rsidR="00AE3222" w:rsidRPr="00AE3222">
              <w:rPr>
                <w:sz w:val="24"/>
                <w:szCs w:val="24"/>
              </w:rPr>
              <w:t>02</w:t>
            </w:r>
            <w:r w:rsidR="00095B1C" w:rsidRPr="00AE3222">
              <w:rPr>
                <w:sz w:val="24"/>
                <w:szCs w:val="24"/>
              </w:rPr>
              <w:t>»</w:t>
            </w:r>
            <w:r w:rsidR="00A164D0" w:rsidRPr="00AE3222">
              <w:rPr>
                <w:sz w:val="24"/>
                <w:szCs w:val="24"/>
              </w:rPr>
              <w:t xml:space="preserve"> </w:t>
            </w:r>
            <w:r w:rsidR="00AE3222" w:rsidRPr="00AE3222">
              <w:rPr>
                <w:sz w:val="24"/>
                <w:szCs w:val="24"/>
              </w:rPr>
              <w:t xml:space="preserve">ноября </w:t>
            </w:r>
            <w:r w:rsidR="00A8372C" w:rsidRPr="00AE3222">
              <w:rPr>
                <w:sz w:val="24"/>
                <w:szCs w:val="24"/>
              </w:rPr>
              <w:t>201</w:t>
            </w:r>
            <w:r w:rsidR="00920CF2" w:rsidRPr="00AE3222">
              <w:rPr>
                <w:sz w:val="24"/>
                <w:szCs w:val="24"/>
              </w:rPr>
              <w:t>6</w:t>
            </w:r>
            <w:r w:rsidRPr="00AE3222">
              <w:rPr>
                <w:sz w:val="24"/>
                <w:szCs w:val="24"/>
              </w:rPr>
              <w:t xml:space="preserve"> г.</w:t>
            </w:r>
            <w:r w:rsidR="00535228" w:rsidRPr="00F659B1">
              <w:rPr>
                <w:sz w:val="24"/>
                <w:shd w:val="clear" w:color="auto" w:fill="FFFF00"/>
              </w:rPr>
              <w:t xml:space="preserve"> </w:t>
            </w:r>
          </w:p>
        </w:tc>
      </w:tr>
      <w:tr w:rsidR="000A679F" w:rsidRPr="00F86FAA" w:rsidTr="00EF779C">
        <w:tc>
          <w:tcPr>
            <w:tcW w:w="534" w:type="dxa"/>
          </w:tcPr>
          <w:p w:rsidR="000A679F" w:rsidRPr="00F86FAA" w:rsidRDefault="00535228" w:rsidP="00736D40">
            <w:pPr>
              <w:pStyle w:val="1ff2"/>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D34CF">
            <w:pPr>
              <w:pStyle w:val="1ff2"/>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2"/>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AE3222">
            <w:pPr>
              <w:pStyle w:val="1ff2"/>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A164D0" w:rsidRPr="00AE3222">
              <w:rPr>
                <w:sz w:val="24"/>
                <w:szCs w:val="24"/>
              </w:rPr>
              <w:t>«</w:t>
            </w:r>
            <w:r w:rsidR="00AE3222" w:rsidRPr="00AE3222">
              <w:rPr>
                <w:sz w:val="24"/>
                <w:szCs w:val="24"/>
              </w:rPr>
              <w:t>09</w:t>
            </w:r>
            <w:r w:rsidR="00A164D0" w:rsidRPr="00AE3222">
              <w:rPr>
                <w:sz w:val="24"/>
                <w:szCs w:val="24"/>
              </w:rPr>
              <w:t xml:space="preserve">» </w:t>
            </w:r>
            <w:r w:rsidR="00AE3222" w:rsidRPr="00AE3222">
              <w:rPr>
                <w:sz w:val="24"/>
                <w:szCs w:val="24"/>
              </w:rPr>
              <w:t xml:space="preserve">ноября </w:t>
            </w:r>
            <w:r w:rsidR="00A164D0" w:rsidRPr="00AE3222">
              <w:rPr>
                <w:sz w:val="24"/>
                <w:szCs w:val="24"/>
              </w:rPr>
              <w:t xml:space="preserve">2016 г. </w:t>
            </w:r>
            <w:r w:rsidR="00B93D37" w:rsidRPr="008D7B8A">
              <w:rPr>
                <w:sz w:val="24"/>
                <w:szCs w:val="24"/>
              </w:rPr>
              <w:t xml:space="preserve"> в 14</w:t>
            </w:r>
            <w:r w:rsidR="00F86FAA" w:rsidRPr="008D7B8A">
              <w:rPr>
                <w:sz w:val="24"/>
                <w:szCs w:val="24"/>
              </w:rPr>
              <w:t xml:space="preserve"> часов</w:t>
            </w:r>
            <w:r w:rsidR="00A023CD" w:rsidRPr="008D7B8A">
              <w:rPr>
                <w:sz w:val="24"/>
                <w:szCs w:val="24"/>
              </w:rPr>
              <w:t xml:space="preserve"> 00</w:t>
            </w:r>
            <w:r w:rsidR="00F86FAA" w:rsidRPr="008D7B8A">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ff2"/>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D34CF" w:rsidRPr="00F659B1" w:rsidRDefault="009830CC" w:rsidP="001D34CF">
            <w:pPr>
              <w:pStyle w:val="1ff2"/>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F659B1">
              <w:rPr>
                <w:sz w:val="24"/>
              </w:rPr>
              <w:t xml:space="preserve">аппарата управления ПАО </w:t>
            </w:r>
            <w:r w:rsidR="00095B1C">
              <w:rPr>
                <w:sz w:val="24"/>
              </w:rPr>
              <w:t>«</w:t>
            </w:r>
            <w:r w:rsidR="001D34CF" w:rsidRPr="00F659B1">
              <w:rPr>
                <w:sz w:val="24"/>
              </w:rPr>
              <w:t>ТрансКонтейнер</w:t>
            </w:r>
            <w:r w:rsidR="00095B1C">
              <w:rPr>
                <w:sz w:val="24"/>
                <w:szCs w:val="24"/>
              </w:rPr>
              <w:t>»</w:t>
            </w:r>
            <w:r w:rsidR="001D34CF" w:rsidRPr="00A75B22">
              <w:rPr>
                <w:sz w:val="24"/>
                <w:szCs w:val="24"/>
              </w:rPr>
              <w:t>.</w:t>
            </w:r>
          </w:p>
          <w:p w:rsidR="009830CC" w:rsidRPr="009830CC" w:rsidRDefault="001D34CF" w:rsidP="001D34CF">
            <w:pPr>
              <w:pStyle w:val="1ff2"/>
              <w:ind w:firstLine="0"/>
              <w:rPr>
                <w:sz w:val="24"/>
                <w:szCs w:val="24"/>
                <w:highlight w:val="cyan"/>
              </w:rPr>
            </w:pPr>
            <w:r w:rsidRPr="00F659B1">
              <w:rPr>
                <w:sz w:val="24"/>
              </w:rPr>
              <w:t>Адрес</w:t>
            </w:r>
            <w:r>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ff2"/>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AE3222">
            <w:pPr>
              <w:pStyle w:val="1ff2"/>
              <w:ind w:firstLine="0"/>
              <w:rPr>
                <w:sz w:val="24"/>
                <w:szCs w:val="24"/>
              </w:rPr>
            </w:pPr>
            <w:r w:rsidRPr="00725483">
              <w:rPr>
                <w:sz w:val="24"/>
                <w:szCs w:val="24"/>
              </w:rPr>
              <w:t xml:space="preserve">Подведение итогов состоится </w:t>
            </w:r>
            <w:r w:rsidR="00ED2904">
              <w:rPr>
                <w:sz w:val="24"/>
                <w:szCs w:val="24"/>
              </w:rPr>
              <w:t xml:space="preserve">не </w:t>
            </w:r>
            <w:bookmarkStart w:id="3" w:name="_GoBack"/>
            <w:r w:rsidR="00ED2904">
              <w:rPr>
                <w:sz w:val="24"/>
                <w:szCs w:val="24"/>
              </w:rPr>
              <w:t xml:space="preserve">позднее </w:t>
            </w:r>
            <w:r w:rsidR="00BB7174" w:rsidRPr="008D7B8A">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920CF2">
              <w:rPr>
                <w:sz w:val="24"/>
                <w:szCs w:val="24"/>
              </w:rPr>
              <w:t xml:space="preserve"> </w:t>
            </w:r>
            <w:r w:rsidR="00A164D0" w:rsidRPr="00AE3222">
              <w:rPr>
                <w:sz w:val="24"/>
                <w:szCs w:val="24"/>
              </w:rPr>
              <w:t>«</w:t>
            </w:r>
            <w:r w:rsidR="00AE3222" w:rsidRPr="00AE3222">
              <w:rPr>
                <w:sz w:val="24"/>
                <w:szCs w:val="24"/>
              </w:rPr>
              <w:t>24</w:t>
            </w:r>
            <w:r w:rsidR="00A164D0" w:rsidRPr="00AE3222">
              <w:rPr>
                <w:sz w:val="24"/>
                <w:szCs w:val="24"/>
              </w:rPr>
              <w:t xml:space="preserve">» </w:t>
            </w:r>
            <w:r w:rsidR="00AE3222" w:rsidRPr="00AE3222">
              <w:rPr>
                <w:sz w:val="24"/>
                <w:szCs w:val="24"/>
              </w:rPr>
              <w:t xml:space="preserve">ноября </w:t>
            </w:r>
            <w:r w:rsidR="00A164D0" w:rsidRPr="00AE3222">
              <w:rPr>
                <w:sz w:val="24"/>
                <w:szCs w:val="24"/>
              </w:rPr>
              <w:t xml:space="preserve">2016 г. </w:t>
            </w:r>
            <w:r w:rsidR="00A12B7F" w:rsidRPr="008D7B8A">
              <w:rPr>
                <w:sz w:val="24"/>
                <w:szCs w:val="24"/>
              </w:rPr>
              <w:t xml:space="preserve"> </w:t>
            </w:r>
            <w:r w:rsidRPr="00F86FAA">
              <w:rPr>
                <w:sz w:val="24"/>
                <w:szCs w:val="24"/>
              </w:rPr>
              <w:t>по адресу</w:t>
            </w:r>
            <w:bookmarkEnd w:id="3"/>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ff2"/>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gridSpan w:val="2"/>
          </w:tcPr>
          <w:p w:rsidR="000751A6" w:rsidRPr="007A37B3" w:rsidRDefault="000751A6" w:rsidP="007A37B3">
            <w:pPr>
              <w:pStyle w:val="9"/>
              <w:numPr>
                <w:ilvl w:val="0"/>
                <w:numId w:val="0"/>
              </w:numPr>
              <w:tabs>
                <w:tab w:val="clear" w:pos="1560"/>
                <w:tab w:val="left" w:pos="459"/>
                <w:tab w:val="left" w:pos="1843"/>
              </w:tabs>
              <w:rPr>
                <w:color w:val="00000A"/>
                <w:sz w:val="24"/>
                <w:szCs w:val="24"/>
                <w:lang w:eastAsia="ru-RU"/>
              </w:rPr>
            </w:pPr>
            <w:r w:rsidRPr="007A37B3">
              <w:rPr>
                <w:color w:val="00000A"/>
                <w:sz w:val="24"/>
                <w:szCs w:val="24"/>
                <w:lang w:eastAsia="ru-RU"/>
              </w:rPr>
              <w:lastRenderedPageBreak/>
              <w:t xml:space="preserve">Оплата Работ производится Заказчиком в течение 30 </w:t>
            </w:r>
            <w:r w:rsidRPr="007A37B3">
              <w:rPr>
                <w:color w:val="00000A"/>
                <w:sz w:val="24"/>
                <w:szCs w:val="24"/>
                <w:lang w:eastAsia="ru-RU"/>
              </w:rPr>
              <w:lastRenderedPageBreak/>
              <w:t>(тридцати) календарных дней после подписания сторонами акта сдачи-приемки выполненных Работ, на основании счета от Поставщика.</w:t>
            </w:r>
          </w:p>
          <w:p w:rsidR="000751A6" w:rsidRDefault="000751A6" w:rsidP="007A37B3">
            <w:pPr>
              <w:pStyle w:val="9"/>
              <w:numPr>
                <w:ilvl w:val="0"/>
                <w:numId w:val="0"/>
              </w:numPr>
              <w:tabs>
                <w:tab w:val="clear" w:pos="1560"/>
                <w:tab w:val="left" w:pos="459"/>
                <w:tab w:val="left" w:pos="1843"/>
              </w:tabs>
              <w:rPr>
                <w:color w:val="00000A"/>
                <w:sz w:val="24"/>
                <w:szCs w:val="24"/>
                <w:lang w:eastAsia="ru-RU"/>
              </w:rPr>
            </w:pPr>
            <w:r w:rsidRPr="007A37B3">
              <w:rPr>
                <w:color w:val="00000A"/>
                <w:sz w:val="24"/>
                <w:szCs w:val="24"/>
                <w:lang w:eastAsia="ru-RU"/>
              </w:rPr>
              <w:t>Может быть предусмотрен авансовый платеж за поставку Оборудования, который не должен превышать 50% (Пятьдесят) процентов от общей стоимости поставляемого Оборудования.</w:t>
            </w:r>
          </w:p>
          <w:p w:rsidR="000751A6" w:rsidRPr="007A37B3" w:rsidRDefault="000751A6" w:rsidP="007A37B3">
            <w:pPr>
              <w:pStyle w:val="9"/>
              <w:numPr>
                <w:ilvl w:val="0"/>
                <w:numId w:val="0"/>
              </w:numPr>
              <w:tabs>
                <w:tab w:val="clear" w:pos="1560"/>
                <w:tab w:val="left" w:pos="459"/>
                <w:tab w:val="left" w:pos="1843"/>
              </w:tabs>
              <w:rPr>
                <w:color w:val="00000A"/>
                <w:sz w:val="24"/>
                <w:szCs w:val="24"/>
                <w:lang w:eastAsia="ru-RU"/>
              </w:rPr>
            </w:pPr>
            <w:r w:rsidRPr="007A37B3">
              <w:rPr>
                <w:color w:val="00000A"/>
                <w:sz w:val="24"/>
                <w:szCs w:val="24"/>
                <w:lang w:eastAsia="ru-RU"/>
              </w:rPr>
              <w:t>В случае авансового платежа оплата производится Заказчиком в следующем порядке:</w:t>
            </w:r>
          </w:p>
          <w:p w:rsidR="000751A6" w:rsidRPr="007A37B3" w:rsidRDefault="000751A6" w:rsidP="000751A6">
            <w:pPr>
              <w:tabs>
                <w:tab w:val="left" w:pos="1701"/>
                <w:tab w:val="left" w:pos="1843"/>
              </w:tabs>
              <w:ind w:firstLine="709"/>
              <w:jc w:val="both"/>
              <w:rPr>
                <w:color w:val="00000A"/>
                <w:lang w:eastAsia="ru-RU"/>
              </w:rPr>
            </w:pPr>
            <w:r w:rsidRPr="007A37B3">
              <w:rPr>
                <w:color w:val="00000A"/>
                <w:lang w:eastAsia="ru-RU"/>
              </w:rPr>
              <w:t>- аванс в размере не более 50% (пятидесяти) процентов от цены поставляемого Оборудования – в течение 8 (восьми) календарных дней с даты подписания сторонами договора;</w:t>
            </w:r>
          </w:p>
          <w:p w:rsidR="000751A6" w:rsidRPr="007A37B3" w:rsidRDefault="000751A6" w:rsidP="000751A6">
            <w:pPr>
              <w:ind w:firstLine="709"/>
              <w:jc w:val="both"/>
              <w:rPr>
                <w:color w:val="00000A"/>
                <w:lang w:eastAsia="ru-RU"/>
              </w:rPr>
            </w:pPr>
            <w:r w:rsidRPr="007A37B3">
              <w:rPr>
                <w:color w:val="00000A"/>
                <w:lang w:eastAsia="ru-RU"/>
              </w:rPr>
              <w:t>- окончательный расчет в размере не менее 50% (пятидесяти) процентов от цены поставляемого Оборудования и 100 % (ста) процентов стоимости Работ – в течение 30 (Тридцати) календарных дней с даты подписания сторонами Акта сдачи-приемки выполненных работ, на основании счета Поставщика.</w:t>
            </w:r>
          </w:p>
          <w:p w:rsidR="007D6548" w:rsidRPr="00F86FAA" w:rsidRDefault="00D96C98" w:rsidP="00B26F34">
            <w:pPr>
              <w:pStyle w:val="1ff2"/>
              <w:ind w:firstLine="0"/>
              <w:rPr>
                <w:sz w:val="24"/>
                <w:szCs w:val="24"/>
              </w:rPr>
            </w:pPr>
            <w:r w:rsidRPr="00D96C98">
              <w:rPr>
                <w:sz w:val="24"/>
                <w:szCs w:val="24"/>
              </w:rPr>
              <w:t>Оплата</w:t>
            </w:r>
            <w:r w:rsidRPr="00F659B1">
              <w:rPr>
                <w:sz w:val="24"/>
              </w:rPr>
              <w:t xml:space="preserve"> производится </w:t>
            </w:r>
            <w:r w:rsidRPr="00D96C98">
              <w:rPr>
                <w:sz w:val="24"/>
                <w:szCs w:val="24"/>
              </w:rPr>
              <w:t>по безналичному расчету</w:t>
            </w:r>
            <w:r w:rsidRPr="00F659B1">
              <w:rPr>
                <w:sz w:val="24"/>
              </w:rPr>
              <w:t>.</w:t>
            </w:r>
          </w:p>
        </w:tc>
      </w:tr>
      <w:tr w:rsidR="007D6548" w:rsidRPr="00F86FAA" w:rsidTr="00EF779C">
        <w:tc>
          <w:tcPr>
            <w:tcW w:w="534" w:type="dxa"/>
          </w:tcPr>
          <w:p w:rsidR="007D6548" w:rsidRPr="00F86FAA" w:rsidRDefault="009830CC" w:rsidP="00804946">
            <w:pPr>
              <w:pStyle w:val="1ff2"/>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5B4C69" w:rsidP="00B129CC">
            <w:pPr>
              <w:pStyle w:val="1ff2"/>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ff2"/>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0751A6" w:rsidP="0026248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3C2998" w:rsidRDefault="00237F98" w:rsidP="00B23264">
            <w:pPr>
              <w:pStyle w:val="Default"/>
              <w:jc w:val="both"/>
              <w:rPr>
                <w:bCs/>
              </w:rPr>
            </w:pPr>
            <w:r w:rsidRPr="00F86FAA">
              <w:rPr>
                <w:b/>
                <w:bCs/>
                <w:color w:val="auto"/>
              </w:rPr>
              <w:t xml:space="preserve">Срок </w:t>
            </w:r>
            <w:r w:rsidRPr="00F86FAA">
              <w:rPr>
                <w:b/>
                <w:color w:val="auto"/>
              </w:rPr>
              <w:t>выполнения работ, оказания услуг, поставки товара и т.д</w:t>
            </w:r>
            <w:r w:rsidRPr="007A37B3">
              <w:t>.</w:t>
            </w:r>
            <w:r w:rsidRPr="007A37B3">
              <w:rPr>
                <w:bCs/>
              </w:rPr>
              <w:t>: в течени</w:t>
            </w:r>
            <w:r w:rsidR="00A164D0">
              <w:rPr>
                <w:bCs/>
              </w:rPr>
              <w:t>е</w:t>
            </w:r>
            <w:r w:rsidRPr="007A37B3">
              <w:rPr>
                <w:bCs/>
              </w:rPr>
              <w:t xml:space="preserve"> 80 календарных дней с даты заключения договора.</w:t>
            </w:r>
          </w:p>
          <w:p w:rsidR="007D6548" w:rsidRPr="00F86FAA" w:rsidRDefault="00237F98" w:rsidP="00B23264">
            <w:pPr>
              <w:pStyle w:val="Default"/>
              <w:jc w:val="both"/>
              <w:rPr>
                <w:b/>
                <w:color w:val="auto"/>
              </w:rPr>
            </w:pPr>
            <w:proofErr w:type="gramStart"/>
            <w:r w:rsidRPr="00F86FAA">
              <w:rPr>
                <w:b/>
                <w:bCs/>
                <w:color w:val="auto"/>
              </w:rPr>
              <w:t xml:space="preserve">Место </w:t>
            </w:r>
            <w:r w:rsidRPr="00F86FAA">
              <w:rPr>
                <w:b/>
                <w:color w:val="auto"/>
              </w:rPr>
              <w:t>выполнения работ, оказания услуг, поставки товара и т.д.:</w:t>
            </w:r>
            <w:r>
              <w:rPr>
                <w:b/>
                <w:color w:val="auto"/>
              </w:rPr>
              <w:t xml:space="preserve"> </w:t>
            </w:r>
            <w:r w:rsidRPr="00407230">
              <w:t>РФ, 620050, г. Екатеринбург, ул. Автомагистральная, д. 42.</w:t>
            </w:r>
            <w:proofErr w:type="gramEnd"/>
          </w:p>
        </w:tc>
      </w:tr>
      <w:tr w:rsidR="005B4C69" w:rsidRPr="00F86FAA" w:rsidTr="00EF779C">
        <w:tc>
          <w:tcPr>
            <w:tcW w:w="534" w:type="dxa"/>
          </w:tcPr>
          <w:p w:rsidR="005B4C69" w:rsidRPr="00F86FAA" w:rsidRDefault="005B4C69" w:rsidP="009830CC">
            <w:pPr>
              <w:pStyle w:val="1ff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5B4C69" w:rsidRPr="00F86FAA" w:rsidRDefault="005B4C69" w:rsidP="00B23264">
            <w:pPr>
              <w:pStyle w:val="1ff2"/>
              <w:ind w:firstLine="0"/>
              <w:rPr>
                <w:sz w:val="24"/>
                <w:szCs w:val="24"/>
              </w:rPr>
            </w:pPr>
            <w:r w:rsidRPr="006D5D10">
              <w:rPr>
                <w:sz w:val="24"/>
              </w:rPr>
              <w:t xml:space="preserve">Состав и объем </w:t>
            </w:r>
            <w:r w:rsidR="00B23264">
              <w:rPr>
                <w:sz w:val="24"/>
                <w:szCs w:val="24"/>
              </w:rPr>
              <w:t>услуг</w:t>
            </w:r>
            <w:r w:rsidR="00B23264" w:rsidRPr="005A142C">
              <w:rPr>
                <w:sz w:val="24"/>
              </w:rPr>
              <w:t xml:space="preserve"> </w:t>
            </w:r>
            <w:r w:rsidRPr="005A142C">
              <w:rPr>
                <w:sz w:val="24"/>
              </w:rPr>
              <w:t xml:space="preserve">определен в разделе 4 </w:t>
            </w:r>
            <w:r w:rsidR="00095B1C">
              <w:rPr>
                <w:sz w:val="24"/>
              </w:rPr>
              <w:t>«</w:t>
            </w:r>
            <w:r w:rsidRPr="005A142C">
              <w:rPr>
                <w:sz w:val="24"/>
              </w:rPr>
              <w:t>Техническое задание</w:t>
            </w:r>
            <w:r w:rsidR="00095B1C">
              <w:rPr>
                <w:sz w:val="24"/>
                <w:szCs w:val="24"/>
              </w:rPr>
              <w:t>»</w:t>
            </w:r>
            <w:r>
              <w:rPr>
                <w:sz w:val="24"/>
                <w:szCs w:val="24"/>
              </w:rPr>
              <w:t>.</w:t>
            </w:r>
          </w:p>
        </w:tc>
      </w:tr>
      <w:tr w:rsidR="005B4C69" w:rsidRPr="00F86FAA" w:rsidTr="00EF779C">
        <w:tc>
          <w:tcPr>
            <w:tcW w:w="534" w:type="dxa"/>
          </w:tcPr>
          <w:p w:rsidR="005B4C69" w:rsidRPr="00F86FAA" w:rsidRDefault="005B4C69" w:rsidP="009830CC">
            <w:pPr>
              <w:pStyle w:val="1ff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gridSpan w:val="2"/>
          </w:tcPr>
          <w:p w:rsidR="005B4C69" w:rsidRPr="00F86FAA" w:rsidRDefault="005B4C69" w:rsidP="00093F19">
            <w:pPr>
              <w:pStyle w:val="affffa"/>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ff2"/>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B4C69" w:rsidP="00804946">
            <w:pPr>
              <w:pStyle w:val="1ff2"/>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ff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B205AE" w:rsidRDefault="00B205AE" w:rsidP="00B205AE">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205AE" w:rsidRDefault="00B205AE" w:rsidP="00B205AE">
            <w:pPr>
              <w:ind w:firstLine="540"/>
              <w:jc w:val="both"/>
            </w:pPr>
            <w:r>
              <w:t>1.1.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205AE" w:rsidRDefault="00B205AE" w:rsidP="00B205AE">
            <w:pPr>
              <w:ind w:firstLine="540"/>
              <w:jc w:val="both"/>
            </w:pPr>
            <w:r>
              <w:t xml:space="preserve">1.2. наличие у претендента (или субподрядчика) сертификата соответствия менеджмента качества требованиям ГОСТ </w:t>
            </w:r>
            <w:proofErr w:type="gramStart"/>
            <w:r>
              <w:t>Р</w:t>
            </w:r>
            <w:proofErr w:type="gramEnd"/>
            <w:r>
              <w:t xml:space="preserve"> ИСО 9001-2008 (ИСО 9001-2011, ИСО 9001-2015), подтверждающего качество менеджмента; </w:t>
            </w:r>
          </w:p>
          <w:p w:rsidR="00B205AE" w:rsidRDefault="00B205AE" w:rsidP="00B205AE">
            <w:pPr>
              <w:ind w:firstLine="540"/>
              <w:jc w:val="both"/>
            </w:pPr>
            <w:proofErr w:type="gramStart"/>
            <w:r>
              <w:t>1.3. наличие у претендента (или субподрядчика) свидетельства саморегулируемой организации о допуске к определенному видам работ по строительству, реконструкции и капитальному ремонту, определенных приказом от «30» декабря 2009г. № 624 Министерства регионального развития Российской Федерации  20.13; 23.6; 24.10; 24.11; 24.12.</w:t>
            </w:r>
            <w:proofErr w:type="gramEnd"/>
          </w:p>
          <w:p w:rsidR="00B205AE" w:rsidRDefault="00B205AE" w:rsidP="00B205AE">
            <w:pPr>
              <w:ind w:firstLine="540"/>
              <w:jc w:val="both"/>
            </w:pPr>
            <w:r>
              <w:lastRenderedPageBreak/>
              <w:t xml:space="preserve">2. 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 xml:space="preserve"> заверенные подписью и печатью претендента:</w:t>
            </w:r>
          </w:p>
          <w:p w:rsidR="00B205AE" w:rsidRDefault="00B205AE" w:rsidP="00B205AE">
            <w:pPr>
              <w:ind w:firstLine="540"/>
              <w:jc w:val="both"/>
            </w:pPr>
            <w: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205AE" w:rsidRDefault="00B205AE" w:rsidP="00B205AE">
            <w:pPr>
              <w:ind w:firstLine="540"/>
              <w:jc w:val="both"/>
            </w:pPr>
            <w:proofErr w:type="gramStart"/>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B205AE" w:rsidRDefault="00B205AE" w:rsidP="00B205AE">
            <w:pPr>
              <w:ind w:firstLine="540"/>
              <w:jc w:val="both"/>
            </w:pPr>
            <w:proofErr w:type="gramStart"/>
            <w: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205AE" w:rsidRDefault="00B205AE" w:rsidP="00B205AE">
            <w:pPr>
              <w:ind w:firstLine="540"/>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205AE" w:rsidRDefault="00B205AE" w:rsidP="00B205AE">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205AE" w:rsidRDefault="00B205AE" w:rsidP="00B205AE">
            <w:pPr>
              <w:ind w:firstLine="540"/>
              <w:jc w:val="both"/>
            </w:pPr>
            <w:proofErr w:type="gramStart"/>
            <w: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lastRenderedPageBreak/>
              <w:t>производств претендента на официальном сайте Федеральной службы судебных приставов Российской Федерации (http://fssprus.ru/iss/ip</w:t>
            </w:r>
            <w:proofErr w:type="gramEnd"/>
            <w:r>
              <w:t>), а также информации в едином Федеральном реестре сведений о фактах деятельности юридических лиц http://www.fedresurs.ru/companies/IsSearching.</w:t>
            </w:r>
          </w:p>
          <w:p w:rsidR="00B205AE" w:rsidRDefault="00B205AE" w:rsidP="00B205AE">
            <w:pPr>
              <w:ind w:firstLine="540"/>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205AE" w:rsidRDefault="00B205AE" w:rsidP="00B205AE">
            <w:pPr>
              <w:ind w:firstLine="540"/>
              <w:jc w:val="both"/>
            </w:pPr>
            <w:r>
              <w:t xml:space="preserve">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205AE" w:rsidRDefault="00B205AE" w:rsidP="00B205AE">
            <w:pPr>
              <w:ind w:firstLine="540"/>
              <w:jc w:val="both"/>
            </w:pPr>
            <w:r>
              <w:t xml:space="preserve">2.5.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t xml:space="preserve"> решение до момента заключения договора. В случае</w:t>
            </w:r>
            <w:proofErr w:type="gramStart"/>
            <w:r>
              <w:t>,</w:t>
            </w:r>
            <w:proofErr w:type="gramEnd"/>
            <w:r>
              <w:t xml:space="preserve"> если такого одобрения не требуется претендент представляет соответствующее обоснованное заявление;</w:t>
            </w:r>
          </w:p>
          <w:p w:rsidR="00B205AE" w:rsidRDefault="00B205AE" w:rsidP="00B205AE">
            <w:pPr>
              <w:ind w:firstLine="540"/>
              <w:jc w:val="both"/>
            </w:pPr>
            <w:r>
              <w:t xml:space="preserve">2.6. Сертификат соответствия менеджмента качества ГОСТ </w:t>
            </w:r>
            <w:proofErr w:type="gramStart"/>
            <w:r>
              <w:t>Р</w:t>
            </w:r>
            <w:proofErr w:type="gramEnd"/>
            <w:r>
              <w:t xml:space="preserve"> ИСО 9001-2008 (ИСО 9001-2011, ИСО 9001-2015), подтверждающего качество менеджмента Претендента (или субподрядчика), применительно к работам по предмету Открытого конкурса (заверенная Претендентом копия)</w:t>
            </w:r>
          </w:p>
          <w:p w:rsidR="00B205AE" w:rsidRDefault="00B205AE" w:rsidP="00B205AE">
            <w:pPr>
              <w:ind w:firstLine="540"/>
              <w:jc w:val="both"/>
            </w:pPr>
            <w:r>
              <w:t xml:space="preserve">2.7.  </w:t>
            </w:r>
            <w:proofErr w:type="gramStart"/>
            <w:r>
              <w:t xml:space="preserve">Свидетельство Претендента (или субподрядчика) саморегулируемой организации о допуске к определенному видам работ по строительству, реконструкции и капитальному ремонту, определенных приказом от «30» декабря 2009г. № 624 Министерства регионального развития Российской Федерации 20.13; 23.6; 24.10; 24.11; 24.12. </w:t>
            </w:r>
            <w:proofErr w:type="gramEnd"/>
          </w:p>
          <w:p w:rsidR="00B205AE" w:rsidRDefault="00B205AE" w:rsidP="00B205AE">
            <w:pPr>
              <w:ind w:firstLine="540"/>
              <w:jc w:val="both"/>
            </w:pPr>
            <w:r>
              <w:lastRenderedPageBreak/>
              <w:t xml:space="preserve">2.8. </w:t>
            </w:r>
            <w:r w:rsidR="00832463">
              <w:t>А</w:t>
            </w:r>
            <w:r w:rsidR="00832463" w:rsidRPr="003D2954">
              <w:t>вторизационн</w:t>
            </w:r>
            <w:r w:rsidR="00832463">
              <w:t>ые</w:t>
            </w:r>
            <w:r w:rsidR="00832463" w:rsidRPr="003D2954">
              <w:t xml:space="preserve"> письм</w:t>
            </w:r>
            <w:r w:rsidR="00832463">
              <w:t>а</w:t>
            </w:r>
            <w:r w:rsidR="00832463" w:rsidRPr="003D2954">
              <w:t xml:space="preserve"> </w:t>
            </w:r>
            <w:r w:rsidR="00832463">
              <w:t>и/</w:t>
            </w:r>
            <w:r w:rsidR="00832463" w:rsidRPr="003D2954">
              <w:t>или сертификат</w:t>
            </w:r>
            <w:r w:rsidR="00832463">
              <w:t>ы</w:t>
            </w:r>
            <w:r w:rsidR="00832463" w:rsidRPr="003D2954">
              <w:t>, подтверждающи</w:t>
            </w:r>
            <w:r w:rsidR="00832463">
              <w:t>е</w:t>
            </w:r>
            <w:r w:rsidR="00832463" w:rsidRPr="003D2954">
              <w:t xml:space="preserve"> действующий партнерский статус Претендента</w:t>
            </w:r>
            <w:r w:rsidR="00832463">
              <w:t xml:space="preserve"> (или субподрядчика) </w:t>
            </w:r>
            <w:r w:rsidR="00832463" w:rsidRPr="003D2954">
              <w:t xml:space="preserve">с компанией-производителем поставляемого оборудования </w:t>
            </w:r>
            <w:r w:rsidR="00832463" w:rsidRPr="003D2954">
              <w:rPr>
                <w:lang w:val="en-US"/>
              </w:rPr>
              <w:t>Cisco</w:t>
            </w:r>
            <w:r w:rsidR="00832463" w:rsidRPr="003D2954">
              <w:t xml:space="preserve"> </w:t>
            </w:r>
            <w:r w:rsidR="00832463" w:rsidRPr="003D2954">
              <w:rPr>
                <w:lang w:val="en-US"/>
              </w:rPr>
              <w:t>Systems</w:t>
            </w:r>
            <w:r w:rsidR="00832463">
              <w:t>,</w:t>
            </w:r>
            <w:r w:rsidR="00832463" w:rsidRPr="00D95BC6">
              <w:t xml:space="preserve"> </w:t>
            </w:r>
            <w:r w:rsidR="00832463" w:rsidRPr="00D95BC6">
              <w:rPr>
                <w:bCs/>
                <w:color w:val="000000"/>
                <w:lang w:val="en-US" w:eastAsia="en-GB"/>
              </w:rPr>
              <w:t>ZEBRA</w:t>
            </w:r>
            <w:r w:rsidR="00832463" w:rsidRPr="00D95BC6">
              <w:rPr>
                <w:bCs/>
                <w:color w:val="000000"/>
                <w:lang w:eastAsia="en-GB"/>
              </w:rPr>
              <w:t xml:space="preserve"> </w:t>
            </w:r>
            <w:r w:rsidR="00832463" w:rsidRPr="00D95BC6">
              <w:rPr>
                <w:bCs/>
                <w:color w:val="000000"/>
                <w:lang w:val="en-US" w:eastAsia="en-GB"/>
              </w:rPr>
              <w:t>TECHNOLOGIES</w:t>
            </w:r>
            <w:r w:rsidR="00832463">
              <w:rPr>
                <w:bCs/>
                <w:color w:val="000000"/>
                <w:lang w:eastAsia="en-GB"/>
              </w:rPr>
              <w:t>, ISS</w:t>
            </w:r>
            <w:r w:rsidR="00832463">
              <w:t xml:space="preserve"> </w:t>
            </w:r>
            <w:r w:rsidR="00832463" w:rsidRPr="003D2954">
              <w:t xml:space="preserve"> уровня </w:t>
            </w:r>
            <w:r w:rsidR="00832463" w:rsidRPr="003D2954">
              <w:rPr>
                <w:lang w:val="en-US"/>
              </w:rPr>
              <w:t>Registered</w:t>
            </w:r>
            <w:r w:rsidR="00832463" w:rsidRPr="003D2954">
              <w:t xml:space="preserve"> </w:t>
            </w:r>
            <w:r w:rsidR="00832463" w:rsidRPr="003D2954">
              <w:rPr>
                <w:lang w:val="en-US"/>
              </w:rPr>
              <w:t>Partner</w:t>
            </w:r>
            <w:r w:rsidR="00832463" w:rsidRPr="003D2954">
              <w:t xml:space="preserve"> и выше</w:t>
            </w:r>
            <w:r w:rsidR="00832463">
              <w:t>, либо альтернативных компаний-производителей поставляемого оборудования, в случае предложения Претендентом альтернативного оборудования</w:t>
            </w:r>
            <w:r w:rsidR="00832463" w:rsidRPr="003D2954">
              <w:t xml:space="preserve"> </w:t>
            </w:r>
            <w:r w:rsidR="00832463">
              <w:t>(заверенные Претендентом копии)</w:t>
            </w:r>
            <w:r>
              <w:t>;</w:t>
            </w:r>
          </w:p>
          <w:p w:rsidR="00B205AE" w:rsidRDefault="00B205AE" w:rsidP="00B205AE">
            <w:pPr>
              <w:ind w:firstLine="540"/>
              <w:jc w:val="both"/>
            </w:pPr>
            <w:r>
              <w:t>2.9. подтверждение эквивалентности (по характеристикам, функциональности, надежности, управлению, совместимости) предлагаемого оборудования заявленному в техническом задании (в случае предложения Претендентом альтернативного оборудования БЛВС и ЛВС);</w:t>
            </w:r>
          </w:p>
          <w:p w:rsidR="00296AE5" w:rsidRPr="001736B8" w:rsidRDefault="00B205AE" w:rsidP="00832463">
            <w:pPr>
              <w:ind w:firstLine="540"/>
              <w:jc w:val="both"/>
            </w:pPr>
            <w:r>
              <w:t xml:space="preserve">2.10. Сведения о планируемых к привлечению субподрядных организациях по форме приложения № </w:t>
            </w:r>
            <w:r w:rsidR="00832463">
              <w:t>4</w:t>
            </w:r>
            <w:r>
              <w:t xml:space="preserve"> к настоящей документации о закупке или </w:t>
            </w:r>
            <w:proofErr w:type="gramStart"/>
            <w:r>
              <w:t>заявление</w:t>
            </w:r>
            <w:proofErr w:type="gramEnd"/>
            <w:r>
              <w:t xml:space="preserve"> о готовности поставить оборудование и выполнить работы без привлечения субподрядных организаций.</w:t>
            </w:r>
          </w:p>
        </w:tc>
      </w:tr>
      <w:tr w:rsidR="00835CB1" w:rsidRPr="00F86FAA" w:rsidTr="00EF779C">
        <w:tc>
          <w:tcPr>
            <w:tcW w:w="534" w:type="dxa"/>
          </w:tcPr>
          <w:p w:rsidR="00835CB1" w:rsidRPr="00F86FAA" w:rsidRDefault="00835CB1" w:rsidP="009830CC">
            <w:pPr>
              <w:pStyle w:val="1ff2"/>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sidRPr="007B3462">
              <w:rPr>
                <w:b/>
                <w:color w:val="auto"/>
              </w:rPr>
              <w:t>Срок заключения договора</w:t>
            </w:r>
          </w:p>
        </w:tc>
        <w:tc>
          <w:tcPr>
            <w:tcW w:w="6768" w:type="dxa"/>
            <w:gridSpan w:val="2"/>
          </w:tcPr>
          <w:p w:rsidR="007B3462" w:rsidRPr="001736B8" w:rsidRDefault="007B3462" w:rsidP="001736B8">
            <w:pPr>
              <w:pStyle w:val="affff5"/>
              <w:ind w:firstLine="0"/>
              <w:rPr>
                <w:sz w:val="24"/>
                <w:highlight w:val="yellow"/>
              </w:rPr>
            </w:pPr>
            <w:proofErr w:type="gramStart"/>
            <w:r w:rsidRPr="004B6D94">
              <w:rPr>
                <w:sz w:val="24"/>
              </w:rPr>
              <w:t xml:space="preserve">Не более </w:t>
            </w:r>
            <w:r w:rsidRPr="001736B8">
              <w:rPr>
                <w:sz w:val="24"/>
              </w:rPr>
              <w:t xml:space="preserve">20 </w:t>
            </w:r>
            <w:r w:rsidRPr="004B6D94">
              <w:rPr>
                <w:sz w:val="24"/>
              </w:rPr>
              <w:t>рабочих дней со дня принятия Конкурсной комиссией решения о заключении договора</w:t>
            </w:r>
            <w:r>
              <w:rPr>
                <w:sz w:val="24"/>
              </w:rPr>
              <w:t xml:space="preserve"> </w:t>
            </w:r>
            <w:r w:rsidR="00AA0D32" w:rsidRPr="005E579B">
              <w:rPr>
                <w:sz w:val="24"/>
              </w:rPr>
              <w:t>(опубликования</w:t>
            </w:r>
            <w:r>
              <w:rPr>
                <w:sz w:val="24"/>
              </w:rPr>
              <w:t xml:space="preserve"> протокола </w:t>
            </w:r>
            <w:r w:rsidR="00AA0D32" w:rsidRPr="005E579B">
              <w:rPr>
                <w:sz w:val="24"/>
              </w:rPr>
              <w:t>подведения</w:t>
            </w:r>
            <w:r>
              <w:rPr>
                <w:sz w:val="24"/>
              </w:rPr>
              <w:t xml:space="preserve"> итогов</w:t>
            </w:r>
            <w:r w:rsidR="00AA0D32" w:rsidRPr="005E579B">
              <w:rPr>
                <w:sz w:val="24"/>
              </w:rPr>
              <w:t xml:space="preserve"> Конкурсной комиссии в соответствии с пунктом 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7775D" w:rsidRPr="00F86FAA" w:rsidTr="00F97068">
        <w:trPr>
          <w:trHeight w:val="20"/>
        </w:trPr>
        <w:tc>
          <w:tcPr>
            <w:tcW w:w="534" w:type="dxa"/>
            <w:vMerge w:val="restart"/>
          </w:tcPr>
          <w:p w:rsidR="0047775D" w:rsidRPr="00F86FAA" w:rsidRDefault="0047775D" w:rsidP="009830CC">
            <w:pPr>
              <w:pStyle w:val="1ff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7775D" w:rsidRPr="00F86FAA" w:rsidRDefault="004777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103" w:type="dxa"/>
            <w:vAlign w:val="center"/>
          </w:tcPr>
          <w:p w:rsidR="0047775D" w:rsidRPr="005D59AB" w:rsidRDefault="0047775D" w:rsidP="005D627C">
            <w:pPr>
              <w:pStyle w:val="affff5"/>
              <w:ind w:firstLine="0"/>
              <w:jc w:val="center"/>
              <w:rPr>
                <w:sz w:val="24"/>
              </w:rPr>
            </w:pPr>
            <w:r w:rsidRPr="00D83B18">
              <w:rPr>
                <w:b/>
                <w:i/>
                <w:sz w:val="24"/>
              </w:rPr>
              <w:t>Критерий оценки</w:t>
            </w:r>
          </w:p>
        </w:tc>
        <w:tc>
          <w:tcPr>
            <w:tcW w:w="1665" w:type="dxa"/>
            <w:vAlign w:val="center"/>
          </w:tcPr>
          <w:p w:rsidR="0047775D" w:rsidRPr="005D59AB" w:rsidRDefault="0047775D" w:rsidP="00000C48">
            <w:pPr>
              <w:pStyle w:val="affff5"/>
              <w:ind w:left="-108" w:right="-2" w:firstLine="0"/>
              <w:jc w:val="center"/>
              <w:rPr>
                <w:sz w:val="24"/>
              </w:rPr>
            </w:pPr>
            <w:r w:rsidRPr="00D83B18">
              <w:rPr>
                <w:b/>
                <w:i/>
                <w:sz w:val="24"/>
              </w:rPr>
              <w:t xml:space="preserve">Значение </w:t>
            </w:r>
            <w:proofErr w:type="spellStart"/>
            <w:proofErr w:type="gramStart"/>
            <w:r w:rsidRPr="00F97068">
              <w:rPr>
                <w:b/>
                <w:i/>
                <w:sz w:val="24"/>
              </w:rPr>
              <w:t>Кз</w:t>
            </w:r>
            <w:proofErr w:type="spellEnd"/>
            <w:proofErr w:type="gramEnd"/>
          </w:p>
        </w:tc>
      </w:tr>
      <w:tr w:rsidR="00877F49" w:rsidRPr="00F86FAA" w:rsidTr="00000C48">
        <w:trPr>
          <w:trHeight w:val="510"/>
        </w:trPr>
        <w:tc>
          <w:tcPr>
            <w:tcW w:w="534" w:type="dxa"/>
            <w:vMerge/>
          </w:tcPr>
          <w:p w:rsidR="00877F49" w:rsidRPr="00F86FAA" w:rsidRDefault="00877F49" w:rsidP="009830CC">
            <w:pPr>
              <w:pStyle w:val="1ff2"/>
              <w:ind w:firstLine="0"/>
              <w:rPr>
                <w:b/>
                <w:sz w:val="24"/>
                <w:szCs w:val="24"/>
              </w:rPr>
            </w:pPr>
          </w:p>
        </w:tc>
        <w:tc>
          <w:tcPr>
            <w:tcW w:w="2551" w:type="dxa"/>
            <w:vMerge/>
          </w:tcPr>
          <w:p w:rsidR="00877F49" w:rsidRPr="00F86FAA" w:rsidRDefault="00877F49">
            <w:pPr>
              <w:pStyle w:val="Default"/>
              <w:rPr>
                <w:b/>
                <w:color w:val="auto"/>
              </w:rPr>
            </w:pPr>
          </w:p>
        </w:tc>
        <w:tc>
          <w:tcPr>
            <w:tcW w:w="5103" w:type="dxa"/>
            <w:vAlign w:val="center"/>
          </w:tcPr>
          <w:p w:rsidR="00877F49" w:rsidRPr="005D59AB" w:rsidRDefault="003653D1" w:rsidP="00000C48">
            <w:pPr>
              <w:pStyle w:val="affff5"/>
              <w:ind w:firstLine="0"/>
              <w:jc w:val="left"/>
              <w:rPr>
                <w:sz w:val="24"/>
              </w:rPr>
            </w:pPr>
            <w:r>
              <w:rPr>
                <w:sz w:val="24"/>
              </w:rPr>
              <w:t>Цена договора</w:t>
            </w:r>
          </w:p>
        </w:tc>
        <w:tc>
          <w:tcPr>
            <w:tcW w:w="1665" w:type="dxa"/>
            <w:vAlign w:val="center"/>
          </w:tcPr>
          <w:p w:rsidR="00877F49" w:rsidRPr="005D59AB" w:rsidRDefault="003653D1" w:rsidP="00000C48">
            <w:pPr>
              <w:pStyle w:val="affff5"/>
              <w:ind w:firstLine="0"/>
              <w:jc w:val="center"/>
              <w:rPr>
                <w:sz w:val="24"/>
              </w:rPr>
            </w:pPr>
            <w:proofErr w:type="spellStart"/>
            <w:proofErr w:type="gramStart"/>
            <w:r>
              <w:rPr>
                <w:sz w:val="24"/>
              </w:rPr>
              <w:t>Кз</w:t>
            </w:r>
            <w:proofErr w:type="spellEnd"/>
            <w:proofErr w:type="gramEnd"/>
            <w:r>
              <w:rPr>
                <w:sz w:val="24"/>
              </w:rPr>
              <w:t>=0,</w:t>
            </w:r>
            <w:r w:rsidR="00DF645B">
              <w:rPr>
                <w:sz w:val="24"/>
                <w:lang w:val="en-US"/>
              </w:rPr>
              <w:t>7</w:t>
            </w:r>
          </w:p>
        </w:tc>
      </w:tr>
      <w:tr w:rsidR="005D627C" w:rsidRPr="00F86FAA" w:rsidTr="00000C48">
        <w:trPr>
          <w:trHeight w:val="20"/>
        </w:trPr>
        <w:tc>
          <w:tcPr>
            <w:tcW w:w="534" w:type="dxa"/>
            <w:vMerge/>
          </w:tcPr>
          <w:p w:rsidR="005D627C" w:rsidRPr="00F86FAA" w:rsidRDefault="005D627C" w:rsidP="009830CC">
            <w:pPr>
              <w:pStyle w:val="1ff2"/>
              <w:ind w:firstLine="0"/>
              <w:rPr>
                <w:b/>
                <w:sz w:val="24"/>
                <w:szCs w:val="24"/>
              </w:rPr>
            </w:pPr>
          </w:p>
        </w:tc>
        <w:tc>
          <w:tcPr>
            <w:tcW w:w="2551" w:type="dxa"/>
            <w:vMerge/>
          </w:tcPr>
          <w:p w:rsidR="005D627C" w:rsidRPr="00F86FAA" w:rsidRDefault="005D627C">
            <w:pPr>
              <w:pStyle w:val="Default"/>
              <w:rPr>
                <w:b/>
                <w:color w:val="auto"/>
              </w:rPr>
            </w:pPr>
          </w:p>
        </w:tc>
        <w:tc>
          <w:tcPr>
            <w:tcW w:w="5103" w:type="dxa"/>
            <w:vAlign w:val="center"/>
          </w:tcPr>
          <w:p w:rsidR="005D627C" w:rsidRPr="005D59AB" w:rsidRDefault="005D627C" w:rsidP="00000C48">
            <w:pPr>
              <w:pStyle w:val="affff5"/>
              <w:ind w:firstLine="34"/>
              <w:jc w:val="left"/>
              <w:rPr>
                <w:sz w:val="24"/>
              </w:rPr>
            </w:pPr>
            <w:r w:rsidRPr="00B85999">
              <w:rPr>
                <w:sz w:val="24"/>
              </w:rPr>
              <w:t xml:space="preserve">Размер аванса на поставку </w:t>
            </w:r>
            <w:r>
              <w:rPr>
                <w:sz w:val="24"/>
              </w:rPr>
              <w:t>Оборудовани</w:t>
            </w:r>
            <w:r w:rsidRPr="00B85999">
              <w:rPr>
                <w:sz w:val="24"/>
              </w:rPr>
              <w:t>я</w:t>
            </w:r>
          </w:p>
        </w:tc>
        <w:tc>
          <w:tcPr>
            <w:tcW w:w="1665" w:type="dxa"/>
            <w:vAlign w:val="center"/>
          </w:tcPr>
          <w:p w:rsidR="005D627C" w:rsidRPr="00DF645B" w:rsidRDefault="005D627C" w:rsidP="00000C48">
            <w:pPr>
              <w:pStyle w:val="affff5"/>
              <w:ind w:firstLine="33"/>
              <w:jc w:val="center"/>
              <w:rPr>
                <w:sz w:val="24"/>
                <w:lang w:val="en-US"/>
              </w:rPr>
            </w:pPr>
            <w:proofErr w:type="spellStart"/>
            <w:proofErr w:type="gramStart"/>
            <w:r>
              <w:rPr>
                <w:sz w:val="24"/>
              </w:rPr>
              <w:t>Кз</w:t>
            </w:r>
            <w:proofErr w:type="spellEnd"/>
            <w:proofErr w:type="gramEnd"/>
            <w:r>
              <w:rPr>
                <w:sz w:val="24"/>
              </w:rPr>
              <w:t>=0,</w:t>
            </w:r>
            <w:r>
              <w:rPr>
                <w:sz w:val="24"/>
                <w:lang w:val="en-US"/>
              </w:rPr>
              <w:t>3</w:t>
            </w:r>
          </w:p>
        </w:tc>
      </w:tr>
      <w:tr w:rsidR="006952EC" w:rsidRPr="00F86FAA" w:rsidTr="00EF779C">
        <w:tc>
          <w:tcPr>
            <w:tcW w:w="534" w:type="dxa"/>
          </w:tcPr>
          <w:p w:rsidR="006952EC" w:rsidRPr="00F86FAA" w:rsidRDefault="006952EC" w:rsidP="009830CC">
            <w:pPr>
              <w:pStyle w:val="1ff2"/>
              <w:ind w:firstLine="0"/>
              <w:rPr>
                <w:b/>
                <w:sz w:val="24"/>
                <w:szCs w:val="24"/>
              </w:rPr>
            </w:pPr>
            <w:r>
              <w:rPr>
                <w:b/>
                <w:sz w:val="24"/>
                <w:szCs w:val="24"/>
              </w:rPr>
              <w:t>20</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Особенности заключения договора</w:t>
            </w:r>
          </w:p>
        </w:tc>
        <w:tc>
          <w:tcPr>
            <w:tcW w:w="6768" w:type="dxa"/>
            <w:gridSpan w:val="2"/>
          </w:tcPr>
          <w:p w:rsidR="006952EC" w:rsidRPr="001736B8" w:rsidRDefault="006952EC" w:rsidP="003A5168">
            <w:pPr>
              <w:pStyle w:val="-3"/>
              <w:numPr>
                <w:ilvl w:val="2"/>
                <w:numId w:val="0"/>
              </w:numPr>
              <w:tabs>
                <w:tab w:val="num" w:pos="1985"/>
              </w:tabs>
              <w:suppressAutoHyphens/>
              <w:ind w:firstLine="709"/>
              <w:rPr>
                <w:sz w:val="24"/>
              </w:rPr>
            </w:pPr>
            <w:r w:rsidRPr="001736B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lastRenderedPageBreak/>
              <w:t>Внесение изменений в договор по предложениям победителя является правом Заказчика и осуществляется по усмотрению</w:t>
            </w:r>
            <w:r w:rsidR="0029421B">
              <w:rPr>
                <w:sz w:val="24"/>
              </w:rPr>
              <w:t xml:space="preserve"> </w:t>
            </w:r>
            <w:r w:rsidRPr="001736B8">
              <w:rPr>
                <w:sz w:val="24"/>
              </w:rPr>
              <w:t>Заказчика.</w:t>
            </w:r>
          </w:p>
          <w:p w:rsidR="006952EC" w:rsidRPr="00F86FAA" w:rsidRDefault="006952EC" w:rsidP="00DF69CD">
            <w:pPr>
              <w:pStyle w:val="-3"/>
              <w:numPr>
                <w:ilvl w:val="2"/>
                <w:numId w:val="0"/>
              </w:numPr>
              <w:tabs>
                <w:tab w:val="num" w:pos="1985"/>
              </w:tabs>
              <w:suppressAutoHyphens/>
              <w:ind w:firstLine="709"/>
              <w:rPr>
                <w:sz w:val="24"/>
                <w:highlight w:val="cyan"/>
              </w:rPr>
            </w:pPr>
            <w:r w:rsidRPr="001736B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rsidTr="00EF779C">
        <w:tc>
          <w:tcPr>
            <w:tcW w:w="534" w:type="dxa"/>
          </w:tcPr>
          <w:p w:rsidR="006952EC" w:rsidRPr="00F86FAA" w:rsidRDefault="006952EC" w:rsidP="00835CB1">
            <w:pPr>
              <w:pStyle w:val="1ff2"/>
              <w:ind w:firstLine="0"/>
              <w:rPr>
                <w:b/>
                <w:sz w:val="24"/>
                <w:szCs w:val="24"/>
              </w:rPr>
            </w:pPr>
            <w:r>
              <w:rPr>
                <w:b/>
                <w:sz w:val="24"/>
                <w:szCs w:val="24"/>
              </w:rPr>
              <w:lastRenderedPageBreak/>
              <w:t>21</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gridSpan w:val="2"/>
          </w:tcPr>
          <w:p w:rsidR="006952EC" w:rsidRPr="00F86FAA" w:rsidRDefault="006952EC" w:rsidP="00B205AE">
            <w:pPr>
              <w:pStyle w:val="1ff2"/>
              <w:rPr>
                <w:sz w:val="24"/>
                <w:szCs w:val="24"/>
              </w:rPr>
            </w:pPr>
            <w:r w:rsidRPr="00B47FBC">
              <w:rPr>
                <w:sz w:val="24"/>
                <w:szCs w:val="24"/>
              </w:rPr>
              <w:t>Привлечение</w:t>
            </w:r>
            <w:r w:rsidRPr="001736B8">
              <w:rPr>
                <w:sz w:val="24"/>
              </w:rPr>
              <w:t xml:space="preserve"> субподрядчиков допускается</w:t>
            </w:r>
          </w:p>
        </w:tc>
      </w:tr>
      <w:tr w:rsidR="006952EC" w:rsidRPr="00F86FAA" w:rsidTr="00EF779C">
        <w:tc>
          <w:tcPr>
            <w:tcW w:w="534" w:type="dxa"/>
          </w:tcPr>
          <w:p w:rsidR="006952EC" w:rsidRPr="00F86FAA" w:rsidRDefault="006952EC" w:rsidP="0051006B">
            <w:pPr>
              <w:pStyle w:val="1ff2"/>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Обеспечение исполнения договора</w:t>
            </w:r>
          </w:p>
        </w:tc>
        <w:tc>
          <w:tcPr>
            <w:tcW w:w="6768" w:type="dxa"/>
            <w:gridSpan w:val="2"/>
          </w:tcPr>
          <w:p w:rsidR="00B446FE" w:rsidRPr="00B446FE" w:rsidRDefault="00B446FE" w:rsidP="00B446FE">
            <w:pPr>
              <w:pStyle w:val="1ff2"/>
              <w:rPr>
                <w:sz w:val="24"/>
                <w:szCs w:val="24"/>
              </w:rPr>
            </w:pPr>
            <w:r w:rsidRPr="00B446FE">
              <w:rPr>
                <w:sz w:val="24"/>
                <w:szCs w:val="24"/>
              </w:rPr>
              <w:t xml:space="preserve">Обеспечение надлежащего исполнения договора оформляется в виде независимой гарантии, составленной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w:t>
            </w:r>
            <w:r>
              <w:rPr>
                <w:sz w:val="24"/>
                <w:szCs w:val="24"/>
              </w:rPr>
              <w:br/>
            </w:r>
            <w:r w:rsidRPr="00B446FE">
              <w:rPr>
                <w:sz w:val="24"/>
                <w:szCs w:val="24"/>
              </w:rPr>
              <w:t xml:space="preserve">№ </w:t>
            </w:r>
            <w:r w:rsidR="00832463">
              <w:rPr>
                <w:sz w:val="24"/>
                <w:szCs w:val="24"/>
              </w:rPr>
              <w:t>6</w:t>
            </w:r>
            <w:r w:rsidRPr="00B446FE">
              <w:rPr>
                <w:sz w:val="24"/>
                <w:szCs w:val="24"/>
              </w:rPr>
              <w:t xml:space="preserve"> к  документации о закупке, выданной одним из банков, перечисленных в приложении № </w:t>
            </w:r>
            <w:r w:rsidR="00832463">
              <w:rPr>
                <w:sz w:val="24"/>
                <w:szCs w:val="24"/>
              </w:rPr>
              <w:t>7</w:t>
            </w:r>
            <w:r w:rsidRPr="00B446FE">
              <w:rPr>
                <w:sz w:val="24"/>
                <w:szCs w:val="24"/>
              </w:rPr>
              <w:t xml:space="preserve"> к настоящей документации о закупке</w:t>
            </w:r>
            <w:r>
              <w:rPr>
                <w:sz w:val="24"/>
                <w:szCs w:val="24"/>
              </w:rPr>
              <w:t>.</w:t>
            </w:r>
            <w:r w:rsidRPr="00B446FE">
              <w:rPr>
                <w:sz w:val="24"/>
                <w:szCs w:val="24"/>
              </w:rPr>
              <w:t xml:space="preserve"> </w:t>
            </w: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 размере, равном размеру авансового платежа, указанного в финансово-коммерческом предложении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rsidR="00B446FE" w:rsidRPr="00B446FE" w:rsidRDefault="00B446FE" w:rsidP="00B446FE">
            <w:pPr>
              <w:pStyle w:val="1ff2"/>
              <w:rPr>
                <w:sz w:val="24"/>
                <w:szCs w:val="24"/>
              </w:rPr>
            </w:pPr>
            <w:r w:rsidRPr="00B446FE">
              <w:rPr>
                <w:sz w:val="24"/>
                <w:szCs w:val="24"/>
              </w:rPr>
              <w:t>В случае</w:t>
            </w:r>
            <w:proofErr w:type="gramStart"/>
            <w:r w:rsidRPr="00B446FE">
              <w:rPr>
                <w:sz w:val="24"/>
                <w:szCs w:val="24"/>
              </w:rPr>
              <w:t>,</w:t>
            </w:r>
            <w:proofErr w:type="gramEnd"/>
            <w:r w:rsidRPr="00B446FE">
              <w:rPr>
                <w:sz w:val="24"/>
                <w:szCs w:val="24"/>
              </w:rPr>
              <w:t xml:space="preserve"> если победитель готов организовать поставку Товара без получения авансового платежа, предоставление надлежащего обеспечения исполнения договора не требуется.</w:t>
            </w:r>
          </w:p>
          <w:p w:rsidR="00B446FE" w:rsidRPr="00B446FE" w:rsidRDefault="00B446FE" w:rsidP="00B446FE">
            <w:pPr>
              <w:pStyle w:val="1ff2"/>
              <w:rPr>
                <w:sz w:val="24"/>
                <w:szCs w:val="24"/>
              </w:rPr>
            </w:pPr>
            <w:r w:rsidRPr="00B446FE">
              <w:rPr>
                <w:sz w:val="24"/>
                <w:szCs w:val="24"/>
              </w:rPr>
              <w:t>Обеспечение надлежащего исполнения договора предоставляется до заключения договора.</w:t>
            </w:r>
          </w:p>
          <w:p w:rsidR="00B446FE" w:rsidRPr="00B446FE" w:rsidRDefault="00B446FE" w:rsidP="00B446FE">
            <w:pPr>
              <w:pStyle w:val="1ff2"/>
              <w:rPr>
                <w:sz w:val="24"/>
                <w:szCs w:val="24"/>
              </w:rPr>
            </w:pPr>
            <w:r w:rsidRPr="00B446FE">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B446FE" w:rsidRPr="00B446FE" w:rsidRDefault="00B446FE" w:rsidP="00B446FE">
            <w:pPr>
              <w:pStyle w:val="1ff2"/>
              <w:rPr>
                <w:sz w:val="24"/>
                <w:szCs w:val="24"/>
              </w:rPr>
            </w:pPr>
            <w:r w:rsidRPr="00B446FE">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952EC" w:rsidRPr="00F86FAA" w:rsidRDefault="00B446FE" w:rsidP="00B205AE">
            <w:pPr>
              <w:pStyle w:val="1ff2"/>
              <w:rPr>
                <w:sz w:val="24"/>
                <w:szCs w:val="24"/>
              </w:rPr>
            </w:pPr>
            <w:r w:rsidRPr="00B446FE">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6952EC" w:rsidRPr="00F86FAA" w:rsidTr="00EF779C">
        <w:tc>
          <w:tcPr>
            <w:tcW w:w="534" w:type="dxa"/>
          </w:tcPr>
          <w:p w:rsidR="006952EC" w:rsidRPr="00F86FAA" w:rsidRDefault="006952EC" w:rsidP="005E0B21">
            <w:pPr>
              <w:pStyle w:val="1ff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2EC" w:rsidRPr="00F86FAA" w:rsidRDefault="006952EC" w:rsidP="00DF6AE3">
            <w:pPr>
              <w:pStyle w:val="Default"/>
              <w:rPr>
                <w:b/>
                <w:color w:val="auto"/>
              </w:rPr>
            </w:pPr>
            <w:r w:rsidRPr="00F86FAA">
              <w:rPr>
                <w:b/>
                <w:color w:val="auto"/>
              </w:rPr>
              <w:t>Обеспечение заявки</w:t>
            </w:r>
          </w:p>
        </w:tc>
        <w:tc>
          <w:tcPr>
            <w:tcW w:w="6768" w:type="dxa"/>
            <w:gridSpan w:val="2"/>
          </w:tcPr>
          <w:p w:rsidR="006952EC" w:rsidRPr="00F86FAA" w:rsidRDefault="006952EC" w:rsidP="00887539">
            <w:pPr>
              <w:pStyle w:val="1ff2"/>
              <w:ind w:firstLine="0"/>
              <w:rPr>
                <w:sz w:val="24"/>
                <w:szCs w:val="24"/>
              </w:rPr>
            </w:pPr>
            <w:r w:rsidRPr="00F86FAA">
              <w:rPr>
                <w:sz w:val="24"/>
                <w:szCs w:val="24"/>
              </w:rPr>
              <w:t>Не предусмотрено</w:t>
            </w:r>
          </w:p>
        </w:tc>
      </w:tr>
    </w:tbl>
    <w:p w:rsidR="00D57C3F" w:rsidRDefault="00D57C3F" w:rsidP="00221BE8">
      <w:pPr>
        <w:pStyle w:val="1ff2"/>
        <w:ind w:left="7080" w:firstLine="0"/>
        <w:rPr>
          <w:rFonts w:eastAsia="MS Mincho"/>
          <w:szCs w:val="28"/>
        </w:rPr>
      </w:pPr>
    </w:p>
    <w:p w:rsidR="00D703B6" w:rsidRDefault="00D703B6" w:rsidP="00221BE8">
      <w:pPr>
        <w:pStyle w:val="1ff2"/>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B205AE" w:rsidRDefault="000954FB" w:rsidP="00B205AE">
      <w:pPr>
        <w:pStyle w:val="2d"/>
        <w:spacing w:before="0" w:after="0"/>
        <w:jc w:val="right"/>
        <w:rPr>
          <w:i w:val="0"/>
        </w:rPr>
      </w:pPr>
      <w:r w:rsidRPr="00B205AE">
        <w:rPr>
          <w:i w:val="0"/>
        </w:rPr>
        <w:lastRenderedPageBreak/>
        <w:t>Приложение № 1</w:t>
      </w:r>
    </w:p>
    <w:p w:rsidR="000954FB" w:rsidRPr="00832463" w:rsidRDefault="000954FB" w:rsidP="00832463">
      <w:pPr>
        <w:pStyle w:val="1ff2"/>
        <w:ind w:firstLine="708"/>
        <w:jc w:val="right"/>
        <w:rPr>
          <w:b/>
          <w:szCs w:val="28"/>
        </w:rPr>
      </w:pPr>
      <w:r w:rsidRPr="00832463">
        <w:rPr>
          <w:b/>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B205AE" w:rsidRDefault="000954FB" w:rsidP="00B205AE">
      <w:pPr>
        <w:pStyle w:val="1ff2"/>
        <w:ind w:firstLine="0"/>
        <w:jc w:val="center"/>
        <w:rPr>
          <w:b/>
          <w:szCs w:val="28"/>
        </w:rPr>
      </w:pPr>
      <w:r w:rsidRPr="00B205AE">
        <w:rPr>
          <w:b/>
          <w:szCs w:val="28"/>
        </w:rPr>
        <w:t xml:space="preserve">НА УЧАСТИЕ В </w:t>
      </w:r>
      <w:r w:rsidR="005D0613" w:rsidRPr="00B205AE">
        <w:rPr>
          <w:b/>
          <w:szCs w:val="28"/>
        </w:rPr>
        <w:t>ОТКРЫТОМ КОНКУРСЕ</w:t>
      </w:r>
      <w:r w:rsidRPr="00B205AE">
        <w:rPr>
          <w:b/>
          <w:szCs w:val="28"/>
        </w:rPr>
        <w:t xml:space="preserve"> №</w:t>
      </w:r>
      <w:r w:rsidR="00244FCC" w:rsidRPr="00B205AE">
        <w:rPr>
          <w:b/>
          <w:szCs w:val="28"/>
        </w:rPr>
        <w:t xml:space="preserve"> </w:t>
      </w:r>
      <w:proofErr w:type="spellStart"/>
      <w:r w:rsidR="00244FCC" w:rsidRPr="00B205AE">
        <w:rPr>
          <w:b/>
          <w:szCs w:val="28"/>
        </w:rPr>
        <w:t>ОК</w:t>
      </w:r>
      <w:r w:rsidR="004A3077" w:rsidRPr="00B205AE">
        <w:rPr>
          <w:b/>
          <w:szCs w:val="28"/>
        </w:rPr>
        <w:t>э</w:t>
      </w:r>
      <w:proofErr w:type="spellEnd"/>
      <w:r w:rsidR="00887539" w:rsidRPr="00B205AE">
        <w:rPr>
          <w:b/>
          <w:szCs w:val="28"/>
        </w:rPr>
        <w:t>-МСП</w:t>
      </w:r>
      <w:proofErr w:type="gramStart"/>
      <w:r w:rsidR="003D0ECF" w:rsidRPr="00B205AE">
        <w:rPr>
          <w:b/>
          <w:szCs w:val="28"/>
        </w:rPr>
        <w:t>-</w:t>
      </w:r>
      <w:r w:rsidRPr="00B205AE">
        <w:rPr>
          <w:b/>
          <w:szCs w:val="28"/>
        </w:rPr>
        <w:t>___</w:t>
      </w:r>
      <w:r w:rsidR="003D0ECF" w:rsidRPr="00B205AE">
        <w:rPr>
          <w:b/>
          <w:szCs w:val="28"/>
        </w:rPr>
        <w:t>-</w:t>
      </w:r>
      <w:r w:rsidRPr="00B205AE">
        <w:rPr>
          <w:b/>
          <w:szCs w:val="28"/>
        </w:rPr>
        <w:t>___</w:t>
      </w:r>
      <w:r w:rsidR="003D0ECF" w:rsidRPr="00B205AE">
        <w:rPr>
          <w:b/>
          <w:szCs w:val="28"/>
        </w:rPr>
        <w:t>-</w:t>
      </w:r>
      <w:r w:rsidRPr="00B205AE">
        <w:rPr>
          <w:b/>
          <w:szCs w:val="28"/>
        </w:rPr>
        <w:t xml:space="preserve">____ </w:t>
      </w:r>
      <w:proofErr w:type="gramEnd"/>
    </w:p>
    <w:p w:rsidR="000954FB" w:rsidRPr="007415F9" w:rsidRDefault="000954FB" w:rsidP="000954FB"/>
    <w:p w:rsidR="000954FB" w:rsidRPr="00002090" w:rsidRDefault="000954FB" w:rsidP="000954FB">
      <w:pPr>
        <w:pStyle w:val="affff8"/>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1736B8">
        <w:t>ОК</w:t>
      </w:r>
      <w:proofErr w:type="gramStart"/>
      <w:r w:rsidR="004A3077" w:rsidRPr="001736B8">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ff2"/>
        <w:rPr>
          <w:szCs w:val="28"/>
        </w:rPr>
      </w:pPr>
      <w:r w:rsidRPr="00002090">
        <w:rPr>
          <w:szCs w:val="28"/>
        </w:rPr>
        <w:t xml:space="preserve">Уполномоченным представителям </w:t>
      </w:r>
      <w:r w:rsidR="001122C1">
        <w:rPr>
          <w:szCs w:val="28"/>
        </w:rPr>
        <w:t>ПАО</w:t>
      </w:r>
      <w:r>
        <w:rPr>
          <w:szCs w:val="28"/>
        </w:rPr>
        <w:t xml:space="preserve"> </w:t>
      </w:r>
      <w:r w:rsidR="00095B1C">
        <w:rPr>
          <w:szCs w:val="28"/>
        </w:rPr>
        <w:t>«</w:t>
      </w:r>
      <w:r>
        <w:rPr>
          <w:szCs w:val="28"/>
        </w:rPr>
        <w:t>ТрансКонтейнер</w:t>
      </w:r>
      <w:r w:rsidR="00095B1C">
        <w:rPr>
          <w:szCs w:val="28"/>
        </w:rPr>
        <w:t>»</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2"/>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2"/>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2"/>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fff8"/>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fff8"/>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fff8"/>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fff8"/>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r w:rsidR="00095B1C">
        <w:rPr>
          <w:sz w:val="28"/>
          <w:szCs w:val="20"/>
        </w:rPr>
        <w:t>«</w:t>
      </w:r>
      <w:r>
        <w:rPr>
          <w:sz w:val="28"/>
          <w:szCs w:val="20"/>
        </w:rPr>
        <w:t>ТрансКонтейнер</w:t>
      </w:r>
      <w:r w:rsidR="00095B1C">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r w:rsidR="00095B1C">
        <w:rPr>
          <w:sz w:val="28"/>
          <w:szCs w:val="20"/>
        </w:rPr>
        <w:t>«</w:t>
      </w:r>
      <w:r>
        <w:rPr>
          <w:sz w:val="28"/>
          <w:szCs w:val="20"/>
        </w:rPr>
        <w:t>ТрансКонтейнер</w:t>
      </w:r>
      <w:r w:rsidR="00095B1C">
        <w:rPr>
          <w:sz w:val="28"/>
          <w:szCs w:val="20"/>
        </w:rPr>
        <w:t>»</w:t>
      </w:r>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5"/>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5"/>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5"/>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5"/>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fff5"/>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5"/>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r w:rsidR="00095B1C">
        <w:rPr>
          <w:sz w:val="28"/>
          <w:szCs w:val="28"/>
        </w:rPr>
        <w:t>«</w:t>
      </w:r>
      <w:r w:rsidRPr="008B08F6">
        <w:rPr>
          <w:sz w:val="28"/>
          <w:szCs w:val="28"/>
        </w:rPr>
        <w:t>ТрансКонтейнер</w:t>
      </w:r>
      <w:r w:rsidR="00095B1C">
        <w:rPr>
          <w:sz w:val="28"/>
          <w:szCs w:val="28"/>
        </w:rPr>
        <w:t>»</w:t>
      </w:r>
      <w:r w:rsidRPr="008B08F6">
        <w:rPr>
          <w:sz w:val="28"/>
          <w:szCs w:val="28"/>
        </w:rPr>
        <w:t>;</w:t>
      </w:r>
    </w:p>
    <w:p w:rsidR="000954FB" w:rsidRDefault="000954FB" w:rsidP="000954FB">
      <w:pPr>
        <w:pStyle w:val="affff5"/>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ff5"/>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r w:rsidR="00095B1C">
        <w:rPr>
          <w:rFonts w:eastAsia="Times New Roman"/>
          <w:sz w:val="28"/>
        </w:rPr>
        <w:t>«</w:t>
      </w:r>
      <w:r>
        <w:rPr>
          <w:rFonts w:eastAsia="Times New Roman"/>
          <w:sz w:val="28"/>
        </w:rPr>
        <w:t>ТрансКонтейнер</w:t>
      </w:r>
      <w:r w:rsidR="00095B1C">
        <w:rPr>
          <w:rFonts w:eastAsia="Times New Roman"/>
          <w:sz w:val="28"/>
        </w:rPr>
        <w:t>»</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5"/>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fff5"/>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ff2"/>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2"/>
        <w:ind w:firstLine="708"/>
      </w:pPr>
      <w:r w:rsidRPr="00002090">
        <w:t>В подтверждение этого прилагаем все необходимые документы.</w:t>
      </w:r>
    </w:p>
    <w:p w:rsidR="0000648C" w:rsidRDefault="0000648C" w:rsidP="000954FB">
      <w:pPr>
        <w:pStyle w:val="1ff2"/>
        <w:ind w:firstLine="708"/>
      </w:pPr>
    </w:p>
    <w:p w:rsidR="0000648C" w:rsidRPr="001736B8" w:rsidRDefault="0000648C" w:rsidP="00B205AE">
      <w:pPr>
        <w:keepNext/>
        <w:ind w:firstLine="706"/>
        <w:jc w:val="both"/>
        <w:rPr>
          <w:rFonts w:ascii="Arial" w:hAnsi="Arial"/>
          <w:sz w:val="28"/>
        </w:rPr>
      </w:pPr>
      <w:r w:rsidRPr="00F3237B">
        <w:rPr>
          <w:b/>
        </w:rPr>
        <w:t>Представитель, имеющий полномочия подписать З</w:t>
      </w:r>
      <w:r w:rsidRPr="00C1615B">
        <w:rPr>
          <w:b/>
          <w:sz w:val="28"/>
        </w:rPr>
        <w:t>аявку на участие от имени __________________________________________________________</w:t>
      </w:r>
      <w:r w:rsidRPr="008E1198">
        <w:rPr>
          <w:b/>
          <w:sz w:val="28"/>
        </w:rPr>
        <w:t>__</w:t>
      </w:r>
    </w:p>
    <w:p w:rsidR="0000648C" w:rsidRPr="00193D5D" w:rsidRDefault="0000648C" w:rsidP="00B205AE">
      <w:pPr>
        <w:tabs>
          <w:tab w:val="left" w:pos="8640"/>
        </w:tabs>
        <w:jc w:val="center"/>
        <w:rPr>
          <w:i/>
        </w:rPr>
      </w:pPr>
      <w:r w:rsidRPr="00193D5D">
        <w:rPr>
          <w:i/>
        </w:rPr>
        <w:t>(наименование претендента)</w:t>
      </w:r>
    </w:p>
    <w:p w:rsidR="0000648C" w:rsidRPr="00F3237B" w:rsidRDefault="0000648C" w:rsidP="00B205AE">
      <w:r w:rsidRPr="00F3237B">
        <w:t>____________________________________________________________________</w:t>
      </w:r>
    </w:p>
    <w:p w:rsidR="0000648C" w:rsidRPr="001736B8" w:rsidRDefault="0000648C" w:rsidP="00B205AE">
      <w:pPr>
        <w:rPr>
          <w:i/>
        </w:rPr>
      </w:pPr>
      <w:r w:rsidRPr="001736B8">
        <w:rPr>
          <w:i/>
        </w:rPr>
        <w:t xml:space="preserve">       </w:t>
      </w:r>
      <w:r w:rsidR="009E6A0A">
        <w:rPr>
          <w:i/>
        </w:rPr>
        <w:t>М.</w:t>
      </w:r>
      <w:r w:rsidR="009E6A0A" w:rsidRPr="00C20080">
        <w:rPr>
          <w:i/>
        </w:rPr>
        <w:t>П</w:t>
      </w:r>
      <w:r w:rsidR="009E6A0A">
        <w:rPr>
          <w:i/>
        </w:rPr>
        <w:t>.</w:t>
      </w:r>
      <w:r w:rsidRPr="001736B8">
        <w:rPr>
          <w:i/>
        </w:rPr>
        <w:tab/>
      </w:r>
      <w:r w:rsidRPr="001736B8">
        <w:rPr>
          <w:i/>
        </w:rPr>
        <w:tab/>
      </w:r>
      <w:r w:rsidRPr="001736B8">
        <w:rPr>
          <w:i/>
        </w:rPr>
        <w:tab/>
        <w:t>(должность, подпись, ФИО)</w:t>
      </w:r>
    </w:p>
    <w:p w:rsidR="0000648C" w:rsidRPr="00F3237B" w:rsidRDefault="00095B1C" w:rsidP="00B205AE">
      <w:r>
        <w:t>«</w:t>
      </w:r>
      <w:r w:rsidR="0000648C" w:rsidRPr="00F3237B">
        <w:t>____</w:t>
      </w:r>
      <w:r>
        <w:t>»</w:t>
      </w:r>
      <w:r w:rsidR="0000648C" w:rsidRPr="00F3237B">
        <w:t xml:space="preserve"> _________ 201__</w:t>
      </w:r>
      <w:r w:rsidR="009E6A0A" w:rsidRPr="00C20080">
        <w:rPr>
          <w:szCs w:val="28"/>
          <w:lang w:eastAsia="ru-RU"/>
        </w:rPr>
        <w:t> </w:t>
      </w:r>
      <w:r w:rsidR="0000648C" w:rsidRPr="00F3237B">
        <w:t>г.</w:t>
      </w:r>
    </w:p>
    <w:p w:rsidR="0000648C" w:rsidRDefault="0000648C" w:rsidP="000954FB">
      <w:pPr>
        <w:pStyle w:val="1ff2"/>
        <w:ind w:firstLine="708"/>
      </w:pPr>
    </w:p>
    <w:p w:rsidR="0000648C" w:rsidRPr="00D27A82" w:rsidRDefault="0000648C" w:rsidP="000954FB">
      <w:pPr>
        <w:pStyle w:val="1ff2"/>
        <w:ind w:firstLine="708"/>
      </w:pPr>
    </w:p>
    <w:p w:rsidR="0000648C" w:rsidRDefault="0000648C">
      <w:pPr>
        <w:suppressAutoHyphens w:val="0"/>
        <w:rPr>
          <w:b/>
          <w:bCs/>
          <w:sz w:val="28"/>
          <w:szCs w:val="28"/>
        </w:rPr>
      </w:pPr>
      <w:r>
        <w:rPr>
          <w:i/>
          <w:iCs/>
        </w:rPr>
        <w:br w:type="page"/>
      </w:r>
    </w:p>
    <w:p w:rsidR="00887539" w:rsidRPr="00B205AE" w:rsidRDefault="00887539" w:rsidP="001736B8">
      <w:pPr>
        <w:pStyle w:val="2d"/>
        <w:spacing w:before="0" w:after="0"/>
        <w:jc w:val="right"/>
        <w:rPr>
          <w:i w:val="0"/>
        </w:rPr>
      </w:pPr>
      <w:r w:rsidRPr="00B205AE">
        <w:rPr>
          <w:i w:val="0"/>
        </w:rPr>
        <w:lastRenderedPageBreak/>
        <w:t>Приложение № 2</w:t>
      </w:r>
    </w:p>
    <w:p w:rsidR="00887539" w:rsidRPr="00832463" w:rsidRDefault="00887539" w:rsidP="00832463">
      <w:pPr>
        <w:pStyle w:val="1ff2"/>
        <w:ind w:firstLine="708"/>
        <w:jc w:val="right"/>
        <w:rPr>
          <w:b/>
          <w:szCs w:val="28"/>
        </w:rPr>
      </w:pPr>
      <w:r w:rsidRPr="00832463">
        <w:rPr>
          <w:b/>
          <w:szCs w:val="28"/>
        </w:rPr>
        <w:t>к документации о закупке</w:t>
      </w:r>
    </w:p>
    <w:p w:rsidR="00887539" w:rsidRDefault="00887539" w:rsidP="00887539">
      <w:pPr>
        <w:pStyle w:val="affff5"/>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fff3"/>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887539" w:rsidRPr="00B205AE" w:rsidRDefault="00887539" w:rsidP="00B205AE">
      <w:pPr>
        <w:pStyle w:val="2d"/>
        <w:spacing w:before="0" w:after="0"/>
        <w:jc w:val="center"/>
        <w:rPr>
          <w:rFonts w:cs="Times New Roman"/>
          <w:i w:val="0"/>
          <w:iCs w:val="0"/>
          <w:sz w:val="32"/>
          <w:szCs w:val="32"/>
        </w:rPr>
      </w:pPr>
      <w:r w:rsidRPr="00B205AE">
        <w:rPr>
          <w:rFonts w:cs="Times New Roman"/>
          <w:i w:val="0"/>
          <w:iCs w:val="0"/>
          <w:sz w:val="32"/>
          <w:szCs w:val="32"/>
        </w:rPr>
        <w:t xml:space="preserve">Декларация о </w:t>
      </w:r>
      <w:r w:rsidR="009E6A0A" w:rsidRPr="00B205AE">
        <w:rPr>
          <w:rFonts w:cs="Times New Roman"/>
          <w:i w:val="0"/>
          <w:iCs w:val="0"/>
          <w:sz w:val="32"/>
          <w:szCs w:val="32"/>
        </w:rPr>
        <w:t>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 xml:space="preserve">критериям отнесения </w:t>
      </w:r>
      <w:r w:rsidR="00887539" w:rsidRPr="001736B8">
        <w:rPr>
          <w:b/>
          <w:sz w:val="32"/>
        </w:rPr>
        <w:t>к субъектам малого</w:t>
      </w:r>
    </w:p>
    <w:p w:rsidR="00887539" w:rsidRPr="001736B8" w:rsidRDefault="00887539" w:rsidP="001736B8">
      <w:pPr>
        <w:suppressAutoHyphens w:val="0"/>
        <w:jc w:val="center"/>
        <w:rPr>
          <w:b/>
          <w:sz w:val="32"/>
        </w:rPr>
      </w:pPr>
      <w:r w:rsidRPr="001736B8">
        <w:rPr>
          <w:b/>
          <w:sz w:val="32"/>
        </w:rPr>
        <w:t>и среднего предпринимательства</w:t>
      </w:r>
    </w:p>
    <w:p w:rsidR="0000648C" w:rsidRPr="001736B8" w:rsidRDefault="009E6A0A" w:rsidP="001736B8">
      <w:pPr>
        <w:rPr>
          <w:b/>
          <w:sz w:val="36"/>
        </w:rPr>
      </w:pPr>
      <w:r w:rsidRPr="001E086B">
        <w:rPr>
          <w:b/>
          <w:sz w:val="36"/>
          <w:szCs w:val="36"/>
        </w:rPr>
        <w:t xml:space="preserve"> </w:t>
      </w:r>
    </w:p>
    <w:p w:rsidR="009E6A0A" w:rsidRDefault="00887539" w:rsidP="009E6A0A">
      <w:pPr>
        <w:pStyle w:val="affff5"/>
        <w:rPr>
          <w:szCs w:val="28"/>
        </w:rPr>
      </w:pPr>
      <w:r w:rsidRPr="006D5D10">
        <w:rPr>
          <w:sz w:val="28"/>
        </w:rPr>
        <w:t xml:space="preserve">Настоящим </w:t>
      </w:r>
      <w:r w:rsidR="009E6A0A" w:rsidRPr="0050359E">
        <w:rPr>
          <w:sz w:val="28"/>
          <w:szCs w:val="28"/>
        </w:rPr>
        <w:t>подтверждается</w:t>
      </w:r>
      <w:r w:rsidR="009E6A0A">
        <w:rPr>
          <w:sz w:val="28"/>
          <w:szCs w:val="28"/>
        </w:rPr>
        <w:t>,</w:t>
      </w:r>
      <w:r w:rsidR="009E6A0A" w:rsidRPr="0050359E">
        <w:rPr>
          <w:sz w:val="28"/>
          <w:szCs w:val="28"/>
        </w:rPr>
        <w:t xml:space="preserve"> что</w:t>
      </w:r>
      <w:r w:rsidR="009E6A0A">
        <w:rPr>
          <w:szCs w:val="28"/>
        </w:rPr>
        <w:t xml:space="preserve"> ___________________________________, </w:t>
      </w:r>
    </w:p>
    <w:p w:rsidR="009E6A0A" w:rsidRPr="00134FB3" w:rsidRDefault="009E6A0A" w:rsidP="009E6A0A">
      <w:pPr>
        <w:pStyle w:val="affff5"/>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887539" w:rsidP="009E6A0A">
      <w:pPr>
        <w:pStyle w:val="affff5"/>
        <w:ind w:firstLine="0"/>
        <w:rPr>
          <w:sz w:val="28"/>
          <w:szCs w:val="28"/>
        </w:rPr>
      </w:pPr>
      <w:r w:rsidRPr="006D5D10">
        <w:rPr>
          <w:sz w:val="28"/>
        </w:rPr>
        <w:t xml:space="preserve">в </w:t>
      </w:r>
      <w:r w:rsidR="009E6A0A" w:rsidRPr="0050359E">
        <w:rPr>
          <w:sz w:val="28"/>
          <w:szCs w:val="28"/>
        </w:rPr>
        <w:t xml:space="preserve"> </w:t>
      </w:r>
      <w:r w:rsidRPr="006D5D10">
        <w:rPr>
          <w:sz w:val="28"/>
        </w:rPr>
        <w:t xml:space="preserve">соответствии </w:t>
      </w:r>
      <w:r w:rsidR="009E6A0A" w:rsidRPr="0050359E">
        <w:rPr>
          <w:sz w:val="28"/>
          <w:szCs w:val="28"/>
        </w:rPr>
        <w:t xml:space="preserve"> со  ста</w:t>
      </w:r>
      <w:r w:rsidR="009E6A0A">
        <w:rPr>
          <w:sz w:val="28"/>
          <w:szCs w:val="28"/>
        </w:rPr>
        <w:t xml:space="preserve">тьей </w:t>
      </w:r>
      <w:r w:rsidRPr="006D5D10">
        <w:rPr>
          <w:sz w:val="28"/>
        </w:rPr>
        <w:t xml:space="preserve"> 4 </w:t>
      </w:r>
      <w:r w:rsidR="009E6A0A">
        <w:rPr>
          <w:sz w:val="28"/>
          <w:szCs w:val="28"/>
        </w:rPr>
        <w:t xml:space="preserve"> </w:t>
      </w:r>
      <w:r w:rsidRPr="006D5D10">
        <w:rPr>
          <w:sz w:val="28"/>
        </w:rPr>
        <w:t xml:space="preserve">Федерального </w:t>
      </w:r>
      <w:r w:rsidR="009E6A0A">
        <w:rPr>
          <w:sz w:val="28"/>
          <w:szCs w:val="28"/>
        </w:rPr>
        <w:t xml:space="preserve"> </w:t>
      </w:r>
      <w:r w:rsidRPr="006D5D10">
        <w:rPr>
          <w:sz w:val="28"/>
        </w:rPr>
        <w:t xml:space="preserve">закона  </w:t>
      </w:r>
      <w:r w:rsidR="00095B1C">
        <w:rPr>
          <w:sz w:val="28"/>
        </w:rPr>
        <w:t>«</w:t>
      </w:r>
      <w:r w:rsidRPr="006D5D10">
        <w:rPr>
          <w:sz w:val="28"/>
        </w:rPr>
        <w:t>О развитии малого и</w:t>
      </w:r>
    </w:p>
    <w:p w:rsidR="009E6A0A" w:rsidRPr="0050359E" w:rsidRDefault="009E6A0A" w:rsidP="009E6A0A">
      <w:pPr>
        <w:pStyle w:val="affff5"/>
        <w:ind w:firstLine="0"/>
        <w:rPr>
          <w:sz w:val="28"/>
          <w:szCs w:val="28"/>
        </w:rPr>
      </w:pPr>
      <w:r w:rsidRPr="0050359E">
        <w:rPr>
          <w:sz w:val="28"/>
          <w:szCs w:val="28"/>
        </w:rPr>
        <w:t>среднего   предпринимательства   в   Российской   Федерации</w:t>
      </w:r>
      <w:r w:rsidR="00095B1C">
        <w:rPr>
          <w:sz w:val="28"/>
          <w:szCs w:val="28"/>
        </w:rPr>
        <w:t>»</w:t>
      </w:r>
      <w:r w:rsidRPr="0050359E">
        <w:rPr>
          <w:sz w:val="28"/>
          <w:szCs w:val="28"/>
        </w:rPr>
        <w:t xml:space="preserve"> удовлетворяет</w:t>
      </w:r>
    </w:p>
    <w:p w:rsidR="009E6A0A" w:rsidRPr="0050359E" w:rsidRDefault="009E6A0A" w:rsidP="009E6A0A">
      <w:pPr>
        <w:pStyle w:val="affff5"/>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87539" w:rsidRPr="006D5D10" w:rsidRDefault="009E6A0A" w:rsidP="006D5D10">
      <w:pPr>
        <w:suppressAutoHyphens w:val="0"/>
        <w:rPr>
          <w:sz w:val="16"/>
        </w:rPr>
      </w:pPr>
      <w:r>
        <w:rPr>
          <w:sz w:val="16"/>
          <w:szCs w:val="16"/>
        </w:rPr>
        <w:t xml:space="preserve">       </w:t>
      </w:r>
      <w:r w:rsidRPr="0050359E">
        <w:rPr>
          <w:sz w:val="16"/>
          <w:szCs w:val="16"/>
        </w:rPr>
        <w:t xml:space="preserve">(указывается субъект малого или </w:t>
      </w:r>
      <w:r w:rsidR="00887539" w:rsidRPr="006D5D10">
        <w:rPr>
          <w:sz w:val="16"/>
        </w:rPr>
        <w:t xml:space="preserve">среднего предпринимательства в </w:t>
      </w:r>
      <w:r w:rsidRPr="0050359E">
        <w:rPr>
          <w:sz w:val="16"/>
          <w:szCs w:val="16"/>
        </w:rPr>
        <w:t>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 xml:space="preserve">полномоченные представители ПАО </w:t>
      </w:r>
      <w:r w:rsidR="00095B1C">
        <w:rPr>
          <w:bCs/>
          <w:iCs/>
          <w:sz w:val="28"/>
          <w:szCs w:val="28"/>
        </w:rPr>
        <w:t>«</w:t>
      </w:r>
      <w:r w:rsidRPr="003C2CDC">
        <w:rPr>
          <w:bCs/>
          <w:iCs/>
          <w:sz w:val="28"/>
          <w:szCs w:val="28"/>
        </w:rPr>
        <w:t>ТрансКонтейнер</w:t>
      </w:r>
      <w:r w:rsidR="00095B1C">
        <w:rPr>
          <w:bCs/>
          <w:iCs/>
          <w:sz w:val="28"/>
          <w:szCs w:val="28"/>
        </w:rPr>
        <w:t>»</w:t>
      </w:r>
      <w:r w:rsidRPr="003C2CDC">
        <w:rPr>
          <w:bCs/>
          <w:iCs/>
          <w:sz w:val="28"/>
          <w:szCs w:val="28"/>
        </w:rPr>
        <w:t xml:space="preserve">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lastRenderedPageBreak/>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887539" w:rsidP="009E6A0A">
      <w:pPr>
        <w:suppressAutoHyphens w:val="0"/>
        <w:rPr>
          <w:bCs/>
          <w:iCs/>
          <w:sz w:val="28"/>
          <w:szCs w:val="28"/>
        </w:rPr>
      </w:pPr>
      <w:r w:rsidRPr="006D5D10">
        <w:rPr>
          <w:sz w:val="28"/>
        </w:rPr>
        <w:t>малого</w:t>
      </w:r>
      <w:r w:rsidR="009E6A0A" w:rsidRPr="00FD060D">
        <w:rPr>
          <w:bCs/>
          <w:iCs/>
          <w:sz w:val="28"/>
          <w:szCs w:val="28"/>
        </w:rPr>
        <w:t xml:space="preserve">  и </w:t>
      </w:r>
      <w:r w:rsidRPr="006D5D10">
        <w:rPr>
          <w:sz w:val="28"/>
        </w:rPr>
        <w:t xml:space="preserve"> среднего</w:t>
      </w:r>
      <w:r w:rsidR="009E6A0A" w:rsidRPr="00FD060D">
        <w:rPr>
          <w:bCs/>
          <w:iCs/>
          <w:sz w:val="28"/>
          <w:szCs w:val="28"/>
        </w:rPr>
        <w:t xml:space="preserve"> </w:t>
      </w:r>
      <w:r w:rsidRPr="006D5D10">
        <w:rPr>
          <w:sz w:val="28"/>
        </w:rPr>
        <w:t xml:space="preserve"> </w:t>
      </w:r>
      <w:r w:rsidRPr="00E453E3">
        <w:rPr>
          <w:sz w:val="28"/>
          <w:szCs w:val="28"/>
        </w:rPr>
        <w:t>предпринимательства</w:t>
      </w:r>
      <w:r w:rsidR="009E6A0A" w:rsidRPr="00FD060D">
        <w:rPr>
          <w:bCs/>
          <w:iCs/>
          <w:sz w:val="28"/>
          <w:szCs w:val="28"/>
        </w:rPr>
        <w:t xml:space="preserve">  субъекта </w:t>
      </w:r>
      <w:r w:rsidRPr="00982C0E">
        <w:rPr>
          <w:sz w:val="28"/>
          <w:szCs w:val="28"/>
        </w:rPr>
        <w:t xml:space="preserve"> Российской Федерации</w:t>
      </w:r>
      <w:r w:rsidR="009E6A0A" w:rsidRPr="00FD060D">
        <w:rPr>
          <w:bCs/>
          <w:iCs/>
          <w:sz w:val="28"/>
          <w:szCs w:val="28"/>
        </w:rPr>
        <w:t xml:space="preserve"> (в</w:t>
      </w:r>
      <w:r w:rsidR="009E6A0A">
        <w:rPr>
          <w:bCs/>
          <w:iCs/>
          <w:sz w:val="28"/>
          <w:szCs w:val="28"/>
        </w:rPr>
        <w:t xml:space="preserve"> </w:t>
      </w:r>
      <w:r w:rsidR="009E6A0A" w:rsidRPr="00FD060D">
        <w:rPr>
          <w:bCs/>
          <w:iCs/>
          <w:sz w:val="28"/>
          <w:szCs w:val="28"/>
        </w:rPr>
        <w:t>случае  ведения  такого  реестра  органом  государственной  власти субъекта</w:t>
      </w:r>
      <w:r w:rsidRPr="00982C0E">
        <w:rPr>
          <w:sz w:val="28"/>
          <w:szCs w:val="28"/>
        </w:rPr>
        <w:t xml:space="preserve"> Российской Федерации</w:t>
      </w:r>
      <w:r w:rsidR="009E6A0A" w:rsidRPr="00FD060D">
        <w:rPr>
          <w:bCs/>
          <w:iCs/>
          <w:sz w:val="28"/>
          <w:szCs w:val="28"/>
        </w:rPr>
        <w:t>) __________________________________</w:t>
      </w:r>
      <w:r w:rsidR="009E6A0A">
        <w:rPr>
          <w:bCs/>
          <w:iCs/>
          <w:sz w:val="28"/>
          <w:szCs w:val="28"/>
        </w:rPr>
        <w:t>_________</w:t>
      </w:r>
      <w:r w:rsidR="009E6A0A"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87539" w:rsidRPr="006D5D10" w:rsidRDefault="009E6A0A" w:rsidP="006D5D10">
      <w:pPr>
        <w:suppressAutoHyphens w:val="0"/>
        <w:rPr>
          <w:sz w:val="16"/>
        </w:rPr>
      </w:pPr>
      <w:r w:rsidRPr="00222EA5">
        <w:rPr>
          <w:bCs/>
          <w:iCs/>
          <w:sz w:val="16"/>
          <w:szCs w:val="16"/>
        </w:rPr>
        <w:t xml:space="preserve">                      (наименование уполно</w:t>
      </w:r>
      <w:r>
        <w:rPr>
          <w:bCs/>
          <w:iCs/>
          <w:sz w:val="16"/>
          <w:szCs w:val="16"/>
        </w:rPr>
        <w:t>моченного органа, дата внесения</w:t>
      </w:r>
      <w:r w:rsidR="00887539" w:rsidRPr="006D5D10">
        <w:rPr>
          <w:sz w:val="16"/>
        </w:rPr>
        <w:t xml:space="preserve"> в </w:t>
      </w:r>
      <w:r w:rsidRPr="00222EA5">
        <w:rPr>
          <w:bCs/>
          <w:iCs/>
          <w:sz w:val="16"/>
          <w:szCs w:val="16"/>
        </w:rPr>
        <w:t>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w:t>
      </w:r>
      <w:r w:rsidR="00887539" w:rsidRPr="00D2025E">
        <w:rPr>
          <w:sz w:val="28"/>
          <w:szCs w:val="28"/>
        </w:rPr>
        <w:t xml:space="preserve"> малого и</w:t>
      </w:r>
    </w:p>
    <w:p w:rsidR="00887539" w:rsidRDefault="00887539" w:rsidP="006D5D10">
      <w:pPr>
        <w:suppressAutoHyphens w:val="0"/>
        <w:rPr>
          <w:sz w:val="28"/>
          <w:szCs w:val="28"/>
        </w:rPr>
      </w:pPr>
      <w:r w:rsidRPr="00D2025E">
        <w:rPr>
          <w:sz w:val="28"/>
          <w:szCs w:val="28"/>
        </w:rPr>
        <w:t xml:space="preserve">среднего </w:t>
      </w:r>
      <w:r w:rsidR="009E6A0A" w:rsidRPr="00FD060D">
        <w:rPr>
          <w:bCs/>
          <w:iCs/>
          <w:sz w:val="28"/>
          <w:szCs w:val="28"/>
        </w:rPr>
        <w:t xml:space="preserve"> </w:t>
      </w:r>
      <w:r w:rsidRPr="00D2025E">
        <w:rPr>
          <w:sz w:val="28"/>
          <w:szCs w:val="28"/>
        </w:rPr>
        <w:t xml:space="preserve">предпринимательства, </w:t>
      </w:r>
      <w:r w:rsidR="009E6A0A" w:rsidRPr="00FD060D">
        <w:rPr>
          <w:bCs/>
          <w:iCs/>
          <w:sz w:val="28"/>
          <w:szCs w:val="28"/>
        </w:rPr>
        <w:t xml:space="preserve"> а  </w:t>
      </w:r>
      <w:r w:rsidR="009E6A0A">
        <w:rPr>
          <w:bCs/>
          <w:iCs/>
          <w:sz w:val="28"/>
          <w:szCs w:val="28"/>
        </w:rPr>
        <w:t>также  сведения  о производимых т</w:t>
      </w:r>
      <w:r w:rsidR="009E6A0A" w:rsidRPr="00FD060D">
        <w:rPr>
          <w:bCs/>
          <w:iCs/>
          <w:sz w:val="28"/>
          <w:szCs w:val="28"/>
        </w:rPr>
        <w:t>оварах,</w:t>
      </w:r>
      <w:r w:rsidR="009E6A0A">
        <w:rPr>
          <w:bCs/>
          <w:iCs/>
          <w:sz w:val="28"/>
          <w:szCs w:val="28"/>
        </w:rPr>
        <w:t xml:space="preserve"> </w:t>
      </w:r>
      <w:r w:rsidR="009E6A0A" w:rsidRPr="00FD060D">
        <w:rPr>
          <w:bCs/>
          <w:iCs/>
          <w:sz w:val="28"/>
          <w:szCs w:val="28"/>
        </w:rPr>
        <w:t>работах, услугах и видах деятельности</w:t>
      </w:r>
      <w:r w:rsidR="009E6A0A">
        <w:rPr>
          <w:rStyle w:val="affff3"/>
          <w:iCs/>
        </w:rPr>
        <w:footnoteReference w:id="3"/>
      </w:r>
      <w:r w:rsidR="009E6A0A" w:rsidRPr="00FD060D">
        <w:rPr>
          <w:bCs/>
          <w:iCs/>
          <w:sz w:val="28"/>
          <w:szCs w:val="28"/>
        </w:rPr>
        <w:t>:</w:t>
      </w:r>
    </w:p>
    <w:p w:rsidR="009E6A0A" w:rsidRPr="001118A3" w:rsidRDefault="009E6A0A" w:rsidP="009E6A0A">
      <w:pPr>
        <w:pStyle w:val="affff5"/>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fff3"/>
                <w:iCs/>
              </w:rPr>
              <w:footnoteReference w:id="4"/>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fff3"/>
                <w:i/>
                <w:iCs/>
              </w:rPr>
              <w:footnoteReference w:id="5"/>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 xml:space="preserve">(при наличии - наименование заказчика - держателя реестра участников программ </w:t>
            </w:r>
            <w:r w:rsidRPr="00DB57F6">
              <w:rPr>
                <w:b/>
                <w:bCs/>
                <w:i/>
                <w:iCs/>
              </w:rPr>
              <w:lastRenderedPageBreak/>
              <w:t>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w:t>
            </w:r>
            <w:r w:rsidR="00095B1C">
              <w:rPr>
                <w:b/>
                <w:bCs/>
                <w:i/>
                <w:iCs/>
                <w:sz w:val="20"/>
                <w:szCs w:val="20"/>
              </w:rPr>
              <w:t>«</w:t>
            </w:r>
            <w:r w:rsidRPr="00BB5880">
              <w:rPr>
                <w:b/>
                <w:bCs/>
                <w:i/>
                <w:iCs/>
                <w:sz w:val="20"/>
                <w:szCs w:val="20"/>
              </w:rPr>
              <w:t>О закупках товаров, работ, услуг отдельными видами юридических лиц</w:t>
            </w:r>
            <w:r w:rsidR="00095B1C">
              <w:rPr>
                <w:b/>
                <w:bCs/>
                <w:i/>
                <w:iCs/>
                <w:sz w:val="20"/>
                <w:szCs w:val="20"/>
              </w:rPr>
              <w:t>»</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r w:rsidR="00095B1C">
              <w:rPr>
                <w:b/>
                <w:bCs/>
                <w:i/>
                <w:iCs/>
                <w:sz w:val="20"/>
                <w:szCs w:val="20"/>
              </w:rPr>
              <w:t>«</w:t>
            </w:r>
            <w:proofErr w:type="spellStart"/>
            <w:r w:rsidRPr="00BB5880">
              <w:rPr>
                <w:b/>
                <w:bCs/>
                <w:i/>
                <w:iCs/>
                <w:sz w:val="20"/>
                <w:szCs w:val="20"/>
              </w:rPr>
              <w:t>Сколково</w:t>
            </w:r>
            <w:proofErr w:type="spellEnd"/>
            <w:r w:rsidR="00095B1C">
              <w:rPr>
                <w:b/>
                <w:bCs/>
                <w:i/>
                <w:iCs/>
                <w:sz w:val="20"/>
                <w:szCs w:val="20"/>
              </w:rPr>
              <w:t>»</w:t>
            </w:r>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w:t>
            </w:r>
            <w:r w:rsidR="00095B1C">
              <w:rPr>
                <w:b/>
                <w:bCs/>
                <w:i/>
                <w:iCs/>
                <w:sz w:val="20"/>
                <w:szCs w:val="20"/>
              </w:rPr>
              <w:t>«</w:t>
            </w:r>
            <w:r w:rsidRPr="00BB5880">
              <w:rPr>
                <w:b/>
                <w:bCs/>
                <w:i/>
                <w:iCs/>
                <w:sz w:val="20"/>
                <w:szCs w:val="20"/>
              </w:rPr>
              <w:t>О закупках товаров, работ, услуг отдельными видами юридических лиц</w:t>
            </w:r>
            <w:r w:rsidR="00095B1C">
              <w:rPr>
                <w:b/>
                <w:bCs/>
                <w:i/>
                <w:iCs/>
                <w:sz w:val="20"/>
                <w:szCs w:val="20"/>
              </w:rPr>
              <w:t>»</w:t>
            </w:r>
            <w:r w:rsidRPr="00BB5880">
              <w:rPr>
                <w:b/>
                <w:bCs/>
                <w:i/>
                <w:iCs/>
                <w:sz w:val="20"/>
                <w:szCs w:val="20"/>
              </w:rPr>
              <w:t xml:space="preserve"> и Федеральным </w:t>
            </w:r>
            <w:r w:rsidRPr="00FE209A">
              <w:rPr>
                <w:b/>
                <w:bCs/>
                <w:i/>
                <w:iCs/>
                <w:sz w:val="20"/>
                <w:szCs w:val="20"/>
              </w:rPr>
              <w:t>законом</w:t>
            </w:r>
            <w:r w:rsidRPr="00BB5880">
              <w:rPr>
                <w:b/>
                <w:bCs/>
                <w:i/>
                <w:iCs/>
                <w:sz w:val="20"/>
                <w:szCs w:val="20"/>
              </w:rPr>
              <w:t xml:space="preserve"> </w:t>
            </w:r>
            <w:r w:rsidR="00095B1C">
              <w:rPr>
                <w:b/>
                <w:bCs/>
                <w:i/>
                <w:iCs/>
                <w:sz w:val="20"/>
                <w:szCs w:val="20"/>
              </w:rPr>
              <w:t>«</w:t>
            </w:r>
            <w:r w:rsidRPr="00BB5880">
              <w:rPr>
                <w:b/>
                <w:bCs/>
                <w:i/>
                <w:iCs/>
                <w:sz w:val="20"/>
                <w:szCs w:val="20"/>
              </w:rPr>
              <w:t>О контрактной системе в сфере закупок товаров, работ, услуг для обеспечения государственных и муниципальных нужд</w:t>
            </w:r>
            <w:r w:rsidR="00095B1C">
              <w:rPr>
                <w:b/>
                <w:bCs/>
                <w:i/>
                <w:iCs/>
                <w:sz w:val="20"/>
                <w:szCs w:val="20"/>
              </w:rPr>
              <w:t>»</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887539" w:rsidRPr="006D5D10" w:rsidRDefault="00887539" w:rsidP="006D5D10">
      <w:pPr>
        <w:suppressAutoHyphens w:val="0"/>
        <w:rPr>
          <w:b/>
          <w:i/>
        </w:rPr>
      </w:pPr>
    </w:p>
    <w:p w:rsidR="0000648C" w:rsidRPr="006D5D10" w:rsidRDefault="0000648C" w:rsidP="00B205AE">
      <w:pPr>
        <w:keepNext/>
        <w:ind w:firstLine="706"/>
        <w:jc w:val="both"/>
        <w:rPr>
          <w:rFonts w:ascii="Arial" w:hAnsi="Arial"/>
          <w:sz w:val="28"/>
        </w:rPr>
      </w:pPr>
      <w:r w:rsidRPr="00F3237B">
        <w:rPr>
          <w:b/>
        </w:rPr>
        <w:t xml:space="preserve">Представитель, имеющий полномочия подписать </w:t>
      </w:r>
      <w:r w:rsidRPr="00C1615B">
        <w:rPr>
          <w:b/>
          <w:sz w:val="28"/>
        </w:rPr>
        <w:t>Заявку на участие от имени ____________________________________________________________</w:t>
      </w:r>
    </w:p>
    <w:p w:rsidR="0000648C" w:rsidRPr="00193D5D" w:rsidRDefault="0000648C" w:rsidP="00B205AE">
      <w:pPr>
        <w:tabs>
          <w:tab w:val="left" w:pos="8640"/>
        </w:tabs>
        <w:jc w:val="center"/>
        <w:rPr>
          <w:i/>
        </w:rPr>
      </w:pPr>
      <w:r w:rsidRPr="00193D5D">
        <w:rPr>
          <w:i/>
        </w:rPr>
        <w:t>(наименование претендента)</w:t>
      </w:r>
    </w:p>
    <w:p w:rsidR="0000648C" w:rsidRPr="00F3237B" w:rsidRDefault="0000648C" w:rsidP="00B205AE">
      <w:r w:rsidRPr="00F3237B">
        <w:t>____________________________________________________________________</w:t>
      </w:r>
    </w:p>
    <w:p w:rsidR="0000648C" w:rsidRPr="006D5D10" w:rsidRDefault="0000648C" w:rsidP="00B205AE">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95B1C" w:rsidP="00B205AE">
      <w:r>
        <w:t>«</w:t>
      </w:r>
      <w:r w:rsidR="0000648C" w:rsidRPr="00F3237B">
        <w:t>____</w:t>
      </w:r>
      <w:r>
        <w:t>»</w:t>
      </w:r>
      <w:r w:rsidR="0000648C" w:rsidRPr="00F3237B">
        <w:t xml:space="preserve"> _________ 201__</w:t>
      </w:r>
      <w:r w:rsidR="009E6A0A" w:rsidRPr="00C20080">
        <w:rPr>
          <w:szCs w:val="28"/>
          <w:lang w:eastAsia="ru-RU"/>
        </w:rPr>
        <w:t> </w:t>
      </w:r>
      <w:r w:rsidR="0000648C" w:rsidRPr="00F3237B">
        <w:t>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B205AE" w:rsidRDefault="000954FB" w:rsidP="00B205AE">
      <w:pPr>
        <w:pStyle w:val="2d"/>
        <w:spacing w:before="0" w:after="0"/>
        <w:jc w:val="right"/>
        <w:rPr>
          <w:i w:val="0"/>
        </w:rPr>
      </w:pPr>
      <w:r w:rsidRPr="00B205AE">
        <w:rPr>
          <w:i w:val="0"/>
        </w:rPr>
        <w:t>Приложение № 3</w:t>
      </w:r>
    </w:p>
    <w:p w:rsidR="000954FB" w:rsidRPr="00832463" w:rsidRDefault="000954FB" w:rsidP="00832463">
      <w:pPr>
        <w:pStyle w:val="1ff2"/>
        <w:ind w:firstLine="708"/>
        <w:jc w:val="right"/>
        <w:rPr>
          <w:b/>
          <w:szCs w:val="28"/>
        </w:rPr>
      </w:pPr>
      <w:r w:rsidRPr="00832463">
        <w:rPr>
          <w:b/>
          <w:szCs w:val="28"/>
        </w:rPr>
        <w:t>к документации о закупке</w:t>
      </w:r>
    </w:p>
    <w:p w:rsidR="001B171A" w:rsidRPr="00B205AE" w:rsidRDefault="001B171A" w:rsidP="00B205AE">
      <w:pPr>
        <w:keepNext/>
        <w:ind w:firstLine="706"/>
        <w:jc w:val="both"/>
        <w:rPr>
          <w:b/>
        </w:rPr>
      </w:pPr>
    </w:p>
    <w:p w:rsidR="001B171A" w:rsidRDefault="001B171A" w:rsidP="001B171A">
      <w:pPr>
        <w:pStyle w:val="3d"/>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B171A" w:rsidRPr="007C620D" w:rsidRDefault="001B171A" w:rsidP="000F7295"/>
    <w:p w:rsidR="007C620D" w:rsidRDefault="00887539" w:rsidP="00AD445B">
      <w:pPr>
        <w:rPr>
          <w:sz w:val="28"/>
          <w:szCs w:val="28"/>
        </w:rPr>
      </w:pPr>
      <w:r>
        <w:rPr>
          <w:sz w:val="28"/>
          <w:szCs w:val="28"/>
        </w:rPr>
        <w:t xml:space="preserve"> </w:t>
      </w:r>
      <w:r w:rsidR="00095B1C">
        <w:rPr>
          <w:sz w:val="28"/>
          <w:szCs w:val="28"/>
        </w:rPr>
        <w:t>«</w:t>
      </w:r>
      <w:r>
        <w:rPr>
          <w:sz w:val="28"/>
          <w:szCs w:val="28"/>
        </w:rPr>
        <w:t>____</w:t>
      </w:r>
      <w:r w:rsidR="00095B1C">
        <w:rPr>
          <w:sz w:val="28"/>
          <w:szCs w:val="28"/>
        </w:rPr>
        <w:t>»</w:t>
      </w:r>
      <w:r>
        <w:rPr>
          <w:sz w:val="28"/>
          <w:szCs w:val="28"/>
        </w:rPr>
        <w:t xml:space="preserve"> ____</w:t>
      </w:r>
      <w:r w:rsidR="000954FB" w:rsidRPr="00C33B09">
        <w:rPr>
          <w:sz w:val="28"/>
          <w:szCs w:val="28"/>
        </w:rPr>
        <w:t>_____</w:t>
      </w:r>
      <w:r w:rsidR="007C620D">
        <w:rPr>
          <w:sz w:val="28"/>
          <w:szCs w:val="28"/>
        </w:rPr>
        <w:t xml:space="preserve"> 201_ г.              </w:t>
      </w:r>
      <w:r w:rsidR="008D67F8">
        <w:rPr>
          <w:sz w:val="28"/>
          <w:szCs w:val="28"/>
        </w:rPr>
        <w:t xml:space="preserve">          </w:t>
      </w:r>
      <w:r w:rsidR="007C620D">
        <w:rPr>
          <w:sz w:val="28"/>
          <w:szCs w:val="28"/>
        </w:rPr>
        <w:t xml:space="preserve">Открытый конкурс </w:t>
      </w:r>
      <w:r w:rsidR="00B75314">
        <w:rPr>
          <w:sz w:val="28"/>
          <w:szCs w:val="28"/>
        </w:rPr>
        <w:t xml:space="preserve">№ </w:t>
      </w:r>
      <w:proofErr w:type="spellStart"/>
      <w:r w:rsidR="00B75314" w:rsidRPr="00B75314">
        <w:rPr>
          <w:sz w:val="28"/>
          <w:szCs w:val="28"/>
        </w:rPr>
        <w:t>ОКэ</w:t>
      </w:r>
      <w:proofErr w:type="spellEnd"/>
      <w:r w:rsidR="00B75314" w:rsidRPr="00B75314">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_</w:t>
      </w:r>
      <w:r w:rsidR="007C620D">
        <w:rPr>
          <w:sz w:val="28"/>
          <w:szCs w:val="28"/>
        </w:rPr>
        <w:t xml:space="preserve">  </w:t>
      </w:r>
    </w:p>
    <w:p w:rsidR="007C620D" w:rsidRDefault="007C620D" w:rsidP="007C620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620D" w:rsidRDefault="007C620D" w:rsidP="007C620D">
      <w:pPr>
        <w:jc w:val="right"/>
        <w:rPr>
          <w:bCs/>
          <w:i/>
        </w:rPr>
      </w:pPr>
      <w:r>
        <w:rPr>
          <w:bCs/>
          <w:i/>
        </w:rPr>
        <w:t>Указывается  при необходимости</w:t>
      </w:r>
    </w:p>
    <w:p w:rsidR="007C620D" w:rsidRDefault="007C620D" w:rsidP="007C620D"/>
    <w:p w:rsidR="007C620D" w:rsidRDefault="007C620D" w:rsidP="007C620D">
      <w:pPr>
        <w:rPr>
          <w:sz w:val="28"/>
          <w:szCs w:val="28"/>
        </w:rPr>
      </w:pPr>
      <w:r>
        <w:rPr>
          <w:sz w:val="28"/>
          <w:szCs w:val="28"/>
        </w:rPr>
        <w:t>____________________________________________________________________</w:t>
      </w:r>
    </w:p>
    <w:p w:rsidR="007C620D" w:rsidRDefault="007C620D" w:rsidP="007C620D">
      <w:pPr>
        <w:ind w:firstLine="3"/>
        <w:jc w:val="center"/>
        <w:rPr>
          <w:bCs/>
          <w:i/>
        </w:rPr>
      </w:pPr>
      <w:r>
        <w:rPr>
          <w:bCs/>
          <w:i/>
        </w:rPr>
        <w:t>(Полное наименование п</w:t>
      </w:r>
      <w:r>
        <w:rPr>
          <w:i/>
        </w:rPr>
        <w:t>ретендента</w:t>
      </w:r>
      <w:r>
        <w:rPr>
          <w:bCs/>
          <w:i/>
        </w:rPr>
        <w:t>)</w:t>
      </w:r>
    </w:p>
    <w:p w:rsidR="007C620D" w:rsidRDefault="007C620D" w:rsidP="007C620D">
      <w:pPr>
        <w:ind w:firstLine="708"/>
        <w:rPr>
          <w:bCs/>
          <w:sz w:val="28"/>
          <w:szCs w:val="28"/>
        </w:rPr>
      </w:pPr>
    </w:p>
    <w:p w:rsidR="00DC549C" w:rsidRDefault="00DC549C" w:rsidP="003A3BB4">
      <w:pPr>
        <w:spacing w:after="120"/>
        <w:ind w:firstLine="567"/>
        <w:jc w:val="center"/>
        <w:rPr>
          <w:b/>
          <w:i/>
          <w:sz w:val="28"/>
          <w:szCs w:val="28"/>
        </w:rPr>
      </w:pPr>
    </w:p>
    <w:tbl>
      <w:tblPr>
        <w:tblW w:w="5000" w:type="pct"/>
        <w:tblInd w:w="-176" w:type="dxa"/>
        <w:tblLayout w:type="fixed"/>
        <w:tblLook w:val="0000" w:firstRow="0" w:lastRow="0" w:firstColumn="0" w:lastColumn="0" w:noHBand="0" w:noVBand="0"/>
      </w:tblPr>
      <w:tblGrid>
        <w:gridCol w:w="695"/>
        <w:gridCol w:w="4267"/>
        <w:gridCol w:w="1701"/>
        <w:gridCol w:w="1843"/>
        <w:gridCol w:w="1348"/>
      </w:tblGrid>
      <w:tr w:rsidR="00802274" w:rsidRPr="005C3D29" w:rsidTr="00802274">
        <w:trPr>
          <w:trHeight w:val="2476"/>
        </w:trPr>
        <w:tc>
          <w:tcPr>
            <w:tcW w:w="353" w:type="pct"/>
            <w:tcBorders>
              <w:top w:val="single" w:sz="4" w:space="0" w:color="auto"/>
              <w:left w:val="single" w:sz="4" w:space="0" w:color="auto"/>
              <w:bottom w:val="single" w:sz="4" w:space="0" w:color="auto"/>
              <w:right w:val="single" w:sz="4" w:space="0" w:color="auto"/>
            </w:tcBorders>
            <w:vAlign w:val="center"/>
          </w:tcPr>
          <w:p w:rsidR="00DC549C" w:rsidRPr="005C3D29" w:rsidRDefault="00DC549C" w:rsidP="0033755F">
            <w:pPr>
              <w:jc w:val="center"/>
            </w:pPr>
            <w:r w:rsidRPr="005C3D29">
              <w:t xml:space="preserve">№ </w:t>
            </w:r>
            <w:proofErr w:type="gramStart"/>
            <w:r w:rsidRPr="005C3D29">
              <w:t>п</w:t>
            </w:r>
            <w:proofErr w:type="gramEnd"/>
            <w:r w:rsidRPr="005C3D29">
              <w:t>/п</w:t>
            </w:r>
          </w:p>
        </w:tc>
        <w:tc>
          <w:tcPr>
            <w:tcW w:w="2165" w:type="pct"/>
            <w:tcBorders>
              <w:top w:val="single" w:sz="4" w:space="0" w:color="auto"/>
              <w:left w:val="single" w:sz="4" w:space="0" w:color="auto"/>
              <w:bottom w:val="single" w:sz="4" w:space="0" w:color="auto"/>
              <w:right w:val="single" w:sz="4" w:space="0" w:color="auto"/>
            </w:tcBorders>
            <w:vAlign w:val="center"/>
          </w:tcPr>
          <w:p w:rsidR="00DC549C" w:rsidRPr="005C3D29" w:rsidRDefault="00DC549C" w:rsidP="0033755F">
            <w:pPr>
              <w:jc w:val="center"/>
            </w:pPr>
            <w:r w:rsidRPr="005C3D29">
              <w:t xml:space="preserve">Наименование </w:t>
            </w:r>
            <w:r w:rsidR="0033755F">
              <w:t>Оборудовани</w:t>
            </w:r>
            <w:r>
              <w:t>я, работ</w:t>
            </w:r>
          </w:p>
          <w:p w:rsidR="00DC549C" w:rsidRPr="005C3D29" w:rsidRDefault="00DC549C" w:rsidP="0033755F">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DC549C" w:rsidRPr="005C3D29" w:rsidRDefault="00DC549C" w:rsidP="0033755F">
            <w:pPr>
              <w:jc w:val="center"/>
            </w:pPr>
            <w:r w:rsidRPr="005C3D29">
              <w:t xml:space="preserve">Цена за весь закупаемый объем </w:t>
            </w:r>
            <w:r>
              <w:t xml:space="preserve">оборудования, работ, </w:t>
            </w:r>
            <w:r w:rsidRPr="005C3D29">
              <w:t xml:space="preserve">в руб., без учета НДС </w:t>
            </w:r>
          </w:p>
        </w:tc>
        <w:tc>
          <w:tcPr>
            <w:tcW w:w="935" w:type="pct"/>
            <w:tcBorders>
              <w:top w:val="single" w:sz="4" w:space="0" w:color="auto"/>
              <w:left w:val="single" w:sz="4" w:space="0" w:color="auto"/>
              <w:bottom w:val="single" w:sz="4" w:space="0" w:color="auto"/>
              <w:right w:val="single" w:sz="4" w:space="0" w:color="auto"/>
            </w:tcBorders>
            <w:vAlign w:val="center"/>
          </w:tcPr>
          <w:p w:rsidR="00DC549C" w:rsidRPr="005C3D29" w:rsidRDefault="00DC549C" w:rsidP="003F6313">
            <w:pPr>
              <w:jc w:val="center"/>
            </w:pPr>
            <w:r>
              <w:t>С</w:t>
            </w:r>
            <w:r w:rsidRPr="005C3D29">
              <w:t xml:space="preserve">рок поставки </w:t>
            </w:r>
            <w:r>
              <w:t xml:space="preserve">оборудования, выполнения работ, </w:t>
            </w:r>
            <w:r w:rsidRPr="005C3482">
              <w:t>календарных дней с даты подписания договора</w:t>
            </w:r>
            <w:r w:rsidRPr="005C3D29">
              <w:t xml:space="preserve"> </w:t>
            </w:r>
          </w:p>
        </w:tc>
        <w:tc>
          <w:tcPr>
            <w:tcW w:w="684" w:type="pct"/>
            <w:tcBorders>
              <w:top w:val="single" w:sz="4" w:space="0" w:color="auto"/>
              <w:left w:val="nil"/>
              <w:bottom w:val="single" w:sz="4" w:space="0" w:color="auto"/>
              <w:right w:val="single" w:sz="4" w:space="0" w:color="auto"/>
            </w:tcBorders>
            <w:vAlign w:val="center"/>
          </w:tcPr>
          <w:p w:rsidR="00DC549C" w:rsidRPr="005C3D29" w:rsidRDefault="00DC549C" w:rsidP="0033755F">
            <w:pPr>
              <w:jc w:val="center"/>
            </w:pPr>
            <w:r w:rsidRPr="005C3D29">
              <w:t>Гарантийный срок</w:t>
            </w:r>
            <w:r>
              <w:t>, мес.</w:t>
            </w:r>
          </w:p>
          <w:p w:rsidR="00DC549C" w:rsidRPr="005C3D29" w:rsidRDefault="00DC549C" w:rsidP="0033755F">
            <w:pPr>
              <w:jc w:val="center"/>
            </w:pPr>
          </w:p>
        </w:tc>
      </w:tr>
      <w:tr w:rsidR="00802274" w:rsidRPr="005C3D29" w:rsidTr="00802274">
        <w:trPr>
          <w:trHeight w:val="254"/>
        </w:trPr>
        <w:tc>
          <w:tcPr>
            <w:tcW w:w="353" w:type="pct"/>
            <w:tcBorders>
              <w:top w:val="nil"/>
              <w:left w:val="single" w:sz="4" w:space="0" w:color="auto"/>
              <w:bottom w:val="single" w:sz="4" w:space="0" w:color="auto"/>
              <w:right w:val="single" w:sz="4" w:space="0" w:color="auto"/>
            </w:tcBorders>
            <w:noWrap/>
            <w:vAlign w:val="bottom"/>
          </w:tcPr>
          <w:p w:rsidR="00DC549C" w:rsidRPr="005C3D29" w:rsidRDefault="00DC549C" w:rsidP="0033755F">
            <w:pPr>
              <w:jc w:val="center"/>
            </w:pPr>
            <w:r w:rsidRPr="005C3D29">
              <w:t>1</w:t>
            </w:r>
          </w:p>
        </w:tc>
        <w:tc>
          <w:tcPr>
            <w:tcW w:w="2165" w:type="pct"/>
            <w:tcBorders>
              <w:top w:val="nil"/>
              <w:left w:val="nil"/>
              <w:bottom w:val="single" w:sz="4" w:space="0" w:color="auto"/>
              <w:right w:val="single" w:sz="4" w:space="0" w:color="auto"/>
            </w:tcBorders>
            <w:noWrap/>
            <w:vAlign w:val="bottom"/>
          </w:tcPr>
          <w:p w:rsidR="00DC549C" w:rsidRPr="005C3D29" w:rsidRDefault="00DC549C" w:rsidP="0033755F">
            <w:pPr>
              <w:jc w:val="center"/>
            </w:pPr>
            <w:r w:rsidRPr="005C3D29">
              <w:t>2</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5C3D29" w:rsidRDefault="00DC549C" w:rsidP="0033755F">
            <w:pPr>
              <w:jc w:val="center"/>
            </w:pPr>
            <w:r w:rsidRPr="005C3D29">
              <w:t>5</w:t>
            </w: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5C3D29" w:rsidRDefault="00DC549C" w:rsidP="0033755F">
            <w:pPr>
              <w:jc w:val="center"/>
            </w:pPr>
            <w:r w:rsidRPr="005C3D29">
              <w:t>6</w:t>
            </w:r>
          </w:p>
        </w:tc>
        <w:tc>
          <w:tcPr>
            <w:tcW w:w="684" w:type="pct"/>
            <w:tcBorders>
              <w:top w:val="single" w:sz="4" w:space="0" w:color="auto"/>
              <w:left w:val="nil"/>
              <w:bottom w:val="single" w:sz="4" w:space="0" w:color="auto"/>
              <w:right w:val="single" w:sz="4" w:space="0" w:color="auto"/>
            </w:tcBorders>
            <w:noWrap/>
            <w:vAlign w:val="bottom"/>
          </w:tcPr>
          <w:p w:rsidR="00DC549C" w:rsidRPr="005C3D29" w:rsidRDefault="00DC549C" w:rsidP="0033755F">
            <w:pPr>
              <w:jc w:val="center"/>
            </w:pPr>
            <w:r w:rsidRPr="005C3D29">
              <w:t>7</w:t>
            </w:r>
          </w:p>
        </w:tc>
      </w:tr>
      <w:tr w:rsidR="00DC549C"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1.1</w:t>
            </w:r>
          </w:p>
        </w:tc>
        <w:tc>
          <w:tcPr>
            <w:tcW w:w="2165" w:type="pct"/>
            <w:tcBorders>
              <w:top w:val="nil"/>
              <w:left w:val="nil"/>
              <w:bottom w:val="single" w:sz="4" w:space="0" w:color="auto"/>
              <w:right w:val="single" w:sz="4" w:space="0" w:color="auto"/>
            </w:tcBorders>
            <w:noWrap/>
          </w:tcPr>
          <w:p w:rsidR="00DC549C" w:rsidRPr="00802274" w:rsidRDefault="00DC549C" w:rsidP="00DC549C">
            <w:r w:rsidRPr="00802274">
              <w:t>Поставка оборудования беспроводной локальной вычислительной сети (БЛВС)</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802274"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1.2</w:t>
            </w:r>
          </w:p>
        </w:tc>
        <w:tc>
          <w:tcPr>
            <w:tcW w:w="2165" w:type="pct"/>
            <w:tcBorders>
              <w:top w:val="nil"/>
              <w:left w:val="nil"/>
              <w:bottom w:val="single" w:sz="4" w:space="0" w:color="auto"/>
              <w:right w:val="single" w:sz="4" w:space="0" w:color="auto"/>
            </w:tcBorders>
            <w:noWrap/>
          </w:tcPr>
          <w:p w:rsidR="00DC549C" w:rsidRPr="00802274" w:rsidRDefault="00DC549C" w:rsidP="00DC549C">
            <w:r w:rsidRPr="00802274">
              <w:t xml:space="preserve">Работы по монтажу, настройке и пуско-наладке БЛВС </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802274"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2.1</w:t>
            </w:r>
          </w:p>
        </w:tc>
        <w:tc>
          <w:tcPr>
            <w:tcW w:w="2165" w:type="pct"/>
            <w:tcBorders>
              <w:top w:val="nil"/>
              <w:left w:val="nil"/>
              <w:bottom w:val="single" w:sz="4" w:space="0" w:color="auto"/>
              <w:right w:val="single" w:sz="4" w:space="0" w:color="auto"/>
            </w:tcBorders>
            <w:noWrap/>
          </w:tcPr>
          <w:p w:rsidR="00DC549C" w:rsidRPr="00802274" w:rsidRDefault="00802274" w:rsidP="00802274">
            <w:r w:rsidRPr="00802274">
              <w:t xml:space="preserve">Поставка оборудования </w:t>
            </w:r>
            <w:r w:rsidRPr="00802274">
              <w:rPr>
                <w:color w:val="00000A"/>
                <w:lang w:eastAsia="ru-RU"/>
              </w:rPr>
              <w:t>Системы видеонаблюдения (СВН)</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802274"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2.2</w:t>
            </w:r>
          </w:p>
        </w:tc>
        <w:tc>
          <w:tcPr>
            <w:tcW w:w="2165" w:type="pct"/>
            <w:tcBorders>
              <w:top w:val="nil"/>
              <w:left w:val="nil"/>
              <w:bottom w:val="single" w:sz="4" w:space="0" w:color="auto"/>
              <w:right w:val="single" w:sz="4" w:space="0" w:color="auto"/>
            </w:tcBorders>
            <w:noWrap/>
          </w:tcPr>
          <w:p w:rsidR="00DC549C" w:rsidRPr="00802274" w:rsidRDefault="00DC549C" w:rsidP="0033755F">
            <w:r w:rsidRPr="00802274">
              <w:t>Работы по монтажу, настройке и пуско-наладке</w:t>
            </w:r>
            <w:r w:rsidR="00802274" w:rsidRPr="00802274">
              <w:t xml:space="preserve"> СВН</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802274"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3.1</w:t>
            </w:r>
          </w:p>
        </w:tc>
        <w:tc>
          <w:tcPr>
            <w:tcW w:w="2165" w:type="pct"/>
            <w:tcBorders>
              <w:top w:val="nil"/>
              <w:left w:val="nil"/>
              <w:bottom w:val="single" w:sz="4" w:space="0" w:color="auto"/>
              <w:right w:val="single" w:sz="4" w:space="0" w:color="auto"/>
            </w:tcBorders>
            <w:noWrap/>
          </w:tcPr>
          <w:p w:rsidR="00802274" w:rsidRPr="00802274" w:rsidRDefault="00802274" w:rsidP="00802274">
            <w:pPr>
              <w:suppressAutoHyphens w:val="0"/>
              <w:autoSpaceDE w:val="0"/>
              <w:autoSpaceDN w:val="0"/>
              <w:adjustRightInd w:val="0"/>
              <w:spacing w:after="28"/>
              <w:jc w:val="both"/>
            </w:pPr>
            <w:r w:rsidRPr="00802274">
              <w:t>Поставка оборудования локальной вычислительной сети (ЛВС)</w:t>
            </w:r>
          </w:p>
          <w:p w:rsidR="00DC549C" w:rsidRPr="00802274" w:rsidRDefault="00DC549C" w:rsidP="0033755F"/>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802274"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3.2</w:t>
            </w:r>
          </w:p>
        </w:tc>
        <w:tc>
          <w:tcPr>
            <w:tcW w:w="2165" w:type="pct"/>
            <w:tcBorders>
              <w:top w:val="nil"/>
              <w:left w:val="nil"/>
              <w:bottom w:val="single" w:sz="4" w:space="0" w:color="auto"/>
              <w:right w:val="single" w:sz="4" w:space="0" w:color="auto"/>
            </w:tcBorders>
            <w:noWrap/>
          </w:tcPr>
          <w:p w:rsidR="00DC549C" w:rsidRPr="00802274" w:rsidRDefault="00DC549C" w:rsidP="0033755F">
            <w:r w:rsidRPr="00802274">
              <w:t>Работы по монтажу, настройке и пуско-наладке</w:t>
            </w:r>
            <w:r w:rsidR="00802274" w:rsidRPr="00802274">
              <w:t xml:space="preserve"> ЛВС</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DC549C" w:rsidRPr="00802274"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802274" w:rsidRDefault="00DC549C" w:rsidP="0033755F">
            <w:r w:rsidRPr="00802274">
              <w:t>4.1</w:t>
            </w:r>
          </w:p>
        </w:tc>
        <w:tc>
          <w:tcPr>
            <w:tcW w:w="2165" w:type="pct"/>
            <w:tcBorders>
              <w:top w:val="nil"/>
              <w:left w:val="nil"/>
              <w:bottom w:val="single" w:sz="4" w:space="0" w:color="auto"/>
              <w:right w:val="single" w:sz="4" w:space="0" w:color="auto"/>
            </w:tcBorders>
            <w:noWrap/>
          </w:tcPr>
          <w:p w:rsidR="00DC549C" w:rsidRPr="00802274" w:rsidRDefault="00802274" w:rsidP="00802274">
            <w:pPr>
              <w:suppressAutoHyphens w:val="0"/>
              <w:autoSpaceDE w:val="0"/>
              <w:autoSpaceDN w:val="0"/>
              <w:adjustRightInd w:val="0"/>
              <w:spacing w:after="28"/>
              <w:jc w:val="both"/>
            </w:pPr>
            <w:r w:rsidRPr="00802274">
              <w:t>Поставка оборудования системы телефонной связи (УАТС)</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nil"/>
              <w:left w:val="nil"/>
              <w:bottom w:val="single" w:sz="4" w:space="0" w:color="auto"/>
              <w:right w:val="single" w:sz="4" w:space="0" w:color="auto"/>
            </w:tcBorders>
            <w:noWrap/>
            <w:vAlign w:val="bottom"/>
          </w:tcPr>
          <w:p w:rsidR="00DC549C" w:rsidRPr="00802274" w:rsidRDefault="00DC549C" w:rsidP="0033755F">
            <w:pPr>
              <w:jc w:val="center"/>
            </w:pPr>
          </w:p>
        </w:tc>
      </w:tr>
      <w:tr w:rsidR="00DC549C" w:rsidRPr="00802274" w:rsidTr="00802274">
        <w:trPr>
          <w:trHeight w:val="314"/>
        </w:trPr>
        <w:tc>
          <w:tcPr>
            <w:tcW w:w="353" w:type="pct"/>
            <w:tcBorders>
              <w:top w:val="single" w:sz="4" w:space="0" w:color="auto"/>
              <w:left w:val="single" w:sz="4" w:space="0" w:color="auto"/>
              <w:bottom w:val="single" w:sz="4" w:space="0" w:color="auto"/>
              <w:right w:val="single" w:sz="4" w:space="0" w:color="auto"/>
            </w:tcBorders>
            <w:noWrap/>
          </w:tcPr>
          <w:p w:rsidR="00DC549C" w:rsidRPr="00802274" w:rsidRDefault="00802274" w:rsidP="0033755F">
            <w:r>
              <w:t>4.2</w:t>
            </w:r>
          </w:p>
        </w:tc>
        <w:tc>
          <w:tcPr>
            <w:tcW w:w="2165" w:type="pct"/>
            <w:tcBorders>
              <w:top w:val="single" w:sz="4" w:space="0" w:color="auto"/>
              <w:left w:val="nil"/>
              <w:bottom w:val="single" w:sz="4" w:space="0" w:color="auto"/>
              <w:right w:val="single" w:sz="4" w:space="0" w:color="auto"/>
            </w:tcBorders>
            <w:noWrap/>
          </w:tcPr>
          <w:p w:rsidR="00DC549C" w:rsidRPr="00802274" w:rsidRDefault="00DC549C" w:rsidP="0033755F">
            <w:r w:rsidRPr="00802274">
              <w:t>Работы по монтажу, настройке и пуско-наладке</w:t>
            </w:r>
            <w:r w:rsidR="00802274" w:rsidRPr="00802274">
              <w:t xml:space="preserve"> УАТС</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802274" w:rsidRDefault="00DC549C" w:rsidP="0033755F">
            <w:pPr>
              <w:jc w:val="center"/>
            </w:pPr>
          </w:p>
        </w:tc>
        <w:tc>
          <w:tcPr>
            <w:tcW w:w="684" w:type="pct"/>
            <w:tcBorders>
              <w:top w:val="single" w:sz="4" w:space="0" w:color="auto"/>
              <w:left w:val="nil"/>
              <w:bottom w:val="single" w:sz="4" w:space="0" w:color="auto"/>
              <w:right w:val="single" w:sz="4" w:space="0" w:color="auto"/>
            </w:tcBorders>
            <w:noWrap/>
            <w:vAlign w:val="bottom"/>
          </w:tcPr>
          <w:p w:rsidR="00DC549C" w:rsidRPr="00802274" w:rsidRDefault="00DC549C" w:rsidP="0033755F">
            <w:pPr>
              <w:jc w:val="center"/>
            </w:pPr>
          </w:p>
        </w:tc>
      </w:tr>
      <w:tr w:rsidR="00802274" w:rsidRPr="00802274" w:rsidTr="00802274">
        <w:trPr>
          <w:trHeight w:val="314"/>
        </w:trPr>
        <w:tc>
          <w:tcPr>
            <w:tcW w:w="353" w:type="pct"/>
            <w:tcBorders>
              <w:top w:val="single" w:sz="4" w:space="0" w:color="auto"/>
              <w:left w:val="single" w:sz="4" w:space="0" w:color="auto"/>
              <w:bottom w:val="single" w:sz="4" w:space="0" w:color="auto"/>
              <w:right w:val="single" w:sz="4" w:space="0" w:color="auto"/>
            </w:tcBorders>
            <w:noWrap/>
          </w:tcPr>
          <w:p w:rsidR="00802274" w:rsidRPr="00802274" w:rsidRDefault="00802274" w:rsidP="0033755F"/>
        </w:tc>
        <w:tc>
          <w:tcPr>
            <w:tcW w:w="2165" w:type="pct"/>
            <w:tcBorders>
              <w:top w:val="single" w:sz="4" w:space="0" w:color="auto"/>
              <w:left w:val="nil"/>
              <w:bottom w:val="single" w:sz="4" w:space="0" w:color="auto"/>
              <w:right w:val="single" w:sz="4" w:space="0" w:color="auto"/>
            </w:tcBorders>
            <w:noWrap/>
          </w:tcPr>
          <w:p w:rsidR="00802274" w:rsidRPr="00802274" w:rsidRDefault="00802274" w:rsidP="0033755F">
            <w:r w:rsidRPr="00802274">
              <w:t>ИТОГО</w:t>
            </w:r>
          </w:p>
        </w:tc>
        <w:tc>
          <w:tcPr>
            <w:tcW w:w="863" w:type="pct"/>
            <w:tcBorders>
              <w:top w:val="single" w:sz="4" w:space="0" w:color="auto"/>
              <w:left w:val="single" w:sz="4" w:space="0" w:color="auto"/>
              <w:bottom w:val="single" w:sz="4" w:space="0" w:color="auto"/>
              <w:right w:val="single" w:sz="4" w:space="0" w:color="auto"/>
            </w:tcBorders>
            <w:noWrap/>
            <w:vAlign w:val="bottom"/>
          </w:tcPr>
          <w:p w:rsidR="00802274" w:rsidRPr="00802274" w:rsidRDefault="00802274"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802274" w:rsidRPr="00802274" w:rsidRDefault="00802274" w:rsidP="0033755F">
            <w:pPr>
              <w:jc w:val="center"/>
            </w:pPr>
          </w:p>
        </w:tc>
        <w:tc>
          <w:tcPr>
            <w:tcW w:w="684" w:type="pct"/>
            <w:tcBorders>
              <w:top w:val="single" w:sz="4" w:space="0" w:color="auto"/>
              <w:left w:val="nil"/>
              <w:bottom w:val="single" w:sz="4" w:space="0" w:color="auto"/>
              <w:right w:val="single" w:sz="4" w:space="0" w:color="auto"/>
            </w:tcBorders>
            <w:noWrap/>
            <w:vAlign w:val="bottom"/>
          </w:tcPr>
          <w:p w:rsidR="00802274" w:rsidRPr="00802274" w:rsidRDefault="00802274" w:rsidP="0033755F">
            <w:pPr>
              <w:jc w:val="center"/>
            </w:pPr>
          </w:p>
        </w:tc>
      </w:tr>
    </w:tbl>
    <w:p w:rsidR="00DC549C" w:rsidRDefault="00DC549C" w:rsidP="003A3BB4">
      <w:pPr>
        <w:spacing w:after="120"/>
        <w:ind w:firstLine="567"/>
        <w:jc w:val="center"/>
        <w:rPr>
          <w:b/>
          <w:i/>
          <w:sz w:val="28"/>
          <w:szCs w:val="28"/>
        </w:rPr>
      </w:pPr>
    </w:p>
    <w:p w:rsidR="00773AC7" w:rsidRDefault="00773AC7" w:rsidP="00650FA2">
      <w:pPr>
        <w:ind w:right="282" w:firstLine="567"/>
        <w:jc w:val="right"/>
        <w:rPr>
          <w:sz w:val="28"/>
          <w:szCs w:val="28"/>
        </w:rPr>
      </w:pPr>
    </w:p>
    <w:p w:rsidR="00773AC7" w:rsidRDefault="00773AC7" w:rsidP="00650FA2">
      <w:pPr>
        <w:ind w:right="282" w:firstLine="567"/>
        <w:jc w:val="right"/>
        <w:rPr>
          <w:bCs/>
          <w:sz w:val="28"/>
          <w:szCs w:val="28"/>
        </w:rPr>
      </w:pPr>
    </w:p>
    <w:p w:rsidR="007C620D" w:rsidRDefault="007C620D" w:rsidP="007C620D">
      <w:pPr>
        <w:ind w:firstLine="567"/>
        <w:jc w:val="both"/>
        <w:rPr>
          <w:color w:val="BFBFBF"/>
          <w:sz w:val="28"/>
          <w:szCs w:val="28"/>
        </w:rPr>
      </w:pPr>
    </w:p>
    <w:p w:rsidR="00401D74" w:rsidRDefault="00401D74" w:rsidP="00401D74">
      <w:pPr>
        <w:pStyle w:val="affff8"/>
        <w:jc w:val="both"/>
        <w:rPr>
          <w:szCs w:val="28"/>
        </w:rPr>
      </w:pPr>
      <w:r>
        <w:rPr>
          <w:szCs w:val="28"/>
        </w:rPr>
        <w:lastRenderedPageBreak/>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01D74" w:rsidRDefault="00401D74" w:rsidP="00401D74">
      <w:pPr>
        <w:pStyle w:val="affff8"/>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01D74" w:rsidRDefault="00401D74" w:rsidP="00401D74">
      <w:pPr>
        <w:pStyle w:val="affff8"/>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01D74" w:rsidRPr="00721D0D" w:rsidRDefault="00401D74" w:rsidP="00401D74">
      <w:pPr>
        <w:pStyle w:val="affff8"/>
        <w:jc w:val="center"/>
        <w:rPr>
          <w:i/>
          <w:sz w:val="24"/>
          <w:szCs w:val="24"/>
        </w:rPr>
      </w:pPr>
      <w:r w:rsidRPr="00721D0D">
        <w:rPr>
          <w:i/>
          <w:sz w:val="24"/>
          <w:szCs w:val="24"/>
        </w:rPr>
        <w:t>(заполняется претендентом при необходимости).</w:t>
      </w:r>
    </w:p>
    <w:p w:rsidR="007C620D" w:rsidRDefault="007C620D" w:rsidP="007C620D">
      <w:pPr>
        <w:pStyle w:val="affff8"/>
        <w:jc w:val="both"/>
        <w:rPr>
          <w:szCs w:val="28"/>
        </w:rPr>
      </w:pPr>
      <w:r>
        <w:rPr>
          <w:szCs w:val="28"/>
        </w:rPr>
        <w:t>3.</w:t>
      </w:r>
      <w:r>
        <w:rPr>
          <w:szCs w:val="28"/>
        </w:rPr>
        <w:tab/>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C620D" w:rsidRDefault="007C620D" w:rsidP="007C620D">
      <w:pPr>
        <w:pStyle w:val="affff8"/>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620D" w:rsidRDefault="007C620D" w:rsidP="007C620D">
      <w:pPr>
        <w:pStyle w:val="affff8"/>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20D" w:rsidRDefault="007C620D" w:rsidP="007C620D">
      <w:pPr>
        <w:pStyle w:val="affff8"/>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C620D" w:rsidRDefault="007C620D" w:rsidP="007C620D">
      <w:pPr>
        <w:pStyle w:val="affff8"/>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20D" w:rsidRPr="006D5D10" w:rsidRDefault="007C620D" w:rsidP="007C620D">
      <w:pPr>
        <w:pStyle w:val="affff8"/>
        <w:jc w:val="both"/>
      </w:pPr>
      <w:r w:rsidRPr="006D5D10">
        <w:t>Следующие приложения являются неотъемлемой частью настоящего финансово-коммерческого предложения:</w:t>
      </w:r>
    </w:p>
    <w:p w:rsidR="00401D74" w:rsidRPr="006D5D10" w:rsidRDefault="00401D74" w:rsidP="007B4B28">
      <w:pPr>
        <w:pStyle w:val="affff8"/>
        <w:numPr>
          <w:ilvl w:val="0"/>
          <w:numId w:val="170"/>
        </w:numPr>
        <w:jc w:val="both"/>
      </w:pPr>
      <w:r w:rsidRPr="00877F49">
        <w:t>Сведения о планируемых к привлечению субподрядных организациях (составляется по форме приложения № 7 к документации о закупке).</w:t>
      </w:r>
    </w:p>
    <w:p w:rsidR="007C620D" w:rsidRPr="006D5D10" w:rsidRDefault="007C620D" w:rsidP="006D5D10">
      <w:pPr>
        <w:pStyle w:val="affff5"/>
        <w:ind w:firstLine="0"/>
        <w:jc w:val="left"/>
        <w:rPr>
          <w:sz w:val="28"/>
        </w:rPr>
      </w:pPr>
    </w:p>
    <w:p w:rsidR="00B205AE" w:rsidRPr="006D5D10" w:rsidRDefault="00B205AE" w:rsidP="00B205AE">
      <w:pPr>
        <w:keepNext/>
        <w:ind w:firstLine="706"/>
        <w:jc w:val="both"/>
        <w:rPr>
          <w:rFonts w:ascii="Arial" w:hAnsi="Arial"/>
          <w:sz w:val="28"/>
        </w:rPr>
      </w:pPr>
      <w:r w:rsidRPr="00F3237B">
        <w:rPr>
          <w:b/>
        </w:rPr>
        <w:t xml:space="preserve">Представитель, имеющий полномочия подписать </w:t>
      </w:r>
      <w:r w:rsidRPr="00C1615B">
        <w:rPr>
          <w:b/>
          <w:sz w:val="28"/>
        </w:rPr>
        <w:t>Заявку на участие от имени ____________________________________________________________</w:t>
      </w:r>
    </w:p>
    <w:p w:rsidR="00B205AE" w:rsidRPr="00193D5D" w:rsidRDefault="00B205AE" w:rsidP="00B205AE">
      <w:pPr>
        <w:tabs>
          <w:tab w:val="left" w:pos="8640"/>
        </w:tabs>
        <w:jc w:val="center"/>
        <w:rPr>
          <w:i/>
        </w:rPr>
      </w:pPr>
      <w:r w:rsidRPr="00193D5D">
        <w:rPr>
          <w:i/>
        </w:rPr>
        <w:t>(наименование претендента)</w:t>
      </w:r>
    </w:p>
    <w:p w:rsidR="00B205AE" w:rsidRPr="00F3237B" w:rsidRDefault="00B205AE" w:rsidP="00B205AE">
      <w:r w:rsidRPr="00F3237B">
        <w:t>____________________________________________________________________</w:t>
      </w:r>
    </w:p>
    <w:p w:rsidR="00B205AE" w:rsidRPr="006D5D10" w:rsidRDefault="00B205AE" w:rsidP="00B205AE">
      <w:pPr>
        <w:rPr>
          <w:i/>
        </w:rPr>
      </w:pPr>
      <w:r w:rsidRPr="006D5D10">
        <w:rPr>
          <w:i/>
        </w:rPr>
        <w:t xml:space="preserve">       </w:t>
      </w:r>
      <w:r>
        <w:rPr>
          <w:i/>
        </w:rPr>
        <w:t>М.</w:t>
      </w:r>
      <w:r w:rsidRPr="00C20080">
        <w:rPr>
          <w:i/>
        </w:rPr>
        <w:t>П</w:t>
      </w:r>
      <w:r>
        <w:rPr>
          <w:i/>
        </w:rPr>
        <w:t>.</w:t>
      </w:r>
      <w:r w:rsidRPr="006D5D10">
        <w:rPr>
          <w:i/>
        </w:rPr>
        <w:tab/>
      </w:r>
      <w:r w:rsidRPr="006D5D10">
        <w:rPr>
          <w:i/>
        </w:rPr>
        <w:tab/>
      </w:r>
      <w:r w:rsidRPr="006D5D10">
        <w:rPr>
          <w:i/>
        </w:rPr>
        <w:tab/>
        <w:t>(должность, подпись, ФИО)</w:t>
      </w:r>
    </w:p>
    <w:p w:rsidR="00B205AE" w:rsidRPr="00F3237B" w:rsidRDefault="00B205AE" w:rsidP="00B205AE">
      <w:r>
        <w:t>«</w:t>
      </w:r>
      <w:r w:rsidRPr="00F3237B">
        <w:t>____</w:t>
      </w:r>
      <w:r>
        <w:t>»</w:t>
      </w:r>
      <w:r w:rsidRPr="00F3237B">
        <w:t xml:space="preserve"> _________ 201__</w:t>
      </w:r>
      <w:r w:rsidRPr="00C20080">
        <w:rPr>
          <w:szCs w:val="28"/>
          <w:lang w:eastAsia="ru-RU"/>
        </w:rPr>
        <w:t> </w:t>
      </w:r>
      <w:r w:rsidRPr="00F3237B">
        <w:t>г.</w:t>
      </w:r>
    </w:p>
    <w:p w:rsidR="007F7E16" w:rsidRPr="006D5D10" w:rsidRDefault="007F7E16" w:rsidP="007F7E16"/>
    <w:p w:rsidR="0000648C" w:rsidRPr="006D5D10" w:rsidRDefault="0000648C" w:rsidP="0000648C">
      <w:pPr>
        <w:pStyle w:val="2d"/>
        <w:spacing w:before="0" w:after="0"/>
        <w:jc w:val="right"/>
      </w:pPr>
      <w:r w:rsidRPr="006D5D10">
        <w:rPr>
          <w:i w:val="0"/>
        </w:rPr>
        <w:lastRenderedPageBreak/>
        <w:t>Приложение № 4</w:t>
      </w:r>
    </w:p>
    <w:p w:rsidR="0000648C" w:rsidRPr="00832463" w:rsidRDefault="0000648C" w:rsidP="00832463">
      <w:pPr>
        <w:pStyle w:val="1ff2"/>
        <w:ind w:firstLine="708"/>
        <w:jc w:val="right"/>
        <w:rPr>
          <w:b/>
          <w:szCs w:val="28"/>
        </w:rPr>
      </w:pPr>
      <w:r w:rsidRPr="00832463">
        <w:rPr>
          <w:b/>
          <w:szCs w:val="28"/>
        </w:rPr>
        <w:t>к документации о закупке</w:t>
      </w:r>
    </w:p>
    <w:p w:rsidR="0000648C" w:rsidRPr="00C97E49" w:rsidRDefault="0000648C" w:rsidP="0000648C">
      <w:pPr>
        <w:pStyle w:val="affff5"/>
        <w:ind w:firstLine="0"/>
        <w:jc w:val="left"/>
        <w:rPr>
          <w:sz w:val="28"/>
          <w:szCs w:val="28"/>
        </w:rPr>
      </w:pPr>
    </w:p>
    <w:p w:rsidR="008D495F" w:rsidRPr="00B205AE" w:rsidRDefault="008D495F" w:rsidP="008D495F">
      <w:pPr>
        <w:pStyle w:val="3d"/>
        <w:spacing w:before="0" w:after="0"/>
        <w:jc w:val="center"/>
        <w:rPr>
          <w:rFonts w:ascii="Times New Roman" w:hAnsi="Times New Roman"/>
          <w:bCs w:val="0"/>
          <w:sz w:val="28"/>
          <w:szCs w:val="28"/>
        </w:rPr>
      </w:pPr>
      <w:r w:rsidRPr="00B205AE">
        <w:rPr>
          <w:rFonts w:ascii="Times New Roman" w:hAnsi="Times New Roman"/>
          <w:bCs w:val="0"/>
          <w:sz w:val="28"/>
          <w:szCs w:val="28"/>
        </w:rPr>
        <w:t>СВЕДЕНИЯ О ПЛАНИРУЕМЫХ К ПРИВЛЕЧЕНИЮ СУБПОДРЯДНЫХ ОРГАНИЗАЦИЯХ</w:t>
      </w:r>
    </w:p>
    <w:p w:rsidR="008D495F" w:rsidRPr="006D5D10" w:rsidRDefault="008D495F" w:rsidP="008D495F">
      <w:pPr>
        <w:tabs>
          <w:tab w:val="left" w:pos="9639"/>
        </w:tabs>
        <w:ind w:firstLine="567"/>
        <w:jc w:val="center"/>
        <w:rPr>
          <w:i/>
        </w:rPr>
      </w:pPr>
      <w:r w:rsidRPr="006D5D10">
        <w:rPr>
          <w:i/>
        </w:rPr>
        <w:t>(отдельный лист по каждому субподрядчику)</w:t>
      </w:r>
    </w:p>
    <w:p w:rsidR="008D495F" w:rsidRPr="006D5D10" w:rsidRDefault="008D495F" w:rsidP="008D495F">
      <w:pPr>
        <w:tabs>
          <w:tab w:val="left" w:pos="9639"/>
        </w:tabs>
        <w:ind w:firstLine="567"/>
        <w:jc w:val="center"/>
        <w:rPr>
          <w:sz w:val="22"/>
        </w:rPr>
      </w:pPr>
    </w:p>
    <w:p w:rsidR="008D495F" w:rsidRPr="006D5D10" w:rsidRDefault="008D495F" w:rsidP="008D495F">
      <w:pPr>
        <w:tabs>
          <w:tab w:val="left" w:pos="9639"/>
        </w:tabs>
        <w:ind w:firstLine="567"/>
        <w:jc w:val="center"/>
        <w:rPr>
          <w:b/>
          <w:sz w:val="28"/>
        </w:rPr>
      </w:pPr>
      <w:r w:rsidRPr="006D5D10">
        <w:rPr>
          <w:b/>
          <w:sz w:val="28"/>
        </w:rPr>
        <w:t>Наименование организации, фирмы:</w:t>
      </w:r>
    </w:p>
    <w:p w:rsidR="008D495F" w:rsidRPr="006D5D10" w:rsidRDefault="008D495F" w:rsidP="008D495F">
      <w:pPr>
        <w:tabs>
          <w:tab w:val="left" w:pos="9639"/>
        </w:tabs>
        <w:ind w:firstLine="567"/>
        <w:rPr>
          <w:sz w:val="22"/>
        </w:rPr>
      </w:pPr>
      <w:r w:rsidRPr="006D5D10">
        <w:rPr>
          <w:sz w:val="22"/>
        </w:rPr>
        <w:t>____________________________________________________________________________</w:t>
      </w:r>
    </w:p>
    <w:p w:rsidR="008D495F" w:rsidRPr="006D5D10" w:rsidRDefault="008D495F" w:rsidP="008D495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8D495F" w:rsidRPr="00893E9C" w:rsidTr="00305C3A">
        <w:tc>
          <w:tcPr>
            <w:tcW w:w="3138" w:type="dxa"/>
          </w:tcPr>
          <w:p w:rsidR="008D495F" w:rsidRPr="006D5D10" w:rsidRDefault="008D495F" w:rsidP="00305C3A">
            <w:pPr>
              <w:tabs>
                <w:tab w:val="left" w:pos="9639"/>
              </w:tabs>
            </w:pPr>
          </w:p>
        </w:tc>
        <w:tc>
          <w:tcPr>
            <w:tcW w:w="3426" w:type="dxa"/>
            <w:gridSpan w:val="2"/>
            <w:vAlign w:val="center"/>
          </w:tcPr>
          <w:p w:rsidR="008D495F" w:rsidRPr="006D5D10" w:rsidRDefault="008D495F" w:rsidP="00305C3A">
            <w:pPr>
              <w:tabs>
                <w:tab w:val="left" w:pos="9639"/>
              </w:tabs>
              <w:jc w:val="center"/>
            </w:pPr>
            <w:r w:rsidRPr="006D5D10">
              <w:t>Головная фирма</w:t>
            </w:r>
          </w:p>
        </w:tc>
        <w:tc>
          <w:tcPr>
            <w:tcW w:w="3156" w:type="dxa"/>
            <w:vAlign w:val="center"/>
          </w:tcPr>
          <w:p w:rsidR="008D495F" w:rsidRPr="006D5D10" w:rsidRDefault="008D495F" w:rsidP="00305C3A">
            <w:pPr>
              <w:tabs>
                <w:tab w:val="left" w:pos="9639"/>
              </w:tabs>
              <w:jc w:val="center"/>
            </w:pPr>
            <w:r w:rsidRPr="006D5D10">
              <w:t>Филиалы и дочерние предприятия</w:t>
            </w:r>
          </w:p>
        </w:tc>
      </w:tr>
      <w:tr w:rsidR="008D495F" w:rsidRPr="00893E9C" w:rsidTr="00305C3A">
        <w:trPr>
          <w:trHeight w:val="391"/>
        </w:trPr>
        <w:tc>
          <w:tcPr>
            <w:tcW w:w="3138" w:type="dxa"/>
          </w:tcPr>
          <w:p w:rsidR="008D495F" w:rsidRPr="006D5D10" w:rsidRDefault="008D495F" w:rsidP="00305C3A">
            <w:pPr>
              <w:tabs>
                <w:tab w:val="left" w:pos="9639"/>
              </w:tabs>
            </w:pPr>
            <w:r w:rsidRPr="006D5D10">
              <w:t>Адрес</w:t>
            </w:r>
          </w:p>
        </w:tc>
        <w:tc>
          <w:tcPr>
            <w:tcW w:w="3426" w:type="dxa"/>
            <w:gridSpan w:val="2"/>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rPr>
          <w:trHeight w:val="346"/>
        </w:trPr>
        <w:tc>
          <w:tcPr>
            <w:tcW w:w="3138" w:type="dxa"/>
          </w:tcPr>
          <w:p w:rsidR="008D495F" w:rsidRPr="006D5D10" w:rsidRDefault="008D495F" w:rsidP="00305C3A">
            <w:pPr>
              <w:tabs>
                <w:tab w:val="left" w:pos="9639"/>
              </w:tabs>
            </w:pPr>
            <w:r w:rsidRPr="006D5D10">
              <w:t>Телефон</w:t>
            </w:r>
          </w:p>
        </w:tc>
        <w:tc>
          <w:tcPr>
            <w:tcW w:w="3426" w:type="dxa"/>
            <w:gridSpan w:val="2"/>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rPr>
          <w:trHeight w:val="355"/>
        </w:trPr>
        <w:tc>
          <w:tcPr>
            <w:tcW w:w="3138" w:type="dxa"/>
          </w:tcPr>
          <w:p w:rsidR="008D495F" w:rsidRPr="006D5D10" w:rsidRDefault="008D495F" w:rsidP="00305C3A">
            <w:pPr>
              <w:tabs>
                <w:tab w:val="left" w:pos="9639"/>
              </w:tabs>
            </w:pPr>
            <w:r w:rsidRPr="006D5D10">
              <w:t>Факс</w:t>
            </w:r>
          </w:p>
        </w:tc>
        <w:tc>
          <w:tcPr>
            <w:tcW w:w="3426" w:type="dxa"/>
            <w:gridSpan w:val="2"/>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rPr>
          <w:trHeight w:val="351"/>
        </w:trPr>
        <w:tc>
          <w:tcPr>
            <w:tcW w:w="3138" w:type="dxa"/>
          </w:tcPr>
          <w:p w:rsidR="008D495F" w:rsidRPr="006D5D10" w:rsidRDefault="008D495F" w:rsidP="00305C3A">
            <w:pPr>
              <w:tabs>
                <w:tab w:val="left" w:pos="9639"/>
              </w:tabs>
            </w:pPr>
            <w:r w:rsidRPr="006D5D10">
              <w:t>Ответственное лицо</w:t>
            </w:r>
          </w:p>
        </w:tc>
        <w:tc>
          <w:tcPr>
            <w:tcW w:w="3426" w:type="dxa"/>
            <w:gridSpan w:val="2"/>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rPr>
          <w:trHeight w:val="348"/>
        </w:trPr>
        <w:tc>
          <w:tcPr>
            <w:tcW w:w="3138" w:type="dxa"/>
          </w:tcPr>
          <w:p w:rsidR="008D495F" w:rsidRPr="006D5D10" w:rsidRDefault="008D495F" w:rsidP="00305C3A">
            <w:pPr>
              <w:tabs>
                <w:tab w:val="left" w:pos="9639"/>
              </w:tabs>
            </w:pPr>
            <w:r w:rsidRPr="006D5D10">
              <w:t>Форма (ООО, ЗАО и т.д.)</w:t>
            </w:r>
          </w:p>
        </w:tc>
        <w:tc>
          <w:tcPr>
            <w:tcW w:w="3426" w:type="dxa"/>
            <w:gridSpan w:val="2"/>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rPr>
          <w:trHeight w:val="343"/>
        </w:trPr>
        <w:tc>
          <w:tcPr>
            <w:tcW w:w="3138" w:type="dxa"/>
          </w:tcPr>
          <w:p w:rsidR="008D495F" w:rsidRPr="006D5D10" w:rsidRDefault="008D495F" w:rsidP="00305C3A">
            <w:pPr>
              <w:tabs>
                <w:tab w:val="left" w:pos="9639"/>
              </w:tabs>
            </w:pPr>
            <w:r w:rsidRPr="006D5D10">
              <w:t>Уставный капитал</w:t>
            </w:r>
          </w:p>
        </w:tc>
        <w:tc>
          <w:tcPr>
            <w:tcW w:w="3426" w:type="dxa"/>
            <w:gridSpan w:val="2"/>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rPr>
          <w:trHeight w:val="505"/>
        </w:trPr>
        <w:tc>
          <w:tcPr>
            <w:tcW w:w="3138" w:type="dxa"/>
            <w:tcBorders>
              <w:bottom w:val="nil"/>
            </w:tcBorders>
          </w:tcPr>
          <w:p w:rsidR="008D495F" w:rsidRPr="006D5D10" w:rsidRDefault="008D495F" w:rsidP="00305C3A">
            <w:pPr>
              <w:tabs>
                <w:tab w:val="left" w:pos="9639"/>
              </w:tabs>
            </w:pPr>
            <w:r w:rsidRPr="006D5D10">
              <w:t>Сфера деятельности</w:t>
            </w:r>
          </w:p>
        </w:tc>
        <w:tc>
          <w:tcPr>
            <w:tcW w:w="3426" w:type="dxa"/>
            <w:gridSpan w:val="2"/>
            <w:tcBorders>
              <w:bottom w:val="nil"/>
            </w:tcBorders>
          </w:tcPr>
          <w:p w:rsidR="008D495F" w:rsidRPr="006D5D10" w:rsidRDefault="008D495F" w:rsidP="00305C3A">
            <w:pPr>
              <w:tabs>
                <w:tab w:val="left" w:pos="9639"/>
              </w:tabs>
              <w:jc w:val="center"/>
            </w:pPr>
          </w:p>
        </w:tc>
        <w:tc>
          <w:tcPr>
            <w:tcW w:w="3156" w:type="dxa"/>
            <w:tcBorders>
              <w:bottom w:val="nil"/>
            </w:tcBorders>
          </w:tcPr>
          <w:p w:rsidR="008D495F" w:rsidRPr="006D5D10" w:rsidRDefault="008D495F" w:rsidP="00305C3A">
            <w:pPr>
              <w:tabs>
                <w:tab w:val="left" w:pos="9639"/>
              </w:tabs>
              <w:jc w:val="center"/>
            </w:pPr>
          </w:p>
        </w:tc>
      </w:tr>
      <w:tr w:rsidR="008D495F" w:rsidRPr="00893E9C" w:rsidTr="00305C3A">
        <w:tc>
          <w:tcPr>
            <w:tcW w:w="3138" w:type="dxa"/>
            <w:tcBorders>
              <w:right w:val="nil"/>
            </w:tcBorders>
          </w:tcPr>
          <w:p w:rsidR="008D495F" w:rsidRPr="006D5D10" w:rsidRDefault="008D495F" w:rsidP="00305C3A">
            <w:pPr>
              <w:tabs>
                <w:tab w:val="left" w:pos="9639"/>
              </w:tabs>
            </w:pPr>
            <w:r w:rsidRPr="006D5D10">
              <w:t>Руководитель:</w:t>
            </w:r>
          </w:p>
        </w:tc>
        <w:tc>
          <w:tcPr>
            <w:tcW w:w="3426" w:type="dxa"/>
            <w:gridSpan w:val="2"/>
            <w:tcBorders>
              <w:left w:val="nil"/>
              <w:right w:val="nil"/>
            </w:tcBorders>
          </w:tcPr>
          <w:p w:rsidR="008D495F" w:rsidRPr="006D5D10" w:rsidRDefault="008D495F" w:rsidP="00305C3A">
            <w:pPr>
              <w:tabs>
                <w:tab w:val="left" w:pos="9639"/>
              </w:tabs>
            </w:pPr>
            <w:r w:rsidRPr="006D5D10">
              <w:t>Дата:</w:t>
            </w:r>
          </w:p>
        </w:tc>
        <w:tc>
          <w:tcPr>
            <w:tcW w:w="3156" w:type="dxa"/>
            <w:tcBorders>
              <w:left w:val="nil"/>
            </w:tcBorders>
          </w:tcPr>
          <w:p w:rsidR="008D495F" w:rsidRPr="006D5D10" w:rsidRDefault="008D495F" w:rsidP="00305C3A">
            <w:pPr>
              <w:tabs>
                <w:tab w:val="left" w:pos="9639"/>
              </w:tabs>
            </w:pPr>
            <w:r w:rsidRPr="006D5D10">
              <w:t>Печать/подпись (субподрядчика)</w:t>
            </w:r>
          </w:p>
        </w:tc>
      </w:tr>
      <w:tr w:rsidR="008D495F" w:rsidRPr="00893E9C" w:rsidTr="00305C3A">
        <w:trPr>
          <w:cantSplit/>
        </w:trPr>
        <w:tc>
          <w:tcPr>
            <w:tcW w:w="9720" w:type="dxa"/>
            <w:gridSpan w:val="4"/>
          </w:tcPr>
          <w:p w:rsidR="008D495F" w:rsidRPr="006D5D10" w:rsidRDefault="008D495F" w:rsidP="00305C3A">
            <w:pPr>
              <w:tabs>
                <w:tab w:val="left" w:pos="9639"/>
              </w:tabs>
              <w:jc w:val="center"/>
            </w:pPr>
          </w:p>
        </w:tc>
      </w:tr>
      <w:tr w:rsidR="008D495F" w:rsidRPr="00893E9C" w:rsidTr="00305C3A">
        <w:trPr>
          <w:cantSplit/>
        </w:trPr>
        <w:tc>
          <w:tcPr>
            <w:tcW w:w="4782" w:type="dxa"/>
            <w:gridSpan w:val="2"/>
            <w:vMerge w:val="restart"/>
            <w:vAlign w:val="center"/>
          </w:tcPr>
          <w:p w:rsidR="008D495F" w:rsidRPr="006D5D10" w:rsidRDefault="008D495F" w:rsidP="00305C3A">
            <w:pPr>
              <w:tabs>
                <w:tab w:val="left" w:pos="9639"/>
              </w:tabs>
            </w:pPr>
            <w:r w:rsidRPr="006D5D10">
              <w:t>Виды работ, передаваемые субподрядчику по предмету конкурса</w:t>
            </w:r>
          </w:p>
        </w:tc>
        <w:tc>
          <w:tcPr>
            <w:tcW w:w="4938" w:type="dxa"/>
            <w:gridSpan w:val="2"/>
          </w:tcPr>
          <w:p w:rsidR="008D495F" w:rsidRPr="006D5D10" w:rsidRDefault="008D495F" w:rsidP="00305C3A">
            <w:pPr>
              <w:tabs>
                <w:tab w:val="left" w:pos="9639"/>
              </w:tabs>
              <w:jc w:val="center"/>
            </w:pPr>
            <w:r w:rsidRPr="006D5D10">
              <w:t>Передаваемые объемы работ</w:t>
            </w:r>
          </w:p>
        </w:tc>
      </w:tr>
      <w:tr w:rsidR="008D495F" w:rsidRPr="00893E9C" w:rsidTr="00305C3A">
        <w:trPr>
          <w:cantSplit/>
        </w:trPr>
        <w:tc>
          <w:tcPr>
            <w:tcW w:w="4782" w:type="dxa"/>
            <w:gridSpan w:val="2"/>
            <w:vMerge/>
          </w:tcPr>
          <w:p w:rsidR="008D495F" w:rsidRPr="006D5D10" w:rsidRDefault="008D495F" w:rsidP="00305C3A">
            <w:pPr>
              <w:tabs>
                <w:tab w:val="left" w:pos="9639"/>
              </w:tabs>
            </w:pPr>
          </w:p>
        </w:tc>
        <w:tc>
          <w:tcPr>
            <w:tcW w:w="1782" w:type="dxa"/>
          </w:tcPr>
          <w:p w:rsidR="008D495F" w:rsidRPr="006D5D10" w:rsidRDefault="008D495F" w:rsidP="00305C3A">
            <w:pPr>
              <w:tabs>
                <w:tab w:val="left" w:pos="9639"/>
              </w:tabs>
              <w:jc w:val="center"/>
            </w:pPr>
            <w:r w:rsidRPr="006D5D10">
              <w:t>В физических единицах</w:t>
            </w:r>
          </w:p>
        </w:tc>
        <w:tc>
          <w:tcPr>
            <w:tcW w:w="3156" w:type="dxa"/>
            <w:vAlign w:val="center"/>
          </w:tcPr>
          <w:p w:rsidR="008D495F" w:rsidRPr="006D5D10" w:rsidRDefault="008D495F" w:rsidP="00305C3A">
            <w:pPr>
              <w:tabs>
                <w:tab w:val="left" w:pos="9639"/>
              </w:tabs>
              <w:jc w:val="center"/>
            </w:pPr>
            <w:proofErr w:type="gramStart"/>
            <w:r w:rsidRPr="006D5D10">
              <w:t>В</w:t>
            </w:r>
            <w:proofErr w:type="gramEnd"/>
            <w:r w:rsidRPr="006D5D10">
              <w:t xml:space="preserve"> % к общему объему работ по предмету конкурса</w:t>
            </w:r>
          </w:p>
        </w:tc>
      </w:tr>
      <w:tr w:rsidR="008D495F" w:rsidRPr="00893E9C" w:rsidTr="00305C3A">
        <w:tc>
          <w:tcPr>
            <w:tcW w:w="4782" w:type="dxa"/>
            <w:gridSpan w:val="2"/>
          </w:tcPr>
          <w:p w:rsidR="008D495F" w:rsidRPr="006D5D10" w:rsidRDefault="008D495F" w:rsidP="00305C3A">
            <w:pPr>
              <w:tabs>
                <w:tab w:val="left" w:pos="9639"/>
              </w:tabs>
            </w:pPr>
          </w:p>
        </w:tc>
        <w:tc>
          <w:tcPr>
            <w:tcW w:w="1782" w:type="dxa"/>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c>
          <w:tcPr>
            <w:tcW w:w="4782" w:type="dxa"/>
            <w:gridSpan w:val="2"/>
          </w:tcPr>
          <w:p w:rsidR="008D495F" w:rsidRPr="006D5D10" w:rsidRDefault="008D495F" w:rsidP="00305C3A">
            <w:pPr>
              <w:tabs>
                <w:tab w:val="left" w:pos="9639"/>
              </w:tabs>
            </w:pPr>
          </w:p>
        </w:tc>
        <w:tc>
          <w:tcPr>
            <w:tcW w:w="1782" w:type="dxa"/>
          </w:tcPr>
          <w:p w:rsidR="008D495F" w:rsidRPr="006D5D10" w:rsidRDefault="008D495F" w:rsidP="00305C3A">
            <w:pPr>
              <w:tabs>
                <w:tab w:val="left" w:pos="9639"/>
              </w:tabs>
              <w:jc w:val="center"/>
            </w:pPr>
          </w:p>
        </w:tc>
        <w:tc>
          <w:tcPr>
            <w:tcW w:w="3156" w:type="dxa"/>
          </w:tcPr>
          <w:p w:rsidR="008D495F" w:rsidRPr="006D5D10" w:rsidRDefault="008D495F" w:rsidP="00305C3A">
            <w:pPr>
              <w:tabs>
                <w:tab w:val="left" w:pos="9639"/>
              </w:tabs>
              <w:jc w:val="center"/>
            </w:pPr>
          </w:p>
        </w:tc>
      </w:tr>
      <w:tr w:rsidR="008D495F" w:rsidRPr="00893E9C" w:rsidTr="00305C3A">
        <w:tc>
          <w:tcPr>
            <w:tcW w:w="6564" w:type="dxa"/>
            <w:gridSpan w:val="3"/>
          </w:tcPr>
          <w:p w:rsidR="008D495F" w:rsidRPr="006D5D10" w:rsidRDefault="008D495F" w:rsidP="00305C3A">
            <w:pPr>
              <w:tabs>
                <w:tab w:val="left" w:pos="9639"/>
              </w:tabs>
            </w:pPr>
            <w:r w:rsidRPr="006D5D10">
              <w:t>Итого % передаваемых субподрядчику объёмов работ к общему объёму работ по предмету конкурса</w:t>
            </w:r>
          </w:p>
        </w:tc>
        <w:tc>
          <w:tcPr>
            <w:tcW w:w="3156" w:type="dxa"/>
          </w:tcPr>
          <w:p w:rsidR="008D495F" w:rsidRPr="006D5D10" w:rsidRDefault="008D495F" w:rsidP="00305C3A">
            <w:pPr>
              <w:tabs>
                <w:tab w:val="left" w:pos="9639"/>
              </w:tabs>
              <w:jc w:val="center"/>
            </w:pPr>
          </w:p>
        </w:tc>
      </w:tr>
      <w:tr w:rsidR="008D495F" w:rsidRPr="008D67F8" w:rsidTr="00305C3A">
        <w:tc>
          <w:tcPr>
            <w:tcW w:w="6564" w:type="dxa"/>
            <w:gridSpan w:val="3"/>
          </w:tcPr>
          <w:p w:rsidR="008D495F" w:rsidRPr="008D67F8" w:rsidRDefault="008D495F" w:rsidP="00305C3A">
            <w:pPr>
              <w:tabs>
                <w:tab w:val="left" w:pos="9639"/>
              </w:tabs>
              <w:rPr>
                <w:highlight w:val="cyan"/>
              </w:rPr>
            </w:pPr>
            <w:r w:rsidRPr="006D5D10">
              <w:t>Количество персонала, привлекаемого субподрядчиком к исполнению договора:</w:t>
            </w:r>
          </w:p>
        </w:tc>
        <w:tc>
          <w:tcPr>
            <w:tcW w:w="3156" w:type="dxa"/>
          </w:tcPr>
          <w:p w:rsidR="008D495F" w:rsidRPr="008D67F8" w:rsidRDefault="008D495F" w:rsidP="00305C3A">
            <w:pPr>
              <w:tabs>
                <w:tab w:val="left" w:pos="9639"/>
              </w:tabs>
              <w:jc w:val="center"/>
              <w:rPr>
                <w:highlight w:val="cyan"/>
              </w:rPr>
            </w:pPr>
          </w:p>
        </w:tc>
      </w:tr>
    </w:tbl>
    <w:p w:rsidR="008D495F" w:rsidRPr="006D5D10" w:rsidRDefault="008D495F" w:rsidP="008D495F">
      <w:pPr>
        <w:tabs>
          <w:tab w:val="left" w:pos="9639"/>
        </w:tabs>
        <w:ind w:firstLine="720"/>
        <w:jc w:val="both"/>
      </w:pPr>
      <w:r w:rsidRPr="006D5D10">
        <w:t>Приложения:</w:t>
      </w:r>
    </w:p>
    <w:p w:rsidR="008D495F" w:rsidRPr="006D5D10" w:rsidRDefault="008D495F" w:rsidP="008D495F">
      <w:pPr>
        <w:tabs>
          <w:tab w:val="left" w:pos="9639"/>
        </w:tabs>
        <w:ind w:firstLine="720"/>
        <w:jc w:val="both"/>
      </w:pPr>
      <w:r w:rsidRPr="006D5D10">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D495F" w:rsidRPr="006D5D10" w:rsidRDefault="008D495F" w:rsidP="008D495F">
      <w:pPr>
        <w:tabs>
          <w:tab w:val="left" w:pos="9639"/>
        </w:tabs>
        <w:ind w:firstLine="720"/>
        <w:jc w:val="both"/>
      </w:pPr>
    </w:p>
    <w:p w:rsidR="008D495F" w:rsidRPr="006D5D10" w:rsidRDefault="008D495F" w:rsidP="008D495F">
      <w:pPr>
        <w:pStyle w:val="1ff2"/>
        <w:ind w:firstLine="708"/>
        <w:rPr>
          <w:b/>
        </w:rPr>
      </w:pPr>
      <w:r w:rsidRPr="00F3237B">
        <w:rPr>
          <w:b/>
        </w:rPr>
        <w:t>Представитель, имеющий полномочия подписать З</w:t>
      </w:r>
      <w:r w:rsidRPr="00C1615B">
        <w:rPr>
          <w:b/>
        </w:rPr>
        <w:t>аявку на участие от имени ____________________________________________________________</w:t>
      </w:r>
    </w:p>
    <w:p w:rsidR="008D495F" w:rsidRPr="00893E9C" w:rsidRDefault="008D495F" w:rsidP="008D495F">
      <w:pPr>
        <w:tabs>
          <w:tab w:val="left" w:pos="8640"/>
        </w:tabs>
        <w:jc w:val="center"/>
        <w:rPr>
          <w:i/>
        </w:rPr>
      </w:pPr>
      <w:r w:rsidRPr="00893E9C">
        <w:rPr>
          <w:i/>
        </w:rPr>
        <w:t>(наименование претендента)</w:t>
      </w:r>
    </w:p>
    <w:p w:rsidR="008D495F" w:rsidRPr="00F3237B" w:rsidRDefault="008D495F" w:rsidP="008D495F">
      <w:r w:rsidRPr="00F3237B">
        <w:t>____________________________________________________________________</w:t>
      </w:r>
    </w:p>
    <w:p w:rsidR="008D495F" w:rsidRPr="006D5D10" w:rsidRDefault="008D495F" w:rsidP="008D495F">
      <w:pPr>
        <w:rPr>
          <w:i/>
        </w:rPr>
      </w:pPr>
      <w:r w:rsidRPr="006D5D10">
        <w:rPr>
          <w:i/>
        </w:rPr>
        <w:t xml:space="preserve">       </w:t>
      </w:r>
      <w:r>
        <w:rPr>
          <w:i/>
        </w:rPr>
        <w:t>М.</w:t>
      </w:r>
      <w:r w:rsidRPr="00C20080">
        <w:rPr>
          <w:i/>
        </w:rPr>
        <w:t>П</w:t>
      </w:r>
      <w:r>
        <w:rPr>
          <w:i/>
        </w:rPr>
        <w:t>.</w:t>
      </w:r>
      <w:r w:rsidRPr="006D5D10">
        <w:rPr>
          <w:i/>
        </w:rPr>
        <w:tab/>
      </w:r>
      <w:r w:rsidRPr="006D5D10">
        <w:rPr>
          <w:i/>
        </w:rPr>
        <w:tab/>
      </w:r>
      <w:r w:rsidRPr="006D5D10">
        <w:rPr>
          <w:i/>
        </w:rPr>
        <w:tab/>
        <w:t>(должность, подпись, ФИО)</w:t>
      </w:r>
    </w:p>
    <w:p w:rsidR="008D495F" w:rsidRPr="00F3237B" w:rsidRDefault="008D495F" w:rsidP="008D495F">
      <w:r>
        <w:t>«</w:t>
      </w:r>
      <w:r w:rsidRPr="00F3237B">
        <w:t>____</w:t>
      </w:r>
      <w:r>
        <w:t>»</w:t>
      </w:r>
      <w:r w:rsidRPr="00F3237B">
        <w:t xml:space="preserve"> _________ 201__</w:t>
      </w:r>
      <w:r w:rsidRPr="00C20080">
        <w:rPr>
          <w:szCs w:val="28"/>
          <w:lang w:eastAsia="ru-RU"/>
        </w:rPr>
        <w:t> </w:t>
      </w:r>
      <w:r w:rsidRPr="00F3237B">
        <w:t>г.</w:t>
      </w:r>
    </w:p>
    <w:p w:rsidR="0000648C" w:rsidRDefault="008D495F" w:rsidP="0000648C">
      <w:pPr>
        <w:suppressAutoHyphens w:val="0"/>
        <w:rPr>
          <w:rFonts w:cs="Arial"/>
          <w:b/>
          <w:bCs/>
          <w:i/>
          <w:iCs/>
          <w:sz w:val="28"/>
          <w:szCs w:val="28"/>
        </w:rPr>
      </w:pPr>
      <w:r>
        <w:br w:type="page"/>
      </w:r>
    </w:p>
    <w:p w:rsidR="00B80E74" w:rsidRPr="000540E6" w:rsidRDefault="00B80E74" w:rsidP="00B80E74">
      <w:pPr>
        <w:pStyle w:val="2d"/>
        <w:spacing w:before="0" w:after="0"/>
        <w:jc w:val="right"/>
        <w:rPr>
          <w:rFonts w:cs="Times New Roman"/>
          <w:i w:val="0"/>
          <w:iCs w:val="0"/>
        </w:rPr>
      </w:pPr>
      <w:r w:rsidRPr="000540E6">
        <w:rPr>
          <w:rFonts w:cs="Times New Roman"/>
          <w:i w:val="0"/>
          <w:iCs w:val="0"/>
        </w:rPr>
        <w:lastRenderedPageBreak/>
        <w:t xml:space="preserve">Приложение № </w:t>
      </w:r>
      <w:r>
        <w:rPr>
          <w:rFonts w:cs="Times New Roman"/>
          <w:i w:val="0"/>
          <w:iCs w:val="0"/>
        </w:rPr>
        <w:t>5</w:t>
      </w:r>
    </w:p>
    <w:p w:rsidR="00B80E74" w:rsidRPr="00832463" w:rsidRDefault="00B80E74" w:rsidP="00832463">
      <w:pPr>
        <w:pStyle w:val="1ff2"/>
        <w:ind w:firstLine="708"/>
        <w:jc w:val="right"/>
        <w:rPr>
          <w:b/>
          <w:szCs w:val="28"/>
        </w:rPr>
      </w:pPr>
      <w:r w:rsidRPr="00832463">
        <w:rPr>
          <w:b/>
          <w:szCs w:val="28"/>
        </w:rPr>
        <w:t>к документации о закупке</w:t>
      </w:r>
    </w:p>
    <w:p w:rsidR="00B80E74" w:rsidRPr="00B205AE" w:rsidRDefault="00B80E74" w:rsidP="00B205AE">
      <w:pPr>
        <w:suppressAutoHyphens w:val="0"/>
        <w:ind w:right="-1" w:firstLine="720"/>
        <w:jc w:val="both"/>
        <w:rPr>
          <w:lang w:eastAsia="ru-RU"/>
        </w:rPr>
      </w:pPr>
    </w:p>
    <w:p w:rsidR="00B80E74" w:rsidRPr="00B205AE" w:rsidRDefault="00B80E74" w:rsidP="00B205AE">
      <w:pPr>
        <w:suppressAutoHyphens w:val="0"/>
        <w:ind w:right="-1" w:firstLine="720"/>
        <w:jc w:val="both"/>
        <w:rPr>
          <w:lang w:eastAsia="ru-RU"/>
        </w:rPr>
      </w:pPr>
    </w:p>
    <w:p w:rsidR="00B80E74" w:rsidRPr="00B205AE" w:rsidRDefault="00B80E74" w:rsidP="00B205AE">
      <w:pPr>
        <w:pStyle w:val="3d"/>
        <w:spacing w:before="0" w:after="0"/>
        <w:jc w:val="center"/>
        <w:rPr>
          <w:rFonts w:ascii="Times New Roman" w:hAnsi="Times New Roman"/>
          <w:bCs w:val="0"/>
          <w:sz w:val="28"/>
          <w:szCs w:val="28"/>
        </w:rPr>
      </w:pPr>
      <w:r w:rsidRPr="00B205AE">
        <w:rPr>
          <w:rFonts w:ascii="Times New Roman" w:hAnsi="Times New Roman"/>
          <w:bCs w:val="0"/>
          <w:sz w:val="28"/>
          <w:szCs w:val="28"/>
        </w:rPr>
        <w:t>Договор  №ТКд/1__/__/__</w:t>
      </w:r>
    </w:p>
    <w:p w:rsidR="00B80E74" w:rsidRPr="00B80E74" w:rsidRDefault="00B80E74" w:rsidP="00B80E74">
      <w:pPr>
        <w:suppressAutoHyphens w:val="0"/>
        <w:jc w:val="center"/>
        <w:rPr>
          <w:b/>
          <w:bCs/>
          <w:lang w:eastAsia="ru-RU"/>
        </w:rPr>
      </w:pPr>
    </w:p>
    <w:p w:rsidR="00B80E74" w:rsidRPr="00B80E74" w:rsidRDefault="00B80E74" w:rsidP="00B205AE">
      <w:pPr>
        <w:suppressAutoHyphens w:val="0"/>
        <w:jc w:val="both"/>
        <w:rPr>
          <w:lang w:eastAsia="ru-RU"/>
        </w:rPr>
      </w:pPr>
      <w:r w:rsidRPr="00B80E74">
        <w:rPr>
          <w:lang w:eastAsia="ru-RU"/>
        </w:rPr>
        <w:t xml:space="preserve">г. Москва                                                                                                       </w:t>
      </w:r>
      <w:r w:rsidR="00095B1C">
        <w:rPr>
          <w:lang w:eastAsia="ru-RU"/>
        </w:rPr>
        <w:t>«</w:t>
      </w:r>
      <w:r w:rsidRPr="00B80E74">
        <w:rPr>
          <w:lang w:eastAsia="ru-RU"/>
        </w:rPr>
        <w:t>__</w:t>
      </w:r>
      <w:r w:rsidR="00095B1C">
        <w:rPr>
          <w:lang w:eastAsia="ru-RU"/>
        </w:rPr>
        <w:t>»</w:t>
      </w:r>
      <w:r w:rsidRPr="00B80E74">
        <w:rPr>
          <w:lang w:eastAsia="ru-RU"/>
        </w:rPr>
        <w:t>_______ 20__ г.</w:t>
      </w:r>
    </w:p>
    <w:p w:rsidR="00B80E74" w:rsidRPr="00B80E74" w:rsidRDefault="00B80E74" w:rsidP="00B205AE">
      <w:pPr>
        <w:suppressAutoHyphens w:val="0"/>
        <w:jc w:val="both"/>
        <w:rPr>
          <w:lang w:eastAsia="ru-RU"/>
        </w:rPr>
      </w:pPr>
    </w:p>
    <w:p w:rsidR="00B80E74" w:rsidRPr="00B80E74" w:rsidRDefault="00B80E74" w:rsidP="00B205AE">
      <w:pPr>
        <w:suppressAutoHyphens w:val="0"/>
        <w:ind w:right="-1" w:firstLine="720"/>
        <w:jc w:val="both"/>
        <w:rPr>
          <w:lang w:eastAsia="ru-RU"/>
        </w:rPr>
      </w:pPr>
      <w:r w:rsidRPr="00B80E74">
        <w:rPr>
          <w:lang w:eastAsia="ru-RU"/>
        </w:rPr>
        <w:t xml:space="preserve">Публичное акционерное общество </w:t>
      </w:r>
      <w:r w:rsidR="00095B1C">
        <w:rPr>
          <w:lang w:eastAsia="ru-RU"/>
        </w:rPr>
        <w:t>«</w:t>
      </w:r>
      <w:r w:rsidRPr="00B80E74">
        <w:rPr>
          <w:lang w:eastAsia="ru-RU"/>
        </w:rPr>
        <w:t xml:space="preserve">Центр по перевозке грузов в контейнерах </w:t>
      </w:r>
      <w:r w:rsidR="00095B1C">
        <w:rPr>
          <w:lang w:eastAsia="ru-RU"/>
        </w:rPr>
        <w:t>«</w:t>
      </w:r>
      <w:r w:rsidRPr="00B80E74">
        <w:rPr>
          <w:lang w:eastAsia="ru-RU"/>
        </w:rPr>
        <w:t>ТрансКонтейнер</w:t>
      </w:r>
      <w:r w:rsidR="00095B1C">
        <w:rPr>
          <w:lang w:eastAsia="ru-RU"/>
        </w:rPr>
        <w:t>»</w:t>
      </w:r>
      <w:r w:rsidRPr="00B80E74">
        <w:rPr>
          <w:lang w:eastAsia="ru-RU"/>
        </w:rPr>
        <w:t xml:space="preserve"> (ПАО </w:t>
      </w:r>
      <w:r w:rsidR="00095B1C">
        <w:rPr>
          <w:lang w:eastAsia="ru-RU"/>
        </w:rPr>
        <w:t>«</w:t>
      </w:r>
      <w:r w:rsidRPr="00B80E74">
        <w:rPr>
          <w:lang w:eastAsia="ru-RU"/>
        </w:rPr>
        <w:t>ТрансКонтейнер</w:t>
      </w:r>
      <w:r w:rsidR="00095B1C">
        <w:rPr>
          <w:lang w:eastAsia="ru-RU"/>
        </w:rPr>
        <w:t>»</w:t>
      </w:r>
      <w:r w:rsidRPr="00B80E74">
        <w:rPr>
          <w:lang w:eastAsia="ru-RU"/>
        </w:rPr>
        <w:t xml:space="preserve">), именуемое в дальнейшем </w:t>
      </w:r>
      <w:r w:rsidR="00095B1C">
        <w:rPr>
          <w:lang w:eastAsia="ru-RU"/>
        </w:rPr>
        <w:t>«</w:t>
      </w:r>
      <w:r w:rsidRPr="00B80E74">
        <w:rPr>
          <w:lang w:eastAsia="ru-RU"/>
        </w:rPr>
        <w:t>Покупатель</w:t>
      </w:r>
      <w:r w:rsidR="00095B1C">
        <w:rPr>
          <w:lang w:eastAsia="ru-RU"/>
        </w:rPr>
        <w:t>»</w:t>
      </w:r>
      <w:r w:rsidRPr="00B80E74">
        <w:rPr>
          <w:lang w:eastAsia="ru-RU"/>
        </w:rPr>
        <w:t xml:space="preserve">, в лице  __________________________,  действующего  на  основании                                                                                            </w:t>
      </w:r>
      <w:r w:rsidRPr="00B80E74">
        <w:rPr>
          <w:i/>
          <w:iCs/>
          <w:lang w:eastAsia="ru-RU"/>
        </w:rPr>
        <w:t xml:space="preserve">            </w:t>
      </w:r>
      <w:proofErr w:type="gramStart"/>
      <w:r w:rsidRPr="00B80E74">
        <w:rPr>
          <w:i/>
          <w:iCs/>
          <w:color w:val="FFFFFF"/>
          <w:vertAlign w:val="superscript"/>
          <w:lang w:eastAsia="ru-RU"/>
        </w:rPr>
        <w:t>(</w:t>
      </w:r>
      <w:r w:rsidRPr="00B80E74">
        <w:rPr>
          <w:i/>
          <w:iCs/>
          <w:vertAlign w:val="superscript"/>
          <w:lang w:eastAsia="ru-RU"/>
        </w:rPr>
        <w:t xml:space="preserve">                                 </w:t>
      </w:r>
      <w:proofErr w:type="gramEnd"/>
      <w:r w:rsidRPr="00B80E74">
        <w:rPr>
          <w:i/>
          <w:iCs/>
          <w:vertAlign w:val="superscript"/>
          <w:lang w:eastAsia="ru-RU"/>
        </w:rPr>
        <w:t>(должность, Ф.И.О. – полностью)</w:t>
      </w:r>
      <w:r w:rsidRPr="00B80E74">
        <w:rPr>
          <w:lang w:eastAsia="ru-RU"/>
        </w:rPr>
        <w:t xml:space="preserve"> </w:t>
      </w:r>
    </w:p>
    <w:p w:rsidR="00B80E74" w:rsidRPr="00B80E74" w:rsidRDefault="00B80E74" w:rsidP="00B205AE">
      <w:pPr>
        <w:suppressAutoHyphens w:val="0"/>
        <w:ind w:right="-1"/>
        <w:jc w:val="both"/>
        <w:rPr>
          <w:lang w:eastAsia="ru-RU"/>
        </w:rPr>
      </w:pPr>
      <w:r w:rsidRPr="00B80E74">
        <w:rPr>
          <w:lang w:eastAsia="ru-RU"/>
        </w:rPr>
        <w:t>_____________________________________________________________________________,</w:t>
      </w:r>
    </w:p>
    <w:p w:rsidR="00B80E74" w:rsidRPr="00B80E74" w:rsidRDefault="00B80E74" w:rsidP="00B205AE">
      <w:pPr>
        <w:suppressAutoHyphens w:val="0"/>
        <w:ind w:right="-1"/>
        <w:jc w:val="both"/>
        <w:rPr>
          <w:vertAlign w:val="superscript"/>
          <w:lang w:eastAsia="ru-RU"/>
        </w:rPr>
      </w:pPr>
      <w:r w:rsidRPr="00B80E74">
        <w:rPr>
          <w:i/>
          <w:iCs/>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B80E74">
        <w:rPr>
          <w:i/>
          <w:iCs/>
          <w:vertAlign w:val="superscript"/>
          <w:lang w:eastAsia="ru-RU"/>
        </w:rPr>
        <w:t>от</w:t>
      </w:r>
      <w:proofErr w:type="gramEnd"/>
      <w:r w:rsidRPr="00B80E74">
        <w:rPr>
          <w:i/>
          <w:iCs/>
          <w:vertAlign w:val="superscript"/>
          <w:lang w:eastAsia="ru-RU"/>
        </w:rPr>
        <w:t xml:space="preserve"> __________  № ____)</w:t>
      </w:r>
    </w:p>
    <w:p w:rsidR="00B80E74" w:rsidRPr="00B80E74" w:rsidRDefault="00B80E74" w:rsidP="00B205AE">
      <w:pPr>
        <w:suppressAutoHyphens w:val="0"/>
        <w:ind w:right="-1"/>
        <w:jc w:val="both"/>
        <w:rPr>
          <w:lang w:eastAsia="ru-RU"/>
        </w:rPr>
      </w:pPr>
      <w:r w:rsidRPr="00B80E74">
        <w:rPr>
          <w:lang w:eastAsia="ru-RU"/>
        </w:rPr>
        <w:t xml:space="preserve">с одной стороны, и ____________________________________________________________,  </w:t>
      </w:r>
    </w:p>
    <w:p w:rsidR="00B80E74" w:rsidRPr="00B80E74" w:rsidRDefault="00B80E74" w:rsidP="00B205AE">
      <w:pPr>
        <w:suppressAutoHyphens w:val="0"/>
        <w:ind w:right="-1"/>
        <w:jc w:val="both"/>
        <w:rPr>
          <w:i/>
          <w:vertAlign w:val="superscript"/>
          <w:lang w:eastAsia="ru-RU"/>
        </w:rPr>
      </w:pPr>
      <w:r w:rsidRPr="00B80E74">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205AE">
      <w:pPr>
        <w:suppressAutoHyphens w:val="0"/>
        <w:ind w:right="-1"/>
        <w:jc w:val="both"/>
        <w:rPr>
          <w:lang w:eastAsia="ru-RU"/>
        </w:rPr>
      </w:pPr>
      <w:r w:rsidRPr="00B80E74">
        <w:rPr>
          <w:lang w:eastAsia="ru-RU"/>
        </w:rPr>
        <w:t xml:space="preserve">именуемое в дальнейшем </w:t>
      </w:r>
      <w:r w:rsidR="00095B1C">
        <w:rPr>
          <w:lang w:eastAsia="ru-RU"/>
        </w:rPr>
        <w:t>«</w:t>
      </w:r>
      <w:r w:rsidRPr="00B80E74">
        <w:rPr>
          <w:lang w:eastAsia="ru-RU"/>
        </w:rPr>
        <w:t>Поставщик</w:t>
      </w:r>
      <w:r w:rsidR="00095B1C">
        <w:rPr>
          <w:lang w:eastAsia="ru-RU"/>
        </w:rPr>
        <w:t>»</w:t>
      </w:r>
      <w:r w:rsidRPr="00B80E74">
        <w:rPr>
          <w:lang w:eastAsia="ru-RU"/>
        </w:rPr>
        <w:t xml:space="preserve">, в лице __________________________________, </w:t>
      </w:r>
    </w:p>
    <w:p w:rsidR="00B80E74" w:rsidRPr="00B80E74" w:rsidRDefault="00B80E74" w:rsidP="00B205AE">
      <w:pPr>
        <w:suppressAutoHyphens w:val="0"/>
        <w:ind w:right="-1"/>
        <w:jc w:val="both"/>
        <w:rPr>
          <w:lang w:eastAsia="ru-RU"/>
        </w:rPr>
      </w:pPr>
      <w:r w:rsidRPr="00B80E74">
        <w:rPr>
          <w:i/>
          <w:vertAlign w:val="superscript"/>
          <w:lang w:eastAsia="ru-RU"/>
        </w:rPr>
        <w:t xml:space="preserve">                                                                                                                        (должность, Ф.И.О. - полностью)</w:t>
      </w:r>
    </w:p>
    <w:p w:rsidR="00B80E74" w:rsidRPr="00B80E74" w:rsidRDefault="00B80E74" w:rsidP="00B205AE">
      <w:pPr>
        <w:suppressAutoHyphens w:val="0"/>
        <w:ind w:right="-1"/>
        <w:jc w:val="both"/>
        <w:rPr>
          <w:lang w:eastAsia="ru-RU"/>
        </w:rPr>
      </w:pPr>
      <w:proofErr w:type="gramStart"/>
      <w:r w:rsidRPr="00B80E74">
        <w:rPr>
          <w:lang w:eastAsia="ru-RU"/>
        </w:rPr>
        <w:t>действующего</w:t>
      </w:r>
      <w:proofErr w:type="gramEnd"/>
      <w:r w:rsidRPr="00B80E74">
        <w:rPr>
          <w:lang w:eastAsia="ru-RU"/>
        </w:rPr>
        <w:t xml:space="preserve">  на основании ____________________________________________________,</w:t>
      </w:r>
    </w:p>
    <w:p w:rsidR="00B80E74" w:rsidRPr="00B80E74" w:rsidRDefault="00B80E74" w:rsidP="00B205AE">
      <w:pPr>
        <w:suppressAutoHyphens w:val="0"/>
        <w:ind w:right="-1"/>
        <w:jc w:val="both"/>
        <w:rPr>
          <w:i/>
          <w:vertAlign w:val="superscript"/>
          <w:lang w:eastAsia="ru-RU"/>
        </w:rPr>
      </w:pPr>
      <w:r w:rsidRPr="00B80E74">
        <w:rPr>
          <w:i/>
          <w:vertAlign w:val="superscript"/>
          <w:lang w:eastAsia="ru-RU"/>
        </w:rPr>
        <w:t xml:space="preserve">                                                                     (указывается документ,  уполномочивающий  лицо на заключение настоящего  Договора, например: </w:t>
      </w:r>
      <w:proofErr w:type="spellStart"/>
      <w:r w:rsidRPr="00B80E74">
        <w:rPr>
          <w:i/>
          <w:vertAlign w:val="superscript"/>
          <w:lang w:eastAsia="ru-RU"/>
        </w:rPr>
        <w:t>уства</w:t>
      </w:r>
      <w:proofErr w:type="spellEnd"/>
      <w:r w:rsidRPr="00B80E74">
        <w:rPr>
          <w:i/>
          <w:vertAlign w:val="superscript"/>
          <w:lang w:eastAsia="ru-RU"/>
        </w:rPr>
        <w:t xml:space="preserve">/, доверенность от </w:t>
      </w:r>
      <w:r w:rsidR="00095B1C">
        <w:rPr>
          <w:i/>
          <w:vertAlign w:val="superscript"/>
          <w:lang w:eastAsia="ru-RU"/>
        </w:rPr>
        <w:t>«</w:t>
      </w:r>
      <w:r w:rsidRPr="00B80E74">
        <w:rPr>
          <w:i/>
          <w:vertAlign w:val="superscript"/>
          <w:lang w:eastAsia="ru-RU"/>
        </w:rPr>
        <w:t>__</w:t>
      </w:r>
      <w:r w:rsidR="00095B1C">
        <w:rPr>
          <w:i/>
          <w:vertAlign w:val="superscript"/>
          <w:lang w:eastAsia="ru-RU"/>
        </w:rPr>
        <w:t>»</w:t>
      </w:r>
      <w:r w:rsidRPr="00B80E74">
        <w:rPr>
          <w:i/>
          <w:vertAlign w:val="superscript"/>
          <w:lang w:eastAsia="ru-RU"/>
        </w:rPr>
        <w:t xml:space="preserve">_______№ __ и </w:t>
      </w:r>
      <w:proofErr w:type="spellStart"/>
      <w:r w:rsidRPr="00B80E74">
        <w:rPr>
          <w:i/>
          <w:vertAlign w:val="superscript"/>
          <w:lang w:eastAsia="ru-RU"/>
        </w:rPr>
        <w:t>т</w:t>
      </w:r>
      <w:proofErr w:type="gramStart"/>
      <w:r w:rsidRPr="00B80E74">
        <w:rPr>
          <w:i/>
          <w:vertAlign w:val="superscript"/>
          <w:lang w:eastAsia="ru-RU"/>
        </w:rPr>
        <w:t>.д</w:t>
      </w:r>
      <w:proofErr w:type="spellEnd"/>
      <w:proofErr w:type="gramEnd"/>
      <w:r w:rsidRPr="00B80E74">
        <w:rPr>
          <w:i/>
          <w:vertAlign w:val="superscript"/>
          <w:lang w:eastAsia="ru-RU"/>
        </w:rPr>
        <w:t>)</w:t>
      </w:r>
    </w:p>
    <w:p w:rsidR="00B80E74" w:rsidRPr="00B80E74" w:rsidRDefault="00B80E74" w:rsidP="00B205AE">
      <w:pPr>
        <w:suppressAutoHyphens w:val="0"/>
        <w:ind w:right="-1"/>
        <w:jc w:val="both"/>
        <w:rPr>
          <w:lang w:eastAsia="ru-RU"/>
        </w:rPr>
      </w:pPr>
      <w:r w:rsidRPr="00B80E74">
        <w:rPr>
          <w:lang w:eastAsia="ru-RU"/>
        </w:rPr>
        <w:t xml:space="preserve">с другой стороны, именуемые в дальнейшем </w:t>
      </w:r>
      <w:r w:rsidR="00095B1C">
        <w:rPr>
          <w:lang w:eastAsia="ru-RU"/>
        </w:rPr>
        <w:t>«</w:t>
      </w:r>
      <w:r w:rsidRPr="00B80E74">
        <w:rPr>
          <w:lang w:eastAsia="ru-RU"/>
        </w:rPr>
        <w:t>Стороны</w:t>
      </w:r>
      <w:r w:rsidR="00095B1C">
        <w:rPr>
          <w:lang w:eastAsia="ru-RU"/>
        </w:rPr>
        <w:t>»</w:t>
      </w:r>
      <w:r w:rsidRPr="00B80E74">
        <w:rPr>
          <w:lang w:eastAsia="ru-RU"/>
        </w:rPr>
        <w:t xml:space="preserve">, заключили настоящий договор поставки (далее – </w:t>
      </w:r>
      <w:r w:rsidR="00095B1C">
        <w:rPr>
          <w:lang w:eastAsia="ru-RU"/>
        </w:rPr>
        <w:t>«</w:t>
      </w:r>
      <w:r w:rsidRPr="00B80E74">
        <w:rPr>
          <w:lang w:eastAsia="ru-RU"/>
        </w:rPr>
        <w:t>Договор</w:t>
      </w:r>
      <w:r w:rsidR="00095B1C">
        <w:rPr>
          <w:lang w:eastAsia="ru-RU"/>
        </w:rPr>
        <w:t>»</w:t>
      </w:r>
      <w:r w:rsidRPr="00B80E74">
        <w:rPr>
          <w:lang w:eastAsia="ru-RU"/>
        </w:rPr>
        <w:t>) о нижеследующем:</w:t>
      </w:r>
    </w:p>
    <w:p w:rsidR="00B80E74" w:rsidRPr="00B80E74" w:rsidRDefault="00B80E74" w:rsidP="00B205AE">
      <w:pPr>
        <w:suppressAutoHyphens w:val="0"/>
        <w:ind w:firstLine="567"/>
        <w:jc w:val="center"/>
        <w:rPr>
          <w:b/>
          <w:bCs/>
          <w:lang w:eastAsia="ru-RU"/>
        </w:rPr>
      </w:pPr>
    </w:p>
    <w:p w:rsidR="00B80E74" w:rsidRPr="00B80E74" w:rsidRDefault="00B80E74" w:rsidP="00B205AE">
      <w:pPr>
        <w:numPr>
          <w:ilvl w:val="0"/>
          <w:numId w:val="177"/>
        </w:numPr>
        <w:suppressAutoHyphens w:val="0"/>
        <w:jc w:val="center"/>
        <w:rPr>
          <w:b/>
          <w:bCs/>
          <w:lang w:eastAsia="ru-RU"/>
        </w:rPr>
      </w:pPr>
      <w:r w:rsidRPr="00B80E74">
        <w:rPr>
          <w:b/>
          <w:bCs/>
          <w:lang w:eastAsia="ru-RU"/>
        </w:rPr>
        <w:t>Предмет Договора</w:t>
      </w:r>
    </w:p>
    <w:p w:rsidR="00B80E74" w:rsidRPr="00B80E74" w:rsidRDefault="00B80E74" w:rsidP="00B205AE">
      <w:pPr>
        <w:suppressAutoHyphens w:val="0"/>
        <w:ind w:left="1407"/>
        <w:rPr>
          <w:b/>
          <w:bCs/>
          <w:lang w:eastAsia="ru-RU"/>
        </w:rPr>
      </w:pPr>
    </w:p>
    <w:p w:rsidR="00B80E74" w:rsidRPr="00B80E74" w:rsidRDefault="00B80E74" w:rsidP="00B205AE">
      <w:pPr>
        <w:keepNext/>
        <w:suppressAutoHyphens w:val="0"/>
        <w:ind w:firstLine="709"/>
        <w:jc w:val="both"/>
        <w:rPr>
          <w:lang w:eastAsia="ru-RU"/>
        </w:rPr>
      </w:pPr>
      <w:r w:rsidRPr="005B20C1">
        <w:rPr>
          <w:lang w:eastAsia="ru-RU"/>
        </w:rPr>
        <w:t>1.1.</w:t>
      </w:r>
      <w:r w:rsidRPr="005B20C1">
        <w:rPr>
          <w:lang w:eastAsia="ru-RU"/>
        </w:rPr>
        <w:tab/>
        <w:t xml:space="preserve">По настоящему Договору Поставщик обязуется </w:t>
      </w:r>
      <w:r w:rsidR="005B20C1" w:rsidRPr="005B20C1">
        <w:rPr>
          <w:lang w:eastAsia="ru-RU"/>
        </w:rPr>
        <w:t xml:space="preserve">произвести </w:t>
      </w:r>
      <w:r w:rsidR="005B20C1" w:rsidRPr="005B20C1">
        <w:t xml:space="preserve">модернизацию ИТ-инфраструктуры  контейнерного терминала филиала ПАО </w:t>
      </w:r>
      <w:r w:rsidR="00095B1C">
        <w:t>«</w:t>
      </w:r>
      <w:r w:rsidR="005B20C1" w:rsidRPr="005B20C1">
        <w:t>ТрансКонтейнер</w:t>
      </w:r>
      <w:r w:rsidR="00095B1C">
        <w:t>»</w:t>
      </w:r>
      <w:r w:rsidR="005B20C1" w:rsidRPr="005B20C1">
        <w:t xml:space="preserve"> на Свердловской железной дороге</w:t>
      </w:r>
      <w:r w:rsidR="005B20C1">
        <w:t xml:space="preserve"> </w:t>
      </w:r>
      <w:r w:rsidR="005B20C1" w:rsidRPr="005B20C1">
        <w:t>в части п</w:t>
      </w:r>
      <w:r w:rsidR="005B20C1" w:rsidRPr="005B20C1">
        <w:rPr>
          <w:color w:val="00000A"/>
          <w:lang w:eastAsia="ru-RU"/>
        </w:rPr>
        <w:t xml:space="preserve">оставки </w:t>
      </w:r>
      <w:r w:rsidR="005B20C1" w:rsidRPr="005B20C1">
        <w:rPr>
          <w:bCs/>
          <w:lang w:eastAsia="ru-RU"/>
        </w:rPr>
        <w:t>оборудования инфраструктурных  ИТ-систем (далее – Оборудование) и выполнени</w:t>
      </w:r>
      <w:r w:rsidR="005B20C1">
        <w:rPr>
          <w:bCs/>
          <w:lang w:eastAsia="ru-RU"/>
        </w:rPr>
        <w:t>я</w:t>
      </w:r>
      <w:r w:rsidR="005B20C1" w:rsidRPr="005B20C1">
        <w:rPr>
          <w:bCs/>
          <w:lang w:eastAsia="ru-RU"/>
        </w:rPr>
        <w:t xml:space="preserve">  работ по монтажу, настройке и пуско-наладке поставл</w:t>
      </w:r>
      <w:r w:rsidR="005B20C1">
        <w:rPr>
          <w:bCs/>
          <w:lang w:eastAsia="ru-RU"/>
        </w:rPr>
        <w:t>енного</w:t>
      </w:r>
      <w:r w:rsidR="005B20C1" w:rsidRPr="005B20C1">
        <w:rPr>
          <w:bCs/>
          <w:lang w:eastAsia="ru-RU"/>
        </w:rPr>
        <w:t xml:space="preserve"> Оборудования </w:t>
      </w:r>
      <w:r w:rsidRPr="005B20C1">
        <w:rPr>
          <w:lang w:eastAsia="ru-RU"/>
        </w:rPr>
        <w:t xml:space="preserve">(далее – Работы), а  Покупатель обязуется принять и оплатить </w:t>
      </w:r>
      <w:r w:rsidRPr="005B20C1">
        <w:rPr>
          <w:bCs/>
          <w:lang w:eastAsia="ru-RU"/>
        </w:rPr>
        <w:t xml:space="preserve"> поставленные </w:t>
      </w:r>
      <w:r w:rsidRPr="005B20C1">
        <w:rPr>
          <w:lang w:eastAsia="ru-RU"/>
        </w:rPr>
        <w:t>Оборудование</w:t>
      </w:r>
      <w:r w:rsidRPr="00B80E74">
        <w:rPr>
          <w:lang w:eastAsia="ru-RU"/>
        </w:rPr>
        <w:t xml:space="preserve"> и выполненные Работы.</w:t>
      </w:r>
    </w:p>
    <w:p w:rsidR="00321113" w:rsidRDefault="00B80E74" w:rsidP="00B205AE">
      <w:pPr>
        <w:tabs>
          <w:tab w:val="left" w:pos="22680"/>
        </w:tabs>
        <w:suppressAutoHyphens w:val="0"/>
        <w:ind w:firstLine="567"/>
        <w:jc w:val="both"/>
        <w:rPr>
          <w:lang w:eastAsia="ru-RU"/>
        </w:rPr>
      </w:pPr>
      <w:r w:rsidRPr="00B80E74">
        <w:rPr>
          <w:lang w:eastAsia="ru-RU"/>
        </w:rPr>
        <w:t>1.2. Наименование, количество, сроки поставки, монтажа</w:t>
      </w:r>
      <w:r>
        <w:rPr>
          <w:lang w:eastAsia="ru-RU"/>
        </w:rPr>
        <w:t>,</w:t>
      </w:r>
      <w:r w:rsidRPr="00B80E74">
        <w:rPr>
          <w:lang w:eastAsia="ru-RU"/>
        </w:rPr>
        <w:t xml:space="preserve"> наст</w:t>
      </w:r>
      <w:r w:rsidR="00DF645B">
        <w:rPr>
          <w:lang w:eastAsia="ru-RU"/>
        </w:rPr>
        <w:t>р</w:t>
      </w:r>
      <w:r w:rsidRPr="00B80E74">
        <w:rPr>
          <w:lang w:eastAsia="ru-RU"/>
        </w:rPr>
        <w:t>ойк</w:t>
      </w:r>
      <w:r>
        <w:rPr>
          <w:lang w:eastAsia="ru-RU"/>
        </w:rPr>
        <w:t>и</w:t>
      </w:r>
      <w:r w:rsidRPr="00B80E74">
        <w:rPr>
          <w:lang w:eastAsia="ru-RU"/>
        </w:rPr>
        <w:t>, пуско-наладк</w:t>
      </w:r>
      <w:r w:rsidR="00FD64AE">
        <w:rPr>
          <w:lang w:eastAsia="ru-RU"/>
        </w:rPr>
        <w:t>и</w:t>
      </w:r>
      <w:r w:rsidRPr="00B80E74">
        <w:rPr>
          <w:lang w:eastAsia="ru-RU"/>
        </w:rPr>
        <w:t xml:space="preserve"> и вводу в эксплуатацию поставленного Оборудования определяются Сторонами в  Спецификации (Приложение №1), являющейся  неотъемлемой  частью  настоящего Договора. </w:t>
      </w:r>
    </w:p>
    <w:p w:rsidR="00B80E74" w:rsidRDefault="00B80E74" w:rsidP="00B205AE">
      <w:pPr>
        <w:tabs>
          <w:tab w:val="left" w:pos="22680"/>
        </w:tabs>
        <w:suppressAutoHyphens w:val="0"/>
        <w:ind w:firstLine="567"/>
        <w:jc w:val="both"/>
      </w:pPr>
      <w:r w:rsidRPr="00B80E74">
        <w:rPr>
          <w:lang w:eastAsia="ru-RU"/>
        </w:rPr>
        <w:t xml:space="preserve">1.3. Поставка </w:t>
      </w:r>
      <w:r>
        <w:rPr>
          <w:lang w:eastAsia="ru-RU"/>
        </w:rPr>
        <w:t>Оборудования</w:t>
      </w:r>
      <w:r w:rsidRPr="00B80E74">
        <w:rPr>
          <w:lang w:eastAsia="ru-RU"/>
        </w:rPr>
        <w:t xml:space="preserve"> и выполнение Работ по настоящему Договору осуществляются Поставщиком по адресу: </w:t>
      </w:r>
      <w:r w:rsidRPr="00407230">
        <w:t>РФ, 620050, г. Екатеринбург, ул. Автомагистральная, д. 42.</w:t>
      </w:r>
    </w:p>
    <w:p w:rsidR="00B80E74" w:rsidRPr="00B80E74" w:rsidRDefault="00B80E74" w:rsidP="00B205AE">
      <w:pPr>
        <w:tabs>
          <w:tab w:val="left" w:pos="22680"/>
        </w:tabs>
        <w:suppressAutoHyphens w:val="0"/>
        <w:ind w:firstLine="567"/>
        <w:jc w:val="both"/>
        <w:rPr>
          <w:b/>
          <w:lang w:eastAsia="ru-RU"/>
        </w:rPr>
      </w:pPr>
      <w:r>
        <w:t xml:space="preserve">1.4. </w:t>
      </w:r>
      <w:r w:rsidRPr="00B80E74">
        <w:rPr>
          <w:lang w:eastAsia="ru-RU"/>
        </w:rPr>
        <w:t xml:space="preserve">Исполнение обязательств Покупателя по настоящему Договору осуществляет </w:t>
      </w:r>
      <w:r>
        <w:t>филиал</w:t>
      </w:r>
      <w:r w:rsidRPr="00877F49">
        <w:t xml:space="preserve"> ПАО </w:t>
      </w:r>
      <w:r w:rsidR="00095B1C">
        <w:t>«</w:t>
      </w:r>
      <w:r w:rsidRPr="00877F49">
        <w:t>ТрансКонтейнер</w:t>
      </w:r>
      <w:r w:rsidR="00095B1C">
        <w:t>»</w:t>
      </w:r>
      <w:r w:rsidRPr="00877F49">
        <w:t xml:space="preserve"> на Свердловской железной дороге</w:t>
      </w:r>
      <w:r>
        <w:t xml:space="preserve"> </w:t>
      </w:r>
      <w:r w:rsidRPr="00B80E74">
        <w:rPr>
          <w:lang w:eastAsia="ru-RU"/>
        </w:rPr>
        <w:t xml:space="preserve">(именуемый  в  дальнейшем - </w:t>
      </w:r>
      <w:r w:rsidR="00095B1C">
        <w:rPr>
          <w:lang w:eastAsia="ru-RU"/>
        </w:rPr>
        <w:t>«</w:t>
      </w:r>
      <w:r w:rsidRPr="00B80E74">
        <w:rPr>
          <w:lang w:eastAsia="ru-RU"/>
        </w:rPr>
        <w:t>Получатель</w:t>
      </w:r>
      <w:r w:rsidR="00095B1C">
        <w:rPr>
          <w:lang w:eastAsia="ru-RU"/>
        </w:rPr>
        <w:t>»</w:t>
      </w:r>
      <w:r w:rsidRPr="00B80E74">
        <w:rPr>
          <w:lang w:eastAsia="ru-RU"/>
        </w:rPr>
        <w:t xml:space="preserve">).    </w:t>
      </w:r>
    </w:p>
    <w:p w:rsidR="00B80E74" w:rsidRPr="00B80E74" w:rsidRDefault="00B80E74" w:rsidP="00B205AE">
      <w:pPr>
        <w:suppressAutoHyphens w:val="0"/>
        <w:ind w:firstLine="567"/>
        <w:jc w:val="both"/>
        <w:rPr>
          <w:color w:val="000000"/>
          <w:lang w:eastAsia="ru-RU"/>
        </w:rPr>
      </w:pPr>
      <w:r w:rsidRPr="00B80E74">
        <w:rPr>
          <w:lang w:eastAsia="ru-RU"/>
        </w:rPr>
        <w:t xml:space="preserve">1.5. </w:t>
      </w:r>
      <w:r w:rsidRPr="00B80E74">
        <w:rPr>
          <w:color w:val="000000"/>
          <w:lang w:eastAsia="ru-RU"/>
        </w:rPr>
        <w:t xml:space="preserve">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Pr>
          <w:color w:val="000000"/>
          <w:lang w:eastAsia="ru-RU"/>
        </w:rPr>
        <w:t>Оборудования</w:t>
      </w:r>
      <w:r w:rsidRPr="00B80E74">
        <w:rPr>
          <w:color w:val="000000"/>
          <w:lang w:eastAsia="ru-RU"/>
        </w:rPr>
        <w:t xml:space="preserve"> нет иных ограничений и обременений.</w:t>
      </w:r>
    </w:p>
    <w:p w:rsidR="00B80E74" w:rsidRDefault="00B80E74" w:rsidP="00B205AE">
      <w:pPr>
        <w:widowControl w:val="0"/>
        <w:autoSpaceDE w:val="0"/>
        <w:autoSpaceDN w:val="0"/>
        <w:adjustRightInd w:val="0"/>
        <w:ind w:firstLine="567"/>
        <w:jc w:val="both"/>
        <w:rPr>
          <w:lang w:eastAsia="ru-RU"/>
        </w:rPr>
      </w:pPr>
      <w:r w:rsidRPr="00B80E74">
        <w:rPr>
          <w:lang w:eastAsia="ru-RU"/>
        </w:rPr>
        <w:t>1.6. В случае обязательной сертификации Товар должен поставляться с сертификатом соответствия.</w:t>
      </w:r>
    </w:p>
    <w:p w:rsidR="00321113" w:rsidRDefault="00321113" w:rsidP="00B205AE">
      <w:pPr>
        <w:tabs>
          <w:tab w:val="left" w:pos="22680"/>
        </w:tabs>
        <w:suppressAutoHyphens w:val="0"/>
        <w:ind w:firstLine="567"/>
        <w:jc w:val="both"/>
        <w:rPr>
          <w:lang w:eastAsia="ru-RU"/>
        </w:rPr>
      </w:pPr>
      <w:r>
        <w:rPr>
          <w:lang w:eastAsia="ru-RU"/>
        </w:rPr>
        <w:t xml:space="preserve">1.7. </w:t>
      </w:r>
      <w:proofErr w:type="gramStart"/>
      <w:r>
        <w:rPr>
          <w:lang w:eastAsia="ru-RU"/>
        </w:rPr>
        <w:t>Требования к выполняемым Работам изложены в Приложении № 2,</w:t>
      </w:r>
      <w:r w:rsidRPr="00321113">
        <w:rPr>
          <w:lang w:eastAsia="ru-RU"/>
        </w:rPr>
        <w:t xml:space="preserve"> </w:t>
      </w:r>
      <w:r w:rsidRPr="00B80E74">
        <w:rPr>
          <w:lang w:eastAsia="ru-RU"/>
        </w:rPr>
        <w:t>являющ</w:t>
      </w:r>
      <w:r>
        <w:rPr>
          <w:lang w:eastAsia="ru-RU"/>
        </w:rPr>
        <w:t>им</w:t>
      </w:r>
      <w:r w:rsidRPr="00B80E74">
        <w:rPr>
          <w:lang w:eastAsia="ru-RU"/>
        </w:rPr>
        <w:t xml:space="preserve">ся  неотъемлемой  частью  настоящего Договора. </w:t>
      </w:r>
      <w:proofErr w:type="gramEnd"/>
    </w:p>
    <w:p w:rsidR="00321113" w:rsidRPr="00B80E74" w:rsidRDefault="00321113" w:rsidP="00B205AE">
      <w:pPr>
        <w:widowControl w:val="0"/>
        <w:autoSpaceDE w:val="0"/>
        <w:autoSpaceDN w:val="0"/>
        <w:adjustRightInd w:val="0"/>
        <w:ind w:firstLine="567"/>
        <w:jc w:val="both"/>
        <w:rPr>
          <w:lang w:eastAsia="ru-RU"/>
        </w:rPr>
      </w:pPr>
      <w:r>
        <w:rPr>
          <w:lang w:eastAsia="ru-RU"/>
        </w:rPr>
        <w:lastRenderedPageBreak/>
        <w:t xml:space="preserve"> </w:t>
      </w:r>
    </w:p>
    <w:p w:rsidR="00B80E74" w:rsidRPr="00B80E74" w:rsidRDefault="00B80E74" w:rsidP="00B205AE">
      <w:pPr>
        <w:widowControl w:val="0"/>
        <w:autoSpaceDE w:val="0"/>
        <w:autoSpaceDN w:val="0"/>
        <w:adjustRightInd w:val="0"/>
        <w:ind w:firstLine="567"/>
        <w:jc w:val="both"/>
        <w:rPr>
          <w:lang w:eastAsia="ru-RU"/>
        </w:rPr>
      </w:pPr>
      <w:r w:rsidRPr="00B80E74">
        <w:rPr>
          <w:lang w:eastAsia="ru-RU"/>
        </w:rPr>
        <w:t>1.</w:t>
      </w:r>
      <w:r w:rsidR="00321113">
        <w:rPr>
          <w:lang w:eastAsia="ru-RU"/>
        </w:rPr>
        <w:t>8</w:t>
      </w:r>
      <w:r w:rsidRPr="00B80E74">
        <w:rPr>
          <w:lang w:eastAsia="ru-RU"/>
        </w:rPr>
        <w:t xml:space="preserve">. Результатом Работ по настоящему Договору является </w:t>
      </w:r>
      <w:proofErr w:type="gramStart"/>
      <w:r w:rsidRPr="00B80E74">
        <w:rPr>
          <w:lang w:eastAsia="ru-RU"/>
        </w:rPr>
        <w:t>смонтированны</w:t>
      </w:r>
      <w:r w:rsidR="00FD64AE">
        <w:rPr>
          <w:lang w:eastAsia="ru-RU"/>
        </w:rPr>
        <w:t>е</w:t>
      </w:r>
      <w:proofErr w:type="gramEnd"/>
      <w:r w:rsidRPr="00B80E74">
        <w:rPr>
          <w:lang w:eastAsia="ru-RU"/>
        </w:rPr>
        <w:t xml:space="preserve"> и введенны</w:t>
      </w:r>
      <w:r w:rsidR="00FD64AE">
        <w:rPr>
          <w:lang w:eastAsia="ru-RU"/>
        </w:rPr>
        <w:t>е</w:t>
      </w:r>
      <w:r w:rsidRPr="00B80E74">
        <w:rPr>
          <w:lang w:eastAsia="ru-RU"/>
        </w:rPr>
        <w:t xml:space="preserve"> в эксплуатацию </w:t>
      </w:r>
      <w:r w:rsidR="00FD64AE">
        <w:rPr>
          <w:lang w:eastAsia="ru-RU"/>
        </w:rPr>
        <w:t>инфраструктурные ИТ-системы</w:t>
      </w:r>
      <w:r w:rsidRPr="00B80E74">
        <w:rPr>
          <w:lang w:eastAsia="ru-RU"/>
        </w:rPr>
        <w:t>.</w:t>
      </w:r>
    </w:p>
    <w:p w:rsidR="00B80E74" w:rsidRPr="00B80E74" w:rsidRDefault="00B80E74" w:rsidP="00B205AE">
      <w:pPr>
        <w:suppressAutoHyphens w:val="0"/>
        <w:ind w:firstLine="567"/>
        <w:rPr>
          <w:b/>
          <w:bCs/>
          <w:lang w:eastAsia="ru-RU"/>
        </w:rPr>
      </w:pPr>
    </w:p>
    <w:p w:rsidR="00B80E74" w:rsidRPr="00B80E74" w:rsidRDefault="00B80E74" w:rsidP="00B205AE">
      <w:pPr>
        <w:numPr>
          <w:ilvl w:val="0"/>
          <w:numId w:val="178"/>
        </w:numPr>
        <w:suppressAutoHyphens w:val="0"/>
        <w:ind w:left="0" w:firstLine="567"/>
        <w:jc w:val="center"/>
        <w:rPr>
          <w:b/>
          <w:bCs/>
          <w:lang w:eastAsia="ru-RU"/>
        </w:rPr>
      </w:pPr>
      <w:r w:rsidRPr="00B80E74">
        <w:rPr>
          <w:b/>
          <w:bCs/>
          <w:lang w:eastAsia="ru-RU"/>
        </w:rPr>
        <w:t>Цена Договора и порядок расчетов</w:t>
      </w:r>
    </w:p>
    <w:p w:rsidR="00B80E74" w:rsidRPr="00B80E74" w:rsidRDefault="00B80E74" w:rsidP="00B205AE">
      <w:pPr>
        <w:suppressAutoHyphens w:val="0"/>
        <w:rPr>
          <w:b/>
          <w:bCs/>
          <w:lang w:eastAsia="ru-RU"/>
        </w:rPr>
      </w:pPr>
    </w:p>
    <w:p w:rsidR="00B80E74" w:rsidRPr="00B80E74" w:rsidRDefault="00B80E74" w:rsidP="00B205AE">
      <w:pPr>
        <w:numPr>
          <w:ilvl w:val="1"/>
          <w:numId w:val="178"/>
        </w:numPr>
        <w:tabs>
          <w:tab w:val="num" w:pos="142"/>
        </w:tabs>
        <w:suppressAutoHyphens w:val="0"/>
        <w:ind w:left="0" w:firstLine="567"/>
        <w:jc w:val="both"/>
        <w:rPr>
          <w:snapToGrid w:val="0"/>
          <w:lang w:eastAsia="ru-RU"/>
        </w:rPr>
      </w:pPr>
      <w:r w:rsidRPr="00B80E74">
        <w:rPr>
          <w:snapToGrid w:val="0"/>
          <w:color w:val="000000"/>
          <w:spacing w:val="-1"/>
          <w:lang w:eastAsia="ru-RU"/>
        </w:rPr>
        <w:t xml:space="preserve">Общая цена настоящего Договора (стоимость поставки </w:t>
      </w:r>
      <w:r>
        <w:rPr>
          <w:snapToGrid w:val="0"/>
          <w:color w:val="000000"/>
          <w:spacing w:val="-1"/>
          <w:lang w:eastAsia="ru-RU"/>
        </w:rPr>
        <w:t>Оборудования</w:t>
      </w:r>
      <w:r w:rsidRPr="00B80E74">
        <w:rPr>
          <w:snapToGrid w:val="0"/>
          <w:color w:val="000000"/>
          <w:spacing w:val="-1"/>
          <w:lang w:eastAsia="ru-RU"/>
        </w:rPr>
        <w:t xml:space="preserve"> и выполнения Работ по настоящему Договору) составляет</w:t>
      </w:r>
      <w:proofErr w:type="gramStart"/>
      <w:r w:rsidRPr="00B80E74">
        <w:rPr>
          <w:snapToGrid w:val="0"/>
          <w:color w:val="000000"/>
          <w:spacing w:val="-1"/>
          <w:lang w:eastAsia="ru-RU"/>
        </w:rPr>
        <w:t xml:space="preserve"> </w:t>
      </w:r>
      <w:r w:rsidRPr="00B80E74">
        <w:rPr>
          <w:snapToGrid w:val="0"/>
          <w:lang w:eastAsia="ru-RU"/>
        </w:rPr>
        <w:t xml:space="preserve">_____________(____________________) </w:t>
      </w:r>
      <w:proofErr w:type="gramEnd"/>
      <w:r w:rsidRPr="00B80E74">
        <w:rPr>
          <w:snapToGrid w:val="0"/>
          <w:lang w:eastAsia="ru-RU"/>
        </w:rPr>
        <w:t xml:space="preserve">рублей, в том числе </w:t>
      </w:r>
      <w:r w:rsidRPr="00B80E74">
        <w:rPr>
          <w:snapToGrid w:val="0"/>
          <w:lang w:eastAsia="ru-RU"/>
        </w:rPr>
        <w:br/>
        <w:t>НДС –______%_____________ (____________________)  рублей.</w:t>
      </w:r>
    </w:p>
    <w:p w:rsidR="00B80E74" w:rsidRPr="00B80E74" w:rsidRDefault="00B80E74" w:rsidP="00B205AE">
      <w:pPr>
        <w:widowControl w:val="0"/>
        <w:suppressAutoHyphens w:val="0"/>
        <w:jc w:val="both"/>
        <w:rPr>
          <w:snapToGrid w:val="0"/>
          <w:lang w:eastAsia="ru-RU"/>
        </w:rPr>
      </w:pPr>
      <w:r w:rsidRPr="00B80E74">
        <w:rPr>
          <w:rFonts w:ascii="Arial" w:hAnsi="Arial"/>
          <w:snapToGrid w:val="0"/>
          <w:lang w:eastAsia="ru-RU"/>
        </w:rPr>
        <w:t xml:space="preserve">         </w:t>
      </w:r>
      <w:r w:rsidRPr="00B80E74">
        <w:rPr>
          <w:snapToGrid w:val="0"/>
          <w:lang w:eastAsia="ru-RU"/>
        </w:rPr>
        <w:t xml:space="preserve">2.2. Оплата </w:t>
      </w:r>
      <w:r>
        <w:rPr>
          <w:snapToGrid w:val="0"/>
          <w:lang w:eastAsia="ru-RU"/>
        </w:rPr>
        <w:t>Оборудования</w:t>
      </w:r>
      <w:r w:rsidR="00321113">
        <w:rPr>
          <w:snapToGrid w:val="0"/>
          <w:lang w:eastAsia="ru-RU"/>
        </w:rPr>
        <w:t xml:space="preserve"> и Работ</w:t>
      </w:r>
      <w:r w:rsidRPr="00B80E74">
        <w:rPr>
          <w:snapToGrid w:val="0"/>
          <w:lang w:eastAsia="ru-RU"/>
        </w:rPr>
        <w:t xml:space="preserve"> по настоящему Договору производится Покупателем:_____________________ </w:t>
      </w:r>
    </w:p>
    <w:p w:rsidR="00B80E74" w:rsidRPr="00B80E74" w:rsidRDefault="00B80E74" w:rsidP="00B205AE">
      <w:pPr>
        <w:tabs>
          <w:tab w:val="left" w:pos="22680"/>
        </w:tabs>
        <w:suppressAutoHyphens w:val="0"/>
        <w:ind w:firstLine="567"/>
        <w:jc w:val="both"/>
        <w:rPr>
          <w:i/>
          <w:lang w:eastAsia="ru-RU"/>
        </w:rPr>
      </w:pPr>
      <w:r w:rsidRPr="00B80E74">
        <w:rPr>
          <w:i/>
          <w:lang w:eastAsia="ru-RU"/>
        </w:rPr>
        <w:t xml:space="preserve"> - Авансовым платежом в размере</w:t>
      </w:r>
      <w:proofErr w:type="gramStart"/>
      <w:r w:rsidRPr="00B80E74">
        <w:rPr>
          <w:i/>
          <w:lang w:eastAsia="ru-RU"/>
        </w:rPr>
        <w:t xml:space="preserve"> </w:t>
      </w:r>
      <w:r w:rsidR="003F6313">
        <w:rPr>
          <w:i/>
          <w:lang w:eastAsia="ru-RU"/>
        </w:rPr>
        <w:t>___</w:t>
      </w:r>
      <w:r w:rsidRPr="00B80E74">
        <w:rPr>
          <w:i/>
          <w:lang w:eastAsia="ru-RU"/>
        </w:rPr>
        <w:t>% (</w:t>
      </w:r>
      <w:r w:rsidR="003F6313">
        <w:rPr>
          <w:i/>
          <w:lang w:eastAsia="ru-RU"/>
        </w:rPr>
        <w:t>___</w:t>
      </w:r>
      <w:r w:rsidRPr="00B80E74">
        <w:rPr>
          <w:i/>
          <w:lang w:eastAsia="ru-RU"/>
        </w:rPr>
        <w:t xml:space="preserve">) </w:t>
      </w:r>
      <w:proofErr w:type="gramEnd"/>
      <w:r w:rsidRPr="00B80E74">
        <w:rPr>
          <w:i/>
          <w:lang w:eastAsia="ru-RU"/>
        </w:rPr>
        <w:t xml:space="preserve">процентов от цены поставляемого </w:t>
      </w:r>
      <w:r>
        <w:rPr>
          <w:i/>
          <w:lang w:eastAsia="ru-RU"/>
        </w:rPr>
        <w:t>Оборудования</w:t>
      </w:r>
      <w:r w:rsidRPr="00B80E74">
        <w:rPr>
          <w:i/>
          <w:lang w:eastAsia="ru-RU"/>
        </w:rPr>
        <w:t xml:space="preserve"> – в течение </w:t>
      </w:r>
      <w:r w:rsidR="00CE09C9">
        <w:rPr>
          <w:i/>
          <w:lang w:eastAsia="ru-RU"/>
        </w:rPr>
        <w:t>8</w:t>
      </w:r>
      <w:r w:rsidRPr="00B80E74">
        <w:rPr>
          <w:i/>
          <w:lang w:eastAsia="ru-RU"/>
        </w:rPr>
        <w:t xml:space="preserve"> (</w:t>
      </w:r>
      <w:r w:rsidR="00CE09C9">
        <w:rPr>
          <w:i/>
          <w:lang w:eastAsia="ru-RU"/>
        </w:rPr>
        <w:t>восемь</w:t>
      </w:r>
      <w:r w:rsidRPr="00B80E74">
        <w:rPr>
          <w:i/>
          <w:lang w:eastAsia="ru-RU"/>
        </w:rPr>
        <w:t xml:space="preserve">) </w:t>
      </w:r>
      <w:r w:rsidR="00DF645B">
        <w:rPr>
          <w:i/>
          <w:lang w:eastAsia="ru-RU"/>
        </w:rPr>
        <w:t>календарных</w:t>
      </w:r>
      <w:r w:rsidRPr="00B80E74">
        <w:rPr>
          <w:i/>
          <w:lang w:eastAsia="ru-RU"/>
        </w:rPr>
        <w:t xml:space="preserve"> дней с даты подписания Сторонами настоящего Договора.</w:t>
      </w:r>
    </w:p>
    <w:p w:rsidR="00B80E74" w:rsidRPr="00B80E74" w:rsidRDefault="00B80E74" w:rsidP="00B205AE">
      <w:pPr>
        <w:tabs>
          <w:tab w:val="left" w:pos="22680"/>
        </w:tabs>
        <w:suppressAutoHyphens w:val="0"/>
        <w:ind w:firstLine="567"/>
        <w:jc w:val="both"/>
        <w:rPr>
          <w:i/>
          <w:lang w:eastAsia="ru-RU"/>
        </w:rPr>
      </w:pPr>
      <w:r w:rsidRPr="00B80E74">
        <w:rPr>
          <w:i/>
          <w:lang w:eastAsia="ru-RU"/>
        </w:rPr>
        <w:t>- Окончательный расчет в размере</w:t>
      </w:r>
      <w:proofErr w:type="gramStart"/>
      <w:r w:rsidRPr="00B80E74">
        <w:rPr>
          <w:i/>
          <w:lang w:eastAsia="ru-RU"/>
        </w:rPr>
        <w:t xml:space="preserve"> </w:t>
      </w:r>
      <w:r w:rsidR="003F6313">
        <w:rPr>
          <w:i/>
          <w:lang w:eastAsia="ru-RU"/>
        </w:rPr>
        <w:t>____</w:t>
      </w:r>
      <w:r w:rsidRPr="00B80E74">
        <w:rPr>
          <w:i/>
          <w:lang w:eastAsia="ru-RU"/>
        </w:rPr>
        <w:t>% (</w:t>
      </w:r>
      <w:r w:rsidR="003F6313">
        <w:rPr>
          <w:i/>
          <w:lang w:eastAsia="ru-RU"/>
        </w:rPr>
        <w:t>_____</w:t>
      </w:r>
      <w:r w:rsidRPr="00B80E74">
        <w:rPr>
          <w:i/>
          <w:lang w:eastAsia="ru-RU"/>
        </w:rPr>
        <w:t xml:space="preserve">) </w:t>
      </w:r>
      <w:proofErr w:type="gramEnd"/>
      <w:r w:rsidRPr="00B80E74">
        <w:rPr>
          <w:i/>
          <w:lang w:eastAsia="ru-RU"/>
        </w:rPr>
        <w:t xml:space="preserve">процентов от цены поставляемого </w:t>
      </w:r>
      <w:r>
        <w:rPr>
          <w:i/>
          <w:lang w:eastAsia="ru-RU"/>
        </w:rPr>
        <w:t>Оборудования</w:t>
      </w:r>
      <w:r w:rsidRPr="00B80E74">
        <w:rPr>
          <w:i/>
          <w:lang w:eastAsia="ru-RU"/>
        </w:rPr>
        <w:t xml:space="preserve"> и стоимости Работ – в течение </w:t>
      </w:r>
      <w:r w:rsidR="003F6313">
        <w:rPr>
          <w:i/>
          <w:lang w:eastAsia="ru-RU"/>
        </w:rPr>
        <w:t>30</w:t>
      </w:r>
      <w:r w:rsidRPr="00B80E74">
        <w:rPr>
          <w:i/>
          <w:lang w:eastAsia="ru-RU"/>
        </w:rPr>
        <w:t xml:space="preserve"> (</w:t>
      </w:r>
      <w:r w:rsidR="003F6313">
        <w:rPr>
          <w:i/>
          <w:lang w:eastAsia="ru-RU"/>
        </w:rPr>
        <w:t>Тридцати</w:t>
      </w:r>
      <w:r w:rsidRPr="00B80E74">
        <w:rPr>
          <w:i/>
          <w:lang w:eastAsia="ru-RU"/>
        </w:rPr>
        <w:t xml:space="preserve">) </w:t>
      </w:r>
      <w:r w:rsidR="00DF645B">
        <w:rPr>
          <w:i/>
          <w:lang w:eastAsia="ru-RU"/>
        </w:rPr>
        <w:t>календарных</w:t>
      </w:r>
      <w:r w:rsidRPr="00B80E74">
        <w:rPr>
          <w:i/>
          <w:lang w:eastAsia="ru-RU"/>
        </w:rPr>
        <w:t xml:space="preserve"> дней с даты подписания Сторонами Акта сдачи-приемки выполненных Работ.</w:t>
      </w:r>
    </w:p>
    <w:p w:rsidR="00B80E74" w:rsidRPr="00B80E74" w:rsidRDefault="00B80E74" w:rsidP="00B205AE">
      <w:pPr>
        <w:tabs>
          <w:tab w:val="left" w:pos="22680"/>
        </w:tabs>
        <w:suppressAutoHyphens w:val="0"/>
        <w:ind w:firstLine="567"/>
        <w:jc w:val="both"/>
        <w:rPr>
          <w:i/>
          <w:lang w:eastAsia="ru-RU"/>
        </w:rPr>
      </w:pPr>
    </w:p>
    <w:p w:rsidR="00B80E74" w:rsidRPr="00B80E74" w:rsidRDefault="00B80E74" w:rsidP="00B205AE">
      <w:pPr>
        <w:suppressAutoHyphens w:val="0"/>
        <w:ind w:firstLine="567"/>
        <w:jc w:val="both"/>
        <w:rPr>
          <w:lang w:eastAsia="ru-RU"/>
        </w:rPr>
      </w:pPr>
      <w:r w:rsidRPr="00B80E74">
        <w:rPr>
          <w:lang w:eastAsia="ru-RU"/>
        </w:rPr>
        <w:t xml:space="preserve">2.3. В общую цену настоящего Договора входят транспортные расходы по доставке </w:t>
      </w:r>
      <w:r>
        <w:rPr>
          <w:lang w:eastAsia="ru-RU"/>
        </w:rPr>
        <w:t>Оборудования</w:t>
      </w:r>
      <w:r w:rsidRPr="00B80E74">
        <w:rPr>
          <w:lang w:eastAsia="ru-RU"/>
        </w:rPr>
        <w:t xml:space="preserve"> Покупателю его разгрузка, выполнение Работ по монтажу и вводу поставленного </w:t>
      </w:r>
      <w:r>
        <w:rPr>
          <w:lang w:eastAsia="ru-RU"/>
        </w:rPr>
        <w:t>Оборудования</w:t>
      </w:r>
      <w:r w:rsidRPr="00B80E74">
        <w:rPr>
          <w:lang w:eastAsia="ru-RU"/>
        </w:rPr>
        <w:t xml:space="preserve"> в эксплуатацию.</w:t>
      </w:r>
    </w:p>
    <w:p w:rsidR="00B80E74" w:rsidRPr="00B80E74" w:rsidRDefault="00B80E74" w:rsidP="00B205AE">
      <w:pPr>
        <w:tabs>
          <w:tab w:val="left" w:pos="22680"/>
        </w:tabs>
        <w:suppressAutoHyphens w:val="0"/>
        <w:ind w:firstLine="567"/>
        <w:jc w:val="center"/>
        <w:rPr>
          <w:b/>
          <w:lang w:eastAsia="ru-RU"/>
        </w:rPr>
      </w:pPr>
    </w:p>
    <w:p w:rsidR="00B80E74" w:rsidRPr="00B80E74" w:rsidRDefault="00B80E74" w:rsidP="00B205AE">
      <w:pPr>
        <w:tabs>
          <w:tab w:val="left" w:pos="22680"/>
        </w:tabs>
        <w:suppressAutoHyphens w:val="0"/>
        <w:ind w:firstLine="567"/>
        <w:jc w:val="center"/>
        <w:rPr>
          <w:b/>
          <w:lang w:eastAsia="ru-RU"/>
        </w:rPr>
      </w:pPr>
    </w:p>
    <w:p w:rsidR="00B80E74" w:rsidRPr="00B80E74" w:rsidRDefault="00B80E74" w:rsidP="00B205AE">
      <w:pPr>
        <w:tabs>
          <w:tab w:val="left" w:pos="22680"/>
        </w:tabs>
        <w:suppressAutoHyphens w:val="0"/>
        <w:ind w:firstLine="567"/>
        <w:jc w:val="center"/>
        <w:rPr>
          <w:b/>
          <w:lang w:eastAsia="ru-RU"/>
        </w:rPr>
      </w:pPr>
    </w:p>
    <w:p w:rsidR="00B80E74" w:rsidRPr="00B80E74" w:rsidRDefault="00B80E74" w:rsidP="00B205AE">
      <w:pPr>
        <w:tabs>
          <w:tab w:val="left" w:pos="22680"/>
        </w:tabs>
        <w:suppressAutoHyphens w:val="0"/>
        <w:ind w:firstLine="567"/>
        <w:jc w:val="center"/>
        <w:rPr>
          <w:b/>
          <w:lang w:eastAsia="ru-RU"/>
        </w:rPr>
      </w:pPr>
      <w:r w:rsidRPr="00B80E74">
        <w:rPr>
          <w:b/>
          <w:lang w:eastAsia="ru-RU"/>
        </w:rPr>
        <w:t>3. Обязанности Сторон</w:t>
      </w:r>
    </w:p>
    <w:p w:rsidR="00B80E74" w:rsidRPr="00B80E74" w:rsidRDefault="00B80E74" w:rsidP="00B205AE">
      <w:pPr>
        <w:tabs>
          <w:tab w:val="left" w:pos="22680"/>
        </w:tabs>
        <w:suppressAutoHyphens w:val="0"/>
        <w:ind w:firstLine="567"/>
        <w:jc w:val="both"/>
        <w:rPr>
          <w:lang w:eastAsia="ru-RU"/>
        </w:rPr>
      </w:pPr>
      <w:r w:rsidRPr="00B80E74">
        <w:rPr>
          <w:lang w:eastAsia="ru-RU"/>
        </w:rPr>
        <w:t>3.1. Поставщик обязан:</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3.1.1. </w:t>
      </w:r>
      <w:r w:rsidRPr="00B80E74">
        <w:rPr>
          <w:bCs/>
          <w:lang w:eastAsia="ru-RU"/>
        </w:rPr>
        <w:t xml:space="preserve">Осуществить поставку, монтаж и ввод </w:t>
      </w:r>
      <w:r>
        <w:rPr>
          <w:bCs/>
          <w:lang w:eastAsia="ru-RU"/>
        </w:rPr>
        <w:t>Оборудования</w:t>
      </w:r>
      <w:r w:rsidRPr="00B80E74">
        <w:rPr>
          <w:bCs/>
          <w:lang w:eastAsia="ru-RU"/>
        </w:rPr>
        <w:t xml:space="preserve"> в эксплуатацию в количестве и сроки, предусмотренные Спецификацией </w:t>
      </w:r>
      <w:r w:rsidRPr="00B80E74">
        <w:rPr>
          <w:lang w:eastAsia="ru-RU"/>
        </w:rPr>
        <w:t xml:space="preserve">(Приложение № 1 к настоящему Договору) и передать Покупателю </w:t>
      </w:r>
      <w:r w:rsidR="003F6313">
        <w:rPr>
          <w:lang w:eastAsia="ru-RU"/>
        </w:rPr>
        <w:t>Оборудование</w:t>
      </w:r>
      <w:r w:rsidRPr="00B80E74">
        <w:rPr>
          <w:lang w:eastAsia="ru-RU"/>
        </w:rPr>
        <w:t xml:space="preserve"> согласно условиям настоящего Договора.</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3.1.3. Осуществлять гарантийный ремонт поставленного </w:t>
      </w:r>
      <w:r>
        <w:rPr>
          <w:lang w:eastAsia="ru-RU"/>
        </w:rPr>
        <w:t>Оборудования</w:t>
      </w:r>
      <w:r w:rsidRPr="00B80E74">
        <w:rPr>
          <w:lang w:eastAsia="ru-RU"/>
        </w:rPr>
        <w:t xml:space="preserve"> в течение</w:t>
      </w:r>
      <w:proofErr w:type="gramStart"/>
      <w:r w:rsidRPr="00B80E74">
        <w:rPr>
          <w:lang w:eastAsia="ru-RU"/>
        </w:rPr>
        <w:t xml:space="preserve"> ___ (_____) </w:t>
      </w:r>
      <w:proofErr w:type="gramEnd"/>
      <w:r w:rsidRPr="00B80E74">
        <w:rPr>
          <w:lang w:eastAsia="ru-RU"/>
        </w:rPr>
        <w:t xml:space="preserve">месяцев с даты подписания Сторонами Акта </w:t>
      </w:r>
      <w:r w:rsidR="00DF645B">
        <w:rPr>
          <w:lang w:eastAsia="ru-RU"/>
        </w:rPr>
        <w:t>сдачи-приемки выполненных работ</w:t>
      </w:r>
      <w:r w:rsidRPr="00B80E74">
        <w:rPr>
          <w:lang w:eastAsia="ru-RU"/>
        </w:rPr>
        <w:t>.</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3.1.4. Оформлять </w:t>
      </w:r>
      <w:proofErr w:type="gramStart"/>
      <w:r w:rsidRPr="00B80E74">
        <w:rPr>
          <w:lang w:eastAsia="ru-RU"/>
        </w:rPr>
        <w:t>счет-фактуры</w:t>
      </w:r>
      <w:proofErr w:type="gramEnd"/>
      <w:r w:rsidRPr="00B80E74">
        <w:rPr>
          <w:lang w:eastAsia="ru-RU"/>
        </w:rPr>
        <w:t xml:space="preserve"> в течение 5 (пяти) календарных дней с даты поставки </w:t>
      </w:r>
      <w:r>
        <w:rPr>
          <w:lang w:eastAsia="ru-RU"/>
        </w:rPr>
        <w:t>Оборудования</w:t>
      </w:r>
      <w:r w:rsidRPr="00B80E74">
        <w:rPr>
          <w:lang w:eastAsia="ru-RU"/>
        </w:rPr>
        <w:t xml:space="preserve"> филиалу Покупателя, на балансе которого будет находиться </w:t>
      </w:r>
      <w:r w:rsidR="003F6313">
        <w:rPr>
          <w:lang w:eastAsia="ru-RU"/>
        </w:rPr>
        <w:t>Оборудование</w:t>
      </w:r>
      <w:r w:rsidRPr="00B80E74">
        <w:rPr>
          <w:lang w:eastAsia="ru-RU"/>
        </w:rPr>
        <w:t>.</w:t>
      </w:r>
    </w:p>
    <w:p w:rsidR="00B80E74" w:rsidRPr="00B80E74" w:rsidRDefault="00B80E74" w:rsidP="00B205AE">
      <w:pPr>
        <w:tabs>
          <w:tab w:val="left" w:pos="22680"/>
        </w:tabs>
        <w:suppressAutoHyphens w:val="0"/>
        <w:ind w:firstLine="567"/>
        <w:jc w:val="both"/>
        <w:rPr>
          <w:lang w:eastAsia="ru-RU"/>
        </w:rPr>
      </w:pPr>
      <w:r w:rsidRPr="00B80E74">
        <w:rPr>
          <w:lang w:eastAsia="ru-RU"/>
        </w:rPr>
        <w:t>3.1.5. Оформлять счета-фактуры в соответствии с реквизи</w:t>
      </w:r>
      <w:r w:rsidR="00321113">
        <w:rPr>
          <w:lang w:eastAsia="ru-RU"/>
        </w:rPr>
        <w:t>тами, указанными в Приложении №3</w:t>
      </w:r>
      <w:r w:rsidRPr="00B80E74">
        <w:rPr>
          <w:lang w:eastAsia="ru-RU"/>
        </w:rPr>
        <w:t>.</w:t>
      </w:r>
    </w:p>
    <w:p w:rsidR="00B80E74" w:rsidRPr="00B80E74" w:rsidRDefault="00095B1C" w:rsidP="00B205AE">
      <w:pPr>
        <w:tabs>
          <w:tab w:val="left" w:pos="22680"/>
        </w:tabs>
        <w:suppressAutoHyphens w:val="0"/>
        <w:ind w:firstLine="567"/>
        <w:jc w:val="both"/>
        <w:rPr>
          <w:lang w:eastAsia="ru-RU"/>
        </w:rPr>
      </w:pPr>
      <w:r>
        <w:rPr>
          <w:lang w:eastAsia="ru-RU"/>
        </w:rPr>
        <w:t>«</w:t>
      </w:r>
      <w:r w:rsidR="00B80E74" w:rsidRPr="00B80E74">
        <w:rPr>
          <w:lang w:eastAsia="ru-RU"/>
        </w:rPr>
        <w:t>Грузополучатель и его адрес: ______________________________________________</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К платежно-расчетному документу № ______________________ </w:t>
      </w:r>
      <w:proofErr w:type="gramStart"/>
      <w:r w:rsidRPr="00B80E74">
        <w:rPr>
          <w:lang w:eastAsia="ru-RU"/>
        </w:rPr>
        <w:t>от</w:t>
      </w:r>
      <w:proofErr w:type="gramEnd"/>
      <w:r w:rsidRPr="00B80E74">
        <w:rPr>
          <w:lang w:eastAsia="ru-RU"/>
        </w:rPr>
        <w:t xml:space="preserve"> ______________</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Покупатель: ПАО </w:t>
      </w:r>
      <w:r w:rsidR="00095B1C">
        <w:rPr>
          <w:lang w:eastAsia="ru-RU"/>
        </w:rPr>
        <w:t>«</w:t>
      </w:r>
      <w:r w:rsidRPr="00B80E74">
        <w:rPr>
          <w:lang w:eastAsia="ru-RU"/>
        </w:rPr>
        <w:t>ТрансКонтейнер</w:t>
      </w:r>
      <w:r w:rsidR="00095B1C">
        <w:rPr>
          <w:lang w:eastAsia="ru-RU"/>
        </w:rPr>
        <w:t>»</w:t>
      </w:r>
    </w:p>
    <w:p w:rsidR="00B80E74" w:rsidRPr="00B80E74" w:rsidRDefault="00B80E74" w:rsidP="00B205AE">
      <w:pPr>
        <w:tabs>
          <w:tab w:val="left" w:pos="22680"/>
        </w:tabs>
        <w:suppressAutoHyphens w:val="0"/>
        <w:ind w:firstLine="567"/>
        <w:jc w:val="both"/>
        <w:rPr>
          <w:bCs/>
          <w:lang w:eastAsia="ru-RU"/>
        </w:rPr>
      </w:pPr>
      <w:r w:rsidRPr="00B80E74">
        <w:rPr>
          <w:lang w:eastAsia="ru-RU"/>
        </w:rPr>
        <w:t xml:space="preserve">Адрес: </w:t>
      </w:r>
      <w:r w:rsidRPr="00B80E74">
        <w:rPr>
          <w:bCs/>
          <w:lang w:eastAsia="ru-RU"/>
        </w:rPr>
        <w:t xml:space="preserve">Российская Федерация, </w:t>
      </w:r>
      <w:r w:rsidR="004D16DF" w:rsidRPr="004D16DF">
        <w:rPr>
          <w:bCs/>
          <w:lang w:eastAsia="ru-RU"/>
        </w:rPr>
        <w:t>620050, г. Екатеринбург, ул. Автомагистральная, д. 42</w:t>
      </w:r>
    </w:p>
    <w:p w:rsidR="00B80E74" w:rsidRPr="00B80E74" w:rsidRDefault="00B80E74" w:rsidP="00B205AE">
      <w:pPr>
        <w:tabs>
          <w:tab w:val="left" w:pos="22680"/>
        </w:tabs>
        <w:suppressAutoHyphens w:val="0"/>
        <w:ind w:firstLine="567"/>
        <w:jc w:val="both"/>
        <w:rPr>
          <w:bCs/>
          <w:lang w:eastAsia="ru-RU"/>
        </w:rPr>
      </w:pPr>
      <w:r w:rsidRPr="00B80E74">
        <w:rPr>
          <w:bCs/>
          <w:lang w:eastAsia="ru-RU"/>
        </w:rPr>
        <w:t>ИНН</w:t>
      </w:r>
      <w:r w:rsidR="00276277">
        <w:rPr>
          <w:bCs/>
          <w:lang w:eastAsia="ru-RU"/>
        </w:rPr>
        <w:t xml:space="preserve"> ___________»</w:t>
      </w:r>
      <w:r w:rsidRPr="00B80E74">
        <w:rPr>
          <w:bCs/>
          <w:lang w:eastAsia="ru-RU"/>
        </w:rPr>
        <w:t>.</w:t>
      </w:r>
    </w:p>
    <w:p w:rsidR="00B80E74" w:rsidRPr="00B80E74" w:rsidRDefault="00B80E74" w:rsidP="00B205AE">
      <w:pPr>
        <w:tabs>
          <w:tab w:val="left" w:pos="22680"/>
        </w:tabs>
        <w:suppressAutoHyphens w:val="0"/>
        <w:ind w:firstLine="567"/>
        <w:jc w:val="both"/>
        <w:rPr>
          <w:lang w:eastAsia="ru-RU"/>
        </w:rPr>
      </w:pPr>
      <w:r w:rsidRPr="00B80E74">
        <w:rPr>
          <w:lang w:eastAsia="ru-RU"/>
        </w:rP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0E74" w:rsidRPr="00B80E74" w:rsidRDefault="00B80E74" w:rsidP="00B205AE">
      <w:pPr>
        <w:tabs>
          <w:tab w:val="left" w:pos="22680"/>
        </w:tabs>
        <w:suppressAutoHyphens w:val="0"/>
        <w:ind w:firstLine="567"/>
        <w:jc w:val="both"/>
        <w:rPr>
          <w:lang w:eastAsia="ru-RU"/>
        </w:rPr>
      </w:pPr>
      <w:r w:rsidRPr="00B80E74">
        <w:rPr>
          <w:lang w:eastAsia="ru-RU"/>
        </w:rPr>
        <w:t>3.2. Покупатель обязан:</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3.2.1. Оплатить </w:t>
      </w:r>
      <w:r w:rsidR="003F6313">
        <w:rPr>
          <w:lang w:eastAsia="ru-RU"/>
        </w:rPr>
        <w:t>Оборудование</w:t>
      </w:r>
      <w:r w:rsidRPr="00B80E74">
        <w:rPr>
          <w:lang w:eastAsia="ru-RU"/>
        </w:rPr>
        <w:t xml:space="preserve"> и Работы в размерах и в сроки, установленные настоящим Договором.</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3.2.2. Осуществлять проверку при приемке </w:t>
      </w:r>
      <w:r>
        <w:rPr>
          <w:lang w:eastAsia="ru-RU"/>
        </w:rPr>
        <w:t>Оборудования</w:t>
      </w:r>
      <w:r w:rsidRPr="00B80E74">
        <w:rPr>
          <w:lang w:eastAsia="ru-RU"/>
        </w:rPr>
        <w:t xml:space="preserve"> по количеству, наличию явных дефектов внешнего вида и комплектности.</w:t>
      </w:r>
    </w:p>
    <w:p w:rsidR="00B80E74" w:rsidRPr="00B80E74" w:rsidRDefault="00B80E74" w:rsidP="00B205AE">
      <w:pPr>
        <w:shd w:val="clear" w:color="auto" w:fill="FFFFFF"/>
        <w:suppressAutoHyphens w:val="0"/>
        <w:autoSpaceDE w:val="0"/>
        <w:autoSpaceDN w:val="0"/>
        <w:adjustRightInd w:val="0"/>
        <w:spacing w:before="32"/>
        <w:ind w:right="52"/>
        <w:jc w:val="both"/>
        <w:rPr>
          <w:spacing w:val="-9"/>
          <w:lang w:eastAsia="ru-RU"/>
        </w:rPr>
      </w:pPr>
      <w:r w:rsidRPr="00B80E74">
        <w:rPr>
          <w:lang w:eastAsia="ru-RU"/>
        </w:rPr>
        <w:t xml:space="preserve">         3.2.3. </w:t>
      </w:r>
      <w:r w:rsidRPr="00B80E74">
        <w:rPr>
          <w:spacing w:val="-9"/>
          <w:lang w:eastAsia="ru-RU"/>
        </w:rPr>
        <w:t xml:space="preserve">Предоставить Поставщику </w:t>
      </w:r>
      <w:r w:rsidR="00321113">
        <w:rPr>
          <w:spacing w:val="-9"/>
          <w:lang w:eastAsia="ru-RU"/>
        </w:rPr>
        <w:t>необходимые условия</w:t>
      </w:r>
      <w:r w:rsidRPr="00B80E74">
        <w:rPr>
          <w:spacing w:val="-9"/>
          <w:lang w:eastAsia="ru-RU"/>
        </w:rPr>
        <w:t xml:space="preserve"> для  выполнения Работ по монтажу поставленного </w:t>
      </w:r>
      <w:r>
        <w:rPr>
          <w:spacing w:val="-9"/>
          <w:lang w:eastAsia="ru-RU"/>
        </w:rPr>
        <w:t>Оборудования</w:t>
      </w:r>
      <w:r w:rsidRPr="00B80E74">
        <w:rPr>
          <w:spacing w:val="-9"/>
          <w:lang w:eastAsia="ru-RU"/>
        </w:rPr>
        <w:t>.</w:t>
      </w:r>
    </w:p>
    <w:p w:rsidR="00B80E74" w:rsidRPr="00B80E74" w:rsidRDefault="00B80E74" w:rsidP="00B205AE">
      <w:pPr>
        <w:tabs>
          <w:tab w:val="left" w:pos="22680"/>
        </w:tabs>
        <w:suppressAutoHyphens w:val="0"/>
        <w:ind w:firstLine="567"/>
        <w:jc w:val="both"/>
        <w:rPr>
          <w:lang w:eastAsia="ru-RU"/>
        </w:rPr>
      </w:pPr>
    </w:p>
    <w:p w:rsidR="00B80E74" w:rsidRPr="00B80E74" w:rsidRDefault="00B80E74" w:rsidP="00B205AE">
      <w:pPr>
        <w:tabs>
          <w:tab w:val="left" w:pos="22680"/>
        </w:tabs>
        <w:suppressAutoHyphens w:val="0"/>
        <w:ind w:firstLine="567"/>
        <w:jc w:val="center"/>
        <w:rPr>
          <w:b/>
          <w:lang w:eastAsia="ru-RU"/>
        </w:rPr>
      </w:pPr>
      <w:r w:rsidRPr="00B80E74">
        <w:rPr>
          <w:b/>
          <w:lang w:eastAsia="ru-RU"/>
        </w:rPr>
        <w:t>4. Условия поставки и выполнения Работ</w:t>
      </w:r>
    </w:p>
    <w:p w:rsidR="00B80E74" w:rsidRPr="00B80E74" w:rsidRDefault="00B80E74" w:rsidP="00B205AE">
      <w:pPr>
        <w:suppressAutoHyphens w:val="0"/>
        <w:ind w:firstLine="567"/>
        <w:jc w:val="both"/>
        <w:rPr>
          <w:lang w:eastAsia="ru-RU"/>
        </w:rPr>
      </w:pPr>
      <w:r w:rsidRPr="00B80E74">
        <w:rPr>
          <w:lang w:eastAsia="ru-RU"/>
        </w:rPr>
        <w:t xml:space="preserve">4.1. Поставка </w:t>
      </w:r>
      <w:r>
        <w:rPr>
          <w:lang w:eastAsia="ru-RU"/>
        </w:rPr>
        <w:t>Оборудования</w:t>
      </w:r>
      <w:r w:rsidRPr="00B80E74">
        <w:rPr>
          <w:lang w:eastAsia="ru-RU"/>
        </w:rPr>
        <w:t xml:space="preserve"> Покупателю производится Поставщиком путем его отгрузки ________________ по адресу: _______________________. </w:t>
      </w:r>
    </w:p>
    <w:p w:rsidR="00B80E74" w:rsidRPr="00B80E74" w:rsidRDefault="00B80E74" w:rsidP="00B205AE">
      <w:pPr>
        <w:suppressAutoHyphens w:val="0"/>
        <w:jc w:val="both"/>
        <w:rPr>
          <w:lang w:eastAsia="ru-RU"/>
        </w:rPr>
      </w:pPr>
      <w:r w:rsidRPr="00B80E74">
        <w:rPr>
          <w:i/>
          <w:iCs/>
          <w:vertAlign w:val="superscript"/>
          <w:lang w:eastAsia="ru-RU"/>
        </w:rPr>
        <w:t xml:space="preserve">( указать вид транспорта)                            </w:t>
      </w:r>
      <w:r w:rsidRPr="00B80E74">
        <w:rPr>
          <w:i/>
          <w:vertAlign w:val="superscript"/>
          <w:lang w:eastAsia="ru-RU"/>
        </w:rPr>
        <w:t xml:space="preserve"> (указывается точный адрес поставки и выполнения Работ)</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4.2. Поставщик заблаговременно </w:t>
      </w:r>
      <w:proofErr w:type="gramStart"/>
      <w:r w:rsidRPr="00B80E74">
        <w:rPr>
          <w:lang w:eastAsia="ru-RU"/>
        </w:rPr>
        <w:t>за</w:t>
      </w:r>
      <w:proofErr w:type="gramEnd"/>
      <w:r w:rsidRPr="00B80E74">
        <w:rPr>
          <w:lang w:eastAsia="ru-RU"/>
        </w:rPr>
        <w:t xml:space="preserve"> __ (___) </w:t>
      </w:r>
      <w:proofErr w:type="gramStart"/>
      <w:r w:rsidRPr="00B80E74">
        <w:rPr>
          <w:lang w:eastAsia="ru-RU"/>
        </w:rPr>
        <w:t>календарных</w:t>
      </w:r>
      <w:proofErr w:type="gramEnd"/>
      <w:r w:rsidRPr="00B80E74">
        <w:rPr>
          <w:lang w:eastAsia="ru-RU"/>
        </w:rPr>
        <w:t xml:space="preserve"> дней до предполагаемой даты поставки уведомляет Покупателя о дате осуществления приемки </w:t>
      </w:r>
      <w:r>
        <w:rPr>
          <w:lang w:eastAsia="ru-RU"/>
        </w:rPr>
        <w:t>Оборудования</w:t>
      </w:r>
      <w:r w:rsidRPr="00B80E74">
        <w:rPr>
          <w:lang w:eastAsia="ru-RU"/>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B80E74" w:rsidRPr="00B80E74" w:rsidRDefault="00B80E74" w:rsidP="00B205AE">
      <w:pPr>
        <w:widowControl w:val="0"/>
        <w:autoSpaceDE w:val="0"/>
        <w:autoSpaceDN w:val="0"/>
        <w:adjustRightInd w:val="0"/>
        <w:ind w:firstLine="567"/>
        <w:jc w:val="both"/>
        <w:rPr>
          <w:lang w:eastAsia="ru-RU"/>
        </w:rPr>
      </w:pPr>
      <w:r w:rsidRPr="00B80E74">
        <w:rPr>
          <w:lang w:eastAsia="ru-RU"/>
        </w:rPr>
        <w:t xml:space="preserve">4.3. Приемка </w:t>
      </w:r>
      <w:r>
        <w:rPr>
          <w:lang w:eastAsia="ru-RU"/>
        </w:rPr>
        <w:t>Оборудования</w:t>
      </w:r>
      <w:r w:rsidRPr="00B80E74">
        <w:rPr>
          <w:lang w:eastAsia="ru-RU"/>
        </w:rPr>
        <w:t xml:space="preserve"> осуществляется представителями Поставщика и Покупателя с подписанием товарной накладной (ТОРГ-12) в месте приемки </w:t>
      </w:r>
      <w:r>
        <w:rPr>
          <w:lang w:eastAsia="ru-RU"/>
        </w:rPr>
        <w:t>Оборудования</w:t>
      </w:r>
      <w:r w:rsidRPr="00B80E74">
        <w:rPr>
          <w:lang w:eastAsia="ru-RU"/>
        </w:rPr>
        <w:t xml:space="preserve"> </w:t>
      </w:r>
      <w:proofErr w:type="gramStart"/>
      <w:r w:rsidRPr="00B80E74">
        <w:rPr>
          <w:lang w:eastAsia="ru-RU"/>
        </w:rPr>
        <w:t>указанному</w:t>
      </w:r>
      <w:proofErr w:type="gramEnd"/>
      <w:r w:rsidRPr="00B80E74">
        <w:rPr>
          <w:lang w:eastAsia="ru-RU"/>
        </w:rPr>
        <w:t xml:space="preserve"> в пункте 4.1 настоящего Договора. Представитель Покупателя перед приемкой доставленного </w:t>
      </w:r>
      <w:r>
        <w:rPr>
          <w:lang w:eastAsia="ru-RU"/>
        </w:rPr>
        <w:t>Оборудования</w:t>
      </w:r>
      <w:r w:rsidRPr="00B80E74">
        <w:rPr>
          <w:lang w:eastAsia="ru-RU"/>
        </w:rPr>
        <w:t xml:space="preserve"> предъявляет Поставщику следующие документы:</w:t>
      </w:r>
    </w:p>
    <w:p w:rsidR="00B80E74" w:rsidRPr="00B80E74" w:rsidRDefault="00B80E74" w:rsidP="00B205AE">
      <w:pPr>
        <w:widowControl w:val="0"/>
        <w:autoSpaceDE w:val="0"/>
        <w:autoSpaceDN w:val="0"/>
        <w:adjustRightInd w:val="0"/>
        <w:ind w:firstLine="567"/>
        <w:jc w:val="both"/>
        <w:rPr>
          <w:lang w:eastAsia="ru-RU"/>
        </w:rPr>
      </w:pPr>
      <w:r w:rsidRPr="00B80E74">
        <w:rPr>
          <w:lang w:eastAsia="ru-RU"/>
        </w:rPr>
        <w:t xml:space="preserve"> 1)  документ, удостоверяющий личность представителя Покупателя;  </w:t>
      </w:r>
    </w:p>
    <w:p w:rsidR="00B80E74" w:rsidRPr="00B80E74" w:rsidRDefault="00B80E74" w:rsidP="00B205AE">
      <w:pPr>
        <w:widowControl w:val="0"/>
        <w:autoSpaceDE w:val="0"/>
        <w:autoSpaceDN w:val="0"/>
        <w:adjustRightInd w:val="0"/>
        <w:ind w:firstLine="567"/>
        <w:jc w:val="both"/>
        <w:rPr>
          <w:bCs/>
          <w:lang w:eastAsia="ru-RU"/>
        </w:rPr>
      </w:pPr>
      <w:r w:rsidRPr="00B80E74">
        <w:rPr>
          <w:lang w:eastAsia="ru-RU"/>
        </w:rPr>
        <w:t xml:space="preserve">4.4. </w:t>
      </w:r>
      <w:r w:rsidRPr="00B80E74">
        <w:rPr>
          <w:bCs/>
          <w:lang w:eastAsia="ru-RU"/>
        </w:rPr>
        <w:t xml:space="preserve">При приемке </w:t>
      </w:r>
      <w:r>
        <w:rPr>
          <w:bCs/>
          <w:lang w:eastAsia="ru-RU"/>
        </w:rPr>
        <w:t>Оборудования</w:t>
      </w:r>
      <w:r w:rsidRPr="00B80E74">
        <w:rPr>
          <w:bCs/>
          <w:lang w:eastAsia="ru-RU"/>
        </w:rPr>
        <w:t xml:space="preserve"> представитель Покупателя осуществляет его проверку по количеству, </w:t>
      </w:r>
      <w:r w:rsidRPr="00B80E74">
        <w:rPr>
          <w:lang w:eastAsia="ru-RU"/>
        </w:rPr>
        <w:t>наличию явных дефектов внешнего вида</w:t>
      </w:r>
      <w:r w:rsidRPr="00B80E74" w:rsidDel="007B0656">
        <w:rPr>
          <w:bCs/>
          <w:lang w:eastAsia="ru-RU"/>
        </w:rPr>
        <w:t xml:space="preserve"> </w:t>
      </w:r>
      <w:r w:rsidRPr="00B80E74">
        <w:rPr>
          <w:lang w:eastAsia="ru-RU"/>
        </w:rPr>
        <w:t>и комплектности</w:t>
      </w:r>
      <w:r w:rsidRPr="00B80E74">
        <w:rPr>
          <w:bCs/>
          <w:lang w:eastAsia="ru-RU"/>
        </w:rPr>
        <w:t xml:space="preserve"> в соответствии с согласованной Сторонами Спецификацией. </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4.5. Датой поставки </w:t>
      </w:r>
      <w:r>
        <w:rPr>
          <w:lang w:eastAsia="ru-RU"/>
        </w:rPr>
        <w:t>Оборудования</w:t>
      </w:r>
      <w:r w:rsidRPr="00B80E74">
        <w:rPr>
          <w:lang w:eastAsia="ru-RU"/>
        </w:rPr>
        <w:t xml:space="preserve"> считается дата подписания Сторонами товарной накладной (ТОРГ-12) и Акта приемки-передачи </w:t>
      </w:r>
      <w:r>
        <w:rPr>
          <w:lang w:eastAsia="ru-RU"/>
        </w:rPr>
        <w:t>Оборудования</w:t>
      </w:r>
      <w:r w:rsidRPr="00B80E74">
        <w:rPr>
          <w:lang w:eastAsia="ru-RU"/>
        </w:rPr>
        <w:t xml:space="preserve"> (по форме, утвержденной Сторонами в Приложении №</w:t>
      </w:r>
      <w:r w:rsidR="00FD556A">
        <w:rPr>
          <w:lang w:eastAsia="ru-RU"/>
        </w:rPr>
        <w:t>4</w:t>
      </w:r>
      <w:r w:rsidRPr="00B80E74">
        <w:rPr>
          <w:lang w:eastAsia="ru-RU"/>
        </w:rPr>
        <w:t xml:space="preserve"> к настоящему Договору) в месте приемки </w:t>
      </w:r>
      <w:r>
        <w:rPr>
          <w:lang w:eastAsia="ru-RU"/>
        </w:rPr>
        <w:t>Оборудования</w:t>
      </w:r>
      <w:r w:rsidRPr="00B80E74">
        <w:rPr>
          <w:lang w:eastAsia="ru-RU"/>
        </w:rPr>
        <w:t>.</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4.6. Переход права собственности на </w:t>
      </w:r>
      <w:r w:rsidR="003F6313">
        <w:rPr>
          <w:lang w:eastAsia="ru-RU"/>
        </w:rPr>
        <w:t>Оборудование</w:t>
      </w:r>
      <w:r w:rsidRPr="00B80E74">
        <w:rPr>
          <w:lang w:eastAsia="ru-RU"/>
        </w:rPr>
        <w:t xml:space="preserve">, а также риск случайной гибели или порчи </w:t>
      </w:r>
      <w:r>
        <w:rPr>
          <w:lang w:eastAsia="ru-RU"/>
        </w:rPr>
        <w:t>Оборудования</w:t>
      </w:r>
      <w:r w:rsidRPr="00B80E74">
        <w:rPr>
          <w:lang w:eastAsia="ru-RU"/>
        </w:rPr>
        <w:t xml:space="preserve"> от Поставщика к Покупателю наступает в момент и с даты подписания Сторонами Акта сдачи-приемки выполненных Работ.</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4.7. Работы по монтажу и вводу поставленного </w:t>
      </w:r>
      <w:r>
        <w:rPr>
          <w:lang w:eastAsia="ru-RU"/>
        </w:rPr>
        <w:t>Оборудования</w:t>
      </w:r>
      <w:r w:rsidRPr="00B80E74">
        <w:rPr>
          <w:lang w:eastAsia="ru-RU"/>
        </w:rPr>
        <w:t xml:space="preserve"> в эксплуатацию производятся Поставщиком, имеющим необходимые разрешения, допуски для монтажа и ввода поставленного </w:t>
      </w:r>
      <w:r>
        <w:rPr>
          <w:lang w:eastAsia="ru-RU"/>
        </w:rPr>
        <w:t>Оборудования</w:t>
      </w:r>
      <w:r w:rsidRPr="00B80E74">
        <w:rPr>
          <w:lang w:eastAsia="ru-RU"/>
        </w:rPr>
        <w:t xml:space="preserve"> в эксплуатацию, в течение</w:t>
      </w:r>
      <w:proofErr w:type="gramStart"/>
      <w:r w:rsidRPr="00B80E74">
        <w:rPr>
          <w:lang w:eastAsia="ru-RU"/>
        </w:rPr>
        <w:t xml:space="preserve"> ____ (____) </w:t>
      </w:r>
      <w:proofErr w:type="gramEnd"/>
      <w:r w:rsidRPr="00B80E74">
        <w:rPr>
          <w:lang w:eastAsia="ru-RU"/>
        </w:rPr>
        <w:t xml:space="preserve">календарных дней с даты подписания Сторонами товарной накладной (ТОРГ-12) и Акта приемки-передачи </w:t>
      </w:r>
      <w:r>
        <w:rPr>
          <w:lang w:eastAsia="ru-RU"/>
        </w:rPr>
        <w:t>Оборудования</w:t>
      </w:r>
      <w:r w:rsidRPr="00B80E74">
        <w:rPr>
          <w:lang w:eastAsia="ru-RU"/>
        </w:rPr>
        <w:t>.</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4.8. Датой ввода поставленного </w:t>
      </w:r>
      <w:r>
        <w:rPr>
          <w:lang w:eastAsia="ru-RU"/>
        </w:rPr>
        <w:t>Оборудования</w:t>
      </w:r>
      <w:r w:rsidRPr="00B80E74">
        <w:rPr>
          <w:lang w:eastAsia="ru-RU"/>
        </w:rPr>
        <w:t xml:space="preserve"> в эксплуатацию считается дата подписания Сторонами Акта сдачи-приемки выполненных Работ в</w:t>
      </w:r>
      <w:proofErr w:type="gramStart"/>
      <w:r w:rsidRPr="00B80E74">
        <w:rPr>
          <w:lang w:eastAsia="ru-RU"/>
        </w:rPr>
        <w:t xml:space="preserve"> ___ (___) </w:t>
      </w:r>
      <w:proofErr w:type="gramEnd"/>
      <w:r w:rsidRPr="00B80E74">
        <w:rPr>
          <w:lang w:eastAsia="ru-RU"/>
        </w:rPr>
        <w:t>экземплярах, по одному для каждой из Сторон.</w:t>
      </w:r>
      <w:r w:rsidRPr="00B80E74" w:rsidDel="00B738DA">
        <w:rPr>
          <w:lang w:eastAsia="ru-RU"/>
        </w:rPr>
        <w:t xml:space="preserve"> </w:t>
      </w:r>
    </w:p>
    <w:p w:rsidR="00B80E74" w:rsidRPr="00B80E74" w:rsidRDefault="00B80E74" w:rsidP="00B205AE">
      <w:pPr>
        <w:tabs>
          <w:tab w:val="left" w:pos="22680"/>
        </w:tabs>
        <w:suppressAutoHyphens w:val="0"/>
        <w:ind w:firstLine="567"/>
        <w:jc w:val="center"/>
        <w:rPr>
          <w:b/>
          <w:lang w:eastAsia="ru-RU"/>
        </w:rPr>
      </w:pPr>
    </w:p>
    <w:p w:rsidR="00B80E74" w:rsidRPr="00B80E74" w:rsidRDefault="00B80E74" w:rsidP="00B205AE">
      <w:pPr>
        <w:tabs>
          <w:tab w:val="left" w:pos="22680"/>
        </w:tabs>
        <w:suppressAutoHyphens w:val="0"/>
        <w:ind w:firstLine="567"/>
        <w:jc w:val="center"/>
        <w:rPr>
          <w:b/>
          <w:lang w:eastAsia="ru-RU"/>
        </w:rPr>
      </w:pPr>
      <w:r w:rsidRPr="00B80E74">
        <w:rPr>
          <w:b/>
          <w:lang w:eastAsia="ru-RU"/>
        </w:rPr>
        <w:t>5. Качество, комплектность, гарантийные обязательства</w:t>
      </w:r>
    </w:p>
    <w:p w:rsidR="00B80E74" w:rsidRPr="00B80E74" w:rsidRDefault="00B80E74" w:rsidP="00B205AE">
      <w:pPr>
        <w:tabs>
          <w:tab w:val="left" w:pos="22680"/>
        </w:tabs>
        <w:suppressAutoHyphens w:val="0"/>
        <w:ind w:firstLine="567"/>
        <w:jc w:val="both"/>
        <w:rPr>
          <w:lang w:eastAsia="ru-RU"/>
        </w:rPr>
      </w:pPr>
      <w:r w:rsidRPr="00B80E74">
        <w:rPr>
          <w:lang w:eastAsia="ru-RU"/>
        </w:rPr>
        <w:t xml:space="preserve">5.1. Качество и комплектность поставляемого </w:t>
      </w:r>
      <w:r>
        <w:rPr>
          <w:lang w:eastAsia="ru-RU"/>
        </w:rPr>
        <w:t>Оборудования</w:t>
      </w:r>
      <w:r w:rsidRPr="00B80E74">
        <w:rPr>
          <w:lang w:eastAsia="ru-RU"/>
        </w:rPr>
        <w:t xml:space="preserve"> должны соответствовать нормативным актам Российской Федерации, международным стандартам и Спецификации на </w:t>
      </w:r>
      <w:r w:rsidR="003F6313">
        <w:rPr>
          <w:lang w:eastAsia="ru-RU"/>
        </w:rPr>
        <w:t>Оборудование</w:t>
      </w:r>
      <w:r w:rsidRPr="00B80E74">
        <w:rPr>
          <w:lang w:eastAsia="ru-RU"/>
        </w:rPr>
        <w:t xml:space="preserve"> подписанной Сторонами, (в том числе, _______________________ </w:t>
      </w:r>
      <w:r w:rsidRPr="00B80E74">
        <w:rPr>
          <w:vertAlign w:val="superscript"/>
          <w:lang w:eastAsia="ru-RU"/>
        </w:rPr>
        <w:t xml:space="preserve">(указывается нормативно-правовой </w:t>
      </w:r>
      <w:proofErr w:type="gramStart"/>
      <w:r w:rsidRPr="00B80E74">
        <w:rPr>
          <w:vertAlign w:val="superscript"/>
          <w:lang w:eastAsia="ru-RU"/>
        </w:rPr>
        <w:t>акт</w:t>
      </w:r>
      <w:proofErr w:type="gramEnd"/>
      <w:r w:rsidRPr="00B80E74">
        <w:rPr>
          <w:vertAlign w:val="superscript"/>
          <w:lang w:eastAsia="ru-RU"/>
        </w:rPr>
        <w:t xml:space="preserve"> устанавливающий требования по качеству и (или) комплектности поставляемого по договору </w:t>
      </w:r>
      <w:r>
        <w:rPr>
          <w:vertAlign w:val="superscript"/>
          <w:lang w:eastAsia="ru-RU"/>
        </w:rPr>
        <w:t>Оборудования</w:t>
      </w:r>
      <w:r w:rsidRPr="00B80E74">
        <w:rPr>
          <w:vertAlign w:val="superscript"/>
          <w:lang w:eastAsia="ru-RU"/>
        </w:rPr>
        <w:t xml:space="preserve">. Пример: </w:t>
      </w:r>
      <w:proofErr w:type="gramStart"/>
      <w:r w:rsidR="00095B1C">
        <w:rPr>
          <w:vertAlign w:val="superscript"/>
          <w:lang w:eastAsia="ru-RU"/>
        </w:rPr>
        <w:t>«</w:t>
      </w:r>
      <w:r w:rsidRPr="00B80E74">
        <w:rPr>
          <w:vertAlign w:val="superscript"/>
          <w:lang w:eastAsia="ru-RU"/>
        </w:rPr>
        <w:t xml:space="preserve">Правилами устройства и безопасной эксплуатации грузоподъемных кранов ПБ-10-382-00 утв. </w:t>
      </w:r>
      <w:proofErr w:type="spellStart"/>
      <w:r w:rsidRPr="00B80E74">
        <w:rPr>
          <w:vertAlign w:val="superscript"/>
          <w:lang w:eastAsia="ru-RU"/>
        </w:rPr>
        <w:t>Ростехнадзором</w:t>
      </w:r>
      <w:proofErr w:type="spellEnd"/>
      <w:r w:rsidRPr="00B80E74">
        <w:rPr>
          <w:vertAlign w:val="superscript"/>
          <w:lang w:eastAsia="ru-RU"/>
        </w:rPr>
        <w:t xml:space="preserve"> Российской Федерации</w:t>
      </w:r>
      <w:r w:rsidR="00095B1C">
        <w:rPr>
          <w:vertAlign w:val="superscript"/>
          <w:lang w:eastAsia="ru-RU"/>
        </w:rPr>
        <w:t>»</w:t>
      </w:r>
      <w:r w:rsidRPr="00B80E74">
        <w:rPr>
          <w:vertAlign w:val="superscript"/>
          <w:lang w:eastAsia="ru-RU"/>
        </w:rPr>
        <w:t>)</w:t>
      </w:r>
      <w:r w:rsidRPr="00B80E74">
        <w:rPr>
          <w:lang w:eastAsia="ru-RU"/>
        </w:rPr>
        <w:t xml:space="preserve">, техническим условиям на соответствующий вид </w:t>
      </w:r>
      <w:r>
        <w:rPr>
          <w:lang w:eastAsia="ru-RU"/>
        </w:rPr>
        <w:t>Оборудования</w:t>
      </w:r>
      <w:r w:rsidRPr="00B80E74">
        <w:rPr>
          <w:lang w:eastAsia="ru-RU"/>
        </w:rPr>
        <w:t>, а в случае обязательной сертификации иметь сертификаты соответствия и сертификаты качества.</w:t>
      </w:r>
      <w:proofErr w:type="gramEnd"/>
    </w:p>
    <w:p w:rsidR="00B80E74" w:rsidRPr="00B80E74" w:rsidRDefault="00B80E74" w:rsidP="00B205AE">
      <w:pPr>
        <w:widowControl w:val="0"/>
        <w:suppressAutoHyphens w:val="0"/>
        <w:ind w:firstLine="567"/>
        <w:jc w:val="both"/>
        <w:rPr>
          <w:snapToGrid w:val="0"/>
          <w:lang w:eastAsia="ru-RU"/>
        </w:rPr>
      </w:pPr>
      <w:r w:rsidRPr="00B80E74">
        <w:rPr>
          <w:snapToGrid w:val="0"/>
          <w:lang w:eastAsia="ru-RU"/>
        </w:rPr>
        <w:t xml:space="preserve">5.2. </w:t>
      </w:r>
      <w:r w:rsidRPr="00B80E74">
        <w:rPr>
          <w:bCs/>
          <w:snapToGrid w:val="0"/>
          <w:lang w:eastAsia="ru-RU"/>
        </w:rPr>
        <w:t xml:space="preserve">Срок гарантии нормального функционирования </w:t>
      </w:r>
      <w:r>
        <w:rPr>
          <w:bCs/>
          <w:snapToGrid w:val="0"/>
          <w:lang w:eastAsia="ru-RU"/>
        </w:rPr>
        <w:t>Оборудования</w:t>
      </w:r>
      <w:r w:rsidRPr="00B80E74">
        <w:rPr>
          <w:bCs/>
          <w:snapToGrid w:val="0"/>
          <w:lang w:eastAsia="ru-RU"/>
        </w:rPr>
        <w:t xml:space="preserve"> устанавливается сроком на _________________ с даты подписания Сторонами </w:t>
      </w:r>
      <w:r w:rsidRPr="00B80E74">
        <w:rPr>
          <w:snapToGrid w:val="0"/>
          <w:lang w:eastAsia="ru-RU"/>
        </w:rPr>
        <w:t>Акта сдачи-приемки выполненных Работ</w:t>
      </w:r>
      <w:proofErr w:type="gramStart"/>
      <w:r w:rsidRPr="00B80E74">
        <w:rPr>
          <w:bCs/>
          <w:snapToGrid w:val="0"/>
          <w:lang w:eastAsia="ru-RU"/>
        </w:rPr>
        <w:t>.</w:t>
      </w:r>
      <w:proofErr w:type="gramEnd"/>
      <w:r w:rsidRPr="00B80E74">
        <w:rPr>
          <w:bCs/>
          <w:snapToGrid w:val="0"/>
          <w:lang w:eastAsia="ru-RU"/>
        </w:rPr>
        <w:t xml:space="preserve">                 </w:t>
      </w:r>
      <w:r w:rsidRPr="00B80E74">
        <w:rPr>
          <w:bCs/>
          <w:i/>
          <w:iCs/>
          <w:snapToGrid w:val="0"/>
          <w:color w:val="FFFFFF"/>
          <w:vertAlign w:val="superscript"/>
          <w:lang w:eastAsia="ru-RU"/>
        </w:rPr>
        <w:t>(</w:t>
      </w:r>
      <w:r w:rsidRPr="00B80E74">
        <w:rPr>
          <w:bCs/>
          <w:i/>
          <w:iCs/>
          <w:snapToGrid w:val="0"/>
          <w:vertAlign w:val="superscript"/>
          <w:lang w:eastAsia="ru-RU"/>
        </w:rPr>
        <w:t xml:space="preserve">              (</w:t>
      </w:r>
      <w:proofErr w:type="gramStart"/>
      <w:r w:rsidRPr="00B80E74">
        <w:rPr>
          <w:bCs/>
          <w:i/>
          <w:iCs/>
          <w:snapToGrid w:val="0"/>
          <w:vertAlign w:val="superscript"/>
          <w:lang w:eastAsia="ru-RU"/>
        </w:rPr>
        <w:t>н</w:t>
      </w:r>
      <w:proofErr w:type="gramEnd"/>
      <w:r w:rsidRPr="00B80E74">
        <w:rPr>
          <w:bCs/>
          <w:i/>
          <w:iCs/>
          <w:snapToGrid w:val="0"/>
          <w:vertAlign w:val="superscript"/>
          <w:lang w:eastAsia="ru-RU"/>
        </w:rPr>
        <w:t xml:space="preserve">апример: 12 месяцев)                 </w:t>
      </w:r>
    </w:p>
    <w:p w:rsidR="00B80E74" w:rsidRPr="00B80E74" w:rsidRDefault="00B80E74" w:rsidP="00B205AE">
      <w:pPr>
        <w:widowControl w:val="0"/>
        <w:suppressAutoHyphens w:val="0"/>
        <w:ind w:firstLine="567"/>
        <w:jc w:val="both"/>
        <w:rPr>
          <w:snapToGrid w:val="0"/>
          <w:lang w:eastAsia="ru-RU"/>
        </w:rPr>
      </w:pPr>
      <w:r w:rsidRPr="00B80E74">
        <w:rPr>
          <w:snapToGrid w:val="0"/>
          <w:lang w:eastAsia="ru-RU"/>
        </w:rPr>
        <w:t>5.3. В случае</w:t>
      </w:r>
      <w:proofErr w:type="gramStart"/>
      <w:r w:rsidRPr="00B80E74">
        <w:rPr>
          <w:snapToGrid w:val="0"/>
          <w:lang w:eastAsia="ru-RU"/>
        </w:rPr>
        <w:t>,</w:t>
      </w:r>
      <w:proofErr w:type="gramEnd"/>
      <w:r w:rsidRPr="00B80E74">
        <w:rPr>
          <w:snapToGrid w:val="0"/>
          <w:lang w:eastAsia="ru-RU"/>
        </w:rPr>
        <w:t xml:space="preserve"> если в течение гарантийного периода </w:t>
      </w:r>
      <w:r w:rsidR="003F6313">
        <w:rPr>
          <w:snapToGrid w:val="0"/>
          <w:lang w:eastAsia="ru-RU"/>
        </w:rPr>
        <w:t>Оборудование</w:t>
      </w:r>
      <w:r w:rsidRPr="00B80E74">
        <w:rPr>
          <w:snapToGrid w:val="0"/>
          <w:lang w:eastAsia="ru-RU"/>
        </w:rPr>
        <w:t xml:space="preserve"> или его отдельные части (узлы) станут непригодными для дальнейшего использования, Поставщик производит бесплатный гарантийный ремонт </w:t>
      </w:r>
      <w:r>
        <w:rPr>
          <w:snapToGrid w:val="0"/>
          <w:lang w:eastAsia="ru-RU"/>
        </w:rPr>
        <w:t>Оборудования</w:t>
      </w:r>
      <w:r w:rsidRPr="00B80E74">
        <w:rPr>
          <w:snapToGrid w:val="0"/>
          <w:lang w:eastAsia="ru-RU"/>
        </w:rPr>
        <w:t xml:space="preserve">, включая замену непригодных для использования частей (узлов) </w:t>
      </w:r>
      <w:r>
        <w:rPr>
          <w:snapToGrid w:val="0"/>
          <w:lang w:eastAsia="ru-RU"/>
        </w:rPr>
        <w:t>Оборудования</w:t>
      </w:r>
      <w:r w:rsidRPr="00B80E74">
        <w:rPr>
          <w:snapToGrid w:val="0"/>
          <w:lang w:eastAsia="ru-RU"/>
        </w:rPr>
        <w:t xml:space="preserve">. </w:t>
      </w:r>
    </w:p>
    <w:p w:rsidR="00B80E74" w:rsidRPr="00B80E74" w:rsidRDefault="00B80E74" w:rsidP="00B205AE">
      <w:pPr>
        <w:suppressAutoHyphens w:val="0"/>
        <w:ind w:firstLine="567"/>
        <w:jc w:val="both"/>
        <w:rPr>
          <w:rFonts w:ascii="Arial" w:hAnsi="Arial" w:cs="Arial"/>
          <w:lang w:eastAsia="ru-RU"/>
        </w:rPr>
      </w:pPr>
      <w:r w:rsidRPr="00B80E74">
        <w:rPr>
          <w:lang w:eastAsia="ru-RU"/>
        </w:rPr>
        <w:t xml:space="preserve">5.4. Покупатель направляет Поставщику уведомление о необходимости проведения гарантийного ремонта </w:t>
      </w:r>
      <w:r>
        <w:rPr>
          <w:lang w:eastAsia="ru-RU"/>
        </w:rPr>
        <w:t>Оборудования</w:t>
      </w:r>
      <w:r w:rsidRPr="00B80E74">
        <w:rPr>
          <w:lang w:eastAsia="ru-RU"/>
        </w:rP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DF645B">
        <w:rPr>
          <w:lang w:eastAsia="ru-RU"/>
        </w:rPr>
        <w:t>Поставщика</w:t>
      </w:r>
      <w:r w:rsidRPr="00B80E74">
        <w:rPr>
          <w:lang w:eastAsia="ru-RU"/>
        </w:rPr>
        <w:t>.</w:t>
      </w:r>
    </w:p>
    <w:p w:rsidR="00B80E74" w:rsidRPr="00B80E74" w:rsidRDefault="00B80E74" w:rsidP="00B205AE">
      <w:pPr>
        <w:shd w:val="clear" w:color="auto" w:fill="FFFFFF"/>
        <w:tabs>
          <w:tab w:val="left" w:pos="1272"/>
        </w:tabs>
        <w:suppressAutoHyphens w:val="0"/>
        <w:ind w:firstLine="567"/>
        <w:jc w:val="both"/>
        <w:rPr>
          <w:lang w:eastAsia="ru-RU"/>
        </w:rPr>
      </w:pPr>
      <w:r w:rsidRPr="00B80E74">
        <w:rPr>
          <w:lang w:eastAsia="ru-RU"/>
        </w:rPr>
        <w:lastRenderedPageBreak/>
        <w:t xml:space="preserve">5.5. Поставщик обязан провести гарантийный ремонт </w:t>
      </w:r>
      <w:r>
        <w:rPr>
          <w:lang w:eastAsia="ru-RU"/>
        </w:rPr>
        <w:t>Оборудования</w:t>
      </w:r>
      <w:r w:rsidRPr="00B80E74">
        <w:rPr>
          <w:lang w:eastAsia="ru-RU"/>
        </w:rPr>
        <w:t xml:space="preserve"> в течение</w:t>
      </w:r>
      <w:proofErr w:type="gramStart"/>
      <w:r w:rsidRPr="00B80E74">
        <w:rPr>
          <w:lang w:eastAsia="ru-RU"/>
        </w:rPr>
        <w:br/>
        <w:t xml:space="preserve">____  (__________) </w:t>
      </w:r>
      <w:proofErr w:type="gramEnd"/>
      <w:r w:rsidRPr="00B80E74">
        <w:rPr>
          <w:lang w:eastAsia="ru-RU"/>
        </w:rPr>
        <w:t>календарных дней с даты получения уведомления Покупателя.</w:t>
      </w:r>
    </w:p>
    <w:p w:rsidR="00B80E74" w:rsidRPr="00B80E74" w:rsidRDefault="00B80E74" w:rsidP="00B205AE">
      <w:pPr>
        <w:shd w:val="clear" w:color="auto" w:fill="FFFFFF"/>
        <w:tabs>
          <w:tab w:val="left" w:pos="1272"/>
        </w:tabs>
        <w:suppressAutoHyphens w:val="0"/>
        <w:jc w:val="both"/>
        <w:rPr>
          <w:i/>
          <w:vertAlign w:val="superscript"/>
          <w:lang w:eastAsia="ru-RU"/>
        </w:rPr>
      </w:pPr>
      <w:proofErr w:type="gramStart"/>
      <w:r w:rsidRPr="00B80E74">
        <w:rPr>
          <w:i/>
          <w:vertAlign w:val="superscript"/>
          <w:lang w:eastAsia="ru-RU"/>
        </w:rPr>
        <w:t>(например: 30 (тридцати)</w:t>
      </w:r>
      <w:proofErr w:type="gramEnd"/>
    </w:p>
    <w:p w:rsidR="00B80E74" w:rsidRPr="00B80E74" w:rsidRDefault="00B80E74" w:rsidP="00B205AE">
      <w:pPr>
        <w:shd w:val="clear" w:color="auto" w:fill="FFFFFF"/>
        <w:suppressAutoHyphens w:val="0"/>
        <w:ind w:firstLine="567"/>
        <w:jc w:val="both"/>
        <w:rPr>
          <w:lang w:eastAsia="ru-RU"/>
        </w:rPr>
      </w:pPr>
      <w:r w:rsidRPr="00B80E74">
        <w:rPr>
          <w:lang w:eastAsia="ru-RU"/>
        </w:rPr>
        <w:t xml:space="preserve">Транспортные и иные расходы Поставщика, связанные с проведением гарантийного ремонта </w:t>
      </w:r>
      <w:r>
        <w:rPr>
          <w:lang w:eastAsia="ru-RU"/>
        </w:rPr>
        <w:t>Оборудования</w:t>
      </w:r>
      <w:r w:rsidRPr="00B80E74">
        <w:rPr>
          <w:lang w:eastAsia="ru-RU"/>
        </w:rPr>
        <w:t>, Покупателем не возмещаются.</w:t>
      </w:r>
    </w:p>
    <w:p w:rsidR="00B80E74" w:rsidRPr="00B80E74" w:rsidRDefault="00B80E74" w:rsidP="00B205AE">
      <w:pPr>
        <w:suppressAutoHyphens w:val="0"/>
        <w:overflowPunct w:val="0"/>
        <w:autoSpaceDE w:val="0"/>
        <w:autoSpaceDN w:val="0"/>
        <w:adjustRightInd w:val="0"/>
        <w:ind w:firstLine="567"/>
        <w:jc w:val="both"/>
        <w:textAlignment w:val="baseline"/>
        <w:rPr>
          <w:lang w:eastAsia="ru-RU"/>
        </w:rPr>
      </w:pPr>
      <w:r w:rsidRPr="00B80E74">
        <w:rPr>
          <w:lang w:eastAsia="ru-RU"/>
        </w:rPr>
        <w:t xml:space="preserve">5.6. В случае устранения недостатков или замены </w:t>
      </w:r>
      <w:r>
        <w:rPr>
          <w:lang w:eastAsia="ru-RU"/>
        </w:rPr>
        <w:t>Оборудования</w:t>
      </w:r>
      <w:r w:rsidRPr="00B80E74">
        <w:rPr>
          <w:lang w:eastAsia="ru-RU"/>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sidR="003F6313">
        <w:rPr>
          <w:lang w:eastAsia="ru-RU"/>
        </w:rPr>
        <w:t>Оборудование</w:t>
      </w:r>
      <w:r w:rsidRPr="00B80E74">
        <w:rPr>
          <w:lang w:eastAsia="ru-RU"/>
        </w:rPr>
        <w:t>.</w:t>
      </w:r>
    </w:p>
    <w:p w:rsidR="00B80E74" w:rsidRPr="00B80E74" w:rsidRDefault="00B80E74" w:rsidP="00B205AE">
      <w:pPr>
        <w:suppressAutoHyphens w:val="0"/>
        <w:overflowPunct w:val="0"/>
        <w:autoSpaceDE w:val="0"/>
        <w:autoSpaceDN w:val="0"/>
        <w:adjustRightInd w:val="0"/>
        <w:ind w:firstLine="567"/>
        <w:jc w:val="both"/>
        <w:textAlignment w:val="baseline"/>
        <w:rPr>
          <w:lang w:eastAsia="ru-RU"/>
        </w:rPr>
      </w:pPr>
      <w:r w:rsidRPr="00B80E74">
        <w:rPr>
          <w:lang w:eastAsia="ru-RU"/>
        </w:rPr>
        <w:t xml:space="preserve">5.7. Покупатель вправе произвести ремонт </w:t>
      </w:r>
      <w:r>
        <w:rPr>
          <w:lang w:eastAsia="ru-RU"/>
        </w:rPr>
        <w:t>Оборудования</w:t>
      </w:r>
      <w:r w:rsidRPr="00B80E74">
        <w:rPr>
          <w:lang w:eastAsia="ru-RU"/>
        </w:rPr>
        <w:t xml:space="preserve"> своими силами с </w:t>
      </w:r>
      <w:proofErr w:type="gramStart"/>
      <w:r w:rsidRPr="00B80E74">
        <w:rPr>
          <w:lang w:eastAsia="ru-RU"/>
        </w:rPr>
        <w:t>последующем</w:t>
      </w:r>
      <w:proofErr w:type="gramEnd"/>
      <w:r w:rsidRPr="00B80E74">
        <w:rPr>
          <w:lang w:eastAsia="ru-RU"/>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lang w:eastAsia="ru-RU"/>
        </w:rPr>
        <w:t>Оборудования</w:t>
      </w:r>
      <w:r w:rsidRPr="00B80E74">
        <w:rPr>
          <w:lang w:eastAsia="ru-RU"/>
        </w:rPr>
        <w:t xml:space="preserve">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B80E74" w:rsidRPr="00B80E74" w:rsidRDefault="00B80E74" w:rsidP="00B205AE">
      <w:pPr>
        <w:suppressAutoHyphens w:val="0"/>
        <w:ind w:firstLine="567"/>
        <w:jc w:val="both"/>
        <w:rPr>
          <w:lang w:eastAsia="ru-RU"/>
        </w:rPr>
      </w:pPr>
      <w:r w:rsidRPr="00B80E74">
        <w:rPr>
          <w:lang w:eastAsia="ru-RU"/>
        </w:rPr>
        <w:t xml:space="preserve">5.8. Если недостатки </w:t>
      </w:r>
      <w:r>
        <w:rPr>
          <w:lang w:eastAsia="ru-RU"/>
        </w:rPr>
        <w:t>Оборудования</w:t>
      </w:r>
      <w:r w:rsidRPr="00B80E74">
        <w:rPr>
          <w:lang w:eastAsia="ru-RU"/>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w:t>
      </w:r>
      <w:r>
        <w:rPr>
          <w:lang w:eastAsia="ru-RU"/>
        </w:rPr>
        <w:t>Оборудования</w:t>
      </w:r>
      <w:r w:rsidRPr="00B80E74">
        <w:rPr>
          <w:lang w:eastAsia="ru-RU"/>
        </w:rPr>
        <w:t>.</w:t>
      </w:r>
    </w:p>
    <w:p w:rsidR="00B80E74" w:rsidRPr="00B80E74" w:rsidRDefault="00B80E74" w:rsidP="00B205AE">
      <w:pPr>
        <w:widowControl w:val="0"/>
        <w:jc w:val="center"/>
        <w:rPr>
          <w:rFonts w:eastAsia="Arial"/>
          <w:b/>
          <w:bCs/>
          <w:i/>
        </w:rPr>
      </w:pPr>
    </w:p>
    <w:p w:rsidR="00B80E74" w:rsidRPr="00B80E74" w:rsidRDefault="00B80E74" w:rsidP="00B205AE">
      <w:pPr>
        <w:widowControl w:val="0"/>
        <w:jc w:val="center"/>
        <w:rPr>
          <w:rFonts w:eastAsia="Arial"/>
          <w:b/>
          <w:bCs/>
          <w:i/>
        </w:rPr>
      </w:pPr>
      <w:r w:rsidRPr="00B80E74">
        <w:rPr>
          <w:rFonts w:eastAsia="Arial"/>
          <w:b/>
          <w:bCs/>
          <w:i/>
        </w:rPr>
        <w:t xml:space="preserve">6. Упаковка </w:t>
      </w:r>
      <w:r>
        <w:rPr>
          <w:rFonts w:eastAsia="Arial"/>
          <w:b/>
          <w:bCs/>
          <w:i/>
        </w:rPr>
        <w:t>Оборудования</w:t>
      </w:r>
    </w:p>
    <w:p w:rsidR="00B80E74" w:rsidRPr="00B80E74" w:rsidRDefault="00B80E74" w:rsidP="00B205AE">
      <w:pPr>
        <w:widowControl w:val="0"/>
        <w:ind w:firstLine="720"/>
        <w:jc w:val="both"/>
        <w:rPr>
          <w:rFonts w:eastAsia="Arial"/>
          <w:i/>
        </w:rPr>
      </w:pPr>
      <w:r w:rsidRPr="00B80E74">
        <w:rPr>
          <w:rFonts w:eastAsia="Arial"/>
          <w:i/>
        </w:rPr>
        <w:t xml:space="preserve">6.1. Поставщик обязуется поставить </w:t>
      </w:r>
      <w:r w:rsidR="003F6313">
        <w:rPr>
          <w:rFonts w:eastAsia="Arial"/>
          <w:i/>
        </w:rPr>
        <w:t>Оборудование</w:t>
      </w:r>
      <w:r w:rsidRPr="00B80E74">
        <w:rPr>
          <w:rFonts w:eastAsia="Arial"/>
          <w:i/>
        </w:rPr>
        <w:t xml:space="preserve"> в упаковке, позволяющей обеспечить сохранность </w:t>
      </w:r>
      <w:r>
        <w:rPr>
          <w:rFonts w:eastAsia="Arial"/>
          <w:i/>
        </w:rPr>
        <w:t>Оборудования</w:t>
      </w:r>
      <w:r w:rsidRPr="00B80E74">
        <w:rPr>
          <w:rFonts w:eastAsia="Arial"/>
          <w:i/>
        </w:rPr>
        <w:t xml:space="preserve"> от повреждений при его отгрузке, перевозке и хранении.</w:t>
      </w:r>
    </w:p>
    <w:p w:rsidR="00B80E74" w:rsidRPr="00B80E74" w:rsidRDefault="00B80E74" w:rsidP="00B205AE">
      <w:pPr>
        <w:suppressAutoHyphens w:val="0"/>
        <w:jc w:val="center"/>
        <w:rPr>
          <w:b/>
          <w:bCs/>
          <w:lang w:eastAsia="ru-RU"/>
        </w:rPr>
      </w:pPr>
    </w:p>
    <w:p w:rsidR="00B80E74" w:rsidRPr="00B80E74" w:rsidRDefault="00B80E74" w:rsidP="00B205AE">
      <w:pPr>
        <w:suppressAutoHyphens w:val="0"/>
        <w:jc w:val="center"/>
        <w:rPr>
          <w:b/>
          <w:bCs/>
          <w:lang w:eastAsia="ru-RU"/>
        </w:rPr>
      </w:pPr>
      <w:r w:rsidRPr="00B80E74">
        <w:rPr>
          <w:b/>
          <w:bCs/>
          <w:lang w:eastAsia="ru-RU"/>
        </w:rPr>
        <w:t>7. Ответственность Сторон</w:t>
      </w:r>
    </w:p>
    <w:p w:rsidR="00B80E74" w:rsidRPr="00B80E74" w:rsidRDefault="00B80E74" w:rsidP="00B205AE">
      <w:pPr>
        <w:suppressAutoHyphens w:val="0"/>
        <w:ind w:firstLine="567"/>
        <w:jc w:val="both"/>
        <w:rPr>
          <w:lang w:eastAsia="ru-RU"/>
        </w:rPr>
      </w:pPr>
      <w:r w:rsidRPr="00B80E74">
        <w:rPr>
          <w:lang w:eastAsia="ru-RU"/>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80E74" w:rsidRPr="00B80E74" w:rsidRDefault="00B80E74" w:rsidP="00B205AE">
      <w:pPr>
        <w:widowControl w:val="0"/>
        <w:suppressAutoHyphens w:val="0"/>
        <w:autoSpaceDE w:val="0"/>
        <w:autoSpaceDN w:val="0"/>
        <w:adjustRightInd w:val="0"/>
        <w:ind w:firstLine="567"/>
        <w:jc w:val="both"/>
        <w:rPr>
          <w:i/>
          <w:lang w:eastAsia="ru-RU"/>
        </w:rPr>
      </w:pPr>
      <w:r w:rsidRPr="00B80E74">
        <w:rPr>
          <w:lang w:eastAsia="ru-RU"/>
        </w:rPr>
        <w:t>7.2.</w:t>
      </w:r>
      <w:r w:rsidRPr="00B80E74">
        <w:rPr>
          <w:b/>
          <w:lang w:eastAsia="ru-RU"/>
        </w:rPr>
        <w:t xml:space="preserve">  </w:t>
      </w:r>
      <w:r w:rsidRPr="00B80E74">
        <w:rPr>
          <w:lang w:eastAsia="ru-RU"/>
        </w:rPr>
        <w:t xml:space="preserve">В случае несоблюдения сроков поставки </w:t>
      </w:r>
      <w:r>
        <w:rPr>
          <w:lang w:eastAsia="ru-RU"/>
        </w:rPr>
        <w:t>Оборудования</w:t>
      </w:r>
      <w:r w:rsidRPr="00B80E74">
        <w:rPr>
          <w:lang w:eastAsia="ru-RU"/>
        </w:rPr>
        <w:t xml:space="preserve"> Покупатель вправе потребовать от Поставщика уплаты неустойки в виде пени в размере</w:t>
      </w:r>
      <w:proofErr w:type="gramStart"/>
      <w:r w:rsidRPr="00B80E74">
        <w:rPr>
          <w:lang w:eastAsia="ru-RU"/>
        </w:rPr>
        <w:t xml:space="preserve"> __% (___) </w:t>
      </w:r>
      <w:proofErr w:type="gramEnd"/>
      <w:r w:rsidRPr="00B80E74">
        <w:rPr>
          <w:lang w:eastAsia="ru-RU"/>
        </w:rPr>
        <w:t xml:space="preserve">процента от цены несвоевременно поставленного </w:t>
      </w:r>
      <w:r>
        <w:rPr>
          <w:lang w:eastAsia="ru-RU"/>
        </w:rPr>
        <w:t>Оборудования</w:t>
      </w:r>
      <w:r w:rsidRPr="00B80E74">
        <w:rPr>
          <w:lang w:eastAsia="ru-RU"/>
        </w:rPr>
        <w:t xml:space="preserve"> за каждый день просрочки, </w:t>
      </w:r>
      <w:r w:rsidRPr="00B80E74">
        <w:rPr>
          <w:i/>
          <w:lang w:eastAsia="ru-RU"/>
        </w:rPr>
        <w:t xml:space="preserve">но не более __% (___) процентов от цены несвоевременно поставленного </w:t>
      </w:r>
      <w:r>
        <w:rPr>
          <w:i/>
          <w:lang w:eastAsia="ru-RU"/>
        </w:rPr>
        <w:t>Оборудования</w:t>
      </w:r>
      <w:r w:rsidRPr="00B80E74">
        <w:rPr>
          <w:i/>
          <w:lang w:eastAsia="ru-RU"/>
        </w:rPr>
        <w:t>.</w:t>
      </w:r>
    </w:p>
    <w:p w:rsidR="00B80E74" w:rsidRPr="00B80E74" w:rsidRDefault="00B80E74" w:rsidP="00B205AE">
      <w:pPr>
        <w:widowControl w:val="0"/>
        <w:suppressAutoHyphens w:val="0"/>
        <w:autoSpaceDE w:val="0"/>
        <w:autoSpaceDN w:val="0"/>
        <w:adjustRightInd w:val="0"/>
        <w:ind w:firstLine="567"/>
        <w:jc w:val="both"/>
        <w:rPr>
          <w:lang w:eastAsia="ru-RU"/>
        </w:rPr>
      </w:pPr>
      <w:r w:rsidRPr="00B80E74">
        <w:rPr>
          <w:lang w:eastAsia="ru-RU"/>
        </w:rPr>
        <w:t xml:space="preserve">7.3. В случае несоблюдения сроков монтажа и ввода в эксплуатацию </w:t>
      </w:r>
      <w:r>
        <w:rPr>
          <w:lang w:eastAsia="ru-RU"/>
        </w:rPr>
        <w:t>Оборудования</w:t>
      </w:r>
      <w:r w:rsidRPr="00B80E74">
        <w:rPr>
          <w:lang w:eastAsia="ru-RU"/>
        </w:rPr>
        <w:t xml:space="preserve"> Покупатель вправе потребовать от Поставщика уплаты неустойки в виде пени в размере</w:t>
      </w:r>
      <w:proofErr w:type="gramStart"/>
      <w:r w:rsidRPr="00B80E74">
        <w:rPr>
          <w:lang w:eastAsia="ru-RU"/>
        </w:rPr>
        <w:t xml:space="preserve"> __% (___) </w:t>
      </w:r>
      <w:proofErr w:type="gramEnd"/>
      <w:r w:rsidRPr="00B80E74">
        <w:rPr>
          <w:lang w:eastAsia="ru-RU"/>
        </w:rPr>
        <w:t xml:space="preserve">процента от цены несвоевременно смонтированного и введенного в эксплуатацию </w:t>
      </w:r>
      <w:r>
        <w:rPr>
          <w:lang w:eastAsia="ru-RU"/>
        </w:rPr>
        <w:t>Оборудования</w:t>
      </w:r>
      <w:r w:rsidRPr="00B80E74">
        <w:rPr>
          <w:lang w:eastAsia="ru-RU"/>
        </w:rPr>
        <w:t xml:space="preserve"> за каждый день просрочки, </w:t>
      </w:r>
      <w:r w:rsidRPr="00B80E74">
        <w:rPr>
          <w:i/>
          <w:lang w:eastAsia="ru-RU"/>
        </w:rPr>
        <w:t xml:space="preserve">но не более __% (___) процентов от цены несвоевременно смонтированного и введенного в эксплуатацию </w:t>
      </w:r>
      <w:r>
        <w:rPr>
          <w:i/>
          <w:lang w:eastAsia="ru-RU"/>
        </w:rPr>
        <w:t>Оборудования</w:t>
      </w:r>
      <w:r w:rsidRPr="00B80E74">
        <w:rPr>
          <w:i/>
          <w:lang w:eastAsia="ru-RU"/>
        </w:rPr>
        <w:t>.</w:t>
      </w:r>
    </w:p>
    <w:p w:rsidR="00B80E74" w:rsidRPr="00B80E74" w:rsidRDefault="00B80E74" w:rsidP="00B205AE">
      <w:pPr>
        <w:widowControl w:val="0"/>
        <w:autoSpaceDE w:val="0"/>
        <w:autoSpaceDN w:val="0"/>
        <w:adjustRightInd w:val="0"/>
        <w:spacing w:after="60"/>
        <w:jc w:val="both"/>
        <w:rPr>
          <w:lang w:eastAsia="ru-RU"/>
        </w:rPr>
      </w:pPr>
    </w:p>
    <w:p w:rsidR="00B80E74" w:rsidRPr="00B80E74" w:rsidRDefault="00B80E74" w:rsidP="00B205AE">
      <w:pPr>
        <w:widowControl w:val="0"/>
        <w:autoSpaceDE w:val="0"/>
        <w:autoSpaceDN w:val="0"/>
        <w:adjustRightInd w:val="0"/>
        <w:spacing w:after="60"/>
        <w:ind w:left="360"/>
        <w:jc w:val="center"/>
        <w:rPr>
          <w:b/>
          <w:lang w:eastAsia="ru-RU"/>
        </w:rPr>
      </w:pPr>
      <w:r w:rsidRPr="00B80E74">
        <w:rPr>
          <w:b/>
          <w:lang w:eastAsia="ru-RU"/>
        </w:rPr>
        <w:t>8. Обстоятельства непреодолимой силы</w:t>
      </w:r>
    </w:p>
    <w:p w:rsidR="00B80E74" w:rsidRPr="00B80E74" w:rsidRDefault="00B80E74" w:rsidP="00B205AE">
      <w:pPr>
        <w:widowControl w:val="0"/>
        <w:suppressAutoHyphens w:val="0"/>
        <w:ind w:firstLine="709"/>
        <w:jc w:val="both"/>
        <w:rPr>
          <w:snapToGrid w:val="0"/>
          <w:lang w:eastAsia="ru-RU"/>
        </w:rPr>
      </w:pPr>
      <w:r w:rsidRPr="00B80E74">
        <w:rPr>
          <w:snapToGrid w:val="0"/>
          <w:lang w:eastAsia="ru-RU"/>
        </w:rPr>
        <w:t xml:space="preserve">8.1. </w:t>
      </w:r>
      <w:proofErr w:type="gramStart"/>
      <w:r w:rsidRPr="00B80E74">
        <w:rPr>
          <w:snapToGrid w:val="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80E74" w:rsidRPr="00B80E74" w:rsidRDefault="00B80E74" w:rsidP="00B205AE">
      <w:pPr>
        <w:widowControl w:val="0"/>
        <w:suppressAutoHyphens w:val="0"/>
        <w:ind w:firstLine="709"/>
        <w:jc w:val="both"/>
        <w:rPr>
          <w:snapToGrid w:val="0"/>
          <w:lang w:eastAsia="ru-RU"/>
        </w:rPr>
      </w:pPr>
      <w:r w:rsidRPr="00B80E74">
        <w:rPr>
          <w:snapToGrid w:val="0"/>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0E74" w:rsidRPr="00B80E74" w:rsidRDefault="00B80E74" w:rsidP="00B205AE">
      <w:pPr>
        <w:widowControl w:val="0"/>
        <w:suppressAutoHyphens w:val="0"/>
        <w:ind w:firstLine="709"/>
        <w:jc w:val="both"/>
        <w:rPr>
          <w:snapToGrid w:val="0"/>
          <w:lang w:eastAsia="ru-RU"/>
        </w:rPr>
      </w:pPr>
      <w:r w:rsidRPr="00B80E74">
        <w:rPr>
          <w:snapToGrid w:val="0"/>
          <w:lang w:eastAsia="ru-RU"/>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80E74" w:rsidRPr="00B80E74" w:rsidRDefault="00B80E74" w:rsidP="00B205AE">
      <w:pPr>
        <w:widowControl w:val="0"/>
        <w:suppressAutoHyphens w:val="0"/>
        <w:ind w:firstLine="709"/>
        <w:jc w:val="both"/>
        <w:rPr>
          <w:snapToGrid w:val="0"/>
          <w:lang w:eastAsia="ru-RU"/>
        </w:rPr>
      </w:pPr>
      <w:r w:rsidRPr="00B80E74">
        <w:rPr>
          <w:snapToGrid w:val="0"/>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B80E74">
        <w:rPr>
          <w:snapToGrid w:val="0"/>
          <w:lang w:eastAsia="ru-RU"/>
        </w:rPr>
        <w:t>Договор</w:t>
      </w:r>
      <w:proofErr w:type="gramEnd"/>
      <w:r w:rsidRPr="00B80E74">
        <w:rPr>
          <w:snapToGrid w:val="0"/>
          <w:lang w:eastAsia="ru-RU"/>
        </w:rPr>
        <w:t xml:space="preserve"> может быть расторгнут по соглашению Сторон.</w:t>
      </w:r>
    </w:p>
    <w:p w:rsidR="00B80E74" w:rsidRPr="00B80E74" w:rsidRDefault="00B80E74" w:rsidP="00B205AE">
      <w:pPr>
        <w:widowControl w:val="0"/>
        <w:suppressAutoHyphens w:val="0"/>
        <w:ind w:firstLine="709"/>
        <w:jc w:val="both"/>
        <w:rPr>
          <w:snapToGrid w:val="0"/>
          <w:lang w:eastAsia="ru-RU"/>
        </w:rPr>
      </w:pPr>
    </w:p>
    <w:p w:rsidR="00B80E74" w:rsidRPr="00B80E74" w:rsidRDefault="00B80E74" w:rsidP="00B205AE">
      <w:pPr>
        <w:widowControl w:val="0"/>
        <w:autoSpaceDE w:val="0"/>
        <w:autoSpaceDN w:val="0"/>
        <w:adjustRightInd w:val="0"/>
        <w:contextualSpacing/>
        <w:jc w:val="center"/>
        <w:rPr>
          <w:sz w:val="20"/>
          <w:szCs w:val="20"/>
          <w:lang w:eastAsia="ru-RU"/>
        </w:rPr>
      </w:pPr>
      <w:r w:rsidRPr="00B80E74">
        <w:rPr>
          <w:b/>
          <w:lang w:eastAsia="ru-RU"/>
        </w:rPr>
        <w:t>9. Разрешение споров</w:t>
      </w:r>
    </w:p>
    <w:p w:rsidR="00B80E74" w:rsidRPr="00B80E74" w:rsidRDefault="00B80E74" w:rsidP="00B205AE">
      <w:pPr>
        <w:widowControl w:val="0"/>
        <w:autoSpaceDE w:val="0"/>
        <w:autoSpaceDN w:val="0"/>
        <w:adjustRightInd w:val="0"/>
        <w:ind w:firstLine="567"/>
        <w:jc w:val="both"/>
        <w:rPr>
          <w:lang w:eastAsia="ru-RU"/>
        </w:rPr>
      </w:pPr>
      <w:r w:rsidRPr="00B80E74">
        <w:rPr>
          <w:lang w:eastAsia="ru-RU"/>
        </w:rPr>
        <w:t xml:space="preserve">9.1. Все споры, возникающие при исполнении настоящего  Договора, решаются Сторонами путем переговоров, которые могут </w:t>
      </w:r>
      <w:proofErr w:type="gramStart"/>
      <w:r w:rsidRPr="00B80E74">
        <w:rPr>
          <w:lang w:eastAsia="ru-RU"/>
        </w:rPr>
        <w:t>проводится</w:t>
      </w:r>
      <w:proofErr w:type="gramEnd"/>
      <w:r w:rsidRPr="00B80E74">
        <w:rPr>
          <w:lang w:eastAsia="ru-RU"/>
        </w:rPr>
        <w:t xml:space="preserve"> в том числе, путем отправления писем по почте, обмена  факсимильными сообщениями.</w:t>
      </w:r>
    </w:p>
    <w:p w:rsidR="00B80E74" w:rsidRPr="00B80E74" w:rsidRDefault="00B80E74" w:rsidP="00B205AE">
      <w:pPr>
        <w:widowControl w:val="0"/>
        <w:autoSpaceDE w:val="0"/>
        <w:autoSpaceDN w:val="0"/>
        <w:adjustRightInd w:val="0"/>
        <w:ind w:firstLine="567"/>
        <w:jc w:val="both"/>
        <w:rPr>
          <w:lang w:eastAsia="ru-RU"/>
        </w:rPr>
      </w:pPr>
      <w:r w:rsidRPr="00B80E74">
        <w:rPr>
          <w:lang w:eastAsia="ru-RU"/>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B80E74" w:rsidRPr="00B80E74" w:rsidRDefault="00B80E74" w:rsidP="00B205AE">
      <w:pPr>
        <w:widowControl w:val="0"/>
        <w:suppressAutoHyphens w:val="0"/>
        <w:jc w:val="both"/>
        <w:rPr>
          <w:snapToGrid w:val="0"/>
          <w:lang w:eastAsia="ru-RU"/>
        </w:rPr>
      </w:pPr>
      <w:r w:rsidRPr="00B80E74">
        <w:rPr>
          <w:rFonts w:ascii="Arial" w:hAnsi="Arial"/>
          <w:snapToGrid w:val="0"/>
          <w:lang w:eastAsia="ru-RU"/>
        </w:rPr>
        <w:t xml:space="preserve">         </w:t>
      </w:r>
      <w:r w:rsidRPr="00B80E74">
        <w:rPr>
          <w:snapToGrid w:val="0"/>
          <w:lang w:eastAsia="ru-RU"/>
        </w:rPr>
        <w:t xml:space="preserve">9.3. В случае, если споры не урегулированы Сторонами  с   </w:t>
      </w:r>
      <w:r w:rsidRPr="00B80E74">
        <w:rPr>
          <w:snapToGrid w:val="0"/>
          <w:lang w:eastAsia="ru-RU"/>
        </w:rPr>
        <w:br/>
        <w:t xml:space="preserve">помощью   переговоров  и  в  претензионном  порядке, то </w:t>
      </w:r>
      <w:r w:rsidRPr="00B80E74">
        <w:rPr>
          <w:snapToGrid w:val="0"/>
          <w:lang w:eastAsia="ru-RU"/>
        </w:rPr>
        <w:br/>
        <w:t xml:space="preserve">они передаются заинтересованной Стороной в </w:t>
      </w:r>
      <w:r w:rsidR="00321113" w:rsidRPr="00B80E74">
        <w:rPr>
          <w:i/>
          <w:snapToGrid w:val="0"/>
          <w:lang w:eastAsia="ru-RU"/>
        </w:rPr>
        <w:t xml:space="preserve">Арбитражный суд </w:t>
      </w:r>
      <w:proofErr w:type="spellStart"/>
      <w:r w:rsidR="00321113" w:rsidRPr="00B80E74">
        <w:rPr>
          <w:i/>
          <w:snapToGrid w:val="0"/>
          <w:lang w:eastAsia="ru-RU"/>
        </w:rPr>
        <w:t>г</w:t>
      </w:r>
      <w:proofErr w:type="gramStart"/>
      <w:r w:rsidR="00321113" w:rsidRPr="00B80E74">
        <w:rPr>
          <w:i/>
          <w:snapToGrid w:val="0"/>
          <w:lang w:eastAsia="ru-RU"/>
        </w:rPr>
        <w:t>.М</w:t>
      </w:r>
      <w:proofErr w:type="gramEnd"/>
      <w:r w:rsidR="00321113" w:rsidRPr="00B80E74">
        <w:rPr>
          <w:i/>
          <w:snapToGrid w:val="0"/>
          <w:lang w:eastAsia="ru-RU"/>
        </w:rPr>
        <w:t>осквы</w:t>
      </w:r>
      <w:proofErr w:type="spellEnd"/>
      <w:r w:rsidR="00321113">
        <w:rPr>
          <w:i/>
          <w:snapToGrid w:val="0"/>
          <w:lang w:eastAsia="ru-RU"/>
        </w:rPr>
        <w:t>.</w:t>
      </w:r>
      <w:r w:rsidRPr="00B80E74">
        <w:rPr>
          <w:snapToGrid w:val="0"/>
          <w:lang w:eastAsia="ru-RU"/>
        </w:rPr>
        <w:br/>
      </w:r>
    </w:p>
    <w:p w:rsidR="00B80E74" w:rsidRPr="00B80E74" w:rsidRDefault="00B80E74" w:rsidP="00B205AE">
      <w:pPr>
        <w:widowControl w:val="0"/>
        <w:autoSpaceDE w:val="0"/>
        <w:autoSpaceDN w:val="0"/>
        <w:adjustRightInd w:val="0"/>
        <w:jc w:val="both"/>
        <w:rPr>
          <w:lang w:eastAsia="ru-RU"/>
        </w:rPr>
      </w:pPr>
    </w:p>
    <w:p w:rsidR="00B80E74" w:rsidRPr="00B80E74" w:rsidRDefault="00B80E74" w:rsidP="00B205AE">
      <w:pPr>
        <w:widowControl w:val="0"/>
        <w:suppressAutoHyphens w:val="0"/>
        <w:ind w:firstLine="567"/>
        <w:jc w:val="center"/>
        <w:rPr>
          <w:b/>
          <w:snapToGrid w:val="0"/>
          <w:lang w:eastAsia="ru-RU"/>
        </w:rPr>
      </w:pPr>
      <w:r w:rsidRPr="00B80E74">
        <w:rPr>
          <w:b/>
          <w:snapToGrid w:val="0"/>
          <w:lang w:eastAsia="ru-RU"/>
        </w:rPr>
        <w:t>10. Порядок внесения</w:t>
      </w:r>
    </w:p>
    <w:p w:rsidR="00B80E74" w:rsidRPr="00B80E74" w:rsidRDefault="00B80E74" w:rsidP="00B205AE">
      <w:pPr>
        <w:widowControl w:val="0"/>
        <w:suppressAutoHyphens w:val="0"/>
        <w:ind w:firstLine="567"/>
        <w:jc w:val="center"/>
        <w:rPr>
          <w:b/>
          <w:snapToGrid w:val="0"/>
          <w:lang w:eastAsia="ru-RU"/>
        </w:rPr>
      </w:pPr>
      <w:r w:rsidRPr="00B80E74">
        <w:rPr>
          <w:b/>
          <w:snapToGrid w:val="0"/>
          <w:lang w:eastAsia="ru-RU"/>
        </w:rPr>
        <w:t>изменений, дополнений в Договор и его расторжения</w:t>
      </w:r>
    </w:p>
    <w:p w:rsidR="00B80E74" w:rsidRPr="00B80E74" w:rsidRDefault="00B80E74" w:rsidP="00B205AE">
      <w:pPr>
        <w:widowControl w:val="0"/>
        <w:suppressAutoHyphens w:val="0"/>
        <w:ind w:firstLine="708"/>
        <w:jc w:val="both"/>
        <w:rPr>
          <w:snapToGrid w:val="0"/>
          <w:lang w:eastAsia="ru-RU"/>
        </w:rPr>
      </w:pPr>
      <w:r w:rsidRPr="00B80E74">
        <w:rPr>
          <w:snapToGrid w:val="0"/>
          <w:lang w:eastAsia="ru-RU"/>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80E74" w:rsidRPr="00B80E74" w:rsidRDefault="00B80E74" w:rsidP="00B205AE">
      <w:pPr>
        <w:widowControl w:val="0"/>
        <w:suppressAutoHyphens w:val="0"/>
        <w:ind w:firstLine="567"/>
        <w:jc w:val="both"/>
        <w:rPr>
          <w:snapToGrid w:val="0"/>
          <w:lang w:eastAsia="ru-RU"/>
        </w:rPr>
      </w:pPr>
      <w:r w:rsidRPr="00B80E74">
        <w:rPr>
          <w:snapToGrid w:val="0"/>
          <w:lang w:eastAsia="ru-RU"/>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sidRPr="00B80E74">
        <w:rPr>
          <w:snapToGrid w:val="0"/>
          <w:lang w:eastAsia="ru-RU"/>
        </w:rPr>
        <w:t>позднее</w:t>
      </w:r>
      <w:proofErr w:type="gramEnd"/>
      <w:r w:rsidRPr="00B80E74">
        <w:rPr>
          <w:snapToGrid w:val="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80E74" w:rsidRPr="00B80E74" w:rsidRDefault="00B80E74" w:rsidP="00B205AE">
      <w:pPr>
        <w:widowControl w:val="0"/>
        <w:suppressAutoHyphens w:val="0"/>
        <w:ind w:firstLine="708"/>
        <w:jc w:val="both"/>
        <w:rPr>
          <w:i/>
          <w:snapToGrid w:val="0"/>
          <w:lang w:eastAsia="ru-RU"/>
        </w:rPr>
      </w:pPr>
      <w:r w:rsidRPr="00B80E74">
        <w:rPr>
          <w:i/>
          <w:snapToGrid w:val="0"/>
          <w:lang w:eastAsia="ru-RU"/>
        </w:rPr>
        <w:t>10.4.</w:t>
      </w:r>
      <w:r w:rsidRPr="00B80E74">
        <w:rPr>
          <w:snapToGrid w:val="0"/>
          <w:lang w:eastAsia="ru-RU"/>
        </w:rPr>
        <w:t xml:space="preserve"> </w:t>
      </w:r>
      <w:r w:rsidRPr="00B80E74">
        <w:rPr>
          <w:i/>
          <w:snapToGrid w:val="0"/>
          <w:lang w:eastAsia="ru-RU"/>
        </w:rPr>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w:t>
      </w:r>
      <w:r>
        <w:rPr>
          <w:i/>
          <w:snapToGrid w:val="0"/>
          <w:lang w:eastAsia="ru-RU"/>
        </w:rPr>
        <w:t>Оборудования</w:t>
      </w:r>
      <w:r w:rsidRPr="00B80E74">
        <w:rPr>
          <w:i/>
          <w:snapToGrid w:val="0"/>
          <w:lang w:eastAsia="ru-RU"/>
        </w:rPr>
        <w:t>, в течение</w:t>
      </w:r>
    </w:p>
    <w:p w:rsidR="00B80E74" w:rsidRPr="00B80E74" w:rsidRDefault="00B80E74" w:rsidP="00B205AE">
      <w:pPr>
        <w:widowControl w:val="0"/>
        <w:suppressAutoHyphens w:val="0"/>
        <w:jc w:val="both"/>
        <w:rPr>
          <w:i/>
          <w:snapToGrid w:val="0"/>
          <w:lang w:eastAsia="ru-RU"/>
        </w:rPr>
      </w:pPr>
      <w:r w:rsidRPr="00B80E74">
        <w:rPr>
          <w:i/>
          <w:snapToGrid w:val="0"/>
          <w:lang w:eastAsia="ru-RU"/>
        </w:rPr>
        <w:t xml:space="preserve">_________________ банковских дней с даты </w:t>
      </w:r>
      <w:r w:rsidRPr="00B80E74">
        <w:rPr>
          <w:i/>
          <w:snapToGrid w:val="0"/>
          <w:lang w:eastAsia="ru-RU"/>
        </w:rPr>
        <w:br/>
        <w:t xml:space="preserve">                </w:t>
      </w:r>
      <w:r w:rsidRPr="00B80E74">
        <w:rPr>
          <w:i/>
          <w:iCs/>
          <w:snapToGrid w:val="0"/>
          <w:vertAlign w:val="superscript"/>
          <w:lang w:eastAsia="ru-RU"/>
        </w:rPr>
        <w:t>(например: 3 (трех))</w:t>
      </w:r>
    </w:p>
    <w:p w:rsidR="00B80E74" w:rsidRPr="00B80E74" w:rsidRDefault="00B80E74" w:rsidP="00B205AE">
      <w:pPr>
        <w:widowControl w:val="0"/>
        <w:suppressAutoHyphens w:val="0"/>
        <w:jc w:val="both"/>
        <w:rPr>
          <w:i/>
          <w:snapToGrid w:val="0"/>
          <w:lang w:eastAsia="ru-RU"/>
        </w:rPr>
      </w:pPr>
      <w:r w:rsidRPr="00B80E74">
        <w:rPr>
          <w:i/>
          <w:snapToGrid w:val="0"/>
          <w:lang w:eastAsia="ru-RU"/>
        </w:rPr>
        <w:t>расторжения настоящего Договора.</w:t>
      </w:r>
      <w:r w:rsidRPr="00B80E74">
        <w:rPr>
          <w:i/>
          <w:snapToGrid w:val="0"/>
          <w:vertAlign w:val="superscript"/>
          <w:lang w:eastAsia="ru-RU"/>
        </w:rPr>
        <w:footnoteReference w:id="6"/>
      </w:r>
      <w:r w:rsidRPr="00B80E74">
        <w:rPr>
          <w:i/>
          <w:snapToGrid w:val="0"/>
          <w:lang w:eastAsia="ru-RU"/>
        </w:rPr>
        <w:t xml:space="preserve"> </w:t>
      </w:r>
      <w:r w:rsidRPr="00B80E74">
        <w:rPr>
          <w:i/>
          <w:iCs/>
          <w:snapToGrid w:val="0"/>
          <w:lang w:eastAsia="ru-RU"/>
        </w:rPr>
        <w:t xml:space="preserve">        </w:t>
      </w:r>
    </w:p>
    <w:p w:rsidR="00B80E74" w:rsidRPr="00B80E74" w:rsidRDefault="00B80E74" w:rsidP="00B205AE">
      <w:pPr>
        <w:suppressAutoHyphens w:val="0"/>
        <w:ind w:firstLine="567"/>
        <w:jc w:val="both"/>
        <w:rPr>
          <w:lang w:eastAsia="ru-RU"/>
        </w:rPr>
      </w:pPr>
    </w:p>
    <w:p w:rsidR="00B80E74" w:rsidRPr="00B80E74" w:rsidRDefault="00B80E74" w:rsidP="00B205AE">
      <w:pPr>
        <w:tabs>
          <w:tab w:val="left" w:pos="0"/>
        </w:tabs>
        <w:suppressAutoHyphens w:val="0"/>
        <w:jc w:val="center"/>
        <w:rPr>
          <w:b/>
          <w:lang w:eastAsia="ru-RU"/>
        </w:rPr>
      </w:pPr>
      <w:r w:rsidRPr="00B80E74">
        <w:rPr>
          <w:b/>
          <w:lang w:eastAsia="ru-RU"/>
        </w:rPr>
        <w:t>11. Срок действия Договора</w:t>
      </w:r>
    </w:p>
    <w:p w:rsidR="00B80E74" w:rsidRPr="00B80E74" w:rsidRDefault="00B80E74" w:rsidP="00B205AE">
      <w:pPr>
        <w:widowControl w:val="0"/>
        <w:suppressAutoHyphens w:val="0"/>
        <w:ind w:firstLine="709"/>
        <w:jc w:val="both"/>
        <w:rPr>
          <w:snapToGrid w:val="0"/>
          <w:lang w:eastAsia="ru-RU"/>
        </w:rPr>
      </w:pPr>
      <w:r w:rsidRPr="00B80E74">
        <w:rPr>
          <w:snapToGrid w:val="0"/>
          <w:lang w:eastAsia="ru-RU"/>
        </w:rPr>
        <w:t xml:space="preserve">11.1. Настоящий Договор вступает в силу с даты его подписания Сторонами и действует </w:t>
      </w:r>
      <w:proofErr w:type="gramStart"/>
      <w:r w:rsidRPr="00B80E74">
        <w:rPr>
          <w:snapToGrid w:val="0"/>
          <w:lang w:eastAsia="ru-RU"/>
        </w:rPr>
        <w:t>до</w:t>
      </w:r>
      <w:proofErr w:type="gramEnd"/>
      <w:r w:rsidRPr="00B80E74">
        <w:rPr>
          <w:snapToGrid w:val="0"/>
          <w:lang w:eastAsia="ru-RU"/>
        </w:rPr>
        <w:t xml:space="preserve">  ___________________________________________________. </w:t>
      </w:r>
    </w:p>
    <w:p w:rsidR="00B80E74" w:rsidRPr="00B80E74" w:rsidRDefault="00B80E74" w:rsidP="00B205AE">
      <w:pPr>
        <w:widowControl w:val="0"/>
        <w:suppressAutoHyphens w:val="0"/>
        <w:ind w:firstLine="709"/>
        <w:jc w:val="both"/>
        <w:rPr>
          <w:i/>
          <w:iCs/>
          <w:snapToGrid w:val="0"/>
          <w:vertAlign w:val="superscript"/>
          <w:lang w:eastAsia="ru-RU"/>
        </w:rPr>
      </w:pPr>
      <w:r w:rsidRPr="00B80E74">
        <w:rPr>
          <w:i/>
          <w:iCs/>
          <w:snapToGrid w:val="0"/>
          <w:vertAlign w:val="superscript"/>
          <w:lang w:eastAsia="ru-RU"/>
        </w:rPr>
        <w:t xml:space="preserve">                 (например: </w:t>
      </w:r>
      <w:r w:rsidR="00095B1C">
        <w:rPr>
          <w:i/>
          <w:iCs/>
          <w:snapToGrid w:val="0"/>
          <w:vertAlign w:val="superscript"/>
          <w:lang w:eastAsia="ru-RU"/>
        </w:rPr>
        <w:t>«</w:t>
      </w:r>
      <w:r w:rsidRPr="00B80E74">
        <w:rPr>
          <w:i/>
          <w:iCs/>
          <w:snapToGrid w:val="0"/>
          <w:vertAlign w:val="superscript"/>
          <w:lang w:eastAsia="ru-RU"/>
        </w:rPr>
        <w:t xml:space="preserve"> 31 декабря 2014 г.</w:t>
      </w:r>
      <w:r w:rsidR="00095B1C">
        <w:rPr>
          <w:i/>
          <w:iCs/>
          <w:snapToGrid w:val="0"/>
          <w:vertAlign w:val="superscript"/>
          <w:lang w:eastAsia="ru-RU"/>
        </w:rPr>
        <w:t>»</w:t>
      </w:r>
      <w:r w:rsidRPr="00B80E74">
        <w:rPr>
          <w:i/>
          <w:iCs/>
          <w:snapToGrid w:val="0"/>
          <w:vertAlign w:val="superscript"/>
          <w:lang w:eastAsia="ru-RU"/>
        </w:rPr>
        <w:t xml:space="preserve">, либо </w:t>
      </w:r>
      <w:r w:rsidR="00095B1C">
        <w:rPr>
          <w:i/>
          <w:iCs/>
          <w:snapToGrid w:val="0"/>
          <w:vertAlign w:val="superscript"/>
          <w:lang w:eastAsia="ru-RU"/>
        </w:rPr>
        <w:t>«</w:t>
      </w:r>
      <w:r w:rsidRPr="00B80E74">
        <w:rPr>
          <w:i/>
          <w:iCs/>
          <w:snapToGrid w:val="0"/>
          <w:vertAlign w:val="superscript"/>
          <w:lang w:eastAsia="ru-RU"/>
        </w:rPr>
        <w:t>до полного исполнения Сторонами своих обязательств</w:t>
      </w:r>
      <w:r w:rsidR="00095B1C">
        <w:rPr>
          <w:i/>
          <w:iCs/>
          <w:snapToGrid w:val="0"/>
          <w:vertAlign w:val="superscript"/>
          <w:lang w:eastAsia="ru-RU"/>
        </w:rPr>
        <w:t>»</w:t>
      </w:r>
      <w:r w:rsidRPr="00B80E74">
        <w:rPr>
          <w:i/>
          <w:iCs/>
          <w:snapToGrid w:val="0"/>
          <w:vertAlign w:val="superscript"/>
          <w:lang w:eastAsia="ru-RU"/>
        </w:rPr>
        <w:t>.)</w:t>
      </w:r>
    </w:p>
    <w:p w:rsidR="00B80E74" w:rsidRPr="00B80E74" w:rsidRDefault="00B80E74" w:rsidP="00B205AE">
      <w:pPr>
        <w:widowControl w:val="0"/>
        <w:suppressAutoHyphens w:val="0"/>
        <w:jc w:val="center"/>
        <w:rPr>
          <w:b/>
          <w:bCs/>
          <w:snapToGrid w:val="0"/>
          <w:lang w:eastAsia="ru-RU"/>
        </w:rPr>
      </w:pPr>
    </w:p>
    <w:p w:rsidR="00B80E74" w:rsidRPr="00B80E74" w:rsidRDefault="00B80E74" w:rsidP="00B205AE">
      <w:pPr>
        <w:widowControl w:val="0"/>
        <w:suppressAutoHyphens w:val="0"/>
        <w:jc w:val="center"/>
        <w:rPr>
          <w:b/>
          <w:bCs/>
          <w:snapToGrid w:val="0"/>
          <w:lang w:eastAsia="ru-RU"/>
        </w:rPr>
      </w:pPr>
      <w:r w:rsidRPr="00B80E74">
        <w:rPr>
          <w:b/>
          <w:bCs/>
          <w:snapToGrid w:val="0"/>
          <w:lang w:eastAsia="ru-RU"/>
        </w:rPr>
        <w:t>12. Антикоррупционная оговорка</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 xml:space="preserve">12.1. </w:t>
      </w:r>
      <w:proofErr w:type="gramStart"/>
      <w:r w:rsidRPr="00B80E74">
        <w:rPr>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B80E74">
        <w:rPr>
          <w:lang w:eastAsia="ru-RU"/>
        </w:rPr>
        <w:lastRenderedPageBreak/>
        <w:t>получить какие-либо неправомерные преимущества или для достижения иных неправомерных целей.</w:t>
      </w:r>
      <w:proofErr w:type="gramEnd"/>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 xml:space="preserve">Каналы уведомления </w:t>
      </w:r>
      <w:r w:rsidRPr="00B80E74">
        <w:rPr>
          <w:highlight w:val="yellow"/>
          <w:lang w:eastAsia="ru-RU"/>
        </w:rPr>
        <w:t>Поставщика</w:t>
      </w:r>
      <w:r w:rsidRPr="00B80E74">
        <w:rPr>
          <w:lang w:eastAsia="ru-RU"/>
        </w:rPr>
        <w:t xml:space="preserve"> о нарушениях каких-либо положений пункта 12.1 настоящего Договора: </w:t>
      </w:r>
      <w:r w:rsidRPr="00B80E74">
        <w:rPr>
          <w:highlight w:val="yellow"/>
          <w:lang w:eastAsia="ru-RU"/>
        </w:rPr>
        <w:t>_________________,</w:t>
      </w:r>
      <w:r w:rsidRPr="00B80E74">
        <w:rPr>
          <w:lang w:eastAsia="ru-RU"/>
        </w:rPr>
        <w:t xml:space="preserve"> официальный сайт </w:t>
      </w:r>
      <w:r w:rsidRPr="00B80E74">
        <w:rPr>
          <w:highlight w:val="yellow"/>
          <w:lang w:eastAsia="ru-RU"/>
        </w:rPr>
        <w:t>______________</w:t>
      </w:r>
      <w:r w:rsidR="003C2998">
        <w:rPr>
          <w:lang w:eastAsia="ru-RU"/>
        </w:rPr>
        <w:t xml:space="preserve"> </w:t>
      </w:r>
      <w:r w:rsidRPr="00B80E74">
        <w:rPr>
          <w:lang w:eastAsia="ru-RU"/>
        </w:rPr>
        <w:t>(для заполнения специальной формы).</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 xml:space="preserve">Каналы уведомления Покупателя о нарушениях каких-либо положений пункта 12.1 настоящего Договора: 8 (495) 788-17-17, официальный сайт </w:t>
      </w:r>
      <w:r w:rsidRPr="00B80E74">
        <w:rPr>
          <w:lang w:val="en-US" w:eastAsia="ru-RU"/>
        </w:rPr>
        <w:t>www</w:t>
      </w:r>
      <w:r w:rsidRPr="00B80E74">
        <w:rPr>
          <w:lang w:eastAsia="ru-RU"/>
        </w:rPr>
        <w:t>.</w:t>
      </w:r>
      <w:r w:rsidRPr="00B80E74">
        <w:rPr>
          <w:lang w:val="en-US" w:eastAsia="ru-RU"/>
        </w:rPr>
        <w:t>trcont</w:t>
      </w:r>
      <w:r w:rsidRPr="00B80E74">
        <w:rPr>
          <w:lang w:eastAsia="ru-RU"/>
        </w:rPr>
        <w:t>.</w:t>
      </w:r>
      <w:r w:rsidRPr="00B80E74">
        <w:rPr>
          <w:lang w:val="en-US" w:eastAsia="ru-RU"/>
        </w:rPr>
        <w:t>ru</w:t>
      </w:r>
      <w:r w:rsidRPr="00B80E74">
        <w:rPr>
          <w:lang w:eastAsia="ru-RU"/>
        </w:rPr>
        <w:t>.</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80E74" w:rsidRPr="00B80E74" w:rsidRDefault="00B80E74" w:rsidP="00B205AE">
      <w:pPr>
        <w:suppressAutoHyphens w:val="0"/>
        <w:autoSpaceDE w:val="0"/>
        <w:autoSpaceDN w:val="0"/>
        <w:spacing w:line="276" w:lineRule="auto"/>
        <w:ind w:firstLine="709"/>
        <w:jc w:val="both"/>
        <w:rPr>
          <w:lang w:eastAsia="ru-RU"/>
        </w:rPr>
      </w:pPr>
      <w:r w:rsidRPr="00B80E74">
        <w:rPr>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80E74">
        <w:rPr>
          <w:lang w:eastAsia="ru-RU"/>
        </w:rPr>
        <w:t>позднее</w:t>
      </w:r>
      <w:proofErr w:type="gramEnd"/>
      <w:r w:rsidRPr="00B80E74">
        <w:rPr>
          <w:lang w:eastAsia="ru-RU"/>
        </w:rPr>
        <w:t xml:space="preserve"> чем за 30 (тридцать) календарных дней до даты прекращения действия настоящего Договора. </w:t>
      </w:r>
    </w:p>
    <w:p w:rsidR="00B80E74" w:rsidRPr="00B80E74" w:rsidRDefault="00B80E74" w:rsidP="00B205AE">
      <w:pPr>
        <w:suppressAutoHyphens w:val="0"/>
        <w:autoSpaceDE w:val="0"/>
        <w:autoSpaceDN w:val="0"/>
        <w:spacing w:line="276" w:lineRule="auto"/>
        <w:ind w:firstLine="709"/>
        <w:jc w:val="both"/>
        <w:rPr>
          <w:lang w:eastAsia="ru-RU"/>
        </w:rPr>
      </w:pPr>
    </w:p>
    <w:p w:rsidR="00B80E74" w:rsidRPr="00B80E74" w:rsidRDefault="00B80E74" w:rsidP="00B205AE">
      <w:pPr>
        <w:suppressAutoHyphens w:val="0"/>
        <w:autoSpaceDE w:val="0"/>
        <w:autoSpaceDN w:val="0"/>
        <w:spacing w:line="276" w:lineRule="auto"/>
        <w:ind w:firstLine="709"/>
        <w:jc w:val="center"/>
        <w:rPr>
          <w:b/>
          <w:lang w:eastAsia="ru-RU"/>
        </w:rPr>
      </w:pPr>
      <w:r w:rsidRPr="00B80E74">
        <w:rPr>
          <w:b/>
          <w:lang w:eastAsia="ru-RU"/>
        </w:rPr>
        <w:t>13. Гарантии и заверения Поставщика</w:t>
      </w:r>
    </w:p>
    <w:p w:rsidR="00B80E74" w:rsidRPr="00B80E74" w:rsidRDefault="00B80E74" w:rsidP="00B205AE">
      <w:pPr>
        <w:numPr>
          <w:ilvl w:val="1"/>
          <w:numId w:val="180"/>
        </w:numPr>
        <w:suppressAutoHyphens w:val="0"/>
        <w:spacing w:after="200"/>
        <w:ind w:left="0" w:firstLine="709"/>
        <w:contextualSpacing/>
        <w:jc w:val="both"/>
        <w:rPr>
          <w:lang w:eastAsia="ru-RU"/>
        </w:rPr>
      </w:pPr>
      <w:r w:rsidRPr="00B80E74">
        <w:rPr>
          <w:lang w:eastAsia="ru-RU"/>
        </w:rPr>
        <w:t>Поставщик настоящим заверяет Заказчика и гарантирует, что на дату заключения настоящего Договора:</w:t>
      </w:r>
    </w:p>
    <w:p w:rsidR="00B80E74" w:rsidRPr="00B80E74" w:rsidRDefault="00B80E74" w:rsidP="00B205AE">
      <w:pPr>
        <w:numPr>
          <w:ilvl w:val="2"/>
          <w:numId w:val="180"/>
        </w:numPr>
        <w:suppressAutoHyphens w:val="0"/>
        <w:spacing w:after="200"/>
        <w:ind w:left="0" w:firstLine="709"/>
        <w:contextualSpacing/>
        <w:jc w:val="both"/>
        <w:rPr>
          <w:lang w:eastAsia="ru-RU"/>
        </w:rPr>
      </w:pPr>
      <w:r w:rsidRPr="00B80E74">
        <w:rPr>
          <w:lang w:eastAsia="ru-RU"/>
        </w:rPr>
        <w:t xml:space="preserve">Поставщик является надлежащим </w:t>
      </w:r>
      <w:proofErr w:type="gramStart"/>
      <w:r w:rsidRPr="00B80E74">
        <w:rPr>
          <w:lang w:eastAsia="ru-RU"/>
        </w:rPr>
        <w:t>образом</w:t>
      </w:r>
      <w:proofErr w:type="gramEnd"/>
      <w:r w:rsidRPr="00B80E74">
        <w:rPr>
          <w:lang w:eastAsia="ru-RU"/>
        </w:rPr>
        <w:t xml:space="preserve"> созданным юридическим лицом, действующим в соответствии с законодательством Российской Федерации;</w:t>
      </w:r>
    </w:p>
    <w:p w:rsidR="00B80E74" w:rsidRPr="00B80E74" w:rsidRDefault="00B80E74" w:rsidP="00B205AE">
      <w:pPr>
        <w:numPr>
          <w:ilvl w:val="2"/>
          <w:numId w:val="180"/>
        </w:numPr>
        <w:suppressAutoHyphens w:val="0"/>
        <w:spacing w:after="200"/>
        <w:ind w:left="0" w:firstLine="709"/>
        <w:contextualSpacing/>
        <w:jc w:val="both"/>
        <w:rPr>
          <w:lang w:eastAsia="ru-RU"/>
        </w:rPr>
      </w:pPr>
      <w:r w:rsidRPr="00B80E74">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80E74" w:rsidRPr="00B80E74" w:rsidRDefault="00B80E74" w:rsidP="00B205AE">
      <w:pPr>
        <w:numPr>
          <w:ilvl w:val="2"/>
          <w:numId w:val="180"/>
        </w:numPr>
        <w:suppressAutoHyphens w:val="0"/>
        <w:spacing w:after="200"/>
        <w:ind w:left="0" w:firstLine="709"/>
        <w:contextualSpacing/>
        <w:jc w:val="both"/>
        <w:rPr>
          <w:lang w:eastAsia="ru-RU"/>
        </w:rPr>
      </w:pPr>
      <w:r w:rsidRPr="00B80E74">
        <w:rPr>
          <w:lang w:eastAsia="ru-RU"/>
        </w:rPr>
        <w:lastRenderedPageBreak/>
        <w:t>настоящий Договор от имени Поставщика подписан лицом, которое надлежащим образом уполномочено совершать такие действия;</w:t>
      </w:r>
    </w:p>
    <w:p w:rsidR="00B80E74" w:rsidRPr="00B80E74" w:rsidRDefault="00B80E74" w:rsidP="00B205AE">
      <w:pPr>
        <w:numPr>
          <w:ilvl w:val="2"/>
          <w:numId w:val="180"/>
        </w:numPr>
        <w:suppressAutoHyphens w:val="0"/>
        <w:spacing w:after="200"/>
        <w:ind w:left="0" w:firstLine="709"/>
        <w:contextualSpacing/>
        <w:jc w:val="both"/>
        <w:rPr>
          <w:lang w:eastAsia="ru-RU"/>
        </w:rPr>
      </w:pPr>
      <w:r w:rsidRPr="00B80E74">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80E74" w:rsidRPr="00B80E74" w:rsidRDefault="00B80E74" w:rsidP="00B205AE">
      <w:pPr>
        <w:numPr>
          <w:ilvl w:val="2"/>
          <w:numId w:val="180"/>
        </w:numPr>
        <w:suppressAutoHyphens w:val="0"/>
        <w:spacing w:after="200"/>
        <w:ind w:left="0" w:firstLine="709"/>
        <w:contextualSpacing/>
        <w:jc w:val="both"/>
        <w:rPr>
          <w:lang w:eastAsia="ru-RU"/>
        </w:rPr>
      </w:pPr>
      <w:r w:rsidRPr="00B80E74">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B80E74" w:rsidRPr="00B80E74" w:rsidRDefault="00B80E74" w:rsidP="00B205AE">
      <w:pPr>
        <w:widowControl w:val="0"/>
        <w:suppressAutoHyphens w:val="0"/>
        <w:ind w:firstLine="567"/>
        <w:jc w:val="center"/>
        <w:rPr>
          <w:b/>
          <w:bCs/>
          <w:snapToGrid w:val="0"/>
          <w:lang w:eastAsia="ru-RU"/>
        </w:rPr>
      </w:pPr>
      <w:r w:rsidRPr="00B80E74">
        <w:rPr>
          <w:b/>
          <w:bCs/>
          <w:snapToGrid w:val="0"/>
          <w:lang w:eastAsia="ru-RU"/>
        </w:rPr>
        <w:t>14. Прочие условия</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 xml:space="preserve">14.1. В случае изменения у </w:t>
      </w:r>
      <w:proofErr w:type="gramStart"/>
      <w:r w:rsidRPr="00B80E74">
        <w:rPr>
          <w:snapToGrid w:val="0"/>
          <w:lang w:eastAsia="ru-RU"/>
        </w:rPr>
        <w:t>какой-либо</w:t>
      </w:r>
      <w:proofErr w:type="gramEnd"/>
      <w:r w:rsidRPr="00B80E74">
        <w:rPr>
          <w:snapToGrid w:val="0"/>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14.2. Передача прав и обязанностей Поставщика третьим лицам не допускается без письменного согласия Покупателя.</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14.3. Все приложения к настоящему Договору являются его неотъемлемыми частями.</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14.4. Все вопросы, не предусмотренные настоящим Договором, регулируются законодательством Российской Федерации.</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14.5. Настоящий Договор составлен в двух экземплярах, имеющих одинаковую силу, по одному для каждой из Сторон.</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14.6. К настоящему Договору прилагается:</w:t>
      </w:r>
    </w:p>
    <w:p w:rsidR="00B80E74" w:rsidRDefault="00B80E74" w:rsidP="00B205AE">
      <w:pPr>
        <w:widowControl w:val="0"/>
        <w:suppressAutoHyphens w:val="0"/>
        <w:ind w:firstLine="540"/>
        <w:jc w:val="both"/>
        <w:rPr>
          <w:snapToGrid w:val="0"/>
          <w:lang w:eastAsia="ru-RU"/>
        </w:rPr>
      </w:pPr>
      <w:r w:rsidRPr="00B80E74">
        <w:rPr>
          <w:snapToGrid w:val="0"/>
          <w:lang w:eastAsia="ru-RU"/>
        </w:rPr>
        <w:t>14.6.1. Спецификация (Приложение № 1);</w:t>
      </w:r>
    </w:p>
    <w:p w:rsidR="00321113" w:rsidRPr="00B80E74" w:rsidRDefault="00321113" w:rsidP="00B205AE">
      <w:pPr>
        <w:widowControl w:val="0"/>
        <w:suppressAutoHyphens w:val="0"/>
        <w:ind w:firstLine="540"/>
        <w:jc w:val="both"/>
        <w:rPr>
          <w:snapToGrid w:val="0"/>
          <w:lang w:eastAsia="ru-RU"/>
        </w:rPr>
      </w:pPr>
      <w:r>
        <w:rPr>
          <w:snapToGrid w:val="0"/>
          <w:lang w:eastAsia="ru-RU"/>
        </w:rPr>
        <w:t>14.6.2. Технические требования к выполняемым Работам (</w:t>
      </w:r>
      <w:r w:rsidR="00FD556A">
        <w:rPr>
          <w:snapToGrid w:val="0"/>
          <w:lang w:eastAsia="ru-RU"/>
        </w:rPr>
        <w:t>П</w:t>
      </w:r>
      <w:r>
        <w:rPr>
          <w:snapToGrid w:val="0"/>
          <w:lang w:eastAsia="ru-RU"/>
        </w:rPr>
        <w:t>риложение№2)</w:t>
      </w:r>
    </w:p>
    <w:p w:rsidR="00B80E74" w:rsidRPr="00B80E74" w:rsidRDefault="00B80E74" w:rsidP="00B205AE">
      <w:pPr>
        <w:suppressAutoHyphens w:val="0"/>
        <w:ind w:firstLine="540"/>
        <w:rPr>
          <w:b/>
          <w:lang w:eastAsia="ru-RU"/>
        </w:rPr>
      </w:pPr>
      <w:r w:rsidRPr="00B80E74">
        <w:rPr>
          <w:lang w:eastAsia="ru-RU"/>
        </w:rPr>
        <w:t xml:space="preserve">14.6.2. Адреса и платежные реквизиты Получателя (Приложение № </w:t>
      </w:r>
      <w:r w:rsidR="00321113">
        <w:rPr>
          <w:lang w:eastAsia="ru-RU"/>
        </w:rPr>
        <w:t>3</w:t>
      </w:r>
      <w:r w:rsidRPr="00B80E74">
        <w:rPr>
          <w:lang w:eastAsia="ru-RU"/>
        </w:rPr>
        <w:t>);</w:t>
      </w:r>
    </w:p>
    <w:p w:rsidR="00B80E74" w:rsidRPr="00B80E74" w:rsidRDefault="00B80E74" w:rsidP="00B205AE">
      <w:pPr>
        <w:widowControl w:val="0"/>
        <w:suppressAutoHyphens w:val="0"/>
        <w:ind w:firstLine="540"/>
        <w:jc w:val="both"/>
        <w:rPr>
          <w:snapToGrid w:val="0"/>
          <w:lang w:eastAsia="ru-RU"/>
        </w:rPr>
      </w:pPr>
      <w:r w:rsidRPr="00B80E74">
        <w:rPr>
          <w:snapToGrid w:val="0"/>
          <w:lang w:eastAsia="ru-RU"/>
        </w:rPr>
        <w:t xml:space="preserve">14.6.3. Форма Акта приемки-передачи </w:t>
      </w:r>
      <w:r>
        <w:rPr>
          <w:snapToGrid w:val="0"/>
          <w:lang w:eastAsia="ru-RU"/>
        </w:rPr>
        <w:t>Оборудования</w:t>
      </w:r>
      <w:r w:rsidRPr="00B80E74">
        <w:rPr>
          <w:snapToGrid w:val="0"/>
          <w:lang w:eastAsia="ru-RU"/>
        </w:rPr>
        <w:t xml:space="preserve"> (Приложение №</w:t>
      </w:r>
      <w:r w:rsidR="00321113">
        <w:rPr>
          <w:snapToGrid w:val="0"/>
          <w:lang w:eastAsia="ru-RU"/>
        </w:rPr>
        <w:t>4</w:t>
      </w:r>
      <w:r w:rsidRPr="00B80E74">
        <w:rPr>
          <w:snapToGrid w:val="0"/>
          <w:lang w:eastAsia="ru-RU"/>
        </w:rPr>
        <w:t>);</w:t>
      </w:r>
    </w:p>
    <w:p w:rsidR="00B80E74" w:rsidRPr="00B80E74" w:rsidRDefault="00B80E74" w:rsidP="00B205AE">
      <w:pPr>
        <w:widowControl w:val="0"/>
        <w:suppressAutoHyphens w:val="0"/>
        <w:ind w:firstLine="540"/>
        <w:jc w:val="both"/>
        <w:rPr>
          <w:rFonts w:ascii="Arial" w:hAnsi="Arial"/>
          <w:snapToGrid w:val="0"/>
          <w:sz w:val="20"/>
          <w:szCs w:val="20"/>
          <w:lang w:eastAsia="ru-RU"/>
        </w:rPr>
      </w:pPr>
      <w:r w:rsidRPr="00B80E74">
        <w:rPr>
          <w:snapToGrid w:val="0"/>
          <w:lang w:eastAsia="ru-RU"/>
        </w:rPr>
        <w:t>14.6.4. Форма</w:t>
      </w:r>
      <w:r w:rsidRPr="00B80E74">
        <w:rPr>
          <w:rFonts w:ascii="Arial" w:hAnsi="Arial"/>
          <w:snapToGrid w:val="0"/>
          <w:lang w:eastAsia="ru-RU"/>
        </w:rPr>
        <w:t xml:space="preserve"> </w:t>
      </w:r>
      <w:r w:rsidRPr="00B80E74">
        <w:rPr>
          <w:snapToGrid w:val="0"/>
          <w:lang w:eastAsia="ru-RU"/>
        </w:rPr>
        <w:t>Акта сдачи-приемки выполненных Работ (Приложение №</w:t>
      </w:r>
      <w:r w:rsidR="00321113">
        <w:rPr>
          <w:snapToGrid w:val="0"/>
          <w:lang w:eastAsia="ru-RU"/>
        </w:rPr>
        <w:t>5</w:t>
      </w:r>
      <w:r w:rsidRPr="00B80E74">
        <w:rPr>
          <w:snapToGrid w:val="0"/>
          <w:lang w:eastAsia="ru-RU"/>
        </w:rPr>
        <w:t>).</w:t>
      </w:r>
    </w:p>
    <w:p w:rsidR="00B80E74" w:rsidRPr="00B80E74" w:rsidRDefault="00B80E74" w:rsidP="00B205AE">
      <w:pPr>
        <w:suppressAutoHyphens w:val="0"/>
        <w:rPr>
          <w:b/>
          <w:bCs/>
          <w:lang w:eastAsia="ru-RU"/>
        </w:rPr>
      </w:pPr>
    </w:p>
    <w:p w:rsidR="00B80E74" w:rsidRPr="00B80E74" w:rsidRDefault="00B80E74" w:rsidP="00B205AE">
      <w:pPr>
        <w:widowControl w:val="0"/>
        <w:ind w:left="1050"/>
        <w:rPr>
          <w:b/>
          <w:snapToGrid w:val="0"/>
          <w:lang w:eastAsia="ru-RU"/>
        </w:rPr>
      </w:pPr>
      <w:r w:rsidRPr="00B80E74">
        <w:rPr>
          <w:b/>
          <w:bCs/>
          <w:snapToGrid w:val="0"/>
          <w:lang w:eastAsia="ru-RU"/>
        </w:rPr>
        <w:t xml:space="preserve">15. </w:t>
      </w:r>
      <w:r w:rsidRPr="00B80E74">
        <w:rPr>
          <w:b/>
          <w:snapToGrid w:val="0"/>
          <w:lang w:eastAsia="ru-RU"/>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B80E74" w:rsidRPr="00B80E74" w:rsidTr="00B80E74">
        <w:trPr>
          <w:trHeight w:val="1510"/>
        </w:trPr>
        <w:tc>
          <w:tcPr>
            <w:tcW w:w="4933" w:type="dxa"/>
          </w:tcPr>
          <w:p w:rsidR="00B80E74" w:rsidRPr="00B80E74" w:rsidRDefault="00B80E74" w:rsidP="00B205AE">
            <w:pPr>
              <w:suppressAutoHyphens w:val="0"/>
              <w:spacing w:after="120"/>
              <w:rPr>
                <w:lang w:eastAsia="ru-RU"/>
              </w:rPr>
            </w:pPr>
            <w:r w:rsidRPr="00B80E74">
              <w:rPr>
                <w:b/>
                <w:sz w:val="22"/>
                <w:szCs w:val="22"/>
                <w:lang w:eastAsia="ru-RU"/>
              </w:rPr>
              <w:t xml:space="preserve">Покупатель: </w:t>
            </w:r>
            <w:r w:rsidRPr="00B80E74">
              <w:rPr>
                <w:sz w:val="22"/>
                <w:szCs w:val="22"/>
                <w:lang w:eastAsia="ru-RU"/>
              </w:rPr>
              <w:t xml:space="preserve"> </w:t>
            </w:r>
            <w:r w:rsidRPr="00B80E74">
              <w:rPr>
                <w:lang w:eastAsia="ru-RU"/>
              </w:rPr>
              <w:t xml:space="preserve">Публичное акционерное общество </w:t>
            </w:r>
            <w:r w:rsidR="00095B1C">
              <w:rPr>
                <w:lang w:eastAsia="ru-RU"/>
              </w:rPr>
              <w:t>«</w:t>
            </w:r>
            <w:r w:rsidRPr="00B80E74">
              <w:rPr>
                <w:lang w:eastAsia="ru-RU"/>
              </w:rPr>
              <w:t xml:space="preserve">Центр по перевозке грузов в контейнерах </w:t>
            </w:r>
            <w:r w:rsidR="00095B1C">
              <w:rPr>
                <w:lang w:eastAsia="ru-RU"/>
              </w:rPr>
              <w:t>«</w:t>
            </w:r>
            <w:r w:rsidRPr="00B80E74">
              <w:rPr>
                <w:lang w:eastAsia="ru-RU"/>
              </w:rPr>
              <w:t>ТрансКонтейнер</w:t>
            </w:r>
            <w:r w:rsidR="00095B1C">
              <w:rPr>
                <w:lang w:eastAsia="ru-RU"/>
              </w:rPr>
              <w:t>»</w:t>
            </w:r>
          </w:p>
          <w:p w:rsidR="00B80E74" w:rsidRPr="00B80E74" w:rsidRDefault="00B80E74" w:rsidP="00B205AE">
            <w:pPr>
              <w:shd w:val="clear" w:color="auto" w:fill="FFFFFF"/>
              <w:suppressAutoHyphens w:val="0"/>
              <w:jc w:val="both"/>
              <w:rPr>
                <w:color w:val="000000"/>
                <w:spacing w:val="5"/>
                <w:lang w:eastAsia="ru-RU"/>
              </w:rPr>
            </w:pPr>
            <w:r w:rsidRPr="00B80E74">
              <w:rPr>
                <w:color w:val="000000"/>
                <w:spacing w:val="5"/>
                <w:lang w:eastAsia="ru-RU"/>
              </w:rPr>
              <w:t>Место нахождения: Российская Федерация, 125047, г. Москва, Оружейный пер., д.19</w:t>
            </w:r>
          </w:p>
          <w:p w:rsidR="00B80E74" w:rsidRPr="00B80E74" w:rsidRDefault="00B80E74" w:rsidP="00B205AE">
            <w:pPr>
              <w:shd w:val="clear" w:color="auto" w:fill="FFFFFF"/>
              <w:suppressAutoHyphens w:val="0"/>
              <w:jc w:val="both"/>
              <w:rPr>
                <w:lang w:eastAsia="ru-RU"/>
              </w:rPr>
            </w:pPr>
            <w:r w:rsidRPr="00B80E74">
              <w:rPr>
                <w:color w:val="000000"/>
                <w:spacing w:val="5"/>
                <w:lang w:eastAsia="ru-RU"/>
              </w:rPr>
              <w:t xml:space="preserve">Фактический адрес: </w:t>
            </w:r>
            <w:r w:rsidRPr="00B80E74">
              <w:rPr>
                <w:lang w:eastAsia="ru-RU"/>
              </w:rPr>
              <w:t>125047, г. Москва, Оружейный переулок д.19</w:t>
            </w:r>
          </w:p>
          <w:p w:rsidR="00B80E74" w:rsidRPr="00B80E74" w:rsidRDefault="00B80E74" w:rsidP="00B205AE">
            <w:pPr>
              <w:suppressAutoHyphens w:val="0"/>
              <w:jc w:val="both"/>
              <w:rPr>
                <w:lang w:eastAsia="ru-RU"/>
              </w:rPr>
            </w:pPr>
            <w:r w:rsidRPr="00B80E74">
              <w:rPr>
                <w:lang w:eastAsia="ru-RU"/>
              </w:rPr>
              <w:t xml:space="preserve">Почтовый адрес: </w:t>
            </w:r>
            <w:r w:rsidRPr="00B80E74">
              <w:rPr>
                <w:color w:val="000000"/>
                <w:spacing w:val="5"/>
                <w:lang w:eastAsia="ru-RU"/>
              </w:rPr>
              <w:t>125047, г. Москва, Оружейный пер., д.19</w:t>
            </w:r>
          </w:p>
          <w:p w:rsidR="00B80E74" w:rsidRPr="00B80E74" w:rsidRDefault="00B80E74" w:rsidP="00B205AE">
            <w:pPr>
              <w:suppressAutoHyphens w:val="0"/>
              <w:jc w:val="both"/>
              <w:rPr>
                <w:lang w:eastAsia="ru-RU"/>
              </w:rPr>
            </w:pPr>
            <w:r w:rsidRPr="00B80E74">
              <w:rPr>
                <w:color w:val="000000"/>
                <w:spacing w:val="5"/>
                <w:lang w:eastAsia="ru-RU"/>
              </w:rPr>
              <w:t xml:space="preserve">ИНН 7708591995, ОКПО 94421386, </w:t>
            </w:r>
            <w:r w:rsidRPr="00B80E74">
              <w:rPr>
                <w:sz w:val="20"/>
                <w:szCs w:val="20"/>
                <w:lang w:eastAsia="ru-RU"/>
              </w:rPr>
              <w:t>КПП 997650001</w:t>
            </w:r>
            <w:r w:rsidRPr="00B80E74">
              <w:rPr>
                <w:lang w:eastAsia="ru-RU"/>
              </w:rPr>
              <w:t xml:space="preserve">, </w:t>
            </w:r>
          </w:p>
          <w:p w:rsidR="00B80E74" w:rsidRPr="00B80E74" w:rsidRDefault="00B80E74" w:rsidP="00B205AE">
            <w:pPr>
              <w:suppressAutoHyphens w:val="0"/>
              <w:jc w:val="both"/>
              <w:rPr>
                <w:lang w:eastAsia="ru-RU"/>
              </w:rPr>
            </w:pPr>
            <w:proofErr w:type="gramStart"/>
            <w:r w:rsidRPr="00B80E74">
              <w:rPr>
                <w:lang w:eastAsia="ru-RU"/>
              </w:rPr>
              <w:t>Р</w:t>
            </w:r>
            <w:proofErr w:type="gramEnd"/>
            <w:r w:rsidRPr="00B80E74">
              <w:rPr>
                <w:lang w:eastAsia="ru-RU"/>
              </w:rPr>
              <w:t xml:space="preserve">/с 40702810200030004399 </w:t>
            </w:r>
          </w:p>
          <w:p w:rsidR="00B80E74" w:rsidRPr="00B80E74" w:rsidRDefault="00B80E74" w:rsidP="00B205AE">
            <w:pPr>
              <w:suppressAutoHyphens w:val="0"/>
              <w:jc w:val="both"/>
              <w:rPr>
                <w:lang w:eastAsia="ru-RU"/>
              </w:rPr>
            </w:pPr>
            <w:r w:rsidRPr="00B80E74">
              <w:rPr>
                <w:lang w:eastAsia="ru-RU"/>
              </w:rPr>
              <w:t xml:space="preserve">в   Банк ВТБ (ПАО) </w:t>
            </w:r>
          </w:p>
          <w:p w:rsidR="00B80E74" w:rsidRPr="00B80E74" w:rsidRDefault="00B80E74" w:rsidP="00B205AE">
            <w:pPr>
              <w:suppressAutoHyphens w:val="0"/>
              <w:jc w:val="both"/>
              <w:rPr>
                <w:lang w:eastAsia="ru-RU"/>
              </w:rPr>
            </w:pPr>
            <w:r w:rsidRPr="00B80E74">
              <w:rPr>
                <w:lang w:eastAsia="ru-RU"/>
              </w:rPr>
              <w:t>БИК 044525187</w:t>
            </w:r>
          </w:p>
          <w:p w:rsidR="00B80E74" w:rsidRPr="00B80E74" w:rsidRDefault="00B80E74" w:rsidP="00B205AE">
            <w:pPr>
              <w:suppressAutoHyphens w:val="0"/>
              <w:rPr>
                <w:lang w:eastAsia="ru-RU"/>
              </w:rPr>
            </w:pPr>
            <w:r w:rsidRPr="00B80E74">
              <w:rPr>
                <w:lang w:eastAsia="ru-RU"/>
              </w:rPr>
              <w:t xml:space="preserve">К/с 30101810700000000187 в ОПЕРУ Московского ГТУ Банка России, </w:t>
            </w:r>
          </w:p>
          <w:p w:rsidR="00B80E74" w:rsidRPr="00B80E74" w:rsidRDefault="00B80E74" w:rsidP="00B205AE">
            <w:pPr>
              <w:shd w:val="clear" w:color="auto" w:fill="FFFFFF"/>
              <w:suppressAutoHyphens w:val="0"/>
              <w:jc w:val="both"/>
              <w:rPr>
                <w:color w:val="000000"/>
                <w:spacing w:val="5"/>
                <w:lang w:eastAsia="ru-RU"/>
              </w:rPr>
            </w:pPr>
            <w:r w:rsidRPr="00B80E74">
              <w:rPr>
                <w:color w:val="000000"/>
                <w:spacing w:val="5"/>
                <w:lang w:eastAsia="ru-RU"/>
              </w:rPr>
              <w:t>тел. (495) 788-17-17, факс (499) 262-75-78</w:t>
            </w:r>
          </w:p>
          <w:p w:rsidR="00B80E74" w:rsidRPr="00B80E74" w:rsidRDefault="00B80E74" w:rsidP="00B205AE">
            <w:pPr>
              <w:suppressAutoHyphens w:val="0"/>
              <w:rPr>
                <w:lang w:eastAsia="ru-RU"/>
              </w:rPr>
            </w:pPr>
            <w:r w:rsidRPr="00B80E74">
              <w:rPr>
                <w:lang w:val="en-US" w:eastAsia="ru-RU"/>
              </w:rPr>
              <w:t>E</w:t>
            </w:r>
            <w:r w:rsidRPr="00B80E74">
              <w:rPr>
                <w:lang w:eastAsia="ru-RU"/>
              </w:rPr>
              <w:t>-</w:t>
            </w:r>
            <w:r w:rsidRPr="00B80E74">
              <w:rPr>
                <w:lang w:val="en-US" w:eastAsia="ru-RU"/>
              </w:rPr>
              <w:t>mail</w:t>
            </w:r>
            <w:r w:rsidRPr="00B80E74">
              <w:rPr>
                <w:lang w:eastAsia="ru-RU"/>
              </w:rPr>
              <w:t xml:space="preserve">: </w:t>
            </w:r>
            <w:hyperlink r:id="rId22" w:history="1">
              <w:r w:rsidRPr="00B80E74">
                <w:rPr>
                  <w:color w:val="0000FF"/>
                  <w:u w:val="single"/>
                  <w:lang w:val="en-US" w:eastAsia="ru-RU"/>
                </w:rPr>
                <w:t>trcont</w:t>
              </w:r>
              <w:r w:rsidRPr="00B80E74">
                <w:rPr>
                  <w:color w:val="0000FF"/>
                  <w:u w:val="single"/>
                  <w:lang w:eastAsia="ru-RU"/>
                </w:rPr>
                <w:t>@</w:t>
              </w:r>
              <w:r w:rsidRPr="00B80E74">
                <w:rPr>
                  <w:color w:val="0000FF"/>
                  <w:u w:val="single"/>
                  <w:lang w:val="en-US" w:eastAsia="ru-RU"/>
                </w:rPr>
                <w:t>trcont</w:t>
              </w:r>
              <w:r w:rsidRPr="00B80E74">
                <w:rPr>
                  <w:color w:val="0000FF"/>
                  <w:u w:val="single"/>
                  <w:lang w:eastAsia="ru-RU"/>
                </w:rPr>
                <w:t>.</w:t>
              </w:r>
              <w:r w:rsidRPr="00B80E74">
                <w:rPr>
                  <w:color w:val="0000FF"/>
                  <w:u w:val="single"/>
                  <w:lang w:val="en-US" w:eastAsia="ru-RU"/>
                </w:rPr>
                <w:t>ru</w:t>
              </w:r>
            </w:hyperlink>
          </w:p>
          <w:p w:rsidR="00B80E74" w:rsidRPr="00B80E74" w:rsidRDefault="00B80E74" w:rsidP="00B205AE">
            <w:pPr>
              <w:suppressAutoHyphens w:val="0"/>
              <w:ind w:right="-144" w:firstLine="5"/>
              <w:rPr>
                <w:sz w:val="22"/>
                <w:szCs w:val="22"/>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widowControl w:val="0"/>
              <w:suppressAutoHyphens w:val="0"/>
              <w:rPr>
                <w:b/>
                <w:snapToGrid w:val="0"/>
                <w:lang w:eastAsia="ru-RU"/>
              </w:rPr>
            </w:pPr>
            <w:r w:rsidRPr="00B80E74">
              <w:rPr>
                <w:snapToGrid w:val="0"/>
                <w:vertAlign w:val="superscript"/>
                <w:lang w:eastAsia="ru-RU"/>
              </w:rPr>
              <w:t>(подпись)                      (Ф.И.О.)</w:t>
            </w:r>
            <w:r w:rsidRPr="00B80E74">
              <w:rPr>
                <w:snapToGrid w:val="0"/>
                <w:sz w:val="20"/>
                <w:szCs w:val="20"/>
                <w:vertAlign w:val="superscript"/>
                <w:lang w:eastAsia="ru-RU"/>
              </w:rPr>
              <w:t xml:space="preserve">                                     </w:t>
            </w:r>
          </w:p>
        </w:tc>
        <w:tc>
          <w:tcPr>
            <w:tcW w:w="4553" w:type="dxa"/>
          </w:tcPr>
          <w:p w:rsidR="00B80E74" w:rsidRPr="00B80E74" w:rsidRDefault="00B80E74" w:rsidP="00B205AE">
            <w:pPr>
              <w:widowControl w:val="0"/>
              <w:suppressAutoHyphens w:val="0"/>
              <w:rPr>
                <w:b/>
                <w:snapToGrid w:val="0"/>
                <w:sz w:val="22"/>
                <w:szCs w:val="22"/>
                <w:lang w:eastAsia="ru-RU"/>
              </w:rPr>
            </w:pPr>
            <w:r w:rsidRPr="00B80E74">
              <w:rPr>
                <w:b/>
                <w:snapToGrid w:val="0"/>
                <w:sz w:val="22"/>
                <w:szCs w:val="22"/>
                <w:lang w:eastAsia="ru-RU"/>
              </w:rPr>
              <w:t xml:space="preserve">Поставщик: </w:t>
            </w:r>
            <w:r w:rsidRPr="00B80E74">
              <w:rPr>
                <w:snapToGrid w:val="0"/>
                <w:sz w:val="22"/>
                <w:szCs w:val="22"/>
                <w:lang w:eastAsia="ru-RU"/>
              </w:rPr>
              <w:t>(полное наименование)</w:t>
            </w:r>
          </w:p>
          <w:p w:rsidR="00B80E74" w:rsidRPr="00B80E74" w:rsidRDefault="00B80E74" w:rsidP="00B205AE">
            <w:pPr>
              <w:suppressAutoHyphens w:val="0"/>
              <w:rPr>
                <w:sz w:val="22"/>
                <w:szCs w:val="22"/>
                <w:lang w:eastAsia="ru-RU"/>
              </w:rPr>
            </w:pPr>
          </w:p>
          <w:p w:rsidR="00B80E74" w:rsidRPr="00B80E74" w:rsidRDefault="00B80E74" w:rsidP="00B205AE">
            <w:pPr>
              <w:suppressAutoHyphens w:val="0"/>
              <w:rPr>
                <w:sz w:val="22"/>
                <w:szCs w:val="22"/>
                <w:lang w:eastAsia="ru-RU"/>
              </w:rPr>
            </w:pPr>
          </w:p>
          <w:p w:rsidR="00B80E74" w:rsidRPr="00B80E74" w:rsidRDefault="00B80E74" w:rsidP="00B205AE">
            <w:pPr>
              <w:suppressAutoHyphens w:val="0"/>
              <w:rPr>
                <w:sz w:val="22"/>
                <w:szCs w:val="22"/>
                <w:lang w:eastAsia="ru-RU"/>
              </w:rPr>
            </w:pPr>
            <w:r w:rsidRPr="00B80E74">
              <w:rPr>
                <w:color w:val="000000"/>
                <w:spacing w:val="5"/>
                <w:sz w:val="22"/>
                <w:szCs w:val="22"/>
                <w:lang w:eastAsia="ru-RU"/>
              </w:rPr>
              <w:t>Место нахождения</w:t>
            </w:r>
            <w:r w:rsidRPr="00B80E74">
              <w:rPr>
                <w:sz w:val="22"/>
                <w:szCs w:val="22"/>
                <w:lang w:eastAsia="ru-RU"/>
              </w:rPr>
              <w:t>: ____________________</w:t>
            </w:r>
          </w:p>
          <w:p w:rsidR="00B80E74" w:rsidRPr="00B80E74" w:rsidRDefault="00B80E74" w:rsidP="00B205AE">
            <w:pPr>
              <w:suppressAutoHyphens w:val="0"/>
              <w:rPr>
                <w:sz w:val="22"/>
                <w:szCs w:val="22"/>
                <w:lang w:eastAsia="ru-RU"/>
              </w:rPr>
            </w:pPr>
            <w:r w:rsidRPr="00B80E74">
              <w:rPr>
                <w:sz w:val="22"/>
                <w:szCs w:val="22"/>
                <w:lang w:eastAsia="ru-RU"/>
              </w:rPr>
              <w:t>Почтовый адрес: _______________________</w:t>
            </w:r>
          </w:p>
          <w:p w:rsidR="00B80E74" w:rsidRPr="00B80E74" w:rsidRDefault="00B80E74" w:rsidP="00B205AE">
            <w:pPr>
              <w:suppressAutoHyphens w:val="0"/>
              <w:ind w:right="-5"/>
              <w:rPr>
                <w:sz w:val="22"/>
                <w:szCs w:val="22"/>
                <w:lang w:eastAsia="ru-RU"/>
              </w:rPr>
            </w:pPr>
            <w:r w:rsidRPr="00B80E74">
              <w:rPr>
                <w:sz w:val="22"/>
                <w:szCs w:val="22"/>
                <w:lang w:eastAsia="ru-RU"/>
              </w:rPr>
              <w:t>ОГРН_______________ИНН ______________, ОКПО_____________ ______________, КПП ___________________</w:t>
            </w:r>
          </w:p>
          <w:p w:rsidR="00B80E74" w:rsidRPr="00B80E74" w:rsidRDefault="00B80E74" w:rsidP="00B205AE">
            <w:pPr>
              <w:suppressAutoHyphens w:val="0"/>
              <w:ind w:right="-5"/>
              <w:rPr>
                <w:sz w:val="22"/>
                <w:szCs w:val="22"/>
                <w:lang w:eastAsia="ru-RU"/>
              </w:rPr>
            </w:pPr>
            <w:proofErr w:type="gramStart"/>
            <w:r w:rsidRPr="00B80E74">
              <w:rPr>
                <w:sz w:val="22"/>
                <w:szCs w:val="22"/>
                <w:lang w:eastAsia="ru-RU"/>
              </w:rPr>
              <w:t>р</w:t>
            </w:r>
            <w:proofErr w:type="gramEnd"/>
            <w:r w:rsidRPr="00B80E74">
              <w:rPr>
                <w:sz w:val="22"/>
                <w:szCs w:val="22"/>
                <w:lang w:eastAsia="ru-RU"/>
              </w:rPr>
              <w:t xml:space="preserve">/счет  ________________________________ </w:t>
            </w:r>
          </w:p>
          <w:p w:rsidR="00B80E74" w:rsidRPr="00B80E74" w:rsidRDefault="00B80E74" w:rsidP="00B205AE">
            <w:pPr>
              <w:suppressAutoHyphens w:val="0"/>
              <w:ind w:right="-5"/>
              <w:rPr>
                <w:sz w:val="22"/>
                <w:szCs w:val="22"/>
                <w:lang w:eastAsia="ru-RU"/>
              </w:rPr>
            </w:pPr>
            <w:r w:rsidRPr="00B80E74">
              <w:rPr>
                <w:sz w:val="22"/>
                <w:szCs w:val="22"/>
                <w:lang w:eastAsia="ru-RU"/>
              </w:rPr>
              <w:t xml:space="preserve">в  ____________________________________, </w:t>
            </w:r>
          </w:p>
          <w:p w:rsidR="00B80E74" w:rsidRPr="00B80E74" w:rsidRDefault="00B80E74" w:rsidP="00B205AE">
            <w:pPr>
              <w:suppressAutoHyphens w:val="0"/>
              <w:ind w:right="-5"/>
              <w:jc w:val="both"/>
              <w:rPr>
                <w:sz w:val="22"/>
                <w:szCs w:val="22"/>
                <w:lang w:eastAsia="ru-RU"/>
              </w:rPr>
            </w:pPr>
            <w:proofErr w:type="gramStart"/>
            <w:r w:rsidRPr="00B80E74">
              <w:rPr>
                <w:sz w:val="22"/>
                <w:szCs w:val="22"/>
                <w:lang w:eastAsia="ru-RU"/>
              </w:rPr>
              <w:t>к</w:t>
            </w:r>
            <w:proofErr w:type="gramEnd"/>
            <w:r w:rsidRPr="00B80E74">
              <w:rPr>
                <w:sz w:val="22"/>
                <w:szCs w:val="22"/>
                <w:lang w:eastAsia="ru-RU"/>
              </w:rPr>
              <w:t>/счет _________________________________</w:t>
            </w:r>
          </w:p>
          <w:p w:rsidR="00B80E74" w:rsidRPr="00B80E74" w:rsidRDefault="00B80E74" w:rsidP="00B205AE">
            <w:pPr>
              <w:suppressAutoHyphens w:val="0"/>
              <w:ind w:right="-5"/>
              <w:jc w:val="both"/>
              <w:rPr>
                <w:sz w:val="22"/>
                <w:szCs w:val="22"/>
                <w:lang w:eastAsia="ru-RU"/>
              </w:rPr>
            </w:pPr>
            <w:r w:rsidRPr="00B80E74">
              <w:rPr>
                <w:sz w:val="22"/>
                <w:szCs w:val="22"/>
                <w:lang w:eastAsia="ru-RU"/>
              </w:rPr>
              <w:t xml:space="preserve"> в  ____________________________________, </w:t>
            </w:r>
          </w:p>
          <w:p w:rsidR="00B80E74" w:rsidRPr="00B80E74" w:rsidRDefault="00B80E74" w:rsidP="00B205AE">
            <w:pPr>
              <w:suppressAutoHyphens w:val="0"/>
              <w:ind w:right="-5"/>
              <w:jc w:val="both"/>
              <w:rPr>
                <w:sz w:val="22"/>
                <w:szCs w:val="22"/>
                <w:lang w:eastAsia="ru-RU"/>
              </w:rPr>
            </w:pPr>
            <w:r w:rsidRPr="00B80E74">
              <w:rPr>
                <w:sz w:val="22"/>
                <w:szCs w:val="22"/>
                <w:lang w:eastAsia="ru-RU"/>
              </w:rPr>
              <w:t xml:space="preserve">БИК _______________,  </w:t>
            </w:r>
          </w:p>
          <w:p w:rsidR="00B80E74" w:rsidRPr="00B80E74" w:rsidRDefault="00B80E74" w:rsidP="00B205AE">
            <w:pPr>
              <w:suppressAutoHyphens w:val="0"/>
              <w:ind w:right="-5"/>
              <w:jc w:val="both"/>
              <w:rPr>
                <w:sz w:val="22"/>
                <w:szCs w:val="22"/>
                <w:lang w:eastAsia="ru-RU"/>
              </w:rPr>
            </w:pPr>
            <w:r w:rsidRPr="00B80E74">
              <w:rPr>
                <w:sz w:val="22"/>
                <w:szCs w:val="22"/>
                <w:lang w:eastAsia="ru-RU"/>
              </w:rPr>
              <w:t>тел. ________, факс__________</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sz w:val="20"/>
                <w:szCs w:val="20"/>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205AE">
      <w:pPr>
        <w:suppressAutoHyphens w:val="0"/>
        <w:ind w:firstLine="567"/>
        <w:jc w:val="right"/>
        <w:rPr>
          <w:lang w:eastAsia="ru-RU"/>
        </w:rPr>
      </w:pPr>
      <w:r w:rsidRPr="00B80E74">
        <w:rPr>
          <w:lang w:eastAsia="ru-RU"/>
        </w:rPr>
        <w:lastRenderedPageBreak/>
        <w:t xml:space="preserve">Приложение №1 </w:t>
      </w:r>
    </w:p>
    <w:p w:rsidR="00B80E74" w:rsidRPr="00B80E74" w:rsidRDefault="00B80E74" w:rsidP="00B205AE">
      <w:pPr>
        <w:suppressAutoHyphens w:val="0"/>
        <w:ind w:firstLine="567"/>
        <w:jc w:val="right"/>
        <w:rPr>
          <w:lang w:eastAsia="ru-RU"/>
        </w:rPr>
      </w:pPr>
      <w:r w:rsidRPr="00B80E74">
        <w:rPr>
          <w:lang w:eastAsia="ru-RU"/>
        </w:rPr>
        <w:t>к договору  №_____</w:t>
      </w:r>
    </w:p>
    <w:p w:rsidR="00B80E74" w:rsidRPr="00B80E74" w:rsidRDefault="00B80E74" w:rsidP="00B205AE">
      <w:pPr>
        <w:suppressAutoHyphens w:val="0"/>
        <w:ind w:firstLine="567"/>
        <w:jc w:val="right"/>
        <w:rPr>
          <w:lang w:eastAsia="ru-RU"/>
        </w:rPr>
      </w:pPr>
      <w:r w:rsidRPr="00B80E74">
        <w:rPr>
          <w:lang w:eastAsia="ru-RU"/>
        </w:rPr>
        <w:t xml:space="preserve">от </w:t>
      </w:r>
      <w:r w:rsidR="00095B1C">
        <w:rPr>
          <w:lang w:eastAsia="ru-RU"/>
        </w:rPr>
        <w:t>«</w:t>
      </w:r>
      <w:r w:rsidRPr="00B80E74">
        <w:rPr>
          <w:lang w:eastAsia="ru-RU"/>
        </w:rPr>
        <w:t>___</w:t>
      </w:r>
      <w:r w:rsidR="00095B1C">
        <w:rPr>
          <w:lang w:eastAsia="ru-RU"/>
        </w:rPr>
        <w:t>»</w:t>
      </w:r>
      <w:r w:rsidRPr="00B80E74">
        <w:rPr>
          <w:lang w:eastAsia="ru-RU"/>
        </w:rPr>
        <w:t>_______201__ г.</w:t>
      </w:r>
    </w:p>
    <w:p w:rsidR="00B80E74" w:rsidRPr="00B80E74" w:rsidRDefault="00B80E74" w:rsidP="00B205AE">
      <w:pPr>
        <w:suppressAutoHyphens w:val="0"/>
        <w:ind w:firstLine="567"/>
        <w:jc w:val="right"/>
        <w:rPr>
          <w:lang w:eastAsia="ru-RU"/>
        </w:rPr>
      </w:pPr>
    </w:p>
    <w:p w:rsidR="00B80E74" w:rsidRPr="00B80E74" w:rsidRDefault="00B80E74" w:rsidP="00B205AE">
      <w:pPr>
        <w:suppressAutoHyphens w:val="0"/>
        <w:ind w:firstLine="567"/>
        <w:rPr>
          <w:b/>
          <w:lang w:eastAsia="ru-RU"/>
        </w:rPr>
      </w:pPr>
    </w:p>
    <w:p w:rsidR="00B80E74" w:rsidRPr="00B80E74" w:rsidRDefault="00B80E74" w:rsidP="00B205AE">
      <w:pPr>
        <w:suppressAutoHyphens w:val="0"/>
        <w:ind w:firstLine="567"/>
        <w:jc w:val="center"/>
        <w:rPr>
          <w:b/>
          <w:lang w:eastAsia="ru-RU"/>
        </w:rPr>
      </w:pPr>
      <w:r w:rsidRPr="00B80E74">
        <w:rPr>
          <w:b/>
          <w:lang w:eastAsia="ru-RU"/>
        </w:rPr>
        <w:t>Спецификация</w:t>
      </w:r>
    </w:p>
    <w:p w:rsidR="00B80E74" w:rsidRPr="00B80E74" w:rsidRDefault="00B80E74" w:rsidP="00B205AE">
      <w:pPr>
        <w:suppressAutoHyphens w:val="0"/>
        <w:ind w:firstLine="567"/>
        <w:jc w:val="center"/>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B80E74" w:rsidRPr="00B80E74" w:rsidTr="00B80E74">
        <w:trPr>
          <w:trHeight w:val="563"/>
        </w:trPr>
        <w:tc>
          <w:tcPr>
            <w:tcW w:w="910" w:type="dxa"/>
          </w:tcPr>
          <w:p w:rsidR="00B80E74" w:rsidRPr="00B80E74" w:rsidRDefault="00B80E74" w:rsidP="00B205AE">
            <w:pPr>
              <w:tabs>
                <w:tab w:val="left" w:pos="0"/>
              </w:tabs>
              <w:suppressAutoHyphens w:val="0"/>
              <w:ind w:firstLine="6"/>
              <w:jc w:val="center"/>
              <w:rPr>
                <w:lang w:eastAsia="ru-RU"/>
              </w:rPr>
            </w:pPr>
            <w:r w:rsidRPr="00B80E74">
              <w:rPr>
                <w:lang w:eastAsia="ru-RU"/>
              </w:rPr>
              <w:t xml:space="preserve">№№ </w:t>
            </w:r>
            <w:proofErr w:type="gramStart"/>
            <w:r w:rsidRPr="00B80E74">
              <w:rPr>
                <w:lang w:eastAsia="ru-RU"/>
              </w:rPr>
              <w:t>п</w:t>
            </w:r>
            <w:proofErr w:type="gramEnd"/>
            <w:r w:rsidRPr="00B80E74">
              <w:rPr>
                <w:lang w:eastAsia="ru-RU"/>
              </w:rPr>
              <w:t>/п</w:t>
            </w:r>
          </w:p>
          <w:p w:rsidR="00B80E74" w:rsidRPr="00B80E74" w:rsidRDefault="00B80E74" w:rsidP="00B205AE">
            <w:pPr>
              <w:tabs>
                <w:tab w:val="left" w:pos="798"/>
              </w:tabs>
              <w:suppressAutoHyphens w:val="0"/>
              <w:ind w:left="-21"/>
              <w:jc w:val="center"/>
              <w:rPr>
                <w:lang w:eastAsia="ru-RU"/>
              </w:rPr>
            </w:pPr>
          </w:p>
        </w:tc>
        <w:tc>
          <w:tcPr>
            <w:tcW w:w="2884" w:type="dxa"/>
          </w:tcPr>
          <w:p w:rsidR="00B80E74" w:rsidRPr="00B80E74" w:rsidRDefault="00B80E74" w:rsidP="00B205AE">
            <w:pPr>
              <w:tabs>
                <w:tab w:val="left" w:pos="798"/>
              </w:tabs>
              <w:suppressAutoHyphens w:val="0"/>
              <w:jc w:val="center"/>
              <w:rPr>
                <w:lang w:eastAsia="ru-RU"/>
              </w:rPr>
            </w:pPr>
            <w:r w:rsidRPr="00B80E74">
              <w:rPr>
                <w:lang w:eastAsia="ru-RU"/>
              </w:rPr>
              <w:t xml:space="preserve">Наименование </w:t>
            </w:r>
            <w:r>
              <w:rPr>
                <w:lang w:eastAsia="ru-RU"/>
              </w:rPr>
              <w:t>Оборудования</w:t>
            </w:r>
          </w:p>
        </w:tc>
        <w:tc>
          <w:tcPr>
            <w:tcW w:w="1042" w:type="dxa"/>
          </w:tcPr>
          <w:p w:rsidR="00B80E74" w:rsidRPr="00B80E74" w:rsidRDefault="00B80E74" w:rsidP="00B205AE">
            <w:pPr>
              <w:tabs>
                <w:tab w:val="left" w:pos="798"/>
              </w:tabs>
              <w:suppressAutoHyphens w:val="0"/>
              <w:jc w:val="center"/>
              <w:rPr>
                <w:lang w:eastAsia="ru-RU"/>
              </w:rPr>
            </w:pPr>
            <w:r w:rsidRPr="00B80E74">
              <w:rPr>
                <w:lang w:eastAsia="ru-RU"/>
              </w:rPr>
              <w:t>Кол-во</w:t>
            </w:r>
          </w:p>
        </w:tc>
        <w:tc>
          <w:tcPr>
            <w:tcW w:w="1236" w:type="dxa"/>
          </w:tcPr>
          <w:p w:rsidR="00B80E74" w:rsidRPr="00B80E74" w:rsidRDefault="00B80E74" w:rsidP="00B205AE">
            <w:pPr>
              <w:tabs>
                <w:tab w:val="left" w:pos="798"/>
              </w:tabs>
              <w:suppressAutoHyphens w:val="0"/>
              <w:jc w:val="center"/>
              <w:rPr>
                <w:lang w:eastAsia="ru-RU"/>
              </w:rPr>
            </w:pPr>
            <w:r w:rsidRPr="00B80E74">
              <w:rPr>
                <w:lang w:eastAsia="ru-RU"/>
              </w:rPr>
              <w:t xml:space="preserve">Ед. </w:t>
            </w:r>
            <w:proofErr w:type="spellStart"/>
            <w:r w:rsidRPr="00B80E74">
              <w:rPr>
                <w:lang w:eastAsia="ru-RU"/>
              </w:rPr>
              <w:t>измер</w:t>
            </w:r>
            <w:proofErr w:type="spellEnd"/>
            <w:r w:rsidRPr="00B80E74">
              <w:rPr>
                <w:lang w:eastAsia="ru-RU"/>
              </w:rPr>
              <w:t>.</w:t>
            </w:r>
          </w:p>
        </w:tc>
        <w:tc>
          <w:tcPr>
            <w:tcW w:w="1619" w:type="dxa"/>
          </w:tcPr>
          <w:p w:rsidR="00B80E74" w:rsidRPr="00B80E74" w:rsidRDefault="00B80E74" w:rsidP="00B205AE">
            <w:pPr>
              <w:tabs>
                <w:tab w:val="left" w:pos="798"/>
              </w:tabs>
              <w:suppressAutoHyphens w:val="0"/>
              <w:jc w:val="center"/>
              <w:rPr>
                <w:lang w:eastAsia="ru-RU"/>
              </w:rPr>
            </w:pPr>
            <w:r w:rsidRPr="00B80E74">
              <w:rPr>
                <w:lang w:eastAsia="ru-RU"/>
              </w:rPr>
              <w:t xml:space="preserve">Цена за ед., </w:t>
            </w:r>
            <w:proofErr w:type="spellStart"/>
            <w:r w:rsidRPr="00B80E74">
              <w:rPr>
                <w:lang w:eastAsia="ru-RU"/>
              </w:rPr>
              <w:t>руб</w:t>
            </w:r>
            <w:proofErr w:type="spellEnd"/>
            <w:r w:rsidRPr="00B80E74">
              <w:rPr>
                <w:lang w:eastAsia="ru-RU"/>
              </w:rPr>
              <w:t xml:space="preserve">, </w:t>
            </w:r>
            <w:r w:rsidRPr="00B80E74">
              <w:rPr>
                <w:sz w:val="20"/>
                <w:szCs w:val="20"/>
                <w:lang w:eastAsia="ru-RU"/>
              </w:rPr>
              <w:t>с</w:t>
            </w:r>
            <w:r w:rsidRPr="00B80E74">
              <w:rPr>
                <w:lang w:eastAsia="ru-RU"/>
              </w:rPr>
              <w:t xml:space="preserve"> НДС 18%</w:t>
            </w:r>
          </w:p>
        </w:tc>
        <w:tc>
          <w:tcPr>
            <w:tcW w:w="1773" w:type="dxa"/>
          </w:tcPr>
          <w:p w:rsidR="00B80E74" w:rsidRPr="00B80E74" w:rsidRDefault="00B80E74" w:rsidP="00B205AE">
            <w:pPr>
              <w:tabs>
                <w:tab w:val="left" w:pos="798"/>
              </w:tabs>
              <w:suppressAutoHyphens w:val="0"/>
              <w:jc w:val="center"/>
              <w:rPr>
                <w:lang w:eastAsia="ru-RU"/>
              </w:rPr>
            </w:pPr>
            <w:r w:rsidRPr="00B80E74">
              <w:rPr>
                <w:lang w:eastAsia="ru-RU"/>
              </w:rPr>
              <w:t xml:space="preserve">Стоимость, </w:t>
            </w:r>
            <w:proofErr w:type="spellStart"/>
            <w:r w:rsidRPr="00B80E74">
              <w:rPr>
                <w:lang w:eastAsia="ru-RU"/>
              </w:rPr>
              <w:t>руб</w:t>
            </w:r>
            <w:proofErr w:type="spellEnd"/>
            <w:r w:rsidRPr="00B80E74">
              <w:rPr>
                <w:lang w:eastAsia="ru-RU"/>
              </w:rPr>
              <w:t>, с НДС 18%</w:t>
            </w:r>
          </w:p>
        </w:tc>
      </w:tr>
      <w:tr w:rsidR="00B80E74" w:rsidRPr="00B80E74" w:rsidTr="00B80E74">
        <w:trPr>
          <w:trHeight w:val="563"/>
        </w:trPr>
        <w:tc>
          <w:tcPr>
            <w:tcW w:w="910" w:type="dxa"/>
          </w:tcPr>
          <w:p w:rsidR="00B80E74" w:rsidRPr="00B80E74" w:rsidRDefault="00B80E74" w:rsidP="00B205AE">
            <w:pPr>
              <w:tabs>
                <w:tab w:val="left" w:pos="0"/>
              </w:tabs>
              <w:suppressAutoHyphens w:val="0"/>
              <w:ind w:firstLine="6"/>
              <w:jc w:val="center"/>
              <w:rPr>
                <w:lang w:eastAsia="ru-RU"/>
              </w:rPr>
            </w:pPr>
            <w:r w:rsidRPr="00B80E74">
              <w:rPr>
                <w:lang w:eastAsia="ru-RU"/>
              </w:rPr>
              <w:t>1</w:t>
            </w:r>
          </w:p>
        </w:tc>
        <w:tc>
          <w:tcPr>
            <w:tcW w:w="2884" w:type="dxa"/>
          </w:tcPr>
          <w:p w:rsidR="00B80E74" w:rsidRPr="00B80E74" w:rsidRDefault="00B80E74" w:rsidP="00B205AE">
            <w:pPr>
              <w:tabs>
                <w:tab w:val="left" w:pos="798"/>
              </w:tabs>
              <w:suppressAutoHyphens w:val="0"/>
              <w:rPr>
                <w:sz w:val="28"/>
                <w:szCs w:val="28"/>
                <w:lang w:eastAsia="ru-RU"/>
              </w:rPr>
            </w:pPr>
          </w:p>
        </w:tc>
        <w:tc>
          <w:tcPr>
            <w:tcW w:w="1042" w:type="dxa"/>
          </w:tcPr>
          <w:p w:rsidR="00B80E74" w:rsidRPr="00B80E74" w:rsidRDefault="00B80E74" w:rsidP="00B205AE">
            <w:pPr>
              <w:tabs>
                <w:tab w:val="left" w:pos="798"/>
              </w:tabs>
              <w:suppressAutoHyphens w:val="0"/>
              <w:jc w:val="center"/>
              <w:rPr>
                <w:sz w:val="28"/>
                <w:szCs w:val="28"/>
                <w:lang w:eastAsia="ru-RU"/>
              </w:rPr>
            </w:pPr>
          </w:p>
        </w:tc>
        <w:tc>
          <w:tcPr>
            <w:tcW w:w="1236" w:type="dxa"/>
          </w:tcPr>
          <w:p w:rsidR="00B80E74" w:rsidRPr="00B80E74" w:rsidRDefault="00B80E74" w:rsidP="00B205AE">
            <w:pPr>
              <w:tabs>
                <w:tab w:val="left" w:pos="798"/>
              </w:tabs>
              <w:suppressAutoHyphens w:val="0"/>
              <w:jc w:val="center"/>
              <w:rPr>
                <w:sz w:val="28"/>
                <w:szCs w:val="28"/>
                <w:lang w:eastAsia="ru-RU"/>
              </w:rPr>
            </w:pPr>
          </w:p>
        </w:tc>
        <w:tc>
          <w:tcPr>
            <w:tcW w:w="1619" w:type="dxa"/>
          </w:tcPr>
          <w:p w:rsidR="00B80E74" w:rsidRPr="00B80E74" w:rsidRDefault="00B80E74" w:rsidP="00B205AE">
            <w:pPr>
              <w:tabs>
                <w:tab w:val="left" w:pos="798"/>
              </w:tabs>
              <w:suppressAutoHyphens w:val="0"/>
              <w:jc w:val="center"/>
              <w:rPr>
                <w:sz w:val="28"/>
                <w:szCs w:val="28"/>
                <w:lang w:eastAsia="ru-RU"/>
              </w:rPr>
            </w:pPr>
          </w:p>
        </w:tc>
        <w:tc>
          <w:tcPr>
            <w:tcW w:w="1773" w:type="dxa"/>
          </w:tcPr>
          <w:p w:rsidR="00B80E74" w:rsidRPr="00B80E74" w:rsidRDefault="00B80E74" w:rsidP="00B205AE">
            <w:pPr>
              <w:tabs>
                <w:tab w:val="left" w:pos="798"/>
              </w:tabs>
              <w:suppressAutoHyphens w:val="0"/>
              <w:jc w:val="center"/>
              <w:rPr>
                <w:sz w:val="28"/>
                <w:szCs w:val="28"/>
                <w:lang w:eastAsia="ru-RU"/>
              </w:rPr>
            </w:pPr>
          </w:p>
        </w:tc>
      </w:tr>
      <w:tr w:rsidR="00B80E74" w:rsidRPr="00B80E74" w:rsidTr="00B80E74">
        <w:trPr>
          <w:trHeight w:val="563"/>
        </w:trPr>
        <w:tc>
          <w:tcPr>
            <w:tcW w:w="910" w:type="dxa"/>
          </w:tcPr>
          <w:p w:rsidR="00B80E74" w:rsidRPr="00B80E74" w:rsidRDefault="00B80E74" w:rsidP="00B205AE">
            <w:pPr>
              <w:tabs>
                <w:tab w:val="left" w:pos="0"/>
              </w:tabs>
              <w:suppressAutoHyphens w:val="0"/>
              <w:ind w:firstLine="6"/>
              <w:jc w:val="center"/>
              <w:rPr>
                <w:lang w:eastAsia="ru-RU"/>
              </w:rPr>
            </w:pPr>
            <w:r w:rsidRPr="00B80E74">
              <w:rPr>
                <w:lang w:eastAsia="ru-RU"/>
              </w:rPr>
              <w:t>2</w:t>
            </w:r>
          </w:p>
        </w:tc>
        <w:tc>
          <w:tcPr>
            <w:tcW w:w="2884" w:type="dxa"/>
          </w:tcPr>
          <w:p w:rsidR="00B80E74" w:rsidRPr="00B80E74" w:rsidRDefault="00B80E74" w:rsidP="00B205AE">
            <w:pPr>
              <w:tabs>
                <w:tab w:val="left" w:pos="798"/>
              </w:tabs>
              <w:suppressAutoHyphens w:val="0"/>
              <w:rPr>
                <w:sz w:val="28"/>
                <w:szCs w:val="28"/>
                <w:lang w:eastAsia="ru-RU"/>
              </w:rPr>
            </w:pPr>
          </w:p>
        </w:tc>
        <w:tc>
          <w:tcPr>
            <w:tcW w:w="1042" w:type="dxa"/>
          </w:tcPr>
          <w:p w:rsidR="00B80E74" w:rsidRPr="00B80E74" w:rsidRDefault="00B80E74" w:rsidP="00B205AE">
            <w:pPr>
              <w:tabs>
                <w:tab w:val="left" w:pos="798"/>
              </w:tabs>
              <w:suppressAutoHyphens w:val="0"/>
              <w:jc w:val="center"/>
              <w:rPr>
                <w:sz w:val="28"/>
                <w:szCs w:val="28"/>
                <w:lang w:eastAsia="ru-RU"/>
              </w:rPr>
            </w:pPr>
          </w:p>
        </w:tc>
        <w:tc>
          <w:tcPr>
            <w:tcW w:w="1236" w:type="dxa"/>
          </w:tcPr>
          <w:p w:rsidR="00B80E74" w:rsidRPr="00B80E74" w:rsidRDefault="00B80E74" w:rsidP="00B205AE">
            <w:pPr>
              <w:tabs>
                <w:tab w:val="left" w:pos="798"/>
              </w:tabs>
              <w:suppressAutoHyphens w:val="0"/>
              <w:jc w:val="center"/>
              <w:rPr>
                <w:sz w:val="28"/>
                <w:szCs w:val="28"/>
                <w:lang w:eastAsia="ru-RU"/>
              </w:rPr>
            </w:pPr>
          </w:p>
        </w:tc>
        <w:tc>
          <w:tcPr>
            <w:tcW w:w="1619" w:type="dxa"/>
          </w:tcPr>
          <w:p w:rsidR="00B80E74" w:rsidRPr="00B80E74" w:rsidRDefault="00B80E74" w:rsidP="00B205AE">
            <w:pPr>
              <w:tabs>
                <w:tab w:val="left" w:pos="798"/>
              </w:tabs>
              <w:suppressAutoHyphens w:val="0"/>
              <w:jc w:val="center"/>
              <w:rPr>
                <w:sz w:val="28"/>
                <w:szCs w:val="28"/>
                <w:lang w:eastAsia="ru-RU"/>
              </w:rPr>
            </w:pPr>
          </w:p>
        </w:tc>
        <w:tc>
          <w:tcPr>
            <w:tcW w:w="1773" w:type="dxa"/>
          </w:tcPr>
          <w:p w:rsidR="00B80E74" w:rsidRPr="00B80E74" w:rsidRDefault="00B80E74" w:rsidP="00B205AE">
            <w:pPr>
              <w:tabs>
                <w:tab w:val="left" w:pos="798"/>
              </w:tabs>
              <w:suppressAutoHyphens w:val="0"/>
              <w:jc w:val="center"/>
              <w:rPr>
                <w:sz w:val="28"/>
                <w:szCs w:val="28"/>
                <w:lang w:eastAsia="ru-RU"/>
              </w:rPr>
            </w:pPr>
          </w:p>
        </w:tc>
      </w:tr>
      <w:tr w:rsidR="00B80E74" w:rsidRPr="00B80E74" w:rsidTr="00B80E74">
        <w:trPr>
          <w:trHeight w:val="563"/>
        </w:trPr>
        <w:tc>
          <w:tcPr>
            <w:tcW w:w="7691" w:type="dxa"/>
            <w:gridSpan w:val="5"/>
          </w:tcPr>
          <w:p w:rsidR="00B80E74" w:rsidRPr="00B80E74" w:rsidRDefault="00B80E74" w:rsidP="00B205AE">
            <w:pPr>
              <w:tabs>
                <w:tab w:val="left" w:pos="798"/>
              </w:tabs>
              <w:suppressAutoHyphens w:val="0"/>
              <w:rPr>
                <w:lang w:eastAsia="ru-RU"/>
              </w:rPr>
            </w:pPr>
            <w:r w:rsidRPr="00B80E74">
              <w:rPr>
                <w:lang w:eastAsia="ru-RU"/>
              </w:rPr>
              <w:t>ИТОГО</w:t>
            </w:r>
          </w:p>
          <w:p w:rsidR="00B80E74" w:rsidRPr="00B80E74" w:rsidRDefault="00B80E74" w:rsidP="00B205AE">
            <w:pPr>
              <w:tabs>
                <w:tab w:val="left" w:pos="798"/>
              </w:tabs>
              <w:suppressAutoHyphens w:val="0"/>
              <w:rPr>
                <w:sz w:val="28"/>
                <w:szCs w:val="28"/>
                <w:lang w:eastAsia="ru-RU"/>
              </w:rPr>
            </w:pPr>
            <w:r w:rsidRPr="00B80E74">
              <w:rPr>
                <w:lang w:eastAsia="ru-RU"/>
              </w:rPr>
              <w:t xml:space="preserve">в </w:t>
            </w:r>
            <w:proofErr w:type="spellStart"/>
            <w:r w:rsidRPr="00B80E74">
              <w:rPr>
                <w:lang w:eastAsia="ru-RU"/>
              </w:rPr>
              <w:t>т.ч</w:t>
            </w:r>
            <w:proofErr w:type="spellEnd"/>
            <w:r w:rsidRPr="00B80E74">
              <w:rPr>
                <w:lang w:eastAsia="ru-RU"/>
              </w:rPr>
              <w:t>. НДС (18%)</w:t>
            </w:r>
          </w:p>
        </w:tc>
        <w:tc>
          <w:tcPr>
            <w:tcW w:w="1773" w:type="dxa"/>
          </w:tcPr>
          <w:p w:rsidR="00B80E74" w:rsidRPr="00B80E74" w:rsidRDefault="00B80E74" w:rsidP="00B205AE">
            <w:pPr>
              <w:tabs>
                <w:tab w:val="left" w:pos="798"/>
              </w:tabs>
              <w:suppressAutoHyphens w:val="0"/>
              <w:jc w:val="center"/>
              <w:rPr>
                <w:sz w:val="28"/>
                <w:szCs w:val="28"/>
                <w:lang w:eastAsia="ru-RU"/>
              </w:rPr>
            </w:pPr>
            <w:r w:rsidRPr="00B80E74">
              <w:rPr>
                <w:sz w:val="28"/>
                <w:szCs w:val="28"/>
                <w:lang w:eastAsia="ru-RU"/>
              </w:rPr>
              <w:t>*****</w:t>
            </w:r>
          </w:p>
          <w:p w:rsidR="00B80E74" w:rsidRPr="00B80E74" w:rsidRDefault="00B80E74" w:rsidP="00B205AE">
            <w:pPr>
              <w:tabs>
                <w:tab w:val="left" w:pos="798"/>
              </w:tabs>
              <w:suppressAutoHyphens w:val="0"/>
              <w:jc w:val="center"/>
              <w:rPr>
                <w:sz w:val="28"/>
                <w:szCs w:val="28"/>
                <w:lang w:eastAsia="ru-RU"/>
              </w:rPr>
            </w:pPr>
            <w:r w:rsidRPr="00B80E74">
              <w:rPr>
                <w:sz w:val="28"/>
                <w:szCs w:val="28"/>
                <w:lang w:eastAsia="ru-RU"/>
              </w:rPr>
              <w:t>*****</w:t>
            </w:r>
          </w:p>
        </w:tc>
      </w:tr>
    </w:tbl>
    <w:p w:rsidR="00B80E74" w:rsidRPr="00B80E74" w:rsidRDefault="00B80E74" w:rsidP="00B205AE">
      <w:pPr>
        <w:suppressAutoHyphens w:val="0"/>
        <w:ind w:firstLine="567"/>
        <w:jc w:val="center"/>
        <w:rPr>
          <w:b/>
          <w:lang w:eastAsia="ru-RU"/>
        </w:rPr>
      </w:pPr>
    </w:p>
    <w:p w:rsidR="00B80E74" w:rsidRPr="00B80E74" w:rsidRDefault="00B80E74" w:rsidP="00B205AE">
      <w:pPr>
        <w:suppressAutoHyphens w:val="0"/>
        <w:ind w:firstLine="567"/>
        <w:rPr>
          <w:lang w:eastAsia="ru-RU"/>
        </w:rPr>
      </w:pPr>
      <w:r w:rsidRPr="00B80E74">
        <w:rPr>
          <w:lang w:eastAsia="ru-RU"/>
        </w:rPr>
        <w:t xml:space="preserve">Дополнительные требования к поставляемому </w:t>
      </w:r>
      <w:r w:rsidR="00620EED">
        <w:rPr>
          <w:lang w:eastAsia="ru-RU"/>
        </w:rPr>
        <w:t>Оборудованию</w:t>
      </w:r>
      <w:r w:rsidRPr="00B80E74">
        <w:rPr>
          <w:lang w:eastAsia="ru-RU"/>
        </w:rPr>
        <w:t>: _________________________</w:t>
      </w:r>
    </w:p>
    <w:p w:rsidR="00B80E74" w:rsidRPr="00B80E74" w:rsidRDefault="00B80E74" w:rsidP="00B205AE">
      <w:pPr>
        <w:suppressAutoHyphens w:val="0"/>
        <w:ind w:firstLine="567"/>
        <w:rPr>
          <w:lang w:eastAsia="ru-RU"/>
        </w:rPr>
      </w:pPr>
      <w:r w:rsidRPr="00B80E74">
        <w:rPr>
          <w:lang w:eastAsia="ru-RU"/>
        </w:rPr>
        <w:t xml:space="preserve">Общая стоимость </w:t>
      </w:r>
      <w:r>
        <w:rPr>
          <w:lang w:eastAsia="ru-RU"/>
        </w:rPr>
        <w:t>Оборудования</w:t>
      </w:r>
      <w:r w:rsidRPr="00B80E74">
        <w:rPr>
          <w:lang w:eastAsia="ru-RU"/>
        </w:rPr>
        <w:t xml:space="preserve"> составляет: ________________________________________</w:t>
      </w:r>
    </w:p>
    <w:p w:rsidR="00B80E74" w:rsidRPr="00B80E74" w:rsidRDefault="00B80E74" w:rsidP="00B205AE">
      <w:pPr>
        <w:suppressAutoHyphens w:val="0"/>
        <w:ind w:firstLine="567"/>
        <w:rPr>
          <w:lang w:eastAsia="ru-RU"/>
        </w:rPr>
      </w:pPr>
      <w:r w:rsidRPr="00B80E74">
        <w:rPr>
          <w:lang w:eastAsia="ru-RU"/>
        </w:rPr>
        <w:t>В том числе НДС 18%: ____________________________________________________</w:t>
      </w:r>
    </w:p>
    <w:p w:rsidR="00B80E74" w:rsidRPr="00B80E74" w:rsidRDefault="00B80E74" w:rsidP="00B205AE">
      <w:pPr>
        <w:suppressAutoHyphens w:val="0"/>
        <w:ind w:firstLine="567"/>
        <w:rPr>
          <w:lang w:eastAsia="ru-RU"/>
        </w:rPr>
      </w:pPr>
      <w:proofErr w:type="gramStart"/>
      <w:r w:rsidRPr="00B80E74">
        <w:rPr>
          <w:lang w:eastAsia="ru-RU"/>
        </w:rPr>
        <w:t>Срок поставки:__________________</w:t>
      </w:r>
      <w:r w:rsidRPr="00B80E74">
        <w:rPr>
          <w:i/>
          <w:vertAlign w:val="superscript"/>
          <w:lang w:eastAsia="ru-RU"/>
        </w:rPr>
        <w:t xml:space="preserve"> (указывается срок поставки </w:t>
      </w:r>
      <w:r>
        <w:rPr>
          <w:i/>
          <w:vertAlign w:val="superscript"/>
          <w:lang w:eastAsia="ru-RU"/>
        </w:rPr>
        <w:t>Оборудования</w:t>
      </w:r>
      <w:r w:rsidRPr="00B80E74">
        <w:rPr>
          <w:i/>
          <w:vertAlign w:val="superscript"/>
          <w:lang w:eastAsia="ru-RU"/>
        </w:rPr>
        <w:t>, путем указания на календарную дату, либо обстоятельство, которое неизбежно должно наступить.</w:t>
      </w:r>
      <w:proofErr w:type="gramEnd"/>
      <w:r w:rsidRPr="00B80E74">
        <w:rPr>
          <w:i/>
          <w:vertAlign w:val="superscript"/>
          <w:lang w:eastAsia="ru-RU"/>
        </w:rPr>
        <w:t xml:space="preserve"> </w:t>
      </w:r>
      <w:proofErr w:type="gramStart"/>
      <w:r w:rsidRPr="00B80E74">
        <w:rPr>
          <w:i/>
          <w:vertAlign w:val="superscript"/>
          <w:lang w:eastAsia="ru-RU"/>
        </w:rPr>
        <w:t xml:space="preserve">Пример: 60 рабочих дней с даты подписания Сторонами настоящего Договора.) </w:t>
      </w:r>
      <w:r w:rsidRPr="00B80E74">
        <w:rPr>
          <w:lang w:eastAsia="ru-RU"/>
        </w:rPr>
        <w:t xml:space="preserve"> </w:t>
      </w:r>
      <w:proofErr w:type="gramEnd"/>
    </w:p>
    <w:p w:rsidR="00B80E74" w:rsidRPr="00B80E74" w:rsidRDefault="00B80E74" w:rsidP="00B205AE">
      <w:pPr>
        <w:suppressAutoHyphens w:val="0"/>
        <w:ind w:firstLine="567"/>
        <w:jc w:val="both"/>
        <w:rPr>
          <w:lang w:eastAsia="ru-RU"/>
        </w:rPr>
      </w:pPr>
      <w:r w:rsidRPr="00B80E74">
        <w:rPr>
          <w:lang w:eastAsia="ru-RU"/>
        </w:rPr>
        <w:t xml:space="preserve">Срок монтажа и ввода </w:t>
      </w:r>
      <w:r>
        <w:rPr>
          <w:lang w:eastAsia="ru-RU"/>
        </w:rPr>
        <w:t>Оборудования</w:t>
      </w:r>
      <w:r w:rsidRPr="00B80E74">
        <w:rPr>
          <w:lang w:eastAsia="ru-RU"/>
        </w:rPr>
        <w:t xml:space="preserve"> в эксплуатацию:__________________</w:t>
      </w:r>
    </w:p>
    <w:p w:rsidR="00B80E74" w:rsidRPr="00B80E74" w:rsidRDefault="00B80E74" w:rsidP="00B205AE">
      <w:pPr>
        <w:suppressAutoHyphens w:val="0"/>
        <w:ind w:firstLine="567"/>
        <w:jc w:val="both"/>
        <w:rPr>
          <w:lang w:eastAsia="ru-RU"/>
        </w:rPr>
      </w:pPr>
    </w:p>
    <w:p w:rsidR="00B80E74" w:rsidRPr="00B80E74" w:rsidRDefault="00B80E74" w:rsidP="00B205AE">
      <w:pPr>
        <w:suppressAutoHyphens w:val="0"/>
        <w:ind w:left="567"/>
        <w:rPr>
          <w:sz w:val="20"/>
          <w:szCs w:val="20"/>
          <w:lang w:eastAsia="ru-RU"/>
        </w:rPr>
      </w:pPr>
    </w:p>
    <w:p w:rsidR="00B80E74" w:rsidRPr="00B80E74" w:rsidRDefault="00B80E74" w:rsidP="00B205AE">
      <w:pPr>
        <w:suppressAutoHyphens w:val="0"/>
        <w:ind w:left="567"/>
        <w:rPr>
          <w:sz w:val="20"/>
          <w:szCs w:val="20"/>
          <w:lang w:eastAsia="ru-RU"/>
        </w:rPr>
      </w:pPr>
    </w:p>
    <w:p w:rsidR="00B80E74" w:rsidRPr="00B80E74" w:rsidRDefault="00B80E74" w:rsidP="00B205AE">
      <w:pPr>
        <w:suppressAutoHyphens w:val="0"/>
        <w:ind w:left="567"/>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80E74" w:rsidRPr="00B80E74" w:rsidTr="00B80E74">
        <w:trPr>
          <w:trHeight w:val="2074"/>
        </w:trPr>
        <w:tc>
          <w:tcPr>
            <w:tcW w:w="4705" w:type="dxa"/>
            <w:tcBorders>
              <w:top w:val="nil"/>
              <w:left w:val="nil"/>
              <w:bottom w:val="nil"/>
              <w:right w:val="nil"/>
            </w:tcBorders>
          </w:tcPr>
          <w:p w:rsidR="00B80E74" w:rsidRPr="00B80E74" w:rsidRDefault="00B80E74" w:rsidP="00B205AE">
            <w:pPr>
              <w:suppressAutoHyphens w:val="0"/>
              <w:rPr>
                <w:lang w:eastAsia="ru-RU"/>
              </w:rPr>
            </w:pPr>
            <w:r w:rsidRPr="00B80E74">
              <w:rPr>
                <w:lang w:eastAsia="ru-RU"/>
              </w:rPr>
              <w:t>Покупатель:</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B80E74" w:rsidRPr="00B80E74" w:rsidRDefault="00B80E74" w:rsidP="00B205AE">
            <w:pPr>
              <w:suppressAutoHyphens w:val="0"/>
              <w:rPr>
                <w:lang w:eastAsia="ru-RU"/>
              </w:rPr>
            </w:pPr>
            <w:r w:rsidRPr="00B80E74">
              <w:rPr>
                <w:lang w:eastAsia="ru-RU"/>
              </w:rPr>
              <w:t>Поставщик:</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205AE">
      <w:pPr>
        <w:suppressAutoHyphens w:val="0"/>
        <w:ind w:firstLine="567"/>
        <w:jc w:val="right"/>
        <w:rPr>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1167AD" w:rsidRDefault="001167AD" w:rsidP="00B205AE">
      <w:pPr>
        <w:suppressAutoHyphens w:val="0"/>
        <w:rPr>
          <w:sz w:val="20"/>
          <w:szCs w:val="20"/>
          <w:lang w:eastAsia="ru-RU"/>
        </w:rPr>
      </w:pPr>
      <w:r>
        <w:rPr>
          <w:sz w:val="20"/>
          <w:szCs w:val="20"/>
          <w:lang w:eastAsia="ru-RU"/>
        </w:rPr>
        <w:br w:type="page"/>
      </w:r>
    </w:p>
    <w:p w:rsidR="001167AD" w:rsidRPr="00B80E74" w:rsidRDefault="001167AD" w:rsidP="00B205AE">
      <w:pPr>
        <w:suppressAutoHyphens w:val="0"/>
        <w:ind w:firstLine="567"/>
        <w:jc w:val="right"/>
        <w:rPr>
          <w:lang w:eastAsia="ru-RU"/>
        </w:rPr>
      </w:pPr>
      <w:r w:rsidRPr="00B80E74">
        <w:rPr>
          <w:lang w:eastAsia="ru-RU"/>
        </w:rPr>
        <w:lastRenderedPageBreak/>
        <w:t xml:space="preserve">Приложение №2 </w:t>
      </w:r>
    </w:p>
    <w:p w:rsidR="001167AD" w:rsidRPr="00B80E74" w:rsidRDefault="001167AD" w:rsidP="00B205AE">
      <w:pPr>
        <w:suppressAutoHyphens w:val="0"/>
        <w:ind w:firstLine="567"/>
        <w:jc w:val="right"/>
        <w:rPr>
          <w:lang w:eastAsia="ru-RU"/>
        </w:rPr>
      </w:pPr>
      <w:r w:rsidRPr="00B80E74">
        <w:rPr>
          <w:lang w:eastAsia="ru-RU"/>
        </w:rPr>
        <w:t>к договору  №_____</w:t>
      </w:r>
    </w:p>
    <w:p w:rsidR="00B80E74" w:rsidRDefault="001167AD" w:rsidP="00B205AE">
      <w:pPr>
        <w:suppressAutoHyphens w:val="0"/>
        <w:jc w:val="right"/>
        <w:rPr>
          <w:sz w:val="20"/>
          <w:szCs w:val="20"/>
          <w:lang w:eastAsia="ru-RU"/>
        </w:rPr>
      </w:pPr>
      <w:r w:rsidRPr="00B80E74">
        <w:rPr>
          <w:lang w:eastAsia="ru-RU"/>
        </w:rPr>
        <w:t xml:space="preserve">от </w:t>
      </w:r>
      <w:r w:rsidR="00095B1C">
        <w:rPr>
          <w:lang w:eastAsia="ru-RU"/>
        </w:rPr>
        <w:t>«</w:t>
      </w:r>
      <w:r w:rsidRPr="00B80E74">
        <w:rPr>
          <w:lang w:eastAsia="ru-RU"/>
        </w:rPr>
        <w:t>___</w:t>
      </w:r>
      <w:r w:rsidR="00095B1C">
        <w:rPr>
          <w:lang w:eastAsia="ru-RU"/>
        </w:rPr>
        <w:t>»</w:t>
      </w:r>
      <w:r w:rsidRPr="00B80E74">
        <w:rPr>
          <w:lang w:eastAsia="ru-RU"/>
        </w:rPr>
        <w:t>_______201__ г</w:t>
      </w:r>
    </w:p>
    <w:p w:rsidR="001167AD" w:rsidRPr="001167AD" w:rsidRDefault="001167AD" w:rsidP="00B205AE">
      <w:pPr>
        <w:suppressAutoHyphens w:val="0"/>
        <w:rPr>
          <w:lang w:eastAsia="ru-RU"/>
        </w:rPr>
      </w:pPr>
    </w:p>
    <w:p w:rsidR="001167AD" w:rsidRPr="001167AD" w:rsidRDefault="001167AD" w:rsidP="00B205AE">
      <w:pPr>
        <w:suppressAutoHyphens w:val="0"/>
        <w:jc w:val="center"/>
        <w:rPr>
          <w:lang w:eastAsia="ru-RU"/>
        </w:rPr>
      </w:pPr>
      <w:r w:rsidRPr="001167AD">
        <w:rPr>
          <w:lang w:eastAsia="ru-RU"/>
        </w:rPr>
        <w:t>Технические требования</w:t>
      </w:r>
    </w:p>
    <w:p w:rsidR="001167AD" w:rsidRPr="001167AD" w:rsidRDefault="001167AD" w:rsidP="00B205AE">
      <w:pPr>
        <w:suppressAutoHyphens w:val="0"/>
        <w:jc w:val="center"/>
        <w:rPr>
          <w:lang w:eastAsia="ru-RU"/>
        </w:rPr>
      </w:pPr>
      <w:r w:rsidRPr="001167AD">
        <w:rPr>
          <w:lang w:eastAsia="ru-RU"/>
        </w:rPr>
        <w:t xml:space="preserve">к выполняемым работам </w:t>
      </w:r>
    </w:p>
    <w:p w:rsidR="001167AD" w:rsidRPr="001167AD" w:rsidRDefault="001167AD" w:rsidP="00B205AE">
      <w:pPr>
        <w:suppressAutoHyphens w:val="0"/>
        <w:jc w:val="center"/>
        <w:rPr>
          <w:lang w:eastAsia="ru-RU"/>
        </w:rPr>
      </w:pPr>
    </w:p>
    <w:p w:rsidR="00E541C5" w:rsidRPr="00E541C5" w:rsidRDefault="00E541C5" w:rsidP="00B205AE">
      <w:pPr>
        <w:pStyle w:val="afffff4"/>
        <w:keepNext/>
        <w:numPr>
          <w:ilvl w:val="0"/>
          <w:numId w:val="185"/>
        </w:numPr>
        <w:suppressAutoHyphens w:val="0"/>
        <w:ind w:left="0" w:firstLine="709"/>
        <w:jc w:val="both"/>
        <w:rPr>
          <w:b/>
          <w:bCs/>
          <w:iCs/>
          <w:vanish/>
          <w:lang w:val="x-none" w:eastAsia="x-none"/>
        </w:rPr>
      </w:pPr>
      <w:r w:rsidRPr="00E541C5">
        <w:rPr>
          <w:lang w:eastAsia="x-none"/>
        </w:rPr>
        <w:t xml:space="preserve">Работы по </w:t>
      </w:r>
      <w:r w:rsidRPr="00E541C5">
        <w:t>модернизации ИТ-инфраструктуры  контейнерного терминала включают п</w:t>
      </w:r>
      <w:r w:rsidRPr="00E541C5">
        <w:rPr>
          <w:color w:val="00000A"/>
          <w:lang w:eastAsia="ru-RU"/>
        </w:rPr>
        <w:t xml:space="preserve">оставку </w:t>
      </w:r>
      <w:r w:rsidRPr="00E541C5">
        <w:rPr>
          <w:bCs/>
          <w:lang w:eastAsia="ru-RU"/>
        </w:rPr>
        <w:t xml:space="preserve">оборудования инфраструктурных  ИТ-систем (далее – Оборудование) и выполнение  работ по монтажу, настройке и пуско-наладке поставляемого Оборудования </w:t>
      </w:r>
      <w:r w:rsidRPr="00E541C5">
        <w:t>(далее – Работы).</w:t>
      </w:r>
    </w:p>
    <w:p w:rsidR="00E541C5" w:rsidRPr="00E541C5" w:rsidRDefault="00E541C5" w:rsidP="00B205AE">
      <w:pPr>
        <w:keepNext/>
        <w:suppressAutoHyphens w:val="0"/>
        <w:ind w:firstLine="709"/>
        <w:jc w:val="both"/>
        <w:rPr>
          <w:lang w:eastAsia="x-none"/>
        </w:rPr>
      </w:pPr>
    </w:p>
    <w:p w:rsidR="00E541C5" w:rsidRPr="00E541C5" w:rsidRDefault="00E541C5" w:rsidP="00B205AE">
      <w:pPr>
        <w:pStyle w:val="afffff4"/>
        <w:keepNext/>
        <w:numPr>
          <w:ilvl w:val="0"/>
          <w:numId w:val="185"/>
        </w:numPr>
        <w:suppressAutoHyphens w:val="0"/>
        <w:ind w:left="0" w:firstLine="709"/>
        <w:jc w:val="both"/>
        <w:rPr>
          <w:lang w:eastAsia="x-none"/>
        </w:rPr>
      </w:pPr>
      <w:r w:rsidRPr="00E541C5">
        <w:rPr>
          <w:color w:val="00000A"/>
          <w:lang w:eastAsia="ru-RU"/>
        </w:rPr>
        <w:t xml:space="preserve">Результатом </w:t>
      </w:r>
      <w:r w:rsidRPr="00E541C5">
        <w:rPr>
          <w:bCs/>
          <w:lang w:eastAsia="ru-RU"/>
        </w:rPr>
        <w:t>выполнения  работ по монтажу, настройке и пуско-наладке поставляемого Оборудования</w:t>
      </w:r>
      <w:r w:rsidRPr="00E541C5">
        <w:rPr>
          <w:color w:val="00000A"/>
          <w:lang w:eastAsia="ru-RU"/>
        </w:rPr>
        <w:t xml:space="preserve"> </w:t>
      </w:r>
      <w:r w:rsidRPr="00E541C5">
        <w:t>должны быть смонтированные и введенные в эксплуатацию инфраструктурные ИТ-системы:</w:t>
      </w:r>
    </w:p>
    <w:p w:rsidR="00E541C5" w:rsidRPr="00E541C5" w:rsidRDefault="00E541C5" w:rsidP="00B205AE">
      <w:pPr>
        <w:numPr>
          <w:ilvl w:val="0"/>
          <w:numId w:val="173"/>
        </w:numPr>
        <w:suppressAutoHyphens w:val="0"/>
        <w:autoSpaceDE w:val="0"/>
        <w:autoSpaceDN w:val="0"/>
        <w:adjustRightInd w:val="0"/>
        <w:spacing w:after="28"/>
        <w:ind w:left="0" w:firstLine="709"/>
        <w:jc w:val="both"/>
      </w:pPr>
      <w:r w:rsidRPr="00E541C5">
        <w:t>Беспроводная локальная вычислительная сеть (БЛВС);</w:t>
      </w:r>
    </w:p>
    <w:p w:rsidR="00E541C5" w:rsidRPr="00E541C5" w:rsidRDefault="00E541C5" w:rsidP="00B205AE">
      <w:pPr>
        <w:numPr>
          <w:ilvl w:val="0"/>
          <w:numId w:val="173"/>
        </w:numPr>
        <w:suppressAutoHyphens w:val="0"/>
        <w:autoSpaceDE w:val="0"/>
        <w:autoSpaceDN w:val="0"/>
        <w:adjustRightInd w:val="0"/>
        <w:spacing w:after="28"/>
        <w:ind w:left="0" w:firstLine="709"/>
        <w:jc w:val="both"/>
        <w:rPr>
          <w:color w:val="00000A"/>
          <w:lang w:eastAsia="ru-RU"/>
        </w:rPr>
      </w:pPr>
      <w:r w:rsidRPr="00E541C5">
        <w:rPr>
          <w:color w:val="00000A"/>
          <w:lang w:eastAsia="ru-RU"/>
        </w:rPr>
        <w:t>Система видеонаблюдения (СВН);</w:t>
      </w:r>
    </w:p>
    <w:p w:rsidR="00E541C5" w:rsidRPr="00E541C5" w:rsidRDefault="00E541C5" w:rsidP="00B205AE">
      <w:pPr>
        <w:numPr>
          <w:ilvl w:val="0"/>
          <w:numId w:val="173"/>
        </w:numPr>
        <w:suppressAutoHyphens w:val="0"/>
        <w:autoSpaceDE w:val="0"/>
        <w:autoSpaceDN w:val="0"/>
        <w:adjustRightInd w:val="0"/>
        <w:spacing w:after="28"/>
        <w:ind w:left="0" w:firstLine="709"/>
        <w:jc w:val="both"/>
      </w:pPr>
      <w:r w:rsidRPr="00E541C5">
        <w:t>Локальная вычислительная сеть (ЛВС);</w:t>
      </w:r>
    </w:p>
    <w:p w:rsidR="00E541C5" w:rsidRPr="00E541C5" w:rsidRDefault="00E541C5" w:rsidP="00B205AE">
      <w:pPr>
        <w:numPr>
          <w:ilvl w:val="0"/>
          <w:numId w:val="173"/>
        </w:numPr>
        <w:suppressAutoHyphens w:val="0"/>
        <w:autoSpaceDE w:val="0"/>
        <w:autoSpaceDN w:val="0"/>
        <w:adjustRightInd w:val="0"/>
        <w:spacing w:after="28"/>
        <w:ind w:left="0" w:firstLine="709"/>
        <w:jc w:val="both"/>
      </w:pPr>
      <w:r w:rsidRPr="00E541C5">
        <w:t>Система телефонной связи (УАТС)</w:t>
      </w:r>
    </w:p>
    <w:p w:rsidR="001167AD" w:rsidRPr="00E541C5" w:rsidRDefault="001167AD" w:rsidP="00B205AE">
      <w:pPr>
        <w:pStyle w:val="afffff4"/>
        <w:keepNext/>
        <w:numPr>
          <w:ilvl w:val="0"/>
          <w:numId w:val="185"/>
        </w:numPr>
        <w:suppressAutoHyphens w:val="0"/>
        <w:ind w:left="0" w:firstLine="709"/>
        <w:jc w:val="both"/>
        <w:rPr>
          <w:b/>
          <w:bCs/>
          <w:iCs/>
          <w:vanish/>
          <w:lang w:val="x-none" w:eastAsia="x-none"/>
        </w:rPr>
      </w:pPr>
      <w:r w:rsidRPr="00E541C5">
        <w:rPr>
          <w:color w:val="00000A"/>
          <w:lang w:eastAsia="ru-RU"/>
        </w:rPr>
        <w:t xml:space="preserve">Работы по монтажу, настройке и пуско-наладке </w:t>
      </w:r>
    </w:p>
    <w:p w:rsidR="001167AD" w:rsidRPr="001167AD" w:rsidRDefault="001167AD" w:rsidP="00B205AE">
      <w:pPr>
        <w:suppressAutoHyphens w:val="0"/>
        <w:autoSpaceDE w:val="0"/>
        <w:autoSpaceDN w:val="0"/>
        <w:adjustRightInd w:val="0"/>
        <w:spacing w:after="28"/>
        <w:ind w:firstLine="709"/>
        <w:jc w:val="both"/>
      </w:pPr>
      <w:r w:rsidRPr="00E541C5">
        <w:t>беспроводной локальной</w:t>
      </w:r>
      <w:r w:rsidRPr="001167AD">
        <w:t xml:space="preserve"> вычислительной сети (БЛВС) включают:</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bCs/>
          <w:lang w:eastAsia="ru-RU"/>
        </w:rPr>
        <w:t>разработку и согласование технических условий монтажа и настройки Оборудования БЛВС и мест его установки</w:t>
      </w:r>
      <w:proofErr w:type="gramStart"/>
      <w:r w:rsidRPr="001167AD">
        <w:rPr>
          <w:bCs/>
          <w:lang w:eastAsia="ru-RU"/>
        </w:rPr>
        <w:t xml:space="preserve"> ;</w:t>
      </w:r>
      <w:proofErr w:type="gramEnd"/>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работы по монтажу Оборудования БЛВС, произведенные в соответствии с проектными решениями, представленными в Рабочей документации 01-014-15-СС и 2014.01-00-СС2;</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подключение Оборудования БЛВС к внутриплощадочной сети связи, через Оборудование ЛВС;</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установку и настройку основного и резервного контроллеров БЛВС на работу в кластерном режиме;</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комплексную настройку всего Оборудования БЛВС на работу в составе локальной вычислительной сети;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настройку управления и мониторинга БЛВС;</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 xml:space="preserve">оценку </w:t>
      </w:r>
      <w:proofErr w:type="spellStart"/>
      <w:r w:rsidRPr="001167AD">
        <w:t>радиопокрытия</w:t>
      </w:r>
      <w:proofErr w:type="spellEnd"/>
      <w:r w:rsidRPr="001167AD">
        <w:t xml:space="preserve"> территории контейнерной площадки БЛВС;</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 xml:space="preserve">разработку исполнительной документации (объем документации согласуется с Заказчиком); </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проведение приемо-сдаточных испытаний.</w:t>
      </w:r>
    </w:p>
    <w:p w:rsidR="001167AD" w:rsidRPr="00E541C5" w:rsidRDefault="001167AD" w:rsidP="00B205AE">
      <w:pPr>
        <w:pStyle w:val="afffff4"/>
        <w:keepNext/>
        <w:numPr>
          <w:ilvl w:val="0"/>
          <w:numId w:val="185"/>
        </w:numPr>
        <w:suppressAutoHyphens w:val="0"/>
        <w:ind w:left="0" w:firstLine="709"/>
        <w:jc w:val="both"/>
        <w:rPr>
          <w:b/>
          <w:bCs/>
          <w:iCs/>
          <w:vanish/>
          <w:lang w:val="x-none" w:eastAsia="x-none"/>
        </w:rPr>
      </w:pPr>
      <w:r w:rsidRPr="00E541C5">
        <w:rPr>
          <w:color w:val="00000A"/>
          <w:lang w:eastAsia="ru-RU"/>
        </w:rPr>
        <w:t xml:space="preserve">Работы по монтажу, настройке и пуско-наладке </w:t>
      </w:r>
    </w:p>
    <w:p w:rsidR="001167AD" w:rsidRPr="001167AD" w:rsidRDefault="001167AD" w:rsidP="00B205AE">
      <w:pPr>
        <w:suppressAutoHyphens w:val="0"/>
        <w:autoSpaceDE w:val="0"/>
        <w:autoSpaceDN w:val="0"/>
        <w:adjustRightInd w:val="0"/>
        <w:spacing w:after="28"/>
        <w:ind w:firstLine="709"/>
        <w:jc w:val="both"/>
      </w:pPr>
      <w:r w:rsidRPr="001167AD">
        <w:t>системы видеонаблюдения (СВН) включают:</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bCs/>
          <w:lang w:eastAsia="ru-RU"/>
        </w:rPr>
        <w:t>разработку и согласование технических условий монтажа и настройки Оборудования СВН и  мест его установки;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bCs/>
          <w:lang w:eastAsia="ru-RU"/>
        </w:rPr>
        <w:t xml:space="preserve"> </w:t>
      </w:r>
      <w:r w:rsidRPr="001167AD">
        <w:rPr>
          <w:color w:val="00000A"/>
          <w:lang w:eastAsia="ru-RU"/>
        </w:rPr>
        <w:t>работы по монтажу Оборудования СВН, произведенные в соответствии с проектными решениями, представленными в Рабочей документации 01-014-15-СС, 2014.01-00-СВН;</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подключение Оборудования СВН к внутриплощадочной сети связи, через Оборудование ЛВС;</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 xml:space="preserve">установку и настройку </w:t>
      </w:r>
      <w:proofErr w:type="gramStart"/>
      <w:r w:rsidRPr="001167AD">
        <w:rPr>
          <w:color w:val="00000A"/>
          <w:lang w:eastAsia="ru-RU"/>
        </w:rPr>
        <w:t>специализированного</w:t>
      </w:r>
      <w:proofErr w:type="gramEnd"/>
      <w:r w:rsidRPr="001167AD">
        <w:rPr>
          <w:color w:val="00000A"/>
          <w:lang w:eastAsia="ru-RU"/>
        </w:rPr>
        <w:t xml:space="preserve"> видеосервера СВН, подключение к нему и настройку видеокамер;</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комплексную настройку всего Оборудования СВН;</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установку и настройку рабочих мест операторов;</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lastRenderedPageBreak/>
        <w:t xml:space="preserve">разработку исполнительной документации (объем документации согласуется с Заказчиком); </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проведение приемо-сдаточных испытаний.</w:t>
      </w:r>
    </w:p>
    <w:p w:rsidR="001167AD" w:rsidRPr="001167AD" w:rsidRDefault="001167AD" w:rsidP="00B205AE">
      <w:pPr>
        <w:pStyle w:val="afffff4"/>
        <w:keepNext/>
        <w:numPr>
          <w:ilvl w:val="0"/>
          <w:numId w:val="185"/>
        </w:numPr>
        <w:suppressAutoHyphens w:val="0"/>
        <w:ind w:left="0" w:firstLine="709"/>
        <w:jc w:val="both"/>
        <w:rPr>
          <w:b/>
          <w:bCs/>
          <w:iCs/>
          <w:vanish/>
          <w:lang w:val="x-none" w:eastAsia="x-none"/>
        </w:rPr>
      </w:pPr>
      <w:r w:rsidRPr="001167AD">
        <w:rPr>
          <w:color w:val="00000A"/>
          <w:lang w:eastAsia="ru-RU"/>
        </w:rPr>
        <w:t xml:space="preserve">Работы по монтажу, настройке и пуско-наладке </w:t>
      </w:r>
    </w:p>
    <w:p w:rsidR="001167AD" w:rsidRPr="001167AD" w:rsidRDefault="001167AD" w:rsidP="00B205AE">
      <w:pPr>
        <w:suppressAutoHyphens w:val="0"/>
        <w:autoSpaceDE w:val="0"/>
        <w:autoSpaceDN w:val="0"/>
        <w:adjustRightInd w:val="0"/>
        <w:spacing w:after="28"/>
        <w:ind w:firstLine="709"/>
        <w:jc w:val="both"/>
      </w:pPr>
      <w:r w:rsidRPr="001167AD">
        <w:t>локальной вычислительной сети (ЛВС) включают:</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bCs/>
          <w:lang w:eastAsia="ru-RU"/>
        </w:rPr>
        <w:t>разработку и согласование технических условий монтажа и настройки Оборудования  и согласование мест его установки;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работы по монтажу Оборудования ЛВС, произведенные в соответствии с проектными решениями, представленными в Рабочей документации 01-014-15-СС и 2014.01-00-СС2;</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подключение Оборудования ЛВС к внутриплощадочной сети связи;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установку и настройку основного и резервного коммутаторов ЛВС на работу в кластерном режиме;</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комплексную настройку всего Оборудования локальной вычислительной сети;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 xml:space="preserve">разработку исполнительной документации (объем документации согласуется с Заказчиком); </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проведение приемо-сдаточных испытаний.</w:t>
      </w:r>
    </w:p>
    <w:p w:rsidR="001167AD" w:rsidRPr="001167AD" w:rsidRDefault="001167AD" w:rsidP="00B205AE">
      <w:pPr>
        <w:pStyle w:val="afffff4"/>
        <w:keepNext/>
        <w:numPr>
          <w:ilvl w:val="0"/>
          <w:numId w:val="185"/>
        </w:numPr>
        <w:suppressAutoHyphens w:val="0"/>
        <w:ind w:left="0" w:firstLine="709"/>
        <w:jc w:val="both"/>
        <w:rPr>
          <w:b/>
          <w:bCs/>
          <w:iCs/>
          <w:vanish/>
          <w:lang w:val="x-none" w:eastAsia="x-none"/>
        </w:rPr>
      </w:pPr>
      <w:r w:rsidRPr="001167AD">
        <w:rPr>
          <w:color w:val="00000A"/>
          <w:lang w:eastAsia="ru-RU"/>
        </w:rPr>
        <w:t xml:space="preserve">Работы по монтажу, настройке и пуско-наладке </w:t>
      </w:r>
    </w:p>
    <w:p w:rsidR="001167AD" w:rsidRPr="001167AD" w:rsidRDefault="001167AD" w:rsidP="00B205AE">
      <w:pPr>
        <w:pStyle w:val="afffff4"/>
        <w:numPr>
          <w:ilvl w:val="0"/>
          <w:numId w:val="185"/>
        </w:numPr>
        <w:suppressAutoHyphens w:val="0"/>
        <w:autoSpaceDE w:val="0"/>
        <w:autoSpaceDN w:val="0"/>
        <w:adjustRightInd w:val="0"/>
        <w:spacing w:after="28"/>
        <w:ind w:left="0" w:firstLine="709"/>
        <w:jc w:val="both"/>
      </w:pPr>
      <w:r w:rsidRPr="001167AD">
        <w:t>системы телефонной связи (УАТС) включают:</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bCs/>
          <w:lang w:eastAsia="ru-RU"/>
        </w:rPr>
        <w:t>разработку и согласование технических условий монтажа и настройки Оборудования УАТС и согласование мест его установки;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 xml:space="preserve">работы по монтажу Оборудования </w:t>
      </w:r>
      <w:r w:rsidRPr="001167AD">
        <w:t>УАТС</w:t>
      </w:r>
      <w:r w:rsidRPr="001167AD">
        <w:rPr>
          <w:color w:val="00000A"/>
          <w:lang w:eastAsia="ru-RU"/>
        </w:rPr>
        <w:t>, произведенные в соответствии с проектными решениями, представленными в Рабочей документации 01-014-15-СС;</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 xml:space="preserve">подключение Оборудования </w:t>
      </w:r>
      <w:r w:rsidRPr="001167AD">
        <w:t>УАТС</w:t>
      </w:r>
      <w:r w:rsidRPr="001167AD">
        <w:rPr>
          <w:color w:val="00000A"/>
          <w:lang w:eastAsia="ru-RU"/>
        </w:rPr>
        <w:t xml:space="preserve"> к внутриплощадочной сети связи;</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rPr>
          <w:color w:val="00000A"/>
          <w:lang w:eastAsia="ru-RU"/>
        </w:rPr>
        <w:t xml:space="preserve">установку и настройку </w:t>
      </w:r>
      <w:proofErr w:type="spellStart"/>
      <w:r w:rsidRPr="001167AD">
        <w:rPr>
          <w:color w:val="00000A"/>
          <w:lang w:eastAsia="ru-RU"/>
        </w:rPr>
        <w:t>медиасервера</w:t>
      </w:r>
      <w:proofErr w:type="spellEnd"/>
      <w:r w:rsidRPr="001167AD">
        <w:rPr>
          <w:color w:val="00000A"/>
          <w:lang w:eastAsia="ru-RU"/>
        </w:rPr>
        <w:t>;</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комплексную настройку всего Оборудования УАТС;</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 xml:space="preserve">разработку исполнительной документации (объем документации согласуется с Заказчиком); </w:t>
      </w:r>
    </w:p>
    <w:p w:rsidR="001167AD" w:rsidRPr="001167AD" w:rsidRDefault="001167AD" w:rsidP="00B205AE">
      <w:pPr>
        <w:pStyle w:val="afffff4"/>
        <w:numPr>
          <w:ilvl w:val="0"/>
          <w:numId w:val="175"/>
        </w:numPr>
        <w:tabs>
          <w:tab w:val="left" w:pos="1418"/>
        </w:tabs>
        <w:suppressAutoHyphens w:val="0"/>
        <w:autoSpaceDE w:val="0"/>
        <w:autoSpaceDN w:val="0"/>
        <w:adjustRightInd w:val="0"/>
        <w:spacing w:after="28"/>
        <w:ind w:left="0" w:firstLine="709"/>
        <w:jc w:val="both"/>
      </w:pPr>
      <w:r w:rsidRPr="001167AD">
        <w:t>проведение приемо-сдаточных испытаний.</w:t>
      </w:r>
    </w:p>
    <w:p w:rsidR="001167AD" w:rsidRDefault="001167AD" w:rsidP="00B205AE">
      <w:pPr>
        <w:suppressAutoHyphens w:val="0"/>
        <w:ind w:firstLine="709"/>
        <w:jc w:val="both"/>
        <w:rPr>
          <w:rFonts w:eastAsia="Calibri"/>
        </w:rPr>
      </w:pPr>
    </w:p>
    <w:p w:rsidR="00E541C5" w:rsidRPr="005B20C1" w:rsidRDefault="00E541C5" w:rsidP="00B205AE">
      <w:pPr>
        <w:pStyle w:val="9"/>
        <w:keepNext w:val="0"/>
        <w:widowControl w:val="0"/>
        <w:numPr>
          <w:ilvl w:val="0"/>
          <w:numId w:val="186"/>
        </w:numPr>
        <w:tabs>
          <w:tab w:val="left" w:pos="1276"/>
          <w:tab w:val="left" w:pos="1843"/>
        </w:tabs>
        <w:suppressAutoHyphens w:val="0"/>
        <w:ind w:left="0" w:firstLine="709"/>
        <w:contextualSpacing/>
        <w:outlineLvl w:val="9"/>
        <w:rPr>
          <w:sz w:val="24"/>
          <w:szCs w:val="24"/>
        </w:rPr>
      </w:pPr>
      <w:r w:rsidRPr="005B20C1">
        <w:rPr>
          <w:sz w:val="24"/>
          <w:szCs w:val="24"/>
        </w:rPr>
        <w:t xml:space="preserve">Приемка результата выполненных Работ по каждой  </w:t>
      </w:r>
      <w:r w:rsidRPr="005B20C1">
        <w:rPr>
          <w:iCs/>
          <w:sz w:val="24"/>
          <w:szCs w:val="24"/>
        </w:rPr>
        <w:t>инфраструктурной ИТ-системе</w:t>
      </w:r>
      <w:r w:rsidRPr="005B20C1">
        <w:rPr>
          <w:sz w:val="24"/>
          <w:szCs w:val="24"/>
        </w:rPr>
        <w:t xml:space="preserve"> осуществляется с подписанием Акта сдачи-приемки выполненных Работ по соответствующей </w:t>
      </w:r>
      <w:r w:rsidRPr="005B20C1">
        <w:rPr>
          <w:iCs/>
          <w:sz w:val="24"/>
          <w:szCs w:val="24"/>
        </w:rPr>
        <w:t>системе</w:t>
      </w:r>
      <w:r w:rsidRPr="005B20C1">
        <w:rPr>
          <w:sz w:val="24"/>
          <w:szCs w:val="24"/>
        </w:rPr>
        <w:t>.</w:t>
      </w:r>
    </w:p>
    <w:p w:rsidR="00E541C5" w:rsidRPr="005B20C1" w:rsidRDefault="00E541C5" w:rsidP="00B205AE">
      <w:pPr>
        <w:pStyle w:val="9"/>
        <w:numPr>
          <w:ilvl w:val="0"/>
          <w:numId w:val="186"/>
        </w:numPr>
        <w:tabs>
          <w:tab w:val="left" w:pos="1276"/>
        </w:tabs>
        <w:suppressAutoHyphens w:val="0"/>
        <w:ind w:left="0" w:firstLine="709"/>
        <w:outlineLvl w:val="9"/>
        <w:rPr>
          <w:sz w:val="24"/>
          <w:szCs w:val="24"/>
        </w:rPr>
      </w:pPr>
      <w:r w:rsidRPr="005B20C1">
        <w:rPr>
          <w:bCs/>
          <w:sz w:val="24"/>
          <w:szCs w:val="24"/>
          <w:lang w:eastAsia="ru-RU"/>
        </w:rPr>
        <w:t>На смонтированное и введенное в эксплуатацию Оборудование инфраструктурных ИТ-систем должна распространяться гарантия качества не менее 12 месяцев с даты подписания Акта сдачи-приемки выполненных работ по соответствующей  системе</w:t>
      </w:r>
      <w:r w:rsidRPr="005B20C1">
        <w:rPr>
          <w:sz w:val="24"/>
          <w:szCs w:val="24"/>
        </w:rPr>
        <w:t>. Объем гарантий качества распространяется на весь объем выполненных Работ.</w:t>
      </w:r>
    </w:p>
    <w:p w:rsidR="00E541C5" w:rsidRPr="005B20C1" w:rsidRDefault="00E541C5" w:rsidP="00B205AE">
      <w:pPr>
        <w:pStyle w:val="9"/>
        <w:keepNext w:val="0"/>
        <w:widowControl w:val="0"/>
        <w:numPr>
          <w:ilvl w:val="0"/>
          <w:numId w:val="186"/>
        </w:numPr>
        <w:tabs>
          <w:tab w:val="left" w:pos="1276"/>
        </w:tabs>
        <w:suppressAutoHyphens w:val="0"/>
        <w:ind w:left="0" w:firstLine="709"/>
        <w:outlineLvl w:val="9"/>
        <w:rPr>
          <w:sz w:val="24"/>
          <w:szCs w:val="24"/>
        </w:rPr>
      </w:pPr>
      <w:r w:rsidRPr="005B20C1">
        <w:rPr>
          <w:sz w:val="24"/>
          <w:szCs w:val="24"/>
        </w:rPr>
        <w:t>В случае если в течение гарантийного периода поставленное Оборудование или его отдельные части (узлы)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w:t>
      </w:r>
    </w:p>
    <w:p w:rsidR="00E541C5" w:rsidRPr="005B20C1" w:rsidRDefault="00E541C5" w:rsidP="00B205AE">
      <w:pPr>
        <w:pStyle w:val="afffff4"/>
        <w:widowControl w:val="0"/>
        <w:numPr>
          <w:ilvl w:val="0"/>
          <w:numId w:val="186"/>
        </w:numPr>
        <w:tabs>
          <w:tab w:val="left" w:pos="1276"/>
        </w:tabs>
        <w:suppressAutoHyphens w:val="0"/>
        <w:ind w:left="0" w:firstLine="709"/>
        <w:jc w:val="both"/>
      </w:pPr>
      <w:r w:rsidRPr="005B20C1">
        <w:t>Срок проведения гарантийного ремонта не может превышать 60 (шестьдесят)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E541C5" w:rsidRPr="005B20C1" w:rsidRDefault="00E541C5" w:rsidP="00B205AE">
      <w:pPr>
        <w:pStyle w:val="9"/>
        <w:keepNext w:val="0"/>
        <w:widowControl w:val="0"/>
        <w:numPr>
          <w:ilvl w:val="0"/>
          <w:numId w:val="186"/>
        </w:numPr>
        <w:tabs>
          <w:tab w:val="left" w:pos="1276"/>
        </w:tabs>
        <w:suppressAutoHyphens w:val="0"/>
        <w:ind w:left="0" w:firstLine="709"/>
        <w:outlineLvl w:val="9"/>
        <w:rPr>
          <w:sz w:val="24"/>
          <w:szCs w:val="24"/>
        </w:rPr>
      </w:pPr>
      <w:r w:rsidRPr="005B20C1">
        <w:rPr>
          <w:sz w:val="24"/>
          <w:szCs w:val="24"/>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E541C5" w:rsidRPr="005B20C1" w:rsidRDefault="00E541C5" w:rsidP="00B205AE">
      <w:pPr>
        <w:pStyle w:val="9"/>
        <w:keepNext w:val="0"/>
        <w:widowControl w:val="0"/>
        <w:numPr>
          <w:ilvl w:val="0"/>
          <w:numId w:val="186"/>
        </w:numPr>
        <w:tabs>
          <w:tab w:val="left" w:pos="1276"/>
        </w:tabs>
        <w:suppressAutoHyphens w:val="0"/>
        <w:ind w:left="0" w:firstLine="709"/>
        <w:outlineLvl w:val="9"/>
        <w:rPr>
          <w:sz w:val="24"/>
          <w:szCs w:val="24"/>
        </w:rPr>
      </w:pPr>
      <w:r w:rsidRPr="005B20C1">
        <w:rPr>
          <w:sz w:val="24"/>
          <w:szCs w:val="24"/>
        </w:rPr>
        <w:t xml:space="preserve">Все запасные части, которые Поставщик устанавливает на Оборудование в </w:t>
      </w:r>
      <w:r w:rsidRPr="005B20C1">
        <w:rPr>
          <w:sz w:val="24"/>
          <w:szCs w:val="24"/>
        </w:rPr>
        <w:lastRenderedPageBreak/>
        <w:t>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E541C5" w:rsidRPr="005B20C1" w:rsidRDefault="00E541C5" w:rsidP="00B205AE">
      <w:pPr>
        <w:pStyle w:val="9"/>
        <w:keepNext w:val="0"/>
        <w:widowControl w:val="0"/>
        <w:numPr>
          <w:ilvl w:val="0"/>
          <w:numId w:val="186"/>
        </w:numPr>
        <w:tabs>
          <w:tab w:val="left" w:pos="1276"/>
        </w:tabs>
        <w:suppressAutoHyphens w:val="0"/>
        <w:ind w:left="0" w:firstLine="709"/>
        <w:outlineLvl w:val="9"/>
        <w:rPr>
          <w:sz w:val="24"/>
          <w:szCs w:val="24"/>
        </w:rPr>
      </w:pPr>
      <w:r w:rsidRPr="005B20C1">
        <w:rPr>
          <w:sz w:val="24"/>
          <w:szCs w:val="24"/>
        </w:rPr>
        <w:t>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E541C5" w:rsidRPr="005B20C1" w:rsidRDefault="00E541C5" w:rsidP="00B205AE">
      <w:pPr>
        <w:pStyle w:val="9"/>
        <w:numPr>
          <w:ilvl w:val="0"/>
          <w:numId w:val="0"/>
        </w:numPr>
        <w:tabs>
          <w:tab w:val="left" w:pos="1276"/>
        </w:tabs>
        <w:suppressAutoHyphens w:val="0"/>
        <w:ind w:firstLine="709"/>
        <w:outlineLvl w:val="9"/>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B20C1" w:rsidRPr="00B80E74" w:rsidTr="00AB05DA">
        <w:trPr>
          <w:trHeight w:val="2074"/>
        </w:trPr>
        <w:tc>
          <w:tcPr>
            <w:tcW w:w="4705" w:type="dxa"/>
            <w:tcBorders>
              <w:top w:val="nil"/>
              <w:left w:val="nil"/>
              <w:bottom w:val="nil"/>
              <w:right w:val="nil"/>
            </w:tcBorders>
          </w:tcPr>
          <w:p w:rsidR="005B20C1" w:rsidRPr="00B80E74" w:rsidRDefault="005B20C1" w:rsidP="00B205AE">
            <w:pPr>
              <w:suppressAutoHyphens w:val="0"/>
              <w:rPr>
                <w:lang w:eastAsia="ru-RU"/>
              </w:rPr>
            </w:pPr>
            <w:r w:rsidRPr="00B80E74">
              <w:rPr>
                <w:lang w:eastAsia="ru-RU"/>
              </w:rPr>
              <w:t>Покупатель:</w:t>
            </w:r>
          </w:p>
          <w:p w:rsidR="005B20C1" w:rsidRPr="00B80E74" w:rsidRDefault="005B20C1" w:rsidP="00B205AE">
            <w:pPr>
              <w:suppressAutoHyphens w:val="0"/>
              <w:rPr>
                <w:lang w:eastAsia="ru-RU"/>
              </w:rPr>
            </w:pPr>
          </w:p>
          <w:p w:rsidR="005B20C1" w:rsidRPr="00B80E74" w:rsidRDefault="005B20C1" w:rsidP="00B205AE">
            <w:pPr>
              <w:suppressAutoHyphens w:val="0"/>
              <w:rPr>
                <w:lang w:eastAsia="ru-RU"/>
              </w:rPr>
            </w:pPr>
            <w:r w:rsidRPr="00B80E74">
              <w:rPr>
                <w:lang w:eastAsia="ru-RU"/>
              </w:rPr>
              <w:t>________    ______________</w:t>
            </w:r>
          </w:p>
          <w:p w:rsidR="005B20C1" w:rsidRPr="00B80E74" w:rsidRDefault="005B20C1" w:rsidP="00B205AE">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5B20C1" w:rsidRPr="00B80E74" w:rsidRDefault="005B20C1" w:rsidP="00B205AE">
            <w:pPr>
              <w:suppressAutoHyphens w:val="0"/>
              <w:rPr>
                <w:lang w:eastAsia="ru-RU"/>
              </w:rPr>
            </w:pPr>
            <w:r w:rsidRPr="00B80E74">
              <w:rPr>
                <w:lang w:eastAsia="ru-RU"/>
              </w:rPr>
              <w:t>Поставщик:</w:t>
            </w:r>
          </w:p>
          <w:p w:rsidR="005B20C1" w:rsidRPr="00B80E74" w:rsidRDefault="005B20C1" w:rsidP="00B205AE">
            <w:pPr>
              <w:suppressAutoHyphens w:val="0"/>
              <w:rPr>
                <w:lang w:eastAsia="ru-RU"/>
              </w:rPr>
            </w:pPr>
          </w:p>
          <w:p w:rsidR="005B20C1" w:rsidRPr="00B80E74" w:rsidRDefault="005B20C1" w:rsidP="00B205AE">
            <w:pPr>
              <w:suppressAutoHyphens w:val="0"/>
              <w:rPr>
                <w:lang w:eastAsia="ru-RU"/>
              </w:rPr>
            </w:pPr>
            <w:r w:rsidRPr="00B80E74">
              <w:rPr>
                <w:lang w:eastAsia="ru-RU"/>
              </w:rPr>
              <w:t>________    ______________</w:t>
            </w:r>
          </w:p>
          <w:p w:rsidR="005B20C1" w:rsidRPr="00B80E74" w:rsidRDefault="005B20C1" w:rsidP="00B205AE">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E541C5" w:rsidRPr="005B20C1" w:rsidRDefault="00E541C5" w:rsidP="00B205AE">
      <w:pPr>
        <w:tabs>
          <w:tab w:val="left" w:pos="1276"/>
        </w:tabs>
        <w:suppressAutoHyphens w:val="0"/>
        <w:ind w:firstLine="709"/>
        <w:jc w:val="both"/>
        <w:rPr>
          <w:rFonts w:eastAsia="Calibri"/>
        </w:rPr>
      </w:pPr>
    </w:p>
    <w:p w:rsidR="001167AD" w:rsidRPr="005B20C1" w:rsidRDefault="001167AD" w:rsidP="00B205AE">
      <w:pPr>
        <w:tabs>
          <w:tab w:val="left" w:pos="1276"/>
        </w:tabs>
        <w:suppressAutoHyphens w:val="0"/>
        <w:ind w:firstLine="709"/>
        <w:jc w:val="center"/>
        <w:rPr>
          <w:lang w:eastAsia="ru-RU"/>
        </w:rPr>
      </w:pPr>
    </w:p>
    <w:p w:rsidR="001167AD" w:rsidRPr="005B20C1" w:rsidRDefault="001167AD" w:rsidP="00B205AE">
      <w:pPr>
        <w:suppressAutoHyphens w:val="0"/>
        <w:ind w:firstLine="709"/>
        <w:jc w:val="center"/>
        <w:rPr>
          <w:lang w:eastAsia="ru-RU"/>
        </w:rPr>
      </w:pPr>
    </w:p>
    <w:p w:rsidR="001167AD" w:rsidRPr="005B20C1"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Pr="001167AD" w:rsidRDefault="001167AD" w:rsidP="00B205AE">
      <w:pPr>
        <w:suppressAutoHyphens w:val="0"/>
        <w:ind w:firstLine="709"/>
        <w:rPr>
          <w:lang w:eastAsia="ru-RU"/>
        </w:rPr>
      </w:pPr>
    </w:p>
    <w:p w:rsidR="001167AD" w:rsidRDefault="001167AD" w:rsidP="00B205AE">
      <w:pPr>
        <w:suppressAutoHyphens w:val="0"/>
        <w:rPr>
          <w:sz w:val="20"/>
          <w:szCs w:val="20"/>
          <w:lang w:eastAsia="ru-RU"/>
        </w:rPr>
      </w:pPr>
      <w:r>
        <w:rPr>
          <w:sz w:val="20"/>
          <w:szCs w:val="20"/>
          <w:lang w:eastAsia="ru-RU"/>
        </w:rPr>
        <w:br w:type="page"/>
      </w:r>
    </w:p>
    <w:p w:rsidR="00B80E74" w:rsidRPr="00B80E74" w:rsidRDefault="00B80E74" w:rsidP="00B205AE">
      <w:pPr>
        <w:suppressAutoHyphens w:val="0"/>
        <w:ind w:firstLine="567"/>
        <w:jc w:val="right"/>
        <w:rPr>
          <w:lang w:eastAsia="ru-RU"/>
        </w:rPr>
      </w:pPr>
      <w:r w:rsidRPr="00B80E74">
        <w:rPr>
          <w:lang w:eastAsia="ru-RU"/>
        </w:rPr>
        <w:lastRenderedPageBreak/>
        <w:t>Приложение №</w:t>
      </w:r>
      <w:r w:rsidR="001167AD">
        <w:rPr>
          <w:lang w:eastAsia="ru-RU"/>
        </w:rPr>
        <w:t>3</w:t>
      </w:r>
      <w:r w:rsidRPr="00B80E74">
        <w:rPr>
          <w:lang w:eastAsia="ru-RU"/>
        </w:rPr>
        <w:t xml:space="preserve"> </w:t>
      </w:r>
    </w:p>
    <w:p w:rsidR="00B80E74" w:rsidRPr="00B80E74" w:rsidRDefault="00B80E74" w:rsidP="00B205AE">
      <w:pPr>
        <w:suppressAutoHyphens w:val="0"/>
        <w:ind w:firstLine="567"/>
        <w:jc w:val="right"/>
        <w:rPr>
          <w:lang w:eastAsia="ru-RU"/>
        </w:rPr>
      </w:pPr>
      <w:r w:rsidRPr="00B80E74">
        <w:rPr>
          <w:lang w:eastAsia="ru-RU"/>
        </w:rPr>
        <w:t>к договору  №_____</w:t>
      </w:r>
    </w:p>
    <w:p w:rsidR="00B80E74" w:rsidRPr="00B80E74" w:rsidRDefault="00B80E74" w:rsidP="00B205AE">
      <w:pPr>
        <w:suppressAutoHyphens w:val="0"/>
        <w:ind w:firstLine="567"/>
        <w:jc w:val="right"/>
        <w:rPr>
          <w:lang w:eastAsia="ru-RU"/>
        </w:rPr>
      </w:pPr>
      <w:r w:rsidRPr="00B80E74">
        <w:rPr>
          <w:lang w:eastAsia="ru-RU"/>
        </w:rPr>
        <w:t xml:space="preserve">от </w:t>
      </w:r>
      <w:r w:rsidR="00095B1C">
        <w:rPr>
          <w:lang w:eastAsia="ru-RU"/>
        </w:rPr>
        <w:t>«</w:t>
      </w:r>
      <w:r w:rsidRPr="00B80E74">
        <w:rPr>
          <w:lang w:eastAsia="ru-RU"/>
        </w:rPr>
        <w:t>___</w:t>
      </w:r>
      <w:r w:rsidR="00095B1C">
        <w:rPr>
          <w:lang w:eastAsia="ru-RU"/>
        </w:rPr>
        <w:t>»</w:t>
      </w:r>
      <w:r w:rsidRPr="00B80E74">
        <w:rPr>
          <w:lang w:eastAsia="ru-RU"/>
        </w:rPr>
        <w:t>_______201__ г.</w:t>
      </w:r>
    </w:p>
    <w:p w:rsidR="00B80E74" w:rsidRPr="00B80E74" w:rsidRDefault="00B80E74" w:rsidP="00B205AE">
      <w:pPr>
        <w:suppressAutoHyphens w:val="0"/>
        <w:ind w:left="284"/>
        <w:jc w:val="right"/>
        <w:rPr>
          <w:b/>
          <w:lang w:eastAsia="ru-RU"/>
        </w:rPr>
      </w:pPr>
    </w:p>
    <w:p w:rsidR="00B80E74" w:rsidRPr="00B80E74" w:rsidRDefault="00B80E74" w:rsidP="00B205AE">
      <w:pPr>
        <w:suppressAutoHyphens w:val="0"/>
        <w:ind w:left="284"/>
        <w:rPr>
          <w:lang w:eastAsia="ru-RU"/>
        </w:rPr>
      </w:pPr>
    </w:p>
    <w:p w:rsidR="00B80E74" w:rsidRPr="00B80E74" w:rsidRDefault="00B80E74" w:rsidP="00B205AE">
      <w:pPr>
        <w:suppressAutoHyphens w:val="0"/>
        <w:ind w:left="284"/>
        <w:jc w:val="center"/>
        <w:rPr>
          <w:b/>
          <w:lang w:eastAsia="ru-RU"/>
        </w:rPr>
      </w:pPr>
      <w:r w:rsidRPr="00B80E74">
        <w:rPr>
          <w:b/>
          <w:lang w:eastAsia="ru-RU"/>
        </w:rPr>
        <w:t>Адреса и платежные реквизиты Получателя</w:t>
      </w:r>
    </w:p>
    <w:p w:rsidR="00B80E74" w:rsidRPr="00B80E74" w:rsidRDefault="00B80E74" w:rsidP="00B205AE">
      <w:pPr>
        <w:suppressAutoHyphens w:val="0"/>
        <w:ind w:left="284"/>
        <w:jc w:val="center"/>
        <w:rPr>
          <w:b/>
          <w:lang w:eastAsia="ru-RU"/>
        </w:rPr>
      </w:pPr>
    </w:p>
    <w:p w:rsidR="00B80E74" w:rsidRPr="00B80E74" w:rsidRDefault="00B80E74" w:rsidP="00B205AE">
      <w:pPr>
        <w:suppressAutoHyphens w:val="0"/>
        <w:rPr>
          <w:i/>
          <w:lang w:eastAsia="ru-RU"/>
        </w:rPr>
      </w:pPr>
    </w:p>
    <w:p w:rsidR="004D16DF" w:rsidRPr="004D16DF" w:rsidRDefault="004D16DF" w:rsidP="00B205AE">
      <w:pPr>
        <w:pStyle w:val="afffffa"/>
        <w:rPr>
          <w:bdr w:val="none" w:sz="0" w:space="0" w:color="auto" w:frame="1"/>
          <w:shd w:val="clear" w:color="auto" w:fill="FFFFFF"/>
          <w:lang w:eastAsia="ru-RU"/>
        </w:rPr>
      </w:pPr>
      <w:r w:rsidRPr="004D16DF">
        <w:rPr>
          <w:bdr w:val="none" w:sz="0" w:space="0" w:color="auto" w:frame="1"/>
          <w:shd w:val="clear" w:color="auto" w:fill="FFFFFF"/>
          <w:lang w:eastAsia="ru-RU"/>
        </w:rPr>
        <w:t xml:space="preserve">Филиал ПАО </w:t>
      </w:r>
      <w:r w:rsidR="00095B1C">
        <w:rPr>
          <w:bdr w:val="none" w:sz="0" w:space="0" w:color="auto" w:frame="1"/>
          <w:shd w:val="clear" w:color="auto" w:fill="FFFFFF"/>
          <w:lang w:eastAsia="ru-RU"/>
        </w:rPr>
        <w:t>«</w:t>
      </w:r>
      <w:r w:rsidRPr="004D16DF">
        <w:rPr>
          <w:bdr w:val="none" w:sz="0" w:space="0" w:color="auto" w:frame="1"/>
          <w:shd w:val="clear" w:color="auto" w:fill="FFFFFF"/>
          <w:lang w:eastAsia="ru-RU"/>
        </w:rPr>
        <w:t>ТрансКонтейнер</w:t>
      </w:r>
      <w:r w:rsidR="00095B1C">
        <w:rPr>
          <w:bdr w:val="none" w:sz="0" w:space="0" w:color="auto" w:frame="1"/>
          <w:shd w:val="clear" w:color="auto" w:fill="FFFFFF"/>
          <w:lang w:eastAsia="ru-RU"/>
        </w:rPr>
        <w:t>»</w:t>
      </w:r>
      <w:r w:rsidRPr="004D16DF">
        <w:rPr>
          <w:bdr w:val="none" w:sz="0" w:space="0" w:color="auto" w:frame="1"/>
          <w:shd w:val="clear" w:color="auto" w:fill="FFFFFF"/>
          <w:lang w:eastAsia="ru-RU"/>
        </w:rPr>
        <w:t xml:space="preserve"> на Свердловской железной дороге</w:t>
      </w:r>
      <w:r w:rsidRPr="004D16DF">
        <w:rPr>
          <w:bdr w:val="none" w:sz="0" w:space="0" w:color="auto" w:frame="1"/>
          <w:shd w:val="clear" w:color="auto" w:fill="FFFFFF"/>
          <w:lang w:eastAsia="ru-RU"/>
        </w:rPr>
        <w:br/>
        <w:t> ИНН 7708591995</w:t>
      </w:r>
      <w:r w:rsidRPr="004D16DF">
        <w:rPr>
          <w:bdr w:val="none" w:sz="0" w:space="0" w:color="auto" w:frame="1"/>
          <w:shd w:val="clear" w:color="auto" w:fill="FFFFFF"/>
          <w:lang w:eastAsia="ru-RU"/>
        </w:rPr>
        <w:br/>
        <w:t>КПП 665945001</w:t>
      </w:r>
      <w:r w:rsidRPr="004D16DF">
        <w:rPr>
          <w:bdr w:val="none" w:sz="0" w:space="0" w:color="auto" w:frame="1"/>
          <w:shd w:val="clear" w:color="auto" w:fill="FFFFFF"/>
          <w:lang w:eastAsia="ru-RU"/>
        </w:rPr>
        <w:br/>
        <w:t>ОКПО 96417242</w:t>
      </w:r>
      <w:r w:rsidRPr="004D16DF">
        <w:rPr>
          <w:bdr w:val="none" w:sz="0" w:space="0" w:color="auto" w:frame="1"/>
          <w:shd w:val="clear" w:color="auto" w:fill="FFFFFF"/>
          <w:lang w:eastAsia="ru-RU"/>
        </w:rPr>
        <w:br/>
        <w:t>Почтовый адрес: 620027, г. Екатеринбург, ул. Николая Никонова, д. 8</w:t>
      </w:r>
      <w:r w:rsidRPr="004D16DF">
        <w:rPr>
          <w:bdr w:val="none" w:sz="0" w:space="0" w:color="auto" w:frame="1"/>
          <w:shd w:val="clear" w:color="auto" w:fill="FFFFFF"/>
          <w:lang w:eastAsia="ru-RU"/>
        </w:rPr>
        <w:br/>
        <w:t xml:space="preserve">Банковские реквизиты: Р/с 40702810600280107758 </w:t>
      </w:r>
      <w:r w:rsidRPr="004D16DF">
        <w:rPr>
          <w:bdr w:val="none" w:sz="0" w:space="0" w:color="auto" w:frame="1"/>
          <w:shd w:val="clear" w:color="auto" w:fill="FFFFFF"/>
          <w:lang w:eastAsia="ru-RU"/>
        </w:rPr>
        <w:br/>
        <w:t>в филиале ОАО Банк ВТБ г. Екатеринбурге</w:t>
      </w:r>
      <w:r w:rsidRPr="004D16DF">
        <w:rPr>
          <w:bdr w:val="none" w:sz="0" w:space="0" w:color="auto" w:frame="1"/>
          <w:shd w:val="clear" w:color="auto" w:fill="FFFFFF"/>
          <w:lang w:eastAsia="ru-RU"/>
        </w:rPr>
        <w:br/>
        <w:t> БИК 046577952</w:t>
      </w:r>
      <w:proofErr w:type="gramStart"/>
      <w:r w:rsidRPr="004D16DF">
        <w:rPr>
          <w:bdr w:val="none" w:sz="0" w:space="0" w:color="auto" w:frame="1"/>
          <w:shd w:val="clear" w:color="auto" w:fill="FFFFFF"/>
          <w:lang w:eastAsia="ru-RU"/>
        </w:rPr>
        <w:br/>
        <w:t>К</w:t>
      </w:r>
      <w:proofErr w:type="gramEnd"/>
      <w:r w:rsidRPr="004D16DF">
        <w:rPr>
          <w:bdr w:val="none" w:sz="0" w:space="0" w:color="auto" w:frame="1"/>
          <w:shd w:val="clear" w:color="auto" w:fill="FFFFFF"/>
          <w:lang w:eastAsia="ru-RU"/>
        </w:rPr>
        <w:t>/с 30101810400000000952</w:t>
      </w: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80E74" w:rsidRPr="00B80E74" w:rsidTr="00B80E74">
        <w:trPr>
          <w:trHeight w:val="2074"/>
        </w:trPr>
        <w:tc>
          <w:tcPr>
            <w:tcW w:w="4705" w:type="dxa"/>
            <w:tcBorders>
              <w:top w:val="nil"/>
              <w:left w:val="nil"/>
              <w:bottom w:val="nil"/>
              <w:right w:val="nil"/>
            </w:tcBorders>
          </w:tcPr>
          <w:p w:rsidR="00B80E74" w:rsidRPr="00B80E74" w:rsidRDefault="00B80E74" w:rsidP="00B205AE">
            <w:pPr>
              <w:suppressAutoHyphens w:val="0"/>
              <w:rPr>
                <w:lang w:eastAsia="ru-RU"/>
              </w:rPr>
            </w:pPr>
            <w:r w:rsidRPr="00B80E74">
              <w:rPr>
                <w:lang w:eastAsia="ru-RU"/>
              </w:rPr>
              <w:t>Покупатель:</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B80E74" w:rsidRPr="00B80E74" w:rsidRDefault="00B80E74" w:rsidP="00B205AE">
            <w:pPr>
              <w:suppressAutoHyphens w:val="0"/>
              <w:rPr>
                <w:lang w:eastAsia="ru-RU"/>
              </w:rPr>
            </w:pPr>
            <w:r w:rsidRPr="00B80E74">
              <w:rPr>
                <w:lang w:eastAsia="ru-RU"/>
              </w:rPr>
              <w:t>Поставщик:</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Default="00B80E74" w:rsidP="00B205AE">
      <w:pPr>
        <w:suppressAutoHyphens w:val="0"/>
        <w:rPr>
          <w:sz w:val="20"/>
          <w:szCs w:val="20"/>
          <w:lang w:eastAsia="ru-RU"/>
        </w:rPr>
      </w:pPr>
    </w:p>
    <w:p w:rsidR="0094701F" w:rsidRDefault="0094701F" w:rsidP="00B205AE">
      <w:pPr>
        <w:suppressAutoHyphens w:val="0"/>
        <w:rPr>
          <w:sz w:val="20"/>
          <w:szCs w:val="20"/>
          <w:lang w:eastAsia="ru-RU"/>
        </w:rPr>
      </w:pPr>
    </w:p>
    <w:p w:rsidR="0094701F" w:rsidRPr="00B80E74" w:rsidRDefault="0094701F"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ind w:firstLine="567"/>
        <w:jc w:val="right"/>
        <w:rPr>
          <w:lang w:eastAsia="ru-RU"/>
        </w:rPr>
      </w:pPr>
      <w:r w:rsidRPr="00B80E74">
        <w:rPr>
          <w:lang w:eastAsia="ru-RU"/>
        </w:rPr>
        <w:lastRenderedPageBreak/>
        <w:t>Приложение №</w:t>
      </w:r>
      <w:r w:rsidR="001167AD">
        <w:rPr>
          <w:lang w:eastAsia="ru-RU"/>
        </w:rPr>
        <w:t>4</w:t>
      </w:r>
      <w:r w:rsidRPr="00B80E74">
        <w:rPr>
          <w:lang w:eastAsia="ru-RU"/>
        </w:rPr>
        <w:t xml:space="preserve"> </w:t>
      </w:r>
    </w:p>
    <w:p w:rsidR="00B80E74" w:rsidRPr="00B80E74" w:rsidRDefault="00B80E74" w:rsidP="00B205AE">
      <w:pPr>
        <w:suppressAutoHyphens w:val="0"/>
        <w:ind w:firstLine="567"/>
        <w:jc w:val="right"/>
        <w:rPr>
          <w:lang w:eastAsia="ru-RU"/>
        </w:rPr>
      </w:pPr>
      <w:r w:rsidRPr="00B80E74">
        <w:rPr>
          <w:lang w:eastAsia="ru-RU"/>
        </w:rPr>
        <w:t>к договору  №_____</w:t>
      </w:r>
    </w:p>
    <w:p w:rsidR="00B80E74" w:rsidRPr="00B80E74" w:rsidRDefault="00B80E74" w:rsidP="00B205AE">
      <w:pPr>
        <w:suppressAutoHyphens w:val="0"/>
        <w:ind w:firstLine="567"/>
        <w:jc w:val="right"/>
        <w:rPr>
          <w:lang w:eastAsia="ru-RU"/>
        </w:rPr>
      </w:pPr>
      <w:r w:rsidRPr="00B80E74">
        <w:rPr>
          <w:lang w:eastAsia="ru-RU"/>
        </w:rPr>
        <w:t xml:space="preserve">от </w:t>
      </w:r>
      <w:r w:rsidR="00095B1C">
        <w:rPr>
          <w:lang w:eastAsia="ru-RU"/>
        </w:rPr>
        <w:t>«</w:t>
      </w:r>
      <w:r w:rsidRPr="00B80E74">
        <w:rPr>
          <w:lang w:eastAsia="ru-RU"/>
        </w:rPr>
        <w:t>___</w:t>
      </w:r>
      <w:r w:rsidR="00095B1C">
        <w:rPr>
          <w:lang w:eastAsia="ru-RU"/>
        </w:rPr>
        <w:t>»</w:t>
      </w:r>
      <w:r w:rsidRPr="00B80E74">
        <w:rPr>
          <w:lang w:eastAsia="ru-RU"/>
        </w:rPr>
        <w:t>_______201__ г.</w:t>
      </w:r>
    </w:p>
    <w:p w:rsidR="00B80E74" w:rsidRPr="00B80E74" w:rsidRDefault="00B80E74" w:rsidP="00B205AE">
      <w:pPr>
        <w:suppressAutoHyphens w:val="0"/>
        <w:rPr>
          <w:b/>
          <w:lang w:eastAsia="ru-RU"/>
        </w:rPr>
      </w:pPr>
      <w:r w:rsidRPr="00B80E74">
        <w:rPr>
          <w:b/>
          <w:lang w:eastAsia="ru-RU"/>
        </w:rPr>
        <w:t>Форма</w:t>
      </w:r>
    </w:p>
    <w:p w:rsidR="00B80E74" w:rsidRPr="00B80E74" w:rsidRDefault="00B80E74" w:rsidP="00B205AE">
      <w:pPr>
        <w:suppressAutoHyphens w:val="0"/>
        <w:rPr>
          <w:i/>
          <w:sz w:val="20"/>
          <w:szCs w:val="20"/>
          <w:lang w:eastAsia="ru-RU"/>
        </w:rPr>
      </w:pPr>
      <w:r w:rsidRPr="00B80E74">
        <w:rPr>
          <w:i/>
          <w:sz w:val="20"/>
          <w:szCs w:val="20"/>
          <w:lang w:eastAsia="ru-RU"/>
        </w:rPr>
        <w:t xml:space="preserve">Примечание: в качестве примера Формы указан следующий Акт приема-передачи </w:t>
      </w:r>
      <w:r>
        <w:rPr>
          <w:i/>
          <w:sz w:val="20"/>
          <w:szCs w:val="20"/>
          <w:lang w:eastAsia="ru-RU"/>
        </w:rPr>
        <w:t>Оборудования</w:t>
      </w:r>
    </w:p>
    <w:p w:rsidR="00B80E74" w:rsidRPr="00B80E74" w:rsidRDefault="00B80E74" w:rsidP="00B205AE">
      <w:pPr>
        <w:suppressAutoHyphens w:val="0"/>
        <w:rPr>
          <w:i/>
          <w:sz w:val="20"/>
          <w:szCs w:val="20"/>
          <w:lang w:eastAsia="ru-RU"/>
        </w:rPr>
      </w:pPr>
    </w:p>
    <w:p w:rsidR="00B80E74" w:rsidRPr="00B80E74" w:rsidRDefault="00B80E74" w:rsidP="00B205AE">
      <w:pPr>
        <w:suppressAutoHyphens w:val="0"/>
        <w:jc w:val="center"/>
        <w:rPr>
          <w:b/>
          <w:sz w:val="20"/>
          <w:szCs w:val="20"/>
          <w:lang w:eastAsia="ru-RU"/>
        </w:rPr>
      </w:pPr>
      <w:r w:rsidRPr="00B80E74">
        <w:rPr>
          <w:b/>
          <w:sz w:val="20"/>
          <w:szCs w:val="20"/>
          <w:lang w:eastAsia="ru-RU"/>
        </w:rPr>
        <w:t xml:space="preserve">Акт приемки-передачи </w:t>
      </w:r>
      <w:r>
        <w:rPr>
          <w:b/>
          <w:sz w:val="20"/>
          <w:szCs w:val="20"/>
          <w:lang w:eastAsia="ru-RU"/>
        </w:rPr>
        <w:t>Оборудования</w:t>
      </w:r>
    </w:p>
    <w:p w:rsidR="00B80E74" w:rsidRPr="00B80E74" w:rsidRDefault="00B80E74" w:rsidP="00B205AE">
      <w:pPr>
        <w:shd w:val="clear" w:color="auto" w:fill="FFFFFF"/>
        <w:suppressAutoHyphens w:val="0"/>
        <w:spacing w:line="451" w:lineRule="exact"/>
        <w:rPr>
          <w:sz w:val="20"/>
          <w:szCs w:val="20"/>
          <w:lang w:eastAsia="ru-RU"/>
        </w:rPr>
      </w:pPr>
      <w:r w:rsidRPr="00B80E74">
        <w:rPr>
          <w:sz w:val="20"/>
          <w:szCs w:val="20"/>
          <w:lang w:eastAsia="ru-RU"/>
        </w:rPr>
        <w:t xml:space="preserve">г. _______                                                                                                                            </w:t>
      </w:r>
      <w:r w:rsidR="00095B1C">
        <w:rPr>
          <w:sz w:val="20"/>
          <w:szCs w:val="20"/>
          <w:lang w:eastAsia="ru-RU"/>
        </w:rPr>
        <w:t>«</w:t>
      </w:r>
      <w:r w:rsidRPr="00B80E74">
        <w:rPr>
          <w:sz w:val="20"/>
          <w:szCs w:val="20"/>
          <w:lang w:eastAsia="ru-RU"/>
        </w:rPr>
        <w:t>___</w:t>
      </w:r>
      <w:r w:rsidR="00095B1C">
        <w:rPr>
          <w:sz w:val="20"/>
          <w:szCs w:val="20"/>
          <w:lang w:eastAsia="ru-RU"/>
        </w:rPr>
        <w:t>»</w:t>
      </w:r>
      <w:r w:rsidRPr="00B80E74">
        <w:rPr>
          <w:sz w:val="20"/>
          <w:szCs w:val="20"/>
          <w:lang w:eastAsia="ru-RU"/>
        </w:rPr>
        <w:t xml:space="preserve"> __________ 201_г.</w:t>
      </w:r>
    </w:p>
    <w:p w:rsidR="00B80E74" w:rsidRPr="00B80E74" w:rsidRDefault="00B80E74" w:rsidP="00B205AE">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rsidR="00B80E74" w:rsidRPr="00B80E74" w:rsidRDefault="00B80E74" w:rsidP="00B205AE">
      <w:pPr>
        <w:suppressAutoHyphens w:val="0"/>
        <w:ind w:firstLine="720"/>
        <w:jc w:val="both"/>
        <w:rPr>
          <w:sz w:val="20"/>
          <w:szCs w:val="20"/>
          <w:lang w:eastAsia="ru-RU"/>
        </w:rPr>
      </w:pPr>
      <w:r w:rsidRPr="00B80E74">
        <w:rPr>
          <w:sz w:val="20"/>
          <w:szCs w:val="20"/>
          <w:lang w:eastAsia="ru-RU"/>
        </w:rPr>
        <w:t xml:space="preserve">Публичное акционерное общество </w:t>
      </w:r>
      <w:r w:rsidR="00095B1C">
        <w:rPr>
          <w:sz w:val="20"/>
          <w:szCs w:val="20"/>
          <w:lang w:eastAsia="ru-RU"/>
        </w:rPr>
        <w:t>«</w:t>
      </w:r>
      <w:r w:rsidRPr="00B80E74">
        <w:rPr>
          <w:sz w:val="20"/>
          <w:szCs w:val="20"/>
          <w:lang w:eastAsia="ru-RU"/>
        </w:rPr>
        <w:t xml:space="preserve">Центр по перевозке грузов в контейнерах </w:t>
      </w:r>
      <w:r w:rsidR="00095B1C">
        <w:rPr>
          <w:sz w:val="20"/>
          <w:szCs w:val="20"/>
          <w:lang w:eastAsia="ru-RU"/>
        </w:rPr>
        <w:t>«</w:t>
      </w:r>
      <w:r w:rsidRPr="00B80E74">
        <w:rPr>
          <w:sz w:val="20"/>
          <w:szCs w:val="20"/>
          <w:lang w:eastAsia="ru-RU"/>
        </w:rPr>
        <w:t>ТрансКонтейнер</w:t>
      </w:r>
      <w:r w:rsidR="00095B1C">
        <w:rPr>
          <w:sz w:val="20"/>
          <w:szCs w:val="20"/>
          <w:lang w:eastAsia="ru-RU"/>
        </w:rPr>
        <w:t>»</w:t>
      </w:r>
      <w:r w:rsidRPr="00B80E74">
        <w:rPr>
          <w:sz w:val="20"/>
          <w:szCs w:val="20"/>
          <w:lang w:eastAsia="ru-RU"/>
        </w:rPr>
        <w:t xml:space="preserve"> (ПАО </w:t>
      </w:r>
      <w:r w:rsidR="00095B1C">
        <w:rPr>
          <w:sz w:val="20"/>
          <w:szCs w:val="20"/>
          <w:lang w:eastAsia="ru-RU"/>
        </w:rPr>
        <w:t>«</w:t>
      </w:r>
      <w:r w:rsidRPr="00B80E74">
        <w:rPr>
          <w:sz w:val="20"/>
          <w:szCs w:val="20"/>
          <w:lang w:eastAsia="ru-RU"/>
        </w:rPr>
        <w:t>ТрансКонтейнер</w:t>
      </w:r>
      <w:r w:rsidR="00095B1C">
        <w:rPr>
          <w:sz w:val="20"/>
          <w:szCs w:val="20"/>
          <w:lang w:eastAsia="ru-RU"/>
        </w:rPr>
        <w:t>»</w:t>
      </w:r>
      <w:r w:rsidRPr="00B80E74">
        <w:rPr>
          <w:sz w:val="20"/>
          <w:szCs w:val="20"/>
          <w:lang w:eastAsia="ru-RU"/>
        </w:rPr>
        <w:t xml:space="preserve">), именуемое в дальнейшем </w:t>
      </w:r>
      <w:r w:rsidR="00095B1C">
        <w:rPr>
          <w:sz w:val="20"/>
          <w:szCs w:val="20"/>
          <w:lang w:eastAsia="ru-RU"/>
        </w:rPr>
        <w:t>«</w:t>
      </w:r>
      <w:r w:rsidRPr="00B80E74">
        <w:rPr>
          <w:sz w:val="20"/>
          <w:szCs w:val="20"/>
          <w:lang w:eastAsia="ru-RU"/>
        </w:rPr>
        <w:t>Покупатель</w:t>
      </w:r>
      <w:r w:rsidR="00095B1C">
        <w:rPr>
          <w:sz w:val="20"/>
          <w:szCs w:val="20"/>
          <w:lang w:eastAsia="ru-RU"/>
        </w:rPr>
        <w:t>»</w:t>
      </w:r>
      <w:r w:rsidRPr="00B80E74">
        <w:rPr>
          <w:sz w:val="20"/>
          <w:szCs w:val="20"/>
          <w:lang w:eastAsia="ru-RU"/>
        </w:rPr>
        <w:t xml:space="preserve">,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rsidR="00B80E74" w:rsidRPr="00B80E74" w:rsidRDefault="00B80E74" w:rsidP="00B205AE">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rsidR="00B80E74" w:rsidRPr="00B80E74" w:rsidRDefault="00B80E74" w:rsidP="00B205AE">
      <w:pPr>
        <w:suppressAutoHyphens w:val="0"/>
        <w:jc w:val="both"/>
        <w:rPr>
          <w:sz w:val="20"/>
          <w:szCs w:val="20"/>
          <w:vertAlign w:val="superscript"/>
          <w:lang w:eastAsia="ru-RU"/>
        </w:rPr>
      </w:pPr>
      <w:r w:rsidRPr="00B80E74">
        <w:rPr>
          <w:i/>
          <w:iCs/>
          <w:sz w:val="20"/>
          <w:szCs w:val="20"/>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B80E74">
        <w:rPr>
          <w:i/>
          <w:iCs/>
          <w:sz w:val="20"/>
          <w:szCs w:val="20"/>
          <w:vertAlign w:val="superscript"/>
          <w:lang w:eastAsia="ru-RU"/>
        </w:rPr>
        <w:t>от</w:t>
      </w:r>
      <w:proofErr w:type="gramEnd"/>
      <w:r w:rsidRPr="00B80E74">
        <w:rPr>
          <w:i/>
          <w:iCs/>
          <w:sz w:val="20"/>
          <w:szCs w:val="20"/>
          <w:vertAlign w:val="superscript"/>
          <w:lang w:eastAsia="ru-RU"/>
        </w:rPr>
        <w:t xml:space="preserve"> __________  № ____)</w:t>
      </w:r>
    </w:p>
    <w:p w:rsidR="00B80E74" w:rsidRPr="00B80E74" w:rsidRDefault="00B80E74" w:rsidP="00B205AE">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rsidR="00B80E74" w:rsidRPr="00B80E74" w:rsidRDefault="00B80E74" w:rsidP="00B205AE">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205AE">
      <w:pPr>
        <w:suppressAutoHyphens w:val="0"/>
        <w:jc w:val="both"/>
        <w:rPr>
          <w:sz w:val="20"/>
          <w:szCs w:val="20"/>
          <w:lang w:eastAsia="ru-RU"/>
        </w:rPr>
      </w:pPr>
      <w:r w:rsidRPr="00B80E74">
        <w:rPr>
          <w:sz w:val="20"/>
          <w:szCs w:val="20"/>
          <w:lang w:eastAsia="ru-RU"/>
        </w:rPr>
        <w:t xml:space="preserve">именуемое в дальнейшем </w:t>
      </w:r>
      <w:r w:rsidR="00095B1C">
        <w:rPr>
          <w:sz w:val="20"/>
          <w:szCs w:val="20"/>
          <w:lang w:eastAsia="ru-RU"/>
        </w:rPr>
        <w:t>«</w:t>
      </w:r>
      <w:r w:rsidRPr="00B80E74">
        <w:rPr>
          <w:sz w:val="20"/>
          <w:szCs w:val="20"/>
          <w:lang w:eastAsia="ru-RU"/>
        </w:rPr>
        <w:t>Поставщик</w:t>
      </w:r>
      <w:r w:rsidR="00095B1C">
        <w:rPr>
          <w:sz w:val="20"/>
          <w:szCs w:val="20"/>
          <w:lang w:eastAsia="ru-RU"/>
        </w:rPr>
        <w:t>»</w:t>
      </w:r>
      <w:r w:rsidRPr="00B80E74">
        <w:rPr>
          <w:sz w:val="20"/>
          <w:szCs w:val="20"/>
          <w:lang w:eastAsia="ru-RU"/>
        </w:rPr>
        <w:t xml:space="preserve">, в лице __________________________________________________, </w:t>
      </w:r>
    </w:p>
    <w:p w:rsidR="00B80E74" w:rsidRPr="00B80E74" w:rsidRDefault="00B80E74" w:rsidP="00B205AE">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rsidR="00B80E74" w:rsidRPr="00B80E74" w:rsidRDefault="00B80E74" w:rsidP="00B205AE">
      <w:pPr>
        <w:suppressAutoHyphens w:val="0"/>
        <w:jc w:val="both"/>
        <w:rPr>
          <w:sz w:val="20"/>
          <w:szCs w:val="20"/>
          <w:lang w:eastAsia="ru-RU"/>
        </w:rPr>
      </w:pPr>
      <w:proofErr w:type="gramStart"/>
      <w:r w:rsidRPr="00B80E74">
        <w:rPr>
          <w:sz w:val="20"/>
          <w:szCs w:val="20"/>
          <w:lang w:eastAsia="ru-RU"/>
        </w:rPr>
        <w:t>действующего</w:t>
      </w:r>
      <w:proofErr w:type="gramEnd"/>
      <w:r w:rsidRPr="00B80E74">
        <w:rPr>
          <w:sz w:val="20"/>
          <w:szCs w:val="20"/>
          <w:lang w:eastAsia="ru-RU"/>
        </w:rPr>
        <w:t xml:space="preserve">  на основании _________________________________________________________________,</w:t>
      </w:r>
    </w:p>
    <w:p w:rsidR="00B80E74" w:rsidRPr="00B80E74" w:rsidRDefault="00B80E74" w:rsidP="00B205AE">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w:t>
      </w:r>
      <w:r w:rsidR="00095B1C">
        <w:rPr>
          <w:i/>
          <w:sz w:val="20"/>
          <w:szCs w:val="20"/>
          <w:vertAlign w:val="superscript"/>
          <w:lang w:eastAsia="ru-RU"/>
        </w:rPr>
        <w:t>«</w:t>
      </w:r>
      <w:r w:rsidRPr="00B80E74">
        <w:rPr>
          <w:i/>
          <w:sz w:val="20"/>
          <w:szCs w:val="20"/>
          <w:vertAlign w:val="superscript"/>
          <w:lang w:eastAsia="ru-RU"/>
        </w:rPr>
        <w:t>__</w:t>
      </w:r>
      <w:r w:rsidR="00095B1C">
        <w:rPr>
          <w:i/>
          <w:sz w:val="20"/>
          <w:szCs w:val="20"/>
          <w:vertAlign w:val="superscript"/>
          <w:lang w:eastAsia="ru-RU"/>
        </w:rPr>
        <w:t>»</w:t>
      </w:r>
      <w:r w:rsidRPr="00B80E74">
        <w:rPr>
          <w:i/>
          <w:sz w:val="20"/>
          <w:szCs w:val="20"/>
          <w:vertAlign w:val="superscript"/>
          <w:lang w:eastAsia="ru-RU"/>
        </w:rPr>
        <w:t xml:space="preserve">_______№ __ и </w:t>
      </w:r>
      <w:proofErr w:type="spellStart"/>
      <w:r w:rsidRPr="00B80E74">
        <w:rPr>
          <w:i/>
          <w:sz w:val="20"/>
          <w:szCs w:val="20"/>
          <w:vertAlign w:val="superscript"/>
          <w:lang w:eastAsia="ru-RU"/>
        </w:rPr>
        <w:t>т</w:t>
      </w:r>
      <w:proofErr w:type="gramStart"/>
      <w:r w:rsidRPr="00B80E74">
        <w:rPr>
          <w:i/>
          <w:sz w:val="20"/>
          <w:szCs w:val="20"/>
          <w:vertAlign w:val="superscript"/>
          <w:lang w:eastAsia="ru-RU"/>
        </w:rPr>
        <w:t>.д</w:t>
      </w:r>
      <w:proofErr w:type="spellEnd"/>
      <w:proofErr w:type="gramEnd"/>
      <w:r w:rsidRPr="00B80E74">
        <w:rPr>
          <w:i/>
          <w:sz w:val="20"/>
          <w:szCs w:val="20"/>
          <w:vertAlign w:val="superscript"/>
          <w:lang w:eastAsia="ru-RU"/>
        </w:rPr>
        <w:t>)</w:t>
      </w:r>
    </w:p>
    <w:p w:rsidR="00B80E74" w:rsidRPr="00B80E74" w:rsidRDefault="00B80E74" w:rsidP="00B205AE">
      <w:pPr>
        <w:shd w:val="clear" w:color="auto" w:fill="FFFFFF"/>
        <w:suppressAutoHyphens w:val="0"/>
        <w:jc w:val="both"/>
        <w:rPr>
          <w:sz w:val="20"/>
          <w:szCs w:val="20"/>
          <w:lang w:eastAsia="ru-RU"/>
        </w:rPr>
      </w:pPr>
      <w:r w:rsidRPr="00B80E74">
        <w:rPr>
          <w:sz w:val="20"/>
          <w:szCs w:val="20"/>
          <w:lang w:eastAsia="ru-RU"/>
        </w:rPr>
        <w:t xml:space="preserve">с другой стороны, именуемые в дальнейшем </w:t>
      </w:r>
      <w:r w:rsidR="00095B1C">
        <w:rPr>
          <w:sz w:val="20"/>
          <w:szCs w:val="20"/>
          <w:lang w:eastAsia="ru-RU"/>
        </w:rPr>
        <w:t>«</w:t>
      </w:r>
      <w:r w:rsidRPr="00B80E74">
        <w:rPr>
          <w:sz w:val="20"/>
          <w:szCs w:val="20"/>
          <w:lang w:eastAsia="ru-RU"/>
        </w:rPr>
        <w:t>Стороны</w:t>
      </w:r>
      <w:r w:rsidR="00095B1C">
        <w:rPr>
          <w:sz w:val="20"/>
          <w:szCs w:val="20"/>
          <w:lang w:eastAsia="ru-RU"/>
        </w:rPr>
        <w:t>»</w:t>
      </w:r>
      <w:r w:rsidRPr="00B80E74">
        <w:rPr>
          <w:sz w:val="20"/>
          <w:szCs w:val="20"/>
          <w:lang w:eastAsia="ru-RU"/>
        </w:rPr>
        <w:t xml:space="preserve">, составили Акт приема-передачи </w:t>
      </w:r>
      <w:r>
        <w:rPr>
          <w:sz w:val="20"/>
          <w:szCs w:val="20"/>
          <w:lang w:eastAsia="ru-RU"/>
        </w:rPr>
        <w:t>оборудовани</w:t>
      </w:r>
      <w:r w:rsidRPr="00B80E74">
        <w:rPr>
          <w:sz w:val="20"/>
          <w:szCs w:val="20"/>
          <w:lang w:eastAsia="ru-RU"/>
        </w:rPr>
        <w:t>я.</w:t>
      </w:r>
    </w:p>
    <w:p w:rsidR="00B80E74" w:rsidRPr="00B80E74" w:rsidRDefault="00B80E74" w:rsidP="00B205AE">
      <w:pPr>
        <w:shd w:val="clear" w:color="auto" w:fill="FFFFFF"/>
        <w:suppressAutoHyphens w:val="0"/>
        <w:ind w:firstLine="708"/>
        <w:jc w:val="both"/>
        <w:rPr>
          <w:sz w:val="20"/>
          <w:szCs w:val="20"/>
          <w:lang w:eastAsia="ru-RU"/>
        </w:rPr>
      </w:pPr>
      <w:r w:rsidRPr="00B80E74">
        <w:rPr>
          <w:sz w:val="20"/>
          <w:szCs w:val="20"/>
          <w:lang w:eastAsia="ru-RU"/>
        </w:rPr>
        <w:t xml:space="preserve">На основании Договора поставки №____ от </w:t>
      </w:r>
      <w:r w:rsidR="00095B1C">
        <w:rPr>
          <w:sz w:val="20"/>
          <w:szCs w:val="20"/>
          <w:lang w:eastAsia="ru-RU"/>
        </w:rPr>
        <w:t>«</w:t>
      </w:r>
      <w:r w:rsidRPr="00B80E74">
        <w:rPr>
          <w:sz w:val="20"/>
          <w:szCs w:val="20"/>
          <w:lang w:eastAsia="ru-RU"/>
        </w:rPr>
        <w:t>_____</w:t>
      </w:r>
      <w:r w:rsidR="00095B1C">
        <w:rPr>
          <w:sz w:val="20"/>
          <w:szCs w:val="20"/>
          <w:lang w:eastAsia="ru-RU"/>
        </w:rPr>
        <w:t>»</w:t>
      </w:r>
      <w:r w:rsidRPr="00B80E74">
        <w:rPr>
          <w:sz w:val="20"/>
          <w:szCs w:val="20"/>
          <w:lang w:eastAsia="ru-RU"/>
        </w:rPr>
        <w:t xml:space="preserve"> __________ 201_г., Поставщик передает Покупателю в собственность следующе</w:t>
      </w:r>
      <w:r w:rsidR="003F6313">
        <w:rPr>
          <w:sz w:val="20"/>
          <w:szCs w:val="20"/>
          <w:lang w:eastAsia="ru-RU"/>
        </w:rPr>
        <w:t>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rsidR="00B80E74" w:rsidRPr="00B80E74" w:rsidRDefault="00B80E74" w:rsidP="00B205AE">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rsidR="00B80E74" w:rsidRPr="00B80E74" w:rsidRDefault="00B80E74" w:rsidP="00B205AE">
      <w:pPr>
        <w:shd w:val="clear" w:color="auto" w:fill="FFFFFF"/>
        <w:suppressAutoHyphens w:val="0"/>
        <w:ind w:firstLine="708"/>
        <w:jc w:val="both"/>
        <w:rPr>
          <w:sz w:val="20"/>
          <w:szCs w:val="20"/>
          <w:lang w:eastAsia="ru-RU"/>
        </w:rPr>
      </w:pPr>
      <w:r w:rsidRPr="00B80E74">
        <w:rPr>
          <w:sz w:val="20"/>
          <w:szCs w:val="20"/>
          <w:lang w:eastAsia="ru-RU"/>
        </w:rPr>
        <w:t xml:space="preserve">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w:t>
      </w:r>
      <w:r w:rsidR="00C3571C">
        <w:rPr>
          <w:sz w:val="20"/>
          <w:szCs w:val="20"/>
          <w:lang w:eastAsia="ru-RU"/>
        </w:rPr>
        <w:t>Оборудование</w:t>
      </w:r>
      <w:r w:rsidRPr="00B80E74">
        <w:rPr>
          <w:sz w:val="20"/>
          <w:szCs w:val="20"/>
          <w:lang w:eastAsia="ru-RU"/>
        </w:rPr>
        <w:t>.</w:t>
      </w:r>
    </w:p>
    <w:p w:rsidR="00B80E74" w:rsidRPr="00B80E74" w:rsidRDefault="00B80E74" w:rsidP="00B205AE">
      <w:pPr>
        <w:shd w:val="clear" w:color="auto" w:fill="FFFFFF"/>
        <w:suppressAutoHyphens w:val="0"/>
        <w:ind w:firstLine="708"/>
        <w:jc w:val="both"/>
        <w:rPr>
          <w:sz w:val="20"/>
          <w:szCs w:val="20"/>
          <w:lang w:eastAsia="ru-RU"/>
        </w:rPr>
      </w:pPr>
      <w:r w:rsidRPr="00B80E74">
        <w:rPr>
          <w:sz w:val="20"/>
          <w:szCs w:val="20"/>
          <w:lang w:eastAsia="ru-RU"/>
        </w:rPr>
        <w:t xml:space="preserve">До передачи, </w:t>
      </w:r>
      <w:r w:rsidR="00C3571C">
        <w:rPr>
          <w:sz w:val="20"/>
          <w:szCs w:val="20"/>
          <w:lang w:eastAsia="ru-RU"/>
        </w:rPr>
        <w:t>Оборудование</w:t>
      </w:r>
      <w:r w:rsidRPr="00B80E74">
        <w:rPr>
          <w:sz w:val="20"/>
          <w:szCs w:val="20"/>
          <w:lang w:eastAsia="ru-RU"/>
        </w:rPr>
        <w:t xml:space="preserve"> не </w:t>
      </w:r>
      <w:r w:rsidRPr="00B80E74">
        <w:rPr>
          <w:color w:val="000000"/>
          <w:sz w:val="20"/>
          <w:szCs w:val="20"/>
          <w:lang w:eastAsia="ru-RU"/>
        </w:rPr>
        <w:t xml:space="preserve">является предметом залога, не находится под арестом, не является предметом исков третьих лиц, в отношении </w:t>
      </w:r>
      <w:r>
        <w:rPr>
          <w:color w:val="000000"/>
          <w:sz w:val="20"/>
          <w:szCs w:val="20"/>
          <w:lang w:eastAsia="ru-RU"/>
        </w:rPr>
        <w:t>Оборудования</w:t>
      </w:r>
      <w:r w:rsidRPr="00B80E74">
        <w:rPr>
          <w:color w:val="000000"/>
          <w:sz w:val="20"/>
          <w:szCs w:val="20"/>
          <w:lang w:eastAsia="ru-RU"/>
        </w:rPr>
        <w:t xml:space="preserve"> нет иных ограничений и обременений</w:t>
      </w:r>
      <w:r w:rsidRPr="00B80E74">
        <w:rPr>
          <w:sz w:val="20"/>
          <w:szCs w:val="20"/>
          <w:lang w:eastAsia="ru-RU"/>
        </w:rPr>
        <w:t>.</w:t>
      </w:r>
    </w:p>
    <w:p w:rsidR="00B80E74" w:rsidRPr="00B80E74" w:rsidRDefault="00B80E74" w:rsidP="00B205AE">
      <w:pPr>
        <w:shd w:val="clear" w:color="auto" w:fill="FFFFFF"/>
        <w:suppressAutoHyphens w:val="0"/>
        <w:ind w:firstLine="708"/>
        <w:jc w:val="both"/>
        <w:rPr>
          <w:sz w:val="20"/>
          <w:szCs w:val="20"/>
          <w:lang w:eastAsia="ru-RU"/>
        </w:rPr>
      </w:pPr>
    </w:p>
    <w:tbl>
      <w:tblPr>
        <w:tblW w:w="0" w:type="auto"/>
        <w:tblInd w:w="137" w:type="dxa"/>
        <w:tblLook w:val="0000" w:firstRow="0" w:lastRow="0" w:firstColumn="0" w:lastColumn="0" w:noHBand="0" w:noVBand="0"/>
      </w:tblPr>
      <w:tblGrid>
        <w:gridCol w:w="74"/>
        <w:gridCol w:w="4067"/>
        <w:gridCol w:w="87"/>
        <w:gridCol w:w="3578"/>
        <w:gridCol w:w="452"/>
      </w:tblGrid>
      <w:tr w:rsidR="00B80E74" w:rsidRPr="00B80E74" w:rsidTr="00B80E74">
        <w:trPr>
          <w:trHeight w:val="1329"/>
        </w:trPr>
        <w:tc>
          <w:tcPr>
            <w:tcW w:w="4228" w:type="dxa"/>
            <w:gridSpan w:val="3"/>
          </w:tcPr>
          <w:p w:rsidR="00B80E74" w:rsidRPr="00B80E74" w:rsidRDefault="00B80E74" w:rsidP="00B205AE">
            <w:pPr>
              <w:suppressAutoHyphens w:val="0"/>
              <w:spacing w:after="120"/>
              <w:rPr>
                <w:sz w:val="20"/>
                <w:szCs w:val="20"/>
                <w:lang w:eastAsia="ru-RU"/>
              </w:rPr>
            </w:pPr>
            <w:r w:rsidRPr="00B80E74">
              <w:rPr>
                <w:b/>
                <w:sz w:val="20"/>
                <w:szCs w:val="20"/>
                <w:lang w:eastAsia="ru-RU"/>
              </w:rPr>
              <w:t xml:space="preserve">Получил: </w:t>
            </w:r>
            <w:r w:rsidRPr="00B80E74">
              <w:rPr>
                <w:sz w:val="20"/>
                <w:szCs w:val="20"/>
                <w:lang w:eastAsia="ru-RU"/>
              </w:rPr>
              <w:t xml:space="preserve"> Публичное акционерное общество </w:t>
            </w:r>
            <w:r w:rsidR="00095B1C">
              <w:rPr>
                <w:sz w:val="20"/>
                <w:szCs w:val="20"/>
                <w:lang w:eastAsia="ru-RU"/>
              </w:rPr>
              <w:t>«</w:t>
            </w:r>
            <w:r w:rsidRPr="00B80E74">
              <w:rPr>
                <w:sz w:val="20"/>
                <w:szCs w:val="20"/>
                <w:lang w:eastAsia="ru-RU"/>
              </w:rPr>
              <w:t xml:space="preserve">Центр по перевозке грузов в контейнерах </w:t>
            </w:r>
            <w:r w:rsidR="00095B1C">
              <w:rPr>
                <w:sz w:val="20"/>
                <w:szCs w:val="20"/>
                <w:lang w:eastAsia="ru-RU"/>
              </w:rPr>
              <w:t>«</w:t>
            </w:r>
            <w:r w:rsidRPr="00B80E74">
              <w:rPr>
                <w:sz w:val="20"/>
                <w:szCs w:val="20"/>
                <w:lang w:eastAsia="ru-RU"/>
              </w:rPr>
              <w:t>ТрансКонтейнер</w:t>
            </w:r>
            <w:r w:rsidR="00095B1C">
              <w:rPr>
                <w:sz w:val="20"/>
                <w:szCs w:val="20"/>
                <w:lang w:eastAsia="ru-RU"/>
              </w:rPr>
              <w:t>»</w:t>
            </w:r>
          </w:p>
          <w:p w:rsidR="00B80E74" w:rsidRPr="00B80E74" w:rsidRDefault="00B80E74" w:rsidP="00B205AE">
            <w:pPr>
              <w:shd w:val="clear" w:color="auto" w:fill="FFFFFF"/>
              <w:suppressAutoHyphens w:val="0"/>
              <w:jc w:val="both"/>
              <w:rPr>
                <w:color w:val="000000"/>
                <w:spacing w:val="5"/>
                <w:sz w:val="20"/>
                <w:szCs w:val="20"/>
                <w:lang w:eastAsia="ru-RU"/>
              </w:rPr>
            </w:pPr>
            <w:r w:rsidRPr="00B80E74">
              <w:rPr>
                <w:color w:val="000000"/>
                <w:spacing w:val="5"/>
                <w:sz w:val="20"/>
                <w:szCs w:val="20"/>
                <w:lang w:eastAsia="ru-RU"/>
              </w:rPr>
              <w:t>Место нахождения: Российская Федерация, 125047, г. Москва, Оружейный пер., д.19</w:t>
            </w:r>
          </w:p>
          <w:p w:rsidR="00B80E74" w:rsidRPr="00B80E74" w:rsidRDefault="00B80E74" w:rsidP="00B205AE">
            <w:pPr>
              <w:shd w:val="clear" w:color="auto" w:fill="FFFFFF"/>
              <w:suppressAutoHyphens w:val="0"/>
              <w:jc w:val="both"/>
              <w:rPr>
                <w:sz w:val="20"/>
                <w:szCs w:val="20"/>
                <w:lang w:eastAsia="ru-RU"/>
              </w:rPr>
            </w:pPr>
            <w:r w:rsidRPr="00B80E74">
              <w:rPr>
                <w:color w:val="000000"/>
                <w:spacing w:val="5"/>
                <w:sz w:val="20"/>
                <w:szCs w:val="20"/>
                <w:lang w:eastAsia="ru-RU"/>
              </w:rPr>
              <w:t xml:space="preserve">Фактический адрес: </w:t>
            </w:r>
            <w:r w:rsidRPr="00B80E74">
              <w:rPr>
                <w:sz w:val="20"/>
                <w:szCs w:val="20"/>
                <w:lang w:eastAsia="ru-RU"/>
              </w:rPr>
              <w:t>125047, г. Москва, Оружейный переулок д.19</w:t>
            </w:r>
          </w:p>
          <w:p w:rsidR="00B80E74" w:rsidRPr="00B80E74" w:rsidRDefault="00B80E74" w:rsidP="00B205AE">
            <w:pPr>
              <w:suppressAutoHyphens w:val="0"/>
              <w:jc w:val="both"/>
              <w:rPr>
                <w:sz w:val="20"/>
                <w:szCs w:val="20"/>
                <w:lang w:eastAsia="ru-RU"/>
              </w:rPr>
            </w:pPr>
            <w:r w:rsidRPr="00B80E74">
              <w:rPr>
                <w:sz w:val="20"/>
                <w:szCs w:val="20"/>
                <w:lang w:eastAsia="ru-RU"/>
              </w:rPr>
              <w:t xml:space="preserve">Почтовый адрес: </w:t>
            </w:r>
            <w:r w:rsidRPr="00B80E74">
              <w:rPr>
                <w:color w:val="000000"/>
                <w:spacing w:val="5"/>
                <w:sz w:val="20"/>
                <w:szCs w:val="20"/>
                <w:lang w:eastAsia="ru-RU"/>
              </w:rPr>
              <w:t>125047, г. Москва, Оружейный пер., д.19</w:t>
            </w:r>
          </w:p>
          <w:p w:rsidR="00B80E74" w:rsidRPr="00B80E74" w:rsidRDefault="00B80E74" w:rsidP="00B205AE">
            <w:pPr>
              <w:suppressAutoHyphens w:val="0"/>
              <w:jc w:val="both"/>
              <w:rPr>
                <w:sz w:val="20"/>
                <w:szCs w:val="20"/>
                <w:lang w:eastAsia="ru-RU"/>
              </w:rPr>
            </w:pPr>
            <w:r w:rsidRPr="00B80E74">
              <w:rPr>
                <w:color w:val="000000"/>
                <w:spacing w:val="5"/>
                <w:sz w:val="20"/>
                <w:szCs w:val="20"/>
                <w:lang w:eastAsia="ru-RU"/>
              </w:rPr>
              <w:t xml:space="preserve">ИНН 7708591995, ОКПО 94421386, </w:t>
            </w:r>
            <w:r w:rsidRPr="00B80E74">
              <w:rPr>
                <w:sz w:val="20"/>
                <w:szCs w:val="20"/>
                <w:lang w:eastAsia="ru-RU"/>
              </w:rPr>
              <w:t xml:space="preserve">КПП 997650001, </w:t>
            </w:r>
          </w:p>
          <w:p w:rsidR="00B80E74" w:rsidRPr="00B80E74" w:rsidRDefault="00B80E74" w:rsidP="00B205AE">
            <w:pPr>
              <w:suppressAutoHyphens w:val="0"/>
              <w:jc w:val="both"/>
              <w:rPr>
                <w:sz w:val="20"/>
                <w:szCs w:val="20"/>
                <w:lang w:eastAsia="ru-RU"/>
              </w:rPr>
            </w:pPr>
            <w:proofErr w:type="gramStart"/>
            <w:r w:rsidRPr="00B80E74">
              <w:rPr>
                <w:sz w:val="20"/>
                <w:szCs w:val="20"/>
                <w:lang w:eastAsia="ru-RU"/>
              </w:rPr>
              <w:t>Р</w:t>
            </w:r>
            <w:proofErr w:type="gramEnd"/>
            <w:r w:rsidRPr="00B80E74">
              <w:rPr>
                <w:sz w:val="20"/>
                <w:szCs w:val="20"/>
                <w:lang w:eastAsia="ru-RU"/>
              </w:rPr>
              <w:t xml:space="preserve">/с 40702810200030004399 </w:t>
            </w:r>
          </w:p>
          <w:p w:rsidR="00B80E74" w:rsidRPr="00B80E74" w:rsidRDefault="00B80E74" w:rsidP="00B205AE">
            <w:pPr>
              <w:suppressAutoHyphens w:val="0"/>
              <w:jc w:val="both"/>
              <w:rPr>
                <w:sz w:val="20"/>
                <w:szCs w:val="20"/>
                <w:lang w:eastAsia="ru-RU"/>
              </w:rPr>
            </w:pPr>
            <w:r w:rsidRPr="00B80E74">
              <w:rPr>
                <w:sz w:val="20"/>
                <w:szCs w:val="20"/>
                <w:lang w:eastAsia="ru-RU"/>
              </w:rPr>
              <w:t>в   Банк ВТБ (ПАО)</w:t>
            </w:r>
          </w:p>
          <w:p w:rsidR="00B80E74" w:rsidRPr="00B80E74" w:rsidRDefault="00B80E74" w:rsidP="00B205AE">
            <w:pPr>
              <w:suppressAutoHyphens w:val="0"/>
              <w:jc w:val="both"/>
              <w:rPr>
                <w:sz w:val="20"/>
                <w:szCs w:val="20"/>
                <w:lang w:eastAsia="ru-RU"/>
              </w:rPr>
            </w:pPr>
            <w:r w:rsidRPr="00B80E74">
              <w:rPr>
                <w:sz w:val="20"/>
                <w:szCs w:val="20"/>
                <w:lang w:eastAsia="ru-RU"/>
              </w:rPr>
              <w:t>БИК 044525187</w:t>
            </w:r>
          </w:p>
          <w:p w:rsidR="00B80E74" w:rsidRPr="00B80E74" w:rsidRDefault="00B80E74" w:rsidP="00B205AE">
            <w:pPr>
              <w:suppressAutoHyphens w:val="0"/>
              <w:rPr>
                <w:sz w:val="20"/>
                <w:szCs w:val="20"/>
                <w:lang w:eastAsia="ru-RU"/>
              </w:rPr>
            </w:pPr>
            <w:r w:rsidRPr="00B80E74">
              <w:rPr>
                <w:sz w:val="20"/>
                <w:szCs w:val="20"/>
                <w:lang w:eastAsia="ru-RU"/>
              </w:rPr>
              <w:t xml:space="preserve">К/с 30101810700000000187 в ОПЕРУ Московского ГТУ Банка России, </w:t>
            </w:r>
          </w:p>
          <w:p w:rsidR="00B80E74" w:rsidRPr="00B80E74" w:rsidRDefault="00B80E74" w:rsidP="00B205AE">
            <w:pPr>
              <w:shd w:val="clear" w:color="auto" w:fill="FFFFFF"/>
              <w:suppressAutoHyphens w:val="0"/>
              <w:jc w:val="both"/>
              <w:rPr>
                <w:color w:val="000000"/>
                <w:spacing w:val="5"/>
                <w:sz w:val="20"/>
                <w:szCs w:val="20"/>
                <w:lang w:eastAsia="ru-RU"/>
              </w:rPr>
            </w:pPr>
            <w:r w:rsidRPr="00B80E74">
              <w:rPr>
                <w:color w:val="000000"/>
                <w:spacing w:val="5"/>
                <w:sz w:val="20"/>
                <w:szCs w:val="20"/>
                <w:lang w:eastAsia="ru-RU"/>
              </w:rPr>
              <w:t>тел. (495) 788-17-17, факс (499) 262-75-78</w:t>
            </w:r>
          </w:p>
          <w:p w:rsidR="00B80E74" w:rsidRPr="00B80E74" w:rsidRDefault="00B80E74" w:rsidP="00B205AE">
            <w:pPr>
              <w:suppressAutoHyphens w:val="0"/>
              <w:rPr>
                <w:sz w:val="20"/>
                <w:szCs w:val="20"/>
                <w:lang w:eastAsia="ru-RU"/>
              </w:rPr>
            </w:pPr>
            <w:r w:rsidRPr="00B80E74">
              <w:rPr>
                <w:sz w:val="20"/>
                <w:szCs w:val="20"/>
                <w:lang w:val="en-US" w:eastAsia="ru-RU"/>
              </w:rPr>
              <w:t>E</w:t>
            </w:r>
            <w:r w:rsidRPr="00B80E74">
              <w:rPr>
                <w:sz w:val="20"/>
                <w:szCs w:val="20"/>
                <w:lang w:eastAsia="ru-RU"/>
              </w:rPr>
              <w:t>-</w:t>
            </w:r>
            <w:r w:rsidRPr="00B80E74">
              <w:rPr>
                <w:sz w:val="20"/>
                <w:szCs w:val="20"/>
                <w:lang w:val="en-US" w:eastAsia="ru-RU"/>
              </w:rPr>
              <w:t>mail</w:t>
            </w:r>
            <w:r w:rsidRPr="00B80E74">
              <w:rPr>
                <w:sz w:val="20"/>
                <w:szCs w:val="20"/>
                <w:lang w:eastAsia="ru-RU"/>
              </w:rPr>
              <w:t xml:space="preserve">: </w:t>
            </w:r>
            <w:hyperlink r:id="rId23" w:history="1">
              <w:r w:rsidRPr="00B80E74">
                <w:rPr>
                  <w:color w:val="0000FF"/>
                  <w:sz w:val="20"/>
                  <w:szCs w:val="20"/>
                  <w:u w:val="single"/>
                  <w:lang w:val="en-US" w:eastAsia="ru-RU"/>
                </w:rPr>
                <w:t>trcont</w:t>
              </w:r>
              <w:r w:rsidRPr="00B80E74">
                <w:rPr>
                  <w:color w:val="0000FF"/>
                  <w:sz w:val="20"/>
                  <w:szCs w:val="20"/>
                  <w:u w:val="single"/>
                  <w:lang w:eastAsia="ru-RU"/>
                </w:rPr>
                <w:t>@</w:t>
              </w:r>
              <w:r w:rsidRPr="00B80E74">
                <w:rPr>
                  <w:color w:val="0000FF"/>
                  <w:sz w:val="20"/>
                  <w:szCs w:val="20"/>
                  <w:u w:val="single"/>
                  <w:lang w:val="en-US" w:eastAsia="ru-RU"/>
                </w:rPr>
                <w:t>trcont</w:t>
              </w:r>
              <w:r w:rsidRPr="00B80E74">
                <w:rPr>
                  <w:color w:val="0000FF"/>
                  <w:sz w:val="20"/>
                  <w:szCs w:val="20"/>
                  <w:u w:val="single"/>
                  <w:lang w:eastAsia="ru-RU"/>
                </w:rPr>
                <w:t>.</w:t>
              </w:r>
              <w:r w:rsidRPr="00B80E74">
                <w:rPr>
                  <w:color w:val="0000FF"/>
                  <w:sz w:val="20"/>
                  <w:szCs w:val="20"/>
                  <w:u w:val="single"/>
                  <w:lang w:val="en-US" w:eastAsia="ru-RU"/>
                </w:rPr>
                <w:t>ru</w:t>
              </w:r>
            </w:hyperlink>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r w:rsidRPr="00B80E74">
              <w:rPr>
                <w:sz w:val="20"/>
                <w:szCs w:val="20"/>
                <w:lang w:eastAsia="ru-RU"/>
              </w:rPr>
              <w:t>________    ______________</w:t>
            </w:r>
          </w:p>
          <w:p w:rsidR="00B80E74" w:rsidRPr="00B80E74" w:rsidRDefault="00B80E74" w:rsidP="00B205AE">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rsidR="00B80E74" w:rsidRPr="00B80E74" w:rsidRDefault="00B80E74" w:rsidP="00B205AE">
            <w:pPr>
              <w:widowControl w:val="0"/>
              <w:suppressAutoHyphens w:val="0"/>
              <w:rPr>
                <w:b/>
                <w:snapToGrid w:val="0"/>
                <w:sz w:val="20"/>
                <w:szCs w:val="20"/>
                <w:lang w:eastAsia="ru-RU"/>
              </w:rPr>
            </w:pPr>
            <w:r w:rsidRPr="00B80E74">
              <w:rPr>
                <w:b/>
                <w:snapToGrid w:val="0"/>
                <w:sz w:val="20"/>
                <w:szCs w:val="20"/>
                <w:lang w:eastAsia="ru-RU"/>
              </w:rPr>
              <w:t xml:space="preserve">Передал: </w:t>
            </w:r>
            <w:r w:rsidRPr="00B80E74">
              <w:rPr>
                <w:snapToGrid w:val="0"/>
                <w:sz w:val="20"/>
                <w:szCs w:val="20"/>
                <w:lang w:eastAsia="ru-RU"/>
              </w:rPr>
              <w:t>(полное наименование)</w:t>
            </w: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rsidR="00B80E74" w:rsidRPr="00B80E74" w:rsidRDefault="00B80E74" w:rsidP="00B205AE">
            <w:pPr>
              <w:suppressAutoHyphens w:val="0"/>
              <w:rPr>
                <w:sz w:val="20"/>
                <w:szCs w:val="20"/>
                <w:lang w:eastAsia="ru-RU"/>
              </w:rPr>
            </w:pPr>
            <w:r w:rsidRPr="00B80E74">
              <w:rPr>
                <w:sz w:val="20"/>
                <w:szCs w:val="20"/>
                <w:lang w:eastAsia="ru-RU"/>
              </w:rPr>
              <w:t>Почтовый адрес: _______________________</w:t>
            </w:r>
          </w:p>
          <w:p w:rsidR="00B80E74" w:rsidRPr="00B80E74" w:rsidRDefault="00B80E74" w:rsidP="00B205AE">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rsidR="00B80E74" w:rsidRPr="00B80E74" w:rsidRDefault="00B80E74" w:rsidP="00B205AE">
            <w:pPr>
              <w:suppressAutoHyphens w:val="0"/>
              <w:ind w:right="-5"/>
              <w:rPr>
                <w:sz w:val="20"/>
                <w:szCs w:val="20"/>
                <w:lang w:eastAsia="ru-RU"/>
              </w:rPr>
            </w:pPr>
            <w:proofErr w:type="gramStart"/>
            <w:r w:rsidRPr="00B80E74">
              <w:rPr>
                <w:sz w:val="20"/>
                <w:szCs w:val="20"/>
                <w:lang w:eastAsia="ru-RU"/>
              </w:rPr>
              <w:t>р</w:t>
            </w:r>
            <w:proofErr w:type="gramEnd"/>
            <w:r w:rsidRPr="00B80E74">
              <w:rPr>
                <w:sz w:val="20"/>
                <w:szCs w:val="20"/>
                <w:lang w:eastAsia="ru-RU"/>
              </w:rPr>
              <w:t xml:space="preserve">/счет ________________________________ </w:t>
            </w:r>
          </w:p>
          <w:p w:rsidR="00B80E74" w:rsidRPr="00B80E74" w:rsidRDefault="00B80E74" w:rsidP="00B205AE">
            <w:pPr>
              <w:suppressAutoHyphens w:val="0"/>
              <w:ind w:right="-5"/>
              <w:rPr>
                <w:sz w:val="20"/>
                <w:szCs w:val="20"/>
                <w:lang w:eastAsia="ru-RU"/>
              </w:rPr>
            </w:pPr>
            <w:r w:rsidRPr="00B80E74">
              <w:rPr>
                <w:sz w:val="20"/>
                <w:szCs w:val="20"/>
                <w:lang w:eastAsia="ru-RU"/>
              </w:rPr>
              <w:t xml:space="preserve">в____________________________________, </w:t>
            </w:r>
          </w:p>
          <w:p w:rsidR="00B80E74" w:rsidRPr="00B80E74" w:rsidRDefault="00B80E74" w:rsidP="00B205AE">
            <w:pPr>
              <w:suppressAutoHyphens w:val="0"/>
              <w:ind w:right="-5"/>
              <w:jc w:val="both"/>
              <w:rPr>
                <w:sz w:val="20"/>
                <w:szCs w:val="20"/>
                <w:lang w:eastAsia="ru-RU"/>
              </w:rPr>
            </w:pPr>
            <w:proofErr w:type="gramStart"/>
            <w:r w:rsidRPr="00B80E74">
              <w:rPr>
                <w:sz w:val="20"/>
                <w:szCs w:val="20"/>
                <w:lang w:eastAsia="ru-RU"/>
              </w:rPr>
              <w:t>к</w:t>
            </w:r>
            <w:proofErr w:type="gramEnd"/>
            <w:r w:rsidRPr="00B80E74">
              <w:rPr>
                <w:sz w:val="20"/>
                <w:szCs w:val="20"/>
                <w:lang w:eastAsia="ru-RU"/>
              </w:rPr>
              <w:t>/счет_________________________________</w:t>
            </w:r>
          </w:p>
          <w:p w:rsidR="00B80E74" w:rsidRPr="00B80E74" w:rsidRDefault="00B80E74" w:rsidP="00B205AE">
            <w:pPr>
              <w:suppressAutoHyphens w:val="0"/>
              <w:ind w:right="-5"/>
              <w:jc w:val="both"/>
              <w:rPr>
                <w:sz w:val="20"/>
                <w:szCs w:val="20"/>
                <w:lang w:eastAsia="ru-RU"/>
              </w:rPr>
            </w:pPr>
            <w:r w:rsidRPr="00B80E74">
              <w:rPr>
                <w:sz w:val="20"/>
                <w:szCs w:val="20"/>
                <w:lang w:eastAsia="ru-RU"/>
              </w:rPr>
              <w:t xml:space="preserve"> в____________________________________, </w:t>
            </w:r>
          </w:p>
          <w:p w:rsidR="00B80E74" w:rsidRPr="00B80E74" w:rsidRDefault="00B80E74" w:rsidP="00B205AE">
            <w:pPr>
              <w:suppressAutoHyphens w:val="0"/>
              <w:ind w:right="-5"/>
              <w:jc w:val="both"/>
              <w:rPr>
                <w:sz w:val="20"/>
                <w:szCs w:val="20"/>
                <w:lang w:eastAsia="ru-RU"/>
              </w:rPr>
            </w:pPr>
            <w:r w:rsidRPr="00B80E74">
              <w:rPr>
                <w:sz w:val="20"/>
                <w:szCs w:val="20"/>
                <w:lang w:eastAsia="ru-RU"/>
              </w:rPr>
              <w:t xml:space="preserve">БИК _______________,  </w:t>
            </w:r>
          </w:p>
          <w:p w:rsidR="00B80E74" w:rsidRPr="00B80E74" w:rsidRDefault="00B80E74" w:rsidP="00B205AE">
            <w:pPr>
              <w:suppressAutoHyphens w:val="0"/>
              <w:ind w:right="-5"/>
              <w:jc w:val="both"/>
              <w:rPr>
                <w:sz w:val="20"/>
                <w:szCs w:val="20"/>
                <w:lang w:eastAsia="ru-RU"/>
              </w:rPr>
            </w:pPr>
            <w:r w:rsidRPr="00B80E74">
              <w:rPr>
                <w:sz w:val="20"/>
                <w:szCs w:val="20"/>
                <w:lang w:eastAsia="ru-RU"/>
              </w:rPr>
              <w:t>тел. ________, факс__________</w:t>
            </w: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r w:rsidRPr="00B80E74">
              <w:rPr>
                <w:sz w:val="20"/>
                <w:szCs w:val="20"/>
                <w:lang w:eastAsia="ru-RU"/>
              </w:rPr>
              <w:t>________       ______________</w:t>
            </w:r>
          </w:p>
          <w:p w:rsidR="00B80E74" w:rsidRPr="00B80E74" w:rsidRDefault="00B80E74" w:rsidP="00B205AE">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Покупатель:</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Поставщик:</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205AE">
      <w:pPr>
        <w:suppressAutoHyphens w:val="0"/>
        <w:rPr>
          <w:sz w:val="20"/>
          <w:szCs w:val="20"/>
          <w:lang w:eastAsia="ru-RU"/>
        </w:rPr>
      </w:pPr>
    </w:p>
    <w:p w:rsidR="00B80E74" w:rsidRPr="00B80E74" w:rsidRDefault="00B80E74" w:rsidP="00B205AE">
      <w:pPr>
        <w:suppressAutoHyphens w:val="0"/>
        <w:ind w:firstLine="567"/>
        <w:jc w:val="right"/>
        <w:rPr>
          <w:lang w:eastAsia="ru-RU"/>
        </w:rPr>
      </w:pPr>
      <w:r w:rsidRPr="00B80E74">
        <w:rPr>
          <w:sz w:val="20"/>
          <w:szCs w:val="20"/>
          <w:lang w:eastAsia="ru-RU"/>
        </w:rPr>
        <w:br w:type="page"/>
      </w:r>
      <w:r w:rsidRPr="00B80E74">
        <w:rPr>
          <w:lang w:eastAsia="ru-RU"/>
        </w:rPr>
        <w:lastRenderedPageBreak/>
        <w:t>Приложение №</w:t>
      </w:r>
      <w:r w:rsidR="001167AD">
        <w:rPr>
          <w:lang w:eastAsia="ru-RU"/>
        </w:rPr>
        <w:t>5</w:t>
      </w:r>
      <w:r w:rsidRPr="00B80E74">
        <w:rPr>
          <w:lang w:eastAsia="ru-RU"/>
        </w:rPr>
        <w:t xml:space="preserve"> </w:t>
      </w:r>
    </w:p>
    <w:p w:rsidR="00B80E74" w:rsidRPr="00B80E74" w:rsidRDefault="00B80E74" w:rsidP="00B205AE">
      <w:pPr>
        <w:suppressAutoHyphens w:val="0"/>
        <w:ind w:firstLine="567"/>
        <w:jc w:val="right"/>
        <w:rPr>
          <w:lang w:eastAsia="ru-RU"/>
        </w:rPr>
      </w:pPr>
      <w:r w:rsidRPr="00B80E74">
        <w:rPr>
          <w:lang w:eastAsia="ru-RU"/>
        </w:rPr>
        <w:t>к договору №_____</w:t>
      </w:r>
    </w:p>
    <w:p w:rsidR="00B80E74" w:rsidRPr="00B80E74" w:rsidRDefault="00B80E74" w:rsidP="00B205AE">
      <w:pPr>
        <w:suppressAutoHyphens w:val="0"/>
        <w:ind w:firstLine="567"/>
        <w:jc w:val="right"/>
        <w:rPr>
          <w:lang w:eastAsia="ru-RU"/>
        </w:rPr>
      </w:pPr>
      <w:r w:rsidRPr="00B80E74">
        <w:rPr>
          <w:lang w:eastAsia="ru-RU"/>
        </w:rPr>
        <w:t xml:space="preserve">от </w:t>
      </w:r>
      <w:r w:rsidR="00095B1C">
        <w:rPr>
          <w:lang w:eastAsia="ru-RU"/>
        </w:rPr>
        <w:t>«</w:t>
      </w:r>
      <w:r w:rsidRPr="00B80E74">
        <w:rPr>
          <w:lang w:eastAsia="ru-RU"/>
        </w:rPr>
        <w:t>___</w:t>
      </w:r>
      <w:r w:rsidR="00095B1C">
        <w:rPr>
          <w:lang w:eastAsia="ru-RU"/>
        </w:rPr>
        <w:t>»</w:t>
      </w:r>
      <w:r w:rsidRPr="00B80E74">
        <w:rPr>
          <w:lang w:eastAsia="ru-RU"/>
        </w:rPr>
        <w:t>_______201__ г.</w:t>
      </w:r>
    </w:p>
    <w:p w:rsidR="00B80E74" w:rsidRPr="00B80E74" w:rsidRDefault="00B80E74" w:rsidP="00B205AE">
      <w:pPr>
        <w:suppressAutoHyphens w:val="0"/>
        <w:rPr>
          <w:b/>
          <w:lang w:eastAsia="ru-RU"/>
        </w:rPr>
      </w:pPr>
      <w:r w:rsidRPr="00B80E74">
        <w:rPr>
          <w:b/>
          <w:lang w:eastAsia="ru-RU"/>
        </w:rPr>
        <w:t>Форма</w:t>
      </w:r>
    </w:p>
    <w:p w:rsidR="00B80E74" w:rsidRPr="00B80E74" w:rsidRDefault="00B80E74" w:rsidP="00B205AE">
      <w:pPr>
        <w:suppressAutoHyphens w:val="0"/>
        <w:rPr>
          <w:i/>
          <w:sz w:val="20"/>
          <w:szCs w:val="20"/>
          <w:lang w:eastAsia="ru-RU"/>
        </w:rPr>
      </w:pPr>
      <w:r w:rsidRPr="00B80E74">
        <w:rPr>
          <w:i/>
          <w:sz w:val="20"/>
          <w:szCs w:val="20"/>
          <w:lang w:eastAsia="ru-RU"/>
        </w:rPr>
        <w:t>Примечание: в качестве примера Формы указан следующий Акт выполнения Работ</w:t>
      </w:r>
    </w:p>
    <w:p w:rsidR="00B80E74" w:rsidRPr="00B80E74" w:rsidRDefault="00B80E74" w:rsidP="00B205AE">
      <w:pPr>
        <w:suppressAutoHyphens w:val="0"/>
        <w:rPr>
          <w:i/>
          <w:sz w:val="20"/>
          <w:szCs w:val="20"/>
          <w:lang w:eastAsia="ru-RU"/>
        </w:rPr>
      </w:pPr>
    </w:p>
    <w:p w:rsidR="00B80E74" w:rsidRPr="00B80E74" w:rsidRDefault="00B80E74" w:rsidP="00B205AE">
      <w:pPr>
        <w:shd w:val="clear" w:color="auto" w:fill="FFFFFF"/>
        <w:suppressAutoHyphens w:val="0"/>
        <w:spacing w:line="451" w:lineRule="exact"/>
        <w:jc w:val="center"/>
        <w:rPr>
          <w:b/>
          <w:lang w:eastAsia="ru-RU"/>
        </w:rPr>
      </w:pPr>
      <w:r w:rsidRPr="00B80E74">
        <w:rPr>
          <w:b/>
          <w:lang w:eastAsia="ru-RU"/>
        </w:rPr>
        <w:t>Акта сдачи-приемки выполненных Работ</w:t>
      </w:r>
    </w:p>
    <w:p w:rsidR="00B80E74" w:rsidRPr="00B80E74" w:rsidRDefault="00B80E74" w:rsidP="00B205AE">
      <w:pPr>
        <w:shd w:val="clear" w:color="auto" w:fill="FFFFFF"/>
        <w:suppressAutoHyphens w:val="0"/>
        <w:spacing w:line="451" w:lineRule="exact"/>
        <w:rPr>
          <w:sz w:val="20"/>
          <w:szCs w:val="20"/>
          <w:lang w:eastAsia="ru-RU"/>
        </w:rPr>
      </w:pPr>
      <w:r w:rsidRPr="00B80E74">
        <w:rPr>
          <w:sz w:val="20"/>
          <w:szCs w:val="20"/>
          <w:lang w:eastAsia="ru-RU"/>
        </w:rPr>
        <w:t xml:space="preserve">г. _______                                                                                                                            </w:t>
      </w:r>
      <w:r w:rsidR="00095B1C">
        <w:rPr>
          <w:sz w:val="20"/>
          <w:szCs w:val="20"/>
          <w:lang w:eastAsia="ru-RU"/>
        </w:rPr>
        <w:t>«</w:t>
      </w:r>
      <w:r w:rsidRPr="00B80E74">
        <w:rPr>
          <w:sz w:val="20"/>
          <w:szCs w:val="20"/>
          <w:lang w:eastAsia="ru-RU"/>
        </w:rPr>
        <w:t>___</w:t>
      </w:r>
      <w:r w:rsidR="00095B1C">
        <w:rPr>
          <w:sz w:val="20"/>
          <w:szCs w:val="20"/>
          <w:lang w:eastAsia="ru-RU"/>
        </w:rPr>
        <w:t>»</w:t>
      </w:r>
      <w:r w:rsidRPr="00B80E74">
        <w:rPr>
          <w:sz w:val="20"/>
          <w:szCs w:val="20"/>
          <w:lang w:eastAsia="ru-RU"/>
        </w:rPr>
        <w:t xml:space="preserve"> __________ 201_г.</w:t>
      </w:r>
    </w:p>
    <w:p w:rsidR="00B80E74" w:rsidRPr="00B80E74" w:rsidRDefault="00B80E74" w:rsidP="00B205AE">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rsidR="00B80E74" w:rsidRPr="00B80E74" w:rsidRDefault="00B80E74" w:rsidP="00B205AE">
      <w:pPr>
        <w:suppressAutoHyphens w:val="0"/>
        <w:ind w:firstLine="720"/>
        <w:jc w:val="both"/>
        <w:rPr>
          <w:sz w:val="20"/>
          <w:szCs w:val="20"/>
          <w:lang w:eastAsia="ru-RU"/>
        </w:rPr>
      </w:pPr>
      <w:r w:rsidRPr="00B80E74">
        <w:rPr>
          <w:sz w:val="20"/>
          <w:szCs w:val="20"/>
          <w:lang w:eastAsia="ru-RU"/>
        </w:rPr>
        <w:t xml:space="preserve">Публичное акционерное общество </w:t>
      </w:r>
      <w:r w:rsidR="00095B1C">
        <w:rPr>
          <w:sz w:val="20"/>
          <w:szCs w:val="20"/>
          <w:lang w:eastAsia="ru-RU"/>
        </w:rPr>
        <w:t>«</w:t>
      </w:r>
      <w:r w:rsidRPr="00B80E74">
        <w:rPr>
          <w:sz w:val="20"/>
          <w:szCs w:val="20"/>
          <w:lang w:eastAsia="ru-RU"/>
        </w:rPr>
        <w:t xml:space="preserve">Центр по перевозке грузов в контейнерах </w:t>
      </w:r>
      <w:r w:rsidR="00095B1C">
        <w:rPr>
          <w:sz w:val="20"/>
          <w:szCs w:val="20"/>
          <w:lang w:eastAsia="ru-RU"/>
        </w:rPr>
        <w:t>«</w:t>
      </w:r>
      <w:r w:rsidRPr="00B80E74">
        <w:rPr>
          <w:sz w:val="20"/>
          <w:szCs w:val="20"/>
          <w:lang w:eastAsia="ru-RU"/>
        </w:rPr>
        <w:t>ТрансКонтейнер</w:t>
      </w:r>
      <w:r w:rsidR="00095B1C">
        <w:rPr>
          <w:sz w:val="20"/>
          <w:szCs w:val="20"/>
          <w:lang w:eastAsia="ru-RU"/>
        </w:rPr>
        <w:t>»</w:t>
      </w:r>
      <w:r w:rsidRPr="00B80E74">
        <w:rPr>
          <w:sz w:val="20"/>
          <w:szCs w:val="20"/>
          <w:lang w:eastAsia="ru-RU"/>
        </w:rPr>
        <w:t xml:space="preserve"> (ПАО </w:t>
      </w:r>
      <w:r w:rsidR="00095B1C">
        <w:rPr>
          <w:sz w:val="20"/>
          <w:szCs w:val="20"/>
          <w:lang w:eastAsia="ru-RU"/>
        </w:rPr>
        <w:t>«</w:t>
      </w:r>
      <w:r w:rsidRPr="00B80E74">
        <w:rPr>
          <w:sz w:val="20"/>
          <w:szCs w:val="20"/>
          <w:lang w:eastAsia="ru-RU"/>
        </w:rPr>
        <w:t>ТрансКонтейнер</w:t>
      </w:r>
      <w:r w:rsidR="00095B1C">
        <w:rPr>
          <w:sz w:val="20"/>
          <w:szCs w:val="20"/>
          <w:lang w:eastAsia="ru-RU"/>
        </w:rPr>
        <w:t>»</w:t>
      </w:r>
      <w:r w:rsidRPr="00B80E74">
        <w:rPr>
          <w:sz w:val="20"/>
          <w:szCs w:val="20"/>
          <w:lang w:eastAsia="ru-RU"/>
        </w:rPr>
        <w:t xml:space="preserve">), именуемое в дальнейшем </w:t>
      </w:r>
      <w:r w:rsidR="00095B1C">
        <w:rPr>
          <w:sz w:val="20"/>
          <w:szCs w:val="20"/>
          <w:lang w:eastAsia="ru-RU"/>
        </w:rPr>
        <w:t>«</w:t>
      </w:r>
      <w:r w:rsidRPr="00B80E74">
        <w:rPr>
          <w:sz w:val="20"/>
          <w:szCs w:val="20"/>
          <w:lang w:eastAsia="ru-RU"/>
        </w:rPr>
        <w:t>Покупатель</w:t>
      </w:r>
      <w:r w:rsidR="00095B1C">
        <w:rPr>
          <w:sz w:val="20"/>
          <w:szCs w:val="20"/>
          <w:lang w:eastAsia="ru-RU"/>
        </w:rPr>
        <w:t>»</w:t>
      </w:r>
      <w:r w:rsidRPr="00B80E74">
        <w:rPr>
          <w:sz w:val="20"/>
          <w:szCs w:val="20"/>
          <w:lang w:eastAsia="ru-RU"/>
        </w:rPr>
        <w:t xml:space="preserve">,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rsidR="00B80E74" w:rsidRPr="00B80E74" w:rsidRDefault="00B80E74" w:rsidP="00B205AE">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rsidR="00B80E74" w:rsidRPr="00B80E74" w:rsidRDefault="00B80E74" w:rsidP="00B205AE">
      <w:pPr>
        <w:suppressAutoHyphens w:val="0"/>
        <w:jc w:val="both"/>
        <w:rPr>
          <w:sz w:val="20"/>
          <w:szCs w:val="20"/>
          <w:vertAlign w:val="superscript"/>
          <w:lang w:eastAsia="ru-RU"/>
        </w:rPr>
      </w:pPr>
      <w:r w:rsidRPr="00B80E74">
        <w:rPr>
          <w:i/>
          <w:iCs/>
          <w:sz w:val="20"/>
          <w:szCs w:val="20"/>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B80E74">
        <w:rPr>
          <w:i/>
          <w:iCs/>
          <w:sz w:val="20"/>
          <w:szCs w:val="20"/>
          <w:vertAlign w:val="superscript"/>
          <w:lang w:eastAsia="ru-RU"/>
        </w:rPr>
        <w:t>от</w:t>
      </w:r>
      <w:proofErr w:type="gramEnd"/>
      <w:r w:rsidRPr="00B80E74">
        <w:rPr>
          <w:i/>
          <w:iCs/>
          <w:sz w:val="20"/>
          <w:szCs w:val="20"/>
          <w:vertAlign w:val="superscript"/>
          <w:lang w:eastAsia="ru-RU"/>
        </w:rPr>
        <w:t xml:space="preserve"> __________  № ____)</w:t>
      </w:r>
    </w:p>
    <w:p w:rsidR="00B80E74" w:rsidRPr="00B80E74" w:rsidRDefault="00B80E74" w:rsidP="00B205AE">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rsidR="00B80E74" w:rsidRPr="00B80E74" w:rsidRDefault="00B80E74" w:rsidP="00B205AE">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205AE">
      <w:pPr>
        <w:suppressAutoHyphens w:val="0"/>
        <w:jc w:val="both"/>
        <w:rPr>
          <w:sz w:val="20"/>
          <w:szCs w:val="20"/>
          <w:lang w:eastAsia="ru-RU"/>
        </w:rPr>
      </w:pPr>
      <w:r w:rsidRPr="00B80E74">
        <w:rPr>
          <w:sz w:val="20"/>
          <w:szCs w:val="20"/>
          <w:lang w:eastAsia="ru-RU"/>
        </w:rPr>
        <w:t xml:space="preserve">именуемое в дальнейшем </w:t>
      </w:r>
      <w:r w:rsidR="00095B1C">
        <w:rPr>
          <w:sz w:val="20"/>
          <w:szCs w:val="20"/>
          <w:lang w:eastAsia="ru-RU"/>
        </w:rPr>
        <w:t>«</w:t>
      </w:r>
      <w:r w:rsidRPr="00B80E74">
        <w:rPr>
          <w:sz w:val="20"/>
          <w:szCs w:val="20"/>
          <w:lang w:eastAsia="ru-RU"/>
        </w:rPr>
        <w:t>Поставщик</w:t>
      </w:r>
      <w:r w:rsidR="00095B1C">
        <w:rPr>
          <w:sz w:val="20"/>
          <w:szCs w:val="20"/>
          <w:lang w:eastAsia="ru-RU"/>
        </w:rPr>
        <w:t>»</w:t>
      </w:r>
      <w:r w:rsidRPr="00B80E74">
        <w:rPr>
          <w:sz w:val="20"/>
          <w:szCs w:val="20"/>
          <w:lang w:eastAsia="ru-RU"/>
        </w:rPr>
        <w:t xml:space="preserve">, в лице __________________________________________________, </w:t>
      </w:r>
    </w:p>
    <w:p w:rsidR="00B80E74" w:rsidRPr="00B80E74" w:rsidRDefault="00B80E74" w:rsidP="00B205AE">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rsidR="00B80E74" w:rsidRPr="00B80E74" w:rsidRDefault="00B80E74" w:rsidP="00B205AE">
      <w:pPr>
        <w:suppressAutoHyphens w:val="0"/>
        <w:jc w:val="both"/>
        <w:rPr>
          <w:sz w:val="20"/>
          <w:szCs w:val="20"/>
          <w:lang w:eastAsia="ru-RU"/>
        </w:rPr>
      </w:pPr>
      <w:proofErr w:type="gramStart"/>
      <w:r w:rsidRPr="00B80E74">
        <w:rPr>
          <w:sz w:val="20"/>
          <w:szCs w:val="20"/>
          <w:lang w:eastAsia="ru-RU"/>
        </w:rPr>
        <w:t>действующего</w:t>
      </w:r>
      <w:proofErr w:type="gramEnd"/>
      <w:r w:rsidRPr="00B80E74">
        <w:rPr>
          <w:sz w:val="20"/>
          <w:szCs w:val="20"/>
          <w:lang w:eastAsia="ru-RU"/>
        </w:rPr>
        <w:t xml:space="preserve">  на основании _________________________________________________________________,</w:t>
      </w:r>
    </w:p>
    <w:p w:rsidR="00B80E74" w:rsidRPr="00B80E74" w:rsidRDefault="00B80E74" w:rsidP="00B205AE">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w:t>
      </w:r>
      <w:r w:rsidR="00095B1C">
        <w:rPr>
          <w:i/>
          <w:sz w:val="20"/>
          <w:szCs w:val="20"/>
          <w:vertAlign w:val="superscript"/>
          <w:lang w:eastAsia="ru-RU"/>
        </w:rPr>
        <w:t>«</w:t>
      </w:r>
      <w:r w:rsidRPr="00B80E74">
        <w:rPr>
          <w:i/>
          <w:sz w:val="20"/>
          <w:szCs w:val="20"/>
          <w:vertAlign w:val="superscript"/>
          <w:lang w:eastAsia="ru-RU"/>
        </w:rPr>
        <w:t>__</w:t>
      </w:r>
      <w:r w:rsidR="00095B1C">
        <w:rPr>
          <w:i/>
          <w:sz w:val="20"/>
          <w:szCs w:val="20"/>
          <w:vertAlign w:val="superscript"/>
          <w:lang w:eastAsia="ru-RU"/>
        </w:rPr>
        <w:t>»</w:t>
      </w:r>
      <w:r w:rsidRPr="00B80E74">
        <w:rPr>
          <w:i/>
          <w:sz w:val="20"/>
          <w:szCs w:val="20"/>
          <w:vertAlign w:val="superscript"/>
          <w:lang w:eastAsia="ru-RU"/>
        </w:rPr>
        <w:t xml:space="preserve">_______№ __ и </w:t>
      </w:r>
      <w:proofErr w:type="spellStart"/>
      <w:r w:rsidRPr="00B80E74">
        <w:rPr>
          <w:i/>
          <w:sz w:val="20"/>
          <w:szCs w:val="20"/>
          <w:vertAlign w:val="superscript"/>
          <w:lang w:eastAsia="ru-RU"/>
        </w:rPr>
        <w:t>т</w:t>
      </w:r>
      <w:proofErr w:type="gramStart"/>
      <w:r w:rsidRPr="00B80E74">
        <w:rPr>
          <w:i/>
          <w:sz w:val="20"/>
          <w:szCs w:val="20"/>
          <w:vertAlign w:val="superscript"/>
          <w:lang w:eastAsia="ru-RU"/>
        </w:rPr>
        <w:t>.д</w:t>
      </w:r>
      <w:proofErr w:type="spellEnd"/>
      <w:proofErr w:type="gramEnd"/>
      <w:r w:rsidRPr="00B80E74">
        <w:rPr>
          <w:i/>
          <w:sz w:val="20"/>
          <w:szCs w:val="20"/>
          <w:vertAlign w:val="superscript"/>
          <w:lang w:eastAsia="ru-RU"/>
        </w:rPr>
        <w:t>)</w:t>
      </w:r>
    </w:p>
    <w:p w:rsidR="00B80E74" w:rsidRPr="00B80E74" w:rsidRDefault="00B80E74" w:rsidP="00B205AE">
      <w:pPr>
        <w:shd w:val="clear" w:color="auto" w:fill="FFFFFF"/>
        <w:suppressAutoHyphens w:val="0"/>
        <w:jc w:val="both"/>
        <w:rPr>
          <w:sz w:val="20"/>
          <w:szCs w:val="20"/>
          <w:lang w:eastAsia="ru-RU"/>
        </w:rPr>
      </w:pPr>
      <w:r w:rsidRPr="00B80E74">
        <w:rPr>
          <w:sz w:val="20"/>
          <w:szCs w:val="20"/>
          <w:lang w:eastAsia="ru-RU"/>
        </w:rPr>
        <w:t xml:space="preserve">с другой стороны, именуемые в дальнейшем </w:t>
      </w:r>
      <w:r w:rsidR="00095B1C">
        <w:rPr>
          <w:sz w:val="20"/>
          <w:szCs w:val="20"/>
          <w:lang w:eastAsia="ru-RU"/>
        </w:rPr>
        <w:t>«</w:t>
      </w:r>
      <w:r w:rsidRPr="00B80E74">
        <w:rPr>
          <w:sz w:val="20"/>
          <w:szCs w:val="20"/>
          <w:lang w:eastAsia="ru-RU"/>
        </w:rPr>
        <w:t>Стороны</w:t>
      </w:r>
      <w:r w:rsidR="00095B1C">
        <w:rPr>
          <w:sz w:val="20"/>
          <w:szCs w:val="20"/>
          <w:lang w:eastAsia="ru-RU"/>
        </w:rPr>
        <w:t>»</w:t>
      </w:r>
      <w:r w:rsidRPr="00B80E74">
        <w:rPr>
          <w:sz w:val="20"/>
          <w:szCs w:val="20"/>
          <w:lang w:eastAsia="ru-RU"/>
        </w:rPr>
        <w:t xml:space="preserve">, составили настоящий Акт в том, что Поставщик в соответствии с договором поставки №____ от </w:t>
      </w:r>
      <w:r w:rsidR="00095B1C">
        <w:rPr>
          <w:sz w:val="20"/>
          <w:szCs w:val="20"/>
          <w:lang w:eastAsia="ru-RU"/>
        </w:rPr>
        <w:t>«</w:t>
      </w:r>
      <w:r w:rsidRPr="00B80E74">
        <w:rPr>
          <w:sz w:val="20"/>
          <w:szCs w:val="20"/>
          <w:lang w:eastAsia="ru-RU"/>
        </w:rPr>
        <w:t>_____</w:t>
      </w:r>
      <w:r w:rsidR="00095B1C">
        <w:rPr>
          <w:sz w:val="20"/>
          <w:szCs w:val="20"/>
          <w:lang w:eastAsia="ru-RU"/>
        </w:rPr>
        <w:t>»</w:t>
      </w:r>
      <w:r w:rsidRPr="00B80E74">
        <w:rPr>
          <w:sz w:val="20"/>
          <w:szCs w:val="20"/>
          <w:lang w:eastAsia="ru-RU"/>
        </w:rPr>
        <w:t xml:space="preserve"> __________ 201_г., произвел монтажные работы и ввел в эксплуатацию следующ</w:t>
      </w:r>
      <w:r w:rsidR="003F6313">
        <w:rPr>
          <w:sz w:val="20"/>
          <w:szCs w:val="20"/>
          <w:lang w:eastAsia="ru-RU"/>
        </w:rPr>
        <w:t>ее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rsidR="00B80E74" w:rsidRPr="00B80E74" w:rsidRDefault="00B80E74" w:rsidP="00B205AE">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rsidR="00B80E74" w:rsidRPr="00B80E74" w:rsidRDefault="00B80E74" w:rsidP="00B205AE">
      <w:pPr>
        <w:shd w:val="clear" w:color="auto" w:fill="FFFFFF"/>
        <w:suppressAutoHyphens w:val="0"/>
        <w:ind w:firstLine="708"/>
        <w:jc w:val="both"/>
        <w:rPr>
          <w:sz w:val="20"/>
          <w:szCs w:val="20"/>
          <w:lang w:eastAsia="ru-RU"/>
        </w:rPr>
      </w:pPr>
      <w:r w:rsidRPr="00B80E74">
        <w:rPr>
          <w:sz w:val="20"/>
          <w:szCs w:val="20"/>
          <w:lang w:eastAsia="ru-RU"/>
        </w:rPr>
        <w:t>Работы выполнены полностью, с надлежащим качеством, претензий со стороны Покупателя нет.</w:t>
      </w:r>
    </w:p>
    <w:p w:rsidR="00B80E74" w:rsidRPr="00B80E74" w:rsidRDefault="00B80E74" w:rsidP="00B205AE">
      <w:pPr>
        <w:shd w:val="clear" w:color="auto" w:fill="FFFFFF"/>
        <w:suppressAutoHyphens w:val="0"/>
        <w:ind w:firstLine="708"/>
        <w:jc w:val="both"/>
        <w:rPr>
          <w:sz w:val="20"/>
          <w:szCs w:val="20"/>
          <w:lang w:eastAsia="ru-RU"/>
        </w:rPr>
      </w:pPr>
      <w:r w:rsidRPr="00B80E74">
        <w:rPr>
          <w:sz w:val="20"/>
          <w:szCs w:val="20"/>
          <w:lang w:eastAsia="ru-RU"/>
        </w:rPr>
        <w:t xml:space="preserve">Стоимость выполненных Работ составляет 000 000,00 (Ноль </w:t>
      </w:r>
      <w:proofErr w:type="spellStart"/>
      <w:r w:rsidRPr="00B80E74">
        <w:rPr>
          <w:sz w:val="20"/>
          <w:szCs w:val="20"/>
          <w:lang w:eastAsia="ru-RU"/>
        </w:rPr>
        <w:t>ноль</w:t>
      </w:r>
      <w:proofErr w:type="spellEnd"/>
      <w:r w:rsidRPr="00B80E74">
        <w:rPr>
          <w:sz w:val="20"/>
          <w:szCs w:val="20"/>
          <w:lang w:eastAsia="ru-RU"/>
        </w:rPr>
        <w:t xml:space="preserve"> </w:t>
      </w:r>
      <w:proofErr w:type="spellStart"/>
      <w:proofErr w:type="gramStart"/>
      <w:r w:rsidRPr="00B80E74">
        <w:rPr>
          <w:sz w:val="20"/>
          <w:szCs w:val="20"/>
          <w:lang w:eastAsia="ru-RU"/>
        </w:rPr>
        <w:t>ноль</w:t>
      </w:r>
      <w:proofErr w:type="spellEnd"/>
      <w:proofErr w:type="gramEnd"/>
      <w:r w:rsidRPr="00B80E74">
        <w:rPr>
          <w:sz w:val="20"/>
          <w:szCs w:val="20"/>
          <w:lang w:eastAsia="ru-RU"/>
        </w:rPr>
        <w:t xml:space="preserve">  тысяч ноль) рублей 00 копеек, включая НДС (18%)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3578"/>
        <w:gridCol w:w="452"/>
      </w:tblGrid>
      <w:tr w:rsidR="00B80E74" w:rsidRPr="00B80E74" w:rsidTr="00B80E74">
        <w:trPr>
          <w:trHeight w:val="1329"/>
        </w:trPr>
        <w:tc>
          <w:tcPr>
            <w:tcW w:w="4228" w:type="dxa"/>
            <w:gridSpan w:val="3"/>
          </w:tcPr>
          <w:p w:rsidR="00B80E74" w:rsidRPr="00B80E74" w:rsidRDefault="00B80E74" w:rsidP="00B205AE">
            <w:pPr>
              <w:suppressAutoHyphens w:val="0"/>
              <w:spacing w:after="120"/>
              <w:rPr>
                <w:sz w:val="20"/>
                <w:szCs w:val="20"/>
                <w:lang w:eastAsia="ru-RU"/>
              </w:rPr>
            </w:pPr>
            <w:r w:rsidRPr="00B80E74">
              <w:rPr>
                <w:b/>
                <w:sz w:val="20"/>
                <w:szCs w:val="20"/>
                <w:lang w:eastAsia="ru-RU"/>
              </w:rPr>
              <w:t xml:space="preserve">Покупатель: </w:t>
            </w:r>
            <w:r w:rsidRPr="00B80E74">
              <w:rPr>
                <w:sz w:val="20"/>
                <w:szCs w:val="20"/>
                <w:lang w:eastAsia="ru-RU"/>
              </w:rPr>
              <w:t xml:space="preserve"> Публичное акционерное общество </w:t>
            </w:r>
            <w:r w:rsidR="00095B1C">
              <w:rPr>
                <w:sz w:val="20"/>
                <w:szCs w:val="20"/>
                <w:lang w:eastAsia="ru-RU"/>
              </w:rPr>
              <w:t>«</w:t>
            </w:r>
            <w:r w:rsidRPr="00B80E74">
              <w:rPr>
                <w:sz w:val="20"/>
                <w:szCs w:val="20"/>
                <w:lang w:eastAsia="ru-RU"/>
              </w:rPr>
              <w:t xml:space="preserve">Центр по перевозке грузов в контейнерах </w:t>
            </w:r>
            <w:r w:rsidR="00095B1C">
              <w:rPr>
                <w:sz w:val="20"/>
                <w:szCs w:val="20"/>
                <w:lang w:eastAsia="ru-RU"/>
              </w:rPr>
              <w:t>«</w:t>
            </w:r>
            <w:r w:rsidRPr="00B80E74">
              <w:rPr>
                <w:sz w:val="20"/>
                <w:szCs w:val="20"/>
                <w:lang w:eastAsia="ru-RU"/>
              </w:rPr>
              <w:t>ТрансКонтейнер</w:t>
            </w:r>
            <w:r w:rsidR="00095B1C">
              <w:rPr>
                <w:sz w:val="20"/>
                <w:szCs w:val="20"/>
                <w:lang w:eastAsia="ru-RU"/>
              </w:rPr>
              <w:t>»</w:t>
            </w:r>
          </w:p>
          <w:p w:rsidR="00B80E74" w:rsidRPr="00B80E74" w:rsidRDefault="00B80E74" w:rsidP="00B205AE">
            <w:pPr>
              <w:shd w:val="clear" w:color="auto" w:fill="FFFFFF"/>
              <w:suppressAutoHyphens w:val="0"/>
              <w:jc w:val="both"/>
              <w:rPr>
                <w:color w:val="000000"/>
                <w:spacing w:val="5"/>
                <w:sz w:val="20"/>
                <w:szCs w:val="20"/>
                <w:lang w:eastAsia="ru-RU"/>
              </w:rPr>
            </w:pPr>
            <w:r w:rsidRPr="00B80E74">
              <w:rPr>
                <w:color w:val="000000"/>
                <w:spacing w:val="5"/>
                <w:sz w:val="20"/>
                <w:szCs w:val="20"/>
                <w:lang w:eastAsia="ru-RU"/>
              </w:rPr>
              <w:t>Место нахождения: Российская Федерация, 125047, г. Москва, Оружейный пер., д.19</w:t>
            </w:r>
          </w:p>
          <w:p w:rsidR="00B80E74" w:rsidRPr="00B80E74" w:rsidRDefault="00B80E74" w:rsidP="00B205AE">
            <w:pPr>
              <w:shd w:val="clear" w:color="auto" w:fill="FFFFFF"/>
              <w:suppressAutoHyphens w:val="0"/>
              <w:jc w:val="both"/>
              <w:rPr>
                <w:sz w:val="20"/>
                <w:szCs w:val="20"/>
                <w:lang w:eastAsia="ru-RU"/>
              </w:rPr>
            </w:pPr>
            <w:r w:rsidRPr="00B80E74">
              <w:rPr>
                <w:color w:val="000000"/>
                <w:spacing w:val="5"/>
                <w:sz w:val="20"/>
                <w:szCs w:val="20"/>
                <w:lang w:eastAsia="ru-RU"/>
              </w:rPr>
              <w:t xml:space="preserve">Фактический адрес: </w:t>
            </w:r>
            <w:r w:rsidRPr="00B80E74">
              <w:rPr>
                <w:sz w:val="20"/>
                <w:szCs w:val="20"/>
                <w:lang w:eastAsia="ru-RU"/>
              </w:rPr>
              <w:t>125047, г. Москва, Оружейный переулок д.19</w:t>
            </w:r>
          </w:p>
          <w:p w:rsidR="00B80E74" w:rsidRPr="00B80E74" w:rsidRDefault="00B80E74" w:rsidP="00B205AE">
            <w:pPr>
              <w:suppressAutoHyphens w:val="0"/>
              <w:jc w:val="both"/>
              <w:rPr>
                <w:sz w:val="20"/>
                <w:szCs w:val="20"/>
                <w:lang w:eastAsia="ru-RU"/>
              </w:rPr>
            </w:pPr>
            <w:r w:rsidRPr="00B80E74">
              <w:rPr>
                <w:sz w:val="20"/>
                <w:szCs w:val="20"/>
                <w:lang w:eastAsia="ru-RU"/>
              </w:rPr>
              <w:t xml:space="preserve">Почтовый адрес: </w:t>
            </w:r>
            <w:r w:rsidRPr="00B80E74">
              <w:rPr>
                <w:color w:val="000000"/>
                <w:spacing w:val="5"/>
                <w:sz w:val="20"/>
                <w:szCs w:val="20"/>
                <w:lang w:eastAsia="ru-RU"/>
              </w:rPr>
              <w:t>125047, г. Москва, Оружейный пер., д.19</w:t>
            </w:r>
          </w:p>
          <w:p w:rsidR="00B80E74" w:rsidRPr="00B80E74" w:rsidRDefault="00B80E74" w:rsidP="00B205AE">
            <w:pPr>
              <w:suppressAutoHyphens w:val="0"/>
              <w:jc w:val="both"/>
              <w:rPr>
                <w:sz w:val="20"/>
                <w:szCs w:val="20"/>
                <w:lang w:eastAsia="ru-RU"/>
              </w:rPr>
            </w:pPr>
            <w:r w:rsidRPr="00B80E74">
              <w:rPr>
                <w:color w:val="000000"/>
                <w:spacing w:val="5"/>
                <w:sz w:val="20"/>
                <w:szCs w:val="20"/>
                <w:lang w:eastAsia="ru-RU"/>
              </w:rPr>
              <w:t xml:space="preserve">ИНН 7708591995, ОКПО 94421386, </w:t>
            </w:r>
            <w:r w:rsidRPr="00B80E74">
              <w:rPr>
                <w:sz w:val="20"/>
                <w:szCs w:val="20"/>
                <w:lang w:eastAsia="ru-RU"/>
              </w:rPr>
              <w:t xml:space="preserve">КПП 997650001, </w:t>
            </w:r>
          </w:p>
          <w:p w:rsidR="00B80E74" w:rsidRPr="00B80E74" w:rsidRDefault="00B80E74" w:rsidP="00B205AE">
            <w:pPr>
              <w:suppressAutoHyphens w:val="0"/>
              <w:jc w:val="both"/>
              <w:rPr>
                <w:sz w:val="20"/>
                <w:szCs w:val="20"/>
                <w:lang w:eastAsia="ru-RU"/>
              </w:rPr>
            </w:pPr>
            <w:proofErr w:type="gramStart"/>
            <w:r w:rsidRPr="00B80E74">
              <w:rPr>
                <w:sz w:val="20"/>
                <w:szCs w:val="20"/>
                <w:lang w:eastAsia="ru-RU"/>
              </w:rPr>
              <w:t>Р</w:t>
            </w:r>
            <w:proofErr w:type="gramEnd"/>
            <w:r w:rsidRPr="00B80E74">
              <w:rPr>
                <w:sz w:val="20"/>
                <w:szCs w:val="20"/>
                <w:lang w:eastAsia="ru-RU"/>
              </w:rPr>
              <w:t>/с 40702810200030004399 в Банк ВТБ (ПАО)</w:t>
            </w:r>
          </w:p>
          <w:p w:rsidR="00B80E74" w:rsidRPr="00B80E74" w:rsidRDefault="00B80E74" w:rsidP="00B205AE">
            <w:pPr>
              <w:suppressAutoHyphens w:val="0"/>
              <w:jc w:val="both"/>
              <w:rPr>
                <w:sz w:val="20"/>
                <w:szCs w:val="20"/>
                <w:lang w:eastAsia="ru-RU"/>
              </w:rPr>
            </w:pPr>
            <w:r w:rsidRPr="00B80E74">
              <w:rPr>
                <w:sz w:val="20"/>
                <w:szCs w:val="20"/>
                <w:lang w:eastAsia="ru-RU"/>
              </w:rPr>
              <w:t>БИК 044525187</w:t>
            </w:r>
          </w:p>
          <w:p w:rsidR="00B80E74" w:rsidRPr="00B80E74" w:rsidRDefault="00B80E74" w:rsidP="00B205AE">
            <w:pPr>
              <w:suppressAutoHyphens w:val="0"/>
              <w:rPr>
                <w:sz w:val="20"/>
                <w:szCs w:val="20"/>
                <w:lang w:eastAsia="ru-RU"/>
              </w:rPr>
            </w:pPr>
            <w:r w:rsidRPr="00B80E74">
              <w:rPr>
                <w:sz w:val="20"/>
                <w:szCs w:val="20"/>
                <w:lang w:eastAsia="ru-RU"/>
              </w:rPr>
              <w:t xml:space="preserve">К/с 30101810700000000187 в ОПЕРУ Московского ГТУ Банка России, </w:t>
            </w:r>
          </w:p>
          <w:p w:rsidR="00B80E74" w:rsidRPr="00B80E74" w:rsidRDefault="00B80E74" w:rsidP="00B205AE">
            <w:pPr>
              <w:shd w:val="clear" w:color="auto" w:fill="FFFFFF"/>
              <w:suppressAutoHyphens w:val="0"/>
              <w:jc w:val="both"/>
              <w:rPr>
                <w:color w:val="000000"/>
                <w:spacing w:val="5"/>
                <w:sz w:val="20"/>
                <w:szCs w:val="20"/>
                <w:lang w:eastAsia="ru-RU"/>
              </w:rPr>
            </w:pPr>
            <w:r w:rsidRPr="00B80E74">
              <w:rPr>
                <w:color w:val="000000"/>
                <w:spacing w:val="5"/>
                <w:sz w:val="20"/>
                <w:szCs w:val="20"/>
                <w:lang w:eastAsia="ru-RU"/>
              </w:rPr>
              <w:t>тел. (495) 788-17-17, факс (499) 262-75-78</w:t>
            </w:r>
          </w:p>
          <w:p w:rsidR="00B80E74" w:rsidRPr="00B80E74" w:rsidRDefault="00B80E74" w:rsidP="00B205AE">
            <w:pPr>
              <w:suppressAutoHyphens w:val="0"/>
              <w:rPr>
                <w:sz w:val="20"/>
                <w:szCs w:val="20"/>
                <w:lang w:eastAsia="ru-RU"/>
              </w:rPr>
            </w:pPr>
            <w:r w:rsidRPr="00B80E74">
              <w:rPr>
                <w:sz w:val="20"/>
                <w:szCs w:val="20"/>
                <w:lang w:val="en-US" w:eastAsia="ru-RU"/>
              </w:rPr>
              <w:t>E</w:t>
            </w:r>
            <w:r w:rsidRPr="00B80E74">
              <w:rPr>
                <w:sz w:val="20"/>
                <w:szCs w:val="20"/>
                <w:lang w:eastAsia="ru-RU"/>
              </w:rPr>
              <w:t>-</w:t>
            </w:r>
            <w:r w:rsidRPr="00B80E74">
              <w:rPr>
                <w:sz w:val="20"/>
                <w:szCs w:val="20"/>
                <w:lang w:val="en-US" w:eastAsia="ru-RU"/>
              </w:rPr>
              <w:t>mail</w:t>
            </w:r>
            <w:r w:rsidRPr="00B80E74">
              <w:rPr>
                <w:sz w:val="20"/>
                <w:szCs w:val="20"/>
                <w:lang w:eastAsia="ru-RU"/>
              </w:rPr>
              <w:t xml:space="preserve">: </w:t>
            </w:r>
            <w:hyperlink r:id="rId24" w:history="1">
              <w:r w:rsidRPr="00B80E74">
                <w:rPr>
                  <w:color w:val="0000FF"/>
                  <w:sz w:val="20"/>
                  <w:szCs w:val="20"/>
                  <w:u w:val="single"/>
                  <w:lang w:val="en-US" w:eastAsia="ru-RU"/>
                </w:rPr>
                <w:t>trcont</w:t>
              </w:r>
              <w:r w:rsidRPr="00B80E74">
                <w:rPr>
                  <w:color w:val="0000FF"/>
                  <w:sz w:val="20"/>
                  <w:szCs w:val="20"/>
                  <w:u w:val="single"/>
                  <w:lang w:eastAsia="ru-RU"/>
                </w:rPr>
                <w:t>@</w:t>
              </w:r>
              <w:r w:rsidRPr="00B80E74">
                <w:rPr>
                  <w:color w:val="0000FF"/>
                  <w:sz w:val="20"/>
                  <w:szCs w:val="20"/>
                  <w:u w:val="single"/>
                  <w:lang w:val="en-US" w:eastAsia="ru-RU"/>
                </w:rPr>
                <w:t>trcont</w:t>
              </w:r>
              <w:r w:rsidRPr="00B80E74">
                <w:rPr>
                  <w:color w:val="0000FF"/>
                  <w:sz w:val="20"/>
                  <w:szCs w:val="20"/>
                  <w:u w:val="single"/>
                  <w:lang w:eastAsia="ru-RU"/>
                </w:rPr>
                <w:t>.</w:t>
              </w:r>
              <w:r w:rsidRPr="00B80E74">
                <w:rPr>
                  <w:color w:val="0000FF"/>
                  <w:sz w:val="20"/>
                  <w:szCs w:val="20"/>
                  <w:u w:val="single"/>
                  <w:lang w:val="en-US" w:eastAsia="ru-RU"/>
                </w:rPr>
                <w:t>ru</w:t>
              </w:r>
            </w:hyperlink>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r w:rsidRPr="00B80E74">
              <w:rPr>
                <w:sz w:val="20"/>
                <w:szCs w:val="20"/>
                <w:lang w:eastAsia="ru-RU"/>
              </w:rPr>
              <w:t>________    ______________</w:t>
            </w:r>
          </w:p>
          <w:p w:rsidR="00B80E74" w:rsidRPr="00B80E74" w:rsidRDefault="00B80E74" w:rsidP="00B205AE">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rsidR="00B80E74" w:rsidRPr="00B80E74" w:rsidRDefault="00B80E74" w:rsidP="00B205AE">
            <w:pPr>
              <w:widowControl w:val="0"/>
              <w:suppressAutoHyphens w:val="0"/>
              <w:rPr>
                <w:b/>
                <w:snapToGrid w:val="0"/>
                <w:sz w:val="20"/>
                <w:szCs w:val="20"/>
                <w:lang w:eastAsia="ru-RU"/>
              </w:rPr>
            </w:pPr>
            <w:r w:rsidRPr="00B80E74">
              <w:rPr>
                <w:b/>
                <w:snapToGrid w:val="0"/>
                <w:sz w:val="20"/>
                <w:szCs w:val="20"/>
                <w:lang w:eastAsia="ru-RU"/>
              </w:rPr>
              <w:t xml:space="preserve">Поставщик: </w:t>
            </w:r>
            <w:r w:rsidRPr="00B80E74">
              <w:rPr>
                <w:snapToGrid w:val="0"/>
                <w:sz w:val="20"/>
                <w:szCs w:val="20"/>
                <w:lang w:eastAsia="ru-RU"/>
              </w:rPr>
              <w:t>(полное наименование)</w:t>
            </w: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rsidR="00B80E74" w:rsidRPr="00B80E74" w:rsidRDefault="00B80E74" w:rsidP="00B205AE">
            <w:pPr>
              <w:suppressAutoHyphens w:val="0"/>
              <w:rPr>
                <w:sz w:val="20"/>
                <w:szCs w:val="20"/>
                <w:lang w:eastAsia="ru-RU"/>
              </w:rPr>
            </w:pPr>
            <w:r w:rsidRPr="00B80E74">
              <w:rPr>
                <w:sz w:val="20"/>
                <w:szCs w:val="20"/>
                <w:lang w:eastAsia="ru-RU"/>
              </w:rPr>
              <w:t>Почтовый адрес: _______________________</w:t>
            </w:r>
          </w:p>
          <w:p w:rsidR="00B80E74" w:rsidRPr="00B80E74" w:rsidRDefault="00B80E74" w:rsidP="00B205AE">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rsidR="00B80E74" w:rsidRPr="00B80E74" w:rsidRDefault="00B80E74" w:rsidP="00B205AE">
            <w:pPr>
              <w:suppressAutoHyphens w:val="0"/>
              <w:ind w:right="-5"/>
              <w:rPr>
                <w:sz w:val="20"/>
                <w:szCs w:val="20"/>
                <w:lang w:eastAsia="ru-RU"/>
              </w:rPr>
            </w:pPr>
            <w:proofErr w:type="gramStart"/>
            <w:r w:rsidRPr="00B80E74">
              <w:rPr>
                <w:sz w:val="20"/>
                <w:szCs w:val="20"/>
                <w:lang w:eastAsia="ru-RU"/>
              </w:rPr>
              <w:t>р</w:t>
            </w:r>
            <w:proofErr w:type="gramEnd"/>
            <w:r w:rsidRPr="00B80E74">
              <w:rPr>
                <w:sz w:val="20"/>
                <w:szCs w:val="20"/>
                <w:lang w:eastAsia="ru-RU"/>
              </w:rPr>
              <w:t xml:space="preserve">/счет ________________________________ </w:t>
            </w:r>
          </w:p>
          <w:p w:rsidR="00B80E74" w:rsidRPr="00B80E74" w:rsidRDefault="00B80E74" w:rsidP="00B205AE">
            <w:pPr>
              <w:suppressAutoHyphens w:val="0"/>
              <w:ind w:right="-5"/>
              <w:rPr>
                <w:sz w:val="20"/>
                <w:szCs w:val="20"/>
                <w:lang w:eastAsia="ru-RU"/>
              </w:rPr>
            </w:pPr>
            <w:r w:rsidRPr="00B80E74">
              <w:rPr>
                <w:sz w:val="20"/>
                <w:szCs w:val="20"/>
                <w:lang w:eastAsia="ru-RU"/>
              </w:rPr>
              <w:t xml:space="preserve">в____________________________________, </w:t>
            </w:r>
          </w:p>
          <w:p w:rsidR="00B80E74" w:rsidRPr="00B80E74" w:rsidRDefault="00B80E74" w:rsidP="00B205AE">
            <w:pPr>
              <w:suppressAutoHyphens w:val="0"/>
              <w:ind w:right="-5"/>
              <w:jc w:val="both"/>
              <w:rPr>
                <w:sz w:val="20"/>
                <w:szCs w:val="20"/>
                <w:lang w:eastAsia="ru-RU"/>
              </w:rPr>
            </w:pPr>
            <w:proofErr w:type="gramStart"/>
            <w:r w:rsidRPr="00B80E74">
              <w:rPr>
                <w:sz w:val="20"/>
                <w:szCs w:val="20"/>
                <w:lang w:eastAsia="ru-RU"/>
              </w:rPr>
              <w:t>к</w:t>
            </w:r>
            <w:proofErr w:type="gramEnd"/>
            <w:r w:rsidRPr="00B80E74">
              <w:rPr>
                <w:sz w:val="20"/>
                <w:szCs w:val="20"/>
                <w:lang w:eastAsia="ru-RU"/>
              </w:rPr>
              <w:t>/счет_________________________________</w:t>
            </w:r>
          </w:p>
          <w:p w:rsidR="00B80E74" w:rsidRPr="00B80E74" w:rsidRDefault="00B80E74" w:rsidP="00B205AE">
            <w:pPr>
              <w:suppressAutoHyphens w:val="0"/>
              <w:ind w:right="-5"/>
              <w:jc w:val="both"/>
              <w:rPr>
                <w:sz w:val="20"/>
                <w:szCs w:val="20"/>
                <w:lang w:eastAsia="ru-RU"/>
              </w:rPr>
            </w:pPr>
            <w:r w:rsidRPr="00B80E74">
              <w:rPr>
                <w:sz w:val="20"/>
                <w:szCs w:val="20"/>
                <w:lang w:eastAsia="ru-RU"/>
              </w:rPr>
              <w:t xml:space="preserve"> в____________________________________, </w:t>
            </w:r>
          </w:p>
          <w:p w:rsidR="00B80E74" w:rsidRPr="00B80E74" w:rsidRDefault="00B80E74" w:rsidP="00B205AE">
            <w:pPr>
              <w:suppressAutoHyphens w:val="0"/>
              <w:ind w:right="-5"/>
              <w:jc w:val="both"/>
              <w:rPr>
                <w:sz w:val="20"/>
                <w:szCs w:val="20"/>
                <w:lang w:eastAsia="ru-RU"/>
              </w:rPr>
            </w:pPr>
            <w:r w:rsidRPr="00B80E74">
              <w:rPr>
                <w:sz w:val="20"/>
                <w:szCs w:val="20"/>
                <w:lang w:eastAsia="ru-RU"/>
              </w:rPr>
              <w:t xml:space="preserve">БИК _______________,  </w:t>
            </w:r>
          </w:p>
          <w:p w:rsidR="00B80E74" w:rsidRPr="00B80E74" w:rsidRDefault="00B80E74" w:rsidP="00B205AE">
            <w:pPr>
              <w:suppressAutoHyphens w:val="0"/>
              <w:ind w:right="-5"/>
              <w:jc w:val="both"/>
              <w:rPr>
                <w:sz w:val="20"/>
                <w:szCs w:val="20"/>
                <w:lang w:eastAsia="ru-RU"/>
              </w:rPr>
            </w:pPr>
            <w:r w:rsidRPr="00B80E74">
              <w:rPr>
                <w:sz w:val="20"/>
                <w:szCs w:val="20"/>
                <w:lang w:eastAsia="ru-RU"/>
              </w:rPr>
              <w:t>тел. ________, факс__________</w:t>
            </w: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r w:rsidRPr="00B80E74">
              <w:rPr>
                <w:sz w:val="20"/>
                <w:szCs w:val="20"/>
                <w:lang w:eastAsia="ru-RU"/>
              </w:rPr>
              <w:t>________       ______________</w:t>
            </w:r>
          </w:p>
          <w:p w:rsidR="00B80E74" w:rsidRPr="00B80E74" w:rsidRDefault="00B80E74" w:rsidP="00B205AE">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Покупатель:</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Поставщик:</w:t>
            </w:r>
          </w:p>
          <w:p w:rsidR="00B80E74" w:rsidRPr="00B80E74" w:rsidRDefault="00B80E74" w:rsidP="00B205AE">
            <w:pPr>
              <w:suppressAutoHyphens w:val="0"/>
              <w:rPr>
                <w:lang w:eastAsia="ru-RU"/>
              </w:rPr>
            </w:pPr>
          </w:p>
          <w:p w:rsidR="00B80E74" w:rsidRPr="00B80E74" w:rsidRDefault="00B80E74" w:rsidP="00B205AE">
            <w:pPr>
              <w:suppressAutoHyphens w:val="0"/>
              <w:rPr>
                <w:lang w:eastAsia="ru-RU"/>
              </w:rPr>
            </w:pPr>
            <w:r w:rsidRPr="00B80E74">
              <w:rPr>
                <w:lang w:eastAsia="ru-RU"/>
              </w:rPr>
              <w:t>________    ______________</w:t>
            </w:r>
          </w:p>
          <w:p w:rsidR="00B80E74" w:rsidRPr="00B80E74" w:rsidRDefault="00B80E74" w:rsidP="00B205AE">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205AE">
      <w:pPr>
        <w:suppressAutoHyphens w:val="0"/>
        <w:rPr>
          <w:sz w:val="20"/>
          <w:szCs w:val="20"/>
          <w:lang w:eastAsia="ru-RU"/>
        </w:rPr>
      </w:pPr>
    </w:p>
    <w:p w:rsidR="00B80E74" w:rsidRPr="00B80E74" w:rsidRDefault="00B80E74" w:rsidP="00B205AE">
      <w:pPr>
        <w:suppressAutoHyphens w:val="0"/>
        <w:rPr>
          <w:sz w:val="20"/>
          <w:szCs w:val="20"/>
          <w:lang w:eastAsia="ru-RU"/>
        </w:rPr>
      </w:pPr>
    </w:p>
    <w:p w:rsidR="00B80E74" w:rsidRDefault="00B80E74" w:rsidP="00B205AE"/>
    <w:p w:rsidR="00B80E74" w:rsidRDefault="00B80E74" w:rsidP="00B205AE">
      <w:pPr>
        <w:suppressAutoHyphens w:val="0"/>
      </w:pPr>
      <w:r>
        <w:br w:type="page"/>
      </w:r>
    </w:p>
    <w:p w:rsidR="00B80E74" w:rsidRPr="00B80E74" w:rsidRDefault="00B80E74" w:rsidP="00B80E74"/>
    <w:p w:rsidR="00626158" w:rsidRPr="000540E6" w:rsidRDefault="00626158" w:rsidP="00626158">
      <w:pPr>
        <w:pStyle w:val="2d"/>
        <w:spacing w:before="0" w:after="0"/>
        <w:jc w:val="right"/>
        <w:rPr>
          <w:rFonts w:cs="Times New Roman"/>
          <w:i w:val="0"/>
          <w:iCs w:val="0"/>
        </w:rPr>
      </w:pPr>
      <w:r w:rsidRPr="000540E6">
        <w:rPr>
          <w:rFonts w:cs="Times New Roman"/>
          <w:i w:val="0"/>
          <w:iCs w:val="0"/>
        </w:rPr>
        <w:t>Приложение № 6</w:t>
      </w:r>
    </w:p>
    <w:p w:rsidR="00626158" w:rsidRPr="00832463" w:rsidRDefault="00626158" w:rsidP="00832463">
      <w:pPr>
        <w:pStyle w:val="1ff2"/>
        <w:ind w:firstLine="708"/>
        <w:jc w:val="right"/>
        <w:rPr>
          <w:b/>
          <w:szCs w:val="28"/>
        </w:rPr>
      </w:pPr>
      <w:r w:rsidRPr="00832463">
        <w:rPr>
          <w:b/>
          <w:szCs w:val="28"/>
        </w:rPr>
        <w:t>к документации о закупке</w:t>
      </w:r>
    </w:p>
    <w:p w:rsidR="0000648C" w:rsidRPr="006D5D10" w:rsidRDefault="0000648C" w:rsidP="0000648C">
      <w:pPr>
        <w:rPr>
          <w:sz w:val="28"/>
        </w:rPr>
      </w:pPr>
    </w:p>
    <w:p w:rsidR="0000648C" w:rsidRDefault="0000648C" w:rsidP="00B205AE">
      <w:pPr>
        <w:tabs>
          <w:tab w:val="left" w:pos="9639"/>
        </w:tabs>
        <w:ind w:firstLine="720"/>
        <w:jc w:val="both"/>
      </w:pPr>
    </w:p>
    <w:p w:rsidR="008879F8" w:rsidRPr="00B205AE" w:rsidRDefault="008879F8" w:rsidP="00B205AE">
      <w:pPr>
        <w:pStyle w:val="3d"/>
        <w:spacing w:before="0" w:after="0"/>
        <w:jc w:val="center"/>
        <w:rPr>
          <w:rFonts w:ascii="Times New Roman" w:hAnsi="Times New Roman"/>
          <w:bCs w:val="0"/>
          <w:sz w:val="28"/>
          <w:szCs w:val="28"/>
        </w:rPr>
      </w:pPr>
      <w:r w:rsidRPr="00B205AE">
        <w:rPr>
          <w:rFonts w:ascii="Times New Roman" w:hAnsi="Times New Roman"/>
          <w:bCs w:val="0"/>
          <w:sz w:val="28"/>
          <w:szCs w:val="28"/>
        </w:rPr>
        <w:t>ТРЕБОВАНИЯ К НЕЗАВИСИМОЙ (БАНКОВСКОЙ) ГАРАНТИИ</w:t>
      </w:r>
    </w:p>
    <w:p w:rsidR="008879F8" w:rsidRDefault="008879F8" w:rsidP="008879F8">
      <w:pPr>
        <w:suppressAutoHyphens w:val="0"/>
        <w:jc w:val="center"/>
        <w:rPr>
          <w:sz w:val="28"/>
          <w:szCs w:val="28"/>
        </w:rPr>
      </w:pPr>
    </w:p>
    <w:p w:rsidR="008879F8" w:rsidRPr="00282976" w:rsidRDefault="008879F8" w:rsidP="008879F8">
      <w:pPr>
        <w:numPr>
          <w:ilvl w:val="0"/>
          <w:numId w:val="189"/>
        </w:numPr>
        <w:suppressAutoHyphens w:val="0"/>
        <w:ind w:left="0" w:firstLine="709"/>
        <w:jc w:val="both"/>
        <w:rPr>
          <w:rFonts w:eastAsia="MS Mincho"/>
          <w:sz w:val="20"/>
          <w:szCs w:val="20"/>
        </w:rPr>
      </w:pPr>
      <w:r w:rsidRPr="00282976">
        <w:rPr>
          <w:rFonts w:eastAsia="MS Mincho"/>
          <w:color w:val="000000"/>
          <w:sz w:val="28"/>
          <w:szCs w:val="28"/>
        </w:rPr>
        <w:t>Б</w:t>
      </w:r>
      <w:r w:rsidRPr="00282976">
        <w:rPr>
          <w:rFonts w:eastAsia="MS Mincho" w:hint="cs"/>
          <w:color w:val="000000"/>
          <w:sz w:val="28"/>
          <w:szCs w:val="28"/>
        </w:rPr>
        <w:t>анковск</w:t>
      </w:r>
      <w:r w:rsidRPr="00282976">
        <w:rPr>
          <w:rFonts w:eastAsia="MS Mincho"/>
          <w:color w:val="000000"/>
          <w:sz w:val="28"/>
          <w:szCs w:val="28"/>
        </w:rPr>
        <w:t xml:space="preserve">ая </w:t>
      </w:r>
      <w:r w:rsidRPr="00282976">
        <w:rPr>
          <w:rFonts w:eastAsia="MS Mincho" w:hint="cs"/>
          <w:color w:val="000000"/>
          <w:sz w:val="28"/>
          <w:szCs w:val="28"/>
        </w:rPr>
        <w:t>гаранти</w:t>
      </w:r>
      <w:r w:rsidRPr="00282976">
        <w:rPr>
          <w:rFonts w:eastAsia="MS Mincho"/>
          <w:color w:val="000000"/>
          <w:sz w:val="28"/>
          <w:szCs w:val="28"/>
        </w:rPr>
        <w:t xml:space="preserve">я </w:t>
      </w:r>
      <w:r w:rsidRPr="00282976">
        <w:rPr>
          <w:rFonts w:eastAsia="MS Mincho" w:hint="cs"/>
          <w:color w:val="000000"/>
          <w:sz w:val="28"/>
          <w:szCs w:val="28"/>
        </w:rPr>
        <w:t>оформляется</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соответствии</w:t>
      </w:r>
      <w:r w:rsidRPr="00282976">
        <w:rPr>
          <w:rFonts w:eastAsia="MS Mincho"/>
          <w:color w:val="000000"/>
          <w:sz w:val="28"/>
          <w:szCs w:val="28"/>
        </w:rPr>
        <w:t xml:space="preserve"> </w:t>
      </w:r>
      <w:r w:rsidRPr="00282976">
        <w:rPr>
          <w:rFonts w:eastAsia="MS Mincho" w:hint="cs"/>
          <w:color w:val="000000"/>
          <w:sz w:val="28"/>
          <w:szCs w:val="28"/>
        </w:rPr>
        <w:t>с</w:t>
      </w:r>
      <w:r w:rsidRPr="00282976">
        <w:rPr>
          <w:rFonts w:eastAsia="MS Mincho"/>
          <w:color w:val="000000"/>
          <w:sz w:val="28"/>
          <w:szCs w:val="28"/>
        </w:rPr>
        <w:t xml:space="preserve"> </w:t>
      </w:r>
      <w:r w:rsidRPr="00282976">
        <w:rPr>
          <w:rFonts w:eastAsia="MS Mincho" w:hint="cs"/>
          <w:color w:val="000000"/>
          <w:sz w:val="28"/>
          <w:szCs w:val="28"/>
        </w:rPr>
        <w:t>требованиями</w:t>
      </w:r>
      <w:r w:rsidRPr="00282976">
        <w:rPr>
          <w:rFonts w:eastAsia="MS Mincho"/>
          <w:color w:val="000000"/>
          <w:sz w:val="28"/>
          <w:szCs w:val="28"/>
        </w:rPr>
        <w:t xml:space="preserve"> </w:t>
      </w:r>
      <w:r w:rsidRPr="00282976">
        <w:rPr>
          <w:rFonts w:eastAsia="MS Mincho" w:hint="cs"/>
          <w:color w:val="000000"/>
          <w:sz w:val="28"/>
          <w:szCs w:val="28"/>
        </w:rPr>
        <w:t>§</w:t>
      </w:r>
      <w:r w:rsidRPr="00282976">
        <w:rPr>
          <w:rFonts w:eastAsia="MS Mincho"/>
          <w:color w:val="000000"/>
          <w:sz w:val="28"/>
          <w:szCs w:val="28"/>
        </w:rPr>
        <w:t xml:space="preserve">6 </w:t>
      </w:r>
      <w:r w:rsidRPr="00282976">
        <w:rPr>
          <w:rFonts w:eastAsia="MS Mincho" w:hint="cs"/>
          <w:color w:val="000000"/>
          <w:sz w:val="28"/>
          <w:szCs w:val="28"/>
        </w:rPr>
        <w:t>главы</w:t>
      </w:r>
      <w:r w:rsidRPr="00282976">
        <w:rPr>
          <w:rFonts w:eastAsia="MS Mincho"/>
          <w:color w:val="000000"/>
          <w:sz w:val="28"/>
          <w:szCs w:val="28"/>
        </w:rPr>
        <w:t xml:space="preserve"> 23 </w:t>
      </w:r>
      <w:r w:rsidRPr="00282976">
        <w:rPr>
          <w:rFonts w:eastAsia="MS Mincho" w:hint="cs"/>
          <w:color w:val="000000"/>
          <w:sz w:val="28"/>
          <w:szCs w:val="28"/>
        </w:rPr>
        <w:t>Гражданского</w:t>
      </w:r>
      <w:r w:rsidRPr="00282976">
        <w:rPr>
          <w:rFonts w:eastAsia="MS Mincho"/>
          <w:color w:val="000000"/>
          <w:sz w:val="28"/>
          <w:szCs w:val="28"/>
        </w:rPr>
        <w:t xml:space="preserve"> </w:t>
      </w:r>
      <w:r w:rsidRPr="00282976">
        <w:rPr>
          <w:rFonts w:eastAsia="MS Mincho" w:hint="cs"/>
          <w:color w:val="000000"/>
          <w:sz w:val="28"/>
          <w:szCs w:val="28"/>
        </w:rPr>
        <w:t>кодекса</w:t>
      </w:r>
      <w:r w:rsidRPr="00282976">
        <w:rPr>
          <w:rFonts w:eastAsia="MS Mincho"/>
          <w:color w:val="000000"/>
          <w:sz w:val="28"/>
          <w:szCs w:val="28"/>
        </w:rPr>
        <w:t xml:space="preserve"> </w:t>
      </w:r>
      <w:r w:rsidRPr="00282976">
        <w:rPr>
          <w:rFonts w:eastAsia="MS Mincho" w:hint="cs"/>
          <w:color w:val="000000"/>
          <w:sz w:val="28"/>
          <w:szCs w:val="28"/>
        </w:rPr>
        <w:t>Российской</w:t>
      </w:r>
      <w:r w:rsidRPr="00282976">
        <w:rPr>
          <w:rFonts w:eastAsia="MS Mincho"/>
          <w:color w:val="000000"/>
          <w:sz w:val="28"/>
          <w:szCs w:val="28"/>
        </w:rPr>
        <w:t xml:space="preserve"> </w:t>
      </w:r>
      <w:r w:rsidRPr="00282976">
        <w:rPr>
          <w:rFonts w:eastAsia="MS Mincho" w:hint="cs"/>
          <w:color w:val="000000"/>
          <w:sz w:val="28"/>
          <w:szCs w:val="28"/>
        </w:rPr>
        <w:t>Федерации</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настоящей</w:t>
      </w:r>
      <w:r w:rsidRPr="00282976">
        <w:rPr>
          <w:rFonts w:eastAsia="MS Mincho"/>
          <w:color w:val="000000"/>
          <w:sz w:val="28"/>
          <w:szCs w:val="28"/>
        </w:rPr>
        <w:t xml:space="preserve"> </w:t>
      </w:r>
      <w:r w:rsidRPr="00282976">
        <w:rPr>
          <w:rFonts w:eastAsia="MS Mincho" w:hint="cs"/>
          <w:color w:val="000000"/>
          <w:sz w:val="28"/>
          <w:szCs w:val="28"/>
        </w:rPr>
        <w:t>документации</w:t>
      </w:r>
      <w:r>
        <w:rPr>
          <w:rFonts w:eastAsia="MS Mincho"/>
          <w:color w:val="000000"/>
          <w:sz w:val="28"/>
          <w:szCs w:val="28"/>
        </w:rPr>
        <w:t xml:space="preserve"> о закупке</w:t>
      </w:r>
      <w:r w:rsidRPr="00282976">
        <w:rPr>
          <w:rFonts w:eastAsia="MS Mincho"/>
          <w:color w:val="000000"/>
          <w:sz w:val="28"/>
          <w:szCs w:val="28"/>
        </w:rPr>
        <w:t>.</w:t>
      </w:r>
    </w:p>
    <w:p w:rsidR="008879F8" w:rsidRPr="00282976" w:rsidRDefault="008879F8" w:rsidP="008879F8">
      <w:pPr>
        <w:numPr>
          <w:ilvl w:val="0"/>
          <w:numId w:val="189"/>
        </w:numPr>
        <w:suppressAutoHyphens w:val="0"/>
        <w:ind w:left="0" w:firstLine="709"/>
        <w:jc w:val="both"/>
        <w:rPr>
          <w:rFonts w:eastAsia="MS Mincho"/>
          <w:color w:val="000000"/>
          <w:sz w:val="28"/>
          <w:szCs w:val="28"/>
        </w:rPr>
      </w:pP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банковской</w:t>
      </w:r>
      <w:r w:rsidRPr="00282976">
        <w:rPr>
          <w:rFonts w:eastAsia="MS Mincho"/>
          <w:color w:val="000000"/>
          <w:sz w:val="28"/>
          <w:szCs w:val="28"/>
        </w:rPr>
        <w:t xml:space="preserve"> </w:t>
      </w:r>
      <w:r w:rsidRPr="00282976">
        <w:rPr>
          <w:rFonts w:eastAsia="MS Mincho" w:hint="cs"/>
          <w:color w:val="000000"/>
          <w:sz w:val="28"/>
          <w:szCs w:val="28"/>
        </w:rPr>
        <w:t>гарантии</w:t>
      </w:r>
      <w:r w:rsidRPr="00282976">
        <w:rPr>
          <w:rFonts w:eastAsia="MS Mincho"/>
          <w:color w:val="000000"/>
          <w:sz w:val="28"/>
          <w:szCs w:val="28"/>
        </w:rPr>
        <w:t xml:space="preserve"> </w:t>
      </w:r>
      <w:r w:rsidRPr="00282976">
        <w:rPr>
          <w:rFonts w:eastAsia="MS Mincho" w:hint="cs"/>
          <w:color w:val="000000"/>
          <w:sz w:val="28"/>
          <w:szCs w:val="28"/>
        </w:rPr>
        <w:t>должны</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указаны</w:t>
      </w:r>
      <w:r w:rsidRPr="00282976">
        <w:rPr>
          <w:rFonts w:eastAsia="MS Mincho"/>
          <w:color w:val="000000"/>
          <w:sz w:val="28"/>
          <w:szCs w:val="28"/>
        </w:rPr>
        <w:t>:</w:t>
      </w:r>
    </w:p>
    <w:p w:rsidR="008879F8" w:rsidRPr="00282976" w:rsidRDefault="008879F8" w:rsidP="008879F8">
      <w:pPr>
        <w:numPr>
          <w:ilvl w:val="0"/>
          <w:numId w:val="190"/>
        </w:numPr>
        <w:suppressAutoHyphens w:val="0"/>
        <w:ind w:left="0" w:firstLine="709"/>
        <w:jc w:val="both"/>
        <w:rPr>
          <w:rFonts w:eastAsia="MS Mincho"/>
          <w:sz w:val="28"/>
          <w:szCs w:val="28"/>
        </w:rPr>
      </w:pPr>
      <w:r w:rsidRPr="00282976">
        <w:rPr>
          <w:rFonts w:eastAsia="MS Mincho" w:hint="cs"/>
          <w:color w:val="000000"/>
          <w:sz w:val="28"/>
          <w:szCs w:val="28"/>
        </w:rPr>
        <w:t>дата</w:t>
      </w:r>
      <w:r w:rsidRPr="00282976">
        <w:rPr>
          <w:rFonts w:eastAsia="MS Mincho"/>
          <w:color w:val="000000"/>
          <w:sz w:val="28"/>
          <w:szCs w:val="28"/>
        </w:rPr>
        <w:t xml:space="preserve"> </w:t>
      </w:r>
      <w:r w:rsidRPr="00282976">
        <w:rPr>
          <w:rFonts w:eastAsia="MS Mincho" w:hint="cs"/>
          <w:color w:val="000000"/>
          <w:sz w:val="28"/>
          <w:szCs w:val="28"/>
        </w:rPr>
        <w:t>выдачи</w:t>
      </w:r>
      <w:r w:rsidRPr="00282976">
        <w:rPr>
          <w:rFonts w:eastAsia="MS Mincho"/>
          <w:color w:val="000000"/>
          <w:sz w:val="28"/>
          <w:szCs w:val="28"/>
        </w:rPr>
        <w:t>;</w:t>
      </w:r>
    </w:p>
    <w:p w:rsidR="008879F8" w:rsidRPr="00282976" w:rsidRDefault="008879F8" w:rsidP="008879F8">
      <w:pPr>
        <w:numPr>
          <w:ilvl w:val="0"/>
          <w:numId w:val="190"/>
        </w:numPr>
        <w:suppressAutoHyphens w:val="0"/>
        <w:ind w:left="0" w:firstLine="709"/>
        <w:jc w:val="both"/>
        <w:rPr>
          <w:rFonts w:eastAsia="MS Mincho"/>
          <w:sz w:val="28"/>
          <w:szCs w:val="28"/>
        </w:rPr>
      </w:pPr>
      <w:r w:rsidRPr="00282976">
        <w:rPr>
          <w:rFonts w:eastAsia="MS Mincho" w:hint="cs"/>
          <w:sz w:val="28"/>
          <w:szCs w:val="28"/>
        </w:rPr>
        <w:t>принципал</w:t>
      </w:r>
      <w:r>
        <w:rPr>
          <w:rFonts w:eastAsia="MS Mincho"/>
          <w:sz w:val="28"/>
          <w:szCs w:val="28"/>
        </w:rPr>
        <w:t xml:space="preserve"> – наименование, адрес, ИНН, ОГРН</w:t>
      </w:r>
      <w:r w:rsidRPr="00282976">
        <w:rPr>
          <w:rFonts w:eastAsia="MS Mincho"/>
          <w:sz w:val="28"/>
          <w:szCs w:val="28"/>
        </w:rPr>
        <w:t>;</w:t>
      </w:r>
    </w:p>
    <w:p w:rsidR="008879F8" w:rsidRPr="00282976" w:rsidRDefault="008879F8" w:rsidP="008879F8">
      <w:pPr>
        <w:numPr>
          <w:ilvl w:val="0"/>
          <w:numId w:val="190"/>
        </w:numPr>
        <w:suppressAutoHyphens w:val="0"/>
        <w:ind w:left="0" w:firstLine="709"/>
        <w:jc w:val="both"/>
        <w:rPr>
          <w:rFonts w:eastAsia="MS Mincho"/>
          <w:sz w:val="28"/>
          <w:szCs w:val="28"/>
        </w:rPr>
      </w:pPr>
      <w:r w:rsidRPr="00282976">
        <w:rPr>
          <w:rFonts w:eastAsia="MS Mincho" w:hint="cs"/>
          <w:sz w:val="28"/>
          <w:szCs w:val="28"/>
        </w:rPr>
        <w:t>бенефициар</w:t>
      </w:r>
      <w:r w:rsidRPr="00282976">
        <w:rPr>
          <w:rFonts w:eastAsia="MS Mincho"/>
          <w:sz w:val="28"/>
          <w:szCs w:val="28"/>
        </w:rPr>
        <w:t xml:space="preserve"> (</w:t>
      </w:r>
      <w:r w:rsidRPr="00282976">
        <w:rPr>
          <w:rFonts w:eastAsia="MS Mincho" w:hint="cs"/>
          <w:sz w:val="28"/>
          <w:szCs w:val="28"/>
        </w:rPr>
        <w:t>заказчик</w:t>
      </w:r>
      <w:r w:rsidRPr="00282976">
        <w:rPr>
          <w:rFonts w:eastAsia="MS Mincho"/>
          <w:sz w:val="28"/>
          <w:szCs w:val="28"/>
        </w:rPr>
        <w:t>)</w:t>
      </w:r>
      <w:r w:rsidRPr="00584D52">
        <w:rPr>
          <w:rFonts w:eastAsia="MS Mincho"/>
          <w:sz w:val="28"/>
          <w:szCs w:val="28"/>
        </w:rPr>
        <w:t xml:space="preserve">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sidRPr="00584D52">
        <w:rPr>
          <w:rFonts w:eastAsia="MS Mincho"/>
          <w:sz w:val="28"/>
          <w:szCs w:val="28"/>
        </w:rPr>
        <w:br/>
        <w:t>г. Москва, Оружейный пер., д.19, ИНН 7708591995, ОКПО 94421386, КПП 997650001</w:t>
      </w:r>
      <w:r w:rsidRPr="00282976">
        <w:rPr>
          <w:rFonts w:eastAsia="MS Mincho"/>
          <w:sz w:val="28"/>
          <w:szCs w:val="28"/>
        </w:rPr>
        <w:t>;</w:t>
      </w:r>
    </w:p>
    <w:p w:rsidR="008879F8" w:rsidRPr="00282976" w:rsidRDefault="008879F8" w:rsidP="008879F8">
      <w:pPr>
        <w:numPr>
          <w:ilvl w:val="0"/>
          <w:numId w:val="190"/>
        </w:numPr>
        <w:suppressAutoHyphens w:val="0"/>
        <w:ind w:left="0" w:firstLine="709"/>
        <w:jc w:val="both"/>
        <w:rPr>
          <w:rFonts w:eastAsia="MS Mincho"/>
          <w:sz w:val="28"/>
          <w:szCs w:val="28"/>
        </w:rPr>
      </w:pPr>
      <w:r w:rsidRPr="00282976">
        <w:rPr>
          <w:rFonts w:eastAsia="MS Mincho" w:hint="cs"/>
          <w:sz w:val="28"/>
          <w:szCs w:val="28"/>
        </w:rPr>
        <w:t>гарант</w:t>
      </w:r>
      <w:r>
        <w:rPr>
          <w:rFonts w:eastAsia="MS Mincho"/>
          <w:sz w:val="28"/>
          <w:szCs w:val="28"/>
        </w:rPr>
        <w:t xml:space="preserve"> – наименование б</w:t>
      </w:r>
      <w:r w:rsidRPr="00584D52">
        <w:rPr>
          <w:rFonts w:eastAsia="MS Mincho"/>
          <w:bCs/>
          <w:sz w:val="28"/>
          <w:szCs w:val="28"/>
        </w:rPr>
        <w:t>анк</w:t>
      </w:r>
      <w:r>
        <w:rPr>
          <w:rFonts w:eastAsia="MS Mincho"/>
          <w:bCs/>
          <w:sz w:val="28"/>
          <w:szCs w:val="28"/>
        </w:rPr>
        <w:t xml:space="preserve">а, его </w:t>
      </w:r>
      <w:r w:rsidRPr="00584D52">
        <w:rPr>
          <w:rFonts w:eastAsia="MS Mincho"/>
          <w:bCs/>
          <w:sz w:val="28"/>
          <w:szCs w:val="28"/>
        </w:rPr>
        <w:t xml:space="preserve">адрес, </w:t>
      </w:r>
      <w:r w:rsidRPr="00584D52">
        <w:rPr>
          <w:rFonts w:eastAsia="MS Mincho" w:hint="cs"/>
          <w:bCs/>
          <w:sz w:val="28"/>
          <w:szCs w:val="28"/>
        </w:rPr>
        <w:t>номер</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дата</w:t>
      </w:r>
      <w:r w:rsidRPr="00584D52">
        <w:rPr>
          <w:rFonts w:eastAsia="MS Mincho"/>
          <w:bCs/>
          <w:sz w:val="28"/>
          <w:szCs w:val="28"/>
        </w:rPr>
        <w:t xml:space="preserve"> </w:t>
      </w:r>
      <w:r w:rsidRPr="00584D52">
        <w:rPr>
          <w:rFonts w:eastAsia="MS Mincho" w:hint="cs"/>
          <w:bCs/>
          <w:sz w:val="28"/>
          <w:szCs w:val="28"/>
        </w:rPr>
        <w:t>выдачи</w:t>
      </w:r>
      <w:r w:rsidRPr="00584D52">
        <w:rPr>
          <w:rFonts w:eastAsia="MS Mincho"/>
          <w:bCs/>
          <w:sz w:val="28"/>
          <w:szCs w:val="28"/>
        </w:rPr>
        <w:t xml:space="preserve"> </w:t>
      </w:r>
      <w:r w:rsidRPr="00584D52">
        <w:rPr>
          <w:rFonts w:eastAsia="MS Mincho" w:hint="cs"/>
          <w:bCs/>
          <w:sz w:val="28"/>
          <w:szCs w:val="28"/>
        </w:rPr>
        <w:t>лицензии</w:t>
      </w:r>
      <w:r w:rsidRPr="00584D52">
        <w:rPr>
          <w:rFonts w:eastAsia="MS Mincho"/>
          <w:bCs/>
          <w:sz w:val="28"/>
          <w:szCs w:val="28"/>
        </w:rPr>
        <w:t xml:space="preserve"> </w:t>
      </w:r>
      <w:r w:rsidRPr="00584D52">
        <w:rPr>
          <w:rFonts w:eastAsia="MS Mincho" w:hint="cs"/>
          <w:bCs/>
          <w:sz w:val="28"/>
          <w:szCs w:val="28"/>
        </w:rPr>
        <w:t>на</w:t>
      </w:r>
      <w:r w:rsidRPr="00584D52">
        <w:rPr>
          <w:rFonts w:eastAsia="MS Mincho"/>
          <w:bCs/>
          <w:sz w:val="28"/>
          <w:szCs w:val="28"/>
        </w:rPr>
        <w:t xml:space="preserve"> </w:t>
      </w:r>
      <w:r w:rsidRPr="00584D52">
        <w:rPr>
          <w:rFonts w:eastAsia="MS Mincho" w:hint="cs"/>
          <w:bCs/>
          <w:sz w:val="28"/>
          <w:szCs w:val="28"/>
        </w:rPr>
        <w:t>право</w:t>
      </w:r>
      <w:r w:rsidRPr="00584D52">
        <w:rPr>
          <w:rFonts w:eastAsia="MS Mincho"/>
          <w:bCs/>
          <w:sz w:val="28"/>
          <w:szCs w:val="28"/>
        </w:rPr>
        <w:t xml:space="preserve"> </w:t>
      </w:r>
      <w:r w:rsidRPr="00584D52">
        <w:rPr>
          <w:rFonts w:eastAsia="MS Mincho" w:hint="cs"/>
          <w:bCs/>
          <w:sz w:val="28"/>
          <w:szCs w:val="28"/>
        </w:rPr>
        <w:t>осуществления</w:t>
      </w:r>
      <w:r w:rsidRPr="00584D52">
        <w:rPr>
          <w:rFonts w:eastAsia="MS Mincho"/>
          <w:bCs/>
          <w:sz w:val="28"/>
          <w:szCs w:val="28"/>
        </w:rPr>
        <w:t xml:space="preserve"> </w:t>
      </w:r>
      <w:r w:rsidRPr="00584D52">
        <w:rPr>
          <w:rFonts w:eastAsia="MS Mincho" w:hint="cs"/>
          <w:bCs/>
          <w:sz w:val="28"/>
          <w:szCs w:val="28"/>
        </w:rPr>
        <w:t>банковских</w:t>
      </w:r>
      <w:r w:rsidRPr="00584D52">
        <w:rPr>
          <w:rFonts w:eastAsia="MS Mincho"/>
          <w:bCs/>
          <w:sz w:val="28"/>
          <w:szCs w:val="28"/>
        </w:rPr>
        <w:t xml:space="preserve"> </w:t>
      </w:r>
      <w:r w:rsidRPr="00584D52">
        <w:rPr>
          <w:rFonts w:eastAsia="MS Mincho" w:hint="cs"/>
          <w:bCs/>
          <w:sz w:val="28"/>
          <w:szCs w:val="28"/>
        </w:rPr>
        <w:t>операций</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сделок</w:t>
      </w:r>
      <w:r w:rsidRPr="00584D52">
        <w:rPr>
          <w:rFonts w:eastAsia="MS Mincho"/>
          <w:bCs/>
          <w:sz w:val="28"/>
          <w:szCs w:val="28"/>
        </w:rPr>
        <w:t xml:space="preserve">, </w:t>
      </w:r>
      <w:r w:rsidRPr="00584D52">
        <w:rPr>
          <w:rFonts w:eastAsia="MS Mincho" w:hint="cs"/>
          <w:bCs/>
          <w:sz w:val="28"/>
          <w:szCs w:val="28"/>
        </w:rPr>
        <w:t>выданной</w:t>
      </w:r>
      <w:r w:rsidRPr="00584D52">
        <w:rPr>
          <w:rFonts w:eastAsia="MS Mincho"/>
          <w:bCs/>
          <w:sz w:val="28"/>
          <w:szCs w:val="28"/>
        </w:rPr>
        <w:t xml:space="preserve"> </w:t>
      </w:r>
      <w:r w:rsidRPr="00584D52">
        <w:rPr>
          <w:rFonts w:eastAsia="MS Mincho" w:hint="cs"/>
          <w:bCs/>
          <w:sz w:val="28"/>
          <w:szCs w:val="28"/>
        </w:rPr>
        <w:t>гаранту</w:t>
      </w:r>
      <w:r w:rsidRPr="00584D52">
        <w:rPr>
          <w:rFonts w:eastAsia="MS Mincho"/>
          <w:bCs/>
          <w:sz w:val="28"/>
          <w:szCs w:val="28"/>
        </w:rPr>
        <w:t xml:space="preserve"> </w:t>
      </w:r>
      <w:r w:rsidRPr="00584D52">
        <w:rPr>
          <w:rFonts w:eastAsia="MS Mincho" w:hint="cs"/>
          <w:bCs/>
          <w:sz w:val="28"/>
          <w:szCs w:val="28"/>
        </w:rPr>
        <w:t>Центральным</w:t>
      </w:r>
      <w:r w:rsidRPr="00584D52">
        <w:rPr>
          <w:rFonts w:eastAsia="MS Mincho"/>
          <w:bCs/>
          <w:sz w:val="28"/>
          <w:szCs w:val="28"/>
        </w:rPr>
        <w:t xml:space="preserve"> </w:t>
      </w:r>
      <w:r w:rsidRPr="00584D52">
        <w:rPr>
          <w:rFonts w:eastAsia="MS Mincho" w:hint="cs"/>
          <w:bCs/>
          <w:sz w:val="28"/>
          <w:szCs w:val="28"/>
        </w:rPr>
        <w:t>Банком</w:t>
      </w:r>
      <w:r w:rsidRPr="00584D52">
        <w:rPr>
          <w:rFonts w:eastAsia="MS Mincho"/>
          <w:bCs/>
          <w:sz w:val="28"/>
          <w:szCs w:val="28"/>
        </w:rPr>
        <w:t xml:space="preserve"> </w:t>
      </w:r>
      <w:r w:rsidRPr="00584D52">
        <w:rPr>
          <w:rFonts w:eastAsia="MS Mincho" w:hint="cs"/>
          <w:bCs/>
          <w:sz w:val="28"/>
          <w:szCs w:val="28"/>
        </w:rPr>
        <w:t>Российской</w:t>
      </w:r>
      <w:r w:rsidRPr="00584D52">
        <w:rPr>
          <w:rFonts w:eastAsia="MS Mincho"/>
          <w:bCs/>
          <w:sz w:val="28"/>
          <w:szCs w:val="28"/>
        </w:rPr>
        <w:t xml:space="preserve"> </w:t>
      </w:r>
      <w:r w:rsidRPr="00584D52">
        <w:rPr>
          <w:rFonts w:eastAsia="MS Mincho" w:hint="cs"/>
          <w:bCs/>
          <w:sz w:val="28"/>
          <w:szCs w:val="28"/>
        </w:rPr>
        <w:t>Федерации</w:t>
      </w:r>
      <w:r w:rsidRPr="00584D52">
        <w:rPr>
          <w:rFonts w:eastAsia="MS Mincho"/>
          <w:bCs/>
          <w:sz w:val="28"/>
          <w:szCs w:val="28"/>
        </w:rPr>
        <w:t xml:space="preserve">, </w:t>
      </w:r>
      <w:r w:rsidRPr="00584D52">
        <w:rPr>
          <w:rFonts w:eastAsia="MS Mincho" w:hint="cs"/>
          <w:bCs/>
          <w:sz w:val="28"/>
          <w:szCs w:val="28"/>
        </w:rPr>
        <w:t>адрес</w:t>
      </w:r>
      <w:r w:rsidRPr="00584D52">
        <w:rPr>
          <w:rFonts w:eastAsia="MS Mincho"/>
          <w:bCs/>
          <w:sz w:val="28"/>
          <w:szCs w:val="28"/>
        </w:rPr>
        <w:t xml:space="preserve"> </w:t>
      </w:r>
      <w:r w:rsidRPr="00584D52">
        <w:rPr>
          <w:rFonts w:eastAsia="MS Mincho" w:hint="cs"/>
          <w:bCs/>
          <w:sz w:val="28"/>
          <w:szCs w:val="28"/>
        </w:rPr>
        <w:t>для</w:t>
      </w:r>
      <w:r w:rsidRPr="00584D52">
        <w:rPr>
          <w:rFonts w:eastAsia="MS Mincho"/>
          <w:bCs/>
          <w:sz w:val="28"/>
          <w:szCs w:val="28"/>
        </w:rPr>
        <w:t xml:space="preserve"> </w:t>
      </w:r>
      <w:r w:rsidRPr="00584D52">
        <w:rPr>
          <w:rFonts w:eastAsia="MS Mincho" w:hint="cs"/>
          <w:bCs/>
          <w:sz w:val="28"/>
          <w:szCs w:val="28"/>
        </w:rPr>
        <w:t>предъявления</w:t>
      </w:r>
      <w:r w:rsidRPr="00584D52">
        <w:rPr>
          <w:rFonts w:eastAsia="MS Mincho"/>
          <w:bCs/>
          <w:sz w:val="28"/>
          <w:szCs w:val="28"/>
        </w:rPr>
        <w:t xml:space="preserve"> </w:t>
      </w:r>
      <w:r w:rsidRPr="00584D52">
        <w:rPr>
          <w:rFonts w:eastAsia="MS Mincho" w:hint="cs"/>
          <w:bCs/>
          <w:sz w:val="28"/>
          <w:szCs w:val="28"/>
        </w:rPr>
        <w:t>требований</w:t>
      </w:r>
      <w:r w:rsidRPr="00584D52">
        <w:rPr>
          <w:rFonts w:eastAsia="MS Mincho"/>
          <w:bCs/>
          <w:sz w:val="28"/>
          <w:szCs w:val="28"/>
        </w:rPr>
        <w:t xml:space="preserve"> </w:t>
      </w:r>
      <w:r w:rsidRPr="00584D52">
        <w:rPr>
          <w:rFonts w:eastAsia="MS Mincho" w:hint="cs"/>
          <w:bCs/>
          <w:sz w:val="28"/>
          <w:szCs w:val="28"/>
        </w:rPr>
        <w:t>по</w:t>
      </w:r>
      <w:r w:rsidRPr="00584D52">
        <w:rPr>
          <w:rFonts w:eastAsia="MS Mincho"/>
          <w:bCs/>
          <w:sz w:val="28"/>
          <w:szCs w:val="28"/>
        </w:rPr>
        <w:t xml:space="preserve"> </w:t>
      </w:r>
      <w:r w:rsidRPr="00584D52">
        <w:rPr>
          <w:rFonts w:eastAsia="MS Mincho" w:hint="cs"/>
          <w:bCs/>
          <w:sz w:val="28"/>
          <w:szCs w:val="28"/>
        </w:rPr>
        <w:t>банковской</w:t>
      </w:r>
      <w:r w:rsidRPr="00584D52">
        <w:rPr>
          <w:rFonts w:eastAsia="MS Mincho"/>
          <w:bCs/>
          <w:sz w:val="28"/>
          <w:szCs w:val="28"/>
        </w:rPr>
        <w:t xml:space="preserve"> </w:t>
      </w:r>
      <w:r w:rsidRPr="00584D52">
        <w:rPr>
          <w:rFonts w:eastAsia="MS Mincho" w:hint="cs"/>
          <w:bCs/>
          <w:sz w:val="28"/>
          <w:szCs w:val="28"/>
        </w:rPr>
        <w:t>гарантии</w:t>
      </w:r>
      <w:r>
        <w:rPr>
          <w:rFonts w:eastAsia="MS Mincho"/>
          <w:bCs/>
          <w:sz w:val="28"/>
          <w:szCs w:val="28"/>
        </w:rPr>
        <w:t>,</w:t>
      </w:r>
      <w:r w:rsidRPr="00584D52">
        <w:rPr>
          <w:rFonts w:eastAsia="MS Mincho"/>
          <w:bCs/>
          <w:sz w:val="28"/>
          <w:szCs w:val="28"/>
        </w:rPr>
        <w:t xml:space="preserve"> к</w:t>
      </w:r>
      <w:r>
        <w:rPr>
          <w:rFonts w:eastAsia="MS Mincho"/>
          <w:bCs/>
          <w:sz w:val="28"/>
          <w:szCs w:val="28"/>
        </w:rPr>
        <w:t xml:space="preserve">орреспондентский </w:t>
      </w:r>
      <w:r w:rsidRPr="00584D52">
        <w:rPr>
          <w:rFonts w:eastAsia="MS Mincho"/>
          <w:bCs/>
          <w:sz w:val="28"/>
          <w:szCs w:val="28"/>
        </w:rPr>
        <w:t>с</w:t>
      </w:r>
      <w:r>
        <w:rPr>
          <w:rFonts w:eastAsia="MS Mincho"/>
          <w:bCs/>
          <w:sz w:val="28"/>
          <w:szCs w:val="28"/>
        </w:rPr>
        <w:t>чет,</w:t>
      </w:r>
      <w:r w:rsidRPr="00584D52">
        <w:rPr>
          <w:rFonts w:eastAsia="MS Mincho"/>
          <w:bCs/>
          <w:sz w:val="28"/>
          <w:szCs w:val="28"/>
        </w:rPr>
        <w:t xml:space="preserve"> БИК</w:t>
      </w:r>
      <w:r>
        <w:rPr>
          <w:rFonts w:eastAsia="MS Mincho"/>
          <w:bCs/>
          <w:sz w:val="28"/>
          <w:szCs w:val="28"/>
        </w:rPr>
        <w:t>,</w:t>
      </w:r>
      <w:r w:rsidRPr="00584D52">
        <w:rPr>
          <w:rFonts w:eastAsia="MS Mincho"/>
          <w:bCs/>
          <w:sz w:val="28"/>
          <w:szCs w:val="28"/>
        </w:rPr>
        <w:t xml:space="preserve"> ИНН</w:t>
      </w:r>
      <w:r>
        <w:rPr>
          <w:rFonts w:eastAsia="MS Mincho"/>
          <w:bCs/>
          <w:sz w:val="28"/>
          <w:szCs w:val="28"/>
        </w:rPr>
        <w:t>.</w:t>
      </w:r>
    </w:p>
    <w:p w:rsidR="008879F8" w:rsidRPr="00282976" w:rsidRDefault="008879F8" w:rsidP="008879F8">
      <w:pPr>
        <w:numPr>
          <w:ilvl w:val="0"/>
          <w:numId w:val="190"/>
        </w:numPr>
        <w:suppressAutoHyphens w:val="0"/>
        <w:ind w:left="0" w:firstLine="709"/>
        <w:jc w:val="both"/>
        <w:rPr>
          <w:rFonts w:eastAsia="MS Mincho"/>
          <w:color w:val="000000"/>
          <w:sz w:val="28"/>
          <w:szCs w:val="28"/>
        </w:rPr>
      </w:pPr>
      <w:r w:rsidRPr="00282976">
        <w:rPr>
          <w:rFonts w:eastAsia="MS Mincho" w:hint="cs"/>
          <w:color w:val="000000"/>
          <w:sz w:val="28"/>
          <w:szCs w:val="28"/>
        </w:rPr>
        <w:t>номер</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наименование</w:t>
      </w:r>
      <w:r w:rsidRPr="00282976">
        <w:rPr>
          <w:rFonts w:eastAsia="MS Mincho"/>
          <w:color w:val="000000"/>
          <w:sz w:val="28"/>
          <w:szCs w:val="28"/>
        </w:rPr>
        <w:t xml:space="preserve"> настоящего открытого конкурса: «Открытый конкурс в электронной форме № ОКэ-МСП-ЦКПИТ-16-0064 на право заключения договора на модернизацию IТ-инфраструктуры контейнерного терминала </w:t>
      </w:r>
      <w:proofErr w:type="gramStart"/>
      <w:r w:rsidRPr="00282976">
        <w:rPr>
          <w:rFonts w:eastAsia="MS Mincho"/>
          <w:color w:val="000000"/>
          <w:sz w:val="28"/>
          <w:szCs w:val="28"/>
        </w:rPr>
        <w:t>Екатеринбург-Товарный</w:t>
      </w:r>
      <w:proofErr w:type="gramEnd"/>
      <w:r w:rsidRPr="00282976">
        <w:rPr>
          <w:rFonts w:eastAsia="MS Mincho"/>
          <w:color w:val="000000"/>
          <w:sz w:val="28"/>
          <w:szCs w:val="28"/>
        </w:rPr>
        <w:t xml:space="preserve"> филиала ПАО «ТрансКонтейнер» на Свердловской железной дороге»;</w:t>
      </w:r>
    </w:p>
    <w:p w:rsidR="008879F8" w:rsidRPr="00282976" w:rsidRDefault="008879F8" w:rsidP="008879F8">
      <w:pPr>
        <w:numPr>
          <w:ilvl w:val="0"/>
          <w:numId w:val="190"/>
        </w:numPr>
        <w:suppressAutoHyphens w:val="0"/>
        <w:ind w:left="0" w:firstLine="709"/>
        <w:jc w:val="both"/>
        <w:rPr>
          <w:rFonts w:eastAsia="MS Mincho"/>
          <w:color w:val="000000"/>
          <w:sz w:val="28"/>
          <w:szCs w:val="28"/>
        </w:rPr>
      </w:pPr>
      <w:r w:rsidRPr="00282976">
        <w:rPr>
          <w:rFonts w:eastAsia="MS Mincho" w:hint="cs"/>
          <w:color w:val="000000"/>
          <w:sz w:val="28"/>
          <w:szCs w:val="28"/>
        </w:rPr>
        <w:t>денежная</w:t>
      </w:r>
      <w:r w:rsidRPr="00282976">
        <w:rPr>
          <w:rFonts w:eastAsia="MS Mincho"/>
          <w:color w:val="000000"/>
          <w:sz w:val="28"/>
          <w:szCs w:val="28"/>
        </w:rPr>
        <w:t xml:space="preserve"> </w:t>
      </w:r>
      <w:r w:rsidRPr="00282976">
        <w:rPr>
          <w:rFonts w:eastAsia="MS Mincho" w:hint="cs"/>
          <w:color w:val="000000"/>
          <w:sz w:val="28"/>
          <w:szCs w:val="28"/>
        </w:rPr>
        <w:t>сумма</w:t>
      </w:r>
      <w:r w:rsidRPr="00282976">
        <w:rPr>
          <w:rFonts w:eastAsia="MS Mincho"/>
          <w:color w:val="000000"/>
          <w:sz w:val="28"/>
          <w:szCs w:val="28"/>
        </w:rPr>
        <w:t xml:space="preserve">, </w:t>
      </w:r>
      <w:r w:rsidRPr="00282976">
        <w:rPr>
          <w:rFonts w:eastAsia="MS Mincho" w:hint="cs"/>
          <w:color w:val="000000"/>
          <w:sz w:val="28"/>
          <w:szCs w:val="28"/>
        </w:rPr>
        <w:t>подлежащая</w:t>
      </w:r>
      <w:r w:rsidRPr="00282976">
        <w:rPr>
          <w:rFonts w:eastAsia="MS Mincho"/>
          <w:color w:val="000000"/>
          <w:sz w:val="28"/>
          <w:szCs w:val="28"/>
        </w:rPr>
        <w:t xml:space="preserve"> </w:t>
      </w:r>
      <w:r w:rsidRPr="00282976">
        <w:rPr>
          <w:rFonts w:eastAsia="MS Mincho" w:hint="cs"/>
          <w:color w:val="000000"/>
          <w:sz w:val="28"/>
          <w:szCs w:val="28"/>
        </w:rPr>
        <w:t>выплате</w:t>
      </w:r>
      <w:r>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r w:rsidRPr="00282976">
        <w:rPr>
          <w:rFonts w:eastAsia="MS Mincho"/>
          <w:color w:val="000000"/>
          <w:sz w:val="28"/>
          <w:szCs w:val="28"/>
        </w:rPr>
        <w:t>;</w:t>
      </w:r>
    </w:p>
    <w:p w:rsidR="008879F8" w:rsidRDefault="008879F8" w:rsidP="008879F8">
      <w:pPr>
        <w:numPr>
          <w:ilvl w:val="0"/>
          <w:numId w:val="190"/>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w:t>
      </w:r>
      <w:r w:rsidRPr="00282976">
        <w:rPr>
          <w:rFonts w:eastAsia="MS Mincho" w:hint="cs"/>
          <w:color w:val="000000"/>
          <w:sz w:val="28"/>
          <w:szCs w:val="28"/>
        </w:rPr>
        <w:t>гарантии</w:t>
      </w:r>
      <w:r>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proofErr w:type="gramStart"/>
      <w:r w:rsidRPr="00B53C71">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B53C71">
        <w:rPr>
          <w:rFonts w:eastAsia="MS Mincho"/>
          <w:color w:val="000000"/>
          <w:sz w:val="28"/>
          <w:szCs w:val="28"/>
        </w:rPr>
        <w:t xml:space="preserve"> договору;</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предъявить</w:t>
      </w:r>
      <w:r w:rsidRPr="00B53C71">
        <w:rPr>
          <w:rFonts w:eastAsia="MS Mincho"/>
          <w:color w:val="000000"/>
          <w:sz w:val="28"/>
          <w:szCs w:val="28"/>
        </w:rPr>
        <w:t xml:space="preserve"> </w:t>
      </w:r>
      <w:r w:rsidRPr="00B53C71">
        <w:rPr>
          <w:rFonts w:eastAsia="MS Mincho" w:hint="cs"/>
          <w:color w:val="000000"/>
          <w:sz w:val="28"/>
          <w:szCs w:val="28"/>
        </w:rPr>
        <w:t>одно</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несколько</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совокупности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превышающих</w:t>
      </w:r>
      <w:r w:rsidRPr="00B53C71">
        <w:rPr>
          <w:rFonts w:eastAsia="MS Mincho"/>
          <w:color w:val="000000"/>
          <w:sz w:val="28"/>
          <w:szCs w:val="28"/>
        </w:rPr>
        <w:t xml:space="preserve"> </w:t>
      </w:r>
      <w:r w:rsidRPr="00B53C71">
        <w:rPr>
          <w:rFonts w:eastAsia="MS Mincho" w:hint="cs"/>
          <w:color w:val="000000"/>
          <w:sz w:val="28"/>
          <w:szCs w:val="28"/>
        </w:rPr>
        <w:t>сумму</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исполнением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является</w:t>
      </w:r>
      <w:r w:rsidRPr="00B53C71">
        <w:rPr>
          <w:rFonts w:eastAsia="MS Mincho"/>
          <w:color w:val="000000"/>
          <w:sz w:val="28"/>
          <w:szCs w:val="28"/>
        </w:rPr>
        <w:t xml:space="preserve"> </w:t>
      </w:r>
      <w:r w:rsidRPr="00B53C71">
        <w:rPr>
          <w:rFonts w:eastAsia="MS Mincho" w:hint="cs"/>
          <w:color w:val="000000"/>
          <w:sz w:val="28"/>
          <w:szCs w:val="28"/>
        </w:rPr>
        <w:t>фактическое</w:t>
      </w:r>
      <w:r w:rsidRPr="00B53C71">
        <w:rPr>
          <w:rFonts w:eastAsia="MS Mincho"/>
          <w:color w:val="000000"/>
          <w:sz w:val="28"/>
          <w:szCs w:val="28"/>
        </w:rPr>
        <w:t xml:space="preserve"> </w:t>
      </w:r>
      <w:r w:rsidRPr="00B53C71">
        <w:rPr>
          <w:rFonts w:eastAsia="MS Mincho" w:hint="cs"/>
          <w:color w:val="000000"/>
          <w:sz w:val="28"/>
          <w:szCs w:val="28"/>
        </w:rPr>
        <w:t>поступление</w:t>
      </w:r>
      <w:r w:rsidRPr="00B53C71">
        <w:rPr>
          <w:rFonts w:eastAsia="MS Mincho"/>
          <w:color w:val="000000"/>
          <w:sz w:val="28"/>
          <w:szCs w:val="28"/>
        </w:rPr>
        <w:t xml:space="preserve"> </w:t>
      </w:r>
      <w:r w:rsidRPr="00B53C71">
        <w:rPr>
          <w:rFonts w:eastAsia="MS Mincho" w:hint="cs"/>
          <w:color w:val="000000"/>
          <w:sz w:val="28"/>
          <w:szCs w:val="28"/>
        </w:rPr>
        <w:t>денежных</w:t>
      </w:r>
      <w:r w:rsidRPr="00B53C71">
        <w:rPr>
          <w:rFonts w:eastAsia="MS Mincho"/>
          <w:color w:val="000000"/>
          <w:sz w:val="28"/>
          <w:szCs w:val="28"/>
        </w:rPr>
        <w:t xml:space="preserve"> </w:t>
      </w:r>
      <w:r w:rsidRPr="00B53C71">
        <w:rPr>
          <w:rFonts w:eastAsia="MS Mincho" w:hint="cs"/>
          <w:color w:val="000000"/>
          <w:sz w:val="28"/>
          <w:szCs w:val="28"/>
        </w:rPr>
        <w:t>сумм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lastRenderedPageBreak/>
        <w:t>счет</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соответствии</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законодательством</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 xml:space="preserve"> </w:t>
      </w:r>
      <w:r w:rsidRPr="00B53C71">
        <w:rPr>
          <w:rFonts w:eastAsia="MS Mincho" w:hint="cs"/>
          <w:color w:val="000000"/>
          <w:sz w:val="28"/>
          <w:szCs w:val="28"/>
        </w:rPr>
        <w:t>учитываются</w:t>
      </w:r>
      <w:r w:rsidRPr="00B53C71">
        <w:rPr>
          <w:rFonts w:eastAsia="MS Mincho"/>
          <w:color w:val="000000"/>
          <w:sz w:val="28"/>
          <w:szCs w:val="28"/>
        </w:rPr>
        <w:t xml:space="preserve"> </w:t>
      </w:r>
      <w:r w:rsidRPr="00B53C71">
        <w:rPr>
          <w:rFonts w:eastAsia="MS Mincho" w:hint="cs"/>
          <w:color w:val="000000"/>
          <w:sz w:val="28"/>
          <w:szCs w:val="28"/>
        </w:rPr>
        <w:t>операции</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средствами</w:t>
      </w:r>
      <w:r w:rsidRPr="00B53C71">
        <w:rPr>
          <w:rFonts w:eastAsia="MS Mincho"/>
          <w:color w:val="000000"/>
          <w:sz w:val="28"/>
          <w:szCs w:val="28"/>
        </w:rPr>
        <w:t xml:space="preserve">, </w:t>
      </w:r>
      <w:r w:rsidRPr="00B53C71">
        <w:rPr>
          <w:rFonts w:eastAsia="MS Mincho" w:hint="cs"/>
          <w:color w:val="000000"/>
          <w:sz w:val="28"/>
          <w:szCs w:val="28"/>
        </w:rPr>
        <w:t>поступающими</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обязанность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уплатить</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неустойку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размере</w:t>
      </w:r>
      <w:r w:rsidRPr="00B53C71">
        <w:rPr>
          <w:rFonts w:eastAsia="MS Mincho"/>
          <w:color w:val="000000"/>
          <w:sz w:val="28"/>
          <w:szCs w:val="28"/>
        </w:rPr>
        <w:t xml:space="preserve"> 0,1% </w:t>
      </w:r>
      <w:r w:rsidRPr="00B53C71">
        <w:rPr>
          <w:rFonts w:eastAsia="MS Mincho" w:hint="cs"/>
          <w:color w:val="000000"/>
          <w:sz w:val="28"/>
          <w:szCs w:val="28"/>
        </w:rPr>
        <w:t>денежной</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подлежащей</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каждый</w:t>
      </w:r>
      <w:r w:rsidRPr="00B53C71">
        <w:rPr>
          <w:rFonts w:eastAsia="MS Mincho"/>
          <w:color w:val="000000"/>
          <w:sz w:val="28"/>
          <w:szCs w:val="28"/>
        </w:rPr>
        <w:t xml:space="preserve"> </w:t>
      </w:r>
      <w:r w:rsidRPr="00B53C71">
        <w:rPr>
          <w:rFonts w:eastAsia="MS Mincho" w:hint="cs"/>
          <w:color w:val="000000"/>
          <w:sz w:val="28"/>
          <w:szCs w:val="28"/>
        </w:rPr>
        <w:t>календарный</w:t>
      </w:r>
      <w:r w:rsidRPr="00B53C71">
        <w:rPr>
          <w:rFonts w:eastAsia="MS Mincho"/>
          <w:color w:val="000000"/>
          <w:sz w:val="28"/>
          <w:szCs w:val="28"/>
        </w:rPr>
        <w:t xml:space="preserve"> </w:t>
      </w:r>
      <w:r w:rsidRPr="00B53C71">
        <w:rPr>
          <w:rFonts w:eastAsia="MS Mincho" w:hint="cs"/>
          <w:color w:val="000000"/>
          <w:sz w:val="28"/>
          <w:szCs w:val="28"/>
        </w:rPr>
        <w:t>день</w:t>
      </w:r>
      <w:r w:rsidRPr="00B53C71">
        <w:rPr>
          <w:rFonts w:eastAsia="MS Mincho"/>
          <w:color w:val="000000"/>
          <w:sz w:val="28"/>
          <w:szCs w:val="28"/>
        </w:rPr>
        <w:t xml:space="preserve"> </w:t>
      </w:r>
      <w:r w:rsidRPr="00B53C71">
        <w:rPr>
          <w:rFonts w:eastAsia="MS Mincho" w:hint="cs"/>
          <w:color w:val="000000"/>
          <w:sz w:val="28"/>
          <w:szCs w:val="28"/>
        </w:rPr>
        <w:t>просрочки</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передача</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права</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другому</w:t>
      </w:r>
      <w:r w:rsidRPr="00B53C71">
        <w:rPr>
          <w:rFonts w:eastAsia="MS Mincho"/>
          <w:color w:val="000000"/>
          <w:sz w:val="28"/>
          <w:szCs w:val="28"/>
        </w:rPr>
        <w:t xml:space="preserve"> </w:t>
      </w:r>
      <w:r w:rsidRPr="00B53C71">
        <w:rPr>
          <w:rFonts w:eastAsia="MS Mincho" w:hint="cs"/>
          <w:color w:val="000000"/>
          <w:sz w:val="28"/>
          <w:szCs w:val="28"/>
        </w:rPr>
        <w:t>лицу</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соблюдении</w:t>
      </w:r>
      <w:r w:rsidRPr="00B53C71">
        <w:rPr>
          <w:rFonts w:eastAsia="MS Mincho"/>
          <w:color w:val="000000"/>
          <w:sz w:val="28"/>
          <w:szCs w:val="28"/>
        </w:rPr>
        <w:t xml:space="preserve"> </w:t>
      </w:r>
      <w:r w:rsidRPr="00B53C71">
        <w:rPr>
          <w:rFonts w:eastAsia="MS Mincho" w:hint="cs"/>
          <w:color w:val="000000"/>
          <w:sz w:val="28"/>
          <w:szCs w:val="28"/>
        </w:rPr>
        <w:t>условий</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372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прекращаются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случаях</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частью</w:t>
      </w:r>
      <w:r w:rsidRPr="00B53C71">
        <w:rPr>
          <w:rFonts w:eastAsia="MS Mincho"/>
          <w:color w:val="000000"/>
          <w:sz w:val="28"/>
          <w:szCs w:val="28"/>
        </w:rPr>
        <w:t xml:space="preserve"> 1 </w:t>
      </w:r>
      <w:r w:rsidRPr="00B53C71">
        <w:rPr>
          <w:rFonts w:eastAsia="MS Mincho" w:hint="cs"/>
          <w:color w:val="000000"/>
          <w:sz w:val="28"/>
          <w:szCs w:val="28"/>
        </w:rPr>
        <w:t>статьи</w:t>
      </w:r>
      <w:r w:rsidRPr="00B53C71">
        <w:rPr>
          <w:rFonts w:eastAsia="MS Mincho"/>
          <w:color w:val="000000"/>
          <w:sz w:val="28"/>
          <w:szCs w:val="28"/>
        </w:rPr>
        <w:t xml:space="preserve"> 378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гарант</w:t>
      </w:r>
      <w:r w:rsidRPr="00B53C71">
        <w:rPr>
          <w:rFonts w:eastAsia="MS Mincho"/>
          <w:color w:val="000000"/>
          <w:sz w:val="28"/>
          <w:szCs w:val="28"/>
        </w:rPr>
        <w:t xml:space="preserve"> </w:t>
      </w:r>
      <w:r w:rsidRPr="00B53C71">
        <w:rPr>
          <w:rFonts w:eastAsia="MS Mincho" w:hint="cs"/>
          <w:color w:val="000000"/>
          <w:sz w:val="28"/>
          <w:szCs w:val="28"/>
        </w:rPr>
        <w:t>отказывает</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удовлетворении</w:t>
      </w:r>
      <w:r w:rsidRPr="00B53C71">
        <w:rPr>
          <w:rFonts w:eastAsia="MS Mincho"/>
          <w:color w:val="000000"/>
          <w:sz w:val="28"/>
          <w:szCs w:val="28"/>
        </w:rPr>
        <w:t xml:space="preserve"> </w:t>
      </w:r>
      <w:r w:rsidRPr="00B53C71">
        <w:rPr>
          <w:rFonts w:eastAsia="MS Mincho" w:hint="cs"/>
          <w:color w:val="000000"/>
          <w:sz w:val="28"/>
          <w:szCs w:val="28"/>
        </w:rPr>
        <w:t>его</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случае</w:t>
      </w:r>
      <w:r w:rsidRPr="00B53C71">
        <w:rPr>
          <w:rFonts w:eastAsia="MS Mincho"/>
          <w:color w:val="000000"/>
          <w:sz w:val="28"/>
          <w:szCs w:val="28"/>
        </w:rPr>
        <w:t xml:space="preserve">, </w:t>
      </w:r>
      <w:r w:rsidRPr="00B53C71">
        <w:rPr>
          <w:rFonts w:eastAsia="MS Mincho" w:hint="cs"/>
          <w:color w:val="000000"/>
          <w:sz w:val="28"/>
          <w:szCs w:val="28"/>
        </w:rPr>
        <w:t>предусмотренном</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376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ответственность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невыполнение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выполнение</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ограничивается</w:t>
      </w:r>
      <w:r w:rsidRPr="00B53C71">
        <w:rPr>
          <w:rFonts w:eastAsia="MS Mincho"/>
          <w:color w:val="000000"/>
          <w:sz w:val="28"/>
          <w:szCs w:val="28"/>
        </w:rPr>
        <w:t xml:space="preserve"> </w:t>
      </w:r>
      <w:r w:rsidRPr="00B53C71">
        <w:rPr>
          <w:rFonts w:eastAsia="MS Mincho" w:hint="cs"/>
          <w:color w:val="000000"/>
          <w:sz w:val="28"/>
          <w:szCs w:val="28"/>
        </w:rPr>
        <w:t>суммой</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бенефициара</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указанной</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реквизиты</w:t>
      </w:r>
      <w:r w:rsidRPr="00B53C71">
        <w:rPr>
          <w:rFonts w:eastAsia="MS Mincho"/>
          <w:color w:val="000000"/>
          <w:sz w:val="28"/>
          <w:szCs w:val="28"/>
        </w:rPr>
        <w:t xml:space="preserve"> </w:t>
      </w:r>
      <w:r w:rsidRPr="00B53C71">
        <w:rPr>
          <w:rFonts w:eastAsia="MS Mincho" w:hint="cs"/>
          <w:color w:val="000000"/>
          <w:sz w:val="28"/>
          <w:szCs w:val="28"/>
        </w:rPr>
        <w:t>счета</w:t>
      </w:r>
      <w:r w:rsidRPr="00B53C71">
        <w:rPr>
          <w:rFonts w:eastAsia="MS Mincho"/>
          <w:color w:val="000000"/>
          <w:sz w:val="28"/>
          <w:szCs w:val="28"/>
        </w:rPr>
        <w:t xml:space="preserve">, </w:t>
      </w:r>
      <w:r w:rsidRPr="00B53C71">
        <w:rPr>
          <w:rFonts w:eastAsia="MS Mincho" w:hint="cs"/>
          <w:color w:val="000000"/>
          <w:sz w:val="28"/>
          <w:szCs w:val="28"/>
        </w:rPr>
        <w:t>указанные</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требовании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могут</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письменной</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адресу</w:t>
      </w:r>
      <w:r w:rsidRPr="00B53C71">
        <w:rPr>
          <w:rFonts w:eastAsia="MS Mincho"/>
          <w:color w:val="000000"/>
          <w:sz w:val="28"/>
          <w:szCs w:val="28"/>
        </w:rPr>
        <w:t xml:space="preserve"> </w:t>
      </w:r>
      <w:r w:rsidRPr="00B53C71">
        <w:rPr>
          <w:rFonts w:eastAsia="MS Mincho" w:hint="cs"/>
          <w:color w:val="000000"/>
          <w:sz w:val="28"/>
          <w:szCs w:val="28"/>
        </w:rPr>
        <w:t>места</w:t>
      </w:r>
      <w:r w:rsidRPr="00B53C71">
        <w:rPr>
          <w:rFonts w:eastAsia="MS Mincho"/>
          <w:color w:val="000000"/>
          <w:sz w:val="28"/>
          <w:szCs w:val="28"/>
        </w:rPr>
        <w:t xml:space="preserve"> </w:t>
      </w:r>
      <w:r w:rsidRPr="00B53C71">
        <w:rPr>
          <w:rFonts w:eastAsia="MS Mincho" w:hint="cs"/>
          <w:color w:val="000000"/>
          <w:sz w:val="28"/>
          <w:szCs w:val="28"/>
        </w:rPr>
        <w:t>нахождения</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электронного</w:t>
      </w:r>
      <w:r w:rsidRPr="00B53C71">
        <w:rPr>
          <w:rFonts w:eastAsia="MS Mincho"/>
          <w:color w:val="000000"/>
          <w:sz w:val="28"/>
          <w:szCs w:val="28"/>
        </w:rPr>
        <w:t xml:space="preserve"> </w:t>
      </w:r>
      <w:r w:rsidRPr="00B53C71">
        <w:rPr>
          <w:rFonts w:eastAsia="MS Mincho" w:hint="cs"/>
          <w:color w:val="000000"/>
          <w:sz w:val="28"/>
          <w:szCs w:val="28"/>
        </w:rPr>
        <w:t>сообщения</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использованием</w:t>
      </w:r>
      <w:r w:rsidRPr="00B53C71">
        <w:rPr>
          <w:rFonts w:eastAsia="MS Mincho"/>
          <w:color w:val="000000"/>
          <w:sz w:val="28"/>
          <w:szCs w:val="28"/>
        </w:rPr>
        <w:t xml:space="preserve"> </w:t>
      </w:r>
      <w:r w:rsidRPr="00B53C71">
        <w:rPr>
          <w:rFonts w:eastAsia="MS Mincho" w:hint="cs"/>
          <w:color w:val="000000"/>
          <w:sz w:val="28"/>
          <w:szCs w:val="28"/>
        </w:rPr>
        <w:t>телекоммуникационной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 xml:space="preserve"> SWIFT (</w:t>
      </w:r>
      <w:r w:rsidRPr="00B53C71">
        <w:rPr>
          <w:rFonts w:eastAsia="MS Mincho" w:hint="cs"/>
          <w:color w:val="000000"/>
          <w:sz w:val="28"/>
          <w:szCs w:val="28"/>
        </w:rPr>
        <w:t>СВИФТ</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соблюдением</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к</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установленных</w:t>
      </w:r>
      <w:r w:rsidRPr="00B53C71">
        <w:rPr>
          <w:rFonts w:eastAsia="MS Mincho"/>
          <w:color w:val="000000"/>
          <w:sz w:val="28"/>
          <w:szCs w:val="28"/>
        </w:rPr>
        <w:t xml:space="preserve"> </w:t>
      </w:r>
      <w:r w:rsidRPr="00B53C71">
        <w:rPr>
          <w:rFonts w:eastAsia="MS Mincho" w:hint="cs"/>
          <w:color w:val="000000"/>
          <w:sz w:val="28"/>
          <w:szCs w:val="28"/>
        </w:rPr>
        <w:t>стандартами</w:t>
      </w:r>
      <w:r w:rsidRPr="00B53C71">
        <w:rPr>
          <w:rFonts w:eastAsia="MS Mincho"/>
          <w:color w:val="000000"/>
          <w:sz w:val="28"/>
          <w:szCs w:val="28"/>
        </w:rPr>
        <w:t xml:space="preserve"> </w:t>
      </w:r>
      <w:r w:rsidRPr="00B53C71">
        <w:rPr>
          <w:rFonts w:eastAsia="MS Mincho" w:hint="cs"/>
          <w:color w:val="000000"/>
          <w:sz w:val="28"/>
          <w:szCs w:val="28"/>
        </w:rPr>
        <w:t>этой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w:t>
      </w:r>
      <w:proofErr w:type="gramEnd"/>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обстоятельства</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наступлении</w:t>
      </w:r>
      <w:r w:rsidRPr="00B53C71">
        <w:rPr>
          <w:rFonts w:eastAsia="MS Mincho"/>
          <w:color w:val="000000"/>
          <w:sz w:val="28"/>
          <w:szCs w:val="28"/>
        </w:rPr>
        <w:t xml:space="preserve"> </w:t>
      </w:r>
      <w:r w:rsidRPr="00B53C71">
        <w:rPr>
          <w:rFonts w:eastAsia="MS Mincho" w:hint="cs"/>
          <w:color w:val="000000"/>
          <w:sz w:val="28"/>
          <w:szCs w:val="28"/>
        </w:rPr>
        <w:t>которых</w:t>
      </w:r>
      <w:r w:rsidRPr="00B53C71">
        <w:rPr>
          <w:rFonts w:eastAsia="MS Mincho"/>
          <w:color w:val="000000"/>
          <w:sz w:val="28"/>
          <w:szCs w:val="28"/>
        </w:rPr>
        <w:t xml:space="preserve"> </w:t>
      </w:r>
      <w:r w:rsidRPr="00B53C71">
        <w:rPr>
          <w:rFonts w:eastAsia="MS Mincho" w:hint="cs"/>
          <w:color w:val="000000"/>
          <w:sz w:val="28"/>
          <w:szCs w:val="28"/>
        </w:rPr>
        <w:t>должна</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выплачена</w:t>
      </w:r>
      <w:r w:rsidRPr="00B53C71">
        <w:rPr>
          <w:rFonts w:eastAsia="MS Mincho"/>
          <w:color w:val="000000"/>
          <w:sz w:val="28"/>
          <w:szCs w:val="28"/>
        </w:rPr>
        <w:t xml:space="preserve"> </w:t>
      </w:r>
      <w:r w:rsidRPr="00B53C71">
        <w:rPr>
          <w:rFonts w:eastAsia="MS Mincho" w:hint="cs"/>
          <w:color w:val="000000"/>
          <w:sz w:val="28"/>
          <w:szCs w:val="28"/>
        </w:rPr>
        <w:t>сумма</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именно</w:t>
      </w:r>
      <w:r>
        <w:rPr>
          <w:rFonts w:eastAsia="MS Mincho"/>
          <w:color w:val="000000"/>
          <w:sz w:val="28"/>
          <w:szCs w:val="28"/>
        </w:rPr>
        <w:t>:</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Pr>
          <w:rFonts w:eastAsia="MS Mincho"/>
          <w:color w:val="000000"/>
          <w:sz w:val="28"/>
          <w:szCs w:val="28"/>
        </w:rPr>
        <w:t>договору</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вступает</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силу</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дня</w:t>
      </w:r>
      <w:r w:rsidRPr="00B53C71">
        <w:rPr>
          <w:rFonts w:eastAsia="MS Mincho"/>
          <w:color w:val="000000"/>
          <w:sz w:val="28"/>
          <w:szCs w:val="28"/>
        </w:rPr>
        <w:t xml:space="preserve"> </w:t>
      </w:r>
      <w:r w:rsidRPr="00B53C71">
        <w:rPr>
          <w:rFonts w:eastAsia="MS Mincho" w:hint="cs"/>
          <w:color w:val="000000"/>
          <w:sz w:val="28"/>
          <w:szCs w:val="28"/>
        </w:rPr>
        <w:t>выдачи</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8879F8" w:rsidRPr="00B53C71" w:rsidRDefault="008879F8" w:rsidP="008879F8">
      <w:pPr>
        <w:numPr>
          <w:ilvl w:val="0"/>
          <w:numId w:val="190"/>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предъявлять</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течение</w:t>
      </w:r>
      <w:r w:rsidRPr="00B53C71">
        <w:rPr>
          <w:rFonts w:eastAsia="MS Mincho"/>
          <w:color w:val="000000"/>
          <w:sz w:val="28"/>
          <w:szCs w:val="28"/>
        </w:rPr>
        <w:t xml:space="preserve"> </w:t>
      </w:r>
      <w:r w:rsidRPr="00B53C71">
        <w:rPr>
          <w:rFonts w:eastAsia="MS Mincho" w:hint="cs"/>
          <w:color w:val="000000"/>
          <w:sz w:val="28"/>
          <w:szCs w:val="28"/>
        </w:rPr>
        <w:t>всего</w:t>
      </w:r>
      <w:r w:rsidRPr="00B53C71">
        <w:rPr>
          <w:rFonts w:eastAsia="MS Mincho"/>
          <w:color w:val="000000"/>
          <w:sz w:val="28"/>
          <w:szCs w:val="28"/>
        </w:rPr>
        <w:t xml:space="preserve"> </w:t>
      </w:r>
      <w:r w:rsidRPr="00B53C71">
        <w:rPr>
          <w:rFonts w:eastAsia="MS Mincho" w:hint="cs"/>
          <w:color w:val="000000"/>
          <w:sz w:val="28"/>
          <w:szCs w:val="28"/>
        </w:rPr>
        <w:t>срока</w:t>
      </w:r>
      <w:r w:rsidRPr="00B53C71">
        <w:rPr>
          <w:rFonts w:eastAsia="MS Mincho"/>
          <w:color w:val="000000"/>
          <w:sz w:val="28"/>
          <w:szCs w:val="28"/>
        </w:rPr>
        <w:t xml:space="preserve"> </w:t>
      </w:r>
      <w:r w:rsidRPr="00B53C71">
        <w:rPr>
          <w:rFonts w:eastAsia="MS Mincho" w:hint="cs"/>
          <w:color w:val="000000"/>
          <w:sz w:val="28"/>
          <w:szCs w:val="28"/>
        </w:rPr>
        <w:t>действия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8879F8" w:rsidRPr="00B53C71" w:rsidRDefault="008879F8" w:rsidP="008879F8">
      <w:pPr>
        <w:numPr>
          <w:ilvl w:val="0"/>
          <w:numId w:val="189"/>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включение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условия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предоставлении</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требованием</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осуществлении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каких</w:t>
      </w:r>
      <w:r w:rsidRPr="00B53C71">
        <w:rPr>
          <w:rFonts w:eastAsia="MS Mincho"/>
          <w:color w:val="000000"/>
          <w:sz w:val="28"/>
          <w:szCs w:val="28"/>
        </w:rPr>
        <w:t>-</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подтверждающих</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обеспечиваемых</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sidRPr="00B53C71">
        <w:rPr>
          <w:rFonts w:eastAsia="MS Mincho" w:hint="cs"/>
          <w:color w:val="000000"/>
          <w:sz w:val="28"/>
          <w:szCs w:val="28"/>
        </w:rPr>
        <w:t>судебных</w:t>
      </w:r>
      <w:r w:rsidRPr="00B53C71">
        <w:rPr>
          <w:rFonts w:eastAsia="MS Mincho"/>
          <w:color w:val="000000"/>
          <w:sz w:val="28"/>
          <w:szCs w:val="28"/>
        </w:rPr>
        <w:t xml:space="preserve"> </w:t>
      </w:r>
      <w:r w:rsidRPr="00B53C71">
        <w:rPr>
          <w:rFonts w:eastAsia="MS Mincho" w:hint="cs"/>
          <w:color w:val="000000"/>
          <w:sz w:val="28"/>
          <w:szCs w:val="28"/>
        </w:rPr>
        <w:t>актов</w:t>
      </w:r>
      <w:r w:rsidRPr="00B53C71">
        <w:rPr>
          <w:rFonts w:eastAsia="MS Mincho"/>
          <w:color w:val="000000"/>
          <w:sz w:val="28"/>
          <w:szCs w:val="28"/>
        </w:rPr>
        <w:t xml:space="preserve">, </w:t>
      </w:r>
      <w:r w:rsidRPr="00B53C71">
        <w:rPr>
          <w:rFonts w:eastAsia="MS Mincho" w:hint="cs"/>
          <w:color w:val="000000"/>
          <w:sz w:val="28"/>
          <w:szCs w:val="28"/>
        </w:rPr>
        <w:t>претензий</w:t>
      </w:r>
      <w:r w:rsidRPr="00B53C71">
        <w:rPr>
          <w:rFonts w:eastAsia="MS Mincho"/>
          <w:color w:val="000000"/>
          <w:sz w:val="28"/>
          <w:szCs w:val="28"/>
        </w:rPr>
        <w:t xml:space="preserve">, </w:t>
      </w:r>
      <w:r w:rsidRPr="00B53C71">
        <w:rPr>
          <w:rFonts w:eastAsia="MS Mincho" w:hint="cs"/>
          <w:color w:val="000000"/>
          <w:sz w:val="28"/>
          <w:szCs w:val="28"/>
        </w:rPr>
        <w:t>писем</w:t>
      </w:r>
      <w:r w:rsidRPr="00B53C71">
        <w:rPr>
          <w:rFonts w:eastAsia="MS Mincho"/>
          <w:color w:val="000000"/>
          <w:sz w:val="28"/>
          <w:szCs w:val="28"/>
        </w:rPr>
        <w:t xml:space="preserve">, </w:t>
      </w:r>
      <w:r w:rsidRPr="00B53C71">
        <w:rPr>
          <w:rFonts w:eastAsia="MS Mincho" w:hint="cs"/>
          <w:color w:val="000000"/>
          <w:sz w:val="28"/>
          <w:szCs w:val="28"/>
        </w:rPr>
        <w:t>уведомлений</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исключением</w:t>
      </w:r>
      <w:r w:rsidRPr="00B53C71">
        <w:rPr>
          <w:rFonts w:eastAsia="MS Mincho"/>
          <w:color w:val="000000"/>
          <w:sz w:val="28"/>
          <w:szCs w:val="28"/>
        </w:rPr>
        <w:t xml:space="preserve"> </w:t>
      </w:r>
      <w:r w:rsidRPr="00B53C71">
        <w:rPr>
          <w:rFonts w:eastAsia="MS Mincho" w:hint="cs"/>
          <w:color w:val="000000"/>
          <w:sz w:val="28"/>
          <w:szCs w:val="28"/>
        </w:rPr>
        <w:t>копии</w:t>
      </w:r>
      <w:r w:rsidRPr="00B53C71">
        <w:rPr>
          <w:rFonts w:eastAsia="MS Mincho"/>
          <w:color w:val="000000"/>
          <w:sz w:val="28"/>
          <w:szCs w:val="28"/>
        </w:rPr>
        <w:t xml:space="preserve"> </w:t>
      </w:r>
      <w:r w:rsidRPr="00B53C71">
        <w:rPr>
          <w:rFonts w:eastAsia="MS Mincho" w:hint="cs"/>
          <w:color w:val="000000"/>
          <w:sz w:val="28"/>
          <w:szCs w:val="28"/>
        </w:rPr>
        <w:t>выданной</w:t>
      </w:r>
      <w:r w:rsidRPr="00B53C71">
        <w:rPr>
          <w:rFonts w:eastAsia="MS Mincho"/>
          <w:color w:val="000000"/>
          <w:sz w:val="28"/>
          <w:szCs w:val="28"/>
        </w:rPr>
        <w:t xml:space="preserve"> </w:t>
      </w:r>
      <w:r w:rsidRPr="00B53C71">
        <w:rPr>
          <w:rFonts w:eastAsia="MS Mincho" w:hint="cs"/>
          <w:color w:val="000000"/>
          <w:sz w:val="28"/>
          <w:szCs w:val="28"/>
        </w:rPr>
        <w:t>гарантии</w:t>
      </w:r>
      <w:r w:rsidRPr="00560369">
        <w:rPr>
          <w:rFonts w:eastAsia="MS Mincho"/>
          <w:color w:val="000000"/>
          <w:sz w:val="28"/>
          <w:szCs w:val="28"/>
        </w:rPr>
        <w:t>, а также расчет</w:t>
      </w:r>
      <w:r>
        <w:rPr>
          <w:rFonts w:eastAsia="MS Mincho"/>
          <w:color w:val="000000"/>
          <w:sz w:val="28"/>
          <w:szCs w:val="28"/>
        </w:rPr>
        <w:t>а</w:t>
      </w:r>
      <w:r w:rsidRPr="00560369">
        <w:rPr>
          <w:rFonts w:eastAsia="MS Mincho"/>
          <w:color w:val="000000"/>
          <w:sz w:val="28"/>
          <w:szCs w:val="28"/>
        </w:rPr>
        <w:t xml:space="preserve"> суммы, подлежащей уплате </w:t>
      </w:r>
      <w:r>
        <w:rPr>
          <w:rFonts w:eastAsia="MS Mincho"/>
          <w:color w:val="000000"/>
          <w:sz w:val="28"/>
          <w:szCs w:val="28"/>
        </w:rPr>
        <w:t>б</w:t>
      </w:r>
      <w:r w:rsidRPr="00560369">
        <w:rPr>
          <w:rFonts w:eastAsia="MS Mincho"/>
          <w:color w:val="000000"/>
          <w:sz w:val="28"/>
          <w:szCs w:val="28"/>
        </w:rPr>
        <w:t xml:space="preserve">енефициару согласно </w:t>
      </w:r>
      <w:r>
        <w:rPr>
          <w:rFonts w:eastAsia="MS Mincho"/>
          <w:color w:val="000000"/>
          <w:sz w:val="28"/>
          <w:szCs w:val="28"/>
        </w:rPr>
        <w:t>г</w:t>
      </w:r>
      <w:r w:rsidRPr="00560369">
        <w:rPr>
          <w:rFonts w:eastAsia="MS Mincho"/>
          <w:color w:val="000000"/>
          <w:sz w:val="28"/>
          <w:szCs w:val="28"/>
        </w:rPr>
        <w:t>арантии, за подписью уполномоченного представителя Бенефициара.</w:t>
      </w:r>
      <w:proofErr w:type="gramEnd"/>
    </w:p>
    <w:p w:rsidR="008879F8" w:rsidRPr="00B53C71" w:rsidRDefault="008879F8" w:rsidP="008879F8">
      <w:pPr>
        <w:numPr>
          <w:ilvl w:val="0"/>
          <w:numId w:val="189"/>
        </w:numPr>
        <w:suppressAutoHyphens w:val="0"/>
        <w:ind w:left="0" w:firstLine="709"/>
        <w:jc w:val="both"/>
        <w:rPr>
          <w:rFonts w:eastAsia="MS Mincho"/>
          <w:color w:val="000000"/>
          <w:sz w:val="28"/>
          <w:szCs w:val="28"/>
        </w:rPr>
      </w:pP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Pr>
          <w:rFonts w:eastAsia="MS Mincho"/>
          <w:color w:val="000000"/>
          <w:sz w:val="28"/>
          <w:szCs w:val="28"/>
        </w:rPr>
        <w:t xml:space="preserve">принципал </w:t>
      </w:r>
      <w:r w:rsidRPr="00B53C71">
        <w:rPr>
          <w:rFonts w:eastAsia="MS Mincho" w:hint="cs"/>
          <w:color w:val="000000"/>
          <w:sz w:val="28"/>
          <w:szCs w:val="28"/>
        </w:rPr>
        <w:t>представляет</w:t>
      </w:r>
      <w:r w:rsidRPr="00B53C71">
        <w:rPr>
          <w:rFonts w:eastAsia="MS Mincho"/>
          <w:color w:val="000000"/>
          <w:sz w:val="28"/>
          <w:szCs w:val="28"/>
        </w:rPr>
        <w:t xml:space="preserve"> </w:t>
      </w:r>
      <w:r>
        <w:rPr>
          <w:rFonts w:eastAsia="MS Mincho"/>
          <w:color w:val="000000"/>
          <w:sz w:val="28"/>
          <w:szCs w:val="28"/>
        </w:rPr>
        <w:t xml:space="preserve">бенефициару </w:t>
      </w:r>
      <w:r w:rsidRPr="00B53C71">
        <w:rPr>
          <w:rFonts w:eastAsia="MS Mincho" w:hint="cs"/>
          <w:color w:val="000000"/>
          <w:sz w:val="28"/>
          <w:szCs w:val="28"/>
        </w:rPr>
        <w:t>документы</w:t>
      </w:r>
      <w:r w:rsidRPr="00B53C71">
        <w:rPr>
          <w:rFonts w:eastAsia="MS Mincho"/>
          <w:color w:val="000000"/>
          <w:sz w:val="28"/>
          <w:szCs w:val="28"/>
        </w:rPr>
        <w:t xml:space="preserve">, </w:t>
      </w:r>
      <w:r w:rsidRPr="00B53C71">
        <w:rPr>
          <w:rFonts w:eastAsia="MS Mincho" w:hint="cs"/>
          <w:color w:val="000000"/>
          <w:sz w:val="28"/>
          <w:szCs w:val="28"/>
        </w:rPr>
        <w:t>подтверждающие</w:t>
      </w:r>
      <w:r w:rsidRPr="00B53C71">
        <w:rPr>
          <w:rFonts w:eastAsia="MS Mincho"/>
          <w:color w:val="000000"/>
          <w:sz w:val="28"/>
          <w:szCs w:val="28"/>
        </w:rPr>
        <w:t xml:space="preserve"> </w:t>
      </w:r>
      <w:r w:rsidRPr="00B53C71">
        <w:rPr>
          <w:rFonts w:eastAsia="MS Mincho" w:hint="cs"/>
          <w:color w:val="000000"/>
          <w:sz w:val="28"/>
          <w:szCs w:val="28"/>
        </w:rPr>
        <w:t>полномочия</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подписавшего</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лицо</w:t>
      </w:r>
      <w:r w:rsidRPr="00B53C71">
        <w:rPr>
          <w:rFonts w:eastAsia="MS Mincho"/>
          <w:color w:val="000000"/>
          <w:sz w:val="28"/>
          <w:szCs w:val="28"/>
        </w:rPr>
        <w:t xml:space="preserve">, </w:t>
      </w:r>
      <w:r w:rsidRPr="00B53C71">
        <w:rPr>
          <w:rFonts w:eastAsia="MS Mincho" w:hint="cs"/>
          <w:color w:val="000000"/>
          <w:sz w:val="28"/>
          <w:szCs w:val="28"/>
        </w:rPr>
        <w:t>подписавшее</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также</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lastRenderedPageBreak/>
        <w:t>или</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выдавшего</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Если</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подписана</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лицом</w:t>
      </w:r>
      <w:r w:rsidRPr="00B53C71">
        <w:rPr>
          <w:rFonts w:eastAsia="MS Mincho"/>
          <w:color w:val="000000"/>
          <w:sz w:val="28"/>
          <w:szCs w:val="28"/>
        </w:rPr>
        <w:t xml:space="preserve">, </w:t>
      </w:r>
      <w:r w:rsidRPr="00B53C71">
        <w:rPr>
          <w:rFonts w:eastAsia="MS Mincho" w:hint="cs"/>
          <w:color w:val="000000"/>
          <w:sz w:val="28"/>
          <w:szCs w:val="28"/>
        </w:rPr>
        <w:t>действующим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основании</w:t>
      </w:r>
      <w:r w:rsidRPr="00B53C71">
        <w:rPr>
          <w:rFonts w:eastAsia="MS Mincho"/>
          <w:color w:val="000000"/>
          <w:sz w:val="28"/>
          <w:szCs w:val="28"/>
        </w:rPr>
        <w:t xml:space="preserve"> </w:t>
      </w:r>
      <w:r w:rsidRPr="00B53C71">
        <w:rPr>
          <w:rFonts w:eastAsia="MS Mincho" w:hint="cs"/>
          <w:color w:val="000000"/>
          <w:sz w:val="28"/>
          <w:szCs w:val="28"/>
        </w:rPr>
        <w:t>устава</w:t>
      </w:r>
      <w:r w:rsidRPr="00B53C71">
        <w:rPr>
          <w:rFonts w:eastAsia="MS Mincho"/>
          <w:color w:val="000000"/>
          <w:sz w:val="28"/>
          <w:szCs w:val="28"/>
        </w:rPr>
        <w:t xml:space="preserve"> (</w:t>
      </w:r>
      <w:r w:rsidRPr="00B53C71">
        <w:rPr>
          <w:rFonts w:eastAsia="MS Mincho" w:hint="cs"/>
          <w:color w:val="000000"/>
          <w:sz w:val="28"/>
          <w:szCs w:val="28"/>
        </w:rPr>
        <w:t>учредительных</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должны</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w:t>
      </w:r>
    </w:p>
    <w:p w:rsidR="008879F8" w:rsidRPr="00282976" w:rsidRDefault="008879F8" w:rsidP="008879F8">
      <w:pPr>
        <w:numPr>
          <w:ilvl w:val="0"/>
          <w:numId w:val="189"/>
        </w:numPr>
        <w:suppressAutoHyphens w:val="0"/>
        <w:ind w:left="0" w:firstLine="709"/>
        <w:jc w:val="both"/>
        <w:rPr>
          <w:rFonts w:eastAsia="MS Mincho"/>
          <w:color w:val="000000"/>
          <w:sz w:val="28"/>
          <w:szCs w:val="28"/>
        </w:rPr>
      </w:pPr>
      <w:r w:rsidRPr="00282976">
        <w:rPr>
          <w:rFonts w:eastAsia="MS Mincho" w:hint="cs"/>
          <w:color w:val="000000"/>
          <w:sz w:val="28"/>
          <w:szCs w:val="28"/>
        </w:rPr>
        <w:t>Банковская</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должна</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безусловной</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безотзывной</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не</w:t>
      </w:r>
      <w:r w:rsidRPr="00282976">
        <w:rPr>
          <w:rFonts w:eastAsia="MS Mincho"/>
          <w:color w:val="000000"/>
          <w:sz w:val="28"/>
          <w:szCs w:val="28"/>
        </w:rPr>
        <w:t xml:space="preserve"> </w:t>
      </w:r>
      <w:r w:rsidRPr="00282976">
        <w:rPr>
          <w:rFonts w:eastAsia="MS Mincho" w:hint="cs"/>
          <w:color w:val="000000"/>
          <w:sz w:val="28"/>
          <w:szCs w:val="28"/>
        </w:rPr>
        <w:t>может</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отозвана</w:t>
      </w:r>
      <w:r w:rsidRPr="00282976">
        <w:rPr>
          <w:rFonts w:eastAsia="MS Mincho"/>
          <w:color w:val="000000"/>
          <w:sz w:val="28"/>
          <w:szCs w:val="28"/>
        </w:rPr>
        <w:t xml:space="preserve"> </w:t>
      </w:r>
      <w:r w:rsidRPr="00282976">
        <w:rPr>
          <w:rFonts w:eastAsia="MS Mincho" w:hint="cs"/>
          <w:color w:val="000000"/>
          <w:sz w:val="28"/>
          <w:szCs w:val="28"/>
        </w:rPr>
        <w:t>или</w:t>
      </w:r>
      <w:r w:rsidRPr="00282976">
        <w:rPr>
          <w:rFonts w:eastAsia="MS Mincho"/>
          <w:color w:val="000000"/>
          <w:sz w:val="28"/>
          <w:szCs w:val="28"/>
        </w:rPr>
        <w:t xml:space="preserve"> </w:t>
      </w:r>
      <w:r w:rsidRPr="00282976">
        <w:rPr>
          <w:rFonts w:eastAsia="MS Mincho" w:hint="cs"/>
          <w:color w:val="000000"/>
          <w:sz w:val="28"/>
          <w:szCs w:val="28"/>
        </w:rPr>
        <w:t>изменена</w:t>
      </w:r>
      <w:r w:rsidRPr="00282976">
        <w:rPr>
          <w:rFonts w:eastAsia="MS Mincho"/>
          <w:color w:val="000000"/>
          <w:sz w:val="28"/>
          <w:szCs w:val="28"/>
        </w:rPr>
        <w:t xml:space="preserve"> </w:t>
      </w:r>
      <w:r w:rsidRPr="00282976">
        <w:rPr>
          <w:rFonts w:eastAsia="MS Mincho" w:hint="cs"/>
          <w:color w:val="000000"/>
          <w:sz w:val="28"/>
          <w:szCs w:val="28"/>
        </w:rPr>
        <w:t>гарантом</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одностороннем</w:t>
      </w:r>
      <w:r w:rsidRPr="00282976">
        <w:rPr>
          <w:rFonts w:eastAsia="MS Mincho"/>
          <w:color w:val="000000"/>
          <w:sz w:val="28"/>
          <w:szCs w:val="28"/>
        </w:rPr>
        <w:t xml:space="preserve"> </w:t>
      </w:r>
      <w:r w:rsidRPr="00282976">
        <w:rPr>
          <w:rFonts w:eastAsia="MS Mincho" w:hint="cs"/>
          <w:color w:val="000000"/>
          <w:sz w:val="28"/>
          <w:szCs w:val="28"/>
        </w:rPr>
        <w:t>порядке</w:t>
      </w:r>
      <w:r w:rsidRPr="00282976">
        <w:rPr>
          <w:rFonts w:eastAsia="MS Mincho"/>
          <w:color w:val="000000"/>
          <w:sz w:val="28"/>
          <w:szCs w:val="28"/>
        </w:rPr>
        <w:t>).</w:t>
      </w:r>
    </w:p>
    <w:p w:rsidR="008879F8" w:rsidRPr="008043C1" w:rsidRDefault="008879F8" w:rsidP="008879F8">
      <w:pPr>
        <w:numPr>
          <w:ilvl w:val="0"/>
          <w:numId w:val="189"/>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банковской гарантии </w:t>
      </w:r>
      <w:r w:rsidRPr="00282976">
        <w:rPr>
          <w:rFonts w:eastAsia="MS Mincho" w:hint="cs"/>
          <w:color w:val="000000"/>
          <w:sz w:val="28"/>
          <w:szCs w:val="28"/>
        </w:rPr>
        <w:t>должен</w:t>
      </w:r>
      <w:r w:rsidRPr="00282976">
        <w:rPr>
          <w:rFonts w:eastAsia="MS Mincho"/>
          <w:color w:val="000000"/>
          <w:sz w:val="28"/>
          <w:szCs w:val="28"/>
        </w:rPr>
        <w:t xml:space="preserve"> </w:t>
      </w:r>
      <w:r w:rsidRPr="008043C1">
        <w:rPr>
          <w:rFonts w:eastAsia="MS Mincho"/>
          <w:color w:val="000000"/>
          <w:sz w:val="28"/>
          <w:szCs w:val="28"/>
        </w:rPr>
        <w:t xml:space="preserve">превышать срок </w:t>
      </w:r>
      <w:r>
        <w:rPr>
          <w:rFonts w:eastAsia="MS Mincho"/>
          <w:color w:val="000000"/>
          <w:sz w:val="28"/>
          <w:szCs w:val="28"/>
        </w:rPr>
        <w:t xml:space="preserve">действия </w:t>
      </w:r>
      <w:r>
        <w:rPr>
          <w:rFonts w:eastAsia="MS Mincho" w:hint="cs"/>
          <w:color w:val="000000"/>
          <w:sz w:val="28"/>
          <w:szCs w:val="28"/>
        </w:rPr>
        <w:t>договор</w:t>
      </w:r>
      <w:r>
        <w:rPr>
          <w:rFonts w:eastAsia="MS Mincho"/>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заключаемо</w:t>
      </w:r>
      <w:r>
        <w:rPr>
          <w:rFonts w:eastAsia="MS Mincho"/>
          <w:color w:val="000000"/>
          <w:sz w:val="28"/>
          <w:szCs w:val="28"/>
        </w:rPr>
        <w:t>го</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итогам</w:t>
      </w:r>
      <w:r w:rsidRPr="00B53C71">
        <w:rPr>
          <w:rFonts w:eastAsia="MS Mincho"/>
          <w:color w:val="000000"/>
          <w:sz w:val="28"/>
          <w:szCs w:val="28"/>
        </w:rPr>
        <w:t xml:space="preserve"> </w:t>
      </w:r>
      <w:r>
        <w:rPr>
          <w:rFonts w:eastAsia="MS Mincho"/>
          <w:color w:val="000000"/>
          <w:sz w:val="28"/>
          <w:szCs w:val="28"/>
        </w:rPr>
        <w:t xml:space="preserve">открытого конкурса, </w:t>
      </w:r>
      <w:r>
        <w:rPr>
          <w:sz w:val="28"/>
        </w:rPr>
        <w:t>не менее чем на 9</w:t>
      </w:r>
      <w:r w:rsidRPr="0012183B">
        <w:rPr>
          <w:sz w:val="28"/>
        </w:rPr>
        <w:t>0 календарных дней</w:t>
      </w:r>
      <w:r w:rsidRPr="008043C1">
        <w:rPr>
          <w:rFonts w:eastAsia="MS Mincho"/>
          <w:color w:val="000000"/>
          <w:sz w:val="28"/>
          <w:szCs w:val="28"/>
        </w:rPr>
        <w:t xml:space="preserve">. </w:t>
      </w:r>
    </w:p>
    <w:p w:rsidR="00946B83" w:rsidRDefault="00946B83" w:rsidP="00946B83"/>
    <w:p w:rsidR="00560369" w:rsidRDefault="00560369">
      <w:pPr>
        <w:suppressAutoHyphens w:val="0"/>
        <w:rPr>
          <w:b/>
          <w:bCs/>
          <w:sz w:val="28"/>
          <w:szCs w:val="28"/>
        </w:rPr>
      </w:pPr>
      <w:r>
        <w:rPr>
          <w:i/>
          <w:iCs/>
        </w:rPr>
        <w:br w:type="page"/>
      </w:r>
    </w:p>
    <w:p w:rsidR="008D495F" w:rsidRPr="000540E6" w:rsidRDefault="008D495F" w:rsidP="008D495F">
      <w:pPr>
        <w:pStyle w:val="2d"/>
        <w:spacing w:before="0" w:after="0"/>
        <w:jc w:val="right"/>
        <w:rPr>
          <w:rFonts w:cs="Times New Roman"/>
          <w:i w:val="0"/>
          <w:iCs w:val="0"/>
        </w:rPr>
      </w:pPr>
      <w:r w:rsidRPr="000540E6">
        <w:rPr>
          <w:rFonts w:cs="Times New Roman"/>
          <w:i w:val="0"/>
          <w:iCs w:val="0"/>
        </w:rPr>
        <w:lastRenderedPageBreak/>
        <w:t xml:space="preserve">Приложение № </w:t>
      </w:r>
      <w:r>
        <w:rPr>
          <w:rFonts w:cs="Times New Roman"/>
          <w:i w:val="0"/>
          <w:iCs w:val="0"/>
        </w:rPr>
        <w:t>7</w:t>
      </w:r>
    </w:p>
    <w:p w:rsidR="008D495F" w:rsidRPr="00832463" w:rsidRDefault="008D495F" w:rsidP="00832463">
      <w:pPr>
        <w:pStyle w:val="1ff2"/>
        <w:ind w:firstLine="708"/>
        <w:jc w:val="right"/>
        <w:rPr>
          <w:b/>
          <w:szCs w:val="28"/>
        </w:rPr>
      </w:pPr>
      <w:r w:rsidRPr="00832463">
        <w:rPr>
          <w:b/>
          <w:szCs w:val="28"/>
        </w:rPr>
        <w:t>к документации о закупке</w:t>
      </w:r>
    </w:p>
    <w:p w:rsidR="00946B83" w:rsidRDefault="00946B83" w:rsidP="00946B83"/>
    <w:p w:rsidR="00946B83" w:rsidRPr="00B205AE" w:rsidRDefault="00946B83" w:rsidP="00B205AE">
      <w:pPr>
        <w:pStyle w:val="3d"/>
        <w:spacing w:before="0" w:after="0"/>
        <w:jc w:val="center"/>
        <w:rPr>
          <w:rFonts w:ascii="Times New Roman" w:hAnsi="Times New Roman"/>
          <w:bCs w:val="0"/>
          <w:sz w:val="28"/>
          <w:szCs w:val="28"/>
        </w:rPr>
      </w:pPr>
      <w:r w:rsidRPr="00B205AE">
        <w:rPr>
          <w:rFonts w:ascii="Times New Roman" w:hAnsi="Times New Roman"/>
          <w:bCs w:val="0"/>
          <w:sz w:val="28"/>
          <w:szCs w:val="28"/>
        </w:rPr>
        <w:t xml:space="preserve">ПЕРЕЧЕНЬ БАНКОВ </w:t>
      </w:r>
    </w:p>
    <w:p w:rsidR="00946B83" w:rsidRDefault="00946B83" w:rsidP="00946B83">
      <w:pPr>
        <w:widowControl w:val="0"/>
        <w:jc w:val="right"/>
        <w:rPr>
          <w:sz w:val="26"/>
          <w:szCs w:val="26"/>
        </w:rPr>
      </w:pPr>
    </w:p>
    <w:tbl>
      <w:tblPr>
        <w:tblW w:w="9639" w:type="dxa"/>
        <w:jc w:val="center"/>
        <w:tblLayout w:type="fixed"/>
        <w:tblLook w:val="04A0" w:firstRow="1" w:lastRow="0" w:firstColumn="1" w:lastColumn="0" w:noHBand="0" w:noVBand="1"/>
      </w:tblPr>
      <w:tblGrid>
        <w:gridCol w:w="906"/>
        <w:gridCol w:w="31"/>
        <w:gridCol w:w="8702"/>
      </w:tblGrid>
      <w:tr w:rsidR="00946B83" w:rsidRPr="00946B83" w:rsidTr="00946B83">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Банк</w:t>
            </w:r>
          </w:p>
        </w:tc>
      </w:tr>
      <w:tr w:rsidR="00946B83" w:rsidRPr="00946B83" w:rsidTr="00946B83">
        <w:trPr>
          <w:trHeight w:val="268"/>
          <w:jc w:val="center"/>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w:t>
            </w:r>
          </w:p>
        </w:tc>
        <w:tc>
          <w:tcPr>
            <w:tcW w:w="4237" w:type="dxa"/>
            <w:tcBorders>
              <w:top w:val="single" w:sz="4" w:space="0" w:color="auto"/>
              <w:left w:val="nil"/>
              <w:bottom w:val="nil"/>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ПАО Сбербанк России</w:t>
            </w:r>
          </w:p>
        </w:tc>
      </w:tr>
      <w:tr w:rsidR="00946B83" w:rsidRPr="00946B83" w:rsidTr="00946B83">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Банк ГПБ (АО)</w:t>
            </w:r>
          </w:p>
        </w:tc>
      </w:tr>
      <w:tr w:rsidR="00946B83" w:rsidRPr="00946B83" w:rsidTr="00946B83">
        <w:trPr>
          <w:trHeight w:val="26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3</w:t>
            </w:r>
          </w:p>
        </w:tc>
        <w:tc>
          <w:tcPr>
            <w:tcW w:w="4237" w:type="dxa"/>
            <w:tcBorders>
              <w:top w:val="nil"/>
              <w:left w:val="nil"/>
              <w:bottom w:val="nil"/>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Банк  ВТБ (ПАО)</w:t>
            </w:r>
          </w:p>
        </w:tc>
      </w:tr>
      <w:tr w:rsidR="00946B83" w:rsidRPr="00946B83" w:rsidTr="00946B83">
        <w:trPr>
          <w:trHeight w:val="18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Банк ВТБ 24 (ПАО)</w:t>
            </w:r>
          </w:p>
        </w:tc>
      </w:tr>
      <w:tr w:rsidR="00946B83" w:rsidRPr="00946B83" w:rsidTr="00946B83">
        <w:trPr>
          <w:trHeight w:val="127"/>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ПАО Банк </w:t>
            </w:r>
            <w:r>
              <w:rPr>
                <w:color w:val="000000"/>
                <w:sz w:val="28"/>
                <w:szCs w:val="28"/>
              </w:rPr>
              <w:t>«</w:t>
            </w:r>
            <w:r w:rsidRPr="00946B83">
              <w:rPr>
                <w:color w:val="000000"/>
                <w:sz w:val="28"/>
                <w:szCs w:val="28"/>
              </w:rPr>
              <w:t>ФК Открытие</w:t>
            </w:r>
            <w:r>
              <w:rPr>
                <w:color w:val="000000"/>
                <w:sz w:val="28"/>
                <w:szCs w:val="28"/>
              </w:rPr>
              <w:t>»</w:t>
            </w:r>
          </w:p>
        </w:tc>
      </w:tr>
      <w:tr w:rsidR="00946B83" w:rsidRPr="00946B83" w:rsidTr="00946B83">
        <w:trPr>
          <w:trHeight w:val="20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Альфа-Банк</w:t>
            </w:r>
            <w:r>
              <w:rPr>
                <w:color w:val="000000"/>
                <w:sz w:val="28"/>
                <w:szCs w:val="28"/>
              </w:rPr>
              <w:t>»</w:t>
            </w:r>
            <w:r w:rsidRPr="00946B83">
              <w:rPr>
                <w:color w:val="000000"/>
                <w:sz w:val="28"/>
                <w:szCs w:val="28"/>
              </w:rPr>
              <w:t xml:space="preserve"> </w:t>
            </w:r>
          </w:p>
        </w:tc>
      </w:tr>
      <w:tr w:rsidR="00946B83" w:rsidRPr="00946B83" w:rsidTr="00946B83">
        <w:trPr>
          <w:trHeight w:val="18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7</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Россельхозбанк</w:t>
            </w:r>
            <w:proofErr w:type="spellEnd"/>
            <w:r>
              <w:rPr>
                <w:color w:val="000000"/>
                <w:sz w:val="28"/>
                <w:szCs w:val="28"/>
              </w:rPr>
              <w:t>»</w:t>
            </w:r>
          </w:p>
        </w:tc>
      </w:tr>
      <w:tr w:rsidR="00946B83" w:rsidRPr="00946B83" w:rsidTr="00946B83">
        <w:trPr>
          <w:trHeight w:val="12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8</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АО </w:t>
            </w:r>
            <w:proofErr w:type="spellStart"/>
            <w:r w:rsidRPr="00946B83">
              <w:rPr>
                <w:color w:val="000000"/>
                <w:sz w:val="28"/>
                <w:szCs w:val="28"/>
              </w:rPr>
              <w:t>ЮниКредитБанк</w:t>
            </w:r>
            <w:proofErr w:type="spellEnd"/>
          </w:p>
        </w:tc>
      </w:tr>
      <w:tr w:rsidR="00946B83" w:rsidRPr="00946B83" w:rsidTr="00946B83">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9</w:t>
            </w:r>
          </w:p>
        </w:tc>
        <w:tc>
          <w:tcPr>
            <w:tcW w:w="4237" w:type="dxa"/>
            <w:tcBorders>
              <w:top w:val="single" w:sz="4" w:space="0" w:color="auto"/>
              <w:left w:val="nil"/>
              <w:bottom w:val="nil"/>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АКБ </w:t>
            </w:r>
            <w:r>
              <w:rPr>
                <w:color w:val="000000"/>
                <w:sz w:val="28"/>
                <w:szCs w:val="28"/>
              </w:rPr>
              <w:t>«</w:t>
            </w:r>
            <w:r w:rsidRPr="00946B83">
              <w:rPr>
                <w:color w:val="000000"/>
                <w:sz w:val="28"/>
                <w:szCs w:val="28"/>
              </w:rPr>
              <w:t>Абсолют Банк</w:t>
            </w:r>
            <w:r>
              <w:rPr>
                <w:color w:val="000000"/>
                <w:sz w:val="28"/>
                <w:szCs w:val="28"/>
              </w:rPr>
              <w:t>»</w:t>
            </w:r>
            <w:r w:rsidRPr="00946B83">
              <w:rPr>
                <w:color w:val="000000"/>
                <w:sz w:val="28"/>
                <w:szCs w:val="28"/>
              </w:rPr>
              <w:t xml:space="preserve"> (ПАО)</w:t>
            </w:r>
          </w:p>
        </w:tc>
      </w:tr>
      <w:tr w:rsidR="00946B83" w:rsidRPr="00946B83" w:rsidTr="00946B83">
        <w:trPr>
          <w:trHeight w:val="209"/>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АО КБ </w:t>
            </w:r>
            <w:r>
              <w:rPr>
                <w:color w:val="000000"/>
                <w:sz w:val="28"/>
                <w:szCs w:val="28"/>
              </w:rPr>
              <w:t>«</w:t>
            </w:r>
            <w:r w:rsidRPr="00946B83">
              <w:rPr>
                <w:color w:val="000000"/>
                <w:sz w:val="28"/>
                <w:szCs w:val="28"/>
              </w:rPr>
              <w:t>Ситибанк</w:t>
            </w:r>
            <w:r>
              <w:rPr>
                <w:color w:val="000000"/>
                <w:sz w:val="28"/>
                <w:szCs w:val="28"/>
              </w:rPr>
              <w:t>»</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11</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ИНГ Банк (Евразия) АО</w:t>
            </w:r>
          </w:p>
        </w:tc>
      </w:tr>
      <w:tr w:rsidR="00946B83" w:rsidRPr="00946B83" w:rsidTr="00946B83">
        <w:trPr>
          <w:trHeight w:val="26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12</w:t>
            </w:r>
          </w:p>
        </w:tc>
        <w:tc>
          <w:tcPr>
            <w:tcW w:w="4237" w:type="dxa"/>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 xml:space="preserve">БАНК </w:t>
            </w:r>
            <w:r>
              <w:rPr>
                <w:color w:val="000000"/>
                <w:sz w:val="28"/>
                <w:szCs w:val="28"/>
              </w:rPr>
              <w:t>«</w:t>
            </w:r>
            <w:r w:rsidRPr="00946B83">
              <w:rPr>
                <w:color w:val="000000"/>
                <w:sz w:val="28"/>
                <w:szCs w:val="28"/>
              </w:rPr>
              <w:t>Санкт-Петербург</w:t>
            </w:r>
            <w:r>
              <w:rPr>
                <w:color w:val="000000"/>
                <w:sz w:val="28"/>
                <w:szCs w:val="28"/>
              </w:rPr>
              <w:t>»</w:t>
            </w:r>
          </w:p>
        </w:tc>
      </w:tr>
      <w:tr w:rsidR="00946B83" w:rsidRPr="00946B83" w:rsidTr="00946B83">
        <w:trPr>
          <w:trHeight w:val="280"/>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13</w:t>
            </w:r>
          </w:p>
        </w:tc>
        <w:tc>
          <w:tcPr>
            <w:tcW w:w="4237" w:type="dxa"/>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ПАО РОСБАНК</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14</w:t>
            </w:r>
          </w:p>
        </w:tc>
        <w:tc>
          <w:tcPr>
            <w:tcW w:w="4237" w:type="dxa"/>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ПАО Банк Зенит</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15</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Райффайзенбанк</w:t>
            </w:r>
            <w:r>
              <w:rPr>
                <w:color w:val="000000"/>
                <w:sz w:val="28"/>
                <w:szCs w:val="28"/>
              </w:rPr>
              <w:t>»</w:t>
            </w:r>
          </w:p>
        </w:tc>
      </w:tr>
      <w:tr w:rsidR="00946B83" w:rsidRPr="00946B83" w:rsidTr="00946B83">
        <w:trPr>
          <w:trHeight w:val="17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16</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Нордеа</w:t>
            </w:r>
            <w:proofErr w:type="spellEnd"/>
            <w:r w:rsidRPr="00946B83">
              <w:rPr>
                <w:color w:val="000000"/>
                <w:sz w:val="28"/>
                <w:szCs w:val="28"/>
              </w:rPr>
              <w:t xml:space="preserve"> Банк</w:t>
            </w:r>
            <w:r>
              <w:rPr>
                <w:color w:val="000000"/>
                <w:sz w:val="28"/>
                <w:szCs w:val="28"/>
              </w:rPr>
              <w:t>»</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rPr>
            </w:pPr>
            <w:r w:rsidRPr="00946B83">
              <w:rPr>
                <w:color w:val="000000"/>
                <w:sz w:val="28"/>
                <w:szCs w:val="28"/>
              </w:rPr>
              <w:t>17</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АК БАРС</w:t>
            </w:r>
            <w:r>
              <w:rPr>
                <w:color w:val="000000"/>
                <w:sz w:val="28"/>
                <w:szCs w:val="28"/>
              </w:rPr>
              <w:t>»</w:t>
            </w:r>
            <w:r w:rsidRPr="00946B83">
              <w:rPr>
                <w:color w:val="000000"/>
                <w:sz w:val="28"/>
                <w:szCs w:val="28"/>
              </w:rPr>
              <w:t xml:space="preserve"> Банк</w:t>
            </w:r>
          </w:p>
        </w:tc>
      </w:tr>
      <w:tr w:rsidR="00946B83" w:rsidRPr="00946B83" w:rsidTr="00946B83">
        <w:trPr>
          <w:trHeight w:val="162"/>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1</w:t>
            </w:r>
            <w:r w:rsidRPr="00946B83">
              <w:rPr>
                <w:color w:val="000000"/>
                <w:sz w:val="28"/>
                <w:szCs w:val="28"/>
                <w:lang w:val="en-US"/>
              </w:rPr>
              <w:t>8</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БИНБАНК</w:t>
            </w:r>
            <w:r>
              <w:rPr>
                <w:color w:val="000000"/>
                <w:sz w:val="28"/>
                <w:szCs w:val="28"/>
              </w:rPr>
              <w:t>»</w:t>
            </w:r>
          </w:p>
        </w:tc>
      </w:tr>
      <w:tr w:rsidR="00946B83" w:rsidRPr="00946B83" w:rsidTr="00946B83">
        <w:trPr>
          <w:trHeight w:val="25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lang w:val="en-US"/>
              </w:rPr>
              <w:t>19</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МДМ Банк</w:t>
            </w:r>
            <w:r>
              <w:rPr>
                <w:color w:val="000000"/>
                <w:sz w:val="28"/>
                <w:szCs w:val="28"/>
              </w:rPr>
              <w:t>»</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0</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Связь-Банк</w:t>
            </w:r>
            <w:r>
              <w:rPr>
                <w:color w:val="000000"/>
                <w:sz w:val="28"/>
                <w:szCs w:val="28"/>
              </w:rPr>
              <w:t>»</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1</w:t>
            </w:r>
          </w:p>
        </w:tc>
        <w:tc>
          <w:tcPr>
            <w:tcW w:w="4237" w:type="dxa"/>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АО АКБ </w:t>
            </w:r>
            <w:r>
              <w:rPr>
                <w:color w:val="000000"/>
                <w:sz w:val="28"/>
                <w:szCs w:val="28"/>
              </w:rPr>
              <w:t>«</w:t>
            </w:r>
            <w:r w:rsidRPr="00946B83">
              <w:rPr>
                <w:color w:val="000000"/>
                <w:sz w:val="28"/>
                <w:szCs w:val="28"/>
              </w:rPr>
              <w:t>НОВИКОМБАНК</w:t>
            </w:r>
            <w:r>
              <w:rPr>
                <w:color w:val="000000"/>
                <w:sz w:val="28"/>
                <w:szCs w:val="28"/>
              </w:rPr>
              <w:t>»</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2</w:t>
            </w:r>
          </w:p>
        </w:tc>
        <w:tc>
          <w:tcPr>
            <w:tcW w:w="4237" w:type="dxa"/>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Банк </w:t>
            </w:r>
            <w:r>
              <w:rPr>
                <w:color w:val="000000"/>
                <w:sz w:val="28"/>
                <w:szCs w:val="28"/>
              </w:rPr>
              <w:t>«</w:t>
            </w:r>
            <w:r w:rsidRPr="00946B83">
              <w:rPr>
                <w:color w:val="000000"/>
                <w:sz w:val="28"/>
                <w:szCs w:val="28"/>
              </w:rPr>
              <w:t>Возрождение</w:t>
            </w:r>
            <w:r>
              <w:rPr>
                <w:color w:val="000000"/>
                <w:sz w:val="28"/>
                <w:szCs w:val="28"/>
              </w:rPr>
              <w:t>»</w:t>
            </w:r>
            <w:r w:rsidRPr="00946B83">
              <w:rPr>
                <w:color w:val="000000"/>
                <w:sz w:val="28"/>
                <w:szCs w:val="28"/>
              </w:rPr>
              <w:t xml:space="preserve"> (ПАО)</w:t>
            </w:r>
          </w:p>
        </w:tc>
      </w:tr>
      <w:tr w:rsidR="00946B83" w:rsidRPr="00946B83" w:rsidTr="00946B83">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3</w:t>
            </w:r>
          </w:p>
        </w:tc>
        <w:tc>
          <w:tcPr>
            <w:tcW w:w="4237" w:type="dxa"/>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ПАО </w:t>
            </w:r>
            <w:r>
              <w:rPr>
                <w:color w:val="000000"/>
                <w:sz w:val="28"/>
                <w:szCs w:val="28"/>
              </w:rPr>
              <w:t>«</w:t>
            </w:r>
            <w:proofErr w:type="spellStart"/>
            <w:r w:rsidRPr="00946B83">
              <w:rPr>
                <w:color w:val="000000"/>
                <w:sz w:val="28"/>
                <w:szCs w:val="28"/>
              </w:rPr>
              <w:t>Совкомбанк</w:t>
            </w:r>
            <w:proofErr w:type="spellEnd"/>
            <w:r>
              <w:rPr>
                <w:color w:val="000000"/>
                <w:sz w:val="28"/>
                <w:szCs w:val="28"/>
              </w:rPr>
              <w:t>»</w:t>
            </w:r>
          </w:p>
        </w:tc>
      </w:tr>
      <w:tr w:rsidR="00946B83" w:rsidRPr="00946B83" w:rsidTr="00946B83">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 </w:t>
            </w:r>
            <w:r>
              <w:rPr>
                <w:color w:val="000000"/>
                <w:sz w:val="28"/>
                <w:szCs w:val="28"/>
              </w:rPr>
              <w:t>«</w:t>
            </w:r>
            <w:r w:rsidRPr="00946B83">
              <w:rPr>
                <w:color w:val="000000"/>
                <w:sz w:val="28"/>
                <w:szCs w:val="28"/>
              </w:rPr>
              <w:t xml:space="preserve">БНП </w:t>
            </w:r>
            <w:proofErr w:type="spellStart"/>
            <w:r w:rsidRPr="00946B83">
              <w:rPr>
                <w:color w:val="000000"/>
                <w:sz w:val="28"/>
                <w:szCs w:val="28"/>
              </w:rPr>
              <w:t>Париба</w:t>
            </w:r>
            <w:proofErr w:type="spellEnd"/>
            <w:r w:rsidRPr="00946B83">
              <w:rPr>
                <w:color w:val="000000"/>
                <w:sz w:val="28"/>
                <w:szCs w:val="28"/>
              </w:rPr>
              <w:t xml:space="preserve"> Банк</w:t>
            </w:r>
            <w:r>
              <w:rPr>
                <w:color w:val="000000"/>
                <w:sz w:val="28"/>
                <w:szCs w:val="28"/>
              </w:rPr>
              <w:t>»</w:t>
            </w:r>
            <w:r w:rsidRPr="00946B83">
              <w:rPr>
                <w:color w:val="000000"/>
                <w:sz w:val="28"/>
                <w:szCs w:val="28"/>
              </w:rPr>
              <w:t xml:space="preserve"> АО</w:t>
            </w:r>
          </w:p>
        </w:tc>
      </w:tr>
      <w:tr w:rsidR="00946B83" w:rsidRPr="00946B83" w:rsidTr="00946B83">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ГЛОБЭКСБАНК</w:t>
            </w:r>
            <w:r>
              <w:rPr>
                <w:color w:val="000000"/>
                <w:sz w:val="28"/>
                <w:szCs w:val="28"/>
              </w:rPr>
              <w:t>»</w:t>
            </w:r>
          </w:p>
        </w:tc>
      </w:tr>
      <w:tr w:rsidR="00946B83" w:rsidRPr="00946B83" w:rsidTr="00946B83">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СКБ-Банк</w:t>
            </w:r>
            <w:r>
              <w:rPr>
                <w:color w:val="000000"/>
                <w:sz w:val="28"/>
                <w:szCs w:val="28"/>
              </w:rPr>
              <w:t>»</w:t>
            </w:r>
          </w:p>
        </w:tc>
      </w:tr>
      <w:tr w:rsidR="00946B83" w:rsidRPr="00946B83" w:rsidTr="00946B83">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proofErr w:type="spellStart"/>
            <w:r w:rsidRPr="00946B83">
              <w:rPr>
                <w:color w:val="000000"/>
                <w:sz w:val="28"/>
                <w:szCs w:val="28"/>
              </w:rPr>
              <w:t>Сургутнефтегазбанк</w:t>
            </w:r>
            <w:proofErr w:type="spellEnd"/>
            <w:r w:rsidRPr="00946B83">
              <w:rPr>
                <w:color w:val="000000"/>
                <w:sz w:val="28"/>
                <w:szCs w:val="28"/>
              </w:rPr>
              <w:t xml:space="preserve"> (</w:t>
            </w:r>
            <w:r>
              <w:rPr>
                <w:color w:val="000000"/>
                <w:sz w:val="28"/>
                <w:szCs w:val="28"/>
              </w:rPr>
              <w:t>«</w:t>
            </w:r>
            <w:r w:rsidRPr="00946B83">
              <w:rPr>
                <w:color w:val="000000"/>
                <w:sz w:val="28"/>
                <w:szCs w:val="28"/>
              </w:rPr>
              <w:t>СНГБ</w:t>
            </w:r>
            <w:r>
              <w:rPr>
                <w:color w:val="000000"/>
                <w:sz w:val="28"/>
                <w:szCs w:val="28"/>
              </w:rPr>
              <w:t>»</w:t>
            </w:r>
            <w:r w:rsidRPr="00946B83">
              <w:rPr>
                <w:color w:val="000000"/>
                <w:sz w:val="28"/>
                <w:szCs w:val="28"/>
              </w:rPr>
              <w:t>)</w:t>
            </w:r>
          </w:p>
        </w:tc>
      </w:tr>
      <w:tr w:rsidR="00946B83" w:rsidRPr="00946B83" w:rsidTr="00946B83">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2</w:t>
            </w:r>
            <w:r w:rsidRPr="00946B83">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АКБ </w:t>
            </w:r>
            <w:r>
              <w:rPr>
                <w:color w:val="000000"/>
                <w:sz w:val="28"/>
                <w:szCs w:val="28"/>
              </w:rPr>
              <w:t>«</w:t>
            </w:r>
            <w:proofErr w:type="spellStart"/>
            <w:r w:rsidRPr="00946B83">
              <w:rPr>
                <w:color w:val="000000"/>
                <w:sz w:val="28"/>
                <w:szCs w:val="28"/>
              </w:rPr>
              <w:t>РосЕвроБанк</w:t>
            </w:r>
            <w:proofErr w:type="spellEnd"/>
            <w:r>
              <w:rPr>
                <w:color w:val="000000"/>
                <w:sz w:val="28"/>
                <w:szCs w:val="28"/>
              </w:rPr>
              <w:t>»</w:t>
            </w:r>
            <w:r w:rsidRPr="00946B83">
              <w:rPr>
                <w:color w:val="000000"/>
                <w:sz w:val="28"/>
                <w:szCs w:val="28"/>
              </w:rPr>
              <w:t xml:space="preserve"> (АО)</w:t>
            </w:r>
          </w:p>
        </w:tc>
      </w:tr>
      <w:tr w:rsidR="00946B83" w:rsidRPr="00946B83" w:rsidTr="00946B83">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АВАНГАРД</w:t>
            </w:r>
            <w:r>
              <w:rPr>
                <w:color w:val="000000"/>
                <w:sz w:val="28"/>
                <w:szCs w:val="28"/>
              </w:rPr>
              <w:t>»</w:t>
            </w:r>
          </w:p>
        </w:tc>
      </w:tr>
      <w:tr w:rsidR="00946B83" w:rsidRPr="00946B83" w:rsidTr="00946B83">
        <w:trPr>
          <w:trHeight w:val="157"/>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3</w:t>
            </w:r>
            <w:r w:rsidRPr="00946B83">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МБСП</w:t>
            </w:r>
            <w:r>
              <w:rPr>
                <w:color w:val="000000"/>
                <w:sz w:val="28"/>
                <w:szCs w:val="28"/>
              </w:rPr>
              <w:t>»</w:t>
            </w:r>
          </w:p>
        </w:tc>
      </w:tr>
      <w:tr w:rsidR="00946B83" w:rsidRPr="00946B83" w:rsidTr="00946B83">
        <w:trPr>
          <w:trHeight w:val="151"/>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rPr>
              <w:t>3</w:t>
            </w:r>
            <w:r w:rsidRPr="00946B83">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946B83" w:rsidRPr="00946B83" w:rsidRDefault="00946B83" w:rsidP="00305C3A">
            <w:pPr>
              <w:rPr>
                <w:color w:val="000000"/>
                <w:sz w:val="28"/>
                <w:szCs w:val="28"/>
              </w:rPr>
            </w:pPr>
            <w:r w:rsidRPr="00946B83">
              <w:rPr>
                <w:color w:val="000000"/>
                <w:sz w:val="28"/>
                <w:szCs w:val="28"/>
              </w:rPr>
              <w:t xml:space="preserve"> КБ </w:t>
            </w:r>
            <w:r>
              <w:rPr>
                <w:color w:val="000000"/>
                <w:sz w:val="28"/>
                <w:szCs w:val="28"/>
              </w:rPr>
              <w:t>«</w:t>
            </w:r>
            <w:r w:rsidRPr="00946B83">
              <w:rPr>
                <w:color w:val="000000"/>
                <w:sz w:val="28"/>
                <w:szCs w:val="28"/>
              </w:rPr>
              <w:t>ЛОКО-Банк</w:t>
            </w:r>
            <w:r>
              <w:rPr>
                <w:color w:val="000000"/>
                <w:sz w:val="28"/>
                <w:szCs w:val="28"/>
              </w:rPr>
              <w:t>»</w:t>
            </w:r>
            <w:r w:rsidRPr="00946B83">
              <w:rPr>
                <w:color w:val="000000"/>
                <w:sz w:val="28"/>
                <w:szCs w:val="28"/>
              </w:rPr>
              <w:t xml:space="preserve"> (АО)</w:t>
            </w:r>
          </w:p>
        </w:tc>
      </w:tr>
      <w:tr w:rsidR="00946B83" w:rsidRPr="00946B83" w:rsidTr="00946B83">
        <w:trPr>
          <w:trHeight w:val="25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946B83" w:rsidRPr="00946B83" w:rsidRDefault="00946B83" w:rsidP="00305C3A">
            <w:pPr>
              <w:jc w:val="center"/>
              <w:rPr>
                <w:color w:val="000000"/>
                <w:sz w:val="28"/>
                <w:szCs w:val="28"/>
                <w:lang w:val="en-US"/>
              </w:rPr>
            </w:pPr>
            <w:r w:rsidRPr="00946B83">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000000" w:fill="FFFFFF"/>
          </w:tcPr>
          <w:p w:rsidR="00946B83" w:rsidRPr="00946B83" w:rsidRDefault="00946B83" w:rsidP="00305C3A">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Банк УРАЛСИБ</w:t>
            </w:r>
            <w:r>
              <w:rPr>
                <w:color w:val="000000"/>
                <w:sz w:val="28"/>
                <w:szCs w:val="28"/>
              </w:rPr>
              <w:t>»</w:t>
            </w:r>
          </w:p>
        </w:tc>
      </w:tr>
    </w:tbl>
    <w:p w:rsidR="00946B83" w:rsidRPr="00946B83" w:rsidRDefault="00946B83" w:rsidP="00946B83"/>
    <w:sectPr w:rsidR="00946B83" w:rsidRPr="00946B83"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51" w:rsidRDefault="005A1451">
      <w:r>
        <w:separator/>
      </w:r>
    </w:p>
  </w:endnote>
  <w:endnote w:type="continuationSeparator" w:id="0">
    <w:p w:rsidR="005A1451" w:rsidRDefault="005A1451">
      <w:r>
        <w:continuationSeparator/>
      </w:r>
    </w:p>
  </w:endnote>
  <w:endnote w:type="continuationNotice" w:id="1">
    <w:p w:rsidR="005A1451" w:rsidRDefault="005A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utura Bk">
    <w:altName w:val="Century Gothic"/>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A" w:rsidRDefault="00305C3A" w:rsidP="00BF6892">
    <w:pPr>
      <w:pStyle w:val="affff9"/>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28</w:t>
    </w:r>
    <w:r>
      <w:rPr>
        <w:rStyle w:val="afff0"/>
      </w:rPr>
      <w:fldChar w:fldCharType="end"/>
    </w:r>
  </w:p>
  <w:p w:rsidR="00305C3A" w:rsidRDefault="00305C3A" w:rsidP="00BF6892">
    <w:pPr>
      <w:pStyle w:val="aff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A" w:rsidRDefault="00305C3A">
    <w:pPr>
      <w:pStyle w:val="affff9"/>
      <w:jc w:val="center"/>
    </w:pPr>
  </w:p>
  <w:p w:rsidR="00305C3A" w:rsidRDefault="00305C3A" w:rsidP="00BF6892">
    <w:pPr>
      <w:pStyle w:val="a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51" w:rsidRDefault="005A1451">
      <w:r>
        <w:separator/>
      </w:r>
    </w:p>
  </w:footnote>
  <w:footnote w:type="continuationSeparator" w:id="0">
    <w:p w:rsidR="005A1451" w:rsidRDefault="005A1451">
      <w:r>
        <w:continuationSeparator/>
      </w:r>
    </w:p>
  </w:footnote>
  <w:footnote w:type="continuationNotice" w:id="1">
    <w:p w:rsidR="005A1451" w:rsidRDefault="005A1451"/>
  </w:footnote>
  <w:footnote w:id="2">
    <w:p w:rsidR="00305C3A" w:rsidRDefault="00305C3A" w:rsidP="009E6A0A">
      <w:pPr>
        <w:pStyle w:val="affffa"/>
      </w:pPr>
      <w:r>
        <w:rPr>
          <w:rStyle w:val="affff3"/>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305C3A" w:rsidRDefault="00305C3A" w:rsidP="009E6A0A">
      <w:pPr>
        <w:pStyle w:val="affffa"/>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305C3A" w:rsidRDefault="00305C3A" w:rsidP="009E6A0A">
      <w:pPr>
        <w:pStyle w:val="affffa"/>
        <w:jc w:val="both"/>
      </w:pPr>
      <w:r>
        <w:rPr>
          <w:rStyle w:val="affff3"/>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5">
    <w:p w:rsidR="00305C3A" w:rsidRDefault="00305C3A">
      <w:pPr>
        <w:pStyle w:val="affffa"/>
      </w:pPr>
      <w:r>
        <w:rPr>
          <w:rStyle w:val="affff3"/>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6">
    <w:p w:rsidR="00305C3A" w:rsidRDefault="00305C3A" w:rsidP="00B80E74">
      <w:pPr>
        <w:pStyle w:val="affffa"/>
      </w:pPr>
      <w:r>
        <w:rPr>
          <w:rStyle w:val="affff3"/>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A" w:rsidRDefault="00305C3A" w:rsidP="008A64FE">
    <w:pPr>
      <w:pStyle w:val="affff7"/>
      <w:jc w:val="center"/>
    </w:pPr>
    <w:r>
      <w:fldChar w:fldCharType="begin"/>
    </w:r>
    <w:r>
      <w:instrText xml:space="preserve"> PAGE   \* MERGEFORMAT </w:instrText>
    </w:r>
    <w:r>
      <w:fldChar w:fldCharType="separate"/>
    </w:r>
    <w:r w:rsidR="00AE3222">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6">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8">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1">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2">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3">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4">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6">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8">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9">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2">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3">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6">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7">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8">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1">
    <w:nsid w:val="16C657BD"/>
    <w:multiLevelType w:val="hybridMultilevel"/>
    <w:tmpl w:val="46D01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7F70AE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3A20EE4"/>
    <w:multiLevelType w:val="multilevel"/>
    <w:tmpl w:val="105281CA"/>
    <w:lvl w:ilvl="0">
      <w:start w:val="7"/>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1C2887"/>
    <w:multiLevelType w:val="hybridMultilevel"/>
    <w:tmpl w:val="D6C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9">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nsid w:val="3D8D1CEA"/>
    <w:multiLevelType w:val="multilevel"/>
    <w:tmpl w:val="975AD62E"/>
    <w:lvl w:ilvl="0">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0">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1">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2">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4">
    <w:nsid w:val="41423FA5"/>
    <w:multiLevelType w:val="multilevel"/>
    <w:tmpl w:val="991C585C"/>
    <w:lvl w:ilvl="0">
      <w:start w:val="4"/>
      <w:numFmt w:val="decimal"/>
      <w:lvlText w:val="%1"/>
      <w:lvlJc w:val="left"/>
      <w:pPr>
        <w:ind w:left="576" w:hanging="576"/>
      </w:pPr>
      <w:rPr>
        <w:rFonts w:hint="default"/>
        <w:b w:val="0"/>
        <w:color w:val="00000A"/>
      </w:rPr>
    </w:lvl>
    <w:lvl w:ilvl="1">
      <w:start w:val="3"/>
      <w:numFmt w:val="decimal"/>
      <w:lvlText w:val="%1.%2"/>
      <w:lvlJc w:val="left"/>
      <w:pPr>
        <w:ind w:left="930" w:hanging="576"/>
      </w:pPr>
      <w:rPr>
        <w:rFonts w:hint="default"/>
        <w:b w:val="0"/>
        <w:color w:val="00000A"/>
      </w:rPr>
    </w:lvl>
    <w:lvl w:ilvl="2">
      <w:start w:val="2"/>
      <w:numFmt w:val="decimal"/>
      <w:lvlText w:val="%1.%2.%3"/>
      <w:lvlJc w:val="left"/>
      <w:pPr>
        <w:ind w:left="1428" w:hanging="720"/>
      </w:pPr>
      <w:rPr>
        <w:rFonts w:hint="default"/>
        <w:b w:val="0"/>
        <w:color w:val="00000A"/>
      </w:rPr>
    </w:lvl>
    <w:lvl w:ilvl="3">
      <w:start w:val="1"/>
      <w:numFmt w:val="decimal"/>
      <w:lvlText w:val="%1.%2.%3.%4"/>
      <w:lvlJc w:val="left"/>
      <w:pPr>
        <w:ind w:left="2142" w:hanging="1080"/>
      </w:pPr>
      <w:rPr>
        <w:rFonts w:hint="default"/>
        <w:b w:val="0"/>
        <w:color w:val="00000A"/>
      </w:rPr>
    </w:lvl>
    <w:lvl w:ilvl="4">
      <w:start w:val="1"/>
      <w:numFmt w:val="decimal"/>
      <w:lvlText w:val="%1.%2.%3.%4.%5"/>
      <w:lvlJc w:val="left"/>
      <w:pPr>
        <w:ind w:left="2496" w:hanging="1080"/>
      </w:pPr>
      <w:rPr>
        <w:rFonts w:hint="default"/>
        <w:b w:val="0"/>
        <w:color w:val="00000A"/>
      </w:rPr>
    </w:lvl>
    <w:lvl w:ilvl="5">
      <w:start w:val="1"/>
      <w:numFmt w:val="decimal"/>
      <w:lvlText w:val="%1.%2.%3.%4.%5.%6"/>
      <w:lvlJc w:val="left"/>
      <w:pPr>
        <w:ind w:left="3210" w:hanging="1440"/>
      </w:pPr>
      <w:rPr>
        <w:rFonts w:hint="default"/>
        <w:b w:val="0"/>
        <w:color w:val="00000A"/>
      </w:rPr>
    </w:lvl>
    <w:lvl w:ilvl="6">
      <w:start w:val="1"/>
      <w:numFmt w:val="decimal"/>
      <w:lvlText w:val="%1.%2.%3.%4.%5.%6.%7"/>
      <w:lvlJc w:val="left"/>
      <w:pPr>
        <w:ind w:left="3564" w:hanging="1440"/>
      </w:pPr>
      <w:rPr>
        <w:rFonts w:hint="default"/>
        <w:b w:val="0"/>
        <w:color w:val="00000A"/>
      </w:rPr>
    </w:lvl>
    <w:lvl w:ilvl="7">
      <w:start w:val="1"/>
      <w:numFmt w:val="decimal"/>
      <w:lvlText w:val="%1.%2.%3.%4.%5.%6.%7.%8"/>
      <w:lvlJc w:val="left"/>
      <w:pPr>
        <w:ind w:left="4278" w:hanging="1800"/>
      </w:pPr>
      <w:rPr>
        <w:rFonts w:hint="default"/>
        <w:b w:val="0"/>
        <w:color w:val="00000A"/>
      </w:rPr>
    </w:lvl>
    <w:lvl w:ilvl="8">
      <w:start w:val="1"/>
      <w:numFmt w:val="decimal"/>
      <w:lvlText w:val="%1.%2.%3.%4.%5.%6.%7.%8.%9"/>
      <w:lvlJc w:val="left"/>
      <w:pPr>
        <w:ind w:left="4992" w:hanging="2160"/>
      </w:pPr>
      <w:rPr>
        <w:rFonts w:hint="default"/>
        <w:b w:val="0"/>
        <w:color w:val="00000A"/>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4">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6">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7">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8">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9">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3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1">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2">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3">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4">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5">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8">
    <w:nsid w:val="51C24545"/>
    <w:multiLevelType w:val="hybridMultilevel"/>
    <w:tmpl w:val="22264DF8"/>
    <w:lvl w:ilvl="0" w:tplc="35A68C92">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3">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4">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6">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7">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8">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9">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1">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5">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7">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8">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9">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3">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5">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6">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8">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C71742A"/>
    <w:multiLevelType w:val="hybridMultilevel"/>
    <w:tmpl w:val="9B963A46"/>
    <w:lvl w:ilvl="0" w:tplc="3FE6E4B2">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4">
    <w:nsid w:val="6D715426"/>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6">
    <w:nsid w:val="6FB00CFC"/>
    <w:multiLevelType w:val="hybridMultilevel"/>
    <w:tmpl w:val="2D649C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8">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8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8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6">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7">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8">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9">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91">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92">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5">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6">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9">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1">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02">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3">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4">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184"/>
  </w:num>
  <w:num w:numId="8">
    <w:abstractNumId w:val="140"/>
  </w:num>
  <w:num w:numId="9">
    <w:abstractNumId w:val="34"/>
  </w:num>
  <w:num w:numId="10">
    <w:abstractNumId w:val="121"/>
  </w:num>
  <w:num w:numId="11">
    <w:abstractNumId w:val="154"/>
  </w:num>
  <w:num w:numId="12">
    <w:abstractNumId w:val="170"/>
  </w:num>
  <w:num w:numId="13">
    <w:abstractNumId w:val="69"/>
  </w:num>
  <w:num w:numId="14">
    <w:abstractNumId w:val="100"/>
  </w:num>
  <w:num w:numId="15">
    <w:abstractNumId w:val="197"/>
  </w:num>
  <w:num w:numId="16">
    <w:abstractNumId w:val="117"/>
  </w:num>
  <w:num w:numId="17">
    <w:abstractNumId w:val="122"/>
  </w:num>
  <w:num w:numId="18">
    <w:abstractNumId w:val="167"/>
  </w:num>
  <w:num w:numId="19">
    <w:abstractNumId w:val="86"/>
  </w:num>
  <w:num w:numId="20">
    <w:abstractNumId w:val="91"/>
  </w:num>
  <w:num w:numId="2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0"/>
  </w:num>
  <w:num w:numId="25">
    <w:abstractNumId w:val="26"/>
  </w:num>
  <w:num w:numId="26">
    <w:abstractNumId w:val="35"/>
  </w:num>
  <w:num w:numId="27">
    <w:abstractNumId w:val="73"/>
  </w:num>
  <w:num w:numId="28">
    <w:abstractNumId w:val="28"/>
  </w:num>
  <w:num w:numId="29">
    <w:abstractNumId w:val="67"/>
  </w:num>
  <w:num w:numId="30">
    <w:abstractNumId w:val="191"/>
  </w:num>
  <w:num w:numId="31">
    <w:abstractNumId w:val="128"/>
  </w:num>
  <w:num w:numId="32">
    <w:abstractNumId w:val="53"/>
  </w:num>
  <w:num w:numId="33">
    <w:abstractNumId w:val="61"/>
  </w:num>
  <w:num w:numId="34">
    <w:abstractNumId w:val="95"/>
  </w:num>
  <w:num w:numId="35">
    <w:abstractNumId w:val="49"/>
  </w:num>
  <w:num w:numId="36">
    <w:abstractNumId w:val="150"/>
  </w:num>
  <w:num w:numId="37">
    <w:abstractNumId w:val="123"/>
  </w:num>
  <w:num w:numId="38">
    <w:abstractNumId w:val="60"/>
  </w:num>
  <w:num w:numId="39">
    <w:abstractNumId w:val="77"/>
  </w:num>
  <w:num w:numId="40">
    <w:abstractNumId w:val="111"/>
  </w:num>
  <w:num w:numId="41">
    <w:abstractNumId w:val="163"/>
  </w:num>
  <w:num w:numId="42">
    <w:abstractNumId w:val="110"/>
  </w:num>
  <w:num w:numId="43">
    <w:abstractNumId w:val="180"/>
  </w:num>
  <w:num w:numId="44">
    <w:abstractNumId w:val="124"/>
  </w:num>
  <w:num w:numId="45">
    <w:abstractNumId w:val="157"/>
  </w:num>
  <w:num w:numId="46">
    <w:abstractNumId w:val="62"/>
  </w:num>
  <w:num w:numId="47">
    <w:abstractNumId w:val="133"/>
  </w:num>
  <w:num w:numId="48">
    <w:abstractNumId w:val="42"/>
  </w:num>
  <w:num w:numId="49">
    <w:abstractNumId w:val="160"/>
  </w:num>
  <w:num w:numId="50">
    <w:abstractNumId w:val="130"/>
  </w:num>
  <w:num w:numId="51">
    <w:abstractNumId w:val="129"/>
  </w:num>
  <w:num w:numId="52">
    <w:abstractNumId w:val="151"/>
  </w:num>
  <w:num w:numId="53">
    <w:abstractNumId w:val="27"/>
  </w:num>
  <w:num w:numId="54">
    <w:abstractNumId w:val="188"/>
  </w:num>
  <w:num w:numId="55">
    <w:abstractNumId w:val="85"/>
  </w:num>
  <w:num w:numId="56">
    <w:abstractNumId w:val="92"/>
  </w:num>
  <w:num w:numId="57">
    <w:abstractNumId w:val="23"/>
  </w:num>
  <w:num w:numId="58">
    <w:abstractNumId w:val="155"/>
  </w:num>
  <w:num w:numId="59">
    <w:abstractNumId w:val="33"/>
  </w:num>
  <w:num w:numId="60">
    <w:abstractNumId w:val="74"/>
  </w:num>
  <w:num w:numId="61">
    <w:abstractNumId w:val="168"/>
  </w:num>
  <w:num w:numId="62">
    <w:abstractNumId w:val="166"/>
  </w:num>
  <w:num w:numId="63">
    <w:abstractNumId w:val="156"/>
  </w:num>
  <w:num w:numId="64">
    <w:abstractNumId w:val="96"/>
  </w:num>
  <w:num w:numId="65">
    <w:abstractNumId w:val="144"/>
  </w:num>
  <w:num w:numId="66">
    <w:abstractNumId w:val="75"/>
  </w:num>
  <w:num w:numId="67">
    <w:abstractNumId w:val="79"/>
  </w:num>
  <w:num w:numId="68">
    <w:abstractNumId w:val="120"/>
  </w:num>
  <w:num w:numId="69">
    <w:abstractNumId w:val="112"/>
  </w:num>
  <w:num w:numId="70">
    <w:abstractNumId w:val="71"/>
  </w:num>
  <w:num w:numId="71">
    <w:abstractNumId w:val="109"/>
  </w:num>
  <w:num w:numId="72">
    <w:abstractNumId w:val="84"/>
  </w:num>
  <w:num w:numId="73">
    <w:abstractNumId w:val="59"/>
  </w:num>
  <w:num w:numId="74">
    <w:abstractNumId w:val="113"/>
  </w:num>
  <w:num w:numId="75">
    <w:abstractNumId w:val="185"/>
  </w:num>
  <w:num w:numId="76">
    <w:abstractNumId w:val="93"/>
  </w:num>
  <w:num w:numId="77">
    <w:abstractNumId w:val="192"/>
  </w:num>
  <w:num w:numId="78">
    <w:abstractNumId w:val="145"/>
  </w:num>
  <w:num w:numId="79">
    <w:abstractNumId w:val="55"/>
  </w:num>
  <w:num w:numId="80">
    <w:abstractNumId w:val="63"/>
  </w:num>
  <w:num w:numId="81">
    <w:abstractNumId w:val="82"/>
  </w:num>
  <w:num w:numId="82">
    <w:abstractNumId w:val="195"/>
  </w:num>
  <w:num w:numId="83">
    <w:abstractNumId w:val="115"/>
  </w:num>
  <w:num w:numId="84">
    <w:abstractNumId w:val="131"/>
  </w:num>
  <w:num w:numId="85">
    <w:abstractNumId w:val="182"/>
  </w:num>
  <w:num w:numId="86">
    <w:abstractNumId w:val="37"/>
  </w:num>
  <w:num w:numId="87">
    <w:abstractNumId w:val="143"/>
  </w:num>
  <w:num w:numId="88">
    <w:abstractNumId w:val="102"/>
  </w:num>
  <w:num w:numId="89">
    <w:abstractNumId w:val="40"/>
  </w:num>
  <w:num w:numId="90">
    <w:abstractNumId w:val="147"/>
  </w:num>
  <w:num w:numId="91">
    <w:abstractNumId w:val="32"/>
  </w:num>
  <w:num w:numId="92">
    <w:abstractNumId w:val="169"/>
  </w:num>
  <w:num w:numId="93">
    <w:abstractNumId w:val="56"/>
  </w:num>
  <w:num w:numId="94">
    <w:abstractNumId w:val="181"/>
  </w:num>
  <w:num w:numId="95">
    <w:abstractNumId w:val="196"/>
  </w:num>
  <w:num w:numId="96">
    <w:abstractNumId w:val="68"/>
  </w:num>
  <w:num w:numId="97">
    <w:abstractNumId w:val="98"/>
  </w:num>
  <w:num w:numId="98">
    <w:abstractNumId w:val="149"/>
  </w:num>
  <w:num w:numId="99">
    <w:abstractNumId w:val="83"/>
  </w:num>
  <w:num w:numId="100">
    <w:abstractNumId w:val="125"/>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2"/>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5"/>
  </w:num>
  <w:num w:numId="109">
    <w:abstractNumId w:val="179"/>
  </w:num>
  <w:num w:numId="110">
    <w:abstractNumId w:val="159"/>
  </w:num>
  <w:num w:numId="111">
    <w:abstractNumId w:val="29"/>
  </w:num>
  <w:num w:numId="112">
    <w:abstractNumId w:val="44"/>
  </w:num>
  <w:num w:numId="113">
    <w:abstractNumId w:val="90"/>
  </w:num>
  <w:num w:numId="114">
    <w:abstractNumId w:val="158"/>
  </w:num>
  <w:num w:numId="115">
    <w:abstractNumId w:val="177"/>
  </w:num>
  <w:num w:numId="116">
    <w:abstractNumId w:val="164"/>
  </w:num>
  <w:num w:numId="117">
    <w:abstractNumId w:val="30"/>
  </w:num>
  <w:num w:numId="118">
    <w:abstractNumId w:val="116"/>
  </w:num>
  <w:num w:numId="119">
    <w:abstractNumId w:val="204"/>
  </w:num>
  <w:num w:numId="120">
    <w:abstractNumId w:val="36"/>
  </w:num>
  <w:num w:numId="121">
    <w:abstractNumId w:val="126"/>
  </w:num>
  <w:num w:numId="122">
    <w:abstractNumId w:val="48"/>
  </w:num>
  <w:num w:numId="123">
    <w:abstractNumId w:val="200"/>
  </w:num>
  <w:num w:numId="124">
    <w:abstractNumId w:val="31"/>
  </w:num>
  <w:num w:numId="125">
    <w:abstractNumId w:val="41"/>
  </w:num>
  <w:num w:numId="126">
    <w:abstractNumId w:val="186"/>
  </w:num>
  <w:num w:numId="127">
    <w:abstractNumId w:val="105"/>
  </w:num>
  <w:num w:numId="128">
    <w:abstractNumId w:val="134"/>
  </w:num>
  <w:num w:numId="129">
    <w:abstractNumId w:val="58"/>
  </w:num>
  <w:num w:numId="130">
    <w:abstractNumId w:val="39"/>
  </w:num>
  <w:num w:numId="131">
    <w:abstractNumId w:val="142"/>
  </w:num>
  <w:num w:numId="132">
    <w:abstractNumId w:val="70"/>
  </w:num>
  <w:num w:numId="133">
    <w:abstractNumId w:val="199"/>
  </w:num>
  <w:num w:numId="134">
    <w:abstractNumId w:val="25"/>
  </w:num>
  <w:num w:numId="135">
    <w:abstractNumId w:val="0"/>
  </w:num>
  <w:num w:numId="136">
    <w:abstractNumId w:val="153"/>
  </w:num>
  <w:num w:numId="137">
    <w:abstractNumId w:val="24"/>
  </w:num>
  <w:num w:numId="138">
    <w:abstractNumId w:val="146"/>
  </w:num>
  <w:num w:numId="139">
    <w:abstractNumId w:val="78"/>
  </w:num>
  <w:num w:numId="140">
    <w:abstractNumId w:val="80"/>
  </w:num>
  <w:num w:numId="141">
    <w:abstractNumId w:val="104"/>
  </w:num>
  <w:num w:numId="142">
    <w:abstractNumId w:val="52"/>
  </w:num>
  <w:num w:numId="143">
    <w:abstractNumId w:val="46"/>
  </w:num>
  <w:num w:numId="144">
    <w:abstractNumId w:val="107"/>
  </w:num>
  <w:num w:numId="145">
    <w:abstractNumId w:val="65"/>
  </w:num>
  <w:num w:numId="146">
    <w:abstractNumId w:val="148"/>
  </w:num>
  <w:num w:numId="147">
    <w:abstractNumId w:val="175"/>
  </w:num>
  <w:num w:numId="148">
    <w:abstractNumId w:val="119"/>
  </w:num>
  <w:num w:numId="149">
    <w:abstractNumId w:val="72"/>
  </w:num>
  <w:num w:numId="150">
    <w:abstractNumId w:val="189"/>
  </w:num>
  <w:num w:numId="151">
    <w:abstractNumId w:val="139"/>
  </w:num>
  <w:num w:numId="152">
    <w:abstractNumId w:val="64"/>
  </w:num>
  <w:num w:numId="153">
    <w:abstractNumId w:val="47"/>
  </w:num>
  <w:num w:numId="154">
    <w:abstractNumId w:val="187"/>
  </w:num>
  <w:num w:numId="155">
    <w:abstractNumId w:val="45"/>
  </w:num>
  <w:num w:numId="156">
    <w:abstractNumId w:val="106"/>
  </w:num>
  <w:num w:numId="157">
    <w:abstractNumId w:val="66"/>
  </w:num>
  <w:num w:numId="158">
    <w:abstractNumId w:val="43"/>
  </w:num>
  <w:num w:numId="159">
    <w:abstractNumId w:val="81"/>
  </w:num>
  <w:num w:numId="160">
    <w:abstractNumId w:val="88"/>
    <w:lvlOverride w:ilvl="0">
      <w:startOverride w:val="1"/>
    </w:lvlOverride>
  </w:num>
  <w:num w:numId="161">
    <w:abstractNumId w:val="127"/>
  </w:num>
  <w:num w:numId="162">
    <w:abstractNumId w:val="165"/>
  </w:num>
  <w:num w:numId="163">
    <w:abstractNumId w:val="89"/>
  </w:num>
  <w:num w:numId="164">
    <w:abstractNumId w:val="22"/>
  </w:num>
  <w:num w:numId="165">
    <w:abstractNumId w:val="141"/>
  </w:num>
  <w:num w:numId="166">
    <w:abstractNumId w:val="50"/>
  </w:num>
  <w:num w:numId="167">
    <w:abstractNumId w:val="203"/>
  </w:num>
  <w:num w:numId="168">
    <w:abstractNumId w:val="118"/>
  </w:num>
  <w:num w:numId="169">
    <w:abstractNumId w:val="183"/>
  </w:num>
  <w:num w:numId="170">
    <w:abstractNumId w:val="178"/>
  </w:num>
  <w:num w:numId="171">
    <w:abstractNumId w:val="108"/>
  </w:num>
  <w:num w:numId="172">
    <w:abstractNumId w:val="152"/>
  </w:num>
  <w:num w:numId="173">
    <w:abstractNumId w:val="51"/>
  </w:num>
  <w:num w:numId="174">
    <w:abstractNumId w:val="87"/>
  </w:num>
  <w:num w:numId="175">
    <w:abstractNumId w:val="171"/>
  </w:num>
  <w:num w:numId="176">
    <w:abstractNumId w:val="97"/>
  </w:num>
  <w:num w:numId="177">
    <w:abstractNumId w:val="194"/>
  </w:num>
  <w:num w:numId="178">
    <w:abstractNumId w:val="193"/>
  </w:num>
  <w:num w:numId="179">
    <w:abstractNumId w:val="103"/>
  </w:num>
  <w:num w:numId="180">
    <w:abstractNumId w:val="137"/>
  </w:num>
  <w:num w:numId="181">
    <w:abstractNumId w:val="54"/>
  </w:num>
  <w:num w:numId="182">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8"/>
  </w:num>
  <w:num w:numId="185">
    <w:abstractNumId w:val="176"/>
  </w:num>
  <w:num w:numId="186">
    <w:abstractNumId w:val="94"/>
  </w:num>
  <w:num w:numId="187">
    <w:abstractNumId w:val="174"/>
  </w:num>
  <w:num w:numId="188">
    <w:abstractNumId w:val="114"/>
  </w:num>
  <w:num w:numId="189">
    <w:abstractNumId w:val="162"/>
  </w:num>
  <w:num w:numId="1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2"/>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enko, Alexey">
    <w15:presenceInfo w15:providerId="AD" w15:userId="S-1-5-21-515967899-220523388-1801674531-7756"/>
  </w15:person>
  <w15:person w15:author="Веселов Роман Юрьевич">
    <w15:presenceInfo w15:providerId="AD" w15:userId="S-1-5-21-3963613719-930455542-2914969556-4474"/>
  </w15:person>
  <w15:person w15:author="Azarova, Svetlana">
    <w15:presenceInfo w15:providerId="AD" w15:userId="S-1-5-21-515967899-220523388-1801674531-1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C48"/>
    <w:rsid w:val="00000ECE"/>
    <w:rsid w:val="0000206B"/>
    <w:rsid w:val="00004F48"/>
    <w:rsid w:val="000058BC"/>
    <w:rsid w:val="0000648C"/>
    <w:rsid w:val="00006894"/>
    <w:rsid w:val="00006C1E"/>
    <w:rsid w:val="00006EB2"/>
    <w:rsid w:val="00007496"/>
    <w:rsid w:val="00010BE3"/>
    <w:rsid w:val="000118B5"/>
    <w:rsid w:val="00014091"/>
    <w:rsid w:val="00014C0B"/>
    <w:rsid w:val="0001523F"/>
    <w:rsid w:val="0001556E"/>
    <w:rsid w:val="0001557C"/>
    <w:rsid w:val="0001612F"/>
    <w:rsid w:val="00017506"/>
    <w:rsid w:val="0002038C"/>
    <w:rsid w:val="000211DB"/>
    <w:rsid w:val="000224FB"/>
    <w:rsid w:val="00022AC1"/>
    <w:rsid w:val="000236C9"/>
    <w:rsid w:val="000238D7"/>
    <w:rsid w:val="0002418A"/>
    <w:rsid w:val="00026E15"/>
    <w:rsid w:val="000306B4"/>
    <w:rsid w:val="0003082A"/>
    <w:rsid w:val="000316B2"/>
    <w:rsid w:val="00033D48"/>
    <w:rsid w:val="00034743"/>
    <w:rsid w:val="000374AB"/>
    <w:rsid w:val="000375F2"/>
    <w:rsid w:val="000454C8"/>
    <w:rsid w:val="000476E3"/>
    <w:rsid w:val="00051B05"/>
    <w:rsid w:val="0005366B"/>
    <w:rsid w:val="000540E6"/>
    <w:rsid w:val="0005508B"/>
    <w:rsid w:val="000557B3"/>
    <w:rsid w:val="0005747B"/>
    <w:rsid w:val="000626C8"/>
    <w:rsid w:val="00065514"/>
    <w:rsid w:val="00066769"/>
    <w:rsid w:val="00067DAA"/>
    <w:rsid w:val="00067F7F"/>
    <w:rsid w:val="000709A6"/>
    <w:rsid w:val="000728C1"/>
    <w:rsid w:val="00074DFA"/>
    <w:rsid w:val="000751A6"/>
    <w:rsid w:val="00076A82"/>
    <w:rsid w:val="00076F66"/>
    <w:rsid w:val="00077269"/>
    <w:rsid w:val="00083039"/>
    <w:rsid w:val="000838FA"/>
    <w:rsid w:val="000846BC"/>
    <w:rsid w:val="0008600E"/>
    <w:rsid w:val="0008644C"/>
    <w:rsid w:val="00091AAD"/>
    <w:rsid w:val="00092D66"/>
    <w:rsid w:val="000930D3"/>
    <w:rsid w:val="000931F0"/>
    <w:rsid w:val="0009379A"/>
    <w:rsid w:val="00093F19"/>
    <w:rsid w:val="00094DEB"/>
    <w:rsid w:val="000954FB"/>
    <w:rsid w:val="00095B1C"/>
    <w:rsid w:val="000978CE"/>
    <w:rsid w:val="000A0092"/>
    <w:rsid w:val="000A2B5E"/>
    <w:rsid w:val="000A2D97"/>
    <w:rsid w:val="000A3B81"/>
    <w:rsid w:val="000A4197"/>
    <w:rsid w:val="000A63BB"/>
    <w:rsid w:val="000A679F"/>
    <w:rsid w:val="000B22B4"/>
    <w:rsid w:val="000B2764"/>
    <w:rsid w:val="000B5302"/>
    <w:rsid w:val="000B71C8"/>
    <w:rsid w:val="000C15B4"/>
    <w:rsid w:val="000C3D4D"/>
    <w:rsid w:val="000C3FB4"/>
    <w:rsid w:val="000C4310"/>
    <w:rsid w:val="000C6302"/>
    <w:rsid w:val="000C740C"/>
    <w:rsid w:val="000C78BB"/>
    <w:rsid w:val="000C7CAF"/>
    <w:rsid w:val="000D3C0C"/>
    <w:rsid w:val="000D49DA"/>
    <w:rsid w:val="000E0A58"/>
    <w:rsid w:val="000E0CA2"/>
    <w:rsid w:val="000E1774"/>
    <w:rsid w:val="000E17EE"/>
    <w:rsid w:val="000E1842"/>
    <w:rsid w:val="000E5B2C"/>
    <w:rsid w:val="000E5BB8"/>
    <w:rsid w:val="000E78CA"/>
    <w:rsid w:val="000E79C6"/>
    <w:rsid w:val="000F0422"/>
    <w:rsid w:val="000F1048"/>
    <w:rsid w:val="000F3AC2"/>
    <w:rsid w:val="000F6FD6"/>
    <w:rsid w:val="000F7295"/>
    <w:rsid w:val="0010022D"/>
    <w:rsid w:val="00102C12"/>
    <w:rsid w:val="001037B7"/>
    <w:rsid w:val="001048DA"/>
    <w:rsid w:val="001067F9"/>
    <w:rsid w:val="00107C51"/>
    <w:rsid w:val="001103F7"/>
    <w:rsid w:val="001122C1"/>
    <w:rsid w:val="00112977"/>
    <w:rsid w:val="001129C5"/>
    <w:rsid w:val="001167AD"/>
    <w:rsid w:val="00116BFD"/>
    <w:rsid w:val="001174EB"/>
    <w:rsid w:val="00117D3F"/>
    <w:rsid w:val="00120404"/>
    <w:rsid w:val="0012105E"/>
    <w:rsid w:val="00122183"/>
    <w:rsid w:val="001242D3"/>
    <w:rsid w:val="00124B4A"/>
    <w:rsid w:val="00125AF9"/>
    <w:rsid w:val="0012610C"/>
    <w:rsid w:val="00127403"/>
    <w:rsid w:val="001346E7"/>
    <w:rsid w:val="00135004"/>
    <w:rsid w:val="001355DE"/>
    <w:rsid w:val="00136A38"/>
    <w:rsid w:val="00137307"/>
    <w:rsid w:val="00137B3A"/>
    <w:rsid w:val="00141355"/>
    <w:rsid w:val="0014272D"/>
    <w:rsid w:val="00142B47"/>
    <w:rsid w:val="00146284"/>
    <w:rsid w:val="00147121"/>
    <w:rsid w:val="00147709"/>
    <w:rsid w:val="00154623"/>
    <w:rsid w:val="00155B1A"/>
    <w:rsid w:val="00160646"/>
    <w:rsid w:val="00160725"/>
    <w:rsid w:val="00163FF9"/>
    <w:rsid w:val="0016403A"/>
    <w:rsid w:val="0016427D"/>
    <w:rsid w:val="00164D0C"/>
    <w:rsid w:val="0016528F"/>
    <w:rsid w:val="00167626"/>
    <w:rsid w:val="00171FEC"/>
    <w:rsid w:val="00173319"/>
    <w:rsid w:val="001736B8"/>
    <w:rsid w:val="001749AE"/>
    <w:rsid w:val="00174FFE"/>
    <w:rsid w:val="00175483"/>
    <w:rsid w:val="00175830"/>
    <w:rsid w:val="00175A7B"/>
    <w:rsid w:val="00177D5C"/>
    <w:rsid w:val="00183502"/>
    <w:rsid w:val="001837F3"/>
    <w:rsid w:val="0018682A"/>
    <w:rsid w:val="00195A7F"/>
    <w:rsid w:val="00195D15"/>
    <w:rsid w:val="0019760E"/>
    <w:rsid w:val="001A0C36"/>
    <w:rsid w:val="001A19DC"/>
    <w:rsid w:val="001A51D8"/>
    <w:rsid w:val="001A544E"/>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5E62"/>
    <w:rsid w:val="001C6262"/>
    <w:rsid w:val="001C75ED"/>
    <w:rsid w:val="001D02D4"/>
    <w:rsid w:val="001D0D58"/>
    <w:rsid w:val="001D34CF"/>
    <w:rsid w:val="001E3E36"/>
    <w:rsid w:val="001E4EF8"/>
    <w:rsid w:val="001E53E2"/>
    <w:rsid w:val="001E5A31"/>
    <w:rsid w:val="001E5E0A"/>
    <w:rsid w:val="001E6511"/>
    <w:rsid w:val="001E6E80"/>
    <w:rsid w:val="001E701B"/>
    <w:rsid w:val="001F14CD"/>
    <w:rsid w:val="001F1B50"/>
    <w:rsid w:val="001F21DA"/>
    <w:rsid w:val="001F2F0D"/>
    <w:rsid w:val="001F32B2"/>
    <w:rsid w:val="001F53E8"/>
    <w:rsid w:val="001F604B"/>
    <w:rsid w:val="001F617D"/>
    <w:rsid w:val="001F61C9"/>
    <w:rsid w:val="00201D27"/>
    <w:rsid w:val="002023AF"/>
    <w:rsid w:val="0020245E"/>
    <w:rsid w:val="002029CB"/>
    <w:rsid w:val="0020341D"/>
    <w:rsid w:val="00207802"/>
    <w:rsid w:val="00214105"/>
    <w:rsid w:val="00215716"/>
    <w:rsid w:val="00216C08"/>
    <w:rsid w:val="00217FCD"/>
    <w:rsid w:val="002216CC"/>
    <w:rsid w:val="00221BE8"/>
    <w:rsid w:val="00222125"/>
    <w:rsid w:val="00222142"/>
    <w:rsid w:val="0022299A"/>
    <w:rsid w:val="0022590D"/>
    <w:rsid w:val="0022672E"/>
    <w:rsid w:val="00226FA0"/>
    <w:rsid w:val="00231822"/>
    <w:rsid w:val="002326E3"/>
    <w:rsid w:val="002376E6"/>
    <w:rsid w:val="002378E3"/>
    <w:rsid w:val="002379A3"/>
    <w:rsid w:val="00237C08"/>
    <w:rsid w:val="00237EE7"/>
    <w:rsid w:val="00237F98"/>
    <w:rsid w:val="00240E26"/>
    <w:rsid w:val="002410DF"/>
    <w:rsid w:val="00243F0F"/>
    <w:rsid w:val="00244FCC"/>
    <w:rsid w:val="002523C4"/>
    <w:rsid w:val="00257F85"/>
    <w:rsid w:val="00260DCD"/>
    <w:rsid w:val="00261326"/>
    <w:rsid w:val="00262485"/>
    <w:rsid w:val="00263C90"/>
    <w:rsid w:val="00265B2B"/>
    <w:rsid w:val="00267AAB"/>
    <w:rsid w:val="00267B69"/>
    <w:rsid w:val="0027585A"/>
    <w:rsid w:val="00276277"/>
    <w:rsid w:val="00277A7F"/>
    <w:rsid w:val="00280F50"/>
    <w:rsid w:val="0028168C"/>
    <w:rsid w:val="00282976"/>
    <w:rsid w:val="00282B03"/>
    <w:rsid w:val="00283F17"/>
    <w:rsid w:val="00286541"/>
    <w:rsid w:val="0028752B"/>
    <w:rsid w:val="00287B69"/>
    <w:rsid w:val="002910EA"/>
    <w:rsid w:val="00291899"/>
    <w:rsid w:val="0029212E"/>
    <w:rsid w:val="00292DD8"/>
    <w:rsid w:val="0029421B"/>
    <w:rsid w:val="00296AE5"/>
    <w:rsid w:val="002A1180"/>
    <w:rsid w:val="002A138A"/>
    <w:rsid w:val="002A1AE6"/>
    <w:rsid w:val="002A1D5F"/>
    <w:rsid w:val="002A20C1"/>
    <w:rsid w:val="002A2796"/>
    <w:rsid w:val="002A4D3C"/>
    <w:rsid w:val="002A677C"/>
    <w:rsid w:val="002A7035"/>
    <w:rsid w:val="002A71D9"/>
    <w:rsid w:val="002B2C6B"/>
    <w:rsid w:val="002B2F97"/>
    <w:rsid w:val="002B52FD"/>
    <w:rsid w:val="002B6325"/>
    <w:rsid w:val="002B6F66"/>
    <w:rsid w:val="002C0495"/>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114"/>
    <w:rsid w:val="002F0352"/>
    <w:rsid w:val="002F1275"/>
    <w:rsid w:val="002F1DC2"/>
    <w:rsid w:val="002F1EE6"/>
    <w:rsid w:val="002F1FEC"/>
    <w:rsid w:val="002F2721"/>
    <w:rsid w:val="002F3313"/>
    <w:rsid w:val="002F345D"/>
    <w:rsid w:val="002F40DE"/>
    <w:rsid w:val="002F4CF9"/>
    <w:rsid w:val="002F5EA0"/>
    <w:rsid w:val="002F6A6B"/>
    <w:rsid w:val="002F78B2"/>
    <w:rsid w:val="003009E2"/>
    <w:rsid w:val="003012E6"/>
    <w:rsid w:val="0030151C"/>
    <w:rsid w:val="003025F4"/>
    <w:rsid w:val="003056B6"/>
    <w:rsid w:val="00305C3A"/>
    <w:rsid w:val="00311A92"/>
    <w:rsid w:val="00313385"/>
    <w:rsid w:val="003163F7"/>
    <w:rsid w:val="00321113"/>
    <w:rsid w:val="00327C8A"/>
    <w:rsid w:val="00333105"/>
    <w:rsid w:val="00333D44"/>
    <w:rsid w:val="00334157"/>
    <w:rsid w:val="003343CE"/>
    <w:rsid w:val="00335079"/>
    <w:rsid w:val="00335F0B"/>
    <w:rsid w:val="0033755F"/>
    <w:rsid w:val="00337E19"/>
    <w:rsid w:val="0034077E"/>
    <w:rsid w:val="00341B7C"/>
    <w:rsid w:val="0034382A"/>
    <w:rsid w:val="00343C35"/>
    <w:rsid w:val="00345D9A"/>
    <w:rsid w:val="00345DF9"/>
    <w:rsid w:val="00350E63"/>
    <w:rsid w:val="0035484A"/>
    <w:rsid w:val="00354B98"/>
    <w:rsid w:val="00355133"/>
    <w:rsid w:val="003571CE"/>
    <w:rsid w:val="00357415"/>
    <w:rsid w:val="00361ABC"/>
    <w:rsid w:val="0036291B"/>
    <w:rsid w:val="00364745"/>
    <w:rsid w:val="003651F6"/>
    <w:rsid w:val="003653D1"/>
    <w:rsid w:val="003657D7"/>
    <w:rsid w:val="00365D86"/>
    <w:rsid w:val="003663BC"/>
    <w:rsid w:val="00366510"/>
    <w:rsid w:val="00370C44"/>
    <w:rsid w:val="00374107"/>
    <w:rsid w:val="0037717F"/>
    <w:rsid w:val="0037732C"/>
    <w:rsid w:val="00380A94"/>
    <w:rsid w:val="003822F6"/>
    <w:rsid w:val="00382A5F"/>
    <w:rsid w:val="00386F7E"/>
    <w:rsid w:val="003870AC"/>
    <w:rsid w:val="00391D03"/>
    <w:rsid w:val="003930DD"/>
    <w:rsid w:val="00393CB1"/>
    <w:rsid w:val="00396C93"/>
    <w:rsid w:val="003A0695"/>
    <w:rsid w:val="003A14B2"/>
    <w:rsid w:val="003A1AF2"/>
    <w:rsid w:val="003A3BB4"/>
    <w:rsid w:val="003A5168"/>
    <w:rsid w:val="003A53B5"/>
    <w:rsid w:val="003C2998"/>
    <w:rsid w:val="003C2C04"/>
    <w:rsid w:val="003C3005"/>
    <w:rsid w:val="003C30F3"/>
    <w:rsid w:val="003C34D2"/>
    <w:rsid w:val="003C60C9"/>
    <w:rsid w:val="003C6CF4"/>
    <w:rsid w:val="003D0ECF"/>
    <w:rsid w:val="003D2759"/>
    <w:rsid w:val="003D2954"/>
    <w:rsid w:val="003D3596"/>
    <w:rsid w:val="003D6FE5"/>
    <w:rsid w:val="003E2C12"/>
    <w:rsid w:val="003E4FE0"/>
    <w:rsid w:val="003F1613"/>
    <w:rsid w:val="003F184C"/>
    <w:rsid w:val="003F31F2"/>
    <w:rsid w:val="003F50AD"/>
    <w:rsid w:val="003F6313"/>
    <w:rsid w:val="003F66FC"/>
    <w:rsid w:val="003F6D26"/>
    <w:rsid w:val="00401963"/>
    <w:rsid w:val="00401B82"/>
    <w:rsid w:val="00401D74"/>
    <w:rsid w:val="00402A5C"/>
    <w:rsid w:val="00406902"/>
    <w:rsid w:val="00407230"/>
    <w:rsid w:val="00410B56"/>
    <w:rsid w:val="00412DE7"/>
    <w:rsid w:val="00416428"/>
    <w:rsid w:val="00420C0A"/>
    <w:rsid w:val="004224C0"/>
    <w:rsid w:val="00424979"/>
    <w:rsid w:val="00424B02"/>
    <w:rsid w:val="00426854"/>
    <w:rsid w:val="00426A47"/>
    <w:rsid w:val="004272B0"/>
    <w:rsid w:val="004314C8"/>
    <w:rsid w:val="0043423C"/>
    <w:rsid w:val="0043596D"/>
    <w:rsid w:val="00435A9A"/>
    <w:rsid w:val="00436AD6"/>
    <w:rsid w:val="004373C8"/>
    <w:rsid w:val="0044022B"/>
    <w:rsid w:val="004425BE"/>
    <w:rsid w:val="00443169"/>
    <w:rsid w:val="00444CC7"/>
    <w:rsid w:val="00444F6A"/>
    <w:rsid w:val="00450DBC"/>
    <w:rsid w:val="004524FC"/>
    <w:rsid w:val="00453CFE"/>
    <w:rsid w:val="00454ECC"/>
    <w:rsid w:val="00455A19"/>
    <w:rsid w:val="00461ED4"/>
    <w:rsid w:val="00461EEF"/>
    <w:rsid w:val="004634C8"/>
    <w:rsid w:val="004638AF"/>
    <w:rsid w:val="00465A93"/>
    <w:rsid w:val="00466383"/>
    <w:rsid w:val="004675FE"/>
    <w:rsid w:val="00471784"/>
    <w:rsid w:val="004740B9"/>
    <w:rsid w:val="004745C7"/>
    <w:rsid w:val="00474CCF"/>
    <w:rsid w:val="004767C1"/>
    <w:rsid w:val="00477414"/>
    <w:rsid w:val="004774A6"/>
    <w:rsid w:val="0047759E"/>
    <w:rsid w:val="0047775D"/>
    <w:rsid w:val="00477E5C"/>
    <w:rsid w:val="004808B9"/>
    <w:rsid w:val="0048185D"/>
    <w:rsid w:val="00485F62"/>
    <w:rsid w:val="00486DF0"/>
    <w:rsid w:val="004874C1"/>
    <w:rsid w:val="004931B7"/>
    <w:rsid w:val="00493AB2"/>
    <w:rsid w:val="00494FF3"/>
    <w:rsid w:val="00497F24"/>
    <w:rsid w:val="004A25C0"/>
    <w:rsid w:val="004A25F0"/>
    <w:rsid w:val="004A3077"/>
    <w:rsid w:val="004A4445"/>
    <w:rsid w:val="004A7E40"/>
    <w:rsid w:val="004B08D4"/>
    <w:rsid w:val="004B6190"/>
    <w:rsid w:val="004B6969"/>
    <w:rsid w:val="004B7BEC"/>
    <w:rsid w:val="004C0A7F"/>
    <w:rsid w:val="004C2235"/>
    <w:rsid w:val="004C5B8A"/>
    <w:rsid w:val="004C5D18"/>
    <w:rsid w:val="004C7528"/>
    <w:rsid w:val="004D16DF"/>
    <w:rsid w:val="004D4FA2"/>
    <w:rsid w:val="004D569B"/>
    <w:rsid w:val="004D6625"/>
    <w:rsid w:val="004D69FA"/>
    <w:rsid w:val="004D6F94"/>
    <w:rsid w:val="004D76E2"/>
    <w:rsid w:val="004E3371"/>
    <w:rsid w:val="004E3757"/>
    <w:rsid w:val="004E5058"/>
    <w:rsid w:val="004E7D54"/>
    <w:rsid w:val="004E7DA4"/>
    <w:rsid w:val="004F6BE2"/>
    <w:rsid w:val="00501FF5"/>
    <w:rsid w:val="005058F1"/>
    <w:rsid w:val="0051006B"/>
    <w:rsid w:val="00510C5D"/>
    <w:rsid w:val="0051100A"/>
    <w:rsid w:val="00511914"/>
    <w:rsid w:val="00511EDC"/>
    <w:rsid w:val="00514DA3"/>
    <w:rsid w:val="00516E21"/>
    <w:rsid w:val="005171A2"/>
    <w:rsid w:val="005172CF"/>
    <w:rsid w:val="00521353"/>
    <w:rsid w:val="00521F95"/>
    <w:rsid w:val="0052390C"/>
    <w:rsid w:val="005242ED"/>
    <w:rsid w:val="005251BD"/>
    <w:rsid w:val="00527AB7"/>
    <w:rsid w:val="00531563"/>
    <w:rsid w:val="00532FD5"/>
    <w:rsid w:val="005343EA"/>
    <w:rsid w:val="00534697"/>
    <w:rsid w:val="00535228"/>
    <w:rsid w:val="005373EF"/>
    <w:rsid w:val="00544668"/>
    <w:rsid w:val="005508EC"/>
    <w:rsid w:val="00551396"/>
    <w:rsid w:val="00551655"/>
    <w:rsid w:val="00560369"/>
    <w:rsid w:val="00560EC4"/>
    <w:rsid w:val="0056225F"/>
    <w:rsid w:val="005629E4"/>
    <w:rsid w:val="00562EAA"/>
    <w:rsid w:val="00565202"/>
    <w:rsid w:val="005671A5"/>
    <w:rsid w:val="00567ED3"/>
    <w:rsid w:val="00570E7C"/>
    <w:rsid w:val="005712DF"/>
    <w:rsid w:val="005716FC"/>
    <w:rsid w:val="00571D62"/>
    <w:rsid w:val="00572C10"/>
    <w:rsid w:val="005834BA"/>
    <w:rsid w:val="00583ACC"/>
    <w:rsid w:val="00584767"/>
    <w:rsid w:val="00584D52"/>
    <w:rsid w:val="00586A4F"/>
    <w:rsid w:val="00593301"/>
    <w:rsid w:val="00593786"/>
    <w:rsid w:val="00593E2E"/>
    <w:rsid w:val="00594BBB"/>
    <w:rsid w:val="00596015"/>
    <w:rsid w:val="005A0E3B"/>
    <w:rsid w:val="005A142C"/>
    <w:rsid w:val="005A1451"/>
    <w:rsid w:val="005A2B16"/>
    <w:rsid w:val="005A6CE9"/>
    <w:rsid w:val="005A78B8"/>
    <w:rsid w:val="005A7DBB"/>
    <w:rsid w:val="005B20C1"/>
    <w:rsid w:val="005B4C69"/>
    <w:rsid w:val="005C1E1F"/>
    <w:rsid w:val="005C231E"/>
    <w:rsid w:val="005C3469"/>
    <w:rsid w:val="005C3EBB"/>
    <w:rsid w:val="005C6035"/>
    <w:rsid w:val="005C7A8D"/>
    <w:rsid w:val="005D0613"/>
    <w:rsid w:val="005D580F"/>
    <w:rsid w:val="005D6190"/>
    <w:rsid w:val="005D627C"/>
    <w:rsid w:val="005D6462"/>
    <w:rsid w:val="005D64F1"/>
    <w:rsid w:val="005D6803"/>
    <w:rsid w:val="005E0074"/>
    <w:rsid w:val="005E0B21"/>
    <w:rsid w:val="005E2ECC"/>
    <w:rsid w:val="005E683E"/>
    <w:rsid w:val="005E6CAE"/>
    <w:rsid w:val="005E7E52"/>
    <w:rsid w:val="005F250C"/>
    <w:rsid w:val="005F2D24"/>
    <w:rsid w:val="005F3F0B"/>
    <w:rsid w:val="005F4863"/>
    <w:rsid w:val="005F5708"/>
    <w:rsid w:val="005F5726"/>
    <w:rsid w:val="005F7350"/>
    <w:rsid w:val="0060187F"/>
    <w:rsid w:val="006024C7"/>
    <w:rsid w:val="00602BF7"/>
    <w:rsid w:val="00603501"/>
    <w:rsid w:val="00612515"/>
    <w:rsid w:val="00613848"/>
    <w:rsid w:val="00613DD7"/>
    <w:rsid w:val="006160F1"/>
    <w:rsid w:val="006164CD"/>
    <w:rsid w:val="006176F4"/>
    <w:rsid w:val="00620EED"/>
    <w:rsid w:val="006218F3"/>
    <w:rsid w:val="00623585"/>
    <w:rsid w:val="00626158"/>
    <w:rsid w:val="0062649B"/>
    <w:rsid w:val="00627696"/>
    <w:rsid w:val="00630036"/>
    <w:rsid w:val="006301A1"/>
    <w:rsid w:val="006309B5"/>
    <w:rsid w:val="00631015"/>
    <w:rsid w:val="0063196D"/>
    <w:rsid w:val="00631A6B"/>
    <w:rsid w:val="00633831"/>
    <w:rsid w:val="00634217"/>
    <w:rsid w:val="00635C68"/>
    <w:rsid w:val="00635E79"/>
    <w:rsid w:val="00636C37"/>
    <w:rsid w:val="00636FBB"/>
    <w:rsid w:val="006400A0"/>
    <w:rsid w:val="006401A0"/>
    <w:rsid w:val="006401FD"/>
    <w:rsid w:val="006402DD"/>
    <w:rsid w:val="00642419"/>
    <w:rsid w:val="00644D77"/>
    <w:rsid w:val="006463DA"/>
    <w:rsid w:val="006501A7"/>
    <w:rsid w:val="00650FA2"/>
    <w:rsid w:val="006520FE"/>
    <w:rsid w:val="00653958"/>
    <w:rsid w:val="0065657D"/>
    <w:rsid w:val="006575DD"/>
    <w:rsid w:val="00657A06"/>
    <w:rsid w:val="00664449"/>
    <w:rsid w:val="006651E8"/>
    <w:rsid w:val="006658EC"/>
    <w:rsid w:val="006670A3"/>
    <w:rsid w:val="006673EA"/>
    <w:rsid w:val="00670FD8"/>
    <w:rsid w:val="00672636"/>
    <w:rsid w:val="00674404"/>
    <w:rsid w:val="00676255"/>
    <w:rsid w:val="00676824"/>
    <w:rsid w:val="006803CB"/>
    <w:rsid w:val="00680FF3"/>
    <w:rsid w:val="00690B2B"/>
    <w:rsid w:val="00692742"/>
    <w:rsid w:val="006952EC"/>
    <w:rsid w:val="006959FF"/>
    <w:rsid w:val="00695C1D"/>
    <w:rsid w:val="006A1CB3"/>
    <w:rsid w:val="006A42E2"/>
    <w:rsid w:val="006A6E08"/>
    <w:rsid w:val="006A719F"/>
    <w:rsid w:val="006B3895"/>
    <w:rsid w:val="006B3BD2"/>
    <w:rsid w:val="006B3FC7"/>
    <w:rsid w:val="006B7802"/>
    <w:rsid w:val="006C0A52"/>
    <w:rsid w:val="006C32B9"/>
    <w:rsid w:val="006C3A69"/>
    <w:rsid w:val="006C40AC"/>
    <w:rsid w:val="006C47AB"/>
    <w:rsid w:val="006C4984"/>
    <w:rsid w:val="006C523E"/>
    <w:rsid w:val="006C55D5"/>
    <w:rsid w:val="006C7DC1"/>
    <w:rsid w:val="006D150B"/>
    <w:rsid w:val="006D3659"/>
    <w:rsid w:val="006D564B"/>
    <w:rsid w:val="006D5707"/>
    <w:rsid w:val="006D5D10"/>
    <w:rsid w:val="006E08A0"/>
    <w:rsid w:val="006E0A07"/>
    <w:rsid w:val="006E4289"/>
    <w:rsid w:val="006E67B8"/>
    <w:rsid w:val="006E7589"/>
    <w:rsid w:val="006F1466"/>
    <w:rsid w:val="006F1A3E"/>
    <w:rsid w:val="006F2E23"/>
    <w:rsid w:val="006F3F9D"/>
    <w:rsid w:val="006F4522"/>
    <w:rsid w:val="006F6F6B"/>
    <w:rsid w:val="006F7911"/>
    <w:rsid w:val="007015C9"/>
    <w:rsid w:val="007046B2"/>
    <w:rsid w:val="00706321"/>
    <w:rsid w:val="007063B2"/>
    <w:rsid w:val="00706C8C"/>
    <w:rsid w:val="007073E4"/>
    <w:rsid w:val="00707DC3"/>
    <w:rsid w:val="00714D5C"/>
    <w:rsid w:val="00714E3E"/>
    <w:rsid w:val="00716F20"/>
    <w:rsid w:val="00717EF9"/>
    <w:rsid w:val="0072064C"/>
    <w:rsid w:val="00722AFD"/>
    <w:rsid w:val="00722C31"/>
    <w:rsid w:val="0072344A"/>
    <w:rsid w:val="00723E5E"/>
    <w:rsid w:val="00725483"/>
    <w:rsid w:val="00725634"/>
    <w:rsid w:val="0072632D"/>
    <w:rsid w:val="00726801"/>
    <w:rsid w:val="00726F55"/>
    <w:rsid w:val="0072772D"/>
    <w:rsid w:val="00727B51"/>
    <w:rsid w:val="00727D3C"/>
    <w:rsid w:val="00730FED"/>
    <w:rsid w:val="00733ADD"/>
    <w:rsid w:val="00733FB1"/>
    <w:rsid w:val="00734160"/>
    <w:rsid w:val="007341C2"/>
    <w:rsid w:val="00735324"/>
    <w:rsid w:val="00735D2D"/>
    <w:rsid w:val="00736D40"/>
    <w:rsid w:val="00737675"/>
    <w:rsid w:val="00741BC4"/>
    <w:rsid w:val="00742320"/>
    <w:rsid w:val="007434C0"/>
    <w:rsid w:val="0074510D"/>
    <w:rsid w:val="00745777"/>
    <w:rsid w:val="0075044E"/>
    <w:rsid w:val="00752221"/>
    <w:rsid w:val="00752FEB"/>
    <w:rsid w:val="00753637"/>
    <w:rsid w:val="00754AD8"/>
    <w:rsid w:val="00761E6C"/>
    <w:rsid w:val="00762243"/>
    <w:rsid w:val="00763EDB"/>
    <w:rsid w:val="00763EE4"/>
    <w:rsid w:val="00765DAB"/>
    <w:rsid w:val="007668FE"/>
    <w:rsid w:val="00767D9E"/>
    <w:rsid w:val="00770546"/>
    <w:rsid w:val="00770CAE"/>
    <w:rsid w:val="00773AC7"/>
    <w:rsid w:val="007748A5"/>
    <w:rsid w:val="00774FB4"/>
    <w:rsid w:val="007763E8"/>
    <w:rsid w:val="007768E4"/>
    <w:rsid w:val="007804EA"/>
    <w:rsid w:val="00781127"/>
    <w:rsid w:val="00782E92"/>
    <w:rsid w:val="00783854"/>
    <w:rsid w:val="00783AD5"/>
    <w:rsid w:val="00783AD9"/>
    <w:rsid w:val="00786D4D"/>
    <w:rsid w:val="00787FA8"/>
    <w:rsid w:val="00791462"/>
    <w:rsid w:val="0079305B"/>
    <w:rsid w:val="00794B4F"/>
    <w:rsid w:val="0079561F"/>
    <w:rsid w:val="0079756E"/>
    <w:rsid w:val="007978EA"/>
    <w:rsid w:val="007A0078"/>
    <w:rsid w:val="007A07BB"/>
    <w:rsid w:val="007A1954"/>
    <w:rsid w:val="007A334C"/>
    <w:rsid w:val="007A37B3"/>
    <w:rsid w:val="007A6FD8"/>
    <w:rsid w:val="007A7401"/>
    <w:rsid w:val="007B09CF"/>
    <w:rsid w:val="007B111B"/>
    <w:rsid w:val="007B1542"/>
    <w:rsid w:val="007B15DE"/>
    <w:rsid w:val="007B2101"/>
    <w:rsid w:val="007B26E8"/>
    <w:rsid w:val="007B3462"/>
    <w:rsid w:val="007B36CE"/>
    <w:rsid w:val="007B3932"/>
    <w:rsid w:val="007B4040"/>
    <w:rsid w:val="007B4B28"/>
    <w:rsid w:val="007B6158"/>
    <w:rsid w:val="007B7F73"/>
    <w:rsid w:val="007C1052"/>
    <w:rsid w:val="007C51E1"/>
    <w:rsid w:val="007C620D"/>
    <w:rsid w:val="007D00C3"/>
    <w:rsid w:val="007D39D7"/>
    <w:rsid w:val="007D4781"/>
    <w:rsid w:val="007D4960"/>
    <w:rsid w:val="007D50EE"/>
    <w:rsid w:val="007D6548"/>
    <w:rsid w:val="007D6BE4"/>
    <w:rsid w:val="007E0260"/>
    <w:rsid w:val="007E02D5"/>
    <w:rsid w:val="007E34AB"/>
    <w:rsid w:val="007E42D7"/>
    <w:rsid w:val="007E48BC"/>
    <w:rsid w:val="007E5B81"/>
    <w:rsid w:val="007E7770"/>
    <w:rsid w:val="007E7AC0"/>
    <w:rsid w:val="007F2CD9"/>
    <w:rsid w:val="007F2DE8"/>
    <w:rsid w:val="007F7E16"/>
    <w:rsid w:val="00802274"/>
    <w:rsid w:val="008035D3"/>
    <w:rsid w:val="008043C1"/>
    <w:rsid w:val="00804946"/>
    <w:rsid w:val="00805082"/>
    <w:rsid w:val="008055C8"/>
    <w:rsid w:val="008061B7"/>
    <w:rsid w:val="008066A0"/>
    <w:rsid w:val="00806AAF"/>
    <w:rsid w:val="008075B1"/>
    <w:rsid w:val="00811CCD"/>
    <w:rsid w:val="00812285"/>
    <w:rsid w:val="00814A5F"/>
    <w:rsid w:val="0081612F"/>
    <w:rsid w:val="008166A8"/>
    <w:rsid w:val="00816DAF"/>
    <w:rsid w:val="00817D26"/>
    <w:rsid w:val="008214A8"/>
    <w:rsid w:val="00822F27"/>
    <w:rsid w:val="00824AB9"/>
    <w:rsid w:val="00827A7C"/>
    <w:rsid w:val="008314C4"/>
    <w:rsid w:val="00832463"/>
    <w:rsid w:val="00834269"/>
    <w:rsid w:val="00834551"/>
    <w:rsid w:val="00835CB1"/>
    <w:rsid w:val="008370AF"/>
    <w:rsid w:val="00837423"/>
    <w:rsid w:val="008377C6"/>
    <w:rsid w:val="0084009E"/>
    <w:rsid w:val="00840340"/>
    <w:rsid w:val="00840C76"/>
    <w:rsid w:val="00842E03"/>
    <w:rsid w:val="00843399"/>
    <w:rsid w:val="008437AD"/>
    <w:rsid w:val="00844371"/>
    <w:rsid w:val="00844556"/>
    <w:rsid w:val="00844CEE"/>
    <w:rsid w:val="00844FC3"/>
    <w:rsid w:val="00850049"/>
    <w:rsid w:val="0085019A"/>
    <w:rsid w:val="00850591"/>
    <w:rsid w:val="00852551"/>
    <w:rsid w:val="00853A09"/>
    <w:rsid w:val="00855296"/>
    <w:rsid w:val="00857967"/>
    <w:rsid w:val="00860529"/>
    <w:rsid w:val="00861100"/>
    <w:rsid w:val="008613BE"/>
    <w:rsid w:val="008614B4"/>
    <w:rsid w:val="00861B45"/>
    <w:rsid w:val="00861D29"/>
    <w:rsid w:val="0086287A"/>
    <w:rsid w:val="00862D3F"/>
    <w:rsid w:val="008630D3"/>
    <w:rsid w:val="00864B67"/>
    <w:rsid w:val="00864FA7"/>
    <w:rsid w:val="00865A81"/>
    <w:rsid w:val="0086662E"/>
    <w:rsid w:val="008677B8"/>
    <w:rsid w:val="00870ACA"/>
    <w:rsid w:val="008715BE"/>
    <w:rsid w:val="00871748"/>
    <w:rsid w:val="00874B18"/>
    <w:rsid w:val="0087611C"/>
    <w:rsid w:val="008763FB"/>
    <w:rsid w:val="00877F49"/>
    <w:rsid w:val="008800F1"/>
    <w:rsid w:val="00881CEB"/>
    <w:rsid w:val="008825E9"/>
    <w:rsid w:val="00883759"/>
    <w:rsid w:val="00885D86"/>
    <w:rsid w:val="00886A70"/>
    <w:rsid w:val="00887539"/>
    <w:rsid w:val="008879F8"/>
    <w:rsid w:val="008911C5"/>
    <w:rsid w:val="00891A2C"/>
    <w:rsid w:val="00893E9C"/>
    <w:rsid w:val="00894D72"/>
    <w:rsid w:val="00895B84"/>
    <w:rsid w:val="0089720B"/>
    <w:rsid w:val="008A2A61"/>
    <w:rsid w:val="008A5E28"/>
    <w:rsid w:val="008A64FE"/>
    <w:rsid w:val="008A66CB"/>
    <w:rsid w:val="008B124C"/>
    <w:rsid w:val="008B186E"/>
    <w:rsid w:val="008B23BC"/>
    <w:rsid w:val="008B266C"/>
    <w:rsid w:val="008B6573"/>
    <w:rsid w:val="008B7A42"/>
    <w:rsid w:val="008C1BC9"/>
    <w:rsid w:val="008C4183"/>
    <w:rsid w:val="008C47B2"/>
    <w:rsid w:val="008C4A66"/>
    <w:rsid w:val="008C6A1C"/>
    <w:rsid w:val="008C6D5A"/>
    <w:rsid w:val="008D1FAC"/>
    <w:rsid w:val="008D2C2E"/>
    <w:rsid w:val="008D2E20"/>
    <w:rsid w:val="008D495F"/>
    <w:rsid w:val="008D67F8"/>
    <w:rsid w:val="008D7895"/>
    <w:rsid w:val="008D7B8A"/>
    <w:rsid w:val="008E040C"/>
    <w:rsid w:val="008E1198"/>
    <w:rsid w:val="008E22A1"/>
    <w:rsid w:val="008E5FFE"/>
    <w:rsid w:val="008E60E5"/>
    <w:rsid w:val="008E7DD0"/>
    <w:rsid w:val="008E7FA4"/>
    <w:rsid w:val="008F03D0"/>
    <w:rsid w:val="008F2FFC"/>
    <w:rsid w:val="008F5575"/>
    <w:rsid w:val="008F6C30"/>
    <w:rsid w:val="00902046"/>
    <w:rsid w:val="00902F3F"/>
    <w:rsid w:val="009068D2"/>
    <w:rsid w:val="00906EE7"/>
    <w:rsid w:val="00914E3D"/>
    <w:rsid w:val="0091787B"/>
    <w:rsid w:val="00917F44"/>
    <w:rsid w:val="00920884"/>
    <w:rsid w:val="00920CF2"/>
    <w:rsid w:val="0092198F"/>
    <w:rsid w:val="0092359B"/>
    <w:rsid w:val="00925E1F"/>
    <w:rsid w:val="00926992"/>
    <w:rsid w:val="00930724"/>
    <w:rsid w:val="00931A72"/>
    <w:rsid w:val="0093234E"/>
    <w:rsid w:val="00935E70"/>
    <w:rsid w:val="0093728B"/>
    <w:rsid w:val="009374E8"/>
    <w:rsid w:val="00937A0D"/>
    <w:rsid w:val="009411A9"/>
    <w:rsid w:val="00941663"/>
    <w:rsid w:val="00941B72"/>
    <w:rsid w:val="00942947"/>
    <w:rsid w:val="00943005"/>
    <w:rsid w:val="00945339"/>
    <w:rsid w:val="00945776"/>
    <w:rsid w:val="00945B21"/>
    <w:rsid w:val="00946B83"/>
    <w:rsid w:val="0094701F"/>
    <w:rsid w:val="00950CE3"/>
    <w:rsid w:val="009514E8"/>
    <w:rsid w:val="00956252"/>
    <w:rsid w:val="00960F11"/>
    <w:rsid w:val="00964188"/>
    <w:rsid w:val="00965764"/>
    <w:rsid w:val="00965E38"/>
    <w:rsid w:val="009660FA"/>
    <w:rsid w:val="00967B89"/>
    <w:rsid w:val="00971E89"/>
    <w:rsid w:val="00972191"/>
    <w:rsid w:val="00974DDA"/>
    <w:rsid w:val="009766C7"/>
    <w:rsid w:val="00977DD3"/>
    <w:rsid w:val="00977ED3"/>
    <w:rsid w:val="0098086B"/>
    <w:rsid w:val="009818A4"/>
    <w:rsid w:val="00982C6F"/>
    <w:rsid w:val="009830CC"/>
    <w:rsid w:val="0098468A"/>
    <w:rsid w:val="0098473B"/>
    <w:rsid w:val="0098627F"/>
    <w:rsid w:val="0099130D"/>
    <w:rsid w:val="00991BDD"/>
    <w:rsid w:val="00991DEB"/>
    <w:rsid w:val="00995A93"/>
    <w:rsid w:val="0099783B"/>
    <w:rsid w:val="00997B7D"/>
    <w:rsid w:val="009A1114"/>
    <w:rsid w:val="009A4793"/>
    <w:rsid w:val="009A4FB3"/>
    <w:rsid w:val="009A609F"/>
    <w:rsid w:val="009A7117"/>
    <w:rsid w:val="009A7C6C"/>
    <w:rsid w:val="009B006E"/>
    <w:rsid w:val="009B0A27"/>
    <w:rsid w:val="009B347A"/>
    <w:rsid w:val="009B5E2B"/>
    <w:rsid w:val="009B66AE"/>
    <w:rsid w:val="009C15AA"/>
    <w:rsid w:val="009C1C7A"/>
    <w:rsid w:val="009C211A"/>
    <w:rsid w:val="009C3436"/>
    <w:rsid w:val="009C54F8"/>
    <w:rsid w:val="009D3A40"/>
    <w:rsid w:val="009D48D6"/>
    <w:rsid w:val="009D51B5"/>
    <w:rsid w:val="009D5B97"/>
    <w:rsid w:val="009D772E"/>
    <w:rsid w:val="009E1ACE"/>
    <w:rsid w:val="009E4220"/>
    <w:rsid w:val="009E4D1E"/>
    <w:rsid w:val="009E64D8"/>
    <w:rsid w:val="009E6A0A"/>
    <w:rsid w:val="009E74CB"/>
    <w:rsid w:val="009F2694"/>
    <w:rsid w:val="009F49F3"/>
    <w:rsid w:val="009F6A51"/>
    <w:rsid w:val="009F7E18"/>
    <w:rsid w:val="00A014C7"/>
    <w:rsid w:val="00A023CD"/>
    <w:rsid w:val="00A04331"/>
    <w:rsid w:val="00A11B78"/>
    <w:rsid w:val="00A12B7F"/>
    <w:rsid w:val="00A14340"/>
    <w:rsid w:val="00A153F5"/>
    <w:rsid w:val="00A161F5"/>
    <w:rsid w:val="00A164D0"/>
    <w:rsid w:val="00A21684"/>
    <w:rsid w:val="00A22258"/>
    <w:rsid w:val="00A22647"/>
    <w:rsid w:val="00A23026"/>
    <w:rsid w:val="00A2358C"/>
    <w:rsid w:val="00A2498A"/>
    <w:rsid w:val="00A24F11"/>
    <w:rsid w:val="00A2679A"/>
    <w:rsid w:val="00A26820"/>
    <w:rsid w:val="00A2717E"/>
    <w:rsid w:val="00A2745B"/>
    <w:rsid w:val="00A30B05"/>
    <w:rsid w:val="00A31C9A"/>
    <w:rsid w:val="00A33235"/>
    <w:rsid w:val="00A34231"/>
    <w:rsid w:val="00A34895"/>
    <w:rsid w:val="00A348B5"/>
    <w:rsid w:val="00A35646"/>
    <w:rsid w:val="00A364BF"/>
    <w:rsid w:val="00A4055F"/>
    <w:rsid w:val="00A423B1"/>
    <w:rsid w:val="00A43B5B"/>
    <w:rsid w:val="00A44559"/>
    <w:rsid w:val="00A509A5"/>
    <w:rsid w:val="00A517C7"/>
    <w:rsid w:val="00A52A23"/>
    <w:rsid w:val="00A543C0"/>
    <w:rsid w:val="00A55978"/>
    <w:rsid w:val="00A6044C"/>
    <w:rsid w:val="00A60EF0"/>
    <w:rsid w:val="00A616F9"/>
    <w:rsid w:val="00A621ED"/>
    <w:rsid w:val="00A62751"/>
    <w:rsid w:val="00A6317D"/>
    <w:rsid w:val="00A647EF"/>
    <w:rsid w:val="00A6506C"/>
    <w:rsid w:val="00A65B59"/>
    <w:rsid w:val="00A65FA0"/>
    <w:rsid w:val="00A66C9B"/>
    <w:rsid w:val="00A6701A"/>
    <w:rsid w:val="00A6781A"/>
    <w:rsid w:val="00A67A05"/>
    <w:rsid w:val="00A72879"/>
    <w:rsid w:val="00A7345D"/>
    <w:rsid w:val="00A742B3"/>
    <w:rsid w:val="00A7633C"/>
    <w:rsid w:val="00A80293"/>
    <w:rsid w:val="00A8372C"/>
    <w:rsid w:val="00A84624"/>
    <w:rsid w:val="00A856EA"/>
    <w:rsid w:val="00A86112"/>
    <w:rsid w:val="00A876EA"/>
    <w:rsid w:val="00A9032C"/>
    <w:rsid w:val="00A90ABE"/>
    <w:rsid w:val="00A92F56"/>
    <w:rsid w:val="00A96FB6"/>
    <w:rsid w:val="00A97221"/>
    <w:rsid w:val="00AA0211"/>
    <w:rsid w:val="00AA0D32"/>
    <w:rsid w:val="00AA0DBE"/>
    <w:rsid w:val="00AA107E"/>
    <w:rsid w:val="00AA2CB8"/>
    <w:rsid w:val="00AA4048"/>
    <w:rsid w:val="00AA4A21"/>
    <w:rsid w:val="00AA6C35"/>
    <w:rsid w:val="00AA76BD"/>
    <w:rsid w:val="00AB0224"/>
    <w:rsid w:val="00AB05DA"/>
    <w:rsid w:val="00AB066A"/>
    <w:rsid w:val="00AB2007"/>
    <w:rsid w:val="00AB265F"/>
    <w:rsid w:val="00AB316E"/>
    <w:rsid w:val="00AB409A"/>
    <w:rsid w:val="00AB4A31"/>
    <w:rsid w:val="00AB67FE"/>
    <w:rsid w:val="00AB727D"/>
    <w:rsid w:val="00AC2828"/>
    <w:rsid w:val="00AC7D9A"/>
    <w:rsid w:val="00AD0062"/>
    <w:rsid w:val="00AD18C4"/>
    <w:rsid w:val="00AD445B"/>
    <w:rsid w:val="00AD6187"/>
    <w:rsid w:val="00AD6738"/>
    <w:rsid w:val="00AE1E29"/>
    <w:rsid w:val="00AE2756"/>
    <w:rsid w:val="00AE3222"/>
    <w:rsid w:val="00AE34DD"/>
    <w:rsid w:val="00AE61E0"/>
    <w:rsid w:val="00AE65BA"/>
    <w:rsid w:val="00AE660B"/>
    <w:rsid w:val="00AE750E"/>
    <w:rsid w:val="00AF1D35"/>
    <w:rsid w:val="00AF296C"/>
    <w:rsid w:val="00AF2F62"/>
    <w:rsid w:val="00AF37A9"/>
    <w:rsid w:val="00AF39A5"/>
    <w:rsid w:val="00AF4623"/>
    <w:rsid w:val="00AF6ABE"/>
    <w:rsid w:val="00B02654"/>
    <w:rsid w:val="00B129CC"/>
    <w:rsid w:val="00B152B6"/>
    <w:rsid w:val="00B205AE"/>
    <w:rsid w:val="00B20C51"/>
    <w:rsid w:val="00B22346"/>
    <w:rsid w:val="00B23264"/>
    <w:rsid w:val="00B24553"/>
    <w:rsid w:val="00B2519D"/>
    <w:rsid w:val="00B25998"/>
    <w:rsid w:val="00B25E92"/>
    <w:rsid w:val="00B26F34"/>
    <w:rsid w:val="00B3024C"/>
    <w:rsid w:val="00B307E2"/>
    <w:rsid w:val="00B31747"/>
    <w:rsid w:val="00B346F5"/>
    <w:rsid w:val="00B36E7C"/>
    <w:rsid w:val="00B4382C"/>
    <w:rsid w:val="00B446FE"/>
    <w:rsid w:val="00B4765F"/>
    <w:rsid w:val="00B5040A"/>
    <w:rsid w:val="00B51C2D"/>
    <w:rsid w:val="00B52CCB"/>
    <w:rsid w:val="00B53C71"/>
    <w:rsid w:val="00B540DE"/>
    <w:rsid w:val="00B54542"/>
    <w:rsid w:val="00B55C29"/>
    <w:rsid w:val="00B55D6A"/>
    <w:rsid w:val="00B55D85"/>
    <w:rsid w:val="00B55FE0"/>
    <w:rsid w:val="00B63D9F"/>
    <w:rsid w:val="00B654BE"/>
    <w:rsid w:val="00B65B30"/>
    <w:rsid w:val="00B718C3"/>
    <w:rsid w:val="00B746E1"/>
    <w:rsid w:val="00B7520F"/>
    <w:rsid w:val="00B75314"/>
    <w:rsid w:val="00B75801"/>
    <w:rsid w:val="00B76B65"/>
    <w:rsid w:val="00B80E74"/>
    <w:rsid w:val="00B81880"/>
    <w:rsid w:val="00B83AA6"/>
    <w:rsid w:val="00B87C6E"/>
    <w:rsid w:val="00B9241B"/>
    <w:rsid w:val="00B924BD"/>
    <w:rsid w:val="00B938CD"/>
    <w:rsid w:val="00B93D37"/>
    <w:rsid w:val="00B97627"/>
    <w:rsid w:val="00BA1B13"/>
    <w:rsid w:val="00BB00D0"/>
    <w:rsid w:val="00BB21E3"/>
    <w:rsid w:val="00BB2EF5"/>
    <w:rsid w:val="00BB3C30"/>
    <w:rsid w:val="00BB5B51"/>
    <w:rsid w:val="00BB7174"/>
    <w:rsid w:val="00BC1922"/>
    <w:rsid w:val="00BC4C5C"/>
    <w:rsid w:val="00BC50CF"/>
    <w:rsid w:val="00BC5678"/>
    <w:rsid w:val="00BC63F7"/>
    <w:rsid w:val="00BD0027"/>
    <w:rsid w:val="00BD1E59"/>
    <w:rsid w:val="00BD59BC"/>
    <w:rsid w:val="00BD5B44"/>
    <w:rsid w:val="00BE02B7"/>
    <w:rsid w:val="00BE06D9"/>
    <w:rsid w:val="00BE207D"/>
    <w:rsid w:val="00BE272E"/>
    <w:rsid w:val="00BE3A71"/>
    <w:rsid w:val="00BE3CDE"/>
    <w:rsid w:val="00BE3EBF"/>
    <w:rsid w:val="00BF4B0F"/>
    <w:rsid w:val="00BF5C0A"/>
    <w:rsid w:val="00BF6892"/>
    <w:rsid w:val="00C00442"/>
    <w:rsid w:val="00C010C8"/>
    <w:rsid w:val="00C021E3"/>
    <w:rsid w:val="00C10CEF"/>
    <w:rsid w:val="00C10D06"/>
    <w:rsid w:val="00C1271A"/>
    <w:rsid w:val="00C12B93"/>
    <w:rsid w:val="00C13A71"/>
    <w:rsid w:val="00C14673"/>
    <w:rsid w:val="00C159C6"/>
    <w:rsid w:val="00C15C57"/>
    <w:rsid w:val="00C1615B"/>
    <w:rsid w:val="00C16C83"/>
    <w:rsid w:val="00C2599F"/>
    <w:rsid w:val="00C264D5"/>
    <w:rsid w:val="00C2793E"/>
    <w:rsid w:val="00C30AAC"/>
    <w:rsid w:val="00C31427"/>
    <w:rsid w:val="00C318D3"/>
    <w:rsid w:val="00C3191F"/>
    <w:rsid w:val="00C324AA"/>
    <w:rsid w:val="00C35525"/>
    <w:rsid w:val="00C3571C"/>
    <w:rsid w:val="00C3633B"/>
    <w:rsid w:val="00C40B02"/>
    <w:rsid w:val="00C43BD6"/>
    <w:rsid w:val="00C43F0F"/>
    <w:rsid w:val="00C457CF"/>
    <w:rsid w:val="00C458CB"/>
    <w:rsid w:val="00C46D25"/>
    <w:rsid w:val="00C5028E"/>
    <w:rsid w:val="00C51709"/>
    <w:rsid w:val="00C53FE9"/>
    <w:rsid w:val="00C5583D"/>
    <w:rsid w:val="00C56A9F"/>
    <w:rsid w:val="00C57573"/>
    <w:rsid w:val="00C576D0"/>
    <w:rsid w:val="00C60301"/>
    <w:rsid w:val="00C60714"/>
    <w:rsid w:val="00C60886"/>
    <w:rsid w:val="00C60DD1"/>
    <w:rsid w:val="00C61470"/>
    <w:rsid w:val="00C6181A"/>
    <w:rsid w:val="00C61887"/>
    <w:rsid w:val="00C65496"/>
    <w:rsid w:val="00C66415"/>
    <w:rsid w:val="00C70DB1"/>
    <w:rsid w:val="00C70EB8"/>
    <w:rsid w:val="00C724B1"/>
    <w:rsid w:val="00C73742"/>
    <w:rsid w:val="00C767F7"/>
    <w:rsid w:val="00C802A0"/>
    <w:rsid w:val="00C80BCB"/>
    <w:rsid w:val="00C82913"/>
    <w:rsid w:val="00C84137"/>
    <w:rsid w:val="00C842A1"/>
    <w:rsid w:val="00C856DE"/>
    <w:rsid w:val="00C872F8"/>
    <w:rsid w:val="00C922AE"/>
    <w:rsid w:val="00CA7751"/>
    <w:rsid w:val="00CB0819"/>
    <w:rsid w:val="00CB3301"/>
    <w:rsid w:val="00CB383D"/>
    <w:rsid w:val="00CB59B7"/>
    <w:rsid w:val="00CB5C37"/>
    <w:rsid w:val="00CB5E99"/>
    <w:rsid w:val="00CB6258"/>
    <w:rsid w:val="00CC353E"/>
    <w:rsid w:val="00CC4D0D"/>
    <w:rsid w:val="00CC5E5C"/>
    <w:rsid w:val="00CD0F32"/>
    <w:rsid w:val="00CD19B8"/>
    <w:rsid w:val="00CD2017"/>
    <w:rsid w:val="00CD23A3"/>
    <w:rsid w:val="00CD4F5B"/>
    <w:rsid w:val="00CD64FD"/>
    <w:rsid w:val="00CE09C9"/>
    <w:rsid w:val="00CE3135"/>
    <w:rsid w:val="00CE5F9F"/>
    <w:rsid w:val="00CE7EB4"/>
    <w:rsid w:val="00CF12C6"/>
    <w:rsid w:val="00CF196E"/>
    <w:rsid w:val="00CF3DA1"/>
    <w:rsid w:val="00D01C16"/>
    <w:rsid w:val="00D01CDD"/>
    <w:rsid w:val="00D02E01"/>
    <w:rsid w:val="00D11463"/>
    <w:rsid w:val="00D11ED5"/>
    <w:rsid w:val="00D126A9"/>
    <w:rsid w:val="00D13938"/>
    <w:rsid w:val="00D168DD"/>
    <w:rsid w:val="00D17BAC"/>
    <w:rsid w:val="00D21607"/>
    <w:rsid w:val="00D22A7C"/>
    <w:rsid w:val="00D25FB9"/>
    <w:rsid w:val="00D32FFA"/>
    <w:rsid w:val="00D34D66"/>
    <w:rsid w:val="00D42E30"/>
    <w:rsid w:val="00D43A3B"/>
    <w:rsid w:val="00D4516A"/>
    <w:rsid w:val="00D474D1"/>
    <w:rsid w:val="00D52E64"/>
    <w:rsid w:val="00D57C3F"/>
    <w:rsid w:val="00D61C23"/>
    <w:rsid w:val="00D62F73"/>
    <w:rsid w:val="00D632B5"/>
    <w:rsid w:val="00D639FD"/>
    <w:rsid w:val="00D648D1"/>
    <w:rsid w:val="00D64EB5"/>
    <w:rsid w:val="00D65050"/>
    <w:rsid w:val="00D658E4"/>
    <w:rsid w:val="00D65E96"/>
    <w:rsid w:val="00D66AEF"/>
    <w:rsid w:val="00D6739A"/>
    <w:rsid w:val="00D67590"/>
    <w:rsid w:val="00D703B6"/>
    <w:rsid w:val="00D70B34"/>
    <w:rsid w:val="00D70D11"/>
    <w:rsid w:val="00D71D6A"/>
    <w:rsid w:val="00D72E65"/>
    <w:rsid w:val="00D73CBB"/>
    <w:rsid w:val="00D7766E"/>
    <w:rsid w:val="00D86A87"/>
    <w:rsid w:val="00D86D95"/>
    <w:rsid w:val="00D86EFD"/>
    <w:rsid w:val="00D871C3"/>
    <w:rsid w:val="00D87350"/>
    <w:rsid w:val="00D94307"/>
    <w:rsid w:val="00D953A5"/>
    <w:rsid w:val="00D96C98"/>
    <w:rsid w:val="00DA07FD"/>
    <w:rsid w:val="00DA1170"/>
    <w:rsid w:val="00DA1416"/>
    <w:rsid w:val="00DA45EE"/>
    <w:rsid w:val="00DB0C10"/>
    <w:rsid w:val="00DB2E79"/>
    <w:rsid w:val="00DB2FF6"/>
    <w:rsid w:val="00DB6989"/>
    <w:rsid w:val="00DB6C29"/>
    <w:rsid w:val="00DB77FB"/>
    <w:rsid w:val="00DB7F75"/>
    <w:rsid w:val="00DC0783"/>
    <w:rsid w:val="00DC2C38"/>
    <w:rsid w:val="00DC4097"/>
    <w:rsid w:val="00DC427E"/>
    <w:rsid w:val="00DC53BF"/>
    <w:rsid w:val="00DC549C"/>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4BDF"/>
    <w:rsid w:val="00DE6458"/>
    <w:rsid w:val="00DF12A0"/>
    <w:rsid w:val="00DF4F4F"/>
    <w:rsid w:val="00DF645B"/>
    <w:rsid w:val="00DF69CD"/>
    <w:rsid w:val="00DF6AE3"/>
    <w:rsid w:val="00E01CFA"/>
    <w:rsid w:val="00E01E95"/>
    <w:rsid w:val="00E05254"/>
    <w:rsid w:val="00E11B6E"/>
    <w:rsid w:val="00E12DA7"/>
    <w:rsid w:val="00E13146"/>
    <w:rsid w:val="00E14CA3"/>
    <w:rsid w:val="00E14F30"/>
    <w:rsid w:val="00E15192"/>
    <w:rsid w:val="00E15467"/>
    <w:rsid w:val="00E16219"/>
    <w:rsid w:val="00E1627D"/>
    <w:rsid w:val="00E17034"/>
    <w:rsid w:val="00E1780F"/>
    <w:rsid w:val="00E178CB"/>
    <w:rsid w:val="00E20535"/>
    <w:rsid w:val="00E22AA8"/>
    <w:rsid w:val="00E22AD7"/>
    <w:rsid w:val="00E23760"/>
    <w:rsid w:val="00E24379"/>
    <w:rsid w:val="00E25F31"/>
    <w:rsid w:val="00E311A9"/>
    <w:rsid w:val="00E31BFD"/>
    <w:rsid w:val="00E3361C"/>
    <w:rsid w:val="00E347BF"/>
    <w:rsid w:val="00E35BF3"/>
    <w:rsid w:val="00E35F32"/>
    <w:rsid w:val="00E3769D"/>
    <w:rsid w:val="00E409C9"/>
    <w:rsid w:val="00E43036"/>
    <w:rsid w:val="00E4306A"/>
    <w:rsid w:val="00E437D1"/>
    <w:rsid w:val="00E43DAA"/>
    <w:rsid w:val="00E44C52"/>
    <w:rsid w:val="00E459CB"/>
    <w:rsid w:val="00E46689"/>
    <w:rsid w:val="00E47EC6"/>
    <w:rsid w:val="00E501A3"/>
    <w:rsid w:val="00E51B4B"/>
    <w:rsid w:val="00E5309D"/>
    <w:rsid w:val="00E537AC"/>
    <w:rsid w:val="00E53CE2"/>
    <w:rsid w:val="00E541C5"/>
    <w:rsid w:val="00E548A0"/>
    <w:rsid w:val="00E54E42"/>
    <w:rsid w:val="00E5591B"/>
    <w:rsid w:val="00E55B3F"/>
    <w:rsid w:val="00E55FF5"/>
    <w:rsid w:val="00E560DC"/>
    <w:rsid w:val="00E56F16"/>
    <w:rsid w:val="00E572A9"/>
    <w:rsid w:val="00E61C0A"/>
    <w:rsid w:val="00E624EC"/>
    <w:rsid w:val="00E63C3D"/>
    <w:rsid w:val="00E7210E"/>
    <w:rsid w:val="00E728D9"/>
    <w:rsid w:val="00E7296E"/>
    <w:rsid w:val="00E73278"/>
    <w:rsid w:val="00E73E13"/>
    <w:rsid w:val="00E73E58"/>
    <w:rsid w:val="00E740E0"/>
    <w:rsid w:val="00E7454C"/>
    <w:rsid w:val="00E7494C"/>
    <w:rsid w:val="00E751DF"/>
    <w:rsid w:val="00E7590F"/>
    <w:rsid w:val="00E77460"/>
    <w:rsid w:val="00E80FEF"/>
    <w:rsid w:val="00E81704"/>
    <w:rsid w:val="00E82AA5"/>
    <w:rsid w:val="00E83687"/>
    <w:rsid w:val="00E845C6"/>
    <w:rsid w:val="00E90BB5"/>
    <w:rsid w:val="00E92117"/>
    <w:rsid w:val="00E95525"/>
    <w:rsid w:val="00E95617"/>
    <w:rsid w:val="00EA36DE"/>
    <w:rsid w:val="00EA6DA5"/>
    <w:rsid w:val="00EA7644"/>
    <w:rsid w:val="00EA7759"/>
    <w:rsid w:val="00EB0416"/>
    <w:rsid w:val="00EB10CD"/>
    <w:rsid w:val="00EB1633"/>
    <w:rsid w:val="00EB5DCC"/>
    <w:rsid w:val="00EC311B"/>
    <w:rsid w:val="00EC35CE"/>
    <w:rsid w:val="00EC3DAA"/>
    <w:rsid w:val="00EC4BDA"/>
    <w:rsid w:val="00ED2809"/>
    <w:rsid w:val="00ED2904"/>
    <w:rsid w:val="00ED7B3B"/>
    <w:rsid w:val="00EE38B6"/>
    <w:rsid w:val="00EE3988"/>
    <w:rsid w:val="00EE3A5E"/>
    <w:rsid w:val="00EE5340"/>
    <w:rsid w:val="00EE58AD"/>
    <w:rsid w:val="00EE6B14"/>
    <w:rsid w:val="00EE6F4F"/>
    <w:rsid w:val="00EE7930"/>
    <w:rsid w:val="00EF2629"/>
    <w:rsid w:val="00EF2E59"/>
    <w:rsid w:val="00EF475A"/>
    <w:rsid w:val="00EF779C"/>
    <w:rsid w:val="00F0017B"/>
    <w:rsid w:val="00F00433"/>
    <w:rsid w:val="00F016DB"/>
    <w:rsid w:val="00F03C18"/>
    <w:rsid w:val="00F04862"/>
    <w:rsid w:val="00F04BEC"/>
    <w:rsid w:val="00F05A3A"/>
    <w:rsid w:val="00F05F07"/>
    <w:rsid w:val="00F06609"/>
    <w:rsid w:val="00F06C24"/>
    <w:rsid w:val="00F101B7"/>
    <w:rsid w:val="00F147A6"/>
    <w:rsid w:val="00F2152A"/>
    <w:rsid w:val="00F2335B"/>
    <w:rsid w:val="00F23701"/>
    <w:rsid w:val="00F23B32"/>
    <w:rsid w:val="00F23E06"/>
    <w:rsid w:val="00F253AD"/>
    <w:rsid w:val="00F30394"/>
    <w:rsid w:val="00F31C55"/>
    <w:rsid w:val="00F3237B"/>
    <w:rsid w:val="00F34B34"/>
    <w:rsid w:val="00F3516E"/>
    <w:rsid w:val="00F361E7"/>
    <w:rsid w:val="00F3754B"/>
    <w:rsid w:val="00F37606"/>
    <w:rsid w:val="00F40293"/>
    <w:rsid w:val="00F4187B"/>
    <w:rsid w:val="00F41AE2"/>
    <w:rsid w:val="00F43070"/>
    <w:rsid w:val="00F444C9"/>
    <w:rsid w:val="00F52EDC"/>
    <w:rsid w:val="00F53BD9"/>
    <w:rsid w:val="00F574D5"/>
    <w:rsid w:val="00F625A5"/>
    <w:rsid w:val="00F63AE8"/>
    <w:rsid w:val="00F651A2"/>
    <w:rsid w:val="00F65487"/>
    <w:rsid w:val="00F659B1"/>
    <w:rsid w:val="00F65B50"/>
    <w:rsid w:val="00F65CDB"/>
    <w:rsid w:val="00F65DC8"/>
    <w:rsid w:val="00F6644A"/>
    <w:rsid w:val="00F72834"/>
    <w:rsid w:val="00F73EC8"/>
    <w:rsid w:val="00F75159"/>
    <w:rsid w:val="00F75B6F"/>
    <w:rsid w:val="00F76448"/>
    <w:rsid w:val="00F76F49"/>
    <w:rsid w:val="00F77D26"/>
    <w:rsid w:val="00F804A4"/>
    <w:rsid w:val="00F81D33"/>
    <w:rsid w:val="00F85464"/>
    <w:rsid w:val="00F86873"/>
    <w:rsid w:val="00F86981"/>
    <w:rsid w:val="00F86FAA"/>
    <w:rsid w:val="00F87826"/>
    <w:rsid w:val="00F91CD4"/>
    <w:rsid w:val="00F93757"/>
    <w:rsid w:val="00F97068"/>
    <w:rsid w:val="00F97E18"/>
    <w:rsid w:val="00FA0AA4"/>
    <w:rsid w:val="00FA0B01"/>
    <w:rsid w:val="00FA198E"/>
    <w:rsid w:val="00FA308D"/>
    <w:rsid w:val="00FA3C13"/>
    <w:rsid w:val="00FA40D7"/>
    <w:rsid w:val="00FA4285"/>
    <w:rsid w:val="00FA44EB"/>
    <w:rsid w:val="00FA5C5F"/>
    <w:rsid w:val="00FA67D0"/>
    <w:rsid w:val="00FA6A0D"/>
    <w:rsid w:val="00FA6E88"/>
    <w:rsid w:val="00FA746D"/>
    <w:rsid w:val="00FB05D2"/>
    <w:rsid w:val="00FB06DC"/>
    <w:rsid w:val="00FB0E90"/>
    <w:rsid w:val="00FB1D5C"/>
    <w:rsid w:val="00FB1F06"/>
    <w:rsid w:val="00FB2FEC"/>
    <w:rsid w:val="00FB34CC"/>
    <w:rsid w:val="00FB3EF7"/>
    <w:rsid w:val="00FB54B9"/>
    <w:rsid w:val="00FC605F"/>
    <w:rsid w:val="00FC623D"/>
    <w:rsid w:val="00FC63B6"/>
    <w:rsid w:val="00FD0C2B"/>
    <w:rsid w:val="00FD304E"/>
    <w:rsid w:val="00FD3B12"/>
    <w:rsid w:val="00FD49D2"/>
    <w:rsid w:val="00FD4CE2"/>
    <w:rsid w:val="00FD556A"/>
    <w:rsid w:val="00FD64AE"/>
    <w:rsid w:val="00FE0F96"/>
    <w:rsid w:val="00FE209A"/>
    <w:rsid w:val="00FE304B"/>
    <w:rsid w:val="00FE5265"/>
    <w:rsid w:val="00FE784D"/>
    <w:rsid w:val="00FF007F"/>
    <w:rsid w:val="00FF06F2"/>
    <w:rsid w:val="00FF37BE"/>
    <w:rsid w:val="00FF3A84"/>
    <w:rsid w:val="00FF3AE7"/>
    <w:rsid w:val="00FF3B2D"/>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uiPriority w:val="99"/>
    <w:rsid w:val="00F76448"/>
    <w:rPr>
      <w:vertAlign w:val="superscript"/>
    </w:rPr>
  </w:style>
  <w:style w:type="character" w:styleId="affff4">
    <w:name w:val="endnote reference"/>
    <w:rsid w:val="00F76448"/>
    <w:rPr>
      <w:vertAlign w:val="superscript"/>
    </w:rPr>
  </w:style>
  <w:style w:type="paragraph" w:customStyle="1" w:styleId="1fe">
    <w:name w:val="Заголовок1"/>
    <w:basedOn w:val="affa"/>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5"/>
    <w:uiPriority w:val="99"/>
    <w:locked/>
    <w:rsid w:val="004314C8"/>
    <w:rPr>
      <w:rFonts w:eastAsia="MS Mincho"/>
      <w:sz w:val="26"/>
      <w:szCs w:val="24"/>
      <w:lang w:eastAsia="ar-SA"/>
    </w:rPr>
  </w:style>
  <w:style w:type="paragraph" w:styleId="affff6">
    <w:name w:val="List"/>
    <w:basedOn w:val="affff5"/>
    <w:rsid w:val="00F76448"/>
    <w:rPr>
      <w:rFonts w:cs="Mangal"/>
    </w:rPr>
  </w:style>
  <w:style w:type="paragraph" w:customStyle="1" w:styleId="1ff0">
    <w:name w:val="Название1"/>
    <w:basedOn w:val="affa"/>
    <w:rsid w:val="00F76448"/>
    <w:pPr>
      <w:suppressLineNumbers/>
      <w:spacing w:before="120" w:after="120"/>
    </w:pPr>
    <w:rPr>
      <w:rFonts w:cs="Mangal"/>
      <w:i/>
      <w:iCs/>
    </w:rPr>
  </w:style>
  <w:style w:type="paragraph" w:customStyle="1" w:styleId="1ff1">
    <w:name w:val="Указатель1"/>
    <w:basedOn w:val="affa"/>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7">
    <w:name w:val="header"/>
    <w:basedOn w:val="affa"/>
    <w:link w:val="1ff4"/>
    <w:uiPriority w:val="99"/>
    <w:rsid w:val="00F76448"/>
  </w:style>
  <w:style w:type="character" w:customStyle="1" w:styleId="1ff4">
    <w:name w:val="Верхний колонтитул Знак1"/>
    <w:basedOn w:val="affb"/>
    <w:link w:val="affff7"/>
    <w:uiPriority w:val="99"/>
    <w:rsid w:val="00BE02B7"/>
    <w:rPr>
      <w:sz w:val="24"/>
      <w:szCs w:val="24"/>
      <w:lang w:eastAsia="ar-SA"/>
    </w:rPr>
  </w:style>
  <w:style w:type="paragraph" w:styleId="affff8">
    <w:name w:val="Body Text Indent"/>
    <w:basedOn w:val="affa"/>
    <w:link w:val="1ff5"/>
    <w:rsid w:val="00F76448"/>
    <w:pPr>
      <w:ind w:firstLine="720"/>
    </w:pPr>
    <w:rPr>
      <w:sz w:val="28"/>
      <w:szCs w:val="20"/>
    </w:rPr>
  </w:style>
  <w:style w:type="character" w:customStyle="1" w:styleId="1ff5">
    <w:name w:val="Основной текст с отступом Знак1"/>
    <w:basedOn w:val="affb"/>
    <w:link w:val="affff8"/>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9">
    <w:name w:val="footer"/>
    <w:aliases w:val="Не удалять!,f"/>
    <w:basedOn w:val="affa"/>
    <w:link w:val="1ff6"/>
    <w:uiPriority w:val="99"/>
    <w:rsid w:val="00F76448"/>
    <w:pPr>
      <w:widowControl w:val="0"/>
      <w:autoSpaceDE w:val="0"/>
      <w:spacing w:line="300" w:lineRule="auto"/>
      <w:ind w:left="72" w:firstLine="680"/>
      <w:jc w:val="both"/>
    </w:pPr>
    <w:rPr>
      <w:rFonts w:eastAsia="MS Mincho"/>
      <w:spacing w:val="-2"/>
    </w:rPr>
  </w:style>
  <w:style w:type="character" w:customStyle="1" w:styleId="1ff6">
    <w:name w:val="Нижний колонтитул Знак1"/>
    <w:aliases w:val="Не удалять! Знак3,f Знак1"/>
    <w:basedOn w:val="affb"/>
    <w:link w:val="affff9"/>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7">
    <w:name w:val="заголовок 1"/>
    <w:basedOn w:val="affa"/>
    <w:next w:val="affa"/>
    <w:link w:val="1ff8"/>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a"/>
    <w:link w:val="1ff9"/>
    <w:rsid w:val="00F76448"/>
    <w:pPr>
      <w:widowControl w:val="0"/>
      <w:autoSpaceDE w:val="0"/>
    </w:pPr>
    <w:rPr>
      <w:sz w:val="20"/>
      <w:szCs w:val="20"/>
    </w:rPr>
  </w:style>
  <w:style w:type="character" w:customStyle="1" w:styleId="1ff9">
    <w:name w:val="Текст сноски Знак1"/>
    <w:aliases w:val="Footnote Text Char Знак Знак Знак5,Footnote Text Char Знак Знак6,Footnote Text Char Знак Знак Знак Знак Знак1"/>
    <w:basedOn w:val="affb"/>
    <w:link w:val="affffa"/>
    <w:uiPriority w:val="99"/>
    <w:rsid w:val="00BE02B7"/>
    <w:rPr>
      <w:lang w:eastAsia="ar-SA"/>
    </w:rPr>
  </w:style>
  <w:style w:type="paragraph" w:customStyle="1" w:styleId="affffb">
    <w:name w:val="Статья"/>
    <w:basedOn w:val="affff5"/>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a">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c">
    <w:name w:val="Title"/>
    <w:basedOn w:val="affa"/>
    <w:next w:val="affffd"/>
    <w:link w:val="affffe"/>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a"/>
    <w:next w:val="affff5"/>
    <w:link w:val="1ffb"/>
    <w:qFormat/>
    <w:rsid w:val="00F76448"/>
    <w:rPr>
      <w:b/>
      <w:bCs/>
    </w:rPr>
  </w:style>
  <w:style w:type="character" w:customStyle="1" w:styleId="1ffb">
    <w:name w:val="Подзаголовок Знак1"/>
    <w:basedOn w:val="affb"/>
    <w:link w:val="affffd"/>
    <w:rsid w:val="00BE02B7"/>
    <w:rPr>
      <w:b/>
      <w:bCs/>
      <w:sz w:val="24"/>
      <w:szCs w:val="24"/>
      <w:lang w:eastAsia="ar-SA"/>
    </w:rPr>
  </w:style>
  <w:style w:type="character" w:customStyle="1" w:styleId="affffe">
    <w:name w:val="Название Знак"/>
    <w:basedOn w:val="affb"/>
    <w:link w:val="affffc"/>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c">
    <w:name w:val="Схема документа1"/>
    <w:basedOn w:val="affa"/>
    <w:rsid w:val="00F76448"/>
    <w:pPr>
      <w:shd w:val="clear" w:color="auto" w:fill="000080"/>
    </w:pPr>
    <w:rPr>
      <w:rFonts w:ascii="Tahoma" w:hAnsi="Tahoma"/>
      <w:sz w:val="20"/>
      <w:szCs w:val="20"/>
    </w:rPr>
  </w:style>
  <w:style w:type="paragraph" w:styleId="afffff1">
    <w:name w:val="annotation subject"/>
    <w:basedOn w:val="1ffa"/>
    <w:next w:val="1ffa"/>
    <w:link w:val="1ffd"/>
    <w:rsid w:val="00F76448"/>
    <w:rPr>
      <w:b/>
      <w:bCs/>
    </w:rPr>
  </w:style>
  <w:style w:type="character" w:customStyle="1" w:styleId="1ffd">
    <w:name w:val="Тема примечания Знак1"/>
    <w:basedOn w:val="1ffe"/>
    <w:link w:val="afffff1"/>
    <w:rsid w:val="00BE02B7"/>
    <w:rPr>
      <w:b/>
      <w:bCs/>
      <w:lang w:eastAsia="ar-SA"/>
    </w:rPr>
  </w:style>
  <w:style w:type="character" w:customStyle="1" w:styleId="1ffe">
    <w:name w:val="Текст примечания Знак1"/>
    <w:basedOn w:val="affb"/>
    <w:link w:val="afffff2"/>
    <w:rsid w:val="009C211A"/>
    <w:rPr>
      <w:lang w:eastAsia="ar-SA"/>
    </w:rPr>
  </w:style>
  <w:style w:type="paragraph" w:styleId="afffff2">
    <w:name w:val="annotation text"/>
    <w:basedOn w:val="affa"/>
    <w:link w:val="1ffe"/>
    <w:unhideWhenUsed/>
    <w:rsid w:val="00F3237B"/>
    <w:rPr>
      <w:sz w:val="20"/>
      <w:szCs w:val="20"/>
    </w:rPr>
  </w:style>
  <w:style w:type="paragraph" w:styleId="afffff3">
    <w:name w:val="Balloon Text"/>
    <w:basedOn w:val="affa"/>
    <w:link w:val="1fff"/>
    <w:rsid w:val="00F76448"/>
    <w:rPr>
      <w:rFonts w:ascii="Tahoma" w:hAnsi="Tahoma"/>
      <w:sz w:val="16"/>
      <w:szCs w:val="16"/>
    </w:rPr>
  </w:style>
  <w:style w:type="character" w:customStyle="1" w:styleId="1fff">
    <w:name w:val="Текст выноски Знак1"/>
    <w:basedOn w:val="affb"/>
    <w:link w:val="afffff3"/>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4">
    <w:name w:val="List Paragraph"/>
    <w:basedOn w:val="affa"/>
    <w:link w:val="1fff0"/>
    <w:uiPriority w:val="34"/>
    <w:qFormat/>
    <w:rsid w:val="00F76448"/>
    <w:pPr>
      <w:ind w:left="720"/>
    </w:pPr>
  </w:style>
  <w:style w:type="paragraph" w:customStyle="1" w:styleId="1fff1">
    <w:name w:val="Маркированный список1"/>
    <w:link w:val="1fff2"/>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5">
    <w:name w:val="Таблица шапка"/>
    <w:basedOn w:val="affa"/>
    <w:link w:val="afffff6"/>
    <w:rsid w:val="00F76448"/>
    <w:pPr>
      <w:keepNext/>
      <w:spacing w:before="40" w:after="40"/>
      <w:ind w:left="57" w:right="57"/>
    </w:pPr>
    <w:rPr>
      <w:sz w:val="22"/>
      <w:szCs w:val="20"/>
    </w:rPr>
  </w:style>
  <w:style w:type="paragraph" w:customStyle="1" w:styleId="afffff7">
    <w:name w:val="Таблица текст"/>
    <w:basedOn w:val="affa"/>
    <w:link w:val="afffff8"/>
    <w:rsid w:val="00F76448"/>
    <w:pPr>
      <w:spacing w:before="40" w:after="40"/>
      <w:ind w:left="57" w:right="57"/>
    </w:pPr>
    <w:rPr>
      <w:szCs w:val="20"/>
    </w:rPr>
  </w:style>
  <w:style w:type="paragraph" w:customStyle="1" w:styleId="1fff3">
    <w:name w:val="Название объекта1"/>
    <w:basedOn w:val="affa"/>
    <w:next w:val="affa"/>
    <w:rsid w:val="00F76448"/>
    <w:pPr>
      <w:ind w:left="-1797"/>
      <w:jc w:val="right"/>
    </w:pPr>
    <w:rPr>
      <w:szCs w:val="20"/>
    </w:rPr>
  </w:style>
  <w:style w:type="paragraph" w:customStyle="1" w:styleId="1fff4">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5">
    <w:name w:val="1"/>
    <w:rsid w:val="00F76448"/>
    <w:pPr>
      <w:suppressAutoHyphens/>
    </w:pPr>
    <w:rPr>
      <w:rFonts w:eastAsia="Arial"/>
      <w:sz w:val="24"/>
      <w:lang w:eastAsia="ar-SA"/>
    </w:rPr>
  </w:style>
  <w:style w:type="paragraph" w:customStyle="1" w:styleId="1fff6">
    <w:name w:val="Абзац списка1"/>
    <w:basedOn w:val="affa"/>
    <w:qFormat/>
    <w:rsid w:val="00F3237B"/>
    <w:pPr>
      <w:ind w:left="720"/>
    </w:pPr>
    <w:rPr>
      <w:rFonts w:eastAsia="Calibri"/>
    </w:rPr>
  </w:style>
  <w:style w:type="paragraph" w:customStyle="1" w:styleId="1fff7">
    <w:name w:val="Без интервала1"/>
    <w:rsid w:val="00F76448"/>
    <w:pPr>
      <w:suppressAutoHyphens/>
    </w:pPr>
    <w:rPr>
      <w:rFonts w:ascii="Calibri" w:eastAsia="Arial" w:hAnsi="Calibri"/>
      <w:sz w:val="22"/>
      <w:szCs w:val="22"/>
      <w:lang w:eastAsia="ar-SA"/>
    </w:rPr>
  </w:style>
  <w:style w:type="paragraph" w:styleId="afffffa">
    <w:name w:val="Normal (Web)"/>
    <w:basedOn w:val="affa"/>
    <w:uiPriority w:val="99"/>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a"/>
    <w:link w:val="1fff8"/>
    <w:rsid w:val="00F76448"/>
    <w:rPr>
      <w:sz w:val="20"/>
      <w:szCs w:val="20"/>
    </w:rPr>
  </w:style>
  <w:style w:type="character" w:customStyle="1" w:styleId="1fff8">
    <w:name w:val="Текст концевой сноски Знак1"/>
    <w:basedOn w:val="affb"/>
    <w:link w:val="afffffb"/>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5"/>
    <w:rsid w:val="00F76448"/>
  </w:style>
  <w:style w:type="paragraph" w:customStyle="1" w:styleId="afffffd">
    <w:name w:val="Содержимое таблицы"/>
    <w:basedOn w:val="affa"/>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b"/>
    <w:unhideWhenUsed/>
    <w:rsid w:val="009C211A"/>
    <w:rPr>
      <w:sz w:val="16"/>
      <w:szCs w:val="16"/>
    </w:rPr>
  </w:style>
  <w:style w:type="table" w:styleId="affffff0">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2"/>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3">
    <w:name w:val="Strong"/>
    <w:basedOn w:val="affb"/>
    <w:uiPriority w:val="22"/>
    <w:qFormat/>
    <w:rsid w:val="00AE660B"/>
    <w:rPr>
      <w:b/>
      <w:bCs/>
    </w:rPr>
  </w:style>
  <w:style w:type="character" w:customStyle="1" w:styleId="1fff9">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4">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BE02B7"/>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BE02B7"/>
    <w:rPr>
      <w:rFonts w:eastAsia="MS Mincho" w:cs="Arial"/>
      <w:b/>
      <w:bCs/>
      <w:i w:val="0"/>
      <w:iCs/>
      <w:sz w:val="28"/>
      <w:szCs w:val="28"/>
      <w:lang w:eastAsia="ar-SA"/>
    </w:rPr>
  </w:style>
  <w:style w:type="paragraph" w:customStyle="1" w:styleId="affffff5">
    <w:name w:val="Обычный текст"/>
    <w:basedOn w:val="affa"/>
    <w:link w:val="affffff6"/>
    <w:qFormat/>
    <w:rsid w:val="00FB54B9"/>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sid w:val="00F574D5"/>
    <w:rPr>
      <w:b/>
      <w:sz w:val="32"/>
      <w:lang w:eastAsia="en-US"/>
    </w:rPr>
  </w:style>
  <w:style w:type="paragraph" w:customStyle="1" w:styleId="affffff7">
    <w:name w:val="фриизз"/>
    <w:basedOn w:val="affa"/>
    <w:link w:val="affffff8"/>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c">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9">
    <w:name w:val="???????"/>
    <w:rsid w:val="00F574D5"/>
    <w:pPr>
      <w:ind w:firstLine="709"/>
    </w:pPr>
    <w:rPr>
      <w:sz w:val="24"/>
      <w:lang w:eastAsia="en-US"/>
    </w:rPr>
  </w:style>
  <w:style w:type="character" w:customStyle="1" w:styleId="reference-text">
    <w:name w:val="reference-text"/>
    <w:basedOn w:val="affb"/>
    <w:rsid w:val="00F574D5"/>
  </w:style>
  <w:style w:type="paragraph" w:styleId="affffffa">
    <w:name w:val="Body Text First Indent"/>
    <w:basedOn w:val="affff5"/>
    <w:link w:val="affffffb"/>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f"/>
    <w:link w:val="affffffa"/>
    <w:rsid w:val="00F574D5"/>
    <w:rPr>
      <w:rFonts w:eastAsia="MS Mincho"/>
      <w:sz w:val="24"/>
      <w:szCs w:val="28"/>
      <w:lang w:eastAsia="ar-SA"/>
    </w:rPr>
  </w:style>
  <w:style w:type="paragraph" w:customStyle="1" w:styleId="2f7">
    <w:name w:val="Уровень 2. Нумерованный список"/>
    <w:basedOn w:val="affff5"/>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e">
    <w:name w:val="Emphasis"/>
    <w:basedOn w:val="affb"/>
    <w:uiPriority w:val="20"/>
    <w:qFormat/>
    <w:rsid w:val="00F574D5"/>
    <w:rPr>
      <w:i/>
      <w:iCs/>
    </w:rPr>
  </w:style>
  <w:style w:type="paragraph" w:customStyle="1" w:styleId="afffffff">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a"/>
    <w:link w:val="afffffff1"/>
    <w:rsid w:val="00F574D5"/>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F574D5"/>
    <w:rPr>
      <w:rFonts w:ascii="Cambria" w:hAnsi="Cambria"/>
      <w:sz w:val="28"/>
      <w:szCs w:val="28"/>
    </w:rPr>
  </w:style>
  <w:style w:type="paragraph" w:customStyle="1" w:styleId="Bullet">
    <w:name w:val="Bullet"/>
    <w:basedOn w:val="affff5"/>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d"/>
    <w:rsid w:val="00F574D5"/>
    <w:pPr>
      <w:numPr>
        <w:numId w:val="20"/>
      </w:numPr>
      <w:suppressAutoHyphens w:val="0"/>
    </w:pPr>
    <w:rPr>
      <w:rFonts w:ascii="Cambria" w:hAnsi="Cambria"/>
      <w:sz w:val="28"/>
      <w:lang w:val="x-none" w:eastAsia="x-none"/>
    </w:rPr>
  </w:style>
  <w:style w:type="character" w:customStyle="1" w:styleId="1fffd">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e">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1"/>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2">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f">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0"/>
    <w:qFormat/>
    <w:rsid w:val="00F574D5"/>
    <w:pPr>
      <w:suppressAutoHyphens w:val="0"/>
    </w:pPr>
    <w:rPr>
      <w:rFonts w:ascii="Cambria" w:hAnsi="Cambria"/>
      <w:bCs/>
      <w:sz w:val="28"/>
      <w:szCs w:val="20"/>
      <w:lang w:eastAsia="ru-RU"/>
    </w:rPr>
  </w:style>
  <w:style w:type="paragraph" w:customStyle="1" w:styleId="afffffff4">
    <w:name w:val="Стандарт_Текст таблицы"/>
    <w:link w:val="afffffff5"/>
    <w:rsid w:val="00F574D5"/>
    <w:pPr>
      <w:widowControl w:val="0"/>
      <w:jc w:val="both"/>
    </w:pPr>
    <w:rPr>
      <w:sz w:val="24"/>
      <w:lang w:eastAsia="en-US"/>
    </w:rPr>
  </w:style>
  <w:style w:type="character" w:customStyle="1" w:styleId="afffffff5">
    <w:name w:val="Стандарт_Текст таблицы Знак"/>
    <w:link w:val="afffffff4"/>
    <w:locked/>
    <w:rsid w:val="00F574D5"/>
    <w:rPr>
      <w:sz w:val="24"/>
      <w:lang w:eastAsia="en-US"/>
    </w:rPr>
  </w:style>
  <w:style w:type="paragraph" w:customStyle="1" w:styleId="afffffff6">
    <w:name w:val="Стандарт_Шапка таблицы"/>
    <w:basedOn w:val="affa"/>
    <w:link w:val="afffffff7"/>
    <w:rsid w:val="00F574D5"/>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1">
    <w:name w:val="Схема документа Знак1"/>
    <w:basedOn w:val="affb"/>
    <w:uiPriority w:val="99"/>
    <w:semiHidden/>
    <w:rsid w:val="00F574D5"/>
    <w:rPr>
      <w:rFonts w:ascii="Tahoma" w:hAnsi="Tahoma" w:cs="Tahoma"/>
      <w:sz w:val="16"/>
      <w:szCs w:val="16"/>
      <w:lang w:eastAsia="ar-SA"/>
    </w:rPr>
  </w:style>
  <w:style w:type="character" w:customStyle="1" w:styleId="afffffff8">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5"/>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2"/>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9">
    <w:name w:val="Основной шрифт"/>
    <w:semiHidden/>
    <w:rsid w:val="00F574D5"/>
  </w:style>
  <w:style w:type="paragraph" w:customStyle="1" w:styleId="afffffffa">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c">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5">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5"/>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3">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e">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
    <w:name w:val="Обычный Текст"/>
    <w:basedOn w:val="affa"/>
    <w:link w:val="affffffff0"/>
    <w:rsid w:val="00F574D5"/>
    <w:pPr>
      <w:suppressAutoHyphens w:val="0"/>
      <w:ind w:firstLine="709"/>
    </w:pPr>
    <w:rPr>
      <w:rFonts w:ascii="Cambria" w:hAnsi="Cambria"/>
      <w:sz w:val="28"/>
      <w:lang w:eastAsia="ru-RU"/>
    </w:rPr>
  </w:style>
  <w:style w:type="character" w:customStyle="1" w:styleId="affffffff0">
    <w:name w:val="Обычный Текст Знак"/>
    <w:link w:val="affffffff"/>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3"/>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1">
    <w:name w:val="List Number"/>
    <w:aliases w:val="Нумерованный,Уровень 1"/>
    <w:basedOn w:val="affa"/>
    <w:link w:val="affffffff2"/>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5"/>
    <w:next w:val="affff5"/>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3">
    <w:name w:val="Date"/>
    <w:basedOn w:val="affa"/>
    <w:next w:val="affa"/>
    <w:link w:val="affffffff4"/>
    <w:rsid w:val="00F574D5"/>
    <w:pPr>
      <w:suppressAutoHyphens w:val="0"/>
      <w:spacing w:after="60"/>
      <w:jc w:val="both"/>
    </w:pPr>
    <w:rPr>
      <w:szCs w:val="20"/>
      <w:lang w:eastAsia="ru-RU"/>
    </w:rPr>
  </w:style>
  <w:style w:type="character" w:customStyle="1" w:styleId="affffffff4">
    <w:name w:val="Дата Знак"/>
    <w:basedOn w:val="affb"/>
    <w:link w:val="affffffff3"/>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7">
    <w:name w:val="Note Heading"/>
    <w:basedOn w:val="affa"/>
    <w:next w:val="affa"/>
    <w:link w:val="affffffff8"/>
    <w:rsid w:val="00F574D5"/>
    <w:pPr>
      <w:suppressAutoHyphens w:val="0"/>
    </w:pPr>
    <w:rPr>
      <w:lang w:eastAsia="ru-RU"/>
    </w:rPr>
  </w:style>
  <w:style w:type="character" w:customStyle="1" w:styleId="affffffff8">
    <w:name w:val="Заголовок записки Знак"/>
    <w:basedOn w:val="affb"/>
    <w:link w:val="affffffff7"/>
    <w:rsid w:val="00F574D5"/>
    <w:rPr>
      <w:sz w:val="24"/>
      <w:szCs w:val="24"/>
    </w:rPr>
  </w:style>
  <w:style w:type="table" w:styleId="1ffff6">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3"/>
    <w:rsid w:val="00F574D5"/>
    <w:pPr>
      <w:tabs>
        <w:tab w:val="left" w:pos="540"/>
      </w:tabs>
      <w:spacing w:before="240" w:line="240" w:lineRule="auto"/>
      <w:ind w:left="5580"/>
      <w:jc w:val="left"/>
    </w:pPr>
    <w:rPr>
      <w:bCs/>
    </w:rPr>
  </w:style>
  <w:style w:type="paragraph" w:customStyle="1" w:styleId="2ff2">
    <w:name w:val="заголовок 2"/>
    <w:basedOn w:val="affa"/>
    <w:next w:val="affff5"/>
    <w:link w:val="2ff3"/>
    <w:rsid w:val="00F574D5"/>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5"/>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F574D5"/>
    <w:rPr>
      <w:rFonts w:ascii="Arial" w:hAnsi="Arial" w:cs="Arial"/>
      <w:b/>
      <w:bCs/>
      <w:sz w:val="22"/>
      <w:szCs w:val="22"/>
    </w:rPr>
  </w:style>
  <w:style w:type="paragraph" w:customStyle="1" w:styleId="affffffffd">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a"/>
    <w:link w:val="afffffffff"/>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F574D5"/>
    <w:rPr>
      <w:rFonts w:ascii="Verdana" w:hAnsi="Verdana"/>
      <w:iCs/>
      <w:sz w:val="18"/>
      <w:szCs w:val="22"/>
    </w:rPr>
  </w:style>
  <w:style w:type="paragraph" w:customStyle="1" w:styleId="aa">
    <w:name w:val="ТребСпис"/>
    <w:basedOn w:val="affffffffe"/>
    <w:link w:val="afffffffff0"/>
    <w:rsid w:val="00F574D5"/>
    <w:pPr>
      <w:numPr>
        <w:numId w:val="39"/>
      </w:numPr>
      <w:tabs>
        <w:tab w:val="left" w:pos="1531"/>
      </w:tabs>
    </w:pPr>
    <w:rPr>
      <w:lang w:val="x-none" w:eastAsia="en-US"/>
    </w:rPr>
  </w:style>
  <w:style w:type="character" w:customStyle="1" w:styleId="afffffffff0">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1">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7">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2">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F574D5"/>
    <w:pPr>
      <w:spacing w:before="60" w:after="60"/>
      <w:ind w:left="2835" w:right="851"/>
    </w:pPr>
    <w:rPr>
      <w:rFonts w:cs="Tahoma"/>
      <w:bCs/>
    </w:rPr>
  </w:style>
  <w:style w:type="paragraph" w:customStyle="1" w:styleId="afffffffff4">
    <w:name w:val="ПрецедентЗаголовок"/>
    <w:basedOn w:val="afffffffff3"/>
    <w:next w:val="afffffffff3"/>
    <w:rsid w:val="00F574D5"/>
    <w:pPr>
      <w:keepNext/>
      <w:spacing w:before="120" w:after="0"/>
      <w:ind w:left="0"/>
    </w:pPr>
    <w:rPr>
      <w:b/>
      <w:bCs w:val="0"/>
    </w:rPr>
  </w:style>
  <w:style w:type="paragraph" w:customStyle="1" w:styleId="afffffffff5">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3"/>
    <w:rsid w:val="00F574D5"/>
    <w:pPr>
      <w:numPr>
        <w:numId w:val="40"/>
      </w:numPr>
      <w:tabs>
        <w:tab w:val="left" w:pos="1482"/>
      </w:tabs>
      <w:spacing w:before="120"/>
    </w:pPr>
    <w:rPr>
      <w:bCs w:val="0"/>
    </w:rPr>
  </w:style>
  <w:style w:type="paragraph" w:customStyle="1" w:styleId="afffffffff7">
    <w:name w:val="ТребМеню"/>
    <w:basedOn w:val="afffffffff2"/>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8">
    <w:name w:val="ТребСсылка"/>
    <w:basedOn w:val="afffffffff2"/>
    <w:rsid w:val="00F574D5"/>
    <w:rPr>
      <w:i/>
      <w:color w:val="333399"/>
    </w:rPr>
  </w:style>
  <w:style w:type="paragraph" w:customStyle="1" w:styleId="afffffffff9">
    <w:name w:val="ТребТекстКонст"/>
    <w:basedOn w:val="afffffffff2"/>
    <w:rsid w:val="00F574D5"/>
    <w:rPr>
      <w:color w:val="993366"/>
    </w:rPr>
  </w:style>
  <w:style w:type="paragraph" w:customStyle="1" w:styleId="1ffff8">
    <w:name w:val="Стиль Раздел1 + По левому краю"/>
    <w:basedOn w:val="1ffff7"/>
    <w:rsid w:val="00F574D5"/>
    <w:pPr>
      <w:jc w:val="left"/>
    </w:pPr>
    <w:rPr>
      <w:szCs w:val="20"/>
    </w:rPr>
  </w:style>
  <w:style w:type="paragraph" w:customStyle="1" w:styleId="afffffffffa">
    <w:name w:val="Таблица ячейка"/>
    <w:basedOn w:val="affff5"/>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b"/>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5"/>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c">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ffffff1"/>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9">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c"/>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e"/>
    <w:rsid w:val="00F574D5"/>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0">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2">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a">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a"/>
    <w:link w:val="affffffffff4"/>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F574D5"/>
    <w:rPr>
      <w:rFonts w:ascii="Cambria" w:hAnsi="Cambria"/>
      <w:sz w:val="28"/>
      <w:lang w:eastAsia="en-US"/>
    </w:rPr>
  </w:style>
  <w:style w:type="paragraph" w:customStyle="1" w:styleId="affffffffff5">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7">
    <w:name w:val="Реквизиты"/>
    <w:basedOn w:val="affffffffff3"/>
    <w:rsid w:val="00F574D5"/>
    <w:pPr>
      <w:keepNext/>
      <w:widowControl w:val="0"/>
      <w:ind w:firstLine="0"/>
      <w:jc w:val="left"/>
    </w:pPr>
  </w:style>
  <w:style w:type="paragraph" w:customStyle="1" w:styleId="affffffffff8">
    <w:name w:val="Заголовки"/>
    <w:basedOn w:val="affffffffff3"/>
    <w:link w:val="affffffffff9"/>
    <w:rsid w:val="00F574D5"/>
    <w:pPr>
      <w:tabs>
        <w:tab w:val="clear" w:pos="1418"/>
      </w:tabs>
      <w:ind w:firstLine="0"/>
      <w:jc w:val="center"/>
    </w:pPr>
  </w:style>
  <w:style w:type="character" w:customStyle="1" w:styleId="affffffffff9">
    <w:name w:val="Заголовки Знак"/>
    <w:basedOn w:val="affffffffff4"/>
    <w:link w:val="affffffffff8"/>
    <w:rsid w:val="00F574D5"/>
    <w:rPr>
      <w:rFonts w:ascii="Cambria" w:hAnsi="Cambria"/>
      <w:sz w:val="28"/>
      <w:lang w:eastAsia="en-US"/>
    </w:rPr>
  </w:style>
  <w:style w:type="paragraph" w:customStyle="1" w:styleId="affffffffffa">
    <w:name w:val="Текст в таблице"/>
    <w:basedOn w:val="affffffffff3"/>
    <w:link w:val="affffffffffb"/>
    <w:rsid w:val="00F574D5"/>
    <w:pPr>
      <w:ind w:firstLine="0"/>
      <w:jc w:val="left"/>
    </w:pPr>
  </w:style>
  <w:style w:type="paragraph" w:customStyle="1" w:styleId="affffffffffc">
    <w:name w:val="Нормальный список"/>
    <w:basedOn w:val="affa"/>
    <w:link w:val="affffffffffd"/>
    <w:rsid w:val="00F574D5"/>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F574D5"/>
    <w:rPr>
      <w:rFonts w:ascii="Cambria" w:hAnsi="Cambria"/>
      <w:sz w:val="28"/>
      <w:szCs w:val="28"/>
    </w:rPr>
  </w:style>
  <w:style w:type="paragraph" w:customStyle="1" w:styleId="affffffffffe">
    <w:name w:val="Заголовок приложений"/>
    <w:basedOn w:val="1f9"/>
    <w:next w:val="affffffffff3"/>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F574D5"/>
    <w:pPr>
      <w:tabs>
        <w:tab w:val="clear" w:pos="1418"/>
      </w:tabs>
      <w:ind w:firstLine="900"/>
    </w:pPr>
  </w:style>
  <w:style w:type="paragraph" w:customStyle="1" w:styleId="2ffc">
    <w:name w:val="Нум. список 2"/>
    <w:basedOn w:val="afffffffffff"/>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F574D5"/>
    <w:rPr>
      <w:b/>
      <w:bCs/>
    </w:rPr>
  </w:style>
  <w:style w:type="character" w:customStyle="1" w:styleId="afffffffffff1">
    <w:name w:val="_Текст+абзац Знак"/>
    <w:link w:val="afffffffffff2"/>
    <w:rsid w:val="00F574D5"/>
    <w:rPr>
      <w:rFonts w:ascii="Arial" w:hAnsi="Arial"/>
      <w:spacing w:val="-2"/>
      <w:sz w:val="22"/>
    </w:rPr>
  </w:style>
  <w:style w:type="paragraph" w:customStyle="1" w:styleId="afffffffffff2">
    <w:name w:val="_Текст+абзац"/>
    <w:aliases w:val="_Текст_Перечисление + Слева:  0,06 см"/>
    <w:link w:val="afffffffffff1"/>
    <w:rsid w:val="00F574D5"/>
    <w:pPr>
      <w:spacing w:before="120"/>
      <w:ind w:firstLine="595"/>
      <w:jc w:val="both"/>
    </w:pPr>
    <w:rPr>
      <w:rFonts w:ascii="Arial" w:hAnsi="Arial"/>
      <w:spacing w:val="-2"/>
      <w:sz w:val="22"/>
    </w:rPr>
  </w:style>
  <w:style w:type="paragraph" w:customStyle="1" w:styleId="1ffffb">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c">
    <w:name w:val="Маркированный1"/>
    <w:basedOn w:val="affffff1"/>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c"/>
    <w:rsid w:val="00F574D5"/>
  </w:style>
  <w:style w:type="paragraph" w:customStyle="1" w:styleId="afffffffffff4">
    <w:name w:val="Основной абзац списка_ФК"/>
    <w:basedOn w:val="1fff6"/>
    <w:link w:val="afffffffffff5"/>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6"/>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7"/>
    <w:rsid w:val="00F574D5"/>
    <w:pPr>
      <w:ind w:left="2160"/>
    </w:pPr>
  </w:style>
  <w:style w:type="paragraph" w:styleId="3ff1">
    <w:name w:val="List Continue 3"/>
    <w:basedOn w:val="afffffffffff7"/>
    <w:rsid w:val="00F574D5"/>
    <w:pPr>
      <w:ind w:left="2520"/>
    </w:pPr>
  </w:style>
  <w:style w:type="paragraph" w:styleId="4e">
    <w:name w:val="List Continue 4"/>
    <w:basedOn w:val="afffffffffff7"/>
    <w:rsid w:val="00F574D5"/>
    <w:pPr>
      <w:ind w:left="2880"/>
    </w:pPr>
  </w:style>
  <w:style w:type="paragraph" w:styleId="58">
    <w:name w:val="List Continue 5"/>
    <w:basedOn w:val="afffffffffff7"/>
    <w:rsid w:val="00F574D5"/>
    <w:pPr>
      <w:ind w:left="3240"/>
    </w:pPr>
  </w:style>
  <w:style w:type="paragraph" w:styleId="2fff">
    <w:name w:val="List 2"/>
    <w:basedOn w:val="affff6"/>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6"/>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6"/>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a"/>
    <w:next w:val="1ffffd"/>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d"/>
    <w:next w:val="affa"/>
    <w:autoRedefine/>
    <w:semiHidden/>
    <w:rsid w:val="00F574D5"/>
    <w:pPr>
      <w:tabs>
        <w:tab w:val="right" w:leader="dot" w:pos="1800"/>
        <w:tab w:val="right" w:leader="dot" w:pos="8834"/>
      </w:tabs>
      <w:ind w:left="960" w:hanging="160"/>
    </w:pPr>
    <w:rPr>
      <w:sz w:val="15"/>
    </w:rPr>
  </w:style>
  <w:style w:type="paragraph" w:styleId="73">
    <w:name w:val="index 7"/>
    <w:basedOn w:val="1ffffd"/>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4">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4"/>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9"/>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c">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2">
    <w:name w:val="Маркированный список1 Знак"/>
    <w:link w:val="1fff1"/>
    <w:rsid w:val="00F574D5"/>
    <w:rPr>
      <w:rFonts w:eastAsia="Arial"/>
      <w:b/>
      <w:bCs/>
      <w:i/>
      <w:kern w:val="1"/>
      <w:sz w:val="28"/>
      <w:szCs w:val="28"/>
      <w:lang w:eastAsia="ar-SA"/>
    </w:rPr>
  </w:style>
  <w:style w:type="paragraph" w:customStyle="1" w:styleId="11">
    <w:name w:val="_Заг.1"/>
    <w:next w:val="afffffffffff2"/>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2"/>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2"/>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d"/>
    <w:rsid w:val="00F574D5"/>
    <w:pPr>
      <w:numPr>
        <w:numId w:val="52"/>
      </w:numPr>
      <w:spacing w:before="40"/>
      <w:jc w:val="both"/>
    </w:pPr>
    <w:rPr>
      <w:rFonts w:ascii="Arial" w:hAnsi="Arial"/>
      <w:spacing w:val="-2"/>
      <w:sz w:val="22"/>
    </w:rPr>
  </w:style>
  <w:style w:type="character" w:customStyle="1" w:styleId="afffffffffffd">
    <w:name w:val="_Текст_Перечисление Знак"/>
    <w:link w:val="aff0"/>
    <w:rsid w:val="00F574D5"/>
    <w:rPr>
      <w:rFonts w:ascii="Arial" w:hAnsi="Arial"/>
      <w:spacing w:val="-2"/>
      <w:sz w:val="22"/>
    </w:rPr>
  </w:style>
  <w:style w:type="paragraph" w:customStyle="1" w:styleId="1ffffe">
    <w:name w:val="_Перечисление_1)"/>
    <w:rsid w:val="00F574D5"/>
    <w:pPr>
      <w:spacing w:before="40"/>
      <w:ind w:firstLine="851"/>
      <w:jc w:val="both"/>
    </w:pPr>
    <w:rPr>
      <w:rFonts w:ascii="Arial" w:hAnsi="Arial"/>
      <w:spacing w:val="-2"/>
      <w:sz w:val="22"/>
    </w:rPr>
  </w:style>
  <w:style w:type="paragraph" w:customStyle="1" w:styleId="afffffffffffe">
    <w:name w:val="_Рис.Положен_Ц"/>
    <w:next w:val="afffffffffff2"/>
    <w:rsid w:val="00F574D5"/>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F574D5"/>
    <w:pPr>
      <w:spacing w:before="120" w:after="120"/>
      <w:jc w:val="center"/>
    </w:pPr>
    <w:rPr>
      <w:rFonts w:ascii="Arial" w:hAnsi="Arial"/>
      <w:bCs/>
      <w:sz w:val="22"/>
    </w:rPr>
  </w:style>
  <w:style w:type="paragraph" w:customStyle="1" w:styleId="affffffffffff1">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2">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3">
    <w:name w:val="_Табл_№иНазвТаблицы"/>
    <w:next w:val="afffffffffff2"/>
    <w:rsid w:val="00F574D5"/>
    <w:pPr>
      <w:spacing w:before="120" w:after="120"/>
    </w:pPr>
    <w:rPr>
      <w:rFonts w:ascii="Arial" w:hAnsi="Arial" w:cs="Arial"/>
      <w:bCs/>
      <w:sz w:val="22"/>
    </w:rPr>
  </w:style>
  <w:style w:type="paragraph" w:customStyle="1" w:styleId="affffffffffff4">
    <w:name w:val="_Табл_Циф.в.№пп"/>
    <w:rsid w:val="00F574D5"/>
    <w:pPr>
      <w:jc w:val="center"/>
    </w:pPr>
    <w:rPr>
      <w:rFonts w:ascii="Arial" w:hAnsi="Arial"/>
      <w:spacing w:val="-2"/>
      <w:szCs w:val="18"/>
    </w:rPr>
  </w:style>
  <w:style w:type="paragraph" w:customStyle="1" w:styleId="af">
    <w:name w:val="_Табл_Текст"/>
    <w:link w:val="affffffffffff5"/>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F574D5"/>
    <w:pPr>
      <w:spacing w:before="120" w:after="120"/>
      <w:ind w:right="509"/>
      <w:jc w:val="right"/>
    </w:pPr>
    <w:rPr>
      <w:rFonts w:ascii="Arial" w:hAnsi="Arial"/>
      <w:bCs w:val="0"/>
      <w:sz w:val="22"/>
    </w:rPr>
  </w:style>
  <w:style w:type="paragraph" w:customStyle="1" w:styleId="affffffffffff6">
    <w:name w:val="_Содержание"/>
    <w:next w:val="afffffffffff2"/>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f">
    <w:name w:val="_Прил_А.1"/>
    <w:next w:val="afffffffffff2"/>
    <w:rsid w:val="00F574D5"/>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2"/>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2"/>
    <w:rsid w:val="00F574D5"/>
    <w:pPr>
      <w:spacing w:before="240"/>
      <w:jc w:val="center"/>
    </w:pPr>
    <w:rPr>
      <w:rFonts w:ascii="Arial" w:hAnsi="Arial"/>
      <w:b/>
      <w:caps/>
    </w:rPr>
  </w:style>
  <w:style w:type="paragraph" w:customStyle="1" w:styleId="affffffffffff8">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F574D5"/>
    <w:pPr>
      <w:spacing w:before="240"/>
      <w:jc w:val="center"/>
    </w:pPr>
    <w:rPr>
      <w:rFonts w:ascii="Arial" w:hAnsi="Arial"/>
      <w:b/>
      <w:sz w:val="24"/>
    </w:rPr>
  </w:style>
  <w:style w:type="paragraph" w:customStyle="1" w:styleId="affffffffffffa">
    <w:name w:val="_МестоИзданДокум"/>
    <w:rsid w:val="00F574D5"/>
    <w:pPr>
      <w:jc w:val="center"/>
    </w:pPr>
    <w:rPr>
      <w:rFonts w:ascii="Arial" w:hAnsi="Arial"/>
      <w:b/>
      <w:sz w:val="22"/>
    </w:rPr>
  </w:style>
  <w:style w:type="paragraph" w:customStyle="1" w:styleId="affffffffffffb">
    <w:name w:val="_Кол.Листов_ЛУ+ТЛ"/>
    <w:next w:val="afffffffffff2"/>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c">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d">
    <w:name w:val="_Дец.№._ТЛ"/>
    <w:next w:val="afffffffffff2"/>
    <w:rsid w:val="00F574D5"/>
    <w:pPr>
      <w:spacing w:before="240" w:after="600"/>
      <w:jc w:val="center"/>
    </w:pPr>
    <w:rPr>
      <w:rFonts w:ascii="Arial" w:hAnsi="Arial"/>
      <w:caps/>
      <w:sz w:val="22"/>
    </w:rPr>
  </w:style>
  <w:style w:type="paragraph" w:customStyle="1" w:styleId="affffffffffffe">
    <w:name w:val="_Подстроч.надпись"/>
    <w:next w:val="afffffffffff2"/>
    <w:rsid w:val="00F574D5"/>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F574D5"/>
    <w:pPr>
      <w:spacing w:before="120"/>
      <w:ind w:firstLine="595"/>
      <w:jc w:val="both"/>
    </w:pPr>
    <w:rPr>
      <w:rFonts w:ascii="Arial" w:hAnsi="Arial"/>
      <w:spacing w:val="-2"/>
      <w:sz w:val="22"/>
    </w:rPr>
  </w:style>
  <w:style w:type="paragraph" w:customStyle="1" w:styleId="afffffffffffff0">
    <w:name w:val="_Прил.А_подПункт"/>
    <w:rsid w:val="00F574D5"/>
    <w:pPr>
      <w:spacing w:before="120"/>
      <w:ind w:firstLine="595"/>
      <w:jc w:val="both"/>
    </w:pPr>
    <w:rPr>
      <w:rFonts w:ascii="Arial" w:hAnsi="Arial"/>
      <w:spacing w:val="-2"/>
      <w:sz w:val="22"/>
    </w:rPr>
  </w:style>
  <w:style w:type="paragraph" w:customStyle="1" w:styleId="1fffff0">
    <w:name w:val="_Прил.А.1_Пункт"/>
    <w:rsid w:val="00F574D5"/>
    <w:pPr>
      <w:spacing w:before="120"/>
      <w:ind w:firstLine="595"/>
      <w:jc w:val="both"/>
    </w:pPr>
    <w:rPr>
      <w:rFonts w:ascii="Arial" w:hAnsi="Arial"/>
      <w:spacing w:val="-2"/>
      <w:sz w:val="22"/>
    </w:rPr>
  </w:style>
  <w:style w:type="paragraph" w:customStyle="1" w:styleId="1fffff1">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1">
    <w:name w:val="Salutation"/>
    <w:basedOn w:val="affa"/>
    <w:next w:val="affa"/>
    <w:link w:val="afffffffffffff2"/>
    <w:rsid w:val="00F574D5"/>
    <w:pPr>
      <w:suppressAutoHyphens w:val="0"/>
    </w:pPr>
    <w:rPr>
      <w:rFonts w:ascii="Arial" w:hAnsi="Arial"/>
      <w:lang w:eastAsia="ru-RU"/>
    </w:rPr>
  </w:style>
  <w:style w:type="character" w:customStyle="1" w:styleId="afffffffffffff2">
    <w:name w:val="Приветствие Знак"/>
    <w:basedOn w:val="affb"/>
    <w:link w:val="afffffffffffff1"/>
    <w:rsid w:val="00F574D5"/>
    <w:rPr>
      <w:rFonts w:ascii="Arial" w:hAnsi="Arial"/>
      <w:sz w:val="24"/>
      <w:szCs w:val="24"/>
    </w:rPr>
  </w:style>
  <w:style w:type="paragraph" w:customStyle="1" w:styleId="afffffffffffff3">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5"/>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F574D5"/>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8">
    <w:name w:val="_ТаблПрил_№.и.Название"/>
    <w:next w:val="afffffffffff2"/>
    <w:rsid w:val="00F574D5"/>
    <w:pPr>
      <w:spacing w:before="120" w:after="120"/>
    </w:pPr>
    <w:rPr>
      <w:rFonts w:ascii="Arial" w:hAnsi="Arial"/>
      <w:bCs/>
      <w:sz w:val="22"/>
    </w:rPr>
  </w:style>
  <w:style w:type="paragraph" w:customStyle="1" w:styleId="afffffffffffff9">
    <w:name w:val="_Текст_Термин_Название"/>
    <w:next w:val="afffffffffffffa"/>
    <w:rsid w:val="00F574D5"/>
    <w:pPr>
      <w:spacing w:before="120"/>
      <w:ind w:firstLine="595"/>
    </w:pPr>
    <w:rPr>
      <w:rFonts w:ascii="Arial" w:hAnsi="Arial"/>
      <w:b/>
      <w:sz w:val="22"/>
    </w:rPr>
  </w:style>
  <w:style w:type="paragraph" w:customStyle="1" w:styleId="afffffffffffffa">
    <w:name w:val="_Текст_Термин_Определение"/>
    <w:next w:val="afffffffffffff9"/>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b">
    <w:name w:val="_ТекстПримечание"/>
    <w:next w:val="afffffffffff2"/>
    <w:rsid w:val="00F574D5"/>
    <w:pPr>
      <w:spacing w:before="40"/>
      <w:ind w:firstLine="624"/>
      <w:jc w:val="both"/>
    </w:pPr>
    <w:rPr>
      <w:rFonts w:ascii="Arial" w:hAnsi="Arial"/>
      <w:spacing w:val="-2"/>
      <w:sz w:val="22"/>
    </w:rPr>
  </w:style>
  <w:style w:type="table" w:styleId="1fffff2">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3">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c">
    <w:name w:val="_Формула_Номер"/>
    <w:next w:val="afffffffffffffd"/>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F574D5"/>
    <w:rPr>
      <w:rFonts w:ascii="Arial" w:hAnsi="Arial"/>
      <w:sz w:val="16"/>
      <w:szCs w:val="24"/>
    </w:rPr>
  </w:style>
  <w:style w:type="paragraph" w:customStyle="1" w:styleId="affffffffffffff">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a"/>
    <w:rsid w:val="00F574D5"/>
    <w:pPr>
      <w:suppressAutoHyphens w:val="0"/>
      <w:spacing w:after="120"/>
      <w:ind w:left="1440" w:right="1440"/>
    </w:pPr>
    <w:rPr>
      <w:rFonts w:ascii="Arial" w:hAnsi="Arial"/>
      <w:lang w:eastAsia="ru-RU"/>
    </w:rPr>
  </w:style>
  <w:style w:type="paragraph" w:customStyle="1" w:styleId="affffffffffffff2">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2"/>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3">
    <w:name w:val="_Дец№ЛУнаТЛ"/>
    <w:next w:val="afffffffffff2"/>
    <w:rsid w:val="00F574D5"/>
    <w:pPr>
      <w:spacing w:before="120" w:after="120"/>
      <w:ind w:firstLine="595"/>
    </w:pPr>
    <w:rPr>
      <w:rFonts w:ascii="Arial" w:hAnsi="Arial"/>
      <w:caps/>
      <w:sz w:val="22"/>
    </w:rPr>
  </w:style>
  <w:style w:type="paragraph" w:customStyle="1" w:styleId="affffffffffffff4">
    <w:name w:val="_Дец.№_ЛУ"/>
    <w:next w:val="afffffffffff2"/>
    <w:rsid w:val="00F574D5"/>
    <w:pPr>
      <w:spacing w:before="240" w:after="600"/>
      <w:jc w:val="center"/>
    </w:pPr>
    <w:rPr>
      <w:rFonts w:ascii="Arial" w:hAnsi="Arial"/>
      <w:caps/>
      <w:sz w:val="22"/>
    </w:rPr>
  </w:style>
  <w:style w:type="table" w:styleId="affffffffffffff5">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F574D5"/>
    <w:pPr>
      <w:spacing w:before="360" w:after="240"/>
      <w:ind w:left="595"/>
    </w:pPr>
    <w:rPr>
      <w:rFonts w:ascii="Arial" w:hAnsi="Arial" w:cs="Arial"/>
      <w:b/>
      <w:bCs/>
      <w:sz w:val="30"/>
      <w:szCs w:val="32"/>
    </w:rPr>
  </w:style>
  <w:style w:type="paragraph" w:customStyle="1" w:styleId="affffffffffffff7">
    <w:name w:val="_ПараметрКоманда"/>
    <w:rsid w:val="00F574D5"/>
    <w:pPr>
      <w:suppressAutoHyphens/>
      <w:spacing w:before="40" w:after="40"/>
      <w:ind w:left="595"/>
    </w:pPr>
    <w:rPr>
      <w:rFonts w:ascii="Arial" w:hAnsi="Arial"/>
      <w:b/>
      <w:i/>
      <w:spacing w:val="2"/>
      <w:sz w:val="22"/>
    </w:rPr>
  </w:style>
  <w:style w:type="paragraph" w:customStyle="1" w:styleId="affffffffffffff8">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F574D5"/>
    <w:pPr>
      <w:jc w:val="center"/>
    </w:pPr>
    <w:rPr>
      <w:rFonts w:ascii="Arial" w:hAnsi="Arial"/>
      <w:b/>
      <w:spacing w:val="-2"/>
      <w:sz w:val="34"/>
    </w:rPr>
  </w:style>
  <w:style w:type="paragraph" w:customStyle="1" w:styleId="affffffffffffffa">
    <w:name w:val="_Этап_Услуги"/>
    <w:next w:val="affffffffffffe"/>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8">
    <w:name w:val="заголовок 1 Знак"/>
    <w:link w:val="1ff7"/>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b">
    <w:name w:val="Сервер"/>
    <w:basedOn w:val="affffffff"/>
    <w:next w:val="affffffff"/>
    <w:link w:val="affffffffffffffc"/>
    <w:rsid w:val="00F574D5"/>
    <w:pPr>
      <w:spacing w:before="120" w:after="120"/>
      <w:ind w:firstLine="0"/>
    </w:pPr>
    <w:rPr>
      <w:b/>
      <w:sz w:val="32"/>
    </w:rPr>
  </w:style>
  <w:style w:type="character" w:customStyle="1" w:styleId="affffffffffffffc">
    <w:name w:val="Сервер Знак"/>
    <w:link w:val="affffffffffffffb"/>
    <w:rsid w:val="00F574D5"/>
    <w:rPr>
      <w:rFonts w:ascii="Cambria" w:hAnsi="Cambria"/>
      <w:b/>
      <w:sz w:val="32"/>
      <w:szCs w:val="24"/>
    </w:rPr>
  </w:style>
  <w:style w:type="paragraph" w:customStyle="1" w:styleId="34">
    <w:name w:val="Маркир_3"/>
    <w:basedOn w:val="affffffff"/>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0">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1">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5">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5"/>
    <w:link w:val="2fff3"/>
    <w:rsid w:val="00F574D5"/>
    <w:rPr>
      <w:sz w:val="24"/>
      <w:szCs w:val="24"/>
      <w:lang w:val="en-US" w:eastAsia="en-US"/>
    </w:rPr>
  </w:style>
  <w:style w:type="paragraph" w:styleId="afffffffffffffff3">
    <w:name w:val="Signature"/>
    <w:basedOn w:val="affa"/>
    <w:link w:val="afffffffffffffff4"/>
    <w:rsid w:val="00F574D5"/>
    <w:pPr>
      <w:suppressAutoHyphens w:val="0"/>
      <w:ind w:left="4252"/>
    </w:pPr>
    <w:rPr>
      <w:lang w:val="en-US" w:eastAsia="en-US"/>
    </w:rPr>
  </w:style>
  <w:style w:type="character" w:customStyle="1" w:styleId="afffffffffffffff4">
    <w:name w:val="Подпись Знак"/>
    <w:basedOn w:val="affb"/>
    <w:link w:val="afffffffffffffff3"/>
    <w:rsid w:val="00F574D5"/>
    <w:rPr>
      <w:sz w:val="24"/>
      <w:szCs w:val="24"/>
      <w:lang w:val="en-US" w:eastAsia="en-US"/>
    </w:rPr>
  </w:style>
  <w:style w:type="paragraph" w:styleId="afffffffffffffff5">
    <w:name w:val="Closing"/>
    <w:basedOn w:val="affa"/>
    <w:link w:val="afffffffffffffff6"/>
    <w:rsid w:val="00F574D5"/>
    <w:pPr>
      <w:suppressAutoHyphens w:val="0"/>
      <w:ind w:left="4252"/>
    </w:pPr>
    <w:rPr>
      <w:lang w:val="en-US" w:eastAsia="en-US"/>
    </w:rPr>
  </w:style>
  <w:style w:type="character" w:customStyle="1" w:styleId="afffffffffffffff6">
    <w:name w:val="Прощание Знак"/>
    <w:basedOn w:val="affb"/>
    <w:link w:val="afffffffffffffff5"/>
    <w:rsid w:val="00F574D5"/>
    <w:rPr>
      <w:sz w:val="24"/>
      <w:szCs w:val="24"/>
      <w:lang w:val="en-US" w:eastAsia="en-US"/>
    </w:rPr>
  </w:style>
  <w:style w:type="paragraph" w:styleId="afffffffffffffff7">
    <w:name w:val="Message Header"/>
    <w:basedOn w:val="affa"/>
    <w:link w:val="afffffffffffffff8"/>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b"/>
    <w:link w:val="afffffffffffffff7"/>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a">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b">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2"/>
    <w:next w:val="afffff2"/>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d">
    <w:name w:val="Перечисления нум."/>
    <w:basedOn w:val="affff5"/>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1"/>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5"/>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5">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8">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a"/>
    <w:rsid w:val="00F574D5"/>
    <w:pPr>
      <w:suppressAutoHyphens w:val="0"/>
      <w:spacing w:before="120"/>
      <w:jc w:val="center"/>
    </w:pPr>
    <w:rPr>
      <w:b/>
      <w:bCs/>
      <w:lang w:eastAsia="ru-RU"/>
    </w:rPr>
  </w:style>
  <w:style w:type="paragraph" w:customStyle="1" w:styleId="affffffffffffffff1">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F574D5"/>
    <w:pPr>
      <w:spacing w:after="120"/>
    </w:pPr>
    <w:rPr>
      <w:rFonts w:ascii="Courier New" w:hAnsi="Courier New" w:cs="Courier New"/>
      <w:lang w:val="en-US"/>
    </w:rPr>
  </w:style>
  <w:style w:type="paragraph" w:customStyle="1" w:styleId="affffffffffffffff3">
    <w:name w:val="Текст колонтитула"/>
    <w:rsid w:val="00F574D5"/>
    <w:pPr>
      <w:jc w:val="right"/>
    </w:pPr>
    <w:rPr>
      <w:rFonts w:ascii="Arial" w:hAnsi="Arial" w:cs="Arial"/>
      <w:i/>
      <w:iCs/>
      <w:sz w:val="18"/>
      <w:szCs w:val="18"/>
    </w:rPr>
  </w:style>
  <w:style w:type="paragraph" w:customStyle="1" w:styleId="1fffff9">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5">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6">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7">
    <w:name w:val="А Основной текст"/>
    <w:link w:val="affffffffffffffff8"/>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F574D5"/>
    <w:rPr>
      <w:rFonts w:ascii="Arial" w:hAnsi="Arial" w:cs="Arial"/>
      <w:color w:val="auto"/>
    </w:rPr>
  </w:style>
  <w:style w:type="paragraph" w:customStyle="1" w:styleId="1fffffa">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F574D5"/>
    <w:pPr>
      <w:tabs>
        <w:tab w:val="right" w:pos="9720"/>
      </w:tabs>
      <w:ind w:firstLine="0"/>
    </w:pPr>
    <w:rPr>
      <w:noProof/>
    </w:rPr>
  </w:style>
  <w:style w:type="paragraph" w:customStyle="1" w:styleId="1f2">
    <w:name w:val="А Заголовок 1"/>
    <w:basedOn w:val="affffffffffffffff7"/>
    <w:next w:val="affffffffffffffff7"/>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7"/>
    <w:next w:val="affa"/>
    <w:rsid w:val="00F574D5"/>
    <w:rPr>
      <w:i/>
      <w:iCs/>
    </w:rPr>
  </w:style>
  <w:style w:type="paragraph" w:customStyle="1" w:styleId="affffffffffffffffa">
    <w:name w:val="А Заголовок оглавления"/>
    <w:basedOn w:val="affffffffffffffff7"/>
    <w:next w:val="affffffffffffffff7"/>
    <w:rsid w:val="00F574D5"/>
    <w:pPr>
      <w:ind w:firstLine="0"/>
      <w:jc w:val="center"/>
    </w:pPr>
    <w:rPr>
      <w:b/>
      <w:bCs/>
      <w:sz w:val="32"/>
      <w:szCs w:val="32"/>
    </w:rPr>
  </w:style>
  <w:style w:type="paragraph" w:customStyle="1" w:styleId="affffffffffffffffb">
    <w:name w:val="А Заголовок приложения"/>
    <w:basedOn w:val="1f2"/>
    <w:next w:val="affffffffffffffff7"/>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a"/>
    <w:next w:val="affff5"/>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7"/>
    <w:rsid w:val="00F574D5"/>
    <w:pPr>
      <w:numPr>
        <w:numId w:val="81"/>
      </w:numPr>
      <w:tabs>
        <w:tab w:val="num" w:pos="284"/>
        <w:tab w:val="num" w:pos="360"/>
        <w:tab w:val="num" w:pos="720"/>
        <w:tab w:val="num" w:pos="1069"/>
        <w:tab w:val="num" w:pos="1440"/>
      </w:tabs>
      <w:ind w:left="0" w:firstLine="0"/>
    </w:pPr>
  </w:style>
  <w:style w:type="paragraph" w:customStyle="1" w:styleId="affffffffffffffffe">
    <w:name w:val="А Название рисунка"/>
    <w:basedOn w:val="affa"/>
    <w:next w:val="affffffffffffffff7"/>
    <w:rsid w:val="00F574D5"/>
    <w:pPr>
      <w:suppressAutoHyphens w:val="0"/>
      <w:spacing w:before="120" w:after="120"/>
      <w:jc w:val="center"/>
    </w:pPr>
    <w:rPr>
      <w:i/>
      <w:iCs/>
      <w:lang w:val="en-US" w:eastAsia="en-US"/>
    </w:rPr>
  </w:style>
  <w:style w:type="paragraph" w:customStyle="1" w:styleId="afffffffffffffffff">
    <w:name w:val="А название таблицы"/>
    <w:basedOn w:val="affa"/>
    <w:next w:val="affffffffffffffff7"/>
    <w:rsid w:val="00F574D5"/>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F574D5"/>
    <w:rPr>
      <w:lang w:val="en-US"/>
    </w:rPr>
  </w:style>
  <w:style w:type="paragraph" w:customStyle="1" w:styleId="afffffffffffffffff1">
    <w:name w:val="А Номер теста"/>
    <w:basedOn w:val="1fffffa"/>
    <w:next w:val="affffffffffffffff7"/>
    <w:rsid w:val="00F574D5"/>
    <w:pPr>
      <w:spacing w:after="240"/>
    </w:pPr>
    <w:rPr>
      <w:sz w:val="32"/>
      <w:szCs w:val="32"/>
    </w:rPr>
  </w:style>
  <w:style w:type="paragraph" w:customStyle="1" w:styleId="aff8">
    <w:name w:val="А Нумерованный список"/>
    <w:basedOn w:val="affffffffffffffff7"/>
    <w:next w:val="affffffffffffffff7"/>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F574D5"/>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F574D5"/>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F574D5"/>
    <w:pPr>
      <w:ind w:firstLine="0"/>
      <w:jc w:val="right"/>
    </w:pPr>
    <w:rPr>
      <w:b/>
      <w:bCs/>
      <w:sz w:val="24"/>
      <w:szCs w:val="24"/>
    </w:rPr>
  </w:style>
  <w:style w:type="character" w:customStyle="1" w:styleId="afffffffffffffffff5">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F574D5"/>
    <w:pPr>
      <w:jc w:val="left"/>
    </w:pPr>
    <w:rPr>
      <w:b w:val="0"/>
      <w:bCs w:val="0"/>
    </w:rPr>
  </w:style>
  <w:style w:type="paragraph" w:customStyle="1" w:styleId="afffffffffffffffff7">
    <w:name w:val="А Титул АМТ"/>
    <w:basedOn w:val="affffffffffffffff7"/>
    <w:rsid w:val="00F574D5"/>
    <w:pPr>
      <w:spacing w:after="400"/>
      <w:ind w:firstLine="0"/>
      <w:jc w:val="center"/>
    </w:pPr>
    <w:rPr>
      <w:b/>
      <w:bCs/>
      <w:sz w:val="40"/>
      <w:szCs w:val="40"/>
    </w:rPr>
  </w:style>
  <w:style w:type="paragraph" w:customStyle="1" w:styleId="afffffffffffffffff8">
    <w:name w:val="А Титул дополнительно"/>
    <w:basedOn w:val="affffffffffffffff7"/>
    <w:rsid w:val="00F574D5"/>
    <w:pPr>
      <w:ind w:firstLine="0"/>
      <w:jc w:val="center"/>
    </w:pPr>
    <w:rPr>
      <w:sz w:val="32"/>
      <w:szCs w:val="32"/>
    </w:rPr>
  </w:style>
  <w:style w:type="paragraph" w:customStyle="1" w:styleId="afffffffffffffffff9">
    <w:name w:val="А Титул название"/>
    <w:basedOn w:val="affffffffffffffff7"/>
    <w:rsid w:val="00F574D5"/>
    <w:pPr>
      <w:spacing w:after="240"/>
      <w:ind w:firstLine="0"/>
      <w:jc w:val="center"/>
    </w:pPr>
    <w:rPr>
      <w:b/>
      <w:bCs/>
      <w:sz w:val="40"/>
      <w:szCs w:val="40"/>
    </w:rPr>
  </w:style>
  <w:style w:type="paragraph" w:customStyle="1" w:styleId="afffffffffffffffffa">
    <w:name w:val="А Титул Тип документа"/>
    <w:basedOn w:val="affa"/>
    <w:next w:val="affffffffffffffff7"/>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a"/>
    <w:rsid w:val="00F574D5"/>
    <w:pPr>
      <w:suppressAutoHyphens w:val="0"/>
    </w:pPr>
    <w:rPr>
      <w:lang w:val="en-US" w:eastAsia="en-US"/>
    </w:rPr>
  </w:style>
  <w:style w:type="paragraph" w:customStyle="1" w:styleId="afffffffffffffffffc">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d">
    <w:name w:val="АМСЯ_Ш_№ли"/>
    <w:rsid w:val="00F574D5"/>
    <w:pPr>
      <w:jc w:val="center"/>
    </w:pPr>
    <w:rPr>
      <w:rFonts w:ascii="Arial" w:hAnsi="Arial" w:cs="Arial"/>
    </w:rPr>
  </w:style>
  <w:style w:type="paragraph" w:customStyle="1" w:styleId="afffffffffffffffffe">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
    <w:name w:val="АМСЯ_Шфд"/>
    <w:rsid w:val="00F574D5"/>
    <w:rPr>
      <w:rFonts w:ascii="Arial" w:hAnsi="Arial"/>
    </w:rPr>
  </w:style>
  <w:style w:type="paragraph" w:customStyle="1" w:styleId="affffffffffffffffff0">
    <w:name w:val="АМСЯ_Шфс"/>
    <w:basedOn w:val="affa"/>
    <w:rsid w:val="00F574D5"/>
    <w:pPr>
      <w:suppressAutoHyphens w:val="0"/>
      <w:jc w:val="center"/>
    </w:pPr>
    <w:rPr>
      <w:w w:val="90"/>
      <w:sz w:val="16"/>
      <w:szCs w:val="16"/>
      <w:lang w:val="en-US" w:eastAsia="en-US"/>
    </w:rPr>
  </w:style>
  <w:style w:type="character" w:customStyle="1" w:styleId="affffffffffffffffff1">
    <w:name w:val="РПД_Шт_АМТ"/>
    <w:rsid w:val="00F574D5"/>
    <w:rPr>
      <w:rFonts w:ascii="Arial" w:hAnsi="Arial"/>
      <w:sz w:val="28"/>
    </w:rPr>
  </w:style>
  <w:style w:type="character" w:customStyle="1" w:styleId="affffffffffffffffff2">
    <w:name w:val="РПД_Шт_Фам"/>
    <w:rsid w:val="00F574D5"/>
    <w:rPr>
      <w:rFonts w:ascii="Arial" w:hAnsi="Arial"/>
      <w:sz w:val="20"/>
    </w:rPr>
  </w:style>
  <w:style w:type="character" w:customStyle="1" w:styleId="affffffffffffffffff3">
    <w:name w:val="РПД_Шт_Дата"/>
    <w:rsid w:val="00F574D5"/>
    <w:rPr>
      <w:rFonts w:ascii="Arial" w:hAnsi="Arial" w:cs="Arial"/>
      <w:spacing w:val="-14"/>
      <w:w w:val="80"/>
      <w:sz w:val="20"/>
      <w:szCs w:val="20"/>
    </w:rPr>
  </w:style>
  <w:style w:type="character" w:customStyle="1" w:styleId="affffffffffffffffff4">
    <w:name w:val="РПД_Шт_Наим_докум"/>
    <w:rsid w:val="00F574D5"/>
    <w:rPr>
      <w:rFonts w:ascii="Arial" w:hAnsi="Arial"/>
      <w:sz w:val="20"/>
    </w:rPr>
  </w:style>
  <w:style w:type="character" w:customStyle="1" w:styleId="affffffffffffffffff5">
    <w:name w:val="РПД_Шт_Наим_проек"/>
    <w:rsid w:val="00F574D5"/>
    <w:rPr>
      <w:rFonts w:ascii="Arial" w:hAnsi="Arial"/>
      <w:sz w:val="20"/>
    </w:rPr>
  </w:style>
  <w:style w:type="character" w:customStyle="1" w:styleId="affffffffffffffffff6">
    <w:name w:val="РПД_Шт_Наим_сист"/>
    <w:rsid w:val="00F574D5"/>
    <w:rPr>
      <w:rFonts w:ascii="Arial" w:hAnsi="Arial"/>
      <w:sz w:val="24"/>
    </w:rPr>
  </w:style>
  <w:style w:type="character" w:customStyle="1" w:styleId="affffffffffffffffff7">
    <w:name w:val="РПД_Шт_Номер"/>
    <w:rsid w:val="00F574D5"/>
    <w:rPr>
      <w:rFonts w:ascii="Arial" w:hAnsi="Arial"/>
      <w:sz w:val="20"/>
    </w:rPr>
  </w:style>
  <w:style w:type="character" w:customStyle="1" w:styleId="affffffffffffffffff8">
    <w:name w:val="РПД_Шт_Фам_сж"/>
    <w:rsid w:val="00F574D5"/>
    <w:rPr>
      <w:rFonts w:ascii="Arial" w:hAnsi="Arial" w:cs="Arial"/>
      <w:spacing w:val="-20"/>
      <w:w w:val="90"/>
      <w:sz w:val="20"/>
      <w:szCs w:val="20"/>
    </w:rPr>
  </w:style>
  <w:style w:type="character" w:customStyle="1" w:styleId="affffffffffffffffff9">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c">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F574D5"/>
    <w:rPr>
      <w:rFonts w:ascii="Courier New" w:hAnsi="Courier New" w:cs="Courier New"/>
      <w:noProof/>
      <w:sz w:val="16"/>
      <w:szCs w:val="16"/>
      <w:lang w:val="en-US"/>
    </w:rPr>
  </w:style>
  <w:style w:type="character" w:styleId="affffffffffffffffffc">
    <w:name w:val="line number"/>
    <w:rsid w:val="00F574D5"/>
    <w:rPr>
      <w:rFonts w:cs="Times New Roman"/>
    </w:rPr>
  </w:style>
  <w:style w:type="character" w:styleId="HTML7">
    <w:name w:val="HTML Sample"/>
    <w:rsid w:val="00F574D5"/>
    <w:rPr>
      <w:rFonts w:ascii="Courier New" w:hAnsi="Courier New" w:cs="Courier New"/>
    </w:rPr>
  </w:style>
  <w:style w:type="table" w:styleId="1fffffd">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e">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
    <w:name w:val="macro"/>
    <w:link w:val="afffffffffffffffffff0"/>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b"/>
    <w:link w:val="afffffffffffffffffff"/>
    <w:rsid w:val="00F574D5"/>
  </w:style>
  <w:style w:type="paragraph" w:customStyle="1" w:styleId="afffffffffffffffffff1">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a"/>
    <w:link w:val="afffffffffffffffffff3"/>
    <w:rsid w:val="00F574D5"/>
    <w:pPr>
      <w:suppressAutoHyphens w:val="0"/>
    </w:pPr>
    <w:rPr>
      <w:b/>
      <w:bCs/>
      <w:sz w:val="20"/>
      <w:szCs w:val="20"/>
      <w:lang w:eastAsia="ru-RU"/>
    </w:rPr>
  </w:style>
  <w:style w:type="character" w:customStyle="1" w:styleId="afffffffffffffffffff3">
    <w:name w:val="Электронная подпись Знак"/>
    <w:basedOn w:val="affb"/>
    <w:link w:val="afffffffffffffffffff2"/>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f">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5">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6">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3"/>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c">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d">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1">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e">
    <w:name w:val="ТКП ТС Основной текст"/>
    <w:basedOn w:val="affa"/>
    <w:link w:val="affffffffffffffffffff"/>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e"/>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e"/>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3">
    <w:name w:val="ТКП ТС Список 1 го уровня"/>
    <w:basedOn w:val="afffffffffffffffffffe"/>
    <w:link w:val="1ffffff4"/>
    <w:qFormat/>
    <w:rsid w:val="00F574D5"/>
    <w:pPr>
      <w:ind w:left="1440" w:hanging="360"/>
    </w:pPr>
  </w:style>
  <w:style w:type="character" w:customStyle="1" w:styleId="1ffffff4">
    <w:name w:val="ТКП ТС Список 1 го уровня Знак"/>
    <w:basedOn w:val="affffffffffffffffffff"/>
    <w:link w:val="1ffffff3"/>
    <w:rsid w:val="00F574D5"/>
    <w:rPr>
      <w:rFonts w:ascii="Arial" w:hAnsi="Arial"/>
      <w:sz w:val="24"/>
      <w:szCs w:val="24"/>
      <w:lang w:val="x-none" w:eastAsia="x-none"/>
    </w:rPr>
  </w:style>
  <w:style w:type="paragraph" w:customStyle="1" w:styleId="affffffffffffffffffff0">
    <w:name w:val="ТКП ТС Заголовок"/>
    <w:basedOn w:val="affa"/>
    <w:next w:val="afffffffffffffffffffe"/>
    <w:link w:val="affffffffffffffffffff1"/>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F574D5"/>
    <w:rPr>
      <w:rFonts w:ascii="Arial" w:hAnsi="Arial"/>
      <w:i/>
      <w:color w:val="000000"/>
      <w:sz w:val="24"/>
      <w:szCs w:val="18"/>
      <w:lang w:val="x-none" w:eastAsia="x-none"/>
    </w:rPr>
  </w:style>
  <w:style w:type="character" w:customStyle="1" w:styleId="1ffffff5">
    <w:name w:val="Текст макроса Знак1"/>
    <w:semiHidden/>
    <w:rsid w:val="00F574D5"/>
    <w:rPr>
      <w:rFonts w:ascii="Courier New" w:eastAsia="Times New Roman" w:hAnsi="Courier New" w:cs="Courier New"/>
    </w:rPr>
  </w:style>
  <w:style w:type="character" w:customStyle="1" w:styleId="1ffffff6">
    <w:name w:val="Электронная подпись Знак1"/>
    <w:semiHidden/>
    <w:rsid w:val="00F574D5"/>
    <w:rPr>
      <w:rFonts w:eastAsia="Times New Roman"/>
      <w:sz w:val="22"/>
      <w:szCs w:val="24"/>
    </w:rPr>
  </w:style>
  <w:style w:type="character" w:customStyle="1" w:styleId="1ffffff7">
    <w:name w:val="Обычный 1 Знак"/>
    <w:link w:val="1ffffff8"/>
    <w:semiHidden/>
    <w:locked/>
    <w:rsid w:val="00F574D5"/>
    <w:rPr>
      <w:sz w:val="24"/>
      <w:szCs w:val="24"/>
    </w:rPr>
  </w:style>
  <w:style w:type="paragraph" w:customStyle="1" w:styleId="1ffffff8">
    <w:name w:val="Обычный 1"/>
    <w:basedOn w:val="affa"/>
    <w:link w:val="1ffffff7"/>
    <w:semiHidden/>
    <w:rsid w:val="00F574D5"/>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574D5"/>
    <w:rPr>
      <w:sz w:val="24"/>
      <w:szCs w:val="24"/>
    </w:rPr>
  </w:style>
  <w:style w:type="paragraph" w:customStyle="1" w:styleId="1ffffffa">
    <w:name w:val="Дефис 1"/>
    <w:basedOn w:val="affffff1"/>
    <w:link w:val="1ffffff9"/>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b">
    <w:name w:val="Дата 1 Знак"/>
    <w:link w:val="1ffffffc"/>
    <w:semiHidden/>
    <w:locked/>
    <w:rsid w:val="00F574D5"/>
    <w:rPr>
      <w:sz w:val="27"/>
      <w:szCs w:val="27"/>
    </w:rPr>
  </w:style>
  <w:style w:type="paragraph" w:customStyle="1" w:styleId="1ffffffc">
    <w:name w:val="Дата 1"/>
    <w:basedOn w:val="affa"/>
    <w:link w:val="1ffffffb"/>
    <w:semiHidden/>
    <w:rsid w:val="00F574D5"/>
    <w:pPr>
      <w:suppressAutoHyphens w:val="0"/>
      <w:spacing w:before="240" w:after="60"/>
    </w:pPr>
    <w:rPr>
      <w:sz w:val="27"/>
      <w:szCs w:val="27"/>
      <w:lang w:eastAsia="ru-RU"/>
    </w:rPr>
  </w:style>
  <w:style w:type="paragraph" w:customStyle="1" w:styleId="1ffffffd">
    <w:name w:val="Должность 1"/>
    <w:basedOn w:val="affa"/>
    <w:semiHidden/>
    <w:rsid w:val="00F574D5"/>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574D5"/>
    <w:rPr>
      <w:b/>
      <w:sz w:val="27"/>
      <w:szCs w:val="27"/>
    </w:rPr>
  </w:style>
  <w:style w:type="paragraph" w:customStyle="1" w:styleId="1fffffff">
    <w:name w:val="Подпись 1"/>
    <w:basedOn w:val="affa"/>
    <w:link w:val="1ffffffe"/>
    <w:semiHidden/>
    <w:rsid w:val="00F574D5"/>
    <w:pPr>
      <w:suppressAutoHyphens w:val="0"/>
      <w:spacing w:before="240"/>
    </w:pPr>
    <w:rPr>
      <w:b/>
      <w:sz w:val="27"/>
      <w:szCs w:val="27"/>
      <w:lang w:eastAsia="ru-RU"/>
    </w:rPr>
  </w:style>
  <w:style w:type="paragraph" w:customStyle="1" w:styleId="affffffffffffffffffff2">
    <w:name w:val="Подпись к рисунку"/>
    <w:basedOn w:val="afffffff3"/>
    <w:semiHidden/>
    <w:rsid w:val="00F574D5"/>
    <w:pPr>
      <w:spacing w:before="120" w:after="240"/>
      <w:jc w:val="center"/>
    </w:pPr>
    <w:rPr>
      <w:rFonts w:eastAsia="Calibri"/>
      <w:b/>
      <w:sz w:val="24"/>
      <w:szCs w:val="24"/>
    </w:rPr>
  </w:style>
  <w:style w:type="paragraph" w:customStyle="1" w:styleId="1fffffff0">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a"/>
    <w:semiHidden/>
    <w:rsid w:val="00F574D5"/>
    <w:pPr>
      <w:suppressAutoHyphens w:val="0"/>
      <w:jc w:val="center"/>
    </w:pPr>
    <w:rPr>
      <w:rFonts w:eastAsia="Calibri"/>
      <w:sz w:val="27"/>
      <w:szCs w:val="27"/>
      <w:lang w:eastAsia="ru-RU"/>
    </w:rPr>
  </w:style>
  <w:style w:type="paragraph" w:customStyle="1" w:styleId="1fffffff3">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a"/>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4">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7">
    <w:name w:val="Примечание 1"/>
    <w:basedOn w:val="1ffffff8"/>
    <w:semiHidden/>
    <w:rsid w:val="00F574D5"/>
    <w:rPr>
      <w:u w:val="single"/>
    </w:rPr>
  </w:style>
  <w:style w:type="paragraph" w:customStyle="1" w:styleId="1fffffff8">
    <w:name w:val="Примечание 1 Текст нумерованный"/>
    <w:basedOn w:val="1ffffff8"/>
    <w:semiHidden/>
    <w:rsid w:val="00F574D5"/>
    <w:pPr>
      <w:tabs>
        <w:tab w:val="num" w:pos="624"/>
      </w:tabs>
      <w:ind w:left="624" w:hanging="624"/>
    </w:pPr>
    <w:rPr>
      <w:i/>
    </w:rPr>
  </w:style>
  <w:style w:type="paragraph" w:customStyle="1" w:styleId="1fffffff9">
    <w:name w:val="Примечание 1 Текст"/>
    <w:basedOn w:val="1fffffff8"/>
    <w:semiHidden/>
    <w:rsid w:val="00F574D5"/>
    <w:pPr>
      <w:tabs>
        <w:tab w:val="clear" w:pos="624"/>
      </w:tabs>
      <w:ind w:left="1080" w:firstLine="0"/>
    </w:pPr>
  </w:style>
  <w:style w:type="paragraph" w:customStyle="1" w:styleId="1fffffffa">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8">
    <w:name w:val="Рисунок"/>
    <w:basedOn w:val="affa"/>
    <w:link w:val="affffffffffffffffffff9"/>
    <w:semiHidden/>
    <w:rsid w:val="00F574D5"/>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574D5"/>
    <w:rPr>
      <w:sz w:val="22"/>
      <w:szCs w:val="22"/>
    </w:rPr>
  </w:style>
  <w:style w:type="paragraph" w:customStyle="1" w:styleId="1fffffffc">
    <w:name w:val="Сноска 1"/>
    <w:basedOn w:val="affffa"/>
    <w:link w:val="1fffffffb"/>
    <w:semiHidden/>
    <w:rsid w:val="00F574D5"/>
    <w:pPr>
      <w:widowControl/>
      <w:suppressAutoHyphens w:val="0"/>
      <w:autoSpaceDE/>
    </w:pPr>
    <w:rPr>
      <w:sz w:val="22"/>
      <w:szCs w:val="22"/>
      <w:lang w:eastAsia="ru-RU"/>
    </w:rPr>
  </w:style>
  <w:style w:type="paragraph" w:customStyle="1" w:styleId="affffffffffffffffffffa">
    <w:name w:val="Сноска дефис"/>
    <w:basedOn w:val="affffa"/>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F574D5"/>
    <w:pPr>
      <w:numPr>
        <w:numId w:val="105"/>
      </w:numPr>
      <w:tabs>
        <w:tab w:val="clear" w:pos="1429"/>
        <w:tab w:val="num" w:pos="360"/>
        <w:tab w:val="num" w:pos="1069"/>
      </w:tabs>
      <w:ind w:left="0" w:firstLine="709"/>
    </w:pPr>
  </w:style>
  <w:style w:type="character" w:customStyle="1" w:styleId="1fffffffe">
    <w:name w:val="Таблица 1 Знак"/>
    <w:link w:val="1ffffffff"/>
    <w:semiHidden/>
    <w:locked/>
    <w:rsid w:val="00F574D5"/>
    <w:rPr>
      <w:b/>
      <w:sz w:val="27"/>
      <w:szCs w:val="27"/>
    </w:rPr>
  </w:style>
  <w:style w:type="paragraph" w:customStyle="1" w:styleId="1ffffffff">
    <w:name w:val="Таблица 1"/>
    <w:basedOn w:val="affa"/>
    <w:link w:val="1fffffffe"/>
    <w:semiHidden/>
    <w:rsid w:val="00F574D5"/>
    <w:pPr>
      <w:keepNext/>
      <w:suppressAutoHyphens w:val="0"/>
      <w:jc w:val="right"/>
    </w:pPr>
    <w:rPr>
      <w:b/>
      <w:sz w:val="27"/>
      <w:szCs w:val="27"/>
      <w:lang w:eastAsia="ru-RU"/>
    </w:rPr>
  </w:style>
  <w:style w:type="paragraph" w:customStyle="1" w:styleId="affffffffffffffffffffc">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f"/>
    <w:next w:val="1ffffff8"/>
    <w:semiHidden/>
    <w:rsid w:val="00F574D5"/>
    <w:pPr>
      <w:numPr>
        <w:ilvl w:val="1"/>
        <w:numId w:val="104"/>
      </w:numPr>
      <w:tabs>
        <w:tab w:val="num" w:pos="360"/>
        <w:tab w:val="num" w:pos="1429"/>
      </w:tabs>
      <w:ind w:left="0" w:firstLine="0"/>
    </w:pPr>
  </w:style>
  <w:style w:type="character" w:customStyle="1" w:styleId="afffff8">
    <w:name w:val="Таблица текст Знак"/>
    <w:link w:val="afffff7"/>
    <w:locked/>
    <w:rsid w:val="00F574D5"/>
    <w:rPr>
      <w:sz w:val="24"/>
      <w:lang w:eastAsia="ar-SA"/>
    </w:rPr>
  </w:style>
  <w:style w:type="character" w:customStyle="1" w:styleId="afffff6">
    <w:name w:val="Таблица шапка Знак"/>
    <w:link w:val="afffff5"/>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f0">
    <w:name w:val="Стиль Дефис 1"/>
    <w:basedOn w:val="1ffffffa"/>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d">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F574D5"/>
    <w:pPr>
      <w:spacing w:before="180"/>
    </w:pPr>
    <w:rPr>
      <w:b/>
      <w:smallCaps/>
    </w:rPr>
  </w:style>
  <w:style w:type="paragraph" w:styleId="afffffffffffffffffffff">
    <w:name w:val="Revision"/>
    <w:semiHidden/>
    <w:rsid w:val="00F574D5"/>
    <w:rPr>
      <w:rFonts w:eastAsia="Calibri"/>
      <w:sz w:val="24"/>
      <w:szCs w:val="24"/>
    </w:rPr>
  </w:style>
  <w:style w:type="character" w:customStyle="1" w:styleId="afffffffffffffffffffff0">
    <w:name w:val="Основной Знак Знак Знак"/>
    <w:link w:val="afffffffffffffffffffff1"/>
    <w:semiHidden/>
    <w:locked/>
    <w:rsid w:val="00F574D5"/>
    <w:rPr>
      <w:sz w:val="24"/>
    </w:rPr>
  </w:style>
  <w:style w:type="paragraph" w:customStyle="1" w:styleId="afffffffffffffffffffff1">
    <w:name w:val="Основной Знак Знак"/>
    <w:basedOn w:val="affa"/>
    <w:link w:val="afffffffffffffffffffff0"/>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574D5"/>
    <w:rPr>
      <w:rFonts w:cs="Arial"/>
      <w:sz w:val="22"/>
      <w:szCs w:val="24"/>
      <w:lang w:eastAsia="en-US" w:bidi="en-US"/>
    </w:rPr>
  </w:style>
  <w:style w:type="paragraph" w:customStyle="1" w:styleId="afffffffffffffffffffff3">
    <w:name w:val="Текст таблицы"/>
    <w:link w:val="afffffffffffffffffffff2"/>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4">
    <w:name w:val="Основной Знак"/>
    <w:link w:val="afffffffffffffffffffff5"/>
    <w:semiHidden/>
    <w:locked/>
    <w:rsid w:val="00F574D5"/>
    <w:rPr>
      <w:sz w:val="24"/>
    </w:rPr>
  </w:style>
  <w:style w:type="paragraph" w:customStyle="1" w:styleId="afffffffffffffffffffff5">
    <w:name w:val="Основной"/>
    <w:basedOn w:val="affa"/>
    <w:link w:val="afffffffffffffffffffff4"/>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6">
    <w:name w:val="кастом лист Знак"/>
    <w:rsid w:val="00F574D5"/>
    <w:rPr>
      <w:rFonts w:cs="Times New Roman"/>
      <w:sz w:val="28"/>
      <w:szCs w:val="28"/>
      <w:lang w:val="ru-RU" w:eastAsia="ar-SA" w:bidi="ar-SA"/>
    </w:rPr>
  </w:style>
  <w:style w:type="character" w:customStyle="1" w:styleId="afffffffffffffffffffff7">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1">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8">
    <w:name w:val="кастом лист"/>
    <w:basedOn w:val="affff8"/>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9"/>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574D5"/>
    <w:rPr>
      <w:sz w:val="24"/>
      <w:lang w:val="ru-RU" w:eastAsia="ru-RU"/>
    </w:rPr>
  </w:style>
  <w:style w:type="paragraph" w:customStyle="1" w:styleId="1ffffffff2">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6"/>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3">
    <w:name w:val="Тема таблицы1"/>
    <w:basedOn w:val="affc"/>
    <w:next w:val="afffffffc"/>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0"/>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6"/>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2"/>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3"/>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c"/>
    <w:next w:val="affffffffffffff5"/>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b"/>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c"/>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d"/>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c"/>
    <w:next w:val="affffffffffffffffffd"/>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c"/>
    <w:next w:val="affffffffffffffffffe"/>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e"/>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7">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a">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1"/>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b">
    <w:name w:val="Слабое выделение1"/>
    <w:rsid w:val="00F574D5"/>
    <w:rPr>
      <w:i/>
      <w:color w:val="808080"/>
    </w:rPr>
  </w:style>
  <w:style w:type="character" w:customStyle="1" w:styleId="1ffffffffc">
    <w:name w:val="Сильное выделение1"/>
    <w:rsid w:val="00F574D5"/>
    <w:rPr>
      <w:b/>
      <w:i/>
      <w:color w:val="4F81BD"/>
    </w:rPr>
  </w:style>
  <w:style w:type="character" w:customStyle="1" w:styleId="1ffffffffd">
    <w:name w:val="Слабая ссылка1"/>
    <w:rsid w:val="00F574D5"/>
    <w:rPr>
      <w:smallCaps/>
      <w:color w:val="C0504D"/>
      <w:u w:val="single"/>
    </w:rPr>
  </w:style>
  <w:style w:type="character" w:customStyle="1" w:styleId="1ffffffffe">
    <w:name w:val="Сильная ссылка1"/>
    <w:rsid w:val="00F574D5"/>
    <w:rPr>
      <w:b/>
      <w:smallCaps/>
      <w:color w:val="C0504D"/>
      <w:spacing w:val="5"/>
      <w:u w:val="single"/>
    </w:rPr>
  </w:style>
  <w:style w:type="character" w:customStyle="1" w:styleId="1fffffffff">
    <w:name w:val="Название книги1"/>
    <w:rsid w:val="00F574D5"/>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f0">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1"/>
    <w:next w:val="affffff1"/>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1"/>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6"/>
    <w:next w:val="affff6"/>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c"/>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1">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574D5"/>
    <w:pPr>
      <w:spacing w:before="240"/>
    </w:pPr>
  </w:style>
  <w:style w:type="paragraph" w:customStyle="1" w:styleId="afffffffffffffffffffffe">
    <w:name w:val="СписокСвойствПоследний"/>
    <w:basedOn w:val="afffffffffffffffffffffc"/>
    <w:next w:val="affa"/>
    <w:rsid w:val="00F574D5"/>
    <w:pPr>
      <w:spacing w:after="240"/>
    </w:pPr>
  </w:style>
  <w:style w:type="paragraph" w:customStyle="1" w:styleId="ReportAnnotation">
    <w:name w:val="ReportAnnotation"/>
    <w:basedOn w:val="affffff4"/>
    <w:next w:val="affffff4"/>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4"/>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
    <w:name w:val="Раз"/>
    <w:basedOn w:val="affffff1"/>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0">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1">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3">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4">
    <w:name w:val="Обычный левый"/>
    <w:basedOn w:val="affa"/>
    <w:rsid w:val="00F574D5"/>
    <w:pPr>
      <w:keepNext/>
      <w:keepLines/>
      <w:suppressAutoHyphens w:val="0"/>
    </w:pPr>
    <w:rPr>
      <w:rFonts w:eastAsia="PMingLiU"/>
      <w:lang w:eastAsia="ru-RU"/>
    </w:rPr>
  </w:style>
  <w:style w:type="paragraph" w:customStyle="1" w:styleId="affffffffffffffffffffff5">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5">
    <w:name w:val="_Табл_Текст Знак"/>
    <w:link w:val="af"/>
    <w:locked/>
    <w:rsid w:val="00F574D5"/>
    <w:rPr>
      <w:rFonts w:ascii="Arial" w:hAnsi="Arial"/>
      <w:spacing w:val="-2"/>
      <w:szCs w:val="18"/>
    </w:rPr>
  </w:style>
  <w:style w:type="character" w:customStyle="1" w:styleId="affffffffffffffffffffff6">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7">
    <w:name w:val="Весь текст Знак"/>
    <w:link w:val="affffffffffffffffffffff8"/>
    <w:locked/>
    <w:rsid w:val="00F574D5"/>
    <w:rPr>
      <w:color w:val="000000"/>
      <w:sz w:val="24"/>
    </w:rPr>
  </w:style>
  <w:style w:type="paragraph" w:customStyle="1" w:styleId="affffffffffffffffffffff9">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2">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574D5"/>
    <w:rPr>
      <w:b/>
    </w:rPr>
  </w:style>
  <w:style w:type="paragraph" w:customStyle="1" w:styleId="a1">
    <w:name w:val="Список вложенный"/>
    <w:basedOn w:val="affff6"/>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b"/>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c">
    <w:name w:val="Абзац основной"/>
    <w:link w:val="affffffffffffffffffffffd"/>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574D5"/>
    <w:rPr>
      <w:rFonts w:ascii="Calibri" w:eastAsia="PMingLiU" w:hAnsi="Calibri"/>
      <w:bCs/>
      <w:sz w:val="24"/>
      <w:szCs w:val="24"/>
      <w:lang w:eastAsia="en-US"/>
    </w:rPr>
  </w:style>
  <w:style w:type="paragraph" w:customStyle="1" w:styleId="affffffffffffffffffffffe">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c"/>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F574D5"/>
    <w:rPr>
      <w:rFonts w:ascii="Arial" w:hAnsi="Arial"/>
      <w:bCs/>
      <w:sz w:val="22"/>
    </w:rPr>
  </w:style>
  <w:style w:type="character" w:customStyle="1" w:styleId="epm">
    <w:name w:val="epm"/>
    <w:rsid w:val="00F574D5"/>
  </w:style>
  <w:style w:type="paragraph" w:customStyle="1" w:styleId="1fffffffff4">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5"/>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1"/>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d"/>
    <w:locked/>
    <w:rsid w:val="00F574D5"/>
    <w:rPr>
      <w:rFonts w:ascii="Calibri" w:hAnsi="Calibri"/>
      <w:sz w:val="24"/>
    </w:rPr>
  </w:style>
  <w:style w:type="character" w:customStyle="1" w:styleId="affffffffffffffffffff9">
    <w:name w:val="Рисунок Знак"/>
    <w:link w:val="affffffffffffffffffff8"/>
    <w:semiHidden/>
    <w:locked/>
    <w:rsid w:val="00F574D5"/>
    <w:rPr>
      <w:rFonts w:ascii="Cambria" w:eastAsia="Calibri" w:hAnsi="Cambria"/>
      <w:sz w:val="24"/>
      <w:szCs w:val="24"/>
    </w:rPr>
  </w:style>
  <w:style w:type="paragraph" w:customStyle="1" w:styleId="17">
    <w:name w:val="Текст примечания 1"/>
    <w:basedOn w:val="afffff2"/>
    <w:next w:val="afffff2"/>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5"/>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6"/>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5">
    <w:name w:val="Основной без отступа"/>
    <w:basedOn w:val="affa"/>
    <w:link w:val="afffffffffffffffffffffff6"/>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574D5"/>
    <w:rPr>
      <w:rFonts w:ascii="Calibri" w:hAnsi="Calibri"/>
      <w:kern w:val="24"/>
      <w:sz w:val="24"/>
      <w:lang w:val="x-none" w:eastAsia="x-none"/>
    </w:rPr>
  </w:style>
  <w:style w:type="paragraph" w:customStyle="1" w:styleId="1fffffffff6">
    <w:name w:val="РП.Табл.Текст.Без отступа. интервал 1"/>
    <w:basedOn w:val="affff5"/>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5"/>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574D5"/>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5"/>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0">
    <w:name w:val="РП.Табл.Заголовок"/>
    <w:basedOn w:val="affa"/>
    <w:link w:val="affffffffffffffffffffffff1"/>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574D5"/>
    <w:rPr>
      <w:rFonts w:ascii="Cambria" w:eastAsia="PMingLiU" w:hAnsi="Cambria"/>
      <w:b/>
      <w:sz w:val="24"/>
      <w:lang w:val="x-none" w:eastAsia="x-none"/>
    </w:rPr>
  </w:style>
  <w:style w:type="paragraph" w:customStyle="1" w:styleId="affffffffffffffffffffffff2">
    <w:name w:val="Маркированный. Таблица"/>
    <w:basedOn w:val="affffff1"/>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3"/>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c"/>
    <w:locked/>
    <w:rsid w:val="00F574D5"/>
    <w:rPr>
      <w:rFonts w:ascii="Cambria" w:eastAsia="PMingLiU" w:hAnsi="Cambria"/>
    </w:rPr>
  </w:style>
  <w:style w:type="paragraph" w:customStyle="1" w:styleId="affffffffffffffffffffffff4">
    <w:name w:val="Автор"/>
    <w:basedOn w:val="affa"/>
    <w:next w:val="affff5"/>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a"/>
    <w:next w:val="affff5"/>
    <w:autoRedefine/>
    <w:rsid w:val="00F574D5"/>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a"/>
    <w:next w:val="affff5"/>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a"/>
    <w:next w:val="affff5"/>
    <w:rsid w:val="00F574D5"/>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F574D5"/>
    <w:pPr>
      <w:spacing w:before="120"/>
    </w:pPr>
    <w:rPr>
      <w:b w:val="0"/>
      <w:caps w:val="0"/>
      <w:noProof/>
    </w:rPr>
  </w:style>
  <w:style w:type="paragraph" w:customStyle="1" w:styleId="affffffffffffffffffffffffa">
    <w:name w:val="Заголовок без номера"/>
    <w:basedOn w:val="1f9"/>
    <w:next w:val="affff5"/>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a"/>
    <w:next w:val="afffff2"/>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a"/>
    <w:next w:val="affff5"/>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574D5"/>
    <w:rPr>
      <w:vertAlign w:val="superscript"/>
    </w:rPr>
  </w:style>
  <w:style w:type="character" w:customStyle="1" w:styleId="afffffffffffffffffffffffff">
    <w:name w:val="Индекс нижний"/>
    <w:rsid w:val="00F574D5"/>
    <w:rPr>
      <w:vertAlign w:val="subscript"/>
    </w:rPr>
  </w:style>
  <w:style w:type="paragraph" w:customStyle="1" w:styleId="afffffffffffffffffffffffff0">
    <w:name w:val="Ниж. колонтитул первой"/>
    <w:basedOn w:val="affff9"/>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a"/>
    <w:next w:val="affff5"/>
    <w:rsid w:val="00F574D5"/>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574D5"/>
  </w:style>
  <w:style w:type="paragraph" w:customStyle="1" w:styleId="afffffffffffffffffffffffff8">
    <w:name w:val="Таблица ячейка по правому кр."/>
    <w:basedOn w:val="afffffffffffffffffffffffff6"/>
    <w:rsid w:val="00F574D5"/>
    <w:pPr>
      <w:ind w:left="0"/>
      <w:jc w:val="right"/>
    </w:pPr>
  </w:style>
  <w:style w:type="paragraph" w:customStyle="1" w:styleId="afffffffffffffffffffffffff9">
    <w:name w:val="Таблица ячейка по центру"/>
    <w:basedOn w:val="afffffffffffffffffffffffff6"/>
    <w:rsid w:val="00F574D5"/>
    <w:pPr>
      <w:jc w:val="center"/>
    </w:pPr>
  </w:style>
  <w:style w:type="character" w:customStyle="1" w:styleId="afffffffffffffffffffffffffa">
    <w:name w:val="Файловый путь"/>
    <w:rsid w:val="00F574D5"/>
    <w:rPr>
      <w:rFonts w:ascii="Courier New" w:hAnsi="Courier New"/>
      <w:sz w:val="18"/>
    </w:rPr>
  </w:style>
  <w:style w:type="paragraph" w:customStyle="1" w:styleId="afffffffffffffffffffffffffb">
    <w:name w:val="Формула"/>
    <w:basedOn w:val="affa"/>
    <w:next w:val="affff5"/>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574D5"/>
    <w:rPr>
      <w:i/>
    </w:rPr>
  </w:style>
  <w:style w:type="paragraph" w:customStyle="1" w:styleId="afffffffffffffffffffffffffe">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7">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a"/>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2">
    <w:name w:val="Жирный в таблице"/>
    <w:basedOn w:val="affffffffffa"/>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0"/>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9">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8"/>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a">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2"/>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574D5"/>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c">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a">
    <w:name w:val="Обычный.Нормальный"/>
    <w:rsid w:val="00F574D5"/>
    <w:pPr>
      <w:autoSpaceDE w:val="0"/>
      <w:autoSpaceDN w:val="0"/>
    </w:pPr>
    <w:rPr>
      <w:rFonts w:eastAsia="PMingLiU"/>
    </w:rPr>
  </w:style>
  <w:style w:type="paragraph" w:customStyle="1" w:styleId="List-1">
    <w:name w:val="List-1"/>
    <w:basedOn w:val="affff5"/>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a"/>
    <w:link w:val="affffffffffffffffffffffffffd"/>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574D5"/>
    <w:rPr>
      <w:rFonts w:ascii="Cambria" w:eastAsia="PMingLiU" w:hAnsi="Cambria"/>
      <w:bCs/>
      <w:sz w:val="24"/>
      <w:szCs w:val="24"/>
      <w:lang w:val="x-none" w:eastAsia="x-none"/>
    </w:rPr>
  </w:style>
  <w:style w:type="paragraph" w:customStyle="1" w:styleId="affffffffffffffffffffffffffe">
    <w:name w:val="КОД"/>
    <w:basedOn w:val="afffffa"/>
    <w:next w:val="affff5"/>
    <w:link w:val="afffffffffffffffffffffffffff"/>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
    <w:link w:val="afffffffffffffffffffffffffff0"/>
    <w:rsid w:val="00F574D5"/>
    <w:pPr>
      <w:numPr>
        <w:numId w:val="160"/>
      </w:numPr>
    </w:pPr>
    <w:rPr>
      <w:rFonts w:ascii="Cambria" w:hAnsi="Cambria"/>
      <w:i/>
      <w:sz w:val="24"/>
      <w:lang w:val="ru-RU"/>
    </w:rPr>
  </w:style>
  <w:style w:type="character" w:customStyle="1" w:styleId="afffffffffffffffffffffffffff0">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1">
    <w:name w:val="Согласующая подпись"/>
    <w:basedOn w:val="affa"/>
    <w:rsid w:val="00F574D5"/>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d">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5">
    <w:name w:val="П.подпись Рис."/>
    <w:basedOn w:val="afffffff3"/>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8">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a">
    <w:name w:val="ЗАГОЛОВОК (титульная)"/>
    <w:basedOn w:val="1ff2"/>
    <w:next w:val="1ff2"/>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574D5"/>
    <w:pPr>
      <w:spacing w:before="120" w:after="120"/>
      <w:jc w:val="center"/>
    </w:pPr>
  </w:style>
  <w:style w:type="paragraph" w:customStyle="1" w:styleId="311">
    <w:name w:val="Список 31"/>
    <w:basedOn w:val="1ff2"/>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574D5"/>
    <w:rPr>
      <w:rFonts w:ascii="Cambria" w:eastAsia="PMingLiU" w:hAnsi="Cambria"/>
      <w:b/>
      <w:sz w:val="28"/>
      <w:szCs w:val="28"/>
      <w:lang w:val="x-none" w:eastAsia="x-none"/>
    </w:rPr>
  </w:style>
  <w:style w:type="paragraph" w:customStyle="1" w:styleId="1fffffffffe">
    <w:name w:val="Дата1"/>
    <w:basedOn w:val="1ff2"/>
    <w:next w:val="1ff2"/>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1">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3">
    <w:name w:val="Основной текст  абзаца ТКП Знак Знак"/>
    <w:link w:val="affffffffffffffffffffffffffff4"/>
    <w:locked/>
    <w:rsid w:val="00F574D5"/>
    <w:rPr>
      <w:sz w:val="28"/>
    </w:rPr>
  </w:style>
  <w:style w:type="paragraph" w:customStyle="1" w:styleId="affffffffffffffffffffffffffff4">
    <w:name w:val="Основной текст  абзаца ТКП"/>
    <w:basedOn w:val="affa"/>
    <w:link w:val="affffffffffffffffffffffffffff3"/>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f0">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1">
    <w:name w:val="Тема примечания1"/>
    <w:basedOn w:val="afffff2"/>
    <w:next w:val="afffff2"/>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paragraph" w:customStyle="1" w:styleId="67">
    <w:name w:val="Стиль6"/>
    <w:basedOn w:val="afffff4"/>
    <w:link w:val="68"/>
    <w:qFormat/>
    <w:rsid w:val="001048DA"/>
    <w:pPr>
      <w:keepNext/>
      <w:tabs>
        <w:tab w:val="left" w:pos="1560"/>
      </w:tabs>
      <w:ind w:left="0" w:firstLine="709"/>
      <w:jc w:val="both"/>
      <w:outlineLvl w:val="1"/>
    </w:pPr>
    <w:rPr>
      <w:rFonts w:eastAsia="MS Mincho" w:cs="Arial"/>
      <w:b/>
      <w:bCs/>
      <w:iCs/>
      <w:sz w:val="28"/>
      <w:szCs w:val="28"/>
    </w:rPr>
  </w:style>
  <w:style w:type="paragraph" w:customStyle="1" w:styleId="76">
    <w:name w:val="Стиль7"/>
    <w:basedOn w:val="afffff4"/>
    <w:link w:val="77"/>
    <w:qFormat/>
    <w:rsid w:val="00C457CF"/>
    <w:pPr>
      <w:keepNext/>
      <w:tabs>
        <w:tab w:val="left" w:pos="1560"/>
      </w:tabs>
      <w:ind w:left="0" w:firstLine="709"/>
      <w:jc w:val="both"/>
      <w:outlineLvl w:val="1"/>
    </w:pPr>
  </w:style>
  <w:style w:type="character" w:customStyle="1" w:styleId="1fff0">
    <w:name w:val="Абзац списка Знак1"/>
    <w:basedOn w:val="affb"/>
    <w:link w:val="afffff4"/>
    <w:uiPriority w:val="34"/>
    <w:rsid w:val="001048DA"/>
    <w:rPr>
      <w:sz w:val="24"/>
      <w:szCs w:val="24"/>
      <w:lang w:eastAsia="ar-SA"/>
    </w:rPr>
  </w:style>
  <w:style w:type="character" w:customStyle="1" w:styleId="68">
    <w:name w:val="Стиль6 Знак"/>
    <w:basedOn w:val="1fff0"/>
    <w:link w:val="67"/>
    <w:rsid w:val="001048DA"/>
    <w:rPr>
      <w:rFonts w:eastAsia="MS Mincho" w:cs="Arial"/>
      <w:b/>
      <w:bCs/>
      <w:iCs/>
      <w:sz w:val="28"/>
      <w:szCs w:val="28"/>
      <w:lang w:eastAsia="ar-SA"/>
    </w:rPr>
  </w:style>
  <w:style w:type="paragraph" w:customStyle="1" w:styleId="9">
    <w:name w:val="Стиль9"/>
    <w:basedOn w:val="afffff4"/>
    <w:link w:val="96"/>
    <w:qFormat/>
    <w:rsid w:val="00C457CF"/>
    <w:pPr>
      <w:keepNext/>
      <w:numPr>
        <w:ilvl w:val="2"/>
        <w:numId w:val="174"/>
      </w:numPr>
      <w:tabs>
        <w:tab w:val="left" w:pos="1560"/>
      </w:tabs>
      <w:ind w:left="0" w:firstLine="709"/>
      <w:jc w:val="both"/>
      <w:outlineLvl w:val="1"/>
    </w:pPr>
    <w:rPr>
      <w:rFonts w:eastAsia="MS Mincho"/>
      <w:sz w:val="28"/>
      <w:szCs w:val="28"/>
    </w:rPr>
  </w:style>
  <w:style w:type="character" w:customStyle="1" w:styleId="77">
    <w:name w:val="Стиль7 Знак"/>
    <w:basedOn w:val="1fff0"/>
    <w:link w:val="76"/>
    <w:rsid w:val="00C457CF"/>
    <w:rPr>
      <w:sz w:val="24"/>
      <w:szCs w:val="24"/>
      <w:lang w:eastAsia="ar-SA"/>
    </w:rPr>
  </w:style>
  <w:style w:type="character" w:customStyle="1" w:styleId="96">
    <w:name w:val="Стиль9 Знак"/>
    <w:basedOn w:val="1fff0"/>
    <w:link w:val="9"/>
    <w:rsid w:val="00C457CF"/>
    <w:rPr>
      <w:rFonts w:eastAsia="MS Mincho"/>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uiPriority w:val="99"/>
    <w:rsid w:val="00F76448"/>
    <w:rPr>
      <w:vertAlign w:val="superscript"/>
    </w:rPr>
  </w:style>
  <w:style w:type="character" w:styleId="affff4">
    <w:name w:val="endnote reference"/>
    <w:rsid w:val="00F76448"/>
    <w:rPr>
      <w:vertAlign w:val="superscript"/>
    </w:rPr>
  </w:style>
  <w:style w:type="paragraph" w:customStyle="1" w:styleId="1fe">
    <w:name w:val="Заголовок1"/>
    <w:basedOn w:val="affa"/>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5"/>
    <w:uiPriority w:val="99"/>
    <w:locked/>
    <w:rsid w:val="004314C8"/>
    <w:rPr>
      <w:rFonts w:eastAsia="MS Mincho"/>
      <w:sz w:val="26"/>
      <w:szCs w:val="24"/>
      <w:lang w:eastAsia="ar-SA"/>
    </w:rPr>
  </w:style>
  <w:style w:type="paragraph" w:styleId="affff6">
    <w:name w:val="List"/>
    <w:basedOn w:val="affff5"/>
    <w:rsid w:val="00F76448"/>
    <w:rPr>
      <w:rFonts w:cs="Mangal"/>
    </w:rPr>
  </w:style>
  <w:style w:type="paragraph" w:customStyle="1" w:styleId="1ff0">
    <w:name w:val="Название1"/>
    <w:basedOn w:val="affa"/>
    <w:rsid w:val="00F76448"/>
    <w:pPr>
      <w:suppressLineNumbers/>
      <w:spacing w:before="120" w:after="120"/>
    </w:pPr>
    <w:rPr>
      <w:rFonts w:cs="Mangal"/>
      <w:i/>
      <w:iCs/>
    </w:rPr>
  </w:style>
  <w:style w:type="paragraph" w:customStyle="1" w:styleId="1ff1">
    <w:name w:val="Указатель1"/>
    <w:basedOn w:val="affa"/>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7">
    <w:name w:val="header"/>
    <w:basedOn w:val="affa"/>
    <w:link w:val="1ff4"/>
    <w:uiPriority w:val="99"/>
    <w:rsid w:val="00F76448"/>
  </w:style>
  <w:style w:type="character" w:customStyle="1" w:styleId="1ff4">
    <w:name w:val="Верхний колонтитул Знак1"/>
    <w:basedOn w:val="affb"/>
    <w:link w:val="affff7"/>
    <w:uiPriority w:val="99"/>
    <w:rsid w:val="00BE02B7"/>
    <w:rPr>
      <w:sz w:val="24"/>
      <w:szCs w:val="24"/>
      <w:lang w:eastAsia="ar-SA"/>
    </w:rPr>
  </w:style>
  <w:style w:type="paragraph" w:styleId="affff8">
    <w:name w:val="Body Text Indent"/>
    <w:basedOn w:val="affa"/>
    <w:link w:val="1ff5"/>
    <w:rsid w:val="00F76448"/>
    <w:pPr>
      <w:ind w:firstLine="720"/>
    </w:pPr>
    <w:rPr>
      <w:sz w:val="28"/>
      <w:szCs w:val="20"/>
    </w:rPr>
  </w:style>
  <w:style w:type="character" w:customStyle="1" w:styleId="1ff5">
    <w:name w:val="Основной текст с отступом Знак1"/>
    <w:basedOn w:val="affb"/>
    <w:link w:val="affff8"/>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9">
    <w:name w:val="footer"/>
    <w:aliases w:val="Не удалять!,f"/>
    <w:basedOn w:val="affa"/>
    <w:link w:val="1ff6"/>
    <w:uiPriority w:val="99"/>
    <w:rsid w:val="00F76448"/>
    <w:pPr>
      <w:widowControl w:val="0"/>
      <w:autoSpaceDE w:val="0"/>
      <w:spacing w:line="300" w:lineRule="auto"/>
      <w:ind w:left="72" w:firstLine="680"/>
      <w:jc w:val="both"/>
    </w:pPr>
    <w:rPr>
      <w:rFonts w:eastAsia="MS Mincho"/>
      <w:spacing w:val="-2"/>
    </w:rPr>
  </w:style>
  <w:style w:type="character" w:customStyle="1" w:styleId="1ff6">
    <w:name w:val="Нижний колонтитул Знак1"/>
    <w:aliases w:val="Не удалять! Знак3,f Знак1"/>
    <w:basedOn w:val="affb"/>
    <w:link w:val="affff9"/>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7">
    <w:name w:val="заголовок 1"/>
    <w:basedOn w:val="affa"/>
    <w:next w:val="affa"/>
    <w:link w:val="1ff8"/>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a"/>
    <w:link w:val="1ff9"/>
    <w:rsid w:val="00F76448"/>
    <w:pPr>
      <w:widowControl w:val="0"/>
      <w:autoSpaceDE w:val="0"/>
    </w:pPr>
    <w:rPr>
      <w:sz w:val="20"/>
      <w:szCs w:val="20"/>
    </w:rPr>
  </w:style>
  <w:style w:type="character" w:customStyle="1" w:styleId="1ff9">
    <w:name w:val="Текст сноски Знак1"/>
    <w:aliases w:val="Footnote Text Char Знак Знак Знак5,Footnote Text Char Знак Знак6,Footnote Text Char Знак Знак Знак Знак Знак1"/>
    <w:basedOn w:val="affb"/>
    <w:link w:val="affffa"/>
    <w:uiPriority w:val="99"/>
    <w:rsid w:val="00BE02B7"/>
    <w:rPr>
      <w:lang w:eastAsia="ar-SA"/>
    </w:rPr>
  </w:style>
  <w:style w:type="paragraph" w:customStyle="1" w:styleId="affffb">
    <w:name w:val="Статья"/>
    <w:basedOn w:val="affff5"/>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a">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c">
    <w:name w:val="Title"/>
    <w:basedOn w:val="affa"/>
    <w:next w:val="affffd"/>
    <w:link w:val="affffe"/>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a"/>
    <w:next w:val="affff5"/>
    <w:link w:val="1ffb"/>
    <w:qFormat/>
    <w:rsid w:val="00F76448"/>
    <w:rPr>
      <w:b/>
      <w:bCs/>
    </w:rPr>
  </w:style>
  <w:style w:type="character" w:customStyle="1" w:styleId="1ffb">
    <w:name w:val="Подзаголовок Знак1"/>
    <w:basedOn w:val="affb"/>
    <w:link w:val="affffd"/>
    <w:rsid w:val="00BE02B7"/>
    <w:rPr>
      <w:b/>
      <w:bCs/>
      <w:sz w:val="24"/>
      <w:szCs w:val="24"/>
      <w:lang w:eastAsia="ar-SA"/>
    </w:rPr>
  </w:style>
  <w:style w:type="character" w:customStyle="1" w:styleId="affffe">
    <w:name w:val="Название Знак"/>
    <w:basedOn w:val="affb"/>
    <w:link w:val="affffc"/>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c">
    <w:name w:val="Схема документа1"/>
    <w:basedOn w:val="affa"/>
    <w:rsid w:val="00F76448"/>
    <w:pPr>
      <w:shd w:val="clear" w:color="auto" w:fill="000080"/>
    </w:pPr>
    <w:rPr>
      <w:rFonts w:ascii="Tahoma" w:hAnsi="Tahoma"/>
      <w:sz w:val="20"/>
      <w:szCs w:val="20"/>
    </w:rPr>
  </w:style>
  <w:style w:type="paragraph" w:styleId="afffff1">
    <w:name w:val="annotation subject"/>
    <w:basedOn w:val="1ffa"/>
    <w:next w:val="1ffa"/>
    <w:link w:val="1ffd"/>
    <w:rsid w:val="00F76448"/>
    <w:rPr>
      <w:b/>
      <w:bCs/>
    </w:rPr>
  </w:style>
  <w:style w:type="character" w:customStyle="1" w:styleId="1ffd">
    <w:name w:val="Тема примечания Знак1"/>
    <w:basedOn w:val="1ffe"/>
    <w:link w:val="afffff1"/>
    <w:rsid w:val="00BE02B7"/>
    <w:rPr>
      <w:b/>
      <w:bCs/>
      <w:lang w:eastAsia="ar-SA"/>
    </w:rPr>
  </w:style>
  <w:style w:type="character" w:customStyle="1" w:styleId="1ffe">
    <w:name w:val="Текст примечания Знак1"/>
    <w:basedOn w:val="affb"/>
    <w:link w:val="afffff2"/>
    <w:rsid w:val="009C211A"/>
    <w:rPr>
      <w:lang w:eastAsia="ar-SA"/>
    </w:rPr>
  </w:style>
  <w:style w:type="paragraph" w:styleId="afffff2">
    <w:name w:val="annotation text"/>
    <w:basedOn w:val="affa"/>
    <w:link w:val="1ffe"/>
    <w:unhideWhenUsed/>
    <w:rsid w:val="00F3237B"/>
    <w:rPr>
      <w:sz w:val="20"/>
      <w:szCs w:val="20"/>
    </w:rPr>
  </w:style>
  <w:style w:type="paragraph" w:styleId="afffff3">
    <w:name w:val="Balloon Text"/>
    <w:basedOn w:val="affa"/>
    <w:link w:val="1fff"/>
    <w:rsid w:val="00F76448"/>
    <w:rPr>
      <w:rFonts w:ascii="Tahoma" w:hAnsi="Tahoma"/>
      <w:sz w:val="16"/>
      <w:szCs w:val="16"/>
    </w:rPr>
  </w:style>
  <w:style w:type="character" w:customStyle="1" w:styleId="1fff">
    <w:name w:val="Текст выноски Знак1"/>
    <w:basedOn w:val="affb"/>
    <w:link w:val="afffff3"/>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4">
    <w:name w:val="List Paragraph"/>
    <w:basedOn w:val="affa"/>
    <w:link w:val="1fff0"/>
    <w:uiPriority w:val="34"/>
    <w:qFormat/>
    <w:rsid w:val="00F76448"/>
    <w:pPr>
      <w:ind w:left="720"/>
    </w:pPr>
  </w:style>
  <w:style w:type="paragraph" w:customStyle="1" w:styleId="1fff1">
    <w:name w:val="Маркированный список1"/>
    <w:link w:val="1fff2"/>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5">
    <w:name w:val="Таблица шапка"/>
    <w:basedOn w:val="affa"/>
    <w:link w:val="afffff6"/>
    <w:rsid w:val="00F76448"/>
    <w:pPr>
      <w:keepNext/>
      <w:spacing w:before="40" w:after="40"/>
      <w:ind w:left="57" w:right="57"/>
    </w:pPr>
    <w:rPr>
      <w:sz w:val="22"/>
      <w:szCs w:val="20"/>
    </w:rPr>
  </w:style>
  <w:style w:type="paragraph" w:customStyle="1" w:styleId="afffff7">
    <w:name w:val="Таблица текст"/>
    <w:basedOn w:val="affa"/>
    <w:link w:val="afffff8"/>
    <w:rsid w:val="00F76448"/>
    <w:pPr>
      <w:spacing w:before="40" w:after="40"/>
      <w:ind w:left="57" w:right="57"/>
    </w:pPr>
    <w:rPr>
      <w:szCs w:val="20"/>
    </w:rPr>
  </w:style>
  <w:style w:type="paragraph" w:customStyle="1" w:styleId="1fff3">
    <w:name w:val="Название объекта1"/>
    <w:basedOn w:val="affa"/>
    <w:next w:val="affa"/>
    <w:rsid w:val="00F76448"/>
    <w:pPr>
      <w:ind w:left="-1797"/>
      <w:jc w:val="right"/>
    </w:pPr>
    <w:rPr>
      <w:szCs w:val="20"/>
    </w:rPr>
  </w:style>
  <w:style w:type="paragraph" w:customStyle="1" w:styleId="1fff4">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5">
    <w:name w:val="1"/>
    <w:rsid w:val="00F76448"/>
    <w:pPr>
      <w:suppressAutoHyphens/>
    </w:pPr>
    <w:rPr>
      <w:rFonts w:eastAsia="Arial"/>
      <w:sz w:val="24"/>
      <w:lang w:eastAsia="ar-SA"/>
    </w:rPr>
  </w:style>
  <w:style w:type="paragraph" w:customStyle="1" w:styleId="1fff6">
    <w:name w:val="Абзац списка1"/>
    <w:basedOn w:val="affa"/>
    <w:qFormat/>
    <w:rsid w:val="00F3237B"/>
    <w:pPr>
      <w:ind w:left="720"/>
    </w:pPr>
    <w:rPr>
      <w:rFonts w:eastAsia="Calibri"/>
    </w:rPr>
  </w:style>
  <w:style w:type="paragraph" w:customStyle="1" w:styleId="1fff7">
    <w:name w:val="Без интервала1"/>
    <w:rsid w:val="00F76448"/>
    <w:pPr>
      <w:suppressAutoHyphens/>
    </w:pPr>
    <w:rPr>
      <w:rFonts w:ascii="Calibri" w:eastAsia="Arial" w:hAnsi="Calibri"/>
      <w:sz w:val="22"/>
      <w:szCs w:val="22"/>
      <w:lang w:eastAsia="ar-SA"/>
    </w:rPr>
  </w:style>
  <w:style w:type="paragraph" w:styleId="afffffa">
    <w:name w:val="Normal (Web)"/>
    <w:basedOn w:val="affa"/>
    <w:uiPriority w:val="99"/>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a"/>
    <w:link w:val="1fff8"/>
    <w:rsid w:val="00F76448"/>
    <w:rPr>
      <w:sz w:val="20"/>
      <w:szCs w:val="20"/>
    </w:rPr>
  </w:style>
  <w:style w:type="character" w:customStyle="1" w:styleId="1fff8">
    <w:name w:val="Текст концевой сноски Знак1"/>
    <w:basedOn w:val="affb"/>
    <w:link w:val="afffffb"/>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5"/>
    <w:rsid w:val="00F76448"/>
  </w:style>
  <w:style w:type="paragraph" w:customStyle="1" w:styleId="afffffd">
    <w:name w:val="Содержимое таблицы"/>
    <w:basedOn w:val="affa"/>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b"/>
    <w:unhideWhenUsed/>
    <w:rsid w:val="009C211A"/>
    <w:rPr>
      <w:sz w:val="16"/>
      <w:szCs w:val="16"/>
    </w:rPr>
  </w:style>
  <w:style w:type="table" w:styleId="affffff0">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2"/>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3">
    <w:name w:val="Strong"/>
    <w:basedOn w:val="affb"/>
    <w:uiPriority w:val="22"/>
    <w:qFormat/>
    <w:rsid w:val="00AE660B"/>
    <w:rPr>
      <w:b/>
      <w:bCs/>
    </w:rPr>
  </w:style>
  <w:style w:type="character" w:customStyle="1" w:styleId="1fff9">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4">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BE02B7"/>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BE02B7"/>
    <w:rPr>
      <w:rFonts w:eastAsia="MS Mincho" w:cs="Arial"/>
      <w:b/>
      <w:bCs/>
      <w:i w:val="0"/>
      <w:iCs/>
      <w:sz w:val="28"/>
      <w:szCs w:val="28"/>
      <w:lang w:eastAsia="ar-SA"/>
    </w:rPr>
  </w:style>
  <w:style w:type="paragraph" w:customStyle="1" w:styleId="affffff5">
    <w:name w:val="Обычный текст"/>
    <w:basedOn w:val="affa"/>
    <w:link w:val="affffff6"/>
    <w:qFormat/>
    <w:rsid w:val="00FB54B9"/>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sid w:val="00F574D5"/>
    <w:rPr>
      <w:b/>
      <w:sz w:val="32"/>
      <w:lang w:eastAsia="en-US"/>
    </w:rPr>
  </w:style>
  <w:style w:type="paragraph" w:customStyle="1" w:styleId="affffff7">
    <w:name w:val="фриизз"/>
    <w:basedOn w:val="affa"/>
    <w:link w:val="affffff8"/>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c">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9">
    <w:name w:val="???????"/>
    <w:rsid w:val="00F574D5"/>
    <w:pPr>
      <w:ind w:firstLine="709"/>
    </w:pPr>
    <w:rPr>
      <w:sz w:val="24"/>
      <w:lang w:eastAsia="en-US"/>
    </w:rPr>
  </w:style>
  <w:style w:type="character" w:customStyle="1" w:styleId="reference-text">
    <w:name w:val="reference-text"/>
    <w:basedOn w:val="affb"/>
    <w:rsid w:val="00F574D5"/>
  </w:style>
  <w:style w:type="paragraph" w:styleId="affffffa">
    <w:name w:val="Body Text First Indent"/>
    <w:basedOn w:val="affff5"/>
    <w:link w:val="affffffb"/>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f"/>
    <w:link w:val="affffffa"/>
    <w:rsid w:val="00F574D5"/>
    <w:rPr>
      <w:rFonts w:eastAsia="MS Mincho"/>
      <w:sz w:val="24"/>
      <w:szCs w:val="28"/>
      <w:lang w:eastAsia="ar-SA"/>
    </w:rPr>
  </w:style>
  <w:style w:type="paragraph" w:customStyle="1" w:styleId="2f7">
    <w:name w:val="Уровень 2. Нумерованный список"/>
    <w:basedOn w:val="affff5"/>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e">
    <w:name w:val="Emphasis"/>
    <w:basedOn w:val="affb"/>
    <w:uiPriority w:val="20"/>
    <w:qFormat/>
    <w:rsid w:val="00F574D5"/>
    <w:rPr>
      <w:i/>
      <w:iCs/>
    </w:rPr>
  </w:style>
  <w:style w:type="paragraph" w:customStyle="1" w:styleId="afffffff">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a"/>
    <w:link w:val="afffffff1"/>
    <w:rsid w:val="00F574D5"/>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F574D5"/>
    <w:rPr>
      <w:rFonts w:ascii="Cambria" w:hAnsi="Cambria"/>
      <w:sz w:val="28"/>
      <w:szCs w:val="28"/>
    </w:rPr>
  </w:style>
  <w:style w:type="paragraph" w:customStyle="1" w:styleId="Bullet">
    <w:name w:val="Bullet"/>
    <w:basedOn w:val="affff5"/>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d"/>
    <w:rsid w:val="00F574D5"/>
    <w:pPr>
      <w:numPr>
        <w:numId w:val="20"/>
      </w:numPr>
      <w:suppressAutoHyphens w:val="0"/>
    </w:pPr>
    <w:rPr>
      <w:rFonts w:ascii="Cambria" w:hAnsi="Cambria"/>
      <w:sz w:val="28"/>
      <w:lang w:val="x-none" w:eastAsia="x-none"/>
    </w:rPr>
  </w:style>
  <w:style w:type="character" w:customStyle="1" w:styleId="1fffd">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e">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1"/>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2">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f">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0"/>
    <w:qFormat/>
    <w:rsid w:val="00F574D5"/>
    <w:pPr>
      <w:suppressAutoHyphens w:val="0"/>
    </w:pPr>
    <w:rPr>
      <w:rFonts w:ascii="Cambria" w:hAnsi="Cambria"/>
      <w:bCs/>
      <w:sz w:val="28"/>
      <w:szCs w:val="20"/>
      <w:lang w:eastAsia="ru-RU"/>
    </w:rPr>
  </w:style>
  <w:style w:type="paragraph" w:customStyle="1" w:styleId="afffffff4">
    <w:name w:val="Стандарт_Текст таблицы"/>
    <w:link w:val="afffffff5"/>
    <w:rsid w:val="00F574D5"/>
    <w:pPr>
      <w:widowControl w:val="0"/>
      <w:jc w:val="both"/>
    </w:pPr>
    <w:rPr>
      <w:sz w:val="24"/>
      <w:lang w:eastAsia="en-US"/>
    </w:rPr>
  </w:style>
  <w:style w:type="character" w:customStyle="1" w:styleId="afffffff5">
    <w:name w:val="Стандарт_Текст таблицы Знак"/>
    <w:link w:val="afffffff4"/>
    <w:locked/>
    <w:rsid w:val="00F574D5"/>
    <w:rPr>
      <w:sz w:val="24"/>
      <w:lang w:eastAsia="en-US"/>
    </w:rPr>
  </w:style>
  <w:style w:type="paragraph" w:customStyle="1" w:styleId="afffffff6">
    <w:name w:val="Стандарт_Шапка таблицы"/>
    <w:basedOn w:val="affa"/>
    <w:link w:val="afffffff7"/>
    <w:rsid w:val="00F574D5"/>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1">
    <w:name w:val="Схема документа Знак1"/>
    <w:basedOn w:val="affb"/>
    <w:uiPriority w:val="99"/>
    <w:semiHidden/>
    <w:rsid w:val="00F574D5"/>
    <w:rPr>
      <w:rFonts w:ascii="Tahoma" w:hAnsi="Tahoma" w:cs="Tahoma"/>
      <w:sz w:val="16"/>
      <w:szCs w:val="16"/>
      <w:lang w:eastAsia="ar-SA"/>
    </w:rPr>
  </w:style>
  <w:style w:type="character" w:customStyle="1" w:styleId="afffffff8">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5"/>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2"/>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9">
    <w:name w:val="Основной шрифт"/>
    <w:semiHidden/>
    <w:rsid w:val="00F574D5"/>
  </w:style>
  <w:style w:type="paragraph" w:customStyle="1" w:styleId="afffffffa">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c">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5">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5"/>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3">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e">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
    <w:name w:val="Обычный Текст"/>
    <w:basedOn w:val="affa"/>
    <w:link w:val="affffffff0"/>
    <w:rsid w:val="00F574D5"/>
    <w:pPr>
      <w:suppressAutoHyphens w:val="0"/>
      <w:ind w:firstLine="709"/>
    </w:pPr>
    <w:rPr>
      <w:rFonts w:ascii="Cambria" w:hAnsi="Cambria"/>
      <w:sz w:val="28"/>
      <w:lang w:eastAsia="ru-RU"/>
    </w:rPr>
  </w:style>
  <w:style w:type="character" w:customStyle="1" w:styleId="affffffff0">
    <w:name w:val="Обычный Текст Знак"/>
    <w:link w:val="affffffff"/>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3"/>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1">
    <w:name w:val="List Number"/>
    <w:aliases w:val="Нумерованный,Уровень 1"/>
    <w:basedOn w:val="affa"/>
    <w:link w:val="affffffff2"/>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5"/>
    <w:next w:val="affff5"/>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3">
    <w:name w:val="Date"/>
    <w:basedOn w:val="affa"/>
    <w:next w:val="affa"/>
    <w:link w:val="affffffff4"/>
    <w:rsid w:val="00F574D5"/>
    <w:pPr>
      <w:suppressAutoHyphens w:val="0"/>
      <w:spacing w:after="60"/>
      <w:jc w:val="both"/>
    </w:pPr>
    <w:rPr>
      <w:szCs w:val="20"/>
      <w:lang w:eastAsia="ru-RU"/>
    </w:rPr>
  </w:style>
  <w:style w:type="character" w:customStyle="1" w:styleId="affffffff4">
    <w:name w:val="Дата Знак"/>
    <w:basedOn w:val="affb"/>
    <w:link w:val="affffffff3"/>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7">
    <w:name w:val="Note Heading"/>
    <w:basedOn w:val="affa"/>
    <w:next w:val="affa"/>
    <w:link w:val="affffffff8"/>
    <w:rsid w:val="00F574D5"/>
    <w:pPr>
      <w:suppressAutoHyphens w:val="0"/>
    </w:pPr>
    <w:rPr>
      <w:lang w:eastAsia="ru-RU"/>
    </w:rPr>
  </w:style>
  <w:style w:type="character" w:customStyle="1" w:styleId="affffffff8">
    <w:name w:val="Заголовок записки Знак"/>
    <w:basedOn w:val="affb"/>
    <w:link w:val="affffffff7"/>
    <w:rsid w:val="00F574D5"/>
    <w:rPr>
      <w:sz w:val="24"/>
      <w:szCs w:val="24"/>
    </w:rPr>
  </w:style>
  <w:style w:type="table" w:styleId="1ffff6">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3"/>
    <w:rsid w:val="00F574D5"/>
    <w:pPr>
      <w:tabs>
        <w:tab w:val="left" w:pos="540"/>
      </w:tabs>
      <w:spacing w:before="240" w:line="240" w:lineRule="auto"/>
      <w:ind w:left="5580"/>
      <w:jc w:val="left"/>
    </w:pPr>
    <w:rPr>
      <w:bCs/>
    </w:rPr>
  </w:style>
  <w:style w:type="paragraph" w:customStyle="1" w:styleId="2ff2">
    <w:name w:val="заголовок 2"/>
    <w:basedOn w:val="affa"/>
    <w:next w:val="affff5"/>
    <w:link w:val="2ff3"/>
    <w:rsid w:val="00F574D5"/>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5"/>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F574D5"/>
    <w:rPr>
      <w:rFonts w:ascii="Arial" w:hAnsi="Arial" w:cs="Arial"/>
      <w:b/>
      <w:bCs/>
      <w:sz w:val="22"/>
      <w:szCs w:val="22"/>
    </w:rPr>
  </w:style>
  <w:style w:type="paragraph" w:customStyle="1" w:styleId="affffffffd">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a"/>
    <w:link w:val="afffffffff"/>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F574D5"/>
    <w:rPr>
      <w:rFonts w:ascii="Verdana" w:hAnsi="Verdana"/>
      <w:iCs/>
      <w:sz w:val="18"/>
      <w:szCs w:val="22"/>
    </w:rPr>
  </w:style>
  <w:style w:type="paragraph" w:customStyle="1" w:styleId="aa">
    <w:name w:val="ТребСпис"/>
    <w:basedOn w:val="affffffffe"/>
    <w:link w:val="afffffffff0"/>
    <w:rsid w:val="00F574D5"/>
    <w:pPr>
      <w:numPr>
        <w:numId w:val="39"/>
      </w:numPr>
      <w:tabs>
        <w:tab w:val="left" w:pos="1531"/>
      </w:tabs>
    </w:pPr>
    <w:rPr>
      <w:lang w:val="x-none" w:eastAsia="en-US"/>
    </w:rPr>
  </w:style>
  <w:style w:type="character" w:customStyle="1" w:styleId="afffffffff0">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1">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7">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2">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F574D5"/>
    <w:pPr>
      <w:spacing w:before="60" w:after="60"/>
      <w:ind w:left="2835" w:right="851"/>
    </w:pPr>
    <w:rPr>
      <w:rFonts w:cs="Tahoma"/>
      <w:bCs/>
    </w:rPr>
  </w:style>
  <w:style w:type="paragraph" w:customStyle="1" w:styleId="afffffffff4">
    <w:name w:val="ПрецедентЗаголовок"/>
    <w:basedOn w:val="afffffffff3"/>
    <w:next w:val="afffffffff3"/>
    <w:rsid w:val="00F574D5"/>
    <w:pPr>
      <w:keepNext/>
      <w:spacing w:before="120" w:after="0"/>
      <w:ind w:left="0"/>
    </w:pPr>
    <w:rPr>
      <w:b/>
      <w:bCs w:val="0"/>
    </w:rPr>
  </w:style>
  <w:style w:type="paragraph" w:customStyle="1" w:styleId="afffffffff5">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3"/>
    <w:rsid w:val="00F574D5"/>
    <w:pPr>
      <w:numPr>
        <w:numId w:val="40"/>
      </w:numPr>
      <w:tabs>
        <w:tab w:val="left" w:pos="1482"/>
      </w:tabs>
      <w:spacing w:before="120"/>
    </w:pPr>
    <w:rPr>
      <w:bCs w:val="0"/>
    </w:rPr>
  </w:style>
  <w:style w:type="paragraph" w:customStyle="1" w:styleId="afffffffff7">
    <w:name w:val="ТребМеню"/>
    <w:basedOn w:val="afffffffff2"/>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8">
    <w:name w:val="ТребСсылка"/>
    <w:basedOn w:val="afffffffff2"/>
    <w:rsid w:val="00F574D5"/>
    <w:rPr>
      <w:i/>
      <w:color w:val="333399"/>
    </w:rPr>
  </w:style>
  <w:style w:type="paragraph" w:customStyle="1" w:styleId="afffffffff9">
    <w:name w:val="ТребТекстКонст"/>
    <w:basedOn w:val="afffffffff2"/>
    <w:rsid w:val="00F574D5"/>
    <w:rPr>
      <w:color w:val="993366"/>
    </w:rPr>
  </w:style>
  <w:style w:type="paragraph" w:customStyle="1" w:styleId="1ffff8">
    <w:name w:val="Стиль Раздел1 + По левому краю"/>
    <w:basedOn w:val="1ffff7"/>
    <w:rsid w:val="00F574D5"/>
    <w:pPr>
      <w:jc w:val="left"/>
    </w:pPr>
    <w:rPr>
      <w:szCs w:val="20"/>
    </w:rPr>
  </w:style>
  <w:style w:type="paragraph" w:customStyle="1" w:styleId="afffffffffa">
    <w:name w:val="Таблица ячейка"/>
    <w:basedOn w:val="affff5"/>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b"/>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5"/>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c">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ffffff1"/>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9">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c"/>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e"/>
    <w:rsid w:val="00F574D5"/>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0">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2">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a">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a"/>
    <w:link w:val="affffffffff4"/>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F574D5"/>
    <w:rPr>
      <w:rFonts w:ascii="Cambria" w:hAnsi="Cambria"/>
      <w:sz w:val="28"/>
      <w:lang w:eastAsia="en-US"/>
    </w:rPr>
  </w:style>
  <w:style w:type="paragraph" w:customStyle="1" w:styleId="affffffffff5">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7">
    <w:name w:val="Реквизиты"/>
    <w:basedOn w:val="affffffffff3"/>
    <w:rsid w:val="00F574D5"/>
    <w:pPr>
      <w:keepNext/>
      <w:widowControl w:val="0"/>
      <w:ind w:firstLine="0"/>
      <w:jc w:val="left"/>
    </w:pPr>
  </w:style>
  <w:style w:type="paragraph" w:customStyle="1" w:styleId="affffffffff8">
    <w:name w:val="Заголовки"/>
    <w:basedOn w:val="affffffffff3"/>
    <w:link w:val="affffffffff9"/>
    <w:rsid w:val="00F574D5"/>
    <w:pPr>
      <w:tabs>
        <w:tab w:val="clear" w:pos="1418"/>
      </w:tabs>
      <w:ind w:firstLine="0"/>
      <w:jc w:val="center"/>
    </w:pPr>
  </w:style>
  <w:style w:type="character" w:customStyle="1" w:styleId="affffffffff9">
    <w:name w:val="Заголовки Знак"/>
    <w:basedOn w:val="affffffffff4"/>
    <w:link w:val="affffffffff8"/>
    <w:rsid w:val="00F574D5"/>
    <w:rPr>
      <w:rFonts w:ascii="Cambria" w:hAnsi="Cambria"/>
      <w:sz w:val="28"/>
      <w:lang w:eastAsia="en-US"/>
    </w:rPr>
  </w:style>
  <w:style w:type="paragraph" w:customStyle="1" w:styleId="affffffffffa">
    <w:name w:val="Текст в таблице"/>
    <w:basedOn w:val="affffffffff3"/>
    <w:link w:val="affffffffffb"/>
    <w:rsid w:val="00F574D5"/>
    <w:pPr>
      <w:ind w:firstLine="0"/>
      <w:jc w:val="left"/>
    </w:pPr>
  </w:style>
  <w:style w:type="paragraph" w:customStyle="1" w:styleId="affffffffffc">
    <w:name w:val="Нормальный список"/>
    <w:basedOn w:val="affa"/>
    <w:link w:val="affffffffffd"/>
    <w:rsid w:val="00F574D5"/>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F574D5"/>
    <w:rPr>
      <w:rFonts w:ascii="Cambria" w:hAnsi="Cambria"/>
      <w:sz w:val="28"/>
      <w:szCs w:val="28"/>
    </w:rPr>
  </w:style>
  <w:style w:type="paragraph" w:customStyle="1" w:styleId="affffffffffe">
    <w:name w:val="Заголовок приложений"/>
    <w:basedOn w:val="1f9"/>
    <w:next w:val="affffffffff3"/>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F574D5"/>
    <w:pPr>
      <w:tabs>
        <w:tab w:val="clear" w:pos="1418"/>
      </w:tabs>
      <w:ind w:firstLine="900"/>
    </w:pPr>
  </w:style>
  <w:style w:type="paragraph" w:customStyle="1" w:styleId="2ffc">
    <w:name w:val="Нум. список 2"/>
    <w:basedOn w:val="afffffffffff"/>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F574D5"/>
    <w:rPr>
      <w:b/>
      <w:bCs/>
    </w:rPr>
  </w:style>
  <w:style w:type="character" w:customStyle="1" w:styleId="afffffffffff1">
    <w:name w:val="_Текст+абзац Знак"/>
    <w:link w:val="afffffffffff2"/>
    <w:rsid w:val="00F574D5"/>
    <w:rPr>
      <w:rFonts w:ascii="Arial" w:hAnsi="Arial"/>
      <w:spacing w:val="-2"/>
      <w:sz w:val="22"/>
    </w:rPr>
  </w:style>
  <w:style w:type="paragraph" w:customStyle="1" w:styleId="afffffffffff2">
    <w:name w:val="_Текст+абзац"/>
    <w:aliases w:val="_Текст_Перечисление + Слева:  0,06 см"/>
    <w:link w:val="afffffffffff1"/>
    <w:rsid w:val="00F574D5"/>
    <w:pPr>
      <w:spacing w:before="120"/>
      <w:ind w:firstLine="595"/>
      <w:jc w:val="both"/>
    </w:pPr>
    <w:rPr>
      <w:rFonts w:ascii="Arial" w:hAnsi="Arial"/>
      <w:spacing w:val="-2"/>
      <w:sz w:val="22"/>
    </w:rPr>
  </w:style>
  <w:style w:type="paragraph" w:customStyle="1" w:styleId="1ffffb">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c">
    <w:name w:val="Маркированный1"/>
    <w:basedOn w:val="affffff1"/>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c"/>
    <w:rsid w:val="00F574D5"/>
  </w:style>
  <w:style w:type="paragraph" w:customStyle="1" w:styleId="afffffffffff4">
    <w:name w:val="Основной абзац списка_ФК"/>
    <w:basedOn w:val="1fff6"/>
    <w:link w:val="afffffffffff5"/>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6"/>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7"/>
    <w:rsid w:val="00F574D5"/>
    <w:pPr>
      <w:ind w:left="2160"/>
    </w:pPr>
  </w:style>
  <w:style w:type="paragraph" w:styleId="3ff1">
    <w:name w:val="List Continue 3"/>
    <w:basedOn w:val="afffffffffff7"/>
    <w:rsid w:val="00F574D5"/>
    <w:pPr>
      <w:ind w:left="2520"/>
    </w:pPr>
  </w:style>
  <w:style w:type="paragraph" w:styleId="4e">
    <w:name w:val="List Continue 4"/>
    <w:basedOn w:val="afffffffffff7"/>
    <w:rsid w:val="00F574D5"/>
    <w:pPr>
      <w:ind w:left="2880"/>
    </w:pPr>
  </w:style>
  <w:style w:type="paragraph" w:styleId="58">
    <w:name w:val="List Continue 5"/>
    <w:basedOn w:val="afffffffffff7"/>
    <w:rsid w:val="00F574D5"/>
    <w:pPr>
      <w:ind w:left="3240"/>
    </w:pPr>
  </w:style>
  <w:style w:type="paragraph" w:styleId="2fff">
    <w:name w:val="List 2"/>
    <w:basedOn w:val="affff6"/>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6"/>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6"/>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a"/>
    <w:next w:val="1ffffd"/>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d"/>
    <w:next w:val="affa"/>
    <w:autoRedefine/>
    <w:semiHidden/>
    <w:rsid w:val="00F574D5"/>
    <w:pPr>
      <w:tabs>
        <w:tab w:val="right" w:leader="dot" w:pos="1800"/>
        <w:tab w:val="right" w:leader="dot" w:pos="8834"/>
      </w:tabs>
      <w:ind w:left="960" w:hanging="160"/>
    </w:pPr>
    <w:rPr>
      <w:sz w:val="15"/>
    </w:rPr>
  </w:style>
  <w:style w:type="paragraph" w:styleId="73">
    <w:name w:val="index 7"/>
    <w:basedOn w:val="1ffffd"/>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4">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4"/>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9"/>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c">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2">
    <w:name w:val="Маркированный список1 Знак"/>
    <w:link w:val="1fff1"/>
    <w:rsid w:val="00F574D5"/>
    <w:rPr>
      <w:rFonts w:eastAsia="Arial"/>
      <w:b/>
      <w:bCs/>
      <w:i/>
      <w:kern w:val="1"/>
      <w:sz w:val="28"/>
      <w:szCs w:val="28"/>
      <w:lang w:eastAsia="ar-SA"/>
    </w:rPr>
  </w:style>
  <w:style w:type="paragraph" w:customStyle="1" w:styleId="11">
    <w:name w:val="_Заг.1"/>
    <w:next w:val="afffffffffff2"/>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2"/>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2"/>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d"/>
    <w:rsid w:val="00F574D5"/>
    <w:pPr>
      <w:numPr>
        <w:numId w:val="52"/>
      </w:numPr>
      <w:spacing w:before="40"/>
      <w:jc w:val="both"/>
    </w:pPr>
    <w:rPr>
      <w:rFonts w:ascii="Arial" w:hAnsi="Arial"/>
      <w:spacing w:val="-2"/>
      <w:sz w:val="22"/>
    </w:rPr>
  </w:style>
  <w:style w:type="character" w:customStyle="1" w:styleId="afffffffffffd">
    <w:name w:val="_Текст_Перечисление Знак"/>
    <w:link w:val="aff0"/>
    <w:rsid w:val="00F574D5"/>
    <w:rPr>
      <w:rFonts w:ascii="Arial" w:hAnsi="Arial"/>
      <w:spacing w:val="-2"/>
      <w:sz w:val="22"/>
    </w:rPr>
  </w:style>
  <w:style w:type="paragraph" w:customStyle="1" w:styleId="1ffffe">
    <w:name w:val="_Перечисление_1)"/>
    <w:rsid w:val="00F574D5"/>
    <w:pPr>
      <w:spacing w:before="40"/>
      <w:ind w:firstLine="851"/>
      <w:jc w:val="both"/>
    </w:pPr>
    <w:rPr>
      <w:rFonts w:ascii="Arial" w:hAnsi="Arial"/>
      <w:spacing w:val="-2"/>
      <w:sz w:val="22"/>
    </w:rPr>
  </w:style>
  <w:style w:type="paragraph" w:customStyle="1" w:styleId="afffffffffffe">
    <w:name w:val="_Рис.Положен_Ц"/>
    <w:next w:val="afffffffffff2"/>
    <w:rsid w:val="00F574D5"/>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F574D5"/>
    <w:pPr>
      <w:spacing w:before="120" w:after="120"/>
      <w:jc w:val="center"/>
    </w:pPr>
    <w:rPr>
      <w:rFonts w:ascii="Arial" w:hAnsi="Arial"/>
      <w:bCs/>
      <w:sz w:val="22"/>
    </w:rPr>
  </w:style>
  <w:style w:type="paragraph" w:customStyle="1" w:styleId="affffffffffff1">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2">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3">
    <w:name w:val="_Табл_№иНазвТаблицы"/>
    <w:next w:val="afffffffffff2"/>
    <w:rsid w:val="00F574D5"/>
    <w:pPr>
      <w:spacing w:before="120" w:after="120"/>
    </w:pPr>
    <w:rPr>
      <w:rFonts w:ascii="Arial" w:hAnsi="Arial" w:cs="Arial"/>
      <w:bCs/>
      <w:sz w:val="22"/>
    </w:rPr>
  </w:style>
  <w:style w:type="paragraph" w:customStyle="1" w:styleId="affffffffffff4">
    <w:name w:val="_Табл_Циф.в.№пп"/>
    <w:rsid w:val="00F574D5"/>
    <w:pPr>
      <w:jc w:val="center"/>
    </w:pPr>
    <w:rPr>
      <w:rFonts w:ascii="Arial" w:hAnsi="Arial"/>
      <w:spacing w:val="-2"/>
      <w:szCs w:val="18"/>
    </w:rPr>
  </w:style>
  <w:style w:type="paragraph" w:customStyle="1" w:styleId="af">
    <w:name w:val="_Табл_Текст"/>
    <w:link w:val="affffffffffff5"/>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F574D5"/>
    <w:pPr>
      <w:spacing w:before="120" w:after="120"/>
      <w:ind w:right="509"/>
      <w:jc w:val="right"/>
    </w:pPr>
    <w:rPr>
      <w:rFonts w:ascii="Arial" w:hAnsi="Arial"/>
      <w:bCs w:val="0"/>
      <w:sz w:val="22"/>
    </w:rPr>
  </w:style>
  <w:style w:type="paragraph" w:customStyle="1" w:styleId="affffffffffff6">
    <w:name w:val="_Содержание"/>
    <w:next w:val="afffffffffff2"/>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f">
    <w:name w:val="_Прил_А.1"/>
    <w:next w:val="afffffffffff2"/>
    <w:rsid w:val="00F574D5"/>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2"/>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2"/>
    <w:rsid w:val="00F574D5"/>
    <w:pPr>
      <w:spacing w:before="240"/>
      <w:jc w:val="center"/>
    </w:pPr>
    <w:rPr>
      <w:rFonts w:ascii="Arial" w:hAnsi="Arial"/>
      <w:b/>
      <w:caps/>
    </w:rPr>
  </w:style>
  <w:style w:type="paragraph" w:customStyle="1" w:styleId="affffffffffff8">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F574D5"/>
    <w:pPr>
      <w:spacing w:before="240"/>
      <w:jc w:val="center"/>
    </w:pPr>
    <w:rPr>
      <w:rFonts w:ascii="Arial" w:hAnsi="Arial"/>
      <w:b/>
      <w:sz w:val="24"/>
    </w:rPr>
  </w:style>
  <w:style w:type="paragraph" w:customStyle="1" w:styleId="affffffffffffa">
    <w:name w:val="_МестоИзданДокум"/>
    <w:rsid w:val="00F574D5"/>
    <w:pPr>
      <w:jc w:val="center"/>
    </w:pPr>
    <w:rPr>
      <w:rFonts w:ascii="Arial" w:hAnsi="Arial"/>
      <w:b/>
      <w:sz w:val="22"/>
    </w:rPr>
  </w:style>
  <w:style w:type="paragraph" w:customStyle="1" w:styleId="affffffffffffb">
    <w:name w:val="_Кол.Листов_ЛУ+ТЛ"/>
    <w:next w:val="afffffffffff2"/>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c">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d">
    <w:name w:val="_Дец.№._ТЛ"/>
    <w:next w:val="afffffffffff2"/>
    <w:rsid w:val="00F574D5"/>
    <w:pPr>
      <w:spacing w:before="240" w:after="600"/>
      <w:jc w:val="center"/>
    </w:pPr>
    <w:rPr>
      <w:rFonts w:ascii="Arial" w:hAnsi="Arial"/>
      <w:caps/>
      <w:sz w:val="22"/>
    </w:rPr>
  </w:style>
  <w:style w:type="paragraph" w:customStyle="1" w:styleId="affffffffffffe">
    <w:name w:val="_Подстроч.надпись"/>
    <w:next w:val="afffffffffff2"/>
    <w:rsid w:val="00F574D5"/>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F574D5"/>
    <w:pPr>
      <w:spacing w:before="120"/>
      <w:ind w:firstLine="595"/>
      <w:jc w:val="both"/>
    </w:pPr>
    <w:rPr>
      <w:rFonts w:ascii="Arial" w:hAnsi="Arial"/>
      <w:spacing w:val="-2"/>
      <w:sz w:val="22"/>
    </w:rPr>
  </w:style>
  <w:style w:type="paragraph" w:customStyle="1" w:styleId="afffffffffffff0">
    <w:name w:val="_Прил.А_подПункт"/>
    <w:rsid w:val="00F574D5"/>
    <w:pPr>
      <w:spacing w:before="120"/>
      <w:ind w:firstLine="595"/>
      <w:jc w:val="both"/>
    </w:pPr>
    <w:rPr>
      <w:rFonts w:ascii="Arial" w:hAnsi="Arial"/>
      <w:spacing w:val="-2"/>
      <w:sz w:val="22"/>
    </w:rPr>
  </w:style>
  <w:style w:type="paragraph" w:customStyle="1" w:styleId="1fffff0">
    <w:name w:val="_Прил.А.1_Пункт"/>
    <w:rsid w:val="00F574D5"/>
    <w:pPr>
      <w:spacing w:before="120"/>
      <w:ind w:firstLine="595"/>
      <w:jc w:val="both"/>
    </w:pPr>
    <w:rPr>
      <w:rFonts w:ascii="Arial" w:hAnsi="Arial"/>
      <w:spacing w:val="-2"/>
      <w:sz w:val="22"/>
    </w:rPr>
  </w:style>
  <w:style w:type="paragraph" w:customStyle="1" w:styleId="1fffff1">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1">
    <w:name w:val="Salutation"/>
    <w:basedOn w:val="affa"/>
    <w:next w:val="affa"/>
    <w:link w:val="afffffffffffff2"/>
    <w:rsid w:val="00F574D5"/>
    <w:pPr>
      <w:suppressAutoHyphens w:val="0"/>
    </w:pPr>
    <w:rPr>
      <w:rFonts w:ascii="Arial" w:hAnsi="Arial"/>
      <w:lang w:eastAsia="ru-RU"/>
    </w:rPr>
  </w:style>
  <w:style w:type="character" w:customStyle="1" w:styleId="afffffffffffff2">
    <w:name w:val="Приветствие Знак"/>
    <w:basedOn w:val="affb"/>
    <w:link w:val="afffffffffffff1"/>
    <w:rsid w:val="00F574D5"/>
    <w:rPr>
      <w:rFonts w:ascii="Arial" w:hAnsi="Arial"/>
      <w:sz w:val="24"/>
      <w:szCs w:val="24"/>
    </w:rPr>
  </w:style>
  <w:style w:type="paragraph" w:customStyle="1" w:styleId="afffffffffffff3">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5"/>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F574D5"/>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8">
    <w:name w:val="_ТаблПрил_№.и.Название"/>
    <w:next w:val="afffffffffff2"/>
    <w:rsid w:val="00F574D5"/>
    <w:pPr>
      <w:spacing w:before="120" w:after="120"/>
    </w:pPr>
    <w:rPr>
      <w:rFonts w:ascii="Arial" w:hAnsi="Arial"/>
      <w:bCs/>
      <w:sz w:val="22"/>
    </w:rPr>
  </w:style>
  <w:style w:type="paragraph" w:customStyle="1" w:styleId="afffffffffffff9">
    <w:name w:val="_Текст_Термин_Название"/>
    <w:next w:val="afffffffffffffa"/>
    <w:rsid w:val="00F574D5"/>
    <w:pPr>
      <w:spacing w:before="120"/>
      <w:ind w:firstLine="595"/>
    </w:pPr>
    <w:rPr>
      <w:rFonts w:ascii="Arial" w:hAnsi="Arial"/>
      <w:b/>
      <w:sz w:val="22"/>
    </w:rPr>
  </w:style>
  <w:style w:type="paragraph" w:customStyle="1" w:styleId="afffffffffffffa">
    <w:name w:val="_Текст_Термин_Определение"/>
    <w:next w:val="afffffffffffff9"/>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b">
    <w:name w:val="_ТекстПримечание"/>
    <w:next w:val="afffffffffff2"/>
    <w:rsid w:val="00F574D5"/>
    <w:pPr>
      <w:spacing w:before="40"/>
      <w:ind w:firstLine="624"/>
      <w:jc w:val="both"/>
    </w:pPr>
    <w:rPr>
      <w:rFonts w:ascii="Arial" w:hAnsi="Arial"/>
      <w:spacing w:val="-2"/>
      <w:sz w:val="22"/>
    </w:rPr>
  </w:style>
  <w:style w:type="table" w:styleId="1fffff2">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3">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c">
    <w:name w:val="_Формула_Номер"/>
    <w:next w:val="afffffffffffffd"/>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F574D5"/>
    <w:rPr>
      <w:rFonts w:ascii="Arial" w:hAnsi="Arial"/>
      <w:sz w:val="16"/>
      <w:szCs w:val="24"/>
    </w:rPr>
  </w:style>
  <w:style w:type="paragraph" w:customStyle="1" w:styleId="affffffffffffff">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a"/>
    <w:rsid w:val="00F574D5"/>
    <w:pPr>
      <w:suppressAutoHyphens w:val="0"/>
      <w:spacing w:after="120"/>
      <w:ind w:left="1440" w:right="1440"/>
    </w:pPr>
    <w:rPr>
      <w:rFonts w:ascii="Arial" w:hAnsi="Arial"/>
      <w:lang w:eastAsia="ru-RU"/>
    </w:rPr>
  </w:style>
  <w:style w:type="paragraph" w:customStyle="1" w:styleId="affffffffffffff2">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2"/>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3">
    <w:name w:val="_Дец№ЛУнаТЛ"/>
    <w:next w:val="afffffffffff2"/>
    <w:rsid w:val="00F574D5"/>
    <w:pPr>
      <w:spacing w:before="120" w:after="120"/>
      <w:ind w:firstLine="595"/>
    </w:pPr>
    <w:rPr>
      <w:rFonts w:ascii="Arial" w:hAnsi="Arial"/>
      <w:caps/>
      <w:sz w:val="22"/>
    </w:rPr>
  </w:style>
  <w:style w:type="paragraph" w:customStyle="1" w:styleId="affffffffffffff4">
    <w:name w:val="_Дец.№_ЛУ"/>
    <w:next w:val="afffffffffff2"/>
    <w:rsid w:val="00F574D5"/>
    <w:pPr>
      <w:spacing w:before="240" w:after="600"/>
      <w:jc w:val="center"/>
    </w:pPr>
    <w:rPr>
      <w:rFonts w:ascii="Arial" w:hAnsi="Arial"/>
      <w:caps/>
      <w:sz w:val="22"/>
    </w:rPr>
  </w:style>
  <w:style w:type="table" w:styleId="affffffffffffff5">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F574D5"/>
    <w:pPr>
      <w:spacing w:before="360" w:after="240"/>
      <w:ind w:left="595"/>
    </w:pPr>
    <w:rPr>
      <w:rFonts w:ascii="Arial" w:hAnsi="Arial" w:cs="Arial"/>
      <w:b/>
      <w:bCs/>
      <w:sz w:val="30"/>
      <w:szCs w:val="32"/>
    </w:rPr>
  </w:style>
  <w:style w:type="paragraph" w:customStyle="1" w:styleId="affffffffffffff7">
    <w:name w:val="_ПараметрКоманда"/>
    <w:rsid w:val="00F574D5"/>
    <w:pPr>
      <w:suppressAutoHyphens/>
      <w:spacing w:before="40" w:after="40"/>
      <w:ind w:left="595"/>
    </w:pPr>
    <w:rPr>
      <w:rFonts w:ascii="Arial" w:hAnsi="Arial"/>
      <w:b/>
      <w:i/>
      <w:spacing w:val="2"/>
      <w:sz w:val="22"/>
    </w:rPr>
  </w:style>
  <w:style w:type="paragraph" w:customStyle="1" w:styleId="affffffffffffff8">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F574D5"/>
    <w:pPr>
      <w:jc w:val="center"/>
    </w:pPr>
    <w:rPr>
      <w:rFonts w:ascii="Arial" w:hAnsi="Arial"/>
      <w:b/>
      <w:spacing w:val="-2"/>
      <w:sz w:val="34"/>
    </w:rPr>
  </w:style>
  <w:style w:type="paragraph" w:customStyle="1" w:styleId="affffffffffffffa">
    <w:name w:val="_Этап_Услуги"/>
    <w:next w:val="affffffffffffe"/>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8">
    <w:name w:val="заголовок 1 Знак"/>
    <w:link w:val="1ff7"/>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b">
    <w:name w:val="Сервер"/>
    <w:basedOn w:val="affffffff"/>
    <w:next w:val="affffffff"/>
    <w:link w:val="affffffffffffffc"/>
    <w:rsid w:val="00F574D5"/>
    <w:pPr>
      <w:spacing w:before="120" w:after="120"/>
      <w:ind w:firstLine="0"/>
    </w:pPr>
    <w:rPr>
      <w:b/>
      <w:sz w:val="32"/>
    </w:rPr>
  </w:style>
  <w:style w:type="character" w:customStyle="1" w:styleId="affffffffffffffc">
    <w:name w:val="Сервер Знак"/>
    <w:link w:val="affffffffffffffb"/>
    <w:rsid w:val="00F574D5"/>
    <w:rPr>
      <w:rFonts w:ascii="Cambria" w:hAnsi="Cambria"/>
      <w:b/>
      <w:sz w:val="32"/>
      <w:szCs w:val="24"/>
    </w:rPr>
  </w:style>
  <w:style w:type="paragraph" w:customStyle="1" w:styleId="34">
    <w:name w:val="Маркир_3"/>
    <w:basedOn w:val="affffffff"/>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0">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1">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5">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5"/>
    <w:link w:val="2fff3"/>
    <w:rsid w:val="00F574D5"/>
    <w:rPr>
      <w:sz w:val="24"/>
      <w:szCs w:val="24"/>
      <w:lang w:val="en-US" w:eastAsia="en-US"/>
    </w:rPr>
  </w:style>
  <w:style w:type="paragraph" w:styleId="afffffffffffffff3">
    <w:name w:val="Signature"/>
    <w:basedOn w:val="affa"/>
    <w:link w:val="afffffffffffffff4"/>
    <w:rsid w:val="00F574D5"/>
    <w:pPr>
      <w:suppressAutoHyphens w:val="0"/>
      <w:ind w:left="4252"/>
    </w:pPr>
    <w:rPr>
      <w:lang w:val="en-US" w:eastAsia="en-US"/>
    </w:rPr>
  </w:style>
  <w:style w:type="character" w:customStyle="1" w:styleId="afffffffffffffff4">
    <w:name w:val="Подпись Знак"/>
    <w:basedOn w:val="affb"/>
    <w:link w:val="afffffffffffffff3"/>
    <w:rsid w:val="00F574D5"/>
    <w:rPr>
      <w:sz w:val="24"/>
      <w:szCs w:val="24"/>
      <w:lang w:val="en-US" w:eastAsia="en-US"/>
    </w:rPr>
  </w:style>
  <w:style w:type="paragraph" w:styleId="afffffffffffffff5">
    <w:name w:val="Closing"/>
    <w:basedOn w:val="affa"/>
    <w:link w:val="afffffffffffffff6"/>
    <w:rsid w:val="00F574D5"/>
    <w:pPr>
      <w:suppressAutoHyphens w:val="0"/>
      <w:ind w:left="4252"/>
    </w:pPr>
    <w:rPr>
      <w:lang w:val="en-US" w:eastAsia="en-US"/>
    </w:rPr>
  </w:style>
  <w:style w:type="character" w:customStyle="1" w:styleId="afffffffffffffff6">
    <w:name w:val="Прощание Знак"/>
    <w:basedOn w:val="affb"/>
    <w:link w:val="afffffffffffffff5"/>
    <w:rsid w:val="00F574D5"/>
    <w:rPr>
      <w:sz w:val="24"/>
      <w:szCs w:val="24"/>
      <w:lang w:val="en-US" w:eastAsia="en-US"/>
    </w:rPr>
  </w:style>
  <w:style w:type="paragraph" w:styleId="afffffffffffffff7">
    <w:name w:val="Message Header"/>
    <w:basedOn w:val="affa"/>
    <w:link w:val="afffffffffffffff8"/>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b"/>
    <w:link w:val="afffffffffffffff7"/>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a">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b">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2"/>
    <w:next w:val="afffff2"/>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d">
    <w:name w:val="Перечисления нум."/>
    <w:basedOn w:val="affff5"/>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1"/>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5"/>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5">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8">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a"/>
    <w:rsid w:val="00F574D5"/>
    <w:pPr>
      <w:suppressAutoHyphens w:val="0"/>
      <w:spacing w:before="120"/>
      <w:jc w:val="center"/>
    </w:pPr>
    <w:rPr>
      <w:b/>
      <w:bCs/>
      <w:lang w:eastAsia="ru-RU"/>
    </w:rPr>
  </w:style>
  <w:style w:type="paragraph" w:customStyle="1" w:styleId="affffffffffffffff1">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F574D5"/>
    <w:pPr>
      <w:spacing w:after="120"/>
    </w:pPr>
    <w:rPr>
      <w:rFonts w:ascii="Courier New" w:hAnsi="Courier New" w:cs="Courier New"/>
      <w:lang w:val="en-US"/>
    </w:rPr>
  </w:style>
  <w:style w:type="paragraph" w:customStyle="1" w:styleId="affffffffffffffff3">
    <w:name w:val="Текст колонтитула"/>
    <w:rsid w:val="00F574D5"/>
    <w:pPr>
      <w:jc w:val="right"/>
    </w:pPr>
    <w:rPr>
      <w:rFonts w:ascii="Arial" w:hAnsi="Arial" w:cs="Arial"/>
      <w:i/>
      <w:iCs/>
      <w:sz w:val="18"/>
      <w:szCs w:val="18"/>
    </w:rPr>
  </w:style>
  <w:style w:type="paragraph" w:customStyle="1" w:styleId="1fffff9">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5">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6">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7">
    <w:name w:val="А Основной текст"/>
    <w:link w:val="affffffffffffffff8"/>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F574D5"/>
    <w:rPr>
      <w:rFonts w:ascii="Arial" w:hAnsi="Arial" w:cs="Arial"/>
      <w:color w:val="auto"/>
    </w:rPr>
  </w:style>
  <w:style w:type="paragraph" w:customStyle="1" w:styleId="1fffffa">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F574D5"/>
    <w:pPr>
      <w:tabs>
        <w:tab w:val="right" w:pos="9720"/>
      </w:tabs>
      <w:ind w:firstLine="0"/>
    </w:pPr>
    <w:rPr>
      <w:noProof/>
    </w:rPr>
  </w:style>
  <w:style w:type="paragraph" w:customStyle="1" w:styleId="1f2">
    <w:name w:val="А Заголовок 1"/>
    <w:basedOn w:val="affffffffffffffff7"/>
    <w:next w:val="affffffffffffffff7"/>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7"/>
    <w:next w:val="affa"/>
    <w:rsid w:val="00F574D5"/>
    <w:rPr>
      <w:i/>
      <w:iCs/>
    </w:rPr>
  </w:style>
  <w:style w:type="paragraph" w:customStyle="1" w:styleId="affffffffffffffffa">
    <w:name w:val="А Заголовок оглавления"/>
    <w:basedOn w:val="affffffffffffffff7"/>
    <w:next w:val="affffffffffffffff7"/>
    <w:rsid w:val="00F574D5"/>
    <w:pPr>
      <w:ind w:firstLine="0"/>
      <w:jc w:val="center"/>
    </w:pPr>
    <w:rPr>
      <w:b/>
      <w:bCs/>
      <w:sz w:val="32"/>
      <w:szCs w:val="32"/>
    </w:rPr>
  </w:style>
  <w:style w:type="paragraph" w:customStyle="1" w:styleId="affffffffffffffffb">
    <w:name w:val="А Заголовок приложения"/>
    <w:basedOn w:val="1f2"/>
    <w:next w:val="affffffffffffffff7"/>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a"/>
    <w:next w:val="affff5"/>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7"/>
    <w:rsid w:val="00F574D5"/>
    <w:pPr>
      <w:numPr>
        <w:numId w:val="81"/>
      </w:numPr>
      <w:tabs>
        <w:tab w:val="num" w:pos="284"/>
        <w:tab w:val="num" w:pos="360"/>
        <w:tab w:val="num" w:pos="720"/>
        <w:tab w:val="num" w:pos="1069"/>
        <w:tab w:val="num" w:pos="1440"/>
      </w:tabs>
      <w:ind w:left="0" w:firstLine="0"/>
    </w:pPr>
  </w:style>
  <w:style w:type="paragraph" w:customStyle="1" w:styleId="affffffffffffffffe">
    <w:name w:val="А Название рисунка"/>
    <w:basedOn w:val="affa"/>
    <w:next w:val="affffffffffffffff7"/>
    <w:rsid w:val="00F574D5"/>
    <w:pPr>
      <w:suppressAutoHyphens w:val="0"/>
      <w:spacing w:before="120" w:after="120"/>
      <w:jc w:val="center"/>
    </w:pPr>
    <w:rPr>
      <w:i/>
      <w:iCs/>
      <w:lang w:val="en-US" w:eastAsia="en-US"/>
    </w:rPr>
  </w:style>
  <w:style w:type="paragraph" w:customStyle="1" w:styleId="afffffffffffffffff">
    <w:name w:val="А название таблицы"/>
    <w:basedOn w:val="affa"/>
    <w:next w:val="affffffffffffffff7"/>
    <w:rsid w:val="00F574D5"/>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F574D5"/>
    <w:rPr>
      <w:lang w:val="en-US"/>
    </w:rPr>
  </w:style>
  <w:style w:type="paragraph" w:customStyle="1" w:styleId="afffffffffffffffff1">
    <w:name w:val="А Номер теста"/>
    <w:basedOn w:val="1fffffa"/>
    <w:next w:val="affffffffffffffff7"/>
    <w:rsid w:val="00F574D5"/>
    <w:pPr>
      <w:spacing w:after="240"/>
    </w:pPr>
    <w:rPr>
      <w:sz w:val="32"/>
      <w:szCs w:val="32"/>
    </w:rPr>
  </w:style>
  <w:style w:type="paragraph" w:customStyle="1" w:styleId="aff8">
    <w:name w:val="А Нумерованный список"/>
    <w:basedOn w:val="affffffffffffffff7"/>
    <w:next w:val="affffffffffffffff7"/>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F574D5"/>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F574D5"/>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F574D5"/>
    <w:pPr>
      <w:ind w:firstLine="0"/>
      <w:jc w:val="right"/>
    </w:pPr>
    <w:rPr>
      <w:b/>
      <w:bCs/>
      <w:sz w:val="24"/>
      <w:szCs w:val="24"/>
    </w:rPr>
  </w:style>
  <w:style w:type="character" w:customStyle="1" w:styleId="afffffffffffffffff5">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F574D5"/>
    <w:pPr>
      <w:jc w:val="left"/>
    </w:pPr>
    <w:rPr>
      <w:b w:val="0"/>
      <w:bCs w:val="0"/>
    </w:rPr>
  </w:style>
  <w:style w:type="paragraph" w:customStyle="1" w:styleId="afffffffffffffffff7">
    <w:name w:val="А Титул АМТ"/>
    <w:basedOn w:val="affffffffffffffff7"/>
    <w:rsid w:val="00F574D5"/>
    <w:pPr>
      <w:spacing w:after="400"/>
      <w:ind w:firstLine="0"/>
      <w:jc w:val="center"/>
    </w:pPr>
    <w:rPr>
      <w:b/>
      <w:bCs/>
      <w:sz w:val="40"/>
      <w:szCs w:val="40"/>
    </w:rPr>
  </w:style>
  <w:style w:type="paragraph" w:customStyle="1" w:styleId="afffffffffffffffff8">
    <w:name w:val="А Титул дополнительно"/>
    <w:basedOn w:val="affffffffffffffff7"/>
    <w:rsid w:val="00F574D5"/>
    <w:pPr>
      <w:ind w:firstLine="0"/>
      <w:jc w:val="center"/>
    </w:pPr>
    <w:rPr>
      <w:sz w:val="32"/>
      <w:szCs w:val="32"/>
    </w:rPr>
  </w:style>
  <w:style w:type="paragraph" w:customStyle="1" w:styleId="afffffffffffffffff9">
    <w:name w:val="А Титул название"/>
    <w:basedOn w:val="affffffffffffffff7"/>
    <w:rsid w:val="00F574D5"/>
    <w:pPr>
      <w:spacing w:after="240"/>
      <w:ind w:firstLine="0"/>
      <w:jc w:val="center"/>
    </w:pPr>
    <w:rPr>
      <w:b/>
      <w:bCs/>
      <w:sz w:val="40"/>
      <w:szCs w:val="40"/>
    </w:rPr>
  </w:style>
  <w:style w:type="paragraph" w:customStyle="1" w:styleId="afffffffffffffffffa">
    <w:name w:val="А Титул Тип документа"/>
    <w:basedOn w:val="affa"/>
    <w:next w:val="affffffffffffffff7"/>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a"/>
    <w:rsid w:val="00F574D5"/>
    <w:pPr>
      <w:suppressAutoHyphens w:val="0"/>
    </w:pPr>
    <w:rPr>
      <w:lang w:val="en-US" w:eastAsia="en-US"/>
    </w:rPr>
  </w:style>
  <w:style w:type="paragraph" w:customStyle="1" w:styleId="afffffffffffffffffc">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d">
    <w:name w:val="АМСЯ_Ш_№ли"/>
    <w:rsid w:val="00F574D5"/>
    <w:pPr>
      <w:jc w:val="center"/>
    </w:pPr>
    <w:rPr>
      <w:rFonts w:ascii="Arial" w:hAnsi="Arial" w:cs="Arial"/>
    </w:rPr>
  </w:style>
  <w:style w:type="paragraph" w:customStyle="1" w:styleId="afffffffffffffffffe">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
    <w:name w:val="АМСЯ_Шфд"/>
    <w:rsid w:val="00F574D5"/>
    <w:rPr>
      <w:rFonts w:ascii="Arial" w:hAnsi="Arial"/>
    </w:rPr>
  </w:style>
  <w:style w:type="paragraph" w:customStyle="1" w:styleId="affffffffffffffffff0">
    <w:name w:val="АМСЯ_Шфс"/>
    <w:basedOn w:val="affa"/>
    <w:rsid w:val="00F574D5"/>
    <w:pPr>
      <w:suppressAutoHyphens w:val="0"/>
      <w:jc w:val="center"/>
    </w:pPr>
    <w:rPr>
      <w:w w:val="90"/>
      <w:sz w:val="16"/>
      <w:szCs w:val="16"/>
      <w:lang w:val="en-US" w:eastAsia="en-US"/>
    </w:rPr>
  </w:style>
  <w:style w:type="character" w:customStyle="1" w:styleId="affffffffffffffffff1">
    <w:name w:val="РПД_Шт_АМТ"/>
    <w:rsid w:val="00F574D5"/>
    <w:rPr>
      <w:rFonts w:ascii="Arial" w:hAnsi="Arial"/>
      <w:sz w:val="28"/>
    </w:rPr>
  </w:style>
  <w:style w:type="character" w:customStyle="1" w:styleId="affffffffffffffffff2">
    <w:name w:val="РПД_Шт_Фам"/>
    <w:rsid w:val="00F574D5"/>
    <w:rPr>
      <w:rFonts w:ascii="Arial" w:hAnsi="Arial"/>
      <w:sz w:val="20"/>
    </w:rPr>
  </w:style>
  <w:style w:type="character" w:customStyle="1" w:styleId="affffffffffffffffff3">
    <w:name w:val="РПД_Шт_Дата"/>
    <w:rsid w:val="00F574D5"/>
    <w:rPr>
      <w:rFonts w:ascii="Arial" w:hAnsi="Arial" w:cs="Arial"/>
      <w:spacing w:val="-14"/>
      <w:w w:val="80"/>
      <w:sz w:val="20"/>
      <w:szCs w:val="20"/>
    </w:rPr>
  </w:style>
  <w:style w:type="character" w:customStyle="1" w:styleId="affffffffffffffffff4">
    <w:name w:val="РПД_Шт_Наим_докум"/>
    <w:rsid w:val="00F574D5"/>
    <w:rPr>
      <w:rFonts w:ascii="Arial" w:hAnsi="Arial"/>
      <w:sz w:val="20"/>
    </w:rPr>
  </w:style>
  <w:style w:type="character" w:customStyle="1" w:styleId="affffffffffffffffff5">
    <w:name w:val="РПД_Шт_Наим_проек"/>
    <w:rsid w:val="00F574D5"/>
    <w:rPr>
      <w:rFonts w:ascii="Arial" w:hAnsi="Arial"/>
      <w:sz w:val="20"/>
    </w:rPr>
  </w:style>
  <w:style w:type="character" w:customStyle="1" w:styleId="affffffffffffffffff6">
    <w:name w:val="РПД_Шт_Наим_сист"/>
    <w:rsid w:val="00F574D5"/>
    <w:rPr>
      <w:rFonts w:ascii="Arial" w:hAnsi="Arial"/>
      <w:sz w:val="24"/>
    </w:rPr>
  </w:style>
  <w:style w:type="character" w:customStyle="1" w:styleId="affffffffffffffffff7">
    <w:name w:val="РПД_Шт_Номер"/>
    <w:rsid w:val="00F574D5"/>
    <w:rPr>
      <w:rFonts w:ascii="Arial" w:hAnsi="Arial"/>
      <w:sz w:val="20"/>
    </w:rPr>
  </w:style>
  <w:style w:type="character" w:customStyle="1" w:styleId="affffffffffffffffff8">
    <w:name w:val="РПД_Шт_Фам_сж"/>
    <w:rsid w:val="00F574D5"/>
    <w:rPr>
      <w:rFonts w:ascii="Arial" w:hAnsi="Arial" w:cs="Arial"/>
      <w:spacing w:val="-20"/>
      <w:w w:val="90"/>
      <w:sz w:val="20"/>
      <w:szCs w:val="20"/>
    </w:rPr>
  </w:style>
  <w:style w:type="character" w:customStyle="1" w:styleId="affffffffffffffffff9">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c">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F574D5"/>
    <w:rPr>
      <w:rFonts w:ascii="Courier New" w:hAnsi="Courier New" w:cs="Courier New"/>
      <w:noProof/>
      <w:sz w:val="16"/>
      <w:szCs w:val="16"/>
      <w:lang w:val="en-US"/>
    </w:rPr>
  </w:style>
  <w:style w:type="character" w:styleId="affffffffffffffffffc">
    <w:name w:val="line number"/>
    <w:rsid w:val="00F574D5"/>
    <w:rPr>
      <w:rFonts w:cs="Times New Roman"/>
    </w:rPr>
  </w:style>
  <w:style w:type="character" w:styleId="HTML7">
    <w:name w:val="HTML Sample"/>
    <w:rsid w:val="00F574D5"/>
    <w:rPr>
      <w:rFonts w:ascii="Courier New" w:hAnsi="Courier New" w:cs="Courier New"/>
    </w:rPr>
  </w:style>
  <w:style w:type="table" w:styleId="1fffffd">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e">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
    <w:name w:val="macro"/>
    <w:link w:val="afffffffffffffffffff0"/>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b"/>
    <w:link w:val="afffffffffffffffffff"/>
    <w:rsid w:val="00F574D5"/>
  </w:style>
  <w:style w:type="paragraph" w:customStyle="1" w:styleId="afffffffffffffffffff1">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a"/>
    <w:link w:val="afffffffffffffffffff3"/>
    <w:rsid w:val="00F574D5"/>
    <w:pPr>
      <w:suppressAutoHyphens w:val="0"/>
    </w:pPr>
    <w:rPr>
      <w:b/>
      <w:bCs/>
      <w:sz w:val="20"/>
      <w:szCs w:val="20"/>
      <w:lang w:eastAsia="ru-RU"/>
    </w:rPr>
  </w:style>
  <w:style w:type="character" w:customStyle="1" w:styleId="afffffffffffffffffff3">
    <w:name w:val="Электронная подпись Знак"/>
    <w:basedOn w:val="affb"/>
    <w:link w:val="afffffffffffffffffff2"/>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f">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5">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6">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3"/>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c">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d">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1">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e">
    <w:name w:val="ТКП ТС Основной текст"/>
    <w:basedOn w:val="affa"/>
    <w:link w:val="affffffffffffffffffff"/>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e"/>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e"/>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3">
    <w:name w:val="ТКП ТС Список 1 го уровня"/>
    <w:basedOn w:val="afffffffffffffffffffe"/>
    <w:link w:val="1ffffff4"/>
    <w:qFormat/>
    <w:rsid w:val="00F574D5"/>
    <w:pPr>
      <w:ind w:left="1440" w:hanging="360"/>
    </w:pPr>
  </w:style>
  <w:style w:type="character" w:customStyle="1" w:styleId="1ffffff4">
    <w:name w:val="ТКП ТС Список 1 го уровня Знак"/>
    <w:basedOn w:val="affffffffffffffffffff"/>
    <w:link w:val="1ffffff3"/>
    <w:rsid w:val="00F574D5"/>
    <w:rPr>
      <w:rFonts w:ascii="Arial" w:hAnsi="Arial"/>
      <w:sz w:val="24"/>
      <w:szCs w:val="24"/>
      <w:lang w:val="x-none" w:eastAsia="x-none"/>
    </w:rPr>
  </w:style>
  <w:style w:type="paragraph" w:customStyle="1" w:styleId="affffffffffffffffffff0">
    <w:name w:val="ТКП ТС Заголовок"/>
    <w:basedOn w:val="affa"/>
    <w:next w:val="afffffffffffffffffffe"/>
    <w:link w:val="affffffffffffffffffff1"/>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F574D5"/>
    <w:rPr>
      <w:rFonts w:ascii="Arial" w:hAnsi="Arial"/>
      <w:i/>
      <w:color w:val="000000"/>
      <w:sz w:val="24"/>
      <w:szCs w:val="18"/>
      <w:lang w:val="x-none" w:eastAsia="x-none"/>
    </w:rPr>
  </w:style>
  <w:style w:type="character" w:customStyle="1" w:styleId="1ffffff5">
    <w:name w:val="Текст макроса Знак1"/>
    <w:semiHidden/>
    <w:rsid w:val="00F574D5"/>
    <w:rPr>
      <w:rFonts w:ascii="Courier New" w:eastAsia="Times New Roman" w:hAnsi="Courier New" w:cs="Courier New"/>
    </w:rPr>
  </w:style>
  <w:style w:type="character" w:customStyle="1" w:styleId="1ffffff6">
    <w:name w:val="Электронная подпись Знак1"/>
    <w:semiHidden/>
    <w:rsid w:val="00F574D5"/>
    <w:rPr>
      <w:rFonts w:eastAsia="Times New Roman"/>
      <w:sz w:val="22"/>
      <w:szCs w:val="24"/>
    </w:rPr>
  </w:style>
  <w:style w:type="character" w:customStyle="1" w:styleId="1ffffff7">
    <w:name w:val="Обычный 1 Знак"/>
    <w:link w:val="1ffffff8"/>
    <w:semiHidden/>
    <w:locked/>
    <w:rsid w:val="00F574D5"/>
    <w:rPr>
      <w:sz w:val="24"/>
      <w:szCs w:val="24"/>
    </w:rPr>
  </w:style>
  <w:style w:type="paragraph" w:customStyle="1" w:styleId="1ffffff8">
    <w:name w:val="Обычный 1"/>
    <w:basedOn w:val="affa"/>
    <w:link w:val="1ffffff7"/>
    <w:semiHidden/>
    <w:rsid w:val="00F574D5"/>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574D5"/>
    <w:rPr>
      <w:sz w:val="24"/>
      <w:szCs w:val="24"/>
    </w:rPr>
  </w:style>
  <w:style w:type="paragraph" w:customStyle="1" w:styleId="1ffffffa">
    <w:name w:val="Дефис 1"/>
    <w:basedOn w:val="affffff1"/>
    <w:link w:val="1ffffff9"/>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b">
    <w:name w:val="Дата 1 Знак"/>
    <w:link w:val="1ffffffc"/>
    <w:semiHidden/>
    <w:locked/>
    <w:rsid w:val="00F574D5"/>
    <w:rPr>
      <w:sz w:val="27"/>
      <w:szCs w:val="27"/>
    </w:rPr>
  </w:style>
  <w:style w:type="paragraph" w:customStyle="1" w:styleId="1ffffffc">
    <w:name w:val="Дата 1"/>
    <w:basedOn w:val="affa"/>
    <w:link w:val="1ffffffb"/>
    <w:semiHidden/>
    <w:rsid w:val="00F574D5"/>
    <w:pPr>
      <w:suppressAutoHyphens w:val="0"/>
      <w:spacing w:before="240" w:after="60"/>
    </w:pPr>
    <w:rPr>
      <w:sz w:val="27"/>
      <w:szCs w:val="27"/>
      <w:lang w:eastAsia="ru-RU"/>
    </w:rPr>
  </w:style>
  <w:style w:type="paragraph" w:customStyle="1" w:styleId="1ffffffd">
    <w:name w:val="Должность 1"/>
    <w:basedOn w:val="affa"/>
    <w:semiHidden/>
    <w:rsid w:val="00F574D5"/>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574D5"/>
    <w:rPr>
      <w:b/>
      <w:sz w:val="27"/>
      <w:szCs w:val="27"/>
    </w:rPr>
  </w:style>
  <w:style w:type="paragraph" w:customStyle="1" w:styleId="1fffffff">
    <w:name w:val="Подпись 1"/>
    <w:basedOn w:val="affa"/>
    <w:link w:val="1ffffffe"/>
    <w:semiHidden/>
    <w:rsid w:val="00F574D5"/>
    <w:pPr>
      <w:suppressAutoHyphens w:val="0"/>
      <w:spacing w:before="240"/>
    </w:pPr>
    <w:rPr>
      <w:b/>
      <w:sz w:val="27"/>
      <w:szCs w:val="27"/>
      <w:lang w:eastAsia="ru-RU"/>
    </w:rPr>
  </w:style>
  <w:style w:type="paragraph" w:customStyle="1" w:styleId="affffffffffffffffffff2">
    <w:name w:val="Подпись к рисунку"/>
    <w:basedOn w:val="afffffff3"/>
    <w:semiHidden/>
    <w:rsid w:val="00F574D5"/>
    <w:pPr>
      <w:spacing w:before="120" w:after="240"/>
      <w:jc w:val="center"/>
    </w:pPr>
    <w:rPr>
      <w:rFonts w:eastAsia="Calibri"/>
      <w:b/>
      <w:sz w:val="24"/>
      <w:szCs w:val="24"/>
    </w:rPr>
  </w:style>
  <w:style w:type="paragraph" w:customStyle="1" w:styleId="1fffffff0">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a"/>
    <w:semiHidden/>
    <w:rsid w:val="00F574D5"/>
    <w:pPr>
      <w:suppressAutoHyphens w:val="0"/>
      <w:jc w:val="center"/>
    </w:pPr>
    <w:rPr>
      <w:rFonts w:eastAsia="Calibri"/>
      <w:sz w:val="27"/>
      <w:szCs w:val="27"/>
      <w:lang w:eastAsia="ru-RU"/>
    </w:rPr>
  </w:style>
  <w:style w:type="paragraph" w:customStyle="1" w:styleId="1fffffff3">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a"/>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4">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7">
    <w:name w:val="Примечание 1"/>
    <w:basedOn w:val="1ffffff8"/>
    <w:semiHidden/>
    <w:rsid w:val="00F574D5"/>
    <w:rPr>
      <w:u w:val="single"/>
    </w:rPr>
  </w:style>
  <w:style w:type="paragraph" w:customStyle="1" w:styleId="1fffffff8">
    <w:name w:val="Примечание 1 Текст нумерованный"/>
    <w:basedOn w:val="1ffffff8"/>
    <w:semiHidden/>
    <w:rsid w:val="00F574D5"/>
    <w:pPr>
      <w:tabs>
        <w:tab w:val="num" w:pos="624"/>
      </w:tabs>
      <w:ind w:left="624" w:hanging="624"/>
    </w:pPr>
    <w:rPr>
      <w:i/>
    </w:rPr>
  </w:style>
  <w:style w:type="paragraph" w:customStyle="1" w:styleId="1fffffff9">
    <w:name w:val="Примечание 1 Текст"/>
    <w:basedOn w:val="1fffffff8"/>
    <w:semiHidden/>
    <w:rsid w:val="00F574D5"/>
    <w:pPr>
      <w:tabs>
        <w:tab w:val="clear" w:pos="624"/>
      </w:tabs>
      <w:ind w:left="1080" w:firstLine="0"/>
    </w:pPr>
  </w:style>
  <w:style w:type="paragraph" w:customStyle="1" w:styleId="1fffffffa">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8">
    <w:name w:val="Рисунок"/>
    <w:basedOn w:val="affa"/>
    <w:link w:val="affffffffffffffffffff9"/>
    <w:semiHidden/>
    <w:rsid w:val="00F574D5"/>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574D5"/>
    <w:rPr>
      <w:sz w:val="22"/>
      <w:szCs w:val="22"/>
    </w:rPr>
  </w:style>
  <w:style w:type="paragraph" w:customStyle="1" w:styleId="1fffffffc">
    <w:name w:val="Сноска 1"/>
    <w:basedOn w:val="affffa"/>
    <w:link w:val="1fffffffb"/>
    <w:semiHidden/>
    <w:rsid w:val="00F574D5"/>
    <w:pPr>
      <w:widowControl/>
      <w:suppressAutoHyphens w:val="0"/>
      <w:autoSpaceDE/>
    </w:pPr>
    <w:rPr>
      <w:sz w:val="22"/>
      <w:szCs w:val="22"/>
      <w:lang w:eastAsia="ru-RU"/>
    </w:rPr>
  </w:style>
  <w:style w:type="paragraph" w:customStyle="1" w:styleId="affffffffffffffffffffa">
    <w:name w:val="Сноска дефис"/>
    <w:basedOn w:val="affffa"/>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F574D5"/>
    <w:pPr>
      <w:numPr>
        <w:numId w:val="105"/>
      </w:numPr>
      <w:tabs>
        <w:tab w:val="clear" w:pos="1429"/>
        <w:tab w:val="num" w:pos="360"/>
        <w:tab w:val="num" w:pos="1069"/>
      </w:tabs>
      <w:ind w:left="0" w:firstLine="709"/>
    </w:pPr>
  </w:style>
  <w:style w:type="character" w:customStyle="1" w:styleId="1fffffffe">
    <w:name w:val="Таблица 1 Знак"/>
    <w:link w:val="1ffffffff"/>
    <w:semiHidden/>
    <w:locked/>
    <w:rsid w:val="00F574D5"/>
    <w:rPr>
      <w:b/>
      <w:sz w:val="27"/>
      <w:szCs w:val="27"/>
    </w:rPr>
  </w:style>
  <w:style w:type="paragraph" w:customStyle="1" w:styleId="1ffffffff">
    <w:name w:val="Таблица 1"/>
    <w:basedOn w:val="affa"/>
    <w:link w:val="1fffffffe"/>
    <w:semiHidden/>
    <w:rsid w:val="00F574D5"/>
    <w:pPr>
      <w:keepNext/>
      <w:suppressAutoHyphens w:val="0"/>
      <w:jc w:val="right"/>
    </w:pPr>
    <w:rPr>
      <w:b/>
      <w:sz w:val="27"/>
      <w:szCs w:val="27"/>
      <w:lang w:eastAsia="ru-RU"/>
    </w:rPr>
  </w:style>
  <w:style w:type="paragraph" w:customStyle="1" w:styleId="affffffffffffffffffffc">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f"/>
    <w:next w:val="1ffffff8"/>
    <w:semiHidden/>
    <w:rsid w:val="00F574D5"/>
    <w:pPr>
      <w:numPr>
        <w:ilvl w:val="1"/>
        <w:numId w:val="104"/>
      </w:numPr>
      <w:tabs>
        <w:tab w:val="num" w:pos="360"/>
        <w:tab w:val="num" w:pos="1429"/>
      </w:tabs>
      <w:ind w:left="0" w:firstLine="0"/>
    </w:pPr>
  </w:style>
  <w:style w:type="character" w:customStyle="1" w:styleId="afffff8">
    <w:name w:val="Таблица текст Знак"/>
    <w:link w:val="afffff7"/>
    <w:locked/>
    <w:rsid w:val="00F574D5"/>
    <w:rPr>
      <w:sz w:val="24"/>
      <w:lang w:eastAsia="ar-SA"/>
    </w:rPr>
  </w:style>
  <w:style w:type="character" w:customStyle="1" w:styleId="afffff6">
    <w:name w:val="Таблица шапка Знак"/>
    <w:link w:val="afffff5"/>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f0">
    <w:name w:val="Стиль Дефис 1"/>
    <w:basedOn w:val="1ffffffa"/>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d">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F574D5"/>
    <w:pPr>
      <w:spacing w:before="180"/>
    </w:pPr>
    <w:rPr>
      <w:b/>
      <w:smallCaps/>
    </w:rPr>
  </w:style>
  <w:style w:type="paragraph" w:styleId="afffffffffffffffffffff">
    <w:name w:val="Revision"/>
    <w:semiHidden/>
    <w:rsid w:val="00F574D5"/>
    <w:rPr>
      <w:rFonts w:eastAsia="Calibri"/>
      <w:sz w:val="24"/>
      <w:szCs w:val="24"/>
    </w:rPr>
  </w:style>
  <w:style w:type="character" w:customStyle="1" w:styleId="afffffffffffffffffffff0">
    <w:name w:val="Основной Знак Знак Знак"/>
    <w:link w:val="afffffffffffffffffffff1"/>
    <w:semiHidden/>
    <w:locked/>
    <w:rsid w:val="00F574D5"/>
    <w:rPr>
      <w:sz w:val="24"/>
    </w:rPr>
  </w:style>
  <w:style w:type="paragraph" w:customStyle="1" w:styleId="afffffffffffffffffffff1">
    <w:name w:val="Основной Знак Знак"/>
    <w:basedOn w:val="affa"/>
    <w:link w:val="afffffffffffffffffffff0"/>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574D5"/>
    <w:rPr>
      <w:rFonts w:cs="Arial"/>
      <w:sz w:val="22"/>
      <w:szCs w:val="24"/>
      <w:lang w:eastAsia="en-US" w:bidi="en-US"/>
    </w:rPr>
  </w:style>
  <w:style w:type="paragraph" w:customStyle="1" w:styleId="afffffffffffffffffffff3">
    <w:name w:val="Текст таблицы"/>
    <w:link w:val="afffffffffffffffffffff2"/>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4">
    <w:name w:val="Основной Знак"/>
    <w:link w:val="afffffffffffffffffffff5"/>
    <w:semiHidden/>
    <w:locked/>
    <w:rsid w:val="00F574D5"/>
    <w:rPr>
      <w:sz w:val="24"/>
    </w:rPr>
  </w:style>
  <w:style w:type="paragraph" w:customStyle="1" w:styleId="afffffffffffffffffffff5">
    <w:name w:val="Основной"/>
    <w:basedOn w:val="affa"/>
    <w:link w:val="afffffffffffffffffffff4"/>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6">
    <w:name w:val="кастом лист Знак"/>
    <w:rsid w:val="00F574D5"/>
    <w:rPr>
      <w:rFonts w:cs="Times New Roman"/>
      <w:sz w:val="28"/>
      <w:szCs w:val="28"/>
      <w:lang w:val="ru-RU" w:eastAsia="ar-SA" w:bidi="ar-SA"/>
    </w:rPr>
  </w:style>
  <w:style w:type="character" w:customStyle="1" w:styleId="afffffffffffffffffffff7">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1">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8">
    <w:name w:val="кастом лист"/>
    <w:basedOn w:val="affff8"/>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9"/>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574D5"/>
    <w:rPr>
      <w:sz w:val="24"/>
      <w:lang w:val="ru-RU" w:eastAsia="ru-RU"/>
    </w:rPr>
  </w:style>
  <w:style w:type="paragraph" w:customStyle="1" w:styleId="1ffffffff2">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6"/>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3">
    <w:name w:val="Тема таблицы1"/>
    <w:basedOn w:val="affc"/>
    <w:next w:val="afffffffc"/>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0"/>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6"/>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2"/>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3"/>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c"/>
    <w:next w:val="affffffffffffff5"/>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b"/>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c"/>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d"/>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c"/>
    <w:next w:val="affffffffffffffffffd"/>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c"/>
    <w:next w:val="affffffffffffffffffe"/>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e"/>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7">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a">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1"/>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b">
    <w:name w:val="Слабое выделение1"/>
    <w:rsid w:val="00F574D5"/>
    <w:rPr>
      <w:i/>
      <w:color w:val="808080"/>
    </w:rPr>
  </w:style>
  <w:style w:type="character" w:customStyle="1" w:styleId="1ffffffffc">
    <w:name w:val="Сильное выделение1"/>
    <w:rsid w:val="00F574D5"/>
    <w:rPr>
      <w:b/>
      <w:i/>
      <w:color w:val="4F81BD"/>
    </w:rPr>
  </w:style>
  <w:style w:type="character" w:customStyle="1" w:styleId="1ffffffffd">
    <w:name w:val="Слабая ссылка1"/>
    <w:rsid w:val="00F574D5"/>
    <w:rPr>
      <w:smallCaps/>
      <w:color w:val="C0504D"/>
      <w:u w:val="single"/>
    </w:rPr>
  </w:style>
  <w:style w:type="character" w:customStyle="1" w:styleId="1ffffffffe">
    <w:name w:val="Сильная ссылка1"/>
    <w:rsid w:val="00F574D5"/>
    <w:rPr>
      <w:b/>
      <w:smallCaps/>
      <w:color w:val="C0504D"/>
      <w:spacing w:val="5"/>
      <w:u w:val="single"/>
    </w:rPr>
  </w:style>
  <w:style w:type="character" w:customStyle="1" w:styleId="1fffffffff">
    <w:name w:val="Название книги1"/>
    <w:rsid w:val="00F574D5"/>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f0">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1"/>
    <w:next w:val="affffff1"/>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1"/>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6"/>
    <w:next w:val="affff6"/>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c"/>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1">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574D5"/>
    <w:pPr>
      <w:spacing w:before="240"/>
    </w:pPr>
  </w:style>
  <w:style w:type="paragraph" w:customStyle="1" w:styleId="afffffffffffffffffffffe">
    <w:name w:val="СписокСвойствПоследний"/>
    <w:basedOn w:val="afffffffffffffffffffffc"/>
    <w:next w:val="affa"/>
    <w:rsid w:val="00F574D5"/>
    <w:pPr>
      <w:spacing w:after="240"/>
    </w:pPr>
  </w:style>
  <w:style w:type="paragraph" w:customStyle="1" w:styleId="ReportAnnotation">
    <w:name w:val="ReportAnnotation"/>
    <w:basedOn w:val="affffff4"/>
    <w:next w:val="affffff4"/>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4"/>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
    <w:name w:val="Раз"/>
    <w:basedOn w:val="affffff1"/>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0">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1">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3">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4">
    <w:name w:val="Обычный левый"/>
    <w:basedOn w:val="affa"/>
    <w:rsid w:val="00F574D5"/>
    <w:pPr>
      <w:keepNext/>
      <w:keepLines/>
      <w:suppressAutoHyphens w:val="0"/>
    </w:pPr>
    <w:rPr>
      <w:rFonts w:eastAsia="PMingLiU"/>
      <w:lang w:eastAsia="ru-RU"/>
    </w:rPr>
  </w:style>
  <w:style w:type="paragraph" w:customStyle="1" w:styleId="affffffffffffffffffffff5">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5">
    <w:name w:val="_Табл_Текст Знак"/>
    <w:link w:val="af"/>
    <w:locked/>
    <w:rsid w:val="00F574D5"/>
    <w:rPr>
      <w:rFonts w:ascii="Arial" w:hAnsi="Arial"/>
      <w:spacing w:val="-2"/>
      <w:szCs w:val="18"/>
    </w:rPr>
  </w:style>
  <w:style w:type="character" w:customStyle="1" w:styleId="affffffffffffffffffffff6">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7">
    <w:name w:val="Весь текст Знак"/>
    <w:link w:val="affffffffffffffffffffff8"/>
    <w:locked/>
    <w:rsid w:val="00F574D5"/>
    <w:rPr>
      <w:color w:val="000000"/>
      <w:sz w:val="24"/>
    </w:rPr>
  </w:style>
  <w:style w:type="paragraph" w:customStyle="1" w:styleId="affffffffffffffffffffff9">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2">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574D5"/>
    <w:rPr>
      <w:b/>
    </w:rPr>
  </w:style>
  <w:style w:type="paragraph" w:customStyle="1" w:styleId="a1">
    <w:name w:val="Список вложенный"/>
    <w:basedOn w:val="affff6"/>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b"/>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c">
    <w:name w:val="Абзац основной"/>
    <w:link w:val="affffffffffffffffffffffd"/>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574D5"/>
    <w:rPr>
      <w:rFonts w:ascii="Calibri" w:eastAsia="PMingLiU" w:hAnsi="Calibri"/>
      <w:bCs/>
      <w:sz w:val="24"/>
      <w:szCs w:val="24"/>
      <w:lang w:eastAsia="en-US"/>
    </w:rPr>
  </w:style>
  <w:style w:type="paragraph" w:customStyle="1" w:styleId="affffffffffffffffffffffe">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c"/>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F574D5"/>
    <w:rPr>
      <w:rFonts w:ascii="Arial" w:hAnsi="Arial"/>
      <w:bCs/>
      <w:sz w:val="22"/>
    </w:rPr>
  </w:style>
  <w:style w:type="character" w:customStyle="1" w:styleId="epm">
    <w:name w:val="epm"/>
    <w:rsid w:val="00F574D5"/>
  </w:style>
  <w:style w:type="paragraph" w:customStyle="1" w:styleId="1fffffffff4">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5"/>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1"/>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d"/>
    <w:locked/>
    <w:rsid w:val="00F574D5"/>
    <w:rPr>
      <w:rFonts w:ascii="Calibri" w:hAnsi="Calibri"/>
      <w:sz w:val="24"/>
    </w:rPr>
  </w:style>
  <w:style w:type="character" w:customStyle="1" w:styleId="affffffffffffffffffff9">
    <w:name w:val="Рисунок Знак"/>
    <w:link w:val="affffffffffffffffffff8"/>
    <w:semiHidden/>
    <w:locked/>
    <w:rsid w:val="00F574D5"/>
    <w:rPr>
      <w:rFonts w:ascii="Cambria" w:eastAsia="Calibri" w:hAnsi="Cambria"/>
      <w:sz w:val="24"/>
      <w:szCs w:val="24"/>
    </w:rPr>
  </w:style>
  <w:style w:type="paragraph" w:customStyle="1" w:styleId="17">
    <w:name w:val="Текст примечания 1"/>
    <w:basedOn w:val="afffff2"/>
    <w:next w:val="afffff2"/>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5"/>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6"/>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5">
    <w:name w:val="Основной без отступа"/>
    <w:basedOn w:val="affa"/>
    <w:link w:val="afffffffffffffffffffffff6"/>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574D5"/>
    <w:rPr>
      <w:rFonts w:ascii="Calibri" w:hAnsi="Calibri"/>
      <w:kern w:val="24"/>
      <w:sz w:val="24"/>
      <w:lang w:val="x-none" w:eastAsia="x-none"/>
    </w:rPr>
  </w:style>
  <w:style w:type="paragraph" w:customStyle="1" w:styleId="1fffffffff6">
    <w:name w:val="РП.Табл.Текст.Без отступа. интервал 1"/>
    <w:basedOn w:val="affff5"/>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5"/>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574D5"/>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5"/>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0">
    <w:name w:val="РП.Табл.Заголовок"/>
    <w:basedOn w:val="affa"/>
    <w:link w:val="affffffffffffffffffffffff1"/>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574D5"/>
    <w:rPr>
      <w:rFonts w:ascii="Cambria" w:eastAsia="PMingLiU" w:hAnsi="Cambria"/>
      <w:b/>
      <w:sz w:val="24"/>
      <w:lang w:val="x-none" w:eastAsia="x-none"/>
    </w:rPr>
  </w:style>
  <w:style w:type="paragraph" w:customStyle="1" w:styleId="affffffffffffffffffffffff2">
    <w:name w:val="Маркированный. Таблица"/>
    <w:basedOn w:val="affffff1"/>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3"/>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c"/>
    <w:locked/>
    <w:rsid w:val="00F574D5"/>
    <w:rPr>
      <w:rFonts w:ascii="Cambria" w:eastAsia="PMingLiU" w:hAnsi="Cambria"/>
    </w:rPr>
  </w:style>
  <w:style w:type="paragraph" w:customStyle="1" w:styleId="affffffffffffffffffffffff4">
    <w:name w:val="Автор"/>
    <w:basedOn w:val="affa"/>
    <w:next w:val="affff5"/>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a"/>
    <w:next w:val="affff5"/>
    <w:autoRedefine/>
    <w:rsid w:val="00F574D5"/>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a"/>
    <w:next w:val="affff5"/>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a"/>
    <w:next w:val="affff5"/>
    <w:rsid w:val="00F574D5"/>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F574D5"/>
    <w:pPr>
      <w:spacing w:before="120"/>
    </w:pPr>
    <w:rPr>
      <w:b w:val="0"/>
      <w:caps w:val="0"/>
      <w:noProof/>
    </w:rPr>
  </w:style>
  <w:style w:type="paragraph" w:customStyle="1" w:styleId="affffffffffffffffffffffffa">
    <w:name w:val="Заголовок без номера"/>
    <w:basedOn w:val="1f9"/>
    <w:next w:val="affff5"/>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a"/>
    <w:next w:val="afffff2"/>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a"/>
    <w:next w:val="affff5"/>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574D5"/>
    <w:rPr>
      <w:vertAlign w:val="superscript"/>
    </w:rPr>
  </w:style>
  <w:style w:type="character" w:customStyle="1" w:styleId="afffffffffffffffffffffffff">
    <w:name w:val="Индекс нижний"/>
    <w:rsid w:val="00F574D5"/>
    <w:rPr>
      <w:vertAlign w:val="subscript"/>
    </w:rPr>
  </w:style>
  <w:style w:type="paragraph" w:customStyle="1" w:styleId="afffffffffffffffffffffffff0">
    <w:name w:val="Ниж. колонтитул первой"/>
    <w:basedOn w:val="affff9"/>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a"/>
    <w:next w:val="affff5"/>
    <w:rsid w:val="00F574D5"/>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574D5"/>
  </w:style>
  <w:style w:type="paragraph" w:customStyle="1" w:styleId="afffffffffffffffffffffffff8">
    <w:name w:val="Таблица ячейка по правому кр."/>
    <w:basedOn w:val="afffffffffffffffffffffffff6"/>
    <w:rsid w:val="00F574D5"/>
    <w:pPr>
      <w:ind w:left="0"/>
      <w:jc w:val="right"/>
    </w:pPr>
  </w:style>
  <w:style w:type="paragraph" w:customStyle="1" w:styleId="afffffffffffffffffffffffff9">
    <w:name w:val="Таблица ячейка по центру"/>
    <w:basedOn w:val="afffffffffffffffffffffffff6"/>
    <w:rsid w:val="00F574D5"/>
    <w:pPr>
      <w:jc w:val="center"/>
    </w:pPr>
  </w:style>
  <w:style w:type="character" w:customStyle="1" w:styleId="afffffffffffffffffffffffffa">
    <w:name w:val="Файловый путь"/>
    <w:rsid w:val="00F574D5"/>
    <w:rPr>
      <w:rFonts w:ascii="Courier New" w:hAnsi="Courier New"/>
      <w:sz w:val="18"/>
    </w:rPr>
  </w:style>
  <w:style w:type="paragraph" w:customStyle="1" w:styleId="afffffffffffffffffffffffffb">
    <w:name w:val="Формула"/>
    <w:basedOn w:val="affa"/>
    <w:next w:val="affff5"/>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574D5"/>
    <w:rPr>
      <w:i/>
    </w:rPr>
  </w:style>
  <w:style w:type="paragraph" w:customStyle="1" w:styleId="afffffffffffffffffffffffffe">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7">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a"/>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2">
    <w:name w:val="Жирный в таблице"/>
    <w:basedOn w:val="affffffffffa"/>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0"/>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9">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8"/>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a">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2"/>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574D5"/>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c">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a">
    <w:name w:val="Обычный.Нормальный"/>
    <w:rsid w:val="00F574D5"/>
    <w:pPr>
      <w:autoSpaceDE w:val="0"/>
      <w:autoSpaceDN w:val="0"/>
    </w:pPr>
    <w:rPr>
      <w:rFonts w:eastAsia="PMingLiU"/>
    </w:rPr>
  </w:style>
  <w:style w:type="paragraph" w:customStyle="1" w:styleId="List-1">
    <w:name w:val="List-1"/>
    <w:basedOn w:val="affff5"/>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a"/>
    <w:link w:val="affffffffffffffffffffffffffd"/>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574D5"/>
    <w:rPr>
      <w:rFonts w:ascii="Cambria" w:eastAsia="PMingLiU" w:hAnsi="Cambria"/>
      <w:bCs/>
      <w:sz w:val="24"/>
      <w:szCs w:val="24"/>
      <w:lang w:val="x-none" w:eastAsia="x-none"/>
    </w:rPr>
  </w:style>
  <w:style w:type="paragraph" w:customStyle="1" w:styleId="affffffffffffffffffffffffffe">
    <w:name w:val="КОД"/>
    <w:basedOn w:val="afffffa"/>
    <w:next w:val="affff5"/>
    <w:link w:val="afffffffffffffffffffffffffff"/>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
    <w:link w:val="afffffffffffffffffffffffffff0"/>
    <w:rsid w:val="00F574D5"/>
    <w:pPr>
      <w:numPr>
        <w:numId w:val="160"/>
      </w:numPr>
    </w:pPr>
    <w:rPr>
      <w:rFonts w:ascii="Cambria" w:hAnsi="Cambria"/>
      <w:i/>
      <w:sz w:val="24"/>
      <w:lang w:val="ru-RU"/>
    </w:rPr>
  </w:style>
  <w:style w:type="character" w:customStyle="1" w:styleId="afffffffffffffffffffffffffff0">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1">
    <w:name w:val="Согласующая подпись"/>
    <w:basedOn w:val="affa"/>
    <w:rsid w:val="00F574D5"/>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d">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5">
    <w:name w:val="П.подпись Рис."/>
    <w:basedOn w:val="afffffff3"/>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8">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a">
    <w:name w:val="ЗАГОЛОВОК (титульная)"/>
    <w:basedOn w:val="1ff2"/>
    <w:next w:val="1ff2"/>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574D5"/>
    <w:pPr>
      <w:spacing w:before="120" w:after="120"/>
      <w:jc w:val="center"/>
    </w:pPr>
  </w:style>
  <w:style w:type="paragraph" w:customStyle="1" w:styleId="311">
    <w:name w:val="Список 31"/>
    <w:basedOn w:val="1ff2"/>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574D5"/>
    <w:rPr>
      <w:rFonts w:ascii="Cambria" w:eastAsia="PMingLiU" w:hAnsi="Cambria"/>
      <w:b/>
      <w:sz w:val="28"/>
      <w:szCs w:val="28"/>
      <w:lang w:val="x-none" w:eastAsia="x-none"/>
    </w:rPr>
  </w:style>
  <w:style w:type="paragraph" w:customStyle="1" w:styleId="1fffffffffe">
    <w:name w:val="Дата1"/>
    <w:basedOn w:val="1ff2"/>
    <w:next w:val="1ff2"/>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1">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3">
    <w:name w:val="Основной текст  абзаца ТКП Знак Знак"/>
    <w:link w:val="affffffffffffffffffffffffffff4"/>
    <w:locked/>
    <w:rsid w:val="00F574D5"/>
    <w:rPr>
      <w:sz w:val="28"/>
    </w:rPr>
  </w:style>
  <w:style w:type="paragraph" w:customStyle="1" w:styleId="affffffffffffffffffffffffffff4">
    <w:name w:val="Основной текст  абзаца ТКП"/>
    <w:basedOn w:val="affa"/>
    <w:link w:val="affffffffffffffffffffffffffff3"/>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f0">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1">
    <w:name w:val="Тема примечания1"/>
    <w:basedOn w:val="afffff2"/>
    <w:next w:val="afffff2"/>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paragraph" w:customStyle="1" w:styleId="67">
    <w:name w:val="Стиль6"/>
    <w:basedOn w:val="afffff4"/>
    <w:link w:val="68"/>
    <w:qFormat/>
    <w:rsid w:val="001048DA"/>
    <w:pPr>
      <w:keepNext/>
      <w:tabs>
        <w:tab w:val="left" w:pos="1560"/>
      </w:tabs>
      <w:ind w:left="0" w:firstLine="709"/>
      <w:jc w:val="both"/>
      <w:outlineLvl w:val="1"/>
    </w:pPr>
    <w:rPr>
      <w:rFonts w:eastAsia="MS Mincho" w:cs="Arial"/>
      <w:b/>
      <w:bCs/>
      <w:iCs/>
      <w:sz w:val="28"/>
      <w:szCs w:val="28"/>
    </w:rPr>
  </w:style>
  <w:style w:type="paragraph" w:customStyle="1" w:styleId="76">
    <w:name w:val="Стиль7"/>
    <w:basedOn w:val="afffff4"/>
    <w:link w:val="77"/>
    <w:qFormat/>
    <w:rsid w:val="00C457CF"/>
    <w:pPr>
      <w:keepNext/>
      <w:tabs>
        <w:tab w:val="left" w:pos="1560"/>
      </w:tabs>
      <w:ind w:left="0" w:firstLine="709"/>
      <w:jc w:val="both"/>
      <w:outlineLvl w:val="1"/>
    </w:pPr>
  </w:style>
  <w:style w:type="character" w:customStyle="1" w:styleId="1fff0">
    <w:name w:val="Абзац списка Знак1"/>
    <w:basedOn w:val="affb"/>
    <w:link w:val="afffff4"/>
    <w:uiPriority w:val="34"/>
    <w:rsid w:val="001048DA"/>
    <w:rPr>
      <w:sz w:val="24"/>
      <w:szCs w:val="24"/>
      <w:lang w:eastAsia="ar-SA"/>
    </w:rPr>
  </w:style>
  <w:style w:type="character" w:customStyle="1" w:styleId="68">
    <w:name w:val="Стиль6 Знак"/>
    <w:basedOn w:val="1fff0"/>
    <w:link w:val="67"/>
    <w:rsid w:val="001048DA"/>
    <w:rPr>
      <w:rFonts w:eastAsia="MS Mincho" w:cs="Arial"/>
      <w:b/>
      <w:bCs/>
      <w:iCs/>
      <w:sz w:val="28"/>
      <w:szCs w:val="28"/>
      <w:lang w:eastAsia="ar-SA"/>
    </w:rPr>
  </w:style>
  <w:style w:type="paragraph" w:customStyle="1" w:styleId="9">
    <w:name w:val="Стиль9"/>
    <w:basedOn w:val="afffff4"/>
    <w:link w:val="96"/>
    <w:qFormat/>
    <w:rsid w:val="00C457CF"/>
    <w:pPr>
      <w:keepNext/>
      <w:numPr>
        <w:ilvl w:val="2"/>
        <w:numId w:val="174"/>
      </w:numPr>
      <w:tabs>
        <w:tab w:val="left" w:pos="1560"/>
      </w:tabs>
      <w:ind w:left="0" w:firstLine="709"/>
      <w:jc w:val="both"/>
      <w:outlineLvl w:val="1"/>
    </w:pPr>
    <w:rPr>
      <w:rFonts w:eastAsia="MS Mincho"/>
      <w:sz w:val="28"/>
      <w:szCs w:val="28"/>
    </w:rPr>
  </w:style>
  <w:style w:type="character" w:customStyle="1" w:styleId="77">
    <w:name w:val="Стиль7 Знак"/>
    <w:basedOn w:val="1fff0"/>
    <w:link w:val="76"/>
    <w:rsid w:val="00C457CF"/>
    <w:rPr>
      <w:sz w:val="24"/>
      <w:szCs w:val="24"/>
      <w:lang w:eastAsia="ar-SA"/>
    </w:rPr>
  </w:style>
  <w:style w:type="character" w:customStyle="1" w:styleId="96">
    <w:name w:val="Стиль9 Знак"/>
    <w:basedOn w:val="1fff0"/>
    <w:link w:val="9"/>
    <w:rsid w:val="00C457CF"/>
    <w:rPr>
      <w:rFonts w:eastAsia="MS Mincho"/>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17411192">
      <w:bodyDiv w:val="1"/>
      <w:marLeft w:val="0"/>
      <w:marRight w:val="0"/>
      <w:marTop w:val="0"/>
      <w:marBottom w:val="0"/>
      <w:divBdr>
        <w:top w:val="none" w:sz="0" w:space="0" w:color="auto"/>
        <w:left w:val="none" w:sz="0" w:space="0" w:color="auto"/>
        <w:bottom w:val="none" w:sz="0" w:space="0" w:color="auto"/>
        <w:right w:val="none" w:sz="0" w:space="0" w:color="auto"/>
      </w:divBdr>
      <w:divsChild>
        <w:div w:id="2126388066">
          <w:marLeft w:val="0"/>
          <w:marRight w:val="0"/>
          <w:marTop w:val="0"/>
          <w:marBottom w:val="0"/>
          <w:divBdr>
            <w:top w:val="none" w:sz="0" w:space="0" w:color="auto"/>
            <w:left w:val="none" w:sz="0" w:space="0" w:color="auto"/>
            <w:bottom w:val="none" w:sz="0" w:space="0" w:color="auto"/>
            <w:right w:val="none" w:sz="0" w:space="0" w:color="auto"/>
          </w:divBdr>
          <w:divsChild>
            <w:div w:id="481391541">
              <w:marLeft w:val="0"/>
              <w:marRight w:val="0"/>
              <w:marTop w:val="0"/>
              <w:marBottom w:val="0"/>
              <w:divBdr>
                <w:top w:val="none" w:sz="0" w:space="0" w:color="auto"/>
                <w:left w:val="none" w:sz="0" w:space="0" w:color="auto"/>
                <w:bottom w:val="none" w:sz="0" w:space="0" w:color="auto"/>
                <w:right w:val="none" w:sz="0" w:space="0" w:color="auto"/>
              </w:divBdr>
              <w:divsChild>
                <w:div w:id="357199423">
                  <w:marLeft w:val="0"/>
                  <w:marRight w:val="0"/>
                  <w:marTop w:val="0"/>
                  <w:marBottom w:val="0"/>
                  <w:divBdr>
                    <w:top w:val="none" w:sz="0" w:space="0" w:color="auto"/>
                    <w:left w:val="none" w:sz="0" w:space="0" w:color="auto"/>
                    <w:bottom w:val="none" w:sz="0" w:space="0" w:color="auto"/>
                    <w:right w:val="none" w:sz="0" w:space="0" w:color="auto"/>
                  </w:divBdr>
                  <w:divsChild>
                    <w:div w:id="499151854">
                      <w:marLeft w:val="0"/>
                      <w:marRight w:val="0"/>
                      <w:marTop w:val="0"/>
                      <w:marBottom w:val="0"/>
                      <w:divBdr>
                        <w:top w:val="none" w:sz="0" w:space="0" w:color="auto"/>
                        <w:left w:val="none" w:sz="0" w:space="0" w:color="auto"/>
                        <w:bottom w:val="none" w:sz="0" w:space="0" w:color="auto"/>
                        <w:right w:val="none" w:sz="0" w:space="0" w:color="auto"/>
                      </w:divBdr>
                      <w:divsChild>
                        <w:div w:id="1059287032">
                          <w:marLeft w:val="0"/>
                          <w:marRight w:val="0"/>
                          <w:marTop w:val="0"/>
                          <w:marBottom w:val="0"/>
                          <w:divBdr>
                            <w:top w:val="none" w:sz="0" w:space="0" w:color="auto"/>
                            <w:left w:val="none" w:sz="0" w:space="0" w:color="auto"/>
                            <w:bottom w:val="none" w:sz="0" w:space="0" w:color="auto"/>
                            <w:right w:val="none" w:sz="0" w:space="0" w:color="auto"/>
                          </w:divBdr>
                          <w:divsChild>
                            <w:div w:id="880049980">
                              <w:marLeft w:val="0"/>
                              <w:marRight w:val="0"/>
                              <w:marTop w:val="0"/>
                              <w:marBottom w:val="0"/>
                              <w:divBdr>
                                <w:top w:val="none" w:sz="0" w:space="0" w:color="auto"/>
                                <w:left w:val="none" w:sz="0" w:space="0" w:color="auto"/>
                                <w:bottom w:val="none" w:sz="0" w:space="0" w:color="auto"/>
                                <w:right w:val="none" w:sz="0" w:space="0" w:color="auto"/>
                              </w:divBdr>
                              <w:divsChild>
                                <w:div w:id="1646467685">
                                  <w:marLeft w:val="0"/>
                                  <w:marRight w:val="0"/>
                                  <w:marTop w:val="0"/>
                                  <w:marBottom w:val="0"/>
                                  <w:divBdr>
                                    <w:top w:val="none" w:sz="0" w:space="0" w:color="auto"/>
                                    <w:left w:val="none" w:sz="0" w:space="0" w:color="auto"/>
                                    <w:bottom w:val="none" w:sz="0" w:space="0" w:color="auto"/>
                                    <w:right w:val="none" w:sz="0" w:space="0" w:color="auto"/>
                                  </w:divBdr>
                                  <w:divsChild>
                                    <w:div w:id="703748161">
                                      <w:marLeft w:val="0"/>
                                      <w:marRight w:val="0"/>
                                      <w:marTop w:val="0"/>
                                      <w:marBottom w:val="0"/>
                                      <w:divBdr>
                                        <w:top w:val="none" w:sz="0" w:space="0" w:color="auto"/>
                                        <w:left w:val="none" w:sz="0" w:space="0" w:color="auto"/>
                                        <w:bottom w:val="none" w:sz="0" w:space="0" w:color="auto"/>
                                        <w:right w:val="none" w:sz="0" w:space="0" w:color="auto"/>
                                      </w:divBdr>
                                      <w:divsChild>
                                        <w:div w:id="465006764">
                                          <w:marLeft w:val="0"/>
                                          <w:marRight w:val="0"/>
                                          <w:marTop w:val="0"/>
                                          <w:marBottom w:val="0"/>
                                          <w:divBdr>
                                            <w:top w:val="none" w:sz="0" w:space="0" w:color="auto"/>
                                            <w:left w:val="none" w:sz="0" w:space="0" w:color="auto"/>
                                            <w:bottom w:val="none" w:sz="0" w:space="0" w:color="auto"/>
                                            <w:right w:val="none" w:sz="0" w:space="0" w:color="auto"/>
                                          </w:divBdr>
                                          <w:divsChild>
                                            <w:div w:id="2031182961">
                                              <w:marLeft w:val="0"/>
                                              <w:marRight w:val="0"/>
                                              <w:marTop w:val="0"/>
                                              <w:marBottom w:val="0"/>
                                              <w:divBdr>
                                                <w:top w:val="none" w:sz="0" w:space="0" w:color="auto"/>
                                                <w:left w:val="none" w:sz="0" w:space="0" w:color="auto"/>
                                                <w:bottom w:val="none" w:sz="0" w:space="0" w:color="auto"/>
                                                <w:right w:val="none" w:sz="0" w:space="0" w:color="auto"/>
                                              </w:divBdr>
                                              <w:divsChild>
                                                <w:div w:id="1244484747">
                                                  <w:marLeft w:val="0"/>
                                                  <w:marRight w:val="0"/>
                                                  <w:marTop w:val="0"/>
                                                  <w:marBottom w:val="0"/>
                                                  <w:divBdr>
                                                    <w:top w:val="none" w:sz="0" w:space="0" w:color="auto"/>
                                                    <w:left w:val="none" w:sz="0" w:space="0" w:color="auto"/>
                                                    <w:bottom w:val="none" w:sz="0" w:space="0" w:color="auto"/>
                                                    <w:right w:val="none" w:sz="0" w:space="0" w:color="auto"/>
                                                  </w:divBdr>
                                                  <w:divsChild>
                                                    <w:div w:id="1333945563">
                                                      <w:marLeft w:val="0"/>
                                                      <w:marRight w:val="0"/>
                                                      <w:marTop w:val="0"/>
                                                      <w:marBottom w:val="0"/>
                                                      <w:divBdr>
                                                        <w:top w:val="none" w:sz="0" w:space="0" w:color="auto"/>
                                                        <w:left w:val="none" w:sz="0" w:space="0" w:color="auto"/>
                                                        <w:bottom w:val="none" w:sz="0" w:space="0" w:color="auto"/>
                                                        <w:right w:val="none" w:sz="0" w:space="0" w:color="auto"/>
                                                      </w:divBdr>
                                                      <w:divsChild>
                                                        <w:div w:id="300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22420061">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otc.ru/tender%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mailto:trcont@trcont.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tranet.trcont.ru/Docs/DocLib6/%20http:/otc.ru/tender"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9C953-7CF0-4749-A715-DACBD4804EE2}">
  <ds:schemaRefs>
    <ds:schemaRef ds:uri="http://schemas.openxmlformats.org/officeDocument/2006/bibliography"/>
  </ds:schemaRefs>
</ds:datastoreItem>
</file>

<file path=customXml/itemProps4.xml><?xml version="1.0" encoding="utf-8"?>
<ds:datastoreItem xmlns:ds="http://schemas.openxmlformats.org/officeDocument/2006/customXml" ds:itemID="{5A31FAD3-ED0A-41E3-9B6F-48739B8D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21338</Words>
  <Characters>121630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Marisenko, Alexey</dc:creator>
  <cp:lastModifiedBy>Бельчич Сергей Игоревич</cp:lastModifiedBy>
  <cp:revision>9</cp:revision>
  <cp:lastPrinted>2016-08-26T06:41:00Z</cp:lastPrinted>
  <dcterms:created xsi:type="dcterms:W3CDTF">2016-10-16T11:31:00Z</dcterms:created>
  <dcterms:modified xsi:type="dcterms:W3CDTF">2016-10-17T10:21:00Z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