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64" w:rsidRPr="00CB22FF" w:rsidRDefault="001B1D64" w:rsidP="001B1D64">
      <w:pPr>
        <w:ind w:firstLine="0"/>
        <w:jc w:val="center"/>
        <w:rPr>
          <w:b/>
          <w:sz w:val="32"/>
          <w:szCs w:val="32"/>
        </w:rPr>
      </w:pPr>
      <w:r w:rsidRPr="008C4FB0">
        <w:rPr>
          <w:b/>
          <w:sz w:val="32"/>
          <w:szCs w:val="32"/>
        </w:rPr>
        <w:t xml:space="preserve">Извещение о проведении открытого конкурса в электронной </w:t>
      </w:r>
      <w:r w:rsidRPr="00CB22FF">
        <w:rPr>
          <w:b/>
          <w:sz w:val="32"/>
          <w:szCs w:val="32"/>
        </w:rPr>
        <w:t xml:space="preserve">форме </w:t>
      </w:r>
      <w:r w:rsidRPr="001B1D64">
        <w:rPr>
          <w:b/>
          <w:sz w:val="32"/>
          <w:szCs w:val="32"/>
        </w:rPr>
        <w:t>№ ОКэ-</w:t>
      </w:r>
      <w:r>
        <w:rPr>
          <w:b/>
          <w:sz w:val="32"/>
          <w:szCs w:val="32"/>
        </w:rPr>
        <w:t>НКПОКТ-16-0040</w:t>
      </w:r>
    </w:p>
    <w:p w:rsidR="001B1D64" w:rsidRDefault="001B1D64" w:rsidP="001B1D64">
      <w:pPr>
        <w:jc w:val="both"/>
      </w:pPr>
    </w:p>
    <w:p w:rsidR="001B1D64" w:rsidRDefault="001B1D64" w:rsidP="001B1D64">
      <w:pPr>
        <w:pStyle w:val="1"/>
        <w:suppressAutoHyphens/>
      </w:pPr>
      <w:r>
        <w:rPr>
          <w:b/>
        </w:rPr>
        <w:t>Публичное</w:t>
      </w:r>
      <w:r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Pr="00662448">
        <w:rPr>
          <w:b/>
        </w:rPr>
        <w:t>АО «</w:t>
      </w:r>
      <w:proofErr w:type="spellStart"/>
      <w:r w:rsidRPr="001B1D64">
        <w:rPr>
          <w:b/>
        </w:rPr>
        <w:t>ТрансКонтейнер</w:t>
      </w:r>
      <w:proofErr w:type="spellEnd"/>
      <w:r w:rsidRPr="001B1D64">
        <w:rPr>
          <w:b/>
        </w:rPr>
        <w:t>»)</w:t>
      </w:r>
      <w:r w:rsidRPr="001B1D64">
        <w:t xml:space="preserve"> в лице филиала ПАО «</w:t>
      </w:r>
      <w:proofErr w:type="spellStart"/>
      <w:r w:rsidRPr="001B1D64">
        <w:t>ТрансКонтейнер</w:t>
      </w:r>
      <w:proofErr w:type="spellEnd"/>
      <w:r w:rsidRPr="001B1D64">
        <w:t xml:space="preserve">» на Октябрьской железной дороге </w:t>
      </w:r>
      <w:r w:rsidRPr="00C64E36">
        <w:t xml:space="preserve">(далее – Заказчик), руководствуясь положениями Федерального </w:t>
      </w:r>
      <w:r w:rsidR="002C7418">
        <w:t xml:space="preserve">закона от 18 июля 2011 г. </w:t>
      </w:r>
      <w:r w:rsidRPr="00C64E36">
        <w:t xml:space="preserve">№ 223-ФЗ «О закупках товаров, работ, услуг отдельными видами юридических лиц» и </w:t>
      </w:r>
      <w:r w:rsidRPr="00734DE0">
        <w:t>Положением о порядке закупки товаров, работ, услуг для нужд ПАО</w:t>
      </w:r>
      <w:r w:rsidRPr="00C64E36">
        <w:t xml:space="preserve"> «</w:t>
      </w:r>
      <w:proofErr w:type="spellStart"/>
      <w:r w:rsidRPr="00C64E36">
        <w:t>ТрансКонтейнер</w:t>
      </w:r>
      <w:proofErr w:type="spellEnd"/>
      <w:r w:rsidRPr="00C64E36">
        <w:t xml:space="preserve">», утвержденным решением Совета директоров </w:t>
      </w:r>
      <w:r>
        <w:t>П</w:t>
      </w:r>
      <w:r w:rsidRPr="00C64E36">
        <w:t>АО «</w:t>
      </w:r>
      <w:proofErr w:type="spellStart"/>
      <w:r w:rsidRPr="00C64E36">
        <w:t>ТрансКонтейнер</w:t>
      </w:r>
      <w:proofErr w:type="spellEnd"/>
      <w:r w:rsidRPr="00C64E36">
        <w:t xml:space="preserve">» от </w:t>
      </w:r>
      <w:r>
        <w:t>08</w:t>
      </w:r>
      <w:r w:rsidRPr="00C64E36">
        <w:t xml:space="preserve"> </w:t>
      </w:r>
      <w:r>
        <w:t>июля</w:t>
      </w:r>
      <w:r w:rsidRPr="00C64E36">
        <w:t xml:space="preserve"> 201</w:t>
      </w:r>
      <w:r>
        <w:t>6</w:t>
      </w:r>
      <w:r w:rsidRPr="00C64E36">
        <w:t xml:space="preserve"> г. (протокол №</w:t>
      </w:r>
      <w:r>
        <w:t xml:space="preserve"> </w:t>
      </w:r>
      <w:bookmarkStart w:id="0" w:name="_GoBack"/>
      <w:r>
        <w:t>1</w:t>
      </w:r>
      <w:bookmarkEnd w:id="0"/>
      <w:r>
        <w:t>) (далее – Положение о закупках</w:t>
      </w:r>
      <w:r w:rsidR="0050072C">
        <w:t>),</w:t>
      </w:r>
      <w:r w:rsidRPr="00C64E36">
        <w:t xml:space="preserve"> проводит</w:t>
      </w:r>
      <w:r>
        <w:t>:</w:t>
      </w:r>
    </w:p>
    <w:p w:rsidR="001B1D64" w:rsidRPr="00C64E36" w:rsidRDefault="001B1D64" w:rsidP="001B1D64">
      <w:pPr>
        <w:pStyle w:val="1"/>
        <w:suppressAutoHyphens/>
      </w:pPr>
      <w:r>
        <w:t>О</w:t>
      </w:r>
      <w:r w:rsidRPr="00C64E36">
        <w:t>ткрытый конкурс</w:t>
      </w:r>
      <w:r>
        <w:t xml:space="preserve"> в электронной форме № ОКэ-НКПОКТ-16-0040 </w:t>
      </w:r>
      <w:r w:rsidRPr="00D32FFA">
        <w:rPr>
          <w:szCs w:val="28"/>
        </w:rPr>
        <w:t xml:space="preserve">(далее – </w:t>
      </w:r>
      <w:r>
        <w:rPr>
          <w:szCs w:val="28"/>
        </w:rPr>
        <w:t>Открытый конкурс</w:t>
      </w:r>
      <w:r w:rsidRPr="00D32FFA">
        <w:rPr>
          <w:szCs w:val="28"/>
        </w:rPr>
        <w:t>)</w:t>
      </w:r>
      <w:r>
        <w:t xml:space="preserve"> </w:t>
      </w:r>
      <w:r w:rsidRPr="00C64E36">
        <w:rPr>
          <w:szCs w:val="28"/>
        </w:rPr>
        <w:t xml:space="preserve">на право заключения договора </w:t>
      </w:r>
      <w:r w:rsidRPr="00C64E36">
        <w:t xml:space="preserve">на </w:t>
      </w:r>
      <w:r w:rsidRPr="000A4A3B">
        <w:rPr>
          <w:szCs w:val="28"/>
        </w:rPr>
        <w:t>оказание услуг по уборке внутренних помещений и прилегающих территорий структурных подразделений филиала ПАО «</w:t>
      </w:r>
      <w:proofErr w:type="spellStart"/>
      <w:r w:rsidRPr="000A4A3B">
        <w:rPr>
          <w:szCs w:val="28"/>
        </w:rPr>
        <w:t>ТрансКонтейнер</w:t>
      </w:r>
      <w:proofErr w:type="spellEnd"/>
      <w:r w:rsidRPr="000A4A3B">
        <w:rPr>
          <w:szCs w:val="28"/>
        </w:rPr>
        <w:t>» на Октябрьской железной дороге</w:t>
      </w:r>
      <w:r>
        <w:rPr>
          <w:szCs w:val="28"/>
        </w:rPr>
        <w:t xml:space="preserve">, </w:t>
      </w:r>
      <w:r w:rsidRPr="000A4A3B">
        <w:rPr>
          <w:szCs w:val="28"/>
        </w:rPr>
        <w:t>расп</w:t>
      </w:r>
      <w:r>
        <w:rPr>
          <w:szCs w:val="28"/>
        </w:rPr>
        <w:t>оложенных в г. Санкт-Петербурге.</w:t>
      </w:r>
    </w:p>
    <w:p w:rsidR="001B1D64" w:rsidRPr="00C64E36" w:rsidRDefault="001B1D64" w:rsidP="001B1D64">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1B1D64" w:rsidRPr="000A67CD" w:rsidRDefault="001B1D64" w:rsidP="001B1D64">
      <w:pPr>
        <w:jc w:val="both"/>
      </w:pPr>
      <w:r w:rsidRPr="00C64E36">
        <w:t xml:space="preserve">Почтовый адрес Заказчика: </w:t>
      </w:r>
      <w:r w:rsidRPr="00061265">
        <w:rPr>
          <w:szCs w:val="28"/>
        </w:rPr>
        <w:t>Российская Федерация, 192007, г. Санкт-Петербург, Лиговский пр., д. 240, литер</w:t>
      </w:r>
      <w:r w:rsidR="002C7418">
        <w:rPr>
          <w:szCs w:val="28"/>
        </w:rPr>
        <w:t xml:space="preserve"> А.</w:t>
      </w:r>
    </w:p>
    <w:p w:rsidR="001B1D64" w:rsidRPr="00C64E36" w:rsidRDefault="001B1D64" w:rsidP="001B1D64">
      <w:pPr>
        <w:jc w:val="both"/>
      </w:pPr>
    </w:p>
    <w:p w:rsidR="001B1D64" w:rsidRPr="00216833" w:rsidRDefault="001B1D64" w:rsidP="001B1D64">
      <w:pPr>
        <w:jc w:val="both"/>
        <w:rPr>
          <w:b/>
        </w:rPr>
      </w:pPr>
      <w:r w:rsidRPr="00216833">
        <w:rPr>
          <w:b/>
        </w:rPr>
        <w:t>Контактная информация</w:t>
      </w:r>
      <w:r>
        <w:rPr>
          <w:b/>
        </w:rPr>
        <w:t xml:space="preserve"> Заказчика:</w:t>
      </w:r>
    </w:p>
    <w:p w:rsidR="001B1D64" w:rsidRDefault="001B1D64" w:rsidP="001B1D64">
      <w:pPr>
        <w:jc w:val="both"/>
      </w:pPr>
      <w:r>
        <w:t>Ф.И.О.: Степанов Дмитрий Владимирович</w:t>
      </w:r>
    </w:p>
    <w:p w:rsidR="001B1D64" w:rsidRPr="00C64E36" w:rsidRDefault="001B1D64" w:rsidP="001B1D64">
      <w:pPr>
        <w:jc w:val="both"/>
      </w:pPr>
      <w:r w:rsidRPr="00C64E36">
        <w:t xml:space="preserve">Адрес электронной почты: </w:t>
      </w:r>
      <w:hyperlink r:id="rId6" w:history="1">
        <w:r w:rsidRPr="00364C66">
          <w:rPr>
            <w:szCs w:val="28"/>
          </w:rPr>
          <w:t>StepanovDV@trcont.ru</w:t>
        </w:r>
      </w:hyperlink>
    </w:p>
    <w:p w:rsidR="001B1D64" w:rsidRPr="00C64E36" w:rsidRDefault="001B1D64" w:rsidP="001B1D64">
      <w:pPr>
        <w:jc w:val="both"/>
      </w:pPr>
      <w:r>
        <w:t>Т</w:t>
      </w:r>
      <w:r w:rsidRPr="00C64E36">
        <w:t xml:space="preserve">елефон: </w:t>
      </w:r>
      <w:r w:rsidRPr="003938F7">
        <w:rPr>
          <w:szCs w:val="28"/>
        </w:rPr>
        <w:t>+7</w:t>
      </w:r>
      <w:r w:rsidRPr="003938F7">
        <w:rPr>
          <w:rFonts w:ascii="Segoe UI" w:hAnsi="Segoe UI" w:cs="Segoe UI"/>
          <w:color w:val="005884"/>
          <w:szCs w:val="28"/>
        </w:rPr>
        <w:t xml:space="preserve"> </w:t>
      </w:r>
      <w:r w:rsidRPr="003938F7">
        <w:rPr>
          <w:szCs w:val="28"/>
        </w:rPr>
        <w:t xml:space="preserve">(812) 458-91-15, </w:t>
      </w:r>
      <w:proofErr w:type="spellStart"/>
      <w:r w:rsidRPr="003938F7">
        <w:rPr>
          <w:szCs w:val="28"/>
        </w:rPr>
        <w:t>доб</w:t>
      </w:r>
      <w:proofErr w:type="spellEnd"/>
      <w:r w:rsidRPr="003938F7">
        <w:rPr>
          <w:szCs w:val="28"/>
        </w:rPr>
        <w:t>. 3055</w:t>
      </w:r>
    </w:p>
    <w:p w:rsidR="001B1D64" w:rsidRPr="001B1D64" w:rsidRDefault="001B1D64" w:rsidP="001B1D64">
      <w:pPr>
        <w:jc w:val="both"/>
        <w:rPr>
          <w:szCs w:val="28"/>
        </w:rPr>
      </w:pPr>
      <w:r w:rsidRPr="003938F7">
        <w:rPr>
          <w:szCs w:val="28"/>
        </w:rPr>
        <w:t>Факс: +7(812) 457-52-08.</w:t>
      </w:r>
    </w:p>
    <w:p w:rsidR="001B1D64" w:rsidRDefault="001B1D64" w:rsidP="001B1D64">
      <w:pPr>
        <w:jc w:val="both"/>
      </w:pPr>
    </w:p>
    <w:p w:rsidR="001B1D64" w:rsidRDefault="001B1D64" w:rsidP="004D0573">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ПАО «</w:t>
      </w:r>
      <w:proofErr w:type="spellStart"/>
      <w:r>
        <w:t>ТрансКонтейнер</w:t>
      </w:r>
      <w:proofErr w:type="spellEnd"/>
      <w:r>
        <w:t xml:space="preserve">». Функции Организатора выполняет </w:t>
      </w:r>
      <w:r w:rsidR="004D0573" w:rsidRPr="00061265">
        <w:rPr>
          <w:szCs w:val="28"/>
        </w:rPr>
        <w:t xml:space="preserve">Постоянная рабочая группа Конкурсной комиссии филиала </w:t>
      </w:r>
      <w:r w:rsidR="004D0573">
        <w:rPr>
          <w:szCs w:val="28"/>
        </w:rPr>
        <w:t>П</w:t>
      </w:r>
      <w:r w:rsidR="004D0573" w:rsidRPr="00061265">
        <w:rPr>
          <w:szCs w:val="28"/>
        </w:rPr>
        <w:t>АО «</w:t>
      </w:r>
      <w:proofErr w:type="spellStart"/>
      <w:r w:rsidR="004D0573" w:rsidRPr="00061265">
        <w:rPr>
          <w:szCs w:val="28"/>
        </w:rPr>
        <w:t>ТрансКонтейнер</w:t>
      </w:r>
      <w:proofErr w:type="spellEnd"/>
      <w:r w:rsidR="004D0573" w:rsidRPr="00061265">
        <w:rPr>
          <w:szCs w:val="28"/>
        </w:rPr>
        <w:t>» на Октябрьской железной дороге</w:t>
      </w:r>
      <w:r w:rsidR="004D0573">
        <w:rPr>
          <w:szCs w:val="28"/>
        </w:rPr>
        <w:t>.</w:t>
      </w:r>
    </w:p>
    <w:p w:rsidR="004D0573" w:rsidRPr="00061265" w:rsidRDefault="004D0573" w:rsidP="004D0573">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4D0573" w:rsidRPr="002C7418" w:rsidRDefault="004D0573" w:rsidP="004D0573">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rsidR="002C7418">
        <w:t>.</w:t>
      </w:r>
    </w:p>
    <w:p w:rsidR="001B1D64" w:rsidRPr="00083273" w:rsidRDefault="001B1D64" w:rsidP="001B1D64">
      <w:pPr>
        <w:pStyle w:val="1"/>
        <w:ind w:firstLine="0"/>
        <w:rPr>
          <w:i/>
          <w:szCs w:val="28"/>
        </w:rPr>
      </w:pPr>
    </w:p>
    <w:p w:rsidR="001B1D64" w:rsidRDefault="001B1D64" w:rsidP="001B1D64">
      <w:pPr>
        <w:jc w:val="both"/>
        <w:rPr>
          <w:szCs w:val="28"/>
        </w:rPr>
      </w:pPr>
      <w:r w:rsidRPr="00662448">
        <w:rPr>
          <w:b/>
          <w:szCs w:val="28"/>
        </w:rPr>
        <w:t>Предмет договора</w:t>
      </w:r>
      <w:r>
        <w:rPr>
          <w:szCs w:val="28"/>
        </w:rPr>
        <w:t xml:space="preserve"> </w:t>
      </w:r>
    </w:p>
    <w:p w:rsidR="001B1D64" w:rsidRPr="00AC0842" w:rsidRDefault="001B1D64" w:rsidP="001B1D64">
      <w:pPr>
        <w:jc w:val="both"/>
        <w:rPr>
          <w:szCs w:val="28"/>
        </w:rPr>
      </w:pPr>
      <w:r w:rsidRPr="00AC0842">
        <w:rPr>
          <w:szCs w:val="28"/>
        </w:rPr>
        <w:t xml:space="preserve">Предмет договора: </w:t>
      </w:r>
      <w:r w:rsidR="004D0573" w:rsidRPr="00316F99">
        <w:rPr>
          <w:szCs w:val="28"/>
        </w:rPr>
        <w:t>оказание услуг по уборке внутренних помещений и прилегающих территорий структурных подразделений филиала ПАО «</w:t>
      </w:r>
      <w:proofErr w:type="spellStart"/>
      <w:r w:rsidR="004D0573" w:rsidRPr="00316F99">
        <w:rPr>
          <w:szCs w:val="28"/>
        </w:rPr>
        <w:t>ТрансКонтейнер</w:t>
      </w:r>
      <w:proofErr w:type="spellEnd"/>
      <w:r w:rsidR="004D0573" w:rsidRPr="00316F99">
        <w:rPr>
          <w:szCs w:val="28"/>
        </w:rPr>
        <w:t>» на Октябрьской железной дороге, расположенных в г.Санкт-Петербурге</w:t>
      </w:r>
      <w:r w:rsidR="004D0573">
        <w:rPr>
          <w:sz w:val="24"/>
          <w:szCs w:val="24"/>
        </w:rPr>
        <w:t>.</w:t>
      </w:r>
    </w:p>
    <w:p w:rsidR="001B1D64" w:rsidRDefault="001B1D64" w:rsidP="001B1D64">
      <w:pPr>
        <w:jc w:val="both"/>
        <w:rPr>
          <w:szCs w:val="28"/>
        </w:rPr>
      </w:pPr>
      <w:r w:rsidRPr="00AC0842">
        <w:rPr>
          <w:szCs w:val="28"/>
        </w:rPr>
        <w:lastRenderedPageBreak/>
        <w:t xml:space="preserve">Начальная (максимальная) цена договора: </w:t>
      </w:r>
      <w:r w:rsidR="004D0573" w:rsidRPr="00316F99">
        <w:rPr>
          <w:szCs w:val="28"/>
        </w:rPr>
        <w:t>1 900 000 (один миллион девятьсот тысяч)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r w:rsidR="004D0573">
        <w:rPr>
          <w:szCs w:val="28"/>
        </w:rPr>
        <w:t>.</w:t>
      </w:r>
      <w:r w:rsidR="004D0573" w:rsidRPr="00AC0842">
        <w:rPr>
          <w:szCs w:val="28"/>
          <w:highlight w:val="cyan"/>
        </w:rPr>
        <w:t xml:space="preserve"> </w:t>
      </w:r>
    </w:p>
    <w:p w:rsidR="002C7418" w:rsidRPr="00AC0842" w:rsidRDefault="002C7418" w:rsidP="001B1D64">
      <w:pPr>
        <w:jc w:val="both"/>
        <w:rPr>
          <w:szCs w:val="28"/>
        </w:rPr>
      </w:pPr>
    </w:p>
    <w:p w:rsidR="001B1D64" w:rsidRDefault="001B1D64" w:rsidP="001B1D64">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1B1D64" w:rsidRPr="00D4610F" w:rsidTr="001B1D64">
        <w:tc>
          <w:tcPr>
            <w:tcW w:w="675" w:type="dxa"/>
            <w:tcBorders>
              <w:top w:val="single" w:sz="4" w:space="0" w:color="auto"/>
              <w:left w:val="single" w:sz="4" w:space="0" w:color="auto"/>
              <w:bottom w:val="single" w:sz="4" w:space="0" w:color="auto"/>
              <w:right w:val="single" w:sz="4" w:space="0" w:color="auto"/>
            </w:tcBorders>
            <w:hideMark/>
          </w:tcPr>
          <w:p w:rsidR="001B1D64" w:rsidRPr="004D0573" w:rsidRDefault="001B1D64" w:rsidP="001B1D64">
            <w:pPr>
              <w:snapToGrid w:val="0"/>
              <w:ind w:firstLine="0"/>
              <w:rPr>
                <w:snapToGrid/>
                <w:sz w:val="24"/>
                <w:szCs w:val="24"/>
              </w:rPr>
            </w:pPr>
            <w:r w:rsidRPr="004D057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1B1D64" w:rsidRPr="004D0573" w:rsidRDefault="001B1D64" w:rsidP="001B1D64">
            <w:pPr>
              <w:snapToGrid w:val="0"/>
              <w:ind w:firstLine="0"/>
              <w:rPr>
                <w:snapToGrid/>
                <w:sz w:val="24"/>
                <w:szCs w:val="24"/>
              </w:rPr>
            </w:pPr>
            <w:r w:rsidRPr="004D057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1B1D64" w:rsidRPr="004D0573" w:rsidRDefault="001B1D64" w:rsidP="001B1D64">
            <w:pPr>
              <w:snapToGrid w:val="0"/>
              <w:ind w:firstLine="0"/>
              <w:rPr>
                <w:snapToGrid/>
                <w:sz w:val="24"/>
                <w:szCs w:val="24"/>
              </w:rPr>
            </w:pPr>
            <w:r w:rsidRPr="004D057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1B1D64" w:rsidRPr="004D0573" w:rsidRDefault="001B1D64" w:rsidP="001B1D64">
            <w:pPr>
              <w:snapToGrid w:val="0"/>
              <w:ind w:firstLine="0"/>
              <w:rPr>
                <w:snapToGrid/>
                <w:sz w:val="24"/>
                <w:szCs w:val="24"/>
              </w:rPr>
            </w:pPr>
            <w:r w:rsidRPr="004D057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1B1D64" w:rsidRPr="004D0573" w:rsidRDefault="001B1D64" w:rsidP="001B1D64">
            <w:pPr>
              <w:snapToGrid w:val="0"/>
              <w:ind w:firstLine="0"/>
              <w:rPr>
                <w:snapToGrid/>
                <w:sz w:val="24"/>
                <w:szCs w:val="24"/>
              </w:rPr>
            </w:pPr>
            <w:r w:rsidRPr="004D057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1B1D64" w:rsidRPr="004D0573" w:rsidRDefault="001B1D64" w:rsidP="001B1D64">
            <w:pPr>
              <w:snapToGrid w:val="0"/>
              <w:ind w:firstLine="0"/>
              <w:rPr>
                <w:snapToGrid/>
                <w:sz w:val="24"/>
                <w:szCs w:val="24"/>
              </w:rPr>
            </w:pPr>
            <w:r w:rsidRPr="004D0573">
              <w:rPr>
                <w:snapToGrid/>
                <w:sz w:val="24"/>
                <w:szCs w:val="24"/>
              </w:rPr>
              <w:t>Дополнительные сведения</w:t>
            </w:r>
          </w:p>
        </w:tc>
      </w:tr>
      <w:tr w:rsidR="001B1D64" w:rsidRPr="00D4610F" w:rsidTr="001B1D64">
        <w:tc>
          <w:tcPr>
            <w:tcW w:w="675" w:type="dxa"/>
            <w:tcBorders>
              <w:top w:val="single" w:sz="4" w:space="0" w:color="auto"/>
              <w:left w:val="single" w:sz="4" w:space="0" w:color="auto"/>
              <w:bottom w:val="single" w:sz="4" w:space="0" w:color="auto"/>
              <w:right w:val="single" w:sz="4" w:space="0" w:color="auto"/>
            </w:tcBorders>
            <w:hideMark/>
          </w:tcPr>
          <w:p w:rsidR="001B1D64" w:rsidRPr="00D4610F" w:rsidRDefault="001B1D64" w:rsidP="001B1D64">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1B1D64" w:rsidRPr="00D4610F" w:rsidRDefault="004D0573" w:rsidP="001B1D64">
            <w:pPr>
              <w:snapToGrid w:val="0"/>
              <w:ind w:firstLine="0"/>
              <w:rPr>
                <w:snapToGrid/>
                <w:sz w:val="24"/>
                <w:szCs w:val="24"/>
              </w:rPr>
            </w:pPr>
            <w:r>
              <w:rPr>
                <w:snapToGrid/>
                <w:sz w:val="24"/>
                <w:szCs w:val="24"/>
              </w:rPr>
              <w:t>81.21.10.000</w:t>
            </w:r>
          </w:p>
        </w:tc>
        <w:tc>
          <w:tcPr>
            <w:tcW w:w="1819" w:type="dxa"/>
            <w:tcBorders>
              <w:top w:val="single" w:sz="4" w:space="0" w:color="auto"/>
              <w:left w:val="single" w:sz="4" w:space="0" w:color="auto"/>
              <w:bottom w:val="single" w:sz="4" w:space="0" w:color="auto"/>
              <w:right w:val="single" w:sz="4" w:space="0" w:color="auto"/>
            </w:tcBorders>
          </w:tcPr>
          <w:p w:rsidR="001B1D64" w:rsidRPr="00D4610F" w:rsidRDefault="004D0573" w:rsidP="001B1D64">
            <w:pPr>
              <w:snapToGrid w:val="0"/>
              <w:ind w:firstLine="0"/>
              <w:rPr>
                <w:snapToGrid/>
                <w:sz w:val="24"/>
                <w:szCs w:val="24"/>
              </w:rPr>
            </w:pPr>
            <w:r>
              <w:rPr>
                <w:snapToGrid/>
                <w:sz w:val="24"/>
                <w:szCs w:val="24"/>
              </w:rPr>
              <w:t>81.21</w:t>
            </w:r>
          </w:p>
        </w:tc>
        <w:tc>
          <w:tcPr>
            <w:tcW w:w="1417" w:type="dxa"/>
            <w:tcBorders>
              <w:top w:val="single" w:sz="4" w:space="0" w:color="auto"/>
              <w:left w:val="single" w:sz="4" w:space="0" w:color="auto"/>
              <w:bottom w:val="single" w:sz="4" w:space="0" w:color="auto"/>
              <w:right w:val="single" w:sz="4" w:space="0" w:color="auto"/>
            </w:tcBorders>
          </w:tcPr>
          <w:p w:rsidR="001B1D64" w:rsidRPr="00D4610F" w:rsidRDefault="004D0573" w:rsidP="001B1D64">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1B1D64" w:rsidRPr="00D4610F" w:rsidRDefault="004D0573" w:rsidP="001B1D64">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1B1D64" w:rsidRPr="00D4610F" w:rsidRDefault="001B1D64" w:rsidP="001B1D64">
            <w:pPr>
              <w:snapToGrid w:val="0"/>
              <w:ind w:firstLine="0"/>
              <w:rPr>
                <w:snapToGrid/>
                <w:sz w:val="24"/>
                <w:szCs w:val="24"/>
              </w:rPr>
            </w:pPr>
            <w:r w:rsidRPr="00D4610F">
              <w:rPr>
                <w:snapToGrid/>
                <w:sz w:val="24"/>
                <w:szCs w:val="24"/>
              </w:rPr>
              <w:t>Ст</w:t>
            </w:r>
            <w:r w:rsidR="004D0573">
              <w:rPr>
                <w:snapToGrid/>
                <w:sz w:val="24"/>
                <w:szCs w:val="24"/>
              </w:rPr>
              <w:t>рока годового плана закупок № 337</w:t>
            </w:r>
          </w:p>
        </w:tc>
      </w:tr>
    </w:tbl>
    <w:p w:rsidR="002C7418" w:rsidRDefault="002C7418" w:rsidP="004D0573">
      <w:pPr>
        <w:jc w:val="both"/>
        <w:rPr>
          <w:szCs w:val="28"/>
        </w:rPr>
      </w:pPr>
    </w:p>
    <w:p w:rsidR="004D0573" w:rsidRDefault="001B1D64" w:rsidP="004D0573">
      <w:pPr>
        <w:jc w:val="both"/>
        <w:rPr>
          <w:b/>
          <w:szCs w:val="28"/>
        </w:rPr>
      </w:pPr>
      <w:r w:rsidRPr="00D43A0F">
        <w:rPr>
          <w:szCs w:val="28"/>
        </w:rPr>
        <w:t xml:space="preserve">Место </w:t>
      </w:r>
      <w:r w:rsidRPr="00D43F92">
        <w:rPr>
          <w:szCs w:val="28"/>
        </w:rPr>
        <w:t>выполнения работ, оказания услуг, поставки товара:</w:t>
      </w:r>
      <w:r w:rsidR="004D0573" w:rsidRPr="004D0573">
        <w:rPr>
          <w:b/>
          <w:szCs w:val="28"/>
        </w:rPr>
        <w:t xml:space="preserve"> </w:t>
      </w:r>
    </w:p>
    <w:p w:rsidR="004D0573" w:rsidRPr="00061876" w:rsidRDefault="004D0573" w:rsidP="004D0573">
      <w:pPr>
        <w:jc w:val="both"/>
        <w:rPr>
          <w:szCs w:val="28"/>
        </w:rPr>
      </w:pPr>
      <w:r w:rsidRPr="00061876">
        <w:rPr>
          <w:b/>
          <w:szCs w:val="28"/>
        </w:rPr>
        <w:t xml:space="preserve">- </w:t>
      </w:r>
      <w:r w:rsidRPr="00061876">
        <w:rPr>
          <w:szCs w:val="28"/>
        </w:rPr>
        <w:t>192007, г. Санкт-Петербург, Лиговский пр., д. 240</w:t>
      </w:r>
      <w:r>
        <w:rPr>
          <w:szCs w:val="28"/>
        </w:rPr>
        <w:t>, литер А</w:t>
      </w:r>
      <w:r w:rsidRPr="00061876">
        <w:rPr>
          <w:szCs w:val="28"/>
        </w:rPr>
        <w:t xml:space="preserve"> (</w:t>
      </w:r>
      <w:r>
        <w:rPr>
          <w:szCs w:val="28"/>
        </w:rPr>
        <w:t xml:space="preserve">контейнерный терминал </w:t>
      </w:r>
      <w:proofErr w:type="spellStart"/>
      <w:r>
        <w:rPr>
          <w:szCs w:val="28"/>
        </w:rPr>
        <w:t>Санкт-Петербург-Товарный-Витебский</w:t>
      </w:r>
      <w:proofErr w:type="spellEnd"/>
      <w:r w:rsidR="002C7418">
        <w:rPr>
          <w:szCs w:val="28"/>
        </w:rPr>
        <w:t>);</w:t>
      </w:r>
    </w:p>
    <w:p w:rsidR="001B1D64" w:rsidRPr="00D43A0F" w:rsidRDefault="004D0573" w:rsidP="004D0573">
      <w:pPr>
        <w:jc w:val="both"/>
        <w:rPr>
          <w:sz w:val="24"/>
          <w:szCs w:val="24"/>
        </w:rPr>
      </w:pPr>
      <w:r w:rsidRPr="00061876">
        <w:rPr>
          <w:b/>
          <w:szCs w:val="28"/>
        </w:rPr>
        <w:t xml:space="preserve">- </w:t>
      </w:r>
      <w:r w:rsidRPr="00061876">
        <w:rPr>
          <w:szCs w:val="28"/>
        </w:rPr>
        <w:t>195009, г. Санкт-Петербург, участок ж.д. «Минеральная ул. – Лесной пр.»</w:t>
      </w:r>
      <w:r>
        <w:rPr>
          <w:szCs w:val="28"/>
        </w:rPr>
        <w:t xml:space="preserve"> лит.Д</w:t>
      </w:r>
      <w:r w:rsidRPr="00061876">
        <w:rPr>
          <w:szCs w:val="28"/>
        </w:rPr>
        <w:t xml:space="preserve"> (</w:t>
      </w:r>
      <w:r>
        <w:rPr>
          <w:szCs w:val="28"/>
        </w:rPr>
        <w:t>участок ремонта контейнеров</w:t>
      </w:r>
      <w:r w:rsidRPr="00061876">
        <w:rPr>
          <w:szCs w:val="28"/>
        </w:rPr>
        <w:t>)</w:t>
      </w:r>
      <w:r w:rsidRPr="00D43A0F">
        <w:rPr>
          <w:sz w:val="24"/>
          <w:szCs w:val="24"/>
        </w:rPr>
        <w:t>.</w:t>
      </w:r>
    </w:p>
    <w:p w:rsidR="001B1D64" w:rsidRDefault="001B1D64" w:rsidP="001B1D64">
      <w:pPr>
        <w:jc w:val="both"/>
        <w:rPr>
          <w:szCs w:val="28"/>
        </w:rPr>
      </w:pPr>
    </w:p>
    <w:p w:rsidR="001B1D64" w:rsidRDefault="001B1D64" w:rsidP="002C7418">
      <w:pPr>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B1D64" w:rsidRDefault="001B1D64" w:rsidP="001B1D64">
      <w:pPr>
        <w:jc w:val="both"/>
        <w:rPr>
          <w:szCs w:val="28"/>
        </w:rPr>
      </w:pPr>
      <w:r>
        <w:rPr>
          <w:szCs w:val="28"/>
        </w:rPr>
        <w:t>Срок предоставления документации по закупке, с даты:</w:t>
      </w:r>
      <w:r>
        <w:rPr>
          <w:szCs w:val="28"/>
        </w:rPr>
        <w:br/>
      </w:r>
      <w:r w:rsidR="004D0573">
        <w:rPr>
          <w:szCs w:val="28"/>
        </w:rPr>
        <w:t xml:space="preserve"> «14» сентября</w:t>
      </w:r>
      <w:r w:rsidRPr="004D0573">
        <w:rPr>
          <w:szCs w:val="28"/>
        </w:rPr>
        <w:t xml:space="preserve"> 2016 г. </w:t>
      </w:r>
      <w:r w:rsidR="004D0573">
        <w:rPr>
          <w:szCs w:val="28"/>
        </w:rPr>
        <w:t xml:space="preserve">по «05» октября </w:t>
      </w:r>
      <w:r w:rsidRPr="004D0573">
        <w:rPr>
          <w:szCs w:val="28"/>
        </w:rPr>
        <w:t>2016 г.</w:t>
      </w:r>
      <w:r>
        <w:rPr>
          <w:szCs w:val="28"/>
        </w:rPr>
        <w:t xml:space="preserve"> </w:t>
      </w:r>
    </w:p>
    <w:p w:rsidR="001B1D64" w:rsidRPr="006A2D2A" w:rsidRDefault="001B1D64" w:rsidP="001B1D64">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7"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 xml:space="preserve">»), на электронной торговой площадке </w:t>
      </w:r>
      <w:proofErr w:type="spellStart"/>
      <w:r w:rsidRPr="006A2D2A">
        <w:rPr>
          <w:szCs w:val="28"/>
        </w:rPr>
        <w:t>ОТС-тендер</w:t>
      </w:r>
      <w:proofErr w:type="spellEnd"/>
      <w:r w:rsidRPr="006A2D2A">
        <w:rPr>
          <w:szCs w:val="28"/>
        </w:rPr>
        <w:t xml:space="preserve"> (</w:t>
      </w:r>
      <w:hyperlink r:id="rId8"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w:t>
      </w:r>
      <w:r w:rsidR="002C7418">
        <w:t>е единой информационной системы</w:t>
      </w:r>
      <w:r>
        <w:t xml:space="preserve"> в сфере закупок в информационно-телекоммуникационной сети «Интернет» (</w:t>
      </w:r>
      <w:hyperlink r:id="rId9" w:history="1">
        <w:r>
          <w:rPr>
            <w:rStyle w:val="a6"/>
          </w:rPr>
          <w:t>www.zakupki.gov.ru</w:t>
        </w:r>
      </w:hyperlink>
      <w:r>
        <w:t>) (далее – Официальный сайт).</w:t>
      </w:r>
      <w:r w:rsidRPr="006A2D2A">
        <w:rPr>
          <w:szCs w:val="28"/>
        </w:rPr>
        <w:t xml:space="preserve"> Предоставление </w:t>
      </w:r>
      <w:r>
        <w:rPr>
          <w:szCs w:val="28"/>
        </w:rPr>
        <w:t xml:space="preserve">Заказчиком </w:t>
      </w:r>
      <w:r w:rsidRPr="006A2D2A">
        <w:rPr>
          <w:szCs w:val="28"/>
        </w:rPr>
        <w:t xml:space="preserve">документации на материальном (бумажном) носителе не предусмотрено. </w:t>
      </w:r>
    </w:p>
    <w:p w:rsidR="001B1D64" w:rsidRDefault="001B1D64" w:rsidP="001B1D64">
      <w:pPr>
        <w:ind w:firstLine="0"/>
        <w:jc w:val="both"/>
      </w:pPr>
    </w:p>
    <w:p w:rsidR="001B1D64" w:rsidRPr="00772A14" w:rsidRDefault="001B1D64" w:rsidP="002C7418">
      <w:pPr>
        <w:jc w:val="both"/>
        <w:rPr>
          <w:b/>
        </w:rPr>
      </w:pPr>
      <w:r w:rsidRPr="00772A14">
        <w:rPr>
          <w:b/>
        </w:rPr>
        <w:t>Информаци</w:t>
      </w:r>
      <w:r w:rsidR="004D0573">
        <w:rPr>
          <w:b/>
        </w:rPr>
        <w:t xml:space="preserve">я о порядке </w:t>
      </w:r>
      <w:r>
        <w:rPr>
          <w:b/>
        </w:rPr>
        <w:t>проведения закупки</w:t>
      </w:r>
    </w:p>
    <w:p w:rsidR="001B1D64" w:rsidRDefault="001B1D64" w:rsidP="001B1D64">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1B1D64" w:rsidRDefault="002C7418" w:rsidP="001B1D64">
      <w:pPr>
        <w:jc w:val="both"/>
        <w:rPr>
          <w:b/>
        </w:rPr>
      </w:pPr>
      <w:r>
        <w:rPr>
          <w:szCs w:val="28"/>
        </w:rPr>
        <w:tab/>
        <w:t xml:space="preserve">«05» </w:t>
      </w:r>
      <w:r w:rsidR="00364C66">
        <w:rPr>
          <w:szCs w:val="28"/>
        </w:rPr>
        <w:t xml:space="preserve">октября </w:t>
      </w:r>
      <w:r w:rsidR="001B1D64" w:rsidRPr="00364C66">
        <w:rPr>
          <w:szCs w:val="28"/>
        </w:rPr>
        <w:t>2016 г.</w:t>
      </w:r>
      <w:r w:rsidR="001B1D64" w:rsidRPr="00364C66">
        <w:t xml:space="preserve"> 14 час. 00 мин.</w:t>
      </w:r>
    </w:p>
    <w:p w:rsidR="001B1D64" w:rsidRPr="00E135F8" w:rsidRDefault="001B1D64" w:rsidP="001B1D64">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0"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1B1D64" w:rsidRPr="004F1967" w:rsidRDefault="001B1D64" w:rsidP="001B1D64">
      <w:pPr>
        <w:ind w:firstLine="0"/>
        <w:jc w:val="both"/>
        <w:rPr>
          <w:szCs w:val="28"/>
        </w:rPr>
      </w:pPr>
      <w:r>
        <w:rPr>
          <w:szCs w:val="28"/>
        </w:rPr>
        <w:tab/>
      </w:r>
    </w:p>
    <w:p w:rsidR="001B1D64" w:rsidRDefault="001B1D64" w:rsidP="001B1D64">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1B1D64" w:rsidRDefault="002C7418" w:rsidP="001B1D64">
      <w:pPr>
        <w:jc w:val="both"/>
        <w:rPr>
          <w:b/>
        </w:rPr>
      </w:pPr>
      <w:r>
        <w:rPr>
          <w:szCs w:val="28"/>
        </w:rPr>
        <w:tab/>
        <w:t>«07»</w:t>
      </w:r>
      <w:r w:rsidR="00364C66">
        <w:rPr>
          <w:szCs w:val="28"/>
        </w:rPr>
        <w:t xml:space="preserve"> октября</w:t>
      </w:r>
      <w:r w:rsidR="001B1D64" w:rsidRPr="00364C66">
        <w:rPr>
          <w:szCs w:val="28"/>
        </w:rPr>
        <w:t xml:space="preserve"> 2016 г.</w:t>
      </w:r>
      <w:r>
        <w:t xml:space="preserve"> 10</w:t>
      </w:r>
      <w:r w:rsidR="001B1D64" w:rsidRPr="00364C66">
        <w:t xml:space="preserve"> час. 00 мин.</w:t>
      </w:r>
    </w:p>
    <w:p w:rsidR="001B1D64" w:rsidRPr="000A67CD" w:rsidRDefault="001B1D64" w:rsidP="001B1D64">
      <w:pPr>
        <w:jc w:val="both"/>
      </w:pPr>
      <w:r w:rsidRPr="00364C66">
        <w:t xml:space="preserve">Место: </w:t>
      </w:r>
      <w:r w:rsidR="00364C66" w:rsidRPr="00364C66">
        <w:t>191002</w:t>
      </w:r>
      <w:r w:rsidR="00364C66" w:rsidRPr="00561AB7">
        <w:t>, г. Санкт-Петербург, Владимирский пр., д. 23.</w:t>
      </w:r>
    </w:p>
    <w:p w:rsidR="001B1D64" w:rsidRDefault="001B1D64" w:rsidP="001B1D64">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64C66" w:rsidRPr="00915DBD" w:rsidRDefault="00364C66" w:rsidP="001B1D64">
      <w:pPr>
        <w:pStyle w:val="a7"/>
        <w:suppressAutoHyphens/>
        <w:ind w:left="708" w:firstLine="0"/>
        <w:rPr>
          <w:sz w:val="28"/>
          <w:szCs w:val="28"/>
        </w:rPr>
      </w:pPr>
    </w:p>
    <w:p w:rsidR="001B1D64" w:rsidRDefault="001B1D64" w:rsidP="001B1D64">
      <w:pPr>
        <w:jc w:val="both"/>
        <w:rPr>
          <w:b/>
        </w:rPr>
      </w:pPr>
      <w:r w:rsidRPr="00662448">
        <w:rPr>
          <w:b/>
        </w:rPr>
        <w:t>Подведение</w:t>
      </w:r>
      <w:r>
        <w:rPr>
          <w:b/>
        </w:rPr>
        <w:t xml:space="preserve"> итогов</w:t>
      </w:r>
    </w:p>
    <w:p w:rsidR="001B1D64" w:rsidRDefault="00364C66" w:rsidP="001B1D64">
      <w:pPr>
        <w:jc w:val="both"/>
        <w:rPr>
          <w:b/>
        </w:rPr>
      </w:pPr>
      <w:r w:rsidRPr="00364C66">
        <w:rPr>
          <w:szCs w:val="28"/>
        </w:rPr>
        <w:lastRenderedPageBreak/>
        <w:tab/>
        <w:t>не позднее «11» октября</w:t>
      </w:r>
      <w:r w:rsidR="001B1D64" w:rsidRPr="00364C66">
        <w:rPr>
          <w:szCs w:val="28"/>
        </w:rPr>
        <w:t xml:space="preserve"> 2016 г.</w:t>
      </w:r>
      <w:r w:rsidR="002C7418">
        <w:t xml:space="preserve"> 10</w:t>
      </w:r>
      <w:r w:rsidR="001B1D64" w:rsidRPr="00364C66">
        <w:t xml:space="preserve"> час. 00 мин.</w:t>
      </w:r>
    </w:p>
    <w:p w:rsidR="001B1D64" w:rsidRPr="000A67CD" w:rsidRDefault="001B1D64" w:rsidP="001B1D64">
      <w:pPr>
        <w:jc w:val="both"/>
      </w:pPr>
      <w:r w:rsidRPr="00364C66">
        <w:t xml:space="preserve">Место: </w:t>
      </w:r>
      <w:r w:rsidR="00364C66" w:rsidRPr="00E238EB">
        <w:t>191002</w:t>
      </w:r>
      <w:r w:rsidR="00364C66" w:rsidRPr="00561AB7">
        <w:t>, г. Санкт-Петербург, Владимирский пр., д. 23.</w:t>
      </w:r>
    </w:p>
    <w:p w:rsidR="001B1D64" w:rsidRPr="006E2388" w:rsidRDefault="001B1D64" w:rsidP="001B1D64">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B1D64" w:rsidRDefault="001B1D64" w:rsidP="001B1D64">
      <w:pPr>
        <w:jc w:val="both"/>
      </w:pPr>
    </w:p>
    <w:p w:rsidR="001B1D64" w:rsidRDefault="001B1D64" w:rsidP="001B1D64">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1B1D64" w:rsidRDefault="001B1D64" w:rsidP="001B1D64">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1B1D64" w:rsidRDefault="001B1D64" w:rsidP="001B1D64">
      <w:pPr>
        <w:jc w:val="both"/>
        <w:rPr>
          <w:b/>
        </w:rPr>
      </w:pPr>
      <w:r>
        <w:rPr>
          <w:b/>
        </w:rPr>
        <w:t xml:space="preserve">           </w:t>
      </w:r>
    </w:p>
    <w:p w:rsidR="001B1D64" w:rsidRPr="00662448" w:rsidRDefault="001B1D64" w:rsidP="001B1D64">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B1D64" w:rsidRDefault="001B1D64" w:rsidP="001B1D64">
      <w:pPr>
        <w:jc w:val="both"/>
        <w:rPr>
          <w:b/>
        </w:rPr>
      </w:pPr>
    </w:p>
    <w:p w:rsidR="001B1D64" w:rsidRDefault="001B1D64" w:rsidP="001B1D64">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1B1D64" w:rsidRDefault="001B1D64" w:rsidP="001B1D64">
      <w:pPr>
        <w:pStyle w:val="a7"/>
        <w:suppressAutoHyphens/>
        <w:rPr>
          <w:sz w:val="28"/>
          <w:szCs w:val="28"/>
        </w:rPr>
      </w:pPr>
    </w:p>
    <w:p w:rsidR="001B1D64" w:rsidRPr="00662448" w:rsidRDefault="001B1D64" w:rsidP="001B1D64">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1B1D64" w:rsidRDefault="001B1D64" w:rsidP="001B1D64">
      <w:pPr>
        <w:jc w:val="both"/>
      </w:pPr>
    </w:p>
    <w:p w:rsidR="001B1D64" w:rsidRDefault="001B1D64" w:rsidP="001B1D64">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1B1D64" w:rsidRPr="00AA79FA" w:rsidRDefault="001B1D64" w:rsidP="001B1D64">
      <w:pPr>
        <w:jc w:val="both"/>
      </w:pPr>
      <w:r w:rsidRPr="00AA79FA">
        <w:t xml:space="preserve">При этом </w:t>
      </w:r>
      <w:r>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1B1D64" w:rsidRDefault="001B1D64" w:rsidP="001B1D64">
      <w:pPr>
        <w:jc w:val="both"/>
      </w:pPr>
    </w:p>
    <w:p w:rsidR="001B1D64" w:rsidRPr="00C43903" w:rsidRDefault="001B1D64" w:rsidP="001B1D64">
      <w:pPr>
        <w:jc w:val="both"/>
        <w:rPr>
          <w:b/>
        </w:rPr>
      </w:pPr>
      <w:r w:rsidRPr="00C43903">
        <w:rPr>
          <w:b/>
        </w:rPr>
        <w:t>В настоящее извещение и документацию о закупке могут быть внесены изменения и дополнения.</w:t>
      </w:r>
    </w:p>
    <w:p w:rsidR="001B1D64" w:rsidRDefault="001B1D64" w:rsidP="001B1D64">
      <w:pPr>
        <w:jc w:val="both"/>
      </w:pPr>
    </w:p>
    <w:p w:rsidR="001B1D64" w:rsidRDefault="001B1D64" w:rsidP="001B1D64">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p w:rsidR="001B1D64" w:rsidRDefault="001B1D64" w:rsidP="001B1D64">
      <w:pPr>
        <w:jc w:val="both"/>
      </w:pPr>
      <w:r>
        <w:t xml:space="preserve"> </w:t>
      </w:r>
    </w:p>
    <w:p w:rsidR="00951C57" w:rsidRDefault="00951C57"/>
    <w:sectPr w:rsidR="00951C57" w:rsidSect="001B1D64">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418" w:rsidRDefault="002C7418" w:rsidP="001B1D64">
      <w:r>
        <w:separator/>
      </w:r>
    </w:p>
  </w:endnote>
  <w:endnote w:type="continuationSeparator" w:id="0">
    <w:p w:rsidR="002C7418" w:rsidRDefault="002C7418" w:rsidP="001B1D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418" w:rsidRDefault="002C7418" w:rsidP="001B1D64">
      <w:r>
        <w:separator/>
      </w:r>
    </w:p>
  </w:footnote>
  <w:footnote w:type="continuationSeparator" w:id="0">
    <w:p w:rsidR="002C7418" w:rsidRDefault="002C7418" w:rsidP="001B1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18" w:rsidRDefault="002C7418">
    <w:pPr>
      <w:pStyle w:val="a9"/>
      <w:jc w:val="center"/>
    </w:pPr>
    <w:fldSimple w:instr=" PAGE   \* MERGEFORMAT ">
      <w:r w:rsidR="00AE0E7C">
        <w:rPr>
          <w:noProof/>
        </w:rPr>
        <w:t>2</w:t>
      </w:r>
    </w:fldSimple>
  </w:p>
  <w:p w:rsidR="002C7418" w:rsidRDefault="002C741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18" w:rsidRPr="004F2B79" w:rsidRDefault="002C7418" w:rsidP="001B1D64">
    <w:pPr>
      <w:pStyle w:val="a9"/>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1B1D64"/>
    <w:rsid w:val="00005793"/>
    <w:rsid w:val="00103645"/>
    <w:rsid w:val="00182FCD"/>
    <w:rsid w:val="001A73AB"/>
    <w:rsid w:val="001B1D64"/>
    <w:rsid w:val="00296BBD"/>
    <w:rsid w:val="002C7418"/>
    <w:rsid w:val="00364C66"/>
    <w:rsid w:val="003849F5"/>
    <w:rsid w:val="004D0573"/>
    <w:rsid w:val="0050072C"/>
    <w:rsid w:val="00576BCE"/>
    <w:rsid w:val="006731DA"/>
    <w:rsid w:val="00860481"/>
    <w:rsid w:val="008D22F0"/>
    <w:rsid w:val="00951C57"/>
    <w:rsid w:val="00A22B2D"/>
    <w:rsid w:val="00AE0E7C"/>
    <w:rsid w:val="00B85232"/>
    <w:rsid w:val="00BA49D8"/>
    <w:rsid w:val="00D726C9"/>
    <w:rsid w:val="00D81C84"/>
    <w:rsid w:val="00DD56B1"/>
    <w:rsid w:val="00DF088F"/>
    <w:rsid w:val="00E27E17"/>
    <w:rsid w:val="00E519F3"/>
    <w:rsid w:val="00F25783"/>
    <w:rsid w:val="00F8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64"/>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1B1D64"/>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1B1D64"/>
    <w:rPr>
      <w:rFonts w:ascii="Times New Roman" w:eastAsia="Times New Roman" w:hAnsi="Times New Roman" w:cs="Times New Roman"/>
      <w:sz w:val="28"/>
      <w:lang w:eastAsia="ru-RU"/>
    </w:rPr>
  </w:style>
  <w:style w:type="paragraph" w:styleId="a3">
    <w:name w:val="footnote text"/>
    <w:basedOn w:val="a"/>
    <w:link w:val="a4"/>
    <w:semiHidden/>
    <w:rsid w:val="001B1D64"/>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1B1D64"/>
    <w:rPr>
      <w:rFonts w:ascii="Times New Roman" w:eastAsia="Times New Roman" w:hAnsi="Times New Roman" w:cs="Times New Roman"/>
      <w:sz w:val="20"/>
      <w:szCs w:val="20"/>
      <w:lang w:eastAsia="ru-RU"/>
    </w:rPr>
  </w:style>
  <w:style w:type="character" w:styleId="a5">
    <w:name w:val="footnote reference"/>
    <w:semiHidden/>
    <w:rsid w:val="001B1D64"/>
    <w:rPr>
      <w:vertAlign w:val="superscript"/>
    </w:rPr>
  </w:style>
  <w:style w:type="character" w:styleId="a6">
    <w:name w:val="Hyperlink"/>
    <w:basedOn w:val="a0"/>
    <w:unhideWhenUsed/>
    <w:rsid w:val="001B1D64"/>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1B1D64"/>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1B1D64"/>
    <w:rPr>
      <w:rFonts w:ascii="Times New Roman" w:eastAsia="MS Mincho" w:hAnsi="Times New Roman" w:cs="Times New Roman"/>
      <w:sz w:val="26"/>
      <w:szCs w:val="24"/>
      <w:lang w:eastAsia="ru-RU"/>
    </w:rPr>
  </w:style>
  <w:style w:type="paragraph" w:styleId="a9">
    <w:name w:val="header"/>
    <w:basedOn w:val="a"/>
    <w:link w:val="aa"/>
    <w:uiPriority w:val="99"/>
    <w:unhideWhenUsed/>
    <w:rsid w:val="001B1D64"/>
    <w:pPr>
      <w:tabs>
        <w:tab w:val="clear" w:pos="709"/>
        <w:tab w:val="center" w:pos="4677"/>
        <w:tab w:val="right" w:pos="9355"/>
      </w:tabs>
    </w:pPr>
  </w:style>
  <w:style w:type="character" w:customStyle="1" w:styleId="aa">
    <w:name w:val="Верхний колонтитул Знак"/>
    <w:basedOn w:val="a0"/>
    <w:link w:val="a9"/>
    <w:uiPriority w:val="99"/>
    <w:rsid w:val="001B1D64"/>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cont.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anovDV@trcont.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otc.ru/tender" TargetMode="External"/><Relationship Id="rId4" Type="http://schemas.openxmlformats.org/officeDocument/2006/relationships/footnotes" Target="footnotes.xml"/><Relationship Id="rId9" Type="http://schemas.openxmlformats.org/officeDocument/2006/relationships/hyperlink" Target="https://intranet.trcont.ru/Docs/DocLib6/&#1064;&#1072;&#1073;&#1083;&#1086;&#1085;&#1099;/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korzhai</cp:lastModifiedBy>
  <cp:revision>2</cp:revision>
  <dcterms:created xsi:type="dcterms:W3CDTF">2016-09-14T11:39:00Z</dcterms:created>
  <dcterms:modified xsi:type="dcterms:W3CDTF">2016-09-14T12:46:00Z</dcterms:modified>
</cp:coreProperties>
</file>